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header23.xml" ContentType="application/vnd.openxmlformats-officedocument.wordprocessingml.header+xml"/>
  <Override PartName="/word/footer24.xml" ContentType="application/vnd.openxmlformats-officedocument.wordprocessingml.footer+xml"/>
  <Override PartName="/word/header24.xml" ContentType="application/vnd.openxmlformats-officedocument.wordprocessingml.header+xml"/>
  <Override PartName="/word/footer25.xml" ContentType="application/vnd.openxmlformats-officedocument.wordprocessingml.footer+xml"/>
  <Override PartName="/word/header25.xml" ContentType="application/vnd.openxmlformats-officedocument.wordprocessingml.header+xml"/>
  <Override PartName="/word/footer26.xml" ContentType="application/vnd.openxmlformats-officedocument.wordprocessingml.footer+xml"/>
  <Override PartName="/word/header26.xml" ContentType="application/vnd.openxmlformats-officedocument.wordprocessingml.header+xml"/>
  <Override PartName="/word/footer27.xml" ContentType="application/vnd.openxmlformats-officedocument.wordprocessingml.footer+xml"/>
  <Override PartName="/word/header27.xml" ContentType="application/vnd.openxmlformats-officedocument.wordprocessingml.header+xml"/>
  <Override PartName="/word/footer28.xml" ContentType="application/vnd.openxmlformats-officedocument.wordprocessingml.footer+xml"/>
  <Override PartName="/word/header28.xml" ContentType="application/vnd.openxmlformats-officedocument.wordprocessingml.header+xml"/>
  <Override PartName="/word/footer29.xml" ContentType="application/vnd.openxmlformats-officedocument.wordprocessingml.footer+xml"/>
  <Override PartName="/word/header29.xml" ContentType="application/vnd.openxmlformats-officedocument.wordprocessingml.header+xml"/>
  <Override PartName="/word/footer30.xml" ContentType="application/vnd.openxmlformats-officedocument.wordprocessingml.footer+xml"/>
  <Override PartName="/word/header30.xml" ContentType="application/vnd.openxmlformats-officedocument.wordprocessingml.header+xml"/>
  <Override PartName="/word/footer31.xml" ContentType="application/vnd.openxmlformats-officedocument.wordprocessingml.footer+xml"/>
  <Override PartName="/word/header31.xml" ContentType="application/vnd.openxmlformats-officedocument.wordprocessingml.header+xml"/>
  <Override PartName="/word/footer32.xml" ContentType="application/vnd.openxmlformats-officedocument.wordprocessingml.footer+xml"/>
  <Override PartName="/word/header32.xml" ContentType="application/vnd.openxmlformats-officedocument.wordprocessingml.header+xml"/>
  <Override PartName="/word/footer33.xml" ContentType="application/vnd.openxmlformats-officedocument.wordprocessingml.footer+xml"/>
  <Override PartName="/word/header33.xml" ContentType="application/vnd.openxmlformats-officedocument.wordprocessingml.header+xml"/>
  <Override PartName="/word/footer34.xml" ContentType="application/vnd.openxmlformats-officedocument.wordprocessingml.footer+xml"/>
  <Override PartName="/word/header34.xml" ContentType="application/vnd.openxmlformats-officedocument.wordprocessingml.header+xml"/>
  <Override PartName="/word/footer3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2EA16D" w14:textId="77777777" w:rsidR="00D23128" w:rsidRDefault="00870C69">
      <w:pPr>
        <w:spacing w:before="70"/>
        <w:ind w:left="-1" w:right="2"/>
        <w:jc w:val="center"/>
        <w:rPr>
          <w:b/>
          <w:sz w:val="26"/>
        </w:rPr>
      </w:pPr>
      <w:r>
        <w:rPr>
          <w:b/>
          <w:noProof/>
          <w:sz w:val="26"/>
        </w:rPr>
        <w:drawing>
          <wp:anchor distT="0" distB="0" distL="0" distR="0" simplePos="0" relativeHeight="15728640" behindDoc="0" locked="0" layoutInCell="1" allowOverlap="1" wp14:anchorId="55144CDC" wp14:editId="06D58657">
            <wp:simplePos x="0" y="0"/>
            <wp:positionH relativeFrom="page">
              <wp:posOffset>1150429</wp:posOffset>
            </wp:positionH>
            <wp:positionV relativeFrom="paragraph">
              <wp:posOffset>84137</wp:posOffset>
            </wp:positionV>
            <wp:extent cx="787654" cy="577976"/>
            <wp:effectExtent l="0" t="0" r="0" b="0"/>
            <wp:wrapNone/>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7" cstate="print"/>
                    <a:stretch>
                      <a:fillRect/>
                    </a:stretch>
                  </pic:blipFill>
                  <pic:spPr>
                    <a:xfrm>
                      <a:off x="0" y="0"/>
                      <a:ext cx="787654" cy="577976"/>
                    </a:xfrm>
                    <a:prstGeom prst="rect">
                      <a:avLst/>
                    </a:prstGeom>
                  </pic:spPr>
                </pic:pic>
              </a:graphicData>
            </a:graphic>
          </wp:anchor>
        </w:drawing>
      </w:r>
      <w:r>
        <w:rPr>
          <w:b/>
          <w:sz w:val="26"/>
        </w:rPr>
        <w:t>Общество</w:t>
      </w:r>
      <w:r>
        <w:rPr>
          <w:b/>
          <w:spacing w:val="-13"/>
          <w:sz w:val="26"/>
        </w:rPr>
        <w:t xml:space="preserve"> </w:t>
      </w:r>
      <w:r>
        <w:rPr>
          <w:b/>
          <w:sz w:val="26"/>
        </w:rPr>
        <w:t>с</w:t>
      </w:r>
      <w:r>
        <w:rPr>
          <w:b/>
          <w:spacing w:val="-13"/>
          <w:sz w:val="26"/>
        </w:rPr>
        <w:t xml:space="preserve"> </w:t>
      </w:r>
      <w:r>
        <w:rPr>
          <w:b/>
          <w:sz w:val="26"/>
        </w:rPr>
        <w:t>ограниченной</w:t>
      </w:r>
      <w:r>
        <w:rPr>
          <w:b/>
          <w:spacing w:val="-12"/>
          <w:sz w:val="26"/>
        </w:rPr>
        <w:t xml:space="preserve"> </w:t>
      </w:r>
      <w:r>
        <w:rPr>
          <w:b/>
          <w:spacing w:val="-2"/>
          <w:sz w:val="26"/>
        </w:rPr>
        <w:t>ответственностью</w:t>
      </w:r>
    </w:p>
    <w:p w14:paraId="54F3BB32" w14:textId="77777777" w:rsidR="00D23128" w:rsidRDefault="00870C69">
      <w:pPr>
        <w:spacing w:before="1"/>
        <w:ind w:left="-1"/>
        <w:jc w:val="center"/>
        <w:rPr>
          <w:b/>
          <w:sz w:val="26"/>
        </w:rPr>
      </w:pPr>
      <w:r>
        <w:rPr>
          <w:b/>
          <w:spacing w:val="-2"/>
          <w:sz w:val="26"/>
        </w:rPr>
        <w:t>«ЭНЕРГОСЕРВИСНАЯ</w:t>
      </w:r>
      <w:r>
        <w:rPr>
          <w:b/>
          <w:spacing w:val="-1"/>
          <w:sz w:val="26"/>
        </w:rPr>
        <w:t xml:space="preserve"> </w:t>
      </w:r>
      <w:r>
        <w:rPr>
          <w:b/>
          <w:spacing w:val="-2"/>
          <w:sz w:val="26"/>
        </w:rPr>
        <w:t>КОМПАНИЯ»</w:t>
      </w:r>
    </w:p>
    <w:p w14:paraId="25615CE2" w14:textId="77777777" w:rsidR="00D23128" w:rsidRDefault="00D23128">
      <w:pPr>
        <w:pStyle w:val="a3"/>
        <w:ind w:left="0"/>
        <w:rPr>
          <w:b/>
          <w:sz w:val="26"/>
        </w:rPr>
      </w:pPr>
    </w:p>
    <w:p w14:paraId="23351D46" w14:textId="77777777" w:rsidR="00D23128" w:rsidRDefault="00D23128">
      <w:pPr>
        <w:pStyle w:val="a3"/>
        <w:ind w:left="0"/>
        <w:rPr>
          <w:b/>
          <w:sz w:val="26"/>
        </w:rPr>
      </w:pPr>
    </w:p>
    <w:p w14:paraId="47B0D1BC" w14:textId="77777777" w:rsidR="00D23128" w:rsidRDefault="00D23128">
      <w:pPr>
        <w:pStyle w:val="a3"/>
        <w:spacing w:before="67"/>
        <w:ind w:left="0"/>
        <w:rPr>
          <w:b/>
          <w:sz w:val="26"/>
        </w:rPr>
      </w:pPr>
    </w:p>
    <w:p w14:paraId="656AE1D3" w14:textId="77777777" w:rsidR="00D23128" w:rsidRDefault="00870C69">
      <w:pPr>
        <w:pStyle w:val="3"/>
        <w:ind w:left="5548"/>
        <w:jc w:val="center"/>
      </w:pPr>
      <w:r>
        <w:rPr>
          <w:spacing w:val="-2"/>
        </w:rPr>
        <w:t>УТВЕРЖДЕНО:</w:t>
      </w:r>
    </w:p>
    <w:p w14:paraId="50665543" w14:textId="77777777" w:rsidR="00D23128" w:rsidRDefault="00870C69">
      <w:pPr>
        <w:spacing w:before="163" w:line="360" w:lineRule="auto"/>
        <w:ind w:left="6363" w:right="813" w:firstLine="2"/>
        <w:jc w:val="center"/>
        <w:rPr>
          <w:sz w:val="28"/>
        </w:rPr>
      </w:pPr>
      <w:r>
        <w:rPr>
          <w:spacing w:val="-2"/>
          <w:sz w:val="28"/>
        </w:rPr>
        <w:t xml:space="preserve">Постановлением </w:t>
      </w:r>
      <w:r>
        <w:rPr>
          <w:sz w:val="28"/>
        </w:rPr>
        <w:t>администрации</w:t>
      </w:r>
      <w:r>
        <w:rPr>
          <w:spacing w:val="-18"/>
          <w:sz w:val="28"/>
        </w:rPr>
        <w:t xml:space="preserve"> </w:t>
      </w:r>
      <w:r>
        <w:rPr>
          <w:sz w:val="28"/>
        </w:rPr>
        <w:t>Палехского муниципального района</w:t>
      </w:r>
    </w:p>
    <w:p w14:paraId="00E1BD9E" w14:textId="77777777" w:rsidR="00D23128" w:rsidRDefault="00870C69">
      <w:pPr>
        <w:tabs>
          <w:tab w:val="left" w:pos="7691"/>
          <w:tab w:val="left" w:pos="8935"/>
        </w:tabs>
        <w:spacing w:line="320" w:lineRule="exact"/>
        <w:ind w:left="5612"/>
        <w:jc w:val="center"/>
        <w:rPr>
          <w:sz w:val="28"/>
        </w:rPr>
      </w:pPr>
      <w:r>
        <w:rPr>
          <w:sz w:val="28"/>
        </w:rPr>
        <w:t xml:space="preserve">от </w:t>
      </w:r>
      <w:r>
        <w:rPr>
          <w:sz w:val="28"/>
          <w:u w:val="single"/>
        </w:rPr>
        <w:tab/>
      </w:r>
      <w:r>
        <w:rPr>
          <w:sz w:val="28"/>
        </w:rPr>
        <w:t xml:space="preserve">№ </w:t>
      </w:r>
      <w:r>
        <w:rPr>
          <w:sz w:val="28"/>
          <w:u w:val="single"/>
        </w:rPr>
        <w:tab/>
      </w:r>
    </w:p>
    <w:p w14:paraId="6F33F471" w14:textId="77777777" w:rsidR="00D23128" w:rsidRDefault="00D23128">
      <w:pPr>
        <w:pStyle w:val="a3"/>
        <w:ind w:left="0"/>
        <w:rPr>
          <w:sz w:val="32"/>
        </w:rPr>
      </w:pPr>
    </w:p>
    <w:p w14:paraId="37358D09" w14:textId="77777777" w:rsidR="00D23128" w:rsidRDefault="00D23128">
      <w:pPr>
        <w:pStyle w:val="a3"/>
        <w:ind w:left="0"/>
        <w:rPr>
          <w:sz w:val="32"/>
        </w:rPr>
      </w:pPr>
    </w:p>
    <w:p w14:paraId="1C706C90" w14:textId="77777777" w:rsidR="00D23128" w:rsidRDefault="00D23128">
      <w:pPr>
        <w:pStyle w:val="a3"/>
        <w:ind w:left="0"/>
        <w:rPr>
          <w:sz w:val="32"/>
        </w:rPr>
      </w:pPr>
    </w:p>
    <w:p w14:paraId="20017F12" w14:textId="77777777" w:rsidR="00D23128" w:rsidRDefault="00D23128">
      <w:pPr>
        <w:pStyle w:val="a3"/>
        <w:spacing w:before="137"/>
        <w:ind w:left="0"/>
        <w:rPr>
          <w:sz w:val="32"/>
        </w:rPr>
      </w:pPr>
    </w:p>
    <w:p w14:paraId="74749633" w14:textId="77777777" w:rsidR="00D23128" w:rsidRDefault="00870C69">
      <w:pPr>
        <w:spacing w:line="360" w:lineRule="auto"/>
        <w:ind w:left="2846" w:right="2846" w:hanging="2"/>
        <w:jc w:val="center"/>
        <w:rPr>
          <w:b/>
          <w:sz w:val="32"/>
        </w:rPr>
      </w:pPr>
      <w:r>
        <w:rPr>
          <w:b/>
          <w:sz w:val="32"/>
        </w:rPr>
        <w:t>Схема теплоснабжения Пановского</w:t>
      </w:r>
      <w:r>
        <w:rPr>
          <w:b/>
          <w:spacing w:val="-17"/>
          <w:sz w:val="32"/>
        </w:rPr>
        <w:t xml:space="preserve"> </w:t>
      </w:r>
      <w:r>
        <w:rPr>
          <w:b/>
          <w:sz w:val="32"/>
        </w:rPr>
        <w:t>сельского</w:t>
      </w:r>
      <w:r>
        <w:rPr>
          <w:b/>
          <w:spacing w:val="-17"/>
          <w:sz w:val="32"/>
        </w:rPr>
        <w:t xml:space="preserve"> </w:t>
      </w:r>
      <w:r>
        <w:rPr>
          <w:b/>
          <w:sz w:val="32"/>
        </w:rPr>
        <w:t>поселения</w:t>
      </w:r>
    </w:p>
    <w:p w14:paraId="37B3195D" w14:textId="77777777" w:rsidR="00D23128" w:rsidRDefault="00870C69">
      <w:pPr>
        <w:spacing w:before="1" w:line="360" w:lineRule="auto"/>
        <w:ind w:left="2032" w:right="2030" w:hanging="4"/>
        <w:jc w:val="center"/>
        <w:rPr>
          <w:b/>
          <w:sz w:val="32"/>
        </w:rPr>
      </w:pPr>
      <w:r>
        <w:rPr>
          <w:b/>
          <w:sz w:val="32"/>
        </w:rPr>
        <w:t>Палехского муниципального района Ивановской</w:t>
      </w:r>
      <w:r>
        <w:rPr>
          <w:b/>
          <w:spacing w:val="-6"/>
          <w:sz w:val="32"/>
        </w:rPr>
        <w:t xml:space="preserve"> </w:t>
      </w:r>
      <w:r>
        <w:rPr>
          <w:b/>
          <w:sz w:val="32"/>
        </w:rPr>
        <w:t>области</w:t>
      </w:r>
      <w:r>
        <w:rPr>
          <w:b/>
          <w:spacing w:val="-8"/>
          <w:sz w:val="32"/>
        </w:rPr>
        <w:t xml:space="preserve"> </w:t>
      </w:r>
      <w:r>
        <w:rPr>
          <w:b/>
          <w:sz w:val="32"/>
        </w:rPr>
        <w:t>на</w:t>
      </w:r>
      <w:r>
        <w:rPr>
          <w:b/>
          <w:spacing w:val="-7"/>
          <w:sz w:val="32"/>
        </w:rPr>
        <w:t xml:space="preserve"> </w:t>
      </w:r>
      <w:r>
        <w:rPr>
          <w:b/>
          <w:sz w:val="32"/>
        </w:rPr>
        <w:t>период</w:t>
      </w:r>
      <w:r>
        <w:rPr>
          <w:b/>
          <w:spacing w:val="-9"/>
          <w:sz w:val="32"/>
        </w:rPr>
        <w:t xml:space="preserve"> </w:t>
      </w:r>
      <w:r>
        <w:rPr>
          <w:b/>
          <w:sz w:val="32"/>
        </w:rPr>
        <w:t>2013-2028</w:t>
      </w:r>
      <w:r>
        <w:rPr>
          <w:b/>
          <w:spacing w:val="-8"/>
          <w:sz w:val="32"/>
        </w:rPr>
        <w:t xml:space="preserve"> </w:t>
      </w:r>
      <w:r>
        <w:rPr>
          <w:b/>
          <w:sz w:val="32"/>
        </w:rPr>
        <w:t>гг.</w:t>
      </w:r>
    </w:p>
    <w:p w14:paraId="6CE0E1EB" w14:textId="77777777" w:rsidR="00D23128" w:rsidRDefault="00D23128">
      <w:pPr>
        <w:pStyle w:val="a3"/>
        <w:ind w:left="0"/>
        <w:rPr>
          <w:b/>
          <w:sz w:val="32"/>
        </w:rPr>
      </w:pPr>
    </w:p>
    <w:p w14:paraId="0A47EC1C" w14:textId="77777777" w:rsidR="00D23128" w:rsidRDefault="00D23128">
      <w:pPr>
        <w:pStyle w:val="a3"/>
        <w:ind w:left="0"/>
        <w:rPr>
          <w:b/>
          <w:sz w:val="32"/>
        </w:rPr>
      </w:pPr>
    </w:p>
    <w:p w14:paraId="0439ABD8" w14:textId="77777777" w:rsidR="00D23128" w:rsidRDefault="00D23128">
      <w:pPr>
        <w:pStyle w:val="a3"/>
        <w:ind w:left="0"/>
        <w:rPr>
          <w:b/>
          <w:sz w:val="32"/>
        </w:rPr>
      </w:pPr>
    </w:p>
    <w:p w14:paraId="33821D64" w14:textId="77777777" w:rsidR="00D23128" w:rsidRDefault="00870C69">
      <w:pPr>
        <w:ind w:left="2"/>
        <w:jc w:val="center"/>
        <w:rPr>
          <w:b/>
          <w:sz w:val="32"/>
        </w:rPr>
      </w:pPr>
      <w:r>
        <w:rPr>
          <w:b/>
          <w:sz w:val="32"/>
        </w:rPr>
        <w:t>Актуализация</w:t>
      </w:r>
      <w:r>
        <w:rPr>
          <w:b/>
          <w:spacing w:val="-11"/>
          <w:sz w:val="32"/>
        </w:rPr>
        <w:t xml:space="preserve"> </w:t>
      </w:r>
      <w:r>
        <w:rPr>
          <w:b/>
          <w:sz w:val="32"/>
        </w:rPr>
        <w:t>на</w:t>
      </w:r>
      <w:r>
        <w:rPr>
          <w:b/>
          <w:spacing w:val="-9"/>
          <w:sz w:val="32"/>
        </w:rPr>
        <w:t xml:space="preserve"> </w:t>
      </w:r>
      <w:r>
        <w:rPr>
          <w:b/>
          <w:sz w:val="32"/>
        </w:rPr>
        <w:t>2026</w:t>
      </w:r>
      <w:r>
        <w:rPr>
          <w:b/>
          <w:spacing w:val="-9"/>
          <w:sz w:val="32"/>
        </w:rPr>
        <w:t xml:space="preserve"> </w:t>
      </w:r>
      <w:r>
        <w:rPr>
          <w:b/>
          <w:spacing w:val="-5"/>
          <w:sz w:val="32"/>
        </w:rPr>
        <w:t>год</w:t>
      </w:r>
    </w:p>
    <w:p w14:paraId="21AE4758" w14:textId="77777777" w:rsidR="00D23128" w:rsidRDefault="00D23128">
      <w:pPr>
        <w:jc w:val="center"/>
        <w:rPr>
          <w:b/>
          <w:sz w:val="32"/>
        </w:rPr>
        <w:sectPr w:rsidR="00D23128">
          <w:footerReference w:type="default" r:id="rId8"/>
          <w:type w:val="continuous"/>
          <w:pgSz w:w="11910" w:h="16840"/>
          <w:pgMar w:top="480" w:right="425" w:bottom="1340" w:left="992" w:header="0" w:footer="1158" w:gutter="0"/>
          <w:pgNumType w:start="1"/>
          <w:cols w:space="720"/>
        </w:sectPr>
      </w:pPr>
    </w:p>
    <w:p w14:paraId="35F3AF6B" w14:textId="77777777" w:rsidR="00D23128" w:rsidRDefault="00870C69">
      <w:pPr>
        <w:pStyle w:val="2"/>
        <w:spacing w:before="69"/>
        <w:ind w:left="5007" w:firstLine="0"/>
        <w:jc w:val="center"/>
      </w:pPr>
      <w:r>
        <w:rPr>
          <w:spacing w:val="-2"/>
        </w:rPr>
        <w:lastRenderedPageBreak/>
        <w:t>«РАЗРАБОТЧИК»</w:t>
      </w:r>
    </w:p>
    <w:p w14:paraId="609D7B67" w14:textId="77777777" w:rsidR="00D23128" w:rsidRDefault="00870C69">
      <w:pPr>
        <w:spacing w:before="161"/>
        <w:ind w:left="5009"/>
        <w:jc w:val="center"/>
        <w:rPr>
          <w:sz w:val="28"/>
        </w:rPr>
      </w:pPr>
      <w:r>
        <w:rPr>
          <w:spacing w:val="-2"/>
          <w:sz w:val="28"/>
        </w:rPr>
        <w:t>Директор</w:t>
      </w:r>
    </w:p>
    <w:p w14:paraId="14940EF7" w14:textId="77777777" w:rsidR="00D23128" w:rsidRDefault="00870C69">
      <w:pPr>
        <w:spacing w:before="163"/>
        <w:ind w:left="5003"/>
        <w:jc w:val="center"/>
        <w:rPr>
          <w:sz w:val="28"/>
        </w:rPr>
      </w:pPr>
      <w:r>
        <w:rPr>
          <w:sz w:val="28"/>
        </w:rPr>
        <w:t>ООО</w:t>
      </w:r>
      <w:r>
        <w:rPr>
          <w:spacing w:val="-10"/>
          <w:sz w:val="28"/>
        </w:rPr>
        <w:t xml:space="preserve"> </w:t>
      </w:r>
      <w:r>
        <w:rPr>
          <w:sz w:val="28"/>
        </w:rPr>
        <w:t>«Энергосервисная</w:t>
      </w:r>
      <w:r>
        <w:rPr>
          <w:spacing w:val="-7"/>
          <w:sz w:val="28"/>
        </w:rPr>
        <w:t xml:space="preserve"> </w:t>
      </w:r>
      <w:r>
        <w:rPr>
          <w:spacing w:val="-2"/>
          <w:sz w:val="28"/>
        </w:rPr>
        <w:t>Компания»</w:t>
      </w:r>
    </w:p>
    <w:p w14:paraId="0F0EC677" w14:textId="77777777" w:rsidR="00D23128" w:rsidRDefault="00870C69">
      <w:pPr>
        <w:tabs>
          <w:tab w:val="left" w:pos="7450"/>
        </w:tabs>
        <w:spacing w:before="161"/>
        <w:ind w:left="5004"/>
        <w:jc w:val="center"/>
        <w:rPr>
          <w:sz w:val="28"/>
        </w:rPr>
      </w:pPr>
      <w:r>
        <w:rPr>
          <w:sz w:val="28"/>
          <w:u w:val="single"/>
        </w:rPr>
        <w:tab/>
      </w:r>
      <w:r>
        <w:rPr>
          <w:sz w:val="28"/>
        </w:rPr>
        <w:t>А.Ю.</w:t>
      </w:r>
      <w:r>
        <w:rPr>
          <w:spacing w:val="-3"/>
          <w:sz w:val="28"/>
        </w:rPr>
        <w:t xml:space="preserve"> </w:t>
      </w:r>
      <w:r>
        <w:rPr>
          <w:spacing w:val="-4"/>
          <w:sz w:val="28"/>
        </w:rPr>
        <w:t>Тюрин</w:t>
      </w:r>
    </w:p>
    <w:p w14:paraId="44E08791" w14:textId="77777777" w:rsidR="00D23128" w:rsidRDefault="00870C69">
      <w:pPr>
        <w:tabs>
          <w:tab w:val="left" w:pos="5713"/>
          <w:tab w:val="left" w:pos="8228"/>
        </w:tabs>
        <w:spacing w:before="160"/>
        <w:ind w:left="5012"/>
        <w:jc w:val="center"/>
        <w:rPr>
          <w:sz w:val="28"/>
        </w:rPr>
      </w:pPr>
      <w:r>
        <w:rPr>
          <w:spacing w:val="-10"/>
          <w:sz w:val="28"/>
        </w:rPr>
        <w:t>«</w:t>
      </w:r>
      <w:r>
        <w:rPr>
          <w:sz w:val="28"/>
          <w:u w:val="single"/>
        </w:rPr>
        <w:tab/>
      </w:r>
      <w:r>
        <w:rPr>
          <w:sz w:val="28"/>
        </w:rPr>
        <w:t xml:space="preserve">» </w:t>
      </w:r>
      <w:r>
        <w:rPr>
          <w:sz w:val="28"/>
          <w:u w:val="single"/>
        </w:rPr>
        <w:tab/>
      </w:r>
      <w:r>
        <w:rPr>
          <w:sz w:val="28"/>
        </w:rPr>
        <w:t>2025</w:t>
      </w:r>
      <w:r>
        <w:rPr>
          <w:spacing w:val="-5"/>
          <w:sz w:val="28"/>
        </w:rPr>
        <w:t xml:space="preserve"> г.</w:t>
      </w:r>
    </w:p>
    <w:p w14:paraId="74BD9253" w14:textId="77777777" w:rsidR="00D23128" w:rsidRDefault="00D23128">
      <w:pPr>
        <w:pStyle w:val="a3"/>
        <w:ind w:left="0"/>
        <w:rPr>
          <w:sz w:val="28"/>
        </w:rPr>
      </w:pPr>
    </w:p>
    <w:p w14:paraId="27A37363" w14:textId="77777777" w:rsidR="00D23128" w:rsidRDefault="00D23128">
      <w:pPr>
        <w:pStyle w:val="a3"/>
        <w:ind w:left="0"/>
        <w:rPr>
          <w:sz w:val="28"/>
        </w:rPr>
      </w:pPr>
    </w:p>
    <w:p w14:paraId="448E72E8" w14:textId="77777777" w:rsidR="00D23128" w:rsidRDefault="00D23128">
      <w:pPr>
        <w:pStyle w:val="a3"/>
        <w:ind w:left="0"/>
        <w:rPr>
          <w:sz w:val="28"/>
        </w:rPr>
      </w:pPr>
    </w:p>
    <w:p w14:paraId="27DB153C" w14:textId="77777777" w:rsidR="00D23128" w:rsidRDefault="00D23128">
      <w:pPr>
        <w:pStyle w:val="a3"/>
        <w:spacing w:before="117"/>
        <w:ind w:left="0"/>
        <w:rPr>
          <w:sz w:val="28"/>
        </w:rPr>
      </w:pPr>
    </w:p>
    <w:p w14:paraId="1ACA684E" w14:textId="77777777" w:rsidR="00D23128" w:rsidRDefault="00870C69">
      <w:pPr>
        <w:spacing w:line="360" w:lineRule="auto"/>
        <w:ind w:left="2846" w:right="2846" w:hanging="2"/>
        <w:jc w:val="center"/>
        <w:rPr>
          <w:b/>
          <w:sz w:val="32"/>
        </w:rPr>
      </w:pPr>
      <w:r>
        <w:rPr>
          <w:b/>
          <w:sz w:val="32"/>
        </w:rPr>
        <w:t>Схема теплоснабжения Пановского</w:t>
      </w:r>
      <w:r>
        <w:rPr>
          <w:b/>
          <w:spacing w:val="-17"/>
          <w:sz w:val="32"/>
        </w:rPr>
        <w:t xml:space="preserve"> </w:t>
      </w:r>
      <w:r>
        <w:rPr>
          <w:b/>
          <w:sz w:val="32"/>
        </w:rPr>
        <w:t>сельского</w:t>
      </w:r>
      <w:r>
        <w:rPr>
          <w:b/>
          <w:spacing w:val="-17"/>
          <w:sz w:val="32"/>
        </w:rPr>
        <w:t xml:space="preserve"> </w:t>
      </w:r>
      <w:r>
        <w:rPr>
          <w:b/>
          <w:sz w:val="32"/>
        </w:rPr>
        <w:t>поселения</w:t>
      </w:r>
    </w:p>
    <w:p w14:paraId="62103314" w14:textId="77777777" w:rsidR="00D23128" w:rsidRDefault="00870C69">
      <w:pPr>
        <w:spacing w:line="360" w:lineRule="auto"/>
        <w:ind w:left="2032" w:right="2031" w:hanging="3"/>
        <w:jc w:val="center"/>
        <w:rPr>
          <w:b/>
          <w:sz w:val="32"/>
        </w:rPr>
      </w:pPr>
      <w:r>
        <w:rPr>
          <w:b/>
          <w:sz w:val="32"/>
        </w:rPr>
        <w:t>Палехского муниципального района Ивановской</w:t>
      </w:r>
      <w:r>
        <w:rPr>
          <w:b/>
          <w:spacing w:val="-6"/>
          <w:sz w:val="32"/>
        </w:rPr>
        <w:t xml:space="preserve"> </w:t>
      </w:r>
      <w:r>
        <w:rPr>
          <w:b/>
          <w:sz w:val="32"/>
        </w:rPr>
        <w:t>области</w:t>
      </w:r>
      <w:r>
        <w:rPr>
          <w:b/>
          <w:spacing w:val="-8"/>
          <w:sz w:val="32"/>
        </w:rPr>
        <w:t xml:space="preserve"> </w:t>
      </w:r>
      <w:r>
        <w:rPr>
          <w:b/>
          <w:sz w:val="32"/>
        </w:rPr>
        <w:t>на</w:t>
      </w:r>
      <w:r>
        <w:rPr>
          <w:b/>
          <w:spacing w:val="-7"/>
          <w:sz w:val="32"/>
        </w:rPr>
        <w:t xml:space="preserve"> </w:t>
      </w:r>
      <w:r>
        <w:rPr>
          <w:b/>
          <w:sz w:val="32"/>
        </w:rPr>
        <w:t>период</w:t>
      </w:r>
      <w:r>
        <w:rPr>
          <w:b/>
          <w:spacing w:val="-9"/>
          <w:sz w:val="32"/>
        </w:rPr>
        <w:t xml:space="preserve"> </w:t>
      </w:r>
      <w:r>
        <w:rPr>
          <w:b/>
          <w:sz w:val="32"/>
        </w:rPr>
        <w:t>2013-2028</w:t>
      </w:r>
      <w:r>
        <w:rPr>
          <w:b/>
          <w:spacing w:val="-8"/>
          <w:sz w:val="32"/>
        </w:rPr>
        <w:t xml:space="preserve"> </w:t>
      </w:r>
      <w:r>
        <w:rPr>
          <w:b/>
          <w:sz w:val="32"/>
        </w:rPr>
        <w:t>гг.</w:t>
      </w:r>
    </w:p>
    <w:p w14:paraId="22846FB1" w14:textId="77777777" w:rsidR="00D23128" w:rsidRDefault="00D23128">
      <w:pPr>
        <w:pStyle w:val="a3"/>
        <w:ind w:left="0"/>
        <w:rPr>
          <w:b/>
          <w:sz w:val="32"/>
        </w:rPr>
      </w:pPr>
    </w:p>
    <w:p w14:paraId="4DBDA295" w14:textId="77777777" w:rsidR="00D23128" w:rsidRDefault="00D23128">
      <w:pPr>
        <w:pStyle w:val="a3"/>
        <w:ind w:left="0"/>
        <w:rPr>
          <w:b/>
          <w:sz w:val="32"/>
        </w:rPr>
      </w:pPr>
    </w:p>
    <w:p w14:paraId="7F12FA54" w14:textId="77777777" w:rsidR="00D23128" w:rsidRDefault="00D23128">
      <w:pPr>
        <w:pStyle w:val="a3"/>
        <w:ind w:left="0"/>
        <w:rPr>
          <w:b/>
          <w:sz w:val="32"/>
        </w:rPr>
      </w:pPr>
    </w:p>
    <w:p w14:paraId="161A5E4E" w14:textId="77777777" w:rsidR="00D23128" w:rsidRDefault="00870C69">
      <w:pPr>
        <w:spacing w:before="1"/>
        <w:ind w:left="2"/>
        <w:jc w:val="center"/>
        <w:rPr>
          <w:b/>
          <w:sz w:val="32"/>
        </w:rPr>
      </w:pPr>
      <w:r>
        <w:rPr>
          <w:b/>
          <w:sz w:val="32"/>
        </w:rPr>
        <w:t>Актуализация</w:t>
      </w:r>
      <w:r>
        <w:rPr>
          <w:b/>
          <w:spacing w:val="-11"/>
          <w:sz w:val="32"/>
        </w:rPr>
        <w:t xml:space="preserve"> </w:t>
      </w:r>
      <w:r>
        <w:rPr>
          <w:b/>
          <w:sz w:val="32"/>
        </w:rPr>
        <w:t>на</w:t>
      </w:r>
      <w:r>
        <w:rPr>
          <w:b/>
          <w:spacing w:val="-9"/>
          <w:sz w:val="32"/>
        </w:rPr>
        <w:t xml:space="preserve"> </w:t>
      </w:r>
      <w:r>
        <w:rPr>
          <w:b/>
          <w:sz w:val="32"/>
        </w:rPr>
        <w:t>2026</w:t>
      </w:r>
      <w:r>
        <w:rPr>
          <w:b/>
          <w:spacing w:val="-9"/>
          <w:sz w:val="32"/>
        </w:rPr>
        <w:t xml:space="preserve"> </w:t>
      </w:r>
      <w:r>
        <w:rPr>
          <w:b/>
          <w:spacing w:val="-5"/>
          <w:sz w:val="32"/>
        </w:rPr>
        <w:t>год</w:t>
      </w:r>
    </w:p>
    <w:p w14:paraId="0CA09E7F" w14:textId="77777777" w:rsidR="00D23128" w:rsidRDefault="00D23128">
      <w:pPr>
        <w:pStyle w:val="a3"/>
        <w:ind w:left="0"/>
        <w:rPr>
          <w:b/>
          <w:sz w:val="32"/>
        </w:rPr>
      </w:pPr>
    </w:p>
    <w:p w14:paraId="08ED1E8B" w14:textId="77777777" w:rsidR="00D23128" w:rsidRDefault="00D23128">
      <w:pPr>
        <w:pStyle w:val="a3"/>
        <w:ind w:left="0"/>
        <w:rPr>
          <w:b/>
          <w:sz w:val="32"/>
        </w:rPr>
      </w:pPr>
    </w:p>
    <w:p w14:paraId="0BB97B03" w14:textId="77777777" w:rsidR="00D23128" w:rsidRDefault="00D23128">
      <w:pPr>
        <w:pStyle w:val="a3"/>
        <w:ind w:left="0"/>
        <w:rPr>
          <w:b/>
          <w:sz w:val="32"/>
        </w:rPr>
      </w:pPr>
    </w:p>
    <w:p w14:paraId="65B0E4A0" w14:textId="77777777" w:rsidR="00D23128" w:rsidRDefault="00D23128">
      <w:pPr>
        <w:pStyle w:val="a3"/>
        <w:spacing w:before="219"/>
        <w:ind w:left="0"/>
        <w:rPr>
          <w:b/>
          <w:sz w:val="32"/>
        </w:rPr>
      </w:pPr>
    </w:p>
    <w:p w14:paraId="4E3FB35A" w14:textId="77777777" w:rsidR="00D23128" w:rsidRDefault="00870C69">
      <w:pPr>
        <w:ind w:left="-1" w:right="6"/>
        <w:jc w:val="center"/>
        <w:rPr>
          <w:b/>
          <w:sz w:val="32"/>
        </w:rPr>
      </w:pPr>
      <w:r>
        <w:rPr>
          <w:b/>
          <w:spacing w:val="-2"/>
          <w:sz w:val="32"/>
        </w:rPr>
        <w:t>ОБОСНОВЫВАЮЩИЕ</w:t>
      </w:r>
      <w:r>
        <w:rPr>
          <w:b/>
          <w:spacing w:val="-9"/>
          <w:sz w:val="32"/>
        </w:rPr>
        <w:t xml:space="preserve"> </w:t>
      </w:r>
      <w:r>
        <w:rPr>
          <w:b/>
          <w:spacing w:val="-2"/>
          <w:sz w:val="32"/>
        </w:rPr>
        <w:t>МАТЕРИАЛЫ</w:t>
      </w:r>
    </w:p>
    <w:p w14:paraId="7CD06CBE" w14:textId="77777777" w:rsidR="00D23128" w:rsidRDefault="00D23128">
      <w:pPr>
        <w:pStyle w:val="a3"/>
        <w:ind w:left="0"/>
        <w:rPr>
          <w:b/>
          <w:sz w:val="32"/>
        </w:rPr>
      </w:pPr>
    </w:p>
    <w:p w14:paraId="62E8A830" w14:textId="77777777" w:rsidR="00D23128" w:rsidRDefault="00D23128">
      <w:pPr>
        <w:pStyle w:val="a3"/>
        <w:ind w:left="0"/>
        <w:rPr>
          <w:b/>
          <w:sz w:val="32"/>
        </w:rPr>
      </w:pPr>
    </w:p>
    <w:p w14:paraId="12891A53" w14:textId="77777777" w:rsidR="00D23128" w:rsidRDefault="00D23128">
      <w:pPr>
        <w:pStyle w:val="a3"/>
        <w:ind w:left="0"/>
        <w:rPr>
          <w:b/>
          <w:sz w:val="32"/>
        </w:rPr>
      </w:pPr>
    </w:p>
    <w:p w14:paraId="30C3904F" w14:textId="77777777" w:rsidR="00D23128" w:rsidRDefault="00D23128">
      <w:pPr>
        <w:pStyle w:val="a3"/>
        <w:ind w:left="0"/>
        <w:rPr>
          <w:b/>
          <w:sz w:val="32"/>
        </w:rPr>
      </w:pPr>
    </w:p>
    <w:p w14:paraId="5983FC57" w14:textId="77777777" w:rsidR="00D23128" w:rsidRDefault="00D23128">
      <w:pPr>
        <w:pStyle w:val="a3"/>
        <w:ind w:left="0"/>
        <w:rPr>
          <w:b/>
          <w:sz w:val="32"/>
        </w:rPr>
      </w:pPr>
    </w:p>
    <w:p w14:paraId="3774870C" w14:textId="77777777" w:rsidR="00D23128" w:rsidRDefault="00D23128">
      <w:pPr>
        <w:pStyle w:val="a3"/>
        <w:ind w:left="0"/>
        <w:rPr>
          <w:b/>
          <w:sz w:val="32"/>
        </w:rPr>
      </w:pPr>
    </w:p>
    <w:p w14:paraId="0C6DB15A" w14:textId="77777777" w:rsidR="00D23128" w:rsidRDefault="00D23128">
      <w:pPr>
        <w:pStyle w:val="a3"/>
        <w:ind w:left="0"/>
        <w:rPr>
          <w:b/>
          <w:sz w:val="32"/>
        </w:rPr>
      </w:pPr>
    </w:p>
    <w:p w14:paraId="673982F0" w14:textId="77777777" w:rsidR="00D23128" w:rsidRDefault="00D23128">
      <w:pPr>
        <w:pStyle w:val="a3"/>
        <w:ind w:left="0"/>
        <w:rPr>
          <w:b/>
          <w:sz w:val="32"/>
        </w:rPr>
      </w:pPr>
    </w:p>
    <w:p w14:paraId="246128B3" w14:textId="77777777" w:rsidR="00D23128" w:rsidRDefault="00D23128">
      <w:pPr>
        <w:pStyle w:val="a3"/>
        <w:ind w:left="0"/>
        <w:rPr>
          <w:b/>
          <w:sz w:val="32"/>
        </w:rPr>
      </w:pPr>
    </w:p>
    <w:p w14:paraId="3E632A01" w14:textId="77777777" w:rsidR="00D23128" w:rsidRDefault="00D23128">
      <w:pPr>
        <w:pStyle w:val="a3"/>
        <w:spacing w:before="129"/>
        <w:ind w:left="0"/>
        <w:rPr>
          <w:b/>
          <w:sz w:val="32"/>
        </w:rPr>
      </w:pPr>
    </w:p>
    <w:p w14:paraId="7D4F2D12" w14:textId="77777777" w:rsidR="00D23128" w:rsidRDefault="00870C69">
      <w:pPr>
        <w:pStyle w:val="a3"/>
        <w:spacing w:before="1"/>
      </w:pPr>
      <w:r>
        <w:rPr>
          <w:spacing w:val="-2"/>
        </w:rPr>
        <w:t>УН.СТ.37.2025.10.04</w:t>
      </w:r>
    </w:p>
    <w:p w14:paraId="6180FB08" w14:textId="77777777" w:rsidR="00D23128" w:rsidRDefault="00D23128">
      <w:pPr>
        <w:pStyle w:val="a3"/>
        <w:sectPr w:rsidR="00D23128">
          <w:pgSz w:w="11910" w:h="16840"/>
          <w:pgMar w:top="620" w:right="425" w:bottom="1340" w:left="992" w:header="0" w:footer="1158" w:gutter="0"/>
          <w:cols w:space="720"/>
        </w:sectPr>
      </w:pPr>
    </w:p>
    <w:p w14:paraId="2C2B4689" w14:textId="77777777" w:rsidR="00D23128" w:rsidRDefault="00870C69">
      <w:pPr>
        <w:pStyle w:val="a3"/>
        <w:spacing w:before="246"/>
        <w:ind w:left="481"/>
        <w:jc w:val="center"/>
      </w:pPr>
      <w:r>
        <w:rPr>
          <w:spacing w:val="-2"/>
        </w:rPr>
        <w:lastRenderedPageBreak/>
        <w:t>СОДЕРЖАНИЕ</w:t>
      </w:r>
    </w:p>
    <w:p w14:paraId="133DCD70" w14:textId="77777777" w:rsidR="00D23128" w:rsidRDefault="00D23128">
      <w:pPr>
        <w:pStyle w:val="a3"/>
        <w:jc w:val="center"/>
        <w:sectPr w:rsidR="00D23128">
          <w:headerReference w:type="default" r:id="rId9"/>
          <w:footerReference w:type="default" r:id="rId10"/>
          <w:pgSz w:w="11910" w:h="16840"/>
          <w:pgMar w:top="880" w:right="425" w:bottom="780" w:left="992" w:header="434" w:footer="273" w:gutter="0"/>
          <w:pgNumType w:start="3"/>
          <w:cols w:space="720"/>
        </w:sectPr>
      </w:pPr>
    </w:p>
    <w:sdt>
      <w:sdtPr>
        <w:id w:val="987367545"/>
        <w:docPartObj>
          <w:docPartGallery w:val="Table of Contents"/>
          <w:docPartUnique/>
        </w:docPartObj>
      </w:sdtPr>
      <w:sdtEndPr/>
      <w:sdtContent>
        <w:p w14:paraId="44FF0918" w14:textId="77777777" w:rsidR="00D23128" w:rsidRDefault="00C90200">
          <w:pPr>
            <w:pStyle w:val="10"/>
            <w:tabs>
              <w:tab w:val="left" w:leader="dot" w:pos="10230"/>
            </w:tabs>
            <w:spacing w:before="140" w:line="360" w:lineRule="auto"/>
          </w:pPr>
          <w:hyperlink w:anchor="_bookmark0" w:history="1">
            <w:r w:rsidR="00870C69">
              <w:t>Глава 1 Существующее положение в сфере производства, передачи и потребления тепловой</w:t>
            </w:r>
          </w:hyperlink>
          <w:r w:rsidR="00870C69">
            <w:t xml:space="preserve"> </w:t>
          </w:r>
          <w:hyperlink w:anchor="_bookmark0" w:history="1">
            <w:r w:rsidR="00870C69">
              <w:t>энергии для целей теплоснабжения</w:t>
            </w:r>
            <w:r w:rsidR="00870C69">
              <w:tab/>
            </w:r>
            <w:r w:rsidR="00870C69">
              <w:rPr>
                <w:spacing w:val="-10"/>
              </w:rPr>
              <w:t>5</w:t>
            </w:r>
          </w:hyperlink>
        </w:p>
        <w:p w14:paraId="070CBB88" w14:textId="77777777" w:rsidR="00D23128" w:rsidRDefault="00C90200">
          <w:pPr>
            <w:pStyle w:val="20"/>
            <w:tabs>
              <w:tab w:val="left" w:leader="dot" w:pos="10230"/>
            </w:tabs>
            <w:spacing w:line="360" w:lineRule="auto"/>
            <w:ind w:right="137"/>
          </w:pPr>
          <w:hyperlink w:anchor="_bookmark1" w:history="1">
            <w:r w:rsidR="00870C69">
              <w:t>Часть 1 Функциональная структура теплоснабжения описание зон деятельности</w:t>
            </w:r>
          </w:hyperlink>
          <w:r w:rsidR="00870C69">
            <w:t xml:space="preserve"> </w:t>
          </w:r>
          <w:hyperlink w:anchor="_bookmark1" w:history="1">
            <w:r w:rsidR="00870C69">
              <w:t>(эксплуатационной ответственности) теплоснабжающих и теплосетевых организаций и</w:t>
            </w:r>
          </w:hyperlink>
          <w:r w:rsidR="00870C69">
            <w:rPr>
              <w:spacing w:val="40"/>
            </w:rPr>
            <w:t xml:space="preserve"> </w:t>
          </w:r>
          <w:hyperlink w:anchor="_bookmark1" w:history="1">
            <w:r w:rsidR="00870C69">
              <w:t>описание</w:t>
            </w:r>
            <w:r w:rsidR="00870C69">
              <w:rPr>
                <w:spacing w:val="-5"/>
              </w:rPr>
              <w:t xml:space="preserve"> </w:t>
            </w:r>
            <w:r w:rsidR="00870C69">
              <w:t>структуры</w:t>
            </w:r>
            <w:r w:rsidR="00870C69">
              <w:rPr>
                <w:spacing w:val="-4"/>
              </w:rPr>
              <w:t xml:space="preserve"> </w:t>
            </w:r>
            <w:r w:rsidR="00870C69">
              <w:t>договорных</w:t>
            </w:r>
            <w:r w:rsidR="00870C69">
              <w:rPr>
                <w:spacing w:val="-4"/>
              </w:rPr>
              <w:t xml:space="preserve"> </w:t>
            </w:r>
            <w:r w:rsidR="00870C69">
              <w:t>отношений</w:t>
            </w:r>
            <w:r w:rsidR="00870C69">
              <w:rPr>
                <w:spacing w:val="-4"/>
              </w:rPr>
              <w:t xml:space="preserve"> </w:t>
            </w:r>
            <w:r w:rsidR="00870C69">
              <w:t>между</w:t>
            </w:r>
            <w:r w:rsidR="00870C69">
              <w:rPr>
                <w:spacing w:val="-3"/>
              </w:rPr>
              <w:t xml:space="preserve"> </w:t>
            </w:r>
            <w:r w:rsidR="00870C69">
              <w:rPr>
                <w:spacing w:val="-4"/>
              </w:rPr>
              <w:t>ними</w:t>
            </w:r>
            <w:r w:rsidR="00870C69">
              <w:tab/>
            </w:r>
            <w:r w:rsidR="00870C69">
              <w:rPr>
                <w:spacing w:val="-10"/>
              </w:rPr>
              <w:t>5</w:t>
            </w:r>
          </w:hyperlink>
        </w:p>
        <w:p w14:paraId="0E8313C5" w14:textId="77777777" w:rsidR="00D23128" w:rsidRDefault="00C90200">
          <w:pPr>
            <w:pStyle w:val="20"/>
            <w:tabs>
              <w:tab w:val="left" w:leader="dot" w:pos="10230"/>
            </w:tabs>
            <w:spacing w:line="275" w:lineRule="exact"/>
          </w:pPr>
          <w:hyperlink w:anchor="_bookmark2" w:history="1">
            <w:r w:rsidR="00870C69">
              <w:t>Часть</w:t>
            </w:r>
            <w:r w:rsidR="00870C69">
              <w:rPr>
                <w:spacing w:val="-4"/>
              </w:rPr>
              <w:t xml:space="preserve"> </w:t>
            </w:r>
            <w:r w:rsidR="00870C69">
              <w:t>2</w:t>
            </w:r>
            <w:r w:rsidR="00870C69">
              <w:rPr>
                <w:spacing w:val="-4"/>
              </w:rPr>
              <w:t xml:space="preserve"> </w:t>
            </w:r>
            <w:r w:rsidR="00870C69">
              <w:t>Источники</w:t>
            </w:r>
            <w:r w:rsidR="00870C69">
              <w:rPr>
                <w:spacing w:val="-4"/>
              </w:rPr>
              <w:t xml:space="preserve"> </w:t>
            </w:r>
            <w:r w:rsidR="00870C69">
              <w:t>тепловой</w:t>
            </w:r>
            <w:r w:rsidR="00870C69">
              <w:rPr>
                <w:spacing w:val="-4"/>
              </w:rPr>
              <w:t xml:space="preserve"> </w:t>
            </w:r>
            <w:r w:rsidR="00870C69">
              <w:rPr>
                <w:spacing w:val="-2"/>
              </w:rPr>
              <w:t>энергии</w:t>
            </w:r>
            <w:r w:rsidR="00870C69">
              <w:tab/>
            </w:r>
            <w:r w:rsidR="00870C69">
              <w:rPr>
                <w:spacing w:val="-10"/>
              </w:rPr>
              <w:t>7</w:t>
            </w:r>
          </w:hyperlink>
        </w:p>
        <w:p w14:paraId="559A2B5B" w14:textId="77777777" w:rsidR="00D23128" w:rsidRDefault="00C90200">
          <w:pPr>
            <w:pStyle w:val="20"/>
            <w:tabs>
              <w:tab w:val="left" w:leader="dot" w:pos="10110"/>
            </w:tabs>
            <w:spacing w:before="139"/>
          </w:pPr>
          <w:hyperlink w:anchor="_bookmark3" w:history="1">
            <w:r w:rsidR="00870C69">
              <w:t>Часть</w:t>
            </w:r>
            <w:r w:rsidR="00870C69">
              <w:rPr>
                <w:spacing w:val="-1"/>
              </w:rPr>
              <w:t xml:space="preserve"> </w:t>
            </w:r>
            <w:r w:rsidR="00870C69">
              <w:t>3</w:t>
            </w:r>
            <w:r w:rsidR="00870C69">
              <w:rPr>
                <w:spacing w:val="-1"/>
              </w:rPr>
              <w:t xml:space="preserve"> </w:t>
            </w:r>
            <w:r w:rsidR="00870C69">
              <w:t>Тепловые</w:t>
            </w:r>
            <w:r w:rsidR="00870C69">
              <w:rPr>
                <w:spacing w:val="-3"/>
              </w:rPr>
              <w:t xml:space="preserve"> </w:t>
            </w:r>
            <w:r w:rsidR="00870C69">
              <w:t>сети,</w:t>
            </w:r>
            <w:r w:rsidR="00870C69">
              <w:rPr>
                <w:spacing w:val="-1"/>
              </w:rPr>
              <w:t xml:space="preserve"> </w:t>
            </w:r>
            <w:r w:rsidR="00870C69">
              <w:t>сооружения</w:t>
            </w:r>
            <w:r w:rsidR="00870C69">
              <w:rPr>
                <w:spacing w:val="-1"/>
              </w:rPr>
              <w:t xml:space="preserve"> </w:t>
            </w:r>
            <w:r w:rsidR="00870C69">
              <w:t>на</w:t>
            </w:r>
            <w:r w:rsidR="00870C69">
              <w:rPr>
                <w:spacing w:val="-2"/>
              </w:rPr>
              <w:t xml:space="preserve"> </w:t>
            </w:r>
            <w:r w:rsidR="00870C69">
              <w:t>них</w:t>
            </w:r>
            <w:r w:rsidR="00870C69">
              <w:rPr>
                <w:spacing w:val="-4"/>
              </w:rPr>
              <w:t xml:space="preserve"> </w:t>
            </w:r>
            <w:r w:rsidR="00870C69">
              <w:t>и</w:t>
            </w:r>
            <w:r w:rsidR="00870C69">
              <w:rPr>
                <w:spacing w:val="-1"/>
              </w:rPr>
              <w:t xml:space="preserve"> </w:t>
            </w:r>
            <w:r w:rsidR="00870C69">
              <w:t>тепловые</w:t>
            </w:r>
            <w:r w:rsidR="00870C69">
              <w:rPr>
                <w:spacing w:val="-3"/>
              </w:rPr>
              <w:t xml:space="preserve"> </w:t>
            </w:r>
            <w:r w:rsidR="00870C69">
              <w:rPr>
                <w:spacing w:val="-2"/>
              </w:rPr>
              <w:t>пункты</w:t>
            </w:r>
            <w:r w:rsidR="00870C69">
              <w:tab/>
            </w:r>
            <w:r w:rsidR="00870C69">
              <w:rPr>
                <w:spacing w:val="-5"/>
              </w:rPr>
              <w:t>11</w:t>
            </w:r>
          </w:hyperlink>
        </w:p>
        <w:p w14:paraId="167E2425" w14:textId="77777777" w:rsidR="00D23128" w:rsidRDefault="00C90200">
          <w:pPr>
            <w:pStyle w:val="20"/>
            <w:tabs>
              <w:tab w:val="left" w:leader="dot" w:pos="10110"/>
            </w:tabs>
            <w:spacing w:before="137"/>
          </w:pPr>
          <w:hyperlink w:anchor="_bookmark4" w:history="1">
            <w:r w:rsidR="00870C69">
              <w:t>Часть</w:t>
            </w:r>
            <w:r w:rsidR="00870C69">
              <w:rPr>
                <w:spacing w:val="-3"/>
              </w:rPr>
              <w:t xml:space="preserve"> </w:t>
            </w:r>
            <w:r w:rsidR="00870C69">
              <w:t>4</w:t>
            </w:r>
            <w:r w:rsidR="00870C69">
              <w:rPr>
                <w:spacing w:val="-3"/>
              </w:rPr>
              <w:t xml:space="preserve"> </w:t>
            </w:r>
            <w:r w:rsidR="00870C69">
              <w:t>Зоны</w:t>
            </w:r>
            <w:r w:rsidR="00870C69">
              <w:rPr>
                <w:spacing w:val="-4"/>
              </w:rPr>
              <w:t xml:space="preserve"> </w:t>
            </w:r>
            <w:r w:rsidR="00870C69">
              <w:t>действия</w:t>
            </w:r>
            <w:r w:rsidR="00870C69">
              <w:rPr>
                <w:spacing w:val="-3"/>
              </w:rPr>
              <w:t xml:space="preserve"> </w:t>
            </w:r>
            <w:r w:rsidR="00870C69">
              <w:t>источников</w:t>
            </w:r>
            <w:r w:rsidR="00870C69">
              <w:rPr>
                <w:spacing w:val="-6"/>
              </w:rPr>
              <w:t xml:space="preserve"> </w:t>
            </w:r>
            <w:r w:rsidR="00870C69">
              <w:t>тепловой</w:t>
            </w:r>
            <w:r w:rsidR="00870C69">
              <w:rPr>
                <w:spacing w:val="-3"/>
              </w:rPr>
              <w:t xml:space="preserve"> </w:t>
            </w:r>
            <w:r w:rsidR="00870C69">
              <w:rPr>
                <w:spacing w:val="-2"/>
              </w:rPr>
              <w:t>энергии</w:t>
            </w:r>
            <w:r w:rsidR="00870C69">
              <w:tab/>
            </w:r>
            <w:r w:rsidR="00870C69">
              <w:rPr>
                <w:spacing w:val="-5"/>
              </w:rPr>
              <w:t>23</w:t>
            </w:r>
          </w:hyperlink>
        </w:p>
        <w:p w14:paraId="003D4A01" w14:textId="77777777" w:rsidR="00D23128" w:rsidRDefault="00C90200">
          <w:pPr>
            <w:pStyle w:val="20"/>
            <w:tabs>
              <w:tab w:val="left" w:leader="dot" w:pos="10110"/>
            </w:tabs>
            <w:spacing w:before="140" w:line="360" w:lineRule="auto"/>
            <w:ind w:right="137"/>
          </w:pPr>
          <w:hyperlink w:anchor="_bookmark5" w:history="1">
            <w:r w:rsidR="00870C69">
              <w:t>Часть 5 Тепловые нагрузки потребителей тепловой энергии, групп потребителей тепловой</w:t>
            </w:r>
          </w:hyperlink>
          <w:r w:rsidR="00870C69">
            <w:t xml:space="preserve"> </w:t>
          </w:r>
          <w:hyperlink w:anchor="_bookmark5" w:history="1">
            <w:r w:rsidR="00870C69">
              <w:t>энергии в зонах действия источников тепловой энергии</w:t>
            </w:r>
            <w:r w:rsidR="00870C69">
              <w:tab/>
            </w:r>
            <w:r w:rsidR="00870C69">
              <w:rPr>
                <w:spacing w:val="-6"/>
              </w:rPr>
              <w:t>24</w:t>
            </w:r>
          </w:hyperlink>
        </w:p>
        <w:p w14:paraId="4A4CC26F" w14:textId="77777777" w:rsidR="00D23128" w:rsidRDefault="00C90200">
          <w:pPr>
            <w:pStyle w:val="20"/>
            <w:tabs>
              <w:tab w:val="left" w:leader="dot" w:pos="10110"/>
            </w:tabs>
            <w:spacing w:line="360" w:lineRule="auto"/>
            <w:ind w:right="137"/>
          </w:pPr>
          <w:hyperlink w:anchor="_bookmark6" w:history="1">
            <w:r w:rsidR="00870C69">
              <w:t>Часть 6 Балансы тепловой мощности и тепловой нагрузки в зонах действия источников</w:t>
            </w:r>
          </w:hyperlink>
          <w:r w:rsidR="00870C69">
            <w:rPr>
              <w:spacing w:val="40"/>
            </w:rPr>
            <w:t xml:space="preserve"> </w:t>
          </w:r>
          <w:hyperlink w:anchor="_bookmark6" w:history="1">
            <w:r w:rsidR="00870C69">
              <w:t>тепловой</w:t>
            </w:r>
            <w:r w:rsidR="00870C69">
              <w:rPr>
                <w:spacing w:val="-6"/>
              </w:rPr>
              <w:t xml:space="preserve"> </w:t>
            </w:r>
            <w:r w:rsidR="00870C69">
              <w:rPr>
                <w:spacing w:val="-2"/>
              </w:rPr>
              <w:t>энергии</w:t>
            </w:r>
            <w:r w:rsidR="00870C69">
              <w:tab/>
            </w:r>
            <w:r w:rsidR="00870C69">
              <w:rPr>
                <w:spacing w:val="-5"/>
              </w:rPr>
              <w:t>29</w:t>
            </w:r>
          </w:hyperlink>
        </w:p>
        <w:p w14:paraId="7DCBED65" w14:textId="77777777" w:rsidR="00D23128" w:rsidRDefault="00C90200">
          <w:pPr>
            <w:pStyle w:val="20"/>
            <w:tabs>
              <w:tab w:val="left" w:leader="dot" w:pos="10110"/>
            </w:tabs>
          </w:pPr>
          <w:hyperlink w:anchor="_bookmark7" w:history="1">
            <w:r w:rsidR="00870C69">
              <w:t>Часть</w:t>
            </w:r>
            <w:r w:rsidR="00870C69">
              <w:rPr>
                <w:spacing w:val="-2"/>
              </w:rPr>
              <w:t xml:space="preserve"> </w:t>
            </w:r>
            <w:r w:rsidR="00870C69">
              <w:t>7</w:t>
            </w:r>
            <w:r w:rsidR="00870C69">
              <w:rPr>
                <w:spacing w:val="-3"/>
              </w:rPr>
              <w:t xml:space="preserve"> </w:t>
            </w:r>
            <w:r w:rsidR="00870C69">
              <w:t>Балансы</w:t>
            </w:r>
            <w:r w:rsidR="00870C69">
              <w:rPr>
                <w:spacing w:val="-2"/>
              </w:rPr>
              <w:t xml:space="preserve"> теплоносителя</w:t>
            </w:r>
            <w:r w:rsidR="00870C69">
              <w:tab/>
            </w:r>
            <w:r w:rsidR="00870C69">
              <w:rPr>
                <w:spacing w:val="-7"/>
              </w:rPr>
              <w:t>33</w:t>
            </w:r>
          </w:hyperlink>
        </w:p>
        <w:p w14:paraId="135F3873" w14:textId="77777777" w:rsidR="00D23128" w:rsidRDefault="00C90200">
          <w:pPr>
            <w:pStyle w:val="20"/>
            <w:tabs>
              <w:tab w:val="left" w:leader="dot" w:pos="10110"/>
            </w:tabs>
            <w:spacing w:before="137"/>
          </w:pPr>
          <w:hyperlink w:anchor="_bookmark8" w:history="1">
            <w:r w:rsidR="00870C69">
              <w:t>Часть</w:t>
            </w:r>
            <w:r w:rsidR="00870C69">
              <w:rPr>
                <w:spacing w:val="-5"/>
              </w:rPr>
              <w:t xml:space="preserve"> </w:t>
            </w:r>
            <w:r w:rsidR="00870C69">
              <w:t>8</w:t>
            </w:r>
            <w:r w:rsidR="00870C69">
              <w:rPr>
                <w:spacing w:val="-3"/>
              </w:rPr>
              <w:t xml:space="preserve"> </w:t>
            </w:r>
            <w:r w:rsidR="00870C69">
              <w:t>Топливные</w:t>
            </w:r>
            <w:r w:rsidR="00870C69">
              <w:rPr>
                <w:spacing w:val="-5"/>
              </w:rPr>
              <w:t xml:space="preserve"> </w:t>
            </w:r>
            <w:r w:rsidR="00870C69">
              <w:t>балансы</w:t>
            </w:r>
            <w:r w:rsidR="00870C69">
              <w:rPr>
                <w:spacing w:val="-3"/>
              </w:rPr>
              <w:t xml:space="preserve"> </w:t>
            </w:r>
            <w:r w:rsidR="00870C69">
              <w:t>источников</w:t>
            </w:r>
            <w:r w:rsidR="00870C69">
              <w:rPr>
                <w:spacing w:val="-4"/>
              </w:rPr>
              <w:t xml:space="preserve"> </w:t>
            </w:r>
            <w:r w:rsidR="00870C69">
              <w:t>тепловой</w:t>
            </w:r>
            <w:r w:rsidR="00870C69">
              <w:rPr>
                <w:spacing w:val="-3"/>
              </w:rPr>
              <w:t xml:space="preserve"> </w:t>
            </w:r>
            <w:r w:rsidR="00870C69">
              <w:t>энергии</w:t>
            </w:r>
            <w:r w:rsidR="00870C69">
              <w:rPr>
                <w:spacing w:val="-5"/>
              </w:rPr>
              <w:t xml:space="preserve"> </w:t>
            </w:r>
            <w:r w:rsidR="00870C69">
              <w:t>и</w:t>
            </w:r>
            <w:r w:rsidR="00870C69">
              <w:rPr>
                <w:spacing w:val="-3"/>
              </w:rPr>
              <w:t xml:space="preserve"> </w:t>
            </w:r>
            <w:r w:rsidR="00870C69">
              <w:t>система</w:t>
            </w:r>
            <w:r w:rsidR="00870C69">
              <w:rPr>
                <w:spacing w:val="-4"/>
              </w:rPr>
              <w:t xml:space="preserve"> </w:t>
            </w:r>
            <w:r w:rsidR="00870C69">
              <w:t>обеспечения</w:t>
            </w:r>
            <w:r w:rsidR="00870C69">
              <w:rPr>
                <w:spacing w:val="-3"/>
              </w:rPr>
              <w:t xml:space="preserve"> </w:t>
            </w:r>
            <w:r w:rsidR="00870C69">
              <w:rPr>
                <w:spacing w:val="-2"/>
              </w:rPr>
              <w:t>топливом</w:t>
            </w:r>
            <w:r w:rsidR="00870C69">
              <w:tab/>
            </w:r>
            <w:r w:rsidR="00870C69">
              <w:rPr>
                <w:spacing w:val="-5"/>
              </w:rPr>
              <w:t>35</w:t>
            </w:r>
          </w:hyperlink>
        </w:p>
        <w:p w14:paraId="470557E3" w14:textId="77777777" w:rsidR="00D23128" w:rsidRDefault="00C90200">
          <w:pPr>
            <w:pStyle w:val="20"/>
            <w:tabs>
              <w:tab w:val="left" w:leader="dot" w:pos="10110"/>
            </w:tabs>
            <w:spacing w:before="139"/>
          </w:pPr>
          <w:hyperlink w:anchor="_bookmark9" w:history="1">
            <w:r w:rsidR="00870C69">
              <w:t>Часть</w:t>
            </w:r>
            <w:r w:rsidR="00870C69">
              <w:rPr>
                <w:spacing w:val="-3"/>
              </w:rPr>
              <w:t xml:space="preserve"> </w:t>
            </w:r>
            <w:r w:rsidR="00870C69">
              <w:t>9</w:t>
            </w:r>
            <w:r w:rsidR="00870C69">
              <w:rPr>
                <w:spacing w:val="-2"/>
              </w:rPr>
              <w:t xml:space="preserve"> </w:t>
            </w:r>
            <w:r w:rsidR="00870C69">
              <w:t>Надежность</w:t>
            </w:r>
            <w:r w:rsidR="00870C69">
              <w:rPr>
                <w:spacing w:val="-2"/>
              </w:rPr>
              <w:t xml:space="preserve"> теплоснабжения</w:t>
            </w:r>
            <w:r w:rsidR="00870C69">
              <w:tab/>
            </w:r>
            <w:r w:rsidR="00870C69">
              <w:rPr>
                <w:spacing w:val="-5"/>
              </w:rPr>
              <w:t>37</w:t>
            </w:r>
          </w:hyperlink>
        </w:p>
        <w:p w14:paraId="33097D93" w14:textId="77777777" w:rsidR="00D23128" w:rsidRDefault="00C90200">
          <w:pPr>
            <w:pStyle w:val="20"/>
            <w:tabs>
              <w:tab w:val="left" w:leader="dot" w:pos="10110"/>
            </w:tabs>
            <w:spacing w:before="137" w:line="360" w:lineRule="auto"/>
            <w:ind w:right="137"/>
          </w:pPr>
          <w:hyperlink w:anchor="_bookmark10" w:history="1">
            <w:r w:rsidR="00870C69">
              <w:t>Часть</w:t>
            </w:r>
            <w:r w:rsidR="00870C69">
              <w:rPr>
                <w:spacing w:val="-4"/>
              </w:rPr>
              <w:t xml:space="preserve"> </w:t>
            </w:r>
            <w:r w:rsidR="00870C69">
              <w:t>10</w:t>
            </w:r>
            <w:r w:rsidR="00870C69">
              <w:rPr>
                <w:spacing w:val="-5"/>
              </w:rPr>
              <w:t xml:space="preserve"> </w:t>
            </w:r>
            <w:r w:rsidR="00870C69">
              <w:t>Технико-экономические</w:t>
            </w:r>
            <w:r w:rsidR="00870C69">
              <w:rPr>
                <w:spacing w:val="-6"/>
              </w:rPr>
              <w:t xml:space="preserve"> </w:t>
            </w:r>
            <w:r w:rsidR="00870C69">
              <w:t>показатели</w:t>
            </w:r>
            <w:r w:rsidR="00870C69">
              <w:rPr>
                <w:spacing w:val="-5"/>
              </w:rPr>
              <w:t xml:space="preserve"> </w:t>
            </w:r>
            <w:r w:rsidR="00870C69">
              <w:t>теплоснабжающих</w:t>
            </w:r>
            <w:r w:rsidR="00870C69">
              <w:rPr>
                <w:spacing w:val="-5"/>
              </w:rPr>
              <w:t xml:space="preserve"> </w:t>
            </w:r>
            <w:r w:rsidR="00870C69">
              <w:t>и</w:t>
            </w:r>
            <w:r w:rsidR="00870C69">
              <w:rPr>
                <w:spacing w:val="-5"/>
              </w:rPr>
              <w:t xml:space="preserve"> </w:t>
            </w:r>
            <w:r w:rsidR="00870C69">
              <w:t>теплосетевых</w:t>
            </w:r>
            <w:r w:rsidR="00870C69">
              <w:rPr>
                <w:spacing w:val="-5"/>
              </w:rPr>
              <w:t xml:space="preserve"> </w:t>
            </w:r>
            <w:r w:rsidR="00870C69">
              <w:t>организаций.</w:t>
            </w:r>
            <w:r w:rsidR="00870C69">
              <w:rPr>
                <w:spacing w:val="-13"/>
              </w:rPr>
              <w:t xml:space="preserve"> </w:t>
            </w:r>
            <w:r w:rsidR="00870C69">
              <w:t>43</w:t>
            </w:r>
          </w:hyperlink>
          <w:r w:rsidR="00870C69">
            <w:t xml:space="preserve"> </w:t>
          </w:r>
          <w:hyperlink w:anchor="_bookmark11" w:history="1">
            <w:r w:rsidR="00870C69">
              <w:t>Часть</w:t>
            </w:r>
            <w:r w:rsidR="00870C69">
              <w:rPr>
                <w:spacing w:val="-1"/>
              </w:rPr>
              <w:t xml:space="preserve"> </w:t>
            </w:r>
            <w:r w:rsidR="00870C69">
              <w:t>11</w:t>
            </w:r>
            <w:r w:rsidR="00870C69">
              <w:rPr>
                <w:spacing w:val="-2"/>
              </w:rPr>
              <w:t xml:space="preserve"> </w:t>
            </w:r>
            <w:r w:rsidR="00870C69">
              <w:t>Цены</w:t>
            </w:r>
            <w:r w:rsidR="00870C69">
              <w:rPr>
                <w:spacing w:val="-2"/>
              </w:rPr>
              <w:t xml:space="preserve"> </w:t>
            </w:r>
            <w:r w:rsidR="00870C69">
              <w:t>(тарифы)</w:t>
            </w:r>
            <w:r w:rsidR="00870C69">
              <w:rPr>
                <w:spacing w:val="-2"/>
              </w:rPr>
              <w:t xml:space="preserve"> </w:t>
            </w:r>
            <w:r w:rsidR="00870C69">
              <w:t>в</w:t>
            </w:r>
            <w:r w:rsidR="00870C69">
              <w:rPr>
                <w:spacing w:val="-4"/>
              </w:rPr>
              <w:t xml:space="preserve"> </w:t>
            </w:r>
            <w:r w:rsidR="00870C69">
              <w:t>сфере</w:t>
            </w:r>
            <w:r w:rsidR="00870C69">
              <w:rPr>
                <w:spacing w:val="-3"/>
              </w:rPr>
              <w:t xml:space="preserve"> </w:t>
            </w:r>
            <w:r w:rsidR="00870C69">
              <w:rPr>
                <w:spacing w:val="-2"/>
              </w:rPr>
              <w:t>теплоснабжения</w:t>
            </w:r>
            <w:r w:rsidR="00870C69">
              <w:tab/>
            </w:r>
            <w:r w:rsidR="00870C69">
              <w:rPr>
                <w:spacing w:val="-5"/>
              </w:rPr>
              <w:t>45</w:t>
            </w:r>
          </w:hyperlink>
        </w:p>
        <w:p w14:paraId="0E234FA4" w14:textId="77777777" w:rsidR="00D23128" w:rsidRDefault="00C90200">
          <w:pPr>
            <w:pStyle w:val="20"/>
            <w:tabs>
              <w:tab w:val="left" w:leader="dot" w:pos="10110"/>
            </w:tabs>
            <w:spacing w:line="360" w:lineRule="auto"/>
            <w:ind w:right="137"/>
          </w:pPr>
          <w:hyperlink w:anchor="_bookmark12" w:history="1">
            <w:r w:rsidR="00870C69">
              <w:t>Часть 12 Описание существующих технических и технологических проблем в системах</w:t>
            </w:r>
          </w:hyperlink>
          <w:r w:rsidR="00870C69">
            <w:t xml:space="preserve"> </w:t>
          </w:r>
          <w:hyperlink w:anchor="_bookmark12" w:history="1">
            <w:r w:rsidR="00870C69">
              <w:t>теплоснабжения поселения, городского округа</w:t>
            </w:r>
            <w:r w:rsidR="00870C69">
              <w:tab/>
            </w:r>
            <w:r w:rsidR="00870C69">
              <w:rPr>
                <w:spacing w:val="-6"/>
              </w:rPr>
              <w:t>48</w:t>
            </w:r>
          </w:hyperlink>
        </w:p>
        <w:p w14:paraId="7BB2F4E1" w14:textId="77777777" w:rsidR="00D23128" w:rsidRDefault="00C90200">
          <w:pPr>
            <w:pStyle w:val="10"/>
            <w:ind w:right="0"/>
          </w:pPr>
          <w:hyperlink w:anchor="_bookmark13" w:history="1">
            <w:r w:rsidR="00870C69">
              <w:t>Глава</w:t>
            </w:r>
            <w:r w:rsidR="00870C69">
              <w:rPr>
                <w:spacing w:val="-7"/>
              </w:rPr>
              <w:t xml:space="preserve"> </w:t>
            </w:r>
            <w:r w:rsidR="00870C69">
              <w:t>2</w:t>
            </w:r>
            <w:r w:rsidR="00870C69">
              <w:rPr>
                <w:spacing w:val="-3"/>
              </w:rPr>
              <w:t xml:space="preserve"> </w:t>
            </w:r>
            <w:r w:rsidR="00870C69">
              <w:t>Существующее</w:t>
            </w:r>
            <w:r w:rsidR="00870C69">
              <w:rPr>
                <w:spacing w:val="-3"/>
              </w:rPr>
              <w:t xml:space="preserve"> </w:t>
            </w:r>
            <w:r w:rsidR="00870C69">
              <w:t>и</w:t>
            </w:r>
            <w:r w:rsidR="00870C69">
              <w:rPr>
                <w:spacing w:val="-3"/>
              </w:rPr>
              <w:t xml:space="preserve"> </w:t>
            </w:r>
            <w:r w:rsidR="00870C69">
              <w:t>перспективное</w:t>
            </w:r>
            <w:r w:rsidR="00870C69">
              <w:rPr>
                <w:spacing w:val="-5"/>
              </w:rPr>
              <w:t xml:space="preserve"> </w:t>
            </w:r>
            <w:r w:rsidR="00870C69">
              <w:t>потребление</w:t>
            </w:r>
            <w:r w:rsidR="00870C69">
              <w:rPr>
                <w:spacing w:val="-4"/>
              </w:rPr>
              <w:t xml:space="preserve"> </w:t>
            </w:r>
            <w:r w:rsidR="00870C69">
              <w:t>тепловой</w:t>
            </w:r>
            <w:r w:rsidR="00870C69">
              <w:rPr>
                <w:spacing w:val="-3"/>
              </w:rPr>
              <w:t xml:space="preserve"> </w:t>
            </w:r>
            <w:r w:rsidR="00870C69">
              <w:t>энергии</w:t>
            </w:r>
            <w:r w:rsidR="00870C69">
              <w:rPr>
                <w:spacing w:val="-4"/>
              </w:rPr>
              <w:t xml:space="preserve"> </w:t>
            </w:r>
            <w:r w:rsidR="00870C69">
              <w:t>на</w:t>
            </w:r>
            <w:r w:rsidR="00870C69">
              <w:rPr>
                <w:spacing w:val="-7"/>
              </w:rPr>
              <w:t xml:space="preserve"> </w:t>
            </w:r>
            <w:r w:rsidR="00870C69">
              <w:t>цели</w:t>
            </w:r>
            <w:r w:rsidR="00870C69">
              <w:rPr>
                <w:spacing w:val="-2"/>
              </w:rPr>
              <w:t xml:space="preserve"> теплоснабжения</w:t>
            </w:r>
          </w:hyperlink>
        </w:p>
        <w:p w14:paraId="1B6965AF" w14:textId="77777777" w:rsidR="00D23128" w:rsidRDefault="00C90200">
          <w:pPr>
            <w:pStyle w:val="10"/>
            <w:tabs>
              <w:tab w:val="left" w:leader="dot" w:pos="10110"/>
            </w:tabs>
            <w:spacing w:before="139"/>
            <w:ind w:left="148" w:right="0"/>
          </w:pPr>
          <w:hyperlink w:anchor="_bookmark13" w:history="1">
            <w:r w:rsidR="00870C69">
              <w:rPr>
                <w:spacing w:val="-10"/>
              </w:rPr>
              <w:t>.</w:t>
            </w:r>
            <w:r w:rsidR="00870C69">
              <w:tab/>
            </w:r>
            <w:r w:rsidR="00870C69">
              <w:rPr>
                <w:spacing w:val="-5"/>
              </w:rPr>
              <w:t>50</w:t>
            </w:r>
          </w:hyperlink>
        </w:p>
        <w:p w14:paraId="356EAD7C" w14:textId="77777777" w:rsidR="00D23128" w:rsidRDefault="00C90200">
          <w:pPr>
            <w:pStyle w:val="10"/>
            <w:tabs>
              <w:tab w:val="left" w:leader="dot" w:pos="10110"/>
            </w:tabs>
            <w:spacing w:before="137"/>
            <w:ind w:right="0"/>
          </w:pPr>
          <w:hyperlink w:anchor="_bookmark14" w:history="1">
            <w:r w:rsidR="00870C69">
              <w:t>Глава</w:t>
            </w:r>
            <w:r w:rsidR="00870C69">
              <w:rPr>
                <w:spacing w:val="-4"/>
              </w:rPr>
              <w:t xml:space="preserve"> </w:t>
            </w:r>
            <w:r w:rsidR="00870C69">
              <w:t>3</w:t>
            </w:r>
            <w:r w:rsidR="00870C69">
              <w:rPr>
                <w:spacing w:val="-3"/>
              </w:rPr>
              <w:t xml:space="preserve"> </w:t>
            </w:r>
            <w:r w:rsidR="00870C69">
              <w:t>Электронная</w:t>
            </w:r>
            <w:r w:rsidR="00870C69">
              <w:rPr>
                <w:spacing w:val="-3"/>
              </w:rPr>
              <w:t xml:space="preserve"> </w:t>
            </w:r>
            <w:r w:rsidR="00870C69">
              <w:t>модель</w:t>
            </w:r>
            <w:r w:rsidR="00870C69">
              <w:rPr>
                <w:spacing w:val="-3"/>
              </w:rPr>
              <w:t xml:space="preserve"> </w:t>
            </w:r>
            <w:r w:rsidR="00870C69">
              <w:t>схемы</w:t>
            </w:r>
            <w:r w:rsidR="00870C69">
              <w:rPr>
                <w:spacing w:val="-2"/>
              </w:rPr>
              <w:t xml:space="preserve"> теплоснабжения</w:t>
            </w:r>
            <w:r w:rsidR="00870C69">
              <w:tab/>
            </w:r>
            <w:r w:rsidR="00870C69">
              <w:rPr>
                <w:spacing w:val="-5"/>
              </w:rPr>
              <w:t>62</w:t>
            </w:r>
          </w:hyperlink>
        </w:p>
        <w:p w14:paraId="72024FC0" w14:textId="77777777" w:rsidR="00D23128" w:rsidRDefault="00C90200">
          <w:pPr>
            <w:pStyle w:val="10"/>
            <w:tabs>
              <w:tab w:val="left" w:leader="dot" w:pos="10110"/>
            </w:tabs>
            <w:spacing w:before="140" w:line="360" w:lineRule="auto"/>
          </w:pPr>
          <w:hyperlink w:anchor="_bookmark15" w:history="1">
            <w:r w:rsidR="00870C69">
              <w:t>Глава 4 Существующие и перспективные балансы тепловой мощности источников тепловой</w:t>
            </w:r>
          </w:hyperlink>
          <w:r w:rsidR="00870C69">
            <w:t xml:space="preserve"> </w:t>
          </w:r>
          <w:hyperlink w:anchor="_bookmark15" w:history="1">
            <w:r w:rsidR="00870C69">
              <w:t>энергии и тепловой нагрузки потребителей</w:t>
            </w:r>
            <w:r w:rsidR="00870C69">
              <w:tab/>
            </w:r>
            <w:r w:rsidR="00870C69">
              <w:rPr>
                <w:spacing w:val="-6"/>
              </w:rPr>
              <w:t>62</w:t>
            </w:r>
          </w:hyperlink>
        </w:p>
        <w:p w14:paraId="5DBA738E" w14:textId="77777777" w:rsidR="00D23128" w:rsidRDefault="00C90200">
          <w:pPr>
            <w:pStyle w:val="10"/>
            <w:tabs>
              <w:tab w:val="left" w:leader="dot" w:pos="10110"/>
            </w:tabs>
            <w:spacing w:line="360" w:lineRule="auto"/>
          </w:pPr>
          <w:hyperlink w:anchor="_bookmark16" w:history="1">
            <w:r w:rsidR="00870C69">
              <w:t>Глава 5 Мастер-план развития систем теплоснабжения поселения, городского округа, города</w:t>
            </w:r>
          </w:hyperlink>
          <w:r w:rsidR="00870C69">
            <w:t xml:space="preserve"> </w:t>
          </w:r>
          <w:hyperlink w:anchor="_bookmark16" w:history="1">
            <w:r w:rsidR="00870C69">
              <w:t>федерального значения</w:t>
            </w:r>
            <w:r w:rsidR="00870C69">
              <w:tab/>
            </w:r>
            <w:r w:rsidR="00870C69">
              <w:rPr>
                <w:spacing w:val="-6"/>
              </w:rPr>
              <w:t>83</w:t>
            </w:r>
          </w:hyperlink>
        </w:p>
        <w:p w14:paraId="54F003B3" w14:textId="77777777" w:rsidR="00D23128" w:rsidRDefault="00C90200">
          <w:pPr>
            <w:pStyle w:val="10"/>
            <w:tabs>
              <w:tab w:val="left" w:leader="dot" w:pos="10110"/>
            </w:tabs>
            <w:spacing w:line="360" w:lineRule="auto"/>
          </w:pPr>
          <w:hyperlink w:anchor="_bookmark17" w:history="1">
            <w:r w:rsidR="00870C69">
              <w:t>Глава 6 Существующие и перспективные балансы производительности водоподготовительных</w:t>
            </w:r>
          </w:hyperlink>
          <w:r w:rsidR="00870C69">
            <w:t xml:space="preserve"> </w:t>
          </w:r>
          <w:hyperlink w:anchor="_bookmark17" w:history="1">
            <w:r w:rsidR="00870C69">
              <w:t>установок и максимального потребления теплоносителя теплопотребляющими установками</w:t>
            </w:r>
          </w:hyperlink>
          <w:r w:rsidR="00870C69">
            <w:t xml:space="preserve"> </w:t>
          </w:r>
          <w:hyperlink w:anchor="_bookmark17" w:history="1">
            <w:r w:rsidR="00870C69">
              <w:t>потребителей, в том числе в аварийных режимах.</w:t>
            </w:r>
            <w:r w:rsidR="00870C69">
              <w:tab/>
            </w:r>
            <w:r w:rsidR="00870C69">
              <w:rPr>
                <w:spacing w:val="-6"/>
              </w:rPr>
              <w:t>84</w:t>
            </w:r>
          </w:hyperlink>
        </w:p>
        <w:p w14:paraId="16CAC033" w14:textId="77777777" w:rsidR="00D23128" w:rsidRDefault="00C90200">
          <w:pPr>
            <w:pStyle w:val="10"/>
            <w:tabs>
              <w:tab w:val="left" w:leader="dot" w:pos="10110"/>
            </w:tabs>
            <w:spacing w:line="360" w:lineRule="auto"/>
          </w:pPr>
          <w:hyperlink w:anchor="_bookmark18" w:history="1">
            <w:r w:rsidR="00870C69">
              <w:t>Глава 7 Предложения по строительству, реконструкции и техническому перевооружению и (или)</w:t>
            </w:r>
          </w:hyperlink>
          <w:r w:rsidR="00870C69">
            <w:t xml:space="preserve"> </w:t>
          </w:r>
          <w:hyperlink w:anchor="_bookmark18" w:history="1">
            <w:r w:rsidR="00870C69">
              <w:t>модернизации источников тепловой энергии</w:t>
            </w:r>
            <w:r w:rsidR="00870C69">
              <w:tab/>
            </w:r>
            <w:r w:rsidR="00870C69">
              <w:rPr>
                <w:spacing w:val="-6"/>
              </w:rPr>
              <w:t>89</w:t>
            </w:r>
          </w:hyperlink>
        </w:p>
        <w:p w14:paraId="7B3C13A7" w14:textId="77777777" w:rsidR="00D23128" w:rsidRDefault="00C90200">
          <w:pPr>
            <w:pStyle w:val="10"/>
            <w:tabs>
              <w:tab w:val="left" w:leader="dot" w:pos="9990"/>
            </w:tabs>
            <w:spacing w:line="360" w:lineRule="auto"/>
          </w:pPr>
          <w:hyperlink w:anchor="_bookmark19" w:history="1">
            <w:r w:rsidR="00870C69">
              <w:t>Глава 8 Предложения по строительству и реконструкции и (или) модернизации тепловых сетей и</w:t>
            </w:r>
          </w:hyperlink>
          <w:r w:rsidR="00870C69">
            <w:t xml:space="preserve"> </w:t>
          </w:r>
          <w:hyperlink w:anchor="_bookmark19" w:history="1">
            <w:r w:rsidR="00870C69">
              <w:t>сооружений на них</w:t>
            </w:r>
            <w:r w:rsidR="00870C69">
              <w:tab/>
            </w:r>
            <w:r w:rsidR="00870C69">
              <w:rPr>
                <w:spacing w:val="-4"/>
              </w:rPr>
              <w:t>100</w:t>
            </w:r>
          </w:hyperlink>
        </w:p>
        <w:p w14:paraId="4ACAF789" w14:textId="77777777" w:rsidR="00D23128" w:rsidRDefault="00C90200">
          <w:pPr>
            <w:pStyle w:val="10"/>
            <w:tabs>
              <w:tab w:val="left" w:leader="dot" w:pos="9990"/>
            </w:tabs>
            <w:spacing w:after="20" w:line="360" w:lineRule="auto"/>
          </w:pPr>
          <w:hyperlink w:anchor="_bookmark20" w:history="1">
            <w:r w:rsidR="00870C69">
              <w:t>Глава 9 Предложения по переводу открытых систем теплоснабжения (горячего водоснабжения) в</w:t>
            </w:r>
          </w:hyperlink>
          <w:r w:rsidR="00870C69">
            <w:t xml:space="preserve"> </w:t>
          </w:r>
          <w:hyperlink w:anchor="_bookmark20" w:history="1">
            <w:r w:rsidR="00870C69">
              <w:t>закрытые системы горячего водоснабжения</w:t>
            </w:r>
            <w:r w:rsidR="00870C69">
              <w:tab/>
            </w:r>
            <w:r w:rsidR="00870C69">
              <w:rPr>
                <w:spacing w:val="-4"/>
              </w:rPr>
              <w:t>102</w:t>
            </w:r>
          </w:hyperlink>
        </w:p>
        <w:p w14:paraId="67872500" w14:textId="77777777" w:rsidR="00D23128" w:rsidRDefault="00C90200">
          <w:pPr>
            <w:pStyle w:val="10"/>
            <w:tabs>
              <w:tab w:val="left" w:leader="dot" w:pos="9990"/>
            </w:tabs>
            <w:spacing w:before="247"/>
            <w:ind w:right="0"/>
          </w:pPr>
          <w:hyperlink w:anchor="_bookmark21" w:history="1">
            <w:r w:rsidR="00870C69">
              <w:t>Глава</w:t>
            </w:r>
            <w:r w:rsidR="00870C69">
              <w:rPr>
                <w:spacing w:val="-4"/>
              </w:rPr>
              <w:t xml:space="preserve"> </w:t>
            </w:r>
            <w:r w:rsidR="00870C69">
              <w:t>10</w:t>
            </w:r>
            <w:r w:rsidR="00870C69">
              <w:rPr>
                <w:spacing w:val="-4"/>
              </w:rPr>
              <w:t xml:space="preserve"> </w:t>
            </w:r>
            <w:r w:rsidR="00870C69">
              <w:t>Перспективные</w:t>
            </w:r>
            <w:r w:rsidR="00870C69">
              <w:rPr>
                <w:spacing w:val="-4"/>
              </w:rPr>
              <w:t xml:space="preserve"> </w:t>
            </w:r>
            <w:r w:rsidR="00870C69">
              <w:t>топливные</w:t>
            </w:r>
            <w:r w:rsidR="00870C69">
              <w:rPr>
                <w:spacing w:val="-4"/>
              </w:rPr>
              <w:t xml:space="preserve"> </w:t>
            </w:r>
            <w:r w:rsidR="00870C69">
              <w:rPr>
                <w:spacing w:val="-2"/>
              </w:rPr>
              <w:t>балансы</w:t>
            </w:r>
            <w:r w:rsidR="00870C69">
              <w:tab/>
            </w:r>
            <w:r w:rsidR="00870C69">
              <w:rPr>
                <w:spacing w:val="-5"/>
              </w:rPr>
              <w:t>103</w:t>
            </w:r>
          </w:hyperlink>
        </w:p>
        <w:p w14:paraId="46A34FDC" w14:textId="77777777" w:rsidR="00D23128" w:rsidRDefault="00C90200">
          <w:pPr>
            <w:pStyle w:val="10"/>
            <w:tabs>
              <w:tab w:val="left" w:leader="dot" w:pos="9990"/>
            </w:tabs>
            <w:spacing w:before="140"/>
            <w:ind w:right="0"/>
          </w:pPr>
          <w:hyperlink w:anchor="_bookmark22" w:history="1">
            <w:r w:rsidR="00870C69">
              <w:t>Глава</w:t>
            </w:r>
            <w:r w:rsidR="00870C69">
              <w:rPr>
                <w:spacing w:val="-4"/>
              </w:rPr>
              <w:t xml:space="preserve"> </w:t>
            </w:r>
            <w:r w:rsidR="00870C69">
              <w:t>11</w:t>
            </w:r>
            <w:r w:rsidR="00870C69">
              <w:rPr>
                <w:spacing w:val="-2"/>
              </w:rPr>
              <w:t xml:space="preserve"> </w:t>
            </w:r>
            <w:r w:rsidR="00870C69">
              <w:t>Оценка</w:t>
            </w:r>
            <w:r w:rsidR="00870C69">
              <w:rPr>
                <w:spacing w:val="-4"/>
              </w:rPr>
              <w:t xml:space="preserve"> </w:t>
            </w:r>
            <w:r w:rsidR="00870C69">
              <w:t>надежности</w:t>
            </w:r>
            <w:r w:rsidR="00870C69">
              <w:rPr>
                <w:spacing w:val="-1"/>
              </w:rPr>
              <w:t xml:space="preserve"> </w:t>
            </w:r>
            <w:r w:rsidR="00870C69">
              <w:rPr>
                <w:spacing w:val="-2"/>
              </w:rPr>
              <w:t>теплоснабжения</w:t>
            </w:r>
            <w:r w:rsidR="00870C69">
              <w:tab/>
            </w:r>
            <w:r w:rsidR="00870C69">
              <w:rPr>
                <w:spacing w:val="-5"/>
              </w:rPr>
              <w:t>107</w:t>
            </w:r>
          </w:hyperlink>
        </w:p>
        <w:p w14:paraId="023B831E" w14:textId="77777777" w:rsidR="00D23128" w:rsidRDefault="00C90200">
          <w:pPr>
            <w:pStyle w:val="10"/>
            <w:tabs>
              <w:tab w:val="left" w:leader="dot" w:pos="9990"/>
            </w:tabs>
            <w:spacing w:before="137" w:line="360" w:lineRule="auto"/>
          </w:pPr>
          <w:hyperlink w:anchor="_bookmark23" w:history="1">
            <w:r w:rsidR="00870C69">
              <w:t>Глава 12 Обоснование инвестиций в строительство, реконструкцию, техническое перевооружение</w:t>
            </w:r>
          </w:hyperlink>
          <w:r w:rsidR="00870C69">
            <w:t xml:space="preserve"> </w:t>
          </w:r>
          <w:hyperlink w:anchor="_bookmark23" w:history="1">
            <w:r w:rsidR="00870C69">
              <w:t xml:space="preserve">и (или) </w:t>
            </w:r>
            <w:r w:rsidR="00870C69">
              <w:rPr>
                <w:spacing w:val="-2"/>
              </w:rPr>
              <w:t>модернизацию</w:t>
            </w:r>
            <w:r w:rsidR="00870C69">
              <w:tab/>
            </w:r>
            <w:r w:rsidR="00870C69">
              <w:rPr>
                <w:spacing w:val="-5"/>
              </w:rPr>
              <w:t>115</w:t>
            </w:r>
          </w:hyperlink>
        </w:p>
        <w:p w14:paraId="4021C15B" w14:textId="77777777" w:rsidR="00D23128" w:rsidRDefault="00C90200">
          <w:pPr>
            <w:pStyle w:val="10"/>
            <w:tabs>
              <w:tab w:val="left" w:leader="dot" w:pos="9990"/>
            </w:tabs>
            <w:spacing w:line="360" w:lineRule="auto"/>
          </w:pPr>
          <w:hyperlink w:anchor="_bookmark24" w:history="1">
            <w:r w:rsidR="00870C69">
              <w:t>Глава 13 Индикаторы развития систем теплоснабжения поселения, городского округа, города</w:t>
            </w:r>
          </w:hyperlink>
          <w:r w:rsidR="00870C69">
            <w:t xml:space="preserve"> </w:t>
          </w:r>
          <w:hyperlink w:anchor="_bookmark24" w:history="1">
            <w:r w:rsidR="00870C69">
              <w:t>федерального</w:t>
            </w:r>
            <w:r w:rsidR="00870C69">
              <w:rPr>
                <w:spacing w:val="-4"/>
              </w:rPr>
              <w:t xml:space="preserve"> </w:t>
            </w:r>
            <w:r w:rsidR="00870C69">
              <w:rPr>
                <w:spacing w:val="-2"/>
              </w:rPr>
              <w:t>значения</w:t>
            </w:r>
            <w:r w:rsidR="00870C69">
              <w:tab/>
            </w:r>
            <w:r w:rsidR="00870C69">
              <w:rPr>
                <w:spacing w:val="-5"/>
              </w:rPr>
              <w:t>117</w:t>
            </w:r>
          </w:hyperlink>
        </w:p>
        <w:p w14:paraId="6A03A763" w14:textId="77777777" w:rsidR="00D23128" w:rsidRDefault="00C90200">
          <w:pPr>
            <w:pStyle w:val="10"/>
            <w:tabs>
              <w:tab w:val="left" w:leader="dot" w:pos="9990"/>
            </w:tabs>
            <w:ind w:right="0"/>
          </w:pPr>
          <w:hyperlink w:anchor="_bookmark25" w:history="1">
            <w:r w:rsidR="00870C69">
              <w:t>Глава</w:t>
            </w:r>
            <w:r w:rsidR="00870C69">
              <w:rPr>
                <w:spacing w:val="-3"/>
              </w:rPr>
              <w:t xml:space="preserve"> </w:t>
            </w:r>
            <w:r w:rsidR="00870C69">
              <w:t>14</w:t>
            </w:r>
            <w:r w:rsidR="00870C69">
              <w:rPr>
                <w:spacing w:val="-1"/>
              </w:rPr>
              <w:t xml:space="preserve"> </w:t>
            </w:r>
            <w:r w:rsidR="00870C69">
              <w:t>Ценовые</w:t>
            </w:r>
            <w:r w:rsidR="00870C69">
              <w:rPr>
                <w:spacing w:val="-3"/>
              </w:rPr>
              <w:t xml:space="preserve"> </w:t>
            </w:r>
            <w:r w:rsidR="00870C69">
              <w:t>(тарифные)</w:t>
            </w:r>
            <w:r w:rsidR="00870C69">
              <w:rPr>
                <w:spacing w:val="-1"/>
              </w:rPr>
              <w:t xml:space="preserve"> </w:t>
            </w:r>
            <w:r w:rsidR="00870C69">
              <w:rPr>
                <w:spacing w:val="-2"/>
              </w:rPr>
              <w:t>последствия</w:t>
            </w:r>
            <w:r w:rsidR="00870C69">
              <w:tab/>
            </w:r>
            <w:r w:rsidR="00870C69">
              <w:rPr>
                <w:spacing w:val="-5"/>
              </w:rPr>
              <w:t>124</w:t>
            </w:r>
          </w:hyperlink>
        </w:p>
        <w:p w14:paraId="29395DF4" w14:textId="77777777" w:rsidR="00D23128" w:rsidRDefault="00C90200">
          <w:pPr>
            <w:pStyle w:val="10"/>
            <w:tabs>
              <w:tab w:val="left" w:leader="dot" w:pos="9990"/>
            </w:tabs>
            <w:spacing w:before="139"/>
            <w:ind w:right="0"/>
          </w:pPr>
          <w:hyperlink w:anchor="_bookmark26" w:history="1">
            <w:r w:rsidR="00870C69">
              <w:t>Глава</w:t>
            </w:r>
            <w:r w:rsidR="00870C69">
              <w:rPr>
                <w:spacing w:val="-6"/>
              </w:rPr>
              <w:t xml:space="preserve"> </w:t>
            </w:r>
            <w:r w:rsidR="00870C69">
              <w:t>15</w:t>
            </w:r>
            <w:r w:rsidR="00870C69">
              <w:rPr>
                <w:spacing w:val="-2"/>
              </w:rPr>
              <w:t xml:space="preserve"> </w:t>
            </w:r>
            <w:r w:rsidR="00870C69">
              <w:t>Реестр</w:t>
            </w:r>
            <w:r w:rsidR="00870C69">
              <w:rPr>
                <w:spacing w:val="-3"/>
              </w:rPr>
              <w:t xml:space="preserve"> </w:t>
            </w:r>
            <w:r w:rsidR="00870C69">
              <w:t>единых</w:t>
            </w:r>
            <w:r w:rsidR="00870C69">
              <w:rPr>
                <w:spacing w:val="-2"/>
              </w:rPr>
              <w:t xml:space="preserve"> </w:t>
            </w:r>
            <w:r w:rsidR="00870C69">
              <w:t>теплоснабжающих</w:t>
            </w:r>
            <w:r w:rsidR="00870C69">
              <w:rPr>
                <w:spacing w:val="-2"/>
              </w:rPr>
              <w:t xml:space="preserve"> организаций</w:t>
            </w:r>
            <w:r w:rsidR="00870C69">
              <w:tab/>
            </w:r>
            <w:r w:rsidR="00870C69">
              <w:rPr>
                <w:spacing w:val="-5"/>
              </w:rPr>
              <w:t>127</w:t>
            </w:r>
          </w:hyperlink>
        </w:p>
        <w:p w14:paraId="18D61D14" w14:textId="77777777" w:rsidR="00D23128" w:rsidRDefault="00C90200">
          <w:pPr>
            <w:pStyle w:val="10"/>
            <w:tabs>
              <w:tab w:val="left" w:leader="dot" w:pos="9990"/>
            </w:tabs>
            <w:spacing w:before="137"/>
            <w:ind w:right="0"/>
          </w:pPr>
          <w:hyperlink w:anchor="_bookmark27" w:history="1">
            <w:r w:rsidR="00870C69">
              <w:t>Глава</w:t>
            </w:r>
            <w:r w:rsidR="00870C69">
              <w:rPr>
                <w:spacing w:val="-4"/>
              </w:rPr>
              <w:t xml:space="preserve"> </w:t>
            </w:r>
            <w:r w:rsidR="00870C69">
              <w:t>16</w:t>
            </w:r>
            <w:r w:rsidR="00870C69">
              <w:rPr>
                <w:spacing w:val="-3"/>
              </w:rPr>
              <w:t xml:space="preserve"> </w:t>
            </w:r>
            <w:r w:rsidR="00870C69">
              <w:t>Реестр</w:t>
            </w:r>
            <w:r w:rsidR="00870C69">
              <w:rPr>
                <w:spacing w:val="-3"/>
              </w:rPr>
              <w:t xml:space="preserve"> </w:t>
            </w:r>
            <w:r w:rsidR="00870C69">
              <w:t>мероприятий</w:t>
            </w:r>
            <w:r w:rsidR="00870C69">
              <w:rPr>
                <w:spacing w:val="-3"/>
              </w:rPr>
              <w:t xml:space="preserve"> </w:t>
            </w:r>
            <w:r w:rsidR="00870C69">
              <w:t>схемы</w:t>
            </w:r>
            <w:r w:rsidR="00870C69">
              <w:rPr>
                <w:spacing w:val="-3"/>
              </w:rPr>
              <w:t xml:space="preserve"> </w:t>
            </w:r>
            <w:r w:rsidR="00870C69">
              <w:rPr>
                <w:spacing w:val="-2"/>
              </w:rPr>
              <w:t>теплоснабжения</w:t>
            </w:r>
            <w:r w:rsidR="00870C69">
              <w:tab/>
            </w:r>
            <w:r w:rsidR="00870C69">
              <w:rPr>
                <w:spacing w:val="-5"/>
              </w:rPr>
              <w:t>129</w:t>
            </w:r>
          </w:hyperlink>
        </w:p>
        <w:p w14:paraId="69264E06" w14:textId="77777777" w:rsidR="00D23128" w:rsidRDefault="00C90200">
          <w:pPr>
            <w:pStyle w:val="10"/>
            <w:tabs>
              <w:tab w:val="left" w:leader="dot" w:pos="9990"/>
            </w:tabs>
            <w:spacing w:before="140"/>
            <w:ind w:right="0"/>
          </w:pPr>
          <w:hyperlink w:anchor="_bookmark28" w:history="1">
            <w:r w:rsidR="00870C69">
              <w:t>Глава</w:t>
            </w:r>
            <w:r w:rsidR="00870C69">
              <w:rPr>
                <w:spacing w:val="-6"/>
              </w:rPr>
              <w:t xml:space="preserve"> </w:t>
            </w:r>
            <w:r w:rsidR="00870C69">
              <w:t>17</w:t>
            </w:r>
            <w:r w:rsidR="00870C69">
              <w:rPr>
                <w:spacing w:val="-2"/>
              </w:rPr>
              <w:t xml:space="preserve"> </w:t>
            </w:r>
            <w:r w:rsidR="00870C69">
              <w:t>Замечания</w:t>
            </w:r>
            <w:r w:rsidR="00870C69">
              <w:rPr>
                <w:spacing w:val="-3"/>
              </w:rPr>
              <w:t xml:space="preserve"> </w:t>
            </w:r>
            <w:r w:rsidR="00870C69">
              <w:t>и</w:t>
            </w:r>
            <w:r w:rsidR="00870C69">
              <w:rPr>
                <w:spacing w:val="-2"/>
              </w:rPr>
              <w:t xml:space="preserve"> </w:t>
            </w:r>
            <w:r w:rsidR="00870C69">
              <w:t>предложения</w:t>
            </w:r>
            <w:r w:rsidR="00870C69">
              <w:rPr>
                <w:spacing w:val="-2"/>
              </w:rPr>
              <w:t xml:space="preserve"> </w:t>
            </w:r>
            <w:r w:rsidR="00870C69">
              <w:t>к</w:t>
            </w:r>
            <w:r w:rsidR="00870C69">
              <w:rPr>
                <w:spacing w:val="-3"/>
              </w:rPr>
              <w:t xml:space="preserve"> </w:t>
            </w:r>
            <w:r w:rsidR="00870C69">
              <w:t>проекту</w:t>
            </w:r>
            <w:r w:rsidR="00870C69">
              <w:rPr>
                <w:spacing w:val="-2"/>
              </w:rPr>
              <w:t xml:space="preserve"> </w:t>
            </w:r>
            <w:r w:rsidR="00870C69">
              <w:t>схемы</w:t>
            </w:r>
            <w:r w:rsidR="00870C69">
              <w:rPr>
                <w:spacing w:val="-2"/>
              </w:rPr>
              <w:t xml:space="preserve"> теплоснабжения</w:t>
            </w:r>
            <w:r w:rsidR="00870C69">
              <w:tab/>
            </w:r>
            <w:r w:rsidR="00870C69">
              <w:rPr>
                <w:spacing w:val="-5"/>
              </w:rPr>
              <w:t>130</w:t>
            </w:r>
          </w:hyperlink>
        </w:p>
        <w:p w14:paraId="7D8C1A23" w14:textId="77777777" w:rsidR="00D23128" w:rsidRDefault="00C90200">
          <w:pPr>
            <w:pStyle w:val="10"/>
            <w:tabs>
              <w:tab w:val="left" w:leader="dot" w:pos="9990"/>
            </w:tabs>
            <w:spacing w:before="136" w:line="360" w:lineRule="auto"/>
          </w:pPr>
          <w:hyperlink w:anchor="_bookmark29" w:history="1">
            <w:r w:rsidR="00870C69">
              <w:t>Глава 18 Сводный том изменений, выполненных в доработанной и (или) актуализированной</w:t>
            </w:r>
            <w:r w:rsidR="00870C69">
              <w:rPr>
                <w:spacing w:val="-1"/>
              </w:rPr>
              <w:t xml:space="preserve"> </w:t>
            </w:r>
            <w:r w:rsidR="00870C69">
              <w:t>схеме</w:t>
            </w:r>
          </w:hyperlink>
          <w:r w:rsidR="00870C69">
            <w:t xml:space="preserve"> </w:t>
          </w:r>
          <w:hyperlink w:anchor="_bookmark29" w:history="1">
            <w:r w:rsidR="00870C69">
              <w:rPr>
                <w:spacing w:val="-2"/>
              </w:rPr>
              <w:t>теплоснабжения</w:t>
            </w:r>
            <w:r w:rsidR="00870C69">
              <w:tab/>
            </w:r>
            <w:r w:rsidR="00870C69">
              <w:rPr>
                <w:spacing w:val="-5"/>
              </w:rPr>
              <w:t>131</w:t>
            </w:r>
          </w:hyperlink>
        </w:p>
      </w:sdtContent>
    </w:sdt>
    <w:p w14:paraId="02D3A861" w14:textId="77777777" w:rsidR="00D23128" w:rsidRDefault="00D23128">
      <w:pPr>
        <w:pStyle w:val="10"/>
        <w:spacing w:line="360" w:lineRule="auto"/>
        <w:sectPr w:rsidR="00D23128">
          <w:type w:val="continuous"/>
          <w:pgSz w:w="11910" w:h="16840"/>
          <w:pgMar w:top="885" w:right="425" w:bottom="780" w:left="992" w:header="434" w:footer="273" w:gutter="0"/>
          <w:cols w:space="720"/>
        </w:sectPr>
      </w:pPr>
    </w:p>
    <w:p w14:paraId="0CEF47DD" w14:textId="77777777" w:rsidR="00D23128" w:rsidRDefault="00870C69">
      <w:pPr>
        <w:pStyle w:val="2"/>
        <w:spacing w:before="247" w:line="278" w:lineRule="auto"/>
        <w:ind w:right="146" w:firstLine="0"/>
      </w:pPr>
      <w:bookmarkStart w:id="0" w:name="_bookmark0"/>
      <w:bookmarkEnd w:id="0"/>
      <w:r>
        <w:lastRenderedPageBreak/>
        <w:t>Глава 1. Существующее положение в сфере производства, передачи и потребления тепловой энергии для целей теплоснабжения</w:t>
      </w:r>
    </w:p>
    <w:p w14:paraId="52A4ACB9" w14:textId="77777777" w:rsidR="00D23128" w:rsidRDefault="00870C69">
      <w:pPr>
        <w:pStyle w:val="2"/>
        <w:spacing w:line="276" w:lineRule="auto"/>
        <w:ind w:right="137" w:firstLine="0"/>
      </w:pPr>
      <w:bookmarkStart w:id="1" w:name="_bookmark1"/>
      <w:bookmarkEnd w:id="1"/>
      <w:r>
        <w:t>Часть 1. Функциональная структура теплоснабжения описание зон деятельности (эксплуатационной ответственности) теплоснабжающих и теплосетевых</w:t>
      </w:r>
      <w:r>
        <w:rPr>
          <w:spacing w:val="-18"/>
        </w:rPr>
        <w:t xml:space="preserve"> </w:t>
      </w:r>
      <w:r>
        <w:t>организаций</w:t>
      </w:r>
      <w:r>
        <w:rPr>
          <w:spacing w:val="-17"/>
        </w:rPr>
        <w:t xml:space="preserve"> </w:t>
      </w:r>
      <w:r>
        <w:t>и</w:t>
      </w:r>
      <w:r>
        <w:rPr>
          <w:spacing w:val="-18"/>
        </w:rPr>
        <w:t xml:space="preserve"> </w:t>
      </w:r>
      <w:r>
        <w:t>описание</w:t>
      </w:r>
      <w:r>
        <w:rPr>
          <w:spacing w:val="-17"/>
        </w:rPr>
        <w:t xml:space="preserve"> </w:t>
      </w:r>
      <w:r>
        <w:t>структуры</w:t>
      </w:r>
      <w:r>
        <w:rPr>
          <w:spacing w:val="-18"/>
        </w:rPr>
        <w:t xml:space="preserve"> </w:t>
      </w:r>
      <w:r>
        <w:t>договорных</w:t>
      </w:r>
      <w:r>
        <w:rPr>
          <w:spacing w:val="-17"/>
        </w:rPr>
        <w:t xml:space="preserve"> </w:t>
      </w:r>
      <w:r>
        <w:t>отношений</w:t>
      </w:r>
      <w:r>
        <w:rPr>
          <w:spacing w:val="-18"/>
        </w:rPr>
        <w:t xml:space="preserve"> </w:t>
      </w:r>
      <w:r>
        <w:t xml:space="preserve">между </w:t>
      </w:r>
      <w:r>
        <w:rPr>
          <w:spacing w:val="-4"/>
        </w:rPr>
        <w:t>ними</w:t>
      </w:r>
    </w:p>
    <w:p w14:paraId="128311F6" w14:textId="77777777" w:rsidR="00D23128" w:rsidRDefault="00870C69">
      <w:pPr>
        <w:pStyle w:val="a3"/>
        <w:tabs>
          <w:tab w:val="left" w:pos="1393"/>
          <w:tab w:val="left" w:pos="1971"/>
          <w:tab w:val="left" w:pos="2307"/>
          <w:tab w:val="left" w:pos="3569"/>
          <w:tab w:val="left" w:pos="3722"/>
          <w:tab w:val="left" w:pos="3863"/>
          <w:tab w:val="left" w:pos="4931"/>
          <w:tab w:val="left" w:pos="4992"/>
          <w:tab w:val="left" w:pos="5317"/>
          <w:tab w:val="left" w:pos="5441"/>
          <w:tab w:val="left" w:pos="6192"/>
          <w:tab w:val="left" w:pos="6571"/>
          <w:tab w:val="left" w:pos="6624"/>
          <w:tab w:val="left" w:pos="7415"/>
          <w:tab w:val="left" w:pos="7881"/>
          <w:tab w:val="left" w:pos="8245"/>
          <w:tab w:val="left" w:pos="8344"/>
          <w:tab w:val="left" w:pos="8797"/>
          <w:tab w:val="left" w:pos="9049"/>
          <w:tab w:val="left" w:pos="9150"/>
          <w:tab w:val="left" w:pos="10236"/>
        </w:tabs>
        <w:spacing w:line="360" w:lineRule="auto"/>
        <w:ind w:right="138" w:firstLine="708"/>
        <w:jc w:val="right"/>
      </w:pPr>
      <w:r>
        <w:rPr>
          <w:spacing w:val="-2"/>
        </w:rPr>
        <w:t>Пановское</w:t>
      </w:r>
      <w:r>
        <w:tab/>
      </w:r>
      <w:r>
        <w:tab/>
      </w:r>
      <w:r>
        <w:rPr>
          <w:spacing w:val="-2"/>
        </w:rPr>
        <w:t>сельское</w:t>
      </w:r>
      <w:r>
        <w:tab/>
      </w:r>
      <w:r>
        <w:rPr>
          <w:spacing w:val="-2"/>
        </w:rPr>
        <w:t>поселение</w:t>
      </w:r>
      <w:r>
        <w:tab/>
      </w:r>
      <w:r>
        <w:tab/>
      </w:r>
      <w:r>
        <w:rPr>
          <w:spacing w:val="-10"/>
        </w:rPr>
        <w:t>-</w:t>
      </w:r>
      <w:r>
        <w:tab/>
      </w:r>
      <w:r>
        <w:tab/>
      </w:r>
      <w:r>
        <w:rPr>
          <w:spacing w:val="-2"/>
        </w:rPr>
        <w:t>муниципальное</w:t>
      </w:r>
      <w:r>
        <w:tab/>
      </w:r>
      <w:r>
        <w:rPr>
          <w:spacing w:val="-2"/>
        </w:rPr>
        <w:t>образование</w:t>
      </w:r>
      <w:r>
        <w:tab/>
      </w:r>
      <w:r>
        <w:tab/>
        <w:t>в</w:t>
      </w:r>
      <w:r>
        <w:rPr>
          <w:spacing w:val="-15"/>
        </w:rPr>
        <w:t xml:space="preserve"> </w:t>
      </w:r>
      <w:hyperlink r:id="rId11">
        <w:r>
          <w:t>Палехском</w:t>
        </w:r>
      </w:hyperlink>
      <w:r>
        <w:t xml:space="preserve"> </w:t>
      </w:r>
      <w:hyperlink r:id="rId12">
        <w:r>
          <w:t>районе</w:t>
        </w:r>
      </w:hyperlink>
      <w:r>
        <w:rPr>
          <w:spacing w:val="-1"/>
        </w:rPr>
        <w:t xml:space="preserve"> </w:t>
      </w:r>
      <w:hyperlink r:id="rId13">
        <w:r>
          <w:t>Ивановской области</w:t>
        </w:r>
      </w:hyperlink>
      <w:r>
        <w:t xml:space="preserve"> </w:t>
      </w:r>
      <w:hyperlink r:id="rId14">
        <w:r>
          <w:t>Российской Федерации</w:t>
        </w:r>
      </w:hyperlink>
      <w:r>
        <w:t xml:space="preserve">. Административный центр — деревня </w:t>
      </w:r>
      <w:hyperlink r:id="rId15">
        <w:r>
          <w:t>Паново</w:t>
        </w:r>
      </w:hyperlink>
      <w:r>
        <w:t xml:space="preserve">. </w:t>
      </w:r>
      <w:r>
        <w:rPr>
          <w:spacing w:val="-2"/>
        </w:rPr>
        <w:t>Решением</w:t>
      </w:r>
      <w:r>
        <w:tab/>
      </w:r>
      <w:r>
        <w:rPr>
          <w:spacing w:val="-2"/>
        </w:rPr>
        <w:t>Совета</w:t>
      </w:r>
      <w:r>
        <w:tab/>
      </w:r>
      <w:r>
        <w:rPr>
          <w:spacing w:val="-59"/>
        </w:rPr>
        <w:t xml:space="preserve"> </w:t>
      </w:r>
      <w:r>
        <w:rPr>
          <w:spacing w:val="-2"/>
        </w:rPr>
        <w:t>Пановского</w:t>
      </w:r>
      <w:r>
        <w:tab/>
      </w:r>
      <w:r>
        <w:tab/>
      </w:r>
      <w:r>
        <w:rPr>
          <w:spacing w:val="-2"/>
        </w:rPr>
        <w:t>сельского</w:t>
      </w:r>
      <w:r>
        <w:tab/>
      </w:r>
      <w:r>
        <w:rPr>
          <w:spacing w:val="-2"/>
        </w:rPr>
        <w:t>поселения</w:t>
      </w:r>
      <w:r>
        <w:tab/>
      </w:r>
      <w:r>
        <w:rPr>
          <w:spacing w:val="-6"/>
        </w:rPr>
        <w:t>от</w:t>
      </w:r>
      <w:r>
        <w:tab/>
      </w:r>
      <w:r>
        <w:tab/>
      </w:r>
      <w:r>
        <w:rPr>
          <w:spacing w:val="-2"/>
        </w:rPr>
        <w:t>28.05.2015</w:t>
      </w:r>
      <w:r>
        <w:tab/>
      </w:r>
      <w:r>
        <w:rPr>
          <w:spacing w:val="-32"/>
        </w:rPr>
        <w:t xml:space="preserve"> </w:t>
      </w:r>
      <w:r>
        <w:t>№</w:t>
      </w:r>
      <w:r>
        <w:tab/>
      </w:r>
      <w:r>
        <w:tab/>
      </w:r>
      <w:r>
        <w:rPr>
          <w:spacing w:val="-6"/>
        </w:rPr>
        <w:t>10</w:t>
      </w:r>
      <w:r>
        <w:tab/>
      </w:r>
      <w:r>
        <w:rPr>
          <w:spacing w:val="-2"/>
        </w:rPr>
        <w:t>принято реорганизовать</w:t>
      </w:r>
      <w:r>
        <w:tab/>
      </w:r>
      <w:r>
        <w:rPr>
          <w:spacing w:val="-2"/>
        </w:rPr>
        <w:t>администрацию</w:t>
      </w:r>
      <w:r>
        <w:tab/>
      </w:r>
      <w:r>
        <w:tab/>
      </w:r>
      <w:r>
        <w:rPr>
          <w:spacing w:val="-2"/>
        </w:rPr>
        <w:t>Пановского</w:t>
      </w:r>
      <w:r>
        <w:tab/>
      </w:r>
      <w:r>
        <w:rPr>
          <w:spacing w:val="-2"/>
        </w:rPr>
        <w:t>сельского</w:t>
      </w:r>
      <w:r>
        <w:tab/>
      </w:r>
      <w:r>
        <w:rPr>
          <w:spacing w:val="-2"/>
        </w:rPr>
        <w:t>поселения</w:t>
      </w:r>
      <w:r>
        <w:tab/>
      </w:r>
      <w:r>
        <w:rPr>
          <w:spacing w:val="-10"/>
        </w:rPr>
        <w:t>в</w:t>
      </w:r>
      <w:r>
        <w:tab/>
      </w:r>
      <w:r>
        <w:rPr>
          <w:spacing w:val="-2"/>
        </w:rPr>
        <w:t>форме</w:t>
      </w:r>
      <w:r>
        <w:tab/>
      </w:r>
      <w:r>
        <w:tab/>
      </w:r>
      <w:r>
        <w:rPr>
          <w:spacing w:val="-2"/>
        </w:rPr>
        <w:t>слияния</w:t>
      </w:r>
      <w:r>
        <w:tab/>
      </w:r>
      <w:r>
        <w:rPr>
          <w:spacing w:val="-10"/>
        </w:rPr>
        <w:t xml:space="preserve">с </w:t>
      </w:r>
      <w:r>
        <w:t>администрацией</w:t>
      </w:r>
      <w:r>
        <w:rPr>
          <w:spacing w:val="40"/>
        </w:rPr>
        <w:t xml:space="preserve"> </w:t>
      </w:r>
      <w:r>
        <w:t>Пеньковского</w:t>
      </w:r>
      <w:r>
        <w:rPr>
          <w:spacing w:val="40"/>
        </w:rPr>
        <w:t xml:space="preserve"> </w:t>
      </w:r>
      <w:r>
        <w:t>сельского</w:t>
      </w:r>
      <w:r>
        <w:rPr>
          <w:spacing w:val="40"/>
        </w:rPr>
        <w:t xml:space="preserve"> </w:t>
      </w:r>
      <w:r>
        <w:t>поселения,</w:t>
      </w:r>
      <w:r>
        <w:rPr>
          <w:spacing w:val="40"/>
        </w:rPr>
        <w:t xml:space="preserve"> </w:t>
      </w:r>
      <w:r>
        <w:t>администрацией</w:t>
      </w:r>
      <w:r>
        <w:rPr>
          <w:spacing w:val="40"/>
        </w:rPr>
        <w:t xml:space="preserve"> </w:t>
      </w:r>
      <w:r>
        <w:t>Сакулинского</w:t>
      </w:r>
      <w:r>
        <w:rPr>
          <w:spacing w:val="40"/>
        </w:rPr>
        <w:t xml:space="preserve"> </w:t>
      </w:r>
      <w:r>
        <w:t>сельского поселения</w:t>
      </w:r>
      <w:r>
        <w:rPr>
          <w:spacing w:val="-11"/>
        </w:rPr>
        <w:t xml:space="preserve"> </w:t>
      </w:r>
      <w:r>
        <w:t>и</w:t>
      </w:r>
      <w:r>
        <w:rPr>
          <w:spacing w:val="-7"/>
        </w:rPr>
        <w:t xml:space="preserve"> </w:t>
      </w:r>
      <w:r>
        <w:t>создать</w:t>
      </w:r>
      <w:r>
        <w:rPr>
          <w:spacing w:val="-8"/>
        </w:rPr>
        <w:t xml:space="preserve"> </w:t>
      </w:r>
      <w:r>
        <w:t>администрацию</w:t>
      </w:r>
      <w:r>
        <w:rPr>
          <w:spacing w:val="-8"/>
        </w:rPr>
        <w:t xml:space="preserve"> </w:t>
      </w:r>
      <w:r>
        <w:t>Пановского</w:t>
      </w:r>
      <w:r>
        <w:rPr>
          <w:spacing w:val="-9"/>
        </w:rPr>
        <w:t xml:space="preserve"> </w:t>
      </w:r>
      <w:r>
        <w:t>сельского</w:t>
      </w:r>
      <w:r>
        <w:rPr>
          <w:spacing w:val="-8"/>
        </w:rPr>
        <w:t xml:space="preserve"> </w:t>
      </w:r>
      <w:r>
        <w:t>поселения</w:t>
      </w:r>
      <w:r>
        <w:rPr>
          <w:spacing w:val="-9"/>
        </w:rPr>
        <w:t xml:space="preserve"> </w:t>
      </w:r>
      <w:r>
        <w:t>Палехского</w:t>
      </w:r>
      <w:r>
        <w:rPr>
          <w:spacing w:val="-6"/>
        </w:rPr>
        <w:t xml:space="preserve"> </w:t>
      </w:r>
      <w:r>
        <w:rPr>
          <w:spacing w:val="-2"/>
        </w:rPr>
        <w:t>муниципального</w:t>
      </w:r>
    </w:p>
    <w:p w14:paraId="4954CFFA" w14:textId="77777777" w:rsidR="00D23128" w:rsidRDefault="00870C69">
      <w:pPr>
        <w:pStyle w:val="a3"/>
      </w:pPr>
      <w:r>
        <w:rPr>
          <w:spacing w:val="-2"/>
        </w:rPr>
        <w:t>района.</w:t>
      </w:r>
    </w:p>
    <w:p w14:paraId="55BB79D8" w14:textId="77777777" w:rsidR="00D23128" w:rsidRDefault="00870C69">
      <w:pPr>
        <w:pStyle w:val="a3"/>
        <w:spacing w:before="134" w:line="360" w:lineRule="auto"/>
        <w:ind w:firstLine="708"/>
      </w:pPr>
      <w:r>
        <w:t>Территория</w:t>
      </w:r>
      <w:r>
        <w:rPr>
          <w:spacing w:val="-6"/>
        </w:rPr>
        <w:t xml:space="preserve"> </w:t>
      </w:r>
      <w:r>
        <w:t>сельского</w:t>
      </w:r>
      <w:r>
        <w:rPr>
          <w:spacing w:val="-7"/>
        </w:rPr>
        <w:t xml:space="preserve"> </w:t>
      </w:r>
      <w:r>
        <w:t>поселения</w:t>
      </w:r>
      <w:r>
        <w:rPr>
          <w:spacing w:val="-5"/>
        </w:rPr>
        <w:t xml:space="preserve"> </w:t>
      </w:r>
      <w:r>
        <w:t>расположена</w:t>
      </w:r>
      <w:r>
        <w:rPr>
          <w:spacing w:val="-5"/>
        </w:rPr>
        <w:t xml:space="preserve"> </w:t>
      </w:r>
      <w:r>
        <w:t>в</w:t>
      </w:r>
      <w:r>
        <w:rPr>
          <w:spacing w:val="-7"/>
        </w:rPr>
        <w:t xml:space="preserve"> </w:t>
      </w:r>
      <w:r>
        <w:t>зоне</w:t>
      </w:r>
      <w:r>
        <w:rPr>
          <w:spacing w:val="-8"/>
        </w:rPr>
        <w:t xml:space="preserve"> </w:t>
      </w:r>
      <w:r>
        <w:t>умеренно-континентального</w:t>
      </w:r>
      <w:r>
        <w:rPr>
          <w:spacing w:val="-7"/>
        </w:rPr>
        <w:t xml:space="preserve"> </w:t>
      </w:r>
      <w:r>
        <w:t>климата</w:t>
      </w:r>
      <w:r>
        <w:rPr>
          <w:spacing w:val="-7"/>
        </w:rPr>
        <w:t xml:space="preserve"> </w:t>
      </w:r>
      <w:r>
        <w:t>с холодной зимой и умеренно теплым летом, со среднегодовой температурой 4,2 градуса.</w:t>
      </w:r>
    </w:p>
    <w:p w14:paraId="143E2D03" w14:textId="77777777" w:rsidR="00D23128" w:rsidRDefault="00870C69">
      <w:pPr>
        <w:pStyle w:val="a3"/>
        <w:spacing w:line="360" w:lineRule="auto"/>
        <w:ind w:firstLine="708"/>
      </w:pPr>
      <w:r>
        <w:t>Среднемесячные</w:t>
      </w:r>
      <w:r>
        <w:rPr>
          <w:spacing w:val="-1"/>
        </w:rPr>
        <w:t xml:space="preserve"> </w:t>
      </w:r>
      <w:r>
        <w:t>температуры, согласно СП-131.13330.2020, ближайший</w:t>
      </w:r>
      <w:r>
        <w:rPr>
          <w:spacing w:val="-1"/>
        </w:rPr>
        <w:t xml:space="preserve"> </w:t>
      </w:r>
      <w:r>
        <w:t>населенный пункт Иваново Ивановской области</w:t>
      </w:r>
    </w:p>
    <w:p w14:paraId="305181E4" w14:textId="77777777" w:rsidR="00D23128" w:rsidRDefault="00870C69">
      <w:pPr>
        <w:spacing w:before="57" w:after="13"/>
        <w:ind w:left="141" w:right="137"/>
        <w:jc w:val="right"/>
      </w:pPr>
      <w:r>
        <w:t xml:space="preserve">Таблица </w:t>
      </w:r>
      <w:r>
        <w:rPr>
          <w:spacing w:val="-10"/>
        </w:rPr>
        <w:t>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5"/>
        <w:gridCol w:w="720"/>
        <w:gridCol w:w="721"/>
        <w:gridCol w:w="720"/>
        <w:gridCol w:w="720"/>
        <w:gridCol w:w="720"/>
        <w:gridCol w:w="720"/>
        <w:gridCol w:w="720"/>
        <w:gridCol w:w="721"/>
        <w:gridCol w:w="720"/>
        <w:gridCol w:w="720"/>
        <w:gridCol w:w="720"/>
        <w:gridCol w:w="720"/>
      </w:tblGrid>
      <w:tr w:rsidR="00D23128" w14:paraId="3DD5F984" w14:textId="77777777">
        <w:trPr>
          <w:trHeight w:val="1315"/>
        </w:trPr>
        <w:tc>
          <w:tcPr>
            <w:tcW w:w="1555" w:type="dxa"/>
          </w:tcPr>
          <w:p w14:paraId="41F0CB57" w14:textId="77777777" w:rsidR="00D23128" w:rsidRDefault="00D23128">
            <w:pPr>
              <w:pStyle w:val="TableParagraph"/>
              <w:jc w:val="left"/>
            </w:pPr>
          </w:p>
          <w:p w14:paraId="4DB59555" w14:textId="77777777" w:rsidR="00D23128" w:rsidRDefault="00D23128">
            <w:pPr>
              <w:pStyle w:val="TableParagraph"/>
              <w:spacing w:before="23"/>
              <w:jc w:val="left"/>
            </w:pPr>
          </w:p>
          <w:p w14:paraId="4A2EB7B8" w14:textId="77777777" w:rsidR="00D23128" w:rsidRDefault="00870C69">
            <w:pPr>
              <w:pStyle w:val="TableParagraph"/>
              <w:ind w:left="12"/>
            </w:pPr>
            <w:r>
              <w:rPr>
                <w:spacing w:val="-2"/>
              </w:rPr>
              <w:t>Месяц</w:t>
            </w:r>
          </w:p>
        </w:tc>
        <w:tc>
          <w:tcPr>
            <w:tcW w:w="720" w:type="dxa"/>
            <w:textDirection w:val="btLr"/>
          </w:tcPr>
          <w:p w14:paraId="7D4ADF83" w14:textId="77777777" w:rsidR="00D23128" w:rsidRDefault="00870C69">
            <w:pPr>
              <w:pStyle w:val="TableParagraph"/>
              <w:spacing w:before="233"/>
              <w:ind w:left="398"/>
              <w:jc w:val="left"/>
            </w:pPr>
            <w:r>
              <w:rPr>
                <w:spacing w:val="-2"/>
              </w:rPr>
              <w:t>январь</w:t>
            </w:r>
          </w:p>
        </w:tc>
        <w:tc>
          <w:tcPr>
            <w:tcW w:w="721" w:type="dxa"/>
            <w:textDirection w:val="btLr"/>
          </w:tcPr>
          <w:p w14:paraId="3C6DA458" w14:textId="77777777" w:rsidR="00D23128" w:rsidRDefault="00870C69">
            <w:pPr>
              <w:pStyle w:val="TableParagraph"/>
              <w:spacing w:before="234"/>
              <w:ind w:left="333"/>
              <w:jc w:val="left"/>
            </w:pPr>
            <w:r>
              <w:rPr>
                <w:spacing w:val="-2"/>
              </w:rPr>
              <w:t>февраль</w:t>
            </w:r>
          </w:p>
        </w:tc>
        <w:tc>
          <w:tcPr>
            <w:tcW w:w="720" w:type="dxa"/>
            <w:textDirection w:val="btLr"/>
          </w:tcPr>
          <w:p w14:paraId="55469245" w14:textId="77777777" w:rsidR="00D23128" w:rsidRDefault="00870C69">
            <w:pPr>
              <w:pStyle w:val="TableParagraph"/>
              <w:spacing w:before="233"/>
              <w:ind w:left="491"/>
              <w:jc w:val="left"/>
            </w:pPr>
            <w:r>
              <w:rPr>
                <w:spacing w:val="-4"/>
              </w:rPr>
              <w:t>март</w:t>
            </w:r>
          </w:p>
        </w:tc>
        <w:tc>
          <w:tcPr>
            <w:tcW w:w="720" w:type="dxa"/>
            <w:textDirection w:val="btLr"/>
          </w:tcPr>
          <w:p w14:paraId="0F6633CA" w14:textId="77777777" w:rsidR="00D23128" w:rsidRDefault="00870C69">
            <w:pPr>
              <w:pStyle w:val="TableParagraph"/>
              <w:spacing w:before="233"/>
              <w:ind w:left="395"/>
              <w:jc w:val="left"/>
            </w:pPr>
            <w:r>
              <w:rPr>
                <w:spacing w:val="-2"/>
              </w:rPr>
              <w:t>апрель</w:t>
            </w:r>
          </w:p>
        </w:tc>
        <w:tc>
          <w:tcPr>
            <w:tcW w:w="720" w:type="dxa"/>
            <w:textDirection w:val="btLr"/>
          </w:tcPr>
          <w:p w14:paraId="5EDD943D" w14:textId="77777777" w:rsidR="00D23128" w:rsidRDefault="00870C69">
            <w:pPr>
              <w:pStyle w:val="TableParagraph"/>
              <w:spacing w:before="233"/>
              <w:ind w:left="535"/>
              <w:jc w:val="left"/>
            </w:pPr>
            <w:r>
              <w:rPr>
                <w:spacing w:val="-5"/>
              </w:rPr>
              <w:t>май</w:t>
            </w:r>
          </w:p>
        </w:tc>
        <w:tc>
          <w:tcPr>
            <w:tcW w:w="720" w:type="dxa"/>
            <w:textDirection w:val="btLr"/>
          </w:tcPr>
          <w:p w14:paraId="758CC96A" w14:textId="77777777" w:rsidR="00D23128" w:rsidRDefault="00870C69">
            <w:pPr>
              <w:pStyle w:val="TableParagraph"/>
              <w:spacing w:before="233"/>
              <w:ind w:left="463"/>
              <w:jc w:val="left"/>
            </w:pPr>
            <w:r>
              <w:rPr>
                <w:spacing w:val="-4"/>
              </w:rPr>
              <w:t>июнь</w:t>
            </w:r>
          </w:p>
        </w:tc>
        <w:tc>
          <w:tcPr>
            <w:tcW w:w="720" w:type="dxa"/>
            <w:textDirection w:val="btLr"/>
          </w:tcPr>
          <w:p w14:paraId="3517DEDF" w14:textId="77777777" w:rsidR="00D23128" w:rsidRDefault="00870C69">
            <w:pPr>
              <w:pStyle w:val="TableParagraph"/>
              <w:spacing w:before="233"/>
              <w:ind w:left="467"/>
              <w:jc w:val="left"/>
            </w:pPr>
            <w:r>
              <w:rPr>
                <w:spacing w:val="-4"/>
              </w:rPr>
              <w:t>июль</w:t>
            </w:r>
          </w:p>
        </w:tc>
        <w:tc>
          <w:tcPr>
            <w:tcW w:w="721" w:type="dxa"/>
            <w:textDirection w:val="btLr"/>
          </w:tcPr>
          <w:p w14:paraId="6FCDD21F" w14:textId="77777777" w:rsidR="00D23128" w:rsidRDefault="00870C69">
            <w:pPr>
              <w:pStyle w:val="TableParagraph"/>
              <w:spacing w:before="233"/>
              <w:ind w:left="415"/>
              <w:jc w:val="left"/>
            </w:pPr>
            <w:r>
              <w:rPr>
                <w:spacing w:val="-2"/>
              </w:rPr>
              <w:t>август</w:t>
            </w:r>
          </w:p>
        </w:tc>
        <w:tc>
          <w:tcPr>
            <w:tcW w:w="720" w:type="dxa"/>
            <w:textDirection w:val="btLr"/>
          </w:tcPr>
          <w:p w14:paraId="4602E98B" w14:textId="77777777" w:rsidR="00D23128" w:rsidRDefault="00870C69">
            <w:pPr>
              <w:pStyle w:val="TableParagraph"/>
              <w:spacing w:before="233"/>
              <w:ind w:left="297"/>
              <w:jc w:val="left"/>
            </w:pPr>
            <w:r>
              <w:rPr>
                <w:spacing w:val="-2"/>
              </w:rPr>
              <w:t>сентябрь</w:t>
            </w:r>
          </w:p>
        </w:tc>
        <w:tc>
          <w:tcPr>
            <w:tcW w:w="720" w:type="dxa"/>
            <w:textDirection w:val="btLr"/>
          </w:tcPr>
          <w:p w14:paraId="78C6641E" w14:textId="77777777" w:rsidR="00D23128" w:rsidRDefault="00870C69">
            <w:pPr>
              <w:pStyle w:val="TableParagraph"/>
              <w:spacing w:before="233"/>
              <w:ind w:left="345"/>
              <w:jc w:val="left"/>
            </w:pPr>
            <w:r>
              <w:rPr>
                <w:spacing w:val="-2"/>
              </w:rPr>
              <w:t>октябрь</w:t>
            </w:r>
          </w:p>
        </w:tc>
        <w:tc>
          <w:tcPr>
            <w:tcW w:w="720" w:type="dxa"/>
            <w:textDirection w:val="btLr"/>
          </w:tcPr>
          <w:p w14:paraId="6DFBBEF1" w14:textId="77777777" w:rsidR="00D23128" w:rsidRDefault="00870C69">
            <w:pPr>
              <w:pStyle w:val="TableParagraph"/>
              <w:spacing w:before="233"/>
              <w:ind w:left="388"/>
              <w:jc w:val="left"/>
            </w:pPr>
            <w:r>
              <w:rPr>
                <w:spacing w:val="-2"/>
              </w:rPr>
              <w:t>ноябрь</w:t>
            </w:r>
          </w:p>
        </w:tc>
        <w:tc>
          <w:tcPr>
            <w:tcW w:w="720" w:type="dxa"/>
            <w:textDirection w:val="btLr"/>
          </w:tcPr>
          <w:p w14:paraId="6DD9210E" w14:textId="77777777" w:rsidR="00D23128" w:rsidRDefault="00870C69">
            <w:pPr>
              <w:pStyle w:val="TableParagraph"/>
              <w:spacing w:before="236"/>
              <w:ind w:left="345"/>
              <w:jc w:val="left"/>
            </w:pPr>
            <w:r>
              <w:rPr>
                <w:spacing w:val="-2"/>
              </w:rPr>
              <w:t>декабрь</w:t>
            </w:r>
          </w:p>
        </w:tc>
      </w:tr>
      <w:tr w:rsidR="00D23128" w14:paraId="2CEE48D6" w14:textId="77777777">
        <w:trPr>
          <w:trHeight w:val="184"/>
        </w:trPr>
        <w:tc>
          <w:tcPr>
            <w:tcW w:w="1555" w:type="dxa"/>
          </w:tcPr>
          <w:p w14:paraId="54D2184A" w14:textId="77777777" w:rsidR="00D23128" w:rsidRDefault="00870C69">
            <w:pPr>
              <w:pStyle w:val="TableParagraph"/>
              <w:spacing w:before="1" w:line="163" w:lineRule="exact"/>
              <w:ind w:left="12" w:right="4"/>
              <w:rPr>
                <w:sz w:val="16"/>
              </w:rPr>
            </w:pPr>
            <w:r>
              <w:rPr>
                <w:spacing w:val="-10"/>
                <w:sz w:val="16"/>
              </w:rPr>
              <w:t>1</w:t>
            </w:r>
          </w:p>
        </w:tc>
        <w:tc>
          <w:tcPr>
            <w:tcW w:w="720" w:type="dxa"/>
          </w:tcPr>
          <w:p w14:paraId="1AFAB8D6" w14:textId="77777777" w:rsidR="00D23128" w:rsidRDefault="00870C69">
            <w:pPr>
              <w:pStyle w:val="TableParagraph"/>
              <w:spacing w:before="1" w:line="163" w:lineRule="exact"/>
              <w:ind w:left="14" w:right="1"/>
              <w:rPr>
                <w:sz w:val="16"/>
              </w:rPr>
            </w:pPr>
            <w:r>
              <w:rPr>
                <w:spacing w:val="-10"/>
                <w:sz w:val="16"/>
              </w:rPr>
              <w:t>2</w:t>
            </w:r>
          </w:p>
        </w:tc>
        <w:tc>
          <w:tcPr>
            <w:tcW w:w="721" w:type="dxa"/>
          </w:tcPr>
          <w:p w14:paraId="1F919713" w14:textId="77777777" w:rsidR="00D23128" w:rsidRDefault="00870C69">
            <w:pPr>
              <w:pStyle w:val="TableParagraph"/>
              <w:spacing w:before="1" w:line="163" w:lineRule="exact"/>
              <w:ind w:left="13"/>
              <w:rPr>
                <w:sz w:val="16"/>
              </w:rPr>
            </w:pPr>
            <w:r>
              <w:rPr>
                <w:spacing w:val="-10"/>
                <w:sz w:val="16"/>
              </w:rPr>
              <w:t>3</w:t>
            </w:r>
          </w:p>
        </w:tc>
        <w:tc>
          <w:tcPr>
            <w:tcW w:w="720" w:type="dxa"/>
          </w:tcPr>
          <w:p w14:paraId="2F5D899F" w14:textId="77777777" w:rsidR="00D23128" w:rsidRDefault="00870C69">
            <w:pPr>
              <w:pStyle w:val="TableParagraph"/>
              <w:spacing w:before="1" w:line="163" w:lineRule="exact"/>
              <w:ind w:left="14" w:right="2"/>
              <w:rPr>
                <w:sz w:val="16"/>
              </w:rPr>
            </w:pPr>
            <w:r>
              <w:rPr>
                <w:spacing w:val="-10"/>
                <w:sz w:val="16"/>
              </w:rPr>
              <w:t>4</w:t>
            </w:r>
          </w:p>
        </w:tc>
        <w:tc>
          <w:tcPr>
            <w:tcW w:w="720" w:type="dxa"/>
          </w:tcPr>
          <w:p w14:paraId="32756ACF" w14:textId="77777777" w:rsidR="00D23128" w:rsidRDefault="00870C69">
            <w:pPr>
              <w:pStyle w:val="TableParagraph"/>
              <w:spacing w:before="1" w:line="163" w:lineRule="exact"/>
              <w:ind w:left="14" w:right="2"/>
              <w:rPr>
                <w:sz w:val="16"/>
              </w:rPr>
            </w:pPr>
            <w:r>
              <w:rPr>
                <w:spacing w:val="-10"/>
                <w:sz w:val="16"/>
              </w:rPr>
              <w:t>5</w:t>
            </w:r>
          </w:p>
        </w:tc>
        <w:tc>
          <w:tcPr>
            <w:tcW w:w="720" w:type="dxa"/>
          </w:tcPr>
          <w:p w14:paraId="5D8F5D11" w14:textId="77777777" w:rsidR="00D23128" w:rsidRDefault="00870C69">
            <w:pPr>
              <w:pStyle w:val="TableParagraph"/>
              <w:spacing w:before="1" w:line="163" w:lineRule="exact"/>
              <w:ind w:left="14" w:right="2"/>
              <w:rPr>
                <w:sz w:val="16"/>
              </w:rPr>
            </w:pPr>
            <w:r>
              <w:rPr>
                <w:spacing w:val="-10"/>
                <w:sz w:val="16"/>
              </w:rPr>
              <w:t>6</w:t>
            </w:r>
          </w:p>
        </w:tc>
        <w:tc>
          <w:tcPr>
            <w:tcW w:w="720" w:type="dxa"/>
          </w:tcPr>
          <w:p w14:paraId="5FF23528" w14:textId="77777777" w:rsidR="00D23128" w:rsidRDefault="00870C69">
            <w:pPr>
              <w:pStyle w:val="TableParagraph"/>
              <w:spacing w:before="1" w:line="163" w:lineRule="exact"/>
              <w:ind w:left="14" w:right="1"/>
              <w:rPr>
                <w:sz w:val="16"/>
              </w:rPr>
            </w:pPr>
            <w:r>
              <w:rPr>
                <w:spacing w:val="-10"/>
                <w:sz w:val="16"/>
              </w:rPr>
              <w:t>7</w:t>
            </w:r>
          </w:p>
        </w:tc>
        <w:tc>
          <w:tcPr>
            <w:tcW w:w="720" w:type="dxa"/>
          </w:tcPr>
          <w:p w14:paraId="69EE3385" w14:textId="77777777" w:rsidR="00D23128" w:rsidRDefault="00870C69">
            <w:pPr>
              <w:pStyle w:val="TableParagraph"/>
              <w:spacing w:before="1" w:line="163" w:lineRule="exact"/>
              <w:ind w:left="14" w:right="1"/>
              <w:rPr>
                <w:sz w:val="16"/>
              </w:rPr>
            </w:pPr>
            <w:r>
              <w:rPr>
                <w:spacing w:val="-10"/>
                <w:sz w:val="16"/>
              </w:rPr>
              <w:t>8</w:t>
            </w:r>
          </w:p>
        </w:tc>
        <w:tc>
          <w:tcPr>
            <w:tcW w:w="721" w:type="dxa"/>
          </w:tcPr>
          <w:p w14:paraId="723B560C" w14:textId="77777777" w:rsidR="00D23128" w:rsidRDefault="00870C69">
            <w:pPr>
              <w:pStyle w:val="TableParagraph"/>
              <w:spacing w:before="1" w:line="163" w:lineRule="exact"/>
              <w:ind w:left="13" w:right="1"/>
              <w:rPr>
                <w:sz w:val="16"/>
              </w:rPr>
            </w:pPr>
            <w:r>
              <w:rPr>
                <w:spacing w:val="-10"/>
                <w:sz w:val="16"/>
              </w:rPr>
              <w:t>9</w:t>
            </w:r>
          </w:p>
        </w:tc>
        <w:tc>
          <w:tcPr>
            <w:tcW w:w="720" w:type="dxa"/>
          </w:tcPr>
          <w:p w14:paraId="6960F74E" w14:textId="77777777" w:rsidR="00D23128" w:rsidRDefault="00870C69">
            <w:pPr>
              <w:pStyle w:val="TableParagraph"/>
              <w:spacing w:before="1" w:line="163" w:lineRule="exact"/>
              <w:ind w:left="14" w:right="1"/>
              <w:rPr>
                <w:sz w:val="16"/>
              </w:rPr>
            </w:pPr>
            <w:r>
              <w:rPr>
                <w:spacing w:val="-5"/>
                <w:sz w:val="16"/>
              </w:rPr>
              <w:t>10</w:t>
            </w:r>
          </w:p>
        </w:tc>
        <w:tc>
          <w:tcPr>
            <w:tcW w:w="720" w:type="dxa"/>
          </w:tcPr>
          <w:p w14:paraId="47FC495F" w14:textId="77777777" w:rsidR="00D23128" w:rsidRDefault="00870C69">
            <w:pPr>
              <w:pStyle w:val="TableParagraph"/>
              <w:spacing w:before="1" w:line="163" w:lineRule="exact"/>
              <w:ind w:left="14" w:right="1"/>
              <w:rPr>
                <w:sz w:val="16"/>
              </w:rPr>
            </w:pPr>
            <w:r>
              <w:rPr>
                <w:spacing w:val="-5"/>
                <w:sz w:val="16"/>
              </w:rPr>
              <w:t>11</w:t>
            </w:r>
          </w:p>
        </w:tc>
        <w:tc>
          <w:tcPr>
            <w:tcW w:w="720" w:type="dxa"/>
          </w:tcPr>
          <w:p w14:paraId="349799C7" w14:textId="77777777" w:rsidR="00D23128" w:rsidRDefault="00870C69">
            <w:pPr>
              <w:pStyle w:val="TableParagraph"/>
              <w:spacing w:before="1" w:line="163" w:lineRule="exact"/>
              <w:ind w:left="14" w:right="1"/>
              <w:rPr>
                <w:sz w:val="16"/>
              </w:rPr>
            </w:pPr>
            <w:r>
              <w:rPr>
                <w:spacing w:val="-5"/>
                <w:sz w:val="16"/>
              </w:rPr>
              <w:t>12</w:t>
            </w:r>
          </w:p>
        </w:tc>
        <w:tc>
          <w:tcPr>
            <w:tcW w:w="720" w:type="dxa"/>
          </w:tcPr>
          <w:p w14:paraId="36F34015" w14:textId="77777777" w:rsidR="00D23128" w:rsidRDefault="00870C69">
            <w:pPr>
              <w:pStyle w:val="TableParagraph"/>
              <w:spacing w:before="1" w:line="163" w:lineRule="exact"/>
              <w:ind w:left="14"/>
              <w:rPr>
                <w:sz w:val="16"/>
              </w:rPr>
            </w:pPr>
            <w:r>
              <w:rPr>
                <w:spacing w:val="-5"/>
                <w:sz w:val="16"/>
              </w:rPr>
              <w:t>13</w:t>
            </w:r>
          </w:p>
        </w:tc>
      </w:tr>
      <w:tr w:rsidR="00D23128" w14:paraId="4370B0BF" w14:textId="77777777">
        <w:trPr>
          <w:trHeight w:val="1655"/>
        </w:trPr>
        <w:tc>
          <w:tcPr>
            <w:tcW w:w="1555" w:type="dxa"/>
          </w:tcPr>
          <w:p w14:paraId="4C6D0019" w14:textId="77777777" w:rsidR="00D23128" w:rsidRDefault="00870C69">
            <w:pPr>
              <w:pStyle w:val="TableParagraph"/>
              <w:spacing w:line="360" w:lineRule="auto"/>
              <w:ind w:left="139" w:right="129" w:firstLine="1"/>
              <w:rPr>
                <w:sz w:val="24"/>
              </w:rPr>
            </w:pPr>
            <w:r>
              <w:rPr>
                <w:spacing w:val="-2"/>
                <w:sz w:val="24"/>
              </w:rPr>
              <w:t>Средняя температура наружного</w:t>
            </w:r>
          </w:p>
          <w:p w14:paraId="0CA9AE6E" w14:textId="77777777" w:rsidR="00D23128" w:rsidRDefault="00870C69">
            <w:pPr>
              <w:pStyle w:val="TableParagraph"/>
              <w:spacing w:line="275" w:lineRule="exact"/>
              <w:ind w:left="12" w:right="2"/>
              <w:rPr>
                <w:sz w:val="24"/>
              </w:rPr>
            </w:pPr>
            <w:r>
              <w:rPr>
                <w:spacing w:val="-2"/>
                <w:sz w:val="24"/>
              </w:rPr>
              <w:t>воздуха</w:t>
            </w:r>
          </w:p>
        </w:tc>
        <w:tc>
          <w:tcPr>
            <w:tcW w:w="720" w:type="dxa"/>
          </w:tcPr>
          <w:p w14:paraId="6495624A" w14:textId="77777777" w:rsidR="00D23128" w:rsidRDefault="00D23128">
            <w:pPr>
              <w:pStyle w:val="TableParagraph"/>
              <w:jc w:val="left"/>
              <w:rPr>
                <w:sz w:val="24"/>
              </w:rPr>
            </w:pPr>
          </w:p>
          <w:p w14:paraId="51E890CA" w14:textId="77777777" w:rsidR="00D23128" w:rsidRDefault="00D23128">
            <w:pPr>
              <w:pStyle w:val="TableParagraph"/>
              <w:spacing w:before="66"/>
              <w:jc w:val="left"/>
              <w:rPr>
                <w:sz w:val="24"/>
              </w:rPr>
            </w:pPr>
          </w:p>
          <w:p w14:paraId="62078267" w14:textId="77777777" w:rsidR="00D23128" w:rsidRDefault="00870C69">
            <w:pPr>
              <w:pStyle w:val="TableParagraph"/>
              <w:ind w:left="14" w:right="5"/>
              <w:rPr>
                <w:sz w:val="24"/>
              </w:rPr>
            </w:pPr>
            <w:r>
              <w:rPr>
                <w:spacing w:val="-2"/>
                <w:sz w:val="24"/>
              </w:rPr>
              <w:t>-</w:t>
            </w:r>
            <w:r>
              <w:rPr>
                <w:spacing w:val="-4"/>
                <w:sz w:val="24"/>
              </w:rPr>
              <w:t>10,3</w:t>
            </w:r>
          </w:p>
        </w:tc>
        <w:tc>
          <w:tcPr>
            <w:tcW w:w="721" w:type="dxa"/>
          </w:tcPr>
          <w:p w14:paraId="55228E45" w14:textId="77777777" w:rsidR="00D23128" w:rsidRDefault="00D23128">
            <w:pPr>
              <w:pStyle w:val="TableParagraph"/>
              <w:jc w:val="left"/>
              <w:rPr>
                <w:sz w:val="24"/>
              </w:rPr>
            </w:pPr>
          </w:p>
          <w:p w14:paraId="29B8D9A4" w14:textId="77777777" w:rsidR="00D23128" w:rsidRDefault="00D23128">
            <w:pPr>
              <w:pStyle w:val="TableParagraph"/>
              <w:spacing w:before="66"/>
              <w:jc w:val="left"/>
              <w:rPr>
                <w:sz w:val="24"/>
              </w:rPr>
            </w:pPr>
          </w:p>
          <w:p w14:paraId="3382239F" w14:textId="77777777" w:rsidR="00D23128" w:rsidRDefault="00870C69">
            <w:pPr>
              <w:pStyle w:val="TableParagraph"/>
              <w:ind w:left="13" w:right="3"/>
              <w:rPr>
                <w:sz w:val="24"/>
              </w:rPr>
            </w:pPr>
            <w:r>
              <w:rPr>
                <w:spacing w:val="-2"/>
                <w:sz w:val="24"/>
              </w:rPr>
              <w:t>-</w:t>
            </w:r>
            <w:r>
              <w:rPr>
                <w:spacing w:val="-5"/>
                <w:sz w:val="24"/>
              </w:rPr>
              <w:t>9,2</w:t>
            </w:r>
          </w:p>
        </w:tc>
        <w:tc>
          <w:tcPr>
            <w:tcW w:w="720" w:type="dxa"/>
          </w:tcPr>
          <w:p w14:paraId="229D69B3" w14:textId="77777777" w:rsidR="00D23128" w:rsidRDefault="00D23128">
            <w:pPr>
              <w:pStyle w:val="TableParagraph"/>
              <w:jc w:val="left"/>
              <w:rPr>
                <w:sz w:val="24"/>
              </w:rPr>
            </w:pPr>
          </w:p>
          <w:p w14:paraId="0BECB0D4" w14:textId="77777777" w:rsidR="00D23128" w:rsidRDefault="00D23128">
            <w:pPr>
              <w:pStyle w:val="TableParagraph"/>
              <w:spacing w:before="66"/>
              <w:jc w:val="left"/>
              <w:rPr>
                <w:sz w:val="24"/>
              </w:rPr>
            </w:pPr>
          </w:p>
          <w:p w14:paraId="12485C5B" w14:textId="77777777" w:rsidR="00D23128" w:rsidRDefault="00870C69">
            <w:pPr>
              <w:pStyle w:val="TableParagraph"/>
              <w:ind w:left="14" w:right="5"/>
              <w:rPr>
                <w:sz w:val="24"/>
              </w:rPr>
            </w:pPr>
            <w:r>
              <w:rPr>
                <w:spacing w:val="-2"/>
                <w:sz w:val="24"/>
              </w:rPr>
              <w:t>-</w:t>
            </w:r>
            <w:r>
              <w:rPr>
                <w:spacing w:val="-5"/>
                <w:sz w:val="24"/>
              </w:rPr>
              <w:t>3,4</w:t>
            </w:r>
          </w:p>
        </w:tc>
        <w:tc>
          <w:tcPr>
            <w:tcW w:w="720" w:type="dxa"/>
          </w:tcPr>
          <w:p w14:paraId="7D0BD065" w14:textId="77777777" w:rsidR="00D23128" w:rsidRDefault="00D23128">
            <w:pPr>
              <w:pStyle w:val="TableParagraph"/>
              <w:jc w:val="left"/>
              <w:rPr>
                <w:sz w:val="24"/>
              </w:rPr>
            </w:pPr>
          </w:p>
          <w:p w14:paraId="49469B84" w14:textId="77777777" w:rsidR="00D23128" w:rsidRDefault="00D23128">
            <w:pPr>
              <w:pStyle w:val="TableParagraph"/>
              <w:spacing w:before="66"/>
              <w:jc w:val="left"/>
              <w:rPr>
                <w:sz w:val="24"/>
              </w:rPr>
            </w:pPr>
          </w:p>
          <w:p w14:paraId="34C8F54A" w14:textId="77777777" w:rsidR="00D23128" w:rsidRDefault="00870C69">
            <w:pPr>
              <w:pStyle w:val="TableParagraph"/>
              <w:ind w:left="14" w:right="3"/>
              <w:rPr>
                <w:sz w:val="24"/>
              </w:rPr>
            </w:pPr>
            <w:r>
              <w:rPr>
                <w:spacing w:val="-5"/>
                <w:sz w:val="24"/>
              </w:rPr>
              <w:t>5,0</w:t>
            </w:r>
          </w:p>
        </w:tc>
        <w:tc>
          <w:tcPr>
            <w:tcW w:w="720" w:type="dxa"/>
          </w:tcPr>
          <w:p w14:paraId="1C76E5A9" w14:textId="77777777" w:rsidR="00D23128" w:rsidRDefault="00D23128">
            <w:pPr>
              <w:pStyle w:val="TableParagraph"/>
              <w:jc w:val="left"/>
              <w:rPr>
                <w:sz w:val="24"/>
              </w:rPr>
            </w:pPr>
          </w:p>
          <w:p w14:paraId="18554CB4" w14:textId="77777777" w:rsidR="00D23128" w:rsidRDefault="00D23128">
            <w:pPr>
              <w:pStyle w:val="TableParagraph"/>
              <w:spacing w:before="66"/>
              <w:jc w:val="left"/>
              <w:rPr>
                <w:sz w:val="24"/>
              </w:rPr>
            </w:pPr>
          </w:p>
          <w:p w14:paraId="1B6C53BC" w14:textId="77777777" w:rsidR="00D23128" w:rsidRDefault="00870C69">
            <w:pPr>
              <w:pStyle w:val="TableParagraph"/>
              <w:ind w:left="14" w:right="3"/>
              <w:rPr>
                <w:sz w:val="24"/>
              </w:rPr>
            </w:pPr>
            <w:r>
              <w:rPr>
                <w:spacing w:val="-4"/>
                <w:sz w:val="24"/>
              </w:rPr>
              <w:t>12,0</w:t>
            </w:r>
          </w:p>
        </w:tc>
        <w:tc>
          <w:tcPr>
            <w:tcW w:w="720" w:type="dxa"/>
          </w:tcPr>
          <w:p w14:paraId="25D50B92" w14:textId="77777777" w:rsidR="00D23128" w:rsidRDefault="00D23128">
            <w:pPr>
              <w:pStyle w:val="TableParagraph"/>
              <w:jc w:val="left"/>
              <w:rPr>
                <w:sz w:val="24"/>
              </w:rPr>
            </w:pPr>
          </w:p>
          <w:p w14:paraId="7929A352" w14:textId="77777777" w:rsidR="00D23128" w:rsidRDefault="00D23128">
            <w:pPr>
              <w:pStyle w:val="TableParagraph"/>
              <w:spacing w:before="66"/>
              <w:jc w:val="left"/>
              <w:rPr>
                <w:sz w:val="24"/>
              </w:rPr>
            </w:pPr>
          </w:p>
          <w:p w14:paraId="4D6B8556" w14:textId="77777777" w:rsidR="00D23128" w:rsidRDefault="00870C69">
            <w:pPr>
              <w:pStyle w:val="TableParagraph"/>
              <w:ind w:left="14" w:right="2"/>
              <w:rPr>
                <w:sz w:val="24"/>
              </w:rPr>
            </w:pPr>
            <w:r>
              <w:rPr>
                <w:spacing w:val="-4"/>
                <w:sz w:val="24"/>
              </w:rPr>
              <w:t>16,3</w:t>
            </w:r>
          </w:p>
        </w:tc>
        <w:tc>
          <w:tcPr>
            <w:tcW w:w="720" w:type="dxa"/>
          </w:tcPr>
          <w:p w14:paraId="30E71A85" w14:textId="77777777" w:rsidR="00D23128" w:rsidRDefault="00D23128">
            <w:pPr>
              <w:pStyle w:val="TableParagraph"/>
              <w:jc w:val="left"/>
              <w:rPr>
                <w:sz w:val="24"/>
              </w:rPr>
            </w:pPr>
          </w:p>
          <w:p w14:paraId="2CF137D6" w14:textId="77777777" w:rsidR="00D23128" w:rsidRDefault="00D23128">
            <w:pPr>
              <w:pStyle w:val="TableParagraph"/>
              <w:spacing w:before="66"/>
              <w:jc w:val="left"/>
              <w:rPr>
                <w:sz w:val="24"/>
              </w:rPr>
            </w:pPr>
          </w:p>
          <w:p w14:paraId="3CF7C636" w14:textId="77777777" w:rsidR="00D23128" w:rsidRDefault="00870C69">
            <w:pPr>
              <w:pStyle w:val="TableParagraph"/>
              <w:ind w:left="14" w:right="2"/>
              <w:rPr>
                <w:sz w:val="24"/>
              </w:rPr>
            </w:pPr>
            <w:r>
              <w:rPr>
                <w:spacing w:val="-4"/>
                <w:sz w:val="24"/>
              </w:rPr>
              <w:t>18,6</w:t>
            </w:r>
          </w:p>
        </w:tc>
        <w:tc>
          <w:tcPr>
            <w:tcW w:w="721" w:type="dxa"/>
          </w:tcPr>
          <w:p w14:paraId="087BEBAC" w14:textId="77777777" w:rsidR="00D23128" w:rsidRDefault="00D23128">
            <w:pPr>
              <w:pStyle w:val="TableParagraph"/>
              <w:jc w:val="left"/>
              <w:rPr>
                <w:sz w:val="24"/>
              </w:rPr>
            </w:pPr>
          </w:p>
          <w:p w14:paraId="150CE819" w14:textId="77777777" w:rsidR="00D23128" w:rsidRDefault="00D23128">
            <w:pPr>
              <w:pStyle w:val="TableParagraph"/>
              <w:spacing w:before="66"/>
              <w:jc w:val="left"/>
              <w:rPr>
                <w:sz w:val="24"/>
              </w:rPr>
            </w:pPr>
          </w:p>
          <w:p w14:paraId="2B30CCEB" w14:textId="77777777" w:rsidR="00D23128" w:rsidRDefault="00870C69">
            <w:pPr>
              <w:pStyle w:val="TableParagraph"/>
              <w:ind w:left="13" w:right="2"/>
              <w:rPr>
                <w:sz w:val="24"/>
              </w:rPr>
            </w:pPr>
            <w:r>
              <w:rPr>
                <w:spacing w:val="-4"/>
                <w:sz w:val="24"/>
              </w:rPr>
              <w:t>16,4</w:t>
            </w:r>
          </w:p>
        </w:tc>
        <w:tc>
          <w:tcPr>
            <w:tcW w:w="720" w:type="dxa"/>
          </w:tcPr>
          <w:p w14:paraId="0A3211F1" w14:textId="77777777" w:rsidR="00D23128" w:rsidRDefault="00D23128">
            <w:pPr>
              <w:pStyle w:val="TableParagraph"/>
              <w:jc w:val="left"/>
              <w:rPr>
                <w:sz w:val="24"/>
              </w:rPr>
            </w:pPr>
          </w:p>
          <w:p w14:paraId="3DE6F15D" w14:textId="77777777" w:rsidR="00D23128" w:rsidRDefault="00D23128">
            <w:pPr>
              <w:pStyle w:val="TableParagraph"/>
              <w:spacing w:before="66"/>
              <w:jc w:val="left"/>
              <w:rPr>
                <w:sz w:val="24"/>
              </w:rPr>
            </w:pPr>
          </w:p>
          <w:p w14:paraId="5FC65A12" w14:textId="77777777" w:rsidR="00D23128" w:rsidRDefault="00870C69">
            <w:pPr>
              <w:pStyle w:val="TableParagraph"/>
              <w:ind w:left="14" w:right="3"/>
              <w:rPr>
                <w:sz w:val="24"/>
              </w:rPr>
            </w:pPr>
            <w:r>
              <w:rPr>
                <w:spacing w:val="-4"/>
                <w:sz w:val="24"/>
              </w:rPr>
              <w:t>10,4</w:t>
            </w:r>
          </w:p>
        </w:tc>
        <w:tc>
          <w:tcPr>
            <w:tcW w:w="720" w:type="dxa"/>
          </w:tcPr>
          <w:p w14:paraId="577A43D9" w14:textId="77777777" w:rsidR="00D23128" w:rsidRDefault="00D23128">
            <w:pPr>
              <w:pStyle w:val="TableParagraph"/>
              <w:jc w:val="left"/>
              <w:rPr>
                <w:sz w:val="24"/>
              </w:rPr>
            </w:pPr>
          </w:p>
          <w:p w14:paraId="0889B779" w14:textId="77777777" w:rsidR="00D23128" w:rsidRDefault="00D23128">
            <w:pPr>
              <w:pStyle w:val="TableParagraph"/>
              <w:spacing w:before="66"/>
              <w:jc w:val="left"/>
              <w:rPr>
                <w:sz w:val="24"/>
              </w:rPr>
            </w:pPr>
          </w:p>
          <w:p w14:paraId="2650560E" w14:textId="77777777" w:rsidR="00D23128" w:rsidRDefault="00870C69">
            <w:pPr>
              <w:pStyle w:val="TableParagraph"/>
              <w:ind w:left="14" w:right="3"/>
              <w:rPr>
                <w:sz w:val="24"/>
              </w:rPr>
            </w:pPr>
            <w:r>
              <w:rPr>
                <w:spacing w:val="-5"/>
                <w:sz w:val="24"/>
              </w:rPr>
              <w:t>4,0</w:t>
            </w:r>
          </w:p>
        </w:tc>
        <w:tc>
          <w:tcPr>
            <w:tcW w:w="720" w:type="dxa"/>
          </w:tcPr>
          <w:p w14:paraId="73021A4B" w14:textId="77777777" w:rsidR="00D23128" w:rsidRDefault="00D23128">
            <w:pPr>
              <w:pStyle w:val="TableParagraph"/>
              <w:jc w:val="left"/>
              <w:rPr>
                <w:sz w:val="24"/>
              </w:rPr>
            </w:pPr>
          </w:p>
          <w:p w14:paraId="32B7ACD4" w14:textId="77777777" w:rsidR="00D23128" w:rsidRDefault="00D23128">
            <w:pPr>
              <w:pStyle w:val="TableParagraph"/>
              <w:spacing w:before="66"/>
              <w:jc w:val="left"/>
              <w:rPr>
                <w:sz w:val="24"/>
              </w:rPr>
            </w:pPr>
          </w:p>
          <w:p w14:paraId="4B6E04FA" w14:textId="77777777" w:rsidR="00D23128" w:rsidRDefault="00870C69">
            <w:pPr>
              <w:pStyle w:val="TableParagraph"/>
              <w:ind w:left="14" w:right="5"/>
              <w:rPr>
                <w:sz w:val="24"/>
              </w:rPr>
            </w:pPr>
            <w:r>
              <w:rPr>
                <w:spacing w:val="-2"/>
                <w:sz w:val="24"/>
              </w:rPr>
              <w:t>-</w:t>
            </w:r>
            <w:r>
              <w:rPr>
                <w:spacing w:val="-5"/>
                <w:sz w:val="24"/>
              </w:rPr>
              <w:t>2,5</w:t>
            </w:r>
          </w:p>
        </w:tc>
        <w:tc>
          <w:tcPr>
            <w:tcW w:w="720" w:type="dxa"/>
          </w:tcPr>
          <w:p w14:paraId="56C1BAFE" w14:textId="77777777" w:rsidR="00D23128" w:rsidRDefault="00D23128">
            <w:pPr>
              <w:pStyle w:val="TableParagraph"/>
              <w:jc w:val="left"/>
              <w:rPr>
                <w:sz w:val="24"/>
              </w:rPr>
            </w:pPr>
          </w:p>
          <w:p w14:paraId="612F89BF" w14:textId="77777777" w:rsidR="00D23128" w:rsidRDefault="00D23128">
            <w:pPr>
              <w:pStyle w:val="TableParagraph"/>
              <w:spacing w:before="66"/>
              <w:jc w:val="left"/>
              <w:rPr>
                <w:sz w:val="24"/>
              </w:rPr>
            </w:pPr>
          </w:p>
          <w:p w14:paraId="77C45EAB" w14:textId="77777777" w:rsidR="00D23128" w:rsidRDefault="00870C69">
            <w:pPr>
              <w:pStyle w:val="TableParagraph"/>
              <w:ind w:left="14" w:right="5"/>
              <w:rPr>
                <w:sz w:val="24"/>
              </w:rPr>
            </w:pPr>
            <w:r>
              <w:rPr>
                <w:spacing w:val="-2"/>
                <w:sz w:val="24"/>
              </w:rPr>
              <w:t>-</w:t>
            </w:r>
            <w:r>
              <w:rPr>
                <w:spacing w:val="-5"/>
                <w:sz w:val="24"/>
              </w:rPr>
              <w:t>7,4</w:t>
            </w:r>
          </w:p>
        </w:tc>
      </w:tr>
    </w:tbl>
    <w:p w14:paraId="55395525" w14:textId="77777777" w:rsidR="00D23128" w:rsidRDefault="00870C69">
      <w:pPr>
        <w:pStyle w:val="a3"/>
        <w:ind w:left="849"/>
      </w:pPr>
      <w:r>
        <w:t>Площадь</w:t>
      </w:r>
      <w:r>
        <w:rPr>
          <w:spacing w:val="-4"/>
        </w:rPr>
        <w:t xml:space="preserve"> </w:t>
      </w:r>
      <w:r>
        <w:t>сельского</w:t>
      </w:r>
      <w:r>
        <w:rPr>
          <w:spacing w:val="-3"/>
        </w:rPr>
        <w:t xml:space="preserve"> </w:t>
      </w:r>
      <w:r>
        <w:t>поселения</w:t>
      </w:r>
      <w:r>
        <w:rPr>
          <w:spacing w:val="-2"/>
        </w:rPr>
        <w:t xml:space="preserve"> </w:t>
      </w:r>
      <w:r>
        <w:t>составляет</w:t>
      </w:r>
      <w:r>
        <w:rPr>
          <w:spacing w:val="-2"/>
        </w:rPr>
        <w:t xml:space="preserve"> </w:t>
      </w:r>
      <w:r>
        <w:t>104</w:t>
      </w:r>
      <w:r>
        <w:rPr>
          <w:spacing w:val="-3"/>
        </w:rPr>
        <w:t xml:space="preserve"> </w:t>
      </w:r>
      <w:r>
        <w:rPr>
          <w:spacing w:val="-2"/>
        </w:rPr>
        <w:t>кв.км.</w:t>
      </w:r>
    </w:p>
    <w:p w14:paraId="13844A68" w14:textId="77777777" w:rsidR="00D23128" w:rsidRDefault="00870C69">
      <w:pPr>
        <w:pStyle w:val="a3"/>
        <w:spacing w:before="137"/>
        <w:ind w:left="849"/>
      </w:pPr>
      <w:r>
        <w:t>По</w:t>
      </w:r>
      <w:r>
        <w:rPr>
          <w:spacing w:val="-5"/>
        </w:rPr>
        <w:t xml:space="preserve"> </w:t>
      </w:r>
      <w:r>
        <w:t>состоянию</w:t>
      </w:r>
      <w:r>
        <w:rPr>
          <w:spacing w:val="-2"/>
        </w:rPr>
        <w:t xml:space="preserve"> </w:t>
      </w:r>
      <w:r>
        <w:t>на</w:t>
      </w:r>
      <w:r>
        <w:rPr>
          <w:spacing w:val="-3"/>
        </w:rPr>
        <w:t xml:space="preserve"> </w:t>
      </w:r>
      <w:r>
        <w:t>2021</w:t>
      </w:r>
      <w:r>
        <w:rPr>
          <w:spacing w:val="-3"/>
        </w:rPr>
        <w:t xml:space="preserve"> </w:t>
      </w:r>
      <w:r>
        <w:t>год</w:t>
      </w:r>
      <w:r>
        <w:rPr>
          <w:spacing w:val="-2"/>
        </w:rPr>
        <w:t xml:space="preserve"> </w:t>
      </w:r>
      <w:r>
        <w:t>численность</w:t>
      </w:r>
      <w:r>
        <w:rPr>
          <w:spacing w:val="-1"/>
        </w:rPr>
        <w:t xml:space="preserve"> </w:t>
      </w:r>
      <w:r>
        <w:t>населения</w:t>
      </w:r>
      <w:r>
        <w:rPr>
          <w:spacing w:val="-3"/>
        </w:rPr>
        <w:t xml:space="preserve"> </w:t>
      </w:r>
      <w:r>
        <w:t>составляет</w:t>
      </w:r>
      <w:r>
        <w:rPr>
          <w:spacing w:val="1"/>
        </w:rPr>
        <w:t xml:space="preserve"> </w:t>
      </w:r>
      <w:r>
        <w:t>1467</w:t>
      </w:r>
      <w:r>
        <w:rPr>
          <w:spacing w:val="-2"/>
        </w:rPr>
        <w:t xml:space="preserve"> человека.</w:t>
      </w:r>
    </w:p>
    <w:p w14:paraId="552722B7" w14:textId="77777777" w:rsidR="00D23128" w:rsidRDefault="00870C69">
      <w:pPr>
        <w:pStyle w:val="a3"/>
        <w:tabs>
          <w:tab w:val="left" w:pos="2817"/>
          <w:tab w:val="left" w:pos="4267"/>
          <w:tab w:val="left" w:pos="5517"/>
          <w:tab w:val="left" w:pos="6821"/>
          <w:tab w:val="left" w:pos="8688"/>
          <w:tab w:val="left" w:pos="9160"/>
        </w:tabs>
        <w:spacing w:before="139" w:line="360" w:lineRule="auto"/>
        <w:ind w:right="139" w:firstLine="708"/>
      </w:pPr>
      <w:r>
        <w:rPr>
          <w:spacing w:val="-2"/>
        </w:rPr>
        <w:t>Теплоснабжение</w:t>
      </w:r>
      <w:r>
        <w:tab/>
      </w:r>
      <w:r>
        <w:rPr>
          <w:spacing w:val="-2"/>
        </w:rPr>
        <w:t>Пановского</w:t>
      </w:r>
      <w:r>
        <w:tab/>
      </w:r>
      <w:r>
        <w:rPr>
          <w:spacing w:val="-2"/>
        </w:rPr>
        <w:t>сельского</w:t>
      </w:r>
      <w:r>
        <w:tab/>
      </w:r>
      <w:r>
        <w:rPr>
          <w:spacing w:val="-2"/>
        </w:rPr>
        <w:t>поселения</w:t>
      </w:r>
      <w:r>
        <w:tab/>
      </w:r>
      <w:r>
        <w:rPr>
          <w:spacing w:val="-2"/>
        </w:rPr>
        <w:t>осуществляется</w:t>
      </w:r>
      <w:r>
        <w:tab/>
      </w:r>
      <w:r>
        <w:rPr>
          <w:spacing w:val="-6"/>
        </w:rPr>
        <w:t>от</w:t>
      </w:r>
      <w:r>
        <w:tab/>
      </w:r>
      <w:r>
        <w:rPr>
          <w:spacing w:val="-2"/>
        </w:rPr>
        <w:t xml:space="preserve">следующих </w:t>
      </w:r>
      <w:r>
        <w:t>источников тепловой энергии:</w:t>
      </w:r>
    </w:p>
    <w:p w14:paraId="596BA364" w14:textId="77777777" w:rsidR="00D23128" w:rsidRDefault="00870C69">
      <w:pPr>
        <w:ind w:left="141"/>
        <w:rPr>
          <w:b/>
          <w:i/>
          <w:sz w:val="24"/>
        </w:rPr>
      </w:pPr>
      <w:r>
        <w:rPr>
          <w:b/>
          <w:i/>
          <w:sz w:val="24"/>
        </w:rPr>
        <w:t>Котельные,</w:t>
      </w:r>
      <w:r>
        <w:rPr>
          <w:b/>
          <w:i/>
          <w:spacing w:val="73"/>
          <w:w w:val="150"/>
          <w:sz w:val="24"/>
        </w:rPr>
        <w:t xml:space="preserve"> </w:t>
      </w:r>
      <w:r>
        <w:rPr>
          <w:b/>
          <w:i/>
          <w:sz w:val="24"/>
        </w:rPr>
        <w:t>в</w:t>
      </w:r>
      <w:r>
        <w:rPr>
          <w:b/>
          <w:i/>
          <w:spacing w:val="75"/>
          <w:w w:val="150"/>
          <w:sz w:val="24"/>
        </w:rPr>
        <w:t xml:space="preserve"> </w:t>
      </w:r>
      <w:r>
        <w:rPr>
          <w:b/>
          <w:i/>
          <w:sz w:val="24"/>
        </w:rPr>
        <w:t>собственности</w:t>
      </w:r>
      <w:r>
        <w:rPr>
          <w:b/>
          <w:i/>
          <w:spacing w:val="76"/>
          <w:w w:val="150"/>
          <w:sz w:val="24"/>
        </w:rPr>
        <w:t xml:space="preserve"> </w:t>
      </w:r>
      <w:r>
        <w:rPr>
          <w:b/>
          <w:i/>
          <w:sz w:val="24"/>
        </w:rPr>
        <w:t>ООО</w:t>
      </w:r>
      <w:r>
        <w:rPr>
          <w:b/>
          <w:i/>
          <w:spacing w:val="74"/>
          <w:w w:val="150"/>
          <w:sz w:val="24"/>
        </w:rPr>
        <w:t xml:space="preserve"> </w:t>
      </w:r>
      <w:r>
        <w:rPr>
          <w:b/>
          <w:i/>
          <w:sz w:val="24"/>
        </w:rPr>
        <w:t>«Межрегиональный</w:t>
      </w:r>
      <w:r>
        <w:rPr>
          <w:b/>
          <w:i/>
          <w:spacing w:val="74"/>
          <w:w w:val="150"/>
          <w:sz w:val="24"/>
        </w:rPr>
        <w:t xml:space="preserve"> </w:t>
      </w:r>
      <w:r>
        <w:rPr>
          <w:b/>
          <w:i/>
          <w:sz w:val="24"/>
        </w:rPr>
        <w:t>инжиниринговый</w:t>
      </w:r>
      <w:r>
        <w:rPr>
          <w:b/>
          <w:i/>
          <w:spacing w:val="74"/>
          <w:w w:val="150"/>
          <w:sz w:val="24"/>
        </w:rPr>
        <w:t xml:space="preserve"> </w:t>
      </w:r>
      <w:r>
        <w:rPr>
          <w:b/>
          <w:i/>
          <w:sz w:val="24"/>
        </w:rPr>
        <w:t>центр»</w:t>
      </w:r>
      <w:r>
        <w:rPr>
          <w:b/>
          <w:i/>
          <w:spacing w:val="72"/>
          <w:w w:val="150"/>
          <w:sz w:val="24"/>
        </w:rPr>
        <w:t xml:space="preserve"> </w:t>
      </w:r>
      <w:r>
        <w:rPr>
          <w:b/>
          <w:i/>
          <w:spacing w:val="-4"/>
          <w:sz w:val="24"/>
        </w:rPr>
        <w:t>(ООО</w:t>
      </w:r>
    </w:p>
    <w:p w14:paraId="11681629" w14:textId="77777777" w:rsidR="00D23128" w:rsidRDefault="00870C69">
      <w:pPr>
        <w:spacing w:before="137"/>
        <w:ind w:left="141"/>
        <w:rPr>
          <w:b/>
          <w:i/>
          <w:sz w:val="24"/>
        </w:rPr>
      </w:pPr>
      <w:r>
        <w:rPr>
          <w:b/>
          <w:i/>
          <w:spacing w:val="-2"/>
          <w:sz w:val="24"/>
        </w:rPr>
        <w:t>«МИЦ»):</w:t>
      </w:r>
    </w:p>
    <w:p w14:paraId="6126ECC6" w14:textId="77777777" w:rsidR="00D23128" w:rsidRDefault="00870C69">
      <w:pPr>
        <w:pStyle w:val="7"/>
        <w:spacing w:before="139"/>
      </w:pPr>
      <w:r>
        <w:t>-</w:t>
      </w:r>
      <w:r>
        <w:rPr>
          <w:spacing w:val="-3"/>
        </w:rPr>
        <w:t xml:space="preserve"> </w:t>
      </w:r>
      <w:r>
        <w:t>котельная</w:t>
      </w:r>
      <w:r>
        <w:rPr>
          <w:spacing w:val="-1"/>
        </w:rPr>
        <w:t xml:space="preserve"> </w:t>
      </w:r>
      <w:r>
        <w:t>д.</w:t>
      </w:r>
      <w:r>
        <w:rPr>
          <w:spacing w:val="-1"/>
        </w:rPr>
        <w:t xml:space="preserve"> </w:t>
      </w:r>
      <w:r>
        <w:rPr>
          <w:spacing w:val="-2"/>
        </w:rPr>
        <w:t>Пеньки</w:t>
      </w:r>
    </w:p>
    <w:p w14:paraId="2D564584" w14:textId="77777777" w:rsidR="00D23128" w:rsidRDefault="00870C69">
      <w:pPr>
        <w:pStyle w:val="a3"/>
        <w:spacing w:before="109" w:line="360" w:lineRule="auto"/>
        <w:ind w:right="138" w:firstLine="708"/>
        <w:jc w:val="both"/>
      </w:pPr>
      <w:r>
        <w:t>Котельная д. Пеньки расположена в д. Пеньки Пановского сельского поселения Палехского муниципального</w:t>
      </w:r>
      <w:r>
        <w:rPr>
          <w:spacing w:val="-15"/>
        </w:rPr>
        <w:t xml:space="preserve"> </w:t>
      </w:r>
      <w:r>
        <w:t>района</w:t>
      </w:r>
      <w:r>
        <w:rPr>
          <w:spacing w:val="-15"/>
        </w:rPr>
        <w:t xml:space="preserve"> </w:t>
      </w:r>
      <w:r>
        <w:t>Ивановской</w:t>
      </w:r>
      <w:r>
        <w:rPr>
          <w:spacing w:val="-15"/>
        </w:rPr>
        <w:t xml:space="preserve"> </w:t>
      </w:r>
      <w:r>
        <w:t>области</w:t>
      </w:r>
      <w:r>
        <w:rPr>
          <w:spacing w:val="-15"/>
        </w:rPr>
        <w:t xml:space="preserve"> </w:t>
      </w:r>
      <w:r>
        <w:t>по</w:t>
      </w:r>
      <w:r>
        <w:rPr>
          <w:spacing w:val="-15"/>
        </w:rPr>
        <w:t xml:space="preserve"> </w:t>
      </w:r>
      <w:r>
        <w:t>адресу</w:t>
      </w:r>
      <w:r>
        <w:rPr>
          <w:spacing w:val="-15"/>
        </w:rPr>
        <w:t xml:space="preserve"> </w:t>
      </w:r>
      <w:r>
        <w:t>ул.</w:t>
      </w:r>
      <w:r>
        <w:rPr>
          <w:spacing w:val="-15"/>
        </w:rPr>
        <w:t xml:space="preserve"> </w:t>
      </w:r>
      <w:r>
        <w:t>Школьная,</w:t>
      </w:r>
      <w:r>
        <w:rPr>
          <w:spacing w:val="-15"/>
        </w:rPr>
        <w:t xml:space="preserve"> </w:t>
      </w:r>
      <w:r>
        <w:t>9.</w:t>
      </w:r>
      <w:r>
        <w:rPr>
          <w:spacing w:val="-15"/>
        </w:rPr>
        <w:t xml:space="preserve"> </w:t>
      </w:r>
      <w:r>
        <w:t>ООО</w:t>
      </w:r>
      <w:r>
        <w:rPr>
          <w:spacing w:val="-15"/>
        </w:rPr>
        <w:t xml:space="preserve"> </w:t>
      </w:r>
      <w:r>
        <w:t>«МИЦ»</w:t>
      </w:r>
      <w:r>
        <w:rPr>
          <w:spacing w:val="-15"/>
        </w:rPr>
        <w:t xml:space="preserve"> </w:t>
      </w:r>
      <w:r>
        <w:t>осуществляет производство тепловой энергии от собственной котельной и передачу тепловой энергии от котельной до потребителей по тепловым сетям, находящимся в хозяйственном ведении. Система теплоснабжения</w:t>
      </w:r>
      <w:r>
        <w:rPr>
          <w:spacing w:val="80"/>
          <w:w w:val="150"/>
        </w:rPr>
        <w:t xml:space="preserve"> </w:t>
      </w:r>
      <w:r>
        <w:t>от</w:t>
      </w:r>
      <w:r>
        <w:rPr>
          <w:spacing w:val="80"/>
          <w:w w:val="150"/>
        </w:rPr>
        <w:t xml:space="preserve"> </w:t>
      </w:r>
      <w:r>
        <w:t>котельной</w:t>
      </w:r>
      <w:r>
        <w:rPr>
          <w:spacing w:val="80"/>
          <w:w w:val="150"/>
        </w:rPr>
        <w:t xml:space="preserve"> </w:t>
      </w:r>
      <w:r>
        <w:t>закрытая,</w:t>
      </w:r>
      <w:r>
        <w:rPr>
          <w:spacing w:val="80"/>
          <w:w w:val="150"/>
        </w:rPr>
        <w:t xml:space="preserve"> </w:t>
      </w:r>
      <w:r>
        <w:t>двухтрубная,</w:t>
      </w:r>
      <w:r>
        <w:rPr>
          <w:spacing w:val="80"/>
          <w:w w:val="150"/>
        </w:rPr>
        <w:t xml:space="preserve"> </w:t>
      </w:r>
      <w:r>
        <w:t>горячее</w:t>
      </w:r>
      <w:r>
        <w:rPr>
          <w:spacing w:val="80"/>
          <w:w w:val="150"/>
        </w:rPr>
        <w:t xml:space="preserve"> </w:t>
      </w:r>
      <w:r>
        <w:t>водоснабжение</w:t>
      </w:r>
      <w:r>
        <w:rPr>
          <w:spacing w:val="80"/>
          <w:w w:val="150"/>
        </w:rPr>
        <w:t xml:space="preserve"> </w:t>
      </w:r>
      <w:r>
        <w:t>отсутствует.</w:t>
      </w:r>
    </w:p>
    <w:p w14:paraId="61B5ADC5" w14:textId="77777777" w:rsidR="00D23128" w:rsidRDefault="00D23128">
      <w:pPr>
        <w:pStyle w:val="a3"/>
        <w:spacing w:line="360" w:lineRule="auto"/>
        <w:jc w:val="both"/>
        <w:sectPr w:rsidR="00D23128">
          <w:pgSz w:w="11910" w:h="16840"/>
          <w:pgMar w:top="880" w:right="425" w:bottom="460" w:left="992" w:header="434" w:footer="273" w:gutter="0"/>
          <w:cols w:space="720"/>
        </w:sectPr>
      </w:pPr>
    </w:p>
    <w:p w14:paraId="11D85016" w14:textId="77777777" w:rsidR="00D23128" w:rsidRDefault="00870C69">
      <w:pPr>
        <w:pStyle w:val="a3"/>
        <w:spacing w:before="246" w:line="360" w:lineRule="auto"/>
        <w:ind w:right="139"/>
        <w:jc w:val="both"/>
      </w:pPr>
      <w:r>
        <w:lastRenderedPageBreak/>
        <w:t>Температурный график работы котельной 95/70 град. Ц. Основным видом топлива на котельной является природный газ. ЕТО в системе теплоснабжения до 01.12.2022 г. - МУП «Палехский туристский центр», с вышеуказанной указанной даты – ООО «МИЦ».</w:t>
      </w:r>
    </w:p>
    <w:p w14:paraId="32851696" w14:textId="77777777" w:rsidR="00D23128" w:rsidRDefault="00870C69">
      <w:pPr>
        <w:spacing w:before="2" w:line="360" w:lineRule="auto"/>
        <w:ind w:left="849" w:right="4437"/>
        <w:rPr>
          <w:b/>
          <w:sz w:val="24"/>
        </w:rPr>
      </w:pPr>
      <w:r>
        <w:rPr>
          <w:b/>
          <w:sz w:val="24"/>
        </w:rPr>
        <w:t xml:space="preserve">Производственные котельные </w:t>
      </w:r>
      <w:r>
        <w:rPr>
          <w:sz w:val="24"/>
        </w:rPr>
        <w:t>Производственные</w:t>
      </w:r>
      <w:r>
        <w:rPr>
          <w:spacing w:val="-15"/>
          <w:sz w:val="24"/>
        </w:rPr>
        <w:t xml:space="preserve"> </w:t>
      </w:r>
      <w:r>
        <w:rPr>
          <w:sz w:val="24"/>
        </w:rPr>
        <w:t>котельные</w:t>
      </w:r>
      <w:r>
        <w:rPr>
          <w:spacing w:val="-15"/>
          <w:sz w:val="24"/>
        </w:rPr>
        <w:t xml:space="preserve"> </w:t>
      </w:r>
      <w:r>
        <w:rPr>
          <w:sz w:val="24"/>
        </w:rPr>
        <w:t xml:space="preserve">отсутствуют. </w:t>
      </w:r>
      <w:r>
        <w:rPr>
          <w:b/>
          <w:sz w:val="24"/>
        </w:rPr>
        <w:t>Индивидуальное теплоснабжение</w:t>
      </w:r>
    </w:p>
    <w:p w14:paraId="36C053FB" w14:textId="77777777" w:rsidR="00D23128" w:rsidRDefault="00870C69">
      <w:pPr>
        <w:pStyle w:val="a3"/>
        <w:spacing w:line="360" w:lineRule="auto"/>
        <w:ind w:firstLine="708"/>
      </w:pPr>
      <w:r>
        <w:t>Индивидуальное</w:t>
      </w:r>
      <w:r>
        <w:rPr>
          <w:spacing w:val="-10"/>
        </w:rPr>
        <w:t xml:space="preserve"> </w:t>
      </w:r>
      <w:r>
        <w:t>теплоснабжение</w:t>
      </w:r>
      <w:r>
        <w:rPr>
          <w:spacing w:val="-10"/>
        </w:rPr>
        <w:t xml:space="preserve"> </w:t>
      </w:r>
      <w:r>
        <w:t>преобладает</w:t>
      </w:r>
      <w:r>
        <w:rPr>
          <w:spacing w:val="-10"/>
        </w:rPr>
        <w:t xml:space="preserve"> </w:t>
      </w:r>
      <w:r>
        <w:t>в</w:t>
      </w:r>
      <w:r>
        <w:rPr>
          <w:spacing w:val="-10"/>
        </w:rPr>
        <w:t xml:space="preserve"> </w:t>
      </w:r>
      <w:r>
        <w:t>частном</w:t>
      </w:r>
      <w:r>
        <w:rPr>
          <w:spacing w:val="-10"/>
        </w:rPr>
        <w:t xml:space="preserve"> </w:t>
      </w:r>
      <w:r>
        <w:t>секторе,</w:t>
      </w:r>
      <w:r>
        <w:rPr>
          <w:spacing w:val="-10"/>
        </w:rPr>
        <w:t xml:space="preserve"> </w:t>
      </w:r>
      <w:r>
        <w:t>где</w:t>
      </w:r>
      <w:r>
        <w:rPr>
          <w:spacing w:val="-10"/>
        </w:rPr>
        <w:t xml:space="preserve"> </w:t>
      </w:r>
      <w:r>
        <w:t>оно</w:t>
      </w:r>
      <w:r>
        <w:rPr>
          <w:spacing w:val="-10"/>
        </w:rPr>
        <w:t xml:space="preserve"> </w:t>
      </w:r>
      <w:r>
        <w:t>осуществляется</w:t>
      </w:r>
      <w:r>
        <w:rPr>
          <w:spacing w:val="-10"/>
        </w:rPr>
        <w:t xml:space="preserve"> </w:t>
      </w:r>
      <w:r>
        <w:t>от автономных систем энергоснабжения, индивидуальных источников тепла.</w:t>
      </w:r>
    </w:p>
    <w:p w14:paraId="0B6295B6" w14:textId="77777777" w:rsidR="00D23128" w:rsidRDefault="00870C69">
      <w:pPr>
        <w:pStyle w:val="a3"/>
        <w:ind w:left="849"/>
      </w:pPr>
      <w:r>
        <w:t>Зоны</w:t>
      </w:r>
      <w:r>
        <w:rPr>
          <w:spacing w:val="-9"/>
        </w:rPr>
        <w:t xml:space="preserve"> </w:t>
      </w:r>
      <w:r>
        <w:t>деятельности</w:t>
      </w:r>
      <w:r>
        <w:rPr>
          <w:spacing w:val="-4"/>
        </w:rPr>
        <w:t xml:space="preserve"> </w:t>
      </w:r>
      <w:r>
        <w:t>единой</w:t>
      </w:r>
      <w:r>
        <w:rPr>
          <w:spacing w:val="-5"/>
        </w:rPr>
        <w:t xml:space="preserve"> </w:t>
      </w:r>
      <w:r>
        <w:t>теплоснабжающей</w:t>
      </w:r>
      <w:r>
        <w:rPr>
          <w:spacing w:val="-5"/>
        </w:rPr>
        <w:t xml:space="preserve"> </w:t>
      </w:r>
      <w:r>
        <w:t>организации</w:t>
      </w:r>
      <w:r>
        <w:rPr>
          <w:spacing w:val="-3"/>
        </w:rPr>
        <w:t xml:space="preserve"> </w:t>
      </w:r>
      <w:r>
        <w:t>приведены</w:t>
      </w:r>
      <w:r>
        <w:rPr>
          <w:spacing w:val="-6"/>
        </w:rPr>
        <w:t xml:space="preserve"> </w:t>
      </w:r>
      <w:r>
        <w:rPr>
          <w:spacing w:val="-2"/>
        </w:rPr>
        <w:t>ниже.</w:t>
      </w:r>
    </w:p>
    <w:p w14:paraId="60160C34" w14:textId="77777777" w:rsidR="00D23128" w:rsidRDefault="00870C69">
      <w:pPr>
        <w:spacing w:before="196"/>
        <w:ind w:left="141" w:right="137"/>
        <w:jc w:val="right"/>
      </w:pPr>
      <w:r>
        <w:rPr>
          <w:noProof/>
        </w:rPr>
        <w:drawing>
          <wp:anchor distT="0" distB="0" distL="0" distR="0" simplePos="0" relativeHeight="487588352" behindDoc="1" locked="0" layoutInCell="1" allowOverlap="1" wp14:anchorId="488F7918" wp14:editId="43255E1E">
            <wp:simplePos x="0" y="0"/>
            <wp:positionH relativeFrom="page">
              <wp:posOffset>1331213</wp:posOffset>
            </wp:positionH>
            <wp:positionV relativeFrom="paragraph">
              <wp:posOffset>290205</wp:posOffset>
            </wp:positionV>
            <wp:extent cx="5249177" cy="5656707"/>
            <wp:effectExtent l="0" t="0" r="0" b="0"/>
            <wp:wrapTopAndBottom/>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6" cstate="print"/>
                    <a:stretch>
                      <a:fillRect/>
                    </a:stretch>
                  </pic:blipFill>
                  <pic:spPr>
                    <a:xfrm>
                      <a:off x="0" y="0"/>
                      <a:ext cx="5249177" cy="5656707"/>
                    </a:xfrm>
                    <a:prstGeom prst="rect">
                      <a:avLst/>
                    </a:prstGeom>
                  </pic:spPr>
                </pic:pic>
              </a:graphicData>
            </a:graphic>
          </wp:anchor>
        </w:drawing>
      </w:r>
      <w:r>
        <w:t>Рисунок</w:t>
      </w:r>
      <w:r>
        <w:rPr>
          <w:spacing w:val="-2"/>
        </w:rPr>
        <w:t xml:space="preserve"> </w:t>
      </w:r>
      <w:r>
        <w:rPr>
          <w:spacing w:val="-10"/>
        </w:rPr>
        <w:t>1</w:t>
      </w:r>
    </w:p>
    <w:p w14:paraId="48DF23B9" w14:textId="77777777" w:rsidR="00D23128" w:rsidRDefault="00D23128">
      <w:pPr>
        <w:jc w:val="right"/>
        <w:sectPr w:rsidR="00D23128">
          <w:pgSz w:w="11910" w:h="16840"/>
          <w:pgMar w:top="880" w:right="425" w:bottom="460" w:left="992" w:header="434" w:footer="273" w:gutter="0"/>
          <w:cols w:space="720"/>
        </w:sectPr>
      </w:pPr>
    </w:p>
    <w:p w14:paraId="336A3B36" w14:textId="77777777" w:rsidR="00D23128" w:rsidRDefault="00870C69">
      <w:pPr>
        <w:spacing w:before="62"/>
        <w:ind w:left="5002" w:right="3082" w:hanging="935"/>
        <w:rPr>
          <w:sz w:val="20"/>
        </w:rPr>
      </w:pPr>
      <w:r>
        <w:rPr>
          <w:sz w:val="20"/>
        </w:rPr>
        <w:lastRenderedPageBreak/>
        <w:t>Схема</w:t>
      </w:r>
      <w:r>
        <w:rPr>
          <w:spacing w:val="-6"/>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0D6E59A4" w14:textId="77777777" w:rsidR="00D23128" w:rsidRDefault="00870C69">
      <w:pPr>
        <w:pStyle w:val="2"/>
        <w:spacing w:before="1"/>
        <w:ind w:firstLine="0"/>
        <w:jc w:val="left"/>
      </w:pPr>
      <w:bookmarkStart w:id="2" w:name="_bookmark2"/>
      <w:bookmarkEnd w:id="2"/>
      <w:r>
        <w:t>Часть</w:t>
      </w:r>
      <w:r>
        <w:rPr>
          <w:spacing w:val="-8"/>
        </w:rPr>
        <w:t xml:space="preserve"> </w:t>
      </w:r>
      <w:r>
        <w:t>2.</w:t>
      </w:r>
      <w:r>
        <w:rPr>
          <w:spacing w:val="-4"/>
        </w:rPr>
        <w:t xml:space="preserve"> </w:t>
      </w:r>
      <w:r>
        <w:t>Источники</w:t>
      </w:r>
      <w:r>
        <w:rPr>
          <w:spacing w:val="-5"/>
        </w:rPr>
        <w:t xml:space="preserve"> </w:t>
      </w:r>
      <w:r>
        <w:t>тепловой</w:t>
      </w:r>
      <w:r>
        <w:rPr>
          <w:spacing w:val="-4"/>
        </w:rPr>
        <w:t xml:space="preserve"> </w:t>
      </w:r>
      <w:r>
        <w:rPr>
          <w:spacing w:val="-2"/>
        </w:rPr>
        <w:t>энергии</w:t>
      </w:r>
    </w:p>
    <w:p w14:paraId="5D71A5F1" w14:textId="77777777" w:rsidR="00D23128" w:rsidRDefault="00870C69">
      <w:pPr>
        <w:pStyle w:val="a3"/>
        <w:spacing w:before="46"/>
        <w:ind w:left="849"/>
      </w:pPr>
      <w:r>
        <w:t>Структура</w:t>
      </w:r>
      <w:r>
        <w:rPr>
          <w:spacing w:val="-6"/>
        </w:rPr>
        <w:t xml:space="preserve"> </w:t>
      </w:r>
      <w:r>
        <w:t>и</w:t>
      </w:r>
      <w:r>
        <w:rPr>
          <w:spacing w:val="-6"/>
        </w:rPr>
        <w:t xml:space="preserve"> </w:t>
      </w:r>
      <w:r>
        <w:t>технические</w:t>
      </w:r>
      <w:r>
        <w:rPr>
          <w:spacing w:val="-4"/>
        </w:rPr>
        <w:t xml:space="preserve"> </w:t>
      </w:r>
      <w:r>
        <w:t>характеристики</w:t>
      </w:r>
      <w:r>
        <w:rPr>
          <w:spacing w:val="-4"/>
        </w:rPr>
        <w:t xml:space="preserve"> </w:t>
      </w:r>
      <w:r>
        <w:t>основного</w:t>
      </w:r>
      <w:r>
        <w:rPr>
          <w:spacing w:val="-3"/>
        </w:rPr>
        <w:t xml:space="preserve"> </w:t>
      </w:r>
      <w:r>
        <w:rPr>
          <w:spacing w:val="-2"/>
        </w:rPr>
        <w:t>оборудования.</w:t>
      </w:r>
    </w:p>
    <w:p w14:paraId="6BF805AF" w14:textId="77777777" w:rsidR="00D23128" w:rsidRDefault="00870C69">
      <w:pPr>
        <w:spacing w:before="197" w:after="12"/>
        <w:ind w:right="105"/>
        <w:jc w:val="right"/>
      </w:pPr>
      <w:r>
        <w:t xml:space="preserve">Таблица </w:t>
      </w:r>
      <w:r>
        <w:rPr>
          <w:spacing w:val="-10"/>
        </w:rPr>
        <w:t>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2"/>
        <w:gridCol w:w="2583"/>
        <w:gridCol w:w="2470"/>
        <w:gridCol w:w="1658"/>
        <w:gridCol w:w="1702"/>
        <w:gridCol w:w="1702"/>
        <w:gridCol w:w="1419"/>
        <w:gridCol w:w="1418"/>
        <w:gridCol w:w="2544"/>
      </w:tblGrid>
      <w:tr w:rsidR="00D23128" w14:paraId="5F246906" w14:textId="77777777">
        <w:trPr>
          <w:trHeight w:val="757"/>
        </w:trPr>
        <w:tc>
          <w:tcPr>
            <w:tcW w:w="372" w:type="dxa"/>
          </w:tcPr>
          <w:p w14:paraId="24FF036F" w14:textId="77777777" w:rsidR="00D23128" w:rsidRDefault="00870C69">
            <w:pPr>
              <w:pStyle w:val="TableParagraph"/>
              <w:spacing w:before="253"/>
              <w:ind w:left="7" w:right="1"/>
            </w:pPr>
            <w:r>
              <w:rPr>
                <w:spacing w:val="-10"/>
              </w:rPr>
              <w:t>№</w:t>
            </w:r>
          </w:p>
        </w:tc>
        <w:tc>
          <w:tcPr>
            <w:tcW w:w="2583" w:type="dxa"/>
          </w:tcPr>
          <w:p w14:paraId="663392B6" w14:textId="77777777" w:rsidR="00D23128" w:rsidRDefault="00870C69">
            <w:pPr>
              <w:pStyle w:val="TableParagraph"/>
              <w:spacing w:before="253"/>
              <w:ind w:left="10"/>
            </w:pPr>
            <w:r>
              <w:rPr>
                <w:spacing w:val="-2"/>
              </w:rPr>
              <w:t>Котельная</w:t>
            </w:r>
          </w:p>
        </w:tc>
        <w:tc>
          <w:tcPr>
            <w:tcW w:w="2470" w:type="dxa"/>
          </w:tcPr>
          <w:p w14:paraId="639044B4" w14:textId="77777777" w:rsidR="00D23128" w:rsidRDefault="00870C69">
            <w:pPr>
              <w:pStyle w:val="TableParagraph"/>
              <w:spacing w:before="125"/>
              <w:ind w:left="974" w:right="705" w:hanging="257"/>
              <w:jc w:val="left"/>
            </w:pPr>
            <w:r>
              <w:t>Тип,</w:t>
            </w:r>
            <w:r>
              <w:rPr>
                <w:spacing w:val="-14"/>
              </w:rPr>
              <w:t xml:space="preserve"> </w:t>
            </w:r>
            <w:r>
              <w:t xml:space="preserve">марка </w:t>
            </w:r>
            <w:r>
              <w:rPr>
                <w:spacing w:val="-2"/>
              </w:rPr>
              <w:t>котла</w:t>
            </w:r>
          </w:p>
        </w:tc>
        <w:tc>
          <w:tcPr>
            <w:tcW w:w="1658" w:type="dxa"/>
          </w:tcPr>
          <w:p w14:paraId="30A89F82" w14:textId="77777777" w:rsidR="00D23128" w:rsidRDefault="00870C69">
            <w:pPr>
              <w:pStyle w:val="TableParagraph"/>
              <w:spacing w:line="251" w:lineRule="exact"/>
              <w:ind w:left="61" w:right="51"/>
            </w:pPr>
            <w:r>
              <w:rPr>
                <w:spacing w:val="-2"/>
              </w:rPr>
              <w:t>Установленная</w:t>
            </w:r>
          </w:p>
          <w:p w14:paraId="4FFC0A34" w14:textId="77777777" w:rsidR="00D23128" w:rsidRDefault="00870C69">
            <w:pPr>
              <w:pStyle w:val="TableParagraph"/>
              <w:spacing w:line="252" w:lineRule="exact"/>
              <w:ind w:left="61" w:right="47"/>
            </w:pPr>
            <w:r>
              <w:rPr>
                <w:spacing w:val="-2"/>
              </w:rPr>
              <w:t>мощность, Гкал/ч</w:t>
            </w:r>
          </w:p>
        </w:tc>
        <w:tc>
          <w:tcPr>
            <w:tcW w:w="1702" w:type="dxa"/>
          </w:tcPr>
          <w:p w14:paraId="13204DC7" w14:textId="77777777" w:rsidR="00D23128" w:rsidRDefault="00870C69">
            <w:pPr>
              <w:pStyle w:val="TableParagraph"/>
              <w:spacing w:line="251" w:lineRule="exact"/>
              <w:ind w:left="86" w:right="74"/>
            </w:pPr>
            <w:r>
              <w:rPr>
                <w:spacing w:val="-2"/>
              </w:rPr>
              <w:t>Располагаемая</w:t>
            </w:r>
          </w:p>
          <w:p w14:paraId="59547973" w14:textId="77777777" w:rsidR="00D23128" w:rsidRDefault="00870C69">
            <w:pPr>
              <w:pStyle w:val="TableParagraph"/>
              <w:spacing w:line="252" w:lineRule="exact"/>
              <w:ind w:left="86" w:right="67"/>
            </w:pPr>
            <w:r>
              <w:rPr>
                <w:spacing w:val="-2"/>
              </w:rPr>
              <w:t>мощность, Гкал/ч</w:t>
            </w:r>
          </w:p>
        </w:tc>
        <w:tc>
          <w:tcPr>
            <w:tcW w:w="1702" w:type="dxa"/>
          </w:tcPr>
          <w:p w14:paraId="18C4066C" w14:textId="77777777" w:rsidR="00D23128" w:rsidRDefault="00870C69">
            <w:pPr>
              <w:pStyle w:val="TableParagraph"/>
              <w:spacing w:before="125"/>
              <w:ind w:left="472" w:right="461" w:firstLine="189"/>
              <w:jc w:val="left"/>
            </w:pPr>
            <w:r>
              <w:rPr>
                <w:spacing w:val="-4"/>
              </w:rPr>
              <w:t xml:space="preserve">Вид </w:t>
            </w:r>
            <w:r>
              <w:rPr>
                <w:spacing w:val="-2"/>
              </w:rPr>
              <w:t>топлива</w:t>
            </w:r>
          </w:p>
        </w:tc>
        <w:tc>
          <w:tcPr>
            <w:tcW w:w="1419" w:type="dxa"/>
          </w:tcPr>
          <w:p w14:paraId="33372850" w14:textId="77777777" w:rsidR="00D23128" w:rsidRDefault="00870C69">
            <w:pPr>
              <w:pStyle w:val="TableParagraph"/>
              <w:spacing w:before="125"/>
              <w:ind w:left="112" w:right="82" w:firstLine="360"/>
              <w:jc w:val="left"/>
            </w:pPr>
            <w:r>
              <w:rPr>
                <w:spacing w:val="-4"/>
              </w:rPr>
              <w:t xml:space="preserve">Срок </w:t>
            </w:r>
            <w:r>
              <w:t>Службы,</w:t>
            </w:r>
            <w:r>
              <w:rPr>
                <w:spacing w:val="-14"/>
              </w:rPr>
              <w:t xml:space="preserve"> </w:t>
            </w:r>
            <w:r>
              <w:t>лет</w:t>
            </w:r>
          </w:p>
        </w:tc>
        <w:tc>
          <w:tcPr>
            <w:tcW w:w="1418" w:type="dxa"/>
          </w:tcPr>
          <w:p w14:paraId="66125F0D" w14:textId="77777777" w:rsidR="00D23128" w:rsidRDefault="00870C69">
            <w:pPr>
              <w:pStyle w:val="TableParagraph"/>
              <w:spacing w:before="125" w:line="252" w:lineRule="exact"/>
              <w:ind w:left="11"/>
            </w:pPr>
            <w:r>
              <w:t>Средний</w:t>
            </w:r>
            <w:r>
              <w:rPr>
                <w:spacing w:val="-7"/>
              </w:rPr>
              <w:t xml:space="preserve"> </w:t>
            </w:r>
            <w:r>
              <w:rPr>
                <w:spacing w:val="-4"/>
              </w:rPr>
              <w:t>КПД,</w:t>
            </w:r>
          </w:p>
          <w:p w14:paraId="69D55554" w14:textId="77777777" w:rsidR="00D23128" w:rsidRDefault="00870C69">
            <w:pPr>
              <w:pStyle w:val="TableParagraph"/>
              <w:spacing w:line="252" w:lineRule="exact"/>
              <w:ind w:left="9"/>
            </w:pPr>
            <w:r>
              <w:rPr>
                <w:spacing w:val="-10"/>
              </w:rPr>
              <w:t>%</w:t>
            </w:r>
          </w:p>
        </w:tc>
        <w:tc>
          <w:tcPr>
            <w:tcW w:w="2544" w:type="dxa"/>
          </w:tcPr>
          <w:p w14:paraId="38376F07" w14:textId="77777777" w:rsidR="00D23128" w:rsidRDefault="00870C69">
            <w:pPr>
              <w:pStyle w:val="TableParagraph"/>
              <w:spacing w:line="251" w:lineRule="exact"/>
              <w:ind w:left="67" w:hanging="36"/>
              <w:jc w:val="left"/>
            </w:pPr>
            <w:r>
              <w:t>Средний</w:t>
            </w:r>
            <w:r>
              <w:rPr>
                <w:spacing w:val="-6"/>
              </w:rPr>
              <w:t xml:space="preserve"> </w:t>
            </w:r>
            <w:r>
              <w:t>удельный</w:t>
            </w:r>
            <w:r>
              <w:rPr>
                <w:spacing w:val="-5"/>
              </w:rPr>
              <w:t xml:space="preserve"> </w:t>
            </w:r>
            <w:r>
              <w:rPr>
                <w:spacing w:val="-2"/>
              </w:rPr>
              <w:t>расход</w:t>
            </w:r>
          </w:p>
          <w:p w14:paraId="41AB2E85" w14:textId="77777777" w:rsidR="00D23128" w:rsidRDefault="00870C69">
            <w:pPr>
              <w:pStyle w:val="TableParagraph"/>
              <w:spacing w:line="252" w:lineRule="exact"/>
              <w:ind w:left="763" w:hanging="696"/>
              <w:jc w:val="left"/>
            </w:pPr>
            <w:r>
              <w:t>топлива</w:t>
            </w:r>
            <w:r>
              <w:rPr>
                <w:spacing w:val="-14"/>
              </w:rPr>
              <w:t xml:space="preserve"> </w:t>
            </w:r>
            <w:r>
              <w:t>на</w:t>
            </w:r>
            <w:r>
              <w:rPr>
                <w:spacing w:val="-14"/>
              </w:rPr>
              <w:t xml:space="preserve"> </w:t>
            </w:r>
            <w:r>
              <w:t xml:space="preserve">производство, </w:t>
            </w:r>
            <w:r>
              <w:rPr>
                <w:spacing w:val="-2"/>
              </w:rPr>
              <w:t>кг.у.т/Гкал</w:t>
            </w:r>
          </w:p>
        </w:tc>
      </w:tr>
      <w:tr w:rsidR="00D23128" w14:paraId="0E37A276" w14:textId="77777777">
        <w:trPr>
          <w:trHeight w:val="184"/>
        </w:trPr>
        <w:tc>
          <w:tcPr>
            <w:tcW w:w="372" w:type="dxa"/>
          </w:tcPr>
          <w:p w14:paraId="12DDFAAD" w14:textId="77777777" w:rsidR="00D23128" w:rsidRDefault="00870C69">
            <w:pPr>
              <w:pStyle w:val="TableParagraph"/>
              <w:spacing w:before="1" w:line="163" w:lineRule="exact"/>
              <w:ind w:left="7" w:right="1"/>
              <w:rPr>
                <w:sz w:val="16"/>
              </w:rPr>
            </w:pPr>
            <w:r>
              <w:rPr>
                <w:spacing w:val="-10"/>
                <w:sz w:val="16"/>
              </w:rPr>
              <w:t>1</w:t>
            </w:r>
          </w:p>
        </w:tc>
        <w:tc>
          <w:tcPr>
            <w:tcW w:w="2583" w:type="dxa"/>
          </w:tcPr>
          <w:p w14:paraId="68E67D1C" w14:textId="77777777" w:rsidR="00D23128" w:rsidRDefault="00870C69">
            <w:pPr>
              <w:pStyle w:val="TableParagraph"/>
              <w:spacing w:before="1" w:line="163" w:lineRule="exact"/>
              <w:ind w:left="10" w:right="2"/>
              <w:rPr>
                <w:sz w:val="16"/>
              </w:rPr>
            </w:pPr>
            <w:r>
              <w:rPr>
                <w:spacing w:val="-10"/>
                <w:sz w:val="16"/>
              </w:rPr>
              <w:t>2</w:t>
            </w:r>
          </w:p>
        </w:tc>
        <w:tc>
          <w:tcPr>
            <w:tcW w:w="2470" w:type="dxa"/>
          </w:tcPr>
          <w:p w14:paraId="6D5A9933" w14:textId="77777777" w:rsidR="00D23128" w:rsidRDefault="00870C69">
            <w:pPr>
              <w:pStyle w:val="TableParagraph"/>
              <w:spacing w:before="1" w:line="163" w:lineRule="exact"/>
              <w:ind w:left="11" w:right="1"/>
              <w:rPr>
                <w:sz w:val="16"/>
              </w:rPr>
            </w:pPr>
            <w:r>
              <w:rPr>
                <w:spacing w:val="-10"/>
                <w:sz w:val="16"/>
              </w:rPr>
              <w:t>3</w:t>
            </w:r>
          </w:p>
        </w:tc>
        <w:tc>
          <w:tcPr>
            <w:tcW w:w="1658" w:type="dxa"/>
          </w:tcPr>
          <w:p w14:paraId="47B4274C" w14:textId="77777777" w:rsidR="00D23128" w:rsidRDefault="00870C69">
            <w:pPr>
              <w:pStyle w:val="TableParagraph"/>
              <w:spacing w:before="1" w:line="163" w:lineRule="exact"/>
              <w:ind w:left="61" w:right="50"/>
              <w:rPr>
                <w:sz w:val="16"/>
              </w:rPr>
            </w:pPr>
            <w:r>
              <w:rPr>
                <w:spacing w:val="-10"/>
                <w:sz w:val="16"/>
              </w:rPr>
              <w:t>4</w:t>
            </w:r>
          </w:p>
        </w:tc>
        <w:tc>
          <w:tcPr>
            <w:tcW w:w="1702" w:type="dxa"/>
          </w:tcPr>
          <w:p w14:paraId="65546C7E" w14:textId="77777777" w:rsidR="00D23128" w:rsidRDefault="00870C69">
            <w:pPr>
              <w:pStyle w:val="TableParagraph"/>
              <w:spacing w:before="1" w:line="163" w:lineRule="exact"/>
              <w:ind w:left="86" w:right="70"/>
              <w:rPr>
                <w:sz w:val="16"/>
              </w:rPr>
            </w:pPr>
            <w:r>
              <w:rPr>
                <w:spacing w:val="-10"/>
                <w:sz w:val="16"/>
              </w:rPr>
              <w:t>5</w:t>
            </w:r>
          </w:p>
        </w:tc>
        <w:tc>
          <w:tcPr>
            <w:tcW w:w="1702" w:type="dxa"/>
          </w:tcPr>
          <w:p w14:paraId="72D30E76" w14:textId="77777777" w:rsidR="00D23128" w:rsidRDefault="00870C69">
            <w:pPr>
              <w:pStyle w:val="TableParagraph"/>
              <w:spacing w:before="1" w:line="163" w:lineRule="exact"/>
              <w:ind w:left="86" w:right="75"/>
              <w:rPr>
                <w:sz w:val="16"/>
              </w:rPr>
            </w:pPr>
            <w:r>
              <w:rPr>
                <w:spacing w:val="-10"/>
                <w:sz w:val="16"/>
              </w:rPr>
              <w:t>6</w:t>
            </w:r>
          </w:p>
        </w:tc>
        <w:tc>
          <w:tcPr>
            <w:tcW w:w="1419" w:type="dxa"/>
          </w:tcPr>
          <w:p w14:paraId="25DECC44" w14:textId="77777777" w:rsidR="00D23128" w:rsidRDefault="00870C69">
            <w:pPr>
              <w:pStyle w:val="TableParagraph"/>
              <w:spacing w:before="1" w:line="163" w:lineRule="exact"/>
              <w:ind w:left="11" w:right="1"/>
              <w:rPr>
                <w:sz w:val="16"/>
              </w:rPr>
            </w:pPr>
            <w:r>
              <w:rPr>
                <w:spacing w:val="-10"/>
                <w:sz w:val="16"/>
              </w:rPr>
              <w:t>7</w:t>
            </w:r>
          </w:p>
        </w:tc>
        <w:tc>
          <w:tcPr>
            <w:tcW w:w="1418" w:type="dxa"/>
          </w:tcPr>
          <w:p w14:paraId="6F4F08DE" w14:textId="77777777" w:rsidR="00D23128" w:rsidRDefault="00870C69">
            <w:pPr>
              <w:pStyle w:val="TableParagraph"/>
              <w:spacing w:before="1" w:line="163" w:lineRule="exact"/>
              <w:ind w:left="11"/>
              <w:rPr>
                <w:sz w:val="16"/>
              </w:rPr>
            </w:pPr>
            <w:r>
              <w:rPr>
                <w:spacing w:val="-10"/>
                <w:sz w:val="16"/>
              </w:rPr>
              <w:t>8</w:t>
            </w:r>
          </w:p>
        </w:tc>
        <w:tc>
          <w:tcPr>
            <w:tcW w:w="2544" w:type="dxa"/>
          </w:tcPr>
          <w:p w14:paraId="46142762" w14:textId="77777777" w:rsidR="00D23128" w:rsidRDefault="00870C69">
            <w:pPr>
              <w:pStyle w:val="TableParagraph"/>
              <w:spacing w:before="1" w:line="163" w:lineRule="exact"/>
              <w:ind w:left="12" w:right="3"/>
              <w:rPr>
                <w:sz w:val="16"/>
              </w:rPr>
            </w:pPr>
            <w:r>
              <w:rPr>
                <w:spacing w:val="-10"/>
                <w:sz w:val="16"/>
              </w:rPr>
              <w:t>9</w:t>
            </w:r>
          </w:p>
        </w:tc>
      </w:tr>
      <w:tr w:rsidR="00D23128" w14:paraId="7C849A42" w14:textId="77777777">
        <w:trPr>
          <w:trHeight w:val="511"/>
        </w:trPr>
        <w:tc>
          <w:tcPr>
            <w:tcW w:w="372" w:type="dxa"/>
            <w:vMerge w:val="restart"/>
          </w:tcPr>
          <w:p w14:paraId="076043C4" w14:textId="77777777" w:rsidR="00D23128" w:rsidRDefault="00D23128">
            <w:pPr>
              <w:pStyle w:val="TableParagraph"/>
              <w:spacing w:before="134"/>
              <w:jc w:val="left"/>
            </w:pPr>
          </w:p>
          <w:p w14:paraId="131460D7" w14:textId="77777777" w:rsidR="00D23128" w:rsidRDefault="00870C69">
            <w:pPr>
              <w:pStyle w:val="TableParagraph"/>
              <w:spacing w:before="1"/>
              <w:ind w:left="7"/>
            </w:pPr>
            <w:r>
              <w:rPr>
                <w:spacing w:val="-10"/>
              </w:rPr>
              <w:t>1</w:t>
            </w:r>
          </w:p>
        </w:tc>
        <w:tc>
          <w:tcPr>
            <w:tcW w:w="2583" w:type="dxa"/>
            <w:vMerge w:val="restart"/>
          </w:tcPr>
          <w:p w14:paraId="0FD3D926" w14:textId="77777777" w:rsidR="00D23128" w:rsidRDefault="00D23128">
            <w:pPr>
              <w:pStyle w:val="TableParagraph"/>
              <w:spacing w:before="134"/>
              <w:jc w:val="left"/>
            </w:pPr>
          </w:p>
          <w:p w14:paraId="4D3E2D64" w14:textId="77777777" w:rsidR="00D23128" w:rsidRDefault="00870C69">
            <w:pPr>
              <w:pStyle w:val="TableParagraph"/>
              <w:spacing w:before="1"/>
              <w:ind w:left="314"/>
              <w:jc w:val="left"/>
            </w:pPr>
            <w:r>
              <w:t>Котельная</w:t>
            </w:r>
            <w:r>
              <w:rPr>
                <w:spacing w:val="-2"/>
              </w:rPr>
              <w:t xml:space="preserve"> </w:t>
            </w:r>
            <w:r>
              <w:t xml:space="preserve">д. </w:t>
            </w:r>
            <w:r>
              <w:rPr>
                <w:spacing w:val="-2"/>
              </w:rPr>
              <w:t>Пеньки</w:t>
            </w:r>
          </w:p>
        </w:tc>
        <w:tc>
          <w:tcPr>
            <w:tcW w:w="2470" w:type="dxa"/>
          </w:tcPr>
          <w:p w14:paraId="65604412" w14:textId="77777777" w:rsidR="00D23128" w:rsidRDefault="00870C69">
            <w:pPr>
              <w:pStyle w:val="TableParagraph"/>
              <w:spacing w:line="256" w:lineRule="exact"/>
              <w:ind w:left="314" w:right="70" w:firstLine="280"/>
              <w:jc w:val="left"/>
            </w:pPr>
            <w:r>
              <w:rPr>
                <w:spacing w:val="-2"/>
              </w:rPr>
              <w:t xml:space="preserve">Водогрейный </w:t>
            </w:r>
            <w:r>
              <w:t>Котёл</w:t>
            </w:r>
            <w:r>
              <w:rPr>
                <w:spacing w:val="-12"/>
              </w:rPr>
              <w:t xml:space="preserve"> </w:t>
            </w:r>
            <w:r>
              <w:t>RSP-600</w:t>
            </w:r>
            <w:r>
              <w:rPr>
                <w:spacing w:val="-12"/>
              </w:rPr>
              <w:t xml:space="preserve"> </w:t>
            </w:r>
            <w:r>
              <w:t>№</w:t>
            </w:r>
            <w:r>
              <w:rPr>
                <w:spacing w:val="-12"/>
              </w:rPr>
              <w:t xml:space="preserve"> </w:t>
            </w:r>
            <w:r>
              <w:t>1</w:t>
            </w:r>
          </w:p>
        </w:tc>
        <w:tc>
          <w:tcPr>
            <w:tcW w:w="1658" w:type="dxa"/>
          </w:tcPr>
          <w:p w14:paraId="39205236" w14:textId="77777777" w:rsidR="00D23128" w:rsidRDefault="00870C69">
            <w:pPr>
              <w:pStyle w:val="TableParagraph"/>
              <w:spacing w:before="128"/>
              <w:ind w:left="61" w:right="47"/>
            </w:pPr>
            <w:r>
              <w:rPr>
                <w:spacing w:val="-2"/>
              </w:rPr>
              <w:t>0,515</w:t>
            </w:r>
          </w:p>
        </w:tc>
        <w:tc>
          <w:tcPr>
            <w:tcW w:w="1702" w:type="dxa"/>
          </w:tcPr>
          <w:p w14:paraId="27FEBC22" w14:textId="77777777" w:rsidR="00D23128" w:rsidRDefault="00870C69">
            <w:pPr>
              <w:pStyle w:val="TableParagraph"/>
              <w:spacing w:before="128"/>
              <w:ind w:left="86" w:right="72"/>
            </w:pPr>
            <w:r>
              <w:rPr>
                <w:spacing w:val="-2"/>
              </w:rPr>
              <w:t>0,515</w:t>
            </w:r>
          </w:p>
        </w:tc>
        <w:tc>
          <w:tcPr>
            <w:tcW w:w="1702" w:type="dxa"/>
          </w:tcPr>
          <w:p w14:paraId="72842802" w14:textId="77777777" w:rsidR="00D23128" w:rsidRDefault="00870C69">
            <w:pPr>
              <w:pStyle w:val="TableParagraph"/>
              <w:spacing w:before="128"/>
              <w:ind w:left="86" w:right="76"/>
            </w:pPr>
            <w:r>
              <w:t>Природный</w:t>
            </w:r>
            <w:r>
              <w:rPr>
                <w:spacing w:val="-10"/>
              </w:rPr>
              <w:t xml:space="preserve"> </w:t>
            </w:r>
            <w:r>
              <w:rPr>
                <w:spacing w:val="-5"/>
              </w:rPr>
              <w:t>газ</w:t>
            </w:r>
          </w:p>
        </w:tc>
        <w:tc>
          <w:tcPr>
            <w:tcW w:w="1419" w:type="dxa"/>
          </w:tcPr>
          <w:p w14:paraId="52FFD5C1" w14:textId="77777777" w:rsidR="00D23128" w:rsidRDefault="00870C69">
            <w:pPr>
              <w:pStyle w:val="TableParagraph"/>
              <w:spacing w:before="128"/>
              <w:ind w:left="11" w:right="5"/>
            </w:pPr>
            <w:r>
              <w:rPr>
                <w:spacing w:val="-10"/>
              </w:rPr>
              <w:t>4</w:t>
            </w:r>
          </w:p>
        </w:tc>
        <w:tc>
          <w:tcPr>
            <w:tcW w:w="1418" w:type="dxa"/>
          </w:tcPr>
          <w:p w14:paraId="3BB81EDC" w14:textId="77777777" w:rsidR="00D23128" w:rsidRDefault="00870C69">
            <w:pPr>
              <w:pStyle w:val="TableParagraph"/>
              <w:spacing w:before="128"/>
              <w:ind w:left="10"/>
            </w:pPr>
            <w:r>
              <w:rPr>
                <w:spacing w:val="-4"/>
              </w:rPr>
              <w:t>93,6</w:t>
            </w:r>
          </w:p>
        </w:tc>
        <w:tc>
          <w:tcPr>
            <w:tcW w:w="2544" w:type="dxa"/>
          </w:tcPr>
          <w:p w14:paraId="2184BE48" w14:textId="77777777" w:rsidR="00D23128" w:rsidRDefault="00870C69">
            <w:pPr>
              <w:pStyle w:val="TableParagraph"/>
              <w:spacing w:before="128"/>
              <w:ind w:left="12"/>
            </w:pPr>
            <w:r>
              <w:rPr>
                <w:spacing w:val="-2"/>
              </w:rPr>
              <w:t>155,04</w:t>
            </w:r>
          </w:p>
        </w:tc>
      </w:tr>
      <w:tr w:rsidR="00D23128" w14:paraId="6FFF5E56" w14:textId="77777777">
        <w:trPr>
          <w:trHeight w:val="509"/>
        </w:trPr>
        <w:tc>
          <w:tcPr>
            <w:tcW w:w="372" w:type="dxa"/>
            <w:vMerge/>
            <w:tcBorders>
              <w:top w:val="nil"/>
            </w:tcBorders>
          </w:tcPr>
          <w:p w14:paraId="061EC879" w14:textId="77777777" w:rsidR="00D23128" w:rsidRDefault="00D23128">
            <w:pPr>
              <w:rPr>
                <w:sz w:val="2"/>
                <w:szCs w:val="2"/>
              </w:rPr>
            </w:pPr>
          </w:p>
        </w:tc>
        <w:tc>
          <w:tcPr>
            <w:tcW w:w="2583" w:type="dxa"/>
            <w:vMerge/>
            <w:tcBorders>
              <w:top w:val="nil"/>
            </w:tcBorders>
          </w:tcPr>
          <w:p w14:paraId="65FD6C0C" w14:textId="77777777" w:rsidR="00D23128" w:rsidRDefault="00D23128">
            <w:pPr>
              <w:rPr>
                <w:sz w:val="2"/>
                <w:szCs w:val="2"/>
              </w:rPr>
            </w:pPr>
          </w:p>
        </w:tc>
        <w:tc>
          <w:tcPr>
            <w:tcW w:w="2470" w:type="dxa"/>
          </w:tcPr>
          <w:p w14:paraId="4626FB00" w14:textId="77777777" w:rsidR="00D23128" w:rsidRDefault="00870C69">
            <w:pPr>
              <w:pStyle w:val="TableParagraph"/>
              <w:spacing w:line="252" w:lineRule="exact"/>
              <w:ind w:left="314" w:right="70" w:firstLine="280"/>
              <w:jc w:val="left"/>
            </w:pPr>
            <w:r>
              <w:rPr>
                <w:spacing w:val="-2"/>
              </w:rPr>
              <w:t xml:space="preserve">Водогрейный </w:t>
            </w:r>
            <w:r>
              <w:t>Котёл</w:t>
            </w:r>
            <w:r>
              <w:rPr>
                <w:spacing w:val="-12"/>
              </w:rPr>
              <w:t xml:space="preserve"> </w:t>
            </w:r>
            <w:r>
              <w:t>RSP-600</w:t>
            </w:r>
            <w:r>
              <w:rPr>
                <w:spacing w:val="-12"/>
              </w:rPr>
              <w:t xml:space="preserve"> </w:t>
            </w:r>
            <w:r>
              <w:t>№</w:t>
            </w:r>
            <w:r>
              <w:rPr>
                <w:spacing w:val="-12"/>
              </w:rPr>
              <w:t xml:space="preserve"> </w:t>
            </w:r>
            <w:r>
              <w:t>2</w:t>
            </w:r>
          </w:p>
        </w:tc>
        <w:tc>
          <w:tcPr>
            <w:tcW w:w="1658" w:type="dxa"/>
          </w:tcPr>
          <w:p w14:paraId="60780564" w14:textId="77777777" w:rsidR="00D23128" w:rsidRDefault="00870C69">
            <w:pPr>
              <w:pStyle w:val="TableParagraph"/>
              <w:spacing w:before="127"/>
              <w:ind w:left="61" w:right="47"/>
            </w:pPr>
            <w:r>
              <w:rPr>
                <w:spacing w:val="-2"/>
              </w:rPr>
              <w:t>0,515</w:t>
            </w:r>
          </w:p>
        </w:tc>
        <w:tc>
          <w:tcPr>
            <w:tcW w:w="1702" w:type="dxa"/>
          </w:tcPr>
          <w:p w14:paraId="7773B7B9" w14:textId="77777777" w:rsidR="00D23128" w:rsidRDefault="00870C69">
            <w:pPr>
              <w:pStyle w:val="TableParagraph"/>
              <w:spacing w:before="127"/>
              <w:ind w:left="86" w:right="72"/>
            </w:pPr>
            <w:r>
              <w:rPr>
                <w:spacing w:val="-2"/>
              </w:rPr>
              <w:t>0,515</w:t>
            </w:r>
          </w:p>
        </w:tc>
        <w:tc>
          <w:tcPr>
            <w:tcW w:w="1702" w:type="dxa"/>
          </w:tcPr>
          <w:p w14:paraId="2D5C31B7" w14:textId="77777777" w:rsidR="00D23128" w:rsidRDefault="00870C69">
            <w:pPr>
              <w:pStyle w:val="TableParagraph"/>
              <w:spacing w:before="127"/>
              <w:ind w:left="86" w:right="76"/>
            </w:pPr>
            <w:r>
              <w:t>Природный</w:t>
            </w:r>
            <w:r>
              <w:rPr>
                <w:spacing w:val="-10"/>
              </w:rPr>
              <w:t xml:space="preserve"> </w:t>
            </w:r>
            <w:r>
              <w:rPr>
                <w:spacing w:val="-5"/>
              </w:rPr>
              <w:t>газ</w:t>
            </w:r>
          </w:p>
        </w:tc>
        <w:tc>
          <w:tcPr>
            <w:tcW w:w="1419" w:type="dxa"/>
          </w:tcPr>
          <w:p w14:paraId="44EBF68C" w14:textId="77777777" w:rsidR="00D23128" w:rsidRDefault="00870C69">
            <w:pPr>
              <w:pStyle w:val="TableParagraph"/>
              <w:spacing w:before="127"/>
              <w:ind w:left="11" w:right="5"/>
            </w:pPr>
            <w:r>
              <w:rPr>
                <w:spacing w:val="-10"/>
              </w:rPr>
              <w:t>4</w:t>
            </w:r>
          </w:p>
        </w:tc>
        <w:tc>
          <w:tcPr>
            <w:tcW w:w="1418" w:type="dxa"/>
          </w:tcPr>
          <w:p w14:paraId="2B5E3420" w14:textId="77777777" w:rsidR="00D23128" w:rsidRDefault="00870C69">
            <w:pPr>
              <w:pStyle w:val="TableParagraph"/>
              <w:spacing w:before="127"/>
              <w:ind w:left="10"/>
            </w:pPr>
            <w:r>
              <w:rPr>
                <w:spacing w:val="-4"/>
              </w:rPr>
              <w:t>91,9</w:t>
            </w:r>
          </w:p>
        </w:tc>
        <w:tc>
          <w:tcPr>
            <w:tcW w:w="2544" w:type="dxa"/>
          </w:tcPr>
          <w:p w14:paraId="58026C3E" w14:textId="77777777" w:rsidR="00D23128" w:rsidRDefault="00870C69">
            <w:pPr>
              <w:pStyle w:val="TableParagraph"/>
              <w:spacing w:before="127"/>
              <w:ind w:left="12"/>
            </w:pPr>
            <w:r>
              <w:rPr>
                <w:spacing w:val="-2"/>
              </w:rPr>
              <w:t>155,04</w:t>
            </w:r>
          </w:p>
        </w:tc>
      </w:tr>
    </w:tbl>
    <w:p w14:paraId="32D304F3" w14:textId="77777777" w:rsidR="00D23128" w:rsidRDefault="00870C69">
      <w:pPr>
        <w:pStyle w:val="2"/>
        <w:spacing w:before="242" w:line="278" w:lineRule="auto"/>
        <w:ind w:right="119"/>
      </w:pPr>
      <w:r>
        <w:t>Параметры установленной мощности источника тепловой энергии, в том числе теплофикационного оборудования и теплофикационной установки</w:t>
      </w:r>
    </w:p>
    <w:p w14:paraId="6471B3EB" w14:textId="77777777" w:rsidR="00D23128" w:rsidRDefault="00870C69">
      <w:pPr>
        <w:pStyle w:val="a3"/>
        <w:spacing w:before="193" w:line="360" w:lineRule="auto"/>
        <w:ind w:right="108" w:firstLine="708"/>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Параметры установленной мощности приведены в таблице 2.</w:t>
      </w:r>
    </w:p>
    <w:p w14:paraId="79102FCF" w14:textId="77777777" w:rsidR="00D23128" w:rsidRDefault="00870C69">
      <w:pPr>
        <w:pStyle w:val="a3"/>
        <w:spacing w:line="275" w:lineRule="exact"/>
        <w:ind w:left="849"/>
        <w:jc w:val="both"/>
      </w:pPr>
      <w:r>
        <w:t>Теплофикационное</w:t>
      </w:r>
      <w:r>
        <w:rPr>
          <w:spacing w:val="-6"/>
        </w:rPr>
        <w:t xml:space="preserve"> </w:t>
      </w:r>
      <w:r>
        <w:t>оборудование</w:t>
      </w:r>
      <w:r>
        <w:rPr>
          <w:spacing w:val="-5"/>
        </w:rPr>
        <w:t xml:space="preserve"> </w:t>
      </w:r>
      <w:r>
        <w:t>и</w:t>
      </w:r>
      <w:r>
        <w:rPr>
          <w:spacing w:val="-4"/>
        </w:rPr>
        <w:t xml:space="preserve"> </w:t>
      </w:r>
      <w:r>
        <w:t>теплофикационные</w:t>
      </w:r>
      <w:r>
        <w:rPr>
          <w:spacing w:val="-6"/>
        </w:rPr>
        <w:t xml:space="preserve"> </w:t>
      </w:r>
      <w:r>
        <w:t>установки</w:t>
      </w:r>
      <w:r>
        <w:rPr>
          <w:spacing w:val="-3"/>
        </w:rPr>
        <w:t xml:space="preserve"> </w:t>
      </w:r>
      <w:r>
        <w:t>на</w:t>
      </w:r>
      <w:r>
        <w:rPr>
          <w:spacing w:val="-8"/>
        </w:rPr>
        <w:t xml:space="preserve"> </w:t>
      </w:r>
      <w:r>
        <w:t>существующих</w:t>
      </w:r>
      <w:r>
        <w:rPr>
          <w:spacing w:val="-4"/>
        </w:rPr>
        <w:t xml:space="preserve"> </w:t>
      </w:r>
      <w:r>
        <w:t>источниках</w:t>
      </w:r>
      <w:r>
        <w:rPr>
          <w:spacing w:val="-4"/>
        </w:rPr>
        <w:t xml:space="preserve"> </w:t>
      </w:r>
      <w:r>
        <w:t>тепловой</w:t>
      </w:r>
      <w:r>
        <w:rPr>
          <w:spacing w:val="-4"/>
        </w:rPr>
        <w:t xml:space="preserve"> </w:t>
      </w:r>
      <w:r>
        <w:t>энергии</w:t>
      </w:r>
      <w:r>
        <w:rPr>
          <w:spacing w:val="-6"/>
        </w:rPr>
        <w:t xml:space="preserve"> </w:t>
      </w:r>
      <w:r>
        <w:rPr>
          <w:spacing w:val="-2"/>
        </w:rPr>
        <w:t>отсутствуют.</w:t>
      </w:r>
    </w:p>
    <w:p w14:paraId="7D07188C" w14:textId="77777777" w:rsidR="00D23128" w:rsidRDefault="00870C69">
      <w:pPr>
        <w:pStyle w:val="2"/>
        <w:spacing w:before="143"/>
        <w:ind w:left="849" w:firstLine="0"/>
      </w:pPr>
      <w:r>
        <w:t>Ограничения</w:t>
      </w:r>
      <w:r>
        <w:rPr>
          <w:spacing w:val="-12"/>
        </w:rPr>
        <w:t xml:space="preserve"> </w:t>
      </w:r>
      <w:r>
        <w:t>тепловой</w:t>
      </w:r>
      <w:r>
        <w:rPr>
          <w:spacing w:val="-7"/>
        </w:rPr>
        <w:t xml:space="preserve"> </w:t>
      </w:r>
      <w:r>
        <w:t>мощности</w:t>
      </w:r>
      <w:r>
        <w:rPr>
          <w:spacing w:val="-8"/>
        </w:rPr>
        <w:t xml:space="preserve"> </w:t>
      </w:r>
      <w:r>
        <w:t>и</w:t>
      </w:r>
      <w:r>
        <w:rPr>
          <w:spacing w:val="-9"/>
        </w:rPr>
        <w:t xml:space="preserve"> </w:t>
      </w:r>
      <w:r>
        <w:t>параметров</w:t>
      </w:r>
      <w:r>
        <w:rPr>
          <w:spacing w:val="-6"/>
        </w:rPr>
        <w:t xml:space="preserve"> </w:t>
      </w:r>
      <w:r>
        <w:t>располагаемой</w:t>
      </w:r>
      <w:r>
        <w:rPr>
          <w:spacing w:val="-8"/>
        </w:rPr>
        <w:t xml:space="preserve"> </w:t>
      </w:r>
      <w:r>
        <w:t>тепловой</w:t>
      </w:r>
      <w:r>
        <w:rPr>
          <w:spacing w:val="-7"/>
        </w:rPr>
        <w:t xml:space="preserve"> </w:t>
      </w:r>
      <w:r>
        <w:rPr>
          <w:spacing w:val="-2"/>
        </w:rPr>
        <w:t>мощности</w:t>
      </w:r>
    </w:p>
    <w:p w14:paraId="1445B8E9" w14:textId="77777777" w:rsidR="00D23128" w:rsidRDefault="00870C69">
      <w:pPr>
        <w:pStyle w:val="a3"/>
        <w:spacing w:before="243" w:line="360" w:lineRule="auto"/>
        <w:ind w:right="109" w:firstLine="708"/>
        <w:jc w:val="both"/>
      </w:pPr>
      <w:r>
        <w:t>Располагаемая</w:t>
      </w:r>
      <w:r>
        <w:rPr>
          <w:spacing w:val="-15"/>
        </w:rPr>
        <w:t xml:space="preserve"> </w:t>
      </w:r>
      <w:r>
        <w:t>мощность</w:t>
      </w:r>
      <w:r>
        <w:rPr>
          <w:spacing w:val="-15"/>
        </w:rPr>
        <w:t xml:space="preserve"> </w:t>
      </w:r>
      <w:r>
        <w:t>источника</w:t>
      </w:r>
      <w:r>
        <w:rPr>
          <w:spacing w:val="-15"/>
        </w:rPr>
        <w:t xml:space="preserve"> </w:t>
      </w:r>
      <w:r>
        <w:t>тепловой</w:t>
      </w:r>
      <w:r>
        <w:rPr>
          <w:spacing w:val="-15"/>
        </w:rPr>
        <w:t xml:space="preserve"> </w:t>
      </w:r>
      <w:r>
        <w:t>энергии</w:t>
      </w:r>
      <w:r>
        <w:rPr>
          <w:spacing w:val="-11"/>
        </w:rPr>
        <w:t xml:space="preserve"> </w:t>
      </w:r>
      <w:r>
        <w:t>-</w:t>
      </w:r>
      <w:r>
        <w:rPr>
          <w:spacing w:val="-15"/>
        </w:rPr>
        <w:t xml:space="preserve"> </w:t>
      </w:r>
      <w:r>
        <w:t>величина,</w:t>
      </w:r>
      <w:r>
        <w:rPr>
          <w:spacing w:val="-14"/>
        </w:rPr>
        <w:t xml:space="preserve"> </w:t>
      </w:r>
      <w:r>
        <w:t>равная</w:t>
      </w:r>
      <w:r>
        <w:rPr>
          <w:spacing w:val="-15"/>
        </w:rPr>
        <w:t xml:space="preserve"> </w:t>
      </w:r>
      <w:r>
        <w:t>установленной</w:t>
      </w:r>
      <w:r>
        <w:rPr>
          <w:spacing w:val="-15"/>
        </w:rPr>
        <w:t xml:space="preserve"> </w:t>
      </w:r>
      <w:r>
        <w:t>мощности</w:t>
      </w:r>
      <w:r>
        <w:rPr>
          <w:spacing w:val="-14"/>
        </w:rPr>
        <w:t xml:space="preserve"> </w:t>
      </w:r>
      <w:r>
        <w:t>источника</w:t>
      </w:r>
      <w:r>
        <w:rPr>
          <w:spacing w:val="-15"/>
        </w:rPr>
        <w:t xml:space="preserve"> </w:t>
      </w:r>
      <w:r>
        <w:t>тепловой</w:t>
      </w:r>
      <w:r>
        <w:rPr>
          <w:spacing w:val="-15"/>
        </w:rPr>
        <w:t xml:space="preserve"> </w:t>
      </w:r>
      <w:r>
        <w:t>энергии</w:t>
      </w:r>
      <w:r>
        <w:rPr>
          <w:spacing w:val="-15"/>
        </w:rPr>
        <w:t xml:space="preserve"> </w:t>
      </w:r>
      <w:r>
        <w:t>за</w:t>
      </w:r>
      <w:r>
        <w:rPr>
          <w:spacing w:val="-15"/>
        </w:rPr>
        <w:t xml:space="preserve"> </w:t>
      </w:r>
      <w:r>
        <w:t>вычетом</w:t>
      </w:r>
      <w:r>
        <w:rPr>
          <w:spacing w:val="-15"/>
        </w:rPr>
        <w:t xml:space="preserve"> </w:t>
      </w:r>
      <w:r>
        <w:t>объемов мощности, не реализуемой по техническим</w:t>
      </w:r>
      <w:r>
        <w:rPr>
          <w:spacing w:val="-1"/>
        </w:rPr>
        <w:t xml:space="preserve"> </w:t>
      </w:r>
      <w:r>
        <w:t>причинам, в том числе</w:t>
      </w:r>
      <w:r>
        <w:rPr>
          <w:spacing w:val="-1"/>
        </w:rPr>
        <w:t xml:space="preserve"> </w:t>
      </w:r>
      <w:r>
        <w:t>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 Ограничения использования тепловой мощности котельного оборудования отсутствуют. Параметры располагаемой тепловой мощности представлены в таблице 3.</w:t>
      </w:r>
    </w:p>
    <w:p w14:paraId="51D37479" w14:textId="77777777" w:rsidR="00D23128" w:rsidRDefault="00D23128">
      <w:pPr>
        <w:pStyle w:val="a3"/>
        <w:spacing w:line="360" w:lineRule="auto"/>
        <w:jc w:val="both"/>
        <w:sectPr w:rsidR="00D23128">
          <w:headerReference w:type="default" r:id="rId17"/>
          <w:footerReference w:type="default" r:id="rId18"/>
          <w:pgSz w:w="16840" w:h="11910" w:orient="landscape"/>
          <w:pgMar w:top="640" w:right="283" w:bottom="460" w:left="425" w:header="0" w:footer="273" w:gutter="0"/>
          <w:cols w:space="720"/>
        </w:sectPr>
      </w:pPr>
    </w:p>
    <w:p w14:paraId="382817C8" w14:textId="77777777" w:rsidR="00D23128" w:rsidRDefault="00870C69">
      <w:pPr>
        <w:spacing w:before="67"/>
        <w:ind w:left="2166" w:right="1066" w:hanging="934"/>
        <w:rPr>
          <w:sz w:val="20"/>
        </w:rPr>
      </w:pPr>
      <w:r>
        <w:rPr>
          <w:sz w:val="20"/>
        </w:rPr>
        <w:lastRenderedPageBreak/>
        <w:t>Схема</w:t>
      </w:r>
      <w:r>
        <w:rPr>
          <w:spacing w:val="-6"/>
          <w:sz w:val="20"/>
        </w:rPr>
        <w:t xml:space="preserve"> </w:t>
      </w:r>
      <w:r>
        <w:rPr>
          <w:sz w:val="20"/>
        </w:rPr>
        <w:t>теплоснабжения</w:t>
      </w:r>
      <w:r>
        <w:rPr>
          <w:spacing w:val="-5"/>
          <w:sz w:val="20"/>
        </w:rPr>
        <w:t xml:space="preserve"> </w:t>
      </w:r>
      <w:r>
        <w:rPr>
          <w:sz w:val="20"/>
        </w:rPr>
        <w:t>Пановского</w:t>
      </w:r>
      <w:r>
        <w:rPr>
          <w:spacing w:val="-4"/>
          <w:sz w:val="20"/>
        </w:rPr>
        <w:t xml:space="preserve"> </w:t>
      </w:r>
      <w:r>
        <w:rPr>
          <w:sz w:val="20"/>
        </w:rPr>
        <w:t>сельского</w:t>
      </w:r>
      <w:r>
        <w:rPr>
          <w:spacing w:val="-5"/>
          <w:sz w:val="20"/>
        </w:rPr>
        <w:t xml:space="preserve"> </w:t>
      </w:r>
      <w:r>
        <w:rPr>
          <w:sz w:val="20"/>
        </w:rPr>
        <w:t>поселения</w:t>
      </w:r>
      <w:r>
        <w:rPr>
          <w:spacing w:val="-5"/>
          <w:sz w:val="20"/>
        </w:rPr>
        <w:t xml:space="preserve"> </w:t>
      </w:r>
      <w:r>
        <w:rPr>
          <w:sz w:val="20"/>
        </w:rPr>
        <w:t>Палехского</w:t>
      </w:r>
      <w:r>
        <w:rPr>
          <w:spacing w:val="-4"/>
          <w:sz w:val="20"/>
        </w:rPr>
        <w:t xml:space="preserve"> </w:t>
      </w:r>
      <w:r>
        <w:rPr>
          <w:sz w:val="20"/>
        </w:rPr>
        <w:t>муниципального</w:t>
      </w:r>
      <w:r>
        <w:rPr>
          <w:spacing w:val="-5"/>
          <w:sz w:val="20"/>
        </w:rPr>
        <w:t xml:space="preserve"> </w:t>
      </w:r>
      <w:r>
        <w:rPr>
          <w:sz w:val="20"/>
        </w:rPr>
        <w:t>района Ивановской области на период 2013-2028 гг. Актуализация на 2026 год.</w:t>
      </w:r>
    </w:p>
    <w:p w14:paraId="7525149E" w14:textId="77777777" w:rsidR="00D23128" w:rsidRDefault="00D23128">
      <w:pPr>
        <w:pStyle w:val="a3"/>
        <w:spacing w:before="20"/>
        <w:ind w:left="0"/>
        <w:rPr>
          <w:sz w:val="20"/>
        </w:rPr>
      </w:pPr>
    </w:p>
    <w:p w14:paraId="2A94DDBF" w14:textId="77777777" w:rsidR="00D23128" w:rsidRDefault="00870C69">
      <w:pPr>
        <w:pStyle w:val="2"/>
        <w:spacing w:line="276" w:lineRule="auto"/>
        <w:ind w:right="138"/>
      </w:pPr>
      <w:r>
        <w:t>Объем потребления тепловой энергии (мощности) на собственные и хозяйственные</w:t>
      </w:r>
      <w:r>
        <w:rPr>
          <w:spacing w:val="-13"/>
        </w:rPr>
        <w:t xml:space="preserve"> </w:t>
      </w:r>
      <w:r>
        <w:t>нужды</w:t>
      </w:r>
      <w:r>
        <w:rPr>
          <w:spacing w:val="-14"/>
        </w:rPr>
        <w:t xml:space="preserve"> </w:t>
      </w:r>
      <w:r>
        <w:t>теплоснабжающей</w:t>
      </w:r>
      <w:r>
        <w:rPr>
          <w:spacing w:val="-13"/>
        </w:rPr>
        <w:t xml:space="preserve"> </w:t>
      </w:r>
      <w:r>
        <w:t>организации</w:t>
      </w:r>
      <w:r>
        <w:rPr>
          <w:spacing w:val="-14"/>
        </w:rPr>
        <w:t xml:space="preserve"> </w:t>
      </w:r>
      <w:r>
        <w:t>в</w:t>
      </w:r>
      <w:r>
        <w:rPr>
          <w:spacing w:val="-13"/>
        </w:rPr>
        <w:t xml:space="preserve"> </w:t>
      </w:r>
      <w:r>
        <w:t>отношении</w:t>
      </w:r>
      <w:r>
        <w:rPr>
          <w:spacing w:val="-14"/>
        </w:rPr>
        <w:t xml:space="preserve"> </w:t>
      </w:r>
      <w:r>
        <w:t>источников тепловой энергии и параметры тепловой мощности нетто</w:t>
      </w:r>
    </w:p>
    <w:p w14:paraId="2C0BB50A" w14:textId="77777777" w:rsidR="00D23128" w:rsidRDefault="00870C69">
      <w:pPr>
        <w:pStyle w:val="a3"/>
        <w:spacing w:line="360" w:lineRule="auto"/>
        <w:ind w:right="140" w:firstLine="708"/>
        <w:jc w:val="right"/>
      </w:pPr>
      <w:r>
        <w:t xml:space="preserve">Мощность источника тепловой энергии нетто - величина, равная располагаемой мощности </w:t>
      </w:r>
      <w:r>
        <w:rPr>
          <w:spacing w:val="-2"/>
        </w:rPr>
        <w:t>источника</w:t>
      </w:r>
      <w:r>
        <w:rPr>
          <w:spacing w:val="-8"/>
        </w:rPr>
        <w:t xml:space="preserve"> </w:t>
      </w:r>
      <w:r>
        <w:rPr>
          <w:spacing w:val="-2"/>
        </w:rPr>
        <w:t>тепловой</w:t>
      </w:r>
      <w:r>
        <w:rPr>
          <w:spacing w:val="-4"/>
        </w:rPr>
        <w:t xml:space="preserve"> </w:t>
      </w:r>
      <w:r>
        <w:rPr>
          <w:spacing w:val="-2"/>
        </w:rPr>
        <w:t>энергии</w:t>
      </w:r>
      <w:r>
        <w:rPr>
          <w:spacing w:val="-3"/>
        </w:rPr>
        <w:t xml:space="preserve"> </w:t>
      </w:r>
      <w:r>
        <w:rPr>
          <w:spacing w:val="-2"/>
        </w:rPr>
        <w:t>за</w:t>
      </w:r>
      <w:r>
        <w:rPr>
          <w:spacing w:val="-6"/>
        </w:rPr>
        <w:t xml:space="preserve"> </w:t>
      </w:r>
      <w:r>
        <w:rPr>
          <w:spacing w:val="-2"/>
        </w:rPr>
        <w:t>вычетом</w:t>
      </w:r>
      <w:r>
        <w:rPr>
          <w:spacing w:val="-5"/>
        </w:rPr>
        <w:t xml:space="preserve"> </w:t>
      </w:r>
      <w:r>
        <w:rPr>
          <w:spacing w:val="-2"/>
        </w:rPr>
        <w:t>тепловой</w:t>
      </w:r>
      <w:r>
        <w:rPr>
          <w:spacing w:val="-3"/>
        </w:rPr>
        <w:t xml:space="preserve"> </w:t>
      </w:r>
      <w:r>
        <w:rPr>
          <w:spacing w:val="-2"/>
        </w:rPr>
        <w:t>нагрузки</w:t>
      </w:r>
      <w:r>
        <w:rPr>
          <w:spacing w:val="-3"/>
        </w:rPr>
        <w:t xml:space="preserve"> </w:t>
      </w:r>
      <w:r>
        <w:rPr>
          <w:spacing w:val="-2"/>
        </w:rPr>
        <w:t>на</w:t>
      </w:r>
      <w:r>
        <w:rPr>
          <w:spacing w:val="-6"/>
        </w:rPr>
        <w:t xml:space="preserve"> </w:t>
      </w:r>
      <w:r>
        <w:rPr>
          <w:spacing w:val="-2"/>
        </w:rPr>
        <w:t>собственные</w:t>
      </w:r>
      <w:r>
        <w:rPr>
          <w:spacing w:val="-6"/>
        </w:rPr>
        <w:t xml:space="preserve"> </w:t>
      </w:r>
      <w:r>
        <w:rPr>
          <w:spacing w:val="-2"/>
        </w:rPr>
        <w:t>и</w:t>
      </w:r>
      <w:r>
        <w:rPr>
          <w:spacing w:val="-4"/>
        </w:rPr>
        <w:t xml:space="preserve"> </w:t>
      </w:r>
      <w:r>
        <w:rPr>
          <w:spacing w:val="-2"/>
        </w:rPr>
        <w:t>хозяйственные</w:t>
      </w:r>
      <w:r>
        <w:rPr>
          <w:spacing w:val="-5"/>
        </w:rPr>
        <w:t xml:space="preserve"> </w:t>
      </w:r>
      <w:r>
        <w:rPr>
          <w:spacing w:val="-2"/>
        </w:rPr>
        <w:t>нужды.</w:t>
      </w:r>
    </w:p>
    <w:p w14:paraId="582D1381" w14:textId="77777777" w:rsidR="00D23128" w:rsidRDefault="00870C69">
      <w:pPr>
        <w:spacing w:before="57" w:after="12"/>
        <w:ind w:left="141" w:right="134"/>
        <w:jc w:val="right"/>
      </w:pPr>
      <w:r>
        <w:t xml:space="preserve">Таблица </w:t>
      </w:r>
      <w:r>
        <w:rPr>
          <w:spacing w:val="-10"/>
        </w:rPr>
        <w:t>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9"/>
        <w:gridCol w:w="2016"/>
        <w:gridCol w:w="1919"/>
        <w:gridCol w:w="1919"/>
        <w:gridCol w:w="1919"/>
        <w:gridCol w:w="1921"/>
      </w:tblGrid>
      <w:tr w:rsidR="00D23128" w14:paraId="49ACA5AA" w14:textId="77777777">
        <w:trPr>
          <w:trHeight w:val="2208"/>
        </w:trPr>
        <w:tc>
          <w:tcPr>
            <w:tcW w:w="499" w:type="dxa"/>
          </w:tcPr>
          <w:p w14:paraId="545211A8" w14:textId="77777777" w:rsidR="00D23128" w:rsidRDefault="00D23128">
            <w:pPr>
              <w:pStyle w:val="TableParagraph"/>
              <w:jc w:val="left"/>
              <w:rPr>
                <w:sz w:val="24"/>
              </w:rPr>
            </w:pPr>
          </w:p>
          <w:p w14:paraId="6B7C330B" w14:textId="77777777" w:rsidR="00D23128" w:rsidRDefault="00D23128">
            <w:pPr>
              <w:pStyle w:val="TableParagraph"/>
              <w:jc w:val="left"/>
              <w:rPr>
                <w:sz w:val="24"/>
              </w:rPr>
            </w:pPr>
          </w:p>
          <w:p w14:paraId="16BF251C" w14:textId="77777777" w:rsidR="00D23128" w:rsidRDefault="00D23128">
            <w:pPr>
              <w:pStyle w:val="TableParagraph"/>
              <w:spacing w:before="138"/>
              <w:jc w:val="left"/>
              <w:rPr>
                <w:sz w:val="24"/>
              </w:rPr>
            </w:pPr>
          </w:p>
          <w:p w14:paraId="3DFF5D3E" w14:textId="77777777" w:rsidR="00D23128" w:rsidRDefault="00870C69">
            <w:pPr>
              <w:pStyle w:val="TableParagraph"/>
              <w:ind w:left="14" w:right="1"/>
              <w:rPr>
                <w:sz w:val="24"/>
              </w:rPr>
            </w:pPr>
            <w:r>
              <w:rPr>
                <w:spacing w:val="-10"/>
                <w:sz w:val="24"/>
              </w:rPr>
              <w:t>№</w:t>
            </w:r>
          </w:p>
        </w:tc>
        <w:tc>
          <w:tcPr>
            <w:tcW w:w="2016" w:type="dxa"/>
          </w:tcPr>
          <w:p w14:paraId="08A8E499" w14:textId="77777777" w:rsidR="00D23128" w:rsidRDefault="00D23128">
            <w:pPr>
              <w:pStyle w:val="TableParagraph"/>
              <w:jc w:val="left"/>
              <w:rPr>
                <w:sz w:val="24"/>
              </w:rPr>
            </w:pPr>
          </w:p>
          <w:p w14:paraId="52568996" w14:textId="77777777" w:rsidR="00D23128" w:rsidRDefault="00D23128">
            <w:pPr>
              <w:pStyle w:val="TableParagraph"/>
              <w:spacing w:before="138"/>
              <w:jc w:val="left"/>
              <w:rPr>
                <w:sz w:val="24"/>
              </w:rPr>
            </w:pPr>
          </w:p>
          <w:p w14:paraId="5CE92EAF" w14:textId="77777777" w:rsidR="00D23128" w:rsidRDefault="00870C69">
            <w:pPr>
              <w:pStyle w:val="TableParagraph"/>
              <w:ind w:left="535" w:right="498" w:hanging="29"/>
              <w:jc w:val="both"/>
              <w:rPr>
                <w:sz w:val="24"/>
              </w:rPr>
            </w:pPr>
            <w:r>
              <w:rPr>
                <w:spacing w:val="-2"/>
                <w:sz w:val="24"/>
              </w:rPr>
              <w:t>Источник тепловой энергии</w:t>
            </w:r>
          </w:p>
        </w:tc>
        <w:tc>
          <w:tcPr>
            <w:tcW w:w="1919" w:type="dxa"/>
          </w:tcPr>
          <w:p w14:paraId="78B0DEB1" w14:textId="77777777" w:rsidR="00D23128" w:rsidRDefault="00D23128">
            <w:pPr>
              <w:pStyle w:val="TableParagraph"/>
              <w:spacing w:before="138"/>
              <w:jc w:val="left"/>
              <w:rPr>
                <w:sz w:val="24"/>
              </w:rPr>
            </w:pPr>
          </w:p>
          <w:p w14:paraId="345C1474" w14:textId="77777777" w:rsidR="00D23128" w:rsidRDefault="00870C69">
            <w:pPr>
              <w:pStyle w:val="TableParagraph"/>
              <w:ind w:left="116" w:right="106"/>
              <w:rPr>
                <w:sz w:val="24"/>
              </w:rPr>
            </w:pPr>
            <w:r>
              <w:rPr>
                <w:spacing w:val="-2"/>
                <w:sz w:val="24"/>
              </w:rPr>
              <w:t xml:space="preserve">Располагаемая мощность источника тепловой </w:t>
            </w:r>
            <w:r>
              <w:rPr>
                <w:sz w:val="24"/>
              </w:rPr>
              <w:t>энергии</w:t>
            </w:r>
            <w:r>
              <w:rPr>
                <w:spacing w:val="-15"/>
                <w:sz w:val="24"/>
              </w:rPr>
              <w:t xml:space="preserve"> </w:t>
            </w:r>
            <w:r>
              <w:rPr>
                <w:sz w:val="24"/>
              </w:rPr>
              <w:t>Гкал/ч</w:t>
            </w:r>
          </w:p>
        </w:tc>
        <w:tc>
          <w:tcPr>
            <w:tcW w:w="1919" w:type="dxa"/>
          </w:tcPr>
          <w:p w14:paraId="4B896C33" w14:textId="77777777" w:rsidR="00D23128" w:rsidRDefault="00870C69">
            <w:pPr>
              <w:pStyle w:val="TableParagraph"/>
              <w:ind w:left="116" w:right="102"/>
              <w:rPr>
                <w:sz w:val="24"/>
              </w:rPr>
            </w:pPr>
            <w:r>
              <w:rPr>
                <w:spacing w:val="-2"/>
                <w:sz w:val="24"/>
              </w:rPr>
              <w:t xml:space="preserve">Затраты тепловой </w:t>
            </w:r>
            <w:r>
              <w:rPr>
                <w:sz w:val="24"/>
              </w:rPr>
              <w:t>мощности</w:t>
            </w:r>
            <w:r>
              <w:rPr>
                <w:spacing w:val="-15"/>
                <w:sz w:val="24"/>
              </w:rPr>
              <w:t xml:space="preserve"> </w:t>
            </w:r>
            <w:r>
              <w:rPr>
                <w:sz w:val="24"/>
              </w:rPr>
              <w:t xml:space="preserve">на </w:t>
            </w:r>
            <w:r>
              <w:rPr>
                <w:spacing w:val="-2"/>
                <w:sz w:val="24"/>
              </w:rPr>
              <w:t>собственные нужды источника</w:t>
            </w:r>
          </w:p>
          <w:p w14:paraId="7208B3FF" w14:textId="77777777" w:rsidR="00D23128" w:rsidRDefault="00870C69">
            <w:pPr>
              <w:pStyle w:val="TableParagraph"/>
              <w:spacing w:line="270" w:lineRule="atLeast"/>
              <w:ind w:left="159" w:right="144" w:hanging="2"/>
              <w:rPr>
                <w:sz w:val="24"/>
              </w:rPr>
            </w:pPr>
            <w:r>
              <w:rPr>
                <w:spacing w:val="-2"/>
                <w:sz w:val="24"/>
              </w:rPr>
              <w:t xml:space="preserve">тепловой </w:t>
            </w:r>
            <w:r>
              <w:rPr>
                <w:sz w:val="24"/>
              </w:rPr>
              <w:t>энергии,</w:t>
            </w:r>
            <w:r>
              <w:rPr>
                <w:spacing w:val="-15"/>
                <w:sz w:val="24"/>
              </w:rPr>
              <w:t xml:space="preserve"> </w:t>
            </w:r>
            <w:r>
              <w:rPr>
                <w:sz w:val="24"/>
              </w:rPr>
              <w:t>Гкал/ч</w:t>
            </w:r>
          </w:p>
        </w:tc>
        <w:tc>
          <w:tcPr>
            <w:tcW w:w="1919" w:type="dxa"/>
          </w:tcPr>
          <w:p w14:paraId="52EE24D0" w14:textId="77777777" w:rsidR="00D23128" w:rsidRDefault="00870C69">
            <w:pPr>
              <w:pStyle w:val="TableParagraph"/>
              <w:ind w:left="197" w:right="177" w:hanging="3"/>
              <w:rPr>
                <w:sz w:val="24"/>
              </w:rPr>
            </w:pPr>
            <w:r>
              <w:rPr>
                <w:spacing w:val="-2"/>
                <w:sz w:val="24"/>
              </w:rPr>
              <w:t xml:space="preserve">Затраты тепловой </w:t>
            </w:r>
            <w:r>
              <w:rPr>
                <w:sz w:val="24"/>
              </w:rPr>
              <w:t xml:space="preserve">мощности на </w:t>
            </w:r>
            <w:r>
              <w:rPr>
                <w:spacing w:val="-2"/>
                <w:sz w:val="24"/>
              </w:rPr>
              <w:t>хозяйственные нужды источника</w:t>
            </w:r>
          </w:p>
          <w:p w14:paraId="15071E0D" w14:textId="77777777" w:rsidR="00D23128" w:rsidRDefault="00870C69">
            <w:pPr>
              <w:pStyle w:val="TableParagraph"/>
              <w:spacing w:line="270" w:lineRule="atLeast"/>
              <w:ind w:left="161" w:right="143" w:hanging="3"/>
              <w:rPr>
                <w:sz w:val="24"/>
              </w:rPr>
            </w:pPr>
            <w:r>
              <w:rPr>
                <w:spacing w:val="-2"/>
                <w:sz w:val="24"/>
              </w:rPr>
              <w:t xml:space="preserve">тепловой </w:t>
            </w:r>
            <w:r>
              <w:rPr>
                <w:sz w:val="24"/>
              </w:rPr>
              <w:t>энергии,</w:t>
            </w:r>
            <w:r>
              <w:rPr>
                <w:spacing w:val="-15"/>
                <w:sz w:val="24"/>
              </w:rPr>
              <w:t xml:space="preserve"> </w:t>
            </w:r>
            <w:r>
              <w:rPr>
                <w:sz w:val="24"/>
              </w:rPr>
              <w:t>Гкал/ч</w:t>
            </w:r>
          </w:p>
        </w:tc>
        <w:tc>
          <w:tcPr>
            <w:tcW w:w="1921" w:type="dxa"/>
          </w:tcPr>
          <w:p w14:paraId="4D188E12" w14:textId="77777777" w:rsidR="00D23128" w:rsidRDefault="00D23128">
            <w:pPr>
              <w:pStyle w:val="TableParagraph"/>
              <w:jc w:val="left"/>
              <w:rPr>
                <w:sz w:val="24"/>
              </w:rPr>
            </w:pPr>
          </w:p>
          <w:p w14:paraId="420F2EF7" w14:textId="77777777" w:rsidR="00D23128" w:rsidRDefault="00D23128">
            <w:pPr>
              <w:pStyle w:val="TableParagraph"/>
              <w:spacing w:before="138"/>
              <w:jc w:val="left"/>
              <w:rPr>
                <w:sz w:val="24"/>
              </w:rPr>
            </w:pPr>
          </w:p>
          <w:p w14:paraId="5B899F2F" w14:textId="77777777" w:rsidR="00D23128" w:rsidRDefault="00870C69">
            <w:pPr>
              <w:pStyle w:val="TableParagraph"/>
              <w:ind w:left="290" w:right="263" w:hanging="2"/>
              <w:rPr>
                <w:sz w:val="24"/>
              </w:rPr>
            </w:pPr>
            <w:r>
              <w:rPr>
                <w:spacing w:val="-2"/>
                <w:sz w:val="24"/>
              </w:rPr>
              <w:t xml:space="preserve">Тепловая мощность </w:t>
            </w:r>
            <w:r>
              <w:rPr>
                <w:sz w:val="24"/>
              </w:rPr>
              <w:t>нетто,</w:t>
            </w:r>
            <w:r>
              <w:rPr>
                <w:spacing w:val="-15"/>
                <w:sz w:val="24"/>
              </w:rPr>
              <w:t xml:space="preserve"> </w:t>
            </w:r>
            <w:r>
              <w:rPr>
                <w:sz w:val="24"/>
              </w:rPr>
              <w:t>Гкал/ч</w:t>
            </w:r>
          </w:p>
        </w:tc>
      </w:tr>
      <w:tr w:rsidR="00D23128" w14:paraId="56B5BD47" w14:textId="77777777">
        <w:trPr>
          <w:trHeight w:val="184"/>
        </w:trPr>
        <w:tc>
          <w:tcPr>
            <w:tcW w:w="499" w:type="dxa"/>
          </w:tcPr>
          <w:p w14:paraId="7F5C518E" w14:textId="77777777" w:rsidR="00D23128" w:rsidRDefault="00870C69">
            <w:pPr>
              <w:pStyle w:val="TableParagraph"/>
              <w:spacing w:before="1" w:line="163" w:lineRule="exact"/>
              <w:ind w:left="14" w:right="1"/>
              <w:rPr>
                <w:sz w:val="16"/>
              </w:rPr>
            </w:pPr>
            <w:r>
              <w:rPr>
                <w:spacing w:val="-10"/>
                <w:sz w:val="16"/>
              </w:rPr>
              <w:t>1</w:t>
            </w:r>
          </w:p>
        </w:tc>
        <w:tc>
          <w:tcPr>
            <w:tcW w:w="2016" w:type="dxa"/>
          </w:tcPr>
          <w:p w14:paraId="13B1BCE2" w14:textId="77777777" w:rsidR="00D23128" w:rsidRDefault="00870C69">
            <w:pPr>
              <w:pStyle w:val="TableParagraph"/>
              <w:spacing w:before="1" w:line="163" w:lineRule="exact"/>
              <w:ind w:left="8"/>
              <w:rPr>
                <w:sz w:val="16"/>
              </w:rPr>
            </w:pPr>
            <w:r>
              <w:rPr>
                <w:spacing w:val="-10"/>
                <w:sz w:val="16"/>
              </w:rPr>
              <w:t>2</w:t>
            </w:r>
          </w:p>
        </w:tc>
        <w:tc>
          <w:tcPr>
            <w:tcW w:w="1919" w:type="dxa"/>
          </w:tcPr>
          <w:p w14:paraId="24A7ED2A" w14:textId="77777777" w:rsidR="00D23128" w:rsidRDefault="00870C69">
            <w:pPr>
              <w:pStyle w:val="TableParagraph"/>
              <w:spacing w:before="1" w:line="163" w:lineRule="exact"/>
              <w:ind w:left="116" w:right="106"/>
              <w:rPr>
                <w:sz w:val="16"/>
              </w:rPr>
            </w:pPr>
            <w:r>
              <w:rPr>
                <w:spacing w:val="-10"/>
                <w:sz w:val="16"/>
              </w:rPr>
              <w:t>3</w:t>
            </w:r>
          </w:p>
        </w:tc>
        <w:tc>
          <w:tcPr>
            <w:tcW w:w="1919" w:type="dxa"/>
          </w:tcPr>
          <w:p w14:paraId="59422D89" w14:textId="77777777" w:rsidR="00D23128" w:rsidRDefault="00870C69">
            <w:pPr>
              <w:pStyle w:val="TableParagraph"/>
              <w:spacing w:before="1" w:line="163" w:lineRule="exact"/>
              <w:ind w:left="116" w:right="103"/>
              <w:rPr>
                <w:sz w:val="16"/>
              </w:rPr>
            </w:pPr>
            <w:r>
              <w:rPr>
                <w:spacing w:val="-10"/>
                <w:sz w:val="16"/>
              </w:rPr>
              <w:t>4</w:t>
            </w:r>
          </w:p>
        </w:tc>
        <w:tc>
          <w:tcPr>
            <w:tcW w:w="1919" w:type="dxa"/>
          </w:tcPr>
          <w:p w14:paraId="5AD9D355" w14:textId="77777777" w:rsidR="00D23128" w:rsidRDefault="00870C69">
            <w:pPr>
              <w:pStyle w:val="TableParagraph"/>
              <w:spacing w:before="1" w:line="163" w:lineRule="exact"/>
              <w:ind w:left="118" w:right="102"/>
              <w:rPr>
                <w:sz w:val="16"/>
              </w:rPr>
            </w:pPr>
            <w:r>
              <w:rPr>
                <w:spacing w:val="-10"/>
                <w:sz w:val="16"/>
              </w:rPr>
              <w:t>5</w:t>
            </w:r>
          </w:p>
        </w:tc>
        <w:tc>
          <w:tcPr>
            <w:tcW w:w="1921" w:type="dxa"/>
          </w:tcPr>
          <w:p w14:paraId="718D59AA" w14:textId="77777777" w:rsidR="00D23128" w:rsidRDefault="00870C69">
            <w:pPr>
              <w:pStyle w:val="TableParagraph"/>
              <w:spacing w:before="1" w:line="163" w:lineRule="exact"/>
              <w:ind w:left="21"/>
              <w:rPr>
                <w:sz w:val="16"/>
              </w:rPr>
            </w:pPr>
            <w:r>
              <w:rPr>
                <w:spacing w:val="-10"/>
                <w:sz w:val="16"/>
              </w:rPr>
              <w:t>6</w:t>
            </w:r>
          </w:p>
        </w:tc>
      </w:tr>
      <w:tr w:rsidR="00D23128" w14:paraId="3B5967E3" w14:textId="77777777">
        <w:trPr>
          <w:trHeight w:val="551"/>
        </w:trPr>
        <w:tc>
          <w:tcPr>
            <w:tcW w:w="499" w:type="dxa"/>
          </w:tcPr>
          <w:p w14:paraId="152B23A3" w14:textId="77777777" w:rsidR="00D23128" w:rsidRDefault="00870C69">
            <w:pPr>
              <w:pStyle w:val="TableParagraph"/>
              <w:spacing w:before="135"/>
              <w:ind w:left="14"/>
              <w:rPr>
                <w:sz w:val="24"/>
              </w:rPr>
            </w:pPr>
            <w:r>
              <w:rPr>
                <w:spacing w:val="-10"/>
                <w:sz w:val="24"/>
              </w:rPr>
              <w:t>1</w:t>
            </w:r>
          </w:p>
        </w:tc>
        <w:tc>
          <w:tcPr>
            <w:tcW w:w="2016" w:type="dxa"/>
          </w:tcPr>
          <w:p w14:paraId="3302EBB3" w14:textId="77777777" w:rsidR="00D23128" w:rsidRDefault="00870C69">
            <w:pPr>
              <w:pStyle w:val="TableParagraph"/>
              <w:spacing w:line="276" w:lineRule="exact"/>
              <w:ind w:left="503" w:right="324" w:hanging="32"/>
              <w:jc w:val="left"/>
              <w:rPr>
                <w:sz w:val="24"/>
              </w:rPr>
            </w:pPr>
            <w:r>
              <w:rPr>
                <w:spacing w:val="-2"/>
                <w:sz w:val="24"/>
              </w:rPr>
              <w:t xml:space="preserve">Котельная </w:t>
            </w:r>
            <w:r>
              <w:rPr>
                <w:sz w:val="24"/>
              </w:rPr>
              <w:t>д.</w:t>
            </w:r>
            <w:r>
              <w:rPr>
                <w:spacing w:val="-2"/>
                <w:sz w:val="24"/>
              </w:rPr>
              <w:t xml:space="preserve"> Пеньки</w:t>
            </w:r>
          </w:p>
        </w:tc>
        <w:tc>
          <w:tcPr>
            <w:tcW w:w="1919" w:type="dxa"/>
          </w:tcPr>
          <w:p w14:paraId="1218F072" w14:textId="77777777" w:rsidR="00D23128" w:rsidRDefault="00870C69">
            <w:pPr>
              <w:pStyle w:val="TableParagraph"/>
              <w:spacing w:before="135"/>
              <w:ind w:left="116" w:right="107"/>
              <w:rPr>
                <w:sz w:val="24"/>
              </w:rPr>
            </w:pPr>
            <w:r>
              <w:rPr>
                <w:spacing w:val="-4"/>
                <w:sz w:val="24"/>
              </w:rPr>
              <w:t>1,03</w:t>
            </w:r>
          </w:p>
        </w:tc>
        <w:tc>
          <w:tcPr>
            <w:tcW w:w="1919" w:type="dxa"/>
          </w:tcPr>
          <w:p w14:paraId="61CD04A7" w14:textId="77777777" w:rsidR="00D23128" w:rsidRDefault="00870C69">
            <w:pPr>
              <w:pStyle w:val="TableParagraph"/>
              <w:spacing w:before="135"/>
              <w:ind w:left="116" w:right="104"/>
              <w:rPr>
                <w:sz w:val="24"/>
              </w:rPr>
            </w:pPr>
            <w:r>
              <w:rPr>
                <w:spacing w:val="-4"/>
                <w:sz w:val="24"/>
              </w:rPr>
              <w:t>0,01</w:t>
            </w:r>
          </w:p>
        </w:tc>
        <w:tc>
          <w:tcPr>
            <w:tcW w:w="1919" w:type="dxa"/>
          </w:tcPr>
          <w:p w14:paraId="11386033" w14:textId="77777777" w:rsidR="00D23128" w:rsidRDefault="00870C69">
            <w:pPr>
              <w:pStyle w:val="TableParagraph"/>
              <w:spacing w:before="135"/>
              <w:ind w:left="116" w:right="102"/>
              <w:rPr>
                <w:sz w:val="24"/>
              </w:rPr>
            </w:pPr>
            <w:r>
              <w:rPr>
                <w:spacing w:val="-5"/>
                <w:sz w:val="24"/>
              </w:rPr>
              <w:t>0,0</w:t>
            </w:r>
          </w:p>
        </w:tc>
        <w:tc>
          <w:tcPr>
            <w:tcW w:w="1921" w:type="dxa"/>
          </w:tcPr>
          <w:p w14:paraId="3ACF3CB9" w14:textId="77777777" w:rsidR="00D23128" w:rsidRDefault="00870C69">
            <w:pPr>
              <w:pStyle w:val="TableParagraph"/>
              <w:spacing w:before="135"/>
              <w:ind w:left="21" w:right="1"/>
              <w:rPr>
                <w:sz w:val="24"/>
              </w:rPr>
            </w:pPr>
            <w:r>
              <w:rPr>
                <w:spacing w:val="-4"/>
                <w:sz w:val="24"/>
              </w:rPr>
              <w:t>1,02</w:t>
            </w:r>
          </w:p>
        </w:tc>
      </w:tr>
    </w:tbl>
    <w:p w14:paraId="6FF351C5" w14:textId="77777777" w:rsidR="00D23128" w:rsidRDefault="00D23128">
      <w:pPr>
        <w:pStyle w:val="TableParagraph"/>
        <w:rPr>
          <w:sz w:val="24"/>
        </w:rPr>
        <w:sectPr w:rsidR="00D23128">
          <w:headerReference w:type="default" r:id="rId19"/>
          <w:footerReference w:type="default" r:id="rId20"/>
          <w:pgSz w:w="11910" w:h="16840"/>
          <w:pgMar w:top="340" w:right="425" w:bottom="460" w:left="992" w:header="0" w:footer="273" w:gutter="0"/>
          <w:cols w:space="720"/>
        </w:sectPr>
      </w:pPr>
    </w:p>
    <w:p w14:paraId="6494D864" w14:textId="77777777" w:rsidR="00D23128" w:rsidRDefault="00870C69">
      <w:pPr>
        <w:spacing w:before="62"/>
        <w:ind w:left="5002" w:right="3082" w:hanging="935"/>
        <w:rPr>
          <w:sz w:val="20"/>
        </w:rPr>
      </w:pPr>
      <w:r>
        <w:rPr>
          <w:sz w:val="20"/>
        </w:rPr>
        <w:lastRenderedPageBreak/>
        <w:t>Схема</w:t>
      </w:r>
      <w:r>
        <w:rPr>
          <w:spacing w:val="-6"/>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3D3E6ED6" w14:textId="77777777" w:rsidR="00D23128" w:rsidRDefault="00870C69">
      <w:pPr>
        <w:pStyle w:val="2"/>
        <w:tabs>
          <w:tab w:val="left" w:pos="1882"/>
          <w:tab w:val="left" w:pos="2823"/>
          <w:tab w:val="left" w:pos="3189"/>
          <w:tab w:val="left" w:pos="5222"/>
          <w:tab w:val="left" w:pos="6722"/>
          <w:tab w:val="left" w:pos="8768"/>
          <w:tab w:val="left" w:pos="9392"/>
          <w:tab w:val="left" w:pos="11008"/>
          <w:tab w:val="left" w:pos="13950"/>
          <w:tab w:val="left" w:pos="14641"/>
          <w:tab w:val="left" w:pos="15848"/>
        </w:tabs>
        <w:spacing w:before="1" w:line="276" w:lineRule="auto"/>
        <w:ind w:right="118"/>
        <w:jc w:val="left"/>
      </w:pPr>
      <w:r>
        <w:rPr>
          <w:spacing w:val="-2"/>
        </w:rPr>
        <w:t>Сроки</w:t>
      </w:r>
      <w:r>
        <w:tab/>
      </w:r>
      <w:r>
        <w:rPr>
          <w:spacing w:val="-2"/>
        </w:rPr>
        <w:t>ввода</w:t>
      </w:r>
      <w:r>
        <w:tab/>
      </w:r>
      <w:r>
        <w:rPr>
          <w:spacing w:val="-10"/>
        </w:rPr>
        <w:t>в</w:t>
      </w:r>
      <w:r>
        <w:tab/>
      </w:r>
      <w:r>
        <w:rPr>
          <w:spacing w:val="-2"/>
        </w:rPr>
        <w:t>эксплуатацию</w:t>
      </w:r>
      <w:r>
        <w:tab/>
      </w:r>
      <w:r>
        <w:rPr>
          <w:spacing w:val="-2"/>
        </w:rPr>
        <w:t>основного</w:t>
      </w:r>
      <w:r>
        <w:tab/>
      </w:r>
      <w:r>
        <w:rPr>
          <w:spacing w:val="-2"/>
        </w:rPr>
        <w:t>оборудования,</w:t>
      </w:r>
      <w:r>
        <w:tab/>
      </w:r>
      <w:r>
        <w:rPr>
          <w:spacing w:val="-4"/>
        </w:rPr>
        <w:t>год</w:t>
      </w:r>
      <w:r>
        <w:tab/>
      </w:r>
      <w:r>
        <w:rPr>
          <w:spacing w:val="-2"/>
        </w:rPr>
        <w:t>последнего</w:t>
      </w:r>
      <w:r>
        <w:tab/>
      </w:r>
      <w:r>
        <w:rPr>
          <w:spacing w:val="-2"/>
        </w:rPr>
        <w:t>освидетельствования</w:t>
      </w:r>
      <w:r>
        <w:tab/>
      </w:r>
      <w:r>
        <w:rPr>
          <w:spacing w:val="-4"/>
        </w:rPr>
        <w:t>при</w:t>
      </w:r>
      <w:r>
        <w:tab/>
      </w:r>
      <w:r>
        <w:rPr>
          <w:spacing w:val="-2"/>
        </w:rPr>
        <w:t>допуске</w:t>
      </w:r>
      <w:r>
        <w:tab/>
      </w:r>
      <w:r>
        <w:rPr>
          <w:spacing w:val="-10"/>
        </w:rPr>
        <w:t xml:space="preserve">к </w:t>
      </w:r>
      <w:r>
        <w:t>эксплуатации после ремонта, год продления ресурса и мероприятия по продлению ресурса</w:t>
      </w:r>
    </w:p>
    <w:p w14:paraId="1F2EE0E9" w14:textId="77777777" w:rsidR="00D23128" w:rsidRDefault="00870C69">
      <w:pPr>
        <w:spacing w:before="57" w:after="13"/>
        <w:ind w:right="105"/>
        <w:jc w:val="right"/>
      </w:pPr>
      <w:r>
        <w:t xml:space="preserve">Таблица </w:t>
      </w:r>
      <w:r>
        <w:rPr>
          <w:spacing w:val="-10"/>
        </w:rPr>
        <w:t>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1"/>
        <w:gridCol w:w="1841"/>
        <w:gridCol w:w="2976"/>
        <w:gridCol w:w="1559"/>
        <w:gridCol w:w="1418"/>
        <w:gridCol w:w="1418"/>
        <w:gridCol w:w="2127"/>
        <w:gridCol w:w="1133"/>
        <w:gridCol w:w="1402"/>
        <w:gridCol w:w="1712"/>
      </w:tblGrid>
      <w:tr w:rsidR="00D23128" w14:paraId="6063CA2A" w14:textId="77777777">
        <w:trPr>
          <w:trHeight w:val="1264"/>
        </w:trPr>
        <w:tc>
          <w:tcPr>
            <w:tcW w:w="281" w:type="dxa"/>
          </w:tcPr>
          <w:p w14:paraId="647703F6" w14:textId="77777777" w:rsidR="00D23128" w:rsidRDefault="00D23128">
            <w:pPr>
              <w:pStyle w:val="TableParagraph"/>
              <w:spacing w:before="251"/>
              <w:jc w:val="left"/>
            </w:pPr>
          </w:p>
          <w:p w14:paraId="44DFF2D9" w14:textId="77777777" w:rsidR="00D23128" w:rsidRDefault="00870C69">
            <w:pPr>
              <w:pStyle w:val="TableParagraph"/>
              <w:spacing w:before="1"/>
              <w:ind w:left="11"/>
            </w:pPr>
            <w:r>
              <w:rPr>
                <w:spacing w:val="-10"/>
              </w:rPr>
              <w:t>№</w:t>
            </w:r>
          </w:p>
        </w:tc>
        <w:tc>
          <w:tcPr>
            <w:tcW w:w="1841" w:type="dxa"/>
          </w:tcPr>
          <w:p w14:paraId="5E7439AF" w14:textId="77777777" w:rsidR="00D23128" w:rsidRDefault="00D23128">
            <w:pPr>
              <w:pStyle w:val="TableParagraph"/>
              <w:spacing w:before="124"/>
              <w:jc w:val="left"/>
            </w:pPr>
          </w:p>
          <w:p w14:paraId="2BD5DA06" w14:textId="77777777" w:rsidR="00D23128" w:rsidRDefault="00870C69">
            <w:pPr>
              <w:pStyle w:val="TableParagraph"/>
              <w:ind w:left="88" w:right="73" w:firstLine="372"/>
              <w:jc w:val="left"/>
            </w:pPr>
            <w:r>
              <w:rPr>
                <w:spacing w:val="-2"/>
              </w:rPr>
              <w:t xml:space="preserve">Источник </w:t>
            </w:r>
            <w:r>
              <w:t>тепловой</w:t>
            </w:r>
            <w:r>
              <w:rPr>
                <w:spacing w:val="-14"/>
              </w:rPr>
              <w:t xml:space="preserve"> </w:t>
            </w:r>
            <w:r>
              <w:t>энергии</w:t>
            </w:r>
          </w:p>
        </w:tc>
        <w:tc>
          <w:tcPr>
            <w:tcW w:w="2976" w:type="dxa"/>
          </w:tcPr>
          <w:p w14:paraId="4619DDCA" w14:textId="77777777" w:rsidR="00D23128" w:rsidRDefault="00D23128">
            <w:pPr>
              <w:pStyle w:val="TableParagraph"/>
              <w:spacing w:before="124"/>
              <w:jc w:val="left"/>
            </w:pPr>
          </w:p>
          <w:p w14:paraId="695E5E67" w14:textId="77777777" w:rsidR="00D23128" w:rsidRDefault="00870C69">
            <w:pPr>
              <w:pStyle w:val="TableParagraph"/>
              <w:ind w:left="954" w:right="943"/>
            </w:pPr>
            <w:r>
              <w:rPr>
                <w:spacing w:val="-2"/>
              </w:rPr>
              <w:t>Марка котла</w:t>
            </w:r>
          </w:p>
        </w:tc>
        <w:tc>
          <w:tcPr>
            <w:tcW w:w="1559" w:type="dxa"/>
          </w:tcPr>
          <w:p w14:paraId="64589552" w14:textId="77777777" w:rsidR="00D23128" w:rsidRDefault="00D23128">
            <w:pPr>
              <w:pStyle w:val="TableParagraph"/>
              <w:spacing w:before="124"/>
              <w:jc w:val="left"/>
            </w:pPr>
          </w:p>
          <w:p w14:paraId="356546F4" w14:textId="77777777" w:rsidR="00D23128" w:rsidRDefault="00870C69">
            <w:pPr>
              <w:pStyle w:val="TableParagraph"/>
              <w:ind w:left="36" w:firstLine="50"/>
              <w:jc w:val="left"/>
            </w:pPr>
            <w:r>
              <w:t>Дата ввода КА в</w:t>
            </w:r>
            <w:r>
              <w:rPr>
                <w:spacing w:val="-1"/>
              </w:rPr>
              <w:t xml:space="preserve"> </w:t>
            </w:r>
            <w:r>
              <w:rPr>
                <w:spacing w:val="-2"/>
              </w:rPr>
              <w:t>эксплуатацию</w:t>
            </w:r>
          </w:p>
        </w:tc>
        <w:tc>
          <w:tcPr>
            <w:tcW w:w="1418" w:type="dxa"/>
          </w:tcPr>
          <w:p w14:paraId="095FC228" w14:textId="77777777" w:rsidR="00D23128" w:rsidRDefault="00870C69">
            <w:pPr>
              <w:pStyle w:val="TableParagraph"/>
              <w:spacing w:before="250"/>
              <w:ind w:left="498" w:right="33" w:hanging="444"/>
              <w:jc w:val="left"/>
            </w:pPr>
            <w:r>
              <w:rPr>
                <w:spacing w:val="-2"/>
              </w:rPr>
              <w:t xml:space="preserve">Нормативный </w:t>
            </w:r>
            <w:r>
              <w:rPr>
                <w:spacing w:val="-4"/>
              </w:rPr>
              <w:t>срок</w:t>
            </w:r>
          </w:p>
          <w:p w14:paraId="39A81EE5" w14:textId="77777777" w:rsidR="00D23128" w:rsidRDefault="00870C69">
            <w:pPr>
              <w:pStyle w:val="TableParagraph"/>
              <w:spacing w:before="1"/>
              <w:ind w:left="166"/>
              <w:jc w:val="left"/>
            </w:pPr>
            <w:r>
              <w:t>службы</w:t>
            </w:r>
            <w:r>
              <w:rPr>
                <w:spacing w:val="-1"/>
              </w:rPr>
              <w:t xml:space="preserve"> </w:t>
            </w:r>
            <w:r>
              <w:rPr>
                <w:spacing w:val="-5"/>
              </w:rPr>
              <w:t>КА</w:t>
            </w:r>
          </w:p>
        </w:tc>
        <w:tc>
          <w:tcPr>
            <w:tcW w:w="1418" w:type="dxa"/>
          </w:tcPr>
          <w:p w14:paraId="01B61109" w14:textId="77777777" w:rsidR="00D23128" w:rsidRDefault="00870C69">
            <w:pPr>
              <w:pStyle w:val="TableParagraph"/>
              <w:spacing w:before="250"/>
              <w:ind w:left="88" w:right="73"/>
            </w:pPr>
            <w:r>
              <w:rPr>
                <w:spacing w:val="-2"/>
              </w:rPr>
              <w:t xml:space="preserve">Фактический </w:t>
            </w:r>
            <w:r>
              <w:t>срок</w:t>
            </w:r>
            <w:r>
              <w:rPr>
                <w:spacing w:val="-2"/>
              </w:rPr>
              <w:t xml:space="preserve"> </w:t>
            </w:r>
            <w:r>
              <w:t xml:space="preserve">службы </w:t>
            </w:r>
            <w:r>
              <w:rPr>
                <w:spacing w:val="-6"/>
              </w:rPr>
              <w:t>КА</w:t>
            </w:r>
          </w:p>
        </w:tc>
        <w:tc>
          <w:tcPr>
            <w:tcW w:w="2127" w:type="dxa"/>
          </w:tcPr>
          <w:p w14:paraId="40B83194" w14:textId="77777777" w:rsidR="00D23128" w:rsidRDefault="00870C69">
            <w:pPr>
              <w:pStyle w:val="TableParagraph"/>
              <w:ind w:left="69" w:right="55" w:hanging="1"/>
            </w:pPr>
            <w:r>
              <w:t xml:space="preserve">Год последнего </w:t>
            </w:r>
            <w:r>
              <w:rPr>
                <w:spacing w:val="-2"/>
              </w:rPr>
              <w:t xml:space="preserve">освидетельствования </w:t>
            </w:r>
            <w:r>
              <w:t>при допуске к эксплуатации после</w:t>
            </w:r>
          </w:p>
          <w:p w14:paraId="7552D428" w14:textId="77777777" w:rsidR="00D23128" w:rsidRDefault="00870C69">
            <w:pPr>
              <w:pStyle w:val="TableParagraph"/>
              <w:spacing w:line="233" w:lineRule="exact"/>
              <w:ind w:left="18" w:right="5"/>
            </w:pPr>
            <w:r>
              <w:rPr>
                <w:spacing w:val="-2"/>
              </w:rPr>
              <w:t>ремонтов</w:t>
            </w:r>
          </w:p>
        </w:tc>
        <w:tc>
          <w:tcPr>
            <w:tcW w:w="1133" w:type="dxa"/>
          </w:tcPr>
          <w:p w14:paraId="05A1E7C3" w14:textId="77777777" w:rsidR="00D23128" w:rsidRDefault="00870C69">
            <w:pPr>
              <w:pStyle w:val="TableParagraph"/>
              <w:spacing w:before="250"/>
              <w:ind w:left="69" w:right="53" w:firstLine="1"/>
            </w:pPr>
            <w:r>
              <w:rPr>
                <w:spacing w:val="-4"/>
              </w:rPr>
              <w:t xml:space="preserve">Год </w:t>
            </w:r>
            <w:r>
              <w:rPr>
                <w:spacing w:val="-2"/>
              </w:rPr>
              <w:t>продления ресурса</w:t>
            </w:r>
          </w:p>
        </w:tc>
        <w:tc>
          <w:tcPr>
            <w:tcW w:w="1402" w:type="dxa"/>
          </w:tcPr>
          <w:p w14:paraId="2F44E69A" w14:textId="77777777" w:rsidR="00D23128" w:rsidRDefault="00870C69">
            <w:pPr>
              <w:pStyle w:val="TableParagraph"/>
              <w:spacing w:before="250"/>
              <w:ind w:left="31" w:right="17" w:firstLine="3"/>
            </w:pPr>
            <w:r>
              <w:rPr>
                <w:spacing w:val="-2"/>
              </w:rPr>
              <w:t xml:space="preserve">Мероприятия </w:t>
            </w:r>
            <w:r>
              <w:t>по</w:t>
            </w:r>
            <w:r>
              <w:rPr>
                <w:spacing w:val="-14"/>
              </w:rPr>
              <w:t xml:space="preserve"> </w:t>
            </w:r>
            <w:r>
              <w:t xml:space="preserve">продлению </w:t>
            </w:r>
            <w:r>
              <w:rPr>
                <w:spacing w:val="-2"/>
              </w:rPr>
              <w:t>ресурса</w:t>
            </w:r>
          </w:p>
        </w:tc>
        <w:tc>
          <w:tcPr>
            <w:tcW w:w="1712" w:type="dxa"/>
          </w:tcPr>
          <w:p w14:paraId="014F75B8" w14:textId="77777777" w:rsidR="00D23128" w:rsidRDefault="00870C69">
            <w:pPr>
              <w:pStyle w:val="TableParagraph"/>
              <w:spacing w:before="125"/>
              <w:ind w:left="110" w:right="92" w:hanging="4"/>
            </w:pPr>
            <w:r>
              <w:rPr>
                <w:spacing w:val="-2"/>
              </w:rPr>
              <w:t xml:space="preserve">Статистика </w:t>
            </w:r>
            <w:r>
              <w:t xml:space="preserve">отказов и </w:t>
            </w:r>
            <w:r>
              <w:rPr>
                <w:spacing w:val="-2"/>
              </w:rPr>
              <w:t xml:space="preserve">восстановлений </w:t>
            </w:r>
            <w:r>
              <w:rPr>
                <w:spacing w:val="-6"/>
              </w:rPr>
              <w:t>КА</w:t>
            </w:r>
          </w:p>
        </w:tc>
      </w:tr>
      <w:tr w:rsidR="00D23128" w14:paraId="13815F00" w14:textId="77777777">
        <w:trPr>
          <w:trHeight w:val="185"/>
        </w:trPr>
        <w:tc>
          <w:tcPr>
            <w:tcW w:w="281" w:type="dxa"/>
          </w:tcPr>
          <w:p w14:paraId="6F4FA18C" w14:textId="77777777" w:rsidR="00D23128" w:rsidRDefault="00870C69">
            <w:pPr>
              <w:pStyle w:val="TableParagraph"/>
              <w:spacing w:before="2" w:line="163" w:lineRule="exact"/>
              <w:ind w:left="11" w:right="1"/>
              <w:rPr>
                <w:sz w:val="16"/>
              </w:rPr>
            </w:pPr>
            <w:r>
              <w:rPr>
                <w:spacing w:val="-10"/>
                <w:sz w:val="16"/>
              </w:rPr>
              <w:t>1</w:t>
            </w:r>
          </w:p>
        </w:tc>
        <w:tc>
          <w:tcPr>
            <w:tcW w:w="1841" w:type="dxa"/>
          </w:tcPr>
          <w:p w14:paraId="5CF55990" w14:textId="77777777" w:rsidR="00D23128" w:rsidRDefault="00870C69">
            <w:pPr>
              <w:pStyle w:val="TableParagraph"/>
              <w:spacing w:before="2" w:line="163" w:lineRule="exact"/>
              <w:ind w:left="11"/>
              <w:rPr>
                <w:sz w:val="16"/>
              </w:rPr>
            </w:pPr>
            <w:r>
              <w:rPr>
                <w:spacing w:val="-10"/>
                <w:sz w:val="16"/>
              </w:rPr>
              <w:t>2</w:t>
            </w:r>
          </w:p>
        </w:tc>
        <w:tc>
          <w:tcPr>
            <w:tcW w:w="2976" w:type="dxa"/>
          </w:tcPr>
          <w:p w14:paraId="4B79E41F" w14:textId="77777777" w:rsidR="00D23128" w:rsidRDefault="00870C69">
            <w:pPr>
              <w:pStyle w:val="TableParagraph"/>
              <w:spacing w:before="2" w:line="163" w:lineRule="exact"/>
              <w:ind w:left="954" w:right="946"/>
              <w:rPr>
                <w:sz w:val="16"/>
              </w:rPr>
            </w:pPr>
            <w:r>
              <w:rPr>
                <w:spacing w:val="-10"/>
                <w:sz w:val="16"/>
              </w:rPr>
              <w:t>3</w:t>
            </w:r>
          </w:p>
        </w:tc>
        <w:tc>
          <w:tcPr>
            <w:tcW w:w="1559" w:type="dxa"/>
          </w:tcPr>
          <w:p w14:paraId="1E3147F0" w14:textId="77777777" w:rsidR="00D23128" w:rsidRDefault="00870C69">
            <w:pPr>
              <w:pStyle w:val="TableParagraph"/>
              <w:spacing w:before="2" w:line="163" w:lineRule="exact"/>
              <w:ind w:left="11" w:right="1"/>
              <w:rPr>
                <w:sz w:val="16"/>
              </w:rPr>
            </w:pPr>
            <w:r>
              <w:rPr>
                <w:spacing w:val="-10"/>
                <w:sz w:val="16"/>
              </w:rPr>
              <w:t>4</w:t>
            </w:r>
          </w:p>
        </w:tc>
        <w:tc>
          <w:tcPr>
            <w:tcW w:w="1418" w:type="dxa"/>
          </w:tcPr>
          <w:p w14:paraId="63A19163" w14:textId="77777777" w:rsidR="00D23128" w:rsidRDefault="00870C69">
            <w:pPr>
              <w:pStyle w:val="TableParagraph"/>
              <w:spacing w:before="2" w:line="163" w:lineRule="exact"/>
              <w:ind w:left="19"/>
              <w:rPr>
                <w:sz w:val="16"/>
              </w:rPr>
            </w:pPr>
            <w:r>
              <w:rPr>
                <w:spacing w:val="-10"/>
                <w:sz w:val="16"/>
              </w:rPr>
              <w:t>5</w:t>
            </w:r>
          </w:p>
        </w:tc>
        <w:tc>
          <w:tcPr>
            <w:tcW w:w="1418" w:type="dxa"/>
          </w:tcPr>
          <w:p w14:paraId="48535C94" w14:textId="77777777" w:rsidR="00D23128" w:rsidRDefault="00870C69">
            <w:pPr>
              <w:pStyle w:val="TableParagraph"/>
              <w:spacing w:before="2" w:line="163" w:lineRule="exact"/>
              <w:ind w:left="16"/>
              <w:rPr>
                <w:sz w:val="16"/>
              </w:rPr>
            </w:pPr>
            <w:r>
              <w:rPr>
                <w:spacing w:val="-10"/>
                <w:sz w:val="16"/>
              </w:rPr>
              <w:t>6</w:t>
            </w:r>
          </w:p>
        </w:tc>
        <w:tc>
          <w:tcPr>
            <w:tcW w:w="2127" w:type="dxa"/>
          </w:tcPr>
          <w:p w14:paraId="41137CE5" w14:textId="77777777" w:rsidR="00D23128" w:rsidRDefault="00870C69">
            <w:pPr>
              <w:pStyle w:val="TableParagraph"/>
              <w:spacing w:before="2" w:line="163" w:lineRule="exact"/>
              <w:ind w:left="18" w:right="5"/>
              <w:rPr>
                <w:sz w:val="16"/>
              </w:rPr>
            </w:pPr>
            <w:r>
              <w:rPr>
                <w:spacing w:val="-10"/>
                <w:sz w:val="16"/>
              </w:rPr>
              <w:t>7</w:t>
            </w:r>
          </w:p>
        </w:tc>
        <w:tc>
          <w:tcPr>
            <w:tcW w:w="1133" w:type="dxa"/>
          </w:tcPr>
          <w:p w14:paraId="23AB42F2" w14:textId="77777777" w:rsidR="00D23128" w:rsidRDefault="00870C69">
            <w:pPr>
              <w:pStyle w:val="TableParagraph"/>
              <w:spacing w:before="2" w:line="163" w:lineRule="exact"/>
              <w:ind w:left="14" w:right="1"/>
              <w:rPr>
                <w:sz w:val="16"/>
              </w:rPr>
            </w:pPr>
            <w:r>
              <w:rPr>
                <w:spacing w:val="-10"/>
                <w:sz w:val="16"/>
              </w:rPr>
              <w:t>8</w:t>
            </w:r>
          </w:p>
        </w:tc>
        <w:tc>
          <w:tcPr>
            <w:tcW w:w="1402" w:type="dxa"/>
          </w:tcPr>
          <w:p w14:paraId="7C340B03" w14:textId="77777777" w:rsidR="00D23128" w:rsidRDefault="00870C69">
            <w:pPr>
              <w:pStyle w:val="TableParagraph"/>
              <w:spacing w:before="2" w:line="163" w:lineRule="exact"/>
              <w:ind w:left="13"/>
              <w:rPr>
                <w:sz w:val="16"/>
              </w:rPr>
            </w:pPr>
            <w:r>
              <w:rPr>
                <w:spacing w:val="-10"/>
                <w:sz w:val="16"/>
              </w:rPr>
              <w:t>9</w:t>
            </w:r>
          </w:p>
        </w:tc>
        <w:tc>
          <w:tcPr>
            <w:tcW w:w="1712" w:type="dxa"/>
          </w:tcPr>
          <w:p w14:paraId="73976EC5" w14:textId="77777777" w:rsidR="00D23128" w:rsidRDefault="00870C69">
            <w:pPr>
              <w:pStyle w:val="TableParagraph"/>
              <w:spacing w:before="2" w:line="163" w:lineRule="exact"/>
              <w:ind w:left="16"/>
              <w:rPr>
                <w:sz w:val="16"/>
              </w:rPr>
            </w:pPr>
            <w:r>
              <w:rPr>
                <w:spacing w:val="-5"/>
                <w:sz w:val="16"/>
              </w:rPr>
              <w:t>10</w:t>
            </w:r>
          </w:p>
        </w:tc>
      </w:tr>
      <w:tr w:rsidR="00D23128" w14:paraId="55D6066B" w14:textId="77777777">
        <w:trPr>
          <w:trHeight w:val="506"/>
        </w:trPr>
        <w:tc>
          <w:tcPr>
            <w:tcW w:w="281" w:type="dxa"/>
            <w:vMerge w:val="restart"/>
          </w:tcPr>
          <w:p w14:paraId="652637F9" w14:textId="77777777" w:rsidR="00D23128" w:rsidRDefault="00D23128">
            <w:pPr>
              <w:pStyle w:val="TableParagraph"/>
              <w:spacing w:before="129"/>
              <w:jc w:val="left"/>
            </w:pPr>
          </w:p>
          <w:p w14:paraId="063E3569" w14:textId="77777777" w:rsidR="00D23128" w:rsidRDefault="00870C69">
            <w:pPr>
              <w:pStyle w:val="TableParagraph"/>
              <w:ind w:left="83"/>
              <w:jc w:val="left"/>
            </w:pPr>
            <w:r>
              <w:rPr>
                <w:spacing w:val="-10"/>
              </w:rPr>
              <w:t>1</w:t>
            </w:r>
          </w:p>
        </w:tc>
        <w:tc>
          <w:tcPr>
            <w:tcW w:w="1841" w:type="dxa"/>
            <w:vMerge w:val="restart"/>
          </w:tcPr>
          <w:p w14:paraId="1B93AA7B" w14:textId="77777777" w:rsidR="00D23128" w:rsidRDefault="00D23128">
            <w:pPr>
              <w:pStyle w:val="TableParagraph"/>
              <w:spacing w:before="2"/>
              <w:jc w:val="left"/>
            </w:pPr>
          </w:p>
          <w:p w14:paraId="0AFFE00B" w14:textId="77777777" w:rsidR="00D23128" w:rsidRDefault="00870C69">
            <w:pPr>
              <w:pStyle w:val="TableParagraph"/>
              <w:ind w:left="457" w:right="419" w:hanging="29"/>
              <w:jc w:val="left"/>
            </w:pPr>
            <w:r>
              <w:rPr>
                <w:spacing w:val="-2"/>
              </w:rPr>
              <w:t xml:space="preserve">Котельная </w:t>
            </w:r>
            <w:r>
              <w:t>д.</w:t>
            </w:r>
            <w:r>
              <w:rPr>
                <w:spacing w:val="-2"/>
              </w:rPr>
              <w:t xml:space="preserve"> Пеньки</w:t>
            </w:r>
          </w:p>
        </w:tc>
        <w:tc>
          <w:tcPr>
            <w:tcW w:w="2976" w:type="dxa"/>
          </w:tcPr>
          <w:p w14:paraId="1542B1AF" w14:textId="77777777" w:rsidR="00D23128" w:rsidRDefault="00870C69">
            <w:pPr>
              <w:pStyle w:val="TableParagraph"/>
              <w:spacing w:line="252" w:lineRule="exact"/>
              <w:ind w:left="539" w:right="324" w:firstLine="307"/>
              <w:jc w:val="left"/>
            </w:pPr>
            <w:r>
              <w:rPr>
                <w:spacing w:val="-2"/>
              </w:rPr>
              <w:t xml:space="preserve">Водогрейный </w:t>
            </w:r>
            <w:r>
              <w:t>Котёл</w:t>
            </w:r>
            <w:r>
              <w:rPr>
                <w:spacing w:val="-8"/>
              </w:rPr>
              <w:t xml:space="preserve"> </w:t>
            </w:r>
            <w:r>
              <w:t>RSР</w:t>
            </w:r>
            <w:r>
              <w:rPr>
                <w:spacing w:val="-9"/>
              </w:rPr>
              <w:t xml:space="preserve"> </w:t>
            </w:r>
            <w:r>
              <w:t>-</w:t>
            </w:r>
            <w:r>
              <w:rPr>
                <w:spacing w:val="-10"/>
              </w:rPr>
              <w:t xml:space="preserve"> </w:t>
            </w:r>
            <w:r>
              <w:t>600</w:t>
            </w:r>
            <w:r>
              <w:rPr>
                <w:spacing w:val="-8"/>
              </w:rPr>
              <w:t xml:space="preserve"> </w:t>
            </w:r>
            <w:r>
              <w:t>№1</w:t>
            </w:r>
          </w:p>
        </w:tc>
        <w:tc>
          <w:tcPr>
            <w:tcW w:w="1559" w:type="dxa"/>
          </w:tcPr>
          <w:p w14:paraId="3AA73614" w14:textId="77777777" w:rsidR="00D23128" w:rsidRDefault="00870C69">
            <w:pPr>
              <w:pStyle w:val="TableParagraph"/>
              <w:spacing w:before="125"/>
              <w:ind w:left="11"/>
            </w:pPr>
            <w:r>
              <w:rPr>
                <w:spacing w:val="-4"/>
              </w:rPr>
              <w:t>2021</w:t>
            </w:r>
          </w:p>
        </w:tc>
        <w:tc>
          <w:tcPr>
            <w:tcW w:w="1418" w:type="dxa"/>
          </w:tcPr>
          <w:p w14:paraId="3BD27D40" w14:textId="77777777" w:rsidR="00D23128" w:rsidRDefault="00870C69">
            <w:pPr>
              <w:pStyle w:val="TableParagraph"/>
              <w:spacing w:before="125"/>
              <w:ind w:left="15"/>
            </w:pPr>
            <w:r>
              <w:rPr>
                <w:spacing w:val="-5"/>
              </w:rPr>
              <w:t>15</w:t>
            </w:r>
          </w:p>
        </w:tc>
        <w:tc>
          <w:tcPr>
            <w:tcW w:w="1418" w:type="dxa"/>
          </w:tcPr>
          <w:p w14:paraId="151BCDE1" w14:textId="77777777" w:rsidR="00D23128" w:rsidRDefault="00870C69">
            <w:pPr>
              <w:pStyle w:val="TableParagraph"/>
              <w:spacing w:before="125"/>
              <w:ind w:left="12"/>
            </w:pPr>
            <w:r>
              <w:rPr>
                <w:spacing w:val="-10"/>
              </w:rPr>
              <w:t>4</w:t>
            </w:r>
          </w:p>
        </w:tc>
        <w:tc>
          <w:tcPr>
            <w:tcW w:w="2127" w:type="dxa"/>
          </w:tcPr>
          <w:p w14:paraId="66B5EB1B" w14:textId="77777777" w:rsidR="00D23128" w:rsidRDefault="00870C69">
            <w:pPr>
              <w:pStyle w:val="TableParagraph"/>
              <w:spacing w:before="125"/>
              <w:ind w:left="18" w:right="7"/>
            </w:pPr>
            <w:r>
              <w:rPr>
                <w:spacing w:val="-10"/>
              </w:rPr>
              <w:t>-</w:t>
            </w:r>
          </w:p>
        </w:tc>
        <w:tc>
          <w:tcPr>
            <w:tcW w:w="1133" w:type="dxa"/>
          </w:tcPr>
          <w:p w14:paraId="6C0957C1" w14:textId="77777777" w:rsidR="00D23128" w:rsidRDefault="00870C69">
            <w:pPr>
              <w:pStyle w:val="TableParagraph"/>
              <w:spacing w:before="125"/>
              <w:ind w:left="14" w:right="3"/>
            </w:pPr>
            <w:r>
              <w:rPr>
                <w:spacing w:val="-10"/>
              </w:rPr>
              <w:t>-</w:t>
            </w:r>
          </w:p>
        </w:tc>
        <w:tc>
          <w:tcPr>
            <w:tcW w:w="1402" w:type="dxa"/>
          </w:tcPr>
          <w:p w14:paraId="3D786500" w14:textId="77777777" w:rsidR="00D23128" w:rsidRDefault="00870C69">
            <w:pPr>
              <w:pStyle w:val="TableParagraph"/>
              <w:spacing w:before="125"/>
              <w:ind w:left="13" w:right="2"/>
            </w:pPr>
            <w:r>
              <w:rPr>
                <w:spacing w:val="-10"/>
              </w:rPr>
              <w:t>-</w:t>
            </w:r>
          </w:p>
        </w:tc>
        <w:tc>
          <w:tcPr>
            <w:tcW w:w="1712" w:type="dxa"/>
          </w:tcPr>
          <w:p w14:paraId="4EC77B67" w14:textId="77777777" w:rsidR="00D23128" w:rsidRDefault="00870C69">
            <w:pPr>
              <w:pStyle w:val="TableParagraph"/>
              <w:spacing w:before="125"/>
              <w:ind w:left="16" w:right="3"/>
            </w:pPr>
            <w:r>
              <w:rPr>
                <w:spacing w:val="-10"/>
              </w:rPr>
              <w:t>-</w:t>
            </w:r>
          </w:p>
        </w:tc>
      </w:tr>
      <w:tr w:rsidR="00D23128" w14:paraId="62C8C3DA" w14:textId="77777777">
        <w:trPr>
          <w:trHeight w:val="506"/>
        </w:trPr>
        <w:tc>
          <w:tcPr>
            <w:tcW w:w="281" w:type="dxa"/>
            <w:vMerge/>
            <w:tcBorders>
              <w:top w:val="nil"/>
            </w:tcBorders>
          </w:tcPr>
          <w:p w14:paraId="0EC11536" w14:textId="77777777" w:rsidR="00D23128" w:rsidRDefault="00D23128">
            <w:pPr>
              <w:rPr>
                <w:sz w:val="2"/>
                <w:szCs w:val="2"/>
              </w:rPr>
            </w:pPr>
          </w:p>
        </w:tc>
        <w:tc>
          <w:tcPr>
            <w:tcW w:w="1841" w:type="dxa"/>
            <w:vMerge/>
            <w:tcBorders>
              <w:top w:val="nil"/>
            </w:tcBorders>
          </w:tcPr>
          <w:p w14:paraId="20576008" w14:textId="77777777" w:rsidR="00D23128" w:rsidRDefault="00D23128">
            <w:pPr>
              <w:rPr>
                <w:sz w:val="2"/>
                <w:szCs w:val="2"/>
              </w:rPr>
            </w:pPr>
          </w:p>
        </w:tc>
        <w:tc>
          <w:tcPr>
            <w:tcW w:w="2976" w:type="dxa"/>
          </w:tcPr>
          <w:p w14:paraId="530BDB36" w14:textId="77777777" w:rsidR="00D23128" w:rsidRDefault="00870C69">
            <w:pPr>
              <w:pStyle w:val="TableParagraph"/>
              <w:spacing w:line="252" w:lineRule="exact"/>
              <w:ind w:left="539" w:right="324" w:firstLine="307"/>
              <w:jc w:val="left"/>
            </w:pPr>
            <w:r>
              <w:rPr>
                <w:spacing w:val="-2"/>
              </w:rPr>
              <w:t xml:space="preserve">Водогрейный </w:t>
            </w:r>
            <w:r>
              <w:t>Котёл</w:t>
            </w:r>
            <w:r>
              <w:rPr>
                <w:spacing w:val="-8"/>
              </w:rPr>
              <w:t xml:space="preserve"> </w:t>
            </w:r>
            <w:r>
              <w:t>RSР</w:t>
            </w:r>
            <w:r>
              <w:rPr>
                <w:spacing w:val="-9"/>
              </w:rPr>
              <w:t xml:space="preserve"> </w:t>
            </w:r>
            <w:r>
              <w:t>-</w:t>
            </w:r>
            <w:r>
              <w:rPr>
                <w:spacing w:val="-10"/>
              </w:rPr>
              <w:t xml:space="preserve"> </w:t>
            </w:r>
            <w:r>
              <w:t>600</w:t>
            </w:r>
            <w:r>
              <w:rPr>
                <w:spacing w:val="-8"/>
              </w:rPr>
              <w:t xml:space="preserve"> </w:t>
            </w:r>
            <w:r>
              <w:t>№2</w:t>
            </w:r>
          </w:p>
        </w:tc>
        <w:tc>
          <w:tcPr>
            <w:tcW w:w="1559" w:type="dxa"/>
          </w:tcPr>
          <w:p w14:paraId="08E58B53" w14:textId="77777777" w:rsidR="00D23128" w:rsidRDefault="00870C69">
            <w:pPr>
              <w:pStyle w:val="TableParagraph"/>
              <w:spacing w:before="125"/>
              <w:ind w:left="11"/>
            </w:pPr>
            <w:r>
              <w:rPr>
                <w:spacing w:val="-4"/>
              </w:rPr>
              <w:t>2021</w:t>
            </w:r>
          </w:p>
        </w:tc>
        <w:tc>
          <w:tcPr>
            <w:tcW w:w="1418" w:type="dxa"/>
          </w:tcPr>
          <w:p w14:paraId="691EA76C" w14:textId="77777777" w:rsidR="00D23128" w:rsidRDefault="00870C69">
            <w:pPr>
              <w:pStyle w:val="TableParagraph"/>
              <w:spacing w:before="125"/>
              <w:ind w:left="15"/>
            </w:pPr>
            <w:r>
              <w:rPr>
                <w:spacing w:val="-5"/>
              </w:rPr>
              <w:t>15</w:t>
            </w:r>
          </w:p>
        </w:tc>
        <w:tc>
          <w:tcPr>
            <w:tcW w:w="1418" w:type="dxa"/>
          </w:tcPr>
          <w:p w14:paraId="5809C3E2" w14:textId="77777777" w:rsidR="00D23128" w:rsidRDefault="00870C69">
            <w:pPr>
              <w:pStyle w:val="TableParagraph"/>
              <w:spacing w:before="125"/>
              <w:ind w:left="12"/>
            </w:pPr>
            <w:r>
              <w:rPr>
                <w:spacing w:val="-10"/>
              </w:rPr>
              <w:t>4</w:t>
            </w:r>
          </w:p>
        </w:tc>
        <w:tc>
          <w:tcPr>
            <w:tcW w:w="2127" w:type="dxa"/>
          </w:tcPr>
          <w:p w14:paraId="09AC934A" w14:textId="77777777" w:rsidR="00D23128" w:rsidRDefault="00870C69">
            <w:pPr>
              <w:pStyle w:val="TableParagraph"/>
              <w:spacing w:before="125"/>
              <w:ind w:left="18" w:right="7"/>
            </w:pPr>
            <w:r>
              <w:rPr>
                <w:spacing w:val="-10"/>
              </w:rPr>
              <w:t>-</w:t>
            </w:r>
          </w:p>
        </w:tc>
        <w:tc>
          <w:tcPr>
            <w:tcW w:w="1133" w:type="dxa"/>
          </w:tcPr>
          <w:p w14:paraId="3C9B3DB9" w14:textId="77777777" w:rsidR="00D23128" w:rsidRDefault="00870C69">
            <w:pPr>
              <w:pStyle w:val="TableParagraph"/>
              <w:spacing w:before="125"/>
              <w:ind w:left="14" w:right="3"/>
            </w:pPr>
            <w:r>
              <w:rPr>
                <w:spacing w:val="-10"/>
              </w:rPr>
              <w:t>-</w:t>
            </w:r>
          </w:p>
        </w:tc>
        <w:tc>
          <w:tcPr>
            <w:tcW w:w="1402" w:type="dxa"/>
          </w:tcPr>
          <w:p w14:paraId="2A9BB2C2" w14:textId="77777777" w:rsidR="00D23128" w:rsidRDefault="00870C69">
            <w:pPr>
              <w:pStyle w:val="TableParagraph"/>
              <w:spacing w:before="125"/>
              <w:ind w:left="13" w:right="2"/>
            </w:pPr>
            <w:r>
              <w:rPr>
                <w:spacing w:val="-10"/>
              </w:rPr>
              <w:t>-</w:t>
            </w:r>
          </w:p>
        </w:tc>
        <w:tc>
          <w:tcPr>
            <w:tcW w:w="1712" w:type="dxa"/>
          </w:tcPr>
          <w:p w14:paraId="32257A12" w14:textId="77777777" w:rsidR="00D23128" w:rsidRDefault="00870C69">
            <w:pPr>
              <w:pStyle w:val="TableParagraph"/>
              <w:spacing w:before="125"/>
              <w:ind w:left="16" w:right="3"/>
            </w:pPr>
            <w:r>
              <w:rPr>
                <w:spacing w:val="-10"/>
              </w:rPr>
              <w:t>-</w:t>
            </w:r>
          </w:p>
        </w:tc>
      </w:tr>
    </w:tbl>
    <w:p w14:paraId="4B0E6EB1" w14:textId="77777777" w:rsidR="00D23128" w:rsidRDefault="00870C69">
      <w:pPr>
        <w:pStyle w:val="2"/>
        <w:spacing w:line="278" w:lineRule="auto"/>
        <w:jc w:val="left"/>
      </w:pPr>
      <w:r>
        <w:t>Схемы</w:t>
      </w:r>
      <w:r>
        <w:rPr>
          <w:spacing w:val="40"/>
        </w:rPr>
        <w:t xml:space="preserve"> </w:t>
      </w:r>
      <w:r>
        <w:t>выдачи</w:t>
      </w:r>
      <w:r>
        <w:rPr>
          <w:spacing w:val="40"/>
        </w:rPr>
        <w:t xml:space="preserve"> </w:t>
      </w:r>
      <w:r>
        <w:t>тепловой</w:t>
      </w:r>
      <w:r>
        <w:rPr>
          <w:spacing w:val="40"/>
        </w:rPr>
        <w:t xml:space="preserve"> </w:t>
      </w:r>
      <w:r>
        <w:t>мощности,</w:t>
      </w:r>
      <w:r>
        <w:rPr>
          <w:spacing w:val="40"/>
        </w:rPr>
        <w:t xml:space="preserve"> </w:t>
      </w:r>
      <w:r>
        <w:t>структура</w:t>
      </w:r>
      <w:r>
        <w:rPr>
          <w:spacing w:val="40"/>
        </w:rPr>
        <w:t xml:space="preserve"> </w:t>
      </w:r>
      <w:r>
        <w:t>теплофикационных</w:t>
      </w:r>
      <w:r>
        <w:rPr>
          <w:spacing w:val="40"/>
        </w:rPr>
        <w:t xml:space="preserve"> </w:t>
      </w:r>
      <w:r>
        <w:t>установок</w:t>
      </w:r>
      <w:r>
        <w:rPr>
          <w:spacing w:val="40"/>
        </w:rPr>
        <w:t xml:space="preserve"> </w:t>
      </w:r>
      <w:r>
        <w:t>(для</w:t>
      </w:r>
      <w:r>
        <w:rPr>
          <w:spacing w:val="40"/>
        </w:rPr>
        <w:t xml:space="preserve"> </w:t>
      </w:r>
      <w:r>
        <w:t>источников</w:t>
      </w:r>
      <w:r>
        <w:rPr>
          <w:spacing w:val="40"/>
        </w:rPr>
        <w:t xml:space="preserve"> </w:t>
      </w:r>
      <w:r>
        <w:t>тепловой</w:t>
      </w:r>
      <w:r>
        <w:rPr>
          <w:spacing w:val="40"/>
        </w:rPr>
        <w:t xml:space="preserve"> </w:t>
      </w:r>
      <w:r>
        <w:t>энергии,</w:t>
      </w:r>
      <w:r>
        <w:rPr>
          <w:spacing w:val="40"/>
        </w:rPr>
        <w:t xml:space="preserve"> </w:t>
      </w:r>
      <w:r>
        <w:t>функционирующих в режиме комбинированной выработки электрической и тепловой энергии)</w:t>
      </w:r>
    </w:p>
    <w:p w14:paraId="03B956BE" w14:textId="77777777" w:rsidR="00D23128" w:rsidRDefault="00870C69">
      <w:pPr>
        <w:pStyle w:val="a3"/>
        <w:spacing w:before="193"/>
        <w:ind w:left="849"/>
      </w:pPr>
      <w:r>
        <w:t>Источники</w:t>
      </w:r>
      <w:r>
        <w:rPr>
          <w:spacing w:val="-10"/>
        </w:rPr>
        <w:t xml:space="preserve"> </w:t>
      </w:r>
      <w:r>
        <w:t>тепловой</w:t>
      </w:r>
      <w:r>
        <w:rPr>
          <w:spacing w:val="-5"/>
        </w:rPr>
        <w:t xml:space="preserve"> </w:t>
      </w:r>
      <w:r>
        <w:t>энергии,</w:t>
      </w:r>
      <w:r>
        <w:rPr>
          <w:spacing w:val="-6"/>
        </w:rPr>
        <w:t xml:space="preserve"> </w:t>
      </w:r>
      <w:r>
        <w:t>функционирующие</w:t>
      </w:r>
      <w:r>
        <w:rPr>
          <w:spacing w:val="-6"/>
        </w:rPr>
        <w:t xml:space="preserve"> </w:t>
      </w:r>
      <w:r>
        <w:t>в</w:t>
      </w:r>
      <w:r>
        <w:rPr>
          <w:spacing w:val="-6"/>
        </w:rPr>
        <w:t xml:space="preserve"> </w:t>
      </w:r>
      <w:r>
        <w:t>режиме</w:t>
      </w:r>
      <w:r>
        <w:rPr>
          <w:spacing w:val="-7"/>
        </w:rPr>
        <w:t xml:space="preserve"> </w:t>
      </w:r>
      <w:r>
        <w:t>комбинированной</w:t>
      </w:r>
      <w:r>
        <w:rPr>
          <w:spacing w:val="-5"/>
        </w:rPr>
        <w:t xml:space="preserve"> </w:t>
      </w:r>
      <w:r>
        <w:t>выработки</w:t>
      </w:r>
      <w:r>
        <w:rPr>
          <w:spacing w:val="-6"/>
        </w:rPr>
        <w:t xml:space="preserve"> </w:t>
      </w:r>
      <w:r>
        <w:t>электрической</w:t>
      </w:r>
      <w:r>
        <w:rPr>
          <w:spacing w:val="-5"/>
        </w:rPr>
        <w:t xml:space="preserve"> </w:t>
      </w:r>
      <w:r>
        <w:t>и</w:t>
      </w:r>
      <w:r>
        <w:rPr>
          <w:spacing w:val="-6"/>
        </w:rPr>
        <w:t xml:space="preserve"> </w:t>
      </w:r>
      <w:r>
        <w:t>тепловой</w:t>
      </w:r>
      <w:r>
        <w:rPr>
          <w:spacing w:val="-5"/>
        </w:rPr>
        <w:t xml:space="preserve"> </w:t>
      </w:r>
      <w:r>
        <w:t>энергии,</w:t>
      </w:r>
      <w:r>
        <w:rPr>
          <w:spacing w:val="-5"/>
        </w:rPr>
        <w:t xml:space="preserve"> </w:t>
      </w:r>
      <w:r>
        <w:rPr>
          <w:spacing w:val="-2"/>
        </w:rPr>
        <w:t>отсутствуют.</w:t>
      </w:r>
    </w:p>
    <w:p w14:paraId="784173B6" w14:textId="77777777" w:rsidR="00D23128" w:rsidRDefault="00870C69">
      <w:pPr>
        <w:pStyle w:val="2"/>
        <w:spacing w:before="140"/>
        <w:ind w:left="849" w:firstLine="0"/>
        <w:jc w:val="left"/>
      </w:pPr>
      <w:r>
        <w:t>Способы</w:t>
      </w:r>
      <w:r>
        <w:rPr>
          <w:spacing w:val="-10"/>
        </w:rPr>
        <w:t xml:space="preserve"> </w:t>
      </w:r>
      <w:r>
        <w:t>регулирования</w:t>
      </w:r>
      <w:r>
        <w:rPr>
          <w:spacing w:val="-9"/>
        </w:rPr>
        <w:t xml:space="preserve"> </w:t>
      </w:r>
      <w:r>
        <w:t>отпуска</w:t>
      </w:r>
      <w:r>
        <w:rPr>
          <w:spacing w:val="-9"/>
        </w:rPr>
        <w:t xml:space="preserve"> </w:t>
      </w:r>
      <w:r>
        <w:t>тепловой</w:t>
      </w:r>
      <w:r>
        <w:rPr>
          <w:spacing w:val="-8"/>
        </w:rPr>
        <w:t xml:space="preserve"> </w:t>
      </w:r>
      <w:r>
        <w:t>энергии</w:t>
      </w:r>
      <w:r>
        <w:rPr>
          <w:spacing w:val="-8"/>
        </w:rPr>
        <w:t xml:space="preserve"> </w:t>
      </w:r>
      <w:r>
        <w:t>от</w:t>
      </w:r>
      <w:r>
        <w:rPr>
          <w:spacing w:val="-6"/>
        </w:rPr>
        <w:t xml:space="preserve"> </w:t>
      </w:r>
      <w:r>
        <w:t>источников</w:t>
      </w:r>
      <w:r>
        <w:rPr>
          <w:spacing w:val="-8"/>
        </w:rPr>
        <w:t xml:space="preserve"> </w:t>
      </w:r>
      <w:r>
        <w:t>тепловой</w:t>
      </w:r>
      <w:r>
        <w:rPr>
          <w:spacing w:val="-7"/>
        </w:rPr>
        <w:t xml:space="preserve"> </w:t>
      </w:r>
      <w:r>
        <w:rPr>
          <w:spacing w:val="-2"/>
        </w:rPr>
        <w:t>энергии</w:t>
      </w:r>
    </w:p>
    <w:p w14:paraId="02011245" w14:textId="77777777" w:rsidR="00D23128" w:rsidRDefault="00870C69">
      <w:pPr>
        <w:pStyle w:val="7"/>
        <w:spacing w:before="246"/>
        <w:jc w:val="left"/>
      </w:pPr>
      <w:r>
        <w:t>Котельная</w:t>
      </w:r>
      <w:r>
        <w:rPr>
          <w:spacing w:val="-4"/>
        </w:rPr>
        <w:t xml:space="preserve"> </w:t>
      </w:r>
      <w:r>
        <w:t>д.</w:t>
      </w:r>
      <w:r>
        <w:rPr>
          <w:spacing w:val="-2"/>
        </w:rPr>
        <w:t xml:space="preserve"> Пеньки</w:t>
      </w:r>
    </w:p>
    <w:p w14:paraId="7E268BFF" w14:textId="77777777" w:rsidR="00D23128" w:rsidRDefault="00870C69">
      <w:pPr>
        <w:pStyle w:val="a3"/>
        <w:spacing w:before="137"/>
        <w:ind w:left="849"/>
      </w:pPr>
      <w:r>
        <w:t>Система</w:t>
      </w:r>
      <w:r>
        <w:rPr>
          <w:spacing w:val="-15"/>
        </w:rPr>
        <w:t xml:space="preserve"> </w:t>
      </w:r>
      <w:r>
        <w:t>теплоснабжения</w:t>
      </w:r>
      <w:r>
        <w:rPr>
          <w:spacing w:val="-11"/>
        </w:rPr>
        <w:t xml:space="preserve"> </w:t>
      </w:r>
      <w:r>
        <w:t>закрытая,</w:t>
      </w:r>
      <w:r>
        <w:rPr>
          <w:spacing w:val="-8"/>
        </w:rPr>
        <w:t xml:space="preserve"> </w:t>
      </w:r>
      <w:r>
        <w:t>двухтрубная.</w:t>
      </w:r>
      <w:r>
        <w:rPr>
          <w:spacing w:val="-11"/>
        </w:rPr>
        <w:t xml:space="preserve"> </w:t>
      </w:r>
      <w:r>
        <w:t>Способ</w:t>
      </w:r>
      <w:r>
        <w:rPr>
          <w:spacing w:val="-10"/>
        </w:rPr>
        <w:t xml:space="preserve"> </w:t>
      </w:r>
      <w:r>
        <w:t>регулирования</w:t>
      </w:r>
      <w:r>
        <w:rPr>
          <w:spacing w:val="-11"/>
        </w:rPr>
        <w:t xml:space="preserve"> </w:t>
      </w:r>
      <w:r>
        <w:t>отпуска</w:t>
      </w:r>
      <w:r>
        <w:rPr>
          <w:spacing w:val="-12"/>
        </w:rPr>
        <w:t xml:space="preserve"> </w:t>
      </w:r>
      <w:r>
        <w:t>тепловой</w:t>
      </w:r>
      <w:r>
        <w:rPr>
          <w:spacing w:val="-11"/>
        </w:rPr>
        <w:t xml:space="preserve"> </w:t>
      </w:r>
      <w:r>
        <w:t>энергии</w:t>
      </w:r>
      <w:r>
        <w:rPr>
          <w:spacing w:val="-7"/>
        </w:rPr>
        <w:t xml:space="preserve"> </w:t>
      </w:r>
      <w:r>
        <w:t>на</w:t>
      </w:r>
      <w:r>
        <w:rPr>
          <w:spacing w:val="-12"/>
        </w:rPr>
        <w:t xml:space="preserve"> </w:t>
      </w:r>
      <w:r>
        <w:t>нужды</w:t>
      </w:r>
      <w:r>
        <w:rPr>
          <w:spacing w:val="-11"/>
        </w:rPr>
        <w:t xml:space="preserve"> </w:t>
      </w:r>
      <w:r>
        <w:t>отопления</w:t>
      </w:r>
      <w:r>
        <w:rPr>
          <w:spacing w:val="-9"/>
        </w:rPr>
        <w:t xml:space="preserve"> </w:t>
      </w:r>
      <w:r>
        <w:t>от</w:t>
      </w:r>
      <w:r>
        <w:rPr>
          <w:spacing w:val="-10"/>
        </w:rPr>
        <w:t xml:space="preserve"> </w:t>
      </w:r>
      <w:r>
        <w:t>котельной</w:t>
      </w:r>
      <w:r>
        <w:rPr>
          <w:spacing w:val="-11"/>
        </w:rPr>
        <w:t xml:space="preserve"> </w:t>
      </w:r>
      <w:r>
        <w:rPr>
          <w:spacing w:val="-2"/>
        </w:rPr>
        <w:t>качественный</w:t>
      </w:r>
    </w:p>
    <w:p w14:paraId="27D5B8EA" w14:textId="77777777" w:rsidR="00D23128" w:rsidRDefault="00870C69">
      <w:pPr>
        <w:pStyle w:val="a3"/>
        <w:spacing w:before="139"/>
      </w:pPr>
      <w:r>
        <w:t>-</w:t>
      </w:r>
      <w:r>
        <w:rPr>
          <w:spacing w:val="-6"/>
        </w:rPr>
        <w:t xml:space="preserve"> </w:t>
      </w:r>
      <w:r>
        <w:t>автоматически</w:t>
      </w:r>
      <w:r>
        <w:rPr>
          <w:spacing w:val="-2"/>
        </w:rPr>
        <w:t xml:space="preserve"> </w:t>
      </w:r>
      <w:r>
        <w:t>по</w:t>
      </w:r>
      <w:r>
        <w:rPr>
          <w:spacing w:val="-2"/>
        </w:rPr>
        <w:t xml:space="preserve"> </w:t>
      </w:r>
      <w:r>
        <w:t>температуре</w:t>
      </w:r>
      <w:r>
        <w:rPr>
          <w:spacing w:val="-2"/>
        </w:rPr>
        <w:t xml:space="preserve"> </w:t>
      </w:r>
      <w:r>
        <w:t>наружного</w:t>
      </w:r>
      <w:r>
        <w:rPr>
          <w:spacing w:val="-3"/>
        </w:rPr>
        <w:t xml:space="preserve"> </w:t>
      </w:r>
      <w:r>
        <w:t>воздуха</w:t>
      </w:r>
      <w:r>
        <w:rPr>
          <w:spacing w:val="-3"/>
        </w:rPr>
        <w:t xml:space="preserve"> </w:t>
      </w:r>
      <w:r>
        <w:t>в соответствии</w:t>
      </w:r>
      <w:r>
        <w:rPr>
          <w:spacing w:val="-2"/>
        </w:rPr>
        <w:t xml:space="preserve"> </w:t>
      </w:r>
      <w:r>
        <w:t>с</w:t>
      </w:r>
      <w:r>
        <w:rPr>
          <w:spacing w:val="-3"/>
        </w:rPr>
        <w:t xml:space="preserve"> </w:t>
      </w:r>
      <w:r>
        <w:t>температурным</w:t>
      </w:r>
      <w:r>
        <w:rPr>
          <w:spacing w:val="-4"/>
        </w:rPr>
        <w:t xml:space="preserve"> </w:t>
      </w:r>
      <w:r>
        <w:rPr>
          <w:spacing w:val="-2"/>
        </w:rPr>
        <w:t>графиком.</w:t>
      </w:r>
    </w:p>
    <w:p w14:paraId="4D23BC8D" w14:textId="77777777" w:rsidR="00D23128" w:rsidRDefault="00D23128">
      <w:pPr>
        <w:pStyle w:val="a3"/>
        <w:sectPr w:rsidR="00D23128">
          <w:headerReference w:type="default" r:id="rId21"/>
          <w:footerReference w:type="default" r:id="rId22"/>
          <w:pgSz w:w="16840" w:h="11910" w:orient="landscape"/>
          <w:pgMar w:top="640" w:right="283" w:bottom="440" w:left="425" w:header="0" w:footer="244" w:gutter="0"/>
          <w:cols w:space="720"/>
        </w:sectPr>
      </w:pPr>
    </w:p>
    <w:p w14:paraId="6F055B5D" w14:textId="77777777" w:rsidR="00D23128" w:rsidRDefault="00870C69">
      <w:pPr>
        <w:pStyle w:val="2"/>
        <w:spacing w:before="79"/>
        <w:ind w:firstLine="0"/>
        <w:jc w:val="left"/>
      </w:pPr>
      <w:r>
        <w:lastRenderedPageBreak/>
        <w:t>Среднегодовая</w:t>
      </w:r>
      <w:r>
        <w:rPr>
          <w:spacing w:val="-14"/>
        </w:rPr>
        <w:t xml:space="preserve"> </w:t>
      </w:r>
      <w:r>
        <w:t>загрузка</w:t>
      </w:r>
      <w:r>
        <w:rPr>
          <w:spacing w:val="-11"/>
        </w:rPr>
        <w:t xml:space="preserve"> </w:t>
      </w:r>
      <w:r>
        <w:rPr>
          <w:spacing w:val="-2"/>
        </w:rPr>
        <w:t>оборудования</w:t>
      </w:r>
    </w:p>
    <w:p w14:paraId="3B8EFF70" w14:textId="77777777" w:rsidR="00D23128" w:rsidRDefault="00870C69">
      <w:pPr>
        <w:pStyle w:val="a3"/>
        <w:spacing w:before="49"/>
        <w:ind w:left="849"/>
      </w:pPr>
      <w:r>
        <w:t>Информация</w:t>
      </w:r>
      <w:r>
        <w:rPr>
          <w:spacing w:val="-5"/>
        </w:rPr>
        <w:t xml:space="preserve"> </w:t>
      </w:r>
      <w:r>
        <w:t>о</w:t>
      </w:r>
      <w:r>
        <w:rPr>
          <w:spacing w:val="-3"/>
        </w:rPr>
        <w:t xml:space="preserve"> </w:t>
      </w:r>
      <w:r>
        <w:t>среднегодовой</w:t>
      </w:r>
      <w:r>
        <w:rPr>
          <w:spacing w:val="-2"/>
        </w:rPr>
        <w:t xml:space="preserve"> </w:t>
      </w:r>
      <w:r>
        <w:t>загрузке</w:t>
      </w:r>
      <w:r>
        <w:rPr>
          <w:spacing w:val="-4"/>
        </w:rPr>
        <w:t xml:space="preserve"> </w:t>
      </w:r>
      <w:r>
        <w:t>не</w:t>
      </w:r>
      <w:r>
        <w:rPr>
          <w:spacing w:val="-6"/>
        </w:rPr>
        <w:t xml:space="preserve"> </w:t>
      </w:r>
      <w:r>
        <w:rPr>
          <w:spacing w:val="-2"/>
        </w:rPr>
        <w:t>предоставлена.</w:t>
      </w:r>
    </w:p>
    <w:p w14:paraId="77EA40E1" w14:textId="77777777" w:rsidR="00D23128" w:rsidRDefault="00870C69">
      <w:pPr>
        <w:pStyle w:val="2"/>
        <w:spacing w:before="138"/>
        <w:ind w:left="849" w:firstLine="0"/>
        <w:jc w:val="left"/>
      </w:pPr>
      <w:r>
        <w:t>Способы</w:t>
      </w:r>
      <w:r>
        <w:rPr>
          <w:spacing w:val="-6"/>
        </w:rPr>
        <w:t xml:space="preserve"> </w:t>
      </w:r>
      <w:r>
        <w:t>учета</w:t>
      </w:r>
      <w:r>
        <w:rPr>
          <w:spacing w:val="-3"/>
        </w:rPr>
        <w:t xml:space="preserve"> </w:t>
      </w:r>
      <w:r>
        <w:t>тепла,</w:t>
      </w:r>
      <w:r>
        <w:rPr>
          <w:spacing w:val="-8"/>
        </w:rPr>
        <w:t xml:space="preserve"> </w:t>
      </w:r>
      <w:r>
        <w:t>отпущенного</w:t>
      </w:r>
      <w:r>
        <w:rPr>
          <w:spacing w:val="-4"/>
        </w:rPr>
        <w:t xml:space="preserve"> </w:t>
      </w:r>
      <w:r>
        <w:t>в</w:t>
      </w:r>
      <w:r>
        <w:rPr>
          <w:spacing w:val="-9"/>
        </w:rPr>
        <w:t xml:space="preserve"> </w:t>
      </w:r>
      <w:r>
        <w:t>тепловые</w:t>
      </w:r>
      <w:r>
        <w:rPr>
          <w:spacing w:val="-4"/>
        </w:rPr>
        <w:t xml:space="preserve"> сети</w:t>
      </w:r>
    </w:p>
    <w:p w14:paraId="70C7E5BB" w14:textId="77777777" w:rsidR="00D23128" w:rsidRDefault="00870C69">
      <w:pPr>
        <w:pStyle w:val="a3"/>
        <w:spacing w:before="49" w:line="360" w:lineRule="auto"/>
        <w:ind w:firstLine="708"/>
      </w:pPr>
      <w:r>
        <w:t>Расчеты</w:t>
      </w:r>
      <w:r>
        <w:rPr>
          <w:spacing w:val="80"/>
        </w:rPr>
        <w:t xml:space="preserve"> </w:t>
      </w:r>
      <w:r>
        <w:t>за</w:t>
      </w:r>
      <w:r>
        <w:rPr>
          <w:spacing w:val="80"/>
        </w:rPr>
        <w:t xml:space="preserve"> </w:t>
      </w:r>
      <w:r>
        <w:t>тепловую</w:t>
      </w:r>
      <w:r>
        <w:rPr>
          <w:spacing w:val="80"/>
        </w:rPr>
        <w:t xml:space="preserve"> </w:t>
      </w:r>
      <w:r>
        <w:t>энергию,</w:t>
      </w:r>
      <w:r>
        <w:rPr>
          <w:spacing w:val="80"/>
        </w:rPr>
        <w:t xml:space="preserve"> </w:t>
      </w:r>
      <w:r>
        <w:t>отпущенную</w:t>
      </w:r>
      <w:r>
        <w:rPr>
          <w:spacing w:val="80"/>
        </w:rPr>
        <w:t xml:space="preserve"> </w:t>
      </w:r>
      <w:r>
        <w:t>в</w:t>
      </w:r>
      <w:r>
        <w:rPr>
          <w:spacing w:val="80"/>
        </w:rPr>
        <w:t xml:space="preserve"> </w:t>
      </w:r>
      <w:r>
        <w:t>сеть</w:t>
      </w:r>
      <w:r>
        <w:rPr>
          <w:spacing w:val="80"/>
        </w:rPr>
        <w:t xml:space="preserve"> </w:t>
      </w:r>
      <w:r>
        <w:t>от</w:t>
      </w:r>
      <w:r>
        <w:rPr>
          <w:spacing w:val="80"/>
        </w:rPr>
        <w:t xml:space="preserve"> </w:t>
      </w:r>
      <w:r>
        <w:t>источника</w:t>
      </w:r>
      <w:r>
        <w:rPr>
          <w:spacing w:val="80"/>
        </w:rPr>
        <w:t xml:space="preserve"> </w:t>
      </w:r>
      <w:r>
        <w:t>тепловой</w:t>
      </w:r>
      <w:r>
        <w:rPr>
          <w:spacing w:val="80"/>
        </w:rPr>
        <w:t xml:space="preserve"> </w:t>
      </w:r>
      <w:r>
        <w:t>энергии производятся на основании прибора учета</w:t>
      </w:r>
    </w:p>
    <w:p w14:paraId="3FC529A6" w14:textId="77777777" w:rsidR="00D23128" w:rsidRDefault="00870C69">
      <w:pPr>
        <w:pStyle w:val="a3"/>
        <w:ind w:left="849"/>
      </w:pPr>
      <w:r>
        <w:t>Информация</w:t>
      </w:r>
      <w:r>
        <w:rPr>
          <w:spacing w:val="-6"/>
        </w:rPr>
        <w:t xml:space="preserve"> </w:t>
      </w:r>
      <w:r>
        <w:t>о</w:t>
      </w:r>
      <w:r>
        <w:rPr>
          <w:spacing w:val="-3"/>
        </w:rPr>
        <w:t xml:space="preserve"> </w:t>
      </w:r>
      <w:r>
        <w:t>наличии</w:t>
      </w:r>
      <w:r>
        <w:rPr>
          <w:spacing w:val="-5"/>
        </w:rPr>
        <w:t xml:space="preserve"> </w:t>
      </w:r>
      <w:r>
        <w:t>коммерческих</w:t>
      </w:r>
      <w:r>
        <w:rPr>
          <w:spacing w:val="-3"/>
        </w:rPr>
        <w:t xml:space="preserve"> </w:t>
      </w:r>
      <w:r>
        <w:t>приборов</w:t>
      </w:r>
      <w:r>
        <w:rPr>
          <w:spacing w:val="-4"/>
        </w:rPr>
        <w:t xml:space="preserve"> </w:t>
      </w:r>
      <w:r>
        <w:t>учета</w:t>
      </w:r>
      <w:r>
        <w:rPr>
          <w:spacing w:val="-3"/>
        </w:rPr>
        <w:t xml:space="preserve"> </w:t>
      </w:r>
      <w:r>
        <w:t>тепловой</w:t>
      </w:r>
      <w:r>
        <w:rPr>
          <w:spacing w:val="-3"/>
        </w:rPr>
        <w:t xml:space="preserve"> </w:t>
      </w:r>
      <w:r>
        <w:rPr>
          <w:spacing w:val="-2"/>
        </w:rPr>
        <w:t>энергии</w:t>
      </w:r>
    </w:p>
    <w:p w14:paraId="09DBA2BE" w14:textId="77777777" w:rsidR="00D23128" w:rsidRDefault="00870C69">
      <w:pPr>
        <w:spacing w:before="194" w:after="12"/>
        <w:ind w:left="141" w:right="134"/>
        <w:jc w:val="right"/>
      </w:pPr>
      <w:r>
        <w:t xml:space="preserve">Таблица </w:t>
      </w:r>
      <w:r>
        <w:rPr>
          <w:spacing w:val="-10"/>
        </w:rPr>
        <w:t>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7"/>
        <w:gridCol w:w="1995"/>
        <w:gridCol w:w="1534"/>
        <w:gridCol w:w="2463"/>
        <w:gridCol w:w="2211"/>
      </w:tblGrid>
      <w:tr w:rsidR="00D23128" w14:paraId="36F1809E" w14:textId="77777777">
        <w:trPr>
          <w:trHeight w:val="292"/>
        </w:trPr>
        <w:tc>
          <w:tcPr>
            <w:tcW w:w="1997" w:type="dxa"/>
            <w:vMerge w:val="restart"/>
          </w:tcPr>
          <w:p w14:paraId="49FF19E8" w14:textId="77777777" w:rsidR="00D23128" w:rsidRDefault="00D23128">
            <w:pPr>
              <w:pStyle w:val="TableParagraph"/>
              <w:spacing w:before="164"/>
              <w:jc w:val="left"/>
              <w:rPr>
                <w:sz w:val="24"/>
              </w:rPr>
            </w:pPr>
          </w:p>
          <w:p w14:paraId="5A91ACAD" w14:textId="77777777" w:rsidR="00D23128" w:rsidRDefault="00870C69">
            <w:pPr>
              <w:pStyle w:val="TableParagraph"/>
              <w:ind w:left="472" w:hanging="221"/>
              <w:jc w:val="left"/>
              <w:rPr>
                <w:sz w:val="24"/>
              </w:rPr>
            </w:pPr>
            <w:r>
              <w:rPr>
                <w:spacing w:val="-2"/>
                <w:sz w:val="24"/>
              </w:rPr>
              <w:t>Наименование котельной</w:t>
            </w:r>
          </w:p>
        </w:tc>
        <w:tc>
          <w:tcPr>
            <w:tcW w:w="8203" w:type="dxa"/>
            <w:gridSpan w:val="4"/>
          </w:tcPr>
          <w:p w14:paraId="219A490F" w14:textId="77777777" w:rsidR="00D23128" w:rsidRDefault="00870C69">
            <w:pPr>
              <w:pStyle w:val="TableParagraph"/>
              <w:spacing w:before="15" w:line="257" w:lineRule="exact"/>
              <w:ind w:left="10"/>
              <w:rPr>
                <w:sz w:val="24"/>
              </w:rPr>
            </w:pPr>
            <w:r>
              <w:rPr>
                <w:sz w:val="24"/>
              </w:rPr>
              <w:t>Приборы</w:t>
            </w:r>
            <w:r>
              <w:rPr>
                <w:spacing w:val="-3"/>
                <w:sz w:val="24"/>
              </w:rPr>
              <w:t xml:space="preserve"> </w:t>
            </w:r>
            <w:r>
              <w:rPr>
                <w:sz w:val="24"/>
              </w:rPr>
              <w:t>учета</w:t>
            </w:r>
            <w:r>
              <w:rPr>
                <w:spacing w:val="-2"/>
                <w:sz w:val="24"/>
              </w:rPr>
              <w:t xml:space="preserve"> </w:t>
            </w:r>
            <w:r>
              <w:rPr>
                <w:sz w:val="24"/>
              </w:rPr>
              <w:t>тепловой</w:t>
            </w:r>
            <w:r>
              <w:rPr>
                <w:spacing w:val="-2"/>
                <w:sz w:val="24"/>
              </w:rPr>
              <w:t xml:space="preserve"> энергии</w:t>
            </w:r>
          </w:p>
        </w:tc>
      </w:tr>
      <w:tr w:rsidR="00D23128" w14:paraId="73A07E36" w14:textId="77777777">
        <w:trPr>
          <w:trHeight w:val="1118"/>
        </w:trPr>
        <w:tc>
          <w:tcPr>
            <w:tcW w:w="1997" w:type="dxa"/>
            <w:vMerge/>
            <w:tcBorders>
              <w:top w:val="nil"/>
            </w:tcBorders>
          </w:tcPr>
          <w:p w14:paraId="69E001C4" w14:textId="77777777" w:rsidR="00D23128" w:rsidRDefault="00D23128">
            <w:pPr>
              <w:rPr>
                <w:sz w:val="2"/>
                <w:szCs w:val="2"/>
              </w:rPr>
            </w:pPr>
          </w:p>
        </w:tc>
        <w:tc>
          <w:tcPr>
            <w:tcW w:w="1995" w:type="dxa"/>
          </w:tcPr>
          <w:p w14:paraId="51B0AA46" w14:textId="77777777" w:rsidR="00D23128" w:rsidRDefault="00870C69">
            <w:pPr>
              <w:pStyle w:val="TableParagraph"/>
              <w:spacing w:before="13"/>
              <w:ind w:left="15" w:right="1"/>
              <w:rPr>
                <w:sz w:val="24"/>
              </w:rPr>
            </w:pPr>
            <w:r>
              <w:rPr>
                <w:sz w:val="24"/>
              </w:rPr>
              <w:t>Наличие</w:t>
            </w:r>
            <w:r>
              <w:rPr>
                <w:spacing w:val="-15"/>
                <w:sz w:val="24"/>
              </w:rPr>
              <w:t xml:space="preserve"> </w:t>
            </w:r>
            <w:r>
              <w:rPr>
                <w:sz w:val="24"/>
              </w:rPr>
              <w:t>приборов учета тепловой энергии на</w:t>
            </w:r>
          </w:p>
          <w:p w14:paraId="018112C1" w14:textId="77777777" w:rsidR="00D23128" w:rsidRDefault="00870C69">
            <w:pPr>
              <w:pStyle w:val="TableParagraph"/>
              <w:spacing w:before="1" w:line="257" w:lineRule="exact"/>
              <w:ind w:left="15" w:right="1"/>
              <w:rPr>
                <w:sz w:val="24"/>
              </w:rPr>
            </w:pPr>
            <w:r>
              <w:rPr>
                <w:spacing w:val="-2"/>
                <w:sz w:val="24"/>
              </w:rPr>
              <w:t>котельной</w:t>
            </w:r>
          </w:p>
        </w:tc>
        <w:tc>
          <w:tcPr>
            <w:tcW w:w="1534" w:type="dxa"/>
          </w:tcPr>
          <w:p w14:paraId="4FB928FD" w14:textId="77777777" w:rsidR="00D23128" w:rsidRDefault="00D23128">
            <w:pPr>
              <w:pStyle w:val="TableParagraph"/>
              <w:spacing w:before="13"/>
              <w:jc w:val="left"/>
              <w:rPr>
                <w:sz w:val="24"/>
              </w:rPr>
            </w:pPr>
          </w:p>
          <w:p w14:paraId="0D665891" w14:textId="77777777" w:rsidR="00D23128" w:rsidRDefault="00870C69">
            <w:pPr>
              <w:pStyle w:val="TableParagraph"/>
              <w:ind w:left="35" w:right="19" w:firstLine="400"/>
              <w:jc w:val="left"/>
              <w:rPr>
                <w:sz w:val="24"/>
              </w:rPr>
            </w:pPr>
            <w:r>
              <w:rPr>
                <w:spacing w:val="-2"/>
                <w:sz w:val="24"/>
              </w:rPr>
              <w:t xml:space="preserve">Марка </w:t>
            </w:r>
            <w:r>
              <w:rPr>
                <w:sz w:val="24"/>
              </w:rPr>
              <w:t>прибора</w:t>
            </w:r>
            <w:r>
              <w:rPr>
                <w:spacing w:val="-15"/>
                <w:sz w:val="24"/>
              </w:rPr>
              <w:t xml:space="preserve"> </w:t>
            </w:r>
            <w:r>
              <w:rPr>
                <w:sz w:val="24"/>
              </w:rPr>
              <w:t>учета</w:t>
            </w:r>
          </w:p>
        </w:tc>
        <w:tc>
          <w:tcPr>
            <w:tcW w:w="2463" w:type="dxa"/>
          </w:tcPr>
          <w:p w14:paraId="2A606BC6" w14:textId="77777777" w:rsidR="00D23128" w:rsidRDefault="00D23128">
            <w:pPr>
              <w:pStyle w:val="TableParagraph"/>
              <w:spacing w:before="13"/>
              <w:jc w:val="left"/>
              <w:rPr>
                <w:sz w:val="24"/>
              </w:rPr>
            </w:pPr>
          </w:p>
          <w:p w14:paraId="50134E24" w14:textId="77777777" w:rsidR="00D23128" w:rsidRDefault="00870C69">
            <w:pPr>
              <w:pStyle w:val="TableParagraph"/>
              <w:ind w:left="498" w:right="340" w:hanging="147"/>
              <w:jc w:val="left"/>
              <w:rPr>
                <w:sz w:val="24"/>
              </w:rPr>
            </w:pPr>
            <w:r>
              <w:rPr>
                <w:sz w:val="24"/>
              </w:rPr>
              <w:t>Место</w:t>
            </w:r>
            <w:r>
              <w:rPr>
                <w:spacing w:val="-15"/>
                <w:sz w:val="24"/>
              </w:rPr>
              <w:t xml:space="preserve"> </w:t>
            </w:r>
            <w:r>
              <w:rPr>
                <w:sz w:val="24"/>
              </w:rPr>
              <w:t>установки прибора учета</w:t>
            </w:r>
          </w:p>
        </w:tc>
        <w:tc>
          <w:tcPr>
            <w:tcW w:w="2211" w:type="dxa"/>
          </w:tcPr>
          <w:p w14:paraId="0FA9924C" w14:textId="77777777" w:rsidR="00D23128" w:rsidRDefault="00870C69">
            <w:pPr>
              <w:pStyle w:val="TableParagraph"/>
              <w:spacing w:before="13"/>
              <w:ind w:left="13"/>
              <w:rPr>
                <w:sz w:val="24"/>
              </w:rPr>
            </w:pPr>
            <w:r>
              <w:rPr>
                <w:spacing w:val="-4"/>
                <w:sz w:val="24"/>
              </w:rPr>
              <w:t xml:space="preserve">Дата </w:t>
            </w:r>
            <w:r>
              <w:rPr>
                <w:spacing w:val="-2"/>
                <w:sz w:val="24"/>
              </w:rPr>
              <w:t xml:space="preserve">установки/последней </w:t>
            </w:r>
            <w:r>
              <w:rPr>
                <w:sz w:val="24"/>
              </w:rPr>
              <w:t>поверки прибора</w:t>
            </w:r>
          </w:p>
          <w:p w14:paraId="775E3191" w14:textId="77777777" w:rsidR="00D23128" w:rsidRDefault="00870C69">
            <w:pPr>
              <w:pStyle w:val="TableParagraph"/>
              <w:spacing w:before="1" w:line="257" w:lineRule="exact"/>
              <w:ind w:left="6"/>
              <w:rPr>
                <w:sz w:val="24"/>
              </w:rPr>
            </w:pPr>
            <w:r>
              <w:rPr>
                <w:spacing w:val="-4"/>
                <w:sz w:val="24"/>
              </w:rPr>
              <w:t>учета</w:t>
            </w:r>
          </w:p>
        </w:tc>
      </w:tr>
      <w:tr w:rsidR="00D23128" w14:paraId="5E10F6AD" w14:textId="77777777">
        <w:trPr>
          <w:trHeight w:val="198"/>
        </w:trPr>
        <w:tc>
          <w:tcPr>
            <w:tcW w:w="1997" w:type="dxa"/>
          </w:tcPr>
          <w:p w14:paraId="6F16C53E" w14:textId="77777777" w:rsidR="00D23128" w:rsidRDefault="00870C69">
            <w:pPr>
              <w:pStyle w:val="TableParagraph"/>
              <w:spacing w:before="16" w:line="163" w:lineRule="exact"/>
              <w:ind w:left="12"/>
              <w:rPr>
                <w:sz w:val="16"/>
              </w:rPr>
            </w:pPr>
            <w:r>
              <w:rPr>
                <w:spacing w:val="-10"/>
                <w:sz w:val="16"/>
              </w:rPr>
              <w:t>1</w:t>
            </w:r>
          </w:p>
        </w:tc>
        <w:tc>
          <w:tcPr>
            <w:tcW w:w="1995" w:type="dxa"/>
          </w:tcPr>
          <w:p w14:paraId="5799BD74" w14:textId="77777777" w:rsidR="00D23128" w:rsidRDefault="00870C69">
            <w:pPr>
              <w:pStyle w:val="TableParagraph"/>
              <w:spacing w:before="16" w:line="163" w:lineRule="exact"/>
              <w:ind w:left="15"/>
              <w:rPr>
                <w:sz w:val="16"/>
              </w:rPr>
            </w:pPr>
            <w:r>
              <w:rPr>
                <w:spacing w:val="-10"/>
                <w:sz w:val="16"/>
              </w:rPr>
              <w:t>2</w:t>
            </w:r>
          </w:p>
        </w:tc>
        <w:tc>
          <w:tcPr>
            <w:tcW w:w="1534" w:type="dxa"/>
          </w:tcPr>
          <w:p w14:paraId="4005F491" w14:textId="77777777" w:rsidR="00D23128" w:rsidRDefault="00870C69">
            <w:pPr>
              <w:pStyle w:val="TableParagraph"/>
              <w:spacing w:before="16" w:line="163" w:lineRule="exact"/>
              <w:ind w:left="21" w:right="12"/>
              <w:rPr>
                <w:sz w:val="16"/>
              </w:rPr>
            </w:pPr>
            <w:r>
              <w:rPr>
                <w:spacing w:val="-10"/>
                <w:sz w:val="16"/>
              </w:rPr>
              <w:t>3</w:t>
            </w:r>
          </w:p>
        </w:tc>
        <w:tc>
          <w:tcPr>
            <w:tcW w:w="2463" w:type="dxa"/>
          </w:tcPr>
          <w:p w14:paraId="3F8427F5" w14:textId="77777777" w:rsidR="00D23128" w:rsidRDefault="00870C69">
            <w:pPr>
              <w:pStyle w:val="TableParagraph"/>
              <w:spacing w:before="16" w:line="163" w:lineRule="exact"/>
              <w:ind w:left="7"/>
              <w:rPr>
                <w:sz w:val="16"/>
              </w:rPr>
            </w:pPr>
            <w:r>
              <w:rPr>
                <w:spacing w:val="-10"/>
                <w:sz w:val="16"/>
              </w:rPr>
              <w:t>4</w:t>
            </w:r>
          </w:p>
        </w:tc>
        <w:tc>
          <w:tcPr>
            <w:tcW w:w="2211" w:type="dxa"/>
          </w:tcPr>
          <w:p w14:paraId="4BFDAE35" w14:textId="77777777" w:rsidR="00D23128" w:rsidRDefault="00870C69">
            <w:pPr>
              <w:pStyle w:val="TableParagraph"/>
              <w:spacing w:before="16" w:line="163" w:lineRule="exact"/>
              <w:ind w:left="9"/>
              <w:rPr>
                <w:sz w:val="16"/>
              </w:rPr>
            </w:pPr>
            <w:r>
              <w:rPr>
                <w:spacing w:val="-10"/>
                <w:sz w:val="16"/>
              </w:rPr>
              <w:t>5</w:t>
            </w:r>
          </w:p>
        </w:tc>
      </w:tr>
      <w:tr w:rsidR="00D23128" w14:paraId="09934E20" w14:textId="77777777">
        <w:trPr>
          <w:trHeight w:val="568"/>
        </w:trPr>
        <w:tc>
          <w:tcPr>
            <w:tcW w:w="1997" w:type="dxa"/>
          </w:tcPr>
          <w:p w14:paraId="4BD4395E" w14:textId="77777777" w:rsidR="00D23128" w:rsidRDefault="00870C69">
            <w:pPr>
              <w:pStyle w:val="TableParagraph"/>
              <w:spacing w:line="270" w:lineRule="atLeast"/>
              <w:ind w:left="496" w:right="312" w:hanging="32"/>
              <w:jc w:val="left"/>
              <w:rPr>
                <w:sz w:val="24"/>
              </w:rPr>
            </w:pPr>
            <w:r>
              <w:rPr>
                <w:spacing w:val="-2"/>
                <w:sz w:val="24"/>
              </w:rPr>
              <w:t xml:space="preserve">Котельная </w:t>
            </w:r>
            <w:r>
              <w:rPr>
                <w:sz w:val="24"/>
              </w:rPr>
              <w:t>д.</w:t>
            </w:r>
            <w:r>
              <w:rPr>
                <w:spacing w:val="-2"/>
                <w:sz w:val="24"/>
              </w:rPr>
              <w:t xml:space="preserve"> Пеньки</w:t>
            </w:r>
          </w:p>
        </w:tc>
        <w:tc>
          <w:tcPr>
            <w:tcW w:w="1995" w:type="dxa"/>
          </w:tcPr>
          <w:p w14:paraId="27A9A1EB" w14:textId="77777777" w:rsidR="00D23128" w:rsidRDefault="00870C69">
            <w:pPr>
              <w:pStyle w:val="TableParagraph"/>
              <w:spacing w:before="152"/>
              <w:ind w:left="15"/>
              <w:rPr>
                <w:sz w:val="24"/>
              </w:rPr>
            </w:pPr>
            <w:r>
              <w:rPr>
                <w:spacing w:val="-5"/>
                <w:sz w:val="24"/>
              </w:rPr>
              <w:t>да</w:t>
            </w:r>
          </w:p>
        </w:tc>
        <w:tc>
          <w:tcPr>
            <w:tcW w:w="1534" w:type="dxa"/>
          </w:tcPr>
          <w:p w14:paraId="31B574E3" w14:textId="77777777" w:rsidR="00D23128" w:rsidRDefault="00870C69">
            <w:pPr>
              <w:pStyle w:val="TableParagraph"/>
              <w:spacing w:line="270" w:lineRule="atLeast"/>
              <w:ind w:left="479" w:right="43" w:hanging="425"/>
              <w:jc w:val="left"/>
              <w:rPr>
                <w:sz w:val="24"/>
              </w:rPr>
            </w:pPr>
            <w:r>
              <w:rPr>
                <w:spacing w:val="-2"/>
                <w:sz w:val="24"/>
              </w:rPr>
              <w:t xml:space="preserve">Теплосчётчик </w:t>
            </w:r>
            <w:r>
              <w:rPr>
                <w:spacing w:val="-4"/>
                <w:sz w:val="24"/>
              </w:rPr>
              <w:t>КМ-5</w:t>
            </w:r>
          </w:p>
        </w:tc>
        <w:tc>
          <w:tcPr>
            <w:tcW w:w="2463" w:type="dxa"/>
          </w:tcPr>
          <w:p w14:paraId="1951EB01" w14:textId="77777777" w:rsidR="00D23128" w:rsidRDefault="00870C69">
            <w:pPr>
              <w:pStyle w:val="TableParagraph"/>
              <w:spacing w:before="152"/>
              <w:ind w:left="7"/>
              <w:rPr>
                <w:sz w:val="24"/>
              </w:rPr>
            </w:pPr>
            <w:r>
              <w:rPr>
                <w:sz w:val="24"/>
              </w:rPr>
              <w:t>в</w:t>
            </w:r>
            <w:r>
              <w:rPr>
                <w:spacing w:val="-2"/>
                <w:sz w:val="24"/>
              </w:rPr>
              <w:t xml:space="preserve"> </w:t>
            </w:r>
            <w:r>
              <w:rPr>
                <w:sz w:val="24"/>
              </w:rPr>
              <w:t>тепловом</w:t>
            </w:r>
            <w:r>
              <w:rPr>
                <w:spacing w:val="-1"/>
                <w:sz w:val="24"/>
              </w:rPr>
              <w:t xml:space="preserve"> </w:t>
            </w:r>
            <w:r>
              <w:rPr>
                <w:spacing w:val="-2"/>
                <w:sz w:val="24"/>
              </w:rPr>
              <w:t>пункте</w:t>
            </w:r>
          </w:p>
        </w:tc>
        <w:tc>
          <w:tcPr>
            <w:tcW w:w="2211" w:type="dxa"/>
          </w:tcPr>
          <w:p w14:paraId="76B1443A" w14:textId="77777777" w:rsidR="00D23128" w:rsidRDefault="00870C69">
            <w:pPr>
              <w:pStyle w:val="TableParagraph"/>
              <w:spacing w:before="152"/>
              <w:ind w:left="8"/>
              <w:rPr>
                <w:sz w:val="24"/>
              </w:rPr>
            </w:pPr>
            <w:r>
              <w:rPr>
                <w:sz w:val="24"/>
              </w:rPr>
              <w:t xml:space="preserve">2021 </w:t>
            </w:r>
            <w:r>
              <w:rPr>
                <w:spacing w:val="-5"/>
                <w:sz w:val="24"/>
              </w:rPr>
              <w:t>г.</w:t>
            </w:r>
          </w:p>
        </w:tc>
      </w:tr>
    </w:tbl>
    <w:p w14:paraId="7328C836" w14:textId="77777777" w:rsidR="00D23128" w:rsidRDefault="00870C69">
      <w:pPr>
        <w:pStyle w:val="2"/>
        <w:spacing w:before="2" w:line="276" w:lineRule="auto"/>
        <w:ind w:right="137"/>
      </w:pPr>
      <w:r>
        <w:t>Статистика</w:t>
      </w:r>
      <w:r>
        <w:rPr>
          <w:spacing w:val="-13"/>
        </w:rPr>
        <w:t xml:space="preserve"> </w:t>
      </w:r>
      <w:r>
        <w:t>отказов</w:t>
      </w:r>
      <w:r>
        <w:rPr>
          <w:spacing w:val="-12"/>
        </w:rPr>
        <w:t xml:space="preserve"> </w:t>
      </w:r>
      <w:r>
        <w:t>и</w:t>
      </w:r>
      <w:r>
        <w:rPr>
          <w:spacing w:val="-13"/>
        </w:rPr>
        <w:t xml:space="preserve"> </w:t>
      </w:r>
      <w:r>
        <w:t>восстановлений</w:t>
      </w:r>
      <w:r>
        <w:rPr>
          <w:spacing w:val="-13"/>
        </w:rPr>
        <w:t xml:space="preserve"> </w:t>
      </w:r>
      <w:r>
        <w:t>оборудования</w:t>
      </w:r>
      <w:r>
        <w:rPr>
          <w:spacing w:val="-7"/>
        </w:rPr>
        <w:t xml:space="preserve"> </w:t>
      </w:r>
      <w:r>
        <w:t>источников</w:t>
      </w:r>
      <w:r>
        <w:rPr>
          <w:spacing w:val="-14"/>
        </w:rPr>
        <w:t xml:space="preserve"> </w:t>
      </w:r>
      <w:r>
        <w:t xml:space="preserve">тепловой </w:t>
      </w:r>
      <w:r>
        <w:rPr>
          <w:spacing w:val="-2"/>
        </w:rPr>
        <w:t>энергии</w:t>
      </w:r>
    </w:p>
    <w:p w14:paraId="7E95AE5C" w14:textId="77777777" w:rsidR="00D23128" w:rsidRDefault="00870C69">
      <w:pPr>
        <w:pStyle w:val="a3"/>
        <w:spacing w:line="360" w:lineRule="auto"/>
        <w:ind w:right="143" w:firstLine="708"/>
        <w:jc w:val="both"/>
      </w:pPr>
      <w:r>
        <w:t xml:space="preserve">По данным РСО отказы и восстановления оборудования на источниках за базовый год </w:t>
      </w:r>
      <w:r>
        <w:rPr>
          <w:spacing w:val="-2"/>
        </w:rPr>
        <w:t>отсутствовали.</w:t>
      </w:r>
    </w:p>
    <w:p w14:paraId="4F4EEB3E" w14:textId="77777777" w:rsidR="00D23128" w:rsidRDefault="00870C69">
      <w:pPr>
        <w:pStyle w:val="2"/>
        <w:spacing w:line="276" w:lineRule="auto"/>
        <w:ind w:right="142"/>
      </w:pPr>
      <w:r>
        <w:t>Предписания надзорных органов по запрещению дальнейшей эксплуатации источников тепловой энергии</w:t>
      </w:r>
    </w:p>
    <w:p w14:paraId="21A3920D" w14:textId="77777777" w:rsidR="00D23128" w:rsidRDefault="00870C69">
      <w:pPr>
        <w:pStyle w:val="a3"/>
        <w:spacing w:line="360" w:lineRule="auto"/>
        <w:ind w:right="141" w:firstLine="708"/>
        <w:jc w:val="both"/>
      </w:pPr>
      <w:r>
        <w:t>Предписания надзорных органов по запрещению дальнейшей эксплуатации источников тепловой энергии отсутствуют.</w:t>
      </w:r>
    </w:p>
    <w:p w14:paraId="1B26BF1D" w14:textId="77777777" w:rsidR="00D23128" w:rsidRDefault="00870C69">
      <w:pPr>
        <w:pStyle w:val="2"/>
        <w:spacing w:line="276" w:lineRule="auto"/>
        <w:ind w:right="135"/>
      </w:pPr>
      <w: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p w14:paraId="387E6C77" w14:textId="77777777" w:rsidR="00D23128" w:rsidRDefault="00870C69">
      <w:pPr>
        <w:pStyle w:val="a3"/>
        <w:spacing w:line="362" w:lineRule="auto"/>
        <w:ind w:right="135" w:firstLine="708"/>
        <w:jc w:val="both"/>
      </w:pPr>
      <w:r>
        <w:t xml:space="preserve">Источники тепловой энергии, функционирующие в режиме комбинированной выработки, </w:t>
      </w:r>
      <w:r>
        <w:rPr>
          <w:spacing w:val="-2"/>
        </w:rPr>
        <w:t>отсутствуют.</w:t>
      </w:r>
    </w:p>
    <w:p w14:paraId="6513DC28" w14:textId="77777777" w:rsidR="00D23128" w:rsidRDefault="00D23128">
      <w:pPr>
        <w:pStyle w:val="a3"/>
        <w:spacing w:line="362" w:lineRule="auto"/>
        <w:jc w:val="both"/>
        <w:sectPr w:rsidR="00D23128">
          <w:headerReference w:type="default" r:id="rId23"/>
          <w:footerReference w:type="default" r:id="rId24"/>
          <w:pgSz w:w="11910" w:h="16840"/>
          <w:pgMar w:top="1040" w:right="425" w:bottom="460" w:left="992" w:header="434" w:footer="273" w:gutter="0"/>
          <w:pgNumType w:start="10"/>
          <w:cols w:space="720"/>
        </w:sectPr>
      </w:pPr>
    </w:p>
    <w:p w14:paraId="45F1DCF2" w14:textId="77777777" w:rsidR="00D23128" w:rsidRDefault="00870C69">
      <w:pPr>
        <w:pStyle w:val="2"/>
        <w:spacing w:before="79" w:line="278" w:lineRule="auto"/>
        <w:ind w:left="849" w:right="1066" w:hanging="708"/>
        <w:jc w:val="left"/>
      </w:pPr>
      <w:bookmarkStart w:id="3" w:name="_bookmark3"/>
      <w:bookmarkEnd w:id="3"/>
      <w:r>
        <w:lastRenderedPageBreak/>
        <w:t>Часть</w:t>
      </w:r>
      <w:r>
        <w:rPr>
          <w:spacing w:val="-6"/>
        </w:rPr>
        <w:t xml:space="preserve"> </w:t>
      </w:r>
      <w:r>
        <w:t>3.</w:t>
      </w:r>
      <w:r>
        <w:rPr>
          <w:spacing w:val="-5"/>
        </w:rPr>
        <w:t xml:space="preserve"> </w:t>
      </w:r>
      <w:r>
        <w:t>Тепловые</w:t>
      </w:r>
      <w:r>
        <w:rPr>
          <w:spacing w:val="-6"/>
        </w:rPr>
        <w:t xml:space="preserve"> </w:t>
      </w:r>
      <w:r>
        <w:t>сети,</w:t>
      </w:r>
      <w:r>
        <w:rPr>
          <w:spacing w:val="-5"/>
        </w:rPr>
        <w:t xml:space="preserve"> </w:t>
      </w:r>
      <w:r>
        <w:t>сооружения</w:t>
      </w:r>
      <w:r>
        <w:rPr>
          <w:spacing w:val="-6"/>
        </w:rPr>
        <w:t xml:space="preserve"> </w:t>
      </w:r>
      <w:r>
        <w:t>на</w:t>
      </w:r>
      <w:r>
        <w:rPr>
          <w:spacing w:val="-3"/>
        </w:rPr>
        <w:t xml:space="preserve"> </w:t>
      </w:r>
      <w:r>
        <w:t>них</w:t>
      </w:r>
      <w:r>
        <w:rPr>
          <w:spacing w:val="-3"/>
        </w:rPr>
        <w:t xml:space="preserve"> </w:t>
      </w:r>
      <w:r>
        <w:t>и</w:t>
      </w:r>
      <w:r>
        <w:rPr>
          <w:spacing w:val="-6"/>
        </w:rPr>
        <w:t xml:space="preserve"> </w:t>
      </w:r>
      <w:r>
        <w:t>тепловые</w:t>
      </w:r>
      <w:r>
        <w:rPr>
          <w:spacing w:val="-4"/>
        </w:rPr>
        <w:t xml:space="preserve"> </w:t>
      </w:r>
      <w:r>
        <w:t>пункты Описание структуры тепловых сетей</w:t>
      </w:r>
    </w:p>
    <w:p w14:paraId="6AB617C3" w14:textId="77777777" w:rsidR="00D23128" w:rsidRDefault="00870C69">
      <w:pPr>
        <w:pStyle w:val="a3"/>
        <w:spacing w:line="360" w:lineRule="auto"/>
        <w:ind w:firstLine="708"/>
      </w:pPr>
      <w:r>
        <w:t>В</w:t>
      </w:r>
      <w:r>
        <w:rPr>
          <w:spacing w:val="40"/>
        </w:rPr>
        <w:t xml:space="preserve"> </w:t>
      </w:r>
      <w:r>
        <w:t>Пановском</w:t>
      </w:r>
      <w:r>
        <w:rPr>
          <w:spacing w:val="40"/>
        </w:rPr>
        <w:t xml:space="preserve"> </w:t>
      </w:r>
      <w:r>
        <w:t>сельском</w:t>
      </w:r>
      <w:r>
        <w:rPr>
          <w:spacing w:val="39"/>
        </w:rPr>
        <w:t xml:space="preserve"> </w:t>
      </w:r>
      <w:r>
        <w:t>поселении</w:t>
      </w:r>
      <w:r>
        <w:rPr>
          <w:spacing w:val="40"/>
        </w:rPr>
        <w:t xml:space="preserve"> </w:t>
      </w:r>
      <w:r>
        <w:t>функционирует</w:t>
      </w:r>
      <w:r>
        <w:rPr>
          <w:spacing w:val="40"/>
        </w:rPr>
        <w:t xml:space="preserve"> </w:t>
      </w:r>
      <w:r>
        <w:t>один</w:t>
      </w:r>
      <w:r>
        <w:rPr>
          <w:spacing w:val="39"/>
        </w:rPr>
        <w:t xml:space="preserve"> </w:t>
      </w:r>
      <w:r>
        <w:t>независимый</w:t>
      </w:r>
      <w:r>
        <w:rPr>
          <w:spacing w:val="40"/>
        </w:rPr>
        <w:t xml:space="preserve"> </w:t>
      </w:r>
      <w:r>
        <w:t>источник</w:t>
      </w:r>
      <w:r>
        <w:rPr>
          <w:spacing w:val="38"/>
        </w:rPr>
        <w:t xml:space="preserve"> </w:t>
      </w:r>
      <w:r>
        <w:t>тепловой энергии. Резервирование отдельных участков отсутствует.</w:t>
      </w:r>
    </w:p>
    <w:p w14:paraId="66BA8A99" w14:textId="77777777" w:rsidR="00D23128" w:rsidRDefault="00870C69">
      <w:pPr>
        <w:pStyle w:val="7"/>
        <w:jc w:val="left"/>
      </w:pPr>
      <w:r>
        <w:t>Котельная</w:t>
      </w:r>
      <w:r>
        <w:rPr>
          <w:spacing w:val="-4"/>
        </w:rPr>
        <w:t xml:space="preserve"> </w:t>
      </w:r>
      <w:r>
        <w:t>д.</w:t>
      </w:r>
      <w:r>
        <w:rPr>
          <w:spacing w:val="-2"/>
        </w:rPr>
        <w:t xml:space="preserve"> Пеньки</w:t>
      </w:r>
    </w:p>
    <w:p w14:paraId="1D640BF7" w14:textId="77777777" w:rsidR="00D23128" w:rsidRDefault="00870C69">
      <w:pPr>
        <w:pStyle w:val="a3"/>
        <w:spacing w:before="133"/>
        <w:ind w:left="849"/>
      </w:pPr>
      <w:r>
        <w:t>Сети</w:t>
      </w:r>
      <w:r>
        <w:rPr>
          <w:spacing w:val="-1"/>
        </w:rPr>
        <w:t xml:space="preserve"> </w:t>
      </w:r>
      <w:r>
        <w:rPr>
          <w:spacing w:val="-2"/>
        </w:rPr>
        <w:t>отопления</w:t>
      </w:r>
    </w:p>
    <w:p w14:paraId="222BCA4A" w14:textId="77777777" w:rsidR="00D23128" w:rsidRDefault="00870C69">
      <w:pPr>
        <w:spacing w:before="194" w:after="12"/>
        <w:ind w:left="141" w:right="134"/>
        <w:jc w:val="right"/>
      </w:pPr>
      <w:r>
        <w:t xml:space="preserve">Таблица </w:t>
      </w:r>
      <w:r>
        <w:rPr>
          <w:spacing w:val="-10"/>
        </w:rPr>
        <w:t>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26"/>
        <w:gridCol w:w="1642"/>
        <w:gridCol w:w="1923"/>
        <w:gridCol w:w="2304"/>
        <w:gridCol w:w="1008"/>
        <w:gridCol w:w="1250"/>
        <w:gridCol w:w="1546"/>
      </w:tblGrid>
      <w:tr w:rsidR="00D23128" w14:paraId="11F2A594" w14:textId="77777777">
        <w:trPr>
          <w:trHeight w:val="505"/>
        </w:trPr>
        <w:tc>
          <w:tcPr>
            <w:tcW w:w="526" w:type="dxa"/>
          </w:tcPr>
          <w:p w14:paraId="04FC3E45" w14:textId="77777777" w:rsidR="00D23128" w:rsidRDefault="00870C69">
            <w:pPr>
              <w:pStyle w:val="TableParagraph"/>
              <w:spacing w:before="125"/>
              <w:ind w:left="51" w:right="40"/>
            </w:pPr>
            <w:r>
              <w:rPr>
                <w:spacing w:val="-10"/>
              </w:rPr>
              <w:t>№</w:t>
            </w:r>
          </w:p>
        </w:tc>
        <w:tc>
          <w:tcPr>
            <w:tcW w:w="1642" w:type="dxa"/>
          </w:tcPr>
          <w:p w14:paraId="5BED982F" w14:textId="77777777" w:rsidR="00D23128" w:rsidRDefault="00870C69">
            <w:pPr>
              <w:pStyle w:val="TableParagraph"/>
              <w:spacing w:before="125"/>
              <w:ind w:left="16" w:right="2"/>
            </w:pPr>
            <w:r>
              <w:t>Начальный</w:t>
            </w:r>
            <w:r>
              <w:rPr>
                <w:spacing w:val="-11"/>
              </w:rPr>
              <w:t xml:space="preserve"> </w:t>
            </w:r>
            <w:r>
              <w:rPr>
                <w:spacing w:val="-4"/>
              </w:rPr>
              <w:t>узел</w:t>
            </w:r>
          </w:p>
        </w:tc>
        <w:tc>
          <w:tcPr>
            <w:tcW w:w="1923" w:type="dxa"/>
          </w:tcPr>
          <w:p w14:paraId="44F428FA" w14:textId="77777777" w:rsidR="00D23128" w:rsidRDefault="00870C69">
            <w:pPr>
              <w:pStyle w:val="TableParagraph"/>
              <w:spacing w:before="125"/>
              <w:ind w:left="90" w:right="78"/>
            </w:pPr>
            <w:r>
              <w:t>Конечный</w:t>
            </w:r>
            <w:r>
              <w:rPr>
                <w:spacing w:val="-6"/>
              </w:rPr>
              <w:t xml:space="preserve"> </w:t>
            </w:r>
            <w:r>
              <w:rPr>
                <w:spacing w:val="-4"/>
              </w:rPr>
              <w:t>узел</w:t>
            </w:r>
          </w:p>
        </w:tc>
        <w:tc>
          <w:tcPr>
            <w:tcW w:w="2304" w:type="dxa"/>
          </w:tcPr>
          <w:p w14:paraId="65D4D9DB" w14:textId="77777777" w:rsidR="00D23128" w:rsidRDefault="00870C69">
            <w:pPr>
              <w:pStyle w:val="TableParagraph"/>
              <w:spacing w:line="254" w:lineRule="exact"/>
              <w:ind w:left="1012" w:right="193" w:hanging="807"/>
              <w:jc w:val="left"/>
            </w:pPr>
            <w:r>
              <w:t>Диаметр</w:t>
            </w:r>
            <w:r>
              <w:rPr>
                <w:spacing w:val="-14"/>
              </w:rPr>
              <w:t xml:space="preserve"> </w:t>
            </w:r>
            <w:r>
              <w:t xml:space="preserve">наружный, </w:t>
            </w:r>
            <w:r>
              <w:rPr>
                <w:spacing w:val="-6"/>
              </w:rPr>
              <w:t>мм</w:t>
            </w:r>
          </w:p>
        </w:tc>
        <w:tc>
          <w:tcPr>
            <w:tcW w:w="1008" w:type="dxa"/>
          </w:tcPr>
          <w:p w14:paraId="31B69B00" w14:textId="77777777" w:rsidR="00D23128" w:rsidRDefault="00870C69">
            <w:pPr>
              <w:pStyle w:val="TableParagraph"/>
              <w:spacing w:before="125"/>
              <w:ind w:left="15" w:right="2"/>
            </w:pPr>
            <w:r>
              <w:t>Длина,</w:t>
            </w:r>
            <w:r>
              <w:rPr>
                <w:spacing w:val="-3"/>
              </w:rPr>
              <w:t xml:space="preserve"> </w:t>
            </w:r>
            <w:r>
              <w:rPr>
                <w:spacing w:val="-10"/>
              </w:rPr>
              <w:t>м</w:t>
            </w:r>
          </w:p>
        </w:tc>
        <w:tc>
          <w:tcPr>
            <w:tcW w:w="1250" w:type="dxa"/>
          </w:tcPr>
          <w:p w14:paraId="45650CD1" w14:textId="77777777" w:rsidR="00D23128" w:rsidRDefault="00870C69">
            <w:pPr>
              <w:pStyle w:val="TableParagraph"/>
              <w:spacing w:before="125"/>
              <w:ind w:left="12" w:right="1"/>
            </w:pPr>
            <w:r>
              <w:t xml:space="preserve">Дата </w:t>
            </w:r>
            <w:r>
              <w:rPr>
                <w:spacing w:val="-2"/>
              </w:rPr>
              <w:t>ввода</w:t>
            </w:r>
          </w:p>
        </w:tc>
        <w:tc>
          <w:tcPr>
            <w:tcW w:w="1546" w:type="dxa"/>
          </w:tcPr>
          <w:p w14:paraId="50A98225" w14:textId="77777777" w:rsidR="00D23128" w:rsidRDefault="00870C69">
            <w:pPr>
              <w:pStyle w:val="TableParagraph"/>
              <w:spacing w:before="125"/>
              <w:ind w:left="15"/>
            </w:pPr>
            <w:r>
              <w:t>Тип</w:t>
            </w:r>
            <w:r>
              <w:rPr>
                <w:spacing w:val="-5"/>
              </w:rPr>
              <w:t xml:space="preserve"> </w:t>
            </w:r>
            <w:r>
              <w:rPr>
                <w:spacing w:val="-2"/>
              </w:rPr>
              <w:t>прокладки</w:t>
            </w:r>
          </w:p>
        </w:tc>
      </w:tr>
      <w:tr w:rsidR="00D23128" w14:paraId="07DB27AC" w14:textId="77777777">
        <w:trPr>
          <w:trHeight w:val="182"/>
        </w:trPr>
        <w:tc>
          <w:tcPr>
            <w:tcW w:w="526" w:type="dxa"/>
          </w:tcPr>
          <w:p w14:paraId="24C6D3F7" w14:textId="77777777" w:rsidR="00D23128" w:rsidRDefault="00870C69">
            <w:pPr>
              <w:pStyle w:val="TableParagraph"/>
              <w:spacing w:line="162" w:lineRule="exact"/>
              <w:ind w:left="51" w:right="41"/>
              <w:rPr>
                <w:sz w:val="16"/>
              </w:rPr>
            </w:pPr>
            <w:r>
              <w:rPr>
                <w:spacing w:val="-10"/>
                <w:sz w:val="16"/>
              </w:rPr>
              <w:t>1</w:t>
            </w:r>
          </w:p>
        </w:tc>
        <w:tc>
          <w:tcPr>
            <w:tcW w:w="1642" w:type="dxa"/>
          </w:tcPr>
          <w:p w14:paraId="7ABE8338" w14:textId="77777777" w:rsidR="00D23128" w:rsidRDefault="00870C69">
            <w:pPr>
              <w:pStyle w:val="TableParagraph"/>
              <w:spacing w:line="162" w:lineRule="exact"/>
              <w:ind w:left="16"/>
              <w:rPr>
                <w:sz w:val="16"/>
              </w:rPr>
            </w:pPr>
            <w:r>
              <w:rPr>
                <w:spacing w:val="-10"/>
                <w:sz w:val="16"/>
              </w:rPr>
              <w:t>2</w:t>
            </w:r>
          </w:p>
        </w:tc>
        <w:tc>
          <w:tcPr>
            <w:tcW w:w="1923" w:type="dxa"/>
          </w:tcPr>
          <w:p w14:paraId="79BCE909" w14:textId="77777777" w:rsidR="00D23128" w:rsidRDefault="00870C69">
            <w:pPr>
              <w:pStyle w:val="TableParagraph"/>
              <w:spacing w:line="162" w:lineRule="exact"/>
              <w:ind w:left="91" w:right="77"/>
              <w:rPr>
                <w:sz w:val="16"/>
              </w:rPr>
            </w:pPr>
            <w:r>
              <w:rPr>
                <w:spacing w:val="-10"/>
                <w:sz w:val="16"/>
              </w:rPr>
              <w:t>3</w:t>
            </w:r>
          </w:p>
        </w:tc>
        <w:tc>
          <w:tcPr>
            <w:tcW w:w="2304" w:type="dxa"/>
          </w:tcPr>
          <w:p w14:paraId="5F44FB79" w14:textId="77777777" w:rsidR="00D23128" w:rsidRDefault="00870C69">
            <w:pPr>
              <w:pStyle w:val="TableParagraph"/>
              <w:spacing w:line="162" w:lineRule="exact"/>
              <w:ind w:left="12"/>
              <w:rPr>
                <w:sz w:val="16"/>
              </w:rPr>
            </w:pPr>
            <w:r>
              <w:rPr>
                <w:spacing w:val="-10"/>
                <w:sz w:val="16"/>
              </w:rPr>
              <w:t>4</w:t>
            </w:r>
          </w:p>
        </w:tc>
        <w:tc>
          <w:tcPr>
            <w:tcW w:w="1008" w:type="dxa"/>
          </w:tcPr>
          <w:p w14:paraId="74703EE0" w14:textId="77777777" w:rsidR="00D23128" w:rsidRDefault="00870C69">
            <w:pPr>
              <w:pStyle w:val="TableParagraph"/>
              <w:spacing w:line="162" w:lineRule="exact"/>
              <w:ind w:left="15" w:right="3"/>
              <w:rPr>
                <w:sz w:val="16"/>
              </w:rPr>
            </w:pPr>
            <w:r>
              <w:rPr>
                <w:spacing w:val="-10"/>
                <w:sz w:val="16"/>
              </w:rPr>
              <w:t>5</w:t>
            </w:r>
          </w:p>
        </w:tc>
        <w:tc>
          <w:tcPr>
            <w:tcW w:w="1250" w:type="dxa"/>
          </w:tcPr>
          <w:p w14:paraId="11290320" w14:textId="77777777" w:rsidR="00D23128" w:rsidRDefault="00870C69">
            <w:pPr>
              <w:pStyle w:val="TableParagraph"/>
              <w:spacing w:line="162" w:lineRule="exact"/>
              <w:ind w:left="12" w:right="1"/>
              <w:rPr>
                <w:sz w:val="16"/>
              </w:rPr>
            </w:pPr>
            <w:r>
              <w:rPr>
                <w:spacing w:val="-10"/>
                <w:sz w:val="16"/>
              </w:rPr>
              <w:t>6</w:t>
            </w:r>
          </w:p>
        </w:tc>
        <w:tc>
          <w:tcPr>
            <w:tcW w:w="1546" w:type="dxa"/>
          </w:tcPr>
          <w:p w14:paraId="6D699DE4" w14:textId="77777777" w:rsidR="00D23128" w:rsidRDefault="00870C69">
            <w:pPr>
              <w:pStyle w:val="TableParagraph"/>
              <w:spacing w:line="162" w:lineRule="exact"/>
              <w:ind w:left="15" w:right="2"/>
              <w:rPr>
                <w:sz w:val="16"/>
              </w:rPr>
            </w:pPr>
            <w:r>
              <w:rPr>
                <w:spacing w:val="-10"/>
                <w:sz w:val="16"/>
              </w:rPr>
              <w:t>7</w:t>
            </w:r>
          </w:p>
        </w:tc>
      </w:tr>
      <w:tr w:rsidR="00D23128" w14:paraId="54A10079" w14:textId="77777777">
        <w:trPr>
          <w:trHeight w:val="506"/>
        </w:trPr>
        <w:tc>
          <w:tcPr>
            <w:tcW w:w="526" w:type="dxa"/>
          </w:tcPr>
          <w:p w14:paraId="7D8D9E10" w14:textId="77777777" w:rsidR="00D23128" w:rsidRDefault="00870C69">
            <w:pPr>
              <w:pStyle w:val="TableParagraph"/>
              <w:spacing w:before="125"/>
              <w:ind w:left="51" w:right="40"/>
            </w:pPr>
            <w:r>
              <w:rPr>
                <w:spacing w:val="-10"/>
              </w:rPr>
              <w:t>1</w:t>
            </w:r>
          </w:p>
        </w:tc>
        <w:tc>
          <w:tcPr>
            <w:tcW w:w="1642" w:type="dxa"/>
          </w:tcPr>
          <w:p w14:paraId="3CF5CEF0" w14:textId="77777777" w:rsidR="00D23128" w:rsidRDefault="00870C69">
            <w:pPr>
              <w:pStyle w:val="TableParagraph"/>
              <w:spacing w:line="254" w:lineRule="exact"/>
              <w:ind w:left="361" w:right="193" w:hanging="29"/>
              <w:jc w:val="left"/>
            </w:pPr>
            <w:r>
              <w:rPr>
                <w:spacing w:val="-2"/>
              </w:rPr>
              <w:t xml:space="preserve">Котельная </w:t>
            </w:r>
            <w:r>
              <w:t>д.</w:t>
            </w:r>
            <w:r>
              <w:rPr>
                <w:spacing w:val="-2"/>
              </w:rPr>
              <w:t xml:space="preserve"> Пеньки</w:t>
            </w:r>
          </w:p>
        </w:tc>
        <w:tc>
          <w:tcPr>
            <w:tcW w:w="1923" w:type="dxa"/>
          </w:tcPr>
          <w:p w14:paraId="3D10A23B" w14:textId="77777777" w:rsidR="00D23128" w:rsidRDefault="00870C69">
            <w:pPr>
              <w:pStyle w:val="TableParagraph"/>
              <w:spacing w:before="125"/>
              <w:ind w:left="90" w:right="80"/>
            </w:pPr>
            <w:r>
              <w:rPr>
                <w:spacing w:val="-2"/>
              </w:rPr>
              <w:t>у-</w:t>
            </w:r>
            <w:r>
              <w:rPr>
                <w:spacing w:val="-5"/>
              </w:rPr>
              <w:t>01</w:t>
            </w:r>
          </w:p>
        </w:tc>
        <w:tc>
          <w:tcPr>
            <w:tcW w:w="2304" w:type="dxa"/>
          </w:tcPr>
          <w:p w14:paraId="422C917E" w14:textId="77777777" w:rsidR="00D23128" w:rsidRDefault="00870C69">
            <w:pPr>
              <w:pStyle w:val="TableParagraph"/>
              <w:spacing w:before="125"/>
              <w:ind w:left="12" w:right="4"/>
            </w:pPr>
            <w:r>
              <w:rPr>
                <w:spacing w:val="-5"/>
              </w:rPr>
              <w:t>159</w:t>
            </w:r>
          </w:p>
        </w:tc>
        <w:tc>
          <w:tcPr>
            <w:tcW w:w="1008" w:type="dxa"/>
          </w:tcPr>
          <w:p w14:paraId="42D6635E" w14:textId="77777777" w:rsidR="00D23128" w:rsidRDefault="00870C69">
            <w:pPr>
              <w:pStyle w:val="TableParagraph"/>
              <w:spacing w:before="125"/>
              <w:ind w:left="15" w:right="2"/>
            </w:pPr>
            <w:r>
              <w:rPr>
                <w:spacing w:val="-5"/>
              </w:rPr>
              <w:t>226</w:t>
            </w:r>
          </w:p>
        </w:tc>
        <w:tc>
          <w:tcPr>
            <w:tcW w:w="1250" w:type="dxa"/>
          </w:tcPr>
          <w:p w14:paraId="35AEE9C3" w14:textId="77777777" w:rsidR="00D23128" w:rsidRDefault="00870C69">
            <w:pPr>
              <w:pStyle w:val="TableParagraph"/>
              <w:spacing w:before="125"/>
              <w:ind w:left="12"/>
            </w:pPr>
            <w:r>
              <w:rPr>
                <w:spacing w:val="-2"/>
              </w:rPr>
              <w:t>01.01.1997</w:t>
            </w:r>
          </w:p>
        </w:tc>
        <w:tc>
          <w:tcPr>
            <w:tcW w:w="1546" w:type="dxa"/>
          </w:tcPr>
          <w:p w14:paraId="124AA4CD" w14:textId="77777777" w:rsidR="00D23128" w:rsidRDefault="00870C69">
            <w:pPr>
              <w:pStyle w:val="TableParagraph"/>
              <w:spacing w:before="125"/>
              <w:ind w:left="15" w:right="2"/>
            </w:pPr>
            <w:r>
              <w:rPr>
                <w:spacing w:val="-2"/>
              </w:rPr>
              <w:t>воздушная</w:t>
            </w:r>
          </w:p>
        </w:tc>
      </w:tr>
      <w:tr w:rsidR="00D23128" w14:paraId="008C76BA" w14:textId="77777777">
        <w:trPr>
          <w:trHeight w:val="298"/>
        </w:trPr>
        <w:tc>
          <w:tcPr>
            <w:tcW w:w="526" w:type="dxa"/>
          </w:tcPr>
          <w:p w14:paraId="3F9BFE0B" w14:textId="77777777" w:rsidR="00D23128" w:rsidRDefault="00870C69">
            <w:pPr>
              <w:pStyle w:val="TableParagraph"/>
              <w:spacing w:before="21"/>
              <w:ind w:left="51" w:right="40"/>
            </w:pPr>
            <w:r>
              <w:rPr>
                <w:spacing w:val="-10"/>
              </w:rPr>
              <w:t>2</w:t>
            </w:r>
          </w:p>
        </w:tc>
        <w:tc>
          <w:tcPr>
            <w:tcW w:w="1642" w:type="dxa"/>
          </w:tcPr>
          <w:p w14:paraId="5E6DCEE6" w14:textId="77777777" w:rsidR="00D23128" w:rsidRDefault="00870C69">
            <w:pPr>
              <w:pStyle w:val="TableParagraph"/>
              <w:spacing w:before="21"/>
              <w:ind w:left="16" w:right="1"/>
            </w:pPr>
            <w:r>
              <w:rPr>
                <w:spacing w:val="-2"/>
              </w:rPr>
              <w:t>тк-</w:t>
            </w:r>
            <w:r>
              <w:rPr>
                <w:spacing w:val="-5"/>
              </w:rPr>
              <w:t>07</w:t>
            </w:r>
          </w:p>
        </w:tc>
        <w:tc>
          <w:tcPr>
            <w:tcW w:w="1923" w:type="dxa"/>
          </w:tcPr>
          <w:p w14:paraId="35A744C4" w14:textId="77777777" w:rsidR="00D23128" w:rsidRDefault="00870C69">
            <w:pPr>
              <w:pStyle w:val="TableParagraph"/>
              <w:spacing w:before="21"/>
              <w:ind w:left="90" w:right="77"/>
            </w:pPr>
            <w:r>
              <w:rPr>
                <w:spacing w:val="-2"/>
              </w:rPr>
              <w:t>тк-</w:t>
            </w:r>
            <w:r>
              <w:rPr>
                <w:spacing w:val="-5"/>
              </w:rPr>
              <w:t>08</w:t>
            </w:r>
          </w:p>
        </w:tc>
        <w:tc>
          <w:tcPr>
            <w:tcW w:w="2304" w:type="dxa"/>
          </w:tcPr>
          <w:p w14:paraId="6D05ECAA" w14:textId="77777777" w:rsidR="00D23128" w:rsidRDefault="00870C69">
            <w:pPr>
              <w:pStyle w:val="TableParagraph"/>
              <w:spacing w:before="21"/>
              <w:ind w:left="12" w:right="4"/>
            </w:pPr>
            <w:r>
              <w:rPr>
                <w:spacing w:val="-5"/>
              </w:rPr>
              <w:t>76</w:t>
            </w:r>
          </w:p>
        </w:tc>
        <w:tc>
          <w:tcPr>
            <w:tcW w:w="1008" w:type="dxa"/>
          </w:tcPr>
          <w:p w14:paraId="17553151" w14:textId="77777777" w:rsidR="00D23128" w:rsidRDefault="00870C69">
            <w:pPr>
              <w:pStyle w:val="TableParagraph"/>
              <w:spacing w:before="21"/>
              <w:ind w:left="15" w:right="2"/>
            </w:pPr>
            <w:r>
              <w:rPr>
                <w:spacing w:val="-5"/>
              </w:rPr>
              <w:t>30</w:t>
            </w:r>
          </w:p>
        </w:tc>
        <w:tc>
          <w:tcPr>
            <w:tcW w:w="1250" w:type="dxa"/>
          </w:tcPr>
          <w:p w14:paraId="3A51B822" w14:textId="77777777" w:rsidR="00D23128" w:rsidRDefault="00870C69">
            <w:pPr>
              <w:pStyle w:val="TableParagraph"/>
              <w:spacing w:before="21"/>
              <w:ind w:left="12"/>
            </w:pPr>
            <w:r>
              <w:rPr>
                <w:spacing w:val="-2"/>
              </w:rPr>
              <w:t>01.01.2004</w:t>
            </w:r>
          </w:p>
        </w:tc>
        <w:tc>
          <w:tcPr>
            <w:tcW w:w="1546" w:type="dxa"/>
          </w:tcPr>
          <w:p w14:paraId="6C11C3AB" w14:textId="77777777" w:rsidR="00D23128" w:rsidRDefault="00870C69">
            <w:pPr>
              <w:pStyle w:val="TableParagraph"/>
              <w:spacing w:before="21"/>
              <w:ind w:left="15" w:right="2"/>
            </w:pPr>
            <w:r>
              <w:rPr>
                <w:spacing w:val="-2"/>
              </w:rPr>
              <w:t>воздушная</w:t>
            </w:r>
          </w:p>
        </w:tc>
      </w:tr>
      <w:tr w:rsidR="00D23128" w14:paraId="7C87A93F" w14:textId="77777777">
        <w:trPr>
          <w:trHeight w:val="299"/>
        </w:trPr>
        <w:tc>
          <w:tcPr>
            <w:tcW w:w="526" w:type="dxa"/>
          </w:tcPr>
          <w:p w14:paraId="27B37DEF" w14:textId="77777777" w:rsidR="00D23128" w:rsidRDefault="00870C69">
            <w:pPr>
              <w:pStyle w:val="TableParagraph"/>
              <w:spacing w:before="22"/>
              <w:ind w:left="51" w:right="40"/>
            </w:pPr>
            <w:r>
              <w:rPr>
                <w:spacing w:val="-10"/>
              </w:rPr>
              <w:t>3</w:t>
            </w:r>
          </w:p>
        </w:tc>
        <w:tc>
          <w:tcPr>
            <w:tcW w:w="1642" w:type="dxa"/>
          </w:tcPr>
          <w:p w14:paraId="2BF314CA" w14:textId="77777777" w:rsidR="00D23128" w:rsidRDefault="00870C69">
            <w:pPr>
              <w:pStyle w:val="TableParagraph"/>
              <w:spacing w:before="22"/>
              <w:ind w:left="16" w:right="1"/>
            </w:pPr>
            <w:r>
              <w:rPr>
                <w:spacing w:val="-2"/>
              </w:rPr>
              <w:t>тк-</w:t>
            </w:r>
            <w:r>
              <w:rPr>
                <w:spacing w:val="-5"/>
              </w:rPr>
              <w:t>02</w:t>
            </w:r>
          </w:p>
        </w:tc>
        <w:tc>
          <w:tcPr>
            <w:tcW w:w="1923" w:type="dxa"/>
          </w:tcPr>
          <w:p w14:paraId="27715BFE" w14:textId="77777777" w:rsidR="00D23128" w:rsidRDefault="00870C69">
            <w:pPr>
              <w:pStyle w:val="TableParagraph"/>
              <w:spacing w:before="22"/>
              <w:ind w:left="90" w:right="77"/>
            </w:pPr>
            <w:r>
              <w:rPr>
                <w:spacing w:val="-2"/>
              </w:rPr>
              <w:t>тк-</w:t>
            </w:r>
            <w:r>
              <w:rPr>
                <w:spacing w:val="-5"/>
              </w:rPr>
              <w:t>06</w:t>
            </w:r>
          </w:p>
        </w:tc>
        <w:tc>
          <w:tcPr>
            <w:tcW w:w="2304" w:type="dxa"/>
          </w:tcPr>
          <w:p w14:paraId="42E2EFDC" w14:textId="77777777" w:rsidR="00D23128" w:rsidRDefault="00870C69">
            <w:pPr>
              <w:pStyle w:val="TableParagraph"/>
              <w:spacing w:before="22"/>
              <w:ind w:left="12" w:right="4"/>
            </w:pPr>
            <w:r>
              <w:rPr>
                <w:spacing w:val="-5"/>
              </w:rPr>
              <w:t>159</w:t>
            </w:r>
          </w:p>
        </w:tc>
        <w:tc>
          <w:tcPr>
            <w:tcW w:w="1008" w:type="dxa"/>
          </w:tcPr>
          <w:p w14:paraId="17189F2E" w14:textId="77777777" w:rsidR="00D23128" w:rsidRDefault="00870C69">
            <w:pPr>
              <w:pStyle w:val="TableParagraph"/>
              <w:spacing w:before="22"/>
              <w:ind w:left="15" w:right="2"/>
            </w:pPr>
            <w:r>
              <w:rPr>
                <w:spacing w:val="-5"/>
              </w:rPr>
              <w:t>63</w:t>
            </w:r>
          </w:p>
        </w:tc>
        <w:tc>
          <w:tcPr>
            <w:tcW w:w="1250" w:type="dxa"/>
          </w:tcPr>
          <w:p w14:paraId="269F7830" w14:textId="77777777" w:rsidR="00D23128" w:rsidRDefault="00870C69">
            <w:pPr>
              <w:pStyle w:val="TableParagraph"/>
              <w:spacing w:before="22"/>
              <w:ind w:left="12"/>
            </w:pPr>
            <w:r>
              <w:rPr>
                <w:spacing w:val="-2"/>
              </w:rPr>
              <w:t>01.01.2004</w:t>
            </w:r>
          </w:p>
        </w:tc>
        <w:tc>
          <w:tcPr>
            <w:tcW w:w="1546" w:type="dxa"/>
          </w:tcPr>
          <w:p w14:paraId="4ED2800F" w14:textId="77777777" w:rsidR="00D23128" w:rsidRDefault="00870C69">
            <w:pPr>
              <w:pStyle w:val="TableParagraph"/>
              <w:spacing w:before="22"/>
              <w:ind w:left="15" w:right="3"/>
            </w:pPr>
            <w:r>
              <w:rPr>
                <w:spacing w:val="-2"/>
              </w:rPr>
              <w:t>бесканальная</w:t>
            </w:r>
          </w:p>
        </w:tc>
      </w:tr>
      <w:tr w:rsidR="00D23128" w14:paraId="7228D1F6" w14:textId="77777777">
        <w:trPr>
          <w:trHeight w:val="299"/>
        </w:trPr>
        <w:tc>
          <w:tcPr>
            <w:tcW w:w="526" w:type="dxa"/>
          </w:tcPr>
          <w:p w14:paraId="7B74C201" w14:textId="77777777" w:rsidR="00D23128" w:rsidRDefault="00870C69">
            <w:pPr>
              <w:pStyle w:val="TableParagraph"/>
              <w:spacing w:before="22"/>
              <w:ind w:left="51" w:right="40"/>
            </w:pPr>
            <w:r>
              <w:rPr>
                <w:spacing w:val="-10"/>
              </w:rPr>
              <w:t>4</w:t>
            </w:r>
          </w:p>
        </w:tc>
        <w:tc>
          <w:tcPr>
            <w:tcW w:w="1642" w:type="dxa"/>
          </w:tcPr>
          <w:p w14:paraId="4943A4C3" w14:textId="77777777" w:rsidR="00D23128" w:rsidRDefault="00870C69">
            <w:pPr>
              <w:pStyle w:val="TableParagraph"/>
              <w:spacing w:before="22"/>
              <w:ind w:left="16" w:right="3"/>
            </w:pPr>
            <w:r>
              <w:rPr>
                <w:spacing w:val="-2"/>
              </w:rPr>
              <w:t>у-</w:t>
            </w:r>
            <w:r>
              <w:rPr>
                <w:spacing w:val="-5"/>
              </w:rPr>
              <w:t>01</w:t>
            </w:r>
          </w:p>
        </w:tc>
        <w:tc>
          <w:tcPr>
            <w:tcW w:w="1923" w:type="dxa"/>
          </w:tcPr>
          <w:p w14:paraId="4314A52E" w14:textId="77777777" w:rsidR="00D23128" w:rsidRDefault="00870C69">
            <w:pPr>
              <w:pStyle w:val="TableParagraph"/>
              <w:spacing w:before="22"/>
              <w:ind w:left="90" w:right="77"/>
            </w:pPr>
            <w:r>
              <w:rPr>
                <w:spacing w:val="-2"/>
              </w:rPr>
              <w:t>тк-</w:t>
            </w:r>
            <w:r>
              <w:rPr>
                <w:spacing w:val="-5"/>
              </w:rPr>
              <w:t>02</w:t>
            </w:r>
          </w:p>
        </w:tc>
        <w:tc>
          <w:tcPr>
            <w:tcW w:w="2304" w:type="dxa"/>
          </w:tcPr>
          <w:p w14:paraId="0A11B579" w14:textId="77777777" w:rsidR="00D23128" w:rsidRDefault="00870C69">
            <w:pPr>
              <w:pStyle w:val="TableParagraph"/>
              <w:spacing w:before="22"/>
              <w:ind w:left="12" w:right="4"/>
            </w:pPr>
            <w:r>
              <w:rPr>
                <w:spacing w:val="-5"/>
              </w:rPr>
              <w:t>159</w:t>
            </w:r>
          </w:p>
        </w:tc>
        <w:tc>
          <w:tcPr>
            <w:tcW w:w="1008" w:type="dxa"/>
          </w:tcPr>
          <w:p w14:paraId="646B9BAD" w14:textId="77777777" w:rsidR="00D23128" w:rsidRDefault="00870C69">
            <w:pPr>
              <w:pStyle w:val="TableParagraph"/>
              <w:spacing w:before="22"/>
              <w:ind w:left="15" w:right="2"/>
            </w:pPr>
            <w:r>
              <w:rPr>
                <w:spacing w:val="-5"/>
              </w:rPr>
              <w:t>40</w:t>
            </w:r>
          </w:p>
        </w:tc>
        <w:tc>
          <w:tcPr>
            <w:tcW w:w="1250" w:type="dxa"/>
          </w:tcPr>
          <w:p w14:paraId="0F4028F2" w14:textId="77777777" w:rsidR="00D23128" w:rsidRDefault="00870C69">
            <w:pPr>
              <w:pStyle w:val="TableParagraph"/>
              <w:spacing w:before="22"/>
              <w:ind w:left="12"/>
            </w:pPr>
            <w:r>
              <w:rPr>
                <w:spacing w:val="-2"/>
              </w:rPr>
              <w:t>01.01.1997</w:t>
            </w:r>
          </w:p>
        </w:tc>
        <w:tc>
          <w:tcPr>
            <w:tcW w:w="1546" w:type="dxa"/>
          </w:tcPr>
          <w:p w14:paraId="2B6F9160" w14:textId="77777777" w:rsidR="00D23128" w:rsidRDefault="00870C69">
            <w:pPr>
              <w:pStyle w:val="TableParagraph"/>
              <w:spacing w:before="22"/>
              <w:ind w:left="15" w:right="2"/>
            </w:pPr>
            <w:r>
              <w:rPr>
                <w:spacing w:val="-2"/>
              </w:rPr>
              <w:t>воздушная</w:t>
            </w:r>
          </w:p>
        </w:tc>
      </w:tr>
      <w:tr w:rsidR="00D23128" w14:paraId="78A35AC1" w14:textId="77777777">
        <w:trPr>
          <w:trHeight w:val="302"/>
        </w:trPr>
        <w:tc>
          <w:tcPr>
            <w:tcW w:w="526" w:type="dxa"/>
          </w:tcPr>
          <w:p w14:paraId="230BAC27" w14:textId="77777777" w:rsidR="00D23128" w:rsidRDefault="00870C69">
            <w:pPr>
              <w:pStyle w:val="TableParagraph"/>
              <w:spacing w:before="22"/>
              <w:ind w:left="51" w:right="40"/>
            </w:pPr>
            <w:r>
              <w:rPr>
                <w:spacing w:val="-10"/>
              </w:rPr>
              <w:t>5</w:t>
            </w:r>
          </w:p>
        </w:tc>
        <w:tc>
          <w:tcPr>
            <w:tcW w:w="1642" w:type="dxa"/>
          </w:tcPr>
          <w:p w14:paraId="11D8094C" w14:textId="77777777" w:rsidR="00D23128" w:rsidRDefault="00870C69">
            <w:pPr>
              <w:pStyle w:val="TableParagraph"/>
              <w:spacing w:before="22"/>
              <w:ind w:left="16" w:right="1"/>
            </w:pPr>
            <w:r>
              <w:rPr>
                <w:spacing w:val="-2"/>
              </w:rPr>
              <w:t>тк-</w:t>
            </w:r>
            <w:r>
              <w:rPr>
                <w:spacing w:val="-5"/>
              </w:rPr>
              <w:t>06</w:t>
            </w:r>
          </w:p>
        </w:tc>
        <w:tc>
          <w:tcPr>
            <w:tcW w:w="1923" w:type="dxa"/>
          </w:tcPr>
          <w:p w14:paraId="27E953C5" w14:textId="77777777" w:rsidR="00D23128" w:rsidRDefault="00870C69">
            <w:pPr>
              <w:pStyle w:val="TableParagraph"/>
              <w:spacing w:before="22"/>
              <w:ind w:left="90" w:right="77"/>
            </w:pPr>
            <w:r>
              <w:rPr>
                <w:spacing w:val="-2"/>
              </w:rPr>
              <w:t>тк-</w:t>
            </w:r>
            <w:r>
              <w:rPr>
                <w:spacing w:val="-5"/>
              </w:rPr>
              <w:t>07</w:t>
            </w:r>
          </w:p>
        </w:tc>
        <w:tc>
          <w:tcPr>
            <w:tcW w:w="2304" w:type="dxa"/>
          </w:tcPr>
          <w:p w14:paraId="3D3F7805" w14:textId="77777777" w:rsidR="00D23128" w:rsidRDefault="00870C69">
            <w:pPr>
              <w:pStyle w:val="TableParagraph"/>
              <w:spacing w:before="22"/>
              <w:ind w:left="12" w:right="4"/>
            </w:pPr>
            <w:r>
              <w:rPr>
                <w:spacing w:val="-5"/>
              </w:rPr>
              <w:t>159</w:t>
            </w:r>
          </w:p>
        </w:tc>
        <w:tc>
          <w:tcPr>
            <w:tcW w:w="1008" w:type="dxa"/>
          </w:tcPr>
          <w:p w14:paraId="46EC2E49" w14:textId="77777777" w:rsidR="00D23128" w:rsidRDefault="00870C69">
            <w:pPr>
              <w:pStyle w:val="TableParagraph"/>
              <w:spacing w:before="22"/>
              <w:ind w:left="15" w:right="2"/>
            </w:pPr>
            <w:r>
              <w:rPr>
                <w:spacing w:val="-5"/>
              </w:rPr>
              <w:t>67</w:t>
            </w:r>
          </w:p>
        </w:tc>
        <w:tc>
          <w:tcPr>
            <w:tcW w:w="1250" w:type="dxa"/>
          </w:tcPr>
          <w:p w14:paraId="6DB87185" w14:textId="77777777" w:rsidR="00D23128" w:rsidRDefault="00870C69">
            <w:pPr>
              <w:pStyle w:val="TableParagraph"/>
              <w:spacing w:before="22"/>
              <w:ind w:left="12"/>
            </w:pPr>
            <w:r>
              <w:rPr>
                <w:spacing w:val="-2"/>
              </w:rPr>
              <w:t>01.01.1997</w:t>
            </w:r>
          </w:p>
        </w:tc>
        <w:tc>
          <w:tcPr>
            <w:tcW w:w="1546" w:type="dxa"/>
          </w:tcPr>
          <w:p w14:paraId="57E7F4B3" w14:textId="77777777" w:rsidR="00D23128" w:rsidRDefault="00870C69">
            <w:pPr>
              <w:pStyle w:val="TableParagraph"/>
              <w:spacing w:before="22"/>
              <w:ind w:left="15" w:right="2"/>
            </w:pPr>
            <w:r>
              <w:rPr>
                <w:spacing w:val="-2"/>
              </w:rPr>
              <w:t>воздушная</w:t>
            </w:r>
          </w:p>
        </w:tc>
      </w:tr>
      <w:tr w:rsidR="00D23128" w14:paraId="1E39EDAB" w14:textId="77777777">
        <w:trPr>
          <w:trHeight w:val="299"/>
        </w:trPr>
        <w:tc>
          <w:tcPr>
            <w:tcW w:w="526" w:type="dxa"/>
          </w:tcPr>
          <w:p w14:paraId="2DDD9540" w14:textId="77777777" w:rsidR="00D23128" w:rsidRDefault="00870C69">
            <w:pPr>
              <w:pStyle w:val="TableParagraph"/>
              <w:spacing w:before="22"/>
              <w:ind w:left="51" w:right="40"/>
            </w:pPr>
            <w:r>
              <w:rPr>
                <w:spacing w:val="-10"/>
              </w:rPr>
              <w:t>6</w:t>
            </w:r>
          </w:p>
        </w:tc>
        <w:tc>
          <w:tcPr>
            <w:tcW w:w="1642" w:type="dxa"/>
          </w:tcPr>
          <w:p w14:paraId="28B38AE6" w14:textId="77777777" w:rsidR="00D23128" w:rsidRDefault="00870C69">
            <w:pPr>
              <w:pStyle w:val="TableParagraph"/>
              <w:spacing w:before="22"/>
              <w:ind w:left="16" w:right="1"/>
            </w:pPr>
            <w:r>
              <w:rPr>
                <w:spacing w:val="-2"/>
              </w:rPr>
              <w:t>тк-</w:t>
            </w:r>
            <w:r>
              <w:rPr>
                <w:spacing w:val="-5"/>
              </w:rPr>
              <w:t>08</w:t>
            </w:r>
          </w:p>
        </w:tc>
        <w:tc>
          <w:tcPr>
            <w:tcW w:w="1923" w:type="dxa"/>
          </w:tcPr>
          <w:p w14:paraId="0AE45A72" w14:textId="77777777" w:rsidR="00D23128" w:rsidRDefault="00870C69">
            <w:pPr>
              <w:pStyle w:val="TableParagraph"/>
              <w:spacing w:before="22"/>
              <w:ind w:left="92" w:right="77"/>
            </w:pPr>
            <w:r>
              <w:t xml:space="preserve">40 </w:t>
            </w:r>
            <w:r>
              <w:rPr>
                <w:spacing w:val="-2"/>
              </w:rPr>
              <w:t>Победы,51</w:t>
            </w:r>
          </w:p>
        </w:tc>
        <w:tc>
          <w:tcPr>
            <w:tcW w:w="2304" w:type="dxa"/>
          </w:tcPr>
          <w:p w14:paraId="756E866D" w14:textId="77777777" w:rsidR="00D23128" w:rsidRDefault="00870C69">
            <w:pPr>
              <w:pStyle w:val="TableParagraph"/>
              <w:spacing w:before="22"/>
              <w:ind w:left="12" w:right="4"/>
            </w:pPr>
            <w:r>
              <w:rPr>
                <w:spacing w:val="-5"/>
              </w:rPr>
              <w:t>57</w:t>
            </w:r>
          </w:p>
        </w:tc>
        <w:tc>
          <w:tcPr>
            <w:tcW w:w="1008" w:type="dxa"/>
          </w:tcPr>
          <w:p w14:paraId="2C27FA96" w14:textId="77777777" w:rsidR="00D23128" w:rsidRDefault="00870C69">
            <w:pPr>
              <w:pStyle w:val="TableParagraph"/>
              <w:spacing w:before="22"/>
              <w:ind w:left="15" w:right="2"/>
            </w:pPr>
            <w:r>
              <w:rPr>
                <w:spacing w:val="-5"/>
              </w:rPr>
              <w:t>18</w:t>
            </w:r>
          </w:p>
        </w:tc>
        <w:tc>
          <w:tcPr>
            <w:tcW w:w="1250" w:type="dxa"/>
          </w:tcPr>
          <w:p w14:paraId="14C5110E" w14:textId="77777777" w:rsidR="00D23128" w:rsidRDefault="00870C69">
            <w:pPr>
              <w:pStyle w:val="TableParagraph"/>
              <w:spacing w:before="22"/>
              <w:ind w:left="12"/>
            </w:pPr>
            <w:r>
              <w:rPr>
                <w:spacing w:val="-2"/>
              </w:rPr>
              <w:t>01.01.2004</w:t>
            </w:r>
          </w:p>
        </w:tc>
        <w:tc>
          <w:tcPr>
            <w:tcW w:w="1546" w:type="dxa"/>
          </w:tcPr>
          <w:p w14:paraId="672C0147" w14:textId="77777777" w:rsidR="00D23128" w:rsidRDefault="00870C69">
            <w:pPr>
              <w:pStyle w:val="TableParagraph"/>
              <w:spacing w:before="22"/>
              <w:ind w:left="15" w:right="3"/>
            </w:pPr>
            <w:r>
              <w:rPr>
                <w:spacing w:val="-2"/>
              </w:rPr>
              <w:t>бесканальная</w:t>
            </w:r>
          </w:p>
        </w:tc>
      </w:tr>
      <w:tr w:rsidR="00D23128" w14:paraId="77327779" w14:textId="77777777">
        <w:trPr>
          <w:trHeight w:val="299"/>
        </w:trPr>
        <w:tc>
          <w:tcPr>
            <w:tcW w:w="526" w:type="dxa"/>
          </w:tcPr>
          <w:p w14:paraId="2F5F69AD" w14:textId="77777777" w:rsidR="00D23128" w:rsidRDefault="00870C69">
            <w:pPr>
              <w:pStyle w:val="TableParagraph"/>
              <w:spacing w:before="22"/>
              <w:ind w:left="51" w:right="40"/>
            </w:pPr>
            <w:r>
              <w:rPr>
                <w:spacing w:val="-10"/>
              </w:rPr>
              <w:t>7</w:t>
            </w:r>
          </w:p>
        </w:tc>
        <w:tc>
          <w:tcPr>
            <w:tcW w:w="1642" w:type="dxa"/>
          </w:tcPr>
          <w:p w14:paraId="7A65E04B" w14:textId="77777777" w:rsidR="00D23128" w:rsidRDefault="00870C69">
            <w:pPr>
              <w:pStyle w:val="TableParagraph"/>
              <w:spacing w:before="22"/>
              <w:ind w:left="16" w:right="1"/>
            </w:pPr>
            <w:r>
              <w:rPr>
                <w:spacing w:val="-2"/>
              </w:rPr>
              <w:t>тк-</w:t>
            </w:r>
            <w:r>
              <w:rPr>
                <w:spacing w:val="-5"/>
              </w:rPr>
              <w:t>07</w:t>
            </w:r>
          </w:p>
        </w:tc>
        <w:tc>
          <w:tcPr>
            <w:tcW w:w="1923" w:type="dxa"/>
          </w:tcPr>
          <w:p w14:paraId="315AA445" w14:textId="77777777" w:rsidR="00D23128" w:rsidRDefault="00870C69">
            <w:pPr>
              <w:pStyle w:val="TableParagraph"/>
              <w:spacing w:before="22"/>
              <w:ind w:left="90" w:right="80"/>
            </w:pPr>
            <w:r>
              <w:rPr>
                <w:spacing w:val="-2"/>
              </w:rPr>
              <w:t>у-</w:t>
            </w:r>
            <w:r>
              <w:rPr>
                <w:spacing w:val="-5"/>
              </w:rPr>
              <w:t>04</w:t>
            </w:r>
          </w:p>
        </w:tc>
        <w:tc>
          <w:tcPr>
            <w:tcW w:w="2304" w:type="dxa"/>
          </w:tcPr>
          <w:p w14:paraId="7D5CAAD4" w14:textId="77777777" w:rsidR="00D23128" w:rsidRDefault="00870C69">
            <w:pPr>
              <w:pStyle w:val="TableParagraph"/>
              <w:spacing w:before="22"/>
              <w:ind w:left="12" w:right="4"/>
            </w:pPr>
            <w:r>
              <w:rPr>
                <w:spacing w:val="-5"/>
              </w:rPr>
              <w:t>108</w:t>
            </w:r>
          </w:p>
        </w:tc>
        <w:tc>
          <w:tcPr>
            <w:tcW w:w="1008" w:type="dxa"/>
          </w:tcPr>
          <w:p w14:paraId="671276F5" w14:textId="77777777" w:rsidR="00D23128" w:rsidRDefault="00870C69">
            <w:pPr>
              <w:pStyle w:val="TableParagraph"/>
              <w:spacing w:before="22"/>
              <w:ind w:left="15" w:right="2"/>
            </w:pPr>
            <w:r>
              <w:rPr>
                <w:spacing w:val="-5"/>
              </w:rPr>
              <w:t>50</w:t>
            </w:r>
          </w:p>
        </w:tc>
        <w:tc>
          <w:tcPr>
            <w:tcW w:w="1250" w:type="dxa"/>
          </w:tcPr>
          <w:p w14:paraId="4A6A7D3B" w14:textId="77777777" w:rsidR="00D23128" w:rsidRDefault="00870C69">
            <w:pPr>
              <w:pStyle w:val="TableParagraph"/>
              <w:spacing w:before="22"/>
              <w:ind w:left="12"/>
            </w:pPr>
            <w:r>
              <w:rPr>
                <w:spacing w:val="-2"/>
              </w:rPr>
              <w:t>01.01.1997</w:t>
            </w:r>
          </w:p>
        </w:tc>
        <w:tc>
          <w:tcPr>
            <w:tcW w:w="1546" w:type="dxa"/>
          </w:tcPr>
          <w:p w14:paraId="72530D4F" w14:textId="77777777" w:rsidR="00D23128" w:rsidRDefault="00870C69">
            <w:pPr>
              <w:pStyle w:val="TableParagraph"/>
              <w:spacing w:before="22"/>
              <w:ind w:left="15" w:right="2"/>
            </w:pPr>
            <w:r>
              <w:rPr>
                <w:spacing w:val="-2"/>
              </w:rPr>
              <w:t>воздушная</w:t>
            </w:r>
          </w:p>
        </w:tc>
      </w:tr>
      <w:tr w:rsidR="00D23128" w14:paraId="4E68F7B0" w14:textId="77777777">
        <w:trPr>
          <w:trHeight w:val="299"/>
        </w:trPr>
        <w:tc>
          <w:tcPr>
            <w:tcW w:w="526" w:type="dxa"/>
          </w:tcPr>
          <w:p w14:paraId="661E4CD3" w14:textId="77777777" w:rsidR="00D23128" w:rsidRDefault="00870C69">
            <w:pPr>
              <w:pStyle w:val="TableParagraph"/>
              <w:spacing w:before="22"/>
              <w:ind w:left="51" w:right="40"/>
            </w:pPr>
            <w:r>
              <w:rPr>
                <w:spacing w:val="-10"/>
              </w:rPr>
              <w:t>8</w:t>
            </w:r>
          </w:p>
        </w:tc>
        <w:tc>
          <w:tcPr>
            <w:tcW w:w="1642" w:type="dxa"/>
          </w:tcPr>
          <w:p w14:paraId="33761BD6" w14:textId="77777777" w:rsidR="00D23128" w:rsidRDefault="00870C69">
            <w:pPr>
              <w:pStyle w:val="TableParagraph"/>
              <w:spacing w:before="22"/>
              <w:ind w:left="16" w:right="3"/>
            </w:pPr>
            <w:r>
              <w:rPr>
                <w:spacing w:val="-2"/>
              </w:rPr>
              <w:t>у-</w:t>
            </w:r>
            <w:r>
              <w:rPr>
                <w:spacing w:val="-5"/>
              </w:rPr>
              <w:t>04</w:t>
            </w:r>
          </w:p>
        </w:tc>
        <w:tc>
          <w:tcPr>
            <w:tcW w:w="1923" w:type="dxa"/>
          </w:tcPr>
          <w:p w14:paraId="5516AAC5" w14:textId="77777777" w:rsidR="00D23128" w:rsidRDefault="00870C69">
            <w:pPr>
              <w:pStyle w:val="TableParagraph"/>
              <w:spacing w:before="22"/>
              <w:ind w:left="90" w:right="80"/>
            </w:pPr>
            <w:r>
              <w:rPr>
                <w:spacing w:val="-2"/>
              </w:rPr>
              <w:t>у-</w:t>
            </w:r>
            <w:r>
              <w:rPr>
                <w:spacing w:val="-5"/>
              </w:rPr>
              <w:t>06</w:t>
            </w:r>
          </w:p>
        </w:tc>
        <w:tc>
          <w:tcPr>
            <w:tcW w:w="2304" w:type="dxa"/>
          </w:tcPr>
          <w:p w14:paraId="61A23316" w14:textId="77777777" w:rsidR="00D23128" w:rsidRDefault="00870C69">
            <w:pPr>
              <w:pStyle w:val="TableParagraph"/>
              <w:spacing w:before="22"/>
              <w:ind w:left="12" w:right="4"/>
            </w:pPr>
            <w:r>
              <w:rPr>
                <w:spacing w:val="-5"/>
              </w:rPr>
              <w:t>108</w:t>
            </w:r>
          </w:p>
        </w:tc>
        <w:tc>
          <w:tcPr>
            <w:tcW w:w="1008" w:type="dxa"/>
          </w:tcPr>
          <w:p w14:paraId="268EC5EF" w14:textId="77777777" w:rsidR="00D23128" w:rsidRDefault="00870C69">
            <w:pPr>
              <w:pStyle w:val="TableParagraph"/>
              <w:spacing w:before="22"/>
              <w:ind w:left="15" w:right="2"/>
            </w:pPr>
            <w:r>
              <w:rPr>
                <w:spacing w:val="-5"/>
              </w:rPr>
              <w:t>17</w:t>
            </w:r>
          </w:p>
        </w:tc>
        <w:tc>
          <w:tcPr>
            <w:tcW w:w="1250" w:type="dxa"/>
          </w:tcPr>
          <w:p w14:paraId="4E4C2DBA" w14:textId="77777777" w:rsidR="00D23128" w:rsidRDefault="00870C69">
            <w:pPr>
              <w:pStyle w:val="TableParagraph"/>
              <w:spacing w:before="22"/>
              <w:ind w:left="12"/>
            </w:pPr>
            <w:r>
              <w:rPr>
                <w:spacing w:val="-2"/>
              </w:rPr>
              <w:t>01.01.1997</w:t>
            </w:r>
          </w:p>
        </w:tc>
        <w:tc>
          <w:tcPr>
            <w:tcW w:w="1546" w:type="dxa"/>
          </w:tcPr>
          <w:p w14:paraId="5B83127C" w14:textId="77777777" w:rsidR="00D23128" w:rsidRDefault="00870C69">
            <w:pPr>
              <w:pStyle w:val="TableParagraph"/>
              <w:spacing w:before="22"/>
              <w:ind w:left="15" w:right="2"/>
            </w:pPr>
            <w:r>
              <w:rPr>
                <w:spacing w:val="-2"/>
              </w:rPr>
              <w:t>воздушная</w:t>
            </w:r>
          </w:p>
        </w:tc>
      </w:tr>
      <w:tr w:rsidR="00D23128" w14:paraId="5177C69F" w14:textId="77777777">
        <w:trPr>
          <w:trHeight w:val="506"/>
        </w:trPr>
        <w:tc>
          <w:tcPr>
            <w:tcW w:w="526" w:type="dxa"/>
          </w:tcPr>
          <w:p w14:paraId="2BF2F035" w14:textId="77777777" w:rsidR="00D23128" w:rsidRDefault="00870C69">
            <w:pPr>
              <w:pStyle w:val="TableParagraph"/>
              <w:spacing w:before="125"/>
              <w:ind w:left="51" w:right="40"/>
            </w:pPr>
            <w:r>
              <w:rPr>
                <w:spacing w:val="-10"/>
              </w:rPr>
              <w:t>9</w:t>
            </w:r>
          </w:p>
        </w:tc>
        <w:tc>
          <w:tcPr>
            <w:tcW w:w="1642" w:type="dxa"/>
          </w:tcPr>
          <w:p w14:paraId="21F5EFDB" w14:textId="77777777" w:rsidR="00D23128" w:rsidRDefault="00870C69">
            <w:pPr>
              <w:pStyle w:val="TableParagraph"/>
              <w:spacing w:before="125"/>
              <w:ind w:left="16" w:right="1"/>
            </w:pPr>
            <w:r>
              <w:rPr>
                <w:spacing w:val="-2"/>
              </w:rPr>
              <w:t>тк-</w:t>
            </w:r>
            <w:r>
              <w:rPr>
                <w:spacing w:val="-5"/>
              </w:rPr>
              <w:t>01</w:t>
            </w:r>
          </w:p>
        </w:tc>
        <w:tc>
          <w:tcPr>
            <w:tcW w:w="1923" w:type="dxa"/>
          </w:tcPr>
          <w:p w14:paraId="72FF6CC9" w14:textId="77777777" w:rsidR="00D23128" w:rsidRDefault="00870C69">
            <w:pPr>
              <w:pStyle w:val="TableParagraph"/>
              <w:spacing w:line="254" w:lineRule="exact"/>
              <w:ind w:left="640" w:right="225" w:hanging="399"/>
              <w:jc w:val="left"/>
            </w:pPr>
            <w:r>
              <w:t>40</w:t>
            </w:r>
            <w:r>
              <w:rPr>
                <w:spacing w:val="-14"/>
              </w:rPr>
              <w:t xml:space="preserve"> </w:t>
            </w:r>
            <w:r>
              <w:t xml:space="preserve">Победы,46а, </w:t>
            </w:r>
            <w:r>
              <w:rPr>
                <w:spacing w:val="-2"/>
              </w:rPr>
              <w:t>Школа</w:t>
            </w:r>
          </w:p>
        </w:tc>
        <w:tc>
          <w:tcPr>
            <w:tcW w:w="2304" w:type="dxa"/>
          </w:tcPr>
          <w:p w14:paraId="4BFD5F1E" w14:textId="77777777" w:rsidR="00D23128" w:rsidRDefault="00870C69">
            <w:pPr>
              <w:pStyle w:val="TableParagraph"/>
              <w:spacing w:before="125"/>
              <w:ind w:left="12" w:right="4"/>
            </w:pPr>
            <w:r>
              <w:rPr>
                <w:spacing w:val="-5"/>
              </w:rPr>
              <w:t>108</w:t>
            </w:r>
          </w:p>
        </w:tc>
        <w:tc>
          <w:tcPr>
            <w:tcW w:w="1008" w:type="dxa"/>
          </w:tcPr>
          <w:p w14:paraId="5236E4BA" w14:textId="77777777" w:rsidR="00D23128" w:rsidRDefault="00870C69">
            <w:pPr>
              <w:pStyle w:val="TableParagraph"/>
              <w:spacing w:before="125"/>
              <w:ind w:left="15" w:right="2"/>
            </w:pPr>
            <w:r>
              <w:rPr>
                <w:spacing w:val="-5"/>
              </w:rPr>
              <w:t>20</w:t>
            </w:r>
          </w:p>
        </w:tc>
        <w:tc>
          <w:tcPr>
            <w:tcW w:w="1250" w:type="dxa"/>
          </w:tcPr>
          <w:p w14:paraId="1EF1A3D1" w14:textId="77777777" w:rsidR="00D23128" w:rsidRDefault="00870C69">
            <w:pPr>
              <w:pStyle w:val="TableParagraph"/>
              <w:spacing w:before="125"/>
              <w:ind w:left="12"/>
            </w:pPr>
            <w:r>
              <w:rPr>
                <w:spacing w:val="-2"/>
              </w:rPr>
              <w:t>01.01.1997</w:t>
            </w:r>
          </w:p>
        </w:tc>
        <w:tc>
          <w:tcPr>
            <w:tcW w:w="1546" w:type="dxa"/>
          </w:tcPr>
          <w:p w14:paraId="37264026" w14:textId="77777777" w:rsidR="00D23128" w:rsidRDefault="00870C69">
            <w:pPr>
              <w:pStyle w:val="TableParagraph"/>
              <w:spacing w:before="125"/>
              <w:ind w:left="15" w:right="3"/>
            </w:pPr>
            <w:r>
              <w:rPr>
                <w:spacing w:val="-2"/>
              </w:rPr>
              <w:t>канальная</w:t>
            </w:r>
          </w:p>
        </w:tc>
      </w:tr>
      <w:tr w:rsidR="00D23128" w14:paraId="360E708E" w14:textId="77777777">
        <w:trPr>
          <w:trHeight w:val="297"/>
        </w:trPr>
        <w:tc>
          <w:tcPr>
            <w:tcW w:w="526" w:type="dxa"/>
          </w:tcPr>
          <w:p w14:paraId="7B0BB346" w14:textId="77777777" w:rsidR="00D23128" w:rsidRDefault="00870C69">
            <w:pPr>
              <w:pStyle w:val="TableParagraph"/>
              <w:spacing w:before="20"/>
              <w:ind w:left="51" w:right="40"/>
            </w:pPr>
            <w:r>
              <w:rPr>
                <w:spacing w:val="-5"/>
              </w:rPr>
              <w:t>10</w:t>
            </w:r>
          </w:p>
        </w:tc>
        <w:tc>
          <w:tcPr>
            <w:tcW w:w="1642" w:type="dxa"/>
          </w:tcPr>
          <w:p w14:paraId="0AE98BC1" w14:textId="77777777" w:rsidR="00D23128" w:rsidRDefault="00870C69">
            <w:pPr>
              <w:pStyle w:val="TableParagraph"/>
              <w:spacing w:before="20"/>
              <w:ind w:left="16" w:right="3"/>
            </w:pPr>
            <w:r>
              <w:rPr>
                <w:spacing w:val="-2"/>
              </w:rPr>
              <w:t>у-</w:t>
            </w:r>
            <w:r>
              <w:rPr>
                <w:spacing w:val="-5"/>
              </w:rPr>
              <w:t>04</w:t>
            </w:r>
          </w:p>
        </w:tc>
        <w:tc>
          <w:tcPr>
            <w:tcW w:w="1923" w:type="dxa"/>
          </w:tcPr>
          <w:p w14:paraId="3CA32063" w14:textId="77777777" w:rsidR="00D23128" w:rsidRDefault="00870C69">
            <w:pPr>
              <w:pStyle w:val="TableParagraph"/>
              <w:spacing w:before="20"/>
              <w:ind w:left="90" w:right="80"/>
            </w:pPr>
            <w:r>
              <w:rPr>
                <w:spacing w:val="-2"/>
              </w:rPr>
              <w:t>у-</w:t>
            </w:r>
            <w:r>
              <w:rPr>
                <w:spacing w:val="-5"/>
              </w:rPr>
              <w:t>05</w:t>
            </w:r>
          </w:p>
        </w:tc>
        <w:tc>
          <w:tcPr>
            <w:tcW w:w="2304" w:type="dxa"/>
          </w:tcPr>
          <w:p w14:paraId="591E556C" w14:textId="77777777" w:rsidR="00D23128" w:rsidRDefault="00870C69">
            <w:pPr>
              <w:pStyle w:val="TableParagraph"/>
              <w:spacing w:before="20"/>
              <w:ind w:left="12" w:right="4"/>
            </w:pPr>
            <w:r>
              <w:rPr>
                <w:spacing w:val="-5"/>
              </w:rPr>
              <w:t>76</w:t>
            </w:r>
          </w:p>
        </w:tc>
        <w:tc>
          <w:tcPr>
            <w:tcW w:w="1008" w:type="dxa"/>
          </w:tcPr>
          <w:p w14:paraId="7BBFF9CE" w14:textId="77777777" w:rsidR="00D23128" w:rsidRDefault="00870C69">
            <w:pPr>
              <w:pStyle w:val="TableParagraph"/>
              <w:spacing w:before="20"/>
              <w:ind w:left="15" w:right="2"/>
            </w:pPr>
            <w:r>
              <w:rPr>
                <w:spacing w:val="-5"/>
              </w:rPr>
              <w:t>27</w:t>
            </w:r>
          </w:p>
        </w:tc>
        <w:tc>
          <w:tcPr>
            <w:tcW w:w="1250" w:type="dxa"/>
          </w:tcPr>
          <w:p w14:paraId="0EDF516B" w14:textId="77777777" w:rsidR="00D23128" w:rsidRDefault="00870C69">
            <w:pPr>
              <w:pStyle w:val="TableParagraph"/>
              <w:spacing w:before="20"/>
              <w:ind w:left="12"/>
            </w:pPr>
            <w:r>
              <w:rPr>
                <w:spacing w:val="-2"/>
              </w:rPr>
              <w:t>01.01.1997</w:t>
            </w:r>
          </w:p>
        </w:tc>
        <w:tc>
          <w:tcPr>
            <w:tcW w:w="1546" w:type="dxa"/>
          </w:tcPr>
          <w:p w14:paraId="284339D5" w14:textId="77777777" w:rsidR="00D23128" w:rsidRDefault="00870C69">
            <w:pPr>
              <w:pStyle w:val="TableParagraph"/>
              <w:spacing w:before="20"/>
              <w:ind w:left="15" w:right="2"/>
            </w:pPr>
            <w:r>
              <w:rPr>
                <w:spacing w:val="-2"/>
              </w:rPr>
              <w:t>воздушная</w:t>
            </w:r>
          </w:p>
        </w:tc>
      </w:tr>
      <w:tr w:rsidR="00D23128" w14:paraId="22ED15BA" w14:textId="77777777">
        <w:trPr>
          <w:trHeight w:val="299"/>
        </w:trPr>
        <w:tc>
          <w:tcPr>
            <w:tcW w:w="526" w:type="dxa"/>
          </w:tcPr>
          <w:p w14:paraId="6300B8B2" w14:textId="77777777" w:rsidR="00D23128" w:rsidRDefault="00870C69">
            <w:pPr>
              <w:pStyle w:val="TableParagraph"/>
              <w:spacing w:before="22"/>
              <w:ind w:left="51" w:right="40"/>
            </w:pPr>
            <w:r>
              <w:rPr>
                <w:spacing w:val="-5"/>
              </w:rPr>
              <w:t>11</w:t>
            </w:r>
          </w:p>
        </w:tc>
        <w:tc>
          <w:tcPr>
            <w:tcW w:w="1642" w:type="dxa"/>
          </w:tcPr>
          <w:p w14:paraId="2DBA7EF3" w14:textId="77777777" w:rsidR="00D23128" w:rsidRDefault="00870C69">
            <w:pPr>
              <w:pStyle w:val="TableParagraph"/>
              <w:spacing w:before="22"/>
              <w:ind w:left="16" w:right="3"/>
            </w:pPr>
            <w:r>
              <w:rPr>
                <w:spacing w:val="-2"/>
              </w:rPr>
              <w:t>у-</w:t>
            </w:r>
            <w:r>
              <w:rPr>
                <w:spacing w:val="-5"/>
              </w:rPr>
              <w:t>05</w:t>
            </w:r>
          </w:p>
        </w:tc>
        <w:tc>
          <w:tcPr>
            <w:tcW w:w="1923" w:type="dxa"/>
          </w:tcPr>
          <w:p w14:paraId="66A4F489" w14:textId="77777777" w:rsidR="00D23128" w:rsidRDefault="00870C69">
            <w:pPr>
              <w:pStyle w:val="TableParagraph"/>
              <w:spacing w:before="22"/>
              <w:ind w:left="92" w:right="77"/>
            </w:pPr>
            <w:r>
              <w:rPr>
                <w:spacing w:val="-2"/>
              </w:rPr>
              <w:t>Комсом.,8</w:t>
            </w:r>
          </w:p>
        </w:tc>
        <w:tc>
          <w:tcPr>
            <w:tcW w:w="2304" w:type="dxa"/>
          </w:tcPr>
          <w:p w14:paraId="614617D0" w14:textId="77777777" w:rsidR="00D23128" w:rsidRDefault="00870C69">
            <w:pPr>
              <w:pStyle w:val="TableParagraph"/>
              <w:spacing w:before="22"/>
              <w:ind w:left="12" w:right="4"/>
            </w:pPr>
            <w:r>
              <w:rPr>
                <w:spacing w:val="-5"/>
              </w:rPr>
              <w:t>57</w:t>
            </w:r>
          </w:p>
        </w:tc>
        <w:tc>
          <w:tcPr>
            <w:tcW w:w="1008" w:type="dxa"/>
          </w:tcPr>
          <w:p w14:paraId="590C83EB" w14:textId="77777777" w:rsidR="00D23128" w:rsidRDefault="00870C69">
            <w:pPr>
              <w:pStyle w:val="TableParagraph"/>
              <w:spacing w:before="22"/>
              <w:ind w:left="15" w:right="2"/>
            </w:pPr>
            <w:r>
              <w:rPr>
                <w:spacing w:val="-5"/>
              </w:rPr>
              <w:t>53</w:t>
            </w:r>
          </w:p>
        </w:tc>
        <w:tc>
          <w:tcPr>
            <w:tcW w:w="1250" w:type="dxa"/>
          </w:tcPr>
          <w:p w14:paraId="502DA3CA" w14:textId="77777777" w:rsidR="00D23128" w:rsidRDefault="00870C69">
            <w:pPr>
              <w:pStyle w:val="TableParagraph"/>
              <w:spacing w:before="22"/>
              <w:ind w:left="12"/>
            </w:pPr>
            <w:r>
              <w:rPr>
                <w:spacing w:val="-2"/>
              </w:rPr>
              <w:t>01.01.2004</w:t>
            </w:r>
          </w:p>
        </w:tc>
        <w:tc>
          <w:tcPr>
            <w:tcW w:w="1546" w:type="dxa"/>
          </w:tcPr>
          <w:p w14:paraId="01F158EC" w14:textId="77777777" w:rsidR="00D23128" w:rsidRDefault="00870C69">
            <w:pPr>
              <w:pStyle w:val="TableParagraph"/>
              <w:spacing w:before="22"/>
              <w:ind w:left="15" w:right="2"/>
            </w:pPr>
            <w:r>
              <w:rPr>
                <w:spacing w:val="-2"/>
              </w:rPr>
              <w:t>воздушная</w:t>
            </w:r>
          </w:p>
        </w:tc>
      </w:tr>
      <w:tr w:rsidR="00D23128" w14:paraId="70245A5A" w14:textId="77777777">
        <w:trPr>
          <w:trHeight w:val="302"/>
        </w:trPr>
        <w:tc>
          <w:tcPr>
            <w:tcW w:w="526" w:type="dxa"/>
          </w:tcPr>
          <w:p w14:paraId="7C6738B1" w14:textId="77777777" w:rsidR="00D23128" w:rsidRDefault="00870C69">
            <w:pPr>
              <w:pStyle w:val="TableParagraph"/>
              <w:spacing w:before="23"/>
              <w:ind w:left="51" w:right="40"/>
            </w:pPr>
            <w:r>
              <w:rPr>
                <w:spacing w:val="-5"/>
              </w:rPr>
              <w:t>12</w:t>
            </w:r>
          </w:p>
        </w:tc>
        <w:tc>
          <w:tcPr>
            <w:tcW w:w="1642" w:type="dxa"/>
          </w:tcPr>
          <w:p w14:paraId="1EF6D105" w14:textId="77777777" w:rsidR="00D23128" w:rsidRDefault="00870C69">
            <w:pPr>
              <w:pStyle w:val="TableParagraph"/>
              <w:spacing w:before="23"/>
              <w:ind w:left="16" w:right="3"/>
            </w:pPr>
            <w:r>
              <w:rPr>
                <w:spacing w:val="-2"/>
              </w:rPr>
              <w:t>у-</w:t>
            </w:r>
            <w:r>
              <w:rPr>
                <w:spacing w:val="-5"/>
              </w:rPr>
              <w:t>01</w:t>
            </w:r>
          </w:p>
        </w:tc>
        <w:tc>
          <w:tcPr>
            <w:tcW w:w="1923" w:type="dxa"/>
          </w:tcPr>
          <w:p w14:paraId="7DBD63E3" w14:textId="77777777" w:rsidR="00D23128" w:rsidRDefault="00870C69">
            <w:pPr>
              <w:pStyle w:val="TableParagraph"/>
              <w:spacing w:before="23"/>
              <w:ind w:left="90" w:right="77"/>
            </w:pPr>
            <w:r>
              <w:rPr>
                <w:spacing w:val="-2"/>
              </w:rPr>
              <w:t>тк-</w:t>
            </w:r>
            <w:r>
              <w:rPr>
                <w:spacing w:val="-5"/>
              </w:rPr>
              <w:t>01</w:t>
            </w:r>
          </w:p>
        </w:tc>
        <w:tc>
          <w:tcPr>
            <w:tcW w:w="2304" w:type="dxa"/>
          </w:tcPr>
          <w:p w14:paraId="65ADE8B5" w14:textId="77777777" w:rsidR="00D23128" w:rsidRDefault="00870C69">
            <w:pPr>
              <w:pStyle w:val="TableParagraph"/>
              <w:spacing w:before="23"/>
              <w:ind w:left="12" w:right="4"/>
            </w:pPr>
            <w:r>
              <w:rPr>
                <w:spacing w:val="-5"/>
              </w:rPr>
              <w:t>108</w:t>
            </w:r>
          </w:p>
        </w:tc>
        <w:tc>
          <w:tcPr>
            <w:tcW w:w="1008" w:type="dxa"/>
          </w:tcPr>
          <w:p w14:paraId="5BC561A9" w14:textId="77777777" w:rsidR="00D23128" w:rsidRDefault="00870C69">
            <w:pPr>
              <w:pStyle w:val="TableParagraph"/>
              <w:spacing w:before="23"/>
              <w:ind w:left="15" w:right="2"/>
            </w:pPr>
            <w:r>
              <w:rPr>
                <w:spacing w:val="-5"/>
              </w:rPr>
              <w:t>34</w:t>
            </w:r>
          </w:p>
        </w:tc>
        <w:tc>
          <w:tcPr>
            <w:tcW w:w="1250" w:type="dxa"/>
          </w:tcPr>
          <w:p w14:paraId="3E407E8A" w14:textId="77777777" w:rsidR="00D23128" w:rsidRDefault="00870C69">
            <w:pPr>
              <w:pStyle w:val="TableParagraph"/>
              <w:spacing w:before="23"/>
              <w:ind w:left="12"/>
            </w:pPr>
            <w:r>
              <w:rPr>
                <w:spacing w:val="-2"/>
              </w:rPr>
              <w:t>01.01.1997</w:t>
            </w:r>
          </w:p>
        </w:tc>
        <w:tc>
          <w:tcPr>
            <w:tcW w:w="1546" w:type="dxa"/>
          </w:tcPr>
          <w:p w14:paraId="4B434E6C" w14:textId="77777777" w:rsidR="00D23128" w:rsidRDefault="00870C69">
            <w:pPr>
              <w:pStyle w:val="TableParagraph"/>
              <w:spacing w:before="23"/>
              <w:ind w:left="15" w:right="3"/>
            </w:pPr>
            <w:r>
              <w:rPr>
                <w:spacing w:val="-2"/>
              </w:rPr>
              <w:t>канальная</w:t>
            </w:r>
          </w:p>
        </w:tc>
      </w:tr>
      <w:tr w:rsidR="00D23128" w14:paraId="7BF5CA69" w14:textId="77777777">
        <w:trPr>
          <w:trHeight w:val="299"/>
        </w:trPr>
        <w:tc>
          <w:tcPr>
            <w:tcW w:w="526" w:type="dxa"/>
          </w:tcPr>
          <w:p w14:paraId="3DAB15B9" w14:textId="77777777" w:rsidR="00D23128" w:rsidRDefault="00870C69">
            <w:pPr>
              <w:pStyle w:val="TableParagraph"/>
              <w:spacing w:before="22"/>
              <w:ind w:left="51" w:right="40"/>
            </w:pPr>
            <w:r>
              <w:rPr>
                <w:spacing w:val="-5"/>
              </w:rPr>
              <w:t>13</w:t>
            </w:r>
          </w:p>
        </w:tc>
        <w:tc>
          <w:tcPr>
            <w:tcW w:w="1642" w:type="dxa"/>
          </w:tcPr>
          <w:p w14:paraId="676D2AC1" w14:textId="77777777" w:rsidR="00D23128" w:rsidRDefault="00870C69">
            <w:pPr>
              <w:pStyle w:val="TableParagraph"/>
              <w:spacing w:before="22"/>
              <w:ind w:left="16" w:right="3"/>
            </w:pPr>
            <w:r>
              <w:rPr>
                <w:spacing w:val="-2"/>
              </w:rPr>
              <w:t>у-</w:t>
            </w:r>
            <w:r>
              <w:rPr>
                <w:spacing w:val="-5"/>
              </w:rPr>
              <w:t>06</w:t>
            </w:r>
          </w:p>
        </w:tc>
        <w:tc>
          <w:tcPr>
            <w:tcW w:w="1923" w:type="dxa"/>
          </w:tcPr>
          <w:p w14:paraId="620E1211" w14:textId="77777777" w:rsidR="00D23128" w:rsidRDefault="00870C69">
            <w:pPr>
              <w:pStyle w:val="TableParagraph"/>
              <w:spacing w:before="22"/>
              <w:ind w:left="90" w:right="80"/>
            </w:pPr>
            <w:r>
              <w:rPr>
                <w:spacing w:val="-2"/>
              </w:rPr>
              <w:t>у-</w:t>
            </w:r>
            <w:r>
              <w:rPr>
                <w:spacing w:val="-5"/>
              </w:rPr>
              <w:t>07</w:t>
            </w:r>
          </w:p>
        </w:tc>
        <w:tc>
          <w:tcPr>
            <w:tcW w:w="2304" w:type="dxa"/>
          </w:tcPr>
          <w:p w14:paraId="50D7FBDA" w14:textId="77777777" w:rsidR="00D23128" w:rsidRDefault="00870C69">
            <w:pPr>
              <w:pStyle w:val="TableParagraph"/>
              <w:spacing w:before="22"/>
              <w:ind w:left="12" w:right="4"/>
            </w:pPr>
            <w:r>
              <w:rPr>
                <w:spacing w:val="-5"/>
              </w:rPr>
              <w:t>108</w:t>
            </w:r>
          </w:p>
        </w:tc>
        <w:tc>
          <w:tcPr>
            <w:tcW w:w="1008" w:type="dxa"/>
          </w:tcPr>
          <w:p w14:paraId="08E5C6B2" w14:textId="77777777" w:rsidR="00D23128" w:rsidRDefault="00870C69">
            <w:pPr>
              <w:pStyle w:val="TableParagraph"/>
              <w:spacing w:before="22"/>
              <w:ind w:left="15" w:right="2"/>
            </w:pPr>
            <w:r>
              <w:rPr>
                <w:spacing w:val="-5"/>
              </w:rPr>
              <w:t>185</w:t>
            </w:r>
          </w:p>
        </w:tc>
        <w:tc>
          <w:tcPr>
            <w:tcW w:w="1250" w:type="dxa"/>
          </w:tcPr>
          <w:p w14:paraId="72044EBD" w14:textId="77777777" w:rsidR="00D23128" w:rsidRDefault="00870C69">
            <w:pPr>
              <w:pStyle w:val="TableParagraph"/>
              <w:spacing w:before="22"/>
              <w:ind w:left="12"/>
            </w:pPr>
            <w:r>
              <w:rPr>
                <w:spacing w:val="-2"/>
              </w:rPr>
              <w:t>01.01.1997</w:t>
            </w:r>
          </w:p>
        </w:tc>
        <w:tc>
          <w:tcPr>
            <w:tcW w:w="1546" w:type="dxa"/>
          </w:tcPr>
          <w:p w14:paraId="2A4D8BB8" w14:textId="77777777" w:rsidR="00D23128" w:rsidRDefault="00870C69">
            <w:pPr>
              <w:pStyle w:val="TableParagraph"/>
              <w:spacing w:before="22"/>
              <w:ind w:left="15" w:right="2"/>
            </w:pPr>
            <w:r>
              <w:rPr>
                <w:spacing w:val="-2"/>
              </w:rPr>
              <w:t>воздушная</w:t>
            </w:r>
          </w:p>
        </w:tc>
      </w:tr>
      <w:tr w:rsidR="00D23128" w14:paraId="3871978F" w14:textId="77777777">
        <w:trPr>
          <w:trHeight w:val="299"/>
        </w:trPr>
        <w:tc>
          <w:tcPr>
            <w:tcW w:w="526" w:type="dxa"/>
          </w:tcPr>
          <w:p w14:paraId="1F6323AB" w14:textId="77777777" w:rsidR="00D23128" w:rsidRDefault="00870C69">
            <w:pPr>
              <w:pStyle w:val="TableParagraph"/>
              <w:spacing w:before="22"/>
              <w:ind w:left="51" w:right="40"/>
            </w:pPr>
            <w:r>
              <w:rPr>
                <w:spacing w:val="-5"/>
              </w:rPr>
              <w:t>14</w:t>
            </w:r>
          </w:p>
        </w:tc>
        <w:tc>
          <w:tcPr>
            <w:tcW w:w="1642" w:type="dxa"/>
          </w:tcPr>
          <w:p w14:paraId="395C24F9" w14:textId="77777777" w:rsidR="00D23128" w:rsidRDefault="00870C69">
            <w:pPr>
              <w:pStyle w:val="TableParagraph"/>
              <w:spacing w:before="22"/>
              <w:ind w:left="16" w:right="3"/>
            </w:pPr>
            <w:r>
              <w:rPr>
                <w:spacing w:val="-2"/>
              </w:rPr>
              <w:t>у-</w:t>
            </w:r>
            <w:r>
              <w:rPr>
                <w:spacing w:val="-5"/>
              </w:rPr>
              <w:t>07</w:t>
            </w:r>
          </w:p>
        </w:tc>
        <w:tc>
          <w:tcPr>
            <w:tcW w:w="1923" w:type="dxa"/>
          </w:tcPr>
          <w:p w14:paraId="1F0333BC" w14:textId="77777777" w:rsidR="00D23128" w:rsidRDefault="00870C69">
            <w:pPr>
              <w:pStyle w:val="TableParagraph"/>
              <w:spacing w:before="22"/>
              <w:ind w:left="90" w:right="80"/>
            </w:pPr>
            <w:r>
              <w:rPr>
                <w:spacing w:val="-2"/>
              </w:rPr>
              <w:t>у-</w:t>
            </w:r>
            <w:r>
              <w:rPr>
                <w:spacing w:val="-5"/>
              </w:rPr>
              <w:t>08</w:t>
            </w:r>
          </w:p>
        </w:tc>
        <w:tc>
          <w:tcPr>
            <w:tcW w:w="2304" w:type="dxa"/>
          </w:tcPr>
          <w:p w14:paraId="58E46D84" w14:textId="77777777" w:rsidR="00D23128" w:rsidRDefault="00870C69">
            <w:pPr>
              <w:pStyle w:val="TableParagraph"/>
              <w:spacing w:before="22"/>
              <w:ind w:left="12" w:right="4"/>
            </w:pPr>
            <w:r>
              <w:rPr>
                <w:spacing w:val="-5"/>
              </w:rPr>
              <w:t>108</w:t>
            </w:r>
          </w:p>
        </w:tc>
        <w:tc>
          <w:tcPr>
            <w:tcW w:w="1008" w:type="dxa"/>
          </w:tcPr>
          <w:p w14:paraId="4E4A3FF6" w14:textId="77777777" w:rsidR="00D23128" w:rsidRDefault="00870C69">
            <w:pPr>
              <w:pStyle w:val="TableParagraph"/>
              <w:spacing w:before="22"/>
              <w:ind w:left="15" w:right="2"/>
            </w:pPr>
            <w:r>
              <w:rPr>
                <w:spacing w:val="-5"/>
              </w:rPr>
              <w:t>11</w:t>
            </w:r>
          </w:p>
        </w:tc>
        <w:tc>
          <w:tcPr>
            <w:tcW w:w="1250" w:type="dxa"/>
          </w:tcPr>
          <w:p w14:paraId="1184A67F" w14:textId="77777777" w:rsidR="00D23128" w:rsidRDefault="00870C69">
            <w:pPr>
              <w:pStyle w:val="TableParagraph"/>
              <w:spacing w:before="22"/>
              <w:ind w:left="12"/>
            </w:pPr>
            <w:r>
              <w:rPr>
                <w:spacing w:val="-2"/>
              </w:rPr>
              <w:t>01.01.1997</w:t>
            </w:r>
          </w:p>
        </w:tc>
        <w:tc>
          <w:tcPr>
            <w:tcW w:w="1546" w:type="dxa"/>
          </w:tcPr>
          <w:p w14:paraId="28F41FB8" w14:textId="77777777" w:rsidR="00D23128" w:rsidRDefault="00870C69">
            <w:pPr>
              <w:pStyle w:val="TableParagraph"/>
              <w:spacing w:before="22"/>
              <w:ind w:left="15" w:right="2"/>
            </w:pPr>
            <w:r>
              <w:rPr>
                <w:spacing w:val="-2"/>
              </w:rPr>
              <w:t>воздушная</w:t>
            </w:r>
          </w:p>
        </w:tc>
      </w:tr>
      <w:tr w:rsidR="00D23128" w14:paraId="422A2190" w14:textId="77777777">
        <w:trPr>
          <w:trHeight w:val="299"/>
        </w:trPr>
        <w:tc>
          <w:tcPr>
            <w:tcW w:w="526" w:type="dxa"/>
          </w:tcPr>
          <w:p w14:paraId="78D007E3" w14:textId="77777777" w:rsidR="00D23128" w:rsidRDefault="00870C69">
            <w:pPr>
              <w:pStyle w:val="TableParagraph"/>
              <w:spacing w:before="22"/>
              <w:ind w:left="51" w:right="40"/>
            </w:pPr>
            <w:r>
              <w:rPr>
                <w:spacing w:val="-5"/>
              </w:rPr>
              <w:t>15</w:t>
            </w:r>
          </w:p>
        </w:tc>
        <w:tc>
          <w:tcPr>
            <w:tcW w:w="1642" w:type="dxa"/>
          </w:tcPr>
          <w:p w14:paraId="5FCB7F7B" w14:textId="77777777" w:rsidR="00D23128" w:rsidRDefault="00870C69">
            <w:pPr>
              <w:pStyle w:val="TableParagraph"/>
              <w:spacing w:before="22"/>
              <w:ind w:left="16" w:right="3"/>
            </w:pPr>
            <w:r>
              <w:rPr>
                <w:spacing w:val="-2"/>
              </w:rPr>
              <w:t>у-</w:t>
            </w:r>
            <w:r>
              <w:rPr>
                <w:spacing w:val="-5"/>
              </w:rPr>
              <w:t>08</w:t>
            </w:r>
          </w:p>
        </w:tc>
        <w:tc>
          <w:tcPr>
            <w:tcW w:w="1923" w:type="dxa"/>
          </w:tcPr>
          <w:p w14:paraId="1CE680CE" w14:textId="77777777" w:rsidR="00D23128" w:rsidRDefault="00870C69">
            <w:pPr>
              <w:pStyle w:val="TableParagraph"/>
              <w:spacing w:before="22"/>
              <w:ind w:left="90" w:right="80"/>
            </w:pPr>
            <w:r>
              <w:rPr>
                <w:spacing w:val="-2"/>
              </w:rPr>
              <w:t>у-</w:t>
            </w:r>
            <w:r>
              <w:rPr>
                <w:spacing w:val="-5"/>
              </w:rPr>
              <w:t>11</w:t>
            </w:r>
          </w:p>
        </w:tc>
        <w:tc>
          <w:tcPr>
            <w:tcW w:w="2304" w:type="dxa"/>
          </w:tcPr>
          <w:p w14:paraId="51E8209F" w14:textId="77777777" w:rsidR="00D23128" w:rsidRDefault="00870C69">
            <w:pPr>
              <w:pStyle w:val="TableParagraph"/>
              <w:spacing w:before="22"/>
              <w:ind w:left="12" w:right="4"/>
            </w:pPr>
            <w:r>
              <w:rPr>
                <w:spacing w:val="-5"/>
              </w:rPr>
              <w:t>108</w:t>
            </w:r>
          </w:p>
        </w:tc>
        <w:tc>
          <w:tcPr>
            <w:tcW w:w="1008" w:type="dxa"/>
          </w:tcPr>
          <w:p w14:paraId="51386008" w14:textId="77777777" w:rsidR="00D23128" w:rsidRDefault="00870C69">
            <w:pPr>
              <w:pStyle w:val="TableParagraph"/>
              <w:spacing w:before="22"/>
              <w:ind w:left="15" w:right="2"/>
            </w:pPr>
            <w:r>
              <w:rPr>
                <w:spacing w:val="-5"/>
              </w:rPr>
              <w:t>26</w:t>
            </w:r>
          </w:p>
        </w:tc>
        <w:tc>
          <w:tcPr>
            <w:tcW w:w="1250" w:type="dxa"/>
          </w:tcPr>
          <w:p w14:paraId="7AC8FECD" w14:textId="77777777" w:rsidR="00D23128" w:rsidRDefault="00870C69">
            <w:pPr>
              <w:pStyle w:val="TableParagraph"/>
              <w:spacing w:before="22"/>
              <w:ind w:left="12"/>
            </w:pPr>
            <w:r>
              <w:rPr>
                <w:spacing w:val="-2"/>
              </w:rPr>
              <w:t>01.01.1997</w:t>
            </w:r>
          </w:p>
        </w:tc>
        <w:tc>
          <w:tcPr>
            <w:tcW w:w="1546" w:type="dxa"/>
          </w:tcPr>
          <w:p w14:paraId="0BE3EDE5" w14:textId="77777777" w:rsidR="00D23128" w:rsidRDefault="00870C69">
            <w:pPr>
              <w:pStyle w:val="TableParagraph"/>
              <w:spacing w:before="22"/>
              <w:ind w:left="15" w:right="2"/>
            </w:pPr>
            <w:r>
              <w:rPr>
                <w:spacing w:val="-2"/>
              </w:rPr>
              <w:t>воздушная</w:t>
            </w:r>
          </w:p>
        </w:tc>
      </w:tr>
      <w:tr w:rsidR="00D23128" w14:paraId="0F53DAC1" w14:textId="77777777">
        <w:trPr>
          <w:trHeight w:val="299"/>
        </w:trPr>
        <w:tc>
          <w:tcPr>
            <w:tcW w:w="526" w:type="dxa"/>
          </w:tcPr>
          <w:p w14:paraId="65567411" w14:textId="77777777" w:rsidR="00D23128" w:rsidRDefault="00870C69">
            <w:pPr>
              <w:pStyle w:val="TableParagraph"/>
              <w:spacing w:before="22"/>
              <w:ind w:left="51" w:right="40"/>
            </w:pPr>
            <w:r>
              <w:rPr>
                <w:spacing w:val="-5"/>
              </w:rPr>
              <w:t>16</w:t>
            </w:r>
          </w:p>
        </w:tc>
        <w:tc>
          <w:tcPr>
            <w:tcW w:w="1642" w:type="dxa"/>
          </w:tcPr>
          <w:p w14:paraId="40AF9973" w14:textId="77777777" w:rsidR="00D23128" w:rsidRDefault="00870C69">
            <w:pPr>
              <w:pStyle w:val="TableParagraph"/>
              <w:spacing w:before="22"/>
              <w:ind w:left="16" w:right="3"/>
            </w:pPr>
            <w:r>
              <w:rPr>
                <w:spacing w:val="-2"/>
              </w:rPr>
              <w:t>у-</w:t>
            </w:r>
            <w:r>
              <w:rPr>
                <w:spacing w:val="-5"/>
              </w:rPr>
              <w:t>11</w:t>
            </w:r>
          </w:p>
        </w:tc>
        <w:tc>
          <w:tcPr>
            <w:tcW w:w="1923" w:type="dxa"/>
          </w:tcPr>
          <w:p w14:paraId="2B9EB27C" w14:textId="77777777" w:rsidR="00D23128" w:rsidRDefault="00870C69">
            <w:pPr>
              <w:pStyle w:val="TableParagraph"/>
              <w:spacing w:before="22"/>
              <w:ind w:left="90" w:right="80"/>
            </w:pPr>
            <w:r>
              <w:rPr>
                <w:spacing w:val="-2"/>
              </w:rPr>
              <w:t>у-</w:t>
            </w:r>
            <w:r>
              <w:rPr>
                <w:spacing w:val="-5"/>
              </w:rPr>
              <w:t>12</w:t>
            </w:r>
          </w:p>
        </w:tc>
        <w:tc>
          <w:tcPr>
            <w:tcW w:w="2304" w:type="dxa"/>
          </w:tcPr>
          <w:p w14:paraId="0232137F" w14:textId="77777777" w:rsidR="00D23128" w:rsidRDefault="00870C69">
            <w:pPr>
              <w:pStyle w:val="TableParagraph"/>
              <w:spacing w:before="22"/>
              <w:ind w:left="12" w:right="4"/>
            </w:pPr>
            <w:r>
              <w:rPr>
                <w:spacing w:val="-5"/>
              </w:rPr>
              <w:t>76</w:t>
            </w:r>
          </w:p>
        </w:tc>
        <w:tc>
          <w:tcPr>
            <w:tcW w:w="1008" w:type="dxa"/>
          </w:tcPr>
          <w:p w14:paraId="56229772" w14:textId="77777777" w:rsidR="00D23128" w:rsidRDefault="00870C69">
            <w:pPr>
              <w:pStyle w:val="TableParagraph"/>
              <w:spacing w:before="22"/>
              <w:ind w:left="15" w:right="2"/>
            </w:pPr>
            <w:r>
              <w:rPr>
                <w:spacing w:val="-5"/>
              </w:rPr>
              <w:t>27</w:t>
            </w:r>
          </w:p>
        </w:tc>
        <w:tc>
          <w:tcPr>
            <w:tcW w:w="1250" w:type="dxa"/>
          </w:tcPr>
          <w:p w14:paraId="0818E5FC" w14:textId="77777777" w:rsidR="00D23128" w:rsidRDefault="00870C69">
            <w:pPr>
              <w:pStyle w:val="TableParagraph"/>
              <w:spacing w:before="22"/>
              <w:ind w:left="12"/>
            </w:pPr>
            <w:r>
              <w:rPr>
                <w:spacing w:val="-2"/>
              </w:rPr>
              <w:t>01.01.1997</w:t>
            </w:r>
          </w:p>
        </w:tc>
        <w:tc>
          <w:tcPr>
            <w:tcW w:w="1546" w:type="dxa"/>
          </w:tcPr>
          <w:p w14:paraId="3E3B9870" w14:textId="77777777" w:rsidR="00D23128" w:rsidRDefault="00870C69">
            <w:pPr>
              <w:pStyle w:val="TableParagraph"/>
              <w:spacing w:before="22"/>
              <w:ind w:left="15" w:right="2"/>
            </w:pPr>
            <w:r>
              <w:rPr>
                <w:spacing w:val="-2"/>
              </w:rPr>
              <w:t>воздушная</w:t>
            </w:r>
          </w:p>
        </w:tc>
      </w:tr>
      <w:tr w:rsidR="00D23128" w14:paraId="6D2ECCB8" w14:textId="77777777">
        <w:trPr>
          <w:trHeight w:val="299"/>
        </w:trPr>
        <w:tc>
          <w:tcPr>
            <w:tcW w:w="526" w:type="dxa"/>
          </w:tcPr>
          <w:p w14:paraId="1EFBDE54" w14:textId="77777777" w:rsidR="00D23128" w:rsidRDefault="00870C69">
            <w:pPr>
              <w:pStyle w:val="TableParagraph"/>
              <w:spacing w:before="22"/>
              <w:ind w:left="51" w:right="40"/>
            </w:pPr>
            <w:r>
              <w:rPr>
                <w:spacing w:val="-5"/>
              </w:rPr>
              <w:t>17</w:t>
            </w:r>
          </w:p>
        </w:tc>
        <w:tc>
          <w:tcPr>
            <w:tcW w:w="1642" w:type="dxa"/>
          </w:tcPr>
          <w:p w14:paraId="3F8D098B" w14:textId="77777777" w:rsidR="00D23128" w:rsidRDefault="00870C69">
            <w:pPr>
              <w:pStyle w:val="TableParagraph"/>
              <w:spacing w:before="22"/>
              <w:ind w:left="16" w:right="3"/>
            </w:pPr>
            <w:r>
              <w:rPr>
                <w:spacing w:val="-2"/>
              </w:rPr>
              <w:t>у-</w:t>
            </w:r>
            <w:r>
              <w:rPr>
                <w:spacing w:val="-5"/>
              </w:rPr>
              <w:t>12</w:t>
            </w:r>
          </w:p>
        </w:tc>
        <w:tc>
          <w:tcPr>
            <w:tcW w:w="1923" w:type="dxa"/>
          </w:tcPr>
          <w:p w14:paraId="20B3E8D9" w14:textId="77777777" w:rsidR="00D23128" w:rsidRDefault="00870C69">
            <w:pPr>
              <w:pStyle w:val="TableParagraph"/>
              <w:spacing w:before="22"/>
              <w:ind w:left="92" w:right="77"/>
            </w:pPr>
            <w:r>
              <w:rPr>
                <w:spacing w:val="-2"/>
              </w:rPr>
              <w:t>Комсом.,2</w:t>
            </w:r>
          </w:p>
        </w:tc>
        <w:tc>
          <w:tcPr>
            <w:tcW w:w="2304" w:type="dxa"/>
          </w:tcPr>
          <w:p w14:paraId="30F88E05" w14:textId="77777777" w:rsidR="00D23128" w:rsidRDefault="00870C69">
            <w:pPr>
              <w:pStyle w:val="TableParagraph"/>
              <w:spacing w:before="22"/>
              <w:ind w:left="12" w:right="4"/>
            </w:pPr>
            <w:r>
              <w:rPr>
                <w:spacing w:val="-5"/>
              </w:rPr>
              <w:t>57</w:t>
            </w:r>
          </w:p>
        </w:tc>
        <w:tc>
          <w:tcPr>
            <w:tcW w:w="1008" w:type="dxa"/>
          </w:tcPr>
          <w:p w14:paraId="4A6D30B4" w14:textId="77777777" w:rsidR="00D23128" w:rsidRDefault="00870C69">
            <w:pPr>
              <w:pStyle w:val="TableParagraph"/>
              <w:spacing w:before="22"/>
              <w:ind w:left="15" w:right="2"/>
            </w:pPr>
            <w:r>
              <w:rPr>
                <w:spacing w:val="-5"/>
              </w:rPr>
              <w:t>44</w:t>
            </w:r>
          </w:p>
        </w:tc>
        <w:tc>
          <w:tcPr>
            <w:tcW w:w="1250" w:type="dxa"/>
          </w:tcPr>
          <w:p w14:paraId="59F24FE4" w14:textId="77777777" w:rsidR="00D23128" w:rsidRDefault="00870C69">
            <w:pPr>
              <w:pStyle w:val="TableParagraph"/>
              <w:spacing w:before="22"/>
              <w:ind w:left="12"/>
            </w:pPr>
            <w:r>
              <w:rPr>
                <w:spacing w:val="-2"/>
              </w:rPr>
              <w:t>01.01.2004</w:t>
            </w:r>
          </w:p>
        </w:tc>
        <w:tc>
          <w:tcPr>
            <w:tcW w:w="1546" w:type="dxa"/>
          </w:tcPr>
          <w:p w14:paraId="3FEFCA40" w14:textId="77777777" w:rsidR="00D23128" w:rsidRDefault="00870C69">
            <w:pPr>
              <w:pStyle w:val="TableParagraph"/>
              <w:spacing w:before="22"/>
              <w:ind w:left="15" w:right="2"/>
            </w:pPr>
            <w:r>
              <w:rPr>
                <w:spacing w:val="-2"/>
              </w:rPr>
              <w:t>воздушная</w:t>
            </w:r>
          </w:p>
        </w:tc>
      </w:tr>
      <w:tr w:rsidR="00D23128" w14:paraId="07613503" w14:textId="77777777">
        <w:trPr>
          <w:trHeight w:val="301"/>
        </w:trPr>
        <w:tc>
          <w:tcPr>
            <w:tcW w:w="526" w:type="dxa"/>
          </w:tcPr>
          <w:p w14:paraId="37709605" w14:textId="77777777" w:rsidR="00D23128" w:rsidRDefault="00870C69">
            <w:pPr>
              <w:pStyle w:val="TableParagraph"/>
              <w:spacing w:before="22"/>
              <w:ind w:left="51" w:right="40"/>
            </w:pPr>
            <w:r>
              <w:rPr>
                <w:spacing w:val="-5"/>
              </w:rPr>
              <w:t>18</w:t>
            </w:r>
          </w:p>
        </w:tc>
        <w:tc>
          <w:tcPr>
            <w:tcW w:w="1642" w:type="dxa"/>
          </w:tcPr>
          <w:p w14:paraId="75381C4C" w14:textId="77777777" w:rsidR="00D23128" w:rsidRDefault="00870C69">
            <w:pPr>
              <w:pStyle w:val="TableParagraph"/>
              <w:spacing w:before="22"/>
              <w:ind w:left="16" w:right="1"/>
            </w:pPr>
            <w:r>
              <w:rPr>
                <w:spacing w:val="-2"/>
              </w:rPr>
              <w:t>тк-</w:t>
            </w:r>
            <w:r>
              <w:rPr>
                <w:spacing w:val="-5"/>
              </w:rPr>
              <w:t>02</w:t>
            </w:r>
          </w:p>
        </w:tc>
        <w:tc>
          <w:tcPr>
            <w:tcW w:w="1923" w:type="dxa"/>
          </w:tcPr>
          <w:p w14:paraId="04A291B0" w14:textId="77777777" w:rsidR="00D23128" w:rsidRDefault="00870C69">
            <w:pPr>
              <w:pStyle w:val="TableParagraph"/>
              <w:spacing w:before="22"/>
              <w:ind w:left="90" w:right="80"/>
            </w:pPr>
            <w:r>
              <w:rPr>
                <w:spacing w:val="-2"/>
              </w:rPr>
              <w:t>у-</w:t>
            </w:r>
            <w:r>
              <w:rPr>
                <w:spacing w:val="-5"/>
              </w:rPr>
              <w:t>02</w:t>
            </w:r>
          </w:p>
        </w:tc>
        <w:tc>
          <w:tcPr>
            <w:tcW w:w="2304" w:type="dxa"/>
          </w:tcPr>
          <w:p w14:paraId="6BBBCD00" w14:textId="77777777" w:rsidR="00D23128" w:rsidRDefault="00870C69">
            <w:pPr>
              <w:pStyle w:val="TableParagraph"/>
              <w:spacing w:before="22"/>
              <w:ind w:left="12" w:right="4"/>
            </w:pPr>
            <w:r>
              <w:rPr>
                <w:spacing w:val="-5"/>
              </w:rPr>
              <w:t>76</w:t>
            </w:r>
          </w:p>
        </w:tc>
        <w:tc>
          <w:tcPr>
            <w:tcW w:w="1008" w:type="dxa"/>
          </w:tcPr>
          <w:p w14:paraId="1EB45E75" w14:textId="77777777" w:rsidR="00D23128" w:rsidRDefault="00870C69">
            <w:pPr>
              <w:pStyle w:val="TableParagraph"/>
              <w:spacing w:before="22"/>
              <w:ind w:left="15" w:right="2"/>
            </w:pPr>
            <w:r>
              <w:rPr>
                <w:spacing w:val="-5"/>
              </w:rPr>
              <w:t>10</w:t>
            </w:r>
          </w:p>
        </w:tc>
        <w:tc>
          <w:tcPr>
            <w:tcW w:w="1250" w:type="dxa"/>
          </w:tcPr>
          <w:p w14:paraId="08985FE3" w14:textId="77777777" w:rsidR="00D23128" w:rsidRDefault="00870C69">
            <w:pPr>
              <w:pStyle w:val="TableParagraph"/>
              <w:spacing w:before="22"/>
              <w:ind w:left="12"/>
            </w:pPr>
            <w:r>
              <w:rPr>
                <w:spacing w:val="-2"/>
              </w:rPr>
              <w:t>01.01.1997</w:t>
            </w:r>
          </w:p>
        </w:tc>
        <w:tc>
          <w:tcPr>
            <w:tcW w:w="1546" w:type="dxa"/>
          </w:tcPr>
          <w:p w14:paraId="58A32F7A" w14:textId="77777777" w:rsidR="00D23128" w:rsidRDefault="00870C69">
            <w:pPr>
              <w:pStyle w:val="TableParagraph"/>
              <w:spacing w:before="22"/>
              <w:ind w:left="15" w:right="2"/>
            </w:pPr>
            <w:r>
              <w:rPr>
                <w:spacing w:val="-2"/>
              </w:rPr>
              <w:t>воздушная</w:t>
            </w:r>
          </w:p>
        </w:tc>
      </w:tr>
      <w:tr w:rsidR="00D23128" w14:paraId="65D0AE5A" w14:textId="77777777">
        <w:trPr>
          <w:trHeight w:val="299"/>
        </w:trPr>
        <w:tc>
          <w:tcPr>
            <w:tcW w:w="526" w:type="dxa"/>
          </w:tcPr>
          <w:p w14:paraId="373B77D3" w14:textId="77777777" w:rsidR="00D23128" w:rsidRDefault="00870C69">
            <w:pPr>
              <w:pStyle w:val="TableParagraph"/>
              <w:spacing w:before="22"/>
              <w:ind w:left="51" w:right="40"/>
            </w:pPr>
            <w:r>
              <w:rPr>
                <w:spacing w:val="-5"/>
              </w:rPr>
              <w:t>19</w:t>
            </w:r>
          </w:p>
        </w:tc>
        <w:tc>
          <w:tcPr>
            <w:tcW w:w="1642" w:type="dxa"/>
          </w:tcPr>
          <w:p w14:paraId="7F70BB48" w14:textId="77777777" w:rsidR="00D23128" w:rsidRDefault="00870C69">
            <w:pPr>
              <w:pStyle w:val="TableParagraph"/>
              <w:spacing w:before="22"/>
              <w:ind w:left="16" w:right="1"/>
            </w:pPr>
            <w:r>
              <w:rPr>
                <w:spacing w:val="-2"/>
              </w:rPr>
              <w:t>тк-</w:t>
            </w:r>
            <w:r>
              <w:rPr>
                <w:spacing w:val="-5"/>
              </w:rPr>
              <w:t>03</w:t>
            </w:r>
          </w:p>
        </w:tc>
        <w:tc>
          <w:tcPr>
            <w:tcW w:w="1923" w:type="dxa"/>
          </w:tcPr>
          <w:p w14:paraId="22CDACFF" w14:textId="77777777" w:rsidR="00D23128" w:rsidRDefault="00870C69">
            <w:pPr>
              <w:pStyle w:val="TableParagraph"/>
              <w:spacing w:before="22"/>
              <w:ind w:left="90" w:right="77"/>
            </w:pPr>
            <w:r>
              <w:rPr>
                <w:spacing w:val="-2"/>
              </w:rPr>
              <w:t>тк-</w:t>
            </w:r>
            <w:r>
              <w:rPr>
                <w:spacing w:val="-5"/>
              </w:rPr>
              <w:t>04</w:t>
            </w:r>
          </w:p>
        </w:tc>
        <w:tc>
          <w:tcPr>
            <w:tcW w:w="2304" w:type="dxa"/>
          </w:tcPr>
          <w:p w14:paraId="47728595" w14:textId="77777777" w:rsidR="00D23128" w:rsidRDefault="00870C69">
            <w:pPr>
              <w:pStyle w:val="TableParagraph"/>
              <w:spacing w:before="22"/>
              <w:ind w:left="12" w:right="4"/>
            </w:pPr>
            <w:r>
              <w:rPr>
                <w:spacing w:val="-5"/>
              </w:rPr>
              <w:t>57</w:t>
            </w:r>
          </w:p>
        </w:tc>
        <w:tc>
          <w:tcPr>
            <w:tcW w:w="1008" w:type="dxa"/>
          </w:tcPr>
          <w:p w14:paraId="0F7B81E5" w14:textId="77777777" w:rsidR="00D23128" w:rsidRDefault="00870C69">
            <w:pPr>
              <w:pStyle w:val="TableParagraph"/>
              <w:spacing w:before="22"/>
              <w:ind w:left="15" w:right="2"/>
            </w:pPr>
            <w:r>
              <w:rPr>
                <w:spacing w:val="-5"/>
              </w:rPr>
              <w:t>29</w:t>
            </w:r>
          </w:p>
        </w:tc>
        <w:tc>
          <w:tcPr>
            <w:tcW w:w="1250" w:type="dxa"/>
          </w:tcPr>
          <w:p w14:paraId="1032DCBA" w14:textId="77777777" w:rsidR="00D23128" w:rsidRDefault="00870C69">
            <w:pPr>
              <w:pStyle w:val="TableParagraph"/>
              <w:spacing w:before="22"/>
              <w:ind w:left="12"/>
            </w:pPr>
            <w:r>
              <w:rPr>
                <w:spacing w:val="-2"/>
              </w:rPr>
              <w:t>01.01.2004</w:t>
            </w:r>
          </w:p>
        </w:tc>
        <w:tc>
          <w:tcPr>
            <w:tcW w:w="1546" w:type="dxa"/>
          </w:tcPr>
          <w:p w14:paraId="0A4A7755" w14:textId="77777777" w:rsidR="00D23128" w:rsidRDefault="00870C69">
            <w:pPr>
              <w:pStyle w:val="TableParagraph"/>
              <w:spacing w:before="22"/>
              <w:ind w:left="15" w:right="3"/>
            </w:pPr>
            <w:r>
              <w:rPr>
                <w:spacing w:val="-2"/>
              </w:rPr>
              <w:t>бесканальная</w:t>
            </w:r>
          </w:p>
        </w:tc>
      </w:tr>
      <w:tr w:rsidR="00D23128" w14:paraId="6D023891" w14:textId="77777777">
        <w:trPr>
          <w:trHeight w:val="299"/>
        </w:trPr>
        <w:tc>
          <w:tcPr>
            <w:tcW w:w="526" w:type="dxa"/>
          </w:tcPr>
          <w:p w14:paraId="11BD8E90" w14:textId="77777777" w:rsidR="00D23128" w:rsidRDefault="00870C69">
            <w:pPr>
              <w:pStyle w:val="TableParagraph"/>
              <w:spacing w:before="22"/>
              <w:ind w:left="51" w:right="40"/>
            </w:pPr>
            <w:r>
              <w:rPr>
                <w:spacing w:val="-5"/>
              </w:rPr>
              <w:t>20</w:t>
            </w:r>
          </w:p>
        </w:tc>
        <w:tc>
          <w:tcPr>
            <w:tcW w:w="1642" w:type="dxa"/>
          </w:tcPr>
          <w:p w14:paraId="3012D1F3" w14:textId="77777777" w:rsidR="00D23128" w:rsidRDefault="00870C69">
            <w:pPr>
              <w:pStyle w:val="TableParagraph"/>
              <w:spacing w:before="22"/>
              <w:ind w:left="16" w:right="3"/>
            </w:pPr>
            <w:r>
              <w:rPr>
                <w:spacing w:val="-2"/>
              </w:rPr>
              <w:t>у-</w:t>
            </w:r>
            <w:r>
              <w:rPr>
                <w:spacing w:val="-5"/>
              </w:rPr>
              <w:t>02</w:t>
            </w:r>
          </w:p>
        </w:tc>
        <w:tc>
          <w:tcPr>
            <w:tcW w:w="1923" w:type="dxa"/>
          </w:tcPr>
          <w:p w14:paraId="5D0D347D" w14:textId="77777777" w:rsidR="00D23128" w:rsidRDefault="00870C69">
            <w:pPr>
              <w:pStyle w:val="TableParagraph"/>
              <w:spacing w:before="22"/>
              <w:ind w:left="90" w:right="77"/>
            </w:pPr>
            <w:r>
              <w:rPr>
                <w:spacing w:val="-2"/>
              </w:rPr>
              <w:t>тк-</w:t>
            </w:r>
            <w:r>
              <w:rPr>
                <w:spacing w:val="-5"/>
              </w:rPr>
              <w:t>03</w:t>
            </w:r>
          </w:p>
        </w:tc>
        <w:tc>
          <w:tcPr>
            <w:tcW w:w="2304" w:type="dxa"/>
          </w:tcPr>
          <w:p w14:paraId="5EA377C0" w14:textId="77777777" w:rsidR="00D23128" w:rsidRDefault="00870C69">
            <w:pPr>
              <w:pStyle w:val="TableParagraph"/>
              <w:spacing w:before="22"/>
              <w:ind w:left="12" w:right="4"/>
            </w:pPr>
            <w:r>
              <w:rPr>
                <w:spacing w:val="-5"/>
              </w:rPr>
              <w:t>76</w:t>
            </w:r>
          </w:p>
        </w:tc>
        <w:tc>
          <w:tcPr>
            <w:tcW w:w="1008" w:type="dxa"/>
          </w:tcPr>
          <w:p w14:paraId="4035E082" w14:textId="77777777" w:rsidR="00D23128" w:rsidRDefault="00870C69">
            <w:pPr>
              <w:pStyle w:val="TableParagraph"/>
              <w:spacing w:before="22"/>
              <w:ind w:left="15" w:right="2"/>
            </w:pPr>
            <w:r>
              <w:rPr>
                <w:spacing w:val="-5"/>
              </w:rPr>
              <w:t>23</w:t>
            </w:r>
          </w:p>
        </w:tc>
        <w:tc>
          <w:tcPr>
            <w:tcW w:w="1250" w:type="dxa"/>
          </w:tcPr>
          <w:p w14:paraId="6DF2BA4F" w14:textId="77777777" w:rsidR="00D23128" w:rsidRDefault="00870C69">
            <w:pPr>
              <w:pStyle w:val="TableParagraph"/>
              <w:spacing w:before="22"/>
              <w:ind w:left="12"/>
            </w:pPr>
            <w:r>
              <w:rPr>
                <w:spacing w:val="-2"/>
              </w:rPr>
              <w:t>01.01.1997</w:t>
            </w:r>
          </w:p>
        </w:tc>
        <w:tc>
          <w:tcPr>
            <w:tcW w:w="1546" w:type="dxa"/>
          </w:tcPr>
          <w:p w14:paraId="13E255CC" w14:textId="77777777" w:rsidR="00D23128" w:rsidRDefault="00870C69">
            <w:pPr>
              <w:pStyle w:val="TableParagraph"/>
              <w:spacing w:before="22"/>
              <w:ind w:left="15" w:right="2"/>
            </w:pPr>
            <w:r>
              <w:rPr>
                <w:spacing w:val="-2"/>
              </w:rPr>
              <w:t>воздушная</w:t>
            </w:r>
          </w:p>
        </w:tc>
      </w:tr>
      <w:tr w:rsidR="00D23128" w14:paraId="2E5A888D" w14:textId="77777777">
        <w:trPr>
          <w:trHeight w:val="299"/>
        </w:trPr>
        <w:tc>
          <w:tcPr>
            <w:tcW w:w="526" w:type="dxa"/>
          </w:tcPr>
          <w:p w14:paraId="0940FB21" w14:textId="77777777" w:rsidR="00D23128" w:rsidRDefault="00870C69">
            <w:pPr>
              <w:pStyle w:val="TableParagraph"/>
              <w:spacing w:before="22"/>
              <w:ind w:left="51" w:right="40"/>
            </w:pPr>
            <w:r>
              <w:rPr>
                <w:spacing w:val="-5"/>
              </w:rPr>
              <w:t>21</w:t>
            </w:r>
          </w:p>
        </w:tc>
        <w:tc>
          <w:tcPr>
            <w:tcW w:w="1642" w:type="dxa"/>
          </w:tcPr>
          <w:p w14:paraId="1CEEDC8F" w14:textId="77777777" w:rsidR="00D23128" w:rsidRDefault="00870C69">
            <w:pPr>
              <w:pStyle w:val="TableParagraph"/>
              <w:spacing w:before="22"/>
              <w:ind w:left="16" w:right="1"/>
            </w:pPr>
            <w:r>
              <w:rPr>
                <w:spacing w:val="-2"/>
              </w:rPr>
              <w:t>тк-</w:t>
            </w:r>
            <w:r>
              <w:rPr>
                <w:spacing w:val="-5"/>
              </w:rPr>
              <w:t>04</w:t>
            </w:r>
          </w:p>
        </w:tc>
        <w:tc>
          <w:tcPr>
            <w:tcW w:w="1923" w:type="dxa"/>
          </w:tcPr>
          <w:p w14:paraId="12901CF0" w14:textId="77777777" w:rsidR="00D23128" w:rsidRDefault="00870C69">
            <w:pPr>
              <w:pStyle w:val="TableParagraph"/>
              <w:spacing w:before="22"/>
              <w:ind w:left="90" w:right="77"/>
            </w:pPr>
            <w:r>
              <w:rPr>
                <w:spacing w:val="-2"/>
              </w:rPr>
              <w:t>тк-</w:t>
            </w:r>
            <w:r>
              <w:rPr>
                <w:spacing w:val="-5"/>
              </w:rPr>
              <w:t>05</w:t>
            </w:r>
          </w:p>
        </w:tc>
        <w:tc>
          <w:tcPr>
            <w:tcW w:w="2304" w:type="dxa"/>
          </w:tcPr>
          <w:p w14:paraId="3DB2E580" w14:textId="77777777" w:rsidR="00D23128" w:rsidRDefault="00870C69">
            <w:pPr>
              <w:pStyle w:val="TableParagraph"/>
              <w:spacing w:before="22"/>
              <w:ind w:left="12" w:right="4"/>
            </w:pPr>
            <w:r>
              <w:rPr>
                <w:spacing w:val="-5"/>
              </w:rPr>
              <w:t>57</w:t>
            </w:r>
          </w:p>
        </w:tc>
        <w:tc>
          <w:tcPr>
            <w:tcW w:w="1008" w:type="dxa"/>
          </w:tcPr>
          <w:p w14:paraId="131B2FD4" w14:textId="77777777" w:rsidR="00D23128" w:rsidRDefault="00870C69">
            <w:pPr>
              <w:pStyle w:val="TableParagraph"/>
              <w:spacing w:before="22"/>
              <w:ind w:left="15" w:right="2"/>
            </w:pPr>
            <w:r>
              <w:rPr>
                <w:spacing w:val="-5"/>
              </w:rPr>
              <w:t>17</w:t>
            </w:r>
          </w:p>
        </w:tc>
        <w:tc>
          <w:tcPr>
            <w:tcW w:w="1250" w:type="dxa"/>
          </w:tcPr>
          <w:p w14:paraId="150680B4" w14:textId="77777777" w:rsidR="00D23128" w:rsidRDefault="00870C69">
            <w:pPr>
              <w:pStyle w:val="TableParagraph"/>
              <w:spacing w:before="22"/>
              <w:ind w:left="12"/>
            </w:pPr>
            <w:r>
              <w:rPr>
                <w:spacing w:val="-2"/>
              </w:rPr>
              <w:t>01.01.2004</w:t>
            </w:r>
          </w:p>
        </w:tc>
        <w:tc>
          <w:tcPr>
            <w:tcW w:w="1546" w:type="dxa"/>
          </w:tcPr>
          <w:p w14:paraId="35844512" w14:textId="77777777" w:rsidR="00D23128" w:rsidRDefault="00870C69">
            <w:pPr>
              <w:pStyle w:val="TableParagraph"/>
              <w:spacing w:before="22"/>
              <w:ind w:left="15" w:right="3"/>
            </w:pPr>
            <w:r>
              <w:rPr>
                <w:spacing w:val="-2"/>
              </w:rPr>
              <w:t>бесканальная</w:t>
            </w:r>
          </w:p>
        </w:tc>
      </w:tr>
      <w:tr w:rsidR="00D23128" w14:paraId="0AA90AA3" w14:textId="77777777">
        <w:trPr>
          <w:trHeight w:val="299"/>
        </w:trPr>
        <w:tc>
          <w:tcPr>
            <w:tcW w:w="526" w:type="dxa"/>
          </w:tcPr>
          <w:p w14:paraId="623547DC" w14:textId="77777777" w:rsidR="00D23128" w:rsidRDefault="00870C69">
            <w:pPr>
              <w:pStyle w:val="TableParagraph"/>
              <w:spacing w:before="22"/>
              <w:ind w:left="51" w:right="40"/>
            </w:pPr>
            <w:r>
              <w:rPr>
                <w:spacing w:val="-5"/>
              </w:rPr>
              <w:t>22</w:t>
            </w:r>
          </w:p>
        </w:tc>
        <w:tc>
          <w:tcPr>
            <w:tcW w:w="1642" w:type="dxa"/>
          </w:tcPr>
          <w:p w14:paraId="3112BD6E" w14:textId="77777777" w:rsidR="00D23128" w:rsidRDefault="00870C69">
            <w:pPr>
              <w:pStyle w:val="TableParagraph"/>
              <w:spacing w:before="22"/>
              <w:ind w:left="16" w:right="1"/>
            </w:pPr>
            <w:r>
              <w:rPr>
                <w:spacing w:val="-2"/>
              </w:rPr>
              <w:t>тк-</w:t>
            </w:r>
            <w:r>
              <w:rPr>
                <w:spacing w:val="-5"/>
              </w:rPr>
              <w:t>05</w:t>
            </w:r>
          </w:p>
        </w:tc>
        <w:tc>
          <w:tcPr>
            <w:tcW w:w="1923" w:type="dxa"/>
          </w:tcPr>
          <w:p w14:paraId="36F9FE20" w14:textId="77777777" w:rsidR="00D23128" w:rsidRDefault="00870C69">
            <w:pPr>
              <w:pStyle w:val="TableParagraph"/>
              <w:spacing w:before="22"/>
              <w:ind w:left="92" w:right="77"/>
            </w:pPr>
            <w:r>
              <w:t xml:space="preserve">40 </w:t>
            </w:r>
            <w:r>
              <w:rPr>
                <w:spacing w:val="-2"/>
              </w:rPr>
              <w:t>Победы,47</w:t>
            </w:r>
          </w:p>
        </w:tc>
        <w:tc>
          <w:tcPr>
            <w:tcW w:w="2304" w:type="dxa"/>
          </w:tcPr>
          <w:p w14:paraId="2F96F14F" w14:textId="77777777" w:rsidR="00D23128" w:rsidRDefault="00870C69">
            <w:pPr>
              <w:pStyle w:val="TableParagraph"/>
              <w:spacing w:before="22"/>
              <w:ind w:left="12" w:right="4"/>
            </w:pPr>
            <w:r>
              <w:rPr>
                <w:spacing w:val="-5"/>
              </w:rPr>
              <w:t>25</w:t>
            </w:r>
          </w:p>
        </w:tc>
        <w:tc>
          <w:tcPr>
            <w:tcW w:w="1008" w:type="dxa"/>
          </w:tcPr>
          <w:p w14:paraId="4CB43BD0" w14:textId="77777777" w:rsidR="00D23128" w:rsidRDefault="00870C69">
            <w:pPr>
              <w:pStyle w:val="TableParagraph"/>
              <w:spacing w:before="22"/>
              <w:ind w:left="15" w:right="2"/>
            </w:pPr>
            <w:r>
              <w:rPr>
                <w:spacing w:val="-10"/>
              </w:rPr>
              <w:t>7</w:t>
            </w:r>
          </w:p>
        </w:tc>
        <w:tc>
          <w:tcPr>
            <w:tcW w:w="1250" w:type="dxa"/>
          </w:tcPr>
          <w:p w14:paraId="39678BC8" w14:textId="77777777" w:rsidR="00D23128" w:rsidRDefault="00870C69">
            <w:pPr>
              <w:pStyle w:val="TableParagraph"/>
              <w:spacing w:before="22"/>
              <w:ind w:left="12"/>
            </w:pPr>
            <w:r>
              <w:rPr>
                <w:spacing w:val="-2"/>
              </w:rPr>
              <w:t>01.01.2004</w:t>
            </w:r>
          </w:p>
        </w:tc>
        <w:tc>
          <w:tcPr>
            <w:tcW w:w="1546" w:type="dxa"/>
          </w:tcPr>
          <w:p w14:paraId="546A3CBD" w14:textId="77777777" w:rsidR="00D23128" w:rsidRDefault="00870C69">
            <w:pPr>
              <w:pStyle w:val="TableParagraph"/>
              <w:spacing w:before="22"/>
              <w:ind w:left="15" w:right="3"/>
            </w:pPr>
            <w:r>
              <w:rPr>
                <w:spacing w:val="-2"/>
              </w:rPr>
              <w:t>бесканальная</w:t>
            </w:r>
          </w:p>
        </w:tc>
      </w:tr>
      <w:tr w:rsidR="00D23128" w14:paraId="23989847" w14:textId="77777777">
        <w:trPr>
          <w:trHeight w:val="300"/>
        </w:trPr>
        <w:tc>
          <w:tcPr>
            <w:tcW w:w="526" w:type="dxa"/>
          </w:tcPr>
          <w:p w14:paraId="1209B8E1" w14:textId="77777777" w:rsidR="00D23128" w:rsidRDefault="00870C69">
            <w:pPr>
              <w:pStyle w:val="TableParagraph"/>
              <w:spacing w:before="23"/>
              <w:ind w:left="51" w:right="40"/>
            </w:pPr>
            <w:r>
              <w:rPr>
                <w:spacing w:val="-5"/>
              </w:rPr>
              <w:t>23</w:t>
            </w:r>
          </w:p>
        </w:tc>
        <w:tc>
          <w:tcPr>
            <w:tcW w:w="1642" w:type="dxa"/>
          </w:tcPr>
          <w:p w14:paraId="1A0642EB" w14:textId="77777777" w:rsidR="00D23128" w:rsidRDefault="00870C69">
            <w:pPr>
              <w:pStyle w:val="TableParagraph"/>
              <w:spacing w:before="23"/>
              <w:ind w:left="16" w:right="1"/>
            </w:pPr>
            <w:r>
              <w:rPr>
                <w:spacing w:val="-2"/>
              </w:rPr>
              <w:t>тк-</w:t>
            </w:r>
            <w:r>
              <w:rPr>
                <w:spacing w:val="-5"/>
              </w:rPr>
              <w:t>05</w:t>
            </w:r>
          </w:p>
        </w:tc>
        <w:tc>
          <w:tcPr>
            <w:tcW w:w="1923" w:type="dxa"/>
          </w:tcPr>
          <w:p w14:paraId="7D41E72B" w14:textId="77777777" w:rsidR="00D23128" w:rsidRDefault="00870C69">
            <w:pPr>
              <w:pStyle w:val="TableParagraph"/>
              <w:spacing w:before="23"/>
              <w:ind w:left="92" w:right="77"/>
            </w:pPr>
            <w:r>
              <w:t xml:space="preserve">40 </w:t>
            </w:r>
            <w:r>
              <w:rPr>
                <w:spacing w:val="-2"/>
              </w:rPr>
              <w:t>Победы,47</w:t>
            </w:r>
          </w:p>
        </w:tc>
        <w:tc>
          <w:tcPr>
            <w:tcW w:w="2304" w:type="dxa"/>
          </w:tcPr>
          <w:p w14:paraId="644E467E" w14:textId="77777777" w:rsidR="00D23128" w:rsidRDefault="00870C69">
            <w:pPr>
              <w:pStyle w:val="TableParagraph"/>
              <w:spacing w:before="23"/>
              <w:ind w:left="12" w:right="4"/>
            </w:pPr>
            <w:r>
              <w:rPr>
                <w:spacing w:val="-5"/>
              </w:rPr>
              <w:t>25</w:t>
            </w:r>
          </w:p>
        </w:tc>
        <w:tc>
          <w:tcPr>
            <w:tcW w:w="1008" w:type="dxa"/>
          </w:tcPr>
          <w:p w14:paraId="29F342F1" w14:textId="77777777" w:rsidR="00D23128" w:rsidRDefault="00870C69">
            <w:pPr>
              <w:pStyle w:val="TableParagraph"/>
              <w:spacing w:before="23"/>
              <w:ind w:left="15" w:right="2"/>
            </w:pPr>
            <w:r>
              <w:rPr>
                <w:spacing w:val="-5"/>
              </w:rPr>
              <w:t>22</w:t>
            </w:r>
          </w:p>
        </w:tc>
        <w:tc>
          <w:tcPr>
            <w:tcW w:w="1250" w:type="dxa"/>
          </w:tcPr>
          <w:p w14:paraId="745BD1FE" w14:textId="77777777" w:rsidR="00D23128" w:rsidRDefault="00870C69">
            <w:pPr>
              <w:pStyle w:val="TableParagraph"/>
              <w:spacing w:before="23"/>
              <w:ind w:left="12"/>
            </w:pPr>
            <w:r>
              <w:rPr>
                <w:spacing w:val="-2"/>
              </w:rPr>
              <w:t>01.01.2004</w:t>
            </w:r>
          </w:p>
        </w:tc>
        <w:tc>
          <w:tcPr>
            <w:tcW w:w="1546" w:type="dxa"/>
          </w:tcPr>
          <w:p w14:paraId="0193F131" w14:textId="77777777" w:rsidR="00D23128" w:rsidRDefault="00870C69">
            <w:pPr>
              <w:pStyle w:val="TableParagraph"/>
              <w:spacing w:before="23"/>
              <w:ind w:left="15" w:right="3"/>
            </w:pPr>
            <w:r>
              <w:rPr>
                <w:spacing w:val="-2"/>
              </w:rPr>
              <w:t>бесканальная</w:t>
            </w:r>
          </w:p>
        </w:tc>
      </w:tr>
      <w:tr w:rsidR="00D23128" w14:paraId="6B6F1478" w14:textId="77777777">
        <w:trPr>
          <w:trHeight w:val="302"/>
        </w:trPr>
        <w:tc>
          <w:tcPr>
            <w:tcW w:w="526" w:type="dxa"/>
          </w:tcPr>
          <w:p w14:paraId="3016AD78" w14:textId="77777777" w:rsidR="00D23128" w:rsidRDefault="00870C69">
            <w:pPr>
              <w:pStyle w:val="TableParagraph"/>
              <w:spacing w:before="22"/>
              <w:ind w:left="51" w:right="40"/>
            </w:pPr>
            <w:r>
              <w:rPr>
                <w:spacing w:val="-5"/>
              </w:rPr>
              <w:t>24</w:t>
            </w:r>
          </w:p>
        </w:tc>
        <w:tc>
          <w:tcPr>
            <w:tcW w:w="1642" w:type="dxa"/>
          </w:tcPr>
          <w:p w14:paraId="7109931E" w14:textId="77777777" w:rsidR="00D23128" w:rsidRDefault="00870C69">
            <w:pPr>
              <w:pStyle w:val="TableParagraph"/>
              <w:spacing w:before="22"/>
              <w:ind w:left="16" w:right="3"/>
            </w:pPr>
            <w:r>
              <w:rPr>
                <w:spacing w:val="-2"/>
              </w:rPr>
              <w:t>у-</w:t>
            </w:r>
            <w:r>
              <w:rPr>
                <w:spacing w:val="-5"/>
              </w:rPr>
              <w:t>07</w:t>
            </w:r>
          </w:p>
        </w:tc>
        <w:tc>
          <w:tcPr>
            <w:tcW w:w="1923" w:type="dxa"/>
          </w:tcPr>
          <w:p w14:paraId="175DE923" w14:textId="77777777" w:rsidR="00D23128" w:rsidRDefault="00870C69">
            <w:pPr>
              <w:pStyle w:val="TableParagraph"/>
              <w:spacing w:before="22"/>
              <w:ind w:left="92" w:right="77"/>
            </w:pPr>
            <w:r>
              <w:rPr>
                <w:spacing w:val="-2"/>
              </w:rPr>
              <w:t>Комсом.,7</w:t>
            </w:r>
          </w:p>
        </w:tc>
        <w:tc>
          <w:tcPr>
            <w:tcW w:w="2304" w:type="dxa"/>
          </w:tcPr>
          <w:p w14:paraId="08C5AFEC" w14:textId="77777777" w:rsidR="00D23128" w:rsidRDefault="00870C69">
            <w:pPr>
              <w:pStyle w:val="TableParagraph"/>
              <w:spacing w:before="22"/>
              <w:ind w:left="12" w:right="4"/>
            </w:pPr>
            <w:r>
              <w:rPr>
                <w:spacing w:val="-5"/>
              </w:rPr>
              <w:t>57</w:t>
            </w:r>
          </w:p>
        </w:tc>
        <w:tc>
          <w:tcPr>
            <w:tcW w:w="1008" w:type="dxa"/>
          </w:tcPr>
          <w:p w14:paraId="22FA99CC" w14:textId="77777777" w:rsidR="00D23128" w:rsidRDefault="00870C69">
            <w:pPr>
              <w:pStyle w:val="TableParagraph"/>
              <w:spacing w:before="22"/>
              <w:ind w:left="15" w:right="2"/>
            </w:pPr>
            <w:r>
              <w:rPr>
                <w:spacing w:val="-5"/>
              </w:rPr>
              <w:t>14</w:t>
            </w:r>
          </w:p>
        </w:tc>
        <w:tc>
          <w:tcPr>
            <w:tcW w:w="1250" w:type="dxa"/>
          </w:tcPr>
          <w:p w14:paraId="02EAEF45" w14:textId="77777777" w:rsidR="00D23128" w:rsidRDefault="00870C69">
            <w:pPr>
              <w:pStyle w:val="TableParagraph"/>
              <w:spacing w:before="22"/>
              <w:ind w:left="12"/>
            </w:pPr>
            <w:r>
              <w:rPr>
                <w:spacing w:val="-2"/>
              </w:rPr>
              <w:t>01.01.2004</w:t>
            </w:r>
          </w:p>
        </w:tc>
        <w:tc>
          <w:tcPr>
            <w:tcW w:w="1546" w:type="dxa"/>
          </w:tcPr>
          <w:p w14:paraId="09E9DA79" w14:textId="77777777" w:rsidR="00D23128" w:rsidRDefault="00870C69">
            <w:pPr>
              <w:pStyle w:val="TableParagraph"/>
              <w:spacing w:before="22"/>
              <w:ind w:left="15" w:right="2"/>
            </w:pPr>
            <w:r>
              <w:rPr>
                <w:spacing w:val="-2"/>
              </w:rPr>
              <w:t>воздушная</w:t>
            </w:r>
          </w:p>
        </w:tc>
      </w:tr>
      <w:tr w:rsidR="00D23128" w14:paraId="4BCC45E5" w14:textId="77777777">
        <w:trPr>
          <w:trHeight w:val="299"/>
        </w:trPr>
        <w:tc>
          <w:tcPr>
            <w:tcW w:w="526" w:type="dxa"/>
          </w:tcPr>
          <w:p w14:paraId="1F713F7D" w14:textId="77777777" w:rsidR="00D23128" w:rsidRDefault="00870C69">
            <w:pPr>
              <w:pStyle w:val="TableParagraph"/>
              <w:spacing w:before="22"/>
              <w:ind w:left="51" w:right="40"/>
            </w:pPr>
            <w:r>
              <w:rPr>
                <w:spacing w:val="-5"/>
              </w:rPr>
              <w:t>25</w:t>
            </w:r>
          </w:p>
        </w:tc>
        <w:tc>
          <w:tcPr>
            <w:tcW w:w="1642" w:type="dxa"/>
          </w:tcPr>
          <w:p w14:paraId="569D6B5C" w14:textId="77777777" w:rsidR="00D23128" w:rsidRDefault="00870C69">
            <w:pPr>
              <w:pStyle w:val="TableParagraph"/>
              <w:spacing w:before="22"/>
              <w:ind w:left="16" w:right="3"/>
            </w:pPr>
            <w:r>
              <w:rPr>
                <w:spacing w:val="-2"/>
              </w:rPr>
              <w:t>у-</w:t>
            </w:r>
            <w:r>
              <w:rPr>
                <w:spacing w:val="-5"/>
              </w:rPr>
              <w:t>08</w:t>
            </w:r>
          </w:p>
        </w:tc>
        <w:tc>
          <w:tcPr>
            <w:tcW w:w="1923" w:type="dxa"/>
          </w:tcPr>
          <w:p w14:paraId="702C972A" w14:textId="77777777" w:rsidR="00D23128" w:rsidRDefault="00870C69">
            <w:pPr>
              <w:pStyle w:val="TableParagraph"/>
              <w:spacing w:before="22"/>
              <w:ind w:left="90" w:right="80"/>
            </w:pPr>
            <w:r>
              <w:rPr>
                <w:spacing w:val="-2"/>
              </w:rPr>
              <w:t>у-</w:t>
            </w:r>
            <w:r>
              <w:rPr>
                <w:spacing w:val="-5"/>
              </w:rPr>
              <w:t>09</w:t>
            </w:r>
          </w:p>
        </w:tc>
        <w:tc>
          <w:tcPr>
            <w:tcW w:w="2304" w:type="dxa"/>
          </w:tcPr>
          <w:p w14:paraId="79B011ED" w14:textId="77777777" w:rsidR="00D23128" w:rsidRDefault="00870C69">
            <w:pPr>
              <w:pStyle w:val="TableParagraph"/>
              <w:spacing w:before="22"/>
              <w:ind w:left="12" w:right="4"/>
            </w:pPr>
            <w:r>
              <w:rPr>
                <w:spacing w:val="-5"/>
              </w:rPr>
              <w:t>76</w:t>
            </w:r>
          </w:p>
        </w:tc>
        <w:tc>
          <w:tcPr>
            <w:tcW w:w="1008" w:type="dxa"/>
          </w:tcPr>
          <w:p w14:paraId="72ACB20C" w14:textId="77777777" w:rsidR="00D23128" w:rsidRDefault="00870C69">
            <w:pPr>
              <w:pStyle w:val="TableParagraph"/>
              <w:spacing w:before="22"/>
              <w:ind w:left="15" w:right="2"/>
            </w:pPr>
            <w:r>
              <w:rPr>
                <w:spacing w:val="-5"/>
              </w:rPr>
              <w:t>14</w:t>
            </w:r>
          </w:p>
        </w:tc>
        <w:tc>
          <w:tcPr>
            <w:tcW w:w="1250" w:type="dxa"/>
          </w:tcPr>
          <w:p w14:paraId="6637676D" w14:textId="77777777" w:rsidR="00D23128" w:rsidRDefault="00870C69">
            <w:pPr>
              <w:pStyle w:val="TableParagraph"/>
              <w:spacing w:before="22"/>
              <w:ind w:left="12"/>
            </w:pPr>
            <w:r>
              <w:rPr>
                <w:spacing w:val="-2"/>
              </w:rPr>
              <w:t>01.01.2004</w:t>
            </w:r>
          </w:p>
        </w:tc>
        <w:tc>
          <w:tcPr>
            <w:tcW w:w="1546" w:type="dxa"/>
          </w:tcPr>
          <w:p w14:paraId="76879E2E" w14:textId="77777777" w:rsidR="00D23128" w:rsidRDefault="00870C69">
            <w:pPr>
              <w:pStyle w:val="TableParagraph"/>
              <w:spacing w:before="22"/>
              <w:ind w:left="15" w:right="2"/>
            </w:pPr>
            <w:r>
              <w:rPr>
                <w:spacing w:val="-2"/>
              </w:rPr>
              <w:t>воздушная</w:t>
            </w:r>
          </w:p>
        </w:tc>
      </w:tr>
      <w:tr w:rsidR="00D23128" w14:paraId="0A91B2F3" w14:textId="77777777">
        <w:trPr>
          <w:trHeight w:val="299"/>
        </w:trPr>
        <w:tc>
          <w:tcPr>
            <w:tcW w:w="526" w:type="dxa"/>
          </w:tcPr>
          <w:p w14:paraId="76A22D57" w14:textId="77777777" w:rsidR="00D23128" w:rsidRDefault="00870C69">
            <w:pPr>
              <w:pStyle w:val="TableParagraph"/>
              <w:spacing w:before="22"/>
              <w:ind w:left="51" w:right="40"/>
            </w:pPr>
            <w:r>
              <w:rPr>
                <w:spacing w:val="-5"/>
              </w:rPr>
              <w:t>26</w:t>
            </w:r>
          </w:p>
        </w:tc>
        <w:tc>
          <w:tcPr>
            <w:tcW w:w="1642" w:type="dxa"/>
          </w:tcPr>
          <w:p w14:paraId="46B269ED" w14:textId="77777777" w:rsidR="00D23128" w:rsidRDefault="00870C69">
            <w:pPr>
              <w:pStyle w:val="TableParagraph"/>
              <w:spacing w:before="22"/>
              <w:ind w:left="16" w:right="3"/>
            </w:pPr>
            <w:r>
              <w:rPr>
                <w:spacing w:val="-2"/>
              </w:rPr>
              <w:t>у-</w:t>
            </w:r>
            <w:r>
              <w:rPr>
                <w:spacing w:val="-5"/>
              </w:rPr>
              <w:t>09</w:t>
            </w:r>
          </w:p>
        </w:tc>
        <w:tc>
          <w:tcPr>
            <w:tcW w:w="1923" w:type="dxa"/>
          </w:tcPr>
          <w:p w14:paraId="459684BC" w14:textId="77777777" w:rsidR="00D23128" w:rsidRDefault="00870C69">
            <w:pPr>
              <w:pStyle w:val="TableParagraph"/>
              <w:spacing w:before="22"/>
              <w:ind w:left="90" w:right="80"/>
            </w:pPr>
            <w:r>
              <w:rPr>
                <w:spacing w:val="-2"/>
              </w:rPr>
              <w:t>у-</w:t>
            </w:r>
            <w:r>
              <w:rPr>
                <w:spacing w:val="-5"/>
              </w:rPr>
              <w:t>10</w:t>
            </w:r>
          </w:p>
        </w:tc>
        <w:tc>
          <w:tcPr>
            <w:tcW w:w="2304" w:type="dxa"/>
          </w:tcPr>
          <w:p w14:paraId="3A6EFFC2" w14:textId="77777777" w:rsidR="00D23128" w:rsidRDefault="00870C69">
            <w:pPr>
              <w:pStyle w:val="TableParagraph"/>
              <w:spacing w:before="22"/>
              <w:ind w:left="12" w:right="4"/>
            </w:pPr>
            <w:r>
              <w:rPr>
                <w:spacing w:val="-5"/>
              </w:rPr>
              <w:t>57</w:t>
            </w:r>
          </w:p>
        </w:tc>
        <w:tc>
          <w:tcPr>
            <w:tcW w:w="1008" w:type="dxa"/>
          </w:tcPr>
          <w:p w14:paraId="4F5678B0" w14:textId="77777777" w:rsidR="00D23128" w:rsidRDefault="00870C69">
            <w:pPr>
              <w:pStyle w:val="TableParagraph"/>
              <w:spacing w:before="22"/>
              <w:ind w:left="15" w:right="2"/>
            </w:pPr>
            <w:r>
              <w:rPr>
                <w:spacing w:val="-5"/>
              </w:rPr>
              <w:t>38</w:t>
            </w:r>
          </w:p>
        </w:tc>
        <w:tc>
          <w:tcPr>
            <w:tcW w:w="1250" w:type="dxa"/>
          </w:tcPr>
          <w:p w14:paraId="4360CF27" w14:textId="77777777" w:rsidR="00D23128" w:rsidRDefault="00870C69">
            <w:pPr>
              <w:pStyle w:val="TableParagraph"/>
              <w:spacing w:before="22"/>
              <w:ind w:left="12"/>
            </w:pPr>
            <w:r>
              <w:rPr>
                <w:spacing w:val="-2"/>
              </w:rPr>
              <w:t>01.01.1997</w:t>
            </w:r>
          </w:p>
        </w:tc>
        <w:tc>
          <w:tcPr>
            <w:tcW w:w="1546" w:type="dxa"/>
          </w:tcPr>
          <w:p w14:paraId="73F7F57D" w14:textId="77777777" w:rsidR="00D23128" w:rsidRDefault="00870C69">
            <w:pPr>
              <w:pStyle w:val="TableParagraph"/>
              <w:spacing w:before="22"/>
              <w:ind w:left="15" w:right="2"/>
            </w:pPr>
            <w:r>
              <w:rPr>
                <w:spacing w:val="-2"/>
              </w:rPr>
              <w:t>воздушная</w:t>
            </w:r>
          </w:p>
        </w:tc>
      </w:tr>
      <w:tr w:rsidR="00D23128" w14:paraId="79A890A8" w14:textId="77777777">
        <w:trPr>
          <w:trHeight w:val="299"/>
        </w:trPr>
        <w:tc>
          <w:tcPr>
            <w:tcW w:w="526" w:type="dxa"/>
          </w:tcPr>
          <w:p w14:paraId="128AD58B" w14:textId="77777777" w:rsidR="00D23128" w:rsidRDefault="00870C69">
            <w:pPr>
              <w:pStyle w:val="TableParagraph"/>
              <w:spacing w:before="22"/>
              <w:ind w:left="51" w:right="40"/>
            </w:pPr>
            <w:r>
              <w:rPr>
                <w:spacing w:val="-5"/>
              </w:rPr>
              <w:t>27</w:t>
            </w:r>
          </w:p>
        </w:tc>
        <w:tc>
          <w:tcPr>
            <w:tcW w:w="1642" w:type="dxa"/>
          </w:tcPr>
          <w:p w14:paraId="732EF0FD" w14:textId="77777777" w:rsidR="00D23128" w:rsidRDefault="00870C69">
            <w:pPr>
              <w:pStyle w:val="TableParagraph"/>
              <w:spacing w:before="22"/>
              <w:ind w:left="16" w:right="3"/>
            </w:pPr>
            <w:r>
              <w:rPr>
                <w:spacing w:val="-2"/>
              </w:rPr>
              <w:t>у-</w:t>
            </w:r>
            <w:r>
              <w:rPr>
                <w:spacing w:val="-5"/>
              </w:rPr>
              <w:t>10</w:t>
            </w:r>
          </w:p>
        </w:tc>
        <w:tc>
          <w:tcPr>
            <w:tcW w:w="1923" w:type="dxa"/>
          </w:tcPr>
          <w:p w14:paraId="6ADFFC4A" w14:textId="77777777" w:rsidR="00D23128" w:rsidRDefault="00870C69">
            <w:pPr>
              <w:pStyle w:val="TableParagraph"/>
              <w:spacing w:before="22"/>
              <w:ind w:left="92" w:right="77"/>
            </w:pPr>
            <w:r>
              <w:rPr>
                <w:spacing w:val="-2"/>
              </w:rPr>
              <w:t>Комсом.,1</w:t>
            </w:r>
          </w:p>
        </w:tc>
        <w:tc>
          <w:tcPr>
            <w:tcW w:w="2304" w:type="dxa"/>
          </w:tcPr>
          <w:p w14:paraId="2DDE8FC1" w14:textId="77777777" w:rsidR="00D23128" w:rsidRDefault="00870C69">
            <w:pPr>
              <w:pStyle w:val="TableParagraph"/>
              <w:spacing w:before="22"/>
              <w:ind w:left="12" w:right="4"/>
            </w:pPr>
            <w:r>
              <w:rPr>
                <w:spacing w:val="-5"/>
              </w:rPr>
              <w:t>57</w:t>
            </w:r>
          </w:p>
        </w:tc>
        <w:tc>
          <w:tcPr>
            <w:tcW w:w="1008" w:type="dxa"/>
          </w:tcPr>
          <w:p w14:paraId="4E3DB61B" w14:textId="77777777" w:rsidR="00D23128" w:rsidRDefault="00870C69">
            <w:pPr>
              <w:pStyle w:val="TableParagraph"/>
              <w:spacing w:before="22"/>
              <w:ind w:left="15" w:right="2"/>
            </w:pPr>
            <w:r>
              <w:rPr>
                <w:spacing w:val="-5"/>
              </w:rPr>
              <w:t>39</w:t>
            </w:r>
          </w:p>
        </w:tc>
        <w:tc>
          <w:tcPr>
            <w:tcW w:w="1250" w:type="dxa"/>
          </w:tcPr>
          <w:p w14:paraId="307FFF3A" w14:textId="77777777" w:rsidR="00D23128" w:rsidRDefault="00870C69">
            <w:pPr>
              <w:pStyle w:val="TableParagraph"/>
              <w:spacing w:before="22"/>
              <w:ind w:left="12"/>
            </w:pPr>
            <w:r>
              <w:rPr>
                <w:spacing w:val="-2"/>
              </w:rPr>
              <w:t>01.01.2004</w:t>
            </w:r>
          </w:p>
        </w:tc>
        <w:tc>
          <w:tcPr>
            <w:tcW w:w="1546" w:type="dxa"/>
          </w:tcPr>
          <w:p w14:paraId="396F309C" w14:textId="77777777" w:rsidR="00D23128" w:rsidRDefault="00870C69">
            <w:pPr>
              <w:pStyle w:val="TableParagraph"/>
              <w:spacing w:before="22"/>
              <w:ind w:left="15" w:right="2"/>
            </w:pPr>
            <w:r>
              <w:rPr>
                <w:spacing w:val="-2"/>
              </w:rPr>
              <w:t>воздушная</w:t>
            </w:r>
          </w:p>
        </w:tc>
      </w:tr>
      <w:tr w:rsidR="00D23128" w14:paraId="0B6D7897" w14:textId="77777777">
        <w:trPr>
          <w:trHeight w:val="299"/>
        </w:trPr>
        <w:tc>
          <w:tcPr>
            <w:tcW w:w="526" w:type="dxa"/>
          </w:tcPr>
          <w:p w14:paraId="52C281E1" w14:textId="77777777" w:rsidR="00D23128" w:rsidRDefault="00870C69">
            <w:pPr>
              <w:pStyle w:val="TableParagraph"/>
              <w:spacing w:before="22"/>
              <w:ind w:left="51" w:right="40"/>
            </w:pPr>
            <w:r>
              <w:rPr>
                <w:spacing w:val="-5"/>
              </w:rPr>
              <w:t>28</w:t>
            </w:r>
          </w:p>
        </w:tc>
        <w:tc>
          <w:tcPr>
            <w:tcW w:w="1642" w:type="dxa"/>
          </w:tcPr>
          <w:p w14:paraId="0AFD7087" w14:textId="77777777" w:rsidR="00D23128" w:rsidRDefault="00870C69">
            <w:pPr>
              <w:pStyle w:val="TableParagraph"/>
              <w:spacing w:before="22"/>
              <w:ind w:left="16" w:right="3"/>
            </w:pPr>
            <w:r>
              <w:rPr>
                <w:spacing w:val="-2"/>
              </w:rPr>
              <w:t>у-</w:t>
            </w:r>
            <w:r>
              <w:rPr>
                <w:spacing w:val="-5"/>
              </w:rPr>
              <w:t>10</w:t>
            </w:r>
          </w:p>
        </w:tc>
        <w:tc>
          <w:tcPr>
            <w:tcW w:w="1923" w:type="dxa"/>
          </w:tcPr>
          <w:p w14:paraId="37D2B213" w14:textId="77777777" w:rsidR="00D23128" w:rsidRDefault="00870C69">
            <w:pPr>
              <w:pStyle w:val="TableParagraph"/>
              <w:spacing w:before="22"/>
              <w:ind w:left="92" w:right="77"/>
            </w:pPr>
            <w:r>
              <w:rPr>
                <w:spacing w:val="-2"/>
              </w:rPr>
              <w:t>Комсом.,3</w:t>
            </w:r>
          </w:p>
        </w:tc>
        <w:tc>
          <w:tcPr>
            <w:tcW w:w="2304" w:type="dxa"/>
          </w:tcPr>
          <w:p w14:paraId="2906643C" w14:textId="77777777" w:rsidR="00D23128" w:rsidRDefault="00870C69">
            <w:pPr>
              <w:pStyle w:val="TableParagraph"/>
              <w:spacing w:before="22"/>
              <w:ind w:left="12" w:right="4"/>
            </w:pPr>
            <w:r>
              <w:rPr>
                <w:spacing w:val="-5"/>
              </w:rPr>
              <w:t>57</w:t>
            </w:r>
          </w:p>
        </w:tc>
        <w:tc>
          <w:tcPr>
            <w:tcW w:w="1008" w:type="dxa"/>
          </w:tcPr>
          <w:p w14:paraId="754029C2" w14:textId="77777777" w:rsidR="00D23128" w:rsidRDefault="00870C69">
            <w:pPr>
              <w:pStyle w:val="TableParagraph"/>
              <w:spacing w:before="22"/>
              <w:ind w:left="15" w:right="2"/>
            </w:pPr>
            <w:r>
              <w:rPr>
                <w:spacing w:val="-10"/>
              </w:rPr>
              <w:t>3</w:t>
            </w:r>
          </w:p>
        </w:tc>
        <w:tc>
          <w:tcPr>
            <w:tcW w:w="1250" w:type="dxa"/>
          </w:tcPr>
          <w:p w14:paraId="398F011F" w14:textId="77777777" w:rsidR="00D23128" w:rsidRDefault="00870C69">
            <w:pPr>
              <w:pStyle w:val="TableParagraph"/>
              <w:spacing w:before="22"/>
              <w:ind w:left="12"/>
            </w:pPr>
            <w:r>
              <w:rPr>
                <w:spacing w:val="-2"/>
              </w:rPr>
              <w:t>01.01.2004</w:t>
            </w:r>
          </w:p>
        </w:tc>
        <w:tc>
          <w:tcPr>
            <w:tcW w:w="1546" w:type="dxa"/>
          </w:tcPr>
          <w:p w14:paraId="3E2ACFAA" w14:textId="77777777" w:rsidR="00D23128" w:rsidRDefault="00870C69">
            <w:pPr>
              <w:pStyle w:val="TableParagraph"/>
              <w:spacing w:before="22"/>
              <w:ind w:left="15" w:right="2"/>
            </w:pPr>
            <w:r>
              <w:rPr>
                <w:spacing w:val="-2"/>
              </w:rPr>
              <w:t>воздушная</w:t>
            </w:r>
          </w:p>
        </w:tc>
      </w:tr>
      <w:tr w:rsidR="00D23128" w14:paraId="2EA433BD" w14:textId="77777777">
        <w:trPr>
          <w:trHeight w:val="299"/>
        </w:trPr>
        <w:tc>
          <w:tcPr>
            <w:tcW w:w="526" w:type="dxa"/>
          </w:tcPr>
          <w:p w14:paraId="01B7E571" w14:textId="77777777" w:rsidR="00D23128" w:rsidRDefault="00870C69">
            <w:pPr>
              <w:pStyle w:val="TableParagraph"/>
              <w:spacing w:before="22"/>
              <w:ind w:left="51" w:right="40"/>
            </w:pPr>
            <w:r>
              <w:rPr>
                <w:spacing w:val="-5"/>
              </w:rPr>
              <w:t>29</w:t>
            </w:r>
          </w:p>
        </w:tc>
        <w:tc>
          <w:tcPr>
            <w:tcW w:w="1642" w:type="dxa"/>
          </w:tcPr>
          <w:p w14:paraId="06E9D674" w14:textId="77777777" w:rsidR="00D23128" w:rsidRDefault="00870C69">
            <w:pPr>
              <w:pStyle w:val="TableParagraph"/>
              <w:spacing w:before="22"/>
              <w:ind w:left="16" w:right="3"/>
            </w:pPr>
            <w:r>
              <w:rPr>
                <w:spacing w:val="-2"/>
              </w:rPr>
              <w:t>у-</w:t>
            </w:r>
            <w:r>
              <w:rPr>
                <w:spacing w:val="-5"/>
              </w:rPr>
              <w:t>09</w:t>
            </w:r>
          </w:p>
        </w:tc>
        <w:tc>
          <w:tcPr>
            <w:tcW w:w="1923" w:type="dxa"/>
          </w:tcPr>
          <w:p w14:paraId="53D4CEAC" w14:textId="77777777" w:rsidR="00D23128" w:rsidRDefault="00870C69">
            <w:pPr>
              <w:pStyle w:val="TableParagraph"/>
              <w:spacing w:before="22"/>
              <w:ind w:left="92" w:right="77"/>
            </w:pPr>
            <w:r>
              <w:rPr>
                <w:spacing w:val="-2"/>
              </w:rPr>
              <w:t>Комсом.,5</w:t>
            </w:r>
          </w:p>
        </w:tc>
        <w:tc>
          <w:tcPr>
            <w:tcW w:w="2304" w:type="dxa"/>
          </w:tcPr>
          <w:p w14:paraId="2609859A" w14:textId="77777777" w:rsidR="00D23128" w:rsidRDefault="00870C69">
            <w:pPr>
              <w:pStyle w:val="TableParagraph"/>
              <w:spacing w:before="22"/>
              <w:ind w:left="12" w:right="4"/>
            </w:pPr>
            <w:r>
              <w:rPr>
                <w:spacing w:val="-5"/>
              </w:rPr>
              <w:t>57</w:t>
            </w:r>
          </w:p>
        </w:tc>
        <w:tc>
          <w:tcPr>
            <w:tcW w:w="1008" w:type="dxa"/>
          </w:tcPr>
          <w:p w14:paraId="5657296E" w14:textId="77777777" w:rsidR="00D23128" w:rsidRDefault="00870C69">
            <w:pPr>
              <w:pStyle w:val="TableParagraph"/>
              <w:spacing w:before="22"/>
              <w:ind w:left="15" w:right="2"/>
            </w:pPr>
            <w:r>
              <w:rPr>
                <w:spacing w:val="-10"/>
              </w:rPr>
              <w:t>3</w:t>
            </w:r>
          </w:p>
        </w:tc>
        <w:tc>
          <w:tcPr>
            <w:tcW w:w="1250" w:type="dxa"/>
          </w:tcPr>
          <w:p w14:paraId="68DD3B8C" w14:textId="77777777" w:rsidR="00D23128" w:rsidRDefault="00870C69">
            <w:pPr>
              <w:pStyle w:val="TableParagraph"/>
              <w:spacing w:before="22"/>
              <w:ind w:left="12"/>
            </w:pPr>
            <w:r>
              <w:rPr>
                <w:spacing w:val="-2"/>
              </w:rPr>
              <w:t>01.01.2004</w:t>
            </w:r>
          </w:p>
        </w:tc>
        <w:tc>
          <w:tcPr>
            <w:tcW w:w="1546" w:type="dxa"/>
          </w:tcPr>
          <w:p w14:paraId="0A425ADB" w14:textId="77777777" w:rsidR="00D23128" w:rsidRDefault="00870C69">
            <w:pPr>
              <w:pStyle w:val="TableParagraph"/>
              <w:spacing w:before="22"/>
              <w:ind w:left="15" w:right="2"/>
            </w:pPr>
            <w:r>
              <w:rPr>
                <w:spacing w:val="-2"/>
              </w:rPr>
              <w:t>воздушная</w:t>
            </w:r>
          </w:p>
        </w:tc>
      </w:tr>
      <w:tr w:rsidR="00D23128" w14:paraId="29F19442" w14:textId="77777777">
        <w:trPr>
          <w:trHeight w:val="302"/>
        </w:trPr>
        <w:tc>
          <w:tcPr>
            <w:tcW w:w="526" w:type="dxa"/>
          </w:tcPr>
          <w:p w14:paraId="6C61ABA1" w14:textId="77777777" w:rsidR="00D23128" w:rsidRDefault="00870C69">
            <w:pPr>
              <w:pStyle w:val="TableParagraph"/>
              <w:spacing w:before="22"/>
              <w:ind w:left="51" w:right="40"/>
            </w:pPr>
            <w:r>
              <w:rPr>
                <w:spacing w:val="-5"/>
              </w:rPr>
              <w:t>30</w:t>
            </w:r>
          </w:p>
        </w:tc>
        <w:tc>
          <w:tcPr>
            <w:tcW w:w="1642" w:type="dxa"/>
          </w:tcPr>
          <w:p w14:paraId="7A0234BF" w14:textId="77777777" w:rsidR="00D23128" w:rsidRDefault="00870C69">
            <w:pPr>
              <w:pStyle w:val="TableParagraph"/>
              <w:spacing w:before="22"/>
              <w:ind w:left="16" w:right="3"/>
            </w:pPr>
            <w:r>
              <w:rPr>
                <w:spacing w:val="-2"/>
              </w:rPr>
              <w:t>у-</w:t>
            </w:r>
            <w:r>
              <w:rPr>
                <w:spacing w:val="-5"/>
              </w:rPr>
              <w:t>11</w:t>
            </w:r>
          </w:p>
        </w:tc>
        <w:tc>
          <w:tcPr>
            <w:tcW w:w="1923" w:type="dxa"/>
          </w:tcPr>
          <w:p w14:paraId="41AE8DEE" w14:textId="77777777" w:rsidR="00D23128" w:rsidRDefault="00870C69">
            <w:pPr>
              <w:pStyle w:val="TableParagraph"/>
              <w:spacing w:before="22"/>
              <w:ind w:left="92" w:right="77"/>
            </w:pPr>
            <w:r>
              <w:rPr>
                <w:spacing w:val="-2"/>
              </w:rPr>
              <w:t>Комсом.,6</w:t>
            </w:r>
          </w:p>
        </w:tc>
        <w:tc>
          <w:tcPr>
            <w:tcW w:w="2304" w:type="dxa"/>
          </w:tcPr>
          <w:p w14:paraId="6087B7C1" w14:textId="77777777" w:rsidR="00D23128" w:rsidRDefault="00870C69">
            <w:pPr>
              <w:pStyle w:val="TableParagraph"/>
              <w:spacing w:before="22"/>
              <w:ind w:left="12" w:right="4"/>
            </w:pPr>
            <w:r>
              <w:rPr>
                <w:spacing w:val="-5"/>
              </w:rPr>
              <w:t>57</w:t>
            </w:r>
          </w:p>
        </w:tc>
        <w:tc>
          <w:tcPr>
            <w:tcW w:w="1008" w:type="dxa"/>
          </w:tcPr>
          <w:p w14:paraId="51A14E37" w14:textId="77777777" w:rsidR="00D23128" w:rsidRDefault="00870C69">
            <w:pPr>
              <w:pStyle w:val="TableParagraph"/>
              <w:spacing w:before="22"/>
              <w:ind w:left="15" w:right="2"/>
            </w:pPr>
            <w:r>
              <w:rPr>
                <w:spacing w:val="-5"/>
              </w:rPr>
              <w:t>30</w:t>
            </w:r>
          </w:p>
        </w:tc>
        <w:tc>
          <w:tcPr>
            <w:tcW w:w="1250" w:type="dxa"/>
          </w:tcPr>
          <w:p w14:paraId="34426B6C" w14:textId="77777777" w:rsidR="00D23128" w:rsidRDefault="00870C69">
            <w:pPr>
              <w:pStyle w:val="TableParagraph"/>
              <w:spacing w:before="22"/>
              <w:ind w:left="12"/>
            </w:pPr>
            <w:r>
              <w:rPr>
                <w:spacing w:val="-2"/>
              </w:rPr>
              <w:t>01.01.2004</w:t>
            </w:r>
          </w:p>
        </w:tc>
        <w:tc>
          <w:tcPr>
            <w:tcW w:w="1546" w:type="dxa"/>
          </w:tcPr>
          <w:p w14:paraId="731FE719" w14:textId="77777777" w:rsidR="00D23128" w:rsidRDefault="00870C69">
            <w:pPr>
              <w:pStyle w:val="TableParagraph"/>
              <w:spacing w:before="22"/>
              <w:ind w:left="15" w:right="2"/>
            </w:pPr>
            <w:r>
              <w:rPr>
                <w:spacing w:val="-2"/>
              </w:rPr>
              <w:t>воздушная</w:t>
            </w:r>
          </w:p>
        </w:tc>
      </w:tr>
      <w:tr w:rsidR="00D23128" w14:paraId="117538B3" w14:textId="77777777">
        <w:trPr>
          <w:trHeight w:val="299"/>
        </w:trPr>
        <w:tc>
          <w:tcPr>
            <w:tcW w:w="526" w:type="dxa"/>
          </w:tcPr>
          <w:p w14:paraId="33D16A4A" w14:textId="77777777" w:rsidR="00D23128" w:rsidRDefault="00870C69">
            <w:pPr>
              <w:pStyle w:val="TableParagraph"/>
              <w:spacing w:before="22"/>
              <w:ind w:left="51" w:right="40"/>
            </w:pPr>
            <w:r>
              <w:rPr>
                <w:spacing w:val="-5"/>
              </w:rPr>
              <w:t>31</w:t>
            </w:r>
          </w:p>
        </w:tc>
        <w:tc>
          <w:tcPr>
            <w:tcW w:w="1642" w:type="dxa"/>
          </w:tcPr>
          <w:p w14:paraId="03E76936" w14:textId="77777777" w:rsidR="00D23128" w:rsidRDefault="00870C69">
            <w:pPr>
              <w:pStyle w:val="TableParagraph"/>
              <w:spacing w:before="22"/>
              <w:ind w:left="16" w:right="3"/>
            </w:pPr>
            <w:r>
              <w:rPr>
                <w:spacing w:val="-2"/>
              </w:rPr>
              <w:t>у-</w:t>
            </w:r>
            <w:r>
              <w:rPr>
                <w:spacing w:val="-5"/>
              </w:rPr>
              <w:t>12</w:t>
            </w:r>
          </w:p>
        </w:tc>
        <w:tc>
          <w:tcPr>
            <w:tcW w:w="1923" w:type="dxa"/>
          </w:tcPr>
          <w:p w14:paraId="5FBBE54D" w14:textId="77777777" w:rsidR="00D23128" w:rsidRDefault="00870C69">
            <w:pPr>
              <w:pStyle w:val="TableParagraph"/>
              <w:spacing w:before="22"/>
              <w:ind w:left="92" w:right="77"/>
            </w:pPr>
            <w:r>
              <w:rPr>
                <w:spacing w:val="-2"/>
              </w:rPr>
              <w:t>Комсом.,4</w:t>
            </w:r>
          </w:p>
        </w:tc>
        <w:tc>
          <w:tcPr>
            <w:tcW w:w="2304" w:type="dxa"/>
          </w:tcPr>
          <w:p w14:paraId="4658AD03" w14:textId="77777777" w:rsidR="00D23128" w:rsidRDefault="00870C69">
            <w:pPr>
              <w:pStyle w:val="TableParagraph"/>
              <w:spacing w:before="22"/>
              <w:ind w:left="12" w:right="4"/>
            </w:pPr>
            <w:r>
              <w:rPr>
                <w:spacing w:val="-5"/>
              </w:rPr>
              <w:t>57</w:t>
            </w:r>
          </w:p>
        </w:tc>
        <w:tc>
          <w:tcPr>
            <w:tcW w:w="1008" w:type="dxa"/>
          </w:tcPr>
          <w:p w14:paraId="52F23776" w14:textId="77777777" w:rsidR="00D23128" w:rsidRDefault="00870C69">
            <w:pPr>
              <w:pStyle w:val="TableParagraph"/>
              <w:spacing w:before="22"/>
              <w:ind w:left="15" w:right="2"/>
            </w:pPr>
            <w:r>
              <w:rPr>
                <w:spacing w:val="-10"/>
              </w:rPr>
              <w:t>6</w:t>
            </w:r>
          </w:p>
        </w:tc>
        <w:tc>
          <w:tcPr>
            <w:tcW w:w="1250" w:type="dxa"/>
          </w:tcPr>
          <w:p w14:paraId="31468EDF" w14:textId="77777777" w:rsidR="00D23128" w:rsidRDefault="00870C69">
            <w:pPr>
              <w:pStyle w:val="TableParagraph"/>
              <w:spacing w:before="22"/>
              <w:ind w:left="12"/>
            </w:pPr>
            <w:r>
              <w:rPr>
                <w:spacing w:val="-2"/>
              </w:rPr>
              <w:t>01.01.1997</w:t>
            </w:r>
          </w:p>
        </w:tc>
        <w:tc>
          <w:tcPr>
            <w:tcW w:w="1546" w:type="dxa"/>
          </w:tcPr>
          <w:p w14:paraId="7AE3D527" w14:textId="77777777" w:rsidR="00D23128" w:rsidRDefault="00870C69">
            <w:pPr>
              <w:pStyle w:val="TableParagraph"/>
              <w:spacing w:before="22"/>
              <w:ind w:left="15" w:right="2"/>
            </w:pPr>
            <w:r>
              <w:rPr>
                <w:spacing w:val="-2"/>
              </w:rPr>
              <w:t>воздушная</w:t>
            </w:r>
          </w:p>
        </w:tc>
      </w:tr>
      <w:tr w:rsidR="00D23128" w14:paraId="2E5E9F34" w14:textId="77777777">
        <w:trPr>
          <w:trHeight w:val="299"/>
        </w:trPr>
        <w:tc>
          <w:tcPr>
            <w:tcW w:w="526" w:type="dxa"/>
          </w:tcPr>
          <w:p w14:paraId="590CE47F" w14:textId="77777777" w:rsidR="00D23128" w:rsidRDefault="00870C69">
            <w:pPr>
              <w:pStyle w:val="TableParagraph"/>
              <w:spacing w:before="22"/>
              <w:ind w:left="51" w:right="40"/>
            </w:pPr>
            <w:r>
              <w:rPr>
                <w:spacing w:val="-5"/>
              </w:rPr>
              <w:t>32</w:t>
            </w:r>
          </w:p>
        </w:tc>
        <w:tc>
          <w:tcPr>
            <w:tcW w:w="1642" w:type="dxa"/>
          </w:tcPr>
          <w:p w14:paraId="5EA6C230" w14:textId="77777777" w:rsidR="00D23128" w:rsidRDefault="00870C69">
            <w:pPr>
              <w:pStyle w:val="TableParagraph"/>
              <w:spacing w:before="22"/>
              <w:ind w:left="16" w:right="3"/>
            </w:pPr>
            <w:r>
              <w:rPr>
                <w:spacing w:val="-2"/>
              </w:rPr>
              <w:t>у-</w:t>
            </w:r>
            <w:r>
              <w:rPr>
                <w:spacing w:val="-5"/>
              </w:rPr>
              <w:t>03</w:t>
            </w:r>
          </w:p>
        </w:tc>
        <w:tc>
          <w:tcPr>
            <w:tcW w:w="1923" w:type="dxa"/>
          </w:tcPr>
          <w:p w14:paraId="3E74946A" w14:textId="77777777" w:rsidR="00D23128" w:rsidRDefault="00870C69">
            <w:pPr>
              <w:pStyle w:val="TableParagraph"/>
              <w:spacing w:before="22"/>
              <w:ind w:left="92" w:right="77"/>
            </w:pPr>
            <w:r>
              <w:rPr>
                <w:spacing w:val="-2"/>
              </w:rPr>
              <w:t>Комсом.,14</w:t>
            </w:r>
          </w:p>
        </w:tc>
        <w:tc>
          <w:tcPr>
            <w:tcW w:w="2304" w:type="dxa"/>
          </w:tcPr>
          <w:p w14:paraId="196E6C58" w14:textId="77777777" w:rsidR="00D23128" w:rsidRDefault="00870C69">
            <w:pPr>
              <w:pStyle w:val="TableParagraph"/>
              <w:spacing w:before="22"/>
              <w:ind w:left="12" w:right="4"/>
            </w:pPr>
            <w:r>
              <w:rPr>
                <w:spacing w:val="-5"/>
              </w:rPr>
              <w:t>25</w:t>
            </w:r>
          </w:p>
        </w:tc>
        <w:tc>
          <w:tcPr>
            <w:tcW w:w="1008" w:type="dxa"/>
          </w:tcPr>
          <w:p w14:paraId="3C3F2A89" w14:textId="77777777" w:rsidR="00D23128" w:rsidRDefault="00870C69">
            <w:pPr>
              <w:pStyle w:val="TableParagraph"/>
              <w:spacing w:before="22"/>
              <w:ind w:left="15" w:right="2"/>
            </w:pPr>
            <w:r>
              <w:rPr>
                <w:spacing w:val="-10"/>
              </w:rPr>
              <w:t>8</w:t>
            </w:r>
          </w:p>
        </w:tc>
        <w:tc>
          <w:tcPr>
            <w:tcW w:w="2796" w:type="dxa"/>
            <w:gridSpan w:val="2"/>
            <w:vMerge w:val="restart"/>
          </w:tcPr>
          <w:p w14:paraId="5E4F96F2" w14:textId="77777777" w:rsidR="00D23128" w:rsidRDefault="00870C69">
            <w:pPr>
              <w:pStyle w:val="TableParagraph"/>
              <w:spacing w:before="51"/>
              <w:ind w:left="515" w:right="235" w:hanging="264"/>
              <w:jc w:val="left"/>
            </w:pPr>
            <w:r>
              <w:t>ул.</w:t>
            </w:r>
            <w:r>
              <w:rPr>
                <w:spacing w:val="-14"/>
              </w:rPr>
              <w:t xml:space="preserve"> </w:t>
            </w:r>
            <w:r>
              <w:t>Комсомольская,</w:t>
            </w:r>
            <w:r>
              <w:rPr>
                <w:spacing w:val="-14"/>
              </w:rPr>
              <w:t xml:space="preserve"> </w:t>
            </w:r>
            <w:r>
              <w:t>д.14 отключен в 2023 г.</w:t>
            </w:r>
          </w:p>
        </w:tc>
      </w:tr>
      <w:tr w:rsidR="00D23128" w14:paraId="26B56D12" w14:textId="77777777">
        <w:trPr>
          <w:trHeight w:val="299"/>
        </w:trPr>
        <w:tc>
          <w:tcPr>
            <w:tcW w:w="526" w:type="dxa"/>
          </w:tcPr>
          <w:p w14:paraId="7F0E46D5" w14:textId="77777777" w:rsidR="00D23128" w:rsidRDefault="00870C69">
            <w:pPr>
              <w:pStyle w:val="TableParagraph"/>
              <w:spacing w:before="22"/>
              <w:ind w:left="51" w:right="40"/>
            </w:pPr>
            <w:r>
              <w:rPr>
                <w:spacing w:val="-5"/>
              </w:rPr>
              <w:t>33</w:t>
            </w:r>
          </w:p>
        </w:tc>
        <w:tc>
          <w:tcPr>
            <w:tcW w:w="1642" w:type="dxa"/>
          </w:tcPr>
          <w:p w14:paraId="61C05B61" w14:textId="77777777" w:rsidR="00D23128" w:rsidRDefault="00870C69">
            <w:pPr>
              <w:pStyle w:val="TableParagraph"/>
              <w:spacing w:before="22"/>
              <w:ind w:left="16" w:right="1"/>
            </w:pPr>
            <w:r>
              <w:rPr>
                <w:spacing w:val="-2"/>
              </w:rPr>
              <w:t>тк-</w:t>
            </w:r>
            <w:r>
              <w:rPr>
                <w:spacing w:val="-5"/>
              </w:rPr>
              <w:t>08</w:t>
            </w:r>
          </w:p>
        </w:tc>
        <w:tc>
          <w:tcPr>
            <w:tcW w:w="1923" w:type="dxa"/>
          </w:tcPr>
          <w:p w14:paraId="2B7E77C6" w14:textId="77777777" w:rsidR="00D23128" w:rsidRDefault="00870C69">
            <w:pPr>
              <w:pStyle w:val="TableParagraph"/>
              <w:spacing w:before="22"/>
              <w:ind w:left="90" w:right="80"/>
            </w:pPr>
            <w:r>
              <w:rPr>
                <w:spacing w:val="-2"/>
              </w:rPr>
              <w:t>у-</w:t>
            </w:r>
            <w:r>
              <w:rPr>
                <w:spacing w:val="-5"/>
              </w:rPr>
              <w:t>03</w:t>
            </w:r>
          </w:p>
        </w:tc>
        <w:tc>
          <w:tcPr>
            <w:tcW w:w="2304" w:type="dxa"/>
          </w:tcPr>
          <w:p w14:paraId="2DC5B11C" w14:textId="77777777" w:rsidR="00D23128" w:rsidRDefault="00870C69">
            <w:pPr>
              <w:pStyle w:val="TableParagraph"/>
              <w:spacing w:before="22"/>
              <w:ind w:left="12" w:right="4"/>
            </w:pPr>
            <w:r>
              <w:rPr>
                <w:spacing w:val="-5"/>
              </w:rPr>
              <w:t>32</w:t>
            </w:r>
          </w:p>
        </w:tc>
        <w:tc>
          <w:tcPr>
            <w:tcW w:w="1008" w:type="dxa"/>
          </w:tcPr>
          <w:p w14:paraId="14285245" w14:textId="77777777" w:rsidR="00D23128" w:rsidRDefault="00870C69">
            <w:pPr>
              <w:pStyle w:val="TableParagraph"/>
              <w:spacing w:before="22"/>
              <w:ind w:left="15" w:right="2"/>
            </w:pPr>
            <w:r>
              <w:rPr>
                <w:spacing w:val="-5"/>
              </w:rPr>
              <w:t>130</w:t>
            </w:r>
          </w:p>
        </w:tc>
        <w:tc>
          <w:tcPr>
            <w:tcW w:w="2796" w:type="dxa"/>
            <w:gridSpan w:val="2"/>
            <w:vMerge/>
            <w:tcBorders>
              <w:top w:val="nil"/>
            </w:tcBorders>
          </w:tcPr>
          <w:p w14:paraId="69E8E566" w14:textId="77777777" w:rsidR="00D23128" w:rsidRDefault="00D23128">
            <w:pPr>
              <w:rPr>
                <w:sz w:val="2"/>
                <w:szCs w:val="2"/>
              </w:rPr>
            </w:pPr>
          </w:p>
        </w:tc>
      </w:tr>
      <w:tr w:rsidR="00D23128" w14:paraId="27B4ABB8" w14:textId="77777777">
        <w:trPr>
          <w:trHeight w:val="506"/>
        </w:trPr>
        <w:tc>
          <w:tcPr>
            <w:tcW w:w="526" w:type="dxa"/>
          </w:tcPr>
          <w:p w14:paraId="19261E6A" w14:textId="77777777" w:rsidR="00D23128" w:rsidRDefault="00870C69">
            <w:pPr>
              <w:pStyle w:val="TableParagraph"/>
              <w:spacing w:before="126"/>
              <w:ind w:left="51" w:right="40"/>
            </w:pPr>
            <w:r>
              <w:rPr>
                <w:spacing w:val="-5"/>
              </w:rPr>
              <w:t>34</w:t>
            </w:r>
          </w:p>
        </w:tc>
        <w:tc>
          <w:tcPr>
            <w:tcW w:w="1642" w:type="dxa"/>
          </w:tcPr>
          <w:p w14:paraId="666977EF" w14:textId="77777777" w:rsidR="00D23128" w:rsidRDefault="00870C69">
            <w:pPr>
              <w:pStyle w:val="TableParagraph"/>
              <w:spacing w:before="126"/>
              <w:ind w:left="16" w:right="3"/>
            </w:pPr>
            <w:r>
              <w:rPr>
                <w:spacing w:val="-2"/>
              </w:rPr>
              <w:t>у-</w:t>
            </w:r>
            <w:r>
              <w:rPr>
                <w:spacing w:val="-5"/>
              </w:rPr>
              <w:t>02</w:t>
            </w:r>
          </w:p>
        </w:tc>
        <w:tc>
          <w:tcPr>
            <w:tcW w:w="1923" w:type="dxa"/>
          </w:tcPr>
          <w:p w14:paraId="772B0B33" w14:textId="77777777" w:rsidR="00D23128" w:rsidRDefault="00870C69">
            <w:pPr>
              <w:pStyle w:val="TableParagraph"/>
              <w:spacing w:line="254" w:lineRule="exact"/>
              <w:ind w:left="589" w:right="218" w:hanging="356"/>
              <w:jc w:val="left"/>
            </w:pPr>
            <w:r>
              <w:t>40</w:t>
            </w:r>
            <w:r>
              <w:rPr>
                <w:spacing w:val="-14"/>
              </w:rPr>
              <w:t xml:space="preserve"> </w:t>
            </w:r>
            <w:r>
              <w:t xml:space="preserve">Победы,46б, </w:t>
            </w:r>
            <w:r>
              <w:rPr>
                <w:spacing w:val="-2"/>
              </w:rPr>
              <w:t>магазин</w:t>
            </w:r>
          </w:p>
        </w:tc>
        <w:tc>
          <w:tcPr>
            <w:tcW w:w="2304" w:type="dxa"/>
          </w:tcPr>
          <w:p w14:paraId="49599BA3" w14:textId="77777777" w:rsidR="00D23128" w:rsidRDefault="00870C69">
            <w:pPr>
              <w:pStyle w:val="TableParagraph"/>
              <w:spacing w:before="126"/>
              <w:ind w:left="12" w:right="4"/>
            </w:pPr>
            <w:r>
              <w:rPr>
                <w:spacing w:val="-5"/>
              </w:rPr>
              <w:t>18</w:t>
            </w:r>
          </w:p>
        </w:tc>
        <w:tc>
          <w:tcPr>
            <w:tcW w:w="1008" w:type="dxa"/>
          </w:tcPr>
          <w:p w14:paraId="0DB49CA7" w14:textId="77777777" w:rsidR="00D23128" w:rsidRDefault="00870C69">
            <w:pPr>
              <w:pStyle w:val="TableParagraph"/>
              <w:spacing w:before="126"/>
              <w:ind w:left="15" w:right="2"/>
            </w:pPr>
            <w:r>
              <w:rPr>
                <w:spacing w:val="-10"/>
              </w:rPr>
              <w:t>7</w:t>
            </w:r>
          </w:p>
        </w:tc>
        <w:tc>
          <w:tcPr>
            <w:tcW w:w="1250" w:type="dxa"/>
          </w:tcPr>
          <w:p w14:paraId="64EA5D60" w14:textId="77777777" w:rsidR="00D23128" w:rsidRDefault="00870C69">
            <w:pPr>
              <w:pStyle w:val="TableParagraph"/>
              <w:spacing w:before="126"/>
              <w:ind w:left="12"/>
            </w:pPr>
            <w:r>
              <w:rPr>
                <w:spacing w:val="-2"/>
              </w:rPr>
              <w:t>01.01.2004</w:t>
            </w:r>
          </w:p>
        </w:tc>
        <w:tc>
          <w:tcPr>
            <w:tcW w:w="1546" w:type="dxa"/>
          </w:tcPr>
          <w:p w14:paraId="0E0D1A3F" w14:textId="77777777" w:rsidR="00D23128" w:rsidRDefault="00870C69">
            <w:pPr>
              <w:pStyle w:val="TableParagraph"/>
              <w:spacing w:before="126"/>
              <w:ind w:left="15" w:right="3"/>
            </w:pPr>
            <w:r>
              <w:rPr>
                <w:spacing w:val="-2"/>
              </w:rPr>
              <w:t>бесканальная</w:t>
            </w:r>
          </w:p>
        </w:tc>
      </w:tr>
      <w:tr w:rsidR="00D23128" w14:paraId="7A1AB91E" w14:textId="77777777">
        <w:trPr>
          <w:trHeight w:val="297"/>
        </w:trPr>
        <w:tc>
          <w:tcPr>
            <w:tcW w:w="526" w:type="dxa"/>
          </w:tcPr>
          <w:p w14:paraId="592C7A99" w14:textId="77777777" w:rsidR="00D23128" w:rsidRDefault="00D23128">
            <w:pPr>
              <w:pStyle w:val="TableParagraph"/>
              <w:jc w:val="left"/>
            </w:pPr>
          </w:p>
        </w:tc>
        <w:tc>
          <w:tcPr>
            <w:tcW w:w="3565" w:type="dxa"/>
            <w:gridSpan w:val="2"/>
          </w:tcPr>
          <w:p w14:paraId="1A6827BC" w14:textId="77777777" w:rsidR="00D23128" w:rsidRDefault="00870C69">
            <w:pPr>
              <w:pStyle w:val="TableParagraph"/>
              <w:spacing w:before="21"/>
              <w:ind w:left="11"/>
            </w:pPr>
            <w:r>
              <w:rPr>
                <w:spacing w:val="-2"/>
              </w:rPr>
              <w:t>Всего</w:t>
            </w:r>
          </w:p>
        </w:tc>
        <w:tc>
          <w:tcPr>
            <w:tcW w:w="2304" w:type="dxa"/>
          </w:tcPr>
          <w:p w14:paraId="28C91D35" w14:textId="77777777" w:rsidR="00D23128" w:rsidRDefault="00D23128">
            <w:pPr>
              <w:pStyle w:val="TableParagraph"/>
              <w:jc w:val="left"/>
            </w:pPr>
          </w:p>
        </w:tc>
        <w:tc>
          <w:tcPr>
            <w:tcW w:w="1008" w:type="dxa"/>
          </w:tcPr>
          <w:p w14:paraId="46723FCA" w14:textId="77777777" w:rsidR="00D23128" w:rsidRDefault="00870C69">
            <w:pPr>
              <w:pStyle w:val="TableParagraph"/>
              <w:spacing w:before="21"/>
              <w:ind w:left="15"/>
            </w:pPr>
            <w:r>
              <w:rPr>
                <w:spacing w:val="-2"/>
              </w:rPr>
              <w:t>1200,0</w:t>
            </w:r>
          </w:p>
        </w:tc>
        <w:tc>
          <w:tcPr>
            <w:tcW w:w="1250" w:type="dxa"/>
          </w:tcPr>
          <w:p w14:paraId="2805F171" w14:textId="77777777" w:rsidR="00D23128" w:rsidRDefault="00D23128">
            <w:pPr>
              <w:pStyle w:val="TableParagraph"/>
              <w:jc w:val="left"/>
            </w:pPr>
          </w:p>
        </w:tc>
        <w:tc>
          <w:tcPr>
            <w:tcW w:w="1546" w:type="dxa"/>
          </w:tcPr>
          <w:p w14:paraId="070C335A" w14:textId="77777777" w:rsidR="00D23128" w:rsidRDefault="00D23128">
            <w:pPr>
              <w:pStyle w:val="TableParagraph"/>
              <w:jc w:val="left"/>
            </w:pPr>
          </w:p>
        </w:tc>
      </w:tr>
    </w:tbl>
    <w:p w14:paraId="6E3CA14B" w14:textId="77777777" w:rsidR="00D23128" w:rsidRDefault="00D23128">
      <w:pPr>
        <w:pStyle w:val="TableParagraph"/>
        <w:jc w:val="left"/>
        <w:sectPr w:rsidR="00D23128">
          <w:pgSz w:w="11910" w:h="16840"/>
          <w:pgMar w:top="1040" w:right="425" w:bottom="460" w:left="992" w:header="434" w:footer="273" w:gutter="0"/>
          <w:cols w:space="720"/>
        </w:sectPr>
      </w:pPr>
    </w:p>
    <w:p w14:paraId="27049B94" w14:textId="77777777" w:rsidR="00D23128" w:rsidRDefault="00870C69">
      <w:pPr>
        <w:pStyle w:val="2"/>
        <w:spacing w:before="79"/>
        <w:ind w:firstLine="0"/>
        <w:jc w:val="left"/>
      </w:pPr>
      <w:r>
        <w:lastRenderedPageBreak/>
        <w:t>Карты</w:t>
      </w:r>
      <w:r>
        <w:rPr>
          <w:spacing w:val="-8"/>
        </w:rPr>
        <w:t xml:space="preserve"> </w:t>
      </w:r>
      <w:r>
        <w:t>(схемы)</w:t>
      </w:r>
      <w:r>
        <w:rPr>
          <w:spacing w:val="-7"/>
        </w:rPr>
        <w:t xml:space="preserve"> </w:t>
      </w:r>
      <w:r>
        <w:t>тепловых</w:t>
      </w:r>
      <w:r>
        <w:rPr>
          <w:spacing w:val="-4"/>
        </w:rPr>
        <w:t xml:space="preserve"> </w:t>
      </w:r>
      <w:r>
        <w:t>сетей</w:t>
      </w:r>
      <w:r>
        <w:rPr>
          <w:spacing w:val="-7"/>
        </w:rPr>
        <w:t xml:space="preserve"> </w:t>
      </w:r>
      <w:r>
        <w:t>в</w:t>
      </w:r>
      <w:r>
        <w:rPr>
          <w:spacing w:val="-5"/>
        </w:rPr>
        <w:t xml:space="preserve"> </w:t>
      </w:r>
      <w:r>
        <w:t>зонах</w:t>
      </w:r>
      <w:r>
        <w:rPr>
          <w:spacing w:val="-4"/>
        </w:rPr>
        <w:t xml:space="preserve"> </w:t>
      </w:r>
      <w:r>
        <w:t>действия</w:t>
      </w:r>
      <w:r>
        <w:rPr>
          <w:spacing w:val="-6"/>
        </w:rPr>
        <w:t xml:space="preserve"> </w:t>
      </w:r>
      <w:r>
        <w:t>источников</w:t>
      </w:r>
      <w:r>
        <w:rPr>
          <w:spacing w:val="-6"/>
        </w:rPr>
        <w:t xml:space="preserve"> </w:t>
      </w:r>
      <w:r>
        <w:t xml:space="preserve">тепловой </w:t>
      </w:r>
      <w:r>
        <w:rPr>
          <w:spacing w:val="-2"/>
        </w:rPr>
        <w:t>энергии</w:t>
      </w:r>
    </w:p>
    <w:p w14:paraId="76D154CE" w14:textId="77777777" w:rsidR="00D23128" w:rsidRDefault="00870C69">
      <w:pPr>
        <w:pStyle w:val="a3"/>
        <w:spacing w:before="49"/>
        <w:ind w:left="849"/>
      </w:pPr>
      <w:r>
        <w:t>Котельная</w:t>
      </w:r>
      <w:r>
        <w:rPr>
          <w:spacing w:val="-3"/>
        </w:rPr>
        <w:t xml:space="preserve"> </w:t>
      </w:r>
      <w:r>
        <w:t>д.</w:t>
      </w:r>
      <w:r>
        <w:rPr>
          <w:spacing w:val="-2"/>
        </w:rPr>
        <w:t xml:space="preserve"> Пеньки</w:t>
      </w:r>
    </w:p>
    <w:p w14:paraId="57AF4D15" w14:textId="77777777" w:rsidR="00D23128" w:rsidRDefault="00870C69">
      <w:pPr>
        <w:spacing w:before="194"/>
        <w:ind w:left="141" w:right="135"/>
        <w:jc w:val="right"/>
      </w:pPr>
      <w:r>
        <w:rPr>
          <w:noProof/>
        </w:rPr>
        <w:drawing>
          <wp:anchor distT="0" distB="0" distL="0" distR="0" simplePos="0" relativeHeight="487588864" behindDoc="1" locked="0" layoutInCell="1" allowOverlap="1" wp14:anchorId="0B987AEB" wp14:editId="73B050ED">
            <wp:simplePos x="0" y="0"/>
            <wp:positionH relativeFrom="page">
              <wp:posOffset>720090</wp:posOffset>
            </wp:positionH>
            <wp:positionV relativeFrom="paragraph">
              <wp:posOffset>292147</wp:posOffset>
            </wp:positionV>
            <wp:extent cx="6264007" cy="5852731"/>
            <wp:effectExtent l="0" t="0" r="0" b="0"/>
            <wp:wrapTopAndBottom/>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25" cstate="print"/>
                    <a:stretch>
                      <a:fillRect/>
                    </a:stretch>
                  </pic:blipFill>
                  <pic:spPr>
                    <a:xfrm>
                      <a:off x="0" y="0"/>
                      <a:ext cx="6264007" cy="5852731"/>
                    </a:xfrm>
                    <a:prstGeom prst="rect">
                      <a:avLst/>
                    </a:prstGeom>
                  </pic:spPr>
                </pic:pic>
              </a:graphicData>
            </a:graphic>
          </wp:anchor>
        </w:drawing>
      </w:r>
      <w:r>
        <w:t>Рисунок</w:t>
      </w:r>
      <w:r>
        <w:rPr>
          <w:spacing w:val="-2"/>
        </w:rPr>
        <w:t xml:space="preserve"> </w:t>
      </w:r>
      <w:r>
        <w:rPr>
          <w:spacing w:val="-10"/>
        </w:rPr>
        <w:t>2</w:t>
      </w:r>
    </w:p>
    <w:p w14:paraId="7B2D0E58" w14:textId="77777777" w:rsidR="00D23128" w:rsidRDefault="00870C69">
      <w:pPr>
        <w:spacing w:before="26"/>
        <w:ind w:left="141"/>
        <w:rPr>
          <w:sz w:val="20"/>
        </w:rPr>
      </w:pPr>
      <w:r>
        <w:rPr>
          <w:sz w:val="20"/>
        </w:rPr>
        <w:t>*по</w:t>
      </w:r>
      <w:r>
        <w:rPr>
          <w:spacing w:val="-5"/>
          <w:sz w:val="20"/>
        </w:rPr>
        <w:t xml:space="preserve"> </w:t>
      </w:r>
      <w:r>
        <w:rPr>
          <w:sz w:val="20"/>
        </w:rPr>
        <w:t>состоянию</w:t>
      </w:r>
      <w:r>
        <w:rPr>
          <w:spacing w:val="-4"/>
          <w:sz w:val="20"/>
        </w:rPr>
        <w:t xml:space="preserve"> </w:t>
      </w:r>
      <w:r>
        <w:rPr>
          <w:sz w:val="20"/>
        </w:rPr>
        <w:t>на</w:t>
      </w:r>
      <w:r>
        <w:rPr>
          <w:spacing w:val="-5"/>
          <w:sz w:val="20"/>
        </w:rPr>
        <w:t xml:space="preserve"> </w:t>
      </w:r>
      <w:r>
        <w:rPr>
          <w:sz w:val="20"/>
        </w:rPr>
        <w:t>I</w:t>
      </w:r>
      <w:r>
        <w:rPr>
          <w:spacing w:val="-5"/>
          <w:sz w:val="20"/>
        </w:rPr>
        <w:t xml:space="preserve"> </w:t>
      </w:r>
      <w:r>
        <w:rPr>
          <w:sz w:val="20"/>
        </w:rPr>
        <w:t>кв.</w:t>
      </w:r>
      <w:r>
        <w:rPr>
          <w:spacing w:val="-5"/>
          <w:sz w:val="20"/>
        </w:rPr>
        <w:t xml:space="preserve"> </w:t>
      </w:r>
      <w:r>
        <w:rPr>
          <w:sz w:val="20"/>
        </w:rPr>
        <w:t>2024</w:t>
      </w:r>
      <w:r>
        <w:rPr>
          <w:spacing w:val="-7"/>
          <w:sz w:val="20"/>
        </w:rPr>
        <w:t xml:space="preserve"> </w:t>
      </w:r>
      <w:r>
        <w:rPr>
          <w:sz w:val="20"/>
        </w:rPr>
        <w:t>г.</w:t>
      </w:r>
      <w:r>
        <w:rPr>
          <w:spacing w:val="-5"/>
          <w:sz w:val="20"/>
        </w:rPr>
        <w:t xml:space="preserve"> </w:t>
      </w:r>
      <w:r>
        <w:rPr>
          <w:sz w:val="20"/>
        </w:rPr>
        <w:t>(с</w:t>
      </w:r>
      <w:r>
        <w:rPr>
          <w:spacing w:val="-6"/>
          <w:sz w:val="20"/>
        </w:rPr>
        <w:t xml:space="preserve"> </w:t>
      </w:r>
      <w:r>
        <w:rPr>
          <w:sz w:val="20"/>
        </w:rPr>
        <w:t>учетом</w:t>
      </w:r>
      <w:r>
        <w:rPr>
          <w:spacing w:val="-5"/>
          <w:sz w:val="20"/>
        </w:rPr>
        <w:t xml:space="preserve"> </w:t>
      </w:r>
      <w:r>
        <w:rPr>
          <w:sz w:val="20"/>
        </w:rPr>
        <w:t>отключения</w:t>
      </w:r>
      <w:r>
        <w:rPr>
          <w:spacing w:val="-6"/>
          <w:sz w:val="20"/>
        </w:rPr>
        <w:t xml:space="preserve"> </w:t>
      </w:r>
      <w:r>
        <w:rPr>
          <w:sz w:val="20"/>
        </w:rPr>
        <w:t>потребителя</w:t>
      </w:r>
      <w:r>
        <w:rPr>
          <w:spacing w:val="-6"/>
          <w:sz w:val="20"/>
        </w:rPr>
        <w:t xml:space="preserve"> </w:t>
      </w:r>
      <w:r>
        <w:rPr>
          <w:sz w:val="20"/>
        </w:rPr>
        <w:t>ул.</w:t>
      </w:r>
      <w:r>
        <w:rPr>
          <w:spacing w:val="-5"/>
          <w:sz w:val="20"/>
        </w:rPr>
        <w:t xml:space="preserve"> </w:t>
      </w:r>
      <w:r>
        <w:rPr>
          <w:sz w:val="20"/>
        </w:rPr>
        <w:t>Комсомольская,</w:t>
      </w:r>
      <w:r>
        <w:rPr>
          <w:spacing w:val="-6"/>
          <w:sz w:val="20"/>
        </w:rPr>
        <w:t xml:space="preserve"> </w:t>
      </w:r>
      <w:r>
        <w:rPr>
          <w:spacing w:val="-2"/>
          <w:sz w:val="20"/>
        </w:rPr>
        <w:t>д.14)</w:t>
      </w:r>
    </w:p>
    <w:p w14:paraId="0A8C3F82" w14:textId="77777777" w:rsidR="00D23128" w:rsidRDefault="00D23128">
      <w:pPr>
        <w:rPr>
          <w:sz w:val="20"/>
        </w:rPr>
        <w:sectPr w:rsidR="00D23128">
          <w:pgSz w:w="11910" w:h="16840"/>
          <w:pgMar w:top="1040" w:right="425" w:bottom="460" w:left="992" w:header="434" w:footer="273" w:gutter="0"/>
          <w:cols w:space="720"/>
        </w:sectPr>
      </w:pPr>
    </w:p>
    <w:p w14:paraId="416D0351" w14:textId="77777777" w:rsidR="00D23128" w:rsidRDefault="00870C69">
      <w:pPr>
        <w:pStyle w:val="2"/>
        <w:spacing w:before="79"/>
        <w:ind w:left="849" w:firstLine="0"/>
        <w:jc w:val="left"/>
      </w:pPr>
      <w:r>
        <w:lastRenderedPageBreak/>
        <w:t>Параметры</w:t>
      </w:r>
      <w:r>
        <w:rPr>
          <w:spacing w:val="-10"/>
        </w:rPr>
        <w:t xml:space="preserve"> </w:t>
      </w:r>
      <w:r>
        <w:t>тепловых</w:t>
      </w:r>
      <w:r>
        <w:rPr>
          <w:spacing w:val="-3"/>
        </w:rPr>
        <w:t xml:space="preserve"> </w:t>
      </w:r>
      <w:r>
        <w:rPr>
          <w:spacing w:val="-4"/>
        </w:rPr>
        <w:t>сетей</w:t>
      </w:r>
    </w:p>
    <w:p w14:paraId="0E2510E5" w14:textId="77777777" w:rsidR="00D23128" w:rsidRDefault="00870C69">
      <w:pPr>
        <w:pStyle w:val="a3"/>
        <w:spacing w:before="49"/>
        <w:ind w:left="849"/>
      </w:pPr>
      <w:r>
        <w:t>Магистральные</w:t>
      </w:r>
      <w:r>
        <w:rPr>
          <w:spacing w:val="-6"/>
        </w:rPr>
        <w:t xml:space="preserve"> </w:t>
      </w:r>
      <w:r>
        <w:t>тепловые</w:t>
      </w:r>
      <w:r>
        <w:rPr>
          <w:spacing w:val="-6"/>
        </w:rPr>
        <w:t xml:space="preserve"> </w:t>
      </w:r>
      <w:r>
        <w:t>сети</w:t>
      </w:r>
      <w:r>
        <w:rPr>
          <w:spacing w:val="-3"/>
        </w:rPr>
        <w:t xml:space="preserve"> </w:t>
      </w:r>
      <w:r>
        <w:rPr>
          <w:spacing w:val="-2"/>
        </w:rPr>
        <w:t>отсутствуют.</w:t>
      </w:r>
    </w:p>
    <w:p w14:paraId="3F05EC32" w14:textId="77777777" w:rsidR="00D23128" w:rsidRDefault="00870C69">
      <w:pPr>
        <w:pStyle w:val="a3"/>
        <w:spacing w:before="137"/>
        <w:ind w:left="849"/>
      </w:pPr>
      <w:r>
        <w:t>Общая</w:t>
      </w:r>
      <w:r>
        <w:rPr>
          <w:spacing w:val="3"/>
        </w:rPr>
        <w:t xml:space="preserve"> </w:t>
      </w:r>
      <w:r>
        <w:t>характеристика</w:t>
      </w:r>
      <w:r>
        <w:rPr>
          <w:spacing w:val="4"/>
        </w:rPr>
        <w:t xml:space="preserve"> </w:t>
      </w:r>
      <w:r>
        <w:t>распределительных</w:t>
      </w:r>
      <w:r>
        <w:rPr>
          <w:spacing w:val="4"/>
        </w:rPr>
        <w:t xml:space="preserve"> </w:t>
      </w:r>
      <w:r>
        <w:t>тепловых</w:t>
      </w:r>
      <w:r>
        <w:rPr>
          <w:spacing w:val="4"/>
        </w:rPr>
        <w:t xml:space="preserve"> </w:t>
      </w:r>
      <w:r>
        <w:t>сетей</w:t>
      </w:r>
      <w:r>
        <w:rPr>
          <w:spacing w:val="11"/>
        </w:rPr>
        <w:t xml:space="preserve"> </w:t>
      </w:r>
      <w:r>
        <w:t>теплосетевой</w:t>
      </w:r>
      <w:r>
        <w:rPr>
          <w:spacing w:val="7"/>
        </w:rPr>
        <w:t xml:space="preserve"> </w:t>
      </w:r>
      <w:r>
        <w:t>организации</w:t>
      </w:r>
      <w:r>
        <w:rPr>
          <w:spacing w:val="9"/>
        </w:rPr>
        <w:t xml:space="preserve"> </w:t>
      </w:r>
      <w:r>
        <w:rPr>
          <w:spacing w:val="-5"/>
        </w:rPr>
        <w:t>ООО</w:t>
      </w:r>
    </w:p>
    <w:p w14:paraId="61430D2F" w14:textId="77777777" w:rsidR="00D23128" w:rsidRDefault="00870C69">
      <w:pPr>
        <w:pStyle w:val="a3"/>
        <w:spacing w:before="139"/>
      </w:pPr>
      <w:r>
        <w:t>«МИЦ»</w:t>
      </w:r>
      <w:r>
        <w:rPr>
          <w:spacing w:val="-6"/>
        </w:rPr>
        <w:t xml:space="preserve"> </w:t>
      </w:r>
      <w:r>
        <w:t>в</w:t>
      </w:r>
      <w:r>
        <w:rPr>
          <w:spacing w:val="-5"/>
        </w:rPr>
        <w:t xml:space="preserve"> </w:t>
      </w:r>
      <w:r>
        <w:t>зоне</w:t>
      </w:r>
      <w:r>
        <w:rPr>
          <w:spacing w:val="-4"/>
        </w:rPr>
        <w:t xml:space="preserve"> </w:t>
      </w:r>
      <w:r>
        <w:t>деятельности</w:t>
      </w:r>
      <w:r>
        <w:rPr>
          <w:spacing w:val="-3"/>
        </w:rPr>
        <w:t xml:space="preserve"> </w:t>
      </w:r>
      <w:r>
        <w:t>единой</w:t>
      </w:r>
      <w:r>
        <w:rPr>
          <w:spacing w:val="-4"/>
        </w:rPr>
        <w:t xml:space="preserve"> </w:t>
      </w:r>
      <w:r>
        <w:t>теплоснабжающей</w:t>
      </w:r>
      <w:r>
        <w:rPr>
          <w:spacing w:val="-3"/>
        </w:rPr>
        <w:t xml:space="preserve"> </w:t>
      </w:r>
      <w:r>
        <w:t>организации</w:t>
      </w:r>
      <w:r>
        <w:rPr>
          <w:spacing w:val="1"/>
        </w:rPr>
        <w:t xml:space="preserve"> </w:t>
      </w:r>
      <w:r>
        <w:t>ООО</w:t>
      </w:r>
      <w:r>
        <w:rPr>
          <w:spacing w:val="-5"/>
        </w:rPr>
        <w:t xml:space="preserve"> </w:t>
      </w:r>
      <w:r>
        <w:t>«МИЦ»</w:t>
      </w:r>
      <w:r>
        <w:rPr>
          <w:spacing w:val="-3"/>
        </w:rPr>
        <w:t xml:space="preserve"> </w:t>
      </w:r>
      <w:r>
        <w:t>за</w:t>
      </w:r>
      <w:r>
        <w:rPr>
          <w:spacing w:val="-5"/>
        </w:rPr>
        <w:t xml:space="preserve"> </w:t>
      </w:r>
      <w:r>
        <w:t>2023</w:t>
      </w:r>
      <w:r>
        <w:rPr>
          <w:spacing w:val="-3"/>
        </w:rPr>
        <w:t xml:space="preserve"> </w:t>
      </w:r>
      <w:r>
        <w:rPr>
          <w:spacing w:val="-5"/>
        </w:rPr>
        <w:t>год</w:t>
      </w:r>
    </w:p>
    <w:p w14:paraId="645DA7CD" w14:textId="77777777" w:rsidR="00D23128" w:rsidRDefault="00870C69">
      <w:pPr>
        <w:spacing w:before="194" w:after="13"/>
        <w:ind w:left="141" w:right="134"/>
        <w:jc w:val="right"/>
      </w:pPr>
      <w:r>
        <w:t xml:space="preserve">Таблица </w:t>
      </w:r>
      <w:r>
        <w:rPr>
          <w:spacing w:val="-10"/>
        </w:rPr>
        <w:t>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99"/>
        <w:gridCol w:w="4008"/>
        <w:gridCol w:w="3092"/>
      </w:tblGrid>
      <w:tr w:rsidR="00D23128" w14:paraId="487D4D51" w14:textId="77777777">
        <w:trPr>
          <w:trHeight w:val="553"/>
        </w:trPr>
        <w:tc>
          <w:tcPr>
            <w:tcW w:w="3099" w:type="dxa"/>
          </w:tcPr>
          <w:p w14:paraId="77FB5A9B" w14:textId="77777777" w:rsidR="00D23128" w:rsidRDefault="00870C69">
            <w:pPr>
              <w:pStyle w:val="TableParagraph"/>
              <w:spacing w:before="138"/>
              <w:ind w:left="14" w:right="5"/>
              <w:rPr>
                <w:sz w:val="24"/>
              </w:rPr>
            </w:pPr>
            <w:r>
              <w:rPr>
                <w:sz w:val="24"/>
              </w:rPr>
              <w:t>Наружный</w:t>
            </w:r>
            <w:r>
              <w:rPr>
                <w:spacing w:val="-5"/>
                <w:sz w:val="24"/>
              </w:rPr>
              <w:t xml:space="preserve"> </w:t>
            </w:r>
            <w:r>
              <w:rPr>
                <w:sz w:val="24"/>
              </w:rPr>
              <w:t>диаметр,</w:t>
            </w:r>
            <w:r>
              <w:rPr>
                <w:spacing w:val="-4"/>
                <w:sz w:val="24"/>
              </w:rPr>
              <w:t xml:space="preserve"> </w:t>
            </w:r>
            <w:r>
              <w:rPr>
                <w:spacing w:val="-5"/>
                <w:sz w:val="24"/>
              </w:rPr>
              <w:t>мм</w:t>
            </w:r>
          </w:p>
        </w:tc>
        <w:tc>
          <w:tcPr>
            <w:tcW w:w="4008" w:type="dxa"/>
          </w:tcPr>
          <w:p w14:paraId="00CFE52C" w14:textId="77777777" w:rsidR="00D23128" w:rsidRDefault="00870C69">
            <w:pPr>
              <w:pStyle w:val="TableParagraph"/>
              <w:spacing w:line="270" w:lineRule="atLeast"/>
              <w:ind w:left="556" w:hanging="240"/>
              <w:jc w:val="left"/>
              <w:rPr>
                <w:sz w:val="24"/>
              </w:rPr>
            </w:pPr>
            <w:r>
              <w:rPr>
                <w:sz w:val="24"/>
              </w:rPr>
              <w:t>Протяженность</w:t>
            </w:r>
            <w:r>
              <w:rPr>
                <w:spacing w:val="-15"/>
                <w:sz w:val="24"/>
              </w:rPr>
              <w:t xml:space="preserve"> </w:t>
            </w:r>
            <w:r>
              <w:rPr>
                <w:sz w:val="24"/>
              </w:rPr>
              <w:t>трубопроводов</w:t>
            </w:r>
            <w:r>
              <w:rPr>
                <w:spacing w:val="-15"/>
                <w:sz w:val="24"/>
              </w:rPr>
              <w:t xml:space="preserve"> </w:t>
            </w:r>
            <w:r>
              <w:rPr>
                <w:sz w:val="24"/>
              </w:rPr>
              <w:t>в однотрубном исчислении, м</w:t>
            </w:r>
          </w:p>
        </w:tc>
        <w:tc>
          <w:tcPr>
            <w:tcW w:w="3092" w:type="dxa"/>
          </w:tcPr>
          <w:p w14:paraId="42977C03" w14:textId="77777777" w:rsidR="00D23128" w:rsidRDefault="00870C69">
            <w:pPr>
              <w:pStyle w:val="TableParagraph"/>
              <w:spacing w:line="270" w:lineRule="atLeast"/>
              <w:ind w:left="574" w:right="558" w:firstLine="242"/>
              <w:jc w:val="left"/>
              <w:rPr>
                <w:sz w:val="24"/>
              </w:rPr>
            </w:pPr>
            <w:r>
              <w:rPr>
                <w:spacing w:val="-2"/>
                <w:sz w:val="24"/>
              </w:rPr>
              <w:t xml:space="preserve">Материальная </w:t>
            </w:r>
            <w:r>
              <w:rPr>
                <w:sz w:val="24"/>
              </w:rPr>
              <w:t>характеристика,</w:t>
            </w:r>
            <w:r>
              <w:rPr>
                <w:spacing w:val="-15"/>
                <w:sz w:val="24"/>
              </w:rPr>
              <w:t xml:space="preserve"> </w:t>
            </w:r>
            <w:r>
              <w:rPr>
                <w:sz w:val="24"/>
              </w:rPr>
              <w:t>м</w:t>
            </w:r>
            <w:r>
              <w:rPr>
                <w:sz w:val="24"/>
                <w:vertAlign w:val="superscript"/>
              </w:rPr>
              <w:t>2</w:t>
            </w:r>
          </w:p>
        </w:tc>
      </w:tr>
      <w:tr w:rsidR="00D23128" w14:paraId="176B33D6" w14:textId="77777777">
        <w:trPr>
          <w:trHeight w:val="182"/>
        </w:trPr>
        <w:tc>
          <w:tcPr>
            <w:tcW w:w="3099" w:type="dxa"/>
          </w:tcPr>
          <w:p w14:paraId="0A0BF3A5" w14:textId="77777777" w:rsidR="00D23128" w:rsidRDefault="00870C69">
            <w:pPr>
              <w:pStyle w:val="TableParagraph"/>
              <w:spacing w:line="162" w:lineRule="exact"/>
              <w:ind w:left="14"/>
              <w:rPr>
                <w:sz w:val="16"/>
              </w:rPr>
            </w:pPr>
            <w:r>
              <w:rPr>
                <w:spacing w:val="-10"/>
                <w:sz w:val="16"/>
              </w:rPr>
              <w:t>1</w:t>
            </w:r>
          </w:p>
        </w:tc>
        <w:tc>
          <w:tcPr>
            <w:tcW w:w="4008" w:type="dxa"/>
          </w:tcPr>
          <w:p w14:paraId="078EC4E8" w14:textId="77777777" w:rsidR="00D23128" w:rsidRDefault="00870C69">
            <w:pPr>
              <w:pStyle w:val="TableParagraph"/>
              <w:spacing w:line="162" w:lineRule="exact"/>
              <w:ind w:left="10" w:right="1"/>
              <w:rPr>
                <w:sz w:val="16"/>
              </w:rPr>
            </w:pPr>
            <w:r>
              <w:rPr>
                <w:spacing w:val="-10"/>
                <w:sz w:val="16"/>
              </w:rPr>
              <w:t>2</w:t>
            </w:r>
          </w:p>
        </w:tc>
        <w:tc>
          <w:tcPr>
            <w:tcW w:w="3092" w:type="dxa"/>
          </w:tcPr>
          <w:p w14:paraId="0B24A218" w14:textId="77777777" w:rsidR="00D23128" w:rsidRDefault="00870C69">
            <w:pPr>
              <w:pStyle w:val="TableParagraph"/>
              <w:spacing w:line="162" w:lineRule="exact"/>
              <w:ind w:left="14"/>
              <w:rPr>
                <w:sz w:val="16"/>
              </w:rPr>
            </w:pPr>
            <w:r>
              <w:rPr>
                <w:spacing w:val="-10"/>
                <w:sz w:val="16"/>
              </w:rPr>
              <w:t>3</w:t>
            </w:r>
          </w:p>
        </w:tc>
      </w:tr>
      <w:tr w:rsidR="00D23128" w14:paraId="3385BC3C" w14:textId="77777777">
        <w:trPr>
          <w:trHeight w:val="277"/>
        </w:trPr>
        <w:tc>
          <w:tcPr>
            <w:tcW w:w="10199" w:type="dxa"/>
            <w:gridSpan w:val="3"/>
          </w:tcPr>
          <w:p w14:paraId="06B0464D" w14:textId="77777777" w:rsidR="00D23128" w:rsidRDefault="00870C69">
            <w:pPr>
              <w:pStyle w:val="TableParagraph"/>
              <w:spacing w:before="1" w:line="257" w:lineRule="exact"/>
              <w:ind w:left="12"/>
              <w:rPr>
                <w:sz w:val="24"/>
              </w:rPr>
            </w:pPr>
            <w:r>
              <w:rPr>
                <w:sz w:val="24"/>
              </w:rPr>
              <w:t>Тепловые</w:t>
            </w:r>
            <w:r>
              <w:rPr>
                <w:spacing w:val="-5"/>
                <w:sz w:val="24"/>
              </w:rPr>
              <w:t xml:space="preserve"> </w:t>
            </w:r>
            <w:r>
              <w:rPr>
                <w:sz w:val="24"/>
              </w:rPr>
              <w:t>сети</w:t>
            </w:r>
            <w:r>
              <w:rPr>
                <w:spacing w:val="-1"/>
                <w:sz w:val="24"/>
              </w:rPr>
              <w:t xml:space="preserve"> </w:t>
            </w:r>
            <w:r>
              <w:rPr>
                <w:spacing w:val="-2"/>
                <w:sz w:val="24"/>
              </w:rPr>
              <w:t>отопления</w:t>
            </w:r>
          </w:p>
        </w:tc>
      </w:tr>
      <w:tr w:rsidR="00D23128" w14:paraId="350CFF3E" w14:textId="77777777">
        <w:trPr>
          <w:trHeight w:val="275"/>
        </w:trPr>
        <w:tc>
          <w:tcPr>
            <w:tcW w:w="3099" w:type="dxa"/>
          </w:tcPr>
          <w:p w14:paraId="2C930F7B" w14:textId="77777777" w:rsidR="00D23128" w:rsidRDefault="00870C69">
            <w:pPr>
              <w:pStyle w:val="TableParagraph"/>
              <w:spacing w:line="256" w:lineRule="exact"/>
              <w:ind w:left="14" w:right="3"/>
              <w:rPr>
                <w:sz w:val="24"/>
              </w:rPr>
            </w:pPr>
            <w:r>
              <w:rPr>
                <w:spacing w:val="-5"/>
                <w:sz w:val="24"/>
              </w:rPr>
              <w:t>18</w:t>
            </w:r>
          </w:p>
        </w:tc>
        <w:tc>
          <w:tcPr>
            <w:tcW w:w="4008" w:type="dxa"/>
          </w:tcPr>
          <w:p w14:paraId="20C5B8AD" w14:textId="77777777" w:rsidR="00D23128" w:rsidRDefault="00870C69">
            <w:pPr>
              <w:pStyle w:val="TableParagraph"/>
              <w:spacing w:line="256" w:lineRule="exact"/>
              <w:ind w:left="10"/>
              <w:rPr>
                <w:sz w:val="24"/>
              </w:rPr>
            </w:pPr>
            <w:r>
              <w:rPr>
                <w:spacing w:val="-5"/>
                <w:sz w:val="24"/>
              </w:rPr>
              <w:t>14</w:t>
            </w:r>
          </w:p>
        </w:tc>
        <w:tc>
          <w:tcPr>
            <w:tcW w:w="3092" w:type="dxa"/>
          </w:tcPr>
          <w:p w14:paraId="5C4A9A44" w14:textId="77777777" w:rsidR="00D23128" w:rsidRDefault="00870C69">
            <w:pPr>
              <w:pStyle w:val="TableParagraph"/>
              <w:spacing w:line="256" w:lineRule="exact"/>
              <w:ind w:left="14" w:right="1"/>
              <w:rPr>
                <w:sz w:val="24"/>
              </w:rPr>
            </w:pPr>
            <w:r>
              <w:rPr>
                <w:spacing w:val="-5"/>
                <w:sz w:val="24"/>
              </w:rPr>
              <w:t>0,3</w:t>
            </w:r>
          </w:p>
        </w:tc>
      </w:tr>
      <w:tr w:rsidR="00D23128" w14:paraId="7708B276" w14:textId="77777777">
        <w:trPr>
          <w:trHeight w:val="275"/>
        </w:trPr>
        <w:tc>
          <w:tcPr>
            <w:tcW w:w="3099" w:type="dxa"/>
          </w:tcPr>
          <w:p w14:paraId="4EA8AD83" w14:textId="77777777" w:rsidR="00D23128" w:rsidRDefault="00870C69">
            <w:pPr>
              <w:pStyle w:val="TableParagraph"/>
              <w:spacing w:line="256" w:lineRule="exact"/>
              <w:ind w:left="14" w:right="3"/>
              <w:rPr>
                <w:sz w:val="24"/>
              </w:rPr>
            </w:pPr>
            <w:r>
              <w:rPr>
                <w:spacing w:val="-5"/>
                <w:sz w:val="24"/>
              </w:rPr>
              <w:t>25</w:t>
            </w:r>
          </w:p>
        </w:tc>
        <w:tc>
          <w:tcPr>
            <w:tcW w:w="4008" w:type="dxa"/>
          </w:tcPr>
          <w:p w14:paraId="38155913" w14:textId="77777777" w:rsidR="00D23128" w:rsidRDefault="00870C69">
            <w:pPr>
              <w:pStyle w:val="TableParagraph"/>
              <w:spacing w:line="256" w:lineRule="exact"/>
              <w:ind w:left="10"/>
              <w:rPr>
                <w:sz w:val="24"/>
              </w:rPr>
            </w:pPr>
            <w:r>
              <w:rPr>
                <w:spacing w:val="-5"/>
                <w:sz w:val="24"/>
              </w:rPr>
              <w:t>58</w:t>
            </w:r>
          </w:p>
        </w:tc>
        <w:tc>
          <w:tcPr>
            <w:tcW w:w="3092" w:type="dxa"/>
          </w:tcPr>
          <w:p w14:paraId="2607099E" w14:textId="77777777" w:rsidR="00D23128" w:rsidRDefault="00870C69">
            <w:pPr>
              <w:pStyle w:val="TableParagraph"/>
              <w:spacing w:line="256" w:lineRule="exact"/>
              <w:ind w:left="14" w:right="1"/>
              <w:rPr>
                <w:sz w:val="24"/>
              </w:rPr>
            </w:pPr>
            <w:r>
              <w:rPr>
                <w:spacing w:val="-5"/>
                <w:sz w:val="24"/>
              </w:rPr>
              <w:t>1,5</w:t>
            </w:r>
          </w:p>
        </w:tc>
      </w:tr>
      <w:tr w:rsidR="00D23128" w14:paraId="2B3B0459" w14:textId="77777777">
        <w:trPr>
          <w:trHeight w:val="275"/>
        </w:trPr>
        <w:tc>
          <w:tcPr>
            <w:tcW w:w="3099" w:type="dxa"/>
          </w:tcPr>
          <w:p w14:paraId="23B33E52" w14:textId="77777777" w:rsidR="00D23128" w:rsidRDefault="00870C69">
            <w:pPr>
              <w:pStyle w:val="TableParagraph"/>
              <w:spacing w:line="256" w:lineRule="exact"/>
              <w:ind w:left="14" w:right="3"/>
              <w:rPr>
                <w:sz w:val="24"/>
              </w:rPr>
            </w:pPr>
            <w:r>
              <w:rPr>
                <w:spacing w:val="-5"/>
                <w:sz w:val="24"/>
              </w:rPr>
              <w:t>57</w:t>
            </w:r>
          </w:p>
        </w:tc>
        <w:tc>
          <w:tcPr>
            <w:tcW w:w="4008" w:type="dxa"/>
          </w:tcPr>
          <w:p w14:paraId="2E6AA788" w14:textId="77777777" w:rsidR="00D23128" w:rsidRDefault="00870C69">
            <w:pPr>
              <w:pStyle w:val="TableParagraph"/>
              <w:spacing w:line="256" w:lineRule="exact"/>
              <w:ind w:left="10"/>
              <w:rPr>
                <w:sz w:val="24"/>
              </w:rPr>
            </w:pPr>
            <w:r>
              <w:rPr>
                <w:spacing w:val="-5"/>
                <w:sz w:val="24"/>
              </w:rPr>
              <w:t>588</w:t>
            </w:r>
          </w:p>
        </w:tc>
        <w:tc>
          <w:tcPr>
            <w:tcW w:w="3092" w:type="dxa"/>
          </w:tcPr>
          <w:p w14:paraId="4CA9DAC8" w14:textId="77777777" w:rsidR="00D23128" w:rsidRDefault="00870C69">
            <w:pPr>
              <w:pStyle w:val="TableParagraph"/>
              <w:spacing w:line="256" w:lineRule="exact"/>
              <w:ind w:left="14" w:right="1"/>
              <w:rPr>
                <w:sz w:val="24"/>
              </w:rPr>
            </w:pPr>
            <w:r>
              <w:rPr>
                <w:spacing w:val="-4"/>
                <w:sz w:val="24"/>
              </w:rPr>
              <w:t>33,5</w:t>
            </w:r>
          </w:p>
        </w:tc>
      </w:tr>
      <w:tr w:rsidR="00D23128" w14:paraId="547064A4" w14:textId="77777777">
        <w:trPr>
          <w:trHeight w:val="276"/>
        </w:trPr>
        <w:tc>
          <w:tcPr>
            <w:tcW w:w="3099" w:type="dxa"/>
          </w:tcPr>
          <w:p w14:paraId="12228E12" w14:textId="77777777" w:rsidR="00D23128" w:rsidRDefault="00870C69">
            <w:pPr>
              <w:pStyle w:val="TableParagraph"/>
              <w:spacing w:line="256" w:lineRule="exact"/>
              <w:ind w:left="14" w:right="3"/>
              <w:rPr>
                <w:sz w:val="24"/>
              </w:rPr>
            </w:pPr>
            <w:r>
              <w:rPr>
                <w:spacing w:val="-5"/>
                <w:sz w:val="24"/>
              </w:rPr>
              <w:t>76</w:t>
            </w:r>
          </w:p>
        </w:tc>
        <w:tc>
          <w:tcPr>
            <w:tcW w:w="4008" w:type="dxa"/>
          </w:tcPr>
          <w:p w14:paraId="52B103CE" w14:textId="77777777" w:rsidR="00D23128" w:rsidRDefault="00870C69">
            <w:pPr>
              <w:pStyle w:val="TableParagraph"/>
              <w:spacing w:line="256" w:lineRule="exact"/>
              <w:ind w:left="10"/>
              <w:rPr>
                <w:sz w:val="24"/>
              </w:rPr>
            </w:pPr>
            <w:r>
              <w:rPr>
                <w:spacing w:val="-5"/>
                <w:sz w:val="24"/>
              </w:rPr>
              <w:t>262</w:t>
            </w:r>
          </w:p>
        </w:tc>
        <w:tc>
          <w:tcPr>
            <w:tcW w:w="3092" w:type="dxa"/>
          </w:tcPr>
          <w:p w14:paraId="6BEBE9AC" w14:textId="77777777" w:rsidR="00D23128" w:rsidRDefault="00870C69">
            <w:pPr>
              <w:pStyle w:val="TableParagraph"/>
              <w:spacing w:line="256" w:lineRule="exact"/>
              <w:ind w:left="14" w:right="1"/>
              <w:rPr>
                <w:sz w:val="24"/>
              </w:rPr>
            </w:pPr>
            <w:r>
              <w:rPr>
                <w:spacing w:val="-4"/>
                <w:sz w:val="24"/>
              </w:rPr>
              <w:t>19,9</w:t>
            </w:r>
          </w:p>
        </w:tc>
      </w:tr>
      <w:tr w:rsidR="00D23128" w14:paraId="2DAD44FB" w14:textId="77777777">
        <w:trPr>
          <w:trHeight w:val="275"/>
        </w:trPr>
        <w:tc>
          <w:tcPr>
            <w:tcW w:w="3099" w:type="dxa"/>
          </w:tcPr>
          <w:p w14:paraId="76D1DCD6" w14:textId="77777777" w:rsidR="00D23128" w:rsidRDefault="00870C69">
            <w:pPr>
              <w:pStyle w:val="TableParagraph"/>
              <w:spacing w:line="256" w:lineRule="exact"/>
              <w:ind w:left="14" w:right="3"/>
              <w:rPr>
                <w:sz w:val="24"/>
              </w:rPr>
            </w:pPr>
            <w:r>
              <w:rPr>
                <w:spacing w:val="-5"/>
                <w:sz w:val="24"/>
              </w:rPr>
              <w:t>108</w:t>
            </w:r>
          </w:p>
        </w:tc>
        <w:tc>
          <w:tcPr>
            <w:tcW w:w="4008" w:type="dxa"/>
          </w:tcPr>
          <w:p w14:paraId="6C120835" w14:textId="77777777" w:rsidR="00D23128" w:rsidRDefault="00870C69">
            <w:pPr>
              <w:pStyle w:val="TableParagraph"/>
              <w:spacing w:line="256" w:lineRule="exact"/>
              <w:ind w:left="10"/>
              <w:rPr>
                <w:sz w:val="24"/>
              </w:rPr>
            </w:pPr>
            <w:r>
              <w:rPr>
                <w:spacing w:val="-5"/>
                <w:sz w:val="24"/>
              </w:rPr>
              <w:t>686</w:t>
            </w:r>
          </w:p>
        </w:tc>
        <w:tc>
          <w:tcPr>
            <w:tcW w:w="3092" w:type="dxa"/>
          </w:tcPr>
          <w:p w14:paraId="0AD1CCDF" w14:textId="77777777" w:rsidR="00D23128" w:rsidRDefault="00870C69">
            <w:pPr>
              <w:pStyle w:val="TableParagraph"/>
              <w:spacing w:line="256" w:lineRule="exact"/>
              <w:ind w:left="14" w:right="1"/>
              <w:rPr>
                <w:sz w:val="24"/>
              </w:rPr>
            </w:pPr>
            <w:r>
              <w:rPr>
                <w:spacing w:val="-4"/>
                <w:sz w:val="24"/>
              </w:rPr>
              <w:t>74,1</w:t>
            </w:r>
          </w:p>
        </w:tc>
      </w:tr>
      <w:tr w:rsidR="00D23128" w14:paraId="0362015C" w14:textId="77777777">
        <w:trPr>
          <w:trHeight w:val="275"/>
        </w:trPr>
        <w:tc>
          <w:tcPr>
            <w:tcW w:w="3099" w:type="dxa"/>
          </w:tcPr>
          <w:p w14:paraId="6B3C0CF9" w14:textId="77777777" w:rsidR="00D23128" w:rsidRDefault="00870C69">
            <w:pPr>
              <w:pStyle w:val="TableParagraph"/>
              <w:spacing w:line="256" w:lineRule="exact"/>
              <w:ind w:left="14" w:right="3"/>
              <w:rPr>
                <w:sz w:val="24"/>
              </w:rPr>
            </w:pPr>
            <w:r>
              <w:rPr>
                <w:spacing w:val="-5"/>
                <w:sz w:val="24"/>
              </w:rPr>
              <w:t>159</w:t>
            </w:r>
          </w:p>
        </w:tc>
        <w:tc>
          <w:tcPr>
            <w:tcW w:w="4008" w:type="dxa"/>
          </w:tcPr>
          <w:p w14:paraId="79CAAAB5" w14:textId="77777777" w:rsidR="00D23128" w:rsidRDefault="00870C69">
            <w:pPr>
              <w:pStyle w:val="TableParagraph"/>
              <w:spacing w:line="256" w:lineRule="exact"/>
              <w:ind w:left="10"/>
              <w:rPr>
                <w:sz w:val="24"/>
              </w:rPr>
            </w:pPr>
            <w:r>
              <w:rPr>
                <w:spacing w:val="-5"/>
                <w:sz w:val="24"/>
              </w:rPr>
              <w:t>792</w:t>
            </w:r>
          </w:p>
        </w:tc>
        <w:tc>
          <w:tcPr>
            <w:tcW w:w="3092" w:type="dxa"/>
          </w:tcPr>
          <w:p w14:paraId="6F03E480" w14:textId="77777777" w:rsidR="00D23128" w:rsidRDefault="00870C69">
            <w:pPr>
              <w:pStyle w:val="TableParagraph"/>
              <w:spacing w:line="256" w:lineRule="exact"/>
              <w:ind w:left="14" w:right="1"/>
              <w:rPr>
                <w:sz w:val="24"/>
              </w:rPr>
            </w:pPr>
            <w:r>
              <w:rPr>
                <w:spacing w:val="-2"/>
                <w:sz w:val="24"/>
              </w:rPr>
              <w:t>125,9</w:t>
            </w:r>
          </w:p>
        </w:tc>
      </w:tr>
      <w:tr w:rsidR="00D23128" w14:paraId="6EEC1B36" w14:textId="77777777">
        <w:trPr>
          <w:trHeight w:val="277"/>
        </w:trPr>
        <w:tc>
          <w:tcPr>
            <w:tcW w:w="3099" w:type="dxa"/>
          </w:tcPr>
          <w:p w14:paraId="61DAC777" w14:textId="77777777" w:rsidR="00D23128" w:rsidRDefault="00870C69">
            <w:pPr>
              <w:pStyle w:val="TableParagraph"/>
              <w:spacing w:before="1" w:line="257" w:lineRule="exact"/>
              <w:ind w:left="14" w:right="1"/>
              <w:rPr>
                <w:sz w:val="24"/>
              </w:rPr>
            </w:pPr>
            <w:r>
              <w:rPr>
                <w:spacing w:val="-2"/>
                <w:sz w:val="24"/>
              </w:rPr>
              <w:t>Итого</w:t>
            </w:r>
          </w:p>
        </w:tc>
        <w:tc>
          <w:tcPr>
            <w:tcW w:w="4008" w:type="dxa"/>
          </w:tcPr>
          <w:p w14:paraId="2122FE0B" w14:textId="77777777" w:rsidR="00D23128" w:rsidRDefault="00870C69">
            <w:pPr>
              <w:pStyle w:val="TableParagraph"/>
              <w:spacing w:before="1" w:line="257" w:lineRule="exact"/>
              <w:ind w:left="10" w:right="3"/>
              <w:rPr>
                <w:sz w:val="24"/>
              </w:rPr>
            </w:pPr>
            <w:r>
              <w:rPr>
                <w:spacing w:val="-2"/>
                <w:sz w:val="24"/>
              </w:rPr>
              <w:t>2400,0</w:t>
            </w:r>
          </w:p>
        </w:tc>
        <w:tc>
          <w:tcPr>
            <w:tcW w:w="3092" w:type="dxa"/>
          </w:tcPr>
          <w:p w14:paraId="5678AF5B" w14:textId="77777777" w:rsidR="00D23128" w:rsidRDefault="00870C69">
            <w:pPr>
              <w:pStyle w:val="TableParagraph"/>
              <w:spacing w:before="1" w:line="257" w:lineRule="exact"/>
              <w:ind w:left="14" w:right="1"/>
              <w:rPr>
                <w:sz w:val="24"/>
              </w:rPr>
            </w:pPr>
            <w:r>
              <w:rPr>
                <w:spacing w:val="-2"/>
                <w:sz w:val="24"/>
              </w:rPr>
              <w:t>255,1</w:t>
            </w:r>
          </w:p>
        </w:tc>
      </w:tr>
    </w:tbl>
    <w:p w14:paraId="72DCC8B2" w14:textId="77777777" w:rsidR="00D23128" w:rsidRDefault="00870C69">
      <w:pPr>
        <w:pStyle w:val="a3"/>
        <w:spacing w:before="5" w:line="360" w:lineRule="auto"/>
        <w:ind w:right="137" w:firstLine="708"/>
        <w:jc w:val="both"/>
      </w:pPr>
      <w:r>
        <w:t>Распределение протяженности и материальной характеристики распределительных тепловых сетей по годам прокладки теплосетевой организации ООО «МИЦ» в зоне деятельности единой теплоснабжающей организации ОО «МИЦ»</w:t>
      </w:r>
      <w:r>
        <w:rPr>
          <w:spacing w:val="40"/>
        </w:rPr>
        <w:t xml:space="preserve"> </w:t>
      </w:r>
      <w:r>
        <w:t>за 2023 год</w:t>
      </w:r>
    </w:p>
    <w:p w14:paraId="1B0C4C07" w14:textId="77777777" w:rsidR="00D23128" w:rsidRDefault="00870C69">
      <w:pPr>
        <w:spacing w:before="56" w:after="12"/>
        <w:ind w:left="141" w:right="134"/>
        <w:jc w:val="right"/>
      </w:pPr>
      <w:r>
        <w:t xml:space="preserve">Таблица </w:t>
      </w:r>
      <w:r>
        <w:rPr>
          <w:spacing w:val="-10"/>
        </w:rPr>
        <w:t>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04"/>
        <w:gridCol w:w="3399"/>
        <w:gridCol w:w="3397"/>
      </w:tblGrid>
      <w:tr w:rsidR="00D23128" w14:paraId="2A7B9D53" w14:textId="77777777">
        <w:trPr>
          <w:trHeight w:val="553"/>
        </w:trPr>
        <w:tc>
          <w:tcPr>
            <w:tcW w:w="3404" w:type="dxa"/>
          </w:tcPr>
          <w:p w14:paraId="41CD69A8" w14:textId="77777777" w:rsidR="00D23128" w:rsidRDefault="00870C69">
            <w:pPr>
              <w:pStyle w:val="TableParagraph"/>
              <w:spacing w:before="138"/>
              <w:ind w:left="13" w:right="1"/>
              <w:rPr>
                <w:sz w:val="24"/>
              </w:rPr>
            </w:pPr>
            <w:r>
              <w:rPr>
                <w:sz w:val="24"/>
              </w:rPr>
              <w:t xml:space="preserve">Год </w:t>
            </w:r>
            <w:r>
              <w:rPr>
                <w:spacing w:val="-2"/>
                <w:sz w:val="24"/>
              </w:rPr>
              <w:t>прокладки</w:t>
            </w:r>
          </w:p>
        </w:tc>
        <w:tc>
          <w:tcPr>
            <w:tcW w:w="3399" w:type="dxa"/>
          </w:tcPr>
          <w:p w14:paraId="005B25F5" w14:textId="77777777" w:rsidR="00D23128" w:rsidRDefault="00870C69">
            <w:pPr>
              <w:pStyle w:val="TableParagraph"/>
              <w:spacing w:line="270" w:lineRule="atLeast"/>
              <w:ind w:left="165" w:right="84" w:hanging="68"/>
              <w:jc w:val="left"/>
              <w:rPr>
                <w:sz w:val="24"/>
              </w:rPr>
            </w:pPr>
            <w:r>
              <w:rPr>
                <w:sz w:val="24"/>
              </w:rPr>
              <w:t>Протяженность</w:t>
            </w:r>
            <w:r>
              <w:rPr>
                <w:spacing w:val="-15"/>
                <w:sz w:val="24"/>
              </w:rPr>
              <w:t xml:space="preserve"> </w:t>
            </w:r>
            <w:r>
              <w:rPr>
                <w:sz w:val="24"/>
              </w:rPr>
              <w:t>трубопроводов в однотрубном исчислении, м</w:t>
            </w:r>
          </w:p>
        </w:tc>
        <w:tc>
          <w:tcPr>
            <w:tcW w:w="3397" w:type="dxa"/>
          </w:tcPr>
          <w:p w14:paraId="43CBC5E7" w14:textId="77777777" w:rsidR="00D23128" w:rsidRDefault="00870C69">
            <w:pPr>
              <w:pStyle w:val="TableParagraph"/>
              <w:spacing w:before="1" w:line="268" w:lineRule="exact"/>
              <w:ind w:left="10" w:right="5"/>
              <w:rPr>
                <w:sz w:val="24"/>
              </w:rPr>
            </w:pPr>
            <w:r>
              <w:rPr>
                <w:sz w:val="24"/>
              </w:rPr>
              <w:t>Материальная</w:t>
            </w:r>
            <w:r>
              <w:rPr>
                <w:spacing w:val="-7"/>
                <w:sz w:val="24"/>
              </w:rPr>
              <w:t xml:space="preserve"> </w:t>
            </w:r>
            <w:r>
              <w:rPr>
                <w:spacing w:val="-2"/>
                <w:sz w:val="24"/>
              </w:rPr>
              <w:t>характеристика,</w:t>
            </w:r>
          </w:p>
          <w:p w14:paraId="7B73F499" w14:textId="77777777" w:rsidR="00D23128" w:rsidRDefault="00870C69">
            <w:pPr>
              <w:pStyle w:val="TableParagraph"/>
              <w:spacing w:before="41" w:line="148" w:lineRule="auto"/>
              <w:ind w:left="10" w:right="3"/>
              <w:rPr>
                <w:sz w:val="16"/>
              </w:rPr>
            </w:pPr>
            <w:r>
              <w:rPr>
                <w:spacing w:val="-5"/>
                <w:position w:val="-8"/>
                <w:sz w:val="24"/>
              </w:rPr>
              <w:t>м</w:t>
            </w:r>
            <w:r>
              <w:rPr>
                <w:spacing w:val="-5"/>
                <w:sz w:val="16"/>
              </w:rPr>
              <w:t>2</w:t>
            </w:r>
          </w:p>
        </w:tc>
      </w:tr>
      <w:tr w:rsidR="00D23128" w14:paraId="7C8C11E5" w14:textId="77777777">
        <w:trPr>
          <w:trHeight w:val="182"/>
        </w:trPr>
        <w:tc>
          <w:tcPr>
            <w:tcW w:w="3404" w:type="dxa"/>
          </w:tcPr>
          <w:p w14:paraId="634F49D9" w14:textId="77777777" w:rsidR="00D23128" w:rsidRDefault="00870C69">
            <w:pPr>
              <w:pStyle w:val="TableParagraph"/>
              <w:spacing w:line="162" w:lineRule="exact"/>
              <w:ind w:left="13" w:right="1"/>
              <w:rPr>
                <w:sz w:val="16"/>
              </w:rPr>
            </w:pPr>
            <w:r>
              <w:rPr>
                <w:spacing w:val="-10"/>
                <w:sz w:val="16"/>
              </w:rPr>
              <w:t>1</w:t>
            </w:r>
          </w:p>
        </w:tc>
        <w:tc>
          <w:tcPr>
            <w:tcW w:w="3399" w:type="dxa"/>
          </w:tcPr>
          <w:p w14:paraId="73D0FBB8" w14:textId="77777777" w:rsidR="00D23128" w:rsidRDefault="00870C69">
            <w:pPr>
              <w:pStyle w:val="TableParagraph"/>
              <w:spacing w:line="162" w:lineRule="exact"/>
              <w:ind w:left="8"/>
              <w:rPr>
                <w:sz w:val="16"/>
              </w:rPr>
            </w:pPr>
            <w:r>
              <w:rPr>
                <w:spacing w:val="-10"/>
                <w:sz w:val="16"/>
              </w:rPr>
              <w:t>2</w:t>
            </w:r>
          </w:p>
        </w:tc>
        <w:tc>
          <w:tcPr>
            <w:tcW w:w="3397" w:type="dxa"/>
          </w:tcPr>
          <w:p w14:paraId="3355C5A5" w14:textId="77777777" w:rsidR="00D23128" w:rsidRDefault="00870C69">
            <w:pPr>
              <w:pStyle w:val="TableParagraph"/>
              <w:spacing w:line="162" w:lineRule="exact"/>
              <w:ind w:left="10"/>
              <w:rPr>
                <w:sz w:val="16"/>
              </w:rPr>
            </w:pPr>
            <w:r>
              <w:rPr>
                <w:spacing w:val="-10"/>
                <w:sz w:val="16"/>
              </w:rPr>
              <w:t>3</w:t>
            </w:r>
          </w:p>
        </w:tc>
      </w:tr>
      <w:tr w:rsidR="00D23128" w14:paraId="62ECD99B" w14:textId="77777777">
        <w:trPr>
          <w:trHeight w:val="278"/>
        </w:trPr>
        <w:tc>
          <w:tcPr>
            <w:tcW w:w="10200" w:type="dxa"/>
            <w:gridSpan w:val="3"/>
          </w:tcPr>
          <w:p w14:paraId="24977EEC" w14:textId="77777777" w:rsidR="00D23128" w:rsidRDefault="00870C69">
            <w:pPr>
              <w:pStyle w:val="TableParagraph"/>
              <w:spacing w:before="1" w:line="257" w:lineRule="exact"/>
              <w:ind w:left="11"/>
              <w:rPr>
                <w:sz w:val="24"/>
              </w:rPr>
            </w:pPr>
            <w:r>
              <w:rPr>
                <w:sz w:val="24"/>
              </w:rPr>
              <w:t>Тепловые</w:t>
            </w:r>
            <w:r>
              <w:rPr>
                <w:spacing w:val="-5"/>
                <w:sz w:val="24"/>
              </w:rPr>
              <w:t xml:space="preserve"> </w:t>
            </w:r>
            <w:r>
              <w:rPr>
                <w:sz w:val="24"/>
              </w:rPr>
              <w:t>сети</w:t>
            </w:r>
            <w:r>
              <w:rPr>
                <w:spacing w:val="-1"/>
                <w:sz w:val="24"/>
              </w:rPr>
              <w:t xml:space="preserve"> </w:t>
            </w:r>
            <w:r>
              <w:rPr>
                <w:spacing w:val="-2"/>
                <w:sz w:val="24"/>
              </w:rPr>
              <w:t>отопления</w:t>
            </w:r>
          </w:p>
        </w:tc>
      </w:tr>
      <w:tr w:rsidR="00D23128" w14:paraId="1421A798" w14:textId="77777777">
        <w:trPr>
          <w:trHeight w:val="275"/>
        </w:trPr>
        <w:tc>
          <w:tcPr>
            <w:tcW w:w="3404" w:type="dxa"/>
          </w:tcPr>
          <w:p w14:paraId="33650027" w14:textId="77777777" w:rsidR="00D23128" w:rsidRDefault="00870C69">
            <w:pPr>
              <w:pStyle w:val="TableParagraph"/>
              <w:spacing w:line="256" w:lineRule="exact"/>
              <w:ind w:left="13" w:right="2"/>
              <w:rPr>
                <w:sz w:val="24"/>
              </w:rPr>
            </w:pPr>
            <w:r>
              <w:rPr>
                <w:sz w:val="24"/>
              </w:rPr>
              <w:t xml:space="preserve">До </w:t>
            </w:r>
            <w:r>
              <w:rPr>
                <w:spacing w:val="-4"/>
                <w:sz w:val="24"/>
              </w:rPr>
              <w:t>1990</w:t>
            </w:r>
          </w:p>
        </w:tc>
        <w:tc>
          <w:tcPr>
            <w:tcW w:w="3399" w:type="dxa"/>
          </w:tcPr>
          <w:p w14:paraId="44C3A0C6" w14:textId="77777777" w:rsidR="00D23128" w:rsidRDefault="00870C69">
            <w:pPr>
              <w:pStyle w:val="TableParagraph"/>
              <w:spacing w:line="256" w:lineRule="exact"/>
              <w:ind w:left="8" w:right="2"/>
              <w:rPr>
                <w:sz w:val="24"/>
              </w:rPr>
            </w:pPr>
            <w:r>
              <w:rPr>
                <w:spacing w:val="-5"/>
                <w:sz w:val="24"/>
              </w:rPr>
              <w:t>0,0</w:t>
            </w:r>
          </w:p>
        </w:tc>
        <w:tc>
          <w:tcPr>
            <w:tcW w:w="3397" w:type="dxa"/>
          </w:tcPr>
          <w:p w14:paraId="1FFBA625" w14:textId="77777777" w:rsidR="00D23128" w:rsidRDefault="00870C69">
            <w:pPr>
              <w:pStyle w:val="TableParagraph"/>
              <w:spacing w:line="256" w:lineRule="exact"/>
              <w:ind w:left="10" w:right="2"/>
              <w:rPr>
                <w:sz w:val="24"/>
              </w:rPr>
            </w:pPr>
            <w:r>
              <w:rPr>
                <w:spacing w:val="-5"/>
                <w:sz w:val="24"/>
              </w:rPr>
              <w:t>0,0</w:t>
            </w:r>
          </w:p>
        </w:tc>
      </w:tr>
      <w:tr w:rsidR="00D23128" w14:paraId="61F666EA" w14:textId="77777777">
        <w:trPr>
          <w:trHeight w:val="275"/>
        </w:trPr>
        <w:tc>
          <w:tcPr>
            <w:tcW w:w="3404" w:type="dxa"/>
          </w:tcPr>
          <w:p w14:paraId="6A273700" w14:textId="77777777" w:rsidR="00D23128" w:rsidRDefault="00870C69">
            <w:pPr>
              <w:pStyle w:val="TableParagraph"/>
              <w:spacing w:line="256" w:lineRule="exact"/>
              <w:ind w:left="13" w:right="1"/>
              <w:rPr>
                <w:sz w:val="24"/>
              </w:rPr>
            </w:pPr>
            <w:r>
              <w:rPr>
                <w:sz w:val="24"/>
              </w:rPr>
              <w:t xml:space="preserve">С 1991 по </w:t>
            </w:r>
            <w:r>
              <w:rPr>
                <w:spacing w:val="-4"/>
                <w:sz w:val="24"/>
              </w:rPr>
              <w:t>1998</w:t>
            </w:r>
          </w:p>
        </w:tc>
        <w:tc>
          <w:tcPr>
            <w:tcW w:w="3399" w:type="dxa"/>
          </w:tcPr>
          <w:p w14:paraId="7D75F175" w14:textId="77777777" w:rsidR="00D23128" w:rsidRDefault="00870C69">
            <w:pPr>
              <w:pStyle w:val="TableParagraph"/>
              <w:spacing w:line="256" w:lineRule="exact"/>
              <w:ind w:left="8" w:right="2"/>
              <w:rPr>
                <w:sz w:val="24"/>
              </w:rPr>
            </w:pPr>
            <w:r>
              <w:rPr>
                <w:spacing w:val="-2"/>
                <w:sz w:val="24"/>
              </w:rPr>
              <w:t>1614,0</w:t>
            </w:r>
          </w:p>
        </w:tc>
        <w:tc>
          <w:tcPr>
            <w:tcW w:w="3397" w:type="dxa"/>
          </w:tcPr>
          <w:p w14:paraId="30BD1C60" w14:textId="77777777" w:rsidR="00D23128" w:rsidRDefault="00870C69">
            <w:pPr>
              <w:pStyle w:val="TableParagraph"/>
              <w:spacing w:line="256" w:lineRule="exact"/>
              <w:ind w:left="10" w:right="2"/>
              <w:rPr>
                <w:sz w:val="24"/>
              </w:rPr>
            </w:pPr>
            <w:r>
              <w:rPr>
                <w:spacing w:val="-2"/>
                <w:sz w:val="24"/>
              </w:rPr>
              <w:t>198,2</w:t>
            </w:r>
          </w:p>
        </w:tc>
      </w:tr>
      <w:tr w:rsidR="00D23128" w14:paraId="39ED3C3F" w14:textId="77777777">
        <w:trPr>
          <w:trHeight w:val="275"/>
        </w:trPr>
        <w:tc>
          <w:tcPr>
            <w:tcW w:w="3404" w:type="dxa"/>
          </w:tcPr>
          <w:p w14:paraId="44D70942" w14:textId="77777777" w:rsidR="00D23128" w:rsidRDefault="00870C69">
            <w:pPr>
              <w:pStyle w:val="TableParagraph"/>
              <w:spacing w:line="256" w:lineRule="exact"/>
              <w:ind w:left="13" w:right="1"/>
              <w:rPr>
                <w:sz w:val="24"/>
              </w:rPr>
            </w:pPr>
            <w:r>
              <w:rPr>
                <w:sz w:val="24"/>
              </w:rPr>
              <w:t xml:space="preserve">С 1999 по </w:t>
            </w:r>
            <w:r>
              <w:rPr>
                <w:spacing w:val="-4"/>
                <w:sz w:val="24"/>
              </w:rPr>
              <w:t>2003</w:t>
            </w:r>
          </w:p>
        </w:tc>
        <w:tc>
          <w:tcPr>
            <w:tcW w:w="3399" w:type="dxa"/>
          </w:tcPr>
          <w:p w14:paraId="088AF22F" w14:textId="77777777" w:rsidR="00D23128" w:rsidRDefault="00870C69">
            <w:pPr>
              <w:pStyle w:val="TableParagraph"/>
              <w:spacing w:line="256" w:lineRule="exact"/>
              <w:ind w:left="8" w:right="2"/>
              <w:rPr>
                <w:sz w:val="24"/>
              </w:rPr>
            </w:pPr>
            <w:r>
              <w:rPr>
                <w:spacing w:val="-5"/>
                <w:sz w:val="24"/>
              </w:rPr>
              <w:t>0,0</w:t>
            </w:r>
          </w:p>
        </w:tc>
        <w:tc>
          <w:tcPr>
            <w:tcW w:w="3397" w:type="dxa"/>
          </w:tcPr>
          <w:p w14:paraId="5579BA4F" w14:textId="77777777" w:rsidR="00D23128" w:rsidRDefault="00870C69">
            <w:pPr>
              <w:pStyle w:val="TableParagraph"/>
              <w:spacing w:line="256" w:lineRule="exact"/>
              <w:ind w:left="10" w:right="2"/>
              <w:rPr>
                <w:sz w:val="24"/>
              </w:rPr>
            </w:pPr>
            <w:r>
              <w:rPr>
                <w:spacing w:val="-5"/>
                <w:sz w:val="24"/>
              </w:rPr>
              <w:t>0,0</w:t>
            </w:r>
          </w:p>
        </w:tc>
      </w:tr>
      <w:tr w:rsidR="00D23128" w14:paraId="3A467C5E" w14:textId="77777777">
        <w:trPr>
          <w:trHeight w:val="275"/>
        </w:trPr>
        <w:tc>
          <w:tcPr>
            <w:tcW w:w="3404" w:type="dxa"/>
          </w:tcPr>
          <w:p w14:paraId="5D2D04AB" w14:textId="77777777" w:rsidR="00D23128" w:rsidRDefault="00870C69">
            <w:pPr>
              <w:pStyle w:val="TableParagraph"/>
              <w:spacing w:line="256" w:lineRule="exact"/>
              <w:ind w:left="13"/>
              <w:rPr>
                <w:sz w:val="24"/>
              </w:rPr>
            </w:pPr>
            <w:r>
              <w:rPr>
                <w:sz w:val="24"/>
              </w:rPr>
              <w:t xml:space="preserve">С </w:t>
            </w:r>
            <w:r>
              <w:rPr>
                <w:spacing w:val="-4"/>
                <w:sz w:val="24"/>
              </w:rPr>
              <w:t>2004</w:t>
            </w:r>
          </w:p>
        </w:tc>
        <w:tc>
          <w:tcPr>
            <w:tcW w:w="3399" w:type="dxa"/>
          </w:tcPr>
          <w:p w14:paraId="2318EE69" w14:textId="77777777" w:rsidR="00D23128" w:rsidRDefault="00870C69">
            <w:pPr>
              <w:pStyle w:val="TableParagraph"/>
              <w:spacing w:line="256" w:lineRule="exact"/>
              <w:ind w:left="8" w:right="2"/>
              <w:rPr>
                <w:sz w:val="24"/>
              </w:rPr>
            </w:pPr>
            <w:r>
              <w:rPr>
                <w:spacing w:val="-2"/>
                <w:sz w:val="24"/>
              </w:rPr>
              <w:t>786,0</w:t>
            </w:r>
          </w:p>
        </w:tc>
        <w:tc>
          <w:tcPr>
            <w:tcW w:w="3397" w:type="dxa"/>
          </w:tcPr>
          <w:p w14:paraId="0E7F0744" w14:textId="77777777" w:rsidR="00D23128" w:rsidRDefault="00870C69">
            <w:pPr>
              <w:pStyle w:val="TableParagraph"/>
              <w:spacing w:line="256" w:lineRule="exact"/>
              <w:ind w:left="10" w:right="2"/>
              <w:rPr>
                <w:sz w:val="24"/>
              </w:rPr>
            </w:pPr>
            <w:r>
              <w:rPr>
                <w:spacing w:val="-4"/>
                <w:sz w:val="24"/>
              </w:rPr>
              <w:t>56,9</w:t>
            </w:r>
          </w:p>
        </w:tc>
      </w:tr>
    </w:tbl>
    <w:p w14:paraId="3D1DF29F" w14:textId="77777777" w:rsidR="00D23128" w:rsidRDefault="00870C69">
      <w:pPr>
        <w:pStyle w:val="a3"/>
        <w:tabs>
          <w:tab w:val="left" w:pos="2119"/>
          <w:tab w:val="left" w:pos="3441"/>
          <w:tab w:val="left" w:pos="5112"/>
          <w:tab w:val="left" w:pos="6968"/>
          <w:tab w:val="left" w:pos="8180"/>
          <w:tab w:val="left" w:pos="8971"/>
        </w:tabs>
        <w:spacing w:before="2" w:line="360" w:lineRule="auto"/>
        <w:ind w:right="138" w:firstLine="708"/>
      </w:pPr>
      <w:r>
        <w:rPr>
          <w:spacing w:val="-2"/>
        </w:rPr>
        <w:t>Динамика</w:t>
      </w:r>
      <w:r>
        <w:tab/>
      </w:r>
      <w:r>
        <w:rPr>
          <w:spacing w:val="-2"/>
        </w:rPr>
        <w:t>изменения</w:t>
      </w:r>
      <w:r>
        <w:tab/>
      </w:r>
      <w:r>
        <w:rPr>
          <w:spacing w:val="-2"/>
        </w:rPr>
        <w:t>материальной</w:t>
      </w:r>
      <w:r>
        <w:tab/>
      </w:r>
      <w:r>
        <w:rPr>
          <w:spacing w:val="-2"/>
        </w:rPr>
        <w:t>характеристики</w:t>
      </w:r>
      <w:r>
        <w:tab/>
      </w:r>
      <w:r>
        <w:rPr>
          <w:spacing w:val="-2"/>
        </w:rPr>
        <w:t>тепловых</w:t>
      </w:r>
      <w:r>
        <w:tab/>
      </w:r>
      <w:r>
        <w:rPr>
          <w:spacing w:val="-2"/>
        </w:rPr>
        <w:t>сетей</w:t>
      </w:r>
      <w:r>
        <w:tab/>
      </w:r>
      <w:r>
        <w:rPr>
          <w:spacing w:val="-2"/>
        </w:rPr>
        <w:t xml:space="preserve">теплосетевой </w:t>
      </w:r>
      <w:r>
        <w:t>организации</w:t>
      </w:r>
      <w:r>
        <w:rPr>
          <w:spacing w:val="70"/>
        </w:rPr>
        <w:t xml:space="preserve"> </w:t>
      </w:r>
      <w:r>
        <w:t>ООО</w:t>
      </w:r>
      <w:r>
        <w:rPr>
          <w:spacing w:val="69"/>
        </w:rPr>
        <w:t xml:space="preserve"> </w:t>
      </w:r>
      <w:r>
        <w:t>«МИЦ»</w:t>
      </w:r>
      <w:r>
        <w:rPr>
          <w:spacing w:val="71"/>
        </w:rPr>
        <w:t xml:space="preserve"> </w:t>
      </w:r>
      <w:r>
        <w:t>в</w:t>
      </w:r>
      <w:r>
        <w:rPr>
          <w:spacing w:val="69"/>
        </w:rPr>
        <w:t xml:space="preserve"> </w:t>
      </w:r>
      <w:r>
        <w:t>зоне</w:t>
      </w:r>
      <w:r>
        <w:rPr>
          <w:spacing w:val="69"/>
        </w:rPr>
        <w:t xml:space="preserve"> </w:t>
      </w:r>
      <w:r>
        <w:t>деятельности</w:t>
      </w:r>
      <w:r>
        <w:rPr>
          <w:spacing w:val="71"/>
        </w:rPr>
        <w:t xml:space="preserve"> </w:t>
      </w:r>
      <w:r>
        <w:t>единой</w:t>
      </w:r>
      <w:r>
        <w:rPr>
          <w:spacing w:val="71"/>
        </w:rPr>
        <w:t xml:space="preserve"> </w:t>
      </w:r>
      <w:r>
        <w:t>теплоснабжающей</w:t>
      </w:r>
      <w:r>
        <w:rPr>
          <w:spacing w:val="72"/>
        </w:rPr>
        <w:t xml:space="preserve"> </w:t>
      </w:r>
      <w:r>
        <w:t>организации</w:t>
      </w:r>
      <w:r>
        <w:rPr>
          <w:spacing w:val="75"/>
        </w:rPr>
        <w:t xml:space="preserve"> </w:t>
      </w:r>
      <w:r>
        <w:rPr>
          <w:spacing w:val="-5"/>
        </w:rPr>
        <w:t>ООО</w:t>
      </w:r>
    </w:p>
    <w:p w14:paraId="40F19ABF" w14:textId="77777777" w:rsidR="00D23128" w:rsidRDefault="00870C69">
      <w:pPr>
        <w:pStyle w:val="a3"/>
      </w:pPr>
      <w:r>
        <w:rPr>
          <w:spacing w:val="-2"/>
        </w:rPr>
        <w:t>«МИЦ»</w:t>
      </w:r>
    </w:p>
    <w:p w14:paraId="0FCA7B30" w14:textId="77777777" w:rsidR="00D23128" w:rsidRDefault="00870C69">
      <w:pPr>
        <w:spacing w:before="197" w:after="12"/>
        <w:ind w:left="141" w:right="134"/>
        <w:jc w:val="right"/>
      </w:pPr>
      <w:r>
        <w:t xml:space="preserve">Таблица </w:t>
      </w:r>
      <w:r>
        <w:rPr>
          <w:spacing w:val="-10"/>
        </w:rPr>
        <w:t>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48"/>
        <w:gridCol w:w="1376"/>
        <w:gridCol w:w="1375"/>
        <w:gridCol w:w="1834"/>
        <w:gridCol w:w="1712"/>
        <w:gridCol w:w="1291"/>
        <w:gridCol w:w="1363"/>
      </w:tblGrid>
      <w:tr w:rsidR="00D23128" w14:paraId="116A69EA" w14:textId="77777777">
        <w:trPr>
          <w:trHeight w:val="1586"/>
        </w:trPr>
        <w:tc>
          <w:tcPr>
            <w:tcW w:w="1248" w:type="dxa"/>
          </w:tcPr>
          <w:p w14:paraId="65E4A632" w14:textId="77777777" w:rsidR="00D23128" w:rsidRDefault="00870C69">
            <w:pPr>
              <w:pStyle w:val="TableParagraph"/>
              <w:spacing w:before="130"/>
              <w:ind w:left="143" w:right="128" w:hanging="3"/>
              <w:rPr>
                <w:sz w:val="23"/>
              </w:rPr>
            </w:pPr>
            <w:r>
              <w:rPr>
                <w:spacing w:val="-4"/>
                <w:sz w:val="23"/>
              </w:rPr>
              <w:t xml:space="preserve">Год </w:t>
            </w:r>
            <w:r>
              <w:rPr>
                <w:spacing w:val="-2"/>
                <w:sz w:val="23"/>
              </w:rPr>
              <w:t xml:space="preserve">актуализа </w:t>
            </w:r>
            <w:r>
              <w:rPr>
                <w:spacing w:val="-4"/>
                <w:sz w:val="23"/>
              </w:rPr>
              <w:t xml:space="preserve">ции </w:t>
            </w:r>
            <w:r>
              <w:rPr>
                <w:spacing w:val="-2"/>
                <w:sz w:val="23"/>
              </w:rPr>
              <w:t xml:space="preserve">(разработ </w:t>
            </w:r>
            <w:r>
              <w:rPr>
                <w:spacing w:val="-4"/>
                <w:sz w:val="23"/>
              </w:rPr>
              <w:t>ки)</w:t>
            </w:r>
          </w:p>
        </w:tc>
        <w:tc>
          <w:tcPr>
            <w:tcW w:w="1376" w:type="dxa"/>
          </w:tcPr>
          <w:p w14:paraId="0FC8AA21" w14:textId="77777777" w:rsidR="00D23128" w:rsidRDefault="00870C69">
            <w:pPr>
              <w:pStyle w:val="TableParagraph"/>
              <w:ind w:left="59" w:right="47"/>
              <w:rPr>
                <w:sz w:val="23"/>
              </w:rPr>
            </w:pPr>
            <w:r>
              <w:rPr>
                <w:spacing w:val="-2"/>
                <w:sz w:val="23"/>
              </w:rPr>
              <w:t xml:space="preserve">Строительс </w:t>
            </w:r>
            <w:r>
              <w:rPr>
                <w:spacing w:val="-4"/>
                <w:sz w:val="23"/>
              </w:rPr>
              <w:t xml:space="preserve">тво </w:t>
            </w:r>
            <w:r>
              <w:rPr>
                <w:spacing w:val="-2"/>
                <w:sz w:val="23"/>
              </w:rPr>
              <w:t xml:space="preserve">магистраль </w:t>
            </w:r>
            <w:r>
              <w:rPr>
                <w:spacing w:val="-4"/>
                <w:sz w:val="23"/>
              </w:rPr>
              <w:t xml:space="preserve">ных </w:t>
            </w:r>
            <w:r>
              <w:rPr>
                <w:spacing w:val="-2"/>
                <w:sz w:val="23"/>
              </w:rPr>
              <w:t>тепловых</w:t>
            </w:r>
          </w:p>
          <w:p w14:paraId="20335EED" w14:textId="77777777" w:rsidR="00D23128" w:rsidRDefault="00870C69">
            <w:pPr>
              <w:pStyle w:val="TableParagraph"/>
              <w:spacing w:line="245" w:lineRule="exact"/>
              <w:ind w:left="59" w:right="50"/>
              <w:rPr>
                <w:sz w:val="23"/>
              </w:rPr>
            </w:pPr>
            <w:r>
              <w:rPr>
                <w:sz w:val="23"/>
              </w:rPr>
              <w:t>сетей,</w:t>
            </w:r>
            <w:r>
              <w:rPr>
                <w:spacing w:val="-4"/>
                <w:sz w:val="23"/>
              </w:rPr>
              <w:t xml:space="preserve"> </w:t>
            </w:r>
            <w:r>
              <w:rPr>
                <w:spacing w:val="-10"/>
                <w:sz w:val="23"/>
              </w:rPr>
              <w:t>м</w:t>
            </w:r>
          </w:p>
        </w:tc>
        <w:tc>
          <w:tcPr>
            <w:tcW w:w="1375" w:type="dxa"/>
          </w:tcPr>
          <w:p w14:paraId="6DCD60A5" w14:textId="77777777" w:rsidR="00D23128" w:rsidRDefault="00870C69">
            <w:pPr>
              <w:pStyle w:val="TableParagraph"/>
              <w:ind w:left="58" w:right="48"/>
              <w:rPr>
                <w:sz w:val="23"/>
              </w:rPr>
            </w:pPr>
            <w:r>
              <w:rPr>
                <w:spacing w:val="-2"/>
                <w:sz w:val="23"/>
              </w:rPr>
              <w:t xml:space="preserve">Реконструк </w:t>
            </w:r>
            <w:r>
              <w:rPr>
                <w:spacing w:val="-4"/>
                <w:sz w:val="23"/>
              </w:rPr>
              <w:t xml:space="preserve">ция </w:t>
            </w:r>
            <w:r>
              <w:rPr>
                <w:spacing w:val="-2"/>
                <w:sz w:val="23"/>
              </w:rPr>
              <w:t xml:space="preserve">магистраль </w:t>
            </w:r>
            <w:r>
              <w:rPr>
                <w:spacing w:val="-4"/>
                <w:sz w:val="23"/>
              </w:rPr>
              <w:t xml:space="preserve">ных </w:t>
            </w:r>
            <w:r>
              <w:rPr>
                <w:spacing w:val="-2"/>
                <w:sz w:val="23"/>
              </w:rPr>
              <w:t>тепловых</w:t>
            </w:r>
          </w:p>
          <w:p w14:paraId="7B017CC5" w14:textId="77777777" w:rsidR="00D23128" w:rsidRDefault="00870C69">
            <w:pPr>
              <w:pStyle w:val="TableParagraph"/>
              <w:spacing w:line="245" w:lineRule="exact"/>
              <w:ind w:left="58" w:right="48"/>
              <w:rPr>
                <w:sz w:val="23"/>
              </w:rPr>
            </w:pPr>
            <w:r>
              <w:rPr>
                <w:sz w:val="23"/>
              </w:rPr>
              <w:t>сетей,</w:t>
            </w:r>
            <w:r>
              <w:rPr>
                <w:spacing w:val="-4"/>
                <w:sz w:val="23"/>
              </w:rPr>
              <w:t xml:space="preserve"> </w:t>
            </w:r>
            <w:r>
              <w:rPr>
                <w:spacing w:val="-10"/>
                <w:sz w:val="23"/>
              </w:rPr>
              <w:t>м</w:t>
            </w:r>
          </w:p>
        </w:tc>
        <w:tc>
          <w:tcPr>
            <w:tcW w:w="1834" w:type="dxa"/>
          </w:tcPr>
          <w:p w14:paraId="031C81E3" w14:textId="77777777" w:rsidR="00D23128" w:rsidRDefault="00870C69">
            <w:pPr>
              <w:pStyle w:val="TableParagraph"/>
              <w:ind w:left="15" w:right="7"/>
              <w:rPr>
                <w:sz w:val="23"/>
              </w:rPr>
            </w:pPr>
            <w:r>
              <w:rPr>
                <w:spacing w:val="-2"/>
                <w:sz w:val="23"/>
              </w:rPr>
              <w:t xml:space="preserve">Строительство распределитель </w:t>
            </w:r>
            <w:r>
              <w:rPr>
                <w:spacing w:val="-4"/>
                <w:sz w:val="23"/>
              </w:rPr>
              <w:t xml:space="preserve">ных </w:t>
            </w:r>
            <w:r>
              <w:rPr>
                <w:spacing w:val="-2"/>
                <w:sz w:val="23"/>
              </w:rPr>
              <w:t xml:space="preserve">(внутриквартал </w:t>
            </w:r>
            <w:r>
              <w:rPr>
                <w:sz w:val="23"/>
              </w:rPr>
              <w:t xml:space="preserve">ьных) </w:t>
            </w:r>
            <w:r>
              <w:rPr>
                <w:spacing w:val="-2"/>
                <w:sz w:val="23"/>
              </w:rPr>
              <w:t>тепловых</w:t>
            </w:r>
          </w:p>
          <w:p w14:paraId="77AF9FBA" w14:textId="77777777" w:rsidR="00D23128" w:rsidRDefault="00870C69">
            <w:pPr>
              <w:pStyle w:val="TableParagraph"/>
              <w:spacing w:line="245" w:lineRule="exact"/>
              <w:ind w:left="15" w:right="8"/>
              <w:rPr>
                <w:sz w:val="23"/>
              </w:rPr>
            </w:pPr>
            <w:r>
              <w:rPr>
                <w:sz w:val="23"/>
              </w:rPr>
              <w:t>сетей,</w:t>
            </w:r>
            <w:r>
              <w:rPr>
                <w:spacing w:val="-4"/>
                <w:sz w:val="23"/>
              </w:rPr>
              <w:t xml:space="preserve"> </w:t>
            </w:r>
            <w:r>
              <w:rPr>
                <w:spacing w:val="-10"/>
                <w:sz w:val="23"/>
              </w:rPr>
              <w:t>м</w:t>
            </w:r>
          </w:p>
        </w:tc>
        <w:tc>
          <w:tcPr>
            <w:tcW w:w="1712" w:type="dxa"/>
          </w:tcPr>
          <w:p w14:paraId="278FA09B" w14:textId="77777777" w:rsidR="00D23128" w:rsidRDefault="00870C69">
            <w:pPr>
              <w:pStyle w:val="TableParagraph"/>
              <w:spacing w:before="262"/>
              <w:ind w:left="16" w:right="6"/>
              <w:rPr>
                <w:sz w:val="23"/>
              </w:rPr>
            </w:pPr>
            <w:r>
              <w:rPr>
                <w:spacing w:val="-2"/>
                <w:sz w:val="23"/>
              </w:rPr>
              <w:t xml:space="preserve">Реконструкция распределител </w:t>
            </w:r>
            <w:r>
              <w:rPr>
                <w:sz w:val="23"/>
              </w:rPr>
              <w:t>ьных</w:t>
            </w:r>
            <w:r>
              <w:rPr>
                <w:spacing w:val="-15"/>
                <w:sz w:val="23"/>
              </w:rPr>
              <w:t xml:space="preserve"> </w:t>
            </w:r>
            <w:r>
              <w:rPr>
                <w:sz w:val="23"/>
              </w:rPr>
              <w:t>тепловых сетей, м</w:t>
            </w:r>
          </w:p>
        </w:tc>
        <w:tc>
          <w:tcPr>
            <w:tcW w:w="1291" w:type="dxa"/>
          </w:tcPr>
          <w:p w14:paraId="4C11126E" w14:textId="77777777" w:rsidR="00D23128" w:rsidRDefault="00870C69">
            <w:pPr>
              <w:pStyle w:val="TableParagraph"/>
              <w:spacing w:before="130"/>
              <w:ind w:left="155" w:right="143" w:hanging="2"/>
              <w:rPr>
                <w:sz w:val="23"/>
              </w:rPr>
            </w:pPr>
            <w:r>
              <w:rPr>
                <w:spacing w:val="-4"/>
                <w:sz w:val="23"/>
              </w:rPr>
              <w:t xml:space="preserve">Доля </w:t>
            </w:r>
            <w:r>
              <w:rPr>
                <w:spacing w:val="-2"/>
                <w:sz w:val="23"/>
              </w:rPr>
              <w:t xml:space="preserve">строитель </w:t>
            </w:r>
            <w:r>
              <w:rPr>
                <w:spacing w:val="-4"/>
                <w:sz w:val="23"/>
              </w:rPr>
              <w:t xml:space="preserve">ства </w:t>
            </w:r>
            <w:r>
              <w:rPr>
                <w:spacing w:val="-2"/>
                <w:sz w:val="23"/>
              </w:rPr>
              <w:t xml:space="preserve">тепловых </w:t>
            </w:r>
            <w:r>
              <w:rPr>
                <w:sz w:val="23"/>
              </w:rPr>
              <w:t>сетей, %</w:t>
            </w:r>
          </w:p>
        </w:tc>
        <w:tc>
          <w:tcPr>
            <w:tcW w:w="1363" w:type="dxa"/>
          </w:tcPr>
          <w:p w14:paraId="45FCE1AC" w14:textId="77777777" w:rsidR="00D23128" w:rsidRDefault="00870C69">
            <w:pPr>
              <w:pStyle w:val="TableParagraph"/>
              <w:spacing w:before="130"/>
              <w:ind w:left="126" w:right="111" w:firstLine="1"/>
              <w:rPr>
                <w:sz w:val="23"/>
              </w:rPr>
            </w:pPr>
            <w:r>
              <w:rPr>
                <w:spacing w:val="-4"/>
                <w:sz w:val="23"/>
              </w:rPr>
              <w:t xml:space="preserve">Доля </w:t>
            </w:r>
            <w:r>
              <w:rPr>
                <w:spacing w:val="-2"/>
                <w:sz w:val="23"/>
              </w:rPr>
              <w:t xml:space="preserve">реконструк </w:t>
            </w:r>
            <w:r>
              <w:rPr>
                <w:spacing w:val="-4"/>
                <w:sz w:val="23"/>
              </w:rPr>
              <w:t xml:space="preserve">ции </w:t>
            </w:r>
            <w:r>
              <w:rPr>
                <w:spacing w:val="-2"/>
                <w:sz w:val="23"/>
              </w:rPr>
              <w:t xml:space="preserve">тепловых </w:t>
            </w:r>
            <w:r>
              <w:rPr>
                <w:sz w:val="23"/>
              </w:rPr>
              <w:t>сетей, %</w:t>
            </w:r>
          </w:p>
        </w:tc>
      </w:tr>
      <w:tr w:rsidR="00D23128" w14:paraId="1C7F4BA9" w14:textId="77777777">
        <w:trPr>
          <w:trHeight w:val="184"/>
        </w:trPr>
        <w:tc>
          <w:tcPr>
            <w:tcW w:w="1248" w:type="dxa"/>
          </w:tcPr>
          <w:p w14:paraId="3A6DF519" w14:textId="77777777" w:rsidR="00D23128" w:rsidRDefault="00870C69">
            <w:pPr>
              <w:pStyle w:val="TableParagraph"/>
              <w:spacing w:before="1" w:line="163" w:lineRule="exact"/>
              <w:ind w:left="14" w:right="1"/>
              <w:rPr>
                <w:sz w:val="16"/>
              </w:rPr>
            </w:pPr>
            <w:r>
              <w:rPr>
                <w:spacing w:val="-10"/>
                <w:sz w:val="16"/>
              </w:rPr>
              <w:t>1</w:t>
            </w:r>
          </w:p>
        </w:tc>
        <w:tc>
          <w:tcPr>
            <w:tcW w:w="1376" w:type="dxa"/>
          </w:tcPr>
          <w:p w14:paraId="276097AD" w14:textId="77777777" w:rsidR="00D23128" w:rsidRDefault="00870C69">
            <w:pPr>
              <w:pStyle w:val="TableParagraph"/>
              <w:spacing w:before="1" w:line="163" w:lineRule="exact"/>
              <w:ind w:left="59" w:right="50"/>
              <w:rPr>
                <w:sz w:val="16"/>
              </w:rPr>
            </w:pPr>
            <w:r>
              <w:rPr>
                <w:spacing w:val="-10"/>
                <w:sz w:val="16"/>
              </w:rPr>
              <w:t>2</w:t>
            </w:r>
          </w:p>
        </w:tc>
        <w:tc>
          <w:tcPr>
            <w:tcW w:w="1375" w:type="dxa"/>
          </w:tcPr>
          <w:p w14:paraId="3FA78849" w14:textId="77777777" w:rsidR="00D23128" w:rsidRDefault="00870C69">
            <w:pPr>
              <w:pStyle w:val="TableParagraph"/>
              <w:spacing w:before="1" w:line="163" w:lineRule="exact"/>
              <w:ind w:left="58" w:right="48"/>
              <w:rPr>
                <w:sz w:val="16"/>
              </w:rPr>
            </w:pPr>
            <w:r>
              <w:rPr>
                <w:spacing w:val="-10"/>
                <w:sz w:val="16"/>
              </w:rPr>
              <w:t>3</w:t>
            </w:r>
          </w:p>
        </w:tc>
        <w:tc>
          <w:tcPr>
            <w:tcW w:w="1834" w:type="dxa"/>
          </w:tcPr>
          <w:p w14:paraId="19243A74" w14:textId="77777777" w:rsidR="00D23128" w:rsidRDefault="00870C69">
            <w:pPr>
              <w:pStyle w:val="TableParagraph"/>
              <w:spacing w:before="1" w:line="163" w:lineRule="exact"/>
              <w:ind w:left="15" w:right="7"/>
              <w:rPr>
                <w:sz w:val="16"/>
              </w:rPr>
            </w:pPr>
            <w:r>
              <w:rPr>
                <w:spacing w:val="-10"/>
                <w:sz w:val="16"/>
              </w:rPr>
              <w:t>4</w:t>
            </w:r>
          </w:p>
        </w:tc>
        <w:tc>
          <w:tcPr>
            <w:tcW w:w="1712" w:type="dxa"/>
          </w:tcPr>
          <w:p w14:paraId="1DE33721" w14:textId="77777777" w:rsidR="00D23128" w:rsidRDefault="00870C69">
            <w:pPr>
              <w:pStyle w:val="TableParagraph"/>
              <w:spacing w:before="1" w:line="163" w:lineRule="exact"/>
              <w:ind w:left="16" w:right="7"/>
              <w:rPr>
                <w:sz w:val="16"/>
              </w:rPr>
            </w:pPr>
            <w:r>
              <w:rPr>
                <w:spacing w:val="-10"/>
                <w:sz w:val="16"/>
              </w:rPr>
              <w:t>5</w:t>
            </w:r>
          </w:p>
        </w:tc>
        <w:tc>
          <w:tcPr>
            <w:tcW w:w="1291" w:type="dxa"/>
          </w:tcPr>
          <w:p w14:paraId="30C6AF4D" w14:textId="77777777" w:rsidR="00D23128" w:rsidRDefault="00870C69">
            <w:pPr>
              <w:pStyle w:val="TableParagraph"/>
              <w:spacing w:before="1" w:line="163" w:lineRule="exact"/>
              <w:ind w:left="12"/>
              <w:rPr>
                <w:sz w:val="16"/>
              </w:rPr>
            </w:pPr>
            <w:r>
              <w:rPr>
                <w:spacing w:val="-10"/>
                <w:sz w:val="16"/>
              </w:rPr>
              <w:t>6</w:t>
            </w:r>
          </w:p>
        </w:tc>
        <w:tc>
          <w:tcPr>
            <w:tcW w:w="1363" w:type="dxa"/>
          </w:tcPr>
          <w:p w14:paraId="513FED4C" w14:textId="77777777" w:rsidR="00D23128" w:rsidRDefault="00870C69">
            <w:pPr>
              <w:pStyle w:val="TableParagraph"/>
              <w:spacing w:before="1" w:line="163" w:lineRule="exact"/>
              <w:ind w:left="14" w:right="1"/>
              <w:rPr>
                <w:sz w:val="16"/>
              </w:rPr>
            </w:pPr>
            <w:r>
              <w:rPr>
                <w:spacing w:val="-10"/>
                <w:sz w:val="16"/>
              </w:rPr>
              <w:t>7</w:t>
            </w:r>
          </w:p>
        </w:tc>
      </w:tr>
      <w:tr w:rsidR="00D23128" w14:paraId="6FD3C3E9" w14:textId="77777777">
        <w:trPr>
          <w:trHeight w:val="275"/>
        </w:trPr>
        <w:tc>
          <w:tcPr>
            <w:tcW w:w="10199" w:type="dxa"/>
            <w:gridSpan w:val="7"/>
          </w:tcPr>
          <w:p w14:paraId="5A865E12" w14:textId="77777777" w:rsidR="00D23128" w:rsidRDefault="00870C69">
            <w:pPr>
              <w:pStyle w:val="TableParagraph"/>
              <w:spacing w:line="256" w:lineRule="exact"/>
              <w:ind w:left="12"/>
              <w:rPr>
                <w:sz w:val="24"/>
              </w:rPr>
            </w:pPr>
            <w:r>
              <w:rPr>
                <w:sz w:val="24"/>
              </w:rPr>
              <w:t>Тепловые</w:t>
            </w:r>
            <w:r>
              <w:rPr>
                <w:spacing w:val="-5"/>
                <w:sz w:val="24"/>
              </w:rPr>
              <w:t xml:space="preserve"> </w:t>
            </w:r>
            <w:r>
              <w:rPr>
                <w:sz w:val="24"/>
              </w:rPr>
              <w:t>сети</w:t>
            </w:r>
            <w:r>
              <w:rPr>
                <w:spacing w:val="-1"/>
                <w:sz w:val="24"/>
              </w:rPr>
              <w:t xml:space="preserve"> </w:t>
            </w:r>
            <w:r>
              <w:rPr>
                <w:spacing w:val="-2"/>
                <w:sz w:val="24"/>
              </w:rPr>
              <w:t>отопления</w:t>
            </w:r>
          </w:p>
        </w:tc>
      </w:tr>
      <w:tr w:rsidR="00D23128" w14:paraId="6B9F2852" w14:textId="77777777">
        <w:trPr>
          <w:trHeight w:val="265"/>
        </w:trPr>
        <w:tc>
          <w:tcPr>
            <w:tcW w:w="1248" w:type="dxa"/>
          </w:tcPr>
          <w:p w14:paraId="2A0FA6A6" w14:textId="77777777" w:rsidR="00D23128" w:rsidRDefault="00870C69">
            <w:pPr>
              <w:pStyle w:val="TableParagraph"/>
              <w:spacing w:line="246" w:lineRule="exact"/>
              <w:ind w:left="14"/>
              <w:rPr>
                <w:sz w:val="23"/>
              </w:rPr>
            </w:pPr>
            <w:r>
              <w:rPr>
                <w:spacing w:val="-4"/>
                <w:sz w:val="23"/>
              </w:rPr>
              <w:t>2017</w:t>
            </w:r>
          </w:p>
        </w:tc>
        <w:tc>
          <w:tcPr>
            <w:tcW w:w="1376" w:type="dxa"/>
          </w:tcPr>
          <w:p w14:paraId="35790273" w14:textId="77777777" w:rsidR="00D23128" w:rsidRDefault="00870C69">
            <w:pPr>
              <w:pStyle w:val="TableParagraph"/>
              <w:spacing w:line="246" w:lineRule="exact"/>
              <w:ind w:left="59" w:right="53"/>
              <w:rPr>
                <w:sz w:val="23"/>
              </w:rPr>
            </w:pPr>
            <w:r>
              <w:rPr>
                <w:spacing w:val="-10"/>
                <w:sz w:val="23"/>
              </w:rPr>
              <w:t>0</w:t>
            </w:r>
          </w:p>
        </w:tc>
        <w:tc>
          <w:tcPr>
            <w:tcW w:w="1375" w:type="dxa"/>
          </w:tcPr>
          <w:p w14:paraId="7E5FCEF0" w14:textId="77777777" w:rsidR="00D23128" w:rsidRDefault="00870C69">
            <w:pPr>
              <w:pStyle w:val="TableParagraph"/>
              <w:spacing w:line="246" w:lineRule="exact"/>
              <w:ind w:left="58" w:right="52"/>
              <w:rPr>
                <w:sz w:val="23"/>
              </w:rPr>
            </w:pPr>
            <w:r>
              <w:rPr>
                <w:spacing w:val="-10"/>
                <w:sz w:val="23"/>
              </w:rPr>
              <w:t>0</w:t>
            </w:r>
          </w:p>
        </w:tc>
        <w:tc>
          <w:tcPr>
            <w:tcW w:w="1834" w:type="dxa"/>
          </w:tcPr>
          <w:p w14:paraId="3C92D33C" w14:textId="77777777" w:rsidR="00D23128" w:rsidRDefault="00870C69">
            <w:pPr>
              <w:pStyle w:val="TableParagraph"/>
              <w:spacing w:line="246" w:lineRule="exact"/>
              <w:ind w:left="15" w:right="6"/>
              <w:rPr>
                <w:sz w:val="23"/>
              </w:rPr>
            </w:pPr>
            <w:r>
              <w:rPr>
                <w:spacing w:val="-10"/>
                <w:sz w:val="23"/>
              </w:rPr>
              <w:t>0</w:t>
            </w:r>
          </w:p>
        </w:tc>
        <w:tc>
          <w:tcPr>
            <w:tcW w:w="1712" w:type="dxa"/>
          </w:tcPr>
          <w:p w14:paraId="67BE7CFC" w14:textId="77777777" w:rsidR="00D23128" w:rsidRDefault="00870C69">
            <w:pPr>
              <w:pStyle w:val="TableParagraph"/>
              <w:spacing w:line="246" w:lineRule="exact"/>
              <w:ind w:left="16" w:right="10"/>
              <w:rPr>
                <w:sz w:val="23"/>
              </w:rPr>
            </w:pPr>
            <w:r>
              <w:rPr>
                <w:spacing w:val="-10"/>
                <w:sz w:val="23"/>
              </w:rPr>
              <w:t>0</w:t>
            </w:r>
          </w:p>
        </w:tc>
        <w:tc>
          <w:tcPr>
            <w:tcW w:w="1291" w:type="dxa"/>
          </w:tcPr>
          <w:p w14:paraId="11CDC7BC" w14:textId="77777777" w:rsidR="00D23128" w:rsidRDefault="00870C69">
            <w:pPr>
              <w:pStyle w:val="TableParagraph"/>
              <w:spacing w:line="246" w:lineRule="exact"/>
              <w:ind w:left="12" w:right="3"/>
              <w:rPr>
                <w:sz w:val="23"/>
              </w:rPr>
            </w:pPr>
            <w:r>
              <w:rPr>
                <w:spacing w:val="-10"/>
                <w:sz w:val="23"/>
              </w:rPr>
              <w:t>0</w:t>
            </w:r>
          </w:p>
        </w:tc>
        <w:tc>
          <w:tcPr>
            <w:tcW w:w="1363" w:type="dxa"/>
          </w:tcPr>
          <w:p w14:paraId="1E743843" w14:textId="77777777" w:rsidR="00D23128" w:rsidRDefault="00870C69">
            <w:pPr>
              <w:pStyle w:val="TableParagraph"/>
              <w:spacing w:line="246" w:lineRule="exact"/>
              <w:ind w:left="14"/>
              <w:rPr>
                <w:sz w:val="23"/>
              </w:rPr>
            </w:pPr>
            <w:r>
              <w:rPr>
                <w:spacing w:val="-10"/>
                <w:sz w:val="23"/>
              </w:rPr>
              <w:t>0</w:t>
            </w:r>
          </w:p>
        </w:tc>
      </w:tr>
      <w:tr w:rsidR="00D23128" w14:paraId="38DF4D16" w14:textId="77777777">
        <w:trPr>
          <w:trHeight w:val="263"/>
        </w:trPr>
        <w:tc>
          <w:tcPr>
            <w:tcW w:w="1248" w:type="dxa"/>
          </w:tcPr>
          <w:p w14:paraId="53DAC4A7" w14:textId="77777777" w:rsidR="00D23128" w:rsidRDefault="00870C69">
            <w:pPr>
              <w:pStyle w:val="TableParagraph"/>
              <w:spacing w:line="244" w:lineRule="exact"/>
              <w:ind w:left="14"/>
              <w:rPr>
                <w:sz w:val="23"/>
              </w:rPr>
            </w:pPr>
            <w:r>
              <w:rPr>
                <w:spacing w:val="-4"/>
                <w:sz w:val="23"/>
              </w:rPr>
              <w:t>2018</w:t>
            </w:r>
          </w:p>
        </w:tc>
        <w:tc>
          <w:tcPr>
            <w:tcW w:w="1376" w:type="dxa"/>
          </w:tcPr>
          <w:p w14:paraId="0AB7260B" w14:textId="77777777" w:rsidR="00D23128" w:rsidRDefault="00870C69">
            <w:pPr>
              <w:pStyle w:val="TableParagraph"/>
              <w:spacing w:line="244" w:lineRule="exact"/>
              <w:ind w:left="59" w:right="53"/>
              <w:rPr>
                <w:sz w:val="23"/>
              </w:rPr>
            </w:pPr>
            <w:r>
              <w:rPr>
                <w:spacing w:val="-10"/>
                <w:sz w:val="23"/>
              </w:rPr>
              <w:t>0</w:t>
            </w:r>
          </w:p>
        </w:tc>
        <w:tc>
          <w:tcPr>
            <w:tcW w:w="1375" w:type="dxa"/>
          </w:tcPr>
          <w:p w14:paraId="2F3B32A3" w14:textId="77777777" w:rsidR="00D23128" w:rsidRDefault="00870C69">
            <w:pPr>
              <w:pStyle w:val="TableParagraph"/>
              <w:spacing w:line="244" w:lineRule="exact"/>
              <w:ind w:left="58" w:right="52"/>
              <w:rPr>
                <w:sz w:val="23"/>
              </w:rPr>
            </w:pPr>
            <w:r>
              <w:rPr>
                <w:spacing w:val="-10"/>
                <w:sz w:val="23"/>
              </w:rPr>
              <w:t>0</w:t>
            </w:r>
          </w:p>
        </w:tc>
        <w:tc>
          <w:tcPr>
            <w:tcW w:w="1834" w:type="dxa"/>
          </w:tcPr>
          <w:p w14:paraId="0D126B5D" w14:textId="77777777" w:rsidR="00D23128" w:rsidRDefault="00870C69">
            <w:pPr>
              <w:pStyle w:val="TableParagraph"/>
              <w:spacing w:line="244" w:lineRule="exact"/>
              <w:ind w:left="15" w:right="6"/>
              <w:rPr>
                <w:sz w:val="23"/>
              </w:rPr>
            </w:pPr>
            <w:r>
              <w:rPr>
                <w:spacing w:val="-10"/>
                <w:sz w:val="23"/>
              </w:rPr>
              <w:t>0</w:t>
            </w:r>
          </w:p>
        </w:tc>
        <w:tc>
          <w:tcPr>
            <w:tcW w:w="1712" w:type="dxa"/>
          </w:tcPr>
          <w:p w14:paraId="16AD8197" w14:textId="77777777" w:rsidR="00D23128" w:rsidRDefault="00870C69">
            <w:pPr>
              <w:pStyle w:val="TableParagraph"/>
              <w:spacing w:line="244" w:lineRule="exact"/>
              <w:ind w:left="16" w:right="10"/>
              <w:rPr>
                <w:sz w:val="23"/>
              </w:rPr>
            </w:pPr>
            <w:r>
              <w:rPr>
                <w:spacing w:val="-10"/>
                <w:sz w:val="23"/>
              </w:rPr>
              <w:t>0</w:t>
            </w:r>
          </w:p>
        </w:tc>
        <w:tc>
          <w:tcPr>
            <w:tcW w:w="1291" w:type="dxa"/>
          </w:tcPr>
          <w:p w14:paraId="1951372E" w14:textId="77777777" w:rsidR="00D23128" w:rsidRDefault="00870C69">
            <w:pPr>
              <w:pStyle w:val="TableParagraph"/>
              <w:spacing w:line="244" w:lineRule="exact"/>
              <w:ind w:left="12" w:right="3"/>
              <w:rPr>
                <w:sz w:val="23"/>
              </w:rPr>
            </w:pPr>
            <w:r>
              <w:rPr>
                <w:spacing w:val="-10"/>
                <w:sz w:val="23"/>
              </w:rPr>
              <w:t>0</w:t>
            </w:r>
          </w:p>
        </w:tc>
        <w:tc>
          <w:tcPr>
            <w:tcW w:w="1363" w:type="dxa"/>
          </w:tcPr>
          <w:p w14:paraId="5BBE9176" w14:textId="77777777" w:rsidR="00D23128" w:rsidRDefault="00870C69">
            <w:pPr>
              <w:pStyle w:val="TableParagraph"/>
              <w:spacing w:line="244" w:lineRule="exact"/>
              <w:ind w:left="14"/>
              <w:rPr>
                <w:sz w:val="23"/>
              </w:rPr>
            </w:pPr>
            <w:r>
              <w:rPr>
                <w:spacing w:val="-10"/>
                <w:sz w:val="23"/>
              </w:rPr>
              <w:t>0</w:t>
            </w:r>
          </w:p>
        </w:tc>
      </w:tr>
      <w:tr w:rsidR="00D23128" w14:paraId="2C6E27F6" w14:textId="77777777">
        <w:trPr>
          <w:trHeight w:val="263"/>
        </w:trPr>
        <w:tc>
          <w:tcPr>
            <w:tcW w:w="1248" w:type="dxa"/>
          </w:tcPr>
          <w:p w14:paraId="699D0A13" w14:textId="77777777" w:rsidR="00D23128" w:rsidRDefault="00870C69">
            <w:pPr>
              <w:pStyle w:val="TableParagraph"/>
              <w:spacing w:line="244" w:lineRule="exact"/>
              <w:ind w:left="14"/>
              <w:rPr>
                <w:sz w:val="23"/>
              </w:rPr>
            </w:pPr>
            <w:r>
              <w:rPr>
                <w:spacing w:val="-4"/>
                <w:sz w:val="23"/>
              </w:rPr>
              <w:t>2019</w:t>
            </w:r>
          </w:p>
        </w:tc>
        <w:tc>
          <w:tcPr>
            <w:tcW w:w="1376" w:type="dxa"/>
          </w:tcPr>
          <w:p w14:paraId="489866E0" w14:textId="77777777" w:rsidR="00D23128" w:rsidRDefault="00870C69">
            <w:pPr>
              <w:pStyle w:val="TableParagraph"/>
              <w:spacing w:line="244" w:lineRule="exact"/>
              <w:ind w:left="59" w:right="53"/>
              <w:rPr>
                <w:sz w:val="23"/>
              </w:rPr>
            </w:pPr>
            <w:r>
              <w:rPr>
                <w:spacing w:val="-10"/>
                <w:sz w:val="23"/>
              </w:rPr>
              <w:t>0</w:t>
            </w:r>
          </w:p>
        </w:tc>
        <w:tc>
          <w:tcPr>
            <w:tcW w:w="1375" w:type="dxa"/>
          </w:tcPr>
          <w:p w14:paraId="19AF6F67" w14:textId="77777777" w:rsidR="00D23128" w:rsidRDefault="00870C69">
            <w:pPr>
              <w:pStyle w:val="TableParagraph"/>
              <w:spacing w:line="244" w:lineRule="exact"/>
              <w:ind w:left="58" w:right="52"/>
              <w:rPr>
                <w:sz w:val="23"/>
              </w:rPr>
            </w:pPr>
            <w:r>
              <w:rPr>
                <w:spacing w:val="-10"/>
                <w:sz w:val="23"/>
              </w:rPr>
              <w:t>0</w:t>
            </w:r>
          </w:p>
        </w:tc>
        <w:tc>
          <w:tcPr>
            <w:tcW w:w="1834" w:type="dxa"/>
          </w:tcPr>
          <w:p w14:paraId="7A517597" w14:textId="77777777" w:rsidR="00D23128" w:rsidRDefault="00870C69">
            <w:pPr>
              <w:pStyle w:val="TableParagraph"/>
              <w:spacing w:line="244" w:lineRule="exact"/>
              <w:ind w:left="15" w:right="6"/>
              <w:rPr>
                <w:sz w:val="23"/>
              </w:rPr>
            </w:pPr>
            <w:r>
              <w:rPr>
                <w:spacing w:val="-10"/>
                <w:sz w:val="23"/>
              </w:rPr>
              <w:t>0</w:t>
            </w:r>
          </w:p>
        </w:tc>
        <w:tc>
          <w:tcPr>
            <w:tcW w:w="1712" w:type="dxa"/>
          </w:tcPr>
          <w:p w14:paraId="22192462" w14:textId="77777777" w:rsidR="00D23128" w:rsidRDefault="00870C69">
            <w:pPr>
              <w:pStyle w:val="TableParagraph"/>
              <w:spacing w:line="244" w:lineRule="exact"/>
              <w:ind w:left="16" w:right="10"/>
              <w:rPr>
                <w:sz w:val="23"/>
              </w:rPr>
            </w:pPr>
            <w:r>
              <w:rPr>
                <w:spacing w:val="-10"/>
                <w:sz w:val="23"/>
              </w:rPr>
              <w:t>0</w:t>
            </w:r>
          </w:p>
        </w:tc>
        <w:tc>
          <w:tcPr>
            <w:tcW w:w="1291" w:type="dxa"/>
          </w:tcPr>
          <w:p w14:paraId="39958743" w14:textId="77777777" w:rsidR="00D23128" w:rsidRDefault="00870C69">
            <w:pPr>
              <w:pStyle w:val="TableParagraph"/>
              <w:spacing w:line="244" w:lineRule="exact"/>
              <w:ind w:left="12" w:right="3"/>
              <w:rPr>
                <w:sz w:val="23"/>
              </w:rPr>
            </w:pPr>
            <w:r>
              <w:rPr>
                <w:spacing w:val="-10"/>
                <w:sz w:val="23"/>
              </w:rPr>
              <w:t>0</w:t>
            </w:r>
          </w:p>
        </w:tc>
        <w:tc>
          <w:tcPr>
            <w:tcW w:w="1363" w:type="dxa"/>
          </w:tcPr>
          <w:p w14:paraId="3872F001" w14:textId="77777777" w:rsidR="00D23128" w:rsidRDefault="00870C69">
            <w:pPr>
              <w:pStyle w:val="TableParagraph"/>
              <w:spacing w:line="244" w:lineRule="exact"/>
              <w:ind w:left="14"/>
              <w:rPr>
                <w:sz w:val="23"/>
              </w:rPr>
            </w:pPr>
            <w:r>
              <w:rPr>
                <w:spacing w:val="-10"/>
                <w:sz w:val="23"/>
              </w:rPr>
              <w:t>0</w:t>
            </w:r>
          </w:p>
        </w:tc>
      </w:tr>
      <w:tr w:rsidR="00D23128" w14:paraId="6E2C375D" w14:textId="77777777">
        <w:trPr>
          <w:trHeight w:val="265"/>
        </w:trPr>
        <w:tc>
          <w:tcPr>
            <w:tcW w:w="1248" w:type="dxa"/>
          </w:tcPr>
          <w:p w14:paraId="18FFDACB" w14:textId="77777777" w:rsidR="00D23128" w:rsidRDefault="00870C69">
            <w:pPr>
              <w:pStyle w:val="TableParagraph"/>
              <w:spacing w:before="1" w:line="245" w:lineRule="exact"/>
              <w:ind w:left="14"/>
              <w:rPr>
                <w:sz w:val="23"/>
              </w:rPr>
            </w:pPr>
            <w:r>
              <w:rPr>
                <w:spacing w:val="-4"/>
                <w:sz w:val="23"/>
              </w:rPr>
              <w:t>2020</w:t>
            </w:r>
          </w:p>
        </w:tc>
        <w:tc>
          <w:tcPr>
            <w:tcW w:w="1376" w:type="dxa"/>
          </w:tcPr>
          <w:p w14:paraId="2A7949BB" w14:textId="77777777" w:rsidR="00D23128" w:rsidRDefault="00870C69">
            <w:pPr>
              <w:pStyle w:val="TableParagraph"/>
              <w:spacing w:before="1" w:line="245" w:lineRule="exact"/>
              <w:ind w:left="59" w:right="53"/>
              <w:rPr>
                <w:sz w:val="23"/>
              </w:rPr>
            </w:pPr>
            <w:r>
              <w:rPr>
                <w:spacing w:val="-10"/>
                <w:sz w:val="23"/>
              </w:rPr>
              <w:t>0</w:t>
            </w:r>
          </w:p>
        </w:tc>
        <w:tc>
          <w:tcPr>
            <w:tcW w:w="1375" w:type="dxa"/>
          </w:tcPr>
          <w:p w14:paraId="0A0E5651" w14:textId="77777777" w:rsidR="00D23128" w:rsidRDefault="00870C69">
            <w:pPr>
              <w:pStyle w:val="TableParagraph"/>
              <w:spacing w:before="1" w:line="245" w:lineRule="exact"/>
              <w:ind w:left="58" w:right="52"/>
              <w:rPr>
                <w:sz w:val="23"/>
              </w:rPr>
            </w:pPr>
            <w:r>
              <w:rPr>
                <w:spacing w:val="-10"/>
                <w:sz w:val="23"/>
              </w:rPr>
              <w:t>0</w:t>
            </w:r>
          </w:p>
        </w:tc>
        <w:tc>
          <w:tcPr>
            <w:tcW w:w="1834" w:type="dxa"/>
          </w:tcPr>
          <w:p w14:paraId="63120A8F" w14:textId="77777777" w:rsidR="00D23128" w:rsidRDefault="00870C69">
            <w:pPr>
              <w:pStyle w:val="TableParagraph"/>
              <w:spacing w:before="1" w:line="245" w:lineRule="exact"/>
              <w:ind w:left="15" w:right="6"/>
              <w:rPr>
                <w:sz w:val="23"/>
              </w:rPr>
            </w:pPr>
            <w:r>
              <w:rPr>
                <w:spacing w:val="-10"/>
                <w:sz w:val="23"/>
              </w:rPr>
              <w:t>0</w:t>
            </w:r>
          </w:p>
        </w:tc>
        <w:tc>
          <w:tcPr>
            <w:tcW w:w="1712" w:type="dxa"/>
          </w:tcPr>
          <w:p w14:paraId="462C0570" w14:textId="77777777" w:rsidR="00D23128" w:rsidRDefault="00870C69">
            <w:pPr>
              <w:pStyle w:val="TableParagraph"/>
              <w:spacing w:before="1" w:line="245" w:lineRule="exact"/>
              <w:ind w:left="16" w:right="10"/>
              <w:rPr>
                <w:sz w:val="23"/>
              </w:rPr>
            </w:pPr>
            <w:r>
              <w:rPr>
                <w:spacing w:val="-10"/>
                <w:sz w:val="23"/>
              </w:rPr>
              <w:t>0</w:t>
            </w:r>
          </w:p>
        </w:tc>
        <w:tc>
          <w:tcPr>
            <w:tcW w:w="1291" w:type="dxa"/>
          </w:tcPr>
          <w:p w14:paraId="21D96C56" w14:textId="77777777" w:rsidR="00D23128" w:rsidRDefault="00870C69">
            <w:pPr>
              <w:pStyle w:val="TableParagraph"/>
              <w:spacing w:before="1" w:line="245" w:lineRule="exact"/>
              <w:ind w:left="12" w:right="3"/>
              <w:rPr>
                <w:sz w:val="23"/>
              </w:rPr>
            </w:pPr>
            <w:r>
              <w:rPr>
                <w:spacing w:val="-10"/>
                <w:sz w:val="23"/>
              </w:rPr>
              <w:t>0</w:t>
            </w:r>
          </w:p>
        </w:tc>
        <w:tc>
          <w:tcPr>
            <w:tcW w:w="1363" w:type="dxa"/>
          </w:tcPr>
          <w:p w14:paraId="2D1DE022" w14:textId="77777777" w:rsidR="00D23128" w:rsidRDefault="00870C69">
            <w:pPr>
              <w:pStyle w:val="TableParagraph"/>
              <w:spacing w:before="1" w:line="245" w:lineRule="exact"/>
              <w:ind w:left="14"/>
              <w:rPr>
                <w:sz w:val="23"/>
              </w:rPr>
            </w:pPr>
            <w:r>
              <w:rPr>
                <w:spacing w:val="-10"/>
                <w:sz w:val="23"/>
              </w:rPr>
              <w:t>0</w:t>
            </w:r>
          </w:p>
        </w:tc>
      </w:tr>
      <w:tr w:rsidR="00D23128" w14:paraId="0D66517E" w14:textId="77777777">
        <w:trPr>
          <w:trHeight w:val="263"/>
        </w:trPr>
        <w:tc>
          <w:tcPr>
            <w:tcW w:w="1248" w:type="dxa"/>
          </w:tcPr>
          <w:p w14:paraId="3154E1C6" w14:textId="77777777" w:rsidR="00D23128" w:rsidRDefault="00870C69">
            <w:pPr>
              <w:pStyle w:val="TableParagraph"/>
              <w:spacing w:line="244" w:lineRule="exact"/>
              <w:ind w:left="14"/>
              <w:rPr>
                <w:sz w:val="23"/>
              </w:rPr>
            </w:pPr>
            <w:r>
              <w:rPr>
                <w:spacing w:val="-4"/>
                <w:sz w:val="23"/>
              </w:rPr>
              <w:t>2021</w:t>
            </w:r>
          </w:p>
        </w:tc>
        <w:tc>
          <w:tcPr>
            <w:tcW w:w="1376" w:type="dxa"/>
          </w:tcPr>
          <w:p w14:paraId="20662D7E" w14:textId="77777777" w:rsidR="00D23128" w:rsidRDefault="00870C69">
            <w:pPr>
              <w:pStyle w:val="TableParagraph"/>
              <w:spacing w:line="244" w:lineRule="exact"/>
              <w:ind w:left="59" w:right="53"/>
              <w:rPr>
                <w:sz w:val="23"/>
              </w:rPr>
            </w:pPr>
            <w:r>
              <w:rPr>
                <w:spacing w:val="-10"/>
                <w:sz w:val="23"/>
              </w:rPr>
              <w:t>0</w:t>
            </w:r>
          </w:p>
        </w:tc>
        <w:tc>
          <w:tcPr>
            <w:tcW w:w="1375" w:type="dxa"/>
          </w:tcPr>
          <w:p w14:paraId="0AEBF5F8" w14:textId="77777777" w:rsidR="00D23128" w:rsidRDefault="00870C69">
            <w:pPr>
              <w:pStyle w:val="TableParagraph"/>
              <w:spacing w:line="244" w:lineRule="exact"/>
              <w:ind w:left="58" w:right="52"/>
              <w:rPr>
                <w:sz w:val="23"/>
              </w:rPr>
            </w:pPr>
            <w:r>
              <w:rPr>
                <w:spacing w:val="-10"/>
                <w:sz w:val="23"/>
              </w:rPr>
              <w:t>0</w:t>
            </w:r>
          </w:p>
        </w:tc>
        <w:tc>
          <w:tcPr>
            <w:tcW w:w="1834" w:type="dxa"/>
          </w:tcPr>
          <w:p w14:paraId="1947F19B" w14:textId="77777777" w:rsidR="00D23128" w:rsidRDefault="00870C69">
            <w:pPr>
              <w:pStyle w:val="TableParagraph"/>
              <w:spacing w:line="244" w:lineRule="exact"/>
              <w:ind w:left="15" w:right="6"/>
              <w:rPr>
                <w:sz w:val="23"/>
              </w:rPr>
            </w:pPr>
            <w:r>
              <w:rPr>
                <w:spacing w:val="-10"/>
                <w:sz w:val="23"/>
              </w:rPr>
              <w:t>0</w:t>
            </w:r>
          </w:p>
        </w:tc>
        <w:tc>
          <w:tcPr>
            <w:tcW w:w="1712" w:type="dxa"/>
          </w:tcPr>
          <w:p w14:paraId="780C77DC" w14:textId="77777777" w:rsidR="00D23128" w:rsidRDefault="00870C69">
            <w:pPr>
              <w:pStyle w:val="TableParagraph"/>
              <w:spacing w:line="244" w:lineRule="exact"/>
              <w:ind w:left="16" w:right="10"/>
              <w:rPr>
                <w:sz w:val="23"/>
              </w:rPr>
            </w:pPr>
            <w:r>
              <w:rPr>
                <w:spacing w:val="-10"/>
                <w:sz w:val="23"/>
              </w:rPr>
              <w:t>0</w:t>
            </w:r>
          </w:p>
        </w:tc>
        <w:tc>
          <w:tcPr>
            <w:tcW w:w="1291" w:type="dxa"/>
          </w:tcPr>
          <w:p w14:paraId="115F27BD" w14:textId="77777777" w:rsidR="00D23128" w:rsidRDefault="00870C69">
            <w:pPr>
              <w:pStyle w:val="TableParagraph"/>
              <w:spacing w:line="244" w:lineRule="exact"/>
              <w:ind w:left="12" w:right="3"/>
              <w:rPr>
                <w:sz w:val="23"/>
              </w:rPr>
            </w:pPr>
            <w:r>
              <w:rPr>
                <w:spacing w:val="-10"/>
                <w:sz w:val="23"/>
              </w:rPr>
              <w:t>0</w:t>
            </w:r>
          </w:p>
        </w:tc>
        <w:tc>
          <w:tcPr>
            <w:tcW w:w="1363" w:type="dxa"/>
          </w:tcPr>
          <w:p w14:paraId="0A843808" w14:textId="77777777" w:rsidR="00D23128" w:rsidRDefault="00870C69">
            <w:pPr>
              <w:pStyle w:val="TableParagraph"/>
              <w:spacing w:line="244" w:lineRule="exact"/>
              <w:ind w:left="14"/>
              <w:rPr>
                <w:sz w:val="23"/>
              </w:rPr>
            </w:pPr>
            <w:r>
              <w:rPr>
                <w:spacing w:val="-10"/>
                <w:sz w:val="23"/>
              </w:rPr>
              <w:t>0</w:t>
            </w:r>
          </w:p>
        </w:tc>
      </w:tr>
      <w:tr w:rsidR="00D23128" w14:paraId="60DC0064" w14:textId="77777777">
        <w:trPr>
          <w:trHeight w:val="263"/>
        </w:trPr>
        <w:tc>
          <w:tcPr>
            <w:tcW w:w="1248" w:type="dxa"/>
          </w:tcPr>
          <w:p w14:paraId="2951064C" w14:textId="77777777" w:rsidR="00D23128" w:rsidRDefault="00870C69">
            <w:pPr>
              <w:pStyle w:val="TableParagraph"/>
              <w:spacing w:line="244" w:lineRule="exact"/>
              <w:ind w:left="14"/>
              <w:rPr>
                <w:sz w:val="23"/>
              </w:rPr>
            </w:pPr>
            <w:r>
              <w:rPr>
                <w:spacing w:val="-4"/>
                <w:sz w:val="23"/>
              </w:rPr>
              <w:t>2022</w:t>
            </w:r>
          </w:p>
        </w:tc>
        <w:tc>
          <w:tcPr>
            <w:tcW w:w="1376" w:type="dxa"/>
          </w:tcPr>
          <w:p w14:paraId="246B5BF1" w14:textId="77777777" w:rsidR="00D23128" w:rsidRDefault="00870C69">
            <w:pPr>
              <w:pStyle w:val="TableParagraph"/>
              <w:spacing w:line="244" w:lineRule="exact"/>
              <w:ind w:left="59" w:right="53"/>
              <w:rPr>
                <w:sz w:val="23"/>
              </w:rPr>
            </w:pPr>
            <w:r>
              <w:rPr>
                <w:spacing w:val="-10"/>
                <w:sz w:val="23"/>
              </w:rPr>
              <w:t>0</w:t>
            </w:r>
          </w:p>
        </w:tc>
        <w:tc>
          <w:tcPr>
            <w:tcW w:w="1375" w:type="dxa"/>
          </w:tcPr>
          <w:p w14:paraId="45B2E738" w14:textId="77777777" w:rsidR="00D23128" w:rsidRDefault="00870C69">
            <w:pPr>
              <w:pStyle w:val="TableParagraph"/>
              <w:spacing w:line="244" w:lineRule="exact"/>
              <w:ind w:left="58" w:right="52"/>
              <w:rPr>
                <w:sz w:val="23"/>
              </w:rPr>
            </w:pPr>
            <w:r>
              <w:rPr>
                <w:spacing w:val="-10"/>
                <w:sz w:val="23"/>
              </w:rPr>
              <w:t>0</w:t>
            </w:r>
          </w:p>
        </w:tc>
        <w:tc>
          <w:tcPr>
            <w:tcW w:w="1834" w:type="dxa"/>
          </w:tcPr>
          <w:p w14:paraId="7B5D31CC" w14:textId="77777777" w:rsidR="00D23128" w:rsidRDefault="00870C69">
            <w:pPr>
              <w:pStyle w:val="TableParagraph"/>
              <w:spacing w:line="244" w:lineRule="exact"/>
              <w:ind w:left="15" w:right="6"/>
              <w:rPr>
                <w:sz w:val="23"/>
              </w:rPr>
            </w:pPr>
            <w:r>
              <w:rPr>
                <w:spacing w:val="-10"/>
                <w:sz w:val="23"/>
              </w:rPr>
              <w:t>0</w:t>
            </w:r>
          </w:p>
        </w:tc>
        <w:tc>
          <w:tcPr>
            <w:tcW w:w="1712" w:type="dxa"/>
          </w:tcPr>
          <w:p w14:paraId="414C52E0" w14:textId="77777777" w:rsidR="00D23128" w:rsidRDefault="00870C69">
            <w:pPr>
              <w:pStyle w:val="TableParagraph"/>
              <w:spacing w:line="244" w:lineRule="exact"/>
              <w:ind w:left="16" w:right="10"/>
              <w:rPr>
                <w:sz w:val="23"/>
              </w:rPr>
            </w:pPr>
            <w:r>
              <w:rPr>
                <w:spacing w:val="-10"/>
                <w:sz w:val="23"/>
              </w:rPr>
              <w:t>0</w:t>
            </w:r>
          </w:p>
        </w:tc>
        <w:tc>
          <w:tcPr>
            <w:tcW w:w="1291" w:type="dxa"/>
          </w:tcPr>
          <w:p w14:paraId="28142747" w14:textId="77777777" w:rsidR="00D23128" w:rsidRDefault="00870C69">
            <w:pPr>
              <w:pStyle w:val="TableParagraph"/>
              <w:spacing w:line="244" w:lineRule="exact"/>
              <w:ind w:left="12" w:right="3"/>
              <w:rPr>
                <w:sz w:val="23"/>
              </w:rPr>
            </w:pPr>
            <w:r>
              <w:rPr>
                <w:spacing w:val="-10"/>
                <w:sz w:val="23"/>
              </w:rPr>
              <w:t>0</w:t>
            </w:r>
          </w:p>
        </w:tc>
        <w:tc>
          <w:tcPr>
            <w:tcW w:w="1363" w:type="dxa"/>
          </w:tcPr>
          <w:p w14:paraId="2833A8B5" w14:textId="77777777" w:rsidR="00D23128" w:rsidRDefault="00870C69">
            <w:pPr>
              <w:pStyle w:val="TableParagraph"/>
              <w:spacing w:line="244" w:lineRule="exact"/>
              <w:ind w:left="14"/>
              <w:rPr>
                <w:sz w:val="23"/>
              </w:rPr>
            </w:pPr>
            <w:r>
              <w:rPr>
                <w:spacing w:val="-10"/>
                <w:sz w:val="23"/>
              </w:rPr>
              <w:t>0</w:t>
            </w:r>
          </w:p>
        </w:tc>
      </w:tr>
      <w:tr w:rsidR="00D23128" w14:paraId="322FEB29" w14:textId="77777777">
        <w:trPr>
          <w:trHeight w:val="266"/>
        </w:trPr>
        <w:tc>
          <w:tcPr>
            <w:tcW w:w="1248" w:type="dxa"/>
          </w:tcPr>
          <w:p w14:paraId="7307F7F5" w14:textId="77777777" w:rsidR="00D23128" w:rsidRDefault="00870C69">
            <w:pPr>
              <w:pStyle w:val="TableParagraph"/>
              <w:spacing w:before="1" w:line="245" w:lineRule="exact"/>
              <w:ind w:left="14"/>
              <w:rPr>
                <w:sz w:val="23"/>
              </w:rPr>
            </w:pPr>
            <w:r>
              <w:rPr>
                <w:spacing w:val="-4"/>
                <w:sz w:val="23"/>
              </w:rPr>
              <w:t>2023</w:t>
            </w:r>
          </w:p>
        </w:tc>
        <w:tc>
          <w:tcPr>
            <w:tcW w:w="1376" w:type="dxa"/>
          </w:tcPr>
          <w:p w14:paraId="13C066F8" w14:textId="77777777" w:rsidR="00D23128" w:rsidRDefault="00870C69">
            <w:pPr>
              <w:pStyle w:val="TableParagraph"/>
              <w:spacing w:before="1" w:line="245" w:lineRule="exact"/>
              <w:ind w:left="59" w:right="53"/>
              <w:rPr>
                <w:sz w:val="23"/>
              </w:rPr>
            </w:pPr>
            <w:r>
              <w:rPr>
                <w:spacing w:val="-10"/>
                <w:sz w:val="23"/>
              </w:rPr>
              <w:t>0</w:t>
            </w:r>
          </w:p>
        </w:tc>
        <w:tc>
          <w:tcPr>
            <w:tcW w:w="1375" w:type="dxa"/>
          </w:tcPr>
          <w:p w14:paraId="573B0066" w14:textId="77777777" w:rsidR="00D23128" w:rsidRDefault="00870C69">
            <w:pPr>
              <w:pStyle w:val="TableParagraph"/>
              <w:spacing w:before="1" w:line="245" w:lineRule="exact"/>
              <w:ind w:left="58" w:right="52"/>
              <w:rPr>
                <w:sz w:val="23"/>
              </w:rPr>
            </w:pPr>
            <w:r>
              <w:rPr>
                <w:spacing w:val="-10"/>
                <w:sz w:val="23"/>
              </w:rPr>
              <w:t>0</w:t>
            </w:r>
          </w:p>
        </w:tc>
        <w:tc>
          <w:tcPr>
            <w:tcW w:w="1834" w:type="dxa"/>
          </w:tcPr>
          <w:p w14:paraId="0D8B2DC3" w14:textId="77777777" w:rsidR="00D23128" w:rsidRDefault="00870C69">
            <w:pPr>
              <w:pStyle w:val="TableParagraph"/>
              <w:spacing w:before="1" w:line="245" w:lineRule="exact"/>
              <w:ind w:left="15" w:right="6"/>
              <w:rPr>
                <w:sz w:val="23"/>
              </w:rPr>
            </w:pPr>
            <w:r>
              <w:rPr>
                <w:spacing w:val="-10"/>
                <w:sz w:val="23"/>
              </w:rPr>
              <w:t>0</w:t>
            </w:r>
          </w:p>
        </w:tc>
        <w:tc>
          <w:tcPr>
            <w:tcW w:w="1712" w:type="dxa"/>
          </w:tcPr>
          <w:p w14:paraId="2F674A1D" w14:textId="77777777" w:rsidR="00D23128" w:rsidRDefault="00870C69">
            <w:pPr>
              <w:pStyle w:val="TableParagraph"/>
              <w:spacing w:before="1" w:line="245" w:lineRule="exact"/>
              <w:ind w:left="16" w:right="10"/>
              <w:rPr>
                <w:sz w:val="23"/>
              </w:rPr>
            </w:pPr>
            <w:r>
              <w:rPr>
                <w:spacing w:val="-10"/>
                <w:sz w:val="23"/>
              </w:rPr>
              <w:t>0</w:t>
            </w:r>
          </w:p>
        </w:tc>
        <w:tc>
          <w:tcPr>
            <w:tcW w:w="1291" w:type="dxa"/>
          </w:tcPr>
          <w:p w14:paraId="2892FDD3" w14:textId="77777777" w:rsidR="00D23128" w:rsidRDefault="00870C69">
            <w:pPr>
              <w:pStyle w:val="TableParagraph"/>
              <w:spacing w:before="1" w:line="245" w:lineRule="exact"/>
              <w:ind w:left="12" w:right="3"/>
              <w:rPr>
                <w:sz w:val="23"/>
              </w:rPr>
            </w:pPr>
            <w:r>
              <w:rPr>
                <w:spacing w:val="-10"/>
                <w:sz w:val="23"/>
              </w:rPr>
              <w:t>0</w:t>
            </w:r>
          </w:p>
        </w:tc>
        <w:tc>
          <w:tcPr>
            <w:tcW w:w="1363" w:type="dxa"/>
          </w:tcPr>
          <w:p w14:paraId="2A203F7A" w14:textId="77777777" w:rsidR="00D23128" w:rsidRDefault="00870C69">
            <w:pPr>
              <w:pStyle w:val="TableParagraph"/>
              <w:spacing w:before="1" w:line="245" w:lineRule="exact"/>
              <w:ind w:left="14"/>
              <w:rPr>
                <w:sz w:val="23"/>
              </w:rPr>
            </w:pPr>
            <w:r>
              <w:rPr>
                <w:spacing w:val="-10"/>
                <w:sz w:val="23"/>
              </w:rPr>
              <w:t>0</w:t>
            </w:r>
          </w:p>
        </w:tc>
      </w:tr>
      <w:tr w:rsidR="00D23128" w14:paraId="51727163" w14:textId="77777777">
        <w:trPr>
          <w:trHeight w:val="263"/>
        </w:trPr>
        <w:tc>
          <w:tcPr>
            <w:tcW w:w="1248" w:type="dxa"/>
          </w:tcPr>
          <w:p w14:paraId="735D5471" w14:textId="77777777" w:rsidR="00D23128" w:rsidRDefault="00870C69">
            <w:pPr>
              <w:pStyle w:val="TableParagraph"/>
              <w:spacing w:line="244" w:lineRule="exact"/>
              <w:ind w:left="14"/>
              <w:rPr>
                <w:sz w:val="23"/>
              </w:rPr>
            </w:pPr>
            <w:r>
              <w:rPr>
                <w:spacing w:val="-4"/>
                <w:sz w:val="23"/>
              </w:rPr>
              <w:t>2024</w:t>
            </w:r>
          </w:p>
        </w:tc>
        <w:tc>
          <w:tcPr>
            <w:tcW w:w="1376" w:type="dxa"/>
          </w:tcPr>
          <w:p w14:paraId="5E7D5701" w14:textId="77777777" w:rsidR="00D23128" w:rsidRDefault="00870C69">
            <w:pPr>
              <w:pStyle w:val="TableParagraph"/>
              <w:spacing w:line="244" w:lineRule="exact"/>
              <w:ind w:left="59" w:right="53"/>
              <w:rPr>
                <w:sz w:val="23"/>
              </w:rPr>
            </w:pPr>
            <w:r>
              <w:rPr>
                <w:spacing w:val="-10"/>
                <w:sz w:val="23"/>
              </w:rPr>
              <w:t>0</w:t>
            </w:r>
          </w:p>
        </w:tc>
        <w:tc>
          <w:tcPr>
            <w:tcW w:w="1375" w:type="dxa"/>
          </w:tcPr>
          <w:p w14:paraId="097FA732" w14:textId="77777777" w:rsidR="00D23128" w:rsidRDefault="00870C69">
            <w:pPr>
              <w:pStyle w:val="TableParagraph"/>
              <w:spacing w:line="244" w:lineRule="exact"/>
              <w:ind w:left="58" w:right="52"/>
              <w:rPr>
                <w:sz w:val="23"/>
              </w:rPr>
            </w:pPr>
            <w:r>
              <w:rPr>
                <w:spacing w:val="-10"/>
                <w:sz w:val="23"/>
              </w:rPr>
              <w:t>0</w:t>
            </w:r>
          </w:p>
        </w:tc>
        <w:tc>
          <w:tcPr>
            <w:tcW w:w="1834" w:type="dxa"/>
          </w:tcPr>
          <w:p w14:paraId="013DD6E0" w14:textId="77777777" w:rsidR="00D23128" w:rsidRDefault="00870C69">
            <w:pPr>
              <w:pStyle w:val="TableParagraph"/>
              <w:spacing w:line="244" w:lineRule="exact"/>
              <w:ind w:left="15" w:right="6"/>
              <w:rPr>
                <w:sz w:val="23"/>
              </w:rPr>
            </w:pPr>
            <w:r>
              <w:rPr>
                <w:spacing w:val="-10"/>
                <w:sz w:val="23"/>
              </w:rPr>
              <w:t>0</w:t>
            </w:r>
          </w:p>
        </w:tc>
        <w:tc>
          <w:tcPr>
            <w:tcW w:w="1712" w:type="dxa"/>
          </w:tcPr>
          <w:p w14:paraId="3C68FB35" w14:textId="77777777" w:rsidR="00D23128" w:rsidRDefault="00870C69">
            <w:pPr>
              <w:pStyle w:val="TableParagraph"/>
              <w:spacing w:line="244" w:lineRule="exact"/>
              <w:ind w:left="16" w:right="10"/>
              <w:rPr>
                <w:sz w:val="23"/>
              </w:rPr>
            </w:pPr>
            <w:r>
              <w:rPr>
                <w:spacing w:val="-10"/>
                <w:sz w:val="23"/>
              </w:rPr>
              <w:t>0</w:t>
            </w:r>
          </w:p>
        </w:tc>
        <w:tc>
          <w:tcPr>
            <w:tcW w:w="1291" w:type="dxa"/>
          </w:tcPr>
          <w:p w14:paraId="227A0410" w14:textId="77777777" w:rsidR="00D23128" w:rsidRDefault="00870C69">
            <w:pPr>
              <w:pStyle w:val="TableParagraph"/>
              <w:spacing w:line="244" w:lineRule="exact"/>
              <w:ind w:left="12" w:right="3"/>
              <w:rPr>
                <w:sz w:val="23"/>
              </w:rPr>
            </w:pPr>
            <w:r>
              <w:rPr>
                <w:spacing w:val="-10"/>
                <w:sz w:val="23"/>
              </w:rPr>
              <w:t>0</w:t>
            </w:r>
          </w:p>
        </w:tc>
        <w:tc>
          <w:tcPr>
            <w:tcW w:w="1363" w:type="dxa"/>
          </w:tcPr>
          <w:p w14:paraId="3DFA96A8" w14:textId="77777777" w:rsidR="00D23128" w:rsidRDefault="00870C69">
            <w:pPr>
              <w:pStyle w:val="TableParagraph"/>
              <w:spacing w:line="244" w:lineRule="exact"/>
              <w:ind w:left="14"/>
              <w:rPr>
                <w:sz w:val="23"/>
              </w:rPr>
            </w:pPr>
            <w:r>
              <w:rPr>
                <w:spacing w:val="-10"/>
                <w:sz w:val="23"/>
              </w:rPr>
              <w:t>0</w:t>
            </w:r>
          </w:p>
        </w:tc>
      </w:tr>
    </w:tbl>
    <w:p w14:paraId="2E74D24F" w14:textId="77777777" w:rsidR="00D23128" w:rsidRDefault="00D23128">
      <w:pPr>
        <w:pStyle w:val="TableParagraph"/>
        <w:spacing w:line="244" w:lineRule="exact"/>
        <w:rPr>
          <w:sz w:val="23"/>
        </w:rPr>
        <w:sectPr w:rsidR="00D23128">
          <w:pgSz w:w="11910" w:h="16840"/>
          <w:pgMar w:top="1040" w:right="425" w:bottom="460" w:left="992" w:header="434" w:footer="273" w:gutter="0"/>
          <w:cols w:space="720"/>
        </w:sectPr>
      </w:pPr>
    </w:p>
    <w:p w14:paraId="52B4F764" w14:textId="77777777" w:rsidR="00D23128" w:rsidRDefault="00870C69">
      <w:pPr>
        <w:pStyle w:val="2"/>
        <w:spacing w:before="79"/>
        <w:ind w:left="849" w:firstLine="0"/>
        <w:jc w:val="left"/>
      </w:pPr>
      <w:r>
        <w:lastRenderedPageBreak/>
        <w:t>Центральные</w:t>
      </w:r>
      <w:r>
        <w:rPr>
          <w:spacing w:val="-7"/>
        </w:rPr>
        <w:t xml:space="preserve"> </w:t>
      </w:r>
      <w:r>
        <w:t>тепловые</w:t>
      </w:r>
      <w:r>
        <w:rPr>
          <w:spacing w:val="-7"/>
        </w:rPr>
        <w:t xml:space="preserve"> </w:t>
      </w:r>
      <w:r>
        <w:rPr>
          <w:spacing w:val="-2"/>
        </w:rPr>
        <w:t>пункты</w:t>
      </w:r>
    </w:p>
    <w:p w14:paraId="0383973E" w14:textId="77777777" w:rsidR="00D23128" w:rsidRDefault="00870C69">
      <w:pPr>
        <w:pStyle w:val="a3"/>
        <w:spacing w:before="49"/>
        <w:ind w:left="849"/>
      </w:pPr>
      <w:r>
        <w:t>Центральные</w:t>
      </w:r>
      <w:r>
        <w:rPr>
          <w:spacing w:val="-6"/>
        </w:rPr>
        <w:t xml:space="preserve"> </w:t>
      </w:r>
      <w:r>
        <w:t>тепловые</w:t>
      </w:r>
      <w:r>
        <w:rPr>
          <w:spacing w:val="-6"/>
        </w:rPr>
        <w:t xml:space="preserve"> </w:t>
      </w:r>
      <w:r>
        <w:t>пункты</w:t>
      </w:r>
      <w:r>
        <w:rPr>
          <w:spacing w:val="-1"/>
        </w:rPr>
        <w:t xml:space="preserve"> </w:t>
      </w:r>
      <w:r>
        <w:rPr>
          <w:spacing w:val="-2"/>
        </w:rPr>
        <w:t>отсутствуют.</w:t>
      </w:r>
    </w:p>
    <w:p w14:paraId="6A4DC5D1" w14:textId="77777777" w:rsidR="00D23128" w:rsidRDefault="00870C69">
      <w:pPr>
        <w:pStyle w:val="2"/>
        <w:spacing w:before="138"/>
        <w:ind w:left="849" w:firstLine="0"/>
        <w:jc w:val="left"/>
      </w:pPr>
      <w:r>
        <w:t>Индивидуальные</w:t>
      </w:r>
      <w:r>
        <w:rPr>
          <w:spacing w:val="-9"/>
        </w:rPr>
        <w:t xml:space="preserve"> </w:t>
      </w:r>
      <w:r>
        <w:t>тепловые</w:t>
      </w:r>
      <w:r>
        <w:rPr>
          <w:spacing w:val="-8"/>
        </w:rPr>
        <w:t xml:space="preserve"> </w:t>
      </w:r>
      <w:r>
        <w:rPr>
          <w:spacing w:val="-2"/>
        </w:rPr>
        <w:t>пункты</w:t>
      </w:r>
    </w:p>
    <w:p w14:paraId="44AAC7C8" w14:textId="77777777" w:rsidR="00D23128" w:rsidRDefault="00870C69">
      <w:pPr>
        <w:pStyle w:val="a3"/>
        <w:spacing w:before="49"/>
        <w:ind w:left="849"/>
      </w:pPr>
      <w:r>
        <w:t>Индивидуальные</w:t>
      </w:r>
      <w:r>
        <w:rPr>
          <w:spacing w:val="-7"/>
        </w:rPr>
        <w:t xml:space="preserve"> </w:t>
      </w:r>
      <w:r>
        <w:t>тепловые</w:t>
      </w:r>
      <w:r>
        <w:rPr>
          <w:spacing w:val="-5"/>
        </w:rPr>
        <w:t xml:space="preserve"> </w:t>
      </w:r>
      <w:r>
        <w:t>пункты</w:t>
      </w:r>
      <w:r>
        <w:rPr>
          <w:spacing w:val="-4"/>
        </w:rPr>
        <w:t xml:space="preserve"> </w:t>
      </w:r>
      <w:r>
        <w:rPr>
          <w:spacing w:val="-2"/>
        </w:rPr>
        <w:t>отсутствуют.</w:t>
      </w:r>
    </w:p>
    <w:p w14:paraId="66BF09DD" w14:textId="77777777" w:rsidR="00D23128" w:rsidRDefault="00870C69">
      <w:pPr>
        <w:pStyle w:val="2"/>
        <w:spacing w:before="138"/>
        <w:ind w:left="849" w:firstLine="0"/>
        <w:jc w:val="left"/>
      </w:pPr>
      <w:r>
        <w:t>Характеристика</w:t>
      </w:r>
      <w:r>
        <w:rPr>
          <w:spacing w:val="-12"/>
        </w:rPr>
        <w:t xml:space="preserve"> </w:t>
      </w:r>
      <w:r>
        <w:t>оборудования</w:t>
      </w:r>
      <w:r>
        <w:rPr>
          <w:spacing w:val="-11"/>
        </w:rPr>
        <w:t xml:space="preserve"> </w:t>
      </w:r>
      <w:r>
        <w:t>насосных</w:t>
      </w:r>
      <w:r>
        <w:rPr>
          <w:spacing w:val="-9"/>
        </w:rPr>
        <w:t xml:space="preserve"> </w:t>
      </w:r>
      <w:r>
        <w:rPr>
          <w:spacing w:val="-2"/>
        </w:rPr>
        <w:t>станций</w:t>
      </w:r>
    </w:p>
    <w:p w14:paraId="49EA44B1" w14:textId="77777777" w:rsidR="00D23128" w:rsidRDefault="00870C69">
      <w:pPr>
        <w:pStyle w:val="a3"/>
        <w:spacing w:before="46"/>
        <w:ind w:left="849"/>
      </w:pPr>
      <w:r>
        <w:t>Насосные</w:t>
      </w:r>
      <w:r>
        <w:rPr>
          <w:spacing w:val="-4"/>
        </w:rPr>
        <w:t xml:space="preserve"> </w:t>
      </w:r>
      <w:r>
        <w:t>станции</w:t>
      </w:r>
      <w:r>
        <w:rPr>
          <w:spacing w:val="-3"/>
        </w:rPr>
        <w:t xml:space="preserve"> </w:t>
      </w:r>
      <w:r>
        <w:rPr>
          <w:spacing w:val="-2"/>
        </w:rPr>
        <w:t>отсутствуют.</w:t>
      </w:r>
    </w:p>
    <w:p w14:paraId="3B5A193C" w14:textId="77777777" w:rsidR="00D23128" w:rsidRDefault="00870C69">
      <w:pPr>
        <w:pStyle w:val="2"/>
        <w:spacing w:before="140" w:line="276" w:lineRule="auto"/>
        <w:ind w:right="145"/>
      </w:pPr>
      <w:r>
        <w:t>Описание типов и количества секционирующей и регулирующей арматуры на тепловых сетях</w:t>
      </w:r>
    </w:p>
    <w:p w14:paraId="0A86F1F6" w14:textId="77777777" w:rsidR="00D23128" w:rsidRDefault="00870C69">
      <w:pPr>
        <w:pStyle w:val="a3"/>
        <w:spacing w:line="274" w:lineRule="exact"/>
        <w:ind w:left="849"/>
        <w:jc w:val="both"/>
      </w:pPr>
      <w:r>
        <w:t>Информация</w:t>
      </w:r>
      <w:r>
        <w:rPr>
          <w:spacing w:val="-3"/>
        </w:rPr>
        <w:t xml:space="preserve"> </w:t>
      </w:r>
      <w:r>
        <w:rPr>
          <w:spacing w:val="-2"/>
        </w:rPr>
        <w:t>отсутствует.</w:t>
      </w:r>
    </w:p>
    <w:p w14:paraId="75FD11B4" w14:textId="77777777" w:rsidR="00D23128" w:rsidRDefault="00870C69">
      <w:pPr>
        <w:pStyle w:val="2"/>
        <w:spacing w:before="141" w:line="276" w:lineRule="auto"/>
        <w:ind w:right="143"/>
      </w:pPr>
      <w:r>
        <w:t>Описание типов и строительных особенностей тепловых пунктов, тепловых камер и павильонов</w:t>
      </w:r>
    </w:p>
    <w:p w14:paraId="089D0E18" w14:textId="77777777" w:rsidR="00D23128" w:rsidRDefault="00870C69">
      <w:pPr>
        <w:pStyle w:val="a3"/>
        <w:spacing w:line="274" w:lineRule="exact"/>
        <w:ind w:left="849"/>
        <w:jc w:val="both"/>
      </w:pPr>
      <w:r>
        <w:t>Информация</w:t>
      </w:r>
      <w:r>
        <w:rPr>
          <w:spacing w:val="-4"/>
        </w:rPr>
        <w:t xml:space="preserve"> </w:t>
      </w:r>
      <w:r>
        <w:t>об</w:t>
      </w:r>
      <w:r>
        <w:rPr>
          <w:spacing w:val="-3"/>
        </w:rPr>
        <w:t xml:space="preserve"> </w:t>
      </w:r>
      <w:r>
        <w:t>описании</w:t>
      </w:r>
      <w:r>
        <w:rPr>
          <w:spacing w:val="-3"/>
        </w:rPr>
        <w:t xml:space="preserve"> </w:t>
      </w:r>
      <w:r>
        <w:t>тепловых</w:t>
      </w:r>
      <w:r>
        <w:rPr>
          <w:spacing w:val="-3"/>
        </w:rPr>
        <w:t xml:space="preserve"> </w:t>
      </w:r>
      <w:r>
        <w:t>пунктов,</w:t>
      </w:r>
      <w:r>
        <w:rPr>
          <w:spacing w:val="-3"/>
        </w:rPr>
        <w:t xml:space="preserve"> </w:t>
      </w:r>
      <w:r>
        <w:t>камер</w:t>
      </w:r>
      <w:r>
        <w:rPr>
          <w:spacing w:val="-3"/>
        </w:rPr>
        <w:t xml:space="preserve"> </w:t>
      </w:r>
      <w:r>
        <w:t>и</w:t>
      </w:r>
      <w:r>
        <w:rPr>
          <w:spacing w:val="-3"/>
        </w:rPr>
        <w:t xml:space="preserve"> </w:t>
      </w:r>
      <w:r>
        <w:t>павильонов</w:t>
      </w:r>
      <w:r>
        <w:rPr>
          <w:spacing w:val="1"/>
        </w:rPr>
        <w:t xml:space="preserve"> </w:t>
      </w:r>
      <w:r>
        <w:rPr>
          <w:spacing w:val="-2"/>
        </w:rPr>
        <w:t>отсутствует.</w:t>
      </w:r>
    </w:p>
    <w:p w14:paraId="0C32712F" w14:textId="77777777" w:rsidR="00D23128" w:rsidRDefault="00870C69">
      <w:pPr>
        <w:pStyle w:val="2"/>
        <w:spacing w:before="140"/>
        <w:ind w:left="849" w:firstLine="0"/>
      </w:pPr>
      <w:r>
        <w:t>Описание</w:t>
      </w:r>
      <w:r>
        <w:rPr>
          <w:spacing w:val="-5"/>
        </w:rPr>
        <w:t xml:space="preserve"> </w:t>
      </w:r>
      <w:r>
        <w:t>графиков</w:t>
      </w:r>
      <w:r>
        <w:rPr>
          <w:spacing w:val="-6"/>
        </w:rPr>
        <w:t xml:space="preserve"> </w:t>
      </w:r>
      <w:r>
        <w:t>регулирования</w:t>
      </w:r>
      <w:r>
        <w:rPr>
          <w:spacing w:val="-7"/>
        </w:rPr>
        <w:t xml:space="preserve"> </w:t>
      </w:r>
      <w:r>
        <w:t>отпуска</w:t>
      </w:r>
      <w:r>
        <w:rPr>
          <w:spacing w:val="-4"/>
        </w:rPr>
        <w:t xml:space="preserve"> </w:t>
      </w:r>
      <w:r>
        <w:t>тепла</w:t>
      </w:r>
      <w:r>
        <w:rPr>
          <w:spacing w:val="-4"/>
        </w:rPr>
        <w:t xml:space="preserve"> </w:t>
      </w:r>
      <w:r>
        <w:t>в</w:t>
      </w:r>
      <w:r>
        <w:rPr>
          <w:spacing w:val="-10"/>
        </w:rPr>
        <w:t xml:space="preserve"> </w:t>
      </w:r>
      <w:r>
        <w:t>тепловые</w:t>
      </w:r>
      <w:r>
        <w:rPr>
          <w:spacing w:val="-4"/>
        </w:rPr>
        <w:t xml:space="preserve"> сети</w:t>
      </w:r>
    </w:p>
    <w:p w14:paraId="062CCFF9" w14:textId="77777777" w:rsidR="00D23128" w:rsidRDefault="00870C69">
      <w:pPr>
        <w:pStyle w:val="a3"/>
        <w:spacing w:before="47" w:line="360" w:lineRule="auto"/>
        <w:ind w:right="137" w:firstLine="708"/>
        <w:jc w:val="both"/>
      </w:pPr>
      <w:r>
        <w:t>Отпуск тепловой энергии в</w:t>
      </w:r>
      <w:r>
        <w:rPr>
          <w:spacing w:val="-1"/>
        </w:rPr>
        <w:t xml:space="preserve"> </w:t>
      </w:r>
      <w:r>
        <w:t>тепловые</w:t>
      </w:r>
      <w:r>
        <w:rPr>
          <w:spacing w:val="-2"/>
        </w:rPr>
        <w:t xml:space="preserve"> </w:t>
      </w:r>
      <w:r>
        <w:t>сети от источника</w:t>
      </w:r>
      <w:r>
        <w:rPr>
          <w:spacing w:val="-1"/>
        </w:rPr>
        <w:t xml:space="preserve"> </w:t>
      </w:r>
      <w:r>
        <w:t>тепловой энергии осуществляется в автоматическом</w:t>
      </w:r>
      <w:r>
        <w:rPr>
          <w:spacing w:val="-11"/>
        </w:rPr>
        <w:t xml:space="preserve"> </w:t>
      </w:r>
      <w:r>
        <w:t>режиме</w:t>
      </w:r>
      <w:r>
        <w:rPr>
          <w:spacing w:val="-10"/>
        </w:rPr>
        <w:t xml:space="preserve"> </w:t>
      </w:r>
      <w:r>
        <w:t>по</w:t>
      </w:r>
      <w:r>
        <w:rPr>
          <w:spacing w:val="-11"/>
        </w:rPr>
        <w:t xml:space="preserve"> </w:t>
      </w:r>
      <w:r>
        <w:t>принципу</w:t>
      </w:r>
      <w:r>
        <w:rPr>
          <w:spacing w:val="-11"/>
        </w:rPr>
        <w:t xml:space="preserve"> </w:t>
      </w:r>
      <w:r>
        <w:t>качественного</w:t>
      </w:r>
      <w:r>
        <w:rPr>
          <w:spacing w:val="-11"/>
        </w:rPr>
        <w:t xml:space="preserve"> </w:t>
      </w:r>
      <w:r>
        <w:t>регулирования,</w:t>
      </w:r>
      <w:r>
        <w:rPr>
          <w:spacing w:val="-11"/>
        </w:rPr>
        <w:t xml:space="preserve"> </w:t>
      </w:r>
      <w:r>
        <w:t>путем</w:t>
      </w:r>
      <w:r>
        <w:rPr>
          <w:spacing w:val="-12"/>
        </w:rPr>
        <w:t xml:space="preserve"> </w:t>
      </w:r>
      <w:r>
        <w:t>изменения</w:t>
      </w:r>
      <w:r>
        <w:rPr>
          <w:spacing w:val="-11"/>
        </w:rPr>
        <w:t xml:space="preserve"> </w:t>
      </w:r>
      <w:r>
        <w:t>температуры сетевой воды в подающем трубопроводе в соответствии с фактической температурой наружного воздуха. Регулирование отпуска тепла от котельных осуществляется по температурному графику 95/70 °С в зависимости от температуры наружного воздуха.</w:t>
      </w:r>
    </w:p>
    <w:p w14:paraId="00334A45" w14:textId="77777777" w:rsidR="00D23128" w:rsidRDefault="00870C69">
      <w:pPr>
        <w:pStyle w:val="a3"/>
        <w:spacing w:before="1"/>
        <w:ind w:left="849"/>
        <w:jc w:val="both"/>
      </w:pPr>
      <w:r>
        <w:t>Температурный</w:t>
      </w:r>
      <w:r>
        <w:rPr>
          <w:spacing w:val="-5"/>
        </w:rPr>
        <w:t xml:space="preserve"> </w:t>
      </w:r>
      <w:r>
        <w:t>график</w:t>
      </w:r>
      <w:r>
        <w:rPr>
          <w:spacing w:val="-4"/>
        </w:rPr>
        <w:t xml:space="preserve"> </w:t>
      </w:r>
      <w:r>
        <w:t>приведен</w:t>
      </w:r>
      <w:r>
        <w:rPr>
          <w:spacing w:val="-4"/>
        </w:rPr>
        <w:t xml:space="preserve"> ниже.</w:t>
      </w:r>
    </w:p>
    <w:p w14:paraId="4AB4DF21" w14:textId="77777777" w:rsidR="00D23128" w:rsidRDefault="00D23128">
      <w:pPr>
        <w:pStyle w:val="a3"/>
        <w:jc w:val="both"/>
        <w:sectPr w:rsidR="00D23128">
          <w:pgSz w:w="11910" w:h="16840"/>
          <w:pgMar w:top="1040" w:right="425" w:bottom="460" w:left="992" w:header="434" w:footer="273" w:gutter="0"/>
          <w:cols w:space="720"/>
        </w:sectPr>
      </w:pPr>
    </w:p>
    <w:p w14:paraId="17E0D952" w14:textId="77777777" w:rsidR="00D23128" w:rsidRDefault="00870C69">
      <w:pPr>
        <w:spacing w:before="135"/>
        <w:ind w:left="141" w:right="135"/>
        <w:jc w:val="right"/>
      </w:pPr>
      <w:r>
        <w:rPr>
          <w:noProof/>
        </w:rPr>
        <w:lastRenderedPageBreak/>
        <w:drawing>
          <wp:anchor distT="0" distB="0" distL="0" distR="0" simplePos="0" relativeHeight="487589376" behindDoc="1" locked="0" layoutInCell="1" allowOverlap="1" wp14:anchorId="4E1D7FD8" wp14:editId="5CBE6319">
            <wp:simplePos x="0" y="0"/>
            <wp:positionH relativeFrom="page">
              <wp:posOffset>1170305</wp:posOffset>
            </wp:positionH>
            <wp:positionV relativeFrom="paragraph">
              <wp:posOffset>255666</wp:posOffset>
            </wp:positionV>
            <wp:extent cx="5936124" cy="8214359"/>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26" cstate="print"/>
                    <a:stretch>
                      <a:fillRect/>
                    </a:stretch>
                  </pic:blipFill>
                  <pic:spPr>
                    <a:xfrm>
                      <a:off x="0" y="0"/>
                      <a:ext cx="5936124" cy="8214359"/>
                    </a:xfrm>
                    <a:prstGeom prst="rect">
                      <a:avLst/>
                    </a:prstGeom>
                  </pic:spPr>
                </pic:pic>
              </a:graphicData>
            </a:graphic>
          </wp:anchor>
        </w:drawing>
      </w:r>
      <w:r>
        <w:t>Рисунок</w:t>
      </w:r>
      <w:r>
        <w:rPr>
          <w:spacing w:val="-2"/>
        </w:rPr>
        <w:t xml:space="preserve"> </w:t>
      </w:r>
      <w:r>
        <w:rPr>
          <w:spacing w:val="-10"/>
        </w:rPr>
        <w:t>3</w:t>
      </w:r>
    </w:p>
    <w:p w14:paraId="27FDE8F8" w14:textId="77777777" w:rsidR="00D23128" w:rsidRDefault="00D23128">
      <w:pPr>
        <w:jc w:val="right"/>
        <w:sectPr w:rsidR="00D23128">
          <w:pgSz w:w="11910" w:h="16840"/>
          <w:pgMar w:top="1040" w:right="425" w:bottom="460" w:left="992" w:header="434" w:footer="273" w:gutter="0"/>
          <w:cols w:space="720"/>
        </w:sectPr>
      </w:pPr>
    </w:p>
    <w:p w14:paraId="52DF4530" w14:textId="77777777" w:rsidR="00D23128" w:rsidRDefault="00870C69">
      <w:pPr>
        <w:pStyle w:val="2"/>
        <w:spacing w:before="79" w:line="276" w:lineRule="auto"/>
        <w:ind w:right="140"/>
      </w:pPr>
      <w:r>
        <w:lastRenderedPageBreak/>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p w14:paraId="5A6E2D22" w14:textId="77777777" w:rsidR="00D23128" w:rsidRDefault="00870C69">
      <w:pPr>
        <w:pStyle w:val="a3"/>
        <w:spacing w:line="360" w:lineRule="auto"/>
        <w:ind w:right="143" w:firstLine="708"/>
        <w:jc w:val="both"/>
      </w:pPr>
      <w:r>
        <w:t>Фактические температурные режимы отпуска тепловой энергии в тепловые сети от котельных не предоставлены.</w:t>
      </w:r>
    </w:p>
    <w:p w14:paraId="4FC6645E" w14:textId="77777777" w:rsidR="00D23128" w:rsidRDefault="00870C69">
      <w:pPr>
        <w:pStyle w:val="a3"/>
        <w:ind w:left="849"/>
        <w:jc w:val="both"/>
      </w:pPr>
      <w:r>
        <w:rPr>
          <w:spacing w:val="-2"/>
        </w:rPr>
        <w:t>В соответствии</w:t>
      </w:r>
      <w:r>
        <w:t xml:space="preserve"> </w:t>
      </w:r>
      <w:r>
        <w:rPr>
          <w:spacing w:val="-2"/>
        </w:rPr>
        <w:t>с п.</w:t>
      </w:r>
      <w:r>
        <w:rPr>
          <w:spacing w:val="-3"/>
        </w:rPr>
        <w:t xml:space="preserve"> </w:t>
      </w:r>
      <w:r>
        <w:rPr>
          <w:spacing w:val="-2"/>
        </w:rPr>
        <w:t>6.2.59</w:t>
      </w:r>
      <w:r>
        <w:t xml:space="preserve"> </w:t>
      </w:r>
      <w:r>
        <w:rPr>
          <w:spacing w:val="-2"/>
        </w:rPr>
        <w:t>Правил</w:t>
      </w:r>
      <w:r>
        <w:t xml:space="preserve"> </w:t>
      </w:r>
      <w:r>
        <w:rPr>
          <w:spacing w:val="-2"/>
        </w:rPr>
        <w:t>технической</w:t>
      </w:r>
      <w:r>
        <w:rPr>
          <w:spacing w:val="-3"/>
        </w:rPr>
        <w:t xml:space="preserve"> </w:t>
      </w:r>
      <w:r>
        <w:rPr>
          <w:spacing w:val="-2"/>
        </w:rPr>
        <w:t>эксплуатации</w:t>
      </w:r>
      <w:r>
        <w:t xml:space="preserve"> </w:t>
      </w:r>
      <w:r>
        <w:rPr>
          <w:spacing w:val="-2"/>
        </w:rPr>
        <w:t>тепловых</w:t>
      </w:r>
      <w:r>
        <w:rPr>
          <w:spacing w:val="-5"/>
        </w:rPr>
        <w:t xml:space="preserve"> </w:t>
      </w:r>
      <w:r>
        <w:rPr>
          <w:spacing w:val="-2"/>
        </w:rPr>
        <w:t>энергоустановок</w:t>
      </w:r>
      <w:r>
        <w:rPr>
          <w:spacing w:val="1"/>
        </w:rPr>
        <w:t xml:space="preserve"> </w:t>
      </w:r>
      <w:r>
        <w:rPr>
          <w:spacing w:val="-2"/>
        </w:rPr>
        <w:t>(утв.</w:t>
      </w:r>
    </w:p>
    <w:p w14:paraId="09053D06" w14:textId="77777777" w:rsidR="00D23128" w:rsidRDefault="00870C69">
      <w:pPr>
        <w:pStyle w:val="a3"/>
        <w:spacing w:before="139"/>
        <w:jc w:val="both"/>
      </w:pPr>
      <w:r>
        <w:t>Приказом</w:t>
      </w:r>
      <w:r>
        <w:rPr>
          <w:spacing w:val="-6"/>
        </w:rPr>
        <w:t xml:space="preserve"> </w:t>
      </w:r>
      <w:r>
        <w:t>Министерства</w:t>
      </w:r>
      <w:r>
        <w:rPr>
          <w:spacing w:val="-3"/>
        </w:rPr>
        <w:t xml:space="preserve"> </w:t>
      </w:r>
      <w:r>
        <w:t>энергетики</w:t>
      </w:r>
      <w:r>
        <w:rPr>
          <w:spacing w:val="-2"/>
        </w:rPr>
        <w:t xml:space="preserve"> </w:t>
      </w:r>
      <w:r>
        <w:t>Российской</w:t>
      </w:r>
      <w:r>
        <w:rPr>
          <w:spacing w:val="-2"/>
        </w:rPr>
        <w:t xml:space="preserve"> </w:t>
      </w:r>
      <w:r>
        <w:t>Федерации</w:t>
      </w:r>
      <w:r>
        <w:rPr>
          <w:spacing w:val="-3"/>
        </w:rPr>
        <w:t xml:space="preserve"> </w:t>
      </w:r>
      <w:r>
        <w:t>от</w:t>
      </w:r>
      <w:r>
        <w:rPr>
          <w:spacing w:val="-2"/>
        </w:rPr>
        <w:t xml:space="preserve"> </w:t>
      </w:r>
      <w:r>
        <w:t>24.03.2003</w:t>
      </w:r>
      <w:r>
        <w:rPr>
          <w:spacing w:val="-2"/>
        </w:rPr>
        <w:t xml:space="preserve"> </w:t>
      </w:r>
      <w:r>
        <w:t>г.</w:t>
      </w:r>
      <w:r>
        <w:rPr>
          <w:spacing w:val="-2"/>
        </w:rPr>
        <w:t xml:space="preserve"> </w:t>
      </w:r>
      <w:r>
        <w:t>№</w:t>
      </w:r>
      <w:r>
        <w:rPr>
          <w:spacing w:val="-3"/>
        </w:rPr>
        <w:t xml:space="preserve"> </w:t>
      </w:r>
      <w:r>
        <w:rPr>
          <w:spacing w:val="-2"/>
        </w:rPr>
        <w:t>115):</w:t>
      </w:r>
    </w:p>
    <w:p w14:paraId="2902BE9C" w14:textId="77777777" w:rsidR="00D23128" w:rsidRDefault="00870C69">
      <w:pPr>
        <w:pStyle w:val="a3"/>
        <w:spacing w:before="136"/>
        <w:ind w:left="849"/>
        <w:jc w:val="both"/>
      </w:pPr>
      <w:r>
        <w:t>«Отклонения</w:t>
      </w:r>
      <w:r>
        <w:rPr>
          <w:spacing w:val="-5"/>
        </w:rPr>
        <w:t xml:space="preserve"> </w:t>
      </w:r>
      <w:r>
        <w:t>от</w:t>
      </w:r>
      <w:r>
        <w:rPr>
          <w:spacing w:val="-3"/>
        </w:rPr>
        <w:t xml:space="preserve"> </w:t>
      </w:r>
      <w:r>
        <w:t>заданного</w:t>
      </w:r>
      <w:r>
        <w:rPr>
          <w:spacing w:val="-3"/>
        </w:rPr>
        <w:t xml:space="preserve"> </w:t>
      </w:r>
      <w:r>
        <w:t>режима</w:t>
      </w:r>
      <w:r>
        <w:rPr>
          <w:spacing w:val="-3"/>
        </w:rPr>
        <w:t xml:space="preserve"> </w:t>
      </w:r>
      <w:r>
        <w:t>на</w:t>
      </w:r>
      <w:r>
        <w:rPr>
          <w:spacing w:val="-4"/>
        </w:rPr>
        <w:t xml:space="preserve"> </w:t>
      </w:r>
      <w:r>
        <w:t>источнике</w:t>
      </w:r>
      <w:r>
        <w:rPr>
          <w:spacing w:val="-3"/>
        </w:rPr>
        <w:t xml:space="preserve"> </w:t>
      </w:r>
      <w:r>
        <w:t>теплоты</w:t>
      </w:r>
      <w:r>
        <w:rPr>
          <w:spacing w:val="-3"/>
        </w:rPr>
        <w:t xml:space="preserve"> </w:t>
      </w:r>
      <w:r>
        <w:t>предусматриваются</w:t>
      </w:r>
      <w:r>
        <w:rPr>
          <w:spacing w:val="-3"/>
        </w:rPr>
        <w:t xml:space="preserve"> </w:t>
      </w:r>
      <w:r>
        <w:t>не</w:t>
      </w:r>
      <w:r>
        <w:rPr>
          <w:spacing w:val="-3"/>
        </w:rPr>
        <w:t xml:space="preserve"> </w:t>
      </w:r>
      <w:r>
        <w:rPr>
          <w:spacing w:val="-2"/>
        </w:rPr>
        <w:t>более:</w:t>
      </w:r>
    </w:p>
    <w:p w14:paraId="69573FAF" w14:textId="77777777" w:rsidR="00D23128" w:rsidRDefault="00870C69">
      <w:pPr>
        <w:pStyle w:val="a4"/>
        <w:numPr>
          <w:ilvl w:val="0"/>
          <w:numId w:val="18"/>
        </w:numPr>
        <w:tabs>
          <w:tab w:val="left" w:pos="1697"/>
        </w:tabs>
        <w:spacing w:before="140"/>
        <w:ind w:left="1697" w:hanging="138"/>
        <w:rPr>
          <w:sz w:val="24"/>
        </w:rPr>
      </w:pPr>
      <w:r>
        <w:rPr>
          <w:sz w:val="24"/>
        </w:rPr>
        <w:t>по</w:t>
      </w:r>
      <w:r>
        <w:rPr>
          <w:spacing w:val="-3"/>
          <w:sz w:val="24"/>
        </w:rPr>
        <w:t xml:space="preserve"> </w:t>
      </w:r>
      <w:r>
        <w:rPr>
          <w:sz w:val="24"/>
        </w:rPr>
        <w:t>температуре</w:t>
      </w:r>
      <w:r>
        <w:rPr>
          <w:spacing w:val="-2"/>
          <w:sz w:val="24"/>
        </w:rPr>
        <w:t xml:space="preserve"> </w:t>
      </w:r>
      <w:r>
        <w:rPr>
          <w:sz w:val="24"/>
        </w:rPr>
        <w:t>воды,</w:t>
      </w:r>
      <w:r>
        <w:rPr>
          <w:spacing w:val="-1"/>
          <w:sz w:val="24"/>
        </w:rPr>
        <w:t xml:space="preserve"> </w:t>
      </w:r>
      <w:r>
        <w:rPr>
          <w:sz w:val="24"/>
        </w:rPr>
        <w:t>поступающей</w:t>
      </w:r>
      <w:r>
        <w:rPr>
          <w:spacing w:val="-3"/>
          <w:sz w:val="24"/>
        </w:rPr>
        <w:t xml:space="preserve"> </w:t>
      </w:r>
      <w:r>
        <w:rPr>
          <w:sz w:val="24"/>
        </w:rPr>
        <w:t>в</w:t>
      </w:r>
      <w:r>
        <w:rPr>
          <w:spacing w:val="-3"/>
          <w:sz w:val="24"/>
        </w:rPr>
        <w:t xml:space="preserve"> </w:t>
      </w:r>
      <w:r>
        <w:rPr>
          <w:sz w:val="24"/>
        </w:rPr>
        <w:t>тепловую</w:t>
      </w:r>
      <w:r>
        <w:rPr>
          <w:spacing w:val="-2"/>
          <w:sz w:val="24"/>
        </w:rPr>
        <w:t xml:space="preserve"> </w:t>
      </w:r>
      <w:r>
        <w:rPr>
          <w:sz w:val="24"/>
        </w:rPr>
        <w:t>сеть</w:t>
      </w:r>
      <w:r>
        <w:rPr>
          <w:spacing w:val="-1"/>
          <w:sz w:val="24"/>
        </w:rPr>
        <w:t xml:space="preserve"> </w:t>
      </w:r>
      <w:r>
        <w:rPr>
          <w:sz w:val="24"/>
        </w:rPr>
        <w:t>±</w:t>
      </w:r>
      <w:r>
        <w:rPr>
          <w:spacing w:val="-2"/>
          <w:sz w:val="24"/>
        </w:rPr>
        <w:t xml:space="preserve"> </w:t>
      </w:r>
      <w:r>
        <w:rPr>
          <w:spacing w:val="-5"/>
          <w:sz w:val="24"/>
        </w:rPr>
        <w:t>3%;</w:t>
      </w:r>
    </w:p>
    <w:p w14:paraId="533314AF" w14:textId="77777777" w:rsidR="00D23128" w:rsidRDefault="00870C69">
      <w:pPr>
        <w:pStyle w:val="a4"/>
        <w:numPr>
          <w:ilvl w:val="0"/>
          <w:numId w:val="18"/>
        </w:numPr>
        <w:tabs>
          <w:tab w:val="left" w:pos="1697"/>
        </w:tabs>
        <w:spacing w:before="136"/>
        <w:ind w:left="1697" w:hanging="138"/>
        <w:rPr>
          <w:sz w:val="24"/>
        </w:rPr>
      </w:pPr>
      <w:r>
        <w:rPr>
          <w:sz w:val="24"/>
        </w:rPr>
        <w:t>по</w:t>
      </w:r>
      <w:r>
        <w:rPr>
          <w:spacing w:val="-2"/>
          <w:sz w:val="24"/>
        </w:rPr>
        <w:t xml:space="preserve"> </w:t>
      </w:r>
      <w:r>
        <w:rPr>
          <w:sz w:val="24"/>
        </w:rPr>
        <w:t>давлению</w:t>
      </w:r>
      <w:r>
        <w:rPr>
          <w:spacing w:val="-1"/>
          <w:sz w:val="24"/>
        </w:rPr>
        <w:t xml:space="preserve"> </w:t>
      </w:r>
      <w:r>
        <w:rPr>
          <w:sz w:val="24"/>
        </w:rPr>
        <w:t>в</w:t>
      </w:r>
      <w:r>
        <w:rPr>
          <w:spacing w:val="-3"/>
          <w:sz w:val="24"/>
        </w:rPr>
        <w:t xml:space="preserve"> </w:t>
      </w:r>
      <w:r>
        <w:rPr>
          <w:sz w:val="24"/>
        </w:rPr>
        <w:t>подающем</w:t>
      </w:r>
      <w:r>
        <w:rPr>
          <w:spacing w:val="-2"/>
          <w:sz w:val="24"/>
        </w:rPr>
        <w:t xml:space="preserve"> </w:t>
      </w:r>
      <w:r>
        <w:rPr>
          <w:sz w:val="24"/>
        </w:rPr>
        <w:t>трубопроводе</w:t>
      </w:r>
      <w:r>
        <w:rPr>
          <w:spacing w:val="-3"/>
          <w:sz w:val="24"/>
        </w:rPr>
        <w:t xml:space="preserve"> </w:t>
      </w:r>
      <w:r>
        <w:rPr>
          <w:sz w:val="24"/>
        </w:rPr>
        <w:t>±</w:t>
      </w:r>
      <w:r>
        <w:rPr>
          <w:spacing w:val="-1"/>
          <w:sz w:val="24"/>
        </w:rPr>
        <w:t xml:space="preserve"> </w:t>
      </w:r>
      <w:r>
        <w:rPr>
          <w:spacing w:val="-5"/>
          <w:sz w:val="24"/>
        </w:rPr>
        <w:t>5%;</w:t>
      </w:r>
    </w:p>
    <w:p w14:paraId="69AD5DEE" w14:textId="77777777" w:rsidR="00D23128" w:rsidRDefault="00870C69">
      <w:pPr>
        <w:pStyle w:val="a4"/>
        <w:numPr>
          <w:ilvl w:val="0"/>
          <w:numId w:val="18"/>
        </w:numPr>
        <w:tabs>
          <w:tab w:val="left" w:pos="1697"/>
        </w:tabs>
        <w:spacing w:before="140"/>
        <w:ind w:left="1697" w:hanging="138"/>
        <w:rPr>
          <w:sz w:val="24"/>
        </w:rPr>
      </w:pPr>
      <w:r>
        <w:rPr>
          <w:sz w:val="24"/>
        </w:rPr>
        <w:t>по</w:t>
      </w:r>
      <w:r>
        <w:rPr>
          <w:spacing w:val="-1"/>
          <w:sz w:val="24"/>
        </w:rPr>
        <w:t xml:space="preserve"> </w:t>
      </w:r>
      <w:r>
        <w:rPr>
          <w:sz w:val="24"/>
        </w:rPr>
        <w:t>давлению</w:t>
      </w:r>
      <w:r>
        <w:rPr>
          <w:spacing w:val="-1"/>
          <w:sz w:val="24"/>
        </w:rPr>
        <w:t xml:space="preserve"> </w:t>
      </w:r>
      <w:r>
        <w:rPr>
          <w:sz w:val="24"/>
        </w:rPr>
        <w:t>в</w:t>
      </w:r>
      <w:r>
        <w:rPr>
          <w:spacing w:val="-2"/>
          <w:sz w:val="24"/>
        </w:rPr>
        <w:t xml:space="preserve"> </w:t>
      </w:r>
      <w:r>
        <w:rPr>
          <w:sz w:val="24"/>
        </w:rPr>
        <w:t>обратном</w:t>
      </w:r>
      <w:r>
        <w:rPr>
          <w:spacing w:val="-2"/>
          <w:sz w:val="24"/>
        </w:rPr>
        <w:t xml:space="preserve"> </w:t>
      </w:r>
      <w:r>
        <w:rPr>
          <w:sz w:val="24"/>
        </w:rPr>
        <w:t>трубопроводе</w:t>
      </w:r>
      <w:r>
        <w:rPr>
          <w:spacing w:val="-3"/>
          <w:sz w:val="24"/>
        </w:rPr>
        <w:t xml:space="preserve"> </w:t>
      </w:r>
      <w:r>
        <w:rPr>
          <w:sz w:val="24"/>
        </w:rPr>
        <w:t>±</w:t>
      </w:r>
      <w:r>
        <w:rPr>
          <w:spacing w:val="-1"/>
          <w:sz w:val="24"/>
        </w:rPr>
        <w:t xml:space="preserve"> </w:t>
      </w:r>
      <w:r>
        <w:rPr>
          <w:sz w:val="24"/>
        </w:rPr>
        <w:t>0,2</w:t>
      </w:r>
      <w:r>
        <w:rPr>
          <w:spacing w:val="-1"/>
          <w:sz w:val="24"/>
        </w:rPr>
        <w:t xml:space="preserve"> </w:t>
      </w:r>
      <w:r>
        <w:rPr>
          <w:sz w:val="24"/>
        </w:rPr>
        <w:t xml:space="preserve">кгс/с </w:t>
      </w:r>
      <w:r>
        <w:rPr>
          <w:spacing w:val="-5"/>
          <w:sz w:val="24"/>
        </w:rPr>
        <w:t>м².</w:t>
      </w:r>
    </w:p>
    <w:p w14:paraId="3AF963EE" w14:textId="77777777" w:rsidR="00D23128" w:rsidRDefault="00870C69">
      <w:pPr>
        <w:pStyle w:val="a3"/>
        <w:spacing w:before="137" w:line="360" w:lineRule="auto"/>
        <w:ind w:right="144" w:firstLine="708"/>
        <w:jc w:val="both"/>
      </w:pPr>
      <w:r>
        <w:t>Отклонение фактической среднесуточной температуры обратной воды из тепловой сети может</w:t>
      </w:r>
      <w:r>
        <w:rPr>
          <w:spacing w:val="-3"/>
        </w:rPr>
        <w:t xml:space="preserve"> </w:t>
      </w:r>
      <w:r>
        <w:t>превышать</w:t>
      </w:r>
      <w:r>
        <w:rPr>
          <w:spacing w:val="-2"/>
        </w:rPr>
        <w:t xml:space="preserve"> </w:t>
      </w:r>
      <w:r>
        <w:t>заданную</w:t>
      </w:r>
      <w:r>
        <w:rPr>
          <w:spacing w:val="-3"/>
        </w:rPr>
        <w:t xml:space="preserve"> </w:t>
      </w:r>
      <w:r>
        <w:t>графиком</w:t>
      </w:r>
      <w:r>
        <w:rPr>
          <w:spacing w:val="-4"/>
        </w:rPr>
        <w:t xml:space="preserve"> </w:t>
      </w:r>
      <w:r>
        <w:t>не</w:t>
      </w:r>
      <w:r>
        <w:rPr>
          <w:spacing w:val="-4"/>
        </w:rPr>
        <w:t xml:space="preserve"> </w:t>
      </w:r>
      <w:r>
        <w:t>более</w:t>
      </w:r>
      <w:r>
        <w:rPr>
          <w:spacing w:val="-5"/>
        </w:rPr>
        <w:t xml:space="preserve"> </w:t>
      </w:r>
      <w:r>
        <w:t>чем</w:t>
      </w:r>
      <w:r>
        <w:rPr>
          <w:spacing w:val="-4"/>
        </w:rPr>
        <w:t xml:space="preserve"> </w:t>
      </w:r>
      <w:r>
        <w:t>на</w:t>
      </w:r>
      <w:r>
        <w:rPr>
          <w:spacing w:val="-2"/>
        </w:rPr>
        <w:t xml:space="preserve"> </w:t>
      </w:r>
      <w:r>
        <w:t>+5%.</w:t>
      </w:r>
      <w:r>
        <w:rPr>
          <w:spacing w:val="-1"/>
        </w:rPr>
        <w:t xml:space="preserve"> </w:t>
      </w:r>
      <w:r>
        <w:t>Понижение</w:t>
      </w:r>
      <w:r>
        <w:rPr>
          <w:spacing w:val="-4"/>
        </w:rPr>
        <w:t xml:space="preserve"> </w:t>
      </w:r>
      <w:r>
        <w:t>фактической</w:t>
      </w:r>
      <w:r>
        <w:rPr>
          <w:spacing w:val="-3"/>
        </w:rPr>
        <w:t xml:space="preserve"> </w:t>
      </w:r>
      <w:r>
        <w:t>температуры обратной воды по сравнению с графиком не лимитируется».</w:t>
      </w:r>
    </w:p>
    <w:p w14:paraId="0C7B6D97" w14:textId="77777777" w:rsidR="00D23128" w:rsidRDefault="00870C69">
      <w:pPr>
        <w:pStyle w:val="2"/>
        <w:spacing w:before="2"/>
        <w:ind w:left="849" w:firstLine="0"/>
      </w:pPr>
      <w:r>
        <w:t>Гидравлические</w:t>
      </w:r>
      <w:r>
        <w:rPr>
          <w:spacing w:val="-9"/>
        </w:rPr>
        <w:t xml:space="preserve"> </w:t>
      </w:r>
      <w:r>
        <w:t>режимы</w:t>
      </w:r>
      <w:r>
        <w:rPr>
          <w:spacing w:val="-7"/>
        </w:rPr>
        <w:t xml:space="preserve"> </w:t>
      </w:r>
      <w:r>
        <w:t>и</w:t>
      </w:r>
      <w:r>
        <w:rPr>
          <w:spacing w:val="-7"/>
        </w:rPr>
        <w:t xml:space="preserve"> </w:t>
      </w:r>
      <w:r>
        <w:t>пьезометрические</w:t>
      </w:r>
      <w:r>
        <w:rPr>
          <w:spacing w:val="-6"/>
        </w:rPr>
        <w:t xml:space="preserve"> </w:t>
      </w:r>
      <w:r>
        <w:t>графики</w:t>
      </w:r>
      <w:r>
        <w:rPr>
          <w:spacing w:val="-7"/>
        </w:rPr>
        <w:t xml:space="preserve"> </w:t>
      </w:r>
      <w:r>
        <w:t>тепловых</w:t>
      </w:r>
      <w:r>
        <w:rPr>
          <w:spacing w:val="-5"/>
        </w:rPr>
        <w:t xml:space="preserve"> </w:t>
      </w:r>
      <w:r>
        <w:rPr>
          <w:spacing w:val="-2"/>
        </w:rPr>
        <w:t>сетей</w:t>
      </w:r>
    </w:p>
    <w:p w14:paraId="7628024F" w14:textId="77777777" w:rsidR="00D23128" w:rsidRDefault="00870C69">
      <w:pPr>
        <w:pStyle w:val="a3"/>
        <w:spacing w:before="47" w:line="360" w:lineRule="auto"/>
        <w:ind w:right="145" w:firstLine="708"/>
        <w:jc w:val="both"/>
      </w:pPr>
      <w:r>
        <w:t>Отпуск тепловой энергии в тепловые сети от источников тепловой энергии осуществляется по принципу качественного регулирования.</w:t>
      </w:r>
    </w:p>
    <w:p w14:paraId="77ED8356" w14:textId="77777777" w:rsidR="00D23128" w:rsidRDefault="00870C69">
      <w:pPr>
        <w:pStyle w:val="a3"/>
        <w:spacing w:line="360" w:lineRule="auto"/>
        <w:ind w:right="141" w:firstLine="708"/>
        <w:jc w:val="right"/>
      </w:pPr>
      <w:r>
        <w:t>Гидравлический режим тепловой сети</w:t>
      </w:r>
      <w:r>
        <w:rPr>
          <w:spacing w:val="30"/>
        </w:rPr>
        <w:t xml:space="preserve"> </w:t>
      </w:r>
      <w:r>
        <w:t>- режим, определяющий давления в теплопроводах при</w:t>
      </w:r>
      <w:r>
        <w:rPr>
          <w:spacing w:val="-3"/>
        </w:rPr>
        <w:t xml:space="preserve"> </w:t>
      </w:r>
      <w:r>
        <w:t>движении</w:t>
      </w:r>
      <w:r>
        <w:rPr>
          <w:spacing w:val="-5"/>
        </w:rPr>
        <w:t xml:space="preserve"> </w:t>
      </w:r>
      <w:r>
        <w:t>теплоносителя</w:t>
      </w:r>
      <w:r>
        <w:rPr>
          <w:spacing w:val="-3"/>
        </w:rPr>
        <w:t xml:space="preserve"> </w:t>
      </w:r>
      <w:r>
        <w:t>(гидродинамического)</w:t>
      </w:r>
      <w:r>
        <w:rPr>
          <w:spacing w:val="-4"/>
        </w:rPr>
        <w:t xml:space="preserve"> </w:t>
      </w:r>
      <w:r>
        <w:t>и</w:t>
      </w:r>
      <w:r>
        <w:rPr>
          <w:spacing w:val="-3"/>
        </w:rPr>
        <w:t xml:space="preserve"> </w:t>
      </w:r>
      <w:r>
        <w:t>при</w:t>
      </w:r>
      <w:r>
        <w:rPr>
          <w:spacing w:val="-3"/>
        </w:rPr>
        <w:t xml:space="preserve"> </w:t>
      </w:r>
      <w:r>
        <w:t>неподвижной</w:t>
      </w:r>
      <w:r>
        <w:rPr>
          <w:spacing w:val="-3"/>
        </w:rPr>
        <w:t xml:space="preserve"> </w:t>
      </w:r>
      <w:r>
        <w:t>воде</w:t>
      </w:r>
      <w:r>
        <w:rPr>
          <w:spacing w:val="-5"/>
        </w:rPr>
        <w:t xml:space="preserve"> </w:t>
      </w:r>
      <w:r>
        <w:t>(гидростатического). Транспортировка тепла от источников до потребителей осуществляется по тепловым сетям.</w:t>
      </w:r>
    </w:p>
    <w:p w14:paraId="6DD47725" w14:textId="77777777" w:rsidR="00D23128" w:rsidRDefault="00870C69">
      <w:pPr>
        <w:pStyle w:val="a3"/>
        <w:spacing w:line="360" w:lineRule="auto"/>
        <w:ind w:right="133"/>
        <w:jc w:val="both"/>
      </w:pPr>
      <w:r>
        <w:t>Обеспечение</w:t>
      </w:r>
      <w:r>
        <w:rPr>
          <w:spacing w:val="-9"/>
        </w:rPr>
        <w:t xml:space="preserve"> </w:t>
      </w:r>
      <w:r>
        <w:t>транспортировки</w:t>
      </w:r>
      <w:r>
        <w:rPr>
          <w:spacing w:val="-9"/>
        </w:rPr>
        <w:t xml:space="preserve"> </w:t>
      </w:r>
      <w:r>
        <w:t>и</w:t>
      </w:r>
      <w:r>
        <w:rPr>
          <w:spacing w:val="-7"/>
        </w:rPr>
        <w:t xml:space="preserve"> </w:t>
      </w:r>
      <w:r>
        <w:t>создания</w:t>
      </w:r>
      <w:r>
        <w:rPr>
          <w:spacing w:val="-8"/>
        </w:rPr>
        <w:t xml:space="preserve"> </w:t>
      </w:r>
      <w:r>
        <w:t>необходимых</w:t>
      </w:r>
      <w:r>
        <w:rPr>
          <w:spacing w:val="-9"/>
        </w:rPr>
        <w:t xml:space="preserve"> </w:t>
      </w:r>
      <w:r>
        <w:t>гидравлических</w:t>
      </w:r>
      <w:r>
        <w:rPr>
          <w:spacing w:val="-8"/>
        </w:rPr>
        <w:t xml:space="preserve"> </w:t>
      </w:r>
      <w:r>
        <w:t>режимов</w:t>
      </w:r>
      <w:r>
        <w:rPr>
          <w:spacing w:val="-9"/>
        </w:rPr>
        <w:t xml:space="preserve"> </w:t>
      </w:r>
      <w:r>
        <w:t>на</w:t>
      </w:r>
      <w:r>
        <w:rPr>
          <w:spacing w:val="-9"/>
        </w:rPr>
        <w:t xml:space="preserve"> </w:t>
      </w:r>
      <w:r>
        <w:t>территориях</w:t>
      </w:r>
      <w:r>
        <w:rPr>
          <w:spacing w:val="-8"/>
        </w:rPr>
        <w:t xml:space="preserve"> </w:t>
      </w:r>
      <w:r>
        <w:t>с равнинным рельефом местности обеспечивается насосным оборудованием источников и ЦТП.</w:t>
      </w:r>
    </w:p>
    <w:p w14:paraId="0AEBBEDB" w14:textId="77777777" w:rsidR="00D23128" w:rsidRDefault="00870C69">
      <w:pPr>
        <w:pStyle w:val="a3"/>
        <w:spacing w:line="360" w:lineRule="auto"/>
        <w:ind w:right="139" w:firstLine="708"/>
        <w:jc w:val="both"/>
      </w:pPr>
      <w:r>
        <w:t>Основным инструментом анализа гидравлического режима тепловой сети является пьезометрический график.</w:t>
      </w:r>
    </w:p>
    <w:p w14:paraId="11058724" w14:textId="77777777" w:rsidR="00D23128" w:rsidRDefault="00870C69">
      <w:pPr>
        <w:pStyle w:val="a3"/>
        <w:spacing w:line="360" w:lineRule="auto"/>
        <w:ind w:right="135" w:firstLine="708"/>
        <w:jc w:val="both"/>
      </w:pPr>
      <w:r>
        <w:t>Гидравлические режимы работы тепловых сетей от источников теплоснабжения представлены в таблице ниже. Пьезометрические графики и расчетные параметры участков в разрезе</w:t>
      </w:r>
      <w:r>
        <w:rPr>
          <w:spacing w:val="-3"/>
        </w:rPr>
        <w:t xml:space="preserve"> </w:t>
      </w:r>
      <w:r>
        <w:t>теплоисточников</w:t>
      </w:r>
      <w:r>
        <w:rPr>
          <w:spacing w:val="-3"/>
        </w:rPr>
        <w:t xml:space="preserve"> </w:t>
      </w:r>
      <w:r>
        <w:t>представлены</w:t>
      </w:r>
      <w:r>
        <w:rPr>
          <w:spacing w:val="-2"/>
        </w:rPr>
        <w:t xml:space="preserve"> </w:t>
      </w:r>
      <w:r>
        <w:t>в</w:t>
      </w:r>
      <w:r>
        <w:rPr>
          <w:spacing w:val="-3"/>
        </w:rPr>
        <w:t xml:space="preserve"> </w:t>
      </w:r>
      <w:r>
        <w:t>Главе</w:t>
      </w:r>
      <w:r>
        <w:rPr>
          <w:spacing w:val="-3"/>
        </w:rPr>
        <w:t xml:space="preserve"> </w:t>
      </w:r>
      <w:r>
        <w:t>3</w:t>
      </w:r>
      <w:r>
        <w:rPr>
          <w:spacing w:val="-2"/>
        </w:rPr>
        <w:t xml:space="preserve"> </w:t>
      </w:r>
      <w:r>
        <w:t>«Электронная</w:t>
      </w:r>
      <w:r>
        <w:rPr>
          <w:spacing w:val="-2"/>
        </w:rPr>
        <w:t xml:space="preserve"> </w:t>
      </w:r>
      <w:r>
        <w:t>модель</w:t>
      </w:r>
      <w:r>
        <w:rPr>
          <w:spacing w:val="-2"/>
        </w:rPr>
        <w:t xml:space="preserve"> </w:t>
      </w:r>
      <w:r>
        <w:t>системы</w:t>
      </w:r>
      <w:r>
        <w:rPr>
          <w:spacing w:val="-2"/>
        </w:rPr>
        <w:t xml:space="preserve"> </w:t>
      </w:r>
      <w:r>
        <w:t>теплоснабжения».</w:t>
      </w:r>
    </w:p>
    <w:p w14:paraId="1C1E30AB" w14:textId="77777777" w:rsidR="00D23128" w:rsidRDefault="00D23128">
      <w:pPr>
        <w:pStyle w:val="a3"/>
        <w:spacing w:before="47"/>
        <w:ind w:left="0"/>
      </w:pPr>
    </w:p>
    <w:p w14:paraId="4D3DD9A0" w14:textId="77777777" w:rsidR="00D23128" w:rsidRDefault="00870C69">
      <w:pPr>
        <w:pStyle w:val="7"/>
        <w:jc w:val="left"/>
      </w:pPr>
      <w:r>
        <w:t>Котельная</w:t>
      </w:r>
      <w:r>
        <w:rPr>
          <w:spacing w:val="-4"/>
        </w:rPr>
        <w:t xml:space="preserve"> </w:t>
      </w:r>
      <w:r>
        <w:t>д.</w:t>
      </w:r>
      <w:r>
        <w:rPr>
          <w:spacing w:val="-2"/>
        </w:rPr>
        <w:t xml:space="preserve"> Пеньки</w:t>
      </w:r>
    </w:p>
    <w:p w14:paraId="58D2B03B" w14:textId="77777777" w:rsidR="00D23128" w:rsidRDefault="00870C69">
      <w:pPr>
        <w:pStyle w:val="a3"/>
        <w:spacing w:before="137"/>
        <w:ind w:left="849"/>
      </w:pPr>
      <w:r>
        <w:t>Установившееся</w:t>
      </w:r>
      <w:r>
        <w:rPr>
          <w:spacing w:val="-2"/>
        </w:rPr>
        <w:t xml:space="preserve"> </w:t>
      </w:r>
      <w:r>
        <w:t>параметры</w:t>
      </w:r>
      <w:r>
        <w:rPr>
          <w:spacing w:val="-2"/>
        </w:rPr>
        <w:t xml:space="preserve"> </w:t>
      </w:r>
      <w:r>
        <w:t>на</w:t>
      </w:r>
      <w:r>
        <w:rPr>
          <w:spacing w:val="-2"/>
        </w:rPr>
        <w:t xml:space="preserve"> источнике</w:t>
      </w:r>
    </w:p>
    <w:p w14:paraId="25BFB0DC" w14:textId="77777777" w:rsidR="00D23128" w:rsidRDefault="00870C69">
      <w:pPr>
        <w:spacing w:before="196" w:after="13"/>
        <w:ind w:left="141" w:right="134"/>
        <w:jc w:val="right"/>
      </w:pPr>
      <w:r>
        <w:t xml:space="preserve">Таблица </w:t>
      </w:r>
      <w:r>
        <w:rPr>
          <w:spacing w:val="-5"/>
        </w:rPr>
        <w:t>10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90"/>
        <w:gridCol w:w="1393"/>
        <w:gridCol w:w="1390"/>
        <w:gridCol w:w="1393"/>
        <w:gridCol w:w="1081"/>
        <w:gridCol w:w="810"/>
        <w:gridCol w:w="668"/>
        <w:gridCol w:w="814"/>
        <w:gridCol w:w="1266"/>
      </w:tblGrid>
      <w:tr w:rsidR="00D23128" w14:paraId="639D13B2" w14:textId="77777777">
        <w:trPr>
          <w:trHeight w:val="460"/>
        </w:trPr>
        <w:tc>
          <w:tcPr>
            <w:tcW w:w="2783" w:type="dxa"/>
            <w:gridSpan w:val="2"/>
          </w:tcPr>
          <w:p w14:paraId="45F0B134" w14:textId="77777777" w:rsidR="00D23128" w:rsidRDefault="00870C69">
            <w:pPr>
              <w:pStyle w:val="TableParagraph"/>
              <w:spacing w:before="115"/>
              <w:ind w:left="8"/>
              <w:rPr>
                <w:sz w:val="20"/>
              </w:rPr>
            </w:pPr>
            <w:r>
              <w:rPr>
                <w:sz w:val="20"/>
              </w:rPr>
              <w:t>Напор,</w:t>
            </w:r>
            <w:r>
              <w:rPr>
                <w:spacing w:val="-5"/>
                <w:sz w:val="20"/>
              </w:rPr>
              <w:t xml:space="preserve"> </w:t>
            </w:r>
            <w:r>
              <w:rPr>
                <w:spacing w:val="-10"/>
                <w:sz w:val="20"/>
              </w:rPr>
              <w:t>м</w:t>
            </w:r>
          </w:p>
        </w:tc>
        <w:tc>
          <w:tcPr>
            <w:tcW w:w="2783" w:type="dxa"/>
            <w:gridSpan w:val="2"/>
          </w:tcPr>
          <w:p w14:paraId="3DCAE418" w14:textId="77777777" w:rsidR="00D23128" w:rsidRDefault="00870C69">
            <w:pPr>
              <w:pStyle w:val="TableParagraph"/>
              <w:spacing w:before="115"/>
              <w:ind w:left="922"/>
              <w:jc w:val="left"/>
              <w:rPr>
                <w:sz w:val="20"/>
              </w:rPr>
            </w:pPr>
            <w:r>
              <w:rPr>
                <w:sz w:val="20"/>
              </w:rPr>
              <w:t>Расход,</w:t>
            </w:r>
            <w:r>
              <w:rPr>
                <w:spacing w:val="-5"/>
                <w:sz w:val="20"/>
              </w:rPr>
              <w:t xml:space="preserve"> т/ч</w:t>
            </w:r>
          </w:p>
        </w:tc>
        <w:tc>
          <w:tcPr>
            <w:tcW w:w="1081" w:type="dxa"/>
            <w:vMerge w:val="restart"/>
          </w:tcPr>
          <w:p w14:paraId="2B9D3C25" w14:textId="77777777" w:rsidR="00D23128" w:rsidRDefault="00D23128">
            <w:pPr>
              <w:pStyle w:val="TableParagraph"/>
              <w:spacing w:before="5"/>
              <w:jc w:val="left"/>
              <w:rPr>
                <w:sz w:val="20"/>
              </w:rPr>
            </w:pPr>
          </w:p>
          <w:p w14:paraId="4A191F99" w14:textId="77777777" w:rsidR="00D23128" w:rsidRDefault="00870C69">
            <w:pPr>
              <w:pStyle w:val="TableParagraph"/>
              <w:ind w:left="415" w:right="90" w:hanging="320"/>
              <w:jc w:val="left"/>
              <w:rPr>
                <w:sz w:val="20"/>
              </w:rPr>
            </w:pPr>
            <w:r>
              <w:rPr>
                <w:spacing w:val="-2"/>
                <w:sz w:val="20"/>
              </w:rPr>
              <w:t xml:space="preserve">Подпитка, </w:t>
            </w:r>
            <w:r>
              <w:rPr>
                <w:spacing w:val="-4"/>
                <w:sz w:val="20"/>
              </w:rPr>
              <w:t>т/ч</w:t>
            </w:r>
          </w:p>
        </w:tc>
        <w:tc>
          <w:tcPr>
            <w:tcW w:w="1478" w:type="dxa"/>
            <w:gridSpan w:val="2"/>
          </w:tcPr>
          <w:p w14:paraId="40DE0759" w14:textId="77777777" w:rsidR="00D23128" w:rsidRDefault="00870C69">
            <w:pPr>
              <w:pStyle w:val="TableParagraph"/>
              <w:spacing w:line="228" w:lineRule="exact"/>
              <w:ind w:left="1" w:right="1"/>
              <w:rPr>
                <w:sz w:val="20"/>
              </w:rPr>
            </w:pPr>
            <w:r>
              <w:rPr>
                <w:spacing w:val="-2"/>
                <w:sz w:val="20"/>
              </w:rPr>
              <w:t>Температура,</w:t>
            </w:r>
          </w:p>
          <w:p w14:paraId="20CCC836" w14:textId="77777777" w:rsidR="00D23128" w:rsidRDefault="00870C69">
            <w:pPr>
              <w:pStyle w:val="TableParagraph"/>
              <w:spacing w:before="40" w:line="151" w:lineRule="auto"/>
              <w:ind w:left="1"/>
              <w:rPr>
                <w:position w:val="-6"/>
                <w:sz w:val="20"/>
              </w:rPr>
            </w:pPr>
            <w:r>
              <w:rPr>
                <w:spacing w:val="-5"/>
                <w:sz w:val="13"/>
              </w:rPr>
              <w:t>0</w:t>
            </w:r>
            <w:r>
              <w:rPr>
                <w:spacing w:val="-5"/>
                <w:position w:val="-6"/>
                <w:sz w:val="20"/>
              </w:rPr>
              <w:t>С</w:t>
            </w:r>
          </w:p>
        </w:tc>
        <w:tc>
          <w:tcPr>
            <w:tcW w:w="814" w:type="dxa"/>
            <w:vMerge w:val="restart"/>
          </w:tcPr>
          <w:p w14:paraId="6B298227" w14:textId="77777777" w:rsidR="00D23128" w:rsidRDefault="00870C69">
            <w:pPr>
              <w:pStyle w:val="TableParagraph"/>
              <w:spacing w:before="120"/>
              <w:ind w:left="122" w:right="88" w:hanging="32"/>
              <w:jc w:val="both"/>
              <w:rPr>
                <w:sz w:val="20"/>
              </w:rPr>
            </w:pPr>
            <w:r>
              <w:rPr>
                <w:spacing w:val="-2"/>
                <w:sz w:val="20"/>
              </w:rPr>
              <w:t xml:space="preserve">Отпуск </w:t>
            </w:r>
            <w:r>
              <w:rPr>
                <w:sz w:val="20"/>
              </w:rPr>
              <w:t xml:space="preserve">в сеть, </w:t>
            </w:r>
            <w:r>
              <w:rPr>
                <w:spacing w:val="-2"/>
                <w:sz w:val="20"/>
              </w:rPr>
              <w:t>Гкал/ч</w:t>
            </w:r>
          </w:p>
        </w:tc>
        <w:tc>
          <w:tcPr>
            <w:tcW w:w="1266" w:type="dxa"/>
            <w:vMerge w:val="restart"/>
          </w:tcPr>
          <w:p w14:paraId="3272F766" w14:textId="77777777" w:rsidR="00D23128" w:rsidRDefault="00D23128">
            <w:pPr>
              <w:pStyle w:val="TableParagraph"/>
              <w:spacing w:before="120"/>
              <w:jc w:val="left"/>
              <w:rPr>
                <w:sz w:val="20"/>
              </w:rPr>
            </w:pPr>
          </w:p>
          <w:p w14:paraId="7F89C6D0" w14:textId="77777777" w:rsidR="00D23128" w:rsidRDefault="00870C69">
            <w:pPr>
              <w:pStyle w:val="TableParagraph"/>
              <w:ind w:left="100"/>
              <w:jc w:val="left"/>
              <w:rPr>
                <w:sz w:val="20"/>
              </w:rPr>
            </w:pPr>
            <w:r>
              <w:rPr>
                <w:spacing w:val="-2"/>
                <w:sz w:val="20"/>
              </w:rPr>
              <w:t>Примечание</w:t>
            </w:r>
          </w:p>
        </w:tc>
      </w:tr>
      <w:tr w:rsidR="00D23128" w14:paraId="206057AF" w14:textId="77777777">
        <w:trPr>
          <w:trHeight w:val="460"/>
        </w:trPr>
        <w:tc>
          <w:tcPr>
            <w:tcW w:w="1390" w:type="dxa"/>
          </w:tcPr>
          <w:p w14:paraId="1C097081" w14:textId="77777777" w:rsidR="00D23128" w:rsidRDefault="00870C69">
            <w:pPr>
              <w:pStyle w:val="TableParagraph"/>
              <w:spacing w:line="230" w:lineRule="atLeast"/>
              <w:ind w:left="105" w:firstLine="62"/>
              <w:jc w:val="left"/>
              <w:rPr>
                <w:sz w:val="20"/>
              </w:rPr>
            </w:pPr>
            <w:r>
              <w:rPr>
                <w:sz w:val="20"/>
              </w:rPr>
              <w:t xml:space="preserve">в подающем </w:t>
            </w:r>
            <w:r>
              <w:rPr>
                <w:spacing w:val="-2"/>
                <w:sz w:val="20"/>
              </w:rPr>
              <w:t>трубопроводе</w:t>
            </w:r>
          </w:p>
        </w:tc>
        <w:tc>
          <w:tcPr>
            <w:tcW w:w="1393" w:type="dxa"/>
          </w:tcPr>
          <w:p w14:paraId="312DBA5D" w14:textId="77777777" w:rsidR="00D23128" w:rsidRDefault="00870C69">
            <w:pPr>
              <w:pStyle w:val="TableParagraph"/>
              <w:spacing w:line="230" w:lineRule="atLeast"/>
              <w:ind w:left="104" w:firstLine="184"/>
              <w:jc w:val="left"/>
              <w:rPr>
                <w:sz w:val="20"/>
              </w:rPr>
            </w:pPr>
            <w:r>
              <w:rPr>
                <w:spacing w:val="-2"/>
                <w:sz w:val="20"/>
              </w:rPr>
              <w:t>обратном трубопроводе</w:t>
            </w:r>
          </w:p>
        </w:tc>
        <w:tc>
          <w:tcPr>
            <w:tcW w:w="1390" w:type="dxa"/>
          </w:tcPr>
          <w:p w14:paraId="42534FC9" w14:textId="77777777" w:rsidR="00D23128" w:rsidRDefault="00870C69">
            <w:pPr>
              <w:pStyle w:val="TableParagraph"/>
              <w:spacing w:line="230" w:lineRule="atLeast"/>
              <w:ind w:left="102" w:firstLine="134"/>
              <w:jc w:val="left"/>
              <w:rPr>
                <w:sz w:val="20"/>
              </w:rPr>
            </w:pPr>
            <w:r>
              <w:rPr>
                <w:spacing w:val="-2"/>
                <w:sz w:val="20"/>
              </w:rPr>
              <w:t>подающем трубопроводе</w:t>
            </w:r>
          </w:p>
        </w:tc>
        <w:tc>
          <w:tcPr>
            <w:tcW w:w="1393" w:type="dxa"/>
          </w:tcPr>
          <w:p w14:paraId="1128AF3C" w14:textId="77777777" w:rsidR="00D23128" w:rsidRDefault="00870C69">
            <w:pPr>
              <w:pStyle w:val="TableParagraph"/>
              <w:spacing w:line="230" w:lineRule="atLeast"/>
              <w:ind w:left="104" w:firstLine="112"/>
              <w:jc w:val="left"/>
              <w:rPr>
                <w:sz w:val="20"/>
              </w:rPr>
            </w:pPr>
            <w:r>
              <w:rPr>
                <w:sz w:val="20"/>
              </w:rPr>
              <w:t xml:space="preserve">в обратном </w:t>
            </w:r>
            <w:r>
              <w:rPr>
                <w:spacing w:val="-2"/>
                <w:sz w:val="20"/>
              </w:rPr>
              <w:t>трубопроводе</w:t>
            </w:r>
          </w:p>
        </w:tc>
        <w:tc>
          <w:tcPr>
            <w:tcW w:w="1081" w:type="dxa"/>
            <w:vMerge/>
            <w:tcBorders>
              <w:top w:val="nil"/>
            </w:tcBorders>
          </w:tcPr>
          <w:p w14:paraId="60D742C6" w14:textId="77777777" w:rsidR="00D23128" w:rsidRDefault="00D23128">
            <w:pPr>
              <w:rPr>
                <w:sz w:val="2"/>
                <w:szCs w:val="2"/>
              </w:rPr>
            </w:pPr>
          </w:p>
        </w:tc>
        <w:tc>
          <w:tcPr>
            <w:tcW w:w="810" w:type="dxa"/>
          </w:tcPr>
          <w:p w14:paraId="3D2985B0" w14:textId="77777777" w:rsidR="00D23128" w:rsidRDefault="00870C69">
            <w:pPr>
              <w:pStyle w:val="TableParagraph"/>
              <w:spacing w:line="230" w:lineRule="atLeast"/>
              <w:ind w:left="92" w:right="80" w:firstLine="211"/>
              <w:jc w:val="left"/>
              <w:rPr>
                <w:sz w:val="20"/>
              </w:rPr>
            </w:pPr>
            <w:r>
              <w:rPr>
                <w:spacing w:val="-6"/>
                <w:sz w:val="20"/>
              </w:rPr>
              <w:t xml:space="preserve">на </w:t>
            </w:r>
            <w:r>
              <w:rPr>
                <w:spacing w:val="-2"/>
                <w:sz w:val="20"/>
              </w:rPr>
              <w:t>выходе</w:t>
            </w:r>
          </w:p>
        </w:tc>
        <w:tc>
          <w:tcPr>
            <w:tcW w:w="668" w:type="dxa"/>
          </w:tcPr>
          <w:p w14:paraId="7CFA9005" w14:textId="77777777" w:rsidR="00D23128" w:rsidRDefault="00870C69">
            <w:pPr>
              <w:pStyle w:val="TableParagraph"/>
              <w:spacing w:line="230" w:lineRule="atLeast"/>
              <w:ind w:left="89" w:right="74" w:firstLine="144"/>
              <w:jc w:val="left"/>
              <w:rPr>
                <w:sz w:val="20"/>
              </w:rPr>
            </w:pPr>
            <w:r>
              <w:rPr>
                <w:spacing w:val="-6"/>
                <w:sz w:val="20"/>
              </w:rPr>
              <w:t xml:space="preserve">на </w:t>
            </w:r>
            <w:r>
              <w:rPr>
                <w:spacing w:val="-2"/>
                <w:sz w:val="20"/>
              </w:rPr>
              <w:t>входе</w:t>
            </w:r>
          </w:p>
        </w:tc>
        <w:tc>
          <w:tcPr>
            <w:tcW w:w="814" w:type="dxa"/>
            <w:vMerge/>
            <w:tcBorders>
              <w:top w:val="nil"/>
            </w:tcBorders>
          </w:tcPr>
          <w:p w14:paraId="3373FCEA" w14:textId="77777777" w:rsidR="00D23128" w:rsidRDefault="00D23128">
            <w:pPr>
              <w:rPr>
                <w:sz w:val="2"/>
                <w:szCs w:val="2"/>
              </w:rPr>
            </w:pPr>
          </w:p>
        </w:tc>
        <w:tc>
          <w:tcPr>
            <w:tcW w:w="1266" w:type="dxa"/>
            <w:vMerge/>
            <w:tcBorders>
              <w:top w:val="nil"/>
            </w:tcBorders>
          </w:tcPr>
          <w:p w14:paraId="03BA6278" w14:textId="77777777" w:rsidR="00D23128" w:rsidRDefault="00D23128">
            <w:pPr>
              <w:rPr>
                <w:sz w:val="2"/>
                <w:szCs w:val="2"/>
              </w:rPr>
            </w:pPr>
          </w:p>
        </w:tc>
      </w:tr>
      <w:tr w:rsidR="00D23128" w14:paraId="264A256B" w14:textId="77777777">
        <w:trPr>
          <w:trHeight w:val="184"/>
        </w:trPr>
        <w:tc>
          <w:tcPr>
            <w:tcW w:w="1390" w:type="dxa"/>
          </w:tcPr>
          <w:p w14:paraId="2B108FFE" w14:textId="77777777" w:rsidR="00D23128" w:rsidRDefault="00870C69">
            <w:pPr>
              <w:pStyle w:val="TableParagraph"/>
              <w:spacing w:before="1" w:line="163" w:lineRule="exact"/>
              <w:ind w:left="16" w:right="1"/>
              <w:rPr>
                <w:sz w:val="16"/>
              </w:rPr>
            </w:pPr>
            <w:r>
              <w:rPr>
                <w:spacing w:val="-10"/>
                <w:sz w:val="16"/>
              </w:rPr>
              <w:t>1</w:t>
            </w:r>
          </w:p>
        </w:tc>
        <w:tc>
          <w:tcPr>
            <w:tcW w:w="1393" w:type="dxa"/>
          </w:tcPr>
          <w:p w14:paraId="3570DEB0" w14:textId="77777777" w:rsidR="00D23128" w:rsidRDefault="00870C69">
            <w:pPr>
              <w:pStyle w:val="TableParagraph"/>
              <w:spacing w:before="1" w:line="163" w:lineRule="exact"/>
              <w:ind w:left="12" w:right="1"/>
              <w:rPr>
                <w:sz w:val="16"/>
              </w:rPr>
            </w:pPr>
            <w:r>
              <w:rPr>
                <w:spacing w:val="-10"/>
                <w:sz w:val="16"/>
              </w:rPr>
              <w:t>2</w:t>
            </w:r>
          </w:p>
        </w:tc>
        <w:tc>
          <w:tcPr>
            <w:tcW w:w="1390" w:type="dxa"/>
          </w:tcPr>
          <w:p w14:paraId="461BD07E" w14:textId="77777777" w:rsidR="00D23128" w:rsidRDefault="00870C69">
            <w:pPr>
              <w:pStyle w:val="TableParagraph"/>
              <w:spacing w:before="1" w:line="163" w:lineRule="exact"/>
              <w:ind w:left="16" w:right="8"/>
              <w:rPr>
                <w:sz w:val="16"/>
              </w:rPr>
            </w:pPr>
            <w:r>
              <w:rPr>
                <w:spacing w:val="-10"/>
                <w:sz w:val="16"/>
              </w:rPr>
              <w:t>3</w:t>
            </w:r>
          </w:p>
        </w:tc>
        <w:tc>
          <w:tcPr>
            <w:tcW w:w="1393" w:type="dxa"/>
          </w:tcPr>
          <w:p w14:paraId="341A4159" w14:textId="77777777" w:rsidR="00D23128" w:rsidRDefault="00870C69">
            <w:pPr>
              <w:pStyle w:val="TableParagraph"/>
              <w:spacing w:before="1" w:line="163" w:lineRule="exact"/>
              <w:ind w:left="12" w:right="2"/>
              <w:rPr>
                <w:sz w:val="16"/>
              </w:rPr>
            </w:pPr>
            <w:r>
              <w:rPr>
                <w:spacing w:val="-10"/>
                <w:sz w:val="16"/>
              </w:rPr>
              <w:t>4</w:t>
            </w:r>
          </w:p>
        </w:tc>
        <w:tc>
          <w:tcPr>
            <w:tcW w:w="1081" w:type="dxa"/>
          </w:tcPr>
          <w:p w14:paraId="6E49C96C" w14:textId="77777777" w:rsidR="00D23128" w:rsidRDefault="00870C69">
            <w:pPr>
              <w:pStyle w:val="TableParagraph"/>
              <w:spacing w:before="1" w:line="163" w:lineRule="exact"/>
              <w:ind w:left="5" w:right="2"/>
              <w:rPr>
                <w:sz w:val="16"/>
              </w:rPr>
            </w:pPr>
            <w:r>
              <w:rPr>
                <w:spacing w:val="-10"/>
                <w:sz w:val="16"/>
              </w:rPr>
              <w:t>5</w:t>
            </w:r>
          </w:p>
        </w:tc>
        <w:tc>
          <w:tcPr>
            <w:tcW w:w="810" w:type="dxa"/>
          </w:tcPr>
          <w:p w14:paraId="1FC12920" w14:textId="77777777" w:rsidR="00D23128" w:rsidRDefault="00870C69">
            <w:pPr>
              <w:pStyle w:val="TableParagraph"/>
              <w:spacing w:before="1" w:line="163" w:lineRule="exact"/>
              <w:ind w:left="5" w:right="2"/>
              <w:rPr>
                <w:sz w:val="16"/>
              </w:rPr>
            </w:pPr>
            <w:r>
              <w:rPr>
                <w:spacing w:val="-10"/>
                <w:sz w:val="16"/>
              </w:rPr>
              <w:t>6</w:t>
            </w:r>
          </w:p>
        </w:tc>
        <w:tc>
          <w:tcPr>
            <w:tcW w:w="668" w:type="dxa"/>
          </w:tcPr>
          <w:p w14:paraId="505371E3" w14:textId="77777777" w:rsidR="00D23128" w:rsidRDefault="00870C69">
            <w:pPr>
              <w:pStyle w:val="TableParagraph"/>
              <w:spacing w:before="1" w:line="163" w:lineRule="exact"/>
              <w:ind w:left="32" w:right="27"/>
              <w:rPr>
                <w:sz w:val="16"/>
              </w:rPr>
            </w:pPr>
            <w:r>
              <w:rPr>
                <w:spacing w:val="-10"/>
                <w:sz w:val="16"/>
              </w:rPr>
              <w:t>7</w:t>
            </w:r>
          </w:p>
        </w:tc>
        <w:tc>
          <w:tcPr>
            <w:tcW w:w="814" w:type="dxa"/>
          </w:tcPr>
          <w:p w14:paraId="2C44F353" w14:textId="77777777" w:rsidR="00D23128" w:rsidRDefault="00870C69">
            <w:pPr>
              <w:pStyle w:val="TableParagraph"/>
              <w:spacing w:before="1" w:line="163" w:lineRule="exact"/>
              <w:ind w:left="2" w:right="1"/>
              <w:rPr>
                <w:sz w:val="16"/>
              </w:rPr>
            </w:pPr>
            <w:r>
              <w:rPr>
                <w:spacing w:val="-10"/>
                <w:sz w:val="16"/>
              </w:rPr>
              <w:t>8</w:t>
            </w:r>
          </w:p>
        </w:tc>
        <w:tc>
          <w:tcPr>
            <w:tcW w:w="1266" w:type="dxa"/>
          </w:tcPr>
          <w:p w14:paraId="6C37732B" w14:textId="77777777" w:rsidR="00D23128" w:rsidRDefault="00870C69">
            <w:pPr>
              <w:pStyle w:val="TableParagraph"/>
              <w:spacing w:before="1" w:line="163" w:lineRule="exact"/>
              <w:rPr>
                <w:sz w:val="16"/>
              </w:rPr>
            </w:pPr>
            <w:r>
              <w:rPr>
                <w:spacing w:val="-10"/>
                <w:sz w:val="16"/>
              </w:rPr>
              <w:t>9</w:t>
            </w:r>
          </w:p>
        </w:tc>
      </w:tr>
      <w:tr w:rsidR="00D23128" w14:paraId="6E59D5C9" w14:textId="77777777">
        <w:trPr>
          <w:trHeight w:val="268"/>
        </w:trPr>
        <w:tc>
          <w:tcPr>
            <w:tcW w:w="1390" w:type="dxa"/>
          </w:tcPr>
          <w:p w14:paraId="058A49D3" w14:textId="77777777" w:rsidR="00D23128" w:rsidRDefault="00870C69">
            <w:pPr>
              <w:pStyle w:val="TableParagraph"/>
              <w:spacing w:before="17"/>
              <w:ind w:left="16"/>
              <w:rPr>
                <w:sz w:val="20"/>
              </w:rPr>
            </w:pPr>
            <w:r>
              <w:rPr>
                <w:spacing w:val="-5"/>
                <w:sz w:val="20"/>
              </w:rPr>
              <w:t>40</w:t>
            </w:r>
          </w:p>
        </w:tc>
        <w:tc>
          <w:tcPr>
            <w:tcW w:w="1393" w:type="dxa"/>
          </w:tcPr>
          <w:p w14:paraId="253ECFDD" w14:textId="77777777" w:rsidR="00D23128" w:rsidRDefault="00870C69">
            <w:pPr>
              <w:pStyle w:val="TableParagraph"/>
              <w:spacing w:before="17"/>
              <w:ind w:left="12"/>
              <w:rPr>
                <w:sz w:val="20"/>
              </w:rPr>
            </w:pPr>
            <w:r>
              <w:rPr>
                <w:spacing w:val="-5"/>
                <w:sz w:val="20"/>
              </w:rPr>
              <w:t>20</w:t>
            </w:r>
          </w:p>
        </w:tc>
        <w:tc>
          <w:tcPr>
            <w:tcW w:w="1390" w:type="dxa"/>
          </w:tcPr>
          <w:p w14:paraId="75B90B34" w14:textId="77777777" w:rsidR="00D23128" w:rsidRDefault="00870C69">
            <w:pPr>
              <w:pStyle w:val="TableParagraph"/>
              <w:spacing w:before="17"/>
              <w:ind w:left="16" w:right="11"/>
              <w:rPr>
                <w:sz w:val="20"/>
              </w:rPr>
            </w:pPr>
            <w:r>
              <w:rPr>
                <w:spacing w:val="-4"/>
                <w:sz w:val="20"/>
              </w:rPr>
              <w:t>35,5</w:t>
            </w:r>
          </w:p>
        </w:tc>
        <w:tc>
          <w:tcPr>
            <w:tcW w:w="1393" w:type="dxa"/>
          </w:tcPr>
          <w:p w14:paraId="56EFB363" w14:textId="77777777" w:rsidR="00D23128" w:rsidRDefault="00870C69">
            <w:pPr>
              <w:pStyle w:val="TableParagraph"/>
              <w:spacing w:before="17"/>
              <w:ind w:left="12" w:right="6"/>
              <w:rPr>
                <w:sz w:val="20"/>
              </w:rPr>
            </w:pPr>
            <w:r>
              <w:rPr>
                <w:spacing w:val="-4"/>
                <w:sz w:val="20"/>
              </w:rPr>
              <w:t>35,5</w:t>
            </w:r>
          </w:p>
        </w:tc>
        <w:tc>
          <w:tcPr>
            <w:tcW w:w="1081" w:type="dxa"/>
          </w:tcPr>
          <w:p w14:paraId="44C1D394" w14:textId="77777777" w:rsidR="00D23128" w:rsidRDefault="00870C69">
            <w:pPr>
              <w:pStyle w:val="TableParagraph"/>
              <w:spacing w:before="17"/>
              <w:ind w:left="5"/>
              <w:rPr>
                <w:sz w:val="20"/>
              </w:rPr>
            </w:pPr>
            <w:r>
              <w:rPr>
                <w:spacing w:val="-5"/>
                <w:sz w:val="20"/>
              </w:rPr>
              <w:t>0,0</w:t>
            </w:r>
          </w:p>
        </w:tc>
        <w:tc>
          <w:tcPr>
            <w:tcW w:w="810" w:type="dxa"/>
          </w:tcPr>
          <w:p w14:paraId="5ADE9CD8" w14:textId="77777777" w:rsidR="00D23128" w:rsidRDefault="00870C69">
            <w:pPr>
              <w:pStyle w:val="TableParagraph"/>
              <w:spacing w:before="17"/>
              <w:ind w:left="5"/>
              <w:rPr>
                <w:sz w:val="20"/>
              </w:rPr>
            </w:pPr>
            <w:r>
              <w:rPr>
                <w:spacing w:val="-4"/>
                <w:sz w:val="20"/>
              </w:rPr>
              <w:t>95,0</w:t>
            </w:r>
          </w:p>
        </w:tc>
        <w:tc>
          <w:tcPr>
            <w:tcW w:w="668" w:type="dxa"/>
          </w:tcPr>
          <w:p w14:paraId="293400A2" w14:textId="77777777" w:rsidR="00D23128" w:rsidRDefault="00870C69">
            <w:pPr>
              <w:pStyle w:val="TableParagraph"/>
              <w:spacing w:before="17"/>
              <w:ind w:left="32" w:right="25"/>
              <w:rPr>
                <w:sz w:val="20"/>
              </w:rPr>
            </w:pPr>
            <w:r>
              <w:rPr>
                <w:spacing w:val="-4"/>
                <w:sz w:val="20"/>
              </w:rPr>
              <w:t>76,3</w:t>
            </w:r>
          </w:p>
        </w:tc>
        <w:tc>
          <w:tcPr>
            <w:tcW w:w="814" w:type="dxa"/>
          </w:tcPr>
          <w:p w14:paraId="4B090B7C" w14:textId="77777777" w:rsidR="00D23128" w:rsidRDefault="00870C69">
            <w:pPr>
              <w:pStyle w:val="TableParagraph"/>
              <w:spacing w:before="17"/>
              <w:ind w:left="1" w:right="2"/>
              <w:rPr>
                <w:sz w:val="20"/>
              </w:rPr>
            </w:pPr>
            <w:r>
              <w:rPr>
                <w:spacing w:val="-4"/>
                <w:sz w:val="20"/>
              </w:rPr>
              <w:t>0,67</w:t>
            </w:r>
          </w:p>
        </w:tc>
        <w:tc>
          <w:tcPr>
            <w:tcW w:w="1266" w:type="dxa"/>
          </w:tcPr>
          <w:p w14:paraId="350A7C93" w14:textId="77777777" w:rsidR="00D23128" w:rsidRDefault="00870C69">
            <w:pPr>
              <w:pStyle w:val="TableParagraph"/>
              <w:spacing w:before="17"/>
              <w:rPr>
                <w:sz w:val="20"/>
              </w:rPr>
            </w:pPr>
            <w:r>
              <w:rPr>
                <w:spacing w:val="-10"/>
                <w:sz w:val="20"/>
              </w:rPr>
              <w:t>-</w:t>
            </w:r>
          </w:p>
        </w:tc>
      </w:tr>
    </w:tbl>
    <w:p w14:paraId="076B7DAE" w14:textId="77777777" w:rsidR="00D23128" w:rsidRDefault="00D23128">
      <w:pPr>
        <w:pStyle w:val="TableParagraph"/>
        <w:rPr>
          <w:sz w:val="20"/>
        </w:rPr>
        <w:sectPr w:rsidR="00D23128">
          <w:pgSz w:w="11910" w:h="16840"/>
          <w:pgMar w:top="1040" w:right="425" w:bottom="460" w:left="992" w:header="434" w:footer="273" w:gutter="0"/>
          <w:cols w:space="720"/>
        </w:sectPr>
      </w:pPr>
    </w:p>
    <w:p w14:paraId="41C120DA" w14:textId="77777777" w:rsidR="00D23128" w:rsidRDefault="00870C69">
      <w:pPr>
        <w:spacing w:before="62"/>
        <w:ind w:left="5002" w:right="3082" w:hanging="935"/>
        <w:rPr>
          <w:sz w:val="20"/>
        </w:rPr>
      </w:pPr>
      <w:r>
        <w:rPr>
          <w:sz w:val="20"/>
        </w:rPr>
        <w:lastRenderedPageBreak/>
        <w:t>Схема</w:t>
      </w:r>
      <w:r>
        <w:rPr>
          <w:spacing w:val="-6"/>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29161E38" w14:textId="77777777" w:rsidR="00D23128" w:rsidRDefault="00870C69">
      <w:pPr>
        <w:pStyle w:val="2"/>
        <w:spacing w:before="1"/>
        <w:ind w:left="849" w:firstLine="0"/>
        <w:jc w:val="left"/>
      </w:pPr>
      <w:r>
        <w:t>Статистика</w:t>
      </w:r>
      <w:r>
        <w:rPr>
          <w:spacing w:val="-9"/>
        </w:rPr>
        <w:t xml:space="preserve"> </w:t>
      </w:r>
      <w:r>
        <w:t>отказов</w:t>
      </w:r>
      <w:r>
        <w:rPr>
          <w:spacing w:val="-6"/>
        </w:rPr>
        <w:t xml:space="preserve"> </w:t>
      </w:r>
      <w:r>
        <w:t>и</w:t>
      </w:r>
      <w:r>
        <w:rPr>
          <w:spacing w:val="-8"/>
        </w:rPr>
        <w:t xml:space="preserve"> </w:t>
      </w:r>
      <w:r>
        <w:t>восстановлений</w:t>
      </w:r>
      <w:r>
        <w:rPr>
          <w:spacing w:val="-8"/>
        </w:rPr>
        <w:t xml:space="preserve"> </w:t>
      </w:r>
      <w:r>
        <w:t>тепловых</w:t>
      </w:r>
      <w:r>
        <w:rPr>
          <w:spacing w:val="-6"/>
        </w:rPr>
        <w:t xml:space="preserve"> </w:t>
      </w:r>
      <w:r>
        <w:t>сетей</w:t>
      </w:r>
      <w:r>
        <w:rPr>
          <w:spacing w:val="-9"/>
        </w:rPr>
        <w:t xml:space="preserve"> </w:t>
      </w:r>
      <w:r>
        <w:t>(аварийных</w:t>
      </w:r>
      <w:r>
        <w:rPr>
          <w:spacing w:val="-6"/>
        </w:rPr>
        <w:t xml:space="preserve"> </w:t>
      </w:r>
      <w:r>
        <w:rPr>
          <w:spacing w:val="-2"/>
        </w:rPr>
        <w:t>ситуаций)</w:t>
      </w:r>
    </w:p>
    <w:p w14:paraId="509207B6" w14:textId="77777777" w:rsidR="00D23128" w:rsidRDefault="00870C69">
      <w:pPr>
        <w:pStyle w:val="a3"/>
        <w:spacing w:before="46"/>
        <w:ind w:left="849"/>
      </w:pPr>
      <w:r>
        <w:t>Данные</w:t>
      </w:r>
      <w:r>
        <w:rPr>
          <w:spacing w:val="-8"/>
        </w:rPr>
        <w:t xml:space="preserve"> </w:t>
      </w:r>
      <w:r>
        <w:t>о</w:t>
      </w:r>
      <w:r>
        <w:rPr>
          <w:spacing w:val="-3"/>
        </w:rPr>
        <w:t xml:space="preserve"> </w:t>
      </w:r>
      <w:r>
        <w:t>повреждениях</w:t>
      </w:r>
      <w:r>
        <w:rPr>
          <w:spacing w:val="-4"/>
        </w:rPr>
        <w:t xml:space="preserve"> </w:t>
      </w:r>
      <w:r>
        <w:t>за</w:t>
      </w:r>
      <w:r>
        <w:rPr>
          <w:spacing w:val="-4"/>
        </w:rPr>
        <w:t xml:space="preserve"> </w:t>
      </w:r>
      <w:r>
        <w:t>отопительный и</w:t>
      </w:r>
      <w:r>
        <w:rPr>
          <w:spacing w:val="-3"/>
        </w:rPr>
        <w:t xml:space="preserve"> </w:t>
      </w:r>
      <w:r>
        <w:t>неотопительный</w:t>
      </w:r>
      <w:r>
        <w:rPr>
          <w:spacing w:val="-5"/>
        </w:rPr>
        <w:t xml:space="preserve"> </w:t>
      </w:r>
      <w:r>
        <w:t>период</w:t>
      </w:r>
      <w:r>
        <w:rPr>
          <w:spacing w:val="-6"/>
        </w:rPr>
        <w:t xml:space="preserve"> </w:t>
      </w:r>
      <w:r>
        <w:t>по</w:t>
      </w:r>
      <w:r>
        <w:rPr>
          <w:spacing w:val="-3"/>
        </w:rPr>
        <w:t xml:space="preserve"> </w:t>
      </w:r>
      <w:r>
        <w:t>котельной</w:t>
      </w:r>
      <w:r>
        <w:rPr>
          <w:spacing w:val="-2"/>
        </w:rPr>
        <w:t xml:space="preserve"> </w:t>
      </w:r>
      <w:r>
        <w:t>д.</w:t>
      </w:r>
      <w:r>
        <w:rPr>
          <w:spacing w:val="-3"/>
        </w:rPr>
        <w:t xml:space="preserve"> </w:t>
      </w:r>
      <w:r>
        <w:rPr>
          <w:spacing w:val="-2"/>
        </w:rPr>
        <w:t>Пеньки</w:t>
      </w:r>
    </w:p>
    <w:p w14:paraId="0D3EA1E5" w14:textId="77777777" w:rsidR="00D23128" w:rsidRDefault="00870C69">
      <w:pPr>
        <w:spacing w:before="197" w:after="12"/>
        <w:ind w:right="106"/>
        <w:jc w:val="right"/>
      </w:pPr>
      <w:r>
        <w:t xml:space="preserve">Таблица </w:t>
      </w:r>
      <w:r>
        <w:rPr>
          <w:spacing w:val="-5"/>
        </w:rPr>
        <w:t>11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6"/>
        <w:gridCol w:w="578"/>
        <w:gridCol w:w="876"/>
        <w:gridCol w:w="988"/>
        <w:gridCol w:w="887"/>
        <w:gridCol w:w="813"/>
        <w:gridCol w:w="618"/>
        <w:gridCol w:w="616"/>
        <w:gridCol w:w="618"/>
        <w:gridCol w:w="623"/>
        <w:gridCol w:w="616"/>
        <w:gridCol w:w="624"/>
        <w:gridCol w:w="1497"/>
        <w:gridCol w:w="1497"/>
        <w:gridCol w:w="1082"/>
        <w:gridCol w:w="849"/>
        <w:gridCol w:w="993"/>
        <w:gridCol w:w="708"/>
        <w:gridCol w:w="986"/>
      </w:tblGrid>
      <w:tr w:rsidR="00D23128" w14:paraId="711EA4B5" w14:textId="77777777">
        <w:trPr>
          <w:trHeight w:val="460"/>
        </w:trPr>
        <w:tc>
          <w:tcPr>
            <w:tcW w:w="386" w:type="dxa"/>
            <w:vMerge w:val="restart"/>
          </w:tcPr>
          <w:p w14:paraId="36D57A53" w14:textId="77777777" w:rsidR="00D23128" w:rsidRDefault="00D23128">
            <w:pPr>
              <w:pStyle w:val="TableParagraph"/>
              <w:jc w:val="left"/>
              <w:rPr>
                <w:sz w:val="20"/>
              </w:rPr>
            </w:pPr>
          </w:p>
          <w:p w14:paraId="36C29B78" w14:textId="77777777" w:rsidR="00D23128" w:rsidRDefault="00D23128">
            <w:pPr>
              <w:pStyle w:val="TableParagraph"/>
              <w:jc w:val="left"/>
              <w:rPr>
                <w:sz w:val="20"/>
              </w:rPr>
            </w:pPr>
          </w:p>
          <w:p w14:paraId="62D311D9" w14:textId="77777777" w:rsidR="00D23128" w:rsidRDefault="00D23128">
            <w:pPr>
              <w:pStyle w:val="TableParagraph"/>
              <w:jc w:val="left"/>
              <w:rPr>
                <w:sz w:val="20"/>
              </w:rPr>
            </w:pPr>
          </w:p>
          <w:p w14:paraId="5660A811" w14:textId="77777777" w:rsidR="00D23128" w:rsidRDefault="00D23128">
            <w:pPr>
              <w:pStyle w:val="TableParagraph"/>
              <w:jc w:val="left"/>
              <w:rPr>
                <w:sz w:val="20"/>
              </w:rPr>
            </w:pPr>
          </w:p>
          <w:p w14:paraId="551C8624" w14:textId="77777777" w:rsidR="00D23128" w:rsidRDefault="00D23128">
            <w:pPr>
              <w:pStyle w:val="TableParagraph"/>
              <w:jc w:val="left"/>
              <w:rPr>
                <w:sz w:val="20"/>
              </w:rPr>
            </w:pPr>
          </w:p>
          <w:p w14:paraId="4252F77B" w14:textId="77777777" w:rsidR="00D23128" w:rsidRDefault="00D23128">
            <w:pPr>
              <w:pStyle w:val="TableParagraph"/>
              <w:spacing w:before="104"/>
              <w:jc w:val="left"/>
              <w:rPr>
                <w:sz w:val="20"/>
              </w:rPr>
            </w:pPr>
          </w:p>
          <w:p w14:paraId="03ED12D0" w14:textId="77777777" w:rsidR="00D23128" w:rsidRDefault="00870C69">
            <w:pPr>
              <w:pStyle w:val="TableParagraph"/>
              <w:ind w:left="95"/>
              <w:jc w:val="left"/>
              <w:rPr>
                <w:sz w:val="20"/>
              </w:rPr>
            </w:pPr>
            <w:r>
              <w:rPr>
                <w:spacing w:val="-10"/>
                <w:sz w:val="20"/>
              </w:rPr>
              <w:t>№</w:t>
            </w:r>
          </w:p>
        </w:tc>
        <w:tc>
          <w:tcPr>
            <w:tcW w:w="578" w:type="dxa"/>
            <w:vMerge w:val="restart"/>
            <w:textDirection w:val="btLr"/>
          </w:tcPr>
          <w:p w14:paraId="38F762F8" w14:textId="77777777" w:rsidR="00D23128" w:rsidRDefault="00870C69">
            <w:pPr>
              <w:pStyle w:val="TableParagraph"/>
              <w:spacing w:before="173"/>
              <w:ind w:left="1043"/>
              <w:jc w:val="left"/>
              <w:rPr>
                <w:sz w:val="20"/>
              </w:rPr>
            </w:pPr>
            <w:r>
              <w:rPr>
                <w:sz w:val="20"/>
              </w:rPr>
              <w:t>Период</w:t>
            </w:r>
            <w:r>
              <w:rPr>
                <w:spacing w:val="-8"/>
                <w:sz w:val="20"/>
              </w:rPr>
              <w:t xml:space="preserve"> </w:t>
            </w:r>
            <w:r>
              <w:rPr>
                <w:spacing w:val="-2"/>
                <w:sz w:val="20"/>
              </w:rPr>
              <w:t>(год)</w:t>
            </w:r>
          </w:p>
        </w:tc>
        <w:tc>
          <w:tcPr>
            <w:tcW w:w="876" w:type="dxa"/>
            <w:vMerge w:val="restart"/>
            <w:textDirection w:val="btLr"/>
          </w:tcPr>
          <w:p w14:paraId="059CA0C9" w14:textId="77777777" w:rsidR="00D23128" w:rsidRDefault="00870C69">
            <w:pPr>
              <w:pStyle w:val="TableParagraph"/>
              <w:spacing w:before="88" w:line="247" w:lineRule="auto"/>
              <w:ind w:left="134" w:right="136"/>
              <w:rPr>
                <w:sz w:val="20"/>
              </w:rPr>
            </w:pPr>
            <w:r>
              <w:rPr>
                <w:sz w:val="20"/>
              </w:rPr>
              <w:t>Место</w:t>
            </w:r>
            <w:r>
              <w:rPr>
                <w:spacing w:val="-13"/>
                <w:sz w:val="20"/>
              </w:rPr>
              <w:t xml:space="preserve"> </w:t>
            </w:r>
            <w:r>
              <w:rPr>
                <w:sz w:val="20"/>
              </w:rPr>
              <w:t>повреждения</w:t>
            </w:r>
            <w:r>
              <w:rPr>
                <w:spacing w:val="-12"/>
                <w:sz w:val="20"/>
              </w:rPr>
              <w:t xml:space="preserve"> </w:t>
            </w:r>
            <w:r>
              <w:rPr>
                <w:sz w:val="20"/>
              </w:rPr>
              <w:t>(номер участка, участок между тепловыми камерами)</w:t>
            </w:r>
          </w:p>
        </w:tc>
        <w:tc>
          <w:tcPr>
            <w:tcW w:w="988" w:type="dxa"/>
            <w:vMerge w:val="restart"/>
            <w:textDirection w:val="btLr"/>
          </w:tcPr>
          <w:p w14:paraId="64D0E694" w14:textId="77777777" w:rsidR="00D23128" w:rsidRDefault="00870C69">
            <w:pPr>
              <w:pStyle w:val="TableParagraph"/>
              <w:spacing w:before="61" w:line="247" w:lineRule="auto"/>
              <w:ind w:left="134" w:right="137"/>
              <w:rPr>
                <w:sz w:val="20"/>
              </w:rPr>
            </w:pPr>
            <w:r>
              <w:rPr>
                <w:sz w:val="20"/>
              </w:rPr>
              <w:t>Материальная</w:t>
            </w:r>
            <w:r>
              <w:rPr>
                <w:spacing w:val="-13"/>
                <w:sz w:val="20"/>
              </w:rPr>
              <w:t xml:space="preserve"> </w:t>
            </w:r>
            <w:r>
              <w:rPr>
                <w:sz w:val="20"/>
              </w:rPr>
              <w:t>характеристика участков тепловой сети, выключенных из работы при</w:t>
            </w:r>
          </w:p>
          <w:p w14:paraId="3D2AB85F" w14:textId="77777777" w:rsidR="00D23128" w:rsidRDefault="00870C69">
            <w:pPr>
              <w:pStyle w:val="TableParagraph"/>
              <w:spacing w:line="186" w:lineRule="exact"/>
              <w:ind w:left="134" w:right="139"/>
              <w:rPr>
                <w:sz w:val="20"/>
              </w:rPr>
            </w:pPr>
            <w:r>
              <w:rPr>
                <w:sz w:val="20"/>
              </w:rPr>
              <w:t>отказе,</w:t>
            </w:r>
            <w:r>
              <w:rPr>
                <w:spacing w:val="-5"/>
                <w:sz w:val="20"/>
              </w:rPr>
              <w:t xml:space="preserve"> </w:t>
            </w:r>
            <w:r>
              <w:rPr>
                <w:sz w:val="20"/>
              </w:rPr>
              <w:t>кв</w:t>
            </w:r>
            <w:r>
              <w:rPr>
                <w:spacing w:val="-5"/>
                <w:sz w:val="20"/>
              </w:rPr>
              <w:t xml:space="preserve"> </w:t>
            </w:r>
            <w:r>
              <w:rPr>
                <w:spacing w:val="-10"/>
                <w:sz w:val="20"/>
              </w:rPr>
              <w:t>м</w:t>
            </w:r>
          </w:p>
        </w:tc>
        <w:tc>
          <w:tcPr>
            <w:tcW w:w="887" w:type="dxa"/>
            <w:vMerge w:val="restart"/>
            <w:textDirection w:val="btLr"/>
          </w:tcPr>
          <w:p w14:paraId="2AEFF0FA" w14:textId="77777777" w:rsidR="00D23128" w:rsidRDefault="00870C69">
            <w:pPr>
              <w:pStyle w:val="TableParagraph"/>
              <w:spacing w:before="213" w:line="247" w:lineRule="auto"/>
              <w:ind w:left="1034" w:hanging="581"/>
              <w:jc w:val="left"/>
              <w:rPr>
                <w:sz w:val="20"/>
              </w:rPr>
            </w:pPr>
            <w:r>
              <w:rPr>
                <w:sz w:val="20"/>
              </w:rPr>
              <w:t>Дата</w:t>
            </w:r>
            <w:r>
              <w:rPr>
                <w:spacing w:val="-13"/>
                <w:sz w:val="20"/>
              </w:rPr>
              <w:t xml:space="preserve"> </w:t>
            </w:r>
            <w:r>
              <w:rPr>
                <w:sz w:val="20"/>
              </w:rPr>
              <w:t>и</w:t>
            </w:r>
            <w:r>
              <w:rPr>
                <w:spacing w:val="-12"/>
                <w:sz w:val="20"/>
              </w:rPr>
              <w:t xml:space="preserve"> </w:t>
            </w:r>
            <w:r>
              <w:rPr>
                <w:sz w:val="20"/>
              </w:rPr>
              <w:t>время</w:t>
            </w:r>
            <w:r>
              <w:rPr>
                <w:spacing w:val="-13"/>
                <w:sz w:val="20"/>
              </w:rPr>
              <w:t xml:space="preserve"> </w:t>
            </w:r>
            <w:r>
              <w:rPr>
                <w:sz w:val="20"/>
              </w:rPr>
              <w:t xml:space="preserve">обнаружения </w:t>
            </w:r>
            <w:r>
              <w:rPr>
                <w:spacing w:val="-2"/>
                <w:sz w:val="20"/>
              </w:rPr>
              <w:t>повреждения</w:t>
            </w:r>
          </w:p>
        </w:tc>
        <w:tc>
          <w:tcPr>
            <w:tcW w:w="813" w:type="dxa"/>
            <w:vMerge w:val="restart"/>
            <w:textDirection w:val="btLr"/>
          </w:tcPr>
          <w:p w14:paraId="51FC5FD7" w14:textId="77777777" w:rsidR="00D23128" w:rsidRDefault="00870C69">
            <w:pPr>
              <w:pStyle w:val="TableParagraph"/>
              <w:spacing w:before="176" w:line="247" w:lineRule="auto"/>
              <w:ind w:left="167" w:firstLine="297"/>
              <w:jc w:val="left"/>
              <w:rPr>
                <w:sz w:val="20"/>
              </w:rPr>
            </w:pPr>
            <w:r>
              <w:rPr>
                <w:sz w:val="20"/>
              </w:rPr>
              <w:t>Количество потребителей, отключенных</w:t>
            </w:r>
            <w:r>
              <w:rPr>
                <w:spacing w:val="-13"/>
                <w:sz w:val="20"/>
              </w:rPr>
              <w:t xml:space="preserve"> </w:t>
            </w:r>
            <w:r>
              <w:rPr>
                <w:sz w:val="20"/>
              </w:rPr>
              <w:t>от</w:t>
            </w:r>
            <w:r>
              <w:rPr>
                <w:spacing w:val="-12"/>
                <w:sz w:val="20"/>
              </w:rPr>
              <w:t xml:space="preserve"> </w:t>
            </w:r>
            <w:r>
              <w:rPr>
                <w:sz w:val="20"/>
              </w:rPr>
              <w:t>теплоснабжения</w:t>
            </w:r>
          </w:p>
        </w:tc>
        <w:tc>
          <w:tcPr>
            <w:tcW w:w="3715" w:type="dxa"/>
            <w:gridSpan w:val="6"/>
          </w:tcPr>
          <w:p w14:paraId="59F59DB6" w14:textId="77777777" w:rsidR="00D23128" w:rsidRDefault="00870C69">
            <w:pPr>
              <w:pStyle w:val="TableParagraph"/>
              <w:spacing w:line="230" w:lineRule="atLeast"/>
              <w:ind w:left="433" w:right="116" w:hanging="291"/>
              <w:jc w:val="left"/>
              <w:rPr>
                <w:sz w:val="20"/>
              </w:rPr>
            </w:pPr>
            <w:r>
              <w:rPr>
                <w:sz w:val="20"/>
              </w:rPr>
              <w:t>Общая</w:t>
            </w:r>
            <w:r>
              <w:rPr>
                <w:spacing w:val="-13"/>
                <w:sz w:val="20"/>
              </w:rPr>
              <w:t xml:space="preserve"> </w:t>
            </w:r>
            <w:r>
              <w:rPr>
                <w:sz w:val="20"/>
              </w:rPr>
              <w:t>тепловая</w:t>
            </w:r>
            <w:r>
              <w:rPr>
                <w:spacing w:val="-12"/>
                <w:sz w:val="20"/>
              </w:rPr>
              <w:t xml:space="preserve"> </w:t>
            </w:r>
            <w:r>
              <w:rPr>
                <w:sz w:val="20"/>
              </w:rPr>
              <w:t>нагрузка</w:t>
            </w:r>
            <w:r>
              <w:rPr>
                <w:spacing w:val="-13"/>
                <w:sz w:val="20"/>
              </w:rPr>
              <w:t xml:space="preserve"> </w:t>
            </w:r>
            <w:r>
              <w:rPr>
                <w:sz w:val="20"/>
              </w:rPr>
              <w:t>потребителей, отключенных от теплоснабжения</w:t>
            </w:r>
          </w:p>
        </w:tc>
        <w:tc>
          <w:tcPr>
            <w:tcW w:w="1497" w:type="dxa"/>
            <w:vMerge w:val="restart"/>
            <w:textDirection w:val="btLr"/>
          </w:tcPr>
          <w:p w14:paraId="3EB02A75" w14:textId="77777777" w:rsidR="00D23128" w:rsidRDefault="00D23128">
            <w:pPr>
              <w:pStyle w:val="TableParagraph"/>
              <w:jc w:val="left"/>
              <w:rPr>
                <w:sz w:val="20"/>
              </w:rPr>
            </w:pPr>
          </w:p>
          <w:p w14:paraId="07598E18" w14:textId="77777777" w:rsidR="00D23128" w:rsidRDefault="00D23128">
            <w:pPr>
              <w:pStyle w:val="TableParagraph"/>
              <w:spacing w:before="63"/>
              <w:jc w:val="left"/>
              <w:rPr>
                <w:sz w:val="20"/>
              </w:rPr>
            </w:pPr>
          </w:p>
          <w:p w14:paraId="11ACDC0E" w14:textId="77777777" w:rsidR="00D23128" w:rsidRDefault="00870C69">
            <w:pPr>
              <w:pStyle w:val="TableParagraph"/>
              <w:spacing w:line="247" w:lineRule="auto"/>
              <w:ind w:left="1034" w:hanging="812"/>
              <w:jc w:val="left"/>
              <w:rPr>
                <w:sz w:val="20"/>
              </w:rPr>
            </w:pPr>
            <w:r>
              <w:rPr>
                <w:sz w:val="20"/>
              </w:rPr>
              <w:t>Дата</w:t>
            </w:r>
            <w:r>
              <w:rPr>
                <w:spacing w:val="-10"/>
                <w:sz w:val="20"/>
              </w:rPr>
              <w:t xml:space="preserve"> </w:t>
            </w:r>
            <w:r>
              <w:rPr>
                <w:sz w:val="20"/>
              </w:rPr>
              <w:t>и</w:t>
            </w:r>
            <w:r>
              <w:rPr>
                <w:spacing w:val="-11"/>
                <w:sz w:val="20"/>
              </w:rPr>
              <w:t xml:space="preserve"> </w:t>
            </w:r>
            <w:r>
              <w:rPr>
                <w:sz w:val="20"/>
              </w:rPr>
              <w:t>время</w:t>
            </w:r>
            <w:r>
              <w:rPr>
                <w:spacing w:val="-11"/>
                <w:sz w:val="20"/>
              </w:rPr>
              <w:t xml:space="preserve"> </w:t>
            </w:r>
            <w:r>
              <w:rPr>
                <w:sz w:val="20"/>
              </w:rPr>
              <w:t>начала</w:t>
            </w:r>
            <w:r>
              <w:rPr>
                <w:spacing w:val="-10"/>
                <w:sz w:val="20"/>
              </w:rPr>
              <w:t xml:space="preserve"> </w:t>
            </w:r>
            <w:r>
              <w:rPr>
                <w:sz w:val="20"/>
              </w:rPr>
              <w:t xml:space="preserve">устранения </w:t>
            </w:r>
            <w:r>
              <w:rPr>
                <w:spacing w:val="-2"/>
                <w:sz w:val="20"/>
              </w:rPr>
              <w:t>повреждения</w:t>
            </w:r>
          </w:p>
        </w:tc>
        <w:tc>
          <w:tcPr>
            <w:tcW w:w="1497" w:type="dxa"/>
            <w:vMerge w:val="restart"/>
            <w:textDirection w:val="btLr"/>
          </w:tcPr>
          <w:p w14:paraId="2F82B471" w14:textId="77777777" w:rsidR="00D23128" w:rsidRDefault="00D23128">
            <w:pPr>
              <w:pStyle w:val="TableParagraph"/>
              <w:jc w:val="left"/>
              <w:rPr>
                <w:sz w:val="20"/>
              </w:rPr>
            </w:pPr>
          </w:p>
          <w:p w14:paraId="44512519" w14:textId="77777777" w:rsidR="00D23128" w:rsidRDefault="00D23128">
            <w:pPr>
              <w:pStyle w:val="TableParagraph"/>
              <w:spacing w:before="66"/>
              <w:jc w:val="left"/>
              <w:rPr>
                <w:sz w:val="20"/>
              </w:rPr>
            </w:pPr>
          </w:p>
          <w:p w14:paraId="780905F2" w14:textId="77777777" w:rsidR="00D23128" w:rsidRDefault="00870C69">
            <w:pPr>
              <w:pStyle w:val="TableParagraph"/>
              <w:spacing w:line="244" w:lineRule="auto"/>
              <w:ind w:left="527" w:hanging="10"/>
              <w:jc w:val="left"/>
              <w:rPr>
                <w:sz w:val="20"/>
              </w:rPr>
            </w:pPr>
            <w:r>
              <w:rPr>
                <w:sz w:val="20"/>
              </w:rPr>
              <w:t>Дата</w:t>
            </w:r>
            <w:r>
              <w:rPr>
                <w:spacing w:val="-13"/>
                <w:sz w:val="20"/>
              </w:rPr>
              <w:t xml:space="preserve"> </w:t>
            </w:r>
            <w:r>
              <w:rPr>
                <w:sz w:val="20"/>
              </w:rPr>
              <w:t>и</w:t>
            </w:r>
            <w:r>
              <w:rPr>
                <w:spacing w:val="-12"/>
                <w:sz w:val="20"/>
              </w:rPr>
              <w:t xml:space="preserve"> </w:t>
            </w:r>
            <w:r>
              <w:rPr>
                <w:sz w:val="20"/>
              </w:rPr>
              <w:t>время</w:t>
            </w:r>
            <w:r>
              <w:rPr>
                <w:spacing w:val="-13"/>
                <w:sz w:val="20"/>
              </w:rPr>
              <w:t xml:space="preserve"> </w:t>
            </w:r>
            <w:r>
              <w:rPr>
                <w:sz w:val="20"/>
              </w:rPr>
              <w:t xml:space="preserve">завершения </w:t>
            </w:r>
            <w:r>
              <w:rPr>
                <w:spacing w:val="-2"/>
                <w:sz w:val="20"/>
              </w:rPr>
              <w:t>устранения</w:t>
            </w:r>
            <w:r>
              <w:rPr>
                <w:spacing w:val="6"/>
                <w:sz w:val="20"/>
              </w:rPr>
              <w:t xml:space="preserve"> </w:t>
            </w:r>
            <w:r>
              <w:rPr>
                <w:spacing w:val="-2"/>
                <w:sz w:val="20"/>
              </w:rPr>
              <w:t>повреждения</w:t>
            </w:r>
          </w:p>
        </w:tc>
        <w:tc>
          <w:tcPr>
            <w:tcW w:w="1082" w:type="dxa"/>
            <w:vMerge w:val="restart"/>
            <w:textDirection w:val="btLr"/>
          </w:tcPr>
          <w:p w14:paraId="0D361B44" w14:textId="77777777" w:rsidR="00D23128" w:rsidRDefault="00D23128">
            <w:pPr>
              <w:pStyle w:val="TableParagraph"/>
              <w:spacing w:before="88"/>
              <w:jc w:val="left"/>
              <w:rPr>
                <w:sz w:val="20"/>
              </w:rPr>
            </w:pPr>
          </w:p>
          <w:p w14:paraId="6FC0A70A" w14:textId="77777777" w:rsidR="00D23128" w:rsidRDefault="00870C69">
            <w:pPr>
              <w:pStyle w:val="TableParagraph"/>
              <w:spacing w:before="1" w:line="247" w:lineRule="auto"/>
              <w:ind w:left="278" w:right="272" w:firstLine="271"/>
              <w:jc w:val="left"/>
              <w:rPr>
                <w:sz w:val="20"/>
              </w:rPr>
            </w:pPr>
            <w:r>
              <w:rPr>
                <w:sz w:val="20"/>
              </w:rPr>
              <w:t>Дата и время включения теплоснабжения</w:t>
            </w:r>
            <w:r>
              <w:rPr>
                <w:spacing w:val="-13"/>
                <w:sz w:val="20"/>
              </w:rPr>
              <w:t xml:space="preserve"> </w:t>
            </w:r>
            <w:r>
              <w:rPr>
                <w:sz w:val="20"/>
              </w:rPr>
              <w:t>потребителям</w:t>
            </w:r>
          </w:p>
        </w:tc>
        <w:tc>
          <w:tcPr>
            <w:tcW w:w="849" w:type="dxa"/>
            <w:vMerge w:val="restart"/>
            <w:textDirection w:val="btLr"/>
          </w:tcPr>
          <w:p w14:paraId="4CD51255" w14:textId="77777777" w:rsidR="00D23128" w:rsidRDefault="00870C69">
            <w:pPr>
              <w:pStyle w:val="TableParagraph"/>
              <w:spacing w:before="84" w:line="247" w:lineRule="auto"/>
              <w:ind w:left="121" w:right="121"/>
              <w:rPr>
                <w:sz w:val="20"/>
              </w:rPr>
            </w:pPr>
            <w:r>
              <w:rPr>
                <w:sz w:val="20"/>
              </w:rPr>
              <w:t>Время</w:t>
            </w:r>
            <w:r>
              <w:rPr>
                <w:spacing w:val="-13"/>
                <w:sz w:val="20"/>
              </w:rPr>
              <w:t xml:space="preserve"> </w:t>
            </w:r>
            <w:r>
              <w:rPr>
                <w:sz w:val="20"/>
              </w:rPr>
              <w:t>вынужденного</w:t>
            </w:r>
            <w:r>
              <w:rPr>
                <w:spacing w:val="-12"/>
                <w:sz w:val="20"/>
              </w:rPr>
              <w:t xml:space="preserve"> </w:t>
            </w:r>
            <w:r>
              <w:rPr>
                <w:sz w:val="20"/>
              </w:rPr>
              <w:t>отключения участков</w:t>
            </w:r>
            <w:r>
              <w:rPr>
                <w:spacing w:val="-6"/>
                <w:sz w:val="20"/>
              </w:rPr>
              <w:t xml:space="preserve"> </w:t>
            </w:r>
            <w:r>
              <w:rPr>
                <w:sz w:val="20"/>
              </w:rPr>
              <w:t>сети,</w:t>
            </w:r>
            <w:r>
              <w:rPr>
                <w:spacing w:val="-5"/>
                <w:sz w:val="20"/>
              </w:rPr>
              <w:t xml:space="preserve"> </w:t>
            </w:r>
            <w:r>
              <w:rPr>
                <w:sz w:val="20"/>
              </w:rPr>
              <w:t>вызванное</w:t>
            </w:r>
            <w:r>
              <w:rPr>
                <w:spacing w:val="-5"/>
                <w:sz w:val="20"/>
              </w:rPr>
              <w:t xml:space="preserve"> </w:t>
            </w:r>
            <w:r>
              <w:rPr>
                <w:sz w:val="20"/>
              </w:rPr>
              <w:t>отказом и его устранением</w:t>
            </w:r>
          </w:p>
        </w:tc>
        <w:tc>
          <w:tcPr>
            <w:tcW w:w="993" w:type="dxa"/>
            <w:vMerge w:val="restart"/>
            <w:textDirection w:val="btLr"/>
          </w:tcPr>
          <w:p w14:paraId="252D2FB5" w14:textId="77777777" w:rsidR="00D23128" w:rsidRDefault="00870C69">
            <w:pPr>
              <w:pStyle w:val="TableParagraph"/>
              <w:spacing w:before="72" w:line="247" w:lineRule="auto"/>
              <w:ind w:left="155" w:right="156" w:firstLine="1"/>
              <w:rPr>
                <w:sz w:val="20"/>
              </w:rPr>
            </w:pPr>
            <w:r>
              <w:rPr>
                <w:sz w:val="20"/>
              </w:rPr>
              <w:t>Общая материальная характеристика тепловой сети данной</w:t>
            </w:r>
            <w:r>
              <w:rPr>
                <w:spacing w:val="-13"/>
                <w:sz w:val="20"/>
              </w:rPr>
              <w:t xml:space="preserve"> </w:t>
            </w:r>
            <w:r>
              <w:rPr>
                <w:sz w:val="20"/>
              </w:rPr>
              <w:t>системы</w:t>
            </w:r>
            <w:r>
              <w:rPr>
                <w:spacing w:val="-12"/>
                <w:sz w:val="20"/>
              </w:rPr>
              <w:t xml:space="preserve"> </w:t>
            </w:r>
            <w:r>
              <w:rPr>
                <w:sz w:val="20"/>
              </w:rPr>
              <w:t>теплоснабжения,</w:t>
            </w:r>
          </w:p>
          <w:p w14:paraId="518BEAA6" w14:textId="77777777" w:rsidR="00D23128" w:rsidRDefault="00870C69">
            <w:pPr>
              <w:pStyle w:val="TableParagraph"/>
              <w:spacing w:line="180" w:lineRule="exact"/>
              <w:ind w:left="134" w:right="136"/>
              <w:rPr>
                <w:sz w:val="20"/>
              </w:rPr>
            </w:pPr>
            <w:r>
              <w:rPr>
                <w:sz w:val="20"/>
              </w:rPr>
              <w:t>кв</w:t>
            </w:r>
            <w:r>
              <w:rPr>
                <w:spacing w:val="-4"/>
                <w:sz w:val="20"/>
              </w:rPr>
              <w:t xml:space="preserve"> </w:t>
            </w:r>
            <w:r>
              <w:rPr>
                <w:spacing w:val="-10"/>
                <w:sz w:val="20"/>
              </w:rPr>
              <w:t>м</w:t>
            </w:r>
          </w:p>
        </w:tc>
        <w:tc>
          <w:tcPr>
            <w:tcW w:w="708" w:type="dxa"/>
            <w:vMerge w:val="restart"/>
            <w:textDirection w:val="btLr"/>
          </w:tcPr>
          <w:p w14:paraId="7FB5CF79" w14:textId="77777777" w:rsidR="00D23128" w:rsidRDefault="00870C69">
            <w:pPr>
              <w:pStyle w:val="TableParagraph"/>
              <w:spacing w:before="133" w:line="244" w:lineRule="auto"/>
              <w:ind w:left="894" w:hanging="636"/>
              <w:jc w:val="left"/>
              <w:rPr>
                <w:sz w:val="20"/>
              </w:rPr>
            </w:pPr>
            <w:r>
              <w:rPr>
                <w:sz w:val="20"/>
              </w:rPr>
              <w:t>Плановая</w:t>
            </w:r>
            <w:r>
              <w:rPr>
                <w:spacing w:val="-13"/>
                <w:sz w:val="20"/>
              </w:rPr>
              <w:t xml:space="preserve"> </w:t>
            </w:r>
            <w:r>
              <w:rPr>
                <w:sz w:val="20"/>
              </w:rPr>
              <w:t>длительность</w:t>
            </w:r>
            <w:r>
              <w:rPr>
                <w:spacing w:val="-12"/>
                <w:sz w:val="20"/>
              </w:rPr>
              <w:t xml:space="preserve"> </w:t>
            </w:r>
            <w:r>
              <w:rPr>
                <w:sz w:val="20"/>
              </w:rPr>
              <w:t>работы тепловой сети, ч</w:t>
            </w:r>
          </w:p>
        </w:tc>
        <w:tc>
          <w:tcPr>
            <w:tcW w:w="986" w:type="dxa"/>
            <w:vMerge w:val="restart"/>
            <w:textDirection w:val="btLr"/>
          </w:tcPr>
          <w:p w14:paraId="7CE547BE" w14:textId="77777777" w:rsidR="00D23128" w:rsidRDefault="00D23128">
            <w:pPr>
              <w:pStyle w:val="TableParagraph"/>
              <w:spacing w:before="160"/>
              <w:jc w:val="left"/>
              <w:rPr>
                <w:sz w:val="20"/>
              </w:rPr>
            </w:pPr>
          </w:p>
          <w:p w14:paraId="02FE4EB8" w14:textId="77777777" w:rsidR="00D23128" w:rsidRDefault="00870C69">
            <w:pPr>
              <w:pStyle w:val="TableParagraph"/>
              <w:ind w:left="902"/>
              <w:jc w:val="left"/>
              <w:rPr>
                <w:sz w:val="20"/>
              </w:rPr>
            </w:pPr>
            <w:r>
              <w:rPr>
                <w:sz w:val="20"/>
              </w:rPr>
              <w:t>Причина</w:t>
            </w:r>
            <w:r>
              <w:rPr>
                <w:spacing w:val="-10"/>
                <w:sz w:val="20"/>
              </w:rPr>
              <w:t xml:space="preserve"> </w:t>
            </w:r>
            <w:r>
              <w:rPr>
                <w:spacing w:val="-2"/>
                <w:sz w:val="20"/>
              </w:rPr>
              <w:t>аварии</w:t>
            </w:r>
          </w:p>
        </w:tc>
      </w:tr>
      <w:tr w:rsidR="00D23128" w14:paraId="3504C8B1" w14:textId="77777777">
        <w:trPr>
          <w:trHeight w:val="460"/>
        </w:trPr>
        <w:tc>
          <w:tcPr>
            <w:tcW w:w="386" w:type="dxa"/>
            <w:vMerge/>
            <w:tcBorders>
              <w:top w:val="nil"/>
            </w:tcBorders>
          </w:tcPr>
          <w:p w14:paraId="3FA1B8FB" w14:textId="77777777" w:rsidR="00D23128" w:rsidRDefault="00D23128">
            <w:pPr>
              <w:rPr>
                <w:sz w:val="2"/>
                <w:szCs w:val="2"/>
              </w:rPr>
            </w:pPr>
          </w:p>
        </w:tc>
        <w:tc>
          <w:tcPr>
            <w:tcW w:w="578" w:type="dxa"/>
            <w:vMerge/>
            <w:tcBorders>
              <w:top w:val="nil"/>
            </w:tcBorders>
            <w:textDirection w:val="btLr"/>
          </w:tcPr>
          <w:p w14:paraId="3A423E17" w14:textId="77777777" w:rsidR="00D23128" w:rsidRDefault="00D23128">
            <w:pPr>
              <w:rPr>
                <w:sz w:val="2"/>
                <w:szCs w:val="2"/>
              </w:rPr>
            </w:pPr>
          </w:p>
        </w:tc>
        <w:tc>
          <w:tcPr>
            <w:tcW w:w="876" w:type="dxa"/>
            <w:vMerge/>
            <w:tcBorders>
              <w:top w:val="nil"/>
            </w:tcBorders>
            <w:textDirection w:val="btLr"/>
          </w:tcPr>
          <w:p w14:paraId="1A54C815" w14:textId="77777777" w:rsidR="00D23128" w:rsidRDefault="00D23128">
            <w:pPr>
              <w:rPr>
                <w:sz w:val="2"/>
                <w:szCs w:val="2"/>
              </w:rPr>
            </w:pPr>
          </w:p>
        </w:tc>
        <w:tc>
          <w:tcPr>
            <w:tcW w:w="988" w:type="dxa"/>
            <w:vMerge/>
            <w:tcBorders>
              <w:top w:val="nil"/>
            </w:tcBorders>
            <w:textDirection w:val="btLr"/>
          </w:tcPr>
          <w:p w14:paraId="418C8B4C" w14:textId="77777777" w:rsidR="00D23128" w:rsidRDefault="00D23128">
            <w:pPr>
              <w:rPr>
                <w:sz w:val="2"/>
                <w:szCs w:val="2"/>
              </w:rPr>
            </w:pPr>
          </w:p>
        </w:tc>
        <w:tc>
          <w:tcPr>
            <w:tcW w:w="887" w:type="dxa"/>
            <w:vMerge/>
            <w:tcBorders>
              <w:top w:val="nil"/>
            </w:tcBorders>
            <w:textDirection w:val="btLr"/>
          </w:tcPr>
          <w:p w14:paraId="47C8A8E4" w14:textId="77777777" w:rsidR="00D23128" w:rsidRDefault="00D23128">
            <w:pPr>
              <w:rPr>
                <w:sz w:val="2"/>
                <w:szCs w:val="2"/>
              </w:rPr>
            </w:pPr>
          </w:p>
        </w:tc>
        <w:tc>
          <w:tcPr>
            <w:tcW w:w="813" w:type="dxa"/>
            <w:vMerge/>
            <w:tcBorders>
              <w:top w:val="nil"/>
            </w:tcBorders>
            <w:textDirection w:val="btLr"/>
          </w:tcPr>
          <w:p w14:paraId="78041B33" w14:textId="77777777" w:rsidR="00D23128" w:rsidRDefault="00D23128">
            <w:pPr>
              <w:rPr>
                <w:sz w:val="2"/>
                <w:szCs w:val="2"/>
              </w:rPr>
            </w:pPr>
          </w:p>
        </w:tc>
        <w:tc>
          <w:tcPr>
            <w:tcW w:w="1234" w:type="dxa"/>
            <w:gridSpan w:val="2"/>
          </w:tcPr>
          <w:p w14:paraId="509474B4" w14:textId="77777777" w:rsidR="00D23128" w:rsidRDefault="00870C69">
            <w:pPr>
              <w:pStyle w:val="TableParagraph"/>
              <w:spacing w:line="230" w:lineRule="atLeast"/>
              <w:ind w:left="179" w:right="157" w:firstLine="105"/>
              <w:jc w:val="left"/>
              <w:rPr>
                <w:sz w:val="20"/>
              </w:rPr>
            </w:pPr>
            <w:r>
              <w:rPr>
                <w:spacing w:val="-2"/>
                <w:sz w:val="20"/>
              </w:rPr>
              <w:t>система отопления</w:t>
            </w:r>
          </w:p>
        </w:tc>
        <w:tc>
          <w:tcPr>
            <w:tcW w:w="1241" w:type="dxa"/>
            <w:gridSpan w:val="2"/>
          </w:tcPr>
          <w:p w14:paraId="6A4DFCEC" w14:textId="77777777" w:rsidR="00D23128" w:rsidRDefault="00870C69">
            <w:pPr>
              <w:pStyle w:val="TableParagraph"/>
              <w:spacing w:line="230" w:lineRule="atLeast"/>
              <w:ind w:left="128" w:right="104" w:firstLine="160"/>
              <w:jc w:val="left"/>
              <w:rPr>
                <w:sz w:val="20"/>
              </w:rPr>
            </w:pPr>
            <w:r>
              <w:rPr>
                <w:spacing w:val="-2"/>
                <w:sz w:val="20"/>
              </w:rPr>
              <w:t>система вентиляции</w:t>
            </w:r>
          </w:p>
        </w:tc>
        <w:tc>
          <w:tcPr>
            <w:tcW w:w="1240" w:type="dxa"/>
            <w:gridSpan w:val="2"/>
          </w:tcPr>
          <w:p w14:paraId="4CECDA47" w14:textId="77777777" w:rsidR="00D23128" w:rsidRDefault="00870C69">
            <w:pPr>
              <w:pStyle w:val="TableParagraph"/>
              <w:spacing w:before="115"/>
              <w:ind w:left="75"/>
              <w:jc w:val="left"/>
              <w:rPr>
                <w:sz w:val="20"/>
              </w:rPr>
            </w:pPr>
            <w:r>
              <w:rPr>
                <w:sz w:val="20"/>
              </w:rPr>
              <w:t>система</w:t>
            </w:r>
            <w:r>
              <w:rPr>
                <w:spacing w:val="-8"/>
                <w:sz w:val="20"/>
              </w:rPr>
              <w:t xml:space="preserve"> </w:t>
            </w:r>
            <w:r>
              <w:rPr>
                <w:spacing w:val="-5"/>
                <w:sz w:val="20"/>
              </w:rPr>
              <w:t>ГВС</w:t>
            </w:r>
          </w:p>
        </w:tc>
        <w:tc>
          <w:tcPr>
            <w:tcW w:w="1497" w:type="dxa"/>
            <w:vMerge/>
            <w:tcBorders>
              <w:top w:val="nil"/>
            </w:tcBorders>
            <w:textDirection w:val="btLr"/>
          </w:tcPr>
          <w:p w14:paraId="357EA8E4" w14:textId="77777777" w:rsidR="00D23128" w:rsidRDefault="00D23128">
            <w:pPr>
              <w:rPr>
                <w:sz w:val="2"/>
                <w:szCs w:val="2"/>
              </w:rPr>
            </w:pPr>
          </w:p>
        </w:tc>
        <w:tc>
          <w:tcPr>
            <w:tcW w:w="1497" w:type="dxa"/>
            <w:vMerge/>
            <w:tcBorders>
              <w:top w:val="nil"/>
            </w:tcBorders>
            <w:textDirection w:val="btLr"/>
          </w:tcPr>
          <w:p w14:paraId="5721F729" w14:textId="77777777" w:rsidR="00D23128" w:rsidRDefault="00D23128">
            <w:pPr>
              <w:rPr>
                <w:sz w:val="2"/>
                <w:szCs w:val="2"/>
              </w:rPr>
            </w:pPr>
          </w:p>
        </w:tc>
        <w:tc>
          <w:tcPr>
            <w:tcW w:w="1082" w:type="dxa"/>
            <w:vMerge/>
            <w:tcBorders>
              <w:top w:val="nil"/>
            </w:tcBorders>
            <w:textDirection w:val="btLr"/>
          </w:tcPr>
          <w:p w14:paraId="4D13D2E9" w14:textId="77777777" w:rsidR="00D23128" w:rsidRDefault="00D23128">
            <w:pPr>
              <w:rPr>
                <w:sz w:val="2"/>
                <w:szCs w:val="2"/>
              </w:rPr>
            </w:pPr>
          </w:p>
        </w:tc>
        <w:tc>
          <w:tcPr>
            <w:tcW w:w="849" w:type="dxa"/>
            <w:vMerge/>
            <w:tcBorders>
              <w:top w:val="nil"/>
            </w:tcBorders>
            <w:textDirection w:val="btLr"/>
          </w:tcPr>
          <w:p w14:paraId="0C8F0785" w14:textId="77777777" w:rsidR="00D23128" w:rsidRDefault="00D23128">
            <w:pPr>
              <w:rPr>
                <w:sz w:val="2"/>
                <w:szCs w:val="2"/>
              </w:rPr>
            </w:pPr>
          </w:p>
        </w:tc>
        <w:tc>
          <w:tcPr>
            <w:tcW w:w="993" w:type="dxa"/>
            <w:vMerge/>
            <w:tcBorders>
              <w:top w:val="nil"/>
            </w:tcBorders>
            <w:textDirection w:val="btLr"/>
          </w:tcPr>
          <w:p w14:paraId="662028BE" w14:textId="77777777" w:rsidR="00D23128" w:rsidRDefault="00D23128">
            <w:pPr>
              <w:rPr>
                <w:sz w:val="2"/>
                <w:szCs w:val="2"/>
              </w:rPr>
            </w:pPr>
          </w:p>
        </w:tc>
        <w:tc>
          <w:tcPr>
            <w:tcW w:w="708" w:type="dxa"/>
            <w:vMerge/>
            <w:tcBorders>
              <w:top w:val="nil"/>
            </w:tcBorders>
            <w:textDirection w:val="btLr"/>
          </w:tcPr>
          <w:p w14:paraId="7AC80066" w14:textId="77777777" w:rsidR="00D23128" w:rsidRDefault="00D23128">
            <w:pPr>
              <w:rPr>
                <w:sz w:val="2"/>
                <w:szCs w:val="2"/>
              </w:rPr>
            </w:pPr>
          </w:p>
        </w:tc>
        <w:tc>
          <w:tcPr>
            <w:tcW w:w="986" w:type="dxa"/>
            <w:vMerge/>
            <w:tcBorders>
              <w:top w:val="nil"/>
            </w:tcBorders>
            <w:textDirection w:val="btLr"/>
          </w:tcPr>
          <w:p w14:paraId="65C4412A" w14:textId="77777777" w:rsidR="00D23128" w:rsidRDefault="00D23128">
            <w:pPr>
              <w:rPr>
                <w:sz w:val="2"/>
                <w:szCs w:val="2"/>
              </w:rPr>
            </w:pPr>
          </w:p>
        </w:tc>
      </w:tr>
      <w:tr w:rsidR="00D23128" w14:paraId="48B2B1C6" w14:textId="77777777">
        <w:trPr>
          <w:trHeight w:val="2256"/>
        </w:trPr>
        <w:tc>
          <w:tcPr>
            <w:tcW w:w="386" w:type="dxa"/>
            <w:vMerge/>
            <w:tcBorders>
              <w:top w:val="nil"/>
            </w:tcBorders>
          </w:tcPr>
          <w:p w14:paraId="1393FF60" w14:textId="77777777" w:rsidR="00D23128" w:rsidRDefault="00D23128">
            <w:pPr>
              <w:rPr>
                <w:sz w:val="2"/>
                <w:szCs w:val="2"/>
              </w:rPr>
            </w:pPr>
          </w:p>
        </w:tc>
        <w:tc>
          <w:tcPr>
            <w:tcW w:w="578" w:type="dxa"/>
            <w:vMerge/>
            <w:tcBorders>
              <w:top w:val="nil"/>
            </w:tcBorders>
            <w:textDirection w:val="btLr"/>
          </w:tcPr>
          <w:p w14:paraId="2FB8CDE2" w14:textId="77777777" w:rsidR="00D23128" w:rsidRDefault="00D23128">
            <w:pPr>
              <w:rPr>
                <w:sz w:val="2"/>
                <w:szCs w:val="2"/>
              </w:rPr>
            </w:pPr>
          </w:p>
        </w:tc>
        <w:tc>
          <w:tcPr>
            <w:tcW w:w="876" w:type="dxa"/>
            <w:vMerge/>
            <w:tcBorders>
              <w:top w:val="nil"/>
            </w:tcBorders>
            <w:textDirection w:val="btLr"/>
          </w:tcPr>
          <w:p w14:paraId="5FBF1FEE" w14:textId="77777777" w:rsidR="00D23128" w:rsidRDefault="00D23128">
            <w:pPr>
              <w:rPr>
                <w:sz w:val="2"/>
                <w:szCs w:val="2"/>
              </w:rPr>
            </w:pPr>
          </w:p>
        </w:tc>
        <w:tc>
          <w:tcPr>
            <w:tcW w:w="988" w:type="dxa"/>
            <w:vMerge/>
            <w:tcBorders>
              <w:top w:val="nil"/>
            </w:tcBorders>
            <w:textDirection w:val="btLr"/>
          </w:tcPr>
          <w:p w14:paraId="4238DC94" w14:textId="77777777" w:rsidR="00D23128" w:rsidRDefault="00D23128">
            <w:pPr>
              <w:rPr>
                <w:sz w:val="2"/>
                <w:szCs w:val="2"/>
              </w:rPr>
            </w:pPr>
          </w:p>
        </w:tc>
        <w:tc>
          <w:tcPr>
            <w:tcW w:w="887" w:type="dxa"/>
            <w:vMerge/>
            <w:tcBorders>
              <w:top w:val="nil"/>
            </w:tcBorders>
            <w:textDirection w:val="btLr"/>
          </w:tcPr>
          <w:p w14:paraId="1A7301EB" w14:textId="77777777" w:rsidR="00D23128" w:rsidRDefault="00D23128">
            <w:pPr>
              <w:rPr>
                <w:sz w:val="2"/>
                <w:szCs w:val="2"/>
              </w:rPr>
            </w:pPr>
          </w:p>
        </w:tc>
        <w:tc>
          <w:tcPr>
            <w:tcW w:w="813" w:type="dxa"/>
            <w:vMerge/>
            <w:tcBorders>
              <w:top w:val="nil"/>
            </w:tcBorders>
            <w:textDirection w:val="btLr"/>
          </w:tcPr>
          <w:p w14:paraId="491D5A47" w14:textId="77777777" w:rsidR="00D23128" w:rsidRDefault="00D23128">
            <w:pPr>
              <w:rPr>
                <w:sz w:val="2"/>
                <w:szCs w:val="2"/>
              </w:rPr>
            </w:pPr>
          </w:p>
        </w:tc>
        <w:tc>
          <w:tcPr>
            <w:tcW w:w="618" w:type="dxa"/>
            <w:textDirection w:val="btLr"/>
          </w:tcPr>
          <w:p w14:paraId="061D41B2" w14:textId="77777777" w:rsidR="00D23128" w:rsidRDefault="00870C69">
            <w:pPr>
              <w:pStyle w:val="TableParagraph"/>
              <w:spacing w:before="199"/>
              <w:ind w:right="2"/>
              <w:rPr>
                <w:sz w:val="20"/>
              </w:rPr>
            </w:pPr>
            <w:r>
              <w:rPr>
                <w:spacing w:val="-2"/>
                <w:sz w:val="20"/>
              </w:rPr>
              <w:t>всего</w:t>
            </w:r>
          </w:p>
        </w:tc>
        <w:tc>
          <w:tcPr>
            <w:tcW w:w="616" w:type="dxa"/>
            <w:textDirection w:val="btLr"/>
          </w:tcPr>
          <w:p w14:paraId="2B6DEC5C" w14:textId="77777777" w:rsidR="00D23128" w:rsidRDefault="00870C69">
            <w:pPr>
              <w:pStyle w:val="TableParagraph"/>
              <w:spacing w:before="80" w:line="247" w:lineRule="auto"/>
              <w:ind w:left="698" w:hanging="521"/>
              <w:jc w:val="left"/>
              <w:rPr>
                <w:sz w:val="20"/>
              </w:rPr>
            </w:pPr>
            <w:r>
              <w:rPr>
                <w:sz w:val="20"/>
              </w:rPr>
              <w:t>в</w:t>
            </w:r>
            <w:r>
              <w:rPr>
                <w:spacing w:val="-13"/>
                <w:sz w:val="20"/>
              </w:rPr>
              <w:t xml:space="preserve"> </w:t>
            </w:r>
            <w:r>
              <w:rPr>
                <w:sz w:val="20"/>
              </w:rPr>
              <w:t>т.ч.</w:t>
            </w:r>
            <w:r>
              <w:rPr>
                <w:spacing w:val="-12"/>
                <w:sz w:val="20"/>
              </w:rPr>
              <w:t xml:space="preserve"> </w:t>
            </w:r>
            <w:r>
              <w:rPr>
                <w:sz w:val="20"/>
              </w:rPr>
              <w:t>объектов</w:t>
            </w:r>
            <w:r>
              <w:rPr>
                <w:spacing w:val="-13"/>
                <w:sz w:val="20"/>
              </w:rPr>
              <w:t xml:space="preserve"> </w:t>
            </w:r>
            <w:r>
              <w:rPr>
                <w:sz w:val="20"/>
              </w:rPr>
              <w:t xml:space="preserve">первой </w:t>
            </w:r>
            <w:r>
              <w:rPr>
                <w:spacing w:val="-2"/>
                <w:sz w:val="20"/>
              </w:rPr>
              <w:t>категории</w:t>
            </w:r>
          </w:p>
        </w:tc>
        <w:tc>
          <w:tcPr>
            <w:tcW w:w="618" w:type="dxa"/>
            <w:textDirection w:val="btLr"/>
          </w:tcPr>
          <w:p w14:paraId="33113CB8" w14:textId="77777777" w:rsidR="00D23128" w:rsidRDefault="00870C69">
            <w:pPr>
              <w:pStyle w:val="TableParagraph"/>
              <w:spacing w:before="201"/>
              <w:ind w:right="2"/>
              <w:rPr>
                <w:sz w:val="20"/>
              </w:rPr>
            </w:pPr>
            <w:r>
              <w:rPr>
                <w:spacing w:val="-2"/>
                <w:sz w:val="20"/>
              </w:rPr>
              <w:t>всего</w:t>
            </w:r>
          </w:p>
        </w:tc>
        <w:tc>
          <w:tcPr>
            <w:tcW w:w="623" w:type="dxa"/>
            <w:textDirection w:val="btLr"/>
          </w:tcPr>
          <w:p w14:paraId="37533AA2" w14:textId="77777777" w:rsidR="00D23128" w:rsidRDefault="00870C69">
            <w:pPr>
              <w:pStyle w:val="TableParagraph"/>
              <w:spacing w:before="87" w:line="244" w:lineRule="auto"/>
              <w:ind w:left="698" w:hanging="521"/>
              <w:jc w:val="left"/>
              <w:rPr>
                <w:sz w:val="20"/>
              </w:rPr>
            </w:pPr>
            <w:r>
              <w:rPr>
                <w:sz w:val="20"/>
              </w:rPr>
              <w:t>в</w:t>
            </w:r>
            <w:r>
              <w:rPr>
                <w:spacing w:val="-13"/>
                <w:sz w:val="20"/>
              </w:rPr>
              <w:t xml:space="preserve"> </w:t>
            </w:r>
            <w:r>
              <w:rPr>
                <w:sz w:val="20"/>
              </w:rPr>
              <w:t>т.ч.</w:t>
            </w:r>
            <w:r>
              <w:rPr>
                <w:spacing w:val="-12"/>
                <w:sz w:val="20"/>
              </w:rPr>
              <w:t xml:space="preserve"> </w:t>
            </w:r>
            <w:r>
              <w:rPr>
                <w:sz w:val="20"/>
              </w:rPr>
              <w:t>объектов</w:t>
            </w:r>
            <w:r>
              <w:rPr>
                <w:spacing w:val="-13"/>
                <w:sz w:val="20"/>
              </w:rPr>
              <w:t xml:space="preserve"> </w:t>
            </w:r>
            <w:r>
              <w:rPr>
                <w:sz w:val="20"/>
              </w:rPr>
              <w:t xml:space="preserve">первой </w:t>
            </w:r>
            <w:r>
              <w:rPr>
                <w:spacing w:val="-2"/>
                <w:sz w:val="20"/>
              </w:rPr>
              <w:t>категории</w:t>
            </w:r>
          </w:p>
        </w:tc>
        <w:tc>
          <w:tcPr>
            <w:tcW w:w="616" w:type="dxa"/>
            <w:textDirection w:val="btLr"/>
          </w:tcPr>
          <w:p w14:paraId="0EFD1FE3" w14:textId="77777777" w:rsidR="00D23128" w:rsidRDefault="00870C69">
            <w:pPr>
              <w:pStyle w:val="TableParagraph"/>
              <w:spacing w:before="200"/>
              <w:ind w:right="2"/>
              <w:rPr>
                <w:sz w:val="20"/>
              </w:rPr>
            </w:pPr>
            <w:r>
              <w:rPr>
                <w:spacing w:val="-2"/>
                <w:sz w:val="20"/>
              </w:rPr>
              <w:t>всего</w:t>
            </w:r>
          </w:p>
        </w:tc>
        <w:tc>
          <w:tcPr>
            <w:tcW w:w="624" w:type="dxa"/>
            <w:textDirection w:val="btLr"/>
          </w:tcPr>
          <w:p w14:paraId="1FBD0270" w14:textId="77777777" w:rsidR="00D23128" w:rsidRDefault="00870C69">
            <w:pPr>
              <w:pStyle w:val="TableParagraph"/>
              <w:spacing w:before="88" w:line="244" w:lineRule="auto"/>
              <w:ind w:left="698" w:hanging="521"/>
              <w:jc w:val="left"/>
              <w:rPr>
                <w:sz w:val="20"/>
              </w:rPr>
            </w:pPr>
            <w:r>
              <w:rPr>
                <w:sz w:val="20"/>
              </w:rPr>
              <w:t>в</w:t>
            </w:r>
            <w:r>
              <w:rPr>
                <w:spacing w:val="-13"/>
                <w:sz w:val="20"/>
              </w:rPr>
              <w:t xml:space="preserve"> </w:t>
            </w:r>
            <w:r>
              <w:rPr>
                <w:sz w:val="20"/>
              </w:rPr>
              <w:t>т.ч.</w:t>
            </w:r>
            <w:r>
              <w:rPr>
                <w:spacing w:val="-12"/>
                <w:sz w:val="20"/>
              </w:rPr>
              <w:t xml:space="preserve"> </w:t>
            </w:r>
            <w:r>
              <w:rPr>
                <w:sz w:val="20"/>
              </w:rPr>
              <w:t>объектов</w:t>
            </w:r>
            <w:r>
              <w:rPr>
                <w:spacing w:val="-13"/>
                <w:sz w:val="20"/>
              </w:rPr>
              <w:t xml:space="preserve"> </w:t>
            </w:r>
            <w:r>
              <w:rPr>
                <w:sz w:val="20"/>
              </w:rPr>
              <w:t xml:space="preserve">первой </w:t>
            </w:r>
            <w:r>
              <w:rPr>
                <w:spacing w:val="-2"/>
                <w:sz w:val="20"/>
              </w:rPr>
              <w:t>категории</w:t>
            </w:r>
          </w:p>
        </w:tc>
        <w:tc>
          <w:tcPr>
            <w:tcW w:w="1497" w:type="dxa"/>
            <w:vMerge/>
            <w:tcBorders>
              <w:top w:val="nil"/>
            </w:tcBorders>
            <w:textDirection w:val="btLr"/>
          </w:tcPr>
          <w:p w14:paraId="3113344B" w14:textId="77777777" w:rsidR="00D23128" w:rsidRDefault="00D23128">
            <w:pPr>
              <w:rPr>
                <w:sz w:val="2"/>
                <w:szCs w:val="2"/>
              </w:rPr>
            </w:pPr>
          </w:p>
        </w:tc>
        <w:tc>
          <w:tcPr>
            <w:tcW w:w="1497" w:type="dxa"/>
            <w:vMerge/>
            <w:tcBorders>
              <w:top w:val="nil"/>
            </w:tcBorders>
            <w:textDirection w:val="btLr"/>
          </w:tcPr>
          <w:p w14:paraId="48C9DE2A" w14:textId="77777777" w:rsidR="00D23128" w:rsidRDefault="00D23128">
            <w:pPr>
              <w:rPr>
                <w:sz w:val="2"/>
                <w:szCs w:val="2"/>
              </w:rPr>
            </w:pPr>
          </w:p>
        </w:tc>
        <w:tc>
          <w:tcPr>
            <w:tcW w:w="1082" w:type="dxa"/>
            <w:vMerge/>
            <w:tcBorders>
              <w:top w:val="nil"/>
            </w:tcBorders>
            <w:textDirection w:val="btLr"/>
          </w:tcPr>
          <w:p w14:paraId="035CBE96" w14:textId="77777777" w:rsidR="00D23128" w:rsidRDefault="00D23128">
            <w:pPr>
              <w:rPr>
                <w:sz w:val="2"/>
                <w:szCs w:val="2"/>
              </w:rPr>
            </w:pPr>
          </w:p>
        </w:tc>
        <w:tc>
          <w:tcPr>
            <w:tcW w:w="849" w:type="dxa"/>
            <w:vMerge/>
            <w:tcBorders>
              <w:top w:val="nil"/>
            </w:tcBorders>
            <w:textDirection w:val="btLr"/>
          </w:tcPr>
          <w:p w14:paraId="1808455B" w14:textId="77777777" w:rsidR="00D23128" w:rsidRDefault="00D23128">
            <w:pPr>
              <w:rPr>
                <w:sz w:val="2"/>
                <w:szCs w:val="2"/>
              </w:rPr>
            </w:pPr>
          </w:p>
        </w:tc>
        <w:tc>
          <w:tcPr>
            <w:tcW w:w="993" w:type="dxa"/>
            <w:vMerge/>
            <w:tcBorders>
              <w:top w:val="nil"/>
            </w:tcBorders>
            <w:textDirection w:val="btLr"/>
          </w:tcPr>
          <w:p w14:paraId="105964C4" w14:textId="77777777" w:rsidR="00D23128" w:rsidRDefault="00D23128">
            <w:pPr>
              <w:rPr>
                <w:sz w:val="2"/>
                <w:szCs w:val="2"/>
              </w:rPr>
            </w:pPr>
          </w:p>
        </w:tc>
        <w:tc>
          <w:tcPr>
            <w:tcW w:w="708" w:type="dxa"/>
            <w:vMerge/>
            <w:tcBorders>
              <w:top w:val="nil"/>
            </w:tcBorders>
            <w:textDirection w:val="btLr"/>
          </w:tcPr>
          <w:p w14:paraId="507B693A" w14:textId="77777777" w:rsidR="00D23128" w:rsidRDefault="00D23128">
            <w:pPr>
              <w:rPr>
                <w:sz w:val="2"/>
                <w:szCs w:val="2"/>
              </w:rPr>
            </w:pPr>
          </w:p>
        </w:tc>
        <w:tc>
          <w:tcPr>
            <w:tcW w:w="986" w:type="dxa"/>
            <w:vMerge/>
            <w:tcBorders>
              <w:top w:val="nil"/>
            </w:tcBorders>
            <w:textDirection w:val="btLr"/>
          </w:tcPr>
          <w:p w14:paraId="2980AE7D" w14:textId="77777777" w:rsidR="00D23128" w:rsidRDefault="00D23128">
            <w:pPr>
              <w:rPr>
                <w:sz w:val="2"/>
                <w:szCs w:val="2"/>
              </w:rPr>
            </w:pPr>
          </w:p>
        </w:tc>
      </w:tr>
      <w:tr w:rsidR="00D23128" w14:paraId="6A063CB7" w14:textId="77777777">
        <w:trPr>
          <w:trHeight w:val="184"/>
        </w:trPr>
        <w:tc>
          <w:tcPr>
            <w:tcW w:w="386" w:type="dxa"/>
          </w:tcPr>
          <w:p w14:paraId="0A5AD3E5" w14:textId="77777777" w:rsidR="00D23128" w:rsidRDefault="00870C69">
            <w:pPr>
              <w:pStyle w:val="TableParagraph"/>
              <w:spacing w:before="1" w:line="163" w:lineRule="exact"/>
              <w:ind w:left="11"/>
              <w:rPr>
                <w:sz w:val="16"/>
              </w:rPr>
            </w:pPr>
            <w:r>
              <w:rPr>
                <w:spacing w:val="-10"/>
                <w:sz w:val="16"/>
              </w:rPr>
              <w:t>1</w:t>
            </w:r>
          </w:p>
        </w:tc>
        <w:tc>
          <w:tcPr>
            <w:tcW w:w="578" w:type="dxa"/>
          </w:tcPr>
          <w:p w14:paraId="597FBF4C" w14:textId="77777777" w:rsidR="00D23128" w:rsidRDefault="00870C69">
            <w:pPr>
              <w:pStyle w:val="TableParagraph"/>
              <w:spacing w:before="1" w:line="163" w:lineRule="exact"/>
              <w:ind w:left="13" w:right="1"/>
              <w:rPr>
                <w:sz w:val="16"/>
              </w:rPr>
            </w:pPr>
            <w:r>
              <w:rPr>
                <w:spacing w:val="-10"/>
                <w:sz w:val="16"/>
              </w:rPr>
              <w:t>2</w:t>
            </w:r>
          </w:p>
        </w:tc>
        <w:tc>
          <w:tcPr>
            <w:tcW w:w="876" w:type="dxa"/>
          </w:tcPr>
          <w:p w14:paraId="14DAAEEA" w14:textId="77777777" w:rsidR="00D23128" w:rsidRDefault="00870C69">
            <w:pPr>
              <w:pStyle w:val="TableParagraph"/>
              <w:spacing w:before="1" w:line="163" w:lineRule="exact"/>
              <w:ind w:left="13"/>
              <w:rPr>
                <w:sz w:val="16"/>
              </w:rPr>
            </w:pPr>
            <w:r>
              <w:rPr>
                <w:spacing w:val="-10"/>
                <w:sz w:val="16"/>
              </w:rPr>
              <w:t>3</w:t>
            </w:r>
          </w:p>
        </w:tc>
        <w:tc>
          <w:tcPr>
            <w:tcW w:w="988" w:type="dxa"/>
          </w:tcPr>
          <w:p w14:paraId="2474F47E" w14:textId="77777777" w:rsidR="00D23128" w:rsidRDefault="00870C69">
            <w:pPr>
              <w:pStyle w:val="TableParagraph"/>
              <w:spacing w:before="1" w:line="163" w:lineRule="exact"/>
              <w:ind w:left="21" w:right="5"/>
              <w:rPr>
                <w:sz w:val="16"/>
              </w:rPr>
            </w:pPr>
            <w:r>
              <w:rPr>
                <w:spacing w:val="-10"/>
                <w:sz w:val="16"/>
              </w:rPr>
              <w:t>4</w:t>
            </w:r>
          </w:p>
        </w:tc>
        <w:tc>
          <w:tcPr>
            <w:tcW w:w="887" w:type="dxa"/>
          </w:tcPr>
          <w:p w14:paraId="35D44311" w14:textId="77777777" w:rsidR="00D23128" w:rsidRDefault="00870C69">
            <w:pPr>
              <w:pStyle w:val="TableParagraph"/>
              <w:spacing w:before="1" w:line="163" w:lineRule="exact"/>
              <w:ind w:left="13"/>
              <w:rPr>
                <w:sz w:val="16"/>
              </w:rPr>
            </w:pPr>
            <w:r>
              <w:rPr>
                <w:spacing w:val="-10"/>
                <w:sz w:val="16"/>
              </w:rPr>
              <w:t>5</w:t>
            </w:r>
          </w:p>
        </w:tc>
        <w:tc>
          <w:tcPr>
            <w:tcW w:w="813" w:type="dxa"/>
          </w:tcPr>
          <w:p w14:paraId="2B1DACFB" w14:textId="77777777" w:rsidR="00D23128" w:rsidRDefault="00870C69">
            <w:pPr>
              <w:pStyle w:val="TableParagraph"/>
              <w:spacing w:before="1" w:line="163" w:lineRule="exact"/>
              <w:ind w:left="17"/>
              <w:rPr>
                <w:sz w:val="16"/>
              </w:rPr>
            </w:pPr>
            <w:r>
              <w:rPr>
                <w:spacing w:val="-10"/>
                <w:sz w:val="16"/>
              </w:rPr>
              <w:t>6</w:t>
            </w:r>
          </w:p>
        </w:tc>
        <w:tc>
          <w:tcPr>
            <w:tcW w:w="618" w:type="dxa"/>
          </w:tcPr>
          <w:p w14:paraId="2C81EFCD" w14:textId="77777777" w:rsidR="00D23128" w:rsidRDefault="00870C69">
            <w:pPr>
              <w:pStyle w:val="TableParagraph"/>
              <w:spacing w:before="1" w:line="163" w:lineRule="exact"/>
              <w:ind w:left="22" w:right="4"/>
              <w:rPr>
                <w:sz w:val="16"/>
              </w:rPr>
            </w:pPr>
            <w:r>
              <w:rPr>
                <w:spacing w:val="-10"/>
                <w:sz w:val="16"/>
              </w:rPr>
              <w:t>7</w:t>
            </w:r>
          </w:p>
        </w:tc>
        <w:tc>
          <w:tcPr>
            <w:tcW w:w="616" w:type="dxa"/>
          </w:tcPr>
          <w:p w14:paraId="0FD9646A" w14:textId="77777777" w:rsidR="00D23128" w:rsidRDefault="00870C69">
            <w:pPr>
              <w:pStyle w:val="TableParagraph"/>
              <w:spacing w:before="1" w:line="163" w:lineRule="exact"/>
              <w:ind w:left="29" w:right="7"/>
              <w:rPr>
                <w:sz w:val="16"/>
              </w:rPr>
            </w:pPr>
            <w:r>
              <w:rPr>
                <w:spacing w:val="-10"/>
                <w:sz w:val="16"/>
              </w:rPr>
              <w:t>8</w:t>
            </w:r>
          </w:p>
        </w:tc>
        <w:tc>
          <w:tcPr>
            <w:tcW w:w="618" w:type="dxa"/>
          </w:tcPr>
          <w:p w14:paraId="21EE014A" w14:textId="77777777" w:rsidR="00D23128" w:rsidRDefault="00870C69">
            <w:pPr>
              <w:pStyle w:val="TableParagraph"/>
              <w:spacing w:before="1" w:line="163" w:lineRule="exact"/>
              <w:ind w:left="22"/>
              <w:rPr>
                <w:sz w:val="16"/>
              </w:rPr>
            </w:pPr>
            <w:r>
              <w:rPr>
                <w:spacing w:val="-10"/>
                <w:sz w:val="16"/>
              </w:rPr>
              <w:t>9</w:t>
            </w:r>
          </w:p>
        </w:tc>
        <w:tc>
          <w:tcPr>
            <w:tcW w:w="623" w:type="dxa"/>
          </w:tcPr>
          <w:p w14:paraId="42B43200" w14:textId="77777777" w:rsidR="00D23128" w:rsidRDefault="00870C69">
            <w:pPr>
              <w:pStyle w:val="TableParagraph"/>
              <w:spacing w:before="1" w:line="163" w:lineRule="exact"/>
              <w:ind w:left="25"/>
              <w:rPr>
                <w:sz w:val="16"/>
              </w:rPr>
            </w:pPr>
            <w:r>
              <w:rPr>
                <w:spacing w:val="-5"/>
                <w:sz w:val="16"/>
              </w:rPr>
              <w:t>10</w:t>
            </w:r>
          </w:p>
        </w:tc>
        <w:tc>
          <w:tcPr>
            <w:tcW w:w="616" w:type="dxa"/>
          </w:tcPr>
          <w:p w14:paraId="15EEF3BB" w14:textId="77777777" w:rsidR="00D23128" w:rsidRDefault="00870C69">
            <w:pPr>
              <w:pStyle w:val="TableParagraph"/>
              <w:spacing w:before="1" w:line="163" w:lineRule="exact"/>
              <w:ind w:left="29"/>
              <w:rPr>
                <w:sz w:val="16"/>
              </w:rPr>
            </w:pPr>
            <w:r>
              <w:rPr>
                <w:spacing w:val="-5"/>
                <w:sz w:val="16"/>
              </w:rPr>
              <w:t>11</w:t>
            </w:r>
          </w:p>
        </w:tc>
        <w:tc>
          <w:tcPr>
            <w:tcW w:w="624" w:type="dxa"/>
          </w:tcPr>
          <w:p w14:paraId="0B091C96" w14:textId="77777777" w:rsidR="00D23128" w:rsidRDefault="00870C69">
            <w:pPr>
              <w:pStyle w:val="TableParagraph"/>
              <w:spacing w:before="1" w:line="163" w:lineRule="exact"/>
              <w:ind w:left="28"/>
              <w:rPr>
                <w:sz w:val="16"/>
              </w:rPr>
            </w:pPr>
            <w:r>
              <w:rPr>
                <w:spacing w:val="-5"/>
                <w:sz w:val="16"/>
              </w:rPr>
              <w:t>12</w:t>
            </w:r>
          </w:p>
        </w:tc>
        <w:tc>
          <w:tcPr>
            <w:tcW w:w="1497" w:type="dxa"/>
          </w:tcPr>
          <w:p w14:paraId="779A5D30" w14:textId="77777777" w:rsidR="00D23128" w:rsidRDefault="00870C69">
            <w:pPr>
              <w:pStyle w:val="TableParagraph"/>
              <w:spacing w:before="1" w:line="163" w:lineRule="exact"/>
              <w:ind w:left="35" w:right="1"/>
              <w:rPr>
                <w:sz w:val="16"/>
              </w:rPr>
            </w:pPr>
            <w:r>
              <w:rPr>
                <w:spacing w:val="-5"/>
                <w:sz w:val="16"/>
              </w:rPr>
              <w:t>13</w:t>
            </w:r>
          </w:p>
        </w:tc>
        <w:tc>
          <w:tcPr>
            <w:tcW w:w="1497" w:type="dxa"/>
          </w:tcPr>
          <w:p w14:paraId="77F5EB34" w14:textId="77777777" w:rsidR="00D23128" w:rsidRDefault="00870C69">
            <w:pPr>
              <w:pStyle w:val="TableParagraph"/>
              <w:spacing w:before="1" w:line="163" w:lineRule="exact"/>
              <w:ind w:left="35"/>
              <w:rPr>
                <w:sz w:val="16"/>
              </w:rPr>
            </w:pPr>
            <w:r>
              <w:rPr>
                <w:spacing w:val="-5"/>
                <w:sz w:val="16"/>
              </w:rPr>
              <w:t>14</w:t>
            </w:r>
          </w:p>
        </w:tc>
        <w:tc>
          <w:tcPr>
            <w:tcW w:w="1082" w:type="dxa"/>
          </w:tcPr>
          <w:p w14:paraId="304D11F8" w14:textId="77777777" w:rsidR="00D23128" w:rsidRDefault="00870C69">
            <w:pPr>
              <w:pStyle w:val="TableParagraph"/>
              <w:spacing w:before="1" w:line="163" w:lineRule="exact"/>
              <w:ind w:left="35"/>
              <w:rPr>
                <w:sz w:val="16"/>
              </w:rPr>
            </w:pPr>
            <w:r>
              <w:rPr>
                <w:spacing w:val="-5"/>
                <w:sz w:val="16"/>
              </w:rPr>
              <w:t>15</w:t>
            </w:r>
          </w:p>
        </w:tc>
        <w:tc>
          <w:tcPr>
            <w:tcW w:w="849" w:type="dxa"/>
          </w:tcPr>
          <w:p w14:paraId="17B7161C" w14:textId="77777777" w:rsidR="00D23128" w:rsidRDefault="00870C69">
            <w:pPr>
              <w:pStyle w:val="TableParagraph"/>
              <w:spacing w:before="1" w:line="163" w:lineRule="exact"/>
              <w:ind w:left="38"/>
              <w:rPr>
                <w:sz w:val="16"/>
              </w:rPr>
            </w:pPr>
            <w:r>
              <w:rPr>
                <w:spacing w:val="-5"/>
                <w:sz w:val="16"/>
              </w:rPr>
              <w:t>16</w:t>
            </w:r>
          </w:p>
        </w:tc>
        <w:tc>
          <w:tcPr>
            <w:tcW w:w="993" w:type="dxa"/>
          </w:tcPr>
          <w:p w14:paraId="65D800CB" w14:textId="77777777" w:rsidR="00D23128" w:rsidRDefault="00870C69">
            <w:pPr>
              <w:pStyle w:val="TableParagraph"/>
              <w:spacing w:before="1" w:line="163" w:lineRule="exact"/>
              <w:ind w:left="35"/>
              <w:rPr>
                <w:sz w:val="16"/>
              </w:rPr>
            </w:pPr>
            <w:r>
              <w:rPr>
                <w:spacing w:val="-5"/>
                <w:sz w:val="16"/>
              </w:rPr>
              <w:t>17</w:t>
            </w:r>
          </w:p>
        </w:tc>
        <w:tc>
          <w:tcPr>
            <w:tcW w:w="708" w:type="dxa"/>
          </w:tcPr>
          <w:p w14:paraId="2AA356AC" w14:textId="77777777" w:rsidR="00D23128" w:rsidRDefault="00870C69">
            <w:pPr>
              <w:pStyle w:val="TableParagraph"/>
              <w:spacing w:before="1" w:line="163" w:lineRule="exact"/>
              <w:ind w:left="38"/>
              <w:rPr>
                <w:sz w:val="16"/>
              </w:rPr>
            </w:pPr>
            <w:r>
              <w:rPr>
                <w:spacing w:val="-5"/>
                <w:sz w:val="16"/>
              </w:rPr>
              <w:t>18</w:t>
            </w:r>
          </w:p>
        </w:tc>
        <w:tc>
          <w:tcPr>
            <w:tcW w:w="986" w:type="dxa"/>
          </w:tcPr>
          <w:p w14:paraId="5740BFAD" w14:textId="77777777" w:rsidR="00D23128" w:rsidRDefault="00870C69">
            <w:pPr>
              <w:pStyle w:val="TableParagraph"/>
              <w:spacing w:before="1" w:line="163" w:lineRule="exact"/>
              <w:ind w:left="39"/>
              <w:rPr>
                <w:sz w:val="16"/>
              </w:rPr>
            </w:pPr>
            <w:r>
              <w:rPr>
                <w:spacing w:val="-5"/>
                <w:sz w:val="16"/>
              </w:rPr>
              <w:t>19</w:t>
            </w:r>
          </w:p>
        </w:tc>
      </w:tr>
      <w:tr w:rsidR="00D23128" w14:paraId="4E644996" w14:textId="77777777">
        <w:trPr>
          <w:trHeight w:val="230"/>
        </w:trPr>
        <w:tc>
          <w:tcPr>
            <w:tcW w:w="386" w:type="dxa"/>
          </w:tcPr>
          <w:p w14:paraId="0C5435C4" w14:textId="77777777" w:rsidR="00D23128" w:rsidRDefault="00870C69">
            <w:pPr>
              <w:pStyle w:val="TableParagraph"/>
              <w:spacing w:line="210" w:lineRule="exact"/>
              <w:ind w:left="11" w:right="5"/>
              <w:rPr>
                <w:sz w:val="20"/>
              </w:rPr>
            </w:pPr>
            <w:r>
              <w:rPr>
                <w:spacing w:val="-10"/>
                <w:sz w:val="20"/>
              </w:rPr>
              <w:t>1</w:t>
            </w:r>
          </w:p>
        </w:tc>
        <w:tc>
          <w:tcPr>
            <w:tcW w:w="578" w:type="dxa"/>
          </w:tcPr>
          <w:p w14:paraId="159F484B" w14:textId="77777777" w:rsidR="00D23128" w:rsidRDefault="00870C69">
            <w:pPr>
              <w:pStyle w:val="TableParagraph"/>
              <w:spacing w:line="210" w:lineRule="exact"/>
              <w:ind w:left="13"/>
              <w:rPr>
                <w:sz w:val="20"/>
              </w:rPr>
            </w:pPr>
            <w:r>
              <w:rPr>
                <w:spacing w:val="-4"/>
                <w:sz w:val="20"/>
              </w:rPr>
              <w:t>2017</w:t>
            </w:r>
          </w:p>
        </w:tc>
        <w:tc>
          <w:tcPr>
            <w:tcW w:w="876" w:type="dxa"/>
          </w:tcPr>
          <w:p w14:paraId="1AA51F8B" w14:textId="77777777" w:rsidR="00D23128" w:rsidRDefault="00870C69">
            <w:pPr>
              <w:pStyle w:val="TableParagraph"/>
              <w:spacing w:line="210" w:lineRule="exact"/>
              <w:ind w:left="13"/>
              <w:rPr>
                <w:sz w:val="20"/>
              </w:rPr>
            </w:pPr>
            <w:r>
              <w:rPr>
                <w:spacing w:val="-10"/>
                <w:sz w:val="20"/>
              </w:rPr>
              <w:t>-</w:t>
            </w:r>
          </w:p>
        </w:tc>
        <w:tc>
          <w:tcPr>
            <w:tcW w:w="988" w:type="dxa"/>
          </w:tcPr>
          <w:p w14:paraId="4BB7D71C" w14:textId="77777777" w:rsidR="00D23128" w:rsidRDefault="00870C69">
            <w:pPr>
              <w:pStyle w:val="TableParagraph"/>
              <w:spacing w:line="210" w:lineRule="exact"/>
              <w:ind w:left="21" w:right="10"/>
              <w:rPr>
                <w:sz w:val="20"/>
              </w:rPr>
            </w:pPr>
            <w:r>
              <w:rPr>
                <w:spacing w:val="-10"/>
                <w:sz w:val="20"/>
              </w:rPr>
              <w:t>-</w:t>
            </w:r>
          </w:p>
        </w:tc>
        <w:tc>
          <w:tcPr>
            <w:tcW w:w="887" w:type="dxa"/>
          </w:tcPr>
          <w:p w14:paraId="66C42F2D" w14:textId="77777777" w:rsidR="00D23128" w:rsidRDefault="00870C69">
            <w:pPr>
              <w:pStyle w:val="TableParagraph"/>
              <w:spacing w:line="210" w:lineRule="exact"/>
              <w:ind w:left="13"/>
              <w:rPr>
                <w:sz w:val="20"/>
              </w:rPr>
            </w:pPr>
            <w:r>
              <w:rPr>
                <w:spacing w:val="-10"/>
                <w:sz w:val="20"/>
              </w:rPr>
              <w:t>-</w:t>
            </w:r>
          </w:p>
        </w:tc>
        <w:tc>
          <w:tcPr>
            <w:tcW w:w="813" w:type="dxa"/>
          </w:tcPr>
          <w:p w14:paraId="0F52C1AB" w14:textId="77777777" w:rsidR="00D23128" w:rsidRDefault="00870C69">
            <w:pPr>
              <w:pStyle w:val="TableParagraph"/>
              <w:spacing w:line="210" w:lineRule="exact"/>
              <w:ind w:left="17" w:right="5"/>
              <w:rPr>
                <w:sz w:val="20"/>
              </w:rPr>
            </w:pPr>
            <w:r>
              <w:rPr>
                <w:spacing w:val="-10"/>
                <w:sz w:val="20"/>
              </w:rPr>
              <w:t>-</w:t>
            </w:r>
          </w:p>
        </w:tc>
        <w:tc>
          <w:tcPr>
            <w:tcW w:w="618" w:type="dxa"/>
          </w:tcPr>
          <w:p w14:paraId="74DC7B4F" w14:textId="77777777" w:rsidR="00D23128" w:rsidRDefault="00870C69">
            <w:pPr>
              <w:pStyle w:val="TableParagraph"/>
              <w:spacing w:line="210" w:lineRule="exact"/>
              <w:ind w:left="22" w:right="4"/>
              <w:rPr>
                <w:sz w:val="20"/>
              </w:rPr>
            </w:pPr>
            <w:r>
              <w:rPr>
                <w:spacing w:val="-10"/>
                <w:sz w:val="20"/>
              </w:rPr>
              <w:t>-</w:t>
            </w:r>
          </w:p>
        </w:tc>
        <w:tc>
          <w:tcPr>
            <w:tcW w:w="616" w:type="dxa"/>
          </w:tcPr>
          <w:p w14:paraId="49737CC3" w14:textId="77777777" w:rsidR="00D23128" w:rsidRDefault="00870C69">
            <w:pPr>
              <w:pStyle w:val="TableParagraph"/>
              <w:spacing w:line="210" w:lineRule="exact"/>
              <w:ind w:left="29" w:right="7"/>
              <w:rPr>
                <w:sz w:val="20"/>
              </w:rPr>
            </w:pPr>
            <w:r>
              <w:rPr>
                <w:spacing w:val="-10"/>
                <w:sz w:val="20"/>
              </w:rPr>
              <w:t>-</w:t>
            </w:r>
          </w:p>
        </w:tc>
        <w:tc>
          <w:tcPr>
            <w:tcW w:w="618" w:type="dxa"/>
          </w:tcPr>
          <w:p w14:paraId="6E861071" w14:textId="77777777" w:rsidR="00D23128" w:rsidRDefault="00870C69">
            <w:pPr>
              <w:pStyle w:val="TableParagraph"/>
              <w:spacing w:line="210" w:lineRule="exact"/>
              <w:ind w:left="22"/>
              <w:rPr>
                <w:sz w:val="20"/>
              </w:rPr>
            </w:pPr>
            <w:r>
              <w:rPr>
                <w:spacing w:val="-10"/>
                <w:sz w:val="20"/>
              </w:rPr>
              <w:t>-</w:t>
            </w:r>
          </w:p>
        </w:tc>
        <w:tc>
          <w:tcPr>
            <w:tcW w:w="623" w:type="dxa"/>
          </w:tcPr>
          <w:p w14:paraId="2831A375" w14:textId="77777777" w:rsidR="00D23128" w:rsidRDefault="00870C69">
            <w:pPr>
              <w:pStyle w:val="TableParagraph"/>
              <w:spacing w:line="210" w:lineRule="exact"/>
              <w:ind w:left="25" w:right="1"/>
              <w:rPr>
                <w:sz w:val="20"/>
              </w:rPr>
            </w:pPr>
            <w:r>
              <w:rPr>
                <w:spacing w:val="-10"/>
                <w:sz w:val="20"/>
              </w:rPr>
              <w:t>-</w:t>
            </w:r>
          </w:p>
        </w:tc>
        <w:tc>
          <w:tcPr>
            <w:tcW w:w="616" w:type="dxa"/>
          </w:tcPr>
          <w:p w14:paraId="13588245" w14:textId="77777777" w:rsidR="00D23128" w:rsidRDefault="00870C69">
            <w:pPr>
              <w:pStyle w:val="TableParagraph"/>
              <w:spacing w:line="210" w:lineRule="exact"/>
              <w:ind w:left="29" w:right="1"/>
              <w:rPr>
                <w:sz w:val="20"/>
              </w:rPr>
            </w:pPr>
            <w:r>
              <w:rPr>
                <w:spacing w:val="-10"/>
                <w:sz w:val="20"/>
              </w:rPr>
              <w:t>-</w:t>
            </w:r>
          </w:p>
        </w:tc>
        <w:tc>
          <w:tcPr>
            <w:tcW w:w="624" w:type="dxa"/>
          </w:tcPr>
          <w:p w14:paraId="458A3E79" w14:textId="77777777" w:rsidR="00D23128" w:rsidRDefault="00870C69">
            <w:pPr>
              <w:pStyle w:val="TableParagraph"/>
              <w:spacing w:line="210" w:lineRule="exact"/>
              <w:ind w:left="28" w:right="1"/>
              <w:rPr>
                <w:sz w:val="20"/>
              </w:rPr>
            </w:pPr>
            <w:r>
              <w:rPr>
                <w:spacing w:val="-10"/>
                <w:sz w:val="20"/>
              </w:rPr>
              <w:t>-</w:t>
            </w:r>
          </w:p>
        </w:tc>
        <w:tc>
          <w:tcPr>
            <w:tcW w:w="1497" w:type="dxa"/>
          </w:tcPr>
          <w:p w14:paraId="638B84A4" w14:textId="77777777" w:rsidR="00D23128" w:rsidRDefault="00870C69">
            <w:pPr>
              <w:pStyle w:val="TableParagraph"/>
              <w:spacing w:line="210" w:lineRule="exact"/>
              <w:ind w:left="35" w:right="7"/>
              <w:rPr>
                <w:sz w:val="20"/>
              </w:rPr>
            </w:pPr>
            <w:r>
              <w:rPr>
                <w:spacing w:val="-10"/>
                <w:sz w:val="20"/>
              </w:rPr>
              <w:t>-</w:t>
            </w:r>
          </w:p>
        </w:tc>
        <w:tc>
          <w:tcPr>
            <w:tcW w:w="1497" w:type="dxa"/>
          </w:tcPr>
          <w:p w14:paraId="7A6C7BDD" w14:textId="77777777" w:rsidR="00D23128" w:rsidRDefault="00870C69">
            <w:pPr>
              <w:pStyle w:val="TableParagraph"/>
              <w:spacing w:line="210" w:lineRule="exact"/>
              <w:ind w:left="35" w:right="6"/>
              <w:rPr>
                <w:sz w:val="20"/>
              </w:rPr>
            </w:pPr>
            <w:r>
              <w:rPr>
                <w:spacing w:val="-10"/>
                <w:sz w:val="20"/>
              </w:rPr>
              <w:t>-</w:t>
            </w:r>
          </w:p>
        </w:tc>
        <w:tc>
          <w:tcPr>
            <w:tcW w:w="1082" w:type="dxa"/>
          </w:tcPr>
          <w:p w14:paraId="2ED8C9E4" w14:textId="77777777" w:rsidR="00D23128" w:rsidRDefault="00870C69">
            <w:pPr>
              <w:pStyle w:val="TableParagraph"/>
              <w:spacing w:line="210" w:lineRule="exact"/>
              <w:ind w:left="35" w:right="6"/>
              <w:rPr>
                <w:sz w:val="20"/>
              </w:rPr>
            </w:pPr>
            <w:r>
              <w:rPr>
                <w:spacing w:val="-10"/>
                <w:sz w:val="20"/>
              </w:rPr>
              <w:t>-</w:t>
            </w:r>
          </w:p>
        </w:tc>
        <w:tc>
          <w:tcPr>
            <w:tcW w:w="849" w:type="dxa"/>
          </w:tcPr>
          <w:p w14:paraId="4DC60C5D" w14:textId="77777777" w:rsidR="00D23128" w:rsidRDefault="00870C69">
            <w:pPr>
              <w:pStyle w:val="TableParagraph"/>
              <w:spacing w:line="210" w:lineRule="exact"/>
              <w:ind w:left="38" w:right="6"/>
              <w:rPr>
                <w:sz w:val="20"/>
              </w:rPr>
            </w:pPr>
            <w:r>
              <w:rPr>
                <w:spacing w:val="-10"/>
                <w:sz w:val="20"/>
              </w:rPr>
              <w:t>-</w:t>
            </w:r>
          </w:p>
        </w:tc>
        <w:tc>
          <w:tcPr>
            <w:tcW w:w="993" w:type="dxa"/>
          </w:tcPr>
          <w:p w14:paraId="41D53223" w14:textId="77777777" w:rsidR="00D23128" w:rsidRDefault="00870C69">
            <w:pPr>
              <w:pStyle w:val="TableParagraph"/>
              <w:spacing w:line="210" w:lineRule="exact"/>
              <w:ind w:left="35" w:right="1"/>
              <w:rPr>
                <w:sz w:val="20"/>
              </w:rPr>
            </w:pPr>
            <w:r>
              <w:rPr>
                <w:spacing w:val="-10"/>
                <w:sz w:val="20"/>
              </w:rPr>
              <w:t>-</w:t>
            </w:r>
          </w:p>
        </w:tc>
        <w:tc>
          <w:tcPr>
            <w:tcW w:w="708" w:type="dxa"/>
          </w:tcPr>
          <w:p w14:paraId="2AF14733" w14:textId="77777777" w:rsidR="00D23128" w:rsidRDefault="00870C69">
            <w:pPr>
              <w:pStyle w:val="TableParagraph"/>
              <w:spacing w:line="210" w:lineRule="exact"/>
              <w:ind w:left="38" w:right="6"/>
              <w:rPr>
                <w:sz w:val="20"/>
              </w:rPr>
            </w:pPr>
            <w:r>
              <w:rPr>
                <w:spacing w:val="-10"/>
                <w:sz w:val="20"/>
              </w:rPr>
              <w:t>-</w:t>
            </w:r>
          </w:p>
        </w:tc>
        <w:tc>
          <w:tcPr>
            <w:tcW w:w="986" w:type="dxa"/>
          </w:tcPr>
          <w:p w14:paraId="05454B3E" w14:textId="77777777" w:rsidR="00D23128" w:rsidRDefault="00870C69">
            <w:pPr>
              <w:pStyle w:val="TableParagraph"/>
              <w:spacing w:line="210" w:lineRule="exact"/>
              <w:ind w:left="39" w:right="1"/>
              <w:rPr>
                <w:sz w:val="20"/>
              </w:rPr>
            </w:pPr>
            <w:r>
              <w:rPr>
                <w:spacing w:val="-10"/>
                <w:sz w:val="20"/>
              </w:rPr>
              <w:t>-</w:t>
            </w:r>
          </w:p>
        </w:tc>
      </w:tr>
      <w:tr w:rsidR="00D23128" w14:paraId="782F9E22" w14:textId="77777777">
        <w:trPr>
          <w:trHeight w:val="230"/>
        </w:trPr>
        <w:tc>
          <w:tcPr>
            <w:tcW w:w="386" w:type="dxa"/>
          </w:tcPr>
          <w:p w14:paraId="7867E4F1" w14:textId="77777777" w:rsidR="00D23128" w:rsidRDefault="00870C69">
            <w:pPr>
              <w:pStyle w:val="TableParagraph"/>
              <w:spacing w:line="210" w:lineRule="exact"/>
              <w:ind w:left="11" w:right="5"/>
              <w:rPr>
                <w:sz w:val="20"/>
              </w:rPr>
            </w:pPr>
            <w:r>
              <w:rPr>
                <w:spacing w:val="-10"/>
                <w:sz w:val="20"/>
              </w:rPr>
              <w:t>2</w:t>
            </w:r>
          </w:p>
        </w:tc>
        <w:tc>
          <w:tcPr>
            <w:tcW w:w="578" w:type="dxa"/>
          </w:tcPr>
          <w:p w14:paraId="44C6EF81" w14:textId="77777777" w:rsidR="00D23128" w:rsidRDefault="00870C69">
            <w:pPr>
              <w:pStyle w:val="TableParagraph"/>
              <w:spacing w:line="210" w:lineRule="exact"/>
              <w:ind w:left="13"/>
              <w:rPr>
                <w:sz w:val="20"/>
              </w:rPr>
            </w:pPr>
            <w:r>
              <w:rPr>
                <w:spacing w:val="-4"/>
                <w:sz w:val="20"/>
              </w:rPr>
              <w:t>2018</w:t>
            </w:r>
          </w:p>
        </w:tc>
        <w:tc>
          <w:tcPr>
            <w:tcW w:w="876" w:type="dxa"/>
          </w:tcPr>
          <w:p w14:paraId="1EDF0EBE" w14:textId="77777777" w:rsidR="00D23128" w:rsidRDefault="00870C69">
            <w:pPr>
              <w:pStyle w:val="TableParagraph"/>
              <w:spacing w:line="210" w:lineRule="exact"/>
              <w:ind w:left="13"/>
              <w:rPr>
                <w:sz w:val="20"/>
              </w:rPr>
            </w:pPr>
            <w:r>
              <w:rPr>
                <w:spacing w:val="-10"/>
                <w:sz w:val="20"/>
              </w:rPr>
              <w:t>-</w:t>
            </w:r>
          </w:p>
        </w:tc>
        <w:tc>
          <w:tcPr>
            <w:tcW w:w="988" w:type="dxa"/>
          </w:tcPr>
          <w:p w14:paraId="6E45518F" w14:textId="77777777" w:rsidR="00D23128" w:rsidRDefault="00870C69">
            <w:pPr>
              <w:pStyle w:val="TableParagraph"/>
              <w:spacing w:line="210" w:lineRule="exact"/>
              <w:ind w:left="21" w:right="10"/>
              <w:rPr>
                <w:sz w:val="20"/>
              </w:rPr>
            </w:pPr>
            <w:r>
              <w:rPr>
                <w:spacing w:val="-10"/>
                <w:sz w:val="20"/>
              </w:rPr>
              <w:t>-</w:t>
            </w:r>
          </w:p>
        </w:tc>
        <w:tc>
          <w:tcPr>
            <w:tcW w:w="887" w:type="dxa"/>
          </w:tcPr>
          <w:p w14:paraId="7456C02D" w14:textId="77777777" w:rsidR="00D23128" w:rsidRDefault="00870C69">
            <w:pPr>
              <w:pStyle w:val="TableParagraph"/>
              <w:spacing w:line="210" w:lineRule="exact"/>
              <w:ind w:left="13"/>
              <w:rPr>
                <w:sz w:val="20"/>
              </w:rPr>
            </w:pPr>
            <w:r>
              <w:rPr>
                <w:spacing w:val="-10"/>
                <w:sz w:val="20"/>
              </w:rPr>
              <w:t>-</w:t>
            </w:r>
          </w:p>
        </w:tc>
        <w:tc>
          <w:tcPr>
            <w:tcW w:w="813" w:type="dxa"/>
          </w:tcPr>
          <w:p w14:paraId="3F176779" w14:textId="77777777" w:rsidR="00D23128" w:rsidRDefault="00870C69">
            <w:pPr>
              <w:pStyle w:val="TableParagraph"/>
              <w:spacing w:line="210" w:lineRule="exact"/>
              <w:ind w:left="17" w:right="5"/>
              <w:rPr>
                <w:sz w:val="20"/>
              </w:rPr>
            </w:pPr>
            <w:r>
              <w:rPr>
                <w:spacing w:val="-10"/>
                <w:sz w:val="20"/>
              </w:rPr>
              <w:t>-</w:t>
            </w:r>
          </w:p>
        </w:tc>
        <w:tc>
          <w:tcPr>
            <w:tcW w:w="618" w:type="dxa"/>
          </w:tcPr>
          <w:p w14:paraId="7FE960CC" w14:textId="77777777" w:rsidR="00D23128" w:rsidRDefault="00870C69">
            <w:pPr>
              <w:pStyle w:val="TableParagraph"/>
              <w:spacing w:line="210" w:lineRule="exact"/>
              <w:ind w:left="22" w:right="4"/>
              <w:rPr>
                <w:sz w:val="20"/>
              </w:rPr>
            </w:pPr>
            <w:r>
              <w:rPr>
                <w:spacing w:val="-10"/>
                <w:sz w:val="20"/>
              </w:rPr>
              <w:t>-</w:t>
            </w:r>
          </w:p>
        </w:tc>
        <w:tc>
          <w:tcPr>
            <w:tcW w:w="616" w:type="dxa"/>
          </w:tcPr>
          <w:p w14:paraId="37337C21" w14:textId="77777777" w:rsidR="00D23128" w:rsidRDefault="00870C69">
            <w:pPr>
              <w:pStyle w:val="TableParagraph"/>
              <w:spacing w:line="210" w:lineRule="exact"/>
              <w:ind w:left="29" w:right="7"/>
              <w:rPr>
                <w:sz w:val="20"/>
              </w:rPr>
            </w:pPr>
            <w:r>
              <w:rPr>
                <w:spacing w:val="-10"/>
                <w:sz w:val="20"/>
              </w:rPr>
              <w:t>-</w:t>
            </w:r>
          </w:p>
        </w:tc>
        <w:tc>
          <w:tcPr>
            <w:tcW w:w="618" w:type="dxa"/>
          </w:tcPr>
          <w:p w14:paraId="4D2DC7F1" w14:textId="77777777" w:rsidR="00D23128" w:rsidRDefault="00870C69">
            <w:pPr>
              <w:pStyle w:val="TableParagraph"/>
              <w:spacing w:line="210" w:lineRule="exact"/>
              <w:ind w:left="22"/>
              <w:rPr>
                <w:sz w:val="20"/>
              </w:rPr>
            </w:pPr>
            <w:r>
              <w:rPr>
                <w:spacing w:val="-10"/>
                <w:sz w:val="20"/>
              </w:rPr>
              <w:t>-</w:t>
            </w:r>
          </w:p>
        </w:tc>
        <w:tc>
          <w:tcPr>
            <w:tcW w:w="623" w:type="dxa"/>
          </w:tcPr>
          <w:p w14:paraId="705C4D1A" w14:textId="77777777" w:rsidR="00D23128" w:rsidRDefault="00870C69">
            <w:pPr>
              <w:pStyle w:val="TableParagraph"/>
              <w:spacing w:line="210" w:lineRule="exact"/>
              <w:ind w:left="25" w:right="1"/>
              <w:rPr>
                <w:sz w:val="20"/>
              </w:rPr>
            </w:pPr>
            <w:r>
              <w:rPr>
                <w:spacing w:val="-10"/>
                <w:sz w:val="20"/>
              </w:rPr>
              <w:t>-</w:t>
            </w:r>
          </w:p>
        </w:tc>
        <w:tc>
          <w:tcPr>
            <w:tcW w:w="616" w:type="dxa"/>
          </w:tcPr>
          <w:p w14:paraId="2006D582" w14:textId="77777777" w:rsidR="00D23128" w:rsidRDefault="00870C69">
            <w:pPr>
              <w:pStyle w:val="TableParagraph"/>
              <w:spacing w:line="210" w:lineRule="exact"/>
              <w:ind w:left="29" w:right="1"/>
              <w:rPr>
                <w:sz w:val="20"/>
              </w:rPr>
            </w:pPr>
            <w:r>
              <w:rPr>
                <w:spacing w:val="-10"/>
                <w:sz w:val="20"/>
              </w:rPr>
              <w:t>-</w:t>
            </w:r>
          </w:p>
        </w:tc>
        <w:tc>
          <w:tcPr>
            <w:tcW w:w="624" w:type="dxa"/>
          </w:tcPr>
          <w:p w14:paraId="4139A7D4" w14:textId="77777777" w:rsidR="00D23128" w:rsidRDefault="00870C69">
            <w:pPr>
              <w:pStyle w:val="TableParagraph"/>
              <w:spacing w:line="210" w:lineRule="exact"/>
              <w:ind w:left="28" w:right="1"/>
              <w:rPr>
                <w:sz w:val="20"/>
              </w:rPr>
            </w:pPr>
            <w:r>
              <w:rPr>
                <w:spacing w:val="-10"/>
                <w:sz w:val="20"/>
              </w:rPr>
              <w:t>-</w:t>
            </w:r>
          </w:p>
        </w:tc>
        <w:tc>
          <w:tcPr>
            <w:tcW w:w="1497" w:type="dxa"/>
          </w:tcPr>
          <w:p w14:paraId="5BE8546B" w14:textId="77777777" w:rsidR="00D23128" w:rsidRDefault="00870C69">
            <w:pPr>
              <w:pStyle w:val="TableParagraph"/>
              <w:spacing w:line="210" w:lineRule="exact"/>
              <w:ind w:left="35" w:right="7"/>
              <w:rPr>
                <w:sz w:val="20"/>
              </w:rPr>
            </w:pPr>
            <w:r>
              <w:rPr>
                <w:spacing w:val="-10"/>
                <w:sz w:val="20"/>
              </w:rPr>
              <w:t>-</w:t>
            </w:r>
          </w:p>
        </w:tc>
        <w:tc>
          <w:tcPr>
            <w:tcW w:w="1497" w:type="dxa"/>
          </w:tcPr>
          <w:p w14:paraId="7AFB75FE" w14:textId="77777777" w:rsidR="00D23128" w:rsidRDefault="00870C69">
            <w:pPr>
              <w:pStyle w:val="TableParagraph"/>
              <w:spacing w:line="210" w:lineRule="exact"/>
              <w:ind w:left="35" w:right="6"/>
              <w:rPr>
                <w:sz w:val="20"/>
              </w:rPr>
            </w:pPr>
            <w:r>
              <w:rPr>
                <w:spacing w:val="-10"/>
                <w:sz w:val="20"/>
              </w:rPr>
              <w:t>-</w:t>
            </w:r>
          </w:p>
        </w:tc>
        <w:tc>
          <w:tcPr>
            <w:tcW w:w="1082" w:type="dxa"/>
          </w:tcPr>
          <w:p w14:paraId="1BEA8B69" w14:textId="77777777" w:rsidR="00D23128" w:rsidRDefault="00870C69">
            <w:pPr>
              <w:pStyle w:val="TableParagraph"/>
              <w:spacing w:line="210" w:lineRule="exact"/>
              <w:ind w:left="35" w:right="6"/>
              <w:rPr>
                <w:sz w:val="20"/>
              </w:rPr>
            </w:pPr>
            <w:r>
              <w:rPr>
                <w:spacing w:val="-10"/>
                <w:sz w:val="20"/>
              </w:rPr>
              <w:t>-</w:t>
            </w:r>
          </w:p>
        </w:tc>
        <w:tc>
          <w:tcPr>
            <w:tcW w:w="849" w:type="dxa"/>
          </w:tcPr>
          <w:p w14:paraId="0FF2F19F" w14:textId="77777777" w:rsidR="00D23128" w:rsidRDefault="00870C69">
            <w:pPr>
              <w:pStyle w:val="TableParagraph"/>
              <w:spacing w:line="210" w:lineRule="exact"/>
              <w:ind w:left="38" w:right="6"/>
              <w:rPr>
                <w:sz w:val="20"/>
              </w:rPr>
            </w:pPr>
            <w:r>
              <w:rPr>
                <w:spacing w:val="-10"/>
                <w:sz w:val="20"/>
              </w:rPr>
              <w:t>-</w:t>
            </w:r>
          </w:p>
        </w:tc>
        <w:tc>
          <w:tcPr>
            <w:tcW w:w="993" w:type="dxa"/>
          </w:tcPr>
          <w:p w14:paraId="762C1642" w14:textId="77777777" w:rsidR="00D23128" w:rsidRDefault="00870C69">
            <w:pPr>
              <w:pStyle w:val="TableParagraph"/>
              <w:spacing w:line="210" w:lineRule="exact"/>
              <w:ind w:left="35" w:right="1"/>
              <w:rPr>
                <w:sz w:val="20"/>
              </w:rPr>
            </w:pPr>
            <w:r>
              <w:rPr>
                <w:spacing w:val="-10"/>
                <w:sz w:val="20"/>
              </w:rPr>
              <w:t>-</w:t>
            </w:r>
          </w:p>
        </w:tc>
        <w:tc>
          <w:tcPr>
            <w:tcW w:w="708" w:type="dxa"/>
          </w:tcPr>
          <w:p w14:paraId="145ED658" w14:textId="77777777" w:rsidR="00D23128" w:rsidRDefault="00870C69">
            <w:pPr>
              <w:pStyle w:val="TableParagraph"/>
              <w:spacing w:line="210" w:lineRule="exact"/>
              <w:ind w:left="38" w:right="6"/>
              <w:rPr>
                <w:sz w:val="20"/>
              </w:rPr>
            </w:pPr>
            <w:r>
              <w:rPr>
                <w:spacing w:val="-10"/>
                <w:sz w:val="20"/>
              </w:rPr>
              <w:t>-</w:t>
            </w:r>
          </w:p>
        </w:tc>
        <w:tc>
          <w:tcPr>
            <w:tcW w:w="986" w:type="dxa"/>
          </w:tcPr>
          <w:p w14:paraId="1551A4E5" w14:textId="77777777" w:rsidR="00D23128" w:rsidRDefault="00870C69">
            <w:pPr>
              <w:pStyle w:val="TableParagraph"/>
              <w:spacing w:line="210" w:lineRule="exact"/>
              <w:ind w:left="39" w:right="1"/>
              <w:rPr>
                <w:sz w:val="20"/>
              </w:rPr>
            </w:pPr>
            <w:r>
              <w:rPr>
                <w:spacing w:val="-10"/>
                <w:sz w:val="20"/>
              </w:rPr>
              <w:t>-</w:t>
            </w:r>
          </w:p>
        </w:tc>
      </w:tr>
      <w:tr w:rsidR="00D23128" w14:paraId="045AB068" w14:textId="77777777">
        <w:trPr>
          <w:trHeight w:val="230"/>
        </w:trPr>
        <w:tc>
          <w:tcPr>
            <w:tcW w:w="386" w:type="dxa"/>
          </w:tcPr>
          <w:p w14:paraId="55D2805A" w14:textId="77777777" w:rsidR="00D23128" w:rsidRDefault="00870C69">
            <w:pPr>
              <w:pStyle w:val="TableParagraph"/>
              <w:spacing w:line="210" w:lineRule="exact"/>
              <w:ind w:left="11" w:right="5"/>
              <w:rPr>
                <w:sz w:val="20"/>
              </w:rPr>
            </w:pPr>
            <w:r>
              <w:rPr>
                <w:spacing w:val="-10"/>
                <w:sz w:val="20"/>
              </w:rPr>
              <w:t>3</w:t>
            </w:r>
          </w:p>
        </w:tc>
        <w:tc>
          <w:tcPr>
            <w:tcW w:w="578" w:type="dxa"/>
          </w:tcPr>
          <w:p w14:paraId="0792DC3C" w14:textId="77777777" w:rsidR="00D23128" w:rsidRDefault="00870C69">
            <w:pPr>
              <w:pStyle w:val="TableParagraph"/>
              <w:spacing w:line="210" w:lineRule="exact"/>
              <w:ind w:left="13"/>
              <w:rPr>
                <w:sz w:val="20"/>
              </w:rPr>
            </w:pPr>
            <w:r>
              <w:rPr>
                <w:spacing w:val="-4"/>
                <w:sz w:val="20"/>
              </w:rPr>
              <w:t>2019</w:t>
            </w:r>
          </w:p>
        </w:tc>
        <w:tc>
          <w:tcPr>
            <w:tcW w:w="876" w:type="dxa"/>
          </w:tcPr>
          <w:p w14:paraId="28178D9D" w14:textId="77777777" w:rsidR="00D23128" w:rsidRDefault="00870C69">
            <w:pPr>
              <w:pStyle w:val="TableParagraph"/>
              <w:spacing w:line="210" w:lineRule="exact"/>
              <w:ind w:left="13"/>
              <w:rPr>
                <w:sz w:val="20"/>
              </w:rPr>
            </w:pPr>
            <w:r>
              <w:rPr>
                <w:spacing w:val="-10"/>
                <w:sz w:val="20"/>
              </w:rPr>
              <w:t>-</w:t>
            </w:r>
          </w:p>
        </w:tc>
        <w:tc>
          <w:tcPr>
            <w:tcW w:w="988" w:type="dxa"/>
          </w:tcPr>
          <w:p w14:paraId="2AA09322" w14:textId="77777777" w:rsidR="00D23128" w:rsidRDefault="00870C69">
            <w:pPr>
              <w:pStyle w:val="TableParagraph"/>
              <w:spacing w:line="210" w:lineRule="exact"/>
              <w:ind w:left="21" w:right="10"/>
              <w:rPr>
                <w:sz w:val="20"/>
              </w:rPr>
            </w:pPr>
            <w:r>
              <w:rPr>
                <w:spacing w:val="-10"/>
                <w:sz w:val="20"/>
              </w:rPr>
              <w:t>-</w:t>
            </w:r>
          </w:p>
        </w:tc>
        <w:tc>
          <w:tcPr>
            <w:tcW w:w="887" w:type="dxa"/>
          </w:tcPr>
          <w:p w14:paraId="6D3943AF" w14:textId="77777777" w:rsidR="00D23128" w:rsidRDefault="00870C69">
            <w:pPr>
              <w:pStyle w:val="TableParagraph"/>
              <w:spacing w:line="210" w:lineRule="exact"/>
              <w:ind w:left="13"/>
              <w:rPr>
                <w:sz w:val="20"/>
              </w:rPr>
            </w:pPr>
            <w:r>
              <w:rPr>
                <w:spacing w:val="-10"/>
                <w:sz w:val="20"/>
              </w:rPr>
              <w:t>-</w:t>
            </w:r>
          </w:p>
        </w:tc>
        <w:tc>
          <w:tcPr>
            <w:tcW w:w="813" w:type="dxa"/>
          </w:tcPr>
          <w:p w14:paraId="48E68397" w14:textId="77777777" w:rsidR="00D23128" w:rsidRDefault="00870C69">
            <w:pPr>
              <w:pStyle w:val="TableParagraph"/>
              <w:spacing w:line="210" w:lineRule="exact"/>
              <w:ind w:left="17" w:right="5"/>
              <w:rPr>
                <w:sz w:val="20"/>
              </w:rPr>
            </w:pPr>
            <w:r>
              <w:rPr>
                <w:spacing w:val="-10"/>
                <w:sz w:val="20"/>
              </w:rPr>
              <w:t>-</w:t>
            </w:r>
          </w:p>
        </w:tc>
        <w:tc>
          <w:tcPr>
            <w:tcW w:w="618" w:type="dxa"/>
          </w:tcPr>
          <w:p w14:paraId="4E530ACD" w14:textId="77777777" w:rsidR="00D23128" w:rsidRDefault="00870C69">
            <w:pPr>
              <w:pStyle w:val="TableParagraph"/>
              <w:spacing w:line="210" w:lineRule="exact"/>
              <w:ind w:left="22" w:right="4"/>
              <w:rPr>
                <w:sz w:val="20"/>
              </w:rPr>
            </w:pPr>
            <w:r>
              <w:rPr>
                <w:spacing w:val="-10"/>
                <w:sz w:val="20"/>
              </w:rPr>
              <w:t>-</w:t>
            </w:r>
          </w:p>
        </w:tc>
        <w:tc>
          <w:tcPr>
            <w:tcW w:w="616" w:type="dxa"/>
          </w:tcPr>
          <w:p w14:paraId="62D2373B" w14:textId="77777777" w:rsidR="00D23128" w:rsidRDefault="00870C69">
            <w:pPr>
              <w:pStyle w:val="TableParagraph"/>
              <w:spacing w:line="210" w:lineRule="exact"/>
              <w:ind w:left="29" w:right="7"/>
              <w:rPr>
                <w:sz w:val="20"/>
              </w:rPr>
            </w:pPr>
            <w:r>
              <w:rPr>
                <w:spacing w:val="-10"/>
                <w:sz w:val="20"/>
              </w:rPr>
              <w:t>-</w:t>
            </w:r>
          </w:p>
        </w:tc>
        <w:tc>
          <w:tcPr>
            <w:tcW w:w="618" w:type="dxa"/>
          </w:tcPr>
          <w:p w14:paraId="359DCDB1" w14:textId="77777777" w:rsidR="00D23128" w:rsidRDefault="00870C69">
            <w:pPr>
              <w:pStyle w:val="TableParagraph"/>
              <w:spacing w:line="210" w:lineRule="exact"/>
              <w:ind w:left="22"/>
              <w:rPr>
                <w:sz w:val="20"/>
              </w:rPr>
            </w:pPr>
            <w:r>
              <w:rPr>
                <w:spacing w:val="-10"/>
                <w:sz w:val="20"/>
              </w:rPr>
              <w:t>-</w:t>
            </w:r>
          </w:p>
        </w:tc>
        <w:tc>
          <w:tcPr>
            <w:tcW w:w="623" w:type="dxa"/>
          </w:tcPr>
          <w:p w14:paraId="01E8D16D" w14:textId="77777777" w:rsidR="00D23128" w:rsidRDefault="00870C69">
            <w:pPr>
              <w:pStyle w:val="TableParagraph"/>
              <w:spacing w:line="210" w:lineRule="exact"/>
              <w:ind w:left="25" w:right="1"/>
              <w:rPr>
                <w:sz w:val="20"/>
              </w:rPr>
            </w:pPr>
            <w:r>
              <w:rPr>
                <w:spacing w:val="-10"/>
                <w:sz w:val="20"/>
              </w:rPr>
              <w:t>-</w:t>
            </w:r>
          </w:p>
        </w:tc>
        <w:tc>
          <w:tcPr>
            <w:tcW w:w="616" w:type="dxa"/>
          </w:tcPr>
          <w:p w14:paraId="5BB6F912" w14:textId="77777777" w:rsidR="00D23128" w:rsidRDefault="00870C69">
            <w:pPr>
              <w:pStyle w:val="TableParagraph"/>
              <w:spacing w:line="210" w:lineRule="exact"/>
              <w:ind w:left="29" w:right="1"/>
              <w:rPr>
                <w:sz w:val="20"/>
              </w:rPr>
            </w:pPr>
            <w:r>
              <w:rPr>
                <w:spacing w:val="-10"/>
                <w:sz w:val="20"/>
              </w:rPr>
              <w:t>-</w:t>
            </w:r>
          </w:p>
        </w:tc>
        <w:tc>
          <w:tcPr>
            <w:tcW w:w="624" w:type="dxa"/>
          </w:tcPr>
          <w:p w14:paraId="157E0368" w14:textId="77777777" w:rsidR="00D23128" w:rsidRDefault="00870C69">
            <w:pPr>
              <w:pStyle w:val="TableParagraph"/>
              <w:spacing w:line="210" w:lineRule="exact"/>
              <w:ind w:left="28" w:right="1"/>
              <w:rPr>
                <w:sz w:val="20"/>
              </w:rPr>
            </w:pPr>
            <w:r>
              <w:rPr>
                <w:spacing w:val="-10"/>
                <w:sz w:val="20"/>
              </w:rPr>
              <w:t>-</w:t>
            </w:r>
          </w:p>
        </w:tc>
        <w:tc>
          <w:tcPr>
            <w:tcW w:w="1497" w:type="dxa"/>
          </w:tcPr>
          <w:p w14:paraId="1E556B6C" w14:textId="77777777" w:rsidR="00D23128" w:rsidRDefault="00870C69">
            <w:pPr>
              <w:pStyle w:val="TableParagraph"/>
              <w:spacing w:line="210" w:lineRule="exact"/>
              <w:ind w:left="35" w:right="7"/>
              <w:rPr>
                <w:sz w:val="20"/>
              </w:rPr>
            </w:pPr>
            <w:r>
              <w:rPr>
                <w:spacing w:val="-10"/>
                <w:sz w:val="20"/>
              </w:rPr>
              <w:t>-</w:t>
            </w:r>
          </w:p>
        </w:tc>
        <w:tc>
          <w:tcPr>
            <w:tcW w:w="1497" w:type="dxa"/>
          </w:tcPr>
          <w:p w14:paraId="4E06E261" w14:textId="77777777" w:rsidR="00D23128" w:rsidRDefault="00870C69">
            <w:pPr>
              <w:pStyle w:val="TableParagraph"/>
              <w:spacing w:line="210" w:lineRule="exact"/>
              <w:ind w:left="35" w:right="6"/>
              <w:rPr>
                <w:sz w:val="20"/>
              </w:rPr>
            </w:pPr>
            <w:r>
              <w:rPr>
                <w:spacing w:val="-10"/>
                <w:sz w:val="20"/>
              </w:rPr>
              <w:t>-</w:t>
            </w:r>
          </w:p>
        </w:tc>
        <w:tc>
          <w:tcPr>
            <w:tcW w:w="1082" w:type="dxa"/>
          </w:tcPr>
          <w:p w14:paraId="79277C66" w14:textId="77777777" w:rsidR="00D23128" w:rsidRDefault="00870C69">
            <w:pPr>
              <w:pStyle w:val="TableParagraph"/>
              <w:spacing w:line="210" w:lineRule="exact"/>
              <w:ind w:left="35" w:right="6"/>
              <w:rPr>
                <w:sz w:val="20"/>
              </w:rPr>
            </w:pPr>
            <w:r>
              <w:rPr>
                <w:spacing w:val="-10"/>
                <w:sz w:val="20"/>
              </w:rPr>
              <w:t>-</w:t>
            </w:r>
          </w:p>
        </w:tc>
        <w:tc>
          <w:tcPr>
            <w:tcW w:w="849" w:type="dxa"/>
          </w:tcPr>
          <w:p w14:paraId="7ADC5B19" w14:textId="77777777" w:rsidR="00D23128" w:rsidRDefault="00870C69">
            <w:pPr>
              <w:pStyle w:val="TableParagraph"/>
              <w:spacing w:line="210" w:lineRule="exact"/>
              <w:ind w:left="38" w:right="6"/>
              <w:rPr>
                <w:sz w:val="20"/>
              </w:rPr>
            </w:pPr>
            <w:r>
              <w:rPr>
                <w:spacing w:val="-10"/>
                <w:sz w:val="20"/>
              </w:rPr>
              <w:t>-</w:t>
            </w:r>
          </w:p>
        </w:tc>
        <w:tc>
          <w:tcPr>
            <w:tcW w:w="993" w:type="dxa"/>
          </w:tcPr>
          <w:p w14:paraId="729FCCA2" w14:textId="77777777" w:rsidR="00D23128" w:rsidRDefault="00870C69">
            <w:pPr>
              <w:pStyle w:val="TableParagraph"/>
              <w:spacing w:line="210" w:lineRule="exact"/>
              <w:ind w:left="35" w:right="1"/>
              <w:rPr>
                <w:sz w:val="20"/>
              </w:rPr>
            </w:pPr>
            <w:r>
              <w:rPr>
                <w:spacing w:val="-10"/>
                <w:sz w:val="20"/>
              </w:rPr>
              <w:t>-</w:t>
            </w:r>
          </w:p>
        </w:tc>
        <w:tc>
          <w:tcPr>
            <w:tcW w:w="708" w:type="dxa"/>
          </w:tcPr>
          <w:p w14:paraId="777A5B1C" w14:textId="77777777" w:rsidR="00D23128" w:rsidRDefault="00870C69">
            <w:pPr>
              <w:pStyle w:val="TableParagraph"/>
              <w:spacing w:line="210" w:lineRule="exact"/>
              <w:ind w:left="38" w:right="6"/>
              <w:rPr>
                <w:sz w:val="20"/>
              </w:rPr>
            </w:pPr>
            <w:r>
              <w:rPr>
                <w:spacing w:val="-10"/>
                <w:sz w:val="20"/>
              </w:rPr>
              <w:t>-</w:t>
            </w:r>
          </w:p>
        </w:tc>
        <w:tc>
          <w:tcPr>
            <w:tcW w:w="986" w:type="dxa"/>
          </w:tcPr>
          <w:p w14:paraId="2C062F8B" w14:textId="77777777" w:rsidR="00D23128" w:rsidRDefault="00870C69">
            <w:pPr>
              <w:pStyle w:val="TableParagraph"/>
              <w:spacing w:line="210" w:lineRule="exact"/>
              <w:ind w:left="39" w:right="1"/>
              <w:rPr>
                <w:sz w:val="20"/>
              </w:rPr>
            </w:pPr>
            <w:r>
              <w:rPr>
                <w:spacing w:val="-10"/>
                <w:sz w:val="20"/>
              </w:rPr>
              <w:t>-</w:t>
            </w:r>
          </w:p>
        </w:tc>
      </w:tr>
      <w:tr w:rsidR="00D23128" w14:paraId="357F5899" w14:textId="77777777">
        <w:trPr>
          <w:trHeight w:val="230"/>
        </w:trPr>
        <w:tc>
          <w:tcPr>
            <w:tcW w:w="386" w:type="dxa"/>
          </w:tcPr>
          <w:p w14:paraId="262E2F25" w14:textId="77777777" w:rsidR="00D23128" w:rsidRDefault="00870C69">
            <w:pPr>
              <w:pStyle w:val="TableParagraph"/>
              <w:spacing w:line="210" w:lineRule="exact"/>
              <w:ind w:left="11" w:right="5"/>
              <w:rPr>
                <w:sz w:val="20"/>
              </w:rPr>
            </w:pPr>
            <w:r>
              <w:rPr>
                <w:spacing w:val="-10"/>
                <w:sz w:val="20"/>
              </w:rPr>
              <w:t>4</w:t>
            </w:r>
          </w:p>
        </w:tc>
        <w:tc>
          <w:tcPr>
            <w:tcW w:w="578" w:type="dxa"/>
          </w:tcPr>
          <w:p w14:paraId="54D35C1B" w14:textId="77777777" w:rsidR="00D23128" w:rsidRDefault="00870C69">
            <w:pPr>
              <w:pStyle w:val="TableParagraph"/>
              <w:spacing w:line="210" w:lineRule="exact"/>
              <w:ind w:left="13"/>
              <w:rPr>
                <w:sz w:val="20"/>
              </w:rPr>
            </w:pPr>
            <w:r>
              <w:rPr>
                <w:spacing w:val="-4"/>
                <w:sz w:val="20"/>
              </w:rPr>
              <w:t>2020</w:t>
            </w:r>
          </w:p>
        </w:tc>
        <w:tc>
          <w:tcPr>
            <w:tcW w:w="876" w:type="dxa"/>
          </w:tcPr>
          <w:p w14:paraId="4B816474" w14:textId="77777777" w:rsidR="00D23128" w:rsidRDefault="00870C69">
            <w:pPr>
              <w:pStyle w:val="TableParagraph"/>
              <w:spacing w:line="210" w:lineRule="exact"/>
              <w:ind w:left="13"/>
              <w:rPr>
                <w:sz w:val="20"/>
              </w:rPr>
            </w:pPr>
            <w:r>
              <w:rPr>
                <w:spacing w:val="-10"/>
                <w:sz w:val="20"/>
              </w:rPr>
              <w:t>-</w:t>
            </w:r>
          </w:p>
        </w:tc>
        <w:tc>
          <w:tcPr>
            <w:tcW w:w="988" w:type="dxa"/>
          </w:tcPr>
          <w:p w14:paraId="3DF79E84" w14:textId="77777777" w:rsidR="00D23128" w:rsidRDefault="00870C69">
            <w:pPr>
              <w:pStyle w:val="TableParagraph"/>
              <w:spacing w:line="210" w:lineRule="exact"/>
              <w:ind w:left="21" w:right="10"/>
              <w:rPr>
                <w:sz w:val="20"/>
              </w:rPr>
            </w:pPr>
            <w:r>
              <w:rPr>
                <w:spacing w:val="-10"/>
                <w:sz w:val="20"/>
              </w:rPr>
              <w:t>-</w:t>
            </w:r>
          </w:p>
        </w:tc>
        <w:tc>
          <w:tcPr>
            <w:tcW w:w="887" w:type="dxa"/>
          </w:tcPr>
          <w:p w14:paraId="5F8908C4" w14:textId="77777777" w:rsidR="00D23128" w:rsidRDefault="00870C69">
            <w:pPr>
              <w:pStyle w:val="TableParagraph"/>
              <w:spacing w:line="210" w:lineRule="exact"/>
              <w:ind w:left="13"/>
              <w:rPr>
                <w:sz w:val="20"/>
              </w:rPr>
            </w:pPr>
            <w:r>
              <w:rPr>
                <w:spacing w:val="-10"/>
                <w:sz w:val="20"/>
              </w:rPr>
              <w:t>-</w:t>
            </w:r>
          </w:p>
        </w:tc>
        <w:tc>
          <w:tcPr>
            <w:tcW w:w="813" w:type="dxa"/>
          </w:tcPr>
          <w:p w14:paraId="272226BD" w14:textId="77777777" w:rsidR="00D23128" w:rsidRDefault="00870C69">
            <w:pPr>
              <w:pStyle w:val="TableParagraph"/>
              <w:spacing w:line="210" w:lineRule="exact"/>
              <w:ind w:left="17" w:right="5"/>
              <w:rPr>
                <w:sz w:val="20"/>
              </w:rPr>
            </w:pPr>
            <w:r>
              <w:rPr>
                <w:spacing w:val="-10"/>
                <w:sz w:val="20"/>
              </w:rPr>
              <w:t>-</w:t>
            </w:r>
          </w:p>
        </w:tc>
        <w:tc>
          <w:tcPr>
            <w:tcW w:w="618" w:type="dxa"/>
          </w:tcPr>
          <w:p w14:paraId="6434EAD6" w14:textId="77777777" w:rsidR="00D23128" w:rsidRDefault="00870C69">
            <w:pPr>
              <w:pStyle w:val="TableParagraph"/>
              <w:spacing w:line="210" w:lineRule="exact"/>
              <w:ind w:left="22" w:right="4"/>
              <w:rPr>
                <w:sz w:val="20"/>
              </w:rPr>
            </w:pPr>
            <w:r>
              <w:rPr>
                <w:spacing w:val="-10"/>
                <w:sz w:val="20"/>
              </w:rPr>
              <w:t>-</w:t>
            </w:r>
          </w:p>
        </w:tc>
        <w:tc>
          <w:tcPr>
            <w:tcW w:w="616" w:type="dxa"/>
          </w:tcPr>
          <w:p w14:paraId="5D220D33" w14:textId="77777777" w:rsidR="00D23128" w:rsidRDefault="00870C69">
            <w:pPr>
              <w:pStyle w:val="TableParagraph"/>
              <w:spacing w:line="210" w:lineRule="exact"/>
              <w:ind w:left="29" w:right="7"/>
              <w:rPr>
                <w:sz w:val="20"/>
              </w:rPr>
            </w:pPr>
            <w:r>
              <w:rPr>
                <w:spacing w:val="-10"/>
                <w:sz w:val="20"/>
              </w:rPr>
              <w:t>-</w:t>
            </w:r>
          </w:p>
        </w:tc>
        <w:tc>
          <w:tcPr>
            <w:tcW w:w="618" w:type="dxa"/>
          </w:tcPr>
          <w:p w14:paraId="7E614839" w14:textId="77777777" w:rsidR="00D23128" w:rsidRDefault="00870C69">
            <w:pPr>
              <w:pStyle w:val="TableParagraph"/>
              <w:spacing w:line="210" w:lineRule="exact"/>
              <w:ind w:left="22"/>
              <w:rPr>
                <w:sz w:val="20"/>
              </w:rPr>
            </w:pPr>
            <w:r>
              <w:rPr>
                <w:spacing w:val="-10"/>
                <w:sz w:val="20"/>
              </w:rPr>
              <w:t>-</w:t>
            </w:r>
          </w:p>
        </w:tc>
        <w:tc>
          <w:tcPr>
            <w:tcW w:w="623" w:type="dxa"/>
          </w:tcPr>
          <w:p w14:paraId="751CA5B8" w14:textId="77777777" w:rsidR="00D23128" w:rsidRDefault="00870C69">
            <w:pPr>
              <w:pStyle w:val="TableParagraph"/>
              <w:spacing w:line="210" w:lineRule="exact"/>
              <w:ind w:left="25" w:right="1"/>
              <w:rPr>
                <w:sz w:val="20"/>
              </w:rPr>
            </w:pPr>
            <w:r>
              <w:rPr>
                <w:spacing w:val="-10"/>
                <w:sz w:val="20"/>
              </w:rPr>
              <w:t>-</w:t>
            </w:r>
          </w:p>
        </w:tc>
        <w:tc>
          <w:tcPr>
            <w:tcW w:w="616" w:type="dxa"/>
          </w:tcPr>
          <w:p w14:paraId="670E7D27" w14:textId="77777777" w:rsidR="00D23128" w:rsidRDefault="00870C69">
            <w:pPr>
              <w:pStyle w:val="TableParagraph"/>
              <w:spacing w:line="210" w:lineRule="exact"/>
              <w:ind w:left="29" w:right="1"/>
              <w:rPr>
                <w:sz w:val="20"/>
              </w:rPr>
            </w:pPr>
            <w:r>
              <w:rPr>
                <w:spacing w:val="-10"/>
                <w:sz w:val="20"/>
              </w:rPr>
              <w:t>-</w:t>
            </w:r>
          </w:p>
        </w:tc>
        <w:tc>
          <w:tcPr>
            <w:tcW w:w="624" w:type="dxa"/>
          </w:tcPr>
          <w:p w14:paraId="31E41E01" w14:textId="77777777" w:rsidR="00D23128" w:rsidRDefault="00870C69">
            <w:pPr>
              <w:pStyle w:val="TableParagraph"/>
              <w:spacing w:line="210" w:lineRule="exact"/>
              <w:ind w:left="28" w:right="1"/>
              <w:rPr>
                <w:sz w:val="20"/>
              </w:rPr>
            </w:pPr>
            <w:r>
              <w:rPr>
                <w:spacing w:val="-10"/>
                <w:sz w:val="20"/>
              </w:rPr>
              <w:t>-</w:t>
            </w:r>
          </w:p>
        </w:tc>
        <w:tc>
          <w:tcPr>
            <w:tcW w:w="1497" w:type="dxa"/>
          </w:tcPr>
          <w:p w14:paraId="175FE83A" w14:textId="77777777" w:rsidR="00D23128" w:rsidRDefault="00870C69">
            <w:pPr>
              <w:pStyle w:val="TableParagraph"/>
              <w:spacing w:line="210" w:lineRule="exact"/>
              <w:ind w:left="35" w:right="7"/>
              <w:rPr>
                <w:sz w:val="20"/>
              </w:rPr>
            </w:pPr>
            <w:r>
              <w:rPr>
                <w:spacing w:val="-10"/>
                <w:sz w:val="20"/>
              </w:rPr>
              <w:t>-</w:t>
            </w:r>
          </w:p>
        </w:tc>
        <w:tc>
          <w:tcPr>
            <w:tcW w:w="1497" w:type="dxa"/>
          </w:tcPr>
          <w:p w14:paraId="555CC712" w14:textId="77777777" w:rsidR="00D23128" w:rsidRDefault="00870C69">
            <w:pPr>
              <w:pStyle w:val="TableParagraph"/>
              <w:spacing w:line="210" w:lineRule="exact"/>
              <w:ind w:left="35" w:right="6"/>
              <w:rPr>
                <w:sz w:val="20"/>
              </w:rPr>
            </w:pPr>
            <w:r>
              <w:rPr>
                <w:spacing w:val="-10"/>
                <w:sz w:val="20"/>
              </w:rPr>
              <w:t>-</w:t>
            </w:r>
          </w:p>
        </w:tc>
        <w:tc>
          <w:tcPr>
            <w:tcW w:w="1082" w:type="dxa"/>
          </w:tcPr>
          <w:p w14:paraId="634DDABF" w14:textId="77777777" w:rsidR="00D23128" w:rsidRDefault="00870C69">
            <w:pPr>
              <w:pStyle w:val="TableParagraph"/>
              <w:spacing w:line="210" w:lineRule="exact"/>
              <w:ind w:left="35" w:right="6"/>
              <w:rPr>
                <w:sz w:val="20"/>
              </w:rPr>
            </w:pPr>
            <w:r>
              <w:rPr>
                <w:spacing w:val="-10"/>
                <w:sz w:val="20"/>
              </w:rPr>
              <w:t>-</w:t>
            </w:r>
          </w:p>
        </w:tc>
        <w:tc>
          <w:tcPr>
            <w:tcW w:w="849" w:type="dxa"/>
          </w:tcPr>
          <w:p w14:paraId="3CCDD017" w14:textId="77777777" w:rsidR="00D23128" w:rsidRDefault="00870C69">
            <w:pPr>
              <w:pStyle w:val="TableParagraph"/>
              <w:spacing w:line="210" w:lineRule="exact"/>
              <w:ind w:left="38" w:right="6"/>
              <w:rPr>
                <w:sz w:val="20"/>
              </w:rPr>
            </w:pPr>
            <w:r>
              <w:rPr>
                <w:spacing w:val="-10"/>
                <w:sz w:val="20"/>
              </w:rPr>
              <w:t>-</w:t>
            </w:r>
          </w:p>
        </w:tc>
        <w:tc>
          <w:tcPr>
            <w:tcW w:w="993" w:type="dxa"/>
          </w:tcPr>
          <w:p w14:paraId="3EB4E21D" w14:textId="77777777" w:rsidR="00D23128" w:rsidRDefault="00870C69">
            <w:pPr>
              <w:pStyle w:val="TableParagraph"/>
              <w:spacing w:line="210" w:lineRule="exact"/>
              <w:ind w:left="35" w:right="1"/>
              <w:rPr>
                <w:sz w:val="20"/>
              </w:rPr>
            </w:pPr>
            <w:r>
              <w:rPr>
                <w:spacing w:val="-10"/>
                <w:sz w:val="20"/>
              </w:rPr>
              <w:t>-</w:t>
            </w:r>
          </w:p>
        </w:tc>
        <w:tc>
          <w:tcPr>
            <w:tcW w:w="708" w:type="dxa"/>
          </w:tcPr>
          <w:p w14:paraId="3C53519F" w14:textId="77777777" w:rsidR="00D23128" w:rsidRDefault="00870C69">
            <w:pPr>
              <w:pStyle w:val="TableParagraph"/>
              <w:spacing w:line="210" w:lineRule="exact"/>
              <w:ind w:left="38" w:right="6"/>
              <w:rPr>
                <w:sz w:val="20"/>
              </w:rPr>
            </w:pPr>
            <w:r>
              <w:rPr>
                <w:spacing w:val="-10"/>
                <w:sz w:val="20"/>
              </w:rPr>
              <w:t>-</w:t>
            </w:r>
          </w:p>
        </w:tc>
        <w:tc>
          <w:tcPr>
            <w:tcW w:w="986" w:type="dxa"/>
          </w:tcPr>
          <w:p w14:paraId="636F077E" w14:textId="77777777" w:rsidR="00D23128" w:rsidRDefault="00870C69">
            <w:pPr>
              <w:pStyle w:val="TableParagraph"/>
              <w:spacing w:line="210" w:lineRule="exact"/>
              <w:ind w:left="39" w:right="1"/>
              <w:rPr>
                <w:sz w:val="20"/>
              </w:rPr>
            </w:pPr>
            <w:r>
              <w:rPr>
                <w:spacing w:val="-10"/>
                <w:sz w:val="20"/>
              </w:rPr>
              <w:t>-</w:t>
            </w:r>
          </w:p>
        </w:tc>
      </w:tr>
      <w:tr w:rsidR="00D23128" w14:paraId="4A45675C" w14:textId="77777777">
        <w:trPr>
          <w:trHeight w:val="230"/>
        </w:trPr>
        <w:tc>
          <w:tcPr>
            <w:tcW w:w="386" w:type="dxa"/>
          </w:tcPr>
          <w:p w14:paraId="7176A7AB" w14:textId="77777777" w:rsidR="00D23128" w:rsidRDefault="00870C69">
            <w:pPr>
              <w:pStyle w:val="TableParagraph"/>
              <w:spacing w:line="210" w:lineRule="exact"/>
              <w:ind w:left="11" w:right="5"/>
              <w:rPr>
                <w:sz w:val="20"/>
              </w:rPr>
            </w:pPr>
            <w:r>
              <w:rPr>
                <w:spacing w:val="-10"/>
                <w:sz w:val="20"/>
              </w:rPr>
              <w:t>5</w:t>
            </w:r>
          </w:p>
        </w:tc>
        <w:tc>
          <w:tcPr>
            <w:tcW w:w="578" w:type="dxa"/>
          </w:tcPr>
          <w:p w14:paraId="700B2CE6" w14:textId="77777777" w:rsidR="00D23128" w:rsidRDefault="00870C69">
            <w:pPr>
              <w:pStyle w:val="TableParagraph"/>
              <w:spacing w:line="210" w:lineRule="exact"/>
              <w:ind w:left="13"/>
              <w:rPr>
                <w:sz w:val="20"/>
              </w:rPr>
            </w:pPr>
            <w:r>
              <w:rPr>
                <w:spacing w:val="-4"/>
                <w:sz w:val="20"/>
              </w:rPr>
              <w:t>2021</w:t>
            </w:r>
          </w:p>
        </w:tc>
        <w:tc>
          <w:tcPr>
            <w:tcW w:w="876" w:type="dxa"/>
          </w:tcPr>
          <w:p w14:paraId="77C67567" w14:textId="77777777" w:rsidR="00D23128" w:rsidRDefault="00870C69">
            <w:pPr>
              <w:pStyle w:val="TableParagraph"/>
              <w:spacing w:line="210" w:lineRule="exact"/>
              <w:ind w:left="13"/>
              <w:rPr>
                <w:sz w:val="20"/>
              </w:rPr>
            </w:pPr>
            <w:r>
              <w:rPr>
                <w:spacing w:val="-10"/>
                <w:sz w:val="20"/>
              </w:rPr>
              <w:t>-</w:t>
            </w:r>
          </w:p>
        </w:tc>
        <w:tc>
          <w:tcPr>
            <w:tcW w:w="988" w:type="dxa"/>
          </w:tcPr>
          <w:p w14:paraId="1392E862" w14:textId="77777777" w:rsidR="00D23128" w:rsidRDefault="00870C69">
            <w:pPr>
              <w:pStyle w:val="TableParagraph"/>
              <w:spacing w:line="210" w:lineRule="exact"/>
              <w:ind w:left="21" w:right="10"/>
              <w:rPr>
                <w:sz w:val="20"/>
              </w:rPr>
            </w:pPr>
            <w:r>
              <w:rPr>
                <w:spacing w:val="-10"/>
                <w:sz w:val="20"/>
              </w:rPr>
              <w:t>-</w:t>
            </w:r>
          </w:p>
        </w:tc>
        <w:tc>
          <w:tcPr>
            <w:tcW w:w="887" w:type="dxa"/>
          </w:tcPr>
          <w:p w14:paraId="05E9A3BD" w14:textId="77777777" w:rsidR="00D23128" w:rsidRDefault="00870C69">
            <w:pPr>
              <w:pStyle w:val="TableParagraph"/>
              <w:spacing w:line="210" w:lineRule="exact"/>
              <w:ind w:left="13"/>
              <w:rPr>
                <w:sz w:val="20"/>
              </w:rPr>
            </w:pPr>
            <w:r>
              <w:rPr>
                <w:spacing w:val="-10"/>
                <w:sz w:val="20"/>
              </w:rPr>
              <w:t>-</w:t>
            </w:r>
          </w:p>
        </w:tc>
        <w:tc>
          <w:tcPr>
            <w:tcW w:w="813" w:type="dxa"/>
          </w:tcPr>
          <w:p w14:paraId="6F3B3C9C" w14:textId="77777777" w:rsidR="00D23128" w:rsidRDefault="00870C69">
            <w:pPr>
              <w:pStyle w:val="TableParagraph"/>
              <w:spacing w:line="210" w:lineRule="exact"/>
              <w:ind w:left="17" w:right="5"/>
              <w:rPr>
                <w:sz w:val="20"/>
              </w:rPr>
            </w:pPr>
            <w:r>
              <w:rPr>
                <w:spacing w:val="-10"/>
                <w:sz w:val="20"/>
              </w:rPr>
              <w:t>-</w:t>
            </w:r>
          </w:p>
        </w:tc>
        <w:tc>
          <w:tcPr>
            <w:tcW w:w="618" w:type="dxa"/>
          </w:tcPr>
          <w:p w14:paraId="4E911A4B" w14:textId="77777777" w:rsidR="00D23128" w:rsidRDefault="00870C69">
            <w:pPr>
              <w:pStyle w:val="TableParagraph"/>
              <w:spacing w:line="210" w:lineRule="exact"/>
              <w:ind w:left="22" w:right="4"/>
              <w:rPr>
                <w:sz w:val="20"/>
              </w:rPr>
            </w:pPr>
            <w:r>
              <w:rPr>
                <w:spacing w:val="-10"/>
                <w:sz w:val="20"/>
              </w:rPr>
              <w:t>-</w:t>
            </w:r>
          </w:p>
        </w:tc>
        <w:tc>
          <w:tcPr>
            <w:tcW w:w="616" w:type="dxa"/>
          </w:tcPr>
          <w:p w14:paraId="2FAA7F32" w14:textId="77777777" w:rsidR="00D23128" w:rsidRDefault="00870C69">
            <w:pPr>
              <w:pStyle w:val="TableParagraph"/>
              <w:spacing w:line="210" w:lineRule="exact"/>
              <w:ind w:left="29" w:right="7"/>
              <w:rPr>
                <w:sz w:val="20"/>
              </w:rPr>
            </w:pPr>
            <w:r>
              <w:rPr>
                <w:spacing w:val="-10"/>
                <w:sz w:val="20"/>
              </w:rPr>
              <w:t>-</w:t>
            </w:r>
          </w:p>
        </w:tc>
        <w:tc>
          <w:tcPr>
            <w:tcW w:w="618" w:type="dxa"/>
          </w:tcPr>
          <w:p w14:paraId="3ADE73BC" w14:textId="77777777" w:rsidR="00D23128" w:rsidRDefault="00870C69">
            <w:pPr>
              <w:pStyle w:val="TableParagraph"/>
              <w:spacing w:line="210" w:lineRule="exact"/>
              <w:ind w:left="22"/>
              <w:rPr>
                <w:sz w:val="20"/>
              </w:rPr>
            </w:pPr>
            <w:r>
              <w:rPr>
                <w:spacing w:val="-10"/>
                <w:sz w:val="20"/>
              </w:rPr>
              <w:t>-</w:t>
            </w:r>
          </w:p>
        </w:tc>
        <w:tc>
          <w:tcPr>
            <w:tcW w:w="623" w:type="dxa"/>
          </w:tcPr>
          <w:p w14:paraId="030AD395" w14:textId="77777777" w:rsidR="00D23128" w:rsidRDefault="00870C69">
            <w:pPr>
              <w:pStyle w:val="TableParagraph"/>
              <w:spacing w:line="210" w:lineRule="exact"/>
              <w:ind w:left="25" w:right="1"/>
              <w:rPr>
                <w:sz w:val="20"/>
              </w:rPr>
            </w:pPr>
            <w:r>
              <w:rPr>
                <w:spacing w:val="-10"/>
                <w:sz w:val="20"/>
              </w:rPr>
              <w:t>-</w:t>
            </w:r>
          </w:p>
        </w:tc>
        <w:tc>
          <w:tcPr>
            <w:tcW w:w="616" w:type="dxa"/>
          </w:tcPr>
          <w:p w14:paraId="5163BE44" w14:textId="77777777" w:rsidR="00D23128" w:rsidRDefault="00870C69">
            <w:pPr>
              <w:pStyle w:val="TableParagraph"/>
              <w:spacing w:line="210" w:lineRule="exact"/>
              <w:ind w:left="29" w:right="1"/>
              <w:rPr>
                <w:sz w:val="20"/>
              </w:rPr>
            </w:pPr>
            <w:r>
              <w:rPr>
                <w:spacing w:val="-10"/>
                <w:sz w:val="20"/>
              </w:rPr>
              <w:t>-</w:t>
            </w:r>
          </w:p>
        </w:tc>
        <w:tc>
          <w:tcPr>
            <w:tcW w:w="624" w:type="dxa"/>
          </w:tcPr>
          <w:p w14:paraId="7A8706F3" w14:textId="77777777" w:rsidR="00D23128" w:rsidRDefault="00870C69">
            <w:pPr>
              <w:pStyle w:val="TableParagraph"/>
              <w:spacing w:line="210" w:lineRule="exact"/>
              <w:ind w:left="28" w:right="1"/>
              <w:rPr>
                <w:sz w:val="20"/>
              </w:rPr>
            </w:pPr>
            <w:r>
              <w:rPr>
                <w:spacing w:val="-10"/>
                <w:sz w:val="20"/>
              </w:rPr>
              <w:t>-</w:t>
            </w:r>
          </w:p>
        </w:tc>
        <w:tc>
          <w:tcPr>
            <w:tcW w:w="1497" w:type="dxa"/>
          </w:tcPr>
          <w:p w14:paraId="29229DBA" w14:textId="77777777" w:rsidR="00D23128" w:rsidRDefault="00870C69">
            <w:pPr>
              <w:pStyle w:val="TableParagraph"/>
              <w:spacing w:line="210" w:lineRule="exact"/>
              <w:ind w:left="35" w:right="7"/>
              <w:rPr>
                <w:sz w:val="20"/>
              </w:rPr>
            </w:pPr>
            <w:r>
              <w:rPr>
                <w:spacing w:val="-10"/>
                <w:sz w:val="20"/>
              </w:rPr>
              <w:t>-</w:t>
            </w:r>
          </w:p>
        </w:tc>
        <w:tc>
          <w:tcPr>
            <w:tcW w:w="1497" w:type="dxa"/>
          </w:tcPr>
          <w:p w14:paraId="3009AF61" w14:textId="77777777" w:rsidR="00D23128" w:rsidRDefault="00870C69">
            <w:pPr>
              <w:pStyle w:val="TableParagraph"/>
              <w:spacing w:line="210" w:lineRule="exact"/>
              <w:ind w:left="35" w:right="6"/>
              <w:rPr>
                <w:sz w:val="20"/>
              </w:rPr>
            </w:pPr>
            <w:r>
              <w:rPr>
                <w:spacing w:val="-10"/>
                <w:sz w:val="20"/>
              </w:rPr>
              <w:t>-</w:t>
            </w:r>
          </w:p>
        </w:tc>
        <w:tc>
          <w:tcPr>
            <w:tcW w:w="1082" w:type="dxa"/>
          </w:tcPr>
          <w:p w14:paraId="7E99E8A9" w14:textId="77777777" w:rsidR="00D23128" w:rsidRDefault="00870C69">
            <w:pPr>
              <w:pStyle w:val="TableParagraph"/>
              <w:spacing w:line="210" w:lineRule="exact"/>
              <w:ind w:left="35" w:right="6"/>
              <w:rPr>
                <w:sz w:val="20"/>
              </w:rPr>
            </w:pPr>
            <w:r>
              <w:rPr>
                <w:spacing w:val="-10"/>
                <w:sz w:val="20"/>
              </w:rPr>
              <w:t>-</w:t>
            </w:r>
          </w:p>
        </w:tc>
        <w:tc>
          <w:tcPr>
            <w:tcW w:w="849" w:type="dxa"/>
          </w:tcPr>
          <w:p w14:paraId="717FA616" w14:textId="77777777" w:rsidR="00D23128" w:rsidRDefault="00870C69">
            <w:pPr>
              <w:pStyle w:val="TableParagraph"/>
              <w:spacing w:line="210" w:lineRule="exact"/>
              <w:ind w:left="38" w:right="6"/>
              <w:rPr>
                <w:sz w:val="20"/>
              </w:rPr>
            </w:pPr>
            <w:r>
              <w:rPr>
                <w:spacing w:val="-10"/>
                <w:sz w:val="20"/>
              </w:rPr>
              <w:t>-</w:t>
            </w:r>
          </w:p>
        </w:tc>
        <w:tc>
          <w:tcPr>
            <w:tcW w:w="993" w:type="dxa"/>
          </w:tcPr>
          <w:p w14:paraId="49137C39" w14:textId="77777777" w:rsidR="00D23128" w:rsidRDefault="00870C69">
            <w:pPr>
              <w:pStyle w:val="TableParagraph"/>
              <w:spacing w:line="210" w:lineRule="exact"/>
              <w:ind w:left="35" w:right="1"/>
              <w:rPr>
                <w:sz w:val="20"/>
              </w:rPr>
            </w:pPr>
            <w:r>
              <w:rPr>
                <w:spacing w:val="-10"/>
                <w:sz w:val="20"/>
              </w:rPr>
              <w:t>-</w:t>
            </w:r>
          </w:p>
        </w:tc>
        <w:tc>
          <w:tcPr>
            <w:tcW w:w="708" w:type="dxa"/>
          </w:tcPr>
          <w:p w14:paraId="0B9175A5" w14:textId="77777777" w:rsidR="00D23128" w:rsidRDefault="00870C69">
            <w:pPr>
              <w:pStyle w:val="TableParagraph"/>
              <w:spacing w:line="210" w:lineRule="exact"/>
              <w:ind w:left="38" w:right="6"/>
              <w:rPr>
                <w:sz w:val="20"/>
              </w:rPr>
            </w:pPr>
            <w:r>
              <w:rPr>
                <w:spacing w:val="-10"/>
                <w:sz w:val="20"/>
              </w:rPr>
              <w:t>-</w:t>
            </w:r>
          </w:p>
        </w:tc>
        <w:tc>
          <w:tcPr>
            <w:tcW w:w="986" w:type="dxa"/>
          </w:tcPr>
          <w:p w14:paraId="665AF3BC" w14:textId="77777777" w:rsidR="00D23128" w:rsidRDefault="00870C69">
            <w:pPr>
              <w:pStyle w:val="TableParagraph"/>
              <w:spacing w:line="210" w:lineRule="exact"/>
              <w:ind w:left="39" w:right="1"/>
              <w:rPr>
                <w:sz w:val="20"/>
              </w:rPr>
            </w:pPr>
            <w:r>
              <w:rPr>
                <w:spacing w:val="-10"/>
                <w:sz w:val="20"/>
              </w:rPr>
              <w:t>-</w:t>
            </w:r>
          </w:p>
        </w:tc>
      </w:tr>
      <w:tr w:rsidR="00D23128" w14:paraId="1688F60F" w14:textId="77777777">
        <w:trPr>
          <w:trHeight w:val="230"/>
        </w:trPr>
        <w:tc>
          <w:tcPr>
            <w:tcW w:w="386" w:type="dxa"/>
          </w:tcPr>
          <w:p w14:paraId="639B1C1F" w14:textId="77777777" w:rsidR="00D23128" w:rsidRDefault="00870C69">
            <w:pPr>
              <w:pStyle w:val="TableParagraph"/>
              <w:spacing w:line="210" w:lineRule="exact"/>
              <w:ind w:left="11" w:right="5"/>
              <w:rPr>
                <w:sz w:val="20"/>
              </w:rPr>
            </w:pPr>
            <w:r>
              <w:rPr>
                <w:spacing w:val="-10"/>
                <w:sz w:val="20"/>
              </w:rPr>
              <w:t>6</w:t>
            </w:r>
          </w:p>
        </w:tc>
        <w:tc>
          <w:tcPr>
            <w:tcW w:w="578" w:type="dxa"/>
          </w:tcPr>
          <w:p w14:paraId="5092BA16" w14:textId="77777777" w:rsidR="00D23128" w:rsidRDefault="00870C69">
            <w:pPr>
              <w:pStyle w:val="TableParagraph"/>
              <w:spacing w:line="210" w:lineRule="exact"/>
              <w:ind w:left="13"/>
              <w:rPr>
                <w:sz w:val="20"/>
              </w:rPr>
            </w:pPr>
            <w:r>
              <w:rPr>
                <w:spacing w:val="-4"/>
                <w:sz w:val="20"/>
              </w:rPr>
              <w:t>2022</w:t>
            </w:r>
          </w:p>
        </w:tc>
        <w:tc>
          <w:tcPr>
            <w:tcW w:w="876" w:type="dxa"/>
          </w:tcPr>
          <w:p w14:paraId="27F9BC41" w14:textId="77777777" w:rsidR="00D23128" w:rsidRDefault="00870C69">
            <w:pPr>
              <w:pStyle w:val="TableParagraph"/>
              <w:spacing w:line="210" w:lineRule="exact"/>
              <w:ind w:left="13"/>
              <w:rPr>
                <w:sz w:val="20"/>
              </w:rPr>
            </w:pPr>
            <w:r>
              <w:rPr>
                <w:spacing w:val="-10"/>
                <w:sz w:val="20"/>
              </w:rPr>
              <w:t>-</w:t>
            </w:r>
          </w:p>
        </w:tc>
        <w:tc>
          <w:tcPr>
            <w:tcW w:w="988" w:type="dxa"/>
          </w:tcPr>
          <w:p w14:paraId="32B7D06C" w14:textId="77777777" w:rsidR="00D23128" w:rsidRDefault="00870C69">
            <w:pPr>
              <w:pStyle w:val="TableParagraph"/>
              <w:spacing w:line="210" w:lineRule="exact"/>
              <w:ind w:left="21" w:right="10"/>
              <w:rPr>
                <w:sz w:val="20"/>
              </w:rPr>
            </w:pPr>
            <w:r>
              <w:rPr>
                <w:spacing w:val="-10"/>
                <w:sz w:val="20"/>
              </w:rPr>
              <w:t>-</w:t>
            </w:r>
          </w:p>
        </w:tc>
        <w:tc>
          <w:tcPr>
            <w:tcW w:w="887" w:type="dxa"/>
          </w:tcPr>
          <w:p w14:paraId="50C38BA9" w14:textId="77777777" w:rsidR="00D23128" w:rsidRDefault="00870C69">
            <w:pPr>
              <w:pStyle w:val="TableParagraph"/>
              <w:spacing w:line="210" w:lineRule="exact"/>
              <w:ind w:left="13"/>
              <w:rPr>
                <w:sz w:val="20"/>
              </w:rPr>
            </w:pPr>
            <w:r>
              <w:rPr>
                <w:spacing w:val="-10"/>
                <w:sz w:val="20"/>
              </w:rPr>
              <w:t>-</w:t>
            </w:r>
          </w:p>
        </w:tc>
        <w:tc>
          <w:tcPr>
            <w:tcW w:w="813" w:type="dxa"/>
          </w:tcPr>
          <w:p w14:paraId="78D1B6B8" w14:textId="77777777" w:rsidR="00D23128" w:rsidRDefault="00870C69">
            <w:pPr>
              <w:pStyle w:val="TableParagraph"/>
              <w:spacing w:line="210" w:lineRule="exact"/>
              <w:ind w:left="17" w:right="5"/>
              <w:rPr>
                <w:sz w:val="20"/>
              </w:rPr>
            </w:pPr>
            <w:r>
              <w:rPr>
                <w:spacing w:val="-10"/>
                <w:sz w:val="20"/>
              </w:rPr>
              <w:t>-</w:t>
            </w:r>
          </w:p>
        </w:tc>
        <w:tc>
          <w:tcPr>
            <w:tcW w:w="618" w:type="dxa"/>
          </w:tcPr>
          <w:p w14:paraId="205BB95E" w14:textId="77777777" w:rsidR="00D23128" w:rsidRDefault="00870C69">
            <w:pPr>
              <w:pStyle w:val="TableParagraph"/>
              <w:spacing w:line="210" w:lineRule="exact"/>
              <w:ind w:left="22" w:right="4"/>
              <w:rPr>
                <w:sz w:val="20"/>
              </w:rPr>
            </w:pPr>
            <w:r>
              <w:rPr>
                <w:spacing w:val="-10"/>
                <w:sz w:val="20"/>
              </w:rPr>
              <w:t>-</w:t>
            </w:r>
          </w:p>
        </w:tc>
        <w:tc>
          <w:tcPr>
            <w:tcW w:w="616" w:type="dxa"/>
          </w:tcPr>
          <w:p w14:paraId="79E2FCD3" w14:textId="77777777" w:rsidR="00D23128" w:rsidRDefault="00870C69">
            <w:pPr>
              <w:pStyle w:val="TableParagraph"/>
              <w:spacing w:line="210" w:lineRule="exact"/>
              <w:ind w:left="29" w:right="7"/>
              <w:rPr>
                <w:sz w:val="20"/>
              </w:rPr>
            </w:pPr>
            <w:r>
              <w:rPr>
                <w:spacing w:val="-10"/>
                <w:sz w:val="20"/>
              </w:rPr>
              <w:t>-</w:t>
            </w:r>
          </w:p>
        </w:tc>
        <w:tc>
          <w:tcPr>
            <w:tcW w:w="618" w:type="dxa"/>
          </w:tcPr>
          <w:p w14:paraId="140A14E7" w14:textId="77777777" w:rsidR="00D23128" w:rsidRDefault="00870C69">
            <w:pPr>
              <w:pStyle w:val="TableParagraph"/>
              <w:spacing w:line="210" w:lineRule="exact"/>
              <w:ind w:left="22"/>
              <w:rPr>
                <w:sz w:val="20"/>
              </w:rPr>
            </w:pPr>
            <w:r>
              <w:rPr>
                <w:spacing w:val="-10"/>
                <w:sz w:val="20"/>
              </w:rPr>
              <w:t>-</w:t>
            </w:r>
          </w:p>
        </w:tc>
        <w:tc>
          <w:tcPr>
            <w:tcW w:w="623" w:type="dxa"/>
          </w:tcPr>
          <w:p w14:paraId="61D0AB45" w14:textId="77777777" w:rsidR="00D23128" w:rsidRDefault="00870C69">
            <w:pPr>
              <w:pStyle w:val="TableParagraph"/>
              <w:spacing w:line="210" w:lineRule="exact"/>
              <w:ind w:left="25" w:right="1"/>
              <w:rPr>
                <w:sz w:val="20"/>
              </w:rPr>
            </w:pPr>
            <w:r>
              <w:rPr>
                <w:spacing w:val="-10"/>
                <w:sz w:val="20"/>
              </w:rPr>
              <w:t>-</w:t>
            </w:r>
          </w:p>
        </w:tc>
        <w:tc>
          <w:tcPr>
            <w:tcW w:w="616" w:type="dxa"/>
          </w:tcPr>
          <w:p w14:paraId="1D476F9A" w14:textId="77777777" w:rsidR="00D23128" w:rsidRDefault="00870C69">
            <w:pPr>
              <w:pStyle w:val="TableParagraph"/>
              <w:spacing w:line="210" w:lineRule="exact"/>
              <w:ind w:left="29" w:right="1"/>
              <w:rPr>
                <w:sz w:val="20"/>
              </w:rPr>
            </w:pPr>
            <w:r>
              <w:rPr>
                <w:spacing w:val="-10"/>
                <w:sz w:val="20"/>
              </w:rPr>
              <w:t>-</w:t>
            </w:r>
          </w:p>
        </w:tc>
        <w:tc>
          <w:tcPr>
            <w:tcW w:w="624" w:type="dxa"/>
          </w:tcPr>
          <w:p w14:paraId="5891323F" w14:textId="77777777" w:rsidR="00D23128" w:rsidRDefault="00870C69">
            <w:pPr>
              <w:pStyle w:val="TableParagraph"/>
              <w:spacing w:line="210" w:lineRule="exact"/>
              <w:ind w:left="28" w:right="1"/>
              <w:rPr>
                <w:sz w:val="20"/>
              </w:rPr>
            </w:pPr>
            <w:r>
              <w:rPr>
                <w:spacing w:val="-10"/>
                <w:sz w:val="20"/>
              </w:rPr>
              <w:t>-</w:t>
            </w:r>
          </w:p>
        </w:tc>
        <w:tc>
          <w:tcPr>
            <w:tcW w:w="1497" w:type="dxa"/>
          </w:tcPr>
          <w:p w14:paraId="554189C8" w14:textId="77777777" w:rsidR="00D23128" w:rsidRDefault="00870C69">
            <w:pPr>
              <w:pStyle w:val="TableParagraph"/>
              <w:spacing w:line="210" w:lineRule="exact"/>
              <w:ind w:left="35" w:right="7"/>
              <w:rPr>
                <w:sz w:val="20"/>
              </w:rPr>
            </w:pPr>
            <w:r>
              <w:rPr>
                <w:spacing w:val="-10"/>
                <w:sz w:val="20"/>
              </w:rPr>
              <w:t>-</w:t>
            </w:r>
          </w:p>
        </w:tc>
        <w:tc>
          <w:tcPr>
            <w:tcW w:w="1497" w:type="dxa"/>
          </w:tcPr>
          <w:p w14:paraId="4E4F90E7" w14:textId="77777777" w:rsidR="00D23128" w:rsidRDefault="00870C69">
            <w:pPr>
              <w:pStyle w:val="TableParagraph"/>
              <w:spacing w:line="210" w:lineRule="exact"/>
              <w:ind w:left="35" w:right="6"/>
              <w:rPr>
                <w:sz w:val="20"/>
              </w:rPr>
            </w:pPr>
            <w:r>
              <w:rPr>
                <w:spacing w:val="-10"/>
                <w:sz w:val="20"/>
              </w:rPr>
              <w:t>-</w:t>
            </w:r>
          </w:p>
        </w:tc>
        <w:tc>
          <w:tcPr>
            <w:tcW w:w="1082" w:type="dxa"/>
          </w:tcPr>
          <w:p w14:paraId="5D76C030" w14:textId="77777777" w:rsidR="00D23128" w:rsidRDefault="00870C69">
            <w:pPr>
              <w:pStyle w:val="TableParagraph"/>
              <w:spacing w:line="210" w:lineRule="exact"/>
              <w:ind w:left="35" w:right="6"/>
              <w:rPr>
                <w:sz w:val="20"/>
              </w:rPr>
            </w:pPr>
            <w:r>
              <w:rPr>
                <w:spacing w:val="-10"/>
                <w:sz w:val="20"/>
              </w:rPr>
              <w:t>-</w:t>
            </w:r>
          </w:p>
        </w:tc>
        <w:tc>
          <w:tcPr>
            <w:tcW w:w="849" w:type="dxa"/>
          </w:tcPr>
          <w:p w14:paraId="2FB7DC36" w14:textId="77777777" w:rsidR="00D23128" w:rsidRDefault="00870C69">
            <w:pPr>
              <w:pStyle w:val="TableParagraph"/>
              <w:spacing w:line="210" w:lineRule="exact"/>
              <w:ind w:left="38" w:right="6"/>
              <w:rPr>
                <w:sz w:val="20"/>
              </w:rPr>
            </w:pPr>
            <w:r>
              <w:rPr>
                <w:spacing w:val="-10"/>
                <w:sz w:val="20"/>
              </w:rPr>
              <w:t>-</w:t>
            </w:r>
          </w:p>
        </w:tc>
        <w:tc>
          <w:tcPr>
            <w:tcW w:w="993" w:type="dxa"/>
          </w:tcPr>
          <w:p w14:paraId="3B87D73D" w14:textId="77777777" w:rsidR="00D23128" w:rsidRDefault="00870C69">
            <w:pPr>
              <w:pStyle w:val="TableParagraph"/>
              <w:spacing w:line="210" w:lineRule="exact"/>
              <w:ind w:left="35" w:right="1"/>
              <w:rPr>
                <w:sz w:val="20"/>
              </w:rPr>
            </w:pPr>
            <w:r>
              <w:rPr>
                <w:spacing w:val="-10"/>
                <w:sz w:val="20"/>
              </w:rPr>
              <w:t>-</w:t>
            </w:r>
          </w:p>
        </w:tc>
        <w:tc>
          <w:tcPr>
            <w:tcW w:w="708" w:type="dxa"/>
          </w:tcPr>
          <w:p w14:paraId="65590DE8" w14:textId="77777777" w:rsidR="00D23128" w:rsidRDefault="00870C69">
            <w:pPr>
              <w:pStyle w:val="TableParagraph"/>
              <w:spacing w:line="210" w:lineRule="exact"/>
              <w:ind w:left="38" w:right="6"/>
              <w:rPr>
                <w:sz w:val="20"/>
              </w:rPr>
            </w:pPr>
            <w:r>
              <w:rPr>
                <w:spacing w:val="-10"/>
                <w:sz w:val="20"/>
              </w:rPr>
              <w:t>-</w:t>
            </w:r>
          </w:p>
        </w:tc>
        <w:tc>
          <w:tcPr>
            <w:tcW w:w="986" w:type="dxa"/>
          </w:tcPr>
          <w:p w14:paraId="247779D0" w14:textId="77777777" w:rsidR="00D23128" w:rsidRDefault="00870C69">
            <w:pPr>
              <w:pStyle w:val="TableParagraph"/>
              <w:spacing w:line="210" w:lineRule="exact"/>
              <w:ind w:left="39" w:right="1"/>
              <w:rPr>
                <w:sz w:val="20"/>
              </w:rPr>
            </w:pPr>
            <w:r>
              <w:rPr>
                <w:spacing w:val="-10"/>
                <w:sz w:val="20"/>
              </w:rPr>
              <w:t>-</w:t>
            </w:r>
          </w:p>
        </w:tc>
      </w:tr>
      <w:tr w:rsidR="00D23128" w14:paraId="649BD756" w14:textId="77777777">
        <w:trPr>
          <w:trHeight w:val="230"/>
        </w:trPr>
        <w:tc>
          <w:tcPr>
            <w:tcW w:w="386" w:type="dxa"/>
          </w:tcPr>
          <w:p w14:paraId="1F545A98" w14:textId="77777777" w:rsidR="00D23128" w:rsidRDefault="00870C69">
            <w:pPr>
              <w:pStyle w:val="TableParagraph"/>
              <w:spacing w:line="210" w:lineRule="exact"/>
              <w:ind w:left="11" w:right="5"/>
              <w:rPr>
                <w:sz w:val="20"/>
              </w:rPr>
            </w:pPr>
            <w:r>
              <w:rPr>
                <w:spacing w:val="-10"/>
                <w:sz w:val="20"/>
              </w:rPr>
              <w:t>7</w:t>
            </w:r>
          </w:p>
        </w:tc>
        <w:tc>
          <w:tcPr>
            <w:tcW w:w="578" w:type="dxa"/>
          </w:tcPr>
          <w:p w14:paraId="02243517" w14:textId="77777777" w:rsidR="00D23128" w:rsidRDefault="00870C69">
            <w:pPr>
              <w:pStyle w:val="TableParagraph"/>
              <w:spacing w:line="210" w:lineRule="exact"/>
              <w:ind w:left="13"/>
              <w:rPr>
                <w:sz w:val="20"/>
              </w:rPr>
            </w:pPr>
            <w:r>
              <w:rPr>
                <w:spacing w:val="-4"/>
                <w:sz w:val="20"/>
              </w:rPr>
              <w:t>2023</w:t>
            </w:r>
          </w:p>
        </w:tc>
        <w:tc>
          <w:tcPr>
            <w:tcW w:w="876" w:type="dxa"/>
          </w:tcPr>
          <w:p w14:paraId="42156BDA" w14:textId="77777777" w:rsidR="00D23128" w:rsidRDefault="00870C69">
            <w:pPr>
              <w:pStyle w:val="TableParagraph"/>
              <w:spacing w:line="210" w:lineRule="exact"/>
              <w:ind w:left="13"/>
              <w:rPr>
                <w:sz w:val="20"/>
              </w:rPr>
            </w:pPr>
            <w:r>
              <w:rPr>
                <w:spacing w:val="-10"/>
                <w:sz w:val="20"/>
              </w:rPr>
              <w:t>-</w:t>
            </w:r>
          </w:p>
        </w:tc>
        <w:tc>
          <w:tcPr>
            <w:tcW w:w="988" w:type="dxa"/>
          </w:tcPr>
          <w:p w14:paraId="4AD76263" w14:textId="77777777" w:rsidR="00D23128" w:rsidRDefault="00870C69">
            <w:pPr>
              <w:pStyle w:val="TableParagraph"/>
              <w:spacing w:line="210" w:lineRule="exact"/>
              <w:ind w:left="21" w:right="10"/>
              <w:rPr>
                <w:sz w:val="20"/>
              </w:rPr>
            </w:pPr>
            <w:r>
              <w:rPr>
                <w:spacing w:val="-10"/>
                <w:sz w:val="20"/>
              </w:rPr>
              <w:t>-</w:t>
            </w:r>
          </w:p>
        </w:tc>
        <w:tc>
          <w:tcPr>
            <w:tcW w:w="887" w:type="dxa"/>
          </w:tcPr>
          <w:p w14:paraId="43E658CA" w14:textId="77777777" w:rsidR="00D23128" w:rsidRDefault="00870C69">
            <w:pPr>
              <w:pStyle w:val="TableParagraph"/>
              <w:spacing w:line="210" w:lineRule="exact"/>
              <w:ind w:left="13"/>
              <w:rPr>
                <w:sz w:val="20"/>
              </w:rPr>
            </w:pPr>
            <w:r>
              <w:rPr>
                <w:spacing w:val="-10"/>
                <w:sz w:val="20"/>
              </w:rPr>
              <w:t>-</w:t>
            </w:r>
          </w:p>
        </w:tc>
        <w:tc>
          <w:tcPr>
            <w:tcW w:w="813" w:type="dxa"/>
          </w:tcPr>
          <w:p w14:paraId="76E91BA4" w14:textId="77777777" w:rsidR="00D23128" w:rsidRDefault="00870C69">
            <w:pPr>
              <w:pStyle w:val="TableParagraph"/>
              <w:spacing w:line="210" w:lineRule="exact"/>
              <w:ind w:left="17" w:right="5"/>
              <w:rPr>
                <w:sz w:val="20"/>
              </w:rPr>
            </w:pPr>
            <w:r>
              <w:rPr>
                <w:spacing w:val="-10"/>
                <w:sz w:val="20"/>
              </w:rPr>
              <w:t>-</w:t>
            </w:r>
          </w:p>
        </w:tc>
        <w:tc>
          <w:tcPr>
            <w:tcW w:w="618" w:type="dxa"/>
          </w:tcPr>
          <w:p w14:paraId="67D64FBF" w14:textId="77777777" w:rsidR="00D23128" w:rsidRDefault="00870C69">
            <w:pPr>
              <w:pStyle w:val="TableParagraph"/>
              <w:spacing w:line="210" w:lineRule="exact"/>
              <w:ind w:left="22" w:right="4"/>
              <w:rPr>
                <w:sz w:val="20"/>
              </w:rPr>
            </w:pPr>
            <w:r>
              <w:rPr>
                <w:spacing w:val="-10"/>
                <w:sz w:val="20"/>
              </w:rPr>
              <w:t>-</w:t>
            </w:r>
          </w:p>
        </w:tc>
        <w:tc>
          <w:tcPr>
            <w:tcW w:w="616" w:type="dxa"/>
          </w:tcPr>
          <w:p w14:paraId="23BE4541" w14:textId="77777777" w:rsidR="00D23128" w:rsidRDefault="00870C69">
            <w:pPr>
              <w:pStyle w:val="TableParagraph"/>
              <w:spacing w:line="210" w:lineRule="exact"/>
              <w:ind w:left="29" w:right="7"/>
              <w:rPr>
                <w:sz w:val="20"/>
              </w:rPr>
            </w:pPr>
            <w:r>
              <w:rPr>
                <w:spacing w:val="-10"/>
                <w:sz w:val="20"/>
              </w:rPr>
              <w:t>-</w:t>
            </w:r>
          </w:p>
        </w:tc>
        <w:tc>
          <w:tcPr>
            <w:tcW w:w="618" w:type="dxa"/>
          </w:tcPr>
          <w:p w14:paraId="5573938C" w14:textId="77777777" w:rsidR="00D23128" w:rsidRDefault="00870C69">
            <w:pPr>
              <w:pStyle w:val="TableParagraph"/>
              <w:spacing w:line="210" w:lineRule="exact"/>
              <w:ind w:left="22"/>
              <w:rPr>
                <w:sz w:val="20"/>
              </w:rPr>
            </w:pPr>
            <w:r>
              <w:rPr>
                <w:spacing w:val="-10"/>
                <w:sz w:val="20"/>
              </w:rPr>
              <w:t>-</w:t>
            </w:r>
          </w:p>
        </w:tc>
        <w:tc>
          <w:tcPr>
            <w:tcW w:w="623" w:type="dxa"/>
          </w:tcPr>
          <w:p w14:paraId="4DF03FE5" w14:textId="77777777" w:rsidR="00D23128" w:rsidRDefault="00870C69">
            <w:pPr>
              <w:pStyle w:val="TableParagraph"/>
              <w:spacing w:line="210" w:lineRule="exact"/>
              <w:ind w:left="25" w:right="1"/>
              <w:rPr>
                <w:sz w:val="20"/>
              </w:rPr>
            </w:pPr>
            <w:r>
              <w:rPr>
                <w:spacing w:val="-10"/>
                <w:sz w:val="20"/>
              </w:rPr>
              <w:t>-</w:t>
            </w:r>
          </w:p>
        </w:tc>
        <w:tc>
          <w:tcPr>
            <w:tcW w:w="616" w:type="dxa"/>
          </w:tcPr>
          <w:p w14:paraId="14D00C76" w14:textId="77777777" w:rsidR="00D23128" w:rsidRDefault="00870C69">
            <w:pPr>
              <w:pStyle w:val="TableParagraph"/>
              <w:spacing w:line="210" w:lineRule="exact"/>
              <w:ind w:left="29" w:right="1"/>
              <w:rPr>
                <w:sz w:val="20"/>
              </w:rPr>
            </w:pPr>
            <w:r>
              <w:rPr>
                <w:spacing w:val="-10"/>
                <w:sz w:val="20"/>
              </w:rPr>
              <w:t>-</w:t>
            </w:r>
          </w:p>
        </w:tc>
        <w:tc>
          <w:tcPr>
            <w:tcW w:w="624" w:type="dxa"/>
          </w:tcPr>
          <w:p w14:paraId="0C7ABD4C" w14:textId="77777777" w:rsidR="00D23128" w:rsidRDefault="00870C69">
            <w:pPr>
              <w:pStyle w:val="TableParagraph"/>
              <w:spacing w:line="210" w:lineRule="exact"/>
              <w:ind w:left="28" w:right="1"/>
              <w:rPr>
                <w:sz w:val="20"/>
              </w:rPr>
            </w:pPr>
            <w:r>
              <w:rPr>
                <w:spacing w:val="-10"/>
                <w:sz w:val="20"/>
              </w:rPr>
              <w:t>-</w:t>
            </w:r>
          </w:p>
        </w:tc>
        <w:tc>
          <w:tcPr>
            <w:tcW w:w="1497" w:type="dxa"/>
          </w:tcPr>
          <w:p w14:paraId="5BBCC973" w14:textId="77777777" w:rsidR="00D23128" w:rsidRDefault="00870C69">
            <w:pPr>
              <w:pStyle w:val="TableParagraph"/>
              <w:spacing w:line="210" w:lineRule="exact"/>
              <w:ind w:left="35" w:right="7"/>
              <w:rPr>
                <w:sz w:val="20"/>
              </w:rPr>
            </w:pPr>
            <w:r>
              <w:rPr>
                <w:spacing w:val="-10"/>
                <w:sz w:val="20"/>
              </w:rPr>
              <w:t>-</w:t>
            </w:r>
          </w:p>
        </w:tc>
        <w:tc>
          <w:tcPr>
            <w:tcW w:w="1497" w:type="dxa"/>
          </w:tcPr>
          <w:p w14:paraId="74892D7F" w14:textId="77777777" w:rsidR="00D23128" w:rsidRDefault="00870C69">
            <w:pPr>
              <w:pStyle w:val="TableParagraph"/>
              <w:spacing w:line="210" w:lineRule="exact"/>
              <w:ind w:left="35" w:right="6"/>
              <w:rPr>
                <w:sz w:val="20"/>
              </w:rPr>
            </w:pPr>
            <w:r>
              <w:rPr>
                <w:spacing w:val="-10"/>
                <w:sz w:val="20"/>
              </w:rPr>
              <w:t>-</w:t>
            </w:r>
          </w:p>
        </w:tc>
        <w:tc>
          <w:tcPr>
            <w:tcW w:w="1082" w:type="dxa"/>
          </w:tcPr>
          <w:p w14:paraId="4DA3507B" w14:textId="77777777" w:rsidR="00D23128" w:rsidRDefault="00870C69">
            <w:pPr>
              <w:pStyle w:val="TableParagraph"/>
              <w:spacing w:line="210" w:lineRule="exact"/>
              <w:ind w:left="35" w:right="6"/>
              <w:rPr>
                <w:sz w:val="20"/>
              </w:rPr>
            </w:pPr>
            <w:r>
              <w:rPr>
                <w:spacing w:val="-10"/>
                <w:sz w:val="20"/>
              </w:rPr>
              <w:t>-</w:t>
            </w:r>
          </w:p>
        </w:tc>
        <w:tc>
          <w:tcPr>
            <w:tcW w:w="849" w:type="dxa"/>
          </w:tcPr>
          <w:p w14:paraId="0D535587" w14:textId="77777777" w:rsidR="00D23128" w:rsidRDefault="00870C69">
            <w:pPr>
              <w:pStyle w:val="TableParagraph"/>
              <w:spacing w:line="210" w:lineRule="exact"/>
              <w:ind w:left="38" w:right="6"/>
              <w:rPr>
                <w:sz w:val="20"/>
              </w:rPr>
            </w:pPr>
            <w:r>
              <w:rPr>
                <w:spacing w:val="-10"/>
                <w:sz w:val="20"/>
              </w:rPr>
              <w:t>-</w:t>
            </w:r>
          </w:p>
        </w:tc>
        <w:tc>
          <w:tcPr>
            <w:tcW w:w="993" w:type="dxa"/>
          </w:tcPr>
          <w:p w14:paraId="5104E386" w14:textId="77777777" w:rsidR="00D23128" w:rsidRDefault="00870C69">
            <w:pPr>
              <w:pStyle w:val="TableParagraph"/>
              <w:spacing w:line="210" w:lineRule="exact"/>
              <w:ind w:left="35" w:right="1"/>
              <w:rPr>
                <w:sz w:val="20"/>
              </w:rPr>
            </w:pPr>
            <w:r>
              <w:rPr>
                <w:spacing w:val="-10"/>
                <w:sz w:val="20"/>
              </w:rPr>
              <w:t>-</w:t>
            </w:r>
          </w:p>
        </w:tc>
        <w:tc>
          <w:tcPr>
            <w:tcW w:w="708" w:type="dxa"/>
          </w:tcPr>
          <w:p w14:paraId="43997075" w14:textId="77777777" w:rsidR="00D23128" w:rsidRDefault="00870C69">
            <w:pPr>
              <w:pStyle w:val="TableParagraph"/>
              <w:spacing w:line="210" w:lineRule="exact"/>
              <w:ind w:left="38" w:right="6"/>
              <w:rPr>
                <w:sz w:val="20"/>
              </w:rPr>
            </w:pPr>
            <w:r>
              <w:rPr>
                <w:spacing w:val="-10"/>
                <w:sz w:val="20"/>
              </w:rPr>
              <w:t>-</w:t>
            </w:r>
          </w:p>
        </w:tc>
        <w:tc>
          <w:tcPr>
            <w:tcW w:w="986" w:type="dxa"/>
          </w:tcPr>
          <w:p w14:paraId="707C1E1B" w14:textId="77777777" w:rsidR="00D23128" w:rsidRDefault="00870C69">
            <w:pPr>
              <w:pStyle w:val="TableParagraph"/>
              <w:spacing w:line="210" w:lineRule="exact"/>
              <w:ind w:left="39" w:right="1"/>
              <w:rPr>
                <w:sz w:val="20"/>
              </w:rPr>
            </w:pPr>
            <w:r>
              <w:rPr>
                <w:spacing w:val="-10"/>
                <w:sz w:val="20"/>
              </w:rPr>
              <w:t>-</w:t>
            </w:r>
          </w:p>
        </w:tc>
      </w:tr>
      <w:tr w:rsidR="00D23128" w14:paraId="2A8B1E43" w14:textId="77777777">
        <w:trPr>
          <w:trHeight w:val="230"/>
        </w:trPr>
        <w:tc>
          <w:tcPr>
            <w:tcW w:w="386" w:type="dxa"/>
          </w:tcPr>
          <w:p w14:paraId="49A0DCE0" w14:textId="77777777" w:rsidR="00D23128" w:rsidRDefault="00870C69">
            <w:pPr>
              <w:pStyle w:val="TableParagraph"/>
              <w:spacing w:line="210" w:lineRule="exact"/>
              <w:ind w:left="11" w:right="5"/>
              <w:rPr>
                <w:sz w:val="20"/>
              </w:rPr>
            </w:pPr>
            <w:r>
              <w:rPr>
                <w:spacing w:val="-10"/>
                <w:sz w:val="20"/>
              </w:rPr>
              <w:t>8</w:t>
            </w:r>
          </w:p>
        </w:tc>
        <w:tc>
          <w:tcPr>
            <w:tcW w:w="578" w:type="dxa"/>
          </w:tcPr>
          <w:p w14:paraId="3B466706" w14:textId="77777777" w:rsidR="00D23128" w:rsidRDefault="00870C69">
            <w:pPr>
              <w:pStyle w:val="TableParagraph"/>
              <w:spacing w:line="210" w:lineRule="exact"/>
              <w:ind w:left="13"/>
              <w:rPr>
                <w:sz w:val="20"/>
              </w:rPr>
            </w:pPr>
            <w:r>
              <w:rPr>
                <w:spacing w:val="-4"/>
                <w:sz w:val="20"/>
              </w:rPr>
              <w:t>2024</w:t>
            </w:r>
          </w:p>
        </w:tc>
        <w:tc>
          <w:tcPr>
            <w:tcW w:w="876" w:type="dxa"/>
          </w:tcPr>
          <w:p w14:paraId="16EB2F5E" w14:textId="77777777" w:rsidR="00D23128" w:rsidRDefault="00870C69">
            <w:pPr>
              <w:pStyle w:val="TableParagraph"/>
              <w:spacing w:line="210" w:lineRule="exact"/>
              <w:ind w:left="13"/>
              <w:rPr>
                <w:sz w:val="20"/>
              </w:rPr>
            </w:pPr>
            <w:r>
              <w:rPr>
                <w:spacing w:val="-10"/>
                <w:sz w:val="20"/>
              </w:rPr>
              <w:t>-</w:t>
            </w:r>
          </w:p>
        </w:tc>
        <w:tc>
          <w:tcPr>
            <w:tcW w:w="988" w:type="dxa"/>
          </w:tcPr>
          <w:p w14:paraId="5784E8FC" w14:textId="77777777" w:rsidR="00D23128" w:rsidRDefault="00870C69">
            <w:pPr>
              <w:pStyle w:val="TableParagraph"/>
              <w:spacing w:line="210" w:lineRule="exact"/>
              <w:ind w:left="21" w:right="10"/>
              <w:rPr>
                <w:sz w:val="20"/>
              </w:rPr>
            </w:pPr>
            <w:r>
              <w:rPr>
                <w:spacing w:val="-10"/>
                <w:sz w:val="20"/>
              </w:rPr>
              <w:t>-</w:t>
            </w:r>
          </w:p>
        </w:tc>
        <w:tc>
          <w:tcPr>
            <w:tcW w:w="887" w:type="dxa"/>
          </w:tcPr>
          <w:p w14:paraId="20EB0276" w14:textId="77777777" w:rsidR="00D23128" w:rsidRDefault="00870C69">
            <w:pPr>
              <w:pStyle w:val="TableParagraph"/>
              <w:spacing w:line="210" w:lineRule="exact"/>
              <w:ind w:left="13"/>
              <w:rPr>
                <w:sz w:val="20"/>
              </w:rPr>
            </w:pPr>
            <w:r>
              <w:rPr>
                <w:spacing w:val="-10"/>
                <w:sz w:val="20"/>
              </w:rPr>
              <w:t>-</w:t>
            </w:r>
          </w:p>
        </w:tc>
        <w:tc>
          <w:tcPr>
            <w:tcW w:w="813" w:type="dxa"/>
          </w:tcPr>
          <w:p w14:paraId="72CA2675" w14:textId="77777777" w:rsidR="00D23128" w:rsidRDefault="00870C69">
            <w:pPr>
              <w:pStyle w:val="TableParagraph"/>
              <w:spacing w:line="210" w:lineRule="exact"/>
              <w:ind w:left="17" w:right="5"/>
              <w:rPr>
                <w:sz w:val="20"/>
              </w:rPr>
            </w:pPr>
            <w:r>
              <w:rPr>
                <w:spacing w:val="-10"/>
                <w:sz w:val="20"/>
              </w:rPr>
              <w:t>-</w:t>
            </w:r>
          </w:p>
        </w:tc>
        <w:tc>
          <w:tcPr>
            <w:tcW w:w="618" w:type="dxa"/>
          </w:tcPr>
          <w:p w14:paraId="50323C2E" w14:textId="77777777" w:rsidR="00D23128" w:rsidRDefault="00870C69">
            <w:pPr>
              <w:pStyle w:val="TableParagraph"/>
              <w:spacing w:line="210" w:lineRule="exact"/>
              <w:ind w:left="22" w:right="4"/>
              <w:rPr>
                <w:sz w:val="20"/>
              </w:rPr>
            </w:pPr>
            <w:r>
              <w:rPr>
                <w:spacing w:val="-10"/>
                <w:sz w:val="20"/>
              </w:rPr>
              <w:t>-</w:t>
            </w:r>
          </w:p>
        </w:tc>
        <w:tc>
          <w:tcPr>
            <w:tcW w:w="616" w:type="dxa"/>
          </w:tcPr>
          <w:p w14:paraId="323B9D48" w14:textId="77777777" w:rsidR="00D23128" w:rsidRDefault="00870C69">
            <w:pPr>
              <w:pStyle w:val="TableParagraph"/>
              <w:spacing w:line="210" w:lineRule="exact"/>
              <w:ind w:left="29" w:right="7"/>
              <w:rPr>
                <w:sz w:val="20"/>
              </w:rPr>
            </w:pPr>
            <w:r>
              <w:rPr>
                <w:spacing w:val="-10"/>
                <w:sz w:val="20"/>
              </w:rPr>
              <w:t>-</w:t>
            </w:r>
          </w:p>
        </w:tc>
        <w:tc>
          <w:tcPr>
            <w:tcW w:w="618" w:type="dxa"/>
          </w:tcPr>
          <w:p w14:paraId="340DB490" w14:textId="77777777" w:rsidR="00D23128" w:rsidRDefault="00870C69">
            <w:pPr>
              <w:pStyle w:val="TableParagraph"/>
              <w:spacing w:line="210" w:lineRule="exact"/>
              <w:ind w:left="22"/>
              <w:rPr>
                <w:sz w:val="20"/>
              </w:rPr>
            </w:pPr>
            <w:r>
              <w:rPr>
                <w:spacing w:val="-10"/>
                <w:sz w:val="20"/>
              </w:rPr>
              <w:t>-</w:t>
            </w:r>
          </w:p>
        </w:tc>
        <w:tc>
          <w:tcPr>
            <w:tcW w:w="623" w:type="dxa"/>
          </w:tcPr>
          <w:p w14:paraId="0CD4D740" w14:textId="77777777" w:rsidR="00D23128" w:rsidRDefault="00870C69">
            <w:pPr>
              <w:pStyle w:val="TableParagraph"/>
              <w:spacing w:line="210" w:lineRule="exact"/>
              <w:ind w:left="25" w:right="1"/>
              <w:rPr>
                <w:sz w:val="20"/>
              </w:rPr>
            </w:pPr>
            <w:r>
              <w:rPr>
                <w:spacing w:val="-10"/>
                <w:sz w:val="20"/>
              </w:rPr>
              <w:t>-</w:t>
            </w:r>
          </w:p>
        </w:tc>
        <w:tc>
          <w:tcPr>
            <w:tcW w:w="616" w:type="dxa"/>
          </w:tcPr>
          <w:p w14:paraId="5C526B0B" w14:textId="77777777" w:rsidR="00D23128" w:rsidRDefault="00870C69">
            <w:pPr>
              <w:pStyle w:val="TableParagraph"/>
              <w:spacing w:line="210" w:lineRule="exact"/>
              <w:ind w:left="29" w:right="1"/>
              <w:rPr>
                <w:sz w:val="20"/>
              </w:rPr>
            </w:pPr>
            <w:r>
              <w:rPr>
                <w:spacing w:val="-10"/>
                <w:sz w:val="20"/>
              </w:rPr>
              <w:t>-</w:t>
            </w:r>
          </w:p>
        </w:tc>
        <w:tc>
          <w:tcPr>
            <w:tcW w:w="624" w:type="dxa"/>
          </w:tcPr>
          <w:p w14:paraId="60E1790F" w14:textId="77777777" w:rsidR="00D23128" w:rsidRDefault="00870C69">
            <w:pPr>
              <w:pStyle w:val="TableParagraph"/>
              <w:spacing w:line="210" w:lineRule="exact"/>
              <w:ind w:left="28" w:right="1"/>
              <w:rPr>
                <w:sz w:val="20"/>
              </w:rPr>
            </w:pPr>
            <w:r>
              <w:rPr>
                <w:spacing w:val="-10"/>
                <w:sz w:val="20"/>
              </w:rPr>
              <w:t>-</w:t>
            </w:r>
          </w:p>
        </w:tc>
        <w:tc>
          <w:tcPr>
            <w:tcW w:w="1497" w:type="dxa"/>
          </w:tcPr>
          <w:p w14:paraId="44EE1C26" w14:textId="77777777" w:rsidR="00D23128" w:rsidRDefault="00870C69">
            <w:pPr>
              <w:pStyle w:val="TableParagraph"/>
              <w:spacing w:line="210" w:lineRule="exact"/>
              <w:ind w:left="35" w:right="7"/>
              <w:rPr>
                <w:sz w:val="20"/>
              </w:rPr>
            </w:pPr>
            <w:r>
              <w:rPr>
                <w:spacing w:val="-10"/>
                <w:sz w:val="20"/>
              </w:rPr>
              <w:t>-</w:t>
            </w:r>
          </w:p>
        </w:tc>
        <w:tc>
          <w:tcPr>
            <w:tcW w:w="1497" w:type="dxa"/>
          </w:tcPr>
          <w:p w14:paraId="7DBAC6A0" w14:textId="77777777" w:rsidR="00D23128" w:rsidRDefault="00870C69">
            <w:pPr>
              <w:pStyle w:val="TableParagraph"/>
              <w:spacing w:line="210" w:lineRule="exact"/>
              <w:ind w:left="35" w:right="6"/>
              <w:rPr>
                <w:sz w:val="20"/>
              </w:rPr>
            </w:pPr>
            <w:r>
              <w:rPr>
                <w:spacing w:val="-10"/>
                <w:sz w:val="20"/>
              </w:rPr>
              <w:t>-</w:t>
            </w:r>
          </w:p>
        </w:tc>
        <w:tc>
          <w:tcPr>
            <w:tcW w:w="1082" w:type="dxa"/>
          </w:tcPr>
          <w:p w14:paraId="0162ECC1" w14:textId="77777777" w:rsidR="00D23128" w:rsidRDefault="00870C69">
            <w:pPr>
              <w:pStyle w:val="TableParagraph"/>
              <w:spacing w:line="210" w:lineRule="exact"/>
              <w:ind w:left="35" w:right="6"/>
              <w:rPr>
                <w:sz w:val="20"/>
              </w:rPr>
            </w:pPr>
            <w:r>
              <w:rPr>
                <w:spacing w:val="-10"/>
                <w:sz w:val="20"/>
              </w:rPr>
              <w:t>-</w:t>
            </w:r>
          </w:p>
        </w:tc>
        <w:tc>
          <w:tcPr>
            <w:tcW w:w="849" w:type="dxa"/>
          </w:tcPr>
          <w:p w14:paraId="4B2148B5" w14:textId="77777777" w:rsidR="00D23128" w:rsidRDefault="00870C69">
            <w:pPr>
              <w:pStyle w:val="TableParagraph"/>
              <w:spacing w:line="210" w:lineRule="exact"/>
              <w:ind w:left="38" w:right="6"/>
              <w:rPr>
                <w:sz w:val="20"/>
              </w:rPr>
            </w:pPr>
            <w:r>
              <w:rPr>
                <w:spacing w:val="-10"/>
                <w:sz w:val="20"/>
              </w:rPr>
              <w:t>-</w:t>
            </w:r>
          </w:p>
        </w:tc>
        <w:tc>
          <w:tcPr>
            <w:tcW w:w="993" w:type="dxa"/>
          </w:tcPr>
          <w:p w14:paraId="56EF221E" w14:textId="77777777" w:rsidR="00D23128" w:rsidRDefault="00870C69">
            <w:pPr>
              <w:pStyle w:val="TableParagraph"/>
              <w:spacing w:line="210" w:lineRule="exact"/>
              <w:ind w:left="35" w:right="1"/>
              <w:rPr>
                <w:sz w:val="20"/>
              </w:rPr>
            </w:pPr>
            <w:r>
              <w:rPr>
                <w:spacing w:val="-10"/>
                <w:sz w:val="20"/>
              </w:rPr>
              <w:t>-</w:t>
            </w:r>
          </w:p>
        </w:tc>
        <w:tc>
          <w:tcPr>
            <w:tcW w:w="708" w:type="dxa"/>
          </w:tcPr>
          <w:p w14:paraId="2EFCC073" w14:textId="77777777" w:rsidR="00D23128" w:rsidRDefault="00870C69">
            <w:pPr>
              <w:pStyle w:val="TableParagraph"/>
              <w:spacing w:line="210" w:lineRule="exact"/>
              <w:ind w:left="38" w:right="6"/>
              <w:rPr>
                <w:sz w:val="20"/>
              </w:rPr>
            </w:pPr>
            <w:r>
              <w:rPr>
                <w:spacing w:val="-10"/>
                <w:sz w:val="20"/>
              </w:rPr>
              <w:t>-</w:t>
            </w:r>
          </w:p>
        </w:tc>
        <w:tc>
          <w:tcPr>
            <w:tcW w:w="986" w:type="dxa"/>
          </w:tcPr>
          <w:p w14:paraId="316FD6AB" w14:textId="77777777" w:rsidR="00D23128" w:rsidRDefault="00870C69">
            <w:pPr>
              <w:pStyle w:val="TableParagraph"/>
              <w:spacing w:line="210" w:lineRule="exact"/>
              <w:ind w:left="39" w:right="1"/>
              <w:rPr>
                <w:sz w:val="20"/>
              </w:rPr>
            </w:pPr>
            <w:r>
              <w:rPr>
                <w:spacing w:val="-10"/>
                <w:sz w:val="20"/>
              </w:rPr>
              <w:t>-</w:t>
            </w:r>
          </w:p>
        </w:tc>
      </w:tr>
    </w:tbl>
    <w:p w14:paraId="3614B666" w14:textId="77777777" w:rsidR="00D23128" w:rsidRDefault="00870C69">
      <w:pPr>
        <w:pStyle w:val="a3"/>
        <w:spacing w:before="240"/>
        <w:ind w:left="849"/>
      </w:pPr>
      <w:r>
        <w:t>Данные</w:t>
      </w:r>
      <w:r>
        <w:rPr>
          <w:spacing w:val="-7"/>
        </w:rPr>
        <w:t xml:space="preserve"> </w:t>
      </w:r>
      <w:r>
        <w:t>о</w:t>
      </w:r>
      <w:r>
        <w:rPr>
          <w:spacing w:val="-3"/>
        </w:rPr>
        <w:t xml:space="preserve"> </w:t>
      </w:r>
      <w:r>
        <w:t>недоотпуске</w:t>
      </w:r>
      <w:r>
        <w:rPr>
          <w:spacing w:val="-4"/>
        </w:rPr>
        <w:t xml:space="preserve"> </w:t>
      </w:r>
      <w:r>
        <w:t>тепловой</w:t>
      </w:r>
      <w:r>
        <w:rPr>
          <w:spacing w:val="-2"/>
        </w:rPr>
        <w:t xml:space="preserve"> </w:t>
      </w:r>
      <w:r>
        <w:t>энергии</w:t>
      </w:r>
      <w:r>
        <w:rPr>
          <w:spacing w:val="-3"/>
        </w:rPr>
        <w:t xml:space="preserve"> </w:t>
      </w:r>
      <w:r>
        <w:t>по</w:t>
      </w:r>
      <w:r>
        <w:rPr>
          <w:spacing w:val="-6"/>
        </w:rPr>
        <w:t xml:space="preserve"> </w:t>
      </w:r>
      <w:r>
        <w:t>котельной</w:t>
      </w:r>
      <w:r>
        <w:rPr>
          <w:spacing w:val="2"/>
        </w:rPr>
        <w:t xml:space="preserve"> </w:t>
      </w:r>
      <w:r>
        <w:t>д.</w:t>
      </w:r>
      <w:r>
        <w:rPr>
          <w:spacing w:val="-2"/>
        </w:rPr>
        <w:t xml:space="preserve"> Пеньки</w:t>
      </w:r>
    </w:p>
    <w:p w14:paraId="53A63A86" w14:textId="77777777" w:rsidR="00D23128" w:rsidRDefault="00D23128">
      <w:pPr>
        <w:pStyle w:val="a3"/>
        <w:ind w:left="0"/>
        <w:rPr>
          <w:sz w:val="1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9"/>
        <w:gridCol w:w="3704"/>
        <w:gridCol w:w="5497"/>
        <w:gridCol w:w="5310"/>
      </w:tblGrid>
      <w:tr w:rsidR="00D23128" w14:paraId="1C9FFE1D" w14:textId="77777777">
        <w:trPr>
          <w:trHeight w:val="506"/>
        </w:trPr>
        <w:tc>
          <w:tcPr>
            <w:tcW w:w="1359" w:type="dxa"/>
          </w:tcPr>
          <w:p w14:paraId="2B200DDC" w14:textId="77777777" w:rsidR="00D23128" w:rsidRDefault="00870C69">
            <w:pPr>
              <w:pStyle w:val="TableParagraph"/>
              <w:spacing w:before="126"/>
              <w:ind w:left="9" w:right="1"/>
            </w:pPr>
            <w:r>
              <w:rPr>
                <w:spacing w:val="-10"/>
              </w:rPr>
              <w:t>№</w:t>
            </w:r>
          </w:p>
        </w:tc>
        <w:tc>
          <w:tcPr>
            <w:tcW w:w="3704" w:type="dxa"/>
          </w:tcPr>
          <w:p w14:paraId="07C068F9" w14:textId="77777777" w:rsidR="00D23128" w:rsidRDefault="00870C69">
            <w:pPr>
              <w:pStyle w:val="TableParagraph"/>
              <w:spacing w:before="126"/>
              <w:ind w:left="10" w:right="3"/>
            </w:pPr>
            <w:r>
              <w:t>Период</w:t>
            </w:r>
            <w:r>
              <w:rPr>
                <w:spacing w:val="-2"/>
              </w:rPr>
              <w:t xml:space="preserve"> (год)</w:t>
            </w:r>
          </w:p>
        </w:tc>
        <w:tc>
          <w:tcPr>
            <w:tcW w:w="5497" w:type="dxa"/>
          </w:tcPr>
          <w:p w14:paraId="7B87C6D6" w14:textId="77777777" w:rsidR="00D23128" w:rsidRDefault="00870C69">
            <w:pPr>
              <w:pStyle w:val="TableParagraph"/>
              <w:spacing w:before="126"/>
              <w:ind w:left="6"/>
            </w:pPr>
            <w:r>
              <w:t>Аварийный</w:t>
            </w:r>
            <w:r>
              <w:rPr>
                <w:spacing w:val="-5"/>
              </w:rPr>
              <w:t xml:space="preserve"> </w:t>
            </w:r>
            <w:r>
              <w:t>недоотпуск</w:t>
            </w:r>
            <w:r>
              <w:rPr>
                <w:spacing w:val="-5"/>
              </w:rPr>
              <w:t xml:space="preserve"> </w:t>
            </w:r>
            <w:r>
              <w:t>тепла</w:t>
            </w:r>
            <w:r>
              <w:rPr>
                <w:spacing w:val="-5"/>
              </w:rPr>
              <w:t xml:space="preserve"> </w:t>
            </w:r>
            <w:r>
              <w:t>за</w:t>
            </w:r>
            <w:r>
              <w:rPr>
                <w:spacing w:val="-5"/>
              </w:rPr>
              <w:t xml:space="preserve"> </w:t>
            </w:r>
            <w:r>
              <w:t>год,</w:t>
            </w:r>
            <w:r>
              <w:rPr>
                <w:spacing w:val="-4"/>
              </w:rPr>
              <w:t xml:space="preserve"> Гкал</w:t>
            </w:r>
          </w:p>
        </w:tc>
        <w:tc>
          <w:tcPr>
            <w:tcW w:w="5310" w:type="dxa"/>
          </w:tcPr>
          <w:p w14:paraId="22E3EA4B" w14:textId="77777777" w:rsidR="00D23128" w:rsidRDefault="00870C69">
            <w:pPr>
              <w:pStyle w:val="TableParagraph"/>
              <w:spacing w:line="254" w:lineRule="exact"/>
              <w:ind w:left="2221" w:hanging="2089"/>
              <w:jc w:val="left"/>
            </w:pPr>
            <w:r>
              <w:t>Расчетный</w:t>
            </w:r>
            <w:r>
              <w:rPr>
                <w:spacing w:val="-8"/>
              </w:rPr>
              <w:t xml:space="preserve"> </w:t>
            </w:r>
            <w:r>
              <w:t>отпуск</w:t>
            </w:r>
            <w:r>
              <w:rPr>
                <w:spacing w:val="-7"/>
              </w:rPr>
              <w:t xml:space="preserve"> </w:t>
            </w:r>
            <w:r>
              <w:t>тепла</w:t>
            </w:r>
            <w:r>
              <w:rPr>
                <w:spacing w:val="-8"/>
              </w:rPr>
              <w:t xml:space="preserve"> </w:t>
            </w:r>
            <w:r>
              <w:t>системой</w:t>
            </w:r>
            <w:r>
              <w:rPr>
                <w:spacing w:val="-8"/>
              </w:rPr>
              <w:t xml:space="preserve"> </w:t>
            </w:r>
            <w:r>
              <w:t>теплоснабжения</w:t>
            </w:r>
            <w:r>
              <w:rPr>
                <w:spacing w:val="-10"/>
              </w:rPr>
              <w:t xml:space="preserve"> </w:t>
            </w:r>
            <w:r>
              <w:t>за год, Гкал</w:t>
            </w:r>
          </w:p>
        </w:tc>
      </w:tr>
      <w:tr w:rsidR="00D23128" w14:paraId="4325400E" w14:textId="77777777">
        <w:trPr>
          <w:trHeight w:val="183"/>
        </w:trPr>
        <w:tc>
          <w:tcPr>
            <w:tcW w:w="1359" w:type="dxa"/>
          </w:tcPr>
          <w:p w14:paraId="40E46139" w14:textId="77777777" w:rsidR="00D23128" w:rsidRDefault="00870C69">
            <w:pPr>
              <w:pStyle w:val="TableParagraph"/>
              <w:spacing w:line="163" w:lineRule="exact"/>
              <w:ind w:left="9" w:right="2"/>
              <w:rPr>
                <w:sz w:val="16"/>
              </w:rPr>
            </w:pPr>
            <w:r>
              <w:rPr>
                <w:spacing w:val="-10"/>
                <w:sz w:val="16"/>
              </w:rPr>
              <w:t>1</w:t>
            </w:r>
          </w:p>
        </w:tc>
        <w:tc>
          <w:tcPr>
            <w:tcW w:w="3704" w:type="dxa"/>
          </w:tcPr>
          <w:p w14:paraId="14729483" w14:textId="77777777" w:rsidR="00D23128" w:rsidRDefault="00870C69">
            <w:pPr>
              <w:pStyle w:val="TableParagraph"/>
              <w:spacing w:line="163" w:lineRule="exact"/>
              <w:ind w:left="10" w:right="1"/>
              <w:rPr>
                <w:sz w:val="16"/>
              </w:rPr>
            </w:pPr>
            <w:r>
              <w:rPr>
                <w:spacing w:val="-10"/>
                <w:sz w:val="16"/>
              </w:rPr>
              <w:t>2</w:t>
            </w:r>
          </w:p>
        </w:tc>
        <w:tc>
          <w:tcPr>
            <w:tcW w:w="5497" w:type="dxa"/>
          </w:tcPr>
          <w:p w14:paraId="0AB8200A" w14:textId="77777777" w:rsidR="00D23128" w:rsidRDefault="00870C69">
            <w:pPr>
              <w:pStyle w:val="TableParagraph"/>
              <w:spacing w:line="163" w:lineRule="exact"/>
              <w:ind w:left="6"/>
              <w:rPr>
                <w:sz w:val="16"/>
              </w:rPr>
            </w:pPr>
            <w:r>
              <w:rPr>
                <w:spacing w:val="-10"/>
                <w:sz w:val="16"/>
              </w:rPr>
              <w:t>3</w:t>
            </w:r>
          </w:p>
        </w:tc>
        <w:tc>
          <w:tcPr>
            <w:tcW w:w="5310" w:type="dxa"/>
          </w:tcPr>
          <w:p w14:paraId="54B1C6D2" w14:textId="77777777" w:rsidR="00D23128" w:rsidRDefault="00870C69">
            <w:pPr>
              <w:pStyle w:val="TableParagraph"/>
              <w:spacing w:line="163" w:lineRule="exact"/>
              <w:ind w:left="6"/>
              <w:rPr>
                <w:sz w:val="16"/>
              </w:rPr>
            </w:pPr>
            <w:r>
              <w:rPr>
                <w:spacing w:val="-10"/>
                <w:sz w:val="16"/>
              </w:rPr>
              <w:t>4</w:t>
            </w:r>
          </w:p>
        </w:tc>
      </w:tr>
      <w:tr w:rsidR="00D23128" w14:paraId="10F84CA7" w14:textId="77777777">
        <w:trPr>
          <w:trHeight w:val="253"/>
        </w:trPr>
        <w:tc>
          <w:tcPr>
            <w:tcW w:w="1359" w:type="dxa"/>
          </w:tcPr>
          <w:p w14:paraId="071723CB" w14:textId="77777777" w:rsidR="00D23128" w:rsidRDefault="00870C69">
            <w:pPr>
              <w:pStyle w:val="TableParagraph"/>
              <w:spacing w:line="234" w:lineRule="exact"/>
              <w:ind w:left="9"/>
            </w:pPr>
            <w:r>
              <w:rPr>
                <w:spacing w:val="-10"/>
              </w:rPr>
              <w:t>1</w:t>
            </w:r>
          </w:p>
        </w:tc>
        <w:tc>
          <w:tcPr>
            <w:tcW w:w="3704" w:type="dxa"/>
          </w:tcPr>
          <w:p w14:paraId="1DC4D9E5" w14:textId="77777777" w:rsidR="00D23128" w:rsidRDefault="00870C69">
            <w:pPr>
              <w:pStyle w:val="TableParagraph"/>
              <w:spacing w:line="234" w:lineRule="exact"/>
              <w:ind w:left="10"/>
            </w:pPr>
            <w:r>
              <w:rPr>
                <w:spacing w:val="-4"/>
              </w:rPr>
              <w:t>2017</w:t>
            </w:r>
          </w:p>
        </w:tc>
        <w:tc>
          <w:tcPr>
            <w:tcW w:w="5497" w:type="dxa"/>
          </w:tcPr>
          <w:p w14:paraId="23E7F40B" w14:textId="77777777" w:rsidR="00D23128" w:rsidRDefault="00870C69">
            <w:pPr>
              <w:pStyle w:val="TableParagraph"/>
              <w:spacing w:line="234" w:lineRule="exact"/>
              <w:ind w:left="6" w:right="2"/>
            </w:pPr>
            <w:r>
              <w:rPr>
                <w:spacing w:val="-10"/>
              </w:rPr>
              <w:t>-</w:t>
            </w:r>
          </w:p>
        </w:tc>
        <w:tc>
          <w:tcPr>
            <w:tcW w:w="5310" w:type="dxa"/>
          </w:tcPr>
          <w:p w14:paraId="148A1946" w14:textId="77777777" w:rsidR="00D23128" w:rsidRDefault="00870C69">
            <w:pPr>
              <w:pStyle w:val="TableParagraph"/>
              <w:spacing w:line="234" w:lineRule="exact"/>
              <w:ind w:left="6" w:right="2"/>
            </w:pPr>
            <w:r>
              <w:rPr>
                <w:spacing w:val="-10"/>
              </w:rPr>
              <w:t>-</w:t>
            </w:r>
          </w:p>
        </w:tc>
      </w:tr>
      <w:tr w:rsidR="00D23128" w14:paraId="462E925E" w14:textId="77777777">
        <w:trPr>
          <w:trHeight w:val="251"/>
        </w:trPr>
        <w:tc>
          <w:tcPr>
            <w:tcW w:w="1359" w:type="dxa"/>
          </w:tcPr>
          <w:p w14:paraId="20A15B51" w14:textId="77777777" w:rsidR="00D23128" w:rsidRDefault="00870C69">
            <w:pPr>
              <w:pStyle w:val="TableParagraph"/>
              <w:spacing w:line="232" w:lineRule="exact"/>
              <w:ind w:left="9"/>
            </w:pPr>
            <w:r>
              <w:rPr>
                <w:spacing w:val="-10"/>
              </w:rPr>
              <w:t>2</w:t>
            </w:r>
          </w:p>
        </w:tc>
        <w:tc>
          <w:tcPr>
            <w:tcW w:w="3704" w:type="dxa"/>
          </w:tcPr>
          <w:p w14:paraId="6938F230" w14:textId="77777777" w:rsidR="00D23128" w:rsidRDefault="00870C69">
            <w:pPr>
              <w:pStyle w:val="TableParagraph"/>
              <w:spacing w:line="232" w:lineRule="exact"/>
              <w:ind w:left="10"/>
            </w:pPr>
            <w:r>
              <w:rPr>
                <w:spacing w:val="-4"/>
              </w:rPr>
              <w:t>2018</w:t>
            </w:r>
          </w:p>
        </w:tc>
        <w:tc>
          <w:tcPr>
            <w:tcW w:w="5497" w:type="dxa"/>
          </w:tcPr>
          <w:p w14:paraId="48B00B61" w14:textId="77777777" w:rsidR="00D23128" w:rsidRDefault="00870C69">
            <w:pPr>
              <w:pStyle w:val="TableParagraph"/>
              <w:spacing w:line="232" w:lineRule="exact"/>
              <w:ind w:left="6" w:right="2"/>
            </w:pPr>
            <w:r>
              <w:rPr>
                <w:spacing w:val="-10"/>
              </w:rPr>
              <w:t>-</w:t>
            </w:r>
          </w:p>
        </w:tc>
        <w:tc>
          <w:tcPr>
            <w:tcW w:w="5310" w:type="dxa"/>
          </w:tcPr>
          <w:p w14:paraId="24B17051" w14:textId="77777777" w:rsidR="00D23128" w:rsidRDefault="00870C69">
            <w:pPr>
              <w:pStyle w:val="TableParagraph"/>
              <w:spacing w:line="232" w:lineRule="exact"/>
              <w:ind w:left="6" w:right="2"/>
            </w:pPr>
            <w:r>
              <w:rPr>
                <w:spacing w:val="-10"/>
              </w:rPr>
              <w:t>-</w:t>
            </w:r>
          </w:p>
        </w:tc>
      </w:tr>
      <w:tr w:rsidR="00D23128" w14:paraId="1EA0798C" w14:textId="77777777">
        <w:trPr>
          <w:trHeight w:val="253"/>
        </w:trPr>
        <w:tc>
          <w:tcPr>
            <w:tcW w:w="1359" w:type="dxa"/>
          </w:tcPr>
          <w:p w14:paraId="03B1E9CF" w14:textId="77777777" w:rsidR="00D23128" w:rsidRDefault="00870C69">
            <w:pPr>
              <w:pStyle w:val="TableParagraph"/>
              <w:spacing w:line="234" w:lineRule="exact"/>
              <w:ind w:left="9"/>
            </w:pPr>
            <w:r>
              <w:rPr>
                <w:spacing w:val="-10"/>
              </w:rPr>
              <w:t>3</w:t>
            </w:r>
          </w:p>
        </w:tc>
        <w:tc>
          <w:tcPr>
            <w:tcW w:w="3704" w:type="dxa"/>
          </w:tcPr>
          <w:p w14:paraId="5B634C84" w14:textId="77777777" w:rsidR="00D23128" w:rsidRDefault="00870C69">
            <w:pPr>
              <w:pStyle w:val="TableParagraph"/>
              <w:spacing w:line="234" w:lineRule="exact"/>
              <w:ind w:left="10"/>
            </w:pPr>
            <w:r>
              <w:rPr>
                <w:spacing w:val="-4"/>
              </w:rPr>
              <w:t>2019</w:t>
            </w:r>
          </w:p>
        </w:tc>
        <w:tc>
          <w:tcPr>
            <w:tcW w:w="5497" w:type="dxa"/>
          </w:tcPr>
          <w:p w14:paraId="0B7B4523" w14:textId="77777777" w:rsidR="00D23128" w:rsidRDefault="00870C69">
            <w:pPr>
              <w:pStyle w:val="TableParagraph"/>
              <w:spacing w:line="234" w:lineRule="exact"/>
              <w:ind w:left="6" w:right="2"/>
            </w:pPr>
            <w:r>
              <w:rPr>
                <w:spacing w:val="-10"/>
              </w:rPr>
              <w:t>-</w:t>
            </w:r>
          </w:p>
        </w:tc>
        <w:tc>
          <w:tcPr>
            <w:tcW w:w="5310" w:type="dxa"/>
          </w:tcPr>
          <w:p w14:paraId="131819BF" w14:textId="77777777" w:rsidR="00D23128" w:rsidRDefault="00870C69">
            <w:pPr>
              <w:pStyle w:val="TableParagraph"/>
              <w:spacing w:line="234" w:lineRule="exact"/>
              <w:ind w:left="6" w:right="2"/>
            </w:pPr>
            <w:r>
              <w:rPr>
                <w:spacing w:val="-10"/>
              </w:rPr>
              <w:t>-</w:t>
            </w:r>
          </w:p>
        </w:tc>
      </w:tr>
      <w:tr w:rsidR="00D23128" w14:paraId="779E1685" w14:textId="77777777">
        <w:trPr>
          <w:trHeight w:val="251"/>
        </w:trPr>
        <w:tc>
          <w:tcPr>
            <w:tcW w:w="1359" w:type="dxa"/>
          </w:tcPr>
          <w:p w14:paraId="0D63BC71" w14:textId="77777777" w:rsidR="00D23128" w:rsidRDefault="00870C69">
            <w:pPr>
              <w:pStyle w:val="TableParagraph"/>
              <w:spacing w:line="232" w:lineRule="exact"/>
              <w:ind w:left="9"/>
            </w:pPr>
            <w:r>
              <w:rPr>
                <w:spacing w:val="-10"/>
              </w:rPr>
              <w:t>4</w:t>
            </w:r>
          </w:p>
        </w:tc>
        <w:tc>
          <w:tcPr>
            <w:tcW w:w="3704" w:type="dxa"/>
          </w:tcPr>
          <w:p w14:paraId="4640E097" w14:textId="77777777" w:rsidR="00D23128" w:rsidRDefault="00870C69">
            <w:pPr>
              <w:pStyle w:val="TableParagraph"/>
              <w:spacing w:line="232" w:lineRule="exact"/>
              <w:ind w:left="10"/>
            </w:pPr>
            <w:r>
              <w:rPr>
                <w:spacing w:val="-4"/>
              </w:rPr>
              <w:t>2020</w:t>
            </w:r>
          </w:p>
        </w:tc>
        <w:tc>
          <w:tcPr>
            <w:tcW w:w="5497" w:type="dxa"/>
          </w:tcPr>
          <w:p w14:paraId="41F4DAC5" w14:textId="77777777" w:rsidR="00D23128" w:rsidRDefault="00870C69">
            <w:pPr>
              <w:pStyle w:val="TableParagraph"/>
              <w:spacing w:line="232" w:lineRule="exact"/>
              <w:ind w:left="6" w:right="2"/>
            </w:pPr>
            <w:r>
              <w:rPr>
                <w:spacing w:val="-10"/>
              </w:rPr>
              <w:t>-</w:t>
            </w:r>
          </w:p>
        </w:tc>
        <w:tc>
          <w:tcPr>
            <w:tcW w:w="5310" w:type="dxa"/>
          </w:tcPr>
          <w:p w14:paraId="69799034" w14:textId="77777777" w:rsidR="00D23128" w:rsidRDefault="00870C69">
            <w:pPr>
              <w:pStyle w:val="TableParagraph"/>
              <w:spacing w:line="232" w:lineRule="exact"/>
              <w:ind w:left="6" w:right="2"/>
            </w:pPr>
            <w:r>
              <w:rPr>
                <w:spacing w:val="-10"/>
              </w:rPr>
              <w:t>-</w:t>
            </w:r>
          </w:p>
        </w:tc>
      </w:tr>
      <w:tr w:rsidR="00D23128" w14:paraId="7BDF0921" w14:textId="77777777">
        <w:trPr>
          <w:trHeight w:val="254"/>
        </w:trPr>
        <w:tc>
          <w:tcPr>
            <w:tcW w:w="1359" w:type="dxa"/>
          </w:tcPr>
          <w:p w14:paraId="06D2E149" w14:textId="77777777" w:rsidR="00D23128" w:rsidRDefault="00870C69">
            <w:pPr>
              <w:pStyle w:val="TableParagraph"/>
              <w:spacing w:line="234" w:lineRule="exact"/>
              <w:ind w:left="9"/>
            </w:pPr>
            <w:r>
              <w:rPr>
                <w:spacing w:val="-10"/>
              </w:rPr>
              <w:t>5</w:t>
            </w:r>
          </w:p>
        </w:tc>
        <w:tc>
          <w:tcPr>
            <w:tcW w:w="3704" w:type="dxa"/>
          </w:tcPr>
          <w:p w14:paraId="63194F76" w14:textId="77777777" w:rsidR="00D23128" w:rsidRDefault="00870C69">
            <w:pPr>
              <w:pStyle w:val="TableParagraph"/>
              <w:spacing w:line="234" w:lineRule="exact"/>
              <w:ind w:left="10"/>
            </w:pPr>
            <w:r>
              <w:rPr>
                <w:spacing w:val="-4"/>
              </w:rPr>
              <w:t>2021</w:t>
            </w:r>
          </w:p>
        </w:tc>
        <w:tc>
          <w:tcPr>
            <w:tcW w:w="5497" w:type="dxa"/>
          </w:tcPr>
          <w:p w14:paraId="5D0A4692" w14:textId="77777777" w:rsidR="00D23128" w:rsidRDefault="00870C69">
            <w:pPr>
              <w:pStyle w:val="TableParagraph"/>
              <w:spacing w:line="234" w:lineRule="exact"/>
              <w:ind w:left="6" w:right="2"/>
            </w:pPr>
            <w:r>
              <w:rPr>
                <w:spacing w:val="-10"/>
              </w:rPr>
              <w:t>-</w:t>
            </w:r>
          </w:p>
        </w:tc>
        <w:tc>
          <w:tcPr>
            <w:tcW w:w="5310" w:type="dxa"/>
          </w:tcPr>
          <w:p w14:paraId="6E422DAC" w14:textId="77777777" w:rsidR="00D23128" w:rsidRDefault="00870C69">
            <w:pPr>
              <w:pStyle w:val="TableParagraph"/>
              <w:spacing w:line="234" w:lineRule="exact"/>
              <w:ind w:left="6" w:right="2"/>
            </w:pPr>
            <w:r>
              <w:rPr>
                <w:spacing w:val="-10"/>
              </w:rPr>
              <w:t>-</w:t>
            </w:r>
          </w:p>
        </w:tc>
      </w:tr>
      <w:tr w:rsidR="00D23128" w14:paraId="1022DF1F" w14:textId="77777777">
        <w:trPr>
          <w:trHeight w:val="251"/>
        </w:trPr>
        <w:tc>
          <w:tcPr>
            <w:tcW w:w="1359" w:type="dxa"/>
          </w:tcPr>
          <w:p w14:paraId="366E3BB0" w14:textId="77777777" w:rsidR="00D23128" w:rsidRDefault="00870C69">
            <w:pPr>
              <w:pStyle w:val="TableParagraph"/>
              <w:spacing w:line="232" w:lineRule="exact"/>
              <w:ind w:left="9"/>
            </w:pPr>
            <w:r>
              <w:rPr>
                <w:spacing w:val="-10"/>
              </w:rPr>
              <w:t>6</w:t>
            </w:r>
          </w:p>
        </w:tc>
        <w:tc>
          <w:tcPr>
            <w:tcW w:w="3704" w:type="dxa"/>
          </w:tcPr>
          <w:p w14:paraId="3DF49CCA" w14:textId="77777777" w:rsidR="00D23128" w:rsidRDefault="00870C69">
            <w:pPr>
              <w:pStyle w:val="TableParagraph"/>
              <w:spacing w:line="232" w:lineRule="exact"/>
              <w:ind w:left="10"/>
            </w:pPr>
            <w:r>
              <w:rPr>
                <w:spacing w:val="-4"/>
              </w:rPr>
              <w:t>2022</w:t>
            </w:r>
          </w:p>
        </w:tc>
        <w:tc>
          <w:tcPr>
            <w:tcW w:w="5497" w:type="dxa"/>
          </w:tcPr>
          <w:p w14:paraId="6C2FC0A8" w14:textId="77777777" w:rsidR="00D23128" w:rsidRDefault="00870C69">
            <w:pPr>
              <w:pStyle w:val="TableParagraph"/>
              <w:spacing w:line="232" w:lineRule="exact"/>
              <w:ind w:left="6" w:right="2"/>
            </w:pPr>
            <w:r>
              <w:rPr>
                <w:spacing w:val="-10"/>
              </w:rPr>
              <w:t>-</w:t>
            </w:r>
          </w:p>
        </w:tc>
        <w:tc>
          <w:tcPr>
            <w:tcW w:w="5310" w:type="dxa"/>
          </w:tcPr>
          <w:p w14:paraId="7EFECD9C" w14:textId="77777777" w:rsidR="00D23128" w:rsidRDefault="00870C69">
            <w:pPr>
              <w:pStyle w:val="TableParagraph"/>
              <w:spacing w:line="232" w:lineRule="exact"/>
              <w:ind w:left="6" w:right="2"/>
            </w:pPr>
            <w:r>
              <w:rPr>
                <w:spacing w:val="-10"/>
              </w:rPr>
              <w:t>-</w:t>
            </w:r>
          </w:p>
        </w:tc>
      </w:tr>
      <w:tr w:rsidR="00D23128" w14:paraId="2E774C33" w14:textId="77777777">
        <w:trPr>
          <w:trHeight w:val="254"/>
        </w:trPr>
        <w:tc>
          <w:tcPr>
            <w:tcW w:w="1359" w:type="dxa"/>
          </w:tcPr>
          <w:p w14:paraId="24D66F12" w14:textId="77777777" w:rsidR="00D23128" w:rsidRDefault="00870C69">
            <w:pPr>
              <w:pStyle w:val="TableParagraph"/>
              <w:spacing w:before="1" w:line="234" w:lineRule="exact"/>
              <w:ind w:left="9"/>
            </w:pPr>
            <w:r>
              <w:rPr>
                <w:spacing w:val="-10"/>
              </w:rPr>
              <w:t>7</w:t>
            </w:r>
          </w:p>
        </w:tc>
        <w:tc>
          <w:tcPr>
            <w:tcW w:w="3704" w:type="dxa"/>
          </w:tcPr>
          <w:p w14:paraId="516FD1F7" w14:textId="77777777" w:rsidR="00D23128" w:rsidRDefault="00870C69">
            <w:pPr>
              <w:pStyle w:val="TableParagraph"/>
              <w:spacing w:before="1" w:line="234" w:lineRule="exact"/>
              <w:ind w:left="10"/>
            </w:pPr>
            <w:r>
              <w:rPr>
                <w:spacing w:val="-4"/>
              </w:rPr>
              <w:t>2023</w:t>
            </w:r>
          </w:p>
        </w:tc>
        <w:tc>
          <w:tcPr>
            <w:tcW w:w="5497" w:type="dxa"/>
          </w:tcPr>
          <w:p w14:paraId="49D6D50F" w14:textId="77777777" w:rsidR="00D23128" w:rsidRDefault="00870C69">
            <w:pPr>
              <w:pStyle w:val="TableParagraph"/>
              <w:spacing w:before="1" w:line="234" w:lineRule="exact"/>
              <w:ind w:left="6" w:right="2"/>
            </w:pPr>
            <w:r>
              <w:rPr>
                <w:spacing w:val="-10"/>
              </w:rPr>
              <w:t>-</w:t>
            </w:r>
          </w:p>
        </w:tc>
        <w:tc>
          <w:tcPr>
            <w:tcW w:w="5310" w:type="dxa"/>
          </w:tcPr>
          <w:p w14:paraId="51B8829B" w14:textId="77777777" w:rsidR="00D23128" w:rsidRDefault="00870C69">
            <w:pPr>
              <w:pStyle w:val="TableParagraph"/>
              <w:spacing w:before="1" w:line="234" w:lineRule="exact"/>
              <w:ind w:left="6" w:right="2"/>
            </w:pPr>
            <w:r>
              <w:rPr>
                <w:spacing w:val="-10"/>
              </w:rPr>
              <w:t>-</w:t>
            </w:r>
          </w:p>
        </w:tc>
      </w:tr>
      <w:tr w:rsidR="00D23128" w14:paraId="68A46A9D" w14:textId="77777777">
        <w:trPr>
          <w:trHeight w:val="254"/>
        </w:trPr>
        <w:tc>
          <w:tcPr>
            <w:tcW w:w="1359" w:type="dxa"/>
          </w:tcPr>
          <w:p w14:paraId="31B31CD7" w14:textId="77777777" w:rsidR="00D23128" w:rsidRDefault="00870C69">
            <w:pPr>
              <w:pStyle w:val="TableParagraph"/>
              <w:spacing w:line="234" w:lineRule="exact"/>
              <w:ind w:left="9"/>
            </w:pPr>
            <w:r>
              <w:rPr>
                <w:spacing w:val="-10"/>
              </w:rPr>
              <w:t>8</w:t>
            </w:r>
          </w:p>
        </w:tc>
        <w:tc>
          <w:tcPr>
            <w:tcW w:w="3704" w:type="dxa"/>
          </w:tcPr>
          <w:p w14:paraId="3F66358E" w14:textId="77777777" w:rsidR="00D23128" w:rsidRDefault="00870C69">
            <w:pPr>
              <w:pStyle w:val="TableParagraph"/>
              <w:spacing w:line="234" w:lineRule="exact"/>
              <w:ind w:left="10"/>
            </w:pPr>
            <w:r>
              <w:rPr>
                <w:spacing w:val="-4"/>
              </w:rPr>
              <w:t>2024</w:t>
            </w:r>
          </w:p>
        </w:tc>
        <w:tc>
          <w:tcPr>
            <w:tcW w:w="5497" w:type="dxa"/>
          </w:tcPr>
          <w:p w14:paraId="4F214D12" w14:textId="77777777" w:rsidR="00D23128" w:rsidRDefault="00870C69">
            <w:pPr>
              <w:pStyle w:val="TableParagraph"/>
              <w:spacing w:line="234" w:lineRule="exact"/>
              <w:ind w:left="6" w:right="2"/>
            </w:pPr>
            <w:r>
              <w:rPr>
                <w:spacing w:val="-10"/>
              </w:rPr>
              <w:t>-</w:t>
            </w:r>
          </w:p>
        </w:tc>
        <w:tc>
          <w:tcPr>
            <w:tcW w:w="5310" w:type="dxa"/>
          </w:tcPr>
          <w:p w14:paraId="4B968621" w14:textId="77777777" w:rsidR="00D23128" w:rsidRDefault="00870C69">
            <w:pPr>
              <w:pStyle w:val="TableParagraph"/>
              <w:spacing w:line="234" w:lineRule="exact"/>
              <w:ind w:left="6" w:right="2"/>
            </w:pPr>
            <w:r>
              <w:rPr>
                <w:spacing w:val="-10"/>
              </w:rPr>
              <w:t>-</w:t>
            </w:r>
          </w:p>
        </w:tc>
      </w:tr>
    </w:tbl>
    <w:p w14:paraId="069B05F2" w14:textId="77777777" w:rsidR="00D23128" w:rsidRDefault="00D23128">
      <w:pPr>
        <w:pStyle w:val="TableParagraph"/>
        <w:spacing w:line="234" w:lineRule="exact"/>
        <w:sectPr w:rsidR="00D23128">
          <w:headerReference w:type="default" r:id="rId27"/>
          <w:footerReference w:type="default" r:id="rId28"/>
          <w:pgSz w:w="16840" w:h="11910" w:orient="landscape"/>
          <w:pgMar w:top="640" w:right="283" w:bottom="460" w:left="425" w:header="0" w:footer="273" w:gutter="0"/>
          <w:cols w:space="720"/>
        </w:sectPr>
      </w:pPr>
    </w:p>
    <w:p w14:paraId="043FC087" w14:textId="77777777" w:rsidR="00D23128" w:rsidRDefault="00D23128">
      <w:pPr>
        <w:pStyle w:val="a3"/>
        <w:spacing w:before="63"/>
        <w:ind w:left="0"/>
      </w:pPr>
    </w:p>
    <w:p w14:paraId="1CC9A395" w14:textId="77777777" w:rsidR="00D23128" w:rsidRDefault="00870C69">
      <w:pPr>
        <w:pStyle w:val="a3"/>
        <w:spacing w:line="360" w:lineRule="auto"/>
        <w:ind w:right="141" w:firstLine="708"/>
        <w:jc w:val="both"/>
      </w:pPr>
      <w: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Нормативный перерыв теплоснабжения с момента обнаружения, идентификации дефекта,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регламентированы п. 6.10 СП 124.13330.2012 Тепловые сети. Актуализированная редакция СНиП 41-02-2003 и представлены в таблице ниже.</w:t>
      </w:r>
    </w:p>
    <w:p w14:paraId="7E9548DE" w14:textId="77777777" w:rsidR="00D23128" w:rsidRDefault="00870C69">
      <w:pPr>
        <w:spacing w:before="59" w:after="12"/>
        <w:ind w:left="141" w:right="134"/>
        <w:jc w:val="right"/>
      </w:pPr>
      <w:r>
        <w:t xml:space="preserve">Таблица </w:t>
      </w:r>
      <w:r>
        <w:rPr>
          <w:spacing w:val="-5"/>
        </w:rPr>
        <w:t>12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33"/>
        <w:gridCol w:w="5466"/>
      </w:tblGrid>
      <w:tr w:rsidR="00D23128" w14:paraId="099B5848" w14:textId="77777777">
        <w:trPr>
          <w:trHeight w:val="254"/>
        </w:trPr>
        <w:tc>
          <w:tcPr>
            <w:tcW w:w="4733" w:type="dxa"/>
          </w:tcPr>
          <w:p w14:paraId="40196043" w14:textId="77777777" w:rsidR="00D23128" w:rsidRDefault="00870C69">
            <w:pPr>
              <w:pStyle w:val="TableParagraph"/>
              <w:spacing w:line="234" w:lineRule="exact"/>
              <w:ind w:left="14"/>
            </w:pPr>
            <w:r>
              <w:t>Диаметр</w:t>
            </w:r>
            <w:r>
              <w:rPr>
                <w:spacing w:val="-3"/>
              </w:rPr>
              <w:t xml:space="preserve"> </w:t>
            </w:r>
            <w:r>
              <w:t>труб</w:t>
            </w:r>
            <w:r>
              <w:rPr>
                <w:spacing w:val="-3"/>
              </w:rPr>
              <w:t xml:space="preserve"> </w:t>
            </w:r>
            <w:r>
              <w:t>тепловых</w:t>
            </w:r>
            <w:r>
              <w:rPr>
                <w:spacing w:val="-3"/>
              </w:rPr>
              <w:t xml:space="preserve"> </w:t>
            </w:r>
            <w:r>
              <w:t>сетей,</w:t>
            </w:r>
            <w:r>
              <w:rPr>
                <w:spacing w:val="-3"/>
              </w:rPr>
              <w:t xml:space="preserve"> </w:t>
            </w:r>
            <w:r>
              <w:rPr>
                <w:spacing w:val="-5"/>
              </w:rPr>
              <w:t>мм</w:t>
            </w:r>
          </w:p>
        </w:tc>
        <w:tc>
          <w:tcPr>
            <w:tcW w:w="5466" w:type="dxa"/>
          </w:tcPr>
          <w:p w14:paraId="288ECEAC" w14:textId="77777777" w:rsidR="00D23128" w:rsidRDefault="00870C69">
            <w:pPr>
              <w:pStyle w:val="TableParagraph"/>
              <w:spacing w:line="234" w:lineRule="exact"/>
              <w:ind w:left="17"/>
            </w:pPr>
            <w:r>
              <w:t>Время</w:t>
            </w:r>
            <w:r>
              <w:rPr>
                <w:spacing w:val="-7"/>
              </w:rPr>
              <w:t xml:space="preserve"> </w:t>
            </w:r>
            <w:r>
              <w:t>восстановления</w:t>
            </w:r>
            <w:r>
              <w:rPr>
                <w:spacing w:val="-8"/>
              </w:rPr>
              <w:t xml:space="preserve"> </w:t>
            </w:r>
            <w:r>
              <w:t>теплоснабжения,</w:t>
            </w:r>
            <w:r>
              <w:rPr>
                <w:spacing w:val="-6"/>
              </w:rPr>
              <w:t xml:space="preserve"> </w:t>
            </w:r>
            <w:r>
              <w:rPr>
                <w:spacing w:val="-10"/>
              </w:rPr>
              <w:t>ч</w:t>
            </w:r>
          </w:p>
        </w:tc>
      </w:tr>
      <w:tr w:rsidR="00D23128" w14:paraId="3A86C1EA" w14:textId="77777777">
        <w:trPr>
          <w:trHeight w:val="181"/>
        </w:trPr>
        <w:tc>
          <w:tcPr>
            <w:tcW w:w="4733" w:type="dxa"/>
          </w:tcPr>
          <w:p w14:paraId="279673B0" w14:textId="77777777" w:rsidR="00D23128" w:rsidRDefault="00870C69">
            <w:pPr>
              <w:pStyle w:val="TableParagraph"/>
              <w:spacing w:line="162" w:lineRule="exact"/>
              <w:ind w:left="14" w:right="2"/>
              <w:rPr>
                <w:sz w:val="16"/>
              </w:rPr>
            </w:pPr>
            <w:r>
              <w:rPr>
                <w:spacing w:val="-10"/>
                <w:sz w:val="16"/>
              </w:rPr>
              <w:t>1</w:t>
            </w:r>
          </w:p>
        </w:tc>
        <w:tc>
          <w:tcPr>
            <w:tcW w:w="5466" w:type="dxa"/>
          </w:tcPr>
          <w:p w14:paraId="51E0DCE3" w14:textId="77777777" w:rsidR="00D23128" w:rsidRDefault="00870C69">
            <w:pPr>
              <w:pStyle w:val="TableParagraph"/>
              <w:spacing w:line="162" w:lineRule="exact"/>
              <w:ind w:left="17"/>
              <w:rPr>
                <w:sz w:val="16"/>
              </w:rPr>
            </w:pPr>
            <w:r>
              <w:rPr>
                <w:spacing w:val="-10"/>
                <w:sz w:val="16"/>
              </w:rPr>
              <w:t>2</w:t>
            </w:r>
          </w:p>
        </w:tc>
      </w:tr>
      <w:tr w:rsidR="00D23128" w14:paraId="3DC3086A" w14:textId="77777777">
        <w:trPr>
          <w:trHeight w:val="254"/>
        </w:trPr>
        <w:tc>
          <w:tcPr>
            <w:tcW w:w="4733" w:type="dxa"/>
          </w:tcPr>
          <w:p w14:paraId="5EC9F27E" w14:textId="77777777" w:rsidR="00D23128" w:rsidRDefault="00870C69">
            <w:pPr>
              <w:pStyle w:val="TableParagraph"/>
              <w:spacing w:before="1" w:line="233" w:lineRule="exact"/>
              <w:ind w:left="14"/>
            </w:pPr>
            <w:r>
              <w:rPr>
                <w:spacing w:val="-5"/>
              </w:rPr>
              <w:t>300</w:t>
            </w:r>
          </w:p>
        </w:tc>
        <w:tc>
          <w:tcPr>
            <w:tcW w:w="5466" w:type="dxa"/>
          </w:tcPr>
          <w:p w14:paraId="0468A65E" w14:textId="77777777" w:rsidR="00D23128" w:rsidRDefault="00870C69">
            <w:pPr>
              <w:pStyle w:val="TableParagraph"/>
              <w:spacing w:before="1" w:line="233" w:lineRule="exact"/>
              <w:ind w:left="17" w:right="4"/>
            </w:pPr>
            <w:r>
              <w:rPr>
                <w:spacing w:val="-5"/>
              </w:rPr>
              <w:t>15</w:t>
            </w:r>
          </w:p>
        </w:tc>
      </w:tr>
      <w:tr w:rsidR="00D23128" w14:paraId="50CE18B6" w14:textId="77777777">
        <w:trPr>
          <w:trHeight w:val="254"/>
        </w:trPr>
        <w:tc>
          <w:tcPr>
            <w:tcW w:w="4733" w:type="dxa"/>
          </w:tcPr>
          <w:p w14:paraId="7E26A10C" w14:textId="77777777" w:rsidR="00D23128" w:rsidRDefault="00870C69">
            <w:pPr>
              <w:pStyle w:val="TableParagraph"/>
              <w:spacing w:line="234" w:lineRule="exact"/>
              <w:ind w:left="14"/>
            </w:pPr>
            <w:r>
              <w:rPr>
                <w:spacing w:val="-5"/>
              </w:rPr>
              <w:t>400</w:t>
            </w:r>
          </w:p>
        </w:tc>
        <w:tc>
          <w:tcPr>
            <w:tcW w:w="5466" w:type="dxa"/>
          </w:tcPr>
          <w:p w14:paraId="2AFD41B2" w14:textId="77777777" w:rsidR="00D23128" w:rsidRDefault="00870C69">
            <w:pPr>
              <w:pStyle w:val="TableParagraph"/>
              <w:spacing w:line="234" w:lineRule="exact"/>
              <w:ind w:left="17" w:right="4"/>
            </w:pPr>
            <w:r>
              <w:rPr>
                <w:spacing w:val="-5"/>
              </w:rPr>
              <w:t>18</w:t>
            </w:r>
          </w:p>
        </w:tc>
      </w:tr>
      <w:tr w:rsidR="00D23128" w14:paraId="6A5697EB" w14:textId="77777777">
        <w:trPr>
          <w:trHeight w:val="251"/>
        </w:trPr>
        <w:tc>
          <w:tcPr>
            <w:tcW w:w="4733" w:type="dxa"/>
          </w:tcPr>
          <w:p w14:paraId="0D96F029" w14:textId="77777777" w:rsidR="00D23128" w:rsidRDefault="00870C69">
            <w:pPr>
              <w:pStyle w:val="TableParagraph"/>
              <w:spacing w:line="232" w:lineRule="exact"/>
              <w:ind w:left="14"/>
            </w:pPr>
            <w:r>
              <w:rPr>
                <w:spacing w:val="-5"/>
              </w:rPr>
              <w:t>500</w:t>
            </w:r>
          </w:p>
        </w:tc>
        <w:tc>
          <w:tcPr>
            <w:tcW w:w="5466" w:type="dxa"/>
          </w:tcPr>
          <w:p w14:paraId="728819E7" w14:textId="77777777" w:rsidR="00D23128" w:rsidRDefault="00870C69">
            <w:pPr>
              <w:pStyle w:val="TableParagraph"/>
              <w:spacing w:line="232" w:lineRule="exact"/>
              <w:ind w:left="17" w:right="4"/>
            </w:pPr>
            <w:r>
              <w:rPr>
                <w:spacing w:val="-5"/>
              </w:rPr>
              <w:t>22</w:t>
            </w:r>
          </w:p>
        </w:tc>
      </w:tr>
      <w:tr w:rsidR="00D23128" w14:paraId="0F26399B" w14:textId="77777777">
        <w:trPr>
          <w:trHeight w:val="254"/>
        </w:trPr>
        <w:tc>
          <w:tcPr>
            <w:tcW w:w="4733" w:type="dxa"/>
          </w:tcPr>
          <w:p w14:paraId="170F0CE2" w14:textId="77777777" w:rsidR="00D23128" w:rsidRDefault="00870C69">
            <w:pPr>
              <w:pStyle w:val="TableParagraph"/>
              <w:spacing w:line="234" w:lineRule="exact"/>
              <w:ind w:left="14"/>
            </w:pPr>
            <w:r>
              <w:rPr>
                <w:spacing w:val="-5"/>
              </w:rPr>
              <w:t>600</w:t>
            </w:r>
          </w:p>
        </w:tc>
        <w:tc>
          <w:tcPr>
            <w:tcW w:w="5466" w:type="dxa"/>
          </w:tcPr>
          <w:p w14:paraId="376DECE7" w14:textId="77777777" w:rsidR="00D23128" w:rsidRDefault="00870C69">
            <w:pPr>
              <w:pStyle w:val="TableParagraph"/>
              <w:spacing w:line="234" w:lineRule="exact"/>
              <w:ind w:left="17" w:right="4"/>
            </w:pPr>
            <w:r>
              <w:rPr>
                <w:spacing w:val="-5"/>
              </w:rPr>
              <w:t>26</w:t>
            </w:r>
          </w:p>
        </w:tc>
      </w:tr>
      <w:tr w:rsidR="00D23128" w14:paraId="3C823E35" w14:textId="77777777">
        <w:trPr>
          <w:trHeight w:val="251"/>
        </w:trPr>
        <w:tc>
          <w:tcPr>
            <w:tcW w:w="4733" w:type="dxa"/>
          </w:tcPr>
          <w:p w14:paraId="487CA110" w14:textId="77777777" w:rsidR="00D23128" w:rsidRDefault="00870C69">
            <w:pPr>
              <w:pStyle w:val="TableParagraph"/>
              <w:spacing w:line="232" w:lineRule="exact"/>
              <w:ind w:left="14"/>
            </w:pPr>
            <w:r>
              <w:rPr>
                <w:spacing w:val="-5"/>
              </w:rPr>
              <w:t>700</w:t>
            </w:r>
          </w:p>
        </w:tc>
        <w:tc>
          <w:tcPr>
            <w:tcW w:w="5466" w:type="dxa"/>
          </w:tcPr>
          <w:p w14:paraId="703BADAA" w14:textId="77777777" w:rsidR="00D23128" w:rsidRDefault="00870C69">
            <w:pPr>
              <w:pStyle w:val="TableParagraph"/>
              <w:spacing w:line="232" w:lineRule="exact"/>
              <w:ind w:left="17" w:right="4"/>
            </w:pPr>
            <w:r>
              <w:rPr>
                <w:spacing w:val="-5"/>
              </w:rPr>
              <w:t>29</w:t>
            </w:r>
          </w:p>
        </w:tc>
      </w:tr>
      <w:tr w:rsidR="00D23128" w14:paraId="0945162C" w14:textId="77777777">
        <w:trPr>
          <w:trHeight w:val="253"/>
        </w:trPr>
        <w:tc>
          <w:tcPr>
            <w:tcW w:w="4733" w:type="dxa"/>
          </w:tcPr>
          <w:p w14:paraId="6B993D03" w14:textId="77777777" w:rsidR="00D23128" w:rsidRDefault="00870C69">
            <w:pPr>
              <w:pStyle w:val="TableParagraph"/>
              <w:spacing w:line="234" w:lineRule="exact"/>
              <w:ind w:left="14"/>
            </w:pPr>
            <w:r>
              <w:rPr>
                <w:spacing w:val="-2"/>
              </w:rPr>
              <w:t>800-</w:t>
            </w:r>
            <w:r>
              <w:rPr>
                <w:spacing w:val="-4"/>
              </w:rPr>
              <w:t>1000</w:t>
            </w:r>
          </w:p>
        </w:tc>
        <w:tc>
          <w:tcPr>
            <w:tcW w:w="5466" w:type="dxa"/>
          </w:tcPr>
          <w:p w14:paraId="70C67A0C" w14:textId="77777777" w:rsidR="00D23128" w:rsidRDefault="00870C69">
            <w:pPr>
              <w:pStyle w:val="TableParagraph"/>
              <w:spacing w:line="234" w:lineRule="exact"/>
              <w:ind w:left="17" w:right="4"/>
            </w:pPr>
            <w:r>
              <w:rPr>
                <w:spacing w:val="-5"/>
              </w:rPr>
              <w:t>40</w:t>
            </w:r>
          </w:p>
        </w:tc>
      </w:tr>
      <w:tr w:rsidR="00D23128" w14:paraId="71FAA797" w14:textId="77777777">
        <w:trPr>
          <w:trHeight w:val="254"/>
        </w:trPr>
        <w:tc>
          <w:tcPr>
            <w:tcW w:w="4733" w:type="dxa"/>
          </w:tcPr>
          <w:p w14:paraId="3A705A8B" w14:textId="77777777" w:rsidR="00D23128" w:rsidRDefault="00870C69">
            <w:pPr>
              <w:pStyle w:val="TableParagraph"/>
              <w:spacing w:line="234" w:lineRule="exact"/>
              <w:ind w:left="14"/>
            </w:pPr>
            <w:r>
              <w:rPr>
                <w:spacing w:val="-2"/>
              </w:rPr>
              <w:t>1200-</w:t>
            </w:r>
            <w:r>
              <w:rPr>
                <w:spacing w:val="-4"/>
              </w:rPr>
              <w:t>1400</w:t>
            </w:r>
          </w:p>
        </w:tc>
        <w:tc>
          <w:tcPr>
            <w:tcW w:w="5466" w:type="dxa"/>
          </w:tcPr>
          <w:p w14:paraId="034E680F" w14:textId="77777777" w:rsidR="00D23128" w:rsidRDefault="00870C69">
            <w:pPr>
              <w:pStyle w:val="TableParagraph"/>
              <w:spacing w:line="234" w:lineRule="exact"/>
              <w:ind w:left="17" w:right="1"/>
            </w:pPr>
            <w:r>
              <w:t xml:space="preserve">До </w:t>
            </w:r>
            <w:r>
              <w:rPr>
                <w:spacing w:val="-5"/>
              </w:rPr>
              <w:t>54</w:t>
            </w:r>
          </w:p>
        </w:tc>
      </w:tr>
    </w:tbl>
    <w:p w14:paraId="37FC4924" w14:textId="77777777" w:rsidR="00D23128" w:rsidRDefault="00870C69">
      <w:pPr>
        <w:pStyle w:val="2"/>
        <w:spacing w:before="3" w:line="276" w:lineRule="auto"/>
        <w:ind w:right="143"/>
      </w:pPr>
      <w:r>
        <w:t>Процедуры диагностики состояния тепловых сетей и планирования капитальных (текущих) ремонтов</w:t>
      </w:r>
    </w:p>
    <w:p w14:paraId="648EA93E" w14:textId="77777777" w:rsidR="00D23128" w:rsidRDefault="00870C69">
      <w:pPr>
        <w:pStyle w:val="a3"/>
        <w:spacing w:line="360" w:lineRule="auto"/>
        <w:ind w:right="142" w:firstLine="708"/>
        <w:jc w:val="both"/>
      </w:pPr>
      <w:r>
        <w:t>Диагностика состояния тепловых сетей производится на основании 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4FFF8E15" w14:textId="77777777" w:rsidR="00D23128" w:rsidRDefault="00870C69">
      <w:pPr>
        <w:pStyle w:val="a3"/>
        <w:spacing w:line="360" w:lineRule="auto"/>
        <w:ind w:right="143" w:firstLine="708"/>
        <w:jc w:val="both"/>
      </w:pPr>
      <w: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19FA9E50" w14:textId="77777777" w:rsidR="00D23128" w:rsidRDefault="00870C69">
      <w:pPr>
        <w:pStyle w:val="a3"/>
        <w:ind w:left="849"/>
        <w:jc w:val="both"/>
      </w:pPr>
      <w:r>
        <w:t>Информация</w:t>
      </w:r>
      <w:r>
        <w:rPr>
          <w:spacing w:val="-5"/>
        </w:rPr>
        <w:t xml:space="preserve"> </w:t>
      </w:r>
      <w:r>
        <w:t>о</w:t>
      </w:r>
      <w:r>
        <w:rPr>
          <w:spacing w:val="-3"/>
        </w:rPr>
        <w:t xml:space="preserve"> </w:t>
      </w:r>
      <w:r>
        <w:t>диагностике</w:t>
      </w:r>
      <w:r>
        <w:rPr>
          <w:spacing w:val="-4"/>
        </w:rPr>
        <w:t xml:space="preserve"> </w:t>
      </w:r>
      <w:r>
        <w:t>тепловых</w:t>
      </w:r>
      <w:r>
        <w:rPr>
          <w:spacing w:val="-2"/>
        </w:rPr>
        <w:t xml:space="preserve"> </w:t>
      </w:r>
      <w:r>
        <w:t>сетей</w:t>
      </w:r>
      <w:r>
        <w:rPr>
          <w:spacing w:val="-3"/>
        </w:rPr>
        <w:t xml:space="preserve"> </w:t>
      </w:r>
      <w:r>
        <w:t>не</w:t>
      </w:r>
      <w:r>
        <w:rPr>
          <w:spacing w:val="-6"/>
        </w:rPr>
        <w:t xml:space="preserve"> </w:t>
      </w:r>
      <w:r>
        <w:rPr>
          <w:spacing w:val="-2"/>
        </w:rPr>
        <w:t>предоставлена.</w:t>
      </w:r>
    </w:p>
    <w:p w14:paraId="3E981F01" w14:textId="77777777" w:rsidR="00D23128" w:rsidRDefault="00870C69">
      <w:pPr>
        <w:pStyle w:val="a3"/>
        <w:spacing w:before="137"/>
        <w:ind w:left="849"/>
        <w:jc w:val="both"/>
      </w:pPr>
      <w:r>
        <w:t>Информация</w:t>
      </w:r>
      <w:r>
        <w:rPr>
          <w:spacing w:val="-5"/>
        </w:rPr>
        <w:t xml:space="preserve"> </w:t>
      </w:r>
      <w:r>
        <w:t>о</w:t>
      </w:r>
      <w:r>
        <w:rPr>
          <w:spacing w:val="-3"/>
        </w:rPr>
        <w:t xml:space="preserve"> </w:t>
      </w:r>
      <w:r>
        <w:t>планах</w:t>
      </w:r>
      <w:r>
        <w:rPr>
          <w:spacing w:val="-5"/>
        </w:rPr>
        <w:t xml:space="preserve"> </w:t>
      </w:r>
      <w:r>
        <w:t>на</w:t>
      </w:r>
      <w:r>
        <w:rPr>
          <w:spacing w:val="-3"/>
        </w:rPr>
        <w:t xml:space="preserve"> </w:t>
      </w:r>
      <w:r>
        <w:t>проведение</w:t>
      </w:r>
      <w:r>
        <w:rPr>
          <w:spacing w:val="-4"/>
        </w:rPr>
        <w:t xml:space="preserve"> </w:t>
      </w:r>
      <w:r>
        <w:t>текущих</w:t>
      </w:r>
      <w:r>
        <w:rPr>
          <w:spacing w:val="-5"/>
        </w:rPr>
        <w:t xml:space="preserve"> </w:t>
      </w:r>
      <w:r>
        <w:t>и</w:t>
      </w:r>
      <w:r>
        <w:rPr>
          <w:spacing w:val="-3"/>
        </w:rPr>
        <w:t xml:space="preserve"> </w:t>
      </w:r>
      <w:r>
        <w:t>капитальных</w:t>
      </w:r>
      <w:r>
        <w:rPr>
          <w:spacing w:val="-2"/>
        </w:rPr>
        <w:t xml:space="preserve"> </w:t>
      </w:r>
      <w:r>
        <w:t>ремонтов</w:t>
      </w:r>
      <w:r>
        <w:rPr>
          <w:spacing w:val="-4"/>
        </w:rPr>
        <w:t xml:space="preserve"> </w:t>
      </w:r>
      <w:r>
        <w:t>не</w:t>
      </w:r>
      <w:r>
        <w:rPr>
          <w:spacing w:val="-3"/>
        </w:rPr>
        <w:t xml:space="preserve"> </w:t>
      </w:r>
      <w:r>
        <w:rPr>
          <w:spacing w:val="-2"/>
        </w:rPr>
        <w:t>предоставлена.</w:t>
      </w:r>
    </w:p>
    <w:p w14:paraId="6CEA4F30" w14:textId="77777777" w:rsidR="00D23128" w:rsidRDefault="00870C69">
      <w:pPr>
        <w:pStyle w:val="2"/>
        <w:spacing w:before="140" w:line="276" w:lineRule="auto"/>
        <w:ind w:right="140"/>
      </w:pPr>
      <w:r>
        <w:t>Описание периодичности и соответствия требованиям технических регламентов и (или)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p>
    <w:p w14:paraId="73ECDEDE" w14:textId="77777777" w:rsidR="00D23128" w:rsidRDefault="00870C69">
      <w:pPr>
        <w:pStyle w:val="a4"/>
        <w:numPr>
          <w:ilvl w:val="0"/>
          <w:numId w:val="17"/>
        </w:numPr>
        <w:tabs>
          <w:tab w:val="left" w:pos="1089"/>
        </w:tabs>
        <w:spacing w:line="275" w:lineRule="exact"/>
        <w:jc w:val="both"/>
        <w:rPr>
          <w:sz w:val="24"/>
        </w:rPr>
      </w:pPr>
      <w:r>
        <w:rPr>
          <w:sz w:val="24"/>
        </w:rPr>
        <w:t>Процедура</w:t>
      </w:r>
      <w:r>
        <w:rPr>
          <w:spacing w:val="-3"/>
          <w:sz w:val="24"/>
        </w:rPr>
        <w:t xml:space="preserve"> </w:t>
      </w:r>
      <w:r>
        <w:rPr>
          <w:spacing w:val="-2"/>
          <w:sz w:val="24"/>
        </w:rPr>
        <w:t>ремонтов.</w:t>
      </w:r>
    </w:p>
    <w:p w14:paraId="612EE35B" w14:textId="77777777" w:rsidR="00D23128" w:rsidRDefault="00870C69">
      <w:pPr>
        <w:pStyle w:val="a4"/>
        <w:numPr>
          <w:ilvl w:val="1"/>
          <w:numId w:val="17"/>
        </w:numPr>
        <w:tabs>
          <w:tab w:val="left" w:pos="1321"/>
        </w:tabs>
        <w:spacing w:before="137" w:line="360" w:lineRule="auto"/>
        <w:ind w:right="140" w:firstLine="708"/>
        <w:jc w:val="both"/>
        <w:rPr>
          <w:sz w:val="24"/>
        </w:rPr>
      </w:pPr>
      <w:r>
        <w:rPr>
          <w:sz w:val="24"/>
        </w:rPr>
        <w:t>Ремонт оборудования тепловых сетей производится в соответствии с требованиями Правил организации технического обслуживания и ремонта оборудования, зданий и сооружений электростанций и сетей (СО 34.04.181-2003).</w:t>
      </w:r>
    </w:p>
    <w:p w14:paraId="5ED50BE0" w14:textId="77777777" w:rsidR="00D23128" w:rsidRDefault="00870C69">
      <w:pPr>
        <w:pStyle w:val="a4"/>
        <w:numPr>
          <w:ilvl w:val="1"/>
          <w:numId w:val="17"/>
        </w:numPr>
        <w:tabs>
          <w:tab w:val="left" w:pos="1261"/>
        </w:tabs>
        <w:spacing w:before="1" w:line="360" w:lineRule="auto"/>
        <w:ind w:right="136" w:firstLine="708"/>
        <w:jc w:val="both"/>
        <w:rPr>
          <w:sz w:val="24"/>
        </w:rPr>
      </w:pPr>
      <w:r>
        <w:rPr>
          <w:sz w:val="24"/>
        </w:rPr>
        <w:t>Работы</w:t>
      </w:r>
      <w:r>
        <w:rPr>
          <w:spacing w:val="-11"/>
          <w:sz w:val="24"/>
        </w:rPr>
        <w:t xml:space="preserve"> </w:t>
      </w:r>
      <w:r>
        <w:rPr>
          <w:sz w:val="24"/>
        </w:rPr>
        <w:t>по</w:t>
      </w:r>
      <w:r>
        <w:rPr>
          <w:spacing w:val="-11"/>
          <w:sz w:val="24"/>
        </w:rPr>
        <w:t xml:space="preserve"> </w:t>
      </w:r>
      <w:r>
        <w:rPr>
          <w:sz w:val="24"/>
        </w:rPr>
        <w:t>текущему</w:t>
      </w:r>
      <w:r>
        <w:rPr>
          <w:spacing w:val="-11"/>
          <w:sz w:val="24"/>
        </w:rPr>
        <w:t xml:space="preserve"> </w:t>
      </w:r>
      <w:r>
        <w:rPr>
          <w:sz w:val="24"/>
        </w:rPr>
        <w:t>ремонту</w:t>
      </w:r>
      <w:r>
        <w:rPr>
          <w:spacing w:val="-10"/>
          <w:sz w:val="24"/>
        </w:rPr>
        <w:t xml:space="preserve"> </w:t>
      </w:r>
      <w:r>
        <w:rPr>
          <w:sz w:val="24"/>
        </w:rPr>
        <w:t>проводятся</w:t>
      </w:r>
      <w:r>
        <w:rPr>
          <w:spacing w:val="-11"/>
          <w:sz w:val="24"/>
        </w:rPr>
        <w:t xml:space="preserve"> </w:t>
      </w:r>
      <w:r>
        <w:rPr>
          <w:sz w:val="24"/>
        </w:rPr>
        <w:t>ежегодно</w:t>
      </w:r>
      <w:r>
        <w:rPr>
          <w:spacing w:val="-11"/>
          <w:sz w:val="24"/>
        </w:rPr>
        <w:t xml:space="preserve"> </w:t>
      </w:r>
      <w:r>
        <w:rPr>
          <w:sz w:val="24"/>
        </w:rPr>
        <w:t>по</w:t>
      </w:r>
      <w:r>
        <w:rPr>
          <w:spacing w:val="-11"/>
          <w:sz w:val="24"/>
        </w:rPr>
        <w:t xml:space="preserve"> </w:t>
      </w:r>
      <w:r>
        <w:rPr>
          <w:sz w:val="24"/>
        </w:rPr>
        <w:t>окончанию</w:t>
      </w:r>
      <w:r>
        <w:rPr>
          <w:spacing w:val="-13"/>
          <w:sz w:val="24"/>
        </w:rPr>
        <w:t xml:space="preserve"> </w:t>
      </w:r>
      <w:r>
        <w:rPr>
          <w:sz w:val="24"/>
        </w:rPr>
        <w:t>отопительного</w:t>
      </w:r>
      <w:r>
        <w:rPr>
          <w:spacing w:val="-11"/>
          <w:sz w:val="24"/>
        </w:rPr>
        <w:t xml:space="preserve"> </w:t>
      </w:r>
      <w:r>
        <w:rPr>
          <w:sz w:val="24"/>
        </w:rPr>
        <w:t>сезона, график проведения работ уточняется на основании результатов проведения гидравлических испытаний на плотность и прочность.</w:t>
      </w:r>
    </w:p>
    <w:p w14:paraId="2E3566D8" w14:textId="77777777" w:rsidR="00D23128" w:rsidRDefault="00D23128">
      <w:pPr>
        <w:pStyle w:val="a4"/>
        <w:spacing w:line="360" w:lineRule="auto"/>
        <w:rPr>
          <w:sz w:val="24"/>
        </w:rPr>
        <w:sectPr w:rsidR="00D23128">
          <w:headerReference w:type="default" r:id="rId29"/>
          <w:footerReference w:type="default" r:id="rId30"/>
          <w:pgSz w:w="11910" w:h="16840"/>
          <w:pgMar w:top="900" w:right="425" w:bottom="460" w:left="992" w:header="434" w:footer="273" w:gutter="0"/>
          <w:pgNumType w:start="18"/>
          <w:cols w:space="720"/>
        </w:sectPr>
      </w:pPr>
    </w:p>
    <w:p w14:paraId="51B73779" w14:textId="77777777" w:rsidR="00D23128" w:rsidRDefault="00870C69">
      <w:pPr>
        <w:pStyle w:val="a4"/>
        <w:numPr>
          <w:ilvl w:val="1"/>
          <w:numId w:val="17"/>
        </w:numPr>
        <w:tabs>
          <w:tab w:val="left" w:pos="1295"/>
        </w:tabs>
        <w:spacing w:before="219" w:line="360" w:lineRule="auto"/>
        <w:ind w:right="139" w:firstLine="708"/>
        <w:jc w:val="both"/>
        <w:rPr>
          <w:sz w:val="24"/>
        </w:rPr>
      </w:pPr>
      <w:r>
        <w:rPr>
          <w:sz w:val="24"/>
        </w:rPr>
        <w:lastRenderedPageBreak/>
        <w:t>Капитальный ремонт проводится в соответствии с утвержденным годовым</w:t>
      </w:r>
      <w:r>
        <w:rPr>
          <w:spacing w:val="40"/>
          <w:sz w:val="24"/>
        </w:rPr>
        <w:t xml:space="preserve"> </w:t>
      </w:r>
      <w:r>
        <w:rPr>
          <w:sz w:val="24"/>
        </w:rPr>
        <w:t>графиком ремонта. Мероприятия по капитальному ремонту планируются исходя из фактического состояния сетей, на основании анализа технического состояния оборудования по актам осмотра трубопроводов в шурфе (контрольные шурфы), аварийных актов и т.п.</w:t>
      </w:r>
    </w:p>
    <w:p w14:paraId="7CD7EFF9" w14:textId="77777777" w:rsidR="00D23128" w:rsidRDefault="00870C69">
      <w:pPr>
        <w:pStyle w:val="a4"/>
        <w:numPr>
          <w:ilvl w:val="0"/>
          <w:numId w:val="17"/>
        </w:numPr>
        <w:tabs>
          <w:tab w:val="left" w:pos="1313"/>
        </w:tabs>
        <w:spacing w:line="360" w:lineRule="auto"/>
        <w:ind w:left="141" w:right="145" w:firstLine="887"/>
        <w:jc w:val="both"/>
        <w:rPr>
          <w:sz w:val="24"/>
        </w:rPr>
      </w:pPr>
      <w:r>
        <w:rPr>
          <w:sz w:val="24"/>
        </w:rPr>
        <w:t>Испытания тепловых сетей на максимальную температуру планируется проводить с периодичностью 1 раз в 5 лет.</w:t>
      </w:r>
    </w:p>
    <w:p w14:paraId="031E2D8E" w14:textId="77777777" w:rsidR="00D23128" w:rsidRDefault="00870C69">
      <w:pPr>
        <w:pStyle w:val="a3"/>
        <w:spacing w:line="360" w:lineRule="auto"/>
        <w:ind w:right="140" w:firstLine="708"/>
        <w:jc w:val="both"/>
      </w:pPr>
      <w:r>
        <w:t>Режим испытаний определяется утвержденной программой – давление в трубопроводах тепловой сети, скорость подъема температуры теплоносителя, максимальная температура в подающем трубопроводе, время выдерживания максимального температурного режима.</w:t>
      </w:r>
    </w:p>
    <w:p w14:paraId="37C64B12" w14:textId="77777777" w:rsidR="00D23128" w:rsidRDefault="00870C69">
      <w:pPr>
        <w:pStyle w:val="a3"/>
        <w:spacing w:before="2"/>
        <w:ind w:left="849"/>
        <w:jc w:val="both"/>
      </w:pPr>
      <w:r>
        <w:t>Испытания</w:t>
      </w:r>
      <w:r>
        <w:rPr>
          <w:spacing w:val="32"/>
        </w:rPr>
        <w:t xml:space="preserve"> </w:t>
      </w:r>
      <w:r>
        <w:t>проводятся</w:t>
      </w:r>
      <w:r>
        <w:rPr>
          <w:spacing w:val="31"/>
        </w:rPr>
        <w:t xml:space="preserve"> </w:t>
      </w:r>
      <w:r>
        <w:t>в</w:t>
      </w:r>
      <w:r>
        <w:rPr>
          <w:spacing w:val="34"/>
        </w:rPr>
        <w:t xml:space="preserve"> </w:t>
      </w:r>
      <w:r>
        <w:t>соответствии</w:t>
      </w:r>
      <w:r>
        <w:rPr>
          <w:spacing w:val="35"/>
        </w:rPr>
        <w:t xml:space="preserve"> </w:t>
      </w:r>
      <w:r>
        <w:t>с</w:t>
      </w:r>
      <w:r>
        <w:rPr>
          <w:spacing w:val="33"/>
        </w:rPr>
        <w:t xml:space="preserve"> </w:t>
      </w:r>
      <w:r>
        <w:t>«приложение</w:t>
      </w:r>
      <w:r>
        <w:rPr>
          <w:spacing w:val="33"/>
        </w:rPr>
        <w:t xml:space="preserve"> </w:t>
      </w:r>
      <w:r>
        <w:t>АК</w:t>
      </w:r>
      <w:r>
        <w:rPr>
          <w:spacing w:val="35"/>
        </w:rPr>
        <w:t xml:space="preserve"> </w:t>
      </w:r>
      <w:r>
        <w:t>СТО</w:t>
      </w:r>
      <w:r>
        <w:rPr>
          <w:spacing w:val="34"/>
        </w:rPr>
        <w:t xml:space="preserve"> </w:t>
      </w:r>
      <w:r>
        <w:t>70238424.27.010.004-</w:t>
      </w:r>
      <w:r>
        <w:rPr>
          <w:spacing w:val="-4"/>
        </w:rPr>
        <w:t>2009</w:t>
      </w:r>
    </w:p>
    <w:p w14:paraId="4D3ACB01" w14:textId="77777777" w:rsidR="00D23128" w:rsidRDefault="00870C69">
      <w:pPr>
        <w:pStyle w:val="a3"/>
        <w:spacing w:before="137"/>
        <w:jc w:val="both"/>
      </w:pPr>
      <w:r>
        <w:t>«Тепловые</w:t>
      </w:r>
      <w:r>
        <w:rPr>
          <w:spacing w:val="-8"/>
        </w:rPr>
        <w:t xml:space="preserve"> </w:t>
      </w:r>
      <w:r>
        <w:t>сети</w:t>
      </w:r>
      <w:r>
        <w:rPr>
          <w:spacing w:val="-2"/>
        </w:rPr>
        <w:t xml:space="preserve"> </w:t>
      </w:r>
      <w:r>
        <w:t>организация</w:t>
      </w:r>
      <w:r>
        <w:rPr>
          <w:spacing w:val="-3"/>
        </w:rPr>
        <w:t xml:space="preserve"> </w:t>
      </w:r>
      <w:r>
        <w:t>эксплуатации</w:t>
      </w:r>
      <w:r>
        <w:rPr>
          <w:spacing w:val="-3"/>
        </w:rPr>
        <w:t xml:space="preserve"> </w:t>
      </w:r>
      <w:r>
        <w:t>и</w:t>
      </w:r>
      <w:r>
        <w:rPr>
          <w:spacing w:val="-3"/>
        </w:rPr>
        <w:t xml:space="preserve"> </w:t>
      </w:r>
      <w:r>
        <w:t>технического</w:t>
      </w:r>
      <w:r>
        <w:rPr>
          <w:spacing w:val="-3"/>
        </w:rPr>
        <w:t xml:space="preserve"> </w:t>
      </w:r>
      <w:r>
        <w:t>обслуживания</w:t>
      </w:r>
      <w:r>
        <w:rPr>
          <w:spacing w:val="-3"/>
        </w:rPr>
        <w:t xml:space="preserve"> </w:t>
      </w:r>
      <w:r>
        <w:t>нормы</w:t>
      </w:r>
      <w:r>
        <w:rPr>
          <w:spacing w:val="-3"/>
        </w:rPr>
        <w:t xml:space="preserve"> </w:t>
      </w:r>
      <w:r>
        <w:t>и</w:t>
      </w:r>
      <w:r>
        <w:rPr>
          <w:spacing w:val="-5"/>
        </w:rPr>
        <w:t xml:space="preserve"> </w:t>
      </w:r>
      <w:r>
        <w:rPr>
          <w:spacing w:val="-2"/>
        </w:rPr>
        <w:t>требования»».</w:t>
      </w:r>
    </w:p>
    <w:p w14:paraId="638AD18F" w14:textId="77777777" w:rsidR="00D23128" w:rsidRDefault="00870C69">
      <w:pPr>
        <w:pStyle w:val="a4"/>
        <w:numPr>
          <w:ilvl w:val="1"/>
          <w:numId w:val="17"/>
        </w:numPr>
        <w:tabs>
          <w:tab w:val="left" w:pos="1269"/>
        </w:tabs>
        <w:spacing w:before="139" w:line="360" w:lineRule="auto"/>
        <w:ind w:right="139" w:firstLine="708"/>
        <w:jc w:val="both"/>
        <w:rPr>
          <w:sz w:val="24"/>
        </w:rPr>
      </w:pPr>
      <w:r>
        <w:rPr>
          <w:sz w:val="24"/>
        </w:rPr>
        <w:t>Испытания</w:t>
      </w:r>
      <w:r>
        <w:rPr>
          <w:spacing w:val="-7"/>
          <w:sz w:val="24"/>
        </w:rPr>
        <w:t xml:space="preserve"> </w:t>
      </w:r>
      <w:r>
        <w:rPr>
          <w:sz w:val="24"/>
        </w:rPr>
        <w:t>на</w:t>
      </w:r>
      <w:r>
        <w:rPr>
          <w:spacing w:val="-5"/>
          <w:sz w:val="24"/>
        </w:rPr>
        <w:t xml:space="preserve"> </w:t>
      </w:r>
      <w:r>
        <w:rPr>
          <w:sz w:val="24"/>
        </w:rPr>
        <w:t>гидравлические</w:t>
      </w:r>
      <w:r>
        <w:rPr>
          <w:spacing w:val="-5"/>
          <w:sz w:val="24"/>
        </w:rPr>
        <w:t xml:space="preserve"> </w:t>
      </w:r>
      <w:r>
        <w:rPr>
          <w:sz w:val="24"/>
        </w:rPr>
        <w:t>потери</w:t>
      </w:r>
      <w:r>
        <w:rPr>
          <w:spacing w:val="-4"/>
          <w:sz w:val="24"/>
        </w:rPr>
        <w:t xml:space="preserve"> </w:t>
      </w:r>
      <w:r>
        <w:rPr>
          <w:sz w:val="24"/>
        </w:rPr>
        <w:t>проводятся</w:t>
      </w:r>
      <w:r>
        <w:rPr>
          <w:spacing w:val="-4"/>
          <w:sz w:val="24"/>
        </w:rPr>
        <w:t xml:space="preserve"> </w:t>
      </w:r>
      <w:r>
        <w:rPr>
          <w:sz w:val="24"/>
        </w:rPr>
        <w:t>в</w:t>
      </w:r>
      <w:r>
        <w:rPr>
          <w:spacing w:val="-5"/>
          <w:sz w:val="24"/>
        </w:rPr>
        <w:t xml:space="preserve"> </w:t>
      </w:r>
      <w:r>
        <w:rPr>
          <w:sz w:val="24"/>
        </w:rPr>
        <w:t>соответствии</w:t>
      </w:r>
      <w:r>
        <w:rPr>
          <w:spacing w:val="-6"/>
          <w:sz w:val="24"/>
        </w:rPr>
        <w:t xml:space="preserve"> </w:t>
      </w:r>
      <w:r>
        <w:rPr>
          <w:sz w:val="24"/>
        </w:rPr>
        <w:t>с</w:t>
      </w:r>
      <w:r>
        <w:rPr>
          <w:spacing w:val="-5"/>
          <w:sz w:val="24"/>
        </w:rPr>
        <w:t xml:space="preserve"> </w:t>
      </w:r>
      <w:r>
        <w:rPr>
          <w:sz w:val="24"/>
        </w:rPr>
        <w:t>требованиями</w:t>
      </w:r>
      <w:r>
        <w:rPr>
          <w:spacing w:val="-4"/>
          <w:sz w:val="24"/>
        </w:rPr>
        <w:t xml:space="preserve"> </w:t>
      </w:r>
      <w:r>
        <w:rPr>
          <w:sz w:val="24"/>
        </w:rPr>
        <w:t>ПТЭ</w:t>
      </w:r>
      <w:r>
        <w:rPr>
          <w:spacing w:val="-5"/>
          <w:sz w:val="24"/>
        </w:rPr>
        <w:t xml:space="preserve"> </w:t>
      </w:r>
      <w:r>
        <w:rPr>
          <w:sz w:val="24"/>
        </w:rPr>
        <w:t>1 раз в 5 лет. Режим испытаний на гидравлические потери определяется утвержденной программой, разработанной</w:t>
      </w:r>
      <w:r>
        <w:rPr>
          <w:spacing w:val="39"/>
          <w:sz w:val="24"/>
        </w:rPr>
        <w:t xml:space="preserve"> </w:t>
      </w:r>
      <w:r>
        <w:rPr>
          <w:sz w:val="24"/>
        </w:rPr>
        <w:t>в</w:t>
      </w:r>
      <w:r>
        <w:rPr>
          <w:spacing w:val="38"/>
          <w:sz w:val="24"/>
        </w:rPr>
        <w:t xml:space="preserve"> </w:t>
      </w:r>
      <w:r>
        <w:rPr>
          <w:sz w:val="24"/>
        </w:rPr>
        <w:t>соответствии</w:t>
      </w:r>
      <w:r>
        <w:rPr>
          <w:spacing w:val="39"/>
          <w:sz w:val="24"/>
        </w:rPr>
        <w:t xml:space="preserve"> </w:t>
      </w:r>
      <w:r>
        <w:rPr>
          <w:sz w:val="24"/>
        </w:rPr>
        <w:t>с</w:t>
      </w:r>
      <w:r>
        <w:rPr>
          <w:spacing w:val="38"/>
          <w:sz w:val="24"/>
        </w:rPr>
        <w:t xml:space="preserve"> </w:t>
      </w:r>
      <w:r>
        <w:rPr>
          <w:sz w:val="24"/>
        </w:rPr>
        <w:t>требованиями</w:t>
      </w:r>
      <w:r>
        <w:rPr>
          <w:spacing w:val="39"/>
          <w:sz w:val="24"/>
        </w:rPr>
        <w:t xml:space="preserve"> </w:t>
      </w:r>
      <w:r>
        <w:rPr>
          <w:sz w:val="24"/>
        </w:rPr>
        <w:t>«приложение</w:t>
      </w:r>
      <w:r>
        <w:rPr>
          <w:spacing w:val="38"/>
          <w:sz w:val="24"/>
        </w:rPr>
        <w:t xml:space="preserve"> </w:t>
      </w:r>
      <w:r>
        <w:rPr>
          <w:sz w:val="24"/>
        </w:rPr>
        <w:t>АН</w:t>
      </w:r>
      <w:r>
        <w:rPr>
          <w:spacing w:val="37"/>
          <w:sz w:val="24"/>
        </w:rPr>
        <w:t xml:space="preserve"> </w:t>
      </w:r>
      <w:r>
        <w:rPr>
          <w:sz w:val="24"/>
        </w:rPr>
        <w:t>СТО</w:t>
      </w:r>
      <w:r>
        <w:rPr>
          <w:spacing w:val="38"/>
          <w:sz w:val="24"/>
        </w:rPr>
        <w:t xml:space="preserve"> </w:t>
      </w:r>
      <w:r>
        <w:rPr>
          <w:sz w:val="24"/>
        </w:rPr>
        <w:t>70238424.27.010.004-2009</w:t>
      </w:r>
    </w:p>
    <w:p w14:paraId="5F963FE0" w14:textId="77777777" w:rsidR="00D23128" w:rsidRDefault="00870C69">
      <w:pPr>
        <w:pStyle w:val="a3"/>
        <w:spacing w:line="360" w:lineRule="auto"/>
        <w:ind w:right="142"/>
        <w:jc w:val="both"/>
      </w:pPr>
      <w:r>
        <w:t>«Тепловые сети организация эксплуатации и технического обслуживания нормы и требования»». Испытания проводятся на 3-х режимах: статическом и двух динамических. Результаты испытаний используются для гидравлических расчетов.</w:t>
      </w:r>
    </w:p>
    <w:p w14:paraId="221D67EB" w14:textId="77777777" w:rsidR="00D23128" w:rsidRDefault="00870C69">
      <w:pPr>
        <w:pStyle w:val="a4"/>
        <w:numPr>
          <w:ilvl w:val="1"/>
          <w:numId w:val="17"/>
        </w:numPr>
        <w:tabs>
          <w:tab w:val="left" w:pos="1311"/>
        </w:tabs>
        <w:spacing w:line="360" w:lineRule="auto"/>
        <w:ind w:right="140" w:firstLine="708"/>
        <w:jc w:val="both"/>
        <w:rPr>
          <w:sz w:val="24"/>
        </w:rPr>
      </w:pPr>
      <w:r>
        <w:rPr>
          <w:sz w:val="24"/>
        </w:rPr>
        <w:t>Испытания на тепловые потери проводятся с периодичностью 1 раз в 5 лет. Режим испытаний рассчитывается после выбора испытываемого участка тепловой сети и отражается в программах испытаний (рабочей и технической). Испытания проводятся согласно «Методическим указаниям по определению тепловых потерь в водяных тепловых сетях («приложение БГ СТО 70238424.27.010.004-2009</w:t>
      </w:r>
      <w:r>
        <w:rPr>
          <w:spacing w:val="-15"/>
          <w:sz w:val="24"/>
        </w:rPr>
        <w:t xml:space="preserve"> </w:t>
      </w:r>
      <w:r>
        <w:rPr>
          <w:sz w:val="24"/>
        </w:rPr>
        <w:t>«Тепловые</w:t>
      </w:r>
      <w:r>
        <w:rPr>
          <w:spacing w:val="-15"/>
          <w:sz w:val="24"/>
        </w:rPr>
        <w:t xml:space="preserve"> </w:t>
      </w:r>
      <w:r>
        <w:rPr>
          <w:sz w:val="24"/>
        </w:rPr>
        <w:t>сети</w:t>
      </w:r>
      <w:r>
        <w:rPr>
          <w:spacing w:val="-15"/>
          <w:sz w:val="24"/>
        </w:rPr>
        <w:t xml:space="preserve"> </w:t>
      </w:r>
      <w:r>
        <w:rPr>
          <w:sz w:val="24"/>
        </w:rPr>
        <w:t>организация</w:t>
      </w:r>
      <w:r>
        <w:rPr>
          <w:spacing w:val="-15"/>
          <w:sz w:val="24"/>
        </w:rPr>
        <w:t xml:space="preserve"> </w:t>
      </w:r>
      <w:r>
        <w:rPr>
          <w:sz w:val="24"/>
        </w:rPr>
        <w:t>эксплуатации</w:t>
      </w:r>
      <w:r>
        <w:rPr>
          <w:spacing w:val="-15"/>
          <w:sz w:val="24"/>
        </w:rPr>
        <w:t xml:space="preserve"> </w:t>
      </w:r>
      <w:r>
        <w:rPr>
          <w:sz w:val="24"/>
        </w:rPr>
        <w:t>и</w:t>
      </w:r>
      <w:r>
        <w:rPr>
          <w:spacing w:val="-15"/>
          <w:sz w:val="24"/>
        </w:rPr>
        <w:t xml:space="preserve"> </w:t>
      </w:r>
      <w:r>
        <w:rPr>
          <w:sz w:val="24"/>
        </w:rPr>
        <w:t>технического</w:t>
      </w:r>
      <w:r>
        <w:rPr>
          <w:spacing w:val="-15"/>
          <w:sz w:val="24"/>
        </w:rPr>
        <w:t xml:space="preserve"> </w:t>
      </w:r>
      <w:r>
        <w:rPr>
          <w:sz w:val="24"/>
        </w:rPr>
        <w:t>обслуживания нормы и требования»»).</w:t>
      </w:r>
    </w:p>
    <w:p w14:paraId="5D28594B" w14:textId="77777777" w:rsidR="00D23128" w:rsidRDefault="00870C69">
      <w:pPr>
        <w:pStyle w:val="a4"/>
        <w:numPr>
          <w:ilvl w:val="0"/>
          <w:numId w:val="17"/>
        </w:numPr>
        <w:tabs>
          <w:tab w:val="left" w:pos="1089"/>
        </w:tabs>
        <w:spacing w:before="1"/>
        <w:jc w:val="both"/>
        <w:rPr>
          <w:sz w:val="24"/>
        </w:rPr>
      </w:pPr>
      <w:r>
        <w:rPr>
          <w:sz w:val="24"/>
        </w:rPr>
        <w:t>Проведение</w:t>
      </w:r>
      <w:r>
        <w:rPr>
          <w:spacing w:val="-5"/>
          <w:sz w:val="24"/>
        </w:rPr>
        <w:t xml:space="preserve"> </w:t>
      </w:r>
      <w:r>
        <w:rPr>
          <w:sz w:val="24"/>
        </w:rPr>
        <w:t>испытаний</w:t>
      </w:r>
      <w:r>
        <w:rPr>
          <w:spacing w:val="-3"/>
          <w:sz w:val="24"/>
        </w:rPr>
        <w:t xml:space="preserve"> </w:t>
      </w:r>
      <w:r>
        <w:rPr>
          <w:sz w:val="24"/>
        </w:rPr>
        <w:t>тепловых</w:t>
      </w:r>
      <w:r>
        <w:rPr>
          <w:spacing w:val="-3"/>
          <w:sz w:val="24"/>
        </w:rPr>
        <w:t xml:space="preserve"> </w:t>
      </w:r>
      <w:r>
        <w:rPr>
          <w:spacing w:val="-2"/>
          <w:sz w:val="24"/>
        </w:rPr>
        <w:t>сетей</w:t>
      </w:r>
    </w:p>
    <w:p w14:paraId="6FF6718D" w14:textId="77777777" w:rsidR="00D23128" w:rsidRDefault="00870C69">
      <w:pPr>
        <w:pStyle w:val="a4"/>
        <w:numPr>
          <w:ilvl w:val="1"/>
          <w:numId w:val="17"/>
        </w:numPr>
        <w:tabs>
          <w:tab w:val="left" w:pos="1292"/>
        </w:tabs>
        <w:spacing w:before="137" w:line="360" w:lineRule="auto"/>
        <w:ind w:right="144" w:firstLine="708"/>
        <w:jc w:val="both"/>
        <w:rPr>
          <w:sz w:val="24"/>
        </w:rPr>
      </w:pPr>
      <w:r>
        <w:rPr>
          <w:sz w:val="24"/>
        </w:rPr>
        <w:t>Гидравлические испытания на плотность и прочность проводятся в межотопительный период согласно утвержденной программы.</w:t>
      </w:r>
    </w:p>
    <w:p w14:paraId="5C6F3039" w14:textId="77777777" w:rsidR="00D23128" w:rsidRDefault="00870C69">
      <w:pPr>
        <w:pStyle w:val="a4"/>
        <w:numPr>
          <w:ilvl w:val="1"/>
          <w:numId w:val="17"/>
        </w:numPr>
        <w:tabs>
          <w:tab w:val="left" w:pos="1269"/>
        </w:tabs>
        <w:spacing w:before="1" w:line="360" w:lineRule="auto"/>
        <w:ind w:left="849" w:right="730" w:firstLine="0"/>
        <w:jc w:val="both"/>
        <w:rPr>
          <w:sz w:val="24"/>
        </w:rPr>
      </w:pPr>
      <w:r>
        <w:rPr>
          <w:sz w:val="24"/>
        </w:rPr>
        <w:t>Испытания</w:t>
      </w:r>
      <w:r>
        <w:rPr>
          <w:spacing w:val="-6"/>
          <w:sz w:val="24"/>
        </w:rPr>
        <w:t xml:space="preserve"> </w:t>
      </w:r>
      <w:r>
        <w:rPr>
          <w:sz w:val="24"/>
        </w:rPr>
        <w:t>тепловых</w:t>
      </w:r>
      <w:r>
        <w:rPr>
          <w:spacing w:val="-6"/>
          <w:sz w:val="24"/>
        </w:rPr>
        <w:t xml:space="preserve"> </w:t>
      </w:r>
      <w:r>
        <w:rPr>
          <w:sz w:val="24"/>
        </w:rPr>
        <w:t>сетей</w:t>
      </w:r>
      <w:r>
        <w:rPr>
          <w:spacing w:val="-6"/>
          <w:sz w:val="24"/>
        </w:rPr>
        <w:t xml:space="preserve"> </w:t>
      </w:r>
      <w:r>
        <w:rPr>
          <w:sz w:val="24"/>
        </w:rPr>
        <w:t>на</w:t>
      </w:r>
      <w:r>
        <w:rPr>
          <w:spacing w:val="-7"/>
          <w:sz w:val="24"/>
        </w:rPr>
        <w:t xml:space="preserve"> </w:t>
      </w:r>
      <w:r>
        <w:rPr>
          <w:sz w:val="24"/>
        </w:rPr>
        <w:t>максимальную</w:t>
      </w:r>
      <w:r>
        <w:rPr>
          <w:spacing w:val="-6"/>
          <w:sz w:val="24"/>
        </w:rPr>
        <w:t xml:space="preserve"> </w:t>
      </w:r>
      <w:r>
        <w:rPr>
          <w:sz w:val="24"/>
        </w:rPr>
        <w:t>температуру</w:t>
      </w:r>
      <w:r>
        <w:rPr>
          <w:spacing w:val="-6"/>
          <w:sz w:val="24"/>
        </w:rPr>
        <w:t xml:space="preserve"> </w:t>
      </w:r>
      <w:r>
        <w:rPr>
          <w:sz w:val="24"/>
        </w:rPr>
        <w:t>планируется</w:t>
      </w:r>
      <w:r>
        <w:rPr>
          <w:spacing w:val="-6"/>
          <w:sz w:val="24"/>
        </w:rPr>
        <w:t xml:space="preserve"> </w:t>
      </w:r>
      <w:r>
        <w:rPr>
          <w:sz w:val="24"/>
        </w:rPr>
        <w:t>проводить с периодичностью 1 раз в 5 лет.</w:t>
      </w:r>
    </w:p>
    <w:p w14:paraId="3099DA3E" w14:textId="77777777" w:rsidR="00D23128" w:rsidRDefault="00870C69">
      <w:pPr>
        <w:pStyle w:val="a3"/>
        <w:spacing w:line="360" w:lineRule="auto"/>
        <w:ind w:right="137" w:firstLine="708"/>
        <w:jc w:val="both"/>
      </w:pPr>
      <w:r>
        <w:t>Режим испытаний определяется утвержденной программой – давление в трубопроводах тепловой сети, скорость подъема температуры теплоносителя, максимальная температура в подающем трубопроводе, время выдерживания максимального температурного режима.</w:t>
      </w:r>
    </w:p>
    <w:p w14:paraId="195646B5" w14:textId="77777777" w:rsidR="00D23128" w:rsidRDefault="00870C69">
      <w:pPr>
        <w:pStyle w:val="a3"/>
        <w:spacing w:before="1"/>
        <w:ind w:left="849"/>
        <w:jc w:val="both"/>
      </w:pPr>
      <w:r>
        <w:t>Испытания</w:t>
      </w:r>
      <w:r>
        <w:rPr>
          <w:spacing w:val="13"/>
        </w:rPr>
        <w:t xml:space="preserve"> </w:t>
      </w:r>
      <w:r>
        <w:t>проводятся</w:t>
      </w:r>
      <w:r>
        <w:rPr>
          <w:spacing w:val="12"/>
        </w:rPr>
        <w:t xml:space="preserve"> </w:t>
      </w:r>
      <w:r>
        <w:t>в</w:t>
      </w:r>
      <w:r>
        <w:rPr>
          <w:spacing w:val="15"/>
        </w:rPr>
        <w:t xml:space="preserve"> </w:t>
      </w:r>
      <w:r>
        <w:t>соответствии</w:t>
      </w:r>
      <w:r>
        <w:rPr>
          <w:spacing w:val="16"/>
        </w:rPr>
        <w:t xml:space="preserve"> </w:t>
      </w:r>
      <w:r>
        <w:t>с</w:t>
      </w:r>
      <w:r>
        <w:rPr>
          <w:spacing w:val="14"/>
        </w:rPr>
        <w:t xml:space="preserve"> </w:t>
      </w:r>
      <w:r>
        <w:t>«приложением</w:t>
      </w:r>
      <w:r>
        <w:rPr>
          <w:spacing w:val="15"/>
        </w:rPr>
        <w:t xml:space="preserve"> </w:t>
      </w:r>
      <w:r>
        <w:t>АК</w:t>
      </w:r>
      <w:r>
        <w:rPr>
          <w:spacing w:val="15"/>
        </w:rPr>
        <w:t xml:space="preserve"> </w:t>
      </w:r>
      <w:r>
        <w:t>СТО</w:t>
      </w:r>
      <w:r>
        <w:rPr>
          <w:spacing w:val="15"/>
        </w:rPr>
        <w:t xml:space="preserve"> </w:t>
      </w:r>
      <w:r>
        <w:t>70238424.27.010.004-</w:t>
      </w:r>
      <w:r>
        <w:rPr>
          <w:spacing w:val="-4"/>
        </w:rPr>
        <w:t>2009</w:t>
      </w:r>
    </w:p>
    <w:p w14:paraId="1DE33A7D" w14:textId="77777777" w:rsidR="00D23128" w:rsidRDefault="00870C69">
      <w:pPr>
        <w:pStyle w:val="a3"/>
        <w:spacing w:before="137"/>
        <w:jc w:val="both"/>
      </w:pPr>
      <w:r>
        <w:t>«Тепловые</w:t>
      </w:r>
      <w:r>
        <w:rPr>
          <w:spacing w:val="-8"/>
        </w:rPr>
        <w:t xml:space="preserve"> </w:t>
      </w:r>
      <w:r>
        <w:t>сети</w:t>
      </w:r>
      <w:r>
        <w:rPr>
          <w:spacing w:val="-2"/>
        </w:rPr>
        <w:t xml:space="preserve"> </w:t>
      </w:r>
      <w:r>
        <w:t>организация</w:t>
      </w:r>
      <w:r>
        <w:rPr>
          <w:spacing w:val="-3"/>
        </w:rPr>
        <w:t xml:space="preserve"> </w:t>
      </w:r>
      <w:r>
        <w:t>эксплуатации</w:t>
      </w:r>
      <w:r>
        <w:rPr>
          <w:spacing w:val="-3"/>
        </w:rPr>
        <w:t xml:space="preserve"> </w:t>
      </w:r>
      <w:r>
        <w:t>и</w:t>
      </w:r>
      <w:r>
        <w:rPr>
          <w:spacing w:val="-3"/>
        </w:rPr>
        <w:t xml:space="preserve"> </w:t>
      </w:r>
      <w:r>
        <w:t>технического</w:t>
      </w:r>
      <w:r>
        <w:rPr>
          <w:spacing w:val="-3"/>
        </w:rPr>
        <w:t xml:space="preserve"> </w:t>
      </w:r>
      <w:r>
        <w:t>обслуживания</w:t>
      </w:r>
      <w:r>
        <w:rPr>
          <w:spacing w:val="-3"/>
        </w:rPr>
        <w:t xml:space="preserve"> </w:t>
      </w:r>
      <w:r>
        <w:t>нормы</w:t>
      </w:r>
      <w:r>
        <w:rPr>
          <w:spacing w:val="-3"/>
        </w:rPr>
        <w:t xml:space="preserve"> </w:t>
      </w:r>
      <w:r>
        <w:t>и</w:t>
      </w:r>
      <w:r>
        <w:rPr>
          <w:spacing w:val="-5"/>
        </w:rPr>
        <w:t xml:space="preserve"> </w:t>
      </w:r>
      <w:r>
        <w:rPr>
          <w:spacing w:val="-2"/>
        </w:rPr>
        <w:t>требования»».</w:t>
      </w:r>
    </w:p>
    <w:p w14:paraId="314791BF" w14:textId="77777777" w:rsidR="00D23128" w:rsidRDefault="00870C69">
      <w:pPr>
        <w:pStyle w:val="a4"/>
        <w:numPr>
          <w:ilvl w:val="1"/>
          <w:numId w:val="17"/>
        </w:numPr>
        <w:tabs>
          <w:tab w:val="left" w:pos="1269"/>
        </w:tabs>
        <w:spacing w:before="139" w:line="360" w:lineRule="auto"/>
        <w:ind w:right="140" w:firstLine="708"/>
        <w:jc w:val="both"/>
        <w:rPr>
          <w:sz w:val="24"/>
        </w:rPr>
      </w:pPr>
      <w:r>
        <w:rPr>
          <w:sz w:val="24"/>
        </w:rPr>
        <w:t>Испытания</w:t>
      </w:r>
      <w:r>
        <w:rPr>
          <w:spacing w:val="-7"/>
          <w:sz w:val="24"/>
        </w:rPr>
        <w:t xml:space="preserve"> </w:t>
      </w:r>
      <w:r>
        <w:rPr>
          <w:sz w:val="24"/>
        </w:rPr>
        <w:t>на</w:t>
      </w:r>
      <w:r>
        <w:rPr>
          <w:spacing w:val="-5"/>
          <w:sz w:val="24"/>
        </w:rPr>
        <w:t xml:space="preserve"> </w:t>
      </w:r>
      <w:r>
        <w:rPr>
          <w:sz w:val="24"/>
        </w:rPr>
        <w:t>гидравлические</w:t>
      </w:r>
      <w:r>
        <w:rPr>
          <w:spacing w:val="-5"/>
          <w:sz w:val="24"/>
        </w:rPr>
        <w:t xml:space="preserve"> </w:t>
      </w:r>
      <w:r>
        <w:rPr>
          <w:sz w:val="24"/>
        </w:rPr>
        <w:t>потери</w:t>
      </w:r>
      <w:r>
        <w:rPr>
          <w:spacing w:val="-4"/>
          <w:sz w:val="24"/>
        </w:rPr>
        <w:t xml:space="preserve"> </w:t>
      </w:r>
      <w:r>
        <w:rPr>
          <w:sz w:val="24"/>
        </w:rPr>
        <w:t>проводятся</w:t>
      </w:r>
      <w:r>
        <w:rPr>
          <w:spacing w:val="-4"/>
          <w:sz w:val="24"/>
        </w:rPr>
        <w:t xml:space="preserve"> </w:t>
      </w:r>
      <w:r>
        <w:rPr>
          <w:sz w:val="24"/>
        </w:rPr>
        <w:t>в</w:t>
      </w:r>
      <w:r>
        <w:rPr>
          <w:spacing w:val="-5"/>
          <w:sz w:val="24"/>
        </w:rPr>
        <w:t xml:space="preserve"> </w:t>
      </w:r>
      <w:r>
        <w:rPr>
          <w:sz w:val="24"/>
        </w:rPr>
        <w:t>соответствии</w:t>
      </w:r>
      <w:r>
        <w:rPr>
          <w:spacing w:val="-6"/>
          <w:sz w:val="24"/>
        </w:rPr>
        <w:t xml:space="preserve"> </w:t>
      </w:r>
      <w:r>
        <w:rPr>
          <w:sz w:val="24"/>
        </w:rPr>
        <w:t>с</w:t>
      </w:r>
      <w:r>
        <w:rPr>
          <w:spacing w:val="-5"/>
          <w:sz w:val="24"/>
        </w:rPr>
        <w:t xml:space="preserve"> </w:t>
      </w:r>
      <w:r>
        <w:rPr>
          <w:sz w:val="24"/>
        </w:rPr>
        <w:t>требованиями</w:t>
      </w:r>
      <w:r>
        <w:rPr>
          <w:spacing w:val="-4"/>
          <w:sz w:val="24"/>
        </w:rPr>
        <w:t xml:space="preserve"> </w:t>
      </w:r>
      <w:r>
        <w:rPr>
          <w:sz w:val="24"/>
        </w:rPr>
        <w:t>ПТЭ</w:t>
      </w:r>
      <w:r>
        <w:rPr>
          <w:spacing w:val="-5"/>
          <w:sz w:val="24"/>
        </w:rPr>
        <w:t xml:space="preserve"> </w:t>
      </w:r>
      <w:r>
        <w:rPr>
          <w:sz w:val="24"/>
        </w:rPr>
        <w:t>1 раз в 5 лет. Режим испытаний на гидравлические потери определяется утвержденной программой,</w:t>
      </w:r>
    </w:p>
    <w:p w14:paraId="21AF190A" w14:textId="77777777" w:rsidR="00D23128" w:rsidRDefault="00D23128">
      <w:pPr>
        <w:pStyle w:val="a4"/>
        <w:spacing w:line="360" w:lineRule="auto"/>
        <w:rPr>
          <w:sz w:val="24"/>
        </w:rPr>
        <w:sectPr w:rsidR="00D23128">
          <w:pgSz w:w="11910" w:h="16840"/>
          <w:pgMar w:top="900" w:right="425" w:bottom="460" w:left="992" w:header="434" w:footer="273" w:gutter="0"/>
          <w:cols w:space="720"/>
        </w:sectPr>
      </w:pPr>
    </w:p>
    <w:p w14:paraId="55606781" w14:textId="77777777" w:rsidR="00D23128" w:rsidRDefault="00870C69">
      <w:pPr>
        <w:pStyle w:val="a3"/>
        <w:spacing w:before="219"/>
        <w:jc w:val="both"/>
      </w:pPr>
      <w:r>
        <w:lastRenderedPageBreak/>
        <w:t>разработанной</w:t>
      </w:r>
      <w:r>
        <w:rPr>
          <w:spacing w:val="39"/>
        </w:rPr>
        <w:t xml:space="preserve"> </w:t>
      </w:r>
      <w:r>
        <w:t>в</w:t>
      </w:r>
      <w:r>
        <w:rPr>
          <w:spacing w:val="39"/>
        </w:rPr>
        <w:t xml:space="preserve"> </w:t>
      </w:r>
      <w:r>
        <w:t>соответствии</w:t>
      </w:r>
      <w:r>
        <w:rPr>
          <w:spacing w:val="40"/>
        </w:rPr>
        <w:t xml:space="preserve"> </w:t>
      </w:r>
      <w:r>
        <w:t>с</w:t>
      </w:r>
      <w:r>
        <w:rPr>
          <w:spacing w:val="38"/>
        </w:rPr>
        <w:t xml:space="preserve"> </w:t>
      </w:r>
      <w:r>
        <w:t>требованиями</w:t>
      </w:r>
      <w:r>
        <w:rPr>
          <w:spacing w:val="40"/>
        </w:rPr>
        <w:t xml:space="preserve"> </w:t>
      </w:r>
      <w:r>
        <w:t>«приложение</w:t>
      </w:r>
      <w:r>
        <w:rPr>
          <w:spacing w:val="39"/>
        </w:rPr>
        <w:t xml:space="preserve"> </w:t>
      </w:r>
      <w:r>
        <w:t>АН</w:t>
      </w:r>
      <w:r>
        <w:rPr>
          <w:spacing w:val="38"/>
        </w:rPr>
        <w:t xml:space="preserve"> </w:t>
      </w:r>
      <w:r>
        <w:t>СТО</w:t>
      </w:r>
      <w:r>
        <w:rPr>
          <w:spacing w:val="39"/>
        </w:rPr>
        <w:t xml:space="preserve"> </w:t>
      </w:r>
      <w:r>
        <w:t>70238424.27.010.004-</w:t>
      </w:r>
      <w:r>
        <w:rPr>
          <w:spacing w:val="-4"/>
        </w:rPr>
        <w:t>2009</w:t>
      </w:r>
    </w:p>
    <w:p w14:paraId="6E6F95A7" w14:textId="77777777" w:rsidR="00D23128" w:rsidRDefault="00870C69">
      <w:pPr>
        <w:pStyle w:val="a3"/>
        <w:spacing w:before="139"/>
        <w:jc w:val="both"/>
      </w:pPr>
      <w:r>
        <w:t>«Тепловые</w:t>
      </w:r>
      <w:r>
        <w:rPr>
          <w:spacing w:val="-8"/>
        </w:rPr>
        <w:t xml:space="preserve"> </w:t>
      </w:r>
      <w:r>
        <w:t>сети</w:t>
      </w:r>
      <w:r>
        <w:rPr>
          <w:spacing w:val="-2"/>
        </w:rPr>
        <w:t xml:space="preserve"> </w:t>
      </w:r>
      <w:r>
        <w:t>организация</w:t>
      </w:r>
      <w:r>
        <w:rPr>
          <w:spacing w:val="-3"/>
        </w:rPr>
        <w:t xml:space="preserve"> </w:t>
      </w:r>
      <w:r>
        <w:t>эксплуатации</w:t>
      </w:r>
      <w:r>
        <w:rPr>
          <w:spacing w:val="-3"/>
        </w:rPr>
        <w:t xml:space="preserve"> </w:t>
      </w:r>
      <w:r>
        <w:t>и</w:t>
      </w:r>
      <w:r>
        <w:rPr>
          <w:spacing w:val="-3"/>
        </w:rPr>
        <w:t xml:space="preserve"> </w:t>
      </w:r>
      <w:r>
        <w:t>технического</w:t>
      </w:r>
      <w:r>
        <w:rPr>
          <w:spacing w:val="-3"/>
        </w:rPr>
        <w:t xml:space="preserve"> </w:t>
      </w:r>
      <w:r>
        <w:t>обслуживания</w:t>
      </w:r>
      <w:r>
        <w:rPr>
          <w:spacing w:val="-3"/>
        </w:rPr>
        <w:t xml:space="preserve"> </w:t>
      </w:r>
      <w:r>
        <w:t>нормы</w:t>
      </w:r>
      <w:r>
        <w:rPr>
          <w:spacing w:val="-3"/>
        </w:rPr>
        <w:t xml:space="preserve"> </w:t>
      </w:r>
      <w:r>
        <w:t>и</w:t>
      </w:r>
      <w:r>
        <w:rPr>
          <w:spacing w:val="-5"/>
        </w:rPr>
        <w:t xml:space="preserve"> </w:t>
      </w:r>
      <w:r>
        <w:rPr>
          <w:spacing w:val="-2"/>
        </w:rPr>
        <w:t>требования»».</w:t>
      </w:r>
    </w:p>
    <w:p w14:paraId="49CD270C" w14:textId="77777777" w:rsidR="00D23128" w:rsidRDefault="00870C69">
      <w:pPr>
        <w:pStyle w:val="a4"/>
        <w:numPr>
          <w:ilvl w:val="1"/>
          <w:numId w:val="17"/>
        </w:numPr>
        <w:tabs>
          <w:tab w:val="left" w:pos="1311"/>
        </w:tabs>
        <w:spacing w:before="137" w:line="360" w:lineRule="auto"/>
        <w:ind w:right="138" w:firstLine="708"/>
        <w:jc w:val="both"/>
        <w:rPr>
          <w:sz w:val="24"/>
        </w:rPr>
      </w:pPr>
      <w:r>
        <w:rPr>
          <w:sz w:val="24"/>
        </w:rPr>
        <w:t>Испытания на тепловые потери проводятся с периодичностью 1 раз в 5 лет. Режим испытаний рассчитывается после выбора испытываемого участка тепловой сети и отражается в программах</w:t>
      </w:r>
      <w:r>
        <w:rPr>
          <w:spacing w:val="-4"/>
          <w:sz w:val="24"/>
        </w:rPr>
        <w:t xml:space="preserve"> </w:t>
      </w:r>
      <w:r>
        <w:rPr>
          <w:sz w:val="24"/>
        </w:rPr>
        <w:t>испытаний</w:t>
      </w:r>
      <w:r>
        <w:rPr>
          <w:spacing w:val="-5"/>
          <w:sz w:val="24"/>
        </w:rPr>
        <w:t xml:space="preserve"> </w:t>
      </w:r>
      <w:r>
        <w:rPr>
          <w:sz w:val="24"/>
        </w:rPr>
        <w:t>(рабочей</w:t>
      </w:r>
      <w:r>
        <w:rPr>
          <w:spacing w:val="-4"/>
          <w:sz w:val="24"/>
        </w:rPr>
        <w:t xml:space="preserve"> </w:t>
      </w:r>
      <w:r>
        <w:rPr>
          <w:sz w:val="24"/>
        </w:rPr>
        <w:t>и</w:t>
      </w:r>
      <w:r>
        <w:rPr>
          <w:spacing w:val="-4"/>
          <w:sz w:val="24"/>
        </w:rPr>
        <w:t xml:space="preserve"> </w:t>
      </w:r>
      <w:r>
        <w:rPr>
          <w:sz w:val="24"/>
        </w:rPr>
        <w:t>технической).</w:t>
      </w:r>
      <w:r>
        <w:rPr>
          <w:spacing w:val="-4"/>
          <w:sz w:val="24"/>
        </w:rPr>
        <w:t xml:space="preserve"> </w:t>
      </w:r>
      <w:r>
        <w:rPr>
          <w:sz w:val="24"/>
        </w:rPr>
        <w:t>Испытания</w:t>
      </w:r>
      <w:r>
        <w:rPr>
          <w:spacing w:val="-4"/>
          <w:sz w:val="24"/>
        </w:rPr>
        <w:t xml:space="preserve"> </w:t>
      </w:r>
      <w:r>
        <w:rPr>
          <w:sz w:val="24"/>
        </w:rPr>
        <w:t>проводятся</w:t>
      </w:r>
      <w:r>
        <w:rPr>
          <w:spacing w:val="-4"/>
          <w:sz w:val="24"/>
        </w:rPr>
        <w:t xml:space="preserve"> </w:t>
      </w:r>
      <w:r>
        <w:rPr>
          <w:sz w:val="24"/>
        </w:rPr>
        <w:t>согласно</w:t>
      </w:r>
      <w:r>
        <w:rPr>
          <w:spacing w:val="-4"/>
          <w:sz w:val="24"/>
        </w:rPr>
        <w:t xml:space="preserve"> </w:t>
      </w:r>
      <w:r>
        <w:rPr>
          <w:sz w:val="24"/>
        </w:rPr>
        <w:t>«приложение</w:t>
      </w:r>
      <w:r>
        <w:rPr>
          <w:spacing w:val="-4"/>
          <w:sz w:val="24"/>
        </w:rPr>
        <w:t xml:space="preserve"> </w:t>
      </w:r>
      <w:r>
        <w:rPr>
          <w:sz w:val="24"/>
        </w:rPr>
        <w:t>БГ СТО 70238424.27.010.004-2009 «Тепловые сети организация эксплуатации и технического обслуживания нормы и требования»».</w:t>
      </w:r>
    </w:p>
    <w:p w14:paraId="5E5FC91B" w14:textId="77777777" w:rsidR="00D23128" w:rsidRDefault="00870C69">
      <w:pPr>
        <w:pStyle w:val="a3"/>
        <w:spacing w:before="2" w:line="360" w:lineRule="auto"/>
        <w:ind w:right="140" w:firstLine="708"/>
        <w:jc w:val="both"/>
      </w:pPr>
      <w:r>
        <w:t>Испытания</w:t>
      </w:r>
      <w:r>
        <w:rPr>
          <w:spacing w:val="-7"/>
        </w:rPr>
        <w:t xml:space="preserve"> </w:t>
      </w:r>
      <w:r>
        <w:t>водяных</w:t>
      </w:r>
      <w:r>
        <w:rPr>
          <w:spacing w:val="-7"/>
        </w:rPr>
        <w:t xml:space="preserve"> </w:t>
      </w:r>
      <w:r>
        <w:t>тепловых</w:t>
      </w:r>
      <w:r>
        <w:rPr>
          <w:spacing w:val="-8"/>
        </w:rPr>
        <w:t xml:space="preserve"> </w:t>
      </w:r>
      <w:r>
        <w:t>сетей</w:t>
      </w:r>
      <w:r>
        <w:rPr>
          <w:spacing w:val="-7"/>
        </w:rPr>
        <w:t xml:space="preserve"> </w:t>
      </w:r>
      <w:r>
        <w:t>ОО</w:t>
      </w:r>
      <w:r>
        <w:rPr>
          <w:spacing w:val="-6"/>
        </w:rPr>
        <w:t xml:space="preserve"> </w:t>
      </w:r>
      <w:r>
        <w:t>«МИЦ»</w:t>
      </w:r>
      <w:r>
        <w:rPr>
          <w:spacing w:val="-8"/>
        </w:rPr>
        <w:t xml:space="preserve"> </w:t>
      </w:r>
      <w:r>
        <w:t>от</w:t>
      </w:r>
      <w:r>
        <w:rPr>
          <w:spacing w:val="-7"/>
        </w:rPr>
        <w:t xml:space="preserve"> </w:t>
      </w:r>
      <w:r>
        <w:t>котельной</w:t>
      </w:r>
      <w:r>
        <w:rPr>
          <w:spacing w:val="-6"/>
        </w:rPr>
        <w:t xml:space="preserve"> </w:t>
      </w:r>
      <w:r>
        <w:t>«Пеньки»</w:t>
      </w:r>
      <w:r>
        <w:rPr>
          <w:spacing w:val="-7"/>
        </w:rPr>
        <w:t xml:space="preserve"> </w:t>
      </w:r>
      <w:r>
        <w:t>на</w:t>
      </w:r>
      <w:r>
        <w:rPr>
          <w:spacing w:val="-8"/>
        </w:rPr>
        <w:t xml:space="preserve"> </w:t>
      </w:r>
      <w:r>
        <w:t>тепловые</w:t>
      </w:r>
      <w:r>
        <w:rPr>
          <w:spacing w:val="-9"/>
        </w:rPr>
        <w:t xml:space="preserve"> </w:t>
      </w:r>
      <w:r>
        <w:t>потери – участок котельная – У-02 проводились в 2023 г.</w:t>
      </w:r>
    </w:p>
    <w:p w14:paraId="1BB2F12B" w14:textId="77777777" w:rsidR="00D23128" w:rsidRDefault="00870C69">
      <w:pPr>
        <w:pStyle w:val="a3"/>
        <w:spacing w:line="360" w:lineRule="auto"/>
        <w:ind w:right="141" w:firstLine="708"/>
        <w:jc w:val="both"/>
      </w:pPr>
      <w:r>
        <w:t>Испытания водяных тепловых сетей ОО «МИЦ» от котельной «Пеньки» на гидравлические потери – участок котельная – У-02 проводились в 2023 г.</w:t>
      </w:r>
    </w:p>
    <w:p w14:paraId="3ADAC8BA" w14:textId="77777777" w:rsidR="00D23128" w:rsidRDefault="00870C69">
      <w:pPr>
        <w:pStyle w:val="a3"/>
        <w:ind w:left="849"/>
        <w:jc w:val="both"/>
      </w:pPr>
      <w:r>
        <w:t>Испания</w:t>
      </w:r>
      <w:r>
        <w:rPr>
          <w:spacing w:val="-5"/>
        </w:rPr>
        <w:t xml:space="preserve"> </w:t>
      </w:r>
      <w:r>
        <w:t>на</w:t>
      </w:r>
      <w:r>
        <w:rPr>
          <w:spacing w:val="-4"/>
        </w:rPr>
        <w:t xml:space="preserve"> </w:t>
      </w:r>
      <w:r>
        <w:t>максимальную</w:t>
      </w:r>
      <w:r>
        <w:rPr>
          <w:spacing w:val="-3"/>
        </w:rPr>
        <w:t xml:space="preserve"> </w:t>
      </w:r>
      <w:r>
        <w:t>температуру</w:t>
      </w:r>
      <w:r>
        <w:rPr>
          <w:spacing w:val="-3"/>
        </w:rPr>
        <w:t xml:space="preserve"> </w:t>
      </w:r>
      <w:r>
        <w:t>не</w:t>
      </w:r>
      <w:r>
        <w:rPr>
          <w:spacing w:val="-3"/>
        </w:rPr>
        <w:t xml:space="preserve"> </w:t>
      </w:r>
      <w:r>
        <w:rPr>
          <w:spacing w:val="-2"/>
        </w:rPr>
        <w:t>проводились.</w:t>
      </w:r>
    </w:p>
    <w:p w14:paraId="765353B2" w14:textId="77777777" w:rsidR="00D23128" w:rsidRDefault="00870C69">
      <w:pPr>
        <w:pStyle w:val="a3"/>
        <w:spacing w:before="137" w:line="360" w:lineRule="auto"/>
        <w:ind w:right="146" w:firstLine="708"/>
        <w:jc w:val="both"/>
      </w:pPr>
      <w:r>
        <w:t>Для трубопроводов тепловых сетей со сроком эксплуатации менее пяти лет поправочные коэффициенты при расчете нормативных потерь применять не допускается.</w:t>
      </w:r>
    </w:p>
    <w:p w14:paraId="75BEC27B" w14:textId="77777777" w:rsidR="00D23128" w:rsidRDefault="00870C69">
      <w:pPr>
        <w:pStyle w:val="2"/>
        <w:spacing w:before="1" w:line="276" w:lineRule="auto"/>
        <w:ind w:right="137"/>
      </w:pPr>
      <w:r>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p w14:paraId="3237DB66" w14:textId="77777777" w:rsidR="00D23128" w:rsidRDefault="00870C69">
      <w:pPr>
        <w:pStyle w:val="a3"/>
        <w:spacing w:line="360" w:lineRule="auto"/>
        <w:ind w:right="139" w:firstLine="708"/>
        <w:jc w:val="both"/>
      </w:pPr>
      <w:r>
        <w:t>К</w:t>
      </w:r>
      <w:r>
        <w:rPr>
          <w:spacing w:val="-14"/>
        </w:rPr>
        <w:t xml:space="preserve"> </w:t>
      </w:r>
      <w:r>
        <w:t>нормативам</w:t>
      </w:r>
      <w:r>
        <w:rPr>
          <w:spacing w:val="-15"/>
        </w:rPr>
        <w:t xml:space="preserve"> </w:t>
      </w:r>
      <w:r>
        <w:t>технологических</w:t>
      </w:r>
      <w:r>
        <w:rPr>
          <w:spacing w:val="-14"/>
        </w:rPr>
        <w:t xml:space="preserve"> </w:t>
      </w:r>
      <w:r>
        <w:t>потерь</w:t>
      </w:r>
      <w:r>
        <w:rPr>
          <w:spacing w:val="-13"/>
        </w:rPr>
        <w:t xml:space="preserve"> </w:t>
      </w:r>
      <w:r>
        <w:t>относятся</w:t>
      </w:r>
      <w:r>
        <w:rPr>
          <w:spacing w:val="-14"/>
        </w:rPr>
        <w:t xml:space="preserve"> </w:t>
      </w:r>
      <w:r>
        <w:t>потери</w:t>
      </w:r>
      <w:r>
        <w:rPr>
          <w:spacing w:val="-13"/>
        </w:rPr>
        <w:t xml:space="preserve"> </w:t>
      </w:r>
      <w:r>
        <w:t>и</w:t>
      </w:r>
      <w:r>
        <w:rPr>
          <w:spacing w:val="-13"/>
        </w:rPr>
        <w:t xml:space="preserve"> </w:t>
      </w:r>
      <w:r>
        <w:t>затраты</w:t>
      </w:r>
      <w:r>
        <w:rPr>
          <w:spacing w:val="-14"/>
        </w:rPr>
        <w:t xml:space="preserve"> </w:t>
      </w:r>
      <w:r>
        <w:t>энергетических</w:t>
      </w:r>
      <w:r>
        <w:rPr>
          <w:spacing w:val="-14"/>
        </w:rPr>
        <w:t xml:space="preserve"> </w:t>
      </w:r>
      <w:r>
        <w:t>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w:t>
      </w:r>
    </w:p>
    <w:p w14:paraId="23E8B57E" w14:textId="77777777" w:rsidR="00D23128" w:rsidRDefault="00870C69">
      <w:pPr>
        <w:pStyle w:val="a4"/>
        <w:numPr>
          <w:ilvl w:val="0"/>
          <w:numId w:val="16"/>
        </w:numPr>
        <w:tabs>
          <w:tab w:val="left" w:pos="1047"/>
        </w:tabs>
        <w:ind w:left="1047" w:hanging="198"/>
        <w:rPr>
          <w:sz w:val="24"/>
        </w:rPr>
      </w:pPr>
      <w:r>
        <w:rPr>
          <w:sz w:val="24"/>
        </w:rPr>
        <w:t>потери</w:t>
      </w:r>
      <w:r>
        <w:rPr>
          <w:spacing w:val="-3"/>
          <w:sz w:val="24"/>
        </w:rPr>
        <w:t xml:space="preserve"> </w:t>
      </w:r>
      <w:r>
        <w:rPr>
          <w:sz w:val="24"/>
        </w:rPr>
        <w:t>и</w:t>
      </w:r>
      <w:r>
        <w:rPr>
          <w:spacing w:val="-4"/>
          <w:sz w:val="24"/>
        </w:rPr>
        <w:t xml:space="preserve"> </w:t>
      </w:r>
      <w:r>
        <w:rPr>
          <w:sz w:val="24"/>
        </w:rPr>
        <w:t>затраты</w:t>
      </w:r>
      <w:r>
        <w:rPr>
          <w:spacing w:val="-3"/>
          <w:sz w:val="24"/>
        </w:rPr>
        <w:t xml:space="preserve"> </w:t>
      </w:r>
      <w:r>
        <w:rPr>
          <w:sz w:val="24"/>
        </w:rPr>
        <w:t>теплоносителя</w:t>
      </w:r>
      <w:r>
        <w:rPr>
          <w:spacing w:val="-2"/>
          <w:sz w:val="24"/>
        </w:rPr>
        <w:t xml:space="preserve"> </w:t>
      </w:r>
      <w:r>
        <w:rPr>
          <w:sz w:val="24"/>
        </w:rPr>
        <w:t>(пар,</w:t>
      </w:r>
      <w:r>
        <w:rPr>
          <w:spacing w:val="-3"/>
          <w:sz w:val="24"/>
        </w:rPr>
        <w:t xml:space="preserve"> </w:t>
      </w:r>
      <w:r>
        <w:rPr>
          <w:sz w:val="24"/>
        </w:rPr>
        <w:t>конденсат,</w:t>
      </w:r>
      <w:r>
        <w:rPr>
          <w:spacing w:val="-2"/>
          <w:sz w:val="24"/>
        </w:rPr>
        <w:t xml:space="preserve"> </w:t>
      </w:r>
      <w:r>
        <w:rPr>
          <w:sz w:val="24"/>
        </w:rPr>
        <w:t>вода)</w:t>
      </w:r>
      <w:r>
        <w:rPr>
          <w:spacing w:val="-4"/>
          <w:sz w:val="24"/>
        </w:rPr>
        <w:t xml:space="preserve"> </w:t>
      </w:r>
      <w:r>
        <w:rPr>
          <w:sz w:val="24"/>
        </w:rPr>
        <w:t>в</w:t>
      </w:r>
      <w:r>
        <w:rPr>
          <w:spacing w:val="-4"/>
          <w:sz w:val="24"/>
        </w:rPr>
        <w:t xml:space="preserve"> </w:t>
      </w:r>
      <w:r>
        <w:rPr>
          <w:sz w:val="24"/>
        </w:rPr>
        <w:t>пределах</w:t>
      </w:r>
      <w:r>
        <w:rPr>
          <w:spacing w:val="-2"/>
          <w:sz w:val="24"/>
        </w:rPr>
        <w:t xml:space="preserve"> </w:t>
      </w:r>
      <w:r>
        <w:rPr>
          <w:sz w:val="24"/>
        </w:rPr>
        <w:t>установленных</w:t>
      </w:r>
      <w:r>
        <w:rPr>
          <w:spacing w:val="-2"/>
          <w:sz w:val="24"/>
        </w:rPr>
        <w:t xml:space="preserve"> норм;</w:t>
      </w:r>
    </w:p>
    <w:p w14:paraId="318769A8" w14:textId="77777777" w:rsidR="00D23128" w:rsidRDefault="00870C69">
      <w:pPr>
        <w:pStyle w:val="a4"/>
        <w:numPr>
          <w:ilvl w:val="0"/>
          <w:numId w:val="16"/>
        </w:numPr>
        <w:tabs>
          <w:tab w:val="left" w:pos="1128"/>
        </w:tabs>
        <w:spacing w:before="139" w:line="360" w:lineRule="auto"/>
        <w:ind w:right="144" w:firstLine="708"/>
        <w:rPr>
          <w:sz w:val="24"/>
        </w:rPr>
      </w:pPr>
      <w:r>
        <w:rPr>
          <w:sz w:val="24"/>
        </w:rPr>
        <w:t>потери тепловой энергии теплопередачей через теплоизоляционные конструкции теплопроводов и с потерями и затратами теплоносителя;</w:t>
      </w:r>
    </w:p>
    <w:p w14:paraId="32ED256D" w14:textId="77777777" w:rsidR="00D23128" w:rsidRDefault="00870C69">
      <w:pPr>
        <w:pStyle w:val="a4"/>
        <w:numPr>
          <w:ilvl w:val="0"/>
          <w:numId w:val="16"/>
        </w:numPr>
        <w:tabs>
          <w:tab w:val="left" w:pos="1047"/>
        </w:tabs>
        <w:spacing w:line="276" w:lineRule="auto"/>
        <w:ind w:right="145" w:firstLine="708"/>
        <w:rPr>
          <w:sz w:val="24"/>
        </w:rPr>
      </w:pPr>
      <w:r>
        <w:rPr>
          <w:sz w:val="24"/>
        </w:rPr>
        <w:t>затраты электрической энергии на передачу тепловой энергии (привод оборудования, расположенного на тепловых сетях и обеспечивающего передачу тепловой энергии).</w:t>
      </w:r>
    </w:p>
    <w:p w14:paraId="4EC1A6CE" w14:textId="77777777" w:rsidR="00D23128" w:rsidRDefault="00870C69">
      <w:pPr>
        <w:pStyle w:val="2"/>
        <w:spacing w:line="276" w:lineRule="auto"/>
        <w:ind w:right="141"/>
      </w:pPr>
      <w:r>
        <w:t>Оценка фактических потерь тепловой энергии и теплоносителя при передаче</w:t>
      </w:r>
      <w:r>
        <w:rPr>
          <w:spacing w:val="-18"/>
        </w:rPr>
        <w:t xml:space="preserve"> </w:t>
      </w:r>
      <w:r>
        <w:t>тепловой</w:t>
      </w:r>
      <w:r>
        <w:rPr>
          <w:spacing w:val="-17"/>
        </w:rPr>
        <w:t xml:space="preserve"> </w:t>
      </w:r>
      <w:r>
        <w:t>энергии</w:t>
      </w:r>
      <w:r>
        <w:rPr>
          <w:spacing w:val="-18"/>
        </w:rPr>
        <w:t xml:space="preserve"> </w:t>
      </w:r>
      <w:r>
        <w:t>и</w:t>
      </w:r>
      <w:r>
        <w:rPr>
          <w:spacing w:val="-17"/>
        </w:rPr>
        <w:t xml:space="preserve"> </w:t>
      </w:r>
      <w:r>
        <w:t>теплоносителя</w:t>
      </w:r>
      <w:r>
        <w:rPr>
          <w:spacing w:val="-18"/>
        </w:rPr>
        <w:t xml:space="preserve"> </w:t>
      </w:r>
      <w:r>
        <w:t>по</w:t>
      </w:r>
      <w:r>
        <w:rPr>
          <w:spacing w:val="-17"/>
        </w:rPr>
        <w:t xml:space="preserve"> </w:t>
      </w:r>
      <w:r>
        <w:t>тепловым</w:t>
      </w:r>
      <w:r>
        <w:rPr>
          <w:spacing w:val="-18"/>
        </w:rPr>
        <w:t xml:space="preserve"> </w:t>
      </w:r>
      <w:r>
        <w:t>сетям</w:t>
      </w:r>
      <w:r>
        <w:rPr>
          <w:spacing w:val="-17"/>
        </w:rPr>
        <w:t xml:space="preserve"> </w:t>
      </w:r>
      <w:r>
        <w:t>за</w:t>
      </w:r>
      <w:r>
        <w:rPr>
          <w:spacing w:val="-18"/>
        </w:rPr>
        <w:t xml:space="preserve"> </w:t>
      </w:r>
      <w:r>
        <w:t>последние</w:t>
      </w:r>
      <w:r>
        <w:rPr>
          <w:spacing w:val="-17"/>
        </w:rPr>
        <w:t xml:space="preserve"> </w:t>
      </w:r>
      <w:r>
        <w:t xml:space="preserve">три </w:t>
      </w:r>
      <w:r>
        <w:rPr>
          <w:spacing w:val="-4"/>
        </w:rPr>
        <w:t>года</w:t>
      </w:r>
    </w:p>
    <w:p w14:paraId="76290F5D" w14:textId="77777777" w:rsidR="00D23128" w:rsidRDefault="00870C69">
      <w:pPr>
        <w:pStyle w:val="a3"/>
        <w:spacing w:line="360" w:lineRule="auto"/>
        <w:ind w:right="134" w:firstLine="708"/>
        <w:jc w:val="both"/>
      </w:pPr>
      <w:r>
        <w:t>Динамика изменения нормативных потерь тепловой энергии и теплоносителя в тепловых сетях</w:t>
      </w:r>
      <w:r>
        <w:rPr>
          <w:spacing w:val="-5"/>
        </w:rPr>
        <w:t xml:space="preserve"> </w:t>
      </w:r>
      <w:r>
        <w:t>в</w:t>
      </w:r>
      <w:r>
        <w:rPr>
          <w:spacing w:val="-6"/>
        </w:rPr>
        <w:t xml:space="preserve"> </w:t>
      </w:r>
      <w:r>
        <w:t>зоне</w:t>
      </w:r>
      <w:r>
        <w:rPr>
          <w:spacing w:val="-7"/>
        </w:rPr>
        <w:t xml:space="preserve"> </w:t>
      </w:r>
      <w:r>
        <w:t>действия</w:t>
      </w:r>
      <w:r>
        <w:rPr>
          <w:spacing w:val="-6"/>
        </w:rPr>
        <w:t xml:space="preserve"> </w:t>
      </w:r>
      <w:r>
        <w:t>источников</w:t>
      </w:r>
      <w:r>
        <w:rPr>
          <w:spacing w:val="-6"/>
        </w:rPr>
        <w:t xml:space="preserve"> </w:t>
      </w:r>
      <w:r>
        <w:t>тепловой</w:t>
      </w:r>
      <w:r>
        <w:rPr>
          <w:spacing w:val="-5"/>
        </w:rPr>
        <w:t xml:space="preserve"> </w:t>
      </w:r>
      <w:r>
        <w:t>энергии</w:t>
      </w:r>
      <w:r>
        <w:rPr>
          <w:spacing w:val="-5"/>
        </w:rPr>
        <w:t xml:space="preserve"> </w:t>
      </w:r>
      <w:r>
        <w:t>теплосетевой</w:t>
      </w:r>
      <w:r>
        <w:rPr>
          <w:spacing w:val="-5"/>
        </w:rPr>
        <w:t xml:space="preserve"> </w:t>
      </w:r>
      <w:r>
        <w:t>организации</w:t>
      </w:r>
      <w:r>
        <w:rPr>
          <w:spacing w:val="-1"/>
        </w:rPr>
        <w:t xml:space="preserve"> </w:t>
      </w:r>
      <w:r>
        <w:t>ООО</w:t>
      </w:r>
      <w:r>
        <w:rPr>
          <w:spacing w:val="-6"/>
        </w:rPr>
        <w:t xml:space="preserve"> </w:t>
      </w:r>
      <w:r>
        <w:t>«МИЦ»</w:t>
      </w:r>
      <w:r>
        <w:rPr>
          <w:spacing w:val="-6"/>
        </w:rPr>
        <w:t xml:space="preserve"> </w:t>
      </w:r>
      <w:r>
        <w:t>в</w:t>
      </w:r>
      <w:r>
        <w:rPr>
          <w:spacing w:val="-4"/>
        </w:rPr>
        <w:t xml:space="preserve"> </w:t>
      </w:r>
      <w:r>
        <w:t>зоне действия единой теплоснабжающей организации ООО «МИЦ»</w:t>
      </w:r>
    </w:p>
    <w:p w14:paraId="203F5D85" w14:textId="77777777" w:rsidR="00D23128" w:rsidRDefault="00870C69">
      <w:pPr>
        <w:spacing w:before="56" w:after="13"/>
        <w:ind w:left="141" w:right="134"/>
        <w:jc w:val="right"/>
      </w:pPr>
      <w:r>
        <w:t xml:space="preserve">Таблица </w:t>
      </w:r>
      <w:r>
        <w:rPr>
          <w:spacing w:val="-5"/>
        </w:rPr>
        <w:t>13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2"/>
        <w:gridCol w:w="1728"/>
        <w:gridCol w:w="2241"/>
        <w:gridCol w:w="1213"/>
        <w:gridCol w:w="1730"/>
        <w:gridCol w:w="1720"/>
      </w:tblGrid>
      <w:tr w:rsidR="00D23128" w14:paraId="7CE4431B" w14:textId="77777777">
        <w:trPr>
          <w:trHeight w:val="1105"/>
        </w:trPr>
        <w:tc>
          <w:tcPr>
            <w:tcW w:w="1562" w:type="dxa"/>
          </w:tcPr>
          <w:p w14:paraId="39F37F2C" w14:textId="77777777" w:rsidR="00D23128" w:rsidRDefault="00D23128">
            <w:pPr>
              <w:pStyle w:val="TableParagraph"/>
              <w:spacing w:before="1"/>
              <w:jc w:val="left"/>
              <w:rPr>
                <w:sz w:val="24"/>
              </w:rPr>
            </w:pPr>
          </w:p>
          <w:p w14:paraId="4D629C3E" w14:textId="77777777" w:rsidR="00D23128" w:rsidRDefault="00870C69">
            <w:pPr>
              <w:pStyle w:val="TableParagraph"/>
              <w:ind w:left="86" w:firstLine="504"/>
              <w:jc w:val="left"/>
              <w:rPr>
                <w:sz w:val="24"/>
              </w:rPr>
            </w:pPr>
            <w:r>
              <w:rPr>
                <w:spacing w:val="-4"/>
                <w:sz w:val="24"/>
              </w:rPr>
              <w:t xml:space="preserve">Год </w:t>
            </w:r>
            <w:r>
              <w:rPr>
                <w:spacing w:val="-2"/>
                <w:sz w:val="24"/>
              </w:rPr>
              <w:t>актуализации</w:t>
            </w:r>
          </w:p>
        </w:tc>
        <w:tc>
          <w:tcPr>
            <w:tcW w:w="1728" w:type="dxa"/>
          </w:tcPr>
          <w:p w14:paraId="5B10C785" w14:textId="77777777" w:rsidR="00D23128" w:rsidRDefault="00870C69">
            <w:pPr>
              <w:pStyle w:val="TableParagraph"/>
              <w:spacing w:before="138"/>
              <w:ind w:left="16"/>
              <w:rPr>
                <w:sz w:val="24"/>
              </w:rPr>
            </w:pPr>
            <w:r>
              <w:rPr>
                <w:spacing w:val="-2"/>
                <w:sz w:val="24"/>
              </w:rPr>
              <w:t xml:space="preserve">Магистральные </w:t>
            </w:r>
            <w:r>
              <w:rPr>
                <w:sz w:val="24"/>
              </w:rPr>
              <w:t xml:space="preserve">тепловые сети, </w:t>
            </w:r>
            <w:r>
              <w:rPr>
                <w:spacing w:val="-4"/>
                <w:sz w:val="24"/>
              </w:rPr>
              <w:t>Гкал</w:t>
            </w:r>
          </w:p>
        </w:tc>
        <w:tc>
          <w:tcPr>
            <w:tcW w:w="2241" w:type="dxa"/>
          </w:tcPr>
          <w:p w14:paraId="2DC320B8" w14:textId="77777777" w:rsidR="00D23128" w:rsidRDefault="00D23128">
            <w:pPr>
              <w:pStyle w:val="TableParagraph"/>
              <w:spacing w:before="1"/>
              <w:jc w:val="left"/>
              <w:rPr>
                <w:sz w:val="24"/>
              </w:rPr>
            </w:pPr>
          </w:p>
          <w:p w14:paraId="31CAFFCC" w14:textId="77777777" w:rsidR="00D23128" w:rsidRDefault="00870C69">
            <w:pPr>
              <w:pStyle w:val="TableParagraph"/>
              <w:ind w:left="89" w:firstLine="26"/>
              <w:jc w:val="left"/>
              <w:rPr>
                <w:sz w:val="24"/>
              </w:rPr>
            </w:pPr>
            <w:r>
              <w:rPr>
                <w:spacing w:val="-2"/>
                <w:sz w:val="24"/>
              </w:rPr>
              <w:t xml:space="preserve">Распределительные </w:t>
            </w:r>
            <w:r>
              <w:rPr>
                <w:sz w:val="24"/>
              </w:rPr>
              <w:t>тепловые</w:t>
            </w:r>
            <w:r>
              <w:rPr>
                <w:spacing w:val="-6"/>
                <w:sz w:val="24"/>
              </w:rPr>
              <w:t xml:space="preserve"> </w:t>
            </w:r>
            <w:r>
              <w:rPr>
                <w:sz w:val="24"/>
              </w:rPr>
              <w:t>сети,</w:t>
            </w:r>
            <w:r>
              <w:rPr>
                <w:spacing w:val="-1"/>
                <w:sz w:val="24"/>
              </w:rPr>
              <w:t xml:space="preserve"> </w:t>
            </w:r>
            <w:r>
              <w:rPr>
                <w:spacing w:val="-4"/>
                <w:sz w:val="24"/>
              </w:rPr>
              <w:t>Гкал</w:t>
            </w:r>
          </w:p>
        </w:tc>
        <w:tc>
          <w:tcPr>
            <w:tcW w:w="1213" w:type="dxa"/>
          </w:tcPr>
          <w:p w14:paraId="53C3FD7D" w14:textId="77777777" w:rsidR="00D23128" w:rsidRDefault="00D23128">
            <w:pPr>
              <w:pStyle w:val="TableParagraph"/>
              <w:spacing w:before="1"/>
              <w:jc w:val="left"/>
              <w:rPr>
                <w:sz w:val="24"/>
              </w:rPr>
            </w:pPr>
          </w:p>
          <w:p w14:paraId="20E09016" w14:textId="77777777" w:rsidR="00D23128" w:rsidRDefault="00870C69">
            <w:pPr>
              <w:pStyle w:val="TableParagraph"/>
              <w:ind w:left="368" w:right="259" w:hanging="84"/>
              <w:jc w:val="left"/>
              <w:rPr>
                <w:sz w:val="24"/>
              </w:rPr>
            </w:pPr>
            <w:r>
              <w:rPr>
                <w:spacing w:val="-2"/>
                <w:sz w:val="24"/>
              </w:rPr>
              <w:t xml:space="preserve">Всего, </w:t>
            </w:r>
            <w:r>
              <w:rPr>
                <w:spacing w:val="-4"/>
                <w:sz w:val="24"/>
              </w:rPr>
              <w:t>Гкал</w:t>
            </w:r>
          </w:p>
        </w:tc>
        <w:tc>
          <w:tcPr>
            <w:tcW w:w="1730" w:type="dxa"/>
          </w:tcPr>
          <w:p w14:paraId="62045024" w14:textId="77777777" w:rsidR="00D23128" w:rsidRDefault="00870C69">
            <w:pPr>
              <w:pStyle w:val="TableParagraph"/>
              <w:spacing w:line="270" w:lineRule="atLeast"/>
              <w:ind w:left="161" w:right="141" w:hanging="2"/>
              <w:rPr>
                <w:sz w:val="24"/>
              </w:rPr>
            </w:pPr>
            <w:r>
              <w:rPr>
                <w:spacing w:val="-2"/>
                <w:sz w:val="24"/>
              </w:rPr>
              <w:t xml:space="preserve">Фактические потери тепловой </w:t>
            </w:r>
            <w:r>
              <w:rPr>
                <w:sz w:val="24"/>
              </w:rPr>
              <w:t>энергии,</w:t>
            </w:r>
            <w:r>
              <w:rPr>
                <w:spacing w:val="-15"/>
                <w:sz w:val="24"/>
              </w:rPr>
              <w:t xml:space="preserve"> </w:t>
            </w:r>
            <w:r>
              <w:rPr>
                <w:sz w:val="24"/>
              </w:rPr>
              <w:t>Гкал</w:t>
            </w:r>
          </w:p>
        </w:tc>
        <w:tc>
          <w:tcPr>
            <w:tcW w:w="1720" w:type="dxa"/>
          </w:tcPr>
          <w:p w14:paraId="5A835F1A" w14:textId="77777777" w:rsidR="00D23128" w:rsidRDefault="00870C69">
            <w:pPr>
              <w:pStyle w:val="TableParagraph"/>
              <w:spacing w:line="270" w:lineRule="atLeast"/>
              <w:ind w:left="23" w:right="3"/>
              <w:rPr>
                <w:sz w:val="24"/>
              </w:rPr>
            </w:pPr>
            <w:r>
              <w:rPr>
                <w:sz w:val="24"/>
              </w:rPr>
              <w:t>Всего</w:t>
            </w:r>
            <w:r>
              <w:rPr>
                <w:spacing w:val="-13"/>
                <w:sz w:val="24"/>
              </w:rPr>
              <w:t xml:space="preserve"> </w:t>
            </w:r>
            <w:r>
              <w:rPr>
                <w:sz w:val="24"/>
              </w:rPr>
              <w:t>в</w:t>
            </w:r>
            <w:r>
              <w:rPr>
                <w:spacing w:val="-14"/>
                <w:sz w:val="24"/>
              </w:rPr>
              <w:t xml:space="preserve"> </w:t>
            </w:r>
            <w:r>
              <w:rPr>
                <w:sz w:val="24"/>
              </w:rPr>
              <w:t>%</w:t>
            </w:r>
            <w:r>
              <w:rPr>
                <w:spacing w:val="-15"/>
                <w:sz w:val="24"/>
              </w:rPr>
              <w:t xml:space="preserve"> </w:t>
            </w:r>
            <w:r>
              <w:rPr>
                <w:sz w:val="24"/>
              </w:rPr>
              <w:t xml:space="preserve">от </w:t>
            </w:r>
            <w:r>
              <w:rPr>
                <w:spacing w:val="-2"/>
                <w:sz w:val="24"/>
              </w:rPr>
              <w:t>отпущенной тепловой энергии</w:t>
            </w:r>
          </w:p>
        </w:tc>
      </w:tr>
      <w:tr w:rsidR="00D23128" w14:paraId="60B0D574" w14:textId="77777777">
        <w:trPr>
          <w:trHeight w:val="182"/>
        </w:trPr>
        <w:tc>
          <w:tcPr>
            <w:tcW w:w="1562" w:type="dxa"/>
          </w:tcPr>
          <w:p w14:paraId="5BEF5AC4" w14:textId="77777777" w:rsidR="00D23128" w:rsidRDefault="00870C69">
            <w:pPr>
              <w:pStyle w:val="TableParagraph"/>
              <w:spacing w:line="162" w:lineRule="exact"/>
              <w:ind w:left="12" w:right="1"/>
              <w:rPr>
                <w:sz w:val="16"/>
              </w:rPr>
            </w:pPr>
            <w:r>
              <w:rPr>
                <w:spacing w:val="-10"/>
                <w:sz w:val="16"/>
              </w:rPr>
              <w:t>1</w:t>
            </w:r>
          </w:p>
        </w:tc>
        <w:tc>
          <w:tcPr>
            <w:tcW w:w="1728" w:type="dxa"/>
          </w:tcPr>
          <w:p w14:paraId="087A0A11" w14:textId="77777777" w:rsidR="00D23128" w:rsidRDefault="00870C69">
            <w:pPr>
              <w:pStyle w:val="TableParagraph"/>
              <w:spacing w:line="162" w:lineRule="exact"/>
              <w:ind w:left="16" w:right="3"/>
              <w:rPr>
                <w:sz w:val="16"/>
              </w:rPr>
            </w:pPr>
            <w:r>
              <w:rPr>
                <w:spacing w:val="-10"/>
                <w:sz w:val="16"/>
              </w:rPr>
              <w:t>2</w:t>
            </w:r>
          </w:p>
        </w:tc>
        <w:tc>
          <w:tcPr>
            <w:tcW w:w="2241" w:type="dxa"/>
          </w:tcPr>
          <w:p w14:paraId="4CE0E120" w14:textId="77777777" w:rsidR="00D23128" w:rsidRDefault="00870C69">
            <w:pPr>
              <w:pStyle w:val="TableParagraph"/>
              <w:spacing w:line="162" w:lineRule="exact"/>
              <w:ind w:left="15"/>
              <w:rPr>
                <w:sz w:val="16"/>
              </w:rPr>
            </w:pPr>
            <w:r>
              <w:rPr>
                <w:spacing w:val="-10"/>
                <w:sz w:val="16"/>
              </w:rPr>
              <w:t>3</w:t>
            </w:r>
          </w:p>
        </w:tc>
        <w:tc>
          <w:tcPr>
            <w:tcW w:w="1213" w:type="dxa"/>
          </w:tcPr>
          <w:p w14:paraId="6A29763E" w14:textId="77777777" w:rsidR="00D23128" w:rsidRDefault="00870C69">
            <w:pPr>
              <w:pStyle w:val="TableParagraph"/>
              <w:spacing w:line="162" w:lineRule="exact"/>
              <w:ind w:left="18"/>
              <w:rPr>
                <w:sz w:val="16"/>
              </w:rPr>
            </w:pPr>
            <w:r>
              <w:rPr>
                <w:spacing w:val="-10"/>
                <w:sz w:val="16"/>
              </w:rPr>
              <w:t>4</w:t>
            </w:r>
          </w:p>
        </w:tc>
        <w:tc>
          <w:tcPr>
            <w:tcW w:w="1730" w:type="dxa"/>
          </w:tcPr>
          <w:p w14:paraId="53AA1EC2" w14:textId="77777777" w:rsidR="00D23128" w:rsidRDefault="00870C69">
            <w:pPr>
              <w:pStyle w:val="TableParagraph"/>
              <w:spacing w:line="162" w:lineRule="exact"/>
              <w:ind w:left="19"/>
              <w:rPr>
                <w:sz w:val="16"/>
              </w:rPr>
            </w:pPr>
            <w:r>
              <w:rPr>
                <w:spacing w:val="-10"/>
                <w:sz w:val="16"/>
              </w:rPr>
              <w:t>5</w:t>
            </w:r>
          </w:p>
        </w:tc>
        <w:tc>
          <w:tcPr>
            <w:tcW w:w="1720" w:type="dxa"/>
          </w:tcPr>
          <w:p w14:paraId="406AEA71" w14:textId="77777777" w:rsidR="00D23128" w:rsidRDefault="00870C69">
            <w:pPr>
              <w:pStyle w:val="TableParagraph"/>
              <w:spacing w:line="162" w:lineRule="exact"/>
              <w:ind w:left="23" w:right="3"/>
              <w:rPr>
                <w:sz w:val="16"/>
              </w:rPr>
            </w:pPr>
            <w:r>
              <w:rPr>
                <w:spacing w:val="-10"/>
                <w:sz w:val="16"/>
              </w:rPr>
              <w:t>6</w:t>
            </w:r>
          </w:p>
        </w:tc>
      </w:tr>
      <w:tr w:rsidR="00D23128" w14:paraId="57528079" w14:textId="77777777">
        <w:trPr>
          <w:trHeight w:val="277"/>
        </w:trPr>
        <w:tc>
          <w:tcPr>
            <w:tcW w:w="10194" w:type="dxa"/>
            <w:gridSpan w:val="6"/>
          </w:tcPr>
          <w:p w14:paraId="7AF9AC43" w14:textId="77777777" w:rsidR="00D23128" w:rsidRDefault="00870C69">
            <w:pPr>
              <w:pStyle w:val="TableParagraph"/>
              <w:spacing w:before="1" w:line="257" w:lineRule="exact"/>
              <w:ind w:left="18"/>
              <w:rPr>
                <w:sz w:val="24"/>
              </w:rPr>
            </w:pPr>
            <w:r>
              <w:rPr>
                <w:sz w:val="24"/>
              </w:rPr>
              <w:t>Сети</w:t>
            </w:r>
            <w:r>
              <w:rPr>
                <w:spacing w:val="-1"/>
                <w:sz w:val="24"/>
              </w:rPr>
              <w:t xml:space="preserve"> </w:t>
            </w:r>
            <w:r>
              <w:rPr>
                <w:spacing w:val="-2"/>
                <w:sz w:val="24"/>
              </w:rPr>
              <w:t>отопления</w:t>
            </w:r>
          </w:p>
        </w:tc>
      </w:tr>
      <w:tr w:rsidR="00D23128" w14:paraId="39EDE559" w14:textId="77777777">
        <w:trPr>
          <w:trHeight w:val="275"/>
        </w:trPr>
        <w:tc>
          <w:tcPr>
            <w:tcW w:w="1562" w:type="dxa"/>
          </w:tcPr>
          <w:p w14:paraId="13177ECC" w14:textId="77777777" w:rsidR="00D23128" w:rsidRDefault="00870C69">
            <w:pPr>
              <w:pStyle w:val="TableParagraph"/>
              <w:spacing w:line="256" w:lineRule="exact"/>
              <w:ind w:left="12"/>
              <w:rPr>
                <w:sz w:val="24"/>
              </w:rPr>
            </w:pPr>
            <w:r>
              <w:rPr>
                <w:spacing w:val="-4"/>
                <w:sz w:val="24"/>
              </w:rPr>
              <w:t>2017</w:t>
            </w:r>
          </w:p>
        </w:tc>
        <w:tc>
          <w:tcPr>
            <w:tcW w:w="1728" w:type="dxa"/>
          </w:tcPr>
          <w:p w14:paraId="07680D9D" w14:textId="77777777" w:rsidR="00D23128" w:rsidRDefault="00870C69">
            <w:pPr>
              <w:pStyle w:val="TableParagraph"/>
              <w:spacing w:line="256" w:lineRule="exact"/>
              <w:ind w:left="16" w:right="3"/>
              <w:rPr>
                <w:sz w:val="24"/>
              </w:rPr>
            </w:pPr>
            <w:r>
              <w:rPr>
                <w:spacing w:val="-10"/>
                <w:sz w:val="24"/>
              </w:rPr>
              <w:t>-</w:t>
            </w:r>
          </w:p>
        </w:tc>
        <w:tc>
          <w:tcPr>
            <w:tcW w:w="2241" w:type="dxa"/>
          </w:tcPr>
          <w:p w14:paraId="3DDEE7AC" w14:textId="77777777" w:rsidR="00D23128" w:rsidRDefault="00870C69">
            <w:pPr>
              <w:pStyle w:val="TableParagraph"/>
              <w:spacing w:line="256" w:lineRule="exact"/>
              <w:ind w:left="15"/>
              <w:rPr>
                <w:sz w:val="24"/>
              </w:rPr>
            </w:pPr>
            <w:r>
              <w:rPr>
                <w:spacing w:val="-10"/>
                <w:sz w:val="24"/>
              </w:rPr>
              <w:t>-</w:t>
            </w:r>
          </w:p>
        </w:tc>
        <w:tc>
          <w:tcPr>
            <w:tcW w:w="1213" w:type="dxa"/>
          </w:tcPr>
          <w:p w14:paraId="2B6A8EB2" w14:textId="77777777" w:rsidR="00D23128" w:rsidRDefault="00870C69">
            <w:pPr>
              <w:pStyle w:val="TableParagraph"/>
              <w:spacing w:line="256" w:lineRule="exact"/>
              <w:ind w:left="18" w:right="1"/>
              <w:rPr>
                <w:sz w:val="24"/>
              </w:rPr>
            </w:pPr>
            <w:r>
              <w:rPr>
                <w:spacing w:val="-10"/>
                <w:sz w:val="24"/>
              </w:rPr>
              <w:t>-</w:t>
            </w:r>
          </w:p>
        </w:tc>
        <w:tc>
          <w:tcPr>
            <w:tcW w:w="1730" w:type="dxa"/>
          </w:tcPr>
          <w:p w14:paraId="31F11B01" w14:textId="77777777" w:rsidR="00D23128" w:rsidRDefault="00870C69">
            <w:pPr>
              <w:pStyle w:val="TableParagraph"/>
              <w:spacing w:line="256" w:lineRule="exact"/>
              <w:ind w:left="19" w:right="1"/>
              <w:rPr>
                <w:sz w:val="24"/>
              </w:rPr>
            </w:pPr>
            <w:r>
              <w:rPr>
                <w:spacing w:val="-10"/>
                <w:sz w:val="24"/>
              </w:rPr>
              <w:t>-</w:t>
            </w:r>
          </w:p>
        </w:tc>
        <w:tc>
          <w:tcPr>
            <w:tcW w:w="1720" w:type="dxa"/>
          </w:tcPr>
          <w:p w14:paraId="09A5D520" w14:textId="77777777" w:rsidR="00D23128" w:rsidRDefault="00870C69">
            <w:pPr>
              <w:pStyle w:val="TableParagraph"/>
              <w:spacing w:line="256" w:lineRule="exact"/>
              <w:ind w:left="22" w:right="3"/>
              <w:rPr>
                <w:sz w:val="24"/>
              </w:rPr>
            </w:pPr>
            <w:r>
              <w:rPr>
                <w:spacing w:val="-10"/>
                <w:sz w:val="24"/>
              </w:rPr>
              <w:t>-</w:t>
            </w:r>
          </w:p>
        </w:tc>
      </w:tr>
    </w:tbl>
    <w:p w14:paraId="76844E10" w14:textId="77777777" w:rsidR="00D23128" w:rsidRDefault="00D23128">
      <w:pPr>
        <w:pStyle w:val="TableParagraph"/>
        <w:spacing w:line="256" w:lineRule="exact"/>
        <w:rPr>
          <w:sz w:val="24"/>
        </w:rPr>
        <w:sectPr w:rsidR="00D23128">
          <w:pgSz w:w="11910" w:h="16840"/>
          <w:pgMar w:top="900" w:right="425" w:bottom="460" w:left="992" w:header="434" w:footer="273" w:gutter="0"/>
          <w:cols w:space="720"/>
        </w:sectPr>
      </w:pPr>
    </w:p>
    <w:p w14:paraId="4CB3A7A2" w14:textId="77777777" w:rsidR="00D23128" w:rsidRDefault="00D23128">
      <w:pPr>
        <w:pStyle w:val="a3"/>
        <w:spacing w:before="1"/>
        <w:ind w:left="0"/>
        <w:rPr>
          <w:sz w:val="19"/>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2"/>
        <w:gridCol w:w="1728"/>
        <w:gridCol w:w="2241"/>
        <w:gridCol w:w="1213"/>
        <w:gridCol w:w="1730"/>
        <w:gridCol w:w="1720"/>
      </w:tblGrid>
      <w:tr w:rsidR="00D23128" w14:paraId="067C0E59" w14:textId="77777777">
        <w:trPr>
          <w:trHeight w:val="1106"/>
        </w:trPr>
        <w:tc>
          <w:tcPr>
            <w:tcW w:w="1562" w:type="dxa"/>
          </w:tcPr>
          <w:p w14:paraId="2332DA61" w14:textId="77777777" w:rsidR="00D23128" w:rsidRDefault="00D23128">
            <w:pPr>
              <w:pStyle w:val="TableParagraph"/>
              <w:spacing w:before="1"/>
              <w:jc w:val="left"/>
              <w:rPr>
                <w:sz w:val="24"/>
              </w:rPr>
            </w:pPr>
          </w:p>
          <w:p w14:paraId="70F07D9F" w14:textId="77777777" w:rsidR="00D23128" w:rsidRDefault="00870C69">
            <w:pPr>
              <w:pStyle w:val="TableParagraph"/>
              <w:ind w:left="86" w:firstLine="504"/>
              <w:jc w:val="left"/>
              <w:rPr>
                <w:sz w:val="24"/>
              </w:rPr>
            </w:pPr>
            <w:r>
              <w:rPr>
                <w:spacing w:val="-4"/>
                <w:sz w:val="24"/>
              </w:rPr>
              <w:t xml:space="preserve">Год </w:t>
            </w:r>
            <w:r>
              <w:rPr>
                <w:spacing w:val="-2"/>
                <w:sz w:val="24"/>
              </w:rPr>
              <w:t>актуализации</w:t>
            </w:r>
          </w:p>
        </w:tc>
        <w:tc>
          <w:tcPr>
            <w:tcW w:w="1728" w:type="dxa"/>
          </w:tcPr>
          <w:p w14:paraId="55103A6A" w14:textId="77777777" w:rsidR="00D23128" w:rsidRDefault="00870C69">
            <w:pPr>
              <w:pStyle w:val="TableParagraph"/>
              <w:spacing w:before="138"/>
              <w:ind w:left="16"/>
              <w:rPr>
                <w:sz w:val="24"/>
              </w:rPr>
            </w:pPr>
            <w:r>
              <w:rPr>
                <w:spacing w:val="-2"/>
                <w:sz w:val="24"/>
              </w:rPr>
              <w:t xml:space="preserve">Магистральные </w:t>
            </w:r>
            <w:r>
              <w:rPr>
                <w:sz w:val="24"/>
              </w:rPr>
              <w:t xml:space="preserve">тепловые сети, </w:t>
            </w:r>
            <w:r>
              <w:rPr>
                <w:spacing w:val="-4"/>
                <w:sz w:val="24"/>
              </w:rPr>
              <w:t>Гкал</w:t>
            </w:r>
          </w:p>
        </w:tc>
        <w:tc>
          <w:tcPr>
            <w:tcW w:w="2241" w:type="dxa"/>
          </w:tcPr>
          <w:p w14:paraId="6A9DE5DF" w14:textId="77777777" w:rsidR="00D23128" w:rsidRDefault="00D23128">
            <w:pPr>
              <w:pStyle w:val="TableParagraph"/>
              <w:spacing w:before="1"/>
              <w:jc w:val="left"/>
              <w:rPr>
                <w:sz w:val="24"/>
              </w:rPr>
            </w:pPr>
          </w:p>
          <w:p w14:paraId="46889565" w14:textId="77777777" w:rsidR="00D23128" w:rsidRDefault="00870C69">
            <w:pPr>
              <w:pStyle w:val="TableParagraph"/>
              <w:ind w:left="89" w:firstLine="26"/>
              <w:jc w:val="left"/>
              <w:rPr>
                <w:sz w:val="24"/>
              </w:rPr>
            </w:pPr>
            <w:r>
              <w:rPr>
                <w:spacing w:val="-2"/>
                <w:sz w:val="24"/>
              </w:rPr>
              <w:t xml:space="preserve">Распределительные </w:t>
            </w:r>
            <w:r>
              <w:rPr>
                <w:sz w:val="24"/>
              </w:rPr>
              <w:t>тепловые</w:t>
            </w:r>
            <w:r>
              <w:rPr>
                <w:spacing w:val="-6"/>
                <w:sz w:val="24"/>
              </w:rPr>
              <w:t xml:space="preserve"> </w:t>
            </w:r>
            <w:r>
              <w:rPr>
                <w:sz w:val="24"/>
              </w:rPr>
              <w:t>сети,</w:t>
            </w:r>
            <w:r>
              <w:rPr>
                <w:spacing w:val="-1"/>
                <w:sz w:val="24"/>
              </w:rPr>
              <w:t xml:space="preserve"> </w:t>
            </w:r>
            <w:r>
              <w:rPr>
                <w:spacing w:val="-4"/>
                <w:sz w:val="24"/>
              </w:rPr>
              <w:t>Гкал</w:t>
            </w:r>
          </w:p>
        </w:tc>
        <w:tc>
          <w:tcPr>
            <w:tcW w:w="1213" w:type="dxa"/>
          </w:tcPr>
          <w:p w14:paraId="00D8276D" w14:textId="77777777" w:rsidR="00D23128" w:rsidRDefault="00D23128">
            <w:pPr>
              <w:pStyle w:val="TableParagraph"/>
              <w:spacing w:before="1"/>
              <w:jc w:val="left"/>
              <w:rPr>
                <w:sz w:val="24"/>
              </w:rPr>
            </w:pPr>
          </w:p>
          <w:p w14:paraId="7F6D2B01" w14:textId="77777777" w:rsidR="00D23128" w:rsidRDefault="00870C69">
            <w:pPr>
              <w:pStyle w:val="TableParagraph"/>
              <w:ind w:left="368" w:right="259" w:hanging="84"/>
              <w:jc w:val="left"/>
              <w:rPr>
                <w:sz w:val="24"/>
              </w:rPr>
            </w:pPr>
            <w:r>
              <w:rPr>
                <w:spacing w:val="-2"/>
                <w:sz w:val="24"/>
              </w:rPr>
              <w:t xml:space="preserve">Всего, </w:t>
            </w:r>
            <w:r>
              <w:rPr>
                <w:spacing w:val="-4"/>
                <w:sz w:val="24"/>
              </w:rPr>
              <w:t>Гкал</w:t>
            </w:r>
          </w:p>
        </w:tc>
        <w:tc>
          <w:tcPr>
            <w:tcW w:w="1730" w:type="dxa"/>
          </w:tcPr>
          <w:p w14:paraId="1A17BE3A" w14:textId="77777777" w:rsidR="00D23128" w:rsidRDefault="00870C69">
            <w:pPr>
              <w:pStyle w:val="TableParagraph"/>
              <w:spacing w:before="1"/>
              <w:ind w:left="19"/>
              <w:rPr>
                <w:sz w:val="24"/>
              </w:rPr>
            </w:pPr>
            <w:r>
              <w:rPr>
                <w:spacing w:val="-2"/>
                <w:sz w:val="24"/>
              </w:rPr>
              <w:t>Фактические потери</w:t>
            </w:r>
          </w:p>
          <w:p w14:paraId="1BE975A3" w14:textId="77777777" w:rsidR="00D23128" w:rsidRDefault="00870C69">
            <w:pPr>
              <w:pStyle w:val="TableParagraph"/>
              <w:spacing w:line="270" w:lineRule="atLeast"/>
              <w:ind w:left="161" w:right="141" w:hanging="3"/>
              <w:rPr>
                <w:sz w:val="24"/>
              </w:rPr>
            </w:pPr>
            <w:r>
              <w:rPr>
                <w:spacing w:val="-2"/>
                <w:sz w:val="24"/>
              </w:rPr>
              <w:t xml:space="preserve">тепловой </w:t>
            </w:r>
            <w:r>
              <w:rPr>
                <w:sz w:val="24"/>
              </w:rPr>
              <w:t>энергии,</w:t>
            </w:r>
            <w:r>
              <w:rPr>
                <w:spacing w:val="-15"/>
                <w:sz w:val="24"/>
              </w:rPr>
              <w:t xml:space="preserve"> </w:t>
            </w:r>
            <w:r>
              <w:rPr>
                <w:sz w:val="24"/>
              </w:rPr>
              <w:t>Гкал</w:t>
            </w:r>
          </w:p>
        </w:tc>
        <w:tc>
          <w:tcPr>
            <w:tcW w:w="1720" w:type="dxa"/>
          </w:tcPr>
          <w:p w14:paraId="6652BB64" w14:textId="77777777" w:rsidR="00D23128" w:rsidRDefault="00870C69">
            <w:pPr>
              <w:pStyle w:val="TableParagraph"/>
              <w:spacing w:before="1"/>
              <w:ind w:left="23" w:right="3"/>
              <w:rPr>
                <w:sz w:val="24"/>
              </w:rPr>
            </w:pPr>
            <w:r>
              <w:rPr>
                <w:sz w:val="24"/>
              </w:rPr>
              <w:t>Всего</w:t>
            </w:r>
            <w:r>
              <w:rPr>
                <w:spacing w:val="-13"/>
                <w:sz w:val="24"/>
              </w:rPr>
              <w:t xml:space="preserve"> </w:t>
            </w:r>
            <w:r>
              <w:rPr>
                <w:sz w:val="24"/>
              </w:rPr>
              <w:t>в</w:t>
            </w:r>
            <w:r>
              <w:rPr>
                <w:spacing w:val="-14"/>
                <w:sz w:val="24"/>
              </w:rPr>
              <w:t xml:space="preserve"> </w:t>
            </w:r>
            <w:r>
              <w:rPr>
                <w:sz w:val="24"/>
              </w:rPr>
              <w:t>%</w:t>
            </w:r>
            <w:r>
              <w:rPr>
                <w:spacing w:val="-15"/>
                <w:sz w:val="24"/>
              </w:rPr>
              <w:t xml:space="preserve"> </w:t>
            </w:r>
            <w:r>
              <w:rPr>
                <w:sz w:val="24"/>
              </w:rPr>
              <w:t xml:space="preserve">от </w:t>
            </w:r>
            <w:r>
              <w:rPr>
                <w:spacing w:val="-2"/>
                <w:sz w:val="24"/>
              </w:rPr>
              <w:t>отпущенной</w:t>
            </w:r>
          </w:p>
          <w:p w14:paraId="0EEBC89E" w14:textId="77777777" w:rsidR="00D23128" w:rsidRDefault="00870C69">
            <w:pPr>
              <w:pStyle w:val="TableParagraph"/>
              <w:spacing w:line="270" w:lineRule="atLeast"/>
              <w:ind w:left="22" w:right="3"/>
              <w:rPr>
                <w:sz w:val="24"/>
              </w:rPr>
            </w:pPr>
            <w:r>
              <w:rPr>
                <w:spacing w:val="-2"/>
                <w:sz w:val="24"/>
              </w:rPr>
              <w:t>тепловой энергии</w:t>
            </w:r>
          </w:p>
        </w:tc>
      </w:tr>
      <w:tr w:rsidR="00D23128" w14:paraId="639EA75F" w14:textId="77777777">
        <w:trPr>
          <w:trHeight w:val="182"/>
        </w:trPr>
        <w:tc>
          <w:tcPr>
            <w:tcW w:w="1562" w:type="dxa"/>
          </w:tcPr>
          <w:p w14:paraId="603F219B" w14:textId="77777777" w:rsidR="00D23128" w:rsidRDefault="00870C69">
            <w:pPr>
              <w:pStyle w:val="TableParagraph"/>
              <w:spacing w:line="162" w:lineRule="exact"/>
              <w:ind w:left="12" w:right="1"/>
              <w:rPr>
                <w:sz w:val="16"/>
              </w:rPr>
            </w:pPr>
            <w:r>
              <w:rPr>
                <w:spacing w:val="-10"/>
                <w:sz w:val="16"/>
              </w:rPr>
              <w:t>1</w:t>
            </w:r>
          </w:p>
        </w:tc>
        <w:tc>
          <w:tcPr>
            <w:tcW w:w="1728" w:type="dxa"/>
          </w:tcPr>
          <w:p w14:paraId="70F916C4" w14:textId="77777777" w:rsidR="00D23128" w:rsidRDefault="00870C69">
            <w:pPr>
              <w:pStyle w:val="TableParagraph"/>
              <w:spacing w:line="162" w:lineRule="exact"/>
              <w:ind w:left="16" w:right="3"/>
              <w:rPr>
                <w:sz w:val="16"/>
              </w:rPr>
            </w:pPr>
            <w:r>
              <w:rPr>
                <w:spacing w:val="-10"/>
                <w:sz w:val="16"/>
              </w:rPr>
              <w:t>2</w:t>
            </w:r>
          </w:p>
        </w:tc>
        <w:tc>
          <w:tcPr>
            <w:tcW w:w="2241" w:type="dxa"/>
          </w:tcPr>
          <w:p w14:paraId="1EEB46C8" w14:textId="77777777" w:rsidR="00D23128" w:rsidRDefault="00870C69">
            <w:pPr>
              <w:pStyle w:val="TableParagraph"/>
              <w:spacing w:line="162" w:lineRule="exact"/>
              <w:ind w:left="15"/>
              <w:rPr>
                <w:sz w:val="16"/>
              </w:rPr>
            </w:pPr>
            <w:r>
              <w:rPr>
                <w:spacing w:val="-10"/>
                <w:sz w:val="16"/>
              </w:rPr>
              <w:t>3</w:t>
            </w:r>
          </w:p>
        </w:tc>
        <w:tc>
          <w:tcPr>
            <w:tcW w:w="1213" w:type="dxa"/>
          </w:tcPr>
          <w:p w14:paraId="43071796" w14:textId="77777777" w:rsidR="00D23128" w:rsidRDefault="00870C69">
            <w:pPr>
              <w:pStyle w:val="TableParagraph"/>
              <w:spacing w:line="162" w:lineRule="exact"/>
              <w:ind w:left="18"/>
              <w:rPr>
                <w:sz w:val="16"/>
              </w:rPr>
            </w:pPr>
            <w:r>
              <w:rPr>
                <w:spacing w:val="-10"/>
                <w:sz w:val="16"/>
              </w:rPr>
              <w:t>4</w:t>
            </w:r>
          </w:p>
        </w:tc>
        <w:tc>
          <w:tcPr>
            <w:tcW w:w="1730" w:type="dxa"/>
          </w:tcPr>
          <w:p w14:paraId="0220A06D" w14:textId="77777777" w:rsidR="00D23128" w:rsidRDefault="00870C69">
            <w:pPr>
              <w:pStyle w:val="TableParagraph"/>
              <w:spacing w:line="162" w:lineRule="exact"/>
              <w:ind w:left="19"/>
              <w:rPr>
                <w:sz w:val="16"/>
              </w:rPr>
            </w:pPr>
            <w:r>
              <w:rPr>
                <w:spacing w:val="-10"/>
                <w:sz w:val="16"/>
              </w:rPr>
              <w:t>5</w:t>
            </w:r>
          </w:p>
        </w:tc>
        <w:tc>
          <w:tcPr>
            <w:tcW w:w="1720" w:type="dxa"/>
          </w:tcPr>
          <w:p w14:paraId="38B71B4A" w14:textId="77777777" w:rsidR="00D23128" w:rsidRDefault="00870C69">
            <w:pPr>
              <w:pStyle w:val="TableParagraph"/>
              <w:spacing w:line="162" w:lineRule="exact"/>
              <w:ind w:left="23" w:right="3"/>
              <w:rPr>
                <w:sz w:val="16"/>
              </w:rPr>
            </w:pPr>
            <w:r>
              <w:rPr>
                <w:spacing w:val="-10"/>
                <w:sz w:val="16"/>
              </w:rPr>
              <w:t>6</w:t>
            </w:r>
          </w:p>
        </w:tc>
      </w:tr>
      <w:tr w:rsidR="00D23128" w14:paraId="56348679" w14:textId="77777777">
        <w:trPr>
          <w:trHeight w:val="277"/>
        </w:trPr>
        <w:tc>
          <w:tcPr>
            <w:tcW w:w="1562" w:type="dxa"/>
          </w:tcPr>
          <w:p w14:paraId="5887CEE9" w14:textId="77777777" w:rsidR="00D23128" w:rsidRDefault="00870C69">
            <w:pPr>
              <w:pStyle w:val="TableParagraph"/>
              <w:spacing w:before="1" w:line="257" w:lineRule="exact"/>
              <w:ind w:left="12"/>
              <w:rPr>
                <w:sz w:val="24"/>
              </w:rPr>
            </w:pPr>
            <w:r>
              <w:rPr>
                <w:spacing w:val="-4"/>
                <w:sz w:val="24"/>
              </w:rPr>
              <w:t>2018</w:t>
            </w:r>
          </w:p>
        </w:tc>
        <w:tc>
          <w:tcPr>
            <w:tcW w:w="1728" w:type="dxa"/>
          </w:tcPr>
          <w:p w14:paraId="6D19B3F5" w14:textId="77777777" w:rsidR="00D23128" w:rsidRDefault="00870C69">
            <w:pPr>
              <w:pStyle w:val="TableParagraph"/>
              <w:spacing w:before="1" w:line="257" w:lineRule="exact"/>
              <w:ind w:left="16" w:right="3"/>
              <w:rPr>
                <w:sz w:val="24"/>
              </w:rPr>
            </w:pPr>
            <w:r>
              <w:rPr>
                <w:spacing w:val="-10"/>
                <w:sz w:val="24"/>
              </w:rPr>
              <w:t>-</w:t>
            </w:r>
          </w:p>
        </w:tc>
        <w:tc>
          <w:tcPr>
            <w:tcW w:w="2241" w:type="dxa"/>
          </w:tcPr>
          <w:p w14:paraId="0E19ACC0" w14:textId="77777777" w:rsidR="00D23128" w:rsidRDefault="00870C69">
            <w:pPr>
              <w:pStyle w:val="TableParagraph"/>
              <w:spacing w:before="1" w:line="257" w:lineRule="exact"/>
              <w:ind w:left="15"/>
              <w:rPr>
                <w:sz w:val="24"/>
              </w:rPr>
            </w:pPr>
            <w:r>
              <w:rPr>
                <w:spacing w:val="-10"/>
                <w:sz w:val="24"/>
              </w:rPr>
              <w:t>-</w:t>
            </w:r>
          </w:p>
        </w:tc>
        <w:tc>
          <w:tcPr>
            <w:tcW w:w="1213" w:type="dxa"/>
          </w:tcPr>
          <w:p w14:paraId="0A050736" w14:textId="77777777" w:rsidR="00D23128" w:rsidRDefault="00870C69">
            <w:pPr>
              <w:pStyle w:val="TableParagraph"/>
              <w:spacing w:before="1" w:line="257" w:lineRule="exact"/>
              <w:ind w:left="18" w:right="1"/>
              <w:rPr>
                <w:sz w:val="24"/>
              </w:rPr>
            </w:pPr>
            <w:r>
              <w:rPr>
                <w:spacing w:val="-10"/>
                <w:sz w:val="24"/>
              </w:rPr>
              <w:t>-</w:t>
            </w:r>
          </w:p>
        </w:tc>
        <w:tc>
          <w:tcPr>
            <w:tcW w:w="1730" w:type="dxa"/>
          </w:tcPr>
          <w:p w14:paraId="7DF264B3" w14:textId="77777777" w:rsidR="00D23128" w:rsidRDefault="00870C69">
            <w:pPr>
              <w:pStyle w:val="TableParagraph"/>
              <w:spacing w:before="1" w:line="257" w:lineRule="exact"/>
              <w:ind w:left="19" w:right="1"/>
              <w:rPr>
                <w:sz w:val="24"/>
              </w:rPr>
            </w:pPr>
            <w:r>
              <w:rPr>
                <w:spacing w:val="-10"/>
                <w:sz w:val="24"/>
              </w:rPr>
              <w:t>-</w:t>
            </w:r>
          </w:p>
        </w:tc>
        <w:tc>
          <w:tcPr>
            <w:tcW w:w="1720" w:type="dxa"/>
          </w:tcPr>
          <w:p w14:paraId="570E2F2C" w14:textId="77777777" w:rsidR="00D23128" w:rsidRDefault="00870C69">
            <w:pPr>
              <w:pStyle w:val="TableParagraph"/>
              <w:spacing w:before="1" w:line="257" w:lineRule="exact"/>
              <w:ind w:left="22" w:right="3"/>
              <w:rPr>
                <w:sz w:val="24"/>
              </w:rPr>
            </w:pPr>
            <w:r>
              <w:rPr>
                <w:spacing w:val="-10"/>
                <w:sz w:val="24"/>
              </w:rPr>
              <w:t>-</w:t>
            </w:r>
          </w:p>
        </w:tc>
      </w:tr>
      <w:tr w:rsidR="00D23128" w14:paraId="4FADBAD0" w14:textId="77777777">
        <w:trPr>
          <w:trHeight w:val="275"/>
        </w:trPr>
        <w:tc>
          <w:tcPr>
            <w:tcW w:w="1562" w:type="dxa"/>
          </w:tcPr>
          <w:p w14:paraId="3817A17B" w14:textId="77777777" w:rsidR="00D23128" w:rsidRDefault="00870C69">
            <w:pPr>
              <w:pStyle w:val="TableParagraph"/>
              <w:spacing w:line="256" w:lineRule="exact"/>
              <w:ind w:left="12"/>
              <w:rPr>
                <w:sz w:val="24"/>
              </w:rPr>
            </w:pPr>
            <w:r>
              <w:rPr>
                <w:spacing w:val="-4"/>
                <w:sz w:val="24"/>
              </w:rPr>
              <w:t>2019</w:t>
            </w:r>
          </w:p>
        </w:tc>
        <w:tc>
          <w:tcPr>
            <w:tcW w:w="1728" w:type="dxa"/>
          </w:tcPr>
          <w:p w14:paraId="7D9AB722" w14:textId="77777777" w:rsidR="00D23128" w:rsidRDefault="00870C69">
            <w:pPr>
              <w:pStyle w:val="TableParagraph"/>
              <w:spacing w:line="256" w:lineRule="exact"/>
              <w:ind w:left="16" w:right="3"/>
              <w:rPr>
                <w:sz w:val="24"/>
              </w:rPr>
            </w:pPr>
            <w:r>
              <w:rPr>
                <w:spacing w:val="-10"/>
                <w:sz w:val="24"/>
              </w:rPr>
              <w:t>-</w:t>
            </w:r>
          </w:p>
        </w:tc>
        <w:tc>
          <w:tcPr>
            <w:tcW w:w="2241" w:type="dxa"/>
          </w:tcPr>
          <w:p w14:paraId="3370902F" w14:textId="77777777" w:rsidR="00D23128" w:rsidRDefault="00870C69">
            <w:pPr>
              <w:pStyle w:val="TableParagraph"/>
              <w:spacing w:line="256" w:lineRule="exact"/>
              <w:ind w:left="15"/>
              <w:rPr>
                <w:sz w:val="24"/>
              </w:rPr>
            </w:pPr>
            <w:r>
              <w:rPr>
                <w:spacing w:val="-10"/>
                <w:sz w:val="24"/>
              </w:rPr>
              <w:t>-</w:t>
            </w:r>
          </w:p>
        </w:tc>
        <w:tc>
          <w:tcPr>
            <w:tcW w:w="1213" w:type="dxa"/>
          </w:tcPr>
          <w:p w14:paraId="0058263B" w14:textId="77777777" w:rsidR="00D23128" w:rsidRDefault="00870C69">
            <w:pPr>
              <w:pStyle w:val="TableParagraph"/>
              <w:spacing w:line="256" w:lineRule="exact"/>
              <w:ind w:left="18" w:right="1"/>
              <w:rPr>
                <w:sz w:val="24"/>
              </w:rPr>
            </w:pPr>
            <w:r>
              <w:rPr>
                <w:spacing w:val="-10"/>
                <w:sz w:val="24"/>
              </w:rPr>
              <w:t>-</w:t>
            </w:r>
          </w:p>
        </w:tc>
        <w:tc>
          <w:tcPr>
            <w:tcW w:w="1730" w:type="dxa"/>
          </w:tcPr>
          <w:p w14:paraId="50BF6007" w14:textId="77777777" w:rsidR="00D23128" w:rsidRDefault="00870C69">
            <w:pPr>
              <w:pStyle w:val="TableParagraph"/>
              <w:spacing w:line="256" w:lineRule="exact"/>
              <w:ind w:left="19" w:right="1"/>
              <w:rPr>
                <w:sz w:val="24"/>
              </w:rPr>
            </w:pPr>
            <w:r>
              <w:rPr>
                <w:spacing w:val="-10"/>
                <w:sz w:val="24"/>
              </w:rPr>
              <w:t>-</w:t>
            </w:r>
          </w:p>
        </w:tc>
        <w:tc>
          <w:tcPr>
            <w:tcW w:w="1720" w:type="dxa"/>
          </w:tcPr>
          <w:p w14:paraId="58D3C808" w14:textId="77777777" w:rsidR="00D23128" w:rsidRDefault="00870C69">
            <w:pPr>
              <w:pStyle w:val="TableParagraph"/>
              <w:spacing w:line="256" w:lineRule="exact"/>
              <w:ind w:left="22" w:right="3"/>
              <w:rPr>
                <w:sz w:val="24"/>
              </w:rPr>
            </w:pPr>
            <w:r>
              <w:rPr>
                <w:spacing w:val="-10"/>
                <w:sz w:val="24"/>
              </w:rPr>
              <w:t>-</w:t>
            </w:r>
          </w:p>
        </w:tc>
      </w:tr>
      <w:tr w:rsidR="00D23128" w14:paraId="346CA8FF" w14:textId="77777777">
        <w:trPr>
          <w:trHeight w:val="275"/>
        </w:trPr>
        <w:tc>
          <w:tcPr>
            <w:tcW w:w="1562" w:type="dxa"/>
          </w:tcPr>
          <w:p w14:paraId="56E4AA95" w14:textId="77777777" w:rsidR="00D23128" w:rsidRDefault="00870C69">
            <w:pPr>
              <w:pStyle w:val="TableParagraph"/>
              <w:spacing w:line="256" w:lineRule="exact"/>
              <w:ind w:left="12"/>
              <w:rPr>
                <w:sz w:val="24"/>
              </w:rPr>
            </w:pPr>
            <w:r>
              <w:rPr>
                <w:spacing w:val="-4"/>
                <w:sz w:val="24"/>
              </w:rPr>
              <w:t>2020</w:t>
            </w:r>
          </w:p>
        </w:tc>
        <w:tc>
          <w:tcPr>
            <w:tcW w:w="1728" w:type="dxa"/>
          </w:tcPr>
          <w:p w14:paraId="1D70FAFC" w14:textId="77777777" w:rsidR="00D23128" w:rsidRDefault="00870C69">
            <w:pPr>
              <w:pStyle w:val="TableParagraph"/>
              <w:spacing w:line="256" w:lineRule="exact"/>
              <w:ind w:left="16" w:right="3"/>
              <w:rPr>
                <w:sz w:val="24"/>
              </w:rPr>
            </w:pPr>
            <w:r>
              <w:rPr>
                <w:spacing w:val="-10"/>
                <w:sz w:val="24"/>
              </w:rPr>
              <w:t>-</w:t>
            </w:r>
          </w:p>
        </w:tc>
        <w:tc>
          <w:tcPr>
            <w:tcW w:w="2241" w:type="dxa"/>
          </w:tcPr>
          <w:p w14:paraId="12595BC2" w14:textId="77777777" w:rsidR="00D23128" w:rsidRDefault="00870C69">
            <w:pPr>
              <w:pStyle w:val="TableParagraph"/>
              <w:spacing w:line="256" w:lineRule="exact"/>
              <w:ind w:left="15"/>
              <w:rPr>
                <w:sz w:val="24"/>
              </w:rPr>
            </w:pPr>
            <w:r>
              <w:rPr>
                <w:spacing w:val="-10"/>
                <w:sz w:val="24"/>
              </w:rPr>
              <w:t>-</w:t>
            </w:r>
          </w:p>
        </w:tc>
        <w:tc>
          <w:tcPr>
            <w:tcW w:w="1213" w:type="dxa"/>
          </w:tcPr>
          <w:p w14:paraId="0921DC86" w14:textId="77777777" w:rsidR="00D23128" w:rsidRDefault="00870C69">
            <w:pPr>
              <w:pStyle w:val="TableParagraph"/>
              <w:spacing w:line="256" w:lineRule="exact"/>
              <w:ind w:left="18" w:right="1"/>
              <w:rPr>
                <w:sz w:val="24"/>
              </w:rPr>
            </w:pPr>
            <w:r>
              <w:rPr>
                <w:spacing w:val="-10"/>
                <w:sz w:val="24"/>
              </w:rPr>
              <w:t>-</w:t>
            </w:r>
          </w:p>
        </w:tc>
        <w:tc>
          <w:tcPr>
            <w:tcW w:w="1730" w:type="dxa"/>
          </w:tcPr>
          <w:p w14:paraId="7315B93F" w14:textId="77777777" w:rsidR="00D23128" w:rsidRDefault="00870C69">
            <w:pPr>
              <w:pStyle w:val="TableParagraph"/>
              <w:spacing w:line="256" w:lineRule="exact"/>
              <w:ind w:left="19" w:right="1"/>
              <w:rPr>
                <w:sz w:val="24"/>
              </w:rPr>
            </w:pPr>
            <w:r>
              <w:rPr>
                <w:spacing w:val="-10"/>
                <w:sz w:val="24"/>
              </w:rPr>
              <w:t>-</w:t>
            </w:r>
          </w:p>
        </w:tc>
        <w:tc>
          <w:tcPr>
            <w:tcW w:w="1720" w:type="dxa"/>
          </w:tcPr>
          <w:p w14:paraId="2370AB69" w14:textId="77777777" w:rsidR="00D23128" w:rsidRDefault="00870C69">
            <w:pPr>
              <w:pStyle w:val="TableParagraph"/>
              <w:spacing w:line="256" w:lineRule="exact"/>
              <w:ind w:left="22" w:right="3"/>
              <w:rPr>
                <w:sz w:val="24"/>
              </w:rPr>
            </w:pPr>
            <w:r>
              <w:rPr>
                <w:spacing w:val="-10"/>
                <w:sz w:val="24"/>
              </w:rPr>
              <w:t>-</w:t>
            </w:r>
          </w:p>
        </w:tc>
      </w:tr>
      <w:tr w:rsidR="00D23128" w14:paraId="22E8B675" w14:textId="77777777">
        <w:trPr>
          <w:trHeight w:val="275"/>
        </w:trPr>
        <w:tc>
          <w:tcPr>
            <w:tcW w:w="1562" w:type="dxa"/>
          </w:tcPr>
          <w:p w14:paraId="479C0DE9" w14:textId="77777777" w:rsidR="00D23128" w:rsidRDefault="00870C69">
            <w:pPr>
              <w:pStyle w:val="TableParagraph"/>
              <w:spacing w:line="256" w:lineRule="exact"/>
              <w:ind w:left="12"/>
              <w:rPr>
                <w:sz w:val="24"/>
              </w:rPr>
            </w:pPr>
            <w:r>
              <w:rPr>
                <w:spacing w:val="-4"/>
                <w:sz w:val="24"/>
              </w:rPr>
              <w:t>2021</w:t>
            </w:r>
          </w:p>
        </w:tc>
        <w:tc>
          <w:tcPr>
            <w:tcW w:w="1728" w:type="dxa"/>
          </w:tcPr>
          <w:p w14:paraId="48CE843A" w14:textId="77777777" w:rsidR="00D23128" w:rsidRDefault="00870C69">
            <w:pPr>
              <w:pStyle w:val="TableParagraph"/>
              <w:spacing w:line="256" w:lineRule="exact"/>
              <w:ind w:left="16" w:right="3"/>
              <w:rPr>
                <w:sz w:val="24"/>
              </w:rPr>
            </w:pPr>
            <w:r>
              <w:rPr>
                <w:spacing w:val="-10"/>
                <w:sz w:val="24"/>
              </w:rPr>
              <w:t>-</w:t>
            </w:r>
          </w:p>
        </w:tc>
        <w:tc>
          <w:tcPr>
            <w:tcW w:w="2241" w:type="dxa"/>
          </w:tcPr>
          <w:p w14:paraId="35B38415" w14:textId="77777777" w:rsidR="00D23128" w:rsidRDefault="00870C69">
            <w:pPr>
              <w:pStyle w:val="TableParagraph"/>
              <w:spacing w:line="256" w:lineRule="exact"/>
              <w:ind w:left="15" w:right="1"/>
              <w:rPr>
                <w:sz w:val="24"/>
              </w:rPr>
            </w:pPr>
            <w:r>
              <w:rPr>
                <w:spacing w:val="-2"/>
                <w:sz w:val="24"/>
              </w:rPr>
              <w:t>427,2</w:t>
            </w:r>
          </w:p>
        </w:tc>
        <w:tc>
          <w:tcPr>
            <w:tcW w:w="1213" w:type="dxa"/>
          </w:tcPr>
          <w:p w14:paraId="42DED965" w14:textId="77777777" w:rsidR="00D23128" w:rsidRDefault="00870C69">
            <w:pPr>
              <w:pStyle w:val="TableParagraph"/>
              <w:spacing w:line="256" w:lineRule="exact"/>
              <w:ind w:left="18" w:right="1"/>
              <w:rPr>
                <w:sz w:val="24"/>
              </w:rPr>
            </w:pPr>
            <w:r>
              <w:rPr>
                <w:spacing w:val="-2"/>
                <w:sz w:val="24"/>
              </w:rPr>
              <w:t>427,2</w:t>
            </w:r>
          </w:p>
        </w:tc>
        <w:tc>
          <w:tcPr>
            <w:tcW w:w="1730" w:type="dxa"/>
          </w:tcPr>
          <w:p w14:paraId="7A46C145" w14:textId="77777777" w:rsidR="00D23128" w:rsidRDefault="00870C69">
            <w:pPr>
              <w:pStyle w:val="TableParagraph"/>
              <w:spacing w:line="256" w:lineRule="exact"/>
              <w:ind w:left="19" w:right="2"/>
              <w:rPr>
                <w:sz w:val="24"/>
              </w:rPr>
            </w:pPr>
            <w:r>
              <w:rPr>
                <w:spacing w:val="-2"/>
                <w:sz w:val="24"/>
              </w:rPr>
              <w:t>427,2</w:t>
            </w:r>
          </w:p>
        </w:tc>
        <w:tc>
          <w:tcPr>
            <w:tcW w:w="1720" w:type="dxa"/>
          </w:tcPr>
          <w:p w14:paraId="07715C25" w14:textId="77777777" w:rsidR="00D23128" w:rsidRDefault="00870C69">
            <w:pPr>
              <w:pStyle w:val="TableParagraph"/>
              <w:spacing w:line="256" w:lineRule="exact"/>
              <w:ind w:left="22" w:right="3"/>
              <w:rPr>
                <w:sz w:val="24"/>
              </w:rPr>
            </w:pPr>
            <w:r>
              <w:rPr>
                <w:spacing w:val="-4"/>
                <w:sz w:val="24"/>
              </w:rPr>
              <w:t>20,8</w:t>
            </w:r>
          </w:p>
        </w:tc>
      </w:tr>
      <w:tr w:rsidR="00D23128" w14:paraId="4A4B5E52" w14:textId="77777777">
        <w:trPr>
          <w:trHeight w:val="275"/>
        </w:trPr>
        <w:tc>
          <w:tcPr>
            <w:tcW w:w="1562" w:type="dxa"/>
          </w:tcPr>
          <w:p w14:paraId="54AC7720" w14:textId="77777777" w:rsidR="00D23128" w:rsidRDefault="00870C69">
            <w:pPr>
              <w:pStyle w:val="TableParagraph"/>
              <w:spacing w:line="256" w:lineRule="exact"/>
              <w:ind w:left="12"/>
              <w:rPr>
                <w:sz w:val="24"/>
              </w:rPr>
            </w:pPr>
            <w:r>
              <w:rPr>
                <w:spacing w:val="-4"/>
                <w:sz w:val="24"/>
              </w:rPr>
              <w:t>2022</w:t>
            </w:r>
          </w:p>
        </w:tc>
        <w:tc>
          <w:tcPr>
            <w:tcW w:w="1728" w:type="dxa"/>
          </w:tcPr>
          <w:p w14:paraId="7762F18B" w14:textId="77777777" w:rsidR="00D23128" w:rsidRDefault="00870C69">
            <w:pPr>
              <w:pStyle w:val="TableParagraph"/>
              <w:spacing w:line="256" w:lineRule="exact"/>
              <w:ind w:left="16" w:right="3"/>
              <w:rPr>
                <w:sz w:val="24"/>
              </w:rPr>
            </w:pPr>
            <w:r>
              <w:rPr>
                <w:spacing w:val="-10"/>
                <w:sz w:val="24"/>
              </w:rPr>
              <w:t>-</w:t>
            </w:r>
          </w:p>
        </w:tc>
        <w:tc>
          <w:tcPr>
            <w:tcW w:w="2241" w:type="dxa"/>
          </w:tcPr>
          <w:p w14:paraId="29D9696B" w14:textId="77777777" w:rsidR="00D23128" w:rsidRDefault="00870C69">
            <w:pPr>
              <w:pStyle w:val="TableParagraph"/>
              <w:spacing w:line="256" w:lineRule="exact"/>
              <w:ind w:left="15" w:right="1"/>
              <w:rPr>
                <w:sz w:val="24"/>
              </w:rPr>
            </w:pPr>
            <w:r>
              <w:rPr>
                <w:spacing w:val="-2"/>
                <w:sz w:val="24"/>
              </w:rPr>
              <w:t>362,55</w:t>
            </w:r>
          </w:p>
        </w:tc>
        <w:tc>
          <w:tcPr>
            <w:tcW w:w="1213" w:type="dxa"/>
          </w:tcPr>
          <w:p w14:paraId="14ADF488" w14:textId="77777777" w:rsidR="00D23128" w:rsidRDefault="00870C69">
            <w:pPr>
              <w:pStyle w:val="TableParagraph"/>
              <w:spacing w:line="256" w:lineRule="exact"/>
              <w:ind w:left="18" w:right="1"/>
              <w:rPr>
                <w:sz w:val="24"/>
              </w:rPr>
            </w:pPr>
            <w:r>
              <w:rPr>
                <w:spacing w:val="-2"/>
                <w:sz w:val="24"/>
              </w:rPr>
              <w:t>362,55</w:t>
            </w:r>
          </w:p>
        </w:tc>
        <w:tc>
          <w:tcPr>
            <w:tcW w:w="1730" w:type="dxa"/>
          </w:tcPr>
          <w:p w14:paraId="708AC3E5" w14:textId="77777777" w:rsidR="00D23128" w:rsidRDefault="00870C69">
            <w:pPr>
              <w:pStyle w:val="TableParagraph"/>
              <w:spacing w:line="256" w:lineRule="exact"/>
              <w:ind w:left="19" w:right="3"/>
              <w:rPr>
                <w:sz w:val="24"/>
              </w:rPr>
            </w:pPr>
            <w:r>
              <w:rPr>
                <w:spacing w:val="-2"/>
                <w:sz w:val="24"/>
              </w:rPr>
              <w:t>70,243*</w:t>
            </w:r>
          </w:p>
        </w:tc>
        <w:tc>
          <w:tcPr>
            <w:tcW w:w="1720" w:type="dxa"/>
          </w:tcPr>
          <w:p w14:paraId="168A14C4" w14:textId="77777777" w:rsidR="00D23128" w:rsidRDefault="00870C69">
            <w:pPr>
              <w:pStyle w:val="TableParagraph"/>
              <w:spacing w:line="256" w:lineRule="exact"/>
              <w:ind w:left="22" w:right="3"/>
              <w:rPr>
                <w:sz w:val="24"/>
              </w:rPr>
            </w:pPr>
            <w:r>
              <w:rPr>
                <w:spacing w:val="-4"/>
                <w:sz w:val="24"/>
              </w:rPr>
              <w:t>33,0</w:t>
            </w:r>
          </w:p>
        </w:tc>
      </w:tr>
      <w:tr w:rsidR="00D23128" w14:paraId="4F1CE1D6" w14:textId="77777777">
        <w:trPr>
          <w:trHeight w:val="275"/>
        </w:trPr>
        <w:tc>
          <w:tcPr>
            <w:tcW w:w="1562" w:type="dxa"/>
          </w:tcPr>
          <w:p w14:paraId="486E55B1" w14:textId="77777777" w:rsidR="00D23128" w:rsidRDefault="00870C69">
            <w:pPr>
              <w:pStyle w:val="TableParagraph"/>
              <w:spacing w:line="256" w:lineRule="exact"/>
              <w:ind w:left="12"/>
              <w:rPr>
                <w:sz w:val="24"/>
              </w:rPr>
            </w:pPr>
            <w:r>
              <w:rPr>
                <w:spacing w:val="-4"/>
                <w:sz w:val="24"/>
              </w:rPr>
              <w:t>2023</w:t>
            </w:r>
          </w:p>
        </w:tc>
        <w:tc>
          <w:tcPr>
            <w:tcW w:w="1728" w:type="dxa"/>
          </w:tcPr>
          <w:p w14:paraId="4BDA4257" w14:textId="77777777" w:rsidR="00D23128" w:rsidRDefault="00870C69">
            <w:pPr>
              <w:pStyle w:val="TableParagraph"/>
              <w:spacing w:line="256" w:lineRule="exact"/>
              <w:ind w:left="16" w:right="3"/>
              <w:rPr>
                <w:sz w:val="24"/>
              </w:rPr>
            </w:pPr>
            <w:r>
              <w:rPr>
                <w:spacing w:val="-10"/>
                <w:sz w:val="24"/>
              </w:rPr>
              <w:t>-</w:t>
            </w:r>
          </w:p>
        </w:tc>
        <w:tc>
          <w:tcPr>
            <w:tcW w:w="2241" w:type="dxa"/>
          </w:tcPr>
          <w:p w14:paraId="0F2FD1AF" w14:textId="77777777" w:rsidR="00D23128" w:rsidRDefault="00870C69">
            <w:pPr>
              <w:pStyle w:val="TableParagraph"/>
              <w:spacing w:line="256" w:lineRule="exact"/>
              <w:ind w:left="15" w:right="1"/>
              <w:rPr>
                <w:sz w:val="24"/>
              </w:rPr>
            </w:pPr>
            <w:r>
              <w:rPr>
                <w:spacing w:val="-2"/>
                <w:sz w:val="24"/>
              </w:rPr>
              <w:t>362,55</w:t>
            </w:r>
          </w:p>
        </w:tc>
        <w:tc>
          <w:tcPr>
            <w:tcW w:w="1213" w:type="dxa"/>
          </w:tcPr>
          <w:p w14:paraId="388BE464" w14:textId="77777777" w:rsidR="00D23128" w:rsidRDefault="00870C69">
            <w:pPr>
              <w:pStyle w:val="TableParagraph"/>
              <w:spacing w:line="256" w:lineRule="exact"/>
              <w:ind w:left="18" w:right="1"/>
              <w:rPr>
                <w:sz w:val="24"/>
              </w:rPr>
            </w:pPr>
            <w:r>
              <w:rPr>
                <w:spacing w:val="-2"/>
                <w:sz w:val="24"/>
              </w:rPr>
              <w:t>362,55</w:t>
            </w:r>
          </w:p>
        </w:tc>
        <w:tc>
          <w:tcPr>
            <w:tcW w:w="1730" w:type="dxa"/>
          </w:tcPr>
          <w:p w14:paraId="69C5A48C" w14:textId="77777777" w:rsidR="00D23128" w:rsidRDefault="00870C69">
            <w:pPr>
              <w:pStyle w:val="TableParagraph"/>
              <w:spacing w:line="256" w:lineRule="exact"/>
              <w:ind w:left="19" w:right="2"/>
              <w:rPr>
                <w:sz w:val="24"/>
              </w:rPr>
            </w:pPr>
            <w:r>
              <w:rPr>
                <w:spacing w:val="-2"/>
                <w:sz w:val="24"/>
              </w:rPr>
              <w:t>116,62</w:t>
            </w:r>
          </w:p>
        </w:tc>
        <w:tc>
          <w:tcPr>
            <w:tcW w:w="1720" w:type="dxa"/>
          </w:tcPr>
          <w:p w14:paraId="5E466EFE" w14:textId="77777777" w:rsidR="00D23128" w:rsidRDefault="00870C69">
            <w:pPr>
              <w:pStyle w:val="TableParagraph"/>
              <w:spacing w:line="256" w:lineRule="exact"/>
              <w:ind w:left="22" w:right="3"/>
              <w:rPr>
                <w:sz w:val="24"/>
              </w:rPr>
            </w:pPr>
            <w:r>
              <w:rPr>
                <w:spacing w:val="-5"/>
                <w:sz w:val="24"/>
              </w:rPr>
              <w:t>8,5</w:t>
            </w:r>
          </w:p>
        </w:tc>
      </w:tr>
      <w:tr w:rsidR="00D23128" w14:paraId="35AC5C39" w14:textId="77777777">
        <w:trPr>
          <w:trHeight w:val="278"/>
        </w:trPr>
        <w:tc>
          <w:tcPr>
            <w:tcW w:w="1562" w:type="dxa"/>
          </w:tcPr>
          <w:p w14:paraId="2210A73C" w14:textId="77777777" w:rsidR="00D23128" w:rsidRDefault="00870C69">
            <w:pPr>
              <w:pStyle w:val="TableParagraph"/>
              <w:spacing w:before="1" w:line="257" w:lineRule="exact"/>
              <w:ind w:left="12"/>
              <w:rPr>
                <w:sz w:val="24"/>
              </w:rPr>
            </w:pPr>
            <w:r>
              <w:rPr>
                <w:spacing w:val="-4"/>
                <w:sz w:val="24"/>
              </w:rPr>
              <w:t>2024</w:t>
            </w:r>
          </w:p>
        </w:tc>
        <w:tc>
          <w:tcPr>
            <w:tcW w:w="1728" w:type="dxa"/>
          </w:tcPr>
          <w:p w14:paraId="73EC7020" w14:textId="77777777" w:rsidR="00D23128" w:rsidRDefault="00870C69">
            <w:pPr>
              <w:pStyle w:val="TableParagraph"/>
              <w:spacing w:before="1" w:line="257" w:lineRule="exact"/>
              <w:ind w:left="16" w:right="3"/>
              <w:rPr>
                <w:sz w:val="24"/>
              </w:rPr>
            </w:pPr>
            <w:r>
              <w:rPr>
                <w:spacing w:val="-10"/>
                <w:sz w:val="24"/>
              </w:rPr>
              <w:t>-</w:t>
            </w:r>
          </w:p>
        </w:tc>
        <w:tc>
          <w:tcPr>
            <w:tcW w:w="2241" w:type="dxa"/>
          </w:tcPr>
          <w:p w14:paraId="509678D4" w14:textId="77777777" w:rsidR="00D23128" w:rsidRDefault="00870C69">
            <w:pPr>
              <w:pStyle w:val="TableParagraph"/>
              <w:spacing w:before="1" w:line="257" w:lineRule="exact"/>
              <w:ind w:left="15" w:right="1"/>
              <w:rPr>
                <w:sz w:val="24"/>
              </w:rPr>
            </w:pPr>
            <w:r>
              <w:rPr>
                <w:spacing w:val="-2"/>
                <w:sz w:val="24"/>
              </w:rPr>
              <w:t>362,55**</w:t>
            </w:r>
          </w:p>
        </w:tc>
        <w:tc>
          <w:tcPr>
            <w:tcW w:w="1213" w:type="dxa"/>
          </w:tcPr>
          <w:p w14:paraId="37A64AF0" w14:textId="77777777" w:rsidR="00D23128" w:rsidRDefault="00870C69">
            <w:pPr>
              <w:pStyle w:val="TableParagraph"/>
              <w:spacing w:before="1" w:line="257" w:lineRule="exact"/>
              <w:ind w:left="18" w:right="1"/>
              <w:rPr>
                <w:sz w:val="24"/>
              </w:rPr>
            </w:pPr>
            <w:r>
              <w:rPr>
                <w:spacing w:val="-2"/>
                <w:sz w:val="24"/>
              </w:rPr>
              <w:t>362,55**</w:t>
            </w:r>
          </w:p>
        </w:tc>
        <w:tc>
          <w:tcPr>
            <w:tcW w:w="1730" w:type="dxa"/>
          </w:tcPr>
          <w:p w14:paraId="01959E93" w14:textId="77777777" w:rsidR="00D23128" w:rsidRDefault="00870C69">
            <w:pPr>
              <w:pStyle w:val="TableParagraph"/>
              <w:spacing w:before="1" w:line="257" w:lineRule="exact"/>
              <w:ind w:left="19" w:right="2"/>
              <w:rPr>
                <w:sz w:val="24"/>
              </w:rPr>
            </w:pPr>
            <w:r>
              <w:rPr>
                <w:spacing w:val="-2"/>
                <w:sz w:val="24"/>
              </w:rPr>
              <w:t>265,84</w:t>
            </w:r>
          </w:p>
        </w:tc>
        <w:tc>
          <w:tcPr>
            <w:tcW w:w="1720" w:type="dxa"/>
          </w:tcPr>
          <w:p w14:paraId="63F12885" w14:textId="77777777" w:rsidR="00D23128" w:rsidRDefault="00870C69">
            <w:pPr>
              <w:pStyle w:val="TableParagraph"/>
              <w:spacing w:before="1" w:line="257" w:lineRule="exact"/>
              <w:ind w:left="22" w:right="3"/>
              <w:rPr>
                <w:sz w:val="24"/>
              </w:rPr>
            </w:pPr>
            <w:r>
              <w:rPr>
                <w:spacing w:val="-4"/>
                <w:sz w:val="24"/>
              </w:rPr>
              <w:t>16,9</w:t>
            </w:r>
          </w:p>
        </w:tc>
      </w:tr>
    </w:tbl>
    <w:p w14:paraId="305AB6D9" w14:textId="77777777" w:rsidR="00D23128" w:rsidRDefault="00870C69">
      <w:pPr>
        <w:spacing w:before="4"/>
        <w:ind w:left="141"/>
        <w:rPr>
          <w:sz w:val="20"/>
        </w:rPr>
      </w:pPr>
      <w:r>
        <w:rPr>
          <w:sz w:val="20"/>
        </w:rPr>
        <w:t>*данные</w:t>
      </w:r>
      <w:r>
        <w:rPr>
          <w:spacing w:val="-5"/>
          <w:sz w:val="20"/>
        </w:rPr>
        <w:t xml:space="preserve"> </w:t>
      </w:r>
      <w:r>
        <w:rPr>
          <w:sz w:val="20"/>
        </w:rPr>
        <w:t>за</w:t>
      </w:r>
      <w:r>
        <w:rPr>
          <w:spacing w:val="-5"/>
          <w:sz w:val="20"/>
        </w:rPr>
        <w:t xml:space="preserve"> </w:t>
      </w:r>
      <w:r>
        <w:rPr>
          <w:sz w:val="20"/>
        </w:rPr>
        <w:t>декабрь</w:t>
      </w:r>
      <w:r>
        <w:rPr>
          <w:spacing w:val="-5"/>
          <w:sz w:val="20"/>
        </w:rPr>
        <w:t xml:space="preserve"> </w:t>
      </w:r>
      <w:r>
        <w:rPr>
          <w:sz w:val="20"/>
        </w:rPr>
        <w:t>2022</w:t>
      </w:r>
      <w:r>
        <w:rPr>
          <w:spacing w:val="-4"/>
          <w:sz w:val="20"/>
        </w:rPr>
        <w:t xml:space="preserve"> </w:t>
      </w:r>
      <w:r>
        <w:rPr>
          <w:spacing w:val="-5"/>
          <w:sz w:val="20"/>
        </w:rPr>
        <w:t>г.</w:t>
      </w:r>
    </w:p>
    <w:p w14:paraId="232568E4" w14:textId="77777777" w:rsidR="00D23128" w:rsidRDefault="00870C69">
      <w:pPr>
        <w:spacing w:before="34"/>
        <w:ind w:left="141"/>
        <w:rPr>
          <w:sz w:val="20"/>
        </w:rPr>
      </w:pPr>
      <w:r>
        <w:rPr>
          <w:sz w:val="20"/>
        </w:rPr>
        <w:t>**величина</w:t>
      </w:r>
      <w:r>
        <w:rPr>
          <w:spacing w:val="-7"/>
          <w:sz w:val="20"/>
        </w:rPr>
        <w:t xml:space="preserve"> </w:t>
      </w:r>
      <w:r>
        <w:rPr>
          <w:sz w:val="20"/>
        </w:rPr>
        <w:t>потерь</w:t>
      </w:r>
      <w:r>
        <w:rPr>
          <w:spacing w:val="-7"/>
          <w:sz w:val="20"/>
        </w:rPr>
        <w:t xml:space="preserve"> </w:t>
      </w:r>
      <w:r>
        <w:rPr>
          <w:sz w:val="20"/>
        </w:rPr>
        <w:t>указана</w:t>
      </w:r>
      <w:r>
        <w:rPr>
          <w:spacing w:val="-7"/>
          <w:sz w:val="20"/>
        </w:rPr>
        <w:t xml:space="preserve"> </w:t>
      </w:r>
      <w:r>
        <w:rPr>
          <w:sz w:val="20"/>
        </w:rPr>
        <w:t>с</w:t>
      </w:r>
      <w:r>
        <w:rPr>
          <w:spacing w:val="-7"/>
          <w:sz w:val="20"/>
        </w:rPr>
        <w:t xml:space="preserve"> </w:t>
      </w:r>
      <w:r>
        <w:rPr>
          <w:sz w:val="20"/>
        </w:rPr>
        <w:t>учетом</w:t>
      </w:r>
      <w:r>
        <w:rPr>
          <w:spacing w:val="-6"/>
          <w:sz w:val="20"/>
        </w:rPr>
        <w:t xml:space="preserve"> </w:t>
      </w:r>
      <w:r>
        <w:rPr>
          <w:sz w:val="20"/>
        </w:rPr>
        <w:t>тепловых</w:t>
      </w:r>
      <w:r>
        <w:rPr>
          <w:spacing w:val="-6"/>
          <w:sz w:val="20"/>
        </w:rPr>
        <w:t xml:space="preserve"> </w:t>
      </w:r>
      <w:r>
        <w:rPr>
          <w:sz w:val="20"/>
        </w:rPr>
        <w:t>сетей</w:t>
      </w:r>
      <w:r>
        <w:rPr>
          <w:spacing w:val="-8"/>
          <w:sz w:val="20"/>
        </w:rPr>
        <w:t xml:space="preserve"> </w:t>
      </w:r>
      <w:r>
        <w:rPr>
          <w:sz w:val="20"/>
        </w:rPr>
        <w:t>до</w:t>
      </w:r>
      <w:r>
        <w:rPr>
          <w:spacing w:val="-7"/>
          <w:sz w:val="20"/>
        </w:rPr>
        <w:t xml:space="preserve"> </w:t>
      </w:r>
      <w:r>
        <w:rPr>
          <w:sz w:val="20"/>
        </w:rPr>
        <w:t>отключенного</w:t>
      </w:r>
      <w:r>
        <w:rPr>
          <w:spacing w:val="-6"/>
          <w:sz w:val="20"/>
        </w:rPr>
        <w:t xml:space="preserve"> </w:t>
      </w:r>
      <w:r>
        <w:rPr>
          <w:sz w:val="20"/>
        </w:rPr>
        <w:t>потребителя</w:t>
      </w:r>
      <w:r>
        <w:rPr>
          <w:spacing w:val="-8"/>
          <w:sz w:val="20"/>
        </w:rPr>
        <w:t xml:space="preserve"> </w:t>
      </w:r>
      <w:r>
        <w:rPr>
          <w:sz w:val="20"/>
        </w:rPr>
        <w:t>ул.</w:t>
      </w:r>
      <w:r>
        <w:rPr>
          <w:spacing w:val="-7"/>
          <w:sz w:val="20"/>
        </w:rPr>
        <w:t xml:space="preserve"> </w:t>
      </w:r>
      <w:r>
        <w:rPr>
          <w:sz w:val="20"/>
        </w:rPr>
        <w:t>Комсомольская,</w:t>
      </w:r>
      <w:r>
        <w:rPr>
          <w:spacing w:val="-7"/>
          <w:sz w:val="20"/>
        </w:rPr>
        <w:t xml:space="preserve"> </w:t>
      </w:r>
      <w:r>
        <w:rPr>
          <w:sz w:val="20"/>
        </w:rPr>
        <w:t>д.</w:t>
      </w:r>
      <w:r>
        <w:rPr>
          <w:spacing w:val="-7"/>
          <w:sz w:val="20"/>
        </w:rPr>
        <w:t xml:space="preserve"> </w:t>
      </w:r>
      <w:r>
        <w:rPr>
          <w:spacing w:val="-5"/>
          <w:sz w:val="20"/>
        </w:rPr>
        <w:t>14.</w:t>
      </w:r>
    </w:p>
    <w:p w14:paraId="6D35C64C" w14:textId="77777777" w:rsidR="00D23128" w:rsidRDefault="00870C69">
      <w:pPr>
        <w:pStyle w:val="2"/>
        <w:spacing w:before="35" w:line="276" w:lineRule="auto"/>
        <w:ind w:right="138"/>
      </w:pPr>
      <w:r>
        <w:t>Предписания надзорных органов по запрещению дальнейшей эксплуатации участков тепловой сети и результаты их исполнения</w:t>
      </w:r>
    </w:p>
    <w:p w14:paraId="430538C9" w14:textId="77777777" w:rsidR="00D23128" w:rsidRDefault="00870C69">
      <w:pPr>
        <w:pStyle w:val="a3"/>
        <w:spacing w:line="360" w:lineRule="auto"/>
        <w:ind w:right="145" w:firstLine="708"/>
        <w:jc w:val="both"/>
      </w:pPr>
      <w:r>
        <w:t>Предписания надзорных органов по запрещению дальнейшей эксплуатации участков тепловой сети отсутствуют.</w:t>
      </w:r>
    </w:p>
    <w:p w14:paraId="3A605581" w14:textId="77777777" w:rsidR="00D23128" w:rsidRDefault="00870C69">
      <w:pPr>
        <w:pStyle w:val="2"/>
        <w:spacing w:before="1" w:line="276" w:lineRule="auto"/>
        <w:ind w:right="141"/>
      </w:pPr>
      <w:r>
        <w:t>Описание наиболее распространенных типов присоединений теплопотребляющих</w:t>
      </w:r>
      <w:r>
        <w:rPr>
          <w:spacing w:val="-9"/>
        </w:rPr>
        <w:t xml:space="preserve"> </w:t>
      </w:r>
      <w:r>
        <w:t>установок</w:t>
      </w:r>
      <w:r>
        <w:rPr>
          <w:spacing w:val="-10"/>
        </w:rPr>
        <w:t xml:space="preserve"> </w:t>
      </w:r>
      <w:r>
        <w:t>потребителей</w:t>
      </w:r>
      <w:r>
        <w:rPr>
          <w:spacing w:val="-10"/>
        </w:rPr>
        <w:t xml:space="preserve"> </w:t>
      </w:r>
      <w:r>
        <w:t>к</w:t>
      </w:r>
      <w:r>
        <w:rPr>
          <w:spacing w:val="-12"/>
        </w:rPr>
        <w:t xml:space="preserve"> </w:t>
      </w:r>
      <w:r>
        <w:t>тепловым</w:t>
      </w:r>
      <w:r>
        <w:rPr>
          <w:spacing w:val="-9"/>
        </w:rPr>
        <w:t xml:space="preserve"> </w:t>
      </w:r>
      <w:r>
        <w:t>сетям,</w:t>
      </w:r>
      <w:r>
        <w:rPr>
          <w:spacing w:val="-11"/>
        </w:rPr>
        <w:t xml:space="preserve"> </w:t>
      </w:r>
      <w:r>
        <w:t xml:space="preserve">определяющих выбор и обоснование графика регулирования отпуска тепловой энергии </w:t>
      </w:r>
      <w:r>
        <w:rPr>
          <w:spacing w:val="-2"/>
        </w:rPr>
        <w:t>потребителям</w:t>
      </w:r>
    </w:p>
    <w:p w14:paraId="1CBD1194" w14:textId="77777777" w:rsidR="00D23128" w:rsidRDefault="00870C69">
      <w:pPr>
        <w:pStyle w:val="a3"/>
        <w:spacing w:line="275" w:lineRule="exact"/>
        <w:ind w:left="849"/>
        <w:jc w:val="both"/>
      </w:pPr>
      <w:r>
        <w:t>Потребители</w:t>
      </w:r>
      <w:r>
        <w:rPr>
          <w:spacing w:val="-6"/>
        </w:rPr>
        <w:t xml:space="preserve"> </w:t>
      </w:r>
      <w:r>
        <w:t>подключены</w:t>
      </w:r>
      <w:r>
        <w:rPr>
          <w:spacing w:val="-4"/>
        </w:rPr>
        <w:t xml:space="preserve"> </w:t>
      </w:r>
      <w:r>
        <w:t>к</w:t>
      </w:r>
      <w:r>
        <w:rPr>
          <w:spacing w:val="-3"/>
        </w:rPr>
        <w:t xml:space="preserve"> </w:t>
      </w:r>
      <w:r>
        <w:t>системе</w:t>
      </w:r>
      <w:r>
        <w:rPr>
          <w:spacing w:val="-5"/>
        </w:rPr>
        <w:t xml:space="preserve"> </w:t>
      </w:r>
      <w:r>
        <w:t>теплоснабжения</w:t>
      </w:r>
      <w:r>
        <w:rPr>
          <w:spacing w:val="-4"/>
        </w:rPr>
        <w:t xml:space="preserve"> </w:t>
      </w:r>
      <w:r>
        <w:t>по</w:t>
      </w:r>
      <w:r>
        <w:rPr>
          <w:spacing w:val="-3"/>
        </w:rPr>
        <w:t xml:space="preserve"> </w:t>
      </w:r>
      <w:r>
        <w:t>зависимой</w:t>
      </w:r>
      <w:r>
        <w:rPr>
          <w:spacing w:val="-4"/>
        </w:rPr>
        <w:t xml:space="preserve"> </w:t>
      </w:r>
      <w:r>
        <w:t>схеме без</w:t>
      </w:r>
      <w:r>
        <w:rPr>
          <w:spacing w:val="-3"/>
        </w:rPr>
        <w:t xml:space="preserve"> </w:t>
      </w:r>
      <w:r>
        <w:rPr>
          <w:spacing w:val="-2"/>
        </w:rPr>
        <w:t>элеваторов.</w:t>
      </w:r>
    </w:p>
    <w:p w14:paraId="1C581AD5" w14:textId="77777777" w:rsidR="00D23128" w:rsidRDefault="00870C69">
      <w:pPr>
        <w:pStyle w:val="2"/>
        <w:spacing w:before="138" w:line="276" w:lineRule="auto"/>
        <w:ind w:right="138"/>
      </w:pPr>
      <w: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14:paraId="7B0A1C77" w14:textId="77777777" w:rsidR="00D23128" w:rsidRDefault="00870C69">
      <w:pPr>
        <w:pStyle w:val="a3"/>
        <w:spacing w:line="275" w:lineRule="exact"/>
        <w:ind w:left="849"/>
        <w:jc w:val="both"/>
      </w:pPr>
      <w:r>
        <w:t>Сведения</w:t>
      </w:r>
      <w:r>
        <w:rPr>
          <w:spacing w:val="-6"/>
        </w:rPr>
        <w:t xml:space="preserve"> </w:t>
      </w:r>
      <w:r>
        <w:t>о</w:t>
      </w:r>
      <w:r>
        <w:rPr>
          <w:spacing w:val="-4"/>
        </w:rPr>
        <w:t xml:space="preserve"> </w:t>
      </w:r>
      <w:r>
        <w:t>наличии</w:t>
      </w:r>
      <w:r>
        <w:rPr>
          <w:spacing w:val="-3"/>
        </w:rPr>
        <w:t xml:space="preserve"> </w:t>
      </w:r>
      <w:r>
        <w:t>коммерческого</w:t>
      </w:r>
      <w:r>
        <w:rPr>
          <w:spacing w:val="-4"/>
        </w:rPr>
        <w:t xml:space="preserve"> </w:t>
      </w:r>
      <w:r>
        <w:t>приборного</w:t>
      </w:r>
      <w:r>
        <w:rPr>
          <w:spacing w:val="-3"/>
        </w:rPr>
        <w:t xml:space="preserve"> </w:t>
      </w:r>
      <w:r>
        <w:t>учета</w:t>
      </w:r>
      <w:r>
        <w:rPr>
          <w:spacing w:val="-4"/>
        </w:rPr>
        <w:t xml:space="preserve"> </w:t>
      </w:r>
      <w:r>
        <w:t>тепловой</w:t>
      </w:r>
      <w:r>
        <w:rPr>
          <w:spacing w:val="-3"/>
        </w:rPr>
        <w:t xml:space="preserve"> </w:t>
      </w:r>
      <w:r>
        <w:rPr>
          <w:spacing w:val="-2"/>
        </w:rPr>
        <w:t>энергии.</w:t>
      </w:r>
    </w:p>
    <w:p w14:paraId="4DF2FF2F" w14:textId="77777777" w:rsidR="00D23128" w:rsidRDefault="00870C69">
      <w:pPr>
        <w:spacing w:before="196" w:after="13"/>
        <w:ind w:left="141" w:right="134"/>
        <w:jc w:val="right"/>
      </w:pPr>
      <w:r>
        <w:t xml:space="preserve">Таблица </w:t>
      </w:r>
      <w:r>
        <w:rPr>
          <w:spacing w:val="-5"/>
        </w:rPr>
        <w:t>14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1"/>
        <w:gridCol w:w="1546"/>
        <w:gridCol w:w="1702"/>
        <w:gridCol w:w="2621"/>
        <w:gridCol w:w="1118"/>
        <w:gridCol w:w="753"/>
        <w:gridCol w:w="746"/>
      </w:tblGrid>
      <w:tr w:rsidR="00D23128" w14:paraId="453FDF69" w14:textId="77777777">
        <w:trPr>
          <w:trHeight w:val="251"/>
        </w:trPr>
        <w:tc>
          <w:tcPr>
            <w:tcW w:w="1711" w:type="dxa"/>
            <w:vMerge w:val="restart"/>
          </w:tcPr>
          <w:p w14:paraId="7E3494F3" w14:textId="77777777" w:rsidR="00D23128" w:rsidRDefault="00D23128">
            <w:pPr>
              <w:pStyle w:val="TableParagraph"/>
              <w:spacing w:before="129"/>
              <w:jc w:val="left"/>
            </w:pPr>
          </w:p>
          <w:p w14:paraId="4243172D" w14:textId="77777777" w:rsidR="00D23128" w:rsidRDefault="00870C69">
            <w:pPr>
              <w:pStyle w:val="TableParagraph"/>
              <w:ind w:left="57"/>
              <w:jc w:val="left"/>
            </w:pPr>
            <w:r>
              <w:rPr>
                <w:spacing w:val="-2"/>
              </w:rPr>
              <w:t>Принадлежность</w:t>
            </w:r>
          </w:p>
        </w:tc>
        <w:tc>
          <w:tcPr>
            <w:tcW w:w="1546" w:type="dxa"/>
            <w:vMerge w:val="restart"/>
          </w:tcPr>
          <w:p w14:paraId="22DCFE94" w14:textId="77777777" w:rsidR="00D23128" w:rsidRDefault="00D23128">
            <w:pPr>
              <w:pStyle w:val="TableParagraph"/>
              <w:spacing w:before="2"/>
              <w:jc w:val="left"/>
            </w:pPr>
          </w:p>
          <w:p w14:paraId="131F3674" w14:textId="77777777" w:rsidR="00D23128" w:rsidRDefault="00870C69">
            <w:pPr>
              <w:pStyle w:val="TableParagraph"/>
              <w:ind w:left="515" w:hanging="459"/>
              <w:jc w:val="left"/>
            </w:pPr>
            <w:r>
              <w:rPr>
                <w:spacing w:val="-2"/>
              </w:rPr>
              <w:t>Наименование, адрес</w:t>
            </w:r>
          </w:p>
        </w:tc>
        <w:tc>
          <w:tcPr>
            <w:tcW w:w="1702" w:type="dxa"/>
            <w:vMerge w:val="restart"/>
          </w:tcPr>
          <w:p w14:paraId="2F78CCF2" w14:textId="77777777" w:rsidR="00D23128" w:rsidRDefault="00D23128">
            <w:pPr>
              <w:pStyle w:val="TableParagraph"/>
              <w:spacing w:before="2"/>
              <w:jc w:val="left"/>
            </w:pPr>
          </w:p>
          <w:p w14:paraId="485B1A5C" w14:textId="77777777" w:rsidR="00D23128" w:rsidRDefault="00870C69">
            <w:pPr>
              <w:pStyle w:val="TableParagraph"/>
              <w:ind w:left="595" w:right="119" w:hanging="466"/>
              <w:jc w:val="left"/>
            </w:pPr>
            <w:r>
              <w:t>Марка</w:t>
            </w:r>
            <w:r>
              <w:rPr>
                <w:spacing w:val="-14"/>
              </w:rPr>
              <w:t xml:space="preserve"> </w:t>
            </w:r>
            <w:r>
              <w:t xml:space="preserve">прибора </w:t>
            </w:r>
            <w:r>
              <w:rPr>
                <w:spacing w:val="-4"/>
              </w:rPr>
              <w:t>учета</w:t>
            </w:r>
          </w:p>
        </w:tc>
        <w:tc>
          <w:tcPr>
            <w:tcW w:w="2621" w:type="dxa"/>
            <w:vMerge w:val="restart"/>
          </w:tcPr>
          <w:p w14:paraId="6A0F08F8" w14:textId="77777777" w:rsidR="00D23128" w:rsidRDefault="00870C69">
            <w:pPr>
              <w:pStyle w:val="TableParagraph"/>
              <w:spacing w:before="130"/>
              <w:ind w:left="410" w:right="398" w:hanging="2"/>
            </w:pPr>
            <w:r>
              <w:t>Дата установки/ последней</w:t>
            </w:r>
            <w:r>
              <w:rPr>
                <w:spacing w:val="-14"/>
              </w:rPr>
              <w:t xml:space="preserve"> </w:t>
            </w:r>
            <w:r>
              <w:t>поверки прибора учета</w:t>
            </w:r>
          </w:p>
        </w:tc>
        <w:tc>
          <w:tcPr>
            <w:tcW w:w="2617" w:type="dxa"/>
            <w:gridSpan w:val="3"/>
          </w:tcPr>
          <w:p w14:paraId="5DD81238" w14:textId="77777777" w:rsidR="00D23128" w:rsidRDefault="00870C69">
            <w:pPr>
              <w:pStyle w:val="TableParagraph"/>
              <w:spacing w:line="232" w:lineRule="exact"/>
              <w:ind w:left="422"/>
              <w:jc w:val="left"/>
            </w:pPr>
            <w:r>
              <w:t>Потребление,</w:t>
            </w:r>
            <w:r>
              <w:rPr>
                <w:spacing w:val="-9"/>
              </w:rPr>
              <w:t xml:space="preserve"> </w:t>
            </w:r>
            <w:r>
              <w:rPr>
                <w:spacing w:val="-4"/>
              </w:rPr>
              <w:t>Гкал</w:t>
            </w:r>
          </w:p>
        </w:tc>
      </w:tr>
      <w:tr w:rsidR="00D23128" w14:paraId="6BD400E4" w14:textId="77777777">
        <w:trPr>
          <w:trHeight w:val="760"/>
        </w:trPr>
        <w:tc>
          <w:tcPr>
            <w:tcW w:w="1711" w:type="dxa"/>
            <w:vMerge/>
            <w:tcBorders>
              <w:top w:val="nil"/>
            </w:tcBorders>
          </w:tcPr>
          <w:p w14:paraId="3E6A9CA8" w14:textId="77777777" w:rsidR="00D23128" w:rsidRDefault="00D23128">
            <w:pPr>
              <w:rPr>
                <w:sz w:val="2"/>
                <w:szCs w:val="2"/>
              </w:rPr>
            </w:pPr>
          </w:p>
        </w:tc>
        <w:tc>
          <w:tcPr>
            <w:tcW w:w="1546" w:type="dxa"/>
            <w:vMerge/>
            <w:tcBorders>
              <w:top w:val="nil"/>
            </w:tcBorders>
          </w:tcPr>
          <w:p w14:paraId="1B08A6E2" w14:textId="77777777" w:rsidR="00D23128" w:rsidRDefault="00D23128">
            <w:pPr>
              <w:rPr>
                <w:sz w:val="2"/>
                <w:szCs w:val="2"/>
              </w:rPr>
            </w:pPr>
          </w:p>
        </w:tc>
        <w:tc>
          <w:tcPr>
            <w:tcW w:w="1702" w:type="dxa"/>
            <w:vMerge/>
            <w:tcBorders>
              <w:top w:val="nil"/>
            </w:tcBorders>
          </w:tcPr>
          <w:p w14:paraId="35F6FB60" w14:textId="77777777" w:rsidR="00D23128" w:rsidRDefault="00D23128">
            <w:pPr>
              <w:rPr>
                <w:sz w:val="2"/>
                <w:szCs w:val="2"/>
              </w:rPr>
            </w:pPr>
          </w:p>
        </w:tc>
        <w:tc>
          <w:tcPr>
            <w:tcW w:w="2621" w:type="dxa"/>
            <w:vMerge/>
            <w:tcBorders>
              <w:top w:val="nil"/>
            </w:tcBorders>
          </w:tcPr>
          <w:p w14:paraId="5F167275" w14:textId="77777777" w:rsidR="00D23128" w:rsidRDefault="00D23128">
            <w:pPr>
              <w:rPr>
                <w:sz w:val="2"/>
                <w:szCs w:val="2"/>
              </w:rPr>
            </w:pPr>
          </w:p>
        </w:tc>
        <w:tc>
          <w:tcPr>
            <w:tcW w:w="1118" w:type="dxa"/>
          </w:tcPr>
          <w:p w14:paraId="7B31D182" w14:textId="77777777" w:rsidR="00D23128" w:rsidRDefault="00870C69">
            <w:pPr>
              <w:pStyle w:val="TableParagraph"/>
              <w:spacing w:before="253"/>
              <w:ind w:left="18"/>
            </w:pPr>
            <w:r>
              <w:rPr>
                <w:spacing w:val="-2"/>
              </w:rPr>
              <w:t>отопление</w:t>
            </w:r>
          </w:p>
        </w:tc>
        <w:tc>
          <w:tcPr>
            <w:tcW w:w="753" w:type="dxa"/>
          </w:tcPr>
          <w:p w14:paraId="413F74B8" w14:textId="77777777" w:rsidR="00D23128" w:rsidRDefault="00870C69">
            <w:pPr>
              <w:pStyle w:val="TableParagraph"/>
              <w:spacing w:before="253"/>
              <w:ind w:left="11" w:right="1"/>
            </w:pPr>
            <w:r>
              <w:rPr>
                <w:spacing w:val="-5"/>
              </w:rPr>
              <w:t>ГВС</w:t>
            </w:r>
          </w:p>
        </w:tc>
        <w:tc>
          <w:tcPr>
            <w:tcW w:w="746" w:type="dxa"/>
          </w:tcPr>
          <w:p w14:paraId="3A6D8080" w14:textId="77777777" w:rsidR="00D23128" w:rsidRDefault="00870C69">
            <w:pPr>
              <w:pStyle w:val="TableParagraph"/>
              <w:spacing w:line="251" w:lineRule="exact"/>
              <w:ind w:left="265" w:hanging="183"/>
              <w:jc w:val="left"/>
            </w:pPr>
            <w:r>
              <w:rPr>
                <w:spacing w:val="-2"/>
              </w:rPr>
              <w:t>куб.м.</w:t>
            </w:r>
          </w:p>
          <w:p w14:paraId="15E7772F" w14:textId="77777777" w:rsidR="00D23128" w:rsidRDefault="00870C69">
            <w:pPr>
              <w:pStyle w:val="TableParagraph"/>
              <w:spacing w:line="252" w:lineRule="exact"/>
              <w:ind w:left="164" w:right="143" w:firstLine="101"/>
              <w:jc w:val="left"/>
            </w:pPr>
            <w:r>
              <w:rPr>
                <w:spacing w:val="-6"/>
              </w:rPr>
              <w:t xml:space="preserve">на </w:t>
            </w:r>
            <w:r>
              <w:rPr>
                <w:spacing w:val="-4"/>
              </w:rPr>
              <w:t>ГВС</w:t>
            </w:r>
          </w:p>
        </w:tc>
      </w:tr>
      <w:tr w:rsidR="00D23128" w14:paraId="41818628" w14:textId="77777777">
        <w:trPr>
          <w:trHeight w:val="184"/>
        </w:trPr>
        <w:tc>
          <w:tcPr>
            <w:tcW w:w="1711" w:type="dxa"/>
          </w:tcPr>
          <w:p w14:paraId="3F331B39" w14:textId="77777777" w:rsidR="00D23128" w:rsidRDefault="00870C69">
            <w:pPr>
              <w:pStyle w:val="TableParagraph"/>
              <w:spacing w:before="1" w:line="163" w:lineRule="exact"/>
              <w:ind w:left="11"/>
              <w:rPr>
                <w:sz w:val="16"/>
              </w:rPr>
            </w:pPr>
            <w:r>
              <w:rPr>
                <w:spacing w:val="-10"/>
                <w:sz w:val="16"/>
              </w:rPr>
              <w:t>1</w:t>
            </w:r>
          </w:p>
        </w:tc>
        <w:tc>
          <w:tcPr>
            <w:tcW w:w="1546" w:type="dxa"/>
          </w:tcPr>
          <w:p w14:paraId="26A81EDE" w14:textId="77777777" w:rsidR="00D23128" w:rsidRDefault="00870C69">
            <w:pPr>
              <w:pStyle w:val="TableParagraph"/>
              <w:spacing w:before="1" w:line="163" w:lineRule="exact"/>
              <w:ind w:left="15" w:right="1"/>
              <w:rPr>
                <w:sz w:val="16"/>
              </w:rPr>
            </w:pPr>
            <w:r>
              <w:rPr>
                <w:spacing w:val="-10"/>
                <w:sz w:val="16"/>
              </w:rPr>
              <w:t>2</w:t>
            </w:r>
          </w:p>
        </w:tc>
        <w:tc>
          <w:tcPr>
            <w:tcW w:w="1702" w:type="dxa"/>
          </w:tcPr>
          <w:p w14:paraId="1AB4F73A" w14:textId="77777777" w:rsidR="00D23128" w:rsidRDefault="00870C69">
            <w:pPr>
              <w:pStyle w:val="TableParagraph"/>
              <w:spacing w:before="1" w:line="163" w:lineRule="exact"/>
              <w:ind w:left="86" w:right="75"/>
              <w:rPr>
                <w:sz w:val="16"/>
              </w:rPr>
            </w:pPr>
            <w:r>
              <w:rPr>
                <w:spacing w:val="-10"/>
                <w:sz w:val="16"/>
              </w:rPr>
              <w:t>3</w:t>
            </w:r>
          </w:p>
        </w:tc>
        <w:tc>
          <w:tcPr>
            <w:tcW w:w="2621" w:type="dxa"/>
          </w:tcPr>
          <w:p w14:paraId="2B7D37F9" w14:textId="77777777" w:rsidR="00D23128" w:rsidRDefault="00870C69">
            <w:pPr>
              <w:pStyle w:val="TableParagraph"/>
              <w:spacing w:before="1" w:line="163" w:lineRule="exact"/>
              <w:ind w:left="13"/>
              <w:rPr>
                <w:sz w:val="16"/>
              </w:rPr>
            </w:pPr>
            <w:r>
              <w:rPr>
                <w:spacing w:val="-10"/>
                <w:sz w:val="16"/>
              </w:rPr>
              <w:t>4</w:t>
            </w:r>
          </w:p>
        </w:tc>
        <w:tc>
          <w:tcPr>
            <w:tcW w:w="1118" w:type="dxa"/>
          </w:tcPr>
          <w:p w14:paraId="7DD9255E" w14:textId="77777777" w:rsidR="00D23128" w:rsidRDefault="00870C69">
            <w:pPr>
              <w:pStyle w:val="TableParagraph"/>
              <w:spacing w:before="1" w:line="163" w:lineRule="exact"/>
              <w:ind w:left="18" w:right="3"/>
              <w:rPr>
                <w:sz w:val="16"/>
              </w:rPr>
            </w:pPr>
            <w:r>
              <w:rPr>
                <w:spacing w:val="-10"/>
                <w:sz w:val="16"/>
              </w:rPr>
              <w:t>5</w:t>
            </w:r>
          </w:p>
        </w:tc>
        <w:tc>
          <w:tcPr>
            <w:tcW w:w="753" w:type="dxa"/>
          </w:tcPr>
          <w:p w14:paraId="0E7B8628" w14:textId="77777777" w:rsidR="00D23128" w:rsidRDefault="00870C69">
            <w:pPr>
              <w:pStyle w:val="TableParagraph"/>
              <w:spacing w:before="1" w:line="163" w:lineRule="exact"/>
              <w:ind w:left="11"/>
              <w:rPr>
                <w:sz w:val="16"/>
              </w:rPr>
            </w:pPr>
            <w:r>
              <w:rPr>
                <w:spacing w:val="-10"/>
                <w:sz w:val="16"/>
              </w:rPr>
              <w:t>6</w:t>
            </w:r>
          </w:p>
        </w:tc>
        <w:tc>
          <w:tcPr>
            <w:tcW w:w="746" w:type="dxa"/>
          </w:tcPr>
          <w:p w14:paraId="33D65B83" w14:textId="77777777" w:rsidR="00D23128" w:rsidRDefault="00870C69">
            <w:pPr>
              <w:pStyle w:val="TableParagraph"/>
              <w:spacing w:before="1" w:line="163" w:lineRule="exact"/>
              <w:ind w:left="15"/>
              <w:rPr>
                <w:sz w:val="16"/>
              </w:rPr>
            </w:pPr>
            <w:r>
              <w:rPr>
                <w:spacing w:val="-10"/>
                <w:sz w:val="16"/>
              </w:rPr>
              <w:t>7</w:t>
            </w:r>
          </w:p>
        </w:tc>
      </w:tr>
      <w:tr w:rsidR="00D23128" w14:paraId="72DE7933" w14:textId="77777777">
        <w:trPr>
          <w:trHeight w:val="251"/>
        </w:trPr>
        <w:tc>
          <w:tcPr>
            <w:tcW w:w="1711" w:type="dxa"/>
          </w:tcPr>
          <w:p w14:paraId="21049702" w14:textId="77777777" w:rsidR="00D23128" w:rsidRDefault="00870C69">
            <w:pPr>
              <w:pStyle w:val="TableParagraph"/>
              <w:spacing w:line="232" w:lineRule="exact"/>
              <w:ind w:left="11" w:right="3"/>
            </w:pPr>
            <w:r>
              <w:rPr>
                <w:spacing w:val="-10"/>
              </w:rPr>
              <w:t>-</w:t>
            </w:r>
          </w:p>
        </w:tc>
        <w:tc>
          <w:tcPr>
            <w:tcW w:w="1546" w:type="dxa"/>
          </w:tcPr>
          <w:p w14:paraId="4821DF79" w14:textId="77777777" w:rsidR="00D23128" w:rsidRDefault="00870C69">
            <w:pPr>
              <w:pStyle w:val="TableParagraph"/>
              <w:spacing w:line="232" w:lineRule="exact"/>
              <w:ind w:left="15" w:right="3"/>
            </w:pPr>
            <w:r>
              <w:rPr>
                <w:spacing w:val="-10"/>
              </w:rPr>
              <w:t>-</w:t>
            </w:r>
          </w:p>
        </w:tc>
        <w:tc>
          <w:tcPr>
            <w:tcW w:w="1702" w:type="dxa"/>
          </w:tcPr>
          <w:p w14:paraId="56870431" w14:textId="77777777" w:rsidR="00D23128" w:rsidRDefault="00870C69">
            <w:pPr>
              <w:pStyle w:val="TableParagraph"/>
              <w:spacing w:line="232" w:lineRule="exact"/>
              <w:ind w:left="86" w:right="78"/>
            </w:pPr>
            <w:r>
              <w:rPr>
                <w:spacing w:val="-10"/>
              </w:rPr>
              <w:t>-</w:t>
            </w:r>
          </w:p>
        </w:tc>
        <w:tc>
          <w:tcPr>
            <w:tcW w:w="2621" w:type="dxa"/>
          </w:tcPr>
          <w:p w14:paraId="14B8A079" w14:textId="77777777" w:rsidR="00D23128" w:rsidRDefault="00870C69">
            <w:pPr>
              <w:pStyle w:val="TableParagraph"/>
              <w:spacing w:line="232" w:lineRule="exact"/>
              <w:ind w:left="13" w:right="2"/>
            </w:pPr>
            <w:r>
              <w:rPr>
                <w:spacing w:val="-10"/>
              </w:rPr>
              <w:t>-</w:t>
            </w:r>
          </w:p>
        </w:tc>
        <w:tc>
          <w:tcPr>
            <w:tcW w:w="1118" w:type="dxa"/>
          </w:tcPr>
          <w:p w14:paraId="09F0FF2D" w14:textId="77777777" w:rsidR="00D23128" w:rsidRDefault="00870C69">
            <w:pPr>
              <w:pStyle w:val="TableParagraph"/>
              <w:spacing w:line="232" w:lineRule="exact"/>
              <w:ind w:left="18" w:right="6"/>
            </w:pPr>
            <w:r>
              <w:rPr>
                <w:spacing w:val="-10"/>
              </w:rPr>
              <w:t>-</w:t>
            </w:r>
          </w:p>
        </w:tc>
        <w:tc>
          <w:tcPr>
            <w:tcW w:w="753" w:type="dxa"/>
          </w:tcPr>
          <w:p w14:paraId="7D7A242E" w14:textId="77777777" w:rsidR="00D23128" w:rsidRDefault="00870C69">
            <w:pPr>
              <w:pStyle w:val="TableParagraph"/>
              <w:spacing w:line="232" w:lineRule="exact"/>
              <w:ind w:left="11" w:right="2"/>
            </w:pPr>
            <w:r>
              <w:rPr>
                <w:spacing w:val="-10"/>
              </w:rPr>
              <w:t>-</w:t>
            </w:r>
          </w:p>
        </w:tc>
        <w:tc>
          <w:tcPr>
            <w:tcW w:w="746" w:type="dxa"/>
          </w:tcPr>
          <w:p w14:paraId="51CAF9D0" w14:textId="77777777" w:rsidR="00D23128" w:rsidRDefault="00870C69">
            <w:pPr>
              <w:pStyle w:val="TableParagraph"/>
              <w:spacing w:line="232" w:lineRule="exact"/>
              <w:ind w:left="15" w:right="2"/>
            </w:pPr>
            <w:r>
              <w:rPr>
                <w:spacing w:val="-10"/>
              </w:rPr>
              <w:t>-</w:t>
            </w:r>
          </w:p>
        </w:tc>
      </w:tr>
    </w:tbl>
    <w:p w14:paraId="5BDC9528" w14:textId="77777777" w:rsidR="00D23128" w:rsidRDefault="00870C69">
      <w:pPr>
        <w:pStyle w:val="a3"/>
        <w:spacing w:before="1" w:line="360" w:lineRule="auto"/>
        <w:ind w:right="137" w:firstLine="708"/>
        <w:jc w:val="both"/>
      </w:pPr>
      <w:r>
        <w:t>Уровень оснащенности приборами учета коммунальных ресурсов по потребителям низкий, не все объекты оснащены общедомовыми приборами учета потребляемой тепловой энергии.</w:t>
      </w:r>
    </w:p>
    <w:p w14:paraId="385314A5" w14:textId="77777777" w:rsidR="00D23128" w:rsidRDefault="00870C69">
      <w:pPr>
        <w:pStyle w:val="a3"/>
        <w:spacing w:line="360" w:lineRule="auto"/>
        <w:ind w:right="135" w:firstLine="708"/>
        <w:jc w:val="both"/>
      </w:pPr>
      <w:r>
        <w:t xml:space="preserve">В соответствии с </w:t>
      </w:r>
      <w:hyperlink r:id="rId31">
        <w:r>
          <w:t>Федеральный закон от 23.11.2009 № 261-ФЗ (ред. от 27.12.2018) "Об</w:t>
        </w:r>
      </w:hyperlink>
      <w:r>
        <w:t xml:space="preserve"> </w:t>
      </w:r>
      <w:hyperlink r:id="rId32">
        <w:r>
          <w:t>энергосбережении и о повышении энергетической эффективности и о внесении изменений в</w:t>
        </w:r>
      </w:hyperlink>
      <w:r>
        <w:t xml:space="preserve"> </w:t>
      </w:r>
      <w:hyperlink r:id="rId33">
        <w:r>
          <w:t>отдельные</w:t>
        </w:r>
        <w:r>
          <w:rPr>
            <w:spacing w:val="-12"/>
          </w:rPr>
          <w:t xml:space="preserve"> </w:t>
        </w:r>
        <w:r>
          <w:t>законодательные</w:t>
        </w:r>
        <w:r>
          <w:rPr>
            <w:spacing w:val="-12"/>
          </w:rPr>
          <w:t xml:space="preserve"> </w:t>
        </w:r>
        <w:r>
          <w:t>акты</w:t>
        </w:r>
        <w:r>
          <w:rPr>
            <w:spacing w:val="-11"/>
          </w:rPr>
          <w:t xml:space="preserve"> </w:t>
        </w:r>
        <w:r>
          <w:t>Российской</w:t>
        </w:r>
        <w:r>
          <w:rPr>
            <w:spacing w:val="-13"/>
          </w:rPr>
          <w:t xml:space="preserve"> </w:t>
        </w:r>
        <w:r>
          <w:t>Федерации"</w:t>
        </w:r>
        <w:r>
          <w:rPr>
            <w:spacing w:val="-11"/>
          </w:rPr>
          <w:t xml:space="preserve"> </w:t>
        </w:r>
        <w:r>
          <w:t>(с</w:t>
        </w:r>
        <w:r>
          <w:rPr>
            <w:spacing w:val="-13"/>
          </w:rPr>
          <w:t xml:space="preserve"> </w:t>
        </w:r>
        <w:r>
          <w:t>изм.</w:t>
        </w:r>
        <w:r>
          <w:rPr>
            <w:spacing w:val="-11"/>
          </w:rPr>
          <w:t xml:space="preserve"> </w:t>
        </w:r>
        <w:r>
          <w:t>и</w:t>
        </w:r>
        <w:r>
          <w:rPr>
            <w:spacing w:val="-10"/>
          </w:rPr>
          <w:t xml:space="preserve"> </w:t>
        </w:r>
        <w:r>
          <w:t>доп.,</w:t>
        </w:r>
        <w:r>
          <w:rPr>
            <w:spacing w:val="-11"/>
          </w:rPr>
          <w:t xml:space="preserve"> </w:t>
        </w:r>
        <w:r>
          <w:t>вступ.</w:t>
        </w:r>
        <w:r>
          <w:rPr>
            <w:spacing w:val="-11"/>
          </w:rPr>
          <w:t xml:space="preserve"> </w:t>
        </w:r>
        <w:r>
          <w:t>в</w:t>
        </w:r>
        <w:r>
          <w:rPr>
            <w:spacing w:val="-12"/>
          </w:rPr>
          <w:t xml:space="preserve"> </w:t>
        </w:r>
        <w:r>
          <w:t>силу</w:t>
        </w:r>
        <w:r>
          <w:rPr>
            <w:spacing w:val="-11"/>
          </w:rPr>
          <w:t xml:space="preserve"> </w:t>
        </w:r>
        <w:r>
          <w:t>с</w:t>
        </w:r>
        <w:r>
          <w:rPr>
            <w:spacing w:val="-12"/>
          </w:rPr>
          <w:t xml:space="preserve"> </w:t>
        </w:r>
        <w:r>
          <w:t>16.01.2019)</w:t>
        </w:r>
      </w:hyperlink>
      <w:r>
        <w:t>: до 1 января 2011 года собственники зданий, строений, сооружений и иных объектов, которые введены в эксплуатацию на день вступления в силу настоящего Федерального закона и при эксплуатации</w:t>
      </w:r>
      <w:r>
        <w:rPr>
          <w:spacing w:val="-9"/>
        </w:rPr>
        <w:t xml:space="preserve"> </w:t>
      </w:r>
      <w:r>
        <w:t>которых</w:t>
      </w:r>
      <w:r>
        <w:rPr>
          <w:spacing w:val="-9"/>
        </w:rPr>
        <w:t xml:space="preserve"> </w:t>
      </w:r>
      <w:r>
        <w:t>используются</w:t>
      </w:r>
      <w:r>
        <w:rPr>
          <w:spacing w:val="-10"/>
        </w:rPr>
        <w:t xml:space="preserve"> </w:t>
      </w:r>
      <w:r>
        <w:t>энергетические</w:t>
      </w:r>
      <w:r>
        <w:rPr>
          <w:spacing w:val="-11"/>
        </w:rPr>
        <w:t xml:space="preserve"> </w:t>
      </w:r>
      <w:r>
        <w:t>ресурсы</w:t>
      </w:r>
      <w:r>
        <w:rPr>
          <w:spacing w:val="-8"/>
        </w:rPr>
        <w:t xml:space="preserve"> </w:t>
      </w:r>
      <w:r>
        <w:t>(в</w:t>
      </w:r>
      <w:r>
        <w:rPr>
          <w:spacing w:val="-9"/>
        </w:rPr>
        <w:t xml:space="preserve"> </w:t>
      </w:r>
      <w:r>
        <w:t>том</w:t>
      </w:r>
      <w:r>
        <w:rPr>
          <w:spacing w:val="-7"/>
        </w:rPr>
        <w:t xml:space="preserve"> </w:t>
      </w:r>
      <w:r>
        <w:t>числе</w:t>
      </w:r>
      <w:r>
        <w:rPr>
          <w:spacing w:val="-10"/>
        </w:rPr>
        <w:t xml:space="preserve"> </w:t>
      </w:r>
      <w:r>
        <w:t>временных</w:t>
      </w:r>
      <w:r>
        <w:rPr>
          <w:spacing w:val="-10"/>
        </w:rPr>
        <w:t xml:space="preserve"> </w:t>
      </w:r>
      <w:r>
        <w:t>объектов),</w:t>
      </w:r>
      <w:r>
        <w:rPr>
          <w:spacing w:val="-10"/>
        </w:rPr>
        <w:t xml:space="preserve"> </w:t>
      </w:r>
      <w:r>
        <w:t>за исключением объектов, указанных в</w:t>
      </w:r>
      <w:r>
        <w:rPr>
          <w:spacing w:val="-1"/>
        </w:rPr>
        <w:t xml:space="preserve"> </w:t>
      </w:r>
      <w:hyperlink r:id="rId34" w:anchor="dst92">
        <w:r>
          <w:t>частях 3</w:t>
        </w:r>
      </w:hyperlink>
      <w:r>
        <w:t>,</w:t>
      </w:r>
      <w:r>
        <w:rPr>
          <w:spacing w:val="-1"/>
        </w:rPr>
        <w:t xml:space="preserve"> </w:t>
      </w:r>
      <w:hyperlink r:id="rId35" w:anchor="dst94">
        <w:r>
          <w:t>5</w:t>
        </w:r>
      </w:hyperlink>
      <w:r>
        <w:rPr>
          <w:spacing w:val="-1"/>
        </w:rPr>
        <w:t xml:space="preserve"> </w:t>
      </w:r>
      <w:r>
        <w:t xml:space="preserve">и </w:t>
      </w:r>
      <w:hyperlink r:id="rId36" w:anchor="dst96">
        <w:r>
          <w:t>6 настоящей статьи</w:t>
        </w:r>
      </w:hyperlink>
      <w:r>
        <w:t>, обязаны завершить оснащение таких объектов приборами учета используемых воды, природного газа, тепловой энергии, электрической энергии, а также ввод установленных приборов учета в эксплуатацию.</w:t>
      </w:r>
    </w:p>
    <w:p w14:paraId="664BD41B" w14:textId="77777777" w:rsidR="00D23128" w:rsidRDefault="00D23128">
      <w:pPr>
        <w:pStyle w:val="a3"/>
        <w:spacing w:line="360" w:lineRule="auto"/>
        <w:jc w:val="both"/>
        <w:sectPr w:rsidR="00D23128">
          <w:pgSz w:w="11910" w:h="16840"/>
          <w:pgMar w:top="900" w:right="425" w:bottom="460" w:left="992" w:header="434" w:footer="273" w:gutter="0"/>
          <w:cols w:space="720"/>
        </w:sectPr>
      </w:pPr>
    </w:p>
    <w:p w14:paraId="06150BAB" w14:textId="77777777" w:rsidR="00D23128" w:rsidRDefault="00870C69">
      <w:pPr>
        <w:pStyle w:val="a3"/>
        <w:spacing w:before="219" w:line="360" w:lineRule="auto"/>
        <w:ind w:right="139" w:firstLine="708"/>
        <w:jc w:val="both"/>
      </w:pPr>
      <w:r>
        <w:lastRenderedPageBreak/>
        <w:t xml:space="preserve">В соответствии со статьей 19 «Организация коммерческого учета тепловой энергии, теплоносителя» </w:t>
      </w:r>
      <w:hyperlink r:id="rId37">
        <w:r>
          <w:t>Федеральный закон от 27.07.2010 № 190-ФЗ (ред. от 29.07.2018) "О</w:t>
        </w:r>
      </w:hyperlink>
      <w:r>
        <w:t xml:space="preserve"> </w:t>
      </w:r>
      <w:hyperlink r:id="rId38">
        <w:r>
          <w:rPr>
            <w:spacing w:val="-2"/>
          </w:rPr>
          <w:t>теплоснабжении"</w:t>
        </w:r>
      </w:hyperlink>
      <w:r>
        <w:rPr>
          <w:spacing w:val="-2"/>
        </w:rPr>
        <w:t>:</w:t>
      </w:r>
    </w:p>
    <w:p w14:paraId="706D5C43" w14:textId="77777777" w:rsidR="00D23128" w:rsidRDefault="00870C69">
      <w:pPr>
        <w:pStyle w:val="a3"/>
        <w:spacing w:before="1" w:line="360" w:lineRule="auto"/>
        <w:ind w:right="137" w:firstLine="708"/>
        <w:jc w:val="both"/>
      </w:pPr>
      <w:r>
        <w:t xml:space="preserve">«Владельцы источников тепловой энергии, тепловых сетей и не имеющие приборов учета потребители обязаны организовать коммерческий учет тепловой энергии, теплоносителя с использованием приборов учета в порядке и в сроки, которые определены </w:t>
      </w:r>
      <w:hyperlink r:id="rId39" w:anchor="dst100141">
        <w:r>
          <w:t>законодательством</w:t>
        </w:r>
      </w:hyperlink>
      <w:r>
        <w:rPr>
          <w:spacing w:val="-2"/>
        </w:rPr>
        <w:t xml:space="preserve"> </w:t>
      </w:r>
      <w:r>
        <w:t>об энергосбережении и о повышении энергетической эффективности»</w:t>
      </w:r>
    </w:p>
    <w:p w14:paraId="2E795892" w14:textId="77777777" w:rsidR="00D23128" w:rsidRDefault="00870C69">
      <w:pPr>
        <w:pStyle w:val="a3"/>
        <w:spacing w:before="1" w:line="360" w:lineRule="auto"/>
        <w:ind w:right="141" w:firstLine="708"/>
        <w:jc w:val="both"/>
      </w:pPr>
      <w:r>
        <w:t>«Коммерческий учет поставляемых потребителям тепловой энергии (мощности), теплоносителя может быть организован как теплоснабжающими организациями, так и потребителями тепловой энергии»</w:t>
      </w:r>
    </w:p>
    <w:p w14:paraId="0047B7FA" w14:textId="77777777" w:rsidR="00D23128" w:rsidRDefault="00870C69">
      <w:pPr>
        <w:pStyle w:val="a3"/>
        <w:spacing w:line="275" w:lineRule="exact"/>
        <w:ind w:left="849"/>
        <w:jc w:val="both"/>
      </w:pPr>
      <w:r>
        <w:t>Планы</w:t>
      </w:r>
      <w:r>
        <w:rPr>
          <w:spacing w:val="-5"/>
        </w:rPr>
        <w:t xml:space="preserve"> </w:t>
      </w:r>
      <w:r>
        <w:t>по</w:t>
      </w:r>
      <w:r>
        <w:rPr>
          <w:spacing w:val="-3"/>
        </w:rPr>
        <w:t xml:space="preserve"> </w:t>
      </w:r>
      <w:r>
        <w:t>установке</w:t>
      </w:r>
      <w:r>
        <w:rPr>
          <w:spacing w:val="-3"/>
        </w:rPr>
        <w:t xml:space="preserve"> </w:t>
      </w:r>
      <w:r>
        <w:t>приборов</w:t>
      </w:r>
      <w:r>
        <w:rPr>
          <w:spacing w:val="-4"/>
        </w:rPr>
        <w:t xml:space="preserve"> </w:t>
      </w:r>
      <w:r>
        <w:t>учета</w:t>
      </w:r>
      <w:r>
        <w:rPr>
          <w:spacing w:val="-3"/>
        </w:rPr>
        <w:t xml:space="preserve"> </w:t>
      </w:r>
      <w:r>
        <w:t>тепловой</w:t>
      </w:r>
      <w:r>
        <w:rPr>
          <w:spacing w:val="-3"/>
        </w:rPr>
        <w:t xml:space="preserve"> </w:t>
      </w:r>
      <w:r>
        <w:t>энергии</w:t>
      </w:r>
      <w:r>
        <w:rPr>
          <w:spacing w:val="-5"/>
        </w:rPr>
        <w:t xml:space="preserve"> </w:t>
      </w:r>
      <w:r>
        <w:t>и</w:t>
      </w:r>
      <w:r>
        <w:rPr>
          <w:spacing w:val="-3"/>
        </w:rPr>
        <w:t xml:space="preserve"> </w:t>
      </w:r>
      <w:r>
        <w:t>теплоносителя,</w:t>
      </w:r>
      <w:r>
        <w:rPr>
          <w:spacing w:val="-3"/>
        </w:rPr>
        <w:t xml:space="preserve"> </w:t>
      </w:r>
      <w:r>
        <w:t>не</w:t>
      </w:r>
      <w:r>
        <w:rPr>
          <w:spacing w:val="-3"/>
        </w:rPr>
        <w:t xml:space="preserve"> </w:t>
      </w:r>
      <w:r>
        <w:rPr>
          <w:spacing w:val="-2"/>
        </w:rPr>
        <w:t>предоставлены.</w:t>
      </w:r>
    </w:p>
    <w:p w14:paraId="5A69AA9D" w14:textId="77777777" w:rsidR="00D23128" w:rsidRDefault="00870C69">
      <w:pPr>
        <w:pStyle w:val="2"/>
        <w:spacing w:before="140" w:line="276" w:lineRule="auto"/>
        <w:ind w:right="135"/>
      </w:pPr>
      <w:r>
        <w:t>Анализ работы диспетчерских служб теплоснабжающих (теплосетевых) организаций и используемых средств автоматизации, телемеханизации и связи</w:t>
      </w:r>
    </w:p>
    <w:p w14:paraId="22C33D1A" w14:textId="77777777" w:rsidR="00D23128" w:rsidRDefault="00870C69">
      <w:pPr>
        <w:pStyle w:val="a3"/>
        <w:spacing w:line="360" w:lineRule="auto"/>
        <w:ind w:right="139" w:firstLine="708"/>
        <w:jc w:val="both"/>
      </w:pPr>
      <w:r>
        <w:t>Согласно "Типовой инструкции по технической эксплуатации тепловых сетей систем коммунального</w:t>
      </w:r>
      <w:r>
        <w:rPr>
          <w:spacing w:val="-8"/>
        </w:rPr>
        <w:t xml:space="preserve"> </w:t>
      </w:r>
      <w:r>
        <w:t>теплоснабжения"</w:t>
      </w:r>
      <w:r>
        <w:rPr>
          <w:spacing w:val="-8"/>
        </w:rPr>
        <w:t xml:space="preserve"> </w:t>
      </w:r>
      <w:r>
        <w:t>МДК</w:t>
      </w:r>
      <w:r>
        <w:rPr>
          <w:spacing w:val="-8"/>
        </w:rPr>
        <w:t xml:space="preserve"> </w:t>
      </w:r>
      <w:r>
        <w:t>4-02.2001</w:t>
      </w:r>
      <w:r>
        <w:rPr>
          <w:spacing w:val="-8"/>
        </w:rPr>
        <w:t xml:space="preserve"> </w:t>
      </w:r>
      <w:r>
        <w:t>в</w:t>
      </w:r>
      <w:r>
        <w:rPr>
          <w:spacing w:val="-9"/>
        </w:rPr>
        <w:t xml:space="preserve"> </w:t>
      </w:r>
      <w:r>
        <w:t>ОЭТС</w:t>
      </w:r>
      <w:r>
        <w:rPr>
          <w:spacing w:val="-8"/>
        </w:rPr>
        <w:t xml:space="preserve"> </w:t>
      </w:r>
      <w:r>
        <w:t>должно</w:t>
      </w:r>
      <w:r>
        <w:rPr>
          <w:spacing w:val="-8"/>
        </w:rPr>
        <w:t xml:space="preserve"> </w:t>
      </w:r>
      <w:r>
        <w:t>быть</w:t>
      </w:r>
      <w:r>
        <w:rPr>
          <w:spacing w:val="-7"/>
        </w:rPr>
        <w:t xml:space="preserve"> </w:t>
      </w:r>
      <w:r>
        <w:t>обеспечено</w:t>
      </w:r>
      <w:r>
        <w:rPr>
          <w:spacing w:val="-8"/>
        </w:rPr>
        <w:t xml:space="preserve"> </w:t>
      </w:r>
      <w:r>
        <w:t>круглосуточное оперативное управление оборудованием.</w:t>
      </w:r>
    </w:p>
    <w:p w14:paraId="370BDE2B" w14:textId="77777777" w:rsidR="00D23128" w:rsidRDefault="00870C69">
      <w:pPr>
        <w:pStyle w:val="a3"/>
        <w:spacing w:line="360" w:lineRule="auto"/>
        <w:ind w:right="142" w:firstLine="708"/>
        <w:jc w:val="both"/>
      </w:pPr>
      <w:r>
        <w:t>На тепловых сетях случаи аварий фиксируются потребителями. Средства автоматизации, телемеханизации и связи на сетях отсутствуют.</w:t>
      </w:r>
    </w:p>
    <w:p w14:paraId="5D56FBA6" w14:textId="77777777" w:rsidR="00D23128" w:rsidRDefault="00870C69">
      <w:pPr>
        <w:pStyle w:val="2"/>
        <w:spacing w:line="276" w:lineRule="auto"/>
        <w:ind w:right="138"/>
      </w:pPr>
      <w:r>
        <w:t>Уровень</w:t>
      </w:r>
      <w:r>
        <w:rPr>
          <w:spacing w:val="-4"/>
        </w:rPr>
        <w:t xml:space="preserve"> </w:t>
      </w:r>
      <w:r>
        <w:t>автоматизации</w:t>
      </w:r>
      <w:r>
        <w:rPr>
          <w:spacing w:val="-5"/>
        </w:rPr>
        <w:t xml:space="preserve"> </w:t>
      </w:r>
      <w:r>
        <w:t>и</w:t>
      </w:r>
      <w:r>
        <w:rPr>
          <w:spacing w:val="-6"/>
        </w:rPr>
        <w:t xml:space="preserve"> </w:t>
      </w:r>
      <w:r>
        <w:t>обслуживания</w:t>
      </w:r>
      <w:r>
        <w:rPr>
          <w:spacing w:val="-6"/>
        </w:rPr>
        <w:t xml:space="preserve"> </w:t>
      </w:r>
      <w:r>
        <w:t>центральных</w:t>
      </w:r>
      <w:r>
        <w:rPr>
          <w:spacing w:val="-7"/>
        </w:rPr>
        <w:t xml:space="preserve"> </w:t>
      </w:r>
      <w:r>
        <w:t>тепловых</w:t>
      </w:r>
      <w:r>
        <w:rPr>
          <w:spacing w:val="-3"/>
        </w:rPr>
        <w:t xml:space="preserve"> </w:t>
      </w:r>
      <w:r>
        <w:t>пунктов, насосных станций</w:t>
      </w:r>
    </w:p>
    <w:p w14:paraId="6D00FBF3" w14:textId="77777777" w:rsidR="00D23128" w:rsidRDefault="00870C69">
      <w:pPr>
        <w:pStyle w:val="a3"/>
        <w:spacing w:line="274" w:lineRule="exact"/>
        <w:ind w:left="849"/>
        <w:jc w:val="both"/>
      </w:pPr>
      <w:r>
        <w:t>Центральные</w:t>
      </w:r>
      <w:r>
        <w:rPr>
          <w:spacing w:val="-6"/>
        </w:rPr>
        <w:t xml:space="preserve"> </w:t>
      </w:r>
      <w:r>
        <w:t>тепловые</w:t>
      </w:r>
      <w:r>
        <w:rPr>
          <w:spacing w:val="-5"/>
        </w:rPr>
        <w:t xml:space="preserve"> </w:t>
      </w:r>
      <w:r>
        <w:t>пункты</w:t>
      </w:r>
      <w:r>
        <w:rPr>
          <w:spacing w:val="-3"/>
        </w:rPr>
        <w:t xml:space="preserve"> </w:t>
      </w:r>
      <w:r>
        <w:rPr>
          <w:spacing w:val="-2"/>
        </w:rPr>
        <w:t>отсутствуют.</w:t>
      </w:r>
    </w:p>
    <w:p w14:paraId="59CE81A7" w14:textId="77777777" w:rsidR="00D23128" w:rsidRDefault="00870C69">
      <w:pPr>
        <w:pStyle w:val="2"/>
        <w:spacing w:before="141"/>
        <w:ind w:left="849" w:firstLine="0"/>
      </w:pPr>
      <w:r>
        <w:t>Сведения</w:t>
      </w:r>
      <w:r>
        <w:rPr>
          <w:spacing w:val="-9"/>
        </w:rPr>
        <w:t xml:space="preserve"> </w:t>
      </w:r>
      <w:r>
        <w:t>о</w:t>
      </w:r>
      <w:r>
        <w:rPr>
          <w:spacing w:val="-5"/>
        </w:rPr>
        <w:t xml:space="preserve"> </w:t>
      </w:r>
      <w:r>
        <w:t>наличии</w:t>
      </w:r>
      <w:r>
        <w:rPr>
          <w:spacing w:val="-6"/>
        </w:rPr>
        <w:t xml:space="preserve"> </w:t>
      </w:r>
      <w:r>
        <w:t>защиты</w:t>
      </w:r>
      <w:r>
        <w:rPr>
          <w:spacing w:val="-8"/>
        </w:rPr>
        <w:t xml:space="preserve"> </w:t>
      </w:r>
      <w:r>
        <w:t>тепловых</w:t>
      </w:r>
      <w:r>
        <w:rPr>
          <w:spacing w:val="-4"/>
        </w:rPr>
        <w:t xml:space="preserve"> </w:t>
      </w:r>
      <w:r>
        <w:t>сетей</w:t>
      </w:r>
      <w:r>
        <w:rPr>
          <w:spacing w:val="-7"/>
        </w:rPr>
        <w:t xml:space="preserve"> </w:t>
      </w:r>
      <w:r>
        <w:t>от</w:t>
      </w:r>
      <w:r>
        <w:rPr>
          <w:spacing w:val="-5"/>
        </w:rPr>
        <w:t xml:space="preserve"> </w:t>
      </w:r>
      <w:r>
        <w:t>превышения</w:t>
      </w:r>
      <w:r>
        <w:rPr>
          <w:spacing w:val="-6"/>
        </w:rPr>
        <w:t xml:space="preserve"> </w:t>
      </w:r>
      <w:r>
        <w:rPr>
          <w:spacing w:val="-2"/>
        </w:rPr>
        <w:t>давления</w:t>
      </w:r>
    </w:p>
    <w:p w14:paraId="6250BE8E" w14:textId="77777777" w:rsidR="00D23128" w:rsidRDefault="00870C69">
      <w:pPr>
        <w:pStyle w:val="a3"/>
        <w:spacing w:before="46" w:line="360" w:lineRule="auto"/>
        <w:ind w:right="135" w:firstLine="708"/>
        <w:jc w:val="both"/>
      </w:pPr>
      <w:r>
        <w:t>Защита</w:t>
      </w:r>
      <w:r>
        <w:rPr>
          <w:spacing w:val="-4"/>
        </w:rPr>
        <w:t xml:space="preserve"> </w:t>
      </w:r>
      <w:r>
        <w:t>тепловых</w:t>
      </w:r>
      <w:r>
        <w:rPr>
          <w:spacing w:val="-4"/>
        </w:rPr>
        <w:t xml:space="preserve"> </w:t>
      </w:r>
      <w:r>
        <w:t>сетей</w:t>
      </w:r>
      <w:r>
        <w:rPr>
          <w:spacing w:val="-1"/>
        </w:rPr>
        <w:t xml:space="preserve"> </w:t>
      </w:r>
      <w:r>
        <w:t>от</w:t>
      </w:r>
      <w:r>
        <w:rPr>
          <w:spacing w:val="-4"/>
        </w:rPr>
        <w:t xml:space="preserve"> </w:t>
      </w:r>
      <w:r>
        <w:t>превышения</w:t>
      </w:r>
      <w:r>
        <w:rPr>
          <w:spacing w:val="-4"/>
        </w:rPr>
        <w:t xml:space="preserve"> </w:t>
      </w:r>
      <w:r>
        <w:t>давления</w:t>
      </w:r>
      <w:r>
        <w:rPr>
          <w:spacing w:val="-4"/>
        </w:rPr>
        <w:t xml:space="preserve"> </w:t>
      </w:r>
      <w:r>
        <w:t>осуществляется</w:t>
      </w:r>
      <w:r>
        <w:rPr>
          <w:spacing w:val="-4"/>
        </w:rPr>
        <w:t xml:space="preserve"> </w:t>
      </w:r>
      <w:r>
        <w:t>на</w:t>
      </w:r>
      <w:r>
        <w:rPr>
          <w:spacing w:val="-5"/>
        </w:rPr>
        <w:t xml:space="preserve"> </w:t>
      </w:r>
      <w:r>
        <w:t>теплоисточниках</w:t>
      </w:r>
      <w:r>
        <w:rPr>
          <w:spacing w:val="-4"/>
        </w:rPr>
        <w:t xml:space="preserve"> </w:t>
      </w:r>
      <w:r>
        <w:t>путем установки предохранительных клапанов, расширительных баков, а также защитных перемычек с обратными клапанами между коллекторами сетевых насосов.</w:t>
      </w:r>
    </w:p>
    <w:p w14:paraId="4EAB3416" w14:textId="77777777" w:rsidR="00D23128" w:rsidRDefault="00870C69">
      <w:pPr>
        <w:pStyle w:val="a3"/>
        <w:spacing w:before="1"/>
        <w:ind w:left="849"/>
        <w:jc w:val="both"/>
      </w:pPr>
      <w:r>
        <w:t>Защиты</w:t>
      </w:r>
      <w:r>
        <w:rPr>
          <w:spacing w:val="-3"/>
        </w:rPr>
        <w:t xml:space="preserve"> </w:t>
      </w:r>
      <w:r>
        <w:t>тепловых</w:t>
      </w:r>
      <w:r>
        <w:rPr>
          <w:spacing w:val="-2"/>
        </w:rPr>
        <w:t xml:space="preserve"> </w:t>
      </w:r>
      <w:r>
        <w:t>сетей</w:t>
      </w:r>
      <w:r>
        <w:rPr>
          <w:spacing w:val="-2"/>
        </w:rPr>
        <w:t xml:space="preserve"> </w:t>
      </w:r>
      <w:r>
        <w:t>от</w:t>
      </w:r>
      <w:r>
        <w:rPr>
          <w:spacing w:val="-3"/>
        </w:rPr>
        <w:t xml:space="preserve"> </w:t>
      </w:r>
      <w:r>
        <w:t>превышения</w:t>
      </w:r>
      <w:r>
        <w:rPr>
          <w:spacing w:val="-2"/>
        </w:rPr>
        <w:t xml:space="preserve"> </w:t>
      </w:r>
      <w:r>
        <w:t xml:space="preserve">давления </w:t>
      </w:r>
      <w:r>
        <w:rPr>
          <w:spacing w:val="-2"/>
        </w:rPr>
        <w:t>отсутствует.</w:t>
      </w:r>
    </w:p>
    <w:p w14:paraId="18FA1C6B" w14:textId="77777777" w:rsidR="00D23128" w:rsidRDefault="00870C69">
      <w:pPr>
        <w:pStyle w:val="2"/>
        <w:spacing w:before="138" w:line="276" w:lineRule="auto"/>
        <w:ind w:right="141"/>
      </w:pPr>
      <w:r>
        <w:t>Перечень</w:t>
      </w:r>
      <w:r>
        <w:rPr>
          <w:spacing w:val="-12"/>
        </w:rPr>
        <w:t xml:space="preserve"> </w:t>
      </w:r>
      <w:r>
        <w:t>выявленных</w:t>
      </w:r>
      <w:r>
        <w:rPr>
          <w:spacing w:val="-11"/>
        </w:rPr>
        <w:t xml:space="preserve"> </w:t>
      </w:r>
      <w:r>
        <w:t>бесхозяйных</w:t>
      </w:r>
      <w:r>
        <w:rPr>
          <w:spacing w:val="-14"/>
        </w:rPr>
        <w:t xml:space="preserve"> </w:t>
      </w:r>
      <w:r>
        <w:t>тепловых</w:t>
      </w:r>
      <w:r>
        <w:rPr>
          <w:spacing w:val="-11"/>
        </w:rPr>
        <w:t xml:space="preserve"> </w:t>
      </w:r>
      <w:r>
        <w:t>сетей</w:t>
      </w:r>
      <w:r>
        <w:rPr>
          <w:spacing w:val="-14"/>
        </w:rPr>
        <w:t xml:space="preserve"> </w:t>
      </w:r>
      <w:r>
        <w:t>и</w:t>
      </w:r>
      <w:r>
        <w:rPr>
          <w:spacing w:val="-13"/>
        </w:rPr>
        <w:t xml:space="preserve"> </w:t>
      </w:r>
      <w:r>
        <w:t>обоснование</w:t>
      </w:r>
      <w:r>
        <w:rPr>
          <w:spacing w:val="-12"/>
        </w:rPr>
        <w:t xml:space="preserve"> </w:t>
      </w:r>
      <w:r>
        <w:t>выбора организации, уполномоченной на их эксплуатацию</w:t>
      </w:r>
    </w:p>
    <w:p w14:paraId="4E20E1FA" w14:textId="77777777" w:rsidR="00D23128" w:rsidRDefault="00870C69">
      <w:pPr>
        <w:pStyle w:val="a3"/>
        <w:spacing w:before="1"/>
        <w:ind w:left="849"/>
      </w:pPr>
      <w:r>
        <w:t>Бесхозяйные</w:t>
      </w:r>
      <w:r>
        <w:rPr>
          <w:spacing w:val="-6"/>
        </w:rPr>
        <w:t xml:space="preserve"> </w:t>
      </w:r>
      <w:r>
        <w:t>сети</w:t>
      </w:r>
      <w:r>
        <w:rPr>
          <w:spacing w:val="-2"/>
        </w:rPr>
        <w:t xml:space="preserve"> отсутствуют.</w:t>
      </w:r>
    </w:p>
    <w:p w14:paraId="5E8A1AFF" w14:textId="77777777" w:rsidR="00D23128" w:rsidRDefault="00870C69">
      <w:pPr>
        <w:pStyle w:val="2"/>
        <w:spacing w:before="138"/>
        <w:ind w:left="849" w:firstLine="0"/>
        <w:jc w:val="left"/>
      </w:pPr>
      <w:r>
        <w:t>Данные</w:t>
      </w:r>
      <w:r>
        <w:rPr>
          <w:spacing w:val="-10"/>
        </w:rPr>
        <w:t xml:space="preserve"> </w:t>
      </w:r>
      <w:r>
        <w:t>энергетических</w:t>
      </w:r>
      <w:r>
        <w:rPr>
          <w:spacing w:val="-8"/>
        </w:rPr>
        <w:t xml:space="preserve"> </w:t>
      </w:r>
      <w:r>
        <w:t>характеристик</w:t>
      </w:r>
      <w:r>
        <w:rPr>
          <w:spacing w:val="-10"/>
        </w:rPr>
        <w:t xml:space="preserve"> </w:t>
      </w:r>
      <w:r>
        <w:t>тепловой</w:t>
      </w:r>
      <w:r>
        <w:rPr>
          <w:spacing w:val="-9"/>
        </w:rPr>
        <w:t xml:space="preserve"> </w:t>
      </w:r>
      <w:r>
        <w:rPr>
          <w:spacing w:val="-4"/>
        </w:rPr>
        <w:t>сети</w:t>
      </w:r>
    </w:p>
    <w:p w14:paraId="733A870B" w14:textId="77777777" w:rsidR="00D23128" w:rsidRDefault="00870C69">
      <w:pPr>
        <w:pStyle w:val="a3"/>
        <w:spacing w:before="46"/>
        <w:ind w:left="849"/>
      </w:pPr>
      <w:r>
        <w:t>Энергетические</w:t>
      </w:r>
      <w:r>
        <w:rPr>
          <w:spacing w:val="-6"/>
        </w:rPr>
        <w:t xml:space="preserve"> </w:t>
      </w:r>
      <w:r>
        <w:t>характеристики</w:t>
      </w:r>
      <w:r>
        <w:rPr>
          <w:spacing w:val="-3"/>
        </w:rPr>
        <w:t xml:space="preserve"> </w:t>
      </w:r>
      <w:r>
        <w:rPr>
          <w:spacing w:val="-2"/>
        </w:rPr>
        <w:t>отсутствуют.</w:t>
      </w:r>
    </w:p>
    <w:p w14:paraId="275BAC1B" w14:textId="77777777" w:rsidR="00D23128" w:rsidRDefault="00D23128">
      <w:pPr>
        <w:pStyle w:val="a3"/>
        <w:sectPr w:rsidR="00D23128">
          <w:pgSz w:w="11910" w:h="16840"/>
          <w:pgMar w:top="900" w:right="425" w:bottom="460" w:left="992" w:header="434" w:footer="273" w:gutter="0"/>
          <w:cols w:space="720"/>
        </w:sectPr>
      </w:pPr>
    </w:p>
    <w:p w14:paraId="02E64C13" w14:textId="77777777" w:rsidR="00D23128" w:rsidRDefault="00870C69">
      <w:pPr>
        <w:pStyle w:val="2"/>
        <w:spacing w:before="222"/>
        <w:ind w:firstLine="0"/>
      </w:pPr>
      <w:bookmarkStart w:id="4" w:name="_bookmark4"/>
      <w:bookmarkEnd w:id="4"/>
      <w:r>
        <w:lastRenderedPageBreak/>
        <w:t>Часть</w:t>
      </w:r>
      <w:r>
        <w:rPr>
          <w:spacing w:val="-9"/>
        </w:rPr>
        <w:t xml:space="preserve"> </w:t>
      </w:r>
      <w:r>
        <w:t>4.</w:t>
      </w:r>
      <w:r>
        <w:rPr>
          <w:spacing w:val="-4"/>
        </w:rPr>
        <w:t xml:space="preserve"> </w:t>
      </w:r>
      <w:r>
        <w:t>Зоны</w:t>
      </w:r>
      <w:r>
        <w:rPr>
          <w:spacing w:val="-4"/>
        </w:rPr>
        <w:t xml:space="preserve"> </w:t>
      </w:r>
      <w:r>
        <w:t>действия</w:t>
      </w:r>
      <w:r>
        <w:rPr>
          <w:spacing w:val="-6"/>
        </w:rPr>
        <w:t xml:space="preserve"> </w:t>
      </w:r>
      <w:r>
        <w:t>источников</w:t>
      </w:r>
      <w:r>
        <w:rPr>
          <w:spacing w:val="-4"/>
        </w:rPr>
        <w:t xml:space="preserve"> </w:t>
      </w:r>
      <w:r>
        <w:t>тепловой</w:t>
      </w:r>
      <w:r>
        <w:rPr>
          <w:spacing w:val="-4"/>
        </w:rPr>
        <w:t xml:space="preserve"> </w:t>
      </w:r>
      <w:r>
        <w:rPr>
          <w:spacing w:val="-2"/>
        </w:rPr>
        <w:t>энергии</w:t>
      </w:r>
    </w:p>
    <w:p w14:paraId="58011439" w14:textId="77777777" w:rsidR="00D23128" w:rsidRDefault="00870C69">
      <w:pPr>
        <w:pStyle w:val="a3"/>
        <w:spacing w:before="47"/>
        <w:ind w:left="849"/>
        <w:jc w:val="both"/>
      </w:pPr>
      <w:r>
        <w:t>Описание</w:t>
      </w:r>
      <w:r>
        <w:rPr>
          <w:spacing w:val="-8"/>
        </w:rPr>
        <w:t xml:space="preserve"> </w:t>
      </w:r>
      <w:r>
        <w:t>существующих</w:t>
      </w:r>
      <w:r>
        <w:rPr>
          <w:spacing w:val="-4"/>
        </w:rPr>
        <w:t xml:space="preserve"> </w:t>
      </w:r>
      <w:r>
        <w:t>зон</w:t>
      </w:r>
      <w:r>
        <w:rPr>
          <w:spacing w:val="-6"/>
        </w:rPr>
        <w:t xml:space="preserve"> </w:t>
      </w:r>
      <w:r>
        <w:t>действия</w:t>
      </w:r>
      <w:r>
        <w:rPr>
          <w:spacing w:val="-5"/>
        </w:rPr>
        <w:t xml:space="preserve"> </w:t>
      </w:r>
      <w:r>
        <w:t>источников</w:t>
      </w:r>
      <w:r>
        <w:rPr>
          <w:spacing w:val="-5"/>
        </w:rPr>
        <w:t xml:space="preserve"> </w:t>
      </w:r>
      <w:r>
        <w:t>тепловой</w:t>
      </w:r>
      <w:r>
        <w:rPr>
          <w:spacing w:val="1"/>
        </w:rPr>
        <w:t xml:space="preserve"> </w:t>
      </w:r>
      <w:r>
        <w:rPr>
          <w:spacing w:val="-2"/>
        </w:rPr>
        <w:t>энергии:</w:t>
      </w:r>
    </w:p>
    <w:p w14:paraId="3C71A5B4" w14:textId="77777777" w:rsidR="00D23128" w:rsidRDefault="00870C69">
      <w:pPr>
        <w:pStyle w:val="a3"/>
        <w:spacing w:before="139" w:line="360" w:lineRule="auto"/>
        <w:ind w:right="138" w:firstLine="708"/>
        <w:jc w:val="both"/>
      </w:pPr>
      <w:r>
        <w:t>-</w:t>
      </w:r>
      <w:r>
        <w:rPr>
          <w:spacing w:val="-10"/>
        </w:rPr>
        <w:t xml:space="preserve"> </w:t>
      </w:r>
      <w:r>
        <w:t>Котельная</w:t>
      </w:r>
      <w:r>
        <w:rPr>
          <w:spacing w:val="-9"/>
        </w:rPr>
        <w:t xml:space="preserve"> </w:t>
      </w:r>
      <w:r>
        <w:t>д.</w:t>
      </w:r>
      <w:r>
        <w:rPr>
          <w:spacing w:val="-11"/>
        </w:rPr>
        <w:t xml:space="preserve"> </w:t>
      </w:r>
      <w:r>
        <w:t>Пеньки</w:t>
      </w:r>
      <w:r>
        <w:rPr>
          <w:spacing w:val="-6"/>
        </w:rPr>
        <w:t xml:space="preserve"> </w:t>
      </w:r>
      <w:r>
        <w:t>обеспечивает</w:t>
      </w:r>
      <w:r>
        <w:rPr>
          <w:spacing w:val="-9"/>
        </w:rPr>
        <w:t xml:space="preserve"> </w:t>
      </w:r>
      <w:r>
        <w:t>тепловой</w:t>
      </w:r>
      <w:r>
        <w:rPr>
          <w:spacing w:val="-9"/>
        </w:rPr>
        <w:t xml:space="preserve"> </w:t>
      </w:r>
      <w:r>
        <w:t>энергией</w:t>
      </w:r>
      <w:r>
        <w:rPr>
          <w:spacing w:val="-8"/>
        </w:rPr>
        <w:t xml:space="preserve"> </w:t>
      </w:r>
      <w:r>
        <w:t>потребителей</w:t>
      </w:r>
      <w:r>
        <w:rPr>
          <w:spacing w:val="-11"/>
        </w:rPr>
        <w:t xml:space="preserve"> </w:t>
      </w:r>
      <w:r>
        <w:t>на</w:t>
      </w:r>
      <w:r>
        <w:rPr>
          <w:spacing w:val="-10"/>
        </w:rPr>
        <w:t xml:space="preserve"> </w:t>
      </w:r>
      <w:r>
        <w:t>земельных</w:t>
      </w:r>
      <w:r>
        <w:rPr>
          <w:spacing w:val="-10"/>
        </w:rPr>
        <w:t xml:space="preserve"> </w:t>
      </w:r>
      <w:r>
        <w:t>участках с кадастровыми номерами 37:11:030128, 37:11:030304. Категория земель: земли населённых пунктов, для теплоснабжения потребителей жилого фонда и социальных объектов.</w:t>
      </w:r>
    </w:p>
    <w:p w14:paraId="6EEEB072" w14:textId="77777777" w:rsidR="00D23128" w:rsidRDefault="00870C69">
      <w:pPr>
        <w:pStyle w:val="a3"/>
        <w:spacing w:line="360" w:lineRule="auto"/>
        <w:ind w:left="849" w:right="413"/>
        <w:jc w:val="both"/>
      </w:pPr>
      <w:r>
        <w:t>Источники</w:t>
      </w:r>
      <w:r>
        <w:rPr>
          <w:spacing w:val="-7"/>
        </w:rPr>
        <w:t xml:space="preserve"> </w:t>
      </w:r>
      <w:r>
        <w:t>комбинированной</w:t>
      </w:r>
      <w:r>
        <w:rPr>
          <w:spacing w:val="-6"/>
        </w:rPr>
        <w:t xml:space="preserve"> </w:t>
      </w:r>
      <w:r>
        <w:t>выработки</w:t>
      </w:r>
      <w:r>
        <w:rPr>
          <w:spacing w:val="-6"/>
        </w:rPr>
        <w:t xml:space="preserve"> </w:t>
      </w:r>
      <w:r>
        <w:t>тепловой</w:t>
      </w:r>
      <w:r>
        <w:rPr>
          <w:spacing w:val="-6"/>
        </w:rPr>
        <w:t xml:space="preserve"> </w:t>
      </w:r>
      <w:r>
        <w:t>и</w:t>
      </w:r>
      <w:r>
        <w:rPr>
          <w:spacing w:val="-6"/>
        </w:rPr>
        <w:t xml:space="preserve"> </w:t>
      </w:r>
      <w:r>
        <w:t>электрической</w:t>
      </w:r>
      <w:r>
        <w:rPr>
          <w:spacing w:val="-6"/>
        </w:rPr>
        <w:t xml:space="preserve"> </w:t>
      </w:r>
      <w:r>
        <w:t>энергии</w:t>
      </w:r>
      <w:r>
        <w:rPr>
          <w:spacing w:val="-6"/>
        </w:rPr>
        <w:t xml:space="preserve"> </w:t>
      </w:r>
      <w:r>
        <w:t>отсутствуют. Зона действия источника тепловой энергии Котельная д. Пеньки</w:t>
      </w:r>
    </w:p>
    <w:p w14:paraId="55F3FF3F" w14:textId="77777777" w:rsidR="00D23128" w:rsidRDefault="00870C69">
      <w:pPr>
        <w:spacing w:before="56"/>
        <w:ind w:left="141" w:right="135"/>
        <w:jc w:val="right"/>
      </w:pPr>
      <w:r>
        <w:rPr>
          <w:noProof/>
        </w:rPr>
        <w:drawing>
          <wp:anchor distT="0" distB="0" distL="0" distR="0" simplePos="0" relativeHeight="487589888" behindDoc="1" locked="0" layoutInCell="1" allowOverlap="1" wp14:anchorId="0EECA9ED" wp14:editId="283F9588">
            <wp:simplePos x="0" y="0"/>
            <wp:positionH relativeFrom="page">
              <wp:posOffset>1312799</wp:posOffset>
            </wp:positionH>
            <wp:positionV relativeFrom="paragraph">
              <wp:posOffset>204783</wp:posOffset>
            </wp:positionV>
            <wp:extent cx="5315375" cy="4454080"/>
            <wp:effectExtent l="0" t="0" r="0" b="0"/>
            <wp:wrapTopAndBottom/>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40" cstate="print"/>
                    <a:stretch>
                      <a:fillRect/>
                    </a:stretch>
                  </pic:blipFill>
                  <pic:spPr>
                    <a:xfrm>
                      <a:off x="0" y="0"/>
                      <a:ext cx="5315375" cy="4454080"/>
                    </a:xfrm>
                    <a:prstGeom prst="rect">
                      <a:avLst/>
                    </a:prstGeom>
                  </pic:spPr>
                </pic:pic>
              </a:graphicData>
            </a:graphic>
          </wp:anchor>
        </w:drawing>
      </w:r>
      <w:r>
        <w:t>Рисунок</w:t>
      </w:r>
      <w:r>
        <w:rPr>
          <w:spacing w:val="-2"/>
        </w:rPr>
        <w:t xml:space="preserve"> </w:t>
      </w:r>
      <w:r>
        <w:rPr>
          <w:spacing w:val="-10"/>
        </w:rPr>
        <w:t>4</w:t>
      </w:r>
    </w:p>
    <w:p w14:paraId="0C93FB37" w14:textId="77777777" w:rsidR="00D23128" w:rsidRDefault="00870C69">
      <w:pPr>
        <w:pStyle w:val="a3"/>
        <w:ind w:left="849"/>
      </w:pPr>
      <w:r>
        <w:t>Присоединенная</w:t>
      </w:r>
      <w:r>
        <w:rPr>
          <w:spacing w:val="-5"/>
        </w:rPr>
        <w:t xml:space="preserve"> </w:t>
      </w:r>
      <w:r>
        <w:t>нагрузка</w:t>
      </w:r>
      <w:r>
        <w:rPr>
          <w:spacing w:val="-2"/>
        </w:rPr>
        <w:t xml:space="preserve"> </w:t>
      </w:r>
      <w:r>
        <w:t>в</w:t>
      </w:r>
      <w:r>
        <w:rPr>
          <w:spacing w:val="-3"/>
        </w:rPr>
        <w:t xml:space="preserve"> </w:t>
      </w:r>
      <w:r>
        <w:t>зоне</w:t>
      </w:r>
      <w:r>
        <w:rPr>
          <w:spacing w:val="-4"/>
        </w:rPr>
        <w:t xml:space="preserve"> </w:t>
      </w:r>
      <w:r>
        <w:t>действия</w:t>
      </w:r>
      <w:r>
        <w:rPr>
          <w:spacing w:val="-2"/>
        </w:rPr>
        <w:t xml:space="preserve"> источников</w:t>
      </w:r>
    </w:p>
    <w:p w14:paraId="241932F7" w14:textId="77777777" w:rsidR="00D23128" w:rsidRDefault="00870C69">
      <w:pPr>
        <w:spacing w:before="170" w:after="14"/>
        <w:ind w:left="141" w:right="134"/>
        <w:jc w:val="right"/>
      </w:pPr>
      <w:r>
        <w:t xml:space="preserve">Таблица </w:t>
      </w:r>
      <w:r>
        <w:rPr>
          <w:spacing w:val="-5"/>
        </w:rPr>
        <w:t>15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2"/>
        <w:gridCol w:w="3216"/>
        <w:gridCol w:w="2292"/>
        <w:gridCol w:w="2134"/>
        <w:gridCol w:w="2134"/>
      </w:tblGrid>
      <w:tr w:rsidR="00D23128" w14:paraId="4A899E25" w14:textId="77777777">
        <w:trPr>
          <w:trHeight w:val="253"/>
        </w:trPr>
        <w:tc>
          <w:tcPr>
            <w:tcW w:w="422" w:type="dxa"/>
            <w:vMerge w:val="restart"/>
          </w:tcPr>
          <w:p w14:paraId="75C4FA3B" w14:textId="77777777" w:rsidR="00D23128" w:rsidRDefault="00D23128">
            <w:pPr>
              <w:pStyle w:val="TableParagraph"/>
              <w:spacing w:before="4"/>
              <w:jc w:val="left"/>
            </w:pPr>
          </w:p>
          <w:p w14:paraId="20C094BC" w14:textId="77777777" w:rsidR="00D23128" w:rsidRDefault="00870C69">
            <w:pPr>
              <w:pStyle w:val="TableParagraph"/>
              <w:ind w:left="107"/>
              <w:jc w:val="left"/>
            </w:pPr>
            <w:r>
              <w:rPr>
                <w:spacing w:val="-10"/>
              </w:rPr>
              <w:t>№</w:t>
            </w:r>
          </w:p>
        </w:tc>
        <w:tc>
          <w:tcPr>
            <w:tcW w:w="3216" w:type="dxa"/>
            <w:vMerge w:val="restart"/>
          </w:tcPr>
          <w:p w14:paraId="1716A7F9" w14:textId="77777777" w:rsidR="00D23128" w:rsidRDefault="00D23128">
            <w:pPr>
              <w:pStyle w:val="TableParagraph"/>
              <w:spacing w:before="4"/>
              <w:jc w:val="left"/>
            </w:pPr>
          </w:p>
          <w:p w14:paraId="5B36AD5C" w14:textId="77777777" w:rsidR="00D23128" w:rsidRDefault="00870C69">
            <w:pPr>
              <w:pStyle w:val="TableParagraph"/>
              <w:ind w:left="9"/>
            </w:pPr>
            <w:r>
              <w:rPr>
                <w:spacing w:val="-2"/>
              </w:rPr>
              <w:t>Источник</w:t>
            </w:r>
          </w:p>
        </w:tc>
        <w:tc>
          <w:tcPr>
            <w:tcW w:w="2292" w:type="dxa"/>
            <w:vMerge w:val="restart"/>
          </w:tcPr>
          <w:p w14:paraId="5BA57B36" w14:textId="77777777" w:rsidR="00D23128" w:rsidRDefault="00D23128">
            <w:pPr>
              <w:pStyle w:val="TableParagraph"/>
              <w:spacing w:before="4"/>
              <w:jc w:val="left"/>
            </w:pPr>
          </w:p>
          <w:p w14:paraId="7674A9D2" w14:textId="77777777" w:rsidR="00D23128" w:rsidRDefault="00870C69">
            <w:pPr>
              <w:pStyle w:val="TableParagraph"/>
              <w:ind w:left="139"/>
              <w:jc w:val="left"/>
            </w:pPr>
            <w:r>
              <w:t>Кадастровый</w:t>
            </w:r>
            <w:r>
              <w:rPr>
                <w:spacing w:val="-10"/>
              </w:rPr>
              <w:t xml:space="preserve"> </w:t>
            </w:r>
            <w:r>
              <w:rPr>
                <w:spacing w:val="-2"/>
              </w:rPr>
              <w:t>квартал</w:t>
            </w:r>
          </w:p>
        </w:tc>
        <w:tc>
          <w:tcPr>
            <w:tcW w:w="4268" w:type="dxa"/>
            <w:gridSpan w:val="2"/>
          </w:tcPr>
          <w:p w14:paraId="74A3CA02" w14:textId="77777777" w:rsidR="00D23128" w:rsidRDefault="00870C69">
            <w:pPr>
              <w:pStyle w:val="TableParagraph"/>
              <w:spacing w:before="1" w:line="233" w:lineRule="exact"/>
              <w:ind w:left="550"/>
              <w:jc w:val="left"/>
            </w:pPr>
            <w:r>
              <w:t>Присоединенная</w:t>
            </w:r>
            <w:r>
              <w:rPr>
                <w:spacing w:val="-13"/>
              </w:rPr>
              <w:t xml:space="preserve"> </w:t>
            </w:r>
            <w:r>
              <w:t>нагрузка,</w:t>
            </w:r>
            <w:r>
              <w:rPr>
                <w:spacing w:val="-12"/>
              </w:rPr>
              <w:t xml:space="preserve"> </w:t>
            </w:r>
            <w:r>
              <w:rPr>
                <w:spacing w:val="-2"/>
              </w:rPr>
              <w:t>Гкал/ч</w:t>
            </w:r>
          </w:p>
        </w:tc>
      </w:tr>
      <w:tr w:rsidR="00D23128" w14:paraId="714A9DCB" w14:textId="77777777">
        <w:trPr>
          <w:trHeight w:val="506"/>
        </w:trPr>
        <w:tc>
          <w:tcPr>
            <w:tcW w:w="422" w:type="dxa"/>
            <w:vMerge/>
            <w:tcBorders>
              <w:top w:val="nil"/>
            </w:tcBorders>
          </w:tcPr>
          <w:p w14:paraId="1C84CF2E" w14:textId="77777777" w:rsidR="00D23128" w:rsidRDefault="00D23128">
            <w:pPr>
              <w:rPr>
                <w:sz w:val="2"/>
                <w:szCs w:val="2"/>
              </w:rPr>
            </w:pPr>
          </w:p>
        </w:tc>
        <w:tc>
          <w:tcPr>
            <w:tcW w:w="3216" w:type="dxa"/>
            <w:vMerge/>
            <w:tcBorders>
              <w:top w:val="nil"/>
            </w:tcBorders>
          </w:tcPr>
          <w:p w14:paraId="2E0CD41B" w14:textId="77777777" w:rsidR="00D23128" w:rsidRDefault="00D23128">
            <w:pPr>
              <w:rPr>
                <w:sz w:val="2"/>
                <w:szCs w:val="2"/>
              </w:rPr>
            </w:pPr>
          </w:p>
        </w:tc>
        <w:tc>
          <w:tcPr>
            <w:tcW w:w="2292" w:type="dxa"/>
            <w:vMerge/>
            <w:tcBorders>
              <w:top w:val="nil"/>
            </w:tcBorders>
          </w:tcPr>
          <w:p w14:paraId="3D31D2B8" w14:textId="77777777" w:rsidR="00D23128" w:rsidRDefault="00D23128">
            <w:pPr>
              <w:rPr>
                <w:sz w:val="2"/>
                <w:szCs w:val="2"/>
              </w:rPr>
            </w:pPr>
          </w:p>
        </w:tc>
        <w:tc>
          <w:tcPr>
            <w:tcW w:w="2134" w:type="dxa"/>
          </w:tcPr>
          <w:p w14:paraId="3B6DBE8D" w14:textId="77777777" w:rsidR="00D23128" w:rsidRDefault="00870C69">
            <w:pPr>
              <w:pStyle w:val="TableParagraph"/>
              <w:spacing w:line="254" w:lineRule="exact"/>
              <w:ind w:left="526" w:right="454" w:hanging="58"/>
              <w:jc w:val="left"/>
            </w:pPr>
            <w:r>
              <w:t>Отопление</w:t>
            </w:r>
            <w:r>
              <w:rPr>
                <w:spacing w:val="-14"/>
              </w:rPr>
              <w:t xml:space="preserve"> </w:t>
            </w:r>
            <w:r>
              <w:t xml:space="preserve">и </w:t>
            </w:r>
            <w:r>
              <w:rPr>
                <w:spacing w:val="-2"/>
              </w:rPr>
              <w:t>вентиляция</w:t>
            </w:r>
          </w:p>
        </w:tc>
        <w:tc>
          <w:tcPr>
            <w:tcW w:w="2134" w:type="dxa"/>
          </w:tcPr>
          <w:p w14:paraId="7C33FBAA" w14:textId="77777777" w:rsidR="00D23128" w:rsidRDefault="00870C69">
            <w:pPr>
              <w:pStyle w:val="TableParagraph"/>
              <w:spacing w:before="125"/>
              <w:ind w:left="18" w:right="1"/>
            </w:pPr>
            <w:r>
              <w:rPr>
                <w:spacing w:val="-5"/>
              </w:rPr>
              <w:t>ГВС</w:t>
            </w:r>
          </w:p>
        </w:tc>
      </w:tr>
      <w:tr w:rsidR="00D23128" w14:paraId="298CEE70" w14:textId="77777777">
        <w:trPr>
          <w:trHeight w:val="182"/>
        </w:trPr>
        <w:tc>
          <w:tcPr>
            <w:tcW w:w="422" w:type="dxa"/>
          </w:tcPr>
          <w:p w14:paraId="56946A75" w14:textId="77777777" w:rsidR="00D23128" w:rsidRDefault="00870C69">
            <w:pPr>
              <w:pStyle w:val="TableParagraph"/>
              <w:spacing w:line="162" w:lineRule="exact"/>
              <w:ind w:left="14" w:right="1"/>
              <w:rPr>
                <w:sz w:val="16"/>
              </w:rPr>
            </w:pPr>
            <w:r>
              <w:rPr>
                <w:spacing w:val="-10"/>
                <w:sz w:val="16"/>
              </w:rPr>
              <w:t>1</w:t>
            </w:r>
          </w:p>
        </w:tc>
        <w:tc>
          <w:tcPr>
            <w:tcW w:w="3216" w:type="dxa"/>
          </w:tcPr>
          <w:p w14:paraId="16C4F222" w14:textId="77777777" w:rsidR="00D23128" w:rsidRDefault="00870C69">
            <w:pPr>
              <w:pStyle w:val="TableParagraph"/>
              <w:spacing w:line="162" w:lineRule="exact"/>
              <w:ind w:left="9"/>
              <w:rPr>
                <w:sz w:val="16"/>
              </w:rPr>
            </w:pPr>
            <w:r>
              <w:rPr>
                <w:spacing w:val="-10"/>
                <w:sz w:val="16"/>
              </w:rPr>
              <w:t>2</w:t>
            </w:r>
          </w:p>
        </w:tc>
        <w:tc>
          <w:tcPr>
            <w:tcW w:w="2292" w:type="dxa"/>
          </w:tcPr>
          <w:p w14:paraId="1C89BDD9" w14:textId="77777777" w:rsidR="00D23128" w:rsidRDefault="00870C69">
            <w:pPr>
              <w:pStyle w:val="TableParagraph"/>
              <w:spacing w:line="162" w:lineRule="exact"/>
              <w:ind w:left="14" w:right="2"/>
              <w:rPr>
                <w:sz w:val="16"/>
              </w:rPr>
            </w:pPr>
            <w:r>
              <w:rPr>
                <w:spacing w:val="-10"/>
                <w:sz w:val="16"/>
              </w:rPr>
              <w:t>3</w:t>
            </w:r>
          </w:p>
        </w:tc>
        <w:tc>
          <w:tcPr>
            <w:tcW w:w="2134" w:type="dxa"/>
          </w:tcPr>
          <w:p w14:paraId="6B44E9D9" w14:textId="77777777" w:rsidR="00D23128" w:rsidRDefault="00870C69">
            <w:pPr>
              <w:pStyle w:val="TableParagraph"/>
              <w:spacing w:line="162" w:lineRule="exact"/>
              <w:ind w:left="18" w:right="5"/>
              <w:rPr>
                <w:sz w:val="16"/>
              </w:rPr>
            </w:pPr>
            <w:r>
              <w:rPr>
                <w:spacing w:val="-10"/>
                <w:sz w:val="16"/>
              </w:rPr>
              <w:t>4</w:t>
            </w:r>
          </w:p>
        </w:tc>
        <w:tc>
          <w:tcPr>
            <w:tcW w:w="2134" w:type="dxa"/>
          </w:tcPr>
          <w:p w14:paraId="4DCC16A1" w14:textId="77777777" w:rsidR="00D23128" w:rsidRDefault="00870C69">
            <w:pPr>
              <w:pStyle w:val="TableParagraph"/>
              <w:spacing w:line="162" w:lineRule="exact"/>
              <w:ind w:left="18"/>
              <w:rPr>
                <w:sz w:val="16"/>
              </w:rPr>
            </w:pPr>
            <w:r>
              <w:rPr>
                <w:spacing w:val="-10"/>
                <w:sz w:val="16"/>
              </w:rPr>
              <w:t>5</w:t>
            </w:r>
          </w:p>
        </w:tc>
      </w:tr>
      <w:tr w:rsidR="00D23128" w14:paraId="414C7436" w14:textId="77777777">
        <w:trPr>
          <w:trHeight w:val="251"/>
        </w:trPr>
        <w:tc>
          <w:tcPr>
            <w:tcW w:w="422" w:type="dxa"/>
            <w:vMerge w:val="restart"/>
          </w:tcPr>
          <w:p w14:paraId="1EA41143" w14:textId="77777777" w:rsidR="00D23128" w:rsidRDefault="00870C69">
            <w:pPr>
              <w:pStyle w:val="TableParagraph"/>
              <w:spacing w:before="130"/>
              <w:ind w:left="14" w:right="4"/>
            </w:pPr>
            <w:r>
              <w:rPr>
                <w:spacing w:val="-10"/>
              </w:rPr>
              <w:t>1</w:t>
            </w:r>
          </w:p>
        </w:tc>
        <w:tc>
          <w:tcPr>
            <w:tcW w:w="3216" w:type="dxa"/>
            <w:vMerge w:val="restart"/>
          </w:tcPr>
          <w:p w14:paraId="1736F143" w14:textId="77777777" w:rsidR="00D23128" w:rsidRDefault="00870C69">
            <w:pPr>
              <w:pStyle w:val="TableParagraph"/>
              <w:spacing w:before="130"/>
              <w:ind w:left="631"/>
              <w:jc w:val="left"/>
            </w:pPr>
            <w:r>
              <w:t>Котельная</w:t>
            </w:r>
            <w:r>
              <w:rPr>
                <w:spacing w:val="-2"/>
              </w:rPr>
              <w:t xml:space="preserve"> </w:t>
            </w:r>
            <w:r>
              <w:t xml:space="preserve">д. </w:t>
            </w:r>
            <w:r>
              <w:rPr>
                <w:spacing w:val="-2"/>
              </w:rPr>
              <w:t>Пеньки</w:t>
            </w:r>
          </w:p>
        </w:tc>
        <w:tc>
          <w:tcPr>
            <w:tcW w:w="2292" w:type="dxa"/>
          </w:tcPr>
          <w:p w14:paraId="31D25A7A" w14:textId="77777777" w:rsidR="00D23128" w:rsidRDefault="00870C69">
            <w:pPr>
              <w:pStyle w:val="TableParagraph"/>
              <w:spacing w:line="232" w:lineRule="exact"/>
              <w:ind w:left="14"/>
            </w:pPr>
            <w:r>
              <w:rPr>
                <w:spacing w:val="-2"/>
              </w:rPr>
              <w:t>37:11:030128</w:t>
            </w:r>
          </w:p>
        </w:tc>
        <w:tc>
          <w:tcPr>
            <w:tcW w:w="2134" w:type="dxa"/>
          </w:tcPr>
          <w:p w14:paraId="6DE5CA91" w14:textId="77777777" w:rsidR="00D23128" w:rsidRDefault="00870C69">
            <w:pPr>
              <w:pStyle w:val="TableParagraph"/>
              <w:spacing w:line="232" w:lineRule="exact"/>
              <w:ind w:left="18" w:right="7"/>
            </w:pPr>
            <w:r>
              <w:rPr>
                <w:spacing w:val="-2"/>
              </w:rPr>
              <w:t>0,140</w:t>
            </w:r>
          </w:p>
        </w:tc>
        <w:tc>
          <w:tcPr>
            <w:tcW w:w="2134" w:type="dxa"/>
          </w:tcPr>
          <w:p w14:paraId="23990B1F" w14:textId="77777777" w:rsidR="00D23128" w:rsidRDefault="00870C69">
            <w:pPr>
              <w:pStyle w:val="TableParagraph"/>
              <w:spacing w:line="232" w:lineRule="exact"/>
              <w:ind w:left="18" w:right="2"/>
            </w:pPr>
            <w:r>
              <w:rPr>
                <w:spacing w:val="-10"/>
              </w:rPr>
              <w:t>-</w:t>
            </w:r>
          </w:p>
        </w:tc>
      </w:tr>
      <w:tr w:rsidR="00D23128" w14:paraId="778F6465" w14:textId="77777777">
        <w:trPr>
          <w:trHeight w:val="254"/>
        </w:trPr>
        <w:tc>
          <w:tcPr>
            <w:tcW w:w="422" w:type="dxa"/>
            <w:vMerge/>
            <w:tcBorders>
              <w:top w:val="nil"/>
            </w:tcBorders>
          </w:tcPr>
          <w:p w14:paraId="2D130E31" w14:textId="77777777" w:rsidR="00D23128" w:rsidRDefault="00D23128">
            <w:pPr>
              <w:rPr>
                <w:sz w:val="2"/>
                <w:szCs w:val="2"/>
              </w:rPr>
            </w:pPr>
          </w:p>
        </w:tc>
        <w:tc>
          <w:tcPr>
            <w:tcW w:w="3216" w:type="dxa"/>
            <w:vMerge/>
            <w:tcBorders>
              <w:top w:val="nil"/>
            </w:tcBorders>
          </w:tcPr>
          <w:p w14:paraId="4F1427B8" w14:textId="77777777" w:rsidR="00D23128" w:rsidRDefault="00D23128">
            <w:pPr>
              <w:rPr>
                <w:sz w:val="2"/>
                <w:szCs w:val="2"/>
              </w:rPr>
            </w:pPr>
          </w:p>
        </w:tc>
        <w:tc>
          <w:tcPr>
            <w:tcW w:w="2292" w:type="dxa"/>
          </w:tcPr>
          <w:p w14:paraId="5344A758" w14:textId="77777777" w:rsidR="00D23128" w:rsidRDefault="00870C69">
            <w:pPr>
              <w:pStyle w:val="TableParagraph"/>
              <w:spacing w:before="1" w:line="233" w:lineRule="exact"/>
              <w:ind w:left="14" w:right="1"/>
            </w:pPr>
            <w:r>
              <w:rPr>
                <w:spacing w:val="-2"/>
              </w:rPr>
              <w:t>37:11:030304</w:t>
            </w:r>
          </w:p>
        </w:tc>
        <w:tc>
          <w:tcPr>
            <w:tcW w:w="2134" w:type="dxa"/>
          </w:tcPr>
          <w:p w14:paraId="0BD4AB38" w14:textId="77777777" w:rsidR="00D23128" w:rsidRDefault="00870C69">
            <w:pPr>
              <w:pStyle w:val="TableParagraph"/>
              <w:spacing w:before="1" w:line="233" w:lineRule="exact"/>
              <w:ind w:left="18" w:right="7"/>
            </w:pPr>
            <w:r>
              <w:rPr>
                <w:spacing w:val="-2"/>
              </w:rPr>
              <w:t>0,507</w:t>
            </w:r>
          </w:p>
        </w:tc>
        <w:tc>
          <w:tcPr>
            <w:tcW w:w="2134" w:type="dxa"/>
          </w:tcPr>
          <w:p w14:paraId="78B94B6C" w14:textId="77777777" w:rsidR="00D23128" w:rsidRDefault="00870C69">
            <w:pPr>
              <w:pStyle w:val="TableParagraph"/>
              <w:spacing w:before="1" w:line="233" w:lineRule="exact"/>
              <w:ind w:left="18" w:right="2"/>
            </w:pPr>
            <w:r>
              <w:rPr>
                <w:spacing w:val="-10"/>
              </w:rPr>
              <w:t>-</w:t>
            </w:r>
          </w:p>
        </w:tc>
      </w:tr>
    </w:tbl>
    <w:p w14:paraId="530B61C3" w14:textId="77777777" w:rsidR="00D23128" w:rsidRDefault="00D23128">
      <w:pPr>
        <w:pStyle w:val="TableParagraph"/>
        <w:spacing w:line="233" w:lineRule="exact"/>
        <w:sectPr w:rsidR="00D23128">
          <w:pgSz w:w="11910" w:h="16840"/>
          <w:pgMar w:top="900" w:right="425" w:bottom="460" w:left="992" w:header="434" w:footer="273" w:gutter="0"/>
          <w:cols w:space="720"/>
        </w:sectPr>
      </w:pPr>
    </w:p>
    <w:p w14:paraId="76B26568" w14:textId="77777777" w:rsidR="00D23128" w:rsidRDefault="00870C69">
      <w:pPr>
        <w:pStyle w:val="2"/>
        <w:tabs>
          <w:tab w:val="left" w:pos="1196"/>
          <w:tab w:val="left" w:pos="1705"/>
          <w:tab w:val="left" w:pos="2751"/>
          <w:tab w:val="left" w:pos="3265"/>
          <w:tab w:val="left" w:pos="4111"/>
          <w:tab w:val="left" w:pos="4530"/>
          <w:tab w:val="left" w:pos="4721"/>
          <w:tab w:val="left" w:pos="5267"/>
          <w:tab w:val="left" w:pos="6260"/>
          <w:tab w:val="left" w:pos="6745"/>
          <w:tab w:val="left" w:pos="7707"/>
          <w:tab w:val="left" w:pos="8218"/>
          <w:tab w:val="left" w:pos="9214"/>
          <w:tab w:val="left" w:pos="9597"/>
        </w:tabs>
        <w:spacing w:before="81" w:line="276" w:lineRule="auto"/>
        <w:ind w:right="136" w:firstLine="0"/>
        <w:jc w:val="right"/>
      </w:pPr>
      <w:bookmarkStart w:id="5" w:name="_bookmark5"/>
      <w:bookmarkEnd w:id="5"/>
      <w:r>
        <w:rPr>
          <w:spacing w:val="-2"/>
        </w:rPr>
        <w:lastRenderedPageBreak/>
        <w:t>Часть</w:t>
      </w:r>
      <w:r>
        <w:tab/>
      </w:r>
      <w:r>
        <w:rPr>
          <w:spacing w:val="-6"/>
        </w:rPr>
        <w:t>5.</w:t>
      </w:r>
      <w:r>
        <w:tab/>
      </w:r>
      <w:r>
        <w:rPr>
          <w:spacing w:val="-2"/>
        </w:rPr>
        <w:t>Тепловые</w:t>
      </w:r>
      <w:r>
        <w:tab/>
      </w:r>
      <w:r>
        <w:rPr>
          <w:spacing w:val="-2"/>
        </w:rPr>
        <w:t>нагрузки</w:t>
      </w:r>
      <w:r>
        <w:tab/>
      </w:r>
      <w:r>
        <w:tab/>
      </w:r>
      <w:r>
        <w:rPr>
          <w:spacing w:val="-2"/>
        </w:rPr>
        <w:t>потребителей</w:t>
      </w:r>
      <w:r>
        <w:tab/>
      </w:r>
      <w:r>
        <w:rPr>
          <w:spacing w:val="-2"/>
        </w:rPr>
        <w:t>тепловой</w:t>
      </w:r>
      <w:r>
        <w:tab/>
      </w:r>
      <w:r>
        <w:rPr>
          <w:spacing w:val="-2"/>
        </w:rPr>
        <w:t>энергии,</w:t>
      </w:r>
      <w:r>
        <w:tab/>
      </w:r>
      <w:r>
        <w:rPr>
          <w:spacing w:val="-2"/>
        </w:rPr>
        <w:t xml:space="preserve">групп </w:t>
      </w:r>
      <w:r>
        <w:t>потребителей</w:t>
      </w:r>
      <w:r>
        <w:rPr>
          <w:spacing w:val="-7"/>
        </w:rPr>
        <w:t xml:space="preserve"> </w:t>
      </w:r>
      <w:r>
        <w:t>тепловой</w:t>
      </w:r>
      <w:r>
        <w:rPr>
          <w:spacing w:val="-6"/>
        </w:rPr>
        <w:t xml:space="preserve"> </w:t>
      </w:r>
      <w:r>
        <w:t>энергии</w:t>
      </w:r>
      <w:r>
        <w:rPr>
          <w:spacing w:val="-7"/>
        </w:rPr>
        <w:t xml:space="preserve"> </w:t>
      </w:r>
      <w:r>
        <w:t>в</w:t>
      </w:r>
      <w:r>
        <w:rPr>
          <w:spacing w:val="-7"/>
        </w:rPr>
        <w:t xml:space="preserve"> </w:t>
      </w:r>
      <w:r>
        <w:t>зонах</w:t>
      </w:r>
      <w:r>
        <w:rPr>
          <w:spacing w:val="-6"/>
        </w:rPr>
        <w:t xml:space="preserve"> </w:t>
      </w:r>
      <w:r>
        <w:t>действия</w:t>
      </w:r>
      <w:r>
        <w:rPr>
          <w:spacing w:val="-7"/>
        </w:rPr>
        <w:t xml:space="preserve"> </w:t>
      </w:r>
      <w:r>
        <w:t>источников</w:t>
      </w:r>
      <w:r>
        <w:rPr>
          <w:spacing w:val="-7"/>
        </w:rPr>
        <w:t xml:space="preserve"> </w:t>
      </w:r>
      <w:r>
        <w:t xml:space="preserve">тепловой энергии. Описание значений спроса на тепловую мощность в расчетных элементах </w:t>
      </w:r>
      <w:r>
        <w:rPr>
          <w:spacing w:val="-2"/>
        </w:rPr>
        <w:t>территориального</w:t>
      </w:r>
      <w:r>
        <w:tab/>
      </w:r>
      <w:r>
        <w:rPr>
          <w:spacing w:val="-2"/>
        </w:rPr>
        <w:t>деления,</w:t>
      </w:r>
      <w:r>
        <w:tab/>
      </w:r>
      <w:r>
        <w:rPr>
          <w:spacing w:val="-10"/>
        </w:rPr>
        <w:t>в</w:t>
      </w:r>
      <w:r>
        <w:tab/>
      </w:r>
      <w:r>
        <w:rPr>
          <w:spacing w:val="-5"/>
        </w:rPr>
        <w:t>том</w:t>
      </w:r>
      <w:r>
        <w:tab/>
      </w:r>
      <w:r>
        <w:rPr>
          <w:spacing w:val="-2"/>
        </w:rPr>
        <w:t>числе</w:t>
      </w:r>
      <w:r>
        <w:tab/>
      </w:r>
      <w:r>
        <w:rPr>
          <w:spacing w:val="-2"/>
        </w:rPr>
        <w:t>значений</w:t>
      </w:r>
      <w:r>
        <w:tab/>
      </w:r>
      <w:r>
        <w:rPr>
          <w:spacing w:val="-2"/>
        </w:rPr>
        <w:t>тепловых</w:t>
      </w:r>
      <w:r>
        <w:tab/>
      </w:r>
      <w:r>
        <w:rPr>
          <w:spacing w:val="-2"/>
        </w:rPr>
        <w:t>нагрузок</w:t>
      </w:r>
    </w:p>
    <w:p w14:paraId="34E93261" w14:textId="77777777" w:rsidR="00D23128" w:rsidRDefault="00870C69">
      <w:pPr>
        <w:ind w:left="141"/>
        <w:rPr>
          <w:b/>
          <w:sz w:val="28"/>
        </w:rPr>
      </w:pPr>
      <w:r>
        <w:rPr>
          <w:b/>
          <w:sz w:val="28"/>
        </w:rPr>
        <w:t>потребителей</w:t>
      </w:r>
      <w:r>
        <w:rPr>
          <w:b/>
          <w:spacing w:val="-10"/>
          <w:sz w:val="28"/>
        </w:rPr>
        <w:t xml:space="preserve"> </w:t>
      </w:r>
      <w:r>
        <w:rPr>
          <w:b/>
          <w:sz w:val="28"/>
        </w:rPr>
        <w:t>тепловой</w:t>
      </w:r>
      <w:r>
        <w:rPr>
          <w:b/>
          <w:spacing w:val="-9"/>
          <w:sz w:val="28"/>
        </w:rPr>
        <w:t xml:space="preserve"> </w:t>
      </w:r>
      <w:r>
        <w:rPr>
          <w:b/>
          <w:sz w:val="28"/>
        </w:rPr>
        <w:t>энергии,</w:t>
      </w:r>
      <w:r>
        <w:rPr>
          <w:b/>
          <w:spacing w:val="-6"/>
          <w:sz w:val="28"/>
        </w:rPr>
        <w:t xml:space="preserve"> </w:t>
      </w:r>
      <w:r>
        <w:rPr>
          <w:b/>
          <w:sz w:val="28"/>
        </w:rPr>
        <w:t>групп</w:t>
      </w:r>
      <w:r>
        <w:rPr>
          <w:b/>
          <w:spacing w:val="-7"/>
          <w:sz w:val="28"/>
        </w:rPr>
        <w:t xml:space="preserve"> </w:t>
      </w:r>
      <w:r>
        <w:rPr>
          <w:b/>
          <w:sz w:val="28"/>
        </w:rPr>
        <w:t>потребителей</w:t>
      </w:r>
      <w:r>
        <w:rPr>
          <w:b/>
          <w:spacing w:val="-8"/>
          <w:sz w:val="28"/>
        </w:rPr>
        <w:t xml:space="preserve"> </w:t>
      </w:r>
      <w:r>
        <w:rPr>
          <w:b/>
          <w:sz w:val="28"/>
        </w:rPr>
        <w:t>тепловой</w:t>
      </w:r>
      <w:r>
        <w:rPr>
          <w:b/>
          <w:spacing w:val="-6"/>
          <w:sz w:val="28"/>
        </w:rPr>
        <w:t xml:space="preserve"> </w:t>
      </w:r>
      <w:r>
        <w:rPr>
          <w:b/>
          <w:spacing w:val="-2"/>
          <w:sz w:val="28"/>
        </w:rPr>
        <w:t>энергии</w:t>
      </w:r>
    </w:p>
    <w:p w14:paraId="713E86C8" w14:textId="77777777" w:rsidR="00D23128" w:rsidRDefault="00870C69">
      <w:pPr>
        <w:pStyle w:val="a3"/>
        <w:spacing w:before="46" w:line="360" w:lineRule="auto"/>
        <w:ind w:firstLine="708"/>
      </w:pPr>
      <w:r>
        <w:t>На территории</w:t>
      </w:r>
      <w:r>
        <w:rPr>
          <w:spacing w:val="31"/>
        </w:rPr>
        <w:t xml:space="preserve"> </w:t>
      </w:r>
      <w:r>
        <w:t>Пановского</w:t>
      </w:r>
      <w:r>
        <w:rPr>
          <w:spacing w:val="30"/>
        </w:rPr>
        <w:t xml:space="preserve"> </w:t>
      </w:r>
      <w:r>
        <w:t>сельского</w:t>
      </w:r>
      <w:r>
        <w:rPr>
          <w:spacing w:val="29"/>
        </w:rPr>
        <w:t xml:space="preserve"> </w:t>
      </w:r>
      <w:r>
        <w:t>поселения</w:t>
      </w:r>
      <w:r>
        <w:rPr>
          <w:spacing w:val="31"/>
        </w:rPr>
        <w:t xml:space="preserve"> </w:t>
      </w:r>
      <w:r>
        <w:t>тепловая</w:t>
      </w:r>
      <w:r>
        <w:rPr>
          <w:spacing w:val="29"/>
        </w:rPr>
        <w:t xml:space="preserve"> </w:t>
      </w:r>
      <w:r>
        <w:t>мощность</w:t>
      </w:r>
      <w:r>
        <w:rPr>
          <w:spacing w:val="30"/>
        </w:rPr>
        <w:t xml:space="preserve"> </w:t>
      </w:r>
      <w:r>
        <w:t>определена</w:t>
      </w:r>
      <w:r>
        <w:rPr>
          <w:spacing w:val="30"/>
        </w:rPr>
        <w:t xml:space="preserve"> </w:t>
      </w:r>
      <w:r>
        <w:t>нуждами тепловой энергии на отопление общественных и жилых зданий.</w:t>
      </w:r>
    </w:p>
    <w:p w14:paraId="06C594CE" w14:textId="77777777" w:rsidR="00D23128" w:rsidRDefault="00870C69">
      <w:pPr>
        <w:pStyle w:val="a3"/>
        <w:ind w:left="849"/>
      </w:pPr>
      <w:r>
        <w:t>Значения</w:t>
      </w:r>
      <w:r>
        <w:rPr>
          <w:spacing w:val="-7"/>
        </w:rPr>
        <w:t xml:space="preserve"> </w:t>
      </w:r>
      <w:r>
        <w:t>тепловых</w:t>
      </w:r>
      <w:r>
        <w:rPr>
          <w:spacing w:val="-4"/>
        </w:rPr>
        <w:t xml:space="preserve"> </w:t>
      </w:r>
      <w:r>
        <w:t>нагрузок</w:t>
      </w:r>
      <w:r>
        <w:rPr>
          <w:spacing w:val="-2"/>
        </w:rPr>
        <w:t xml:space="preserve"> </w:t>
      </w:r>
      <w:r>
        <w:t>потребителей</w:t>
      </w:r>
      <w:r>
        <w:rPr>
          <w:spacing w:val="-5"/>
        </w:rPr>
        <w:t xml:space="preserve"> </w:t>
      </w:r>
      <w:r>
        <w:t>тепловой</w:t>
      </w:r>
      <w:r>
        <w:rPr>
          <w:spacing w:val="-4"/>
        </w:rPr>
        <w:t xml:space="preserve"> </w:t>
      </w:r>
      <w:r>
        <w:t>энергии</w:t>
      </w:r>
      <w:r>
        <w:rPr>
          <w:spacing w:val="-5"/>
        </w:rPr>
        <w:t xml:space="preserve"> </w:t>
      </w:r>
      <w:r>
        <w:t>приведены</w:t>
      </w:r>
      <w:r>
        <w:rPr>
          <w:spacing w:val="-4"/>
        </w:rPr>
        <w:t xml:space="preserve"> </w:t>
      </w:r>
      <w:r>
        <w:rPr>
          <w:spacing w:val="-2"/>
        </w:rPr>
        <w:t>ниже.</w:t>
      </w:r>
    </w:p>
    <w:p w14:paraId="64EA56E9" w14:textId="77777777" w:rsidR="00D23128" w:rsidRDefault="00870C69">
      <w:pPr>
        <w:pStyle w:val="7"/>
        <w:spacing w:before="140"/>
        <w:jc w:val="left"/>
      </w:pPr>
      <w:r>
        <w:t>Котельная</w:t>
      </w:r>
      <w:r>
        <w:rPr>
          <w:spacing w:val="-4"/>
        </w:rPr>
        <w:t xml:space="preserve"> </w:t>
      </w:r>
      <w:r>
        <w:t>д.</w:t>
      </w:r>
      <w:r>
        <w:rPr>
          <w:spacing w:val="-2"/>
        </w:rPr>
        <w:t xml:space="preserve"> Пеньки</w:t>
      </w:r>
    </w:p>
    <w:p w14:paraId="0D150BB4" w14:textId="77777777" w:rsidR="00D23128" w:rsidRDefault="00870C69">
      <w:pPr>
        <w:spacing w:before="193" w:after="13"/>
        <w:ind w:left="141" w:right="134"/>
        <w:jc w:val="right"/>
      </w:pPr>
      <w:r>
        <w:t xml:space="preserve">Таблица </w:t>
      </w:r>
      <w:r>
        <w:rPr>
          <w:spacing w:val="-5"/>
        </w:rPr>
        <w:t>16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7"/>
        <w:gridCol w:w="1471"/>
        <w:gridCol w:w="2127"/>
        <w:gridCol w:w="1563"/>
        <w:gridCol w:w="1517"/>
        <w:gridCol w:w="1599"/>
        <w:gridCol w:w="1556"/>
      </w:tblGrid>
      <w:tr w:rsidR="00D23128" w14:paraId="2BF5743F" w14:textId="77777777">
        <w:trPr>
          <w:trHeight w:val="1519"/>
        </w:trPr>
        <w:tc>
          <w:tcPr>
            <w:tcW w:w="367" w:type="dxa"/>
          </w:tcPr>
          <w:p w14:paraId="7B6EB0CF" w14:textId="77777777" w:rsidR="00D23128" w:rsidRDefault="00D23128">
            <w:pPr>
              <w:pStyle w:val="TableParagraph"/>
              <w:jc w:val="left"/>
            </w:pPr>
          </w:p>
          <w:p w14:paraId="6081ECC8" w14:textId="77777777" w:rsidR="00D23128" w:rsidRDefault="00D23128">
            <w:pPr>
              <w:pStyle w:val="TableParagraph"/>
              <w:spacing w:before="126"/>
              <w:jc w:val="left"/>
            </w:pPr>
          </w:p>
          <w:p w14:paraId="7365B0F6" w14:textId="77777777" w:rsidR="00D23128" w:rsidRDefault="00870C69">
            <w:pPr>
              <w:pStyle w:val="TableParagraph"/>
              <w:ind w:left="16"/>
            </w:pPr>
            <w:r>
              <w:rPr>
                <w:spacing w:val="-10"/>
              </w:rPr>
              <w:t>№</w:t>
            </w:r>
          </w:p>
        </w:tc>
        <w:tc>
          <w:tcPr>
            <w:tcW w:w="1471" w:type="dxa"/>
          </w:tcPr>
          <w:p w14:paraId="1F42B452" w14:textId="77777777" w:rsidR="00D23128" w:rsidRDefault="00D23128">
            <w:pPr>
              <w:pStyle w:val="TableParagraph"/>
              <w:jc w:val="left"/>
            </w:pPr>
          </w:p>
          <w:p w14:paraId="5D0C7771" w14:textId="77777777" w:rsidR="00D23128" w:rsidRDefault="00D23128">
            <w:pPr>
              <w:pStyle w:val="TableParagraph"/>
              <w:spacing w:before="126"/>
              <w:jc w:val="left"/>
            </w:pPr>
          </w:p>
          <w:p w14:paraId="424F1918" w14:textId="77777777" w:rsidR="00D23128" w:rsidRDefault="00870C69">
            <w:pPr>
              <w:pStyle w:val="TableParagraph"/>
              <w:ind w:left="14"/>
            </w:pPr>
            <w:r>
              <w:rPr>
                <w:spacing w:val="-2"/>
              </w:rPr>
              <w:t>Назначение</w:t>
            </w:r>
          </w:p>
        </w:tc>
        <w:tc>
          <w:tcPr>
            <w:tcW w:w="2127" w:type="dxa"/>
          </w:tcPr>
          <w:p w14:paraId="6F828EE6" w14:textId="77777777" w:rsidR="00D23128" w:rsidRDefault="00D23128">
            <w:pPr>
              <w:pStyle w:val="TableParagraph"/>
              <w:spacing w:before="252"/>
              <w:jc w:val="left"/>
            </w:pPr>
          </w:p>
          <w:p w14:paraId="7EB0FDF2" w14:textId="77777777" w:rsidR="00D23128" w:rsidRDefault="00870C69">
            <w:pPr>
              <w:pStyle w:val="TableParagraph"/>
              <w:ind w:left="775" w:right="330" w:hanging="428"/>
              <w:jc w:val="left"/>
            </w:pPr>
            <w:r>
              <w:rPr>
                <w:spacing w:val="-2"/>
              </w:rPr>
              <w:t>Наименование, Адрес</w:t>
            </w:r>
          </w:p>
        </w:tc>
        <w:tc>
          <w:tcPr>
            <w:tcW w:w="1563" w:type="dxa"/>
          </w:tcPr>
          <w:p w14:paraId="670B186F" w14:textId="77777777" w:rsidR="00D23128" w:rsidRDefault="00870C69">
            <w:pPr>
              <w:pStyle w:val="TableParagraph"/>
              <w:ind w:left="16" w:right="2"/>
            </w:pPr>
            <w:r>
              <w:rPr>
                <w:spacing w:val="-2"/>
              </w:rPr>
              <w:t xml:space="preserve">Расчетная тепловая </w:t>
            </w:r>
            <w:r>
              <w:t>нагрузка</w:t>
            </w:r>
            <w:r>
              <w:rPr>
                <w:spacing w:val="-14"/>
              </w:rPr>
              <w:t xml:space="preserve"> </w:t>
            </w:r>
            <w:r>
              <w:t xml:space="preserve">на </w:t>
            </w:r>
            <w:r>
              <w:rPr>
                <w:spacing w:val="-2"/>
              </w:rPr>
              <w:t>систему</w:t>
            </w:r>
          </w:p>
          <w:p w14:paraId="2FB54D57" w14:textId="77777777" w:rsidR="00D23128" w:rsidRDefault="00870C69">
            <w:pPr>
              <w:pStyle w:val="TableParagraph"/>
              <w:spacing w:line="252" w:lineRule="exact"/>
              <w:ind w:left="16"/>
            </w:pPr>
            <w:r>
              <w:rPr>
                <w:spacing w:val="-2"/>
              </w:rPr>
              <w:t>отопления, Гкал/ч</w:t>
            </w:r>
          </w:p>
        </w:tc>
        <w:tc>
          <w:tcPr>
            <w:tcW w:w="1517" w:type="dxa"/>
          </w:tcPr>
          <w:p w14:paraId="5964D57A" w14:textId="77777777" w:rsidR="00D23128" w:rsidRDefault="00870C69">
            <w:pPr>
              <w:pStyle w:val="TableParagraph"/>
              <w:ind w:left="12"/>
            </w:pPr>
            <w:r>
              <w:rPr>
                <w:spacing w:val="-2"/>
              </w:rPr>
              <w:t xml:space="preserve">Расчетная тепловая </w:t>
            </w:r>
            <w:r>
              <w:t xml:space="preserve">нагрузка на </w:t>
            </w:r>
            <w:r>
              <w:rPr>
                <w:spacing w:val="-2"/>
              </w:rPr>
              <w:t>систему</w:t>
            </w:r>
          </w:p>
          <w:p w14:paraId="0C5E7F1E" w14:textId="77777777" w:rsidR="00D23128" w:rsidRDefault="00870C69">
            <w:pPr>
              <w:pStyle w:val="TableParagraph"/>
              <w:spacing w:line="252" w:lineRule="exact"/>
              <w:ind w:left="12"/>
            </w:pPr>
            <w:r>
              <w:rPr>
                <w:spacing w:val="-2"/>
              </w:rPr>
              <w:t>вентиляции, Гкал/ч</w:t>
            </w:r>
          </w:p>
        </w:tc>
        <w:tc>
          <w:tcPr>
            <w:tcW w:w="1599" w:type="dxa"/>
          </w:tcPr>
          <w:p w14:paraId="203F548D" w14:textId="77777777" w:rsidR="00D23128" w:rsidRDefault="00870C69">
            <w:pPr>
              <w:pStyle w:val="TableParagraph"/>
              <w:spacing w:before="126"/>
              <w:ind w:left="155" w:right="142" w:firstLine="3"/>
            </w:pPr>
            <w:r>
              <w:rPr>
                <w:spacing w:val="-2"/>
              </w:rPr>
              <w:t xml:space="preserve">Расчетная тепловая </w:t>
            </w:r>
            <w:r>
              <w:t>нагрузка на систему</w:t>
            </w:r>
            <w:r>
              <w:rPr>
                <w:spacing w:val="-14"/>
              </w:rPr>
              <w:t xml:space="preserve"> </w:t>
            </w:r>
            <w:r>
              <w:t xml:space="preserve">ГВС, </w:t>
            </w:r>
            <w:r>
              <w:rPr>
                <w:spacing w:val="-2"/>
              </w:rPr>
              <w:t>Гкал/ч</w:t>
            </w:r>
          </w:p>
        </w:tc>
        <w:tc>
          <w:tcPr>
            <w:tcW w:w="1556" w:type="dxa"/>
          </w:tcPr>
          <w:p w14:paraId="389B76F8" w14:textId="77777777" w:rsidR="00D23128" w:rsidRDefault="00D23128">
            <w:pPr>
              <w:pStyle w:val="TableParagraph"/>
              <w:jc w:val="left"/>
            </w:pPr>
          </w:p>
          <w:p w14:paraId="3F2FE874" w14:textId="77777777" w:rsidR="00D23128" w:rsidRDefault="00870C69">
            <w:pPr>
              <w:pStyle w:val="TableParagraph"/>
              <w:ind w:left="13" w:right="3"/>
            </w:pPr>
            <w:r>
              <w:rPr>
                <w:spacing w:val="-2"/>
              </w:rPr>
              <w:t xml:space="preserve">Температура внутри помещения, </w:t>
            </w:r>
            <w:r>
              <w:t>град. Ц.</w:t>
            </w:r>
          </w:p>
        </w:tc>
      </w:tr>
      <w:tr w:rsidR="00D23128" w14:paraId="26B458C3" w14:textId="77777777">
        <w:trPr>
          <w:trHeight w:val="184"/>
        </w:trPr>
        <w:tc>
          <w:tcPr>
            <w:tcW w:w="367" w:type="dxa"/>
          </w:tcPr>
          <w:p w14:paraId="02796105" w14:textId="77777777" w:rsidR="00D23128" w:rsidRDefault="00870C69">
            <w:pPr>
              <w:pStyle w:val="TableParagraph"/>
              <w:spacing w:before="1" w:line="163" w:lineRule="exact"/>
              <w:ind w:left="16" w:right="1"/>
              <w:rPr>
                <w:sz w:val="16"/>
              </w:rPr>
            </w:pPr>
            <w:r>
              <w:rPr>
                <w:spacing w:val="-10"/>
                <w:sz w:val="16"/>
              </w:rPr>
              <w:t>1</w:t>
            </w:r>
          </w:p>
        </w:tc>
        <w:tc>
          <w:tcPr>
            <w:tcW w:w="1471" w:type="dxa"/>
          </w:tcPr>
          <w:p w14:paraId="058B9EEA" w14:textId="77777777" w:rsidR="00D23128" w:rsidRDefault="00870C69">
            <w:pPr>
              <w:pStyle w:val="TableParagraph"/>
              <w:spacing w:before="1" w:line="163" w:lineRule="exact"/>
              <w:ind w:left="14" w:right="3"/>
              <w:rPr>
                <w:sz w:val="16"/>
              </w:rPr>
            </w:pPr>
            <w:r>
              <w:rPr>
                <w:spacing w:val="-10"/>
                <w:sz w:val="16"/>
              </w:rPr>
              <w:t>2</w:t>
            </w:r>
          </w:p>
        </w:tc>
        <w:tc>
          <w:tcPr>
            <w:tcW w:w="2127" w:type="dxa"/>
          </w:tcPr>
          <w:p w14:paraId="585C1CEC" w14:textId="77777777" w:rsidR="00D23128" w:rsidRDefault="00870C69">
            <w:pPr>
              <w:pStyle w:val="TableParagraph"/>
              <w:spacing w:before="1" w:line="163" w:lineRule="exact"/>
              <w:ind w:left="18" w:right="9"/>
              <w:rPr>
                <w:sz w:val="16"/>
              </w:rPr>
            </w:pPr>
            <w:r>
              <w:rPr>
                <w:spacing w:val="-10"/>
                <w:sz w:val="16"/>
              </w:rPr>
              <w:t>3</w:t>
            </w:r>
          </w:p>
        </w:tc>
        <w:tc>
          <w:tcPr>
            <w:tcW w:w="1563" w:type="dxa"/>
          </w:tcPr>
          <w:p w14:paraId="60CE771E" w14:textId="77777777" w:rsidR="00D23128" w:rsidRDefault="00870C69">
            <w:pPr>
              <w:pStyle w:val="TableParagraph"/>
              <w:spacing w:before="1" w:line="163" w:lineRule="exact"/>
              <w:ind w:left="16" w:right="1"/>
              <w:rPr>
                <w:sz w:val="16"/>
              </w:rPr>
            </w:pPr>
            <w:r>
              <w:rPr>
                <w:spacing w:val="-10"/>
                <w:sz w:val="16"/>
              </w:rPr>
              <w:t>4</w:t>
            </w:r>
          </w:p>
        </w:tc>
        <w:tc>
          <w:tcPr>
            <w:tcW w:w="1517" w:type="dxa"/>
          </w:tcPr>
          <w:p w14:paraId="6BBCB24E" w14:textId="77777777" w:rsidR="00D23128" w:rsidRDefault="00870C69">
            <w:pPr>
              <w:pStyle w:val="TableParagraph"/>
              <w:spacing w:before="1" w:line="163" w:lineRule="exact"/>
              <w:ind w:left="12" w:right="4"/>
              <w:rPr>
                <w:sz w:val="16"/>
              </w:rPr>
            </w:pPr>
            <w:r>
              <w:rPr>
                <w:spacing w:val="-10"/>
                <w:sz w:val="16"/>
              </w:rPr>
              <w:t>5</w:t>
            </w:r>
          </w:p>
        </w:tc>
        <w:tc>
          <w:tcPr>
            <w:tcW w:w="1599" w:type="dxa"/>
          </w:tcPr>
          <w:p w14:paraId="41115691" w14:textId="77777777" w:rsidR="00D23128" w:rsidRDefault="00870C69">
            <w:pPr>
              <w:pStyle w:val="TableParagraph"/>
              <w:spacing w:before="1" w:line="163" w:lineRule="exact"/>
              <w:ind w:left="13"/>
              <w:rPr>
                <w:sz w:val="16"/>
              </w:rPr>
            </w:pPr>
            <w:r>
              <w:rPr>
                <w:spacing w:val="-10"/>
                <w:sz w:val="16"/>
              </w:rPr>
              <w:t>6</w:t>
            </w:r>
          </w:p>
        </w:tc>
        <w:tc>
          <w:tcPr>
            <w:tcW w:w="1556" w:type="dxa"/>
          </w:tcPr>
          <w:p w14:paraId="5132D8CF" w14:textId="77777777" w:rsidR="00D23128" w:rsidRDefault="00870C69">
            <w:pPr>
              <w:pStyle w:val="TableParagraph"/>
              <w:spacing w:before="1" w:line="163" w:lineRule="exact"/>
              <w:ind w:left="15" w:right="3"/>
              <w:rPr>
                <w:sz w:val="16"/>
              </w:rPr>
            </w:pPr>
            <w:r>
              <w:rPr>
                <w:spacing w:val="-10"/>
                <w:sz w:val="16"/>
              </w:rPr>
              <w:t>7</w:t>
            </w:r>
          </w:p>
        </w:tc>
      </w:tr>
      <w:tr w:rsidR="00D23128" w14:paraId="1E513779" w14:textId="77777777">
        <w:trPr>
          <w:trHeight w:val="506"/>
        </w:trPr>
        <w:tc>
          <w:tcPr>
            <w:tcW w:w="367" w:type="dxa"/>
          </w:tcPr>
          <w:p w14:paraId="6FBE0954" w14:textId="77777777" w:rsidR="00D23128" w:rsidRDefault="00870C69">
            <w:pPr>
              <w:pStyle w:val="TableParagraph"/>
              <w:spacing w:before="125"/>
              <w:ind w:left="16" w:right="4"/>
            </w:pPr>
            <w:r>
              <w:rPr>
                <w:spacing w:val="-10"/>
              </w:rPr>
              <w:t>1</w:t>
            </w:r>
          </w:p>
        </w:tc>
        <w:tc>
          <w:tcPr>
            <w:tcW w:w="1471" w:type="dxa"/>
          </w:tcPr>
          <w:p w14:paraId="6878C935" w14:textId="77777777" w:rsidR="00D23128" w:rsidRDefault="00870C69">
            <w:pPr>
              <w:pStyle w:val="TableParagraph"/>
              <w:spacing w:before="125"/>
              <w:ind w:left="14"/>
            </w:pPr>
            <w:r>
              <w:rPr>
                <w:spacing w:val="-2"/>
              </w:rPr>
              <w:t>Соц.сфера</w:t>
            </w:r>
          </w:p>
        </w:tc>
        <w:tc>
          <w:tcPr>
            <w:tcW w:w="2127" w:type="dxa"/>
          </w:tcPr>
          <w:p w14:paraId="7CCBF375" w14:textId="77777777" w:rsidR="00D23128" w:rsidRDefault="00870C69">
            <w:pPr>
              <w:pStyle w:val="TableParagraph"/>
              <w:spacing w:line="252" w:lineRule="exact"/>
              <w:ind w:left="739" w:right="330" w:hanging="399"/>
              <w:jc w:val="left"/>
            </w:pPr>
            <w:r>
              <w:t>40</w:t>
            </w:r>
            <w:r>
              <w:rPr>
                <w:spacing w:val="-14"/>
              </w:rPr>
              <w:t xml:space="preserve"> </w:t>
            </w:r>
            <w:r>
              <w:t xml:space="preserve">Победы,46а, </w:t>
            </w:r>
            <w:r>
              <w:rPr>
                <w:spacing w:val="-2"/>
              </w:rPr>
              <w:t>Школа</w:t>
            </w:r>
          </w:p>
        </w:tc>
        <w:tc>
          <w:tcPr>
            <w:tcW w:w="1563" w:type="dxa"/>
          </w:tcPr>
          <w:p w14:paraId="3747BD5A" w14:textId="77777777" w:rsidR="00D23128" w:rsidRDefault="00870C69">
            <w:pPr>
              <w:pStyle w:val="TableParagraph"/>
              <w:spacing w:before="125"/>
              <w:ind w:left="16" w:right="2"/>
            </w:pPr>
            <w:r>
              <w:rPr>
                <w:spacing w:val="-2"/>
              </w:rPr>
              <w:t>0,136</w:t>
            </w:r>
          </w:p>
        </w:tc>
        <w:tc>
          <w:tcPr>
            <w:tcW w:w="1517" w:type="dxa"/>
          </w:tcPr>
          <w:p w14:paraId="5637E442" w14:textId="77777777" w:rsidR="00D23128" w:rsidRDefault="00870C69">
            <w:pPr>
              <w:pStyle w:val="TableParagraph"/>
              <w:spacing w:before="125"/>
              <w:ind w:left="12" w:right="6"/>
            </w:pPr>
            <w:r>
              <w:rPr>
                <w:spacing w:val="-10"/>
              </w:rPr>
              <w:t>-</w:t>
            </w:r>
          </w:p>
        </w:tc>
        <w:tc>
          <w:tcPr>
            <w:tcW w:w="1599" w:type="dxa"/>
          </w:tcPr>
          <w:p w14:paraId="393CAB84" w14:textId="77777777" w:rsidR="00D23128" w:rsidRDefault="00870C69">
            <w:pPr>
              <w:pStyle w:val="TableParagraph"/>
              <w:spacing w:before="125"/>
              <w:ind w:left="13" w:right="2"/>
            </w:pPr>
            <w:r>
              <w:rPr>
                <w:spacing w:val="-10"/>
              </w:rPr>
              <w:t>-</w:t>
            </w:r>
          </w:p>
        </w:tc>
        <w:tc>
          <w:tcPr>
            <w:tcW w:w="1556" w:type="dxa"/>
          </w:tcPr>
          <w:p w14:paraId="678CC43D" w14:textId="77777777" w:rsidR="00D23128" w:rsidRDefault="00870C69">
            <w:pPr>
              <w:pStyle w:val="TableParagraph"/>
              <w:spacing w:before="125"/>
              <w:ind w:left="13" w:right="5"/>
            </w:pPr>
            <w:r>
              <w:rPr>
                <w:spacing w:val="-5"/>
              </w:rPr>
              <w:t>18</w:t>
            </w:r>
          </w:p>
        </w:tc>
      </w:tr>
      <w:tr w:rsidR="00D23128" w14:paraId="55C8BDAA" w14:textId="77777777">
        <w:trPr>
          <w:trHeight w:val="505"/>
        </w:trPr>
        <w:tc>
          <w:tcPr>
            <w:tcW w:w="367" w:type="dxa"/>
          </w:tcPr>
          <w:p w14:paraId="2CC9D23C" w14:textId="77777777" w:rsidR="00D23128" w:rsidRDefault="00870C69">
            <w:pPr>
              <w:pStyle w:val="TableParagraph"/>
              <w:spacing w:before="125"/>
              <w:ind w:left="16" w:right="4"/>
            </w:pPr>
            <w:r>
              <w:rPr>
                <w:spacing w:val="-10"/>
              </w:rPr>
              <w:t>2</w:t>
            </w:r>
          </w:p>
        </w:tc>
        <w:tc>
          <w:tcPr>
            <w:tcW w:w="1471" w:type="dxa"/>
          </w:tcPr>
          <w:p w14:paraId="559300E4" w14:textId="77777777" w:rsidR="00D23128" w:rsidRDefault="00870C69">
            <w:pPr>
              <w:pStyle w:val="TableParagraph"/>
              <w:spacing w:before="125"/>
              <w:ind w:left="14"/>
            </w:pPr>
            <w:r>
              <w:rPr>
                <w:spacing w:val="-2"/>
              </w:rPr>
              <w:t>Соц.сфера</w:t>
            </w:r>
          </w:p>
        </w:tc>
        <w:tc>
          <w:tcPr>
            <w:tcW w:w="2127" w:type="dxa"/>
          </w:tcPr>
          <w:p w14:paraId="03961468" w14:textId="77777777" w:rsidR="00D23128" w:rsidRDefault="00870C69">
            <w:pPr>
              <w:pStyle w:val="TableParagraph"/>
              <w:spacing w:line="252" w:lineRule="exact"/>
              <w:ind w:left="689" w:right="322" w:hanging="356"/>
              <w:jc w:val="left"/>
            </w:pPr>
            <w:r>
              <w:t>40</w:t>
            </w:r>
            <w:r>
              <w:rPr>
                <w:spacing w:val="-14"/>
              </w:rPr>
              <w:t xml:space="preserve"> </w:t>
            </w:r>
            <w:r>
              <w:t xml:space="preserve">Победы,46б, </w:t>
            </w:r>
            <w:r>
              <w:rPr>
                <w:spacing w:val="-2"/>
              </w:rPr>
              <w:t>магазин</w:t>
            </w:r>
          </w:p>
        </w:tc>
        <w:tc>
          <w:tcPr>
            <w:tcW w:w="1563" w:type="dxa"/>
          </w:tcPr>
          <w:p w14:paraId="2F998AA3" w14:textId="77777777" w:rsidR="00D23128" w:rsidRDefault="00870C69">
            <w:pPr>
              <w:pStyle w:val="TableParagraph"/>
              <w:spacing w:before="125"/>
              <w:ind w:left="16" w:right="2"/>
            </w:pPr>
            <w:r>
              <w:rPr>
                <w:spacing w:val="-2"/>
              </w:rPr>
              <w:t>0,004</w:t>
            </w:r>
          </w:p>
        </w:tc>
        <w:tc>
          <w:tcPr>
            <w:tcW w:w="1517" w:type="dxa"/>
          </w:tcPr>
          <w:p w14:paraId="3068532D" w14:textId="77777777" w:rsidR="00D23128" w:rsidRDefault="00870C69">
            <w:pPr>
              <w:pStyle w:val="TableParagraph"/>
              <w:spacing w:before="125"/>
              <w:ind w:left="12" w:right="6"/>
            </w:pPr>
            <w:r>
              <w:rPr>
                <w:spacing w:val="-10"/>
              </w:rPr>
              <w:t>-</w:t>
            </w:r>
          </w:p>
        </w:tc>
        <w:tc>
          <w:tcPr>
            <w:tcW w:w="1599" w:type="dxa"/>
          </w:tcPr>
          <w:p w14:paraId="2D4BB586" w14:textId="77777777" w:rsidR="00D23128" w:rsidRDefault="00870C69">
            <w:pPr>
              <w:pStyle w:val="TableParagraph"/>
              <w:spacing w:before="125"/>
              <w:ind w:left="13" w:right="2"/>
            </w:pPr>
            <w:r>
              <w:rPr>
                <w:spacing w:val="-10"/>
              </w:rPr>
              <w:t>-</w:t>
            </w:r>
          </w:p>
        </w:tc>
        <w:tc>
          <w:tcPr>
            <w:tcW w:w="1556" w:type="dxa"/>
          </w:tcPr>
          <w:p w14:paraId="4C7F96CB" w14:textId="77777777" w:rsidR="00D23128" w:rsidRDefault="00870C69">
            <w:pPr>
              <w:pStyle w:val="TableParagraph"/>
              <w:spacing w:before="125"/>
              <w:ind w:left="13" w:right="5"/>
            </w:pPr>
            <w:r>
              <w:rPr>
                <w:spacing w:val="-5"/>
              </w:rPr>
              <w:t>15</w:t>
            </w:r>
          </w:p>
        </w:tc>
      </w:tr>
      <w:tr w:rsidR="00D23128" w14:paraId="6ACF6BBB" w14:textId="77777777">
        <w:trPr>
          <w:trHeight w:val="251"/>
        </w:trPr>
        <w:tc>
          <w:tcPr>
            <w:tcW w:w="367" w:type="dxa"/>
          </w:tcPr>
          <w:p w14:paraId="11210D62" w14:textId="77777777" w:rsidR="00D23128" w:rsidRDefault="00870C69">
            <w:pPr>
              <w:pStyle w:val="TableParagraph"/>
              <w:spacing w:line="232" w:lineRule="exact"/>
              <w:ind w:left="16" w:right="4"/>
            </w:pPr>
            <w:r>
              <w:rPr>
                <w:spacing w:val="-10"/>
              </w:rPr>
              <w:t>3</w:t>
            </w:r>
          </w:p>
        </w:tc>
        <w:tc>
          <w:tcPr>
            <w:tcW w:w="1471" w:type="dxa"/>
          </w:tcPr>
          <w:p w14:paraId="3C0B2E49" w14:textId="77777777" w:rsidR="00D23128" w:rsidRDefault="00870C69">
            <w:pPr>
              <w:pStyle w:val="TableParagraph"/>
              <w:spacing w:line="232" w:lineRule="exact"/>
              <w:ind w:left="14"/>
            </w:pPr>
            <w:r>
              <w:t>Жилой</w:t>
            </w:r>
            <w:r>
              <w:rPr>
                <w:spacing w:val="-6"/>
              </w:rPr>
              <w:t xml:space="preserve"> </w:t>
            </w:r>
            <w:r>
              <w:rPr>
                <w:spacing w:val="-4"/>
              </w:rPr>
              <w:t>фонд</w:t>
            </w:r>
          </w:p>
        </w:tc>
        <w:tc>
          <w:tcPr>
            <w:tcW w:w="2127" w:type="dxa"/>
          </w:tcPr>
          <w:p w14:paraId="13FB7D84" w14:textId="77777777" w:rsidR="00D23128" w:rsidRDefault="00870C69">
            <w:pPr>
              <w:pStyle w:val="TableParagraph"/>
              <w:spacing w:line="232" w:lineRule="exact"/>
              <w:ind w:left="18" w:right="9"/>
            </w:pPr>
            <w:r>
              <w:t xml:space="preserve">40 </w:t>
            </w:r>
            <w:r>
              <w:rPr>
                <w:spacing w:val="-2"/>
              </w:rPr>
              <w:t>Победы,47</w:t>
            </w:r>
          </w:p>
        </w:tc>
        <w:tc>
          <w:tcPr>
            <w:tcW w:w="1563" w:type="dxa"/>
          </w:tcPr>
          <w:p w14:paraId="320AE002" w14:textId="77777777" w:rsidR="00D23128" w:rsidRDefault="00870C69">
            <w:pPr>
              <w:pStyle w:val="TableParagraph"/>
              <w:spacing w:line="232" w:lineRule="exact"/>
              <w:ind w:left="16" w:right="2"/>
            </w:pPr>
            <w:r>
              <w:rPr>
                <w:spacing w:val="-2"/>
              </w:rPr>
              <w:t>0,069</w:t>
            </w:r>
          </w:p>
        </w:tc>
        <w:tc>
          <w:tcPr>
            <w:tcW w:w="1517" w:type="dxa"/>
          </w:tcPr>
          <w:p w14:paraId="66408943" w14:textId="77777777" w:rsidR="00D23128" w:rsidRDefault="00870C69">
            <w:pPr>
              <w:pStyle w:val="TableParagraph"/>
              <w:spacing w:line="232" w:lineRule="exact"/>
              <w:ind w:left="12" w:right="6"/>
            </w:pPr>
            <w:r>
              <w:rPr>
                <w:spacing w:val="-10"/>
              </w:rPr>
              <w:t>-</w:t>
            </w:r>
          </w:p>
        </w:tc>
        <w:tc>
          <w:tcPr>
            <w:tcW w:w="1599" w:type="dxa"/>
          </w:tcPr>
          <w:p w14:paraId="54DEB5B1" w14:textId="77777777" w:rsidR="00D23128" w:rsidRDefault="00870C69">
            <w:pPr>
              <w:pStyle w:val="TableParagraph"/>
              <w:spacing w:line="232" w:lineRule="exact"/>
              <w:ind w:left="13" w:right="2"/>
            </w:pPr>
            <w:r>
              <w:rPr>
                <w:spacing w:val="-10"/>
              </w:rPr>
              <w:t>-</w:t>
            </w:r>
          </w:p>
        </w:tc>
        <w:tc>
          <w:tcPr>
            <w:tcW w:w="1556" w:type="dxa"/>
          </w:tcPr>
          <w:p w14:paraId="7EED25C8" w14:textId="77777777" w:rsidR="00D23128" w:rsidRDefault="00870C69">
            <w:pPr>
              <w:pStyle w:val="TableParagraph"/>
              <w:spacing w:line="232" w:lineRule="exact"/>
              <w:ind w:left="13" w:right="5"/>
            </w:pPr>
            <w:r>
              <w:rPr>
                <w:spacing w:val="-5"/>
              </w:rPr>
              <w:t>20</w:t>
            </w:r>
          </w:p>
        </w:tc>
      </w:tr>
      <w:tr w:rsidR="00D23128" w14:paraId="697408D4" w14:textId="77777777">
        <w:trPr>
          <w:trHeight w:val="253"/>
        </w:trPr>
        <w:tc>
          <w:tcPr>
            <w:tcW w:w="367" w:type="dxa"/>
          </w:tcPr>
          <w:p w14:paraId="3264CB5D" w14:textId="77777777" w:rsidR="00D23128" w:rsidRDefault="00870C69">
            <w:pPr>
              <w:pStyle w:val="TableParagraph"/>
              <w:spacing w:line="234" w:lineRule="exact"/>
              <w:ind w:left="16" w:right="4"/>
            </w:pPr>
            <w:r>
              <w:rPr>
                <w:spacing w:val="-10"/>
              </w:rPr>
              <w:t>4</w:t>
            </w:r>
          </w:p>
        </w:tc>
        <w:tc>
          <w:tcPr>
            <w:tcW w:w="1471" w:type="dxa"/>
          </w:tcPr>
          <w:p w14:paraId="5FDA6DF3" w14:textId="77777777" w:rsidR="00D23128" w:rsidRDefault="00870C69">
            <w:pPr>
              <w:pStyle w:val="TableParagraph"/>
              <w:spacing w:line="234" w:lineRule="exact"/>
              <w:ind w:left="14"/>
            </w:pPr>
            <w:r>
              <w:t>Жилой</w:t>
            </w:r>
            <w:r>
              <w:rPr>
                <w:spacing w:val="-6"/>
              </w:rPr>
              <w:t xml:space="preserve"> </w:t>
            </w:r>
            <w:r>
              <w:rPr>
                <w:spacing w:val="-4"/>
              </w:rPr>
              <w:t>фонд</w:t>
            </w:r>
          </w:p>
        </w:tc>
        <w:tc>
          <w:tcPr>
            <w:tcW w:w="2127" w:type="dxa"/>
          </w:tcPr>
          <w:p w14:paraId="59B8E1D6" w14:textId="77777777" w:rsidR="00D23128" w:rsidRDefault="00870C69">
            <w:pPr>
              <w:pStyle w:val="TableParagraph"/>
              <w:spacing w:line="234" w:lineRule="exact"/>
              <w:ind w:left="18" w:right="9"/>
            </w:pPr>
            <w:r>
              <w:t xml:space="preserve">40 </w:t>
            </w:r>
            <w:r>
              <w:rPr>
                <w:spacing w:val="-2"/>
              </w:rPr>
              <w:t>Победы,51</w:t>
            </w:r>
          </w:p>
        </w:tc>
        <w:tc>
          <w:tcPr>
            <w:tcW w:w="1563" w:type="dxa"/>
          </w:tcPr>
          <w:p w14:paraId="24BCB16D" w14:textId="77777777" w:rsidR="00D23128" w:rsidRDefault="00870C69">
            <w:pPr>
              <w:pStyle w:val="TableParagraph"/>
              <w:spacing w:line="234" w:lineRule="exact"/>
              <w:ind w:left="16" w:right="2"/>
            </w:pPr>
            <w:r>
              <w:rPr>
                <w:spacing w:val="-2"/>
              </w:rPr>
              <w:t>0,082</w:t>
            </w:r>
          </w:p>
        </w:tc>
        <w:tc>
          <w:tcPr>
            <w:tcW w:w="1517" w:type="dxa"/>
          </w:tcPr>
          <w:p w14:paraId="75EF5E8A" w14:textId="77777777" w:rsidR="00D23128" w:rsidRDefault="00870C69">
            <w:pPr>
              <w:pStyle w:val="TableParagraph"/>
              <w:spacing w:line="234" w:lineRule="exact"/>
              <w:ind w:left="12" w:right="6"/>
            </w:pPr>
            <w:r>
              <w:rPr>
                <w:spacing w:val="-10"/>
              </w:rPr>
              <w:t>-</w:t>
            </w:r>
          </w:p>
        </w:tc>
        <w:tc>
          <w:tcPr>
            <w:tcW w:w="1599" w:type="dxa"/>
          </w:tcPr>
          <w:p w14:paraId="7B0AB9F5" w14:textId="77777777" w:rsidR="00D23128" w:rsidRDefault="00870C69">
            <w:pPr>
              <w:pStyle w:val="TableParagraph"/>
              <w:spacing w:line="234" w:lineRule="exact"/>
              <w:ind w:left="13" w:right="2"/>
            </w:pPr>
            <w:r>
              <w:rPr>
                <w:spacing w:val="-10"/>
              </w:rPr>
              <w:t>-</w:t>
            </w:r>
          </w:p>
        </w:tc>
        <w:tc>
          <w:tcPr>
            <w:tcW w:w="1556" w:type="dxa"/>
          </w:tcPr>
          <w:p w14:paraId="658CE682" w14:textId="77777777" w:rsidR="00D23128" w:rsidRDefault="00870C69">
            <w:pPr>
              <w:pStyle w:val="TableParagraph"/>
              <w:spacing w:line="234" w:lineRule="exact"/>
              <w:ind w:left="13" w:right="5"/>
            </w:pPr>
            <w:r>
              <w:rPr>
                <w:spacing w:val="-5"/>
              </w:rPr>
              <w:t>20</w:t>
            </w:r>
          </w:p>
        </w:tc>
      </w:tr>
      <w:tr w:rsidR="00D23128" w14:paraId="7E505438" w14:textId="77777777">
        <w:trPr>
          <w:trHeight w:val="251"/>
        </w:trPr>
        <w:tc>
          <w:tcPr>
            <w:tcW w:w="367" w:type="dxa"/>
          </w:tcPr>
          <w:p w14:paraId="238393AB" w14:textId="77777777" w:rsidR="00D23128" w:rsidRDefault="00870C69">
            <w:pPr>
              <w:pStyle w:val="TableParagraph"/>
              <w:spacing w:line="232" w:lineRule="exact"/>
              <w:ind w:left="16" w:right="4"/>
            </w:pPr>
            <w:r>
              <w:rPr>
                <w:spacing w:val="-10"/>
              </w:rPr>
              <w:t>5</w:t>
            </w:r>
          </w:p>
        </w:tc>
        <w:tc>
          <w:tcPr>
            <w:tcW w:w="1471" w:type="dxa"/>
          </w:tcPr>
          <w:p w14:paraId="09C4DB1F" w14:textId="77777777" w:rsidR="00D23128" w:rsidRDefault="00870C69">
            <w:pPr>
              <w:pStyle w:val="TableParagraph"/>
              <w:spacing w:line="232" w:lineRule="exact"/>
              <w:ind w:left="14"/>
            </w:pPr>
            <w:r>
              <w:t>Жилой</w:t>
            </w:r>
            <w:r>
              <w:rPr>
                <w:spacing w:val="-6"/>
              </w:rPr>
              <w:t xml:space="preserve"> </w:t>
            </w:r>
            <w:r>
              <w:rPr>
                <w:spacing w:val="-4"/>
              </w:rPr>
              <w:t>фонд</w:t>
            </w:r>
          </w:p>
        </w:tc>
        <w:tc>
          <w:tcPr>
            <w:tcW w:w="2127" w:type="dxa"/>
          </w:tcPr>
          <w:p w14:paraId="6016D920" w14:textId="77777777" w:rsidR="00D23128" w:rsidRDefault="00870C69">
            <w:pPr>
              <w:pStyle w:val="TableParagraph"/>
              <w:spacing w:line="232" w:lineRule="exact"/>
              <w:ind w:left="18" w:right="7"/>
            </w:pPr>
            <w:r>
              <w:rPr>
                <w:spacing w:val="-2"/>
              </w:rPr>
              <w:t>Комсом.,1</w:t>
            </w:r>
          </w:p>
        </w:tc>
        <w:tc>
          <w:tcPr>
            <w:tcW w:w="1563" w:type="dxa"/>
          </w:tcPr>
          <w:p w14:paraId="6794888C" w14:textId="77777777" w:rsidR="00D23128" w:rsidRDefault="00870C69">
            <w:pPr>
              <w:pStyle w:val="TableParagraph"/>
              <w:spacing w:line="232" w:lineRule="exact"/>
              <w:ind w:left="16" w:right="2"/>
            </w:pPr>
            <w:r>
              <w:rPr>
                <w:spacing w:val="-2"/>
              </w:rPr>
              <w:t>0,041</w:t>
            </w:r>
          </w:p>
        </w:tc>
        <w:tc>
          <w:tcPr>
            <w:tcW w:w="1517" w:type="dxa"/>
          </w:tcPr>
          <w:p w14:paraId="48476097" w14:textId="77777777" w:rsidR="00D23128" w:rsidRDefault="00870C69">
            <w:pPr>
              <w:pStyle w:val="TableParagraph"/>
              <w:spacing w:line="232" w:lineRule="exact"/>
              <w:ind w:left="12" w:right="6"/>
            </w:pPr>
            <w:r>
              <w:rPr>
                <w:spacing w:val="-10"/>
              </w:rPr>
              <w:t>-</w:t>
            </w:r>
          </w:p>
        </w:tc>
        <w:tc>
          <w:tcPr>
            <w:tcW w:w="1599" w:type="dxa"/>
          </w:tcPr>
          <w:p w14:paraId="755152C0" w14:textId="77777777" w:rsidR="00D23128" w:rsidRDefault="00870C69">
            <w:pPr>
              <w:pStyle w:val="TableParagraph"/>
              <w:spacing w:line="232" w:lineRule="exact"/>
              <w:ind w:left="13" w:right="2"/>
            </w:pPr>
            <w:r>
              <w:rPr>
                <w:spacing w:val="-10"/>
              </w:rPr>
              <w:t>-</w:t>
            </w:r>
          </w:p>
        </w:tc>
        <w:tc>
          <w:tcPr>
            <w:tcW w:w="1556" w:type="dxa"/>
          </w:tcPr>
          <w:p w14:paraId="4BE07E0B" w14:textId="77777777" w:rsidR="00D23128" w:rsidRDefault="00870C69">
            <w:pPr>
              <w:pStyle w:val="TableParagraph"/>
              <w:spacing w:line="232" w:lineRule="exact"/>
              <w:ind w:left="13" w:right="5"/>
            </w:pPr>
            <w:r>
              <w:rPr>
                <w:spacing w:val="-5"/>
              </w:rPr>
              <w:t>20</w:t>
            </w:r>
          </w:p>
        </w:tc>
      </w:tr>
      <w:tr w:rsidR="00D23128" w14:paraId="61B49290" w14:textId="77777777">
        <w:trPr>
          <w:trHeight w:val="254"/>
        </w:trPr>
        <w:tc>
          <w:tcPr>
            <w:tcW w:w="367" w:type="dxa"/>
          </w:tcPr>
          <w:p w14:paraId="6ABBDB95" w14:textId="77777777" w:rsidR="00D23128" w:rsidRDefault="00870C69">
            <w:pPr>
              <w:pStyle w:val="TableParagraph"/>
              <w:spacing w:before="1" w:line="233" w:lineRule="exact"/>
              <w:ind w:left="16" w:right="4"/>
            </w:pPr>
            <w:r>
              <w:rPr>
                <w:spacing w:val="-10"/>
              </w:rPr>
              <w:t>6</w:t>
            </w:r>
          </w:p>
        </w:tc>
        <w:tc>
          <w:tcPr>
            <w:tcW w:w="1471" w:type="dxa"/>
          </w:tcPr>
          <w:p w14:paraId="43E3CB0E" w14:textId="77777777" w:rsidR="00D23128" w:rsidRDefault="00870C69">
            <w:pPr>
              <w:pStyle w:val="TableParagraph"/>
              <w:spacing w:before="1" w:line="233" w:lineRule="exact"/>
              <w:ind w:left="14"/>
            </w:pPr>
            <w:r>
              <w:t>Жилой</w:t>
            </w:r>
            <w:r>
              <w:rPr>
                <w:spacing w:val="-6"/>
              </w:rPr>
              <w:t xml:space="preserve"> </w:t>
            </w:r>
            <w:r>
              <w:rPr>
                <w:spacing w:val="-4"/>
              </w:rPr>
              <w:t>фонд</w:t>
            </w:r>
          </w:p>
        </w:tc>
        <w:tc>
          <w:tcPr>
            <w:tcW w:w="2127" w:type="dxa"/>
          </w:tcPr>
          <w:p w14:paraId="14F1AF75" w14:textId="77777777" w:rsidR="00D23128" w:rsidRDefault="00870C69">
            <w:pPr>
              <w:pStyle w:val="TableParagraph"/>
              <w:spacing w:before="1" w:line="233" w:lineRule="exact"/>
              <w:ind w:left="18" w:right="9"/>
            </w:pPr>
            <w:r>
              <w:rPr>
                <w:spacing w:val="-2"/>
              </w:rPr>
              <w:t>Комсом.,14</w:t>
            </w:r>
          </w:p>
        </w:tc>
        <w:tc>
          <w:tcPr>
            <w:tcW w:w="6235" w:type="dxa"/>
            <w:gridSpan w:val="4"/>
          </w:tcPr>
          <w:p w14:paraId="16E4C70A" w14:textId="77777777" w:rsidR="00D23128" w:rsidRDefault="00870C69">
            <w:pPr>
              <w:pStyle w:val="TableParagraph"/>
              <w:spacing w:before="1" w:line="233" w:lineRule="exact"/>
              <w:ind w:left="13"/>
            </w:pPr>
            <w:r>
              <w:t>отключен</w:t>
            </w:r>
            <w:r>
              <w:rPr>
                <w:spacing w:val="-4"/>
              </w:rPr>
              <w:t xml:space="preserve"> </w:t>
            </w:r>
            <w:r>
              <w:t>в</w:t>
            </w:r>
            <w:r>
              <w:rPr>
                <w:spacing w:val="-3"/>
              </w:rPr>
              <w:t xml:space="preserve"> </w:t>
            </w:r>
            <w:r>
              <w:t>2023</w:t>
            </w:r>
            <w:r>
              <w:rPr>
                <w:spacing w:val="-3"/>
              </w:rPr>
              <w:t xml:space="preserve"> </w:t>
            </w:r>
            <w:r>
              <w:rPr>
                <w:spacing w:val="-5"/>
              </w:rPr>
              <w:t>г.</w:t>
            </w:r>
          </w:p>
        </w:tc>
      </w:tr>
      <w:tr w:rsidR="00D23128" w14:paraId="61C2C2EA" w14:textId="77777777">
        <w:trPr>
          <w:trHeight w:val="253"/>
        </w:trPr>
        <w:tc>
          <w:tcPr>
            <w:tcW w:w="367" w:type="dxa"/>
          </w:tcPr>
          <w:p w14:paraId="67678689" w14:textId="77777777" w:rsidR="00D23128" w:rsidRDefault="00870C69">
            <w:pPr>
              <w:pStyle w:val="TableParagraph"/>
              <w:spacing w:line="234" w:lineRule="exact"/>
              <w:ind w:left="16" w:right="4"/>
            </w:pPr>
            <w:r>
              <w:rPr>
                <w:spacing w:val="-10"/>
              </w:rPr>
              <w:t>7</w:t>
            </w:r>
          </w:p>
        </w:tc>
        <w:tc>
          <w:tcPr>
            <w:tcW w:w="1471" w:type="dxa"/>
          </w:tcPr>
          <w:p w14:paraId="09A12903" w14:textId="77777777" w:rsidR="00D23128" w:rsidRDefault="00870C69">
            <w:pPr>
              <w:pStyle w:val="TableParagraph"/>
              <w:spacing w:line="234" w:lineRule="exact"/>
              <w:ind w:left="14"/>
            </w:pPr>
            <w:r>
              <w:t>Жилой</w:t>
            </w:r>
            <w:r>
              <w:rPr>
                <w:spacing w:val="-6"/>
              </w:rPr>
              <w:t xml:space="preserve"> </w:t>
            </w:r>
            <w:r>
              <w:rPr>
                <w:spacing w:val="-4"/>
              </w:rPr>
              <w:t>фонд</w:t>
            </w:r>
          </w:p>
        </w:tc>
        <w:tc>
          <w:tcPr>
            <w:tcW w:w="2127" w:type="dxa"/>
          </w:tcPr>
          <w:p w14:paraId="06AF1982" w14:textId="77777777" w:rsidR="00D23128" w:rsidRDefault="00870C69">
            <w:pPr>
              <w:pStyle w:val="TableParagraph"/>
              <w:spacing w:line="234" w:lineRule="exact"/>
              <w:ind w:left="18" w:right="7"/>
            </w:pPr>
            <w:r>
              <w:rPr>
                <w:spacing w:val="-2"/>
              </w:rPr>
              <w:t>Комсом.,2</w:t>
            </w:r>
          </w:p>
        </w:tc>
        <w:tc>
          <w:tcPr>
            <w:tcW w:w="1563" w:type="dxa"/>
          </w:tcPr>
          <w:p w14:paraId="0672334C" w14:textId="77777777" w:rsidR="00D23128" w:rsidRDefault="00870C69">
            <w:pPr>
              <w:pStyle w:val="TableParagraph"/>
              <w:spacing w:line="234" w:lineRule="exact"/>
              <w:ind w:left="16" w:right="2"/>
            </w:pPr>
            <w:r>
              <w:rPr>
                <w:spacing w:val="-2"/>
              </w:rPr>
              <w:t>0,082</w:t>
            </w:r>
          </w:p>
        </w:tc>
        <w:tc>
          <w:tcPr>
            <w:tcW w:w="1517" w:type="dxa"/>
          </w:tcPr>
          <w:p w14:paraId="66269E62" w14:textId="77777777" w:rsidR="00D23128" w:rsidRDefault="00870C69">
            <w:pPr>
              <w:pStyle w:val="TableParagraph"/>
              <w:spacing w:line="234" w:lineRule="exact"/>
              <w:ind w:left="12" w:right="6"/>
            </w:pPr>
            <w:r>
              <w:rPr>
                <w:spacing w:val="-10"/>
              </w:rPr>
              <w:t>-</w:t>
            </w:r>
          </w:p>
        </w:tc>
        <w:tc>
          <w:tcPr>
            <w:tcW w:w="1599" w:type="dxa"/>
          </w:tcPr>
          <w:p w14:paraId="72970325" w14:textId="77777777" w:rsidR="00D23128" w:rsidRDefault="00870C69">
            <w:pPr>
              <w:pStyle w:val="TableParagraph"/>
              <w:spacing w:line="234" w:lineRule="exact"/>
              <w:ind w:left="13" w:right="2"/>
            </w:pPr>
            <w:r>
              <w:rPr>
                <w:spacing w:val="-10"/>
              </w:rPr>
              <w:t>-</w:t>
            </w:r>
          </w:p>
        </w:tc>
        <w:tc>
          <w:tcPr>
            <w:tcW w:w="1556" w:type="dxa"/>
          </w:tcPr>
          <w:p w14:paraId="266091B6" w14:textId="77777777" w:rsidR="00D23128" w:rsidRDefault="00870C69">
            <w:pPr>
              <w:pStyle w:val="TableParagraph"/>
              <w:spacing w:line="234" w:lineRule="exact"/>
              <w:ind w:left="13" w:right="5"/>
            </w:pPr>
            <w:r>
              <w:rPr>
                <w:spacing w:val="-5"/>
              </w:rPr>
              <w:t>20</w:t>
            </w:r>
          </w:p>
        </w:tc>
      </w:tr>
      <w:tr w:rsidR="00D23128" w14:paraId="72091998" w14:textId="77777777">
        <w:trPr>
          <w:trHeight w:val="251"/>
        </w:trPr>
        <w:tc>
          <w:tcPr>
            <w:tcW w:w="367" w:type="dxa"/>
          </w:tcPr>
          <w:p w14:paraId="07BC7602" w14:textId="77777777" w:rsidR="00D23128" w:rsidRDefault="00870C69">
            <w:pPr>
              <w:pStyle w:val="TableParagraph"/>
              <w:spacing w:line="232" w:lineRule="exact"/>
              <w:ind w:left="16" w:right="4"/>
            </w:pPr>
            <w:r>
              <w:rPr>
                <w:spacing w:val="-10"/>
              </w:rPr>
              <w:t>8</w:t>
            </w:r>
          </w:p>
        </w:tc>
        <w:tc>
          <w:tcPr>
            <w:tcW w:w="1471" w:type="dxa"/>
          </w:tcPr>
          <w:p w14:paraId="6407ECE3" w14:textId="77777777" w:rsidR="00D23128" w:rsidRDefault="00870C69">
            <w:pPr>
              <w:pStyle w:val="TableParagraph"/>
              <w:spacing w:line="232" w:lineRule="exact"/>
              <w:ind w:left="14"/>
            </w:pPr>
            <w:r>
              <w:t>Жилой</w:t>
            </w:r>
            <w:r>
              <w:rPr>
                <w:spacing w:val="-6"/>
              </w:rPr>
              <w:t xml:space="preserve"> </w:t>
            </w:r>
            <w:r>
              <w:rPr>
                <w:spacing w:val="-4"/>
              </w:rPr>
              <w:t>фонд</w:t>
            </w:r>
          </w:p>
        </w:tc>
        <w:tc>
          <w:tcPr>
            <w:tcW w:w="2127" w:type="dxa"/>
          </w:tcPr>
          <w:p w14:paraId="1F17A938" w14:textId="77777777" w:rsidR="00D23128" w:rsidRDefault="00870C69">
            <w:pPr>
              <w:pStyle w:val="TableParagraph"/>
              <w:spacing w:line="232" w:lineRule="exact"/>
              <w:ind w:left="18" w:right="7"/>
            </w:pPr>
            <w:r>
              <w:rPr>
                <w:spacing w:val="-2"/>
              </w:rPr>
              <w:t>Комсом.,3</w:t>
            </w:r>
          </w:p>
        </w:tc>
        <w:tc>
          <w:tcPr>
            <w:tcW w:w="1563" w:type="dxa"/>
          </w:tcPr>
          <w:p w14:paraId="69C37A45" w14:textId="77777777" w:rsidR="00D23128" w:rsidRDefault="00870C69">
            <w:pPr>
              <w:pStyle w:val="TableParagraph"/>
              <w:spacing w:line="232" w:lineRule="exact"/>
              <w:ind w:left="16" w:right="2"/>
            </w:pPr>
            <w:r>
              <w:rPr>
                <w:spacing w:val="-2"/>
              </w:rPr>
              <w:t>0,037</w:t>
            </w:r>
          </w:p>
        </w:tc>
        <w:tc>
          <w:tcPr>
            <w:tcW w:w="1517" w:type="dxa"/>
          </w:tcPr>
          <w:p w14:paraId="0B369A5D" w14:textId="77777777" w:rsidR="00D23128" w:rsidRDefault="00870C69">
            <w:pPr>
              <w:pStyle w:val="TableParagraph"/>
              <w:spacing w:line="232" w:lineRule="exact"/>
              <w:ind w:left="12" w:right="6"/>
            </w:pPr>
            <w:r>
              <w:rPr>
                <w:spacing w:val="-10"/>
              </w:rPr>
              <w:t>-</w:t>
            </w:r>
          </w:p>
        </w:tc>
        <w:tc>
          <w:tcPr>
            <w:tcW w:w="1599" w:type="dxa"/>
          </w:tcPr>
          <w:p w14:paraId="48CC8779" w14:textId="77777777" w:rsidR="00D23128" w:rsidRDefault="00870C69">
            <w:pPr>
              <w:pStyle w:val="TableParagraph"/>
              <w:spacing w:line="232" w:lineRule="exact"/>
              <w:ind w:left="13" w:right="2"/>
            </w:pPr>
            <w:r>
              <w:rPr>
                <w:spacing w:val="-10"/>
              </w:rPr>
              <w:t>-</w:t>
            </w:r>
          </w:p>
        </w:tc>
        <w:tc>
          <w:tcPr>
            <w:tcW w:w="1556" w:type="dxa"/>
          </w:tcPr>
          <w:p w14:paraId="697614CE" w14:textId="77777777" w:rsidR="00D23128" w:rsidRDefault="00870C69">
            <w:pPr>
              <w:pStyle w:val="TableParagraph"/>
              <w:spacing w:line="232" w:lineRule="exact"/>
              <w:ind w:left="13" w:right="5"/>
            </w:pPr>
            <w:r>
              <w:rPr>
                <w:spacing w:val="-5"/>
              </w:rPr>
              <w:t>20</w:t>
            </w:r>
          </w:p>
        </w:tc>
      </w:tr>
      <w:tr w:rsidR="00D23128" w14:paraId="33ADDD48" w14:textId="77777777">
        <w:trPr>
          <w:trHeight w:val="253"/>
        </w:trPr>
        <w:tc>
          <w:tcPr>
            <w:tcW w:w="367" w:type="dxa"/>
          </w:tcPr>
          <w:p w14:paraId="6227D899" w14:textId="77777777" w:rsidR="00D23128" w:rsidRDefault="00870C69">
            <w:pPr>
              <w:pStyle w:val="TableParagraph"/>
              <w:spacing w:line="234" w:lineRule="exact"/>
              <w:ind w:left="16" w:right="4"/>
            </w:pPr>
            <w:r>
              <w:rPr>
                <w:spacing w:val="-10"/>
              </w:rPr>
              <w:t>9</w:t>
            </w:r>
          </w:p>
        </w:tc>
        <w:tc>
          <w:tcPr>
            <w:tcW w:w="1471" w:type="dxa"/>
          </w:tcPr>
          <w:p w14:paraId="2DAD5381" w14:textId="77777777" w:rsidR="00D23128" w:rsidRDefault="00870C69">
            <w:pPr>
              <w:pStyle w:val="TableParagraph"/>
              <w:spacing w:line="234" w:lineRule="exact"/>
              <w:ind w:left="14"/>
            </w:pPr>
            <w:r>
              <w:t>Жилой</w:t>
            </w:r>
            <w:r>
              <w:rPr>
                <w:spacing w:val="-6"/>
              </w:rPr>
              <w:t xml:space="preserve"> </w:t>
            </w:r>
            <w:r>
              <w:rPr>
                <w:spacing w:val="-4"/>
              </w:rPr>
              <w:t>фонд</w:t>
            </w:r>
          </w:p>
        </w:tc>
        <w:tc>
          <w:tcPr>
            <w:tcW w:w="2127" w:type="dxa"/>
          </w:tcPr>
          <w:p w14:paraId="6D69413F" w14:textId="77777777" w:rsidR="00D23128" w:rsidRDefault="00870C69">
            <w:pPr>
              <w:pStyle w:val="TableParagraph"/>
              <w:spacing w:line="234" w:lineRule="exact"/>
              <w:ind w:left="18" w:right="7"/>
            </w:pPr>
            <w:r>
              <w:rPr>
                <w:spacing w:val="-2"/>
              </w:rPr>
              <w:t>Комсом.,4</w:t>
            </w:r>
          </w:p>
        </w:tc>
        <w:tc>
          <w:tcPr>
            <w:tcW w:w="1563" w:type="dxa"/>
          </w:tcPr>
          <w:p w14:paraId="79F8EF5D" w14:textId="77777777" w:rsidR="00D23128" w:rsidRDefault="00870C69">
            <w:pPr>
              <w:pStyle w:val="TableParagraph"/>
              <w:spacing w:line="234" w:lineRule="exact"/>
              <w:ind w:left="16" w:right="2"/>
            </w:pPr>
            <w:r>
              <w:rPr>
                <w:spacing w:val="-2"/>
              </w:rPr>
              <w:t>0,041</w:t>
            </w:r>
          </w:p>
        </w:tc>
        <w:tc>
          <w:tcPr>
            <w:tcW w:w="1517" w:type="dxa"/>
          </w:tcPr>
          <w:p w14:paraId="5E03CF20" w14:textId="77777777" w:rsidR="00D23128" w:rsidRDefault="00870C69">
            <w:pPr>
              <w:pStyle w:val="TableParagraph"/>
              <w:spacing w:line="234" w:lineRule="exact"/>
              <w:ind w:left="12" w:right="6"/>
            </w:pPr>
            <w:r>
              <w:rPr>
                <w:spacing w:val="-10"/>
              </w:rPr>
              <w:t>-</w:t>
            </w:r>
          </w:p>
        </w:tc>
        <w:tc>
          <w:tcPr>
            <w:tcW w:w="1599" w:type="dxa"/>
          </w:tcPr>
          <w:p w14:paraId="532DE0B5" w14:textId="77777777" w:rsidR="00D23128" w:rsidRDefault="00870C69">
            <w:pPr>
              <w:pStyle w:val="TableParagraph"/>
              <w:spacing w:line="234" w:lineRule="exact"/>
              <w:ind w:left="13" w:right="2"/>
            </w:pPr>
            <w:r>
              <w:rPr>
                <w:spacing w:val="-10"/>
              </w:rPr>
              <w:t>-</w:t>
            </w:r>
          </w:p>
        </w:tc>
        <w:tc>
          <w:tcPr>
            <w:tcW w:w="1556" w:type="dxa"/>
          </w:tcPr>
          <w:p w14:paraId="221250AE" w14:textId="77777777" w:rsidR="00D23128" w:rsidRDefault="00870C69">
            <w:pPr>
              <w:pStyle w:val="TableParagraph"/>
              <w:spacing w:line="234" w:lineRule="exact"/>
              <w:ind w:left="13" w:right="5"/>
            </w:pPr>
            <w:r>
              <w:rPr>
                <w:spacing w:val="-5"/>
              </w:rPr>
              <w:t>20</w:t>
            </w:r>
          </w:p>
        </w:tc>
      </w:tr>
      <w:tr w:rsidR="00D23128" w14:paraId="71EE9785" w14:textId="77777777">
        <w:trPr>
          <w:trHeight w:val="251"/>
        </w:trPr>
        <w:tc>
          <w:tcPr>
            <w:tcW w:w="367" w:type="dxa"/>
          </w:tcPr>
          <w:p w14:paraId="300EE43B" w14:textId="77777777" w:rsidR="00D23128" w:rsidRDefault="00870C69">
            <w:pPr>
              <w:pStyle w:val="TableParagraph"/>
              <w:spacing w:line="232" w:lineRule="exact"/>
              <w:ind w:left="16" w:right="4"/>
            </w:pPr>
            <w:r>
              <w:rPr>
                <w:spacing w:val="-5"/>
              </w:rPr>
              <w:t>10</w:t>
            </w:r>
          </w:p>
        </w:tc>
        <w:tc>
          <w:tcPr>
            <w:tcW w:w="1471" w:type="dxa"/>
          </w:tcPr>
          <w:p w14:paraId="46567371" w14:textId="77777777" w:rsidR="00D23128" w:rsidRDefault="00870C69">
            <w:pPr>
              <w:pStyle w:val="TableParagraph"/>
              <w:spacing w:line="232" w:lineRule="exact"/>
              <w:ind w:left="14"/>
            </w:pPr>
            <w:r>
              <w:t>Жилой</w:t>
            </w:r>
            <w:r>
              <w:rPr>
                <w:spacing w:val="-6"/>
              </w:rPr>
              <w:t xml:space="preserve"> </w:t>
            </w:r>
            <w:r>
              <w:rPr>
                <w:spacing w:val="-4"/>
              </w:rPr>
              <w:t>фонд</w:t>
            </w:r>
          </w:p>
        </w:tc>
        <w:tc>
          <w:tcPr>
            <w:tcW w:w="2127" w:type="dxa"/>
          </w:tcPr>
          <w:p w14:paraId="7D977EE1" w14:textId="77777777" w:rsidR="00D23128" w:rsidRDefault="00870C69">
            <w:pPr>
              <w:pStyle w:val="TableParagraph"/>
              <w:spacing w:line="232" w:lineRule="exact"/>
              <w:ind w:left="18" w:right="7"/>
            </w:pPr>
            <w:r>
              <w:rPr>
                <w:spacing w:val="-2"/>
              </w:rPr>
              <w:t>Комсом.,5</w:t>
            </w:r>
          </w:p>
        </w:tc>
        <w:tc>
          <w:tcPr>
            <w:tcW w:w="1563" w:type="dxa"/>
          </w:tcPr>
          <w:p w14:paraId="37EB6CDC" w14:textId="77777777" w:rsidR="00D23128" w:rsidRDefault="00870C69">
            <w:pPr>
              <w:pStyle w:val="TableParagraph"/>
              <w:spacing w:line="232" w:lineRule="exact"/>
              <w:ind w:left="16" w:right="2"/>
            </w:pPr>
            <w:r>
              <w:rPr>
                <w:spacing w:val="-2"/>
              </w:rPr>
              <w:t>0,037</w:t>
            </w:r>
          </w:p>
        </w:tc>
        <w:tc>
          <w:tcPr>
            <w:tcW w:w="1517" w:type="dxa"/>
          </w:tcPr>
          <w:p w14:paraId="5DBBF5C8" w14:textId="77777777" w:rsidR="00D23128" w:rsidRDefault="00870C69">
            <w:pPr>
              <w:pStyle w:val="TableParagraph"/>
              <w:spacing w:line="232" w:lineRule="exact"/>
              <w:ind w:left="12" w:right="6"/>
            </w:pPr>
            <w:r>
              <w:rPr>
                <w:spacing w:val="-10"/>
              </w:rPr>
              <w:t>-</w:t>
            </w:r>
          </w:p>
        </w:tc>
        <w:tc>
          <w:tcPr>
            <w:tcW w:w="1599" w:type="dxa"/>
          </w:tcPr>
          <w:p w14:paraId="0ED0ECE6" w14:textId="77777777" w:rsidR="00D23128" w:rsidRDefault="00870C69">
            <w:pPr>
              <w:pStyle w:val="TableParagraph"/>
              <w:spacing w:line="232" w:lineRule="exact"/>
              <w:ind w:left="13" w:right="2"/>
            </w:pPr>
            <w:r>
              <w:rPr>
                <w:spacing w:val="-10"/>
              </w:rPr>
              <w:t>-</w:t>
            </w:r>
          </w:p>
        </w:tc>
        <w:tc>
          <w:tcPr>
            <w:tcW w:w="1556" w:type="dxa"/>
          </w:tcPr>
          <w:p w14:paraId="001CF4F9" w14:textId="77777777" w:rsidR="00D23128" w:rsidRDefault="00870C69">
            <w:pPr>
              <w:pStyle w:val="TableParagraph"/>
              <w:spacing w:line="232" w:lineRule="exact"/>
              <w:ind w:left="13" w:right="5"/>
            </w:pPr>
            <w:r>
              <w:rPr>
                <w:spacing w:val="-5"/>
              </w:rPr>
              <w:t>20</w:t>
            </w:r>
          </w:p>
        </w:tc>
      </w:tr>
      <w:tr w:rsidR="00D23128" w14:paraId="391A31B1" w14:textId="77777777">
        <w:trPr>
          <w:trHeight w:val="253"/>
        </w:trPr>
        <w:tc>
          <w:tcPr>
            <w:tcW w:w="367" w:type="dxa"/>
          </w:tcPr>
          <w:p w14:paraId="6937C9D1" w14:textId="77777777" w:rsidR="00D23128" w:rsidRDefault="00870C69">
            <w:pPr>
              <w:pStyle w:val="TableParagraph"/>
              <w:spacing w:line="234" w:lineRule="exact"/>
              <w:ind w:left="16" w:right="4"/>
            </w:pPr>
            <w:r>
              <w:rPr>
                <w:spacing w:val="-5"/>
              </w:rPr>
              <w:t>11</w:t>
            </w:r>
          </w:p>
        </w:tc>
        <w:tc>
          <w:tcPr>
            <w:tcW w:w="1471" w:type="dxa"/>
          </w:tcPr>
          <w:p w14:paraId="1C4652EF" w14:textId="77777777" w:rsidR="00D23128" w:rsidRDefault="00870C69">
            <w:pPr>
              <w:pStyle w:val="TableParagraph"/>
              <w:spacing w:line="234" w:lineRule="exact"/>
              <w:ind w:left="14"/>
            </w:pPr>
            <w:r>
              <w:t>Жилой</w:t>
            </w:r>
            <w:r>
              <w:rPr>
                <w:spacing w:val="-6"/>
              </w:rPr>
              <w:t xml:space="preserve"> </w:t>
            </w:r>
            <w:r>
              <w:rPr>
                <w:spacing w:val="-4"/>
              </w:rPr>
              <w:t>фонд</w:t>
            </w:r>
          </w:p>
        </w:tc>
        <w:tc>
          <w:tcPr>
            <w:tcW w:w="2127" w:type="dxa"/>
          </w:tcPr>
          <w:p w14:paraId="50E865E7" w14:textId="77777777" w:rsidR="00D23128" w:rsidRDefault="00870C69">
            <w:pPr>
              <w:pStyle w:val="TableParagraph"/>
              <w:spacing w:line="234" w:lineRule="exact"/>
              <w:ind w:left="18" w:right="7"/>
            </w:pPr>
            <w:r>
              <w:rPr>
                <w:spacing w:val="-2"/>
              </w:rPr>
              <w:t>Комсом.,6</w:t>
            </w:r>
          </w:p>
        </w:tc>
        <w:tc>
          <w:tcPr>
            <w:tcW w:w="1563" w:type="dxa"/>
          </w:tcPr>
          <w:p w14:paraId="7E9A28E7" w14:textId="77777777" w:rsidR="00D23128" w:rsidRDefault="00870C69">
            <w:pPr>
              <w:pStyle w:val="TableParagraph"/>
              <w:spacing w:line="234" w:lineRule="exact"/>
              <w:ind w:left="16" w:right="2"/>
            </w:pPr>
            <w:r>
              <w:rPr>
                <w:spacing w:val="-2"/>
              </w:rPr>
              <w:t>0,020</w:t>
            </w:r>
          </w:p>
        </w:tc>
        <w:tc>
          <w:tcPr>
            <w:tcW w:w="1517" w:type="dxa"/>
          </w:tcPr>
          <w:p w14:paraId="7B202BE3" w14:textId="77777777" w:rsidR="00D23128" w:rsidRDefault="00870C69">
            <w:pPr>
              <w:pStyle w:val="TableParagraph"/>
              <w:spacing w:line="234" w:lineRule="exact"/>
              <w:ind w:left="12" w:right="6"/>
            </w:pPr>
            <w:r>
              <w:rPr>
                <w:spacing w:val="-10"/>
              </w:rPr>
              <w:t>-</w:t>
            </w:r>
          </w:p>
        </w:tc>
        <w:tc>
          <w:tcPr>
            <w:tcW w:w="1599" w:type="dxa"/>
          </w:tcPr>
          <w:p w14:paraId="1C409AFA" w14:textId="77777777" w:rsidR="00D23128" w:rsidRDefault="00870C69">
            <w:pPr>
              <w:pStyle w:val="TableParagraph"/>
              <w:spacing w:line="234" w:lineRule="exact"/>
              <w:ind w:left="13" w:right="2"/>
            </w:pPr>
            <w:r>
              <w:rPr>
                <w:spacing w:val="-10"/>
              </w:rPr>
              <w:t>-</w:t>
            </w:r>
          </w:p>
        </w:tc>
        <w:tc>
          <w:tcPr>
            <w:tcW w:w="1556" w:type="dxa"/>
          </w:tcPr>
          <w:p w14:paraId="758637DE" w14:textId="77777777" w:rsidR="00D23128" w:rsidRDefault="00870C69">
            <w:pPr>
              <w:pStyle w:val="TableParagraph"/>
              <w:spacing w:line="234" w:lineRule="exact"/>
              <w:ind w:left="13" w:right="5"/>
            </w:pPr>
            <w:r>
              <w:rPr>
                <w:spacing w:val="-5"/>
              </w:rPr>
              <w:t>20</w:t>
            </w:r>
          </w:p>
        </w:tc>
      </w:tr>
      <w:tr w:rsidR="00D23128" w14:paraId="2FC08E95" w14:textId="77777777">
        <w:trPr>
          <w:trHeight w:val="251"/>
        </w:trPr>
        <w:tc>
          <w:tcPr>
            <w:tcW w:w="367" w:type="dxa"/>
          </w:tcPr>
          <w:p w14:paraId="3CF11876" w14:textId="77777777" w:rsidR="00D23128" w:rsidRDefault="00870C69">
            <w:pPr>
              <w:pStyle w:val="TableParagraph"/>
              <w:spacing w:line="232" w:lineRule="exact"/>
              <w:ind w:left="16" w:right="4"/>
            </w:pPr>
            <w:r>
              <w:rPr>
                <w:spacing w:val="-5"/>
              </w:rPr>
              <w:t>12</w:t>
            </w:r>
          </w:p>
        </w:tc>
        <w:tc>
          <w:tcPr>
            <w:tcW w:w="1471" w:type="dxa"/>
          </w:tcPr>
          <w:p w14:paraId="08443373" w14:textId="77777777" w:rsidR="00D23128" w:rsidRDefault="00870C69">
            <w:pPr>
              <w:pStyle w:val="TableParagraph"/>
              <w:spacing w:line="232" w:lineRule="exact"/>
              <w:ind w:left="14"/>
            </w:pPr>
            <w:r>
              <w:t>Жилой</w:t>
            </w:r>
            <w:r>
              <w:rPr>
                <w:spacing w:val="-6"/>
              </w:rPr>
              <w:t xml:space="preserve"> </w:t>
            </w:r>
            <w:r>
              <w:rPr>
                <w:spacing w:val="-4"/>
              </w:rPr>
              <w:t>фонд</w:t>
            </w:r>
          </w:p>
        </w:tc>
        <w:tc>
          <w:tcPr>
            <w:tcW w:w="2127" w:type="dxa"/>
          </w:tcPr>
          <w:p w14:paraId="3B766851" w14:textId="77777777" w:rsidR="00D23128" w:rsidRDefault="00870C69">
            <w:pPr>
              <w:pStyle w:val="TableParagraph"/>
              <w:spacing w:line="232" w:lineRule="exact"/>
              <w:ind w:left="18" w:right="7"/>
            </w:pPr>
            <w:r>
              <w:rPr>
                <w:spacing w:val="-2"/>
              </w:rPr>
              <w:t>Комсом.,7</w:t>
            </w:r>
          </w:p>
        </w:tc>
        <w:tc>
          <w:tcPr>
            <w:tcW w:w="1563" w:type="dxa"/>
          </w:tcPr>
          <w:p w14:paraId="488CC557" w14:textId="77777777" w:rsidR="00D23128" w:rsidRDefault="00870C69">
            <w:pPr>
              <w:pStyle w:val="TableParagraph"/>
              <w:spacing w:line="232" w:lineRule="exact"/>
              <w:ind w:left="16" w:right="2"/>
            </w:pPr>
            <w:r>
              <w:rPr>
                <w:spacing w:val="-2"/>
              </w:rPr>
              <w:t>0,013</w:t>
            </w:r>
          </w:p>
        </w:tc>
        <w:tc>
          <w:tcPr>
            <w:tcW w:w="1517" w:type="dxa"/>
          </w:tcPr>
          <w:p w14:paraId="5B7B733F" w14:textId="77777777" w:rsidR="00D23128" w:rsidRDefault="00870C69">
            <w:pPr>
              <w:pStyle w:val="TableParagraph"/>
              <w:spacing w:line="232" w:lineRule="exact"/>
              <w:ind w:left="12" w:right="6"/>
            </w:pPr>
            <w:r>
              <w:rPr>
                <w:spacing w:val="-10"/>
              </w:rPr>
              <w:t>-</w:t>
            </w:r>
          </w:p>
        </w:tc>
        <w:tc>
          <w:tcPr>
            <w:tcW w:w="1599" w:type="dxa"/>
          </w:tcPr>
          <w:p w14:paraId="2A010D28" w14:textId="77777777" w:rsidR="00D23128" w:rsidRDefault="00870C69">
            <w:pPr>
              <w:pStyle w:val="TableParagraph"/>
              <w:spacing w:line="232" w:lineRule="exact"/>
              <w:ind w:left="13" w:right="2"/>
            </w:pPr>
            <w:r>
              <w:rPr>
                <w:spacing w:val="-10"/>
              </w:rPr>
              <w:t>-</w:t>
            </w:r>
          </w:p>
        </w:tc>
        <w:tc>
          <w:tcPr>
            <w:tcW w:w="1556" w:type="dxa"/>
          </w:tcPr>
          <w:p w14:paraId="05628623" w14:textId="77777777" w:rsidR="00D23128" w:rsidRDefault="00870C69">
            <w:pPr>
              <w:pStyle w:val="TableParagraph"/>
              <w:spacing w:line="232" w:lineRule="exact"/>
              <w:ind w:left="13" w:right="5"/>
            </w:pPr>
            <w:r>
              <w:rPr>
                <w:spacing w:val="-5"/>
              </w:rPr>
              <w:t>20</w:t>
            </w:r>
          </w:p>
        </w:tc>
      </w:tr>
      <w:tr w:rsidR="00D23128" w14:paraId="401AE8C0" w14:textId="77777777">
        <w:trPr>
          <w:trHeight w:val="254"/>
        </w:trPr>
        <w:tc>
          <w:tcPr>
            <w:tcW w:w="367" w:type="dxa"/>
          </w:tcPr>
          <w:p w14:paraId="092AC7DE" w14:textId="77777777" w:rsidR="00D23128" w:rsidRDefault="00870C69">
            <w:pPr>
              <w:pStyle w:val="TableParagraph"/>
              <w:spacing w:before="1" w:line="233" w:lineRule="exact"/>
              <w:ind w:left="16" w:right="4"/>
            </w:pPr>
            <w:r>
              <w:rPr>
                <w:spacing w:val="-5"/>
              </w:rPr>
              <w:t>13</w:t>
            </w:r>
          </w:p>
        </w:tc>
        <w:tc>
          <w:tcPr>
            <w:tcW w:w="1471" w:type="dxa"/>
          </w:tcPr>
          <w:p w14:paraId="49424C0A" w14:textId="77777777" w:rsidR="00D23128" w:rsidRDefault="00870C69">
            <w:pPr>
              <w:pStyle w:val="TableParagraph"/>
              <w:spacing w:before="1" w:line="233" w:lineRule="exact"/>
              <w:ind w:left="14"/>
            </w:pPr>
            <w:r>
              <w:t>Жилой</w:t>
            </w:r>
            <w:r>
              <w:rPr>
                <w:spacing w:val="-6"/>
              </w:rPr>
              <w:t xml:space="preserve"> </w:t>
            </w:r>
            <w:r>
              <w:rPr>
                <w:spacing w:val="-4"/>
              </w:rPr>
              <w:t>фонд</w:t>
            </w:r>
          </w:p>
        </w:tc>
        <w:tc>
          <w:tcPr>
            <w:tcW w:w="2127" w:type="dxa"/>
          </w:tcPr>
          <w:p w14:paraId="0F6C04E9" w14:textId="77777777" w:rsidR="00D23128" w:rsidRDefault="00870C69">
            <w:pPr>
              <w:pStyle w:val="TableParagraph"/>
              <w:spacing w:before="1" w:line="233" w:lineRule="exact"/>
              <w:ind w:left="18" w:right="7"/>
            </w:pPr>
            <w:r>
              <w:rPr>
                <w:spacing w:val="-2"/>
              </w:rPr>
              <w:t>Комсом.,8</w:t>
            </w:r>
          </w:p>
        </w:tc>
        <w:tc>
          <w:tcPr>
            <w:tcW w:w="1563" w:type="dxa"/>
          </w:tcPr>
          <w:p w14:paraId="3E0519FD" w14:textId="77777777" w:rsidR="00D23128" w:rsidRDefault="00870C69">
            <w:pPr>
              <w:pStyle w:val="TableParagraph"/>
              <w:spacing w:before="1" w:line="233" w:lineRule="exact"/>
              <w:ind w:left="16" w:right="2"/>
            </w:pPr>
            <w:r>
              <w:rPr>
                <w:spacing w:val="-2"/>
              </w:rPr>
              <w:t>0,085</w:t>
            </w:r>
          </w:p>
        </w:tc>
        <w:tc>
          <w:tcPr>
            <w:tcW w:w="1517" w:type="dxa"/>
          </w:tcPr>
          <w:p w14:paraId="64C2D35A" w14:textId="77777777" w:rsidR="00D23128" w:rsidRDefault="00870C69">
            <w:pPr>
              <w:pStyle w:val="TableParagraph"/>
              <w:spacing w:before="1" w:line="233" w:lineRule="exact"/>
              <w:ind w:left="12" w:right="6"/>
            </w:pPr>
            <w:r>
              <w:rPr>
                <w:spacing w:val="-10"/>
              </w:rPr>
              <w:t>-</w:t>
            </w:r>
          </w:p>
        </w:tc>
        <w:tc>
          <w:tcPr>
            <w:tcW w:w="1599" w:type="dxa"/>
          </w:tcPr>
          <w:p w14:paraId="213318BC" w14:textId="77777777" w:rsidR="00D23128" w:rsidRDefault="00870C69">
            <w:pPr>
              <w:pStyle w:val="TableParagraph"/>
              <w:spacing w:before="1" w:line="233" w:lineRule="exact"/>
              <w:ind w:left="13" w:right="2"/>
            </w:pPr>
            <w:r>
              <w:rPr>
                <w:spacing w:val="-10"/>
              </w:rPr>
              <w:t>-</w:t>
            </w:r>
          </w:p>
        </w:tc>
        <w:tc>
          <w:tcPr>
            <w:tcW w:w="1556" w:type="dxa"/>
          </w:tcPr>
          <w:p w14:paraId="4048B37F" w14:textId="77777777" w:rsidR="00D23128" w:rsidRDefault="00870C69">
            <w:pPr>
              <w:pStyle w:val="TableParagraph"/>
              <w:spacing w:before="1" w:line="233" w:lineRule="exact"/>
              <w:ind w:left="13" w:right="5"/>
            </w:pPr>
            <w:r>
              <w:rPr>
                <w:spacing w:val="-5"/>
              </w:rPr>
              <w:t>20</w:t>
            </w:r>
          </w:p>
        </w:tc>
      </w:tr>
      <w:tr w:rsidR="00D23128" w14:paraId="0AA91217" w14:textId="77777777">
        <w:trPr>
          <w:trHeight w:val="253"/>
        </w:trPr>
        <w:tc>
          <w:tcPr>
            <w:tcW w:w="3965" w:type="dxa"/>
            <w:gridSpan w:val="3"/>
          </w:tcPr>
          <w:p w14:paraId="635FF0E1" w14:textId="77777777" w:rsidR="00D23128" w:rsidRDefault="00870C69">
            <w:pPr>
              <w:pStyle w:val="TableParagraph"/>
              <w:spacing w:line="234" w:lineRule="exact"/>
              <w:ind w:left="16"/>
              <w:rPr>
                <w:b/>
              </w:rPr>
            </w:pPr>
            <w:r>
              <w:rPr>
                <w:b/>
                <w:spacing w:val="-2"/>
              </w:rPr>
              <w:t>Итого</w:t>
            </w:r>
          </w:p>
        </w:tc>
        <w:tc>
          <w:tcPr>
            <w:tcW w:w="1563" w:type="dxa"/>
          </w:tcPr>
          <w:p w14:paraId="72A8CD7D" w14:textId="77777777" w:rsidR="00D23128" w:rsidRDefault="00870C69">
            <w:pPr>
              <w:pStyle w:val="TableParagraph"/>
              <w:spacing w:line="234" w:lineRule="exact"/>
              <w:ind w:left="16" w:right="2"/>
              <w:rPr>
                <w:b/>
              </w:rPr>
            </w:pPr>
            <w:r>
              <w:rPr>
                <w:b/>
                <w:spacing w:val="-2"/>
              </w:rPr>
              <w:t>0,647</w:t>
            </w:r>
          </w:p>
        </w:tc>
        <w:tc>
          <w:tcPr>
            <w:tcW w:w="1517" w:type="dxa"/>
          </w:tcPr>
          <w:p w14:paraId="50E027E0" w14:textId="77777777" w:rsidR="00D23128" w:rsidRDefault="00870C69">
            <w:pPr>
              <w:pStyle w:val="TableParagraph"/>
              <w:spacing w:line="234" w:lineRule="exact"/>
              <w:ind w:left="12" w:right="6"/>
              <w:rPr>
                <w:b/>
              </w:rPr>
            </w:pPr>
            <w:r>
              <w:rPr>
                <w:b/>
                <w:spacing w:val="-10"/>
              </w:rPr>
              <w:t>-</w:t>
            </w:r>
          </w:p>
        </w:tc>
        <w:tc>
          <w:tcPr>
            <w:tcW w:w="1599" w:type="dxa"/>
          </w:tcPr>
          <w:p w14:paraId="426692C4" w14:textId="77777777" w:rsidR="00D23128" w:rsidRDefault="00870C69">
            <w:pPr>
              <w:pStyle w:val="TableParagraph"/>
              <w:spacing w:line="234" w:lineRule="exact"/>
              <w:ind w:left="13" w:right="2"/>
            </w:pPr>
            <w:r>
              <w:rPr>
                <w:spacing w:val="-10"/>
              </w:rPr>
              <w:t>-</w:t>
            </w:r>
          </w:p>
        </w:tc>
        <w:tc>
          <w:tcPr>
            <w:tcW w:w="1556" w:type="dxa"/>
          </w:tcPr>
          <w:p w14:paraId="74195399" w14:textId="77777777" w:rsidR="00D23128" w:rsidRDefault="00870C69">
            <w:pPr>
              <w:pStyle w:val="TableParagraph"/>
              <w:spacing w:line="234" w:lineRule="exact"/>
              <w:ind w:left="13" w:right="3"/>
              <w:rPr>
                <w:b/>
              </w:rPr>
            </w:pPr>
            <w:r>
              <w:rPr>
                <w:b/>
                <w:spacing w:val="-10"/>
              </w:rPr>
              <w:t>-</w:t>
            </w:r>
          </w:p>
        </w:tc>
      </w:tr>
    </w:tbl>
    <w:p w14:paraId="1327B96D" w14:textId="77777777" w:rsidR="00D23128" w:rsidRDefault="00870C69">
      <w:pPr>
        <w:pStyle w:val="2"/>
        <w:spacing w:before="10" w:line="276" w:lineRule="auto"/>
        <w:ind w:right="140"/>
      </w:pPr>
      <w:r>
        <w:t>Описание значений расчетных тепловых нагрузок на коллекторах источников тепловой энергии</w:t>
      </w:r>
    </w:p>
    <w:p w14:paraId="76013F7E" w14:textId="77777777" w:rsidR="00D23128" w:rsidRDefault="00870C69">
      <w:pPr>
        <w:pStyle w:val="a3"/>
        <w:spacing w:line="360" w:lineRule="auto"/>
        <w:ind w:right="138" w:firstLine="708"/>
        <w:jc w:val="both"/>
      </w:pPr>
      <w:r>
        <w:t>Расчетной температурой наружного воздуха для Пановского сельского поселения, согласно действующему СП 131.13330.2020 "Строительная климатология", является - 29 градус Цельсия (температура воздуха наиболее холодной пятидневки, °С, обеспеченностью 0,92). Продолжительность периода, со средней суточной температурой воздуха ≤ 8°С, согласно СП 131.13330.2020</w:t>
      </w:r>
      <w:r>
        <w:rPr>
          <w:spacing w:val="-9"/>
        </w:rPr>
        <w:t xml:space="preserve"> </w:t>
      </w:r>
      <w:r>
        <w:t>"Строительная</w:t>
      </w:r>
      <w:r>
        <w:rPr>
          <w:spacing w:val="-9"/>
        </w:rPr>
        <w:t xml:space="preserve"> </w:t>
      </w:r>
      <w:r>
        <w:t>климатология»</w:t>
      </w:r>
      <w:r>
        <w:rPr>
          <w:spacing w:val="-9"/>
        </w:rPr>
        <w:t xml:space="preserve"> </w:t>
      </w:r>
      <w:r>
        <w:t>составляет</w:t>
      </w:r>
      <w:r>
        <w:rPr>
          <w:spacing w:val="-9"/>
        </w:rPr>
        <w:t xml:space="preserve"> </w:t>
      </w:r>
      <w:r>
        <w:t>214</w:t>
      </w:r>
      <w:r>
        <w:rPr>
          <w:spacing w:val="-9"/>
        </w:rPr>
        <w:t xml:space="preserve"> </w:t>
      </w:r>
      <w:r>
        <w:t>суток,</w:t>
      </w:r>
      <w:r>
        <w:rPr>
          <w:spacing w:val="-9"/>
        </w:rPr>
        <w:t xml:space="preserve"> </w:t>
      </w:r>
      <w:r>
        <w:t>средняя</w:t>
      </w:r>
      <w:r>
        <w:rPr>
          <w:spacing w:val="-9"/>
        </w:rPr>
        <w:t xml:space="preserve"> </w:t>
      </w:r>
      <w:r>
        <w:t>температура</w:t>
      </w:r>
      <w:r>
        <w:rPr>
          <w:spacing w:val="-9"/>
        </w:rPr>
        <w:t xml:space="preserve"> </w:t>
      </w:r>
      <w:r>
        <w:t>воздуха</w:t>
      </w:r>
      <w:r>
        <w:rPr>
          <w:spacing w:val="-9"/>
        </w:rPr>
        <w:t xml:space="preserve"> </w:t>
      </w:r>
      <w:r>
        <w:t>– 3,6 °С (ближайший населенный пункт г. Иваново).</w:t>
      </w:r>
    </w:p>
    <w:p w14:paraId="28EDCE1E" w14:textId="77777777" w:rsidR="00D23128" w:rsidRDefault="00870C69">
      <w:pPr>
        <w:pStyle w:val="a3"/>
        <w:ind w:left="849"/>
        <w:jc w:val="both"/>
      </w:pPr>
      <w:r>
        <w:t>Расчетные</w:t>
      </w:r>
      <w:r>
        <w:rPr>
          <w:spacing w:val="-6"/>
        </w:rPr>
        <w:t xml:space="preserve"> </w:t>
      </w:r>
      <w:r>
        <w:t>тепловые</w:t>
      </w:r>
      <w:r>
        <w:rPr>
          <w:spacing w:val="-4"/>
        </w:rPr>
        <w:t xml:space="preserve"> </w:t>
      </w:r>
      <w:r>
        <w:t>нагрузки</w:t>
      </w:r>
      <w:r>
        <w:rPr>
          <w:spacing w:val="-3"/>
        </w:rPr>
        <w:t xml:space="preserve"> </w:t>
      </w:r>
      <w:r>
        <w:t>на</w:t>
      </w:r>
      <w:r>
        <w:rPr>
          <w:spacing w:val="-4"/>
        </w:rPr>
        <w:t xml:space="preserve"> </w:t>
      </w:r>
      <w:r>
        <w:t>коллекторах</w:t>
      </w:r>
      <w:r>
        <w:rPr>
          <w:spacing w:val="-4"/>
        </w:rPr>
        <w:t xml:space="preserve"> </w:t>
      </w:r>
      <w:r>
        <w:t>источников</w:t>
      </w:r>
      <w:r>
        <w:rPr>
          <w:spacing w:val="-5"/>
        </w:rPr>
        <w:t xml:space="preserve"> </w:t>
      </w:r>
      <w:r>
        <w:t>тепловой</w:t>
      </w:r>
      <w:r>
        <w:rPr>
          <w:spacing w:val="-2"/>
        </w:rPr>
        <w:t xml:space="preserve"> энергии</w:t>
      </w:r>
    </w:p>
    <w:p w14:paraId="46092CCA" w14:textId="77777777" w:rsidR="00D23128" w:rsidRDefault="00870C69">
      <w:pPr>
        <w:spacing w:before="194" w:after="13"/>
        <w:ind w:left="141" w:right="134"/>
        <w:jc w:val="right"/>
      </w:pPr>
      <w:r>
        <w:t xml:space="preserve">Таблица </w:t>
      </w:r>
      <w:r>
        <w:rPr>
          <w:spacing w:val="-5"/>
        </w:rPr>
        <w:t>17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1"/>
        <w:gridCol w:w="2218"/>
        <w:gridCol w:w="1887"/>
        <w:gridCol w:w="2218"/>
        <w:gridCol w:w="2215"/>
      </w:tblGrid>
      <w:tr w:rsidR="00D23128" w14:paraId="6C55967C" w14:textId="77777777">
        <w:trPr>
          <w:trHeight w:val="758"/>
        </w:trPr>
        <w:tc>
          <w:tcPr>
            <w:tcW w:w="1661" w:type="dxa"/>
          </w:tcPr>
          <w:p w14:paraId="69081DB1" w14:textId="77777777" w:rsidR="00D23128" w:rsidRDefault="00870C69">
            <w:pPr>
              <w:pStyle w:val="TableParagraph"/>
              <w:ind w:left="17" w:right="4"/>
            </w:pPr>
            <w:r>
              <w:rPr>
                <w:spacing w:val="-2"/>
              </w:rPr>
              <w:t>Наименование населенного</w:t>
            </w:r>
          </w:p>
          <w:p w14:paraId="7768071C" w14:textId="77777777" w:rsidR="00D23128" w:rsidRDefault="00870C69">
            <w:pPr>
              <w:pStyle w:val="TableParagraph"/>
              <w:spacing w:line="234" w:lineRule="exact"/>
              <w:ind w:left="17" w:right="3"/>
            </w:pPr>
            <w:r>
              <w:rPr>
                <w:spacing w:val="-2"/>
              </w:rPr>
              <w:t>пункта</w:t>
            </w:r>
          </w:p>
        </w:tc>
        <w:tc>
          <w:tcPr>
            <w:tcW w:w="2218" w:type="dxa"/>
          </w:tcPr>
          <w:p w14:paraId="6CE5A804" w14:textId="77777777" w:rsidR="00D23128" w:rsidRDefault="00870C69">
            <w:pPr>
              <w:pStyle w:val="TableParagraph"/>
              <w:ind w:left="709" w:hanging="288"/>
              <w:jc w:val="left"/>
            </w:pPr>
            <w:r>
              <w:rPr>
                <w:spacing w:val="-2"/>
              </w:rPr>
              <w:t>Наименование системы</w:t>
            </w:r>
          </w:p>
          <w:p w14:paraId="416BA28E" w14:textId="77777777" w:rsidR="00D23128" w:rsidRDefault="00870C69">
            <w:pPr>
              <w:pStyle w:val="TableParagraph"/>
              <w:spacing w:line="234" w:lineRule="exact"/>
              <w:ind w:left="335"/>
              <w:jc w:val="left"/>
            </w:pPr>
            <w:r>
              <w:rPr>
                <w:spacing w:val="-2"/>
              </w:rPr>
              <w:t>теплоснабжения</w:t>
            </w:r>
          </w:p>
        </w:tc>
        <w:tc>
          <w:tcPr>
            <w:tcW w:w="1887" w:type="dxa"/>
          </w:tcPr>
          <w:p w14:paraId="5947FA3A" w14:textId="77777777" w:rsidR="00D23128" w:rsidRDefault="00870C69">
            <w:pPr>
              <w:pStyle w:val="TableParagraph"/>
              <w:spacing w:before="125"/>
              <w:ind w:left="306" w:right="56" w:hanging="236"/>
              <w:jc w:val="left"/>
            </w:pPr>
            <w:r>
              <w:t>Тепловая</w:t>
            </w:r>
            <w:r>
              <w:rPr>
                <w:spacing w:val="-14"/>
              </w:rPr>
              <w:t xml:space="preserve"> </w:t>
            </w:r>
            <w:r>
              <w:t>нагрузка в сеть, Гкал/ч</w:t>
            </w:r>
          </w:p>
        </w:tc>
        <w:tc>
          <w:tcPr>
            <w:tcW w:w="2218" w:type="dxa"/>
          </w:tcPr>
          <w:p w14:paraId="39575857" w14:textId="77777777" w:rsidR="00D23128" w:rsidRDefault="00870C69">
            <w:pPr>
              <w:pStyle w:val="TableParagraph"/>
              <w:ind w:left="181" w:right="169" w:firstLine="1"/>
            </w:pPr>
            <w:r>
              <w:t>Потери тепловой энергии</w:t>
            </w:r>
            <w:r>
              <w:rPr>
                <w:spacing w:val="-14"/>
              </w:rPr>
              <w:t xml:space="preserve"> </w:t>
            </w:r>
            <w:r>
              <w:t>в</w:t>
            </w:r>
            <w:r>
              <w:rPr>
                <w:spacing w:val="-14"/>
              </w:rPr>
              <w:t xml:space="preserve"> </w:t>
            </w:r>
            <w:r>
              <w:t>тепловых</w:t>
            </w:r>
          </w:p>
          <w:p w14:paraId="66E4D034" w14:textId="77777777" w:rsidR="00D23128" w:rsidRDefault="00870C69">
            <w:pPr>
              <w:pStyle w:val="TableParagraph"/>
              <w:spacing w:line="234" w:lineRule="exact"/>
              <w:ind w:left="15" w:right="2"/>
            </w:pPr>
            <w:r>
              <w:t>сетях,</w:t>
            </w:r>
            <w:r>
              <w:rPr>
                <w:spacing w:val="-4"/>
              </w:rPr>
              <w:t xml:space="preserve"> </w:t>
            </w:r>
            <w:r>
              <w:rPr>
                <w:spacing w:val="-2"/>
              </w:rPr>
              <w:t>Гкал/ч</w:t>
            </w:r>
          </w:p>
        </w:tc>
        <w:tc>
          <w:tcPr>
            <w:tcW w:w="2215" w:type="dxa"/>
          </w:tcPr>
          <w:p w14:paraId="7314497B" w14:textId="77777777" w:rsidR="00D23128" w:rsidRDefault="00870C69">
            <w:pPr>
              <w:pStyle w:val="TableParagraph"/>
              <w:ind w:left="904" w:hanging="800"/>
              <w:jc w:val="left"/>
            </w:pPr>
            <w:r>
              <w:t>Тепловая</w:t>
            </w:r>
            <w:r>
              <w:rPr>
                <w:spacing w:val="-14"/>
              </w:rPr>
              <w:t xml:space="preserve"> </w:t>
            </w:r>
            <w:r>
              <w:t>нагрузка</w:t>
            </w:r>
            <w:r>
              <w:rPr>
                <w:spacing w:val="-14"/>
              </w:rPr>
              <w:t xml:space="preserve"> </w:t>
            </w:r>
            <w:r>
              <w:t xml:space="preserve">из </w:t>
            </w:r>
            <w:r>
              <w:rPr>
                <w:spacing w:val="-4"/>
              </w:rPr>
              <w:t>сети</w:t>
            </w:r>
          </w:p>
          <w:p w14:paraId="6C53F7C8" w14:textId="77777777" w:rsidR="00D23128" w:rsidRDefault="00870C69">
            <w:pPr>
              <w:pStyle w:val="TableParagraph"/>
              <w:spacing w:line="234" w:lineRule="exact"/>
              <w:ind w:left="21"/>
              <w:jc w:val="left"/>
            </w:pPr>
            <w:r>
              <w:t>(потребителям),</w:t>
            </w:r>
            <w:r>
              <w:rPr>
                <w:spacing w:val="-9"/>
              </w:rPr>
              <w:t xml:space="preserve"> </w:t>
            </w:r>
            <w:r>
              <w:rPr>
                <w:spacing w:val="-2"/>
              </w:rPr>
              <w:t>Гкал/ч</w:t>
            </w:r>
          </w:p>
        </w:tc>
      </w:tr>
      <w:tr w:rsidR="00D23128" w14:paraId="7AE13674" w14:textId="77777777">
        <w:trPr>
          <w:trHeight w:val="184"/>
        </w:trPr>
        <w:tc>
          <w:tcPr>
            <w:tcW w:w="1661" w:type="dxa"/>
          </w:tcPr>
          <w:p w14:paraId="2A7B035E" w14:textId="77777777" w:rsidR="00D23128" w:rsidRDefault="00870C69">
            <w:pPr>
              <w:pStyle w:val="TableParagraph"/>
              <w:spacing w:before="1" w:line="163" w:lineRule="exact"/>
              <w:ind w:left="17" w:right="4"/>
              <w:rPr>
                <w:sz w:val="16"/>
              </w:rPr>
            </w:pPr>
            <w:r>
              <w:rPr>
                <w:spacing w:val="-10"/>
                <w:sz w:val="16"/>
              </w:rPr>
              <w:t>1</w:t>
            </w:r>
          </w:p>
        </w:tc>
        <w:tc>
          <w:tcPr>
            <w:tcW w:w="2218" w:type="dxa"/>
          </w:tcPr>
          <w:p w14:paraId="4C3CEB6A" w14:textId="77777777" w:rsidR="00D23128" w:rsidRDefault="00870C69">
            <w:pPr>
              <w:pStyle w:val="TableParagraph"/>
              <w:spacing w:before="1" w:line="163" w:lineRule="exact"/>
              <w:ind w:left="15" w:right="7"/>
              <w:rPr>
                <w:sz w:val="16"/>
              </w:rPr>
            </w:pPr>
            <w:r>
              <w:rPr>
                <w:spacing w:val="-10"/>
                <w:sz w:val="16"/>
              </w:rPr>
              <w:t>2</w:t>
            </w:r>
          </w:p>
        </w:tc>
        <w:tc>
          <w:tcPr>
            <w:tcW w:w="1887" w:type="dxa"/>
          </w:tcPr>
          <w:p w14:paraId="5820192C" w14:textId="77777777" w:rsidR="00D23128" w:rsidRDefault="00870C69">
            <w:pPr>
              <w:pStyle w:val="TableParagraph"/>
              <w:spacing w:before="1" w:line="163" w:lineRule="exact"/>
              <w:ind w:left="16" w:right="4"/>
              <w:rPr>
                <w:sz w:val="16"/>
              </w:rPr>
            </w:pPr>
            <w:r>
              <w:rPr>
                <w:spacing w:val="-10"/>
                <w:sz w:val="16"/>
              </w:rPr>
              <w:t>3</w:t>
            </w:r>
          </w:p>
        </w:tc>
        <w:tc>
          <w:tcPr>
            <w:tcW w:w="2218" w:type="dxa"/>
          </w:tcPr>
          <w:p w14:paraId="62729AC1" w14:textId="77777777" w:rsidR="00D23128" w:rsidRDefault="00870C69">
            <w:pPr>
              <w:pStyle w:val="TableParagraph"/>
              <w:spacing w:before="1" w:line="163" w:lineRule="exact"/>
              <w:ind w:left="15" w:right="3"/>
              <w:rPr>
                <w:sz w:val="16"/>
              </w:rPr>
            </w:pPr>
            <w:r>
              <w:rPr>
                <w:spacing w:val="-10"/>
                <w:sz w:val="16"/>
              </w:rPr>
              <w:t>4</w:t>
            </w:r>
          </w:p>
        </w:tc>
        <w:tc>
          <w:tcPr>
            <w:tcW w:w="2215" w:type="dxa"/>
          </w:tcPr>
          <w:p w14:paraId="61A7BBEC" w14:textId="77777777" w:rsidR="00D23128" w:rsidRDefault="00870C69">
            <w:pPr>
              <w:pStyle w:val="TableParagraph"/>
              <w:spacing w:before="1" w:line="163" w:lineRule="exact"/>
              <w:ind w:left="15"/>
              <w:rPr>
                <w:sz w:val="16"/>
              </w:rPr>
            </w:pPr>
            <w:r>
              <w:rPr>
                <w:spacing w:val="-10"/>
                <w:sz w:val="16"/>
              </w:rPr>
              <w:t>5</w:t>
            </w:r>
          </w:p>
        </w:tc>
      </w:tr>
      <w:tr w:rsidR="00D23128" w14:paraId="4769285E" w14:textId="77777777">
        <w:trPr>
          <w:trHeight w:val="340"/>
        </w:trPr>
        <w:tc>
          <w:tcPr>
            <w:tcW w:w="1661" w:type="dxa"/>
          </w:tcPr>
          <w:p w14:paraId="2CF30BA9" w14:textId="77777777" w:rsidR="00D23128" w:rsidRDefault="00870C69">
            <w:pPr>
              <w:pStyle w:val="TableParagraph"/>
              <w:spacing w:before="44"/>
              <w:ind w:left="17"/>
            </w:pPr>
            <w:r>
              <w:t xml:space="preserve">д. </w:t>
            </w:r>
            <w:r>
              <w:rPr>
                <w:spacing w:val="-2"/>
              </w:rPr>
              <w:t>Пеньки</w:t>
            </w:r>
          </w:p>
        </w:tc>
        <w:tc>
          <w:tcPr>
            <w:tcW w:w="2218" w:type="dxa"/>
          </w:tcPr>
          <w:p w14:paraId="03130E44" w14:textId="77777777" w:rsidR="00D23128" w:rsidRDefault="00870C69">
            <w:pPr>
              <w:pStyle w:val="TableParagraph"/>
              <w:spacing w:before="44"/>
              <w:ind w:left="15" w:right="5"/>
            </w:pPr>
            <w:r>
              <w:t>Котельная</w:t>
            </w:r>
            <w:r>
              <w:rPr>
                <w:spacing w:val="-2"/>
              </w:rPr>
              <w:t xml:space="preserve"> </w:t>
            </w:r>
            <w:r>
              <w:t xml:space="preserve">д. </w:t>
            </w:r>
            <w:r>
              <w:rPr>
                <w:spacing w:val="-2"/>
              </w:rPr>
              <w:t>Пеньки</w:t>
            </w:r>
          </w:p>
        </w:tc>
        <w:tc>
          <w:tcPr>
            <w:tcW w:w="1887" w:type="dxa"/>
          </w:tcPr>
          <w:p w14:paraId="0D16FF34" w14:textId="77777777" w:rsidR="00D23128" w:rsidRDefault="00870C69">
            <w:pPr>
              <w:pStyle w:val="TableParagraph"/>
              <w:spacing w:before="44"/>
              <w:ind w:left="16"/>
            </w:pPr>
            <w:r>
              <w:rPr>
                <w:spacing w:val="-2"/>
              </w:rPr>
              <w:t>0,718</w:t>
            </w:r>
          </w:p>
        </w:tc>
        <w:tc>
          <w:tcPr>
            <w:tcW w:w="2218" w:type="dxa"/>
          </w:tcPr>
          <w:p w14:paraId="46491FB8" w14:textId="77777777" w:rsidR="00D23128" w:rsidRDefault="00870C69">
            <w:pPr>
              <w:pStyle w:val="TableParagraph"/>
              <w:spacing w:before="44"/>
              <w:ind w:left="15"/>
            </w:pPr>
            <w:r>
              <w:rPr>
                <w:spacing w:val="-2"/>
              </w:rPr>
              <w:t>0,071</w:t>
            </w:r>
          </w:p>
        </w:tc>
        <w:tc>
          <w:tcPr>
            <w:tcW w:w="2215" w:type="dxa"/>
          </w:tcPr>
          <w:p w14:paraId="7E52BEA8" w14:textId="77777777" w:rsidR="00D23128" w:rsidRDefault="00870C69">
            <w:pPr>
              <w:pStyle w:val="TableParagraph"/>
              <w:spacing w:before="44"/>
              <w:ind w:left="15" w:right="1"/>
            </w:pPr>
            <w:r>
              <w:rPr>
                <w:spacing w:val="-2"/>
              </w:rPr>
              <w:t>0,647</w:t>
            </w:r>
          </w:p>
        </w:tc>
      </w:tr>
    </w:tbl>
    <w:p w14:paraId="283E895F" w14:textId="77777777" w:rsidR="00D23128" w:rsidRDefault="00D23128">
      <w:pPr>
        <w:pStyle w:val="TableParagraph"/>
        <w:sectPr w:rsidR="00D23128">
          <w:pgSz w:w="11910" w:h="16840"/>
          <w:pgMar w:top="900" w:right="425" w:bottom="460" w:left="992" w:header="434" w:footer="273" w:gutter="0"/>
          <w:cols w:space="720"/>
        </w:sectPr>
      </w:pPr>
    </w:p>
    <w:p w14:paraId="0228D895" w14:textId="77777777" w:rsidR="00D23128" w:rsidRDefault="00870C69">
      <w:pPr>
        <w:pStyle w:val="2"/>
        <w:spacing w:before="81" w:line="276" w:lineRule="auto"/>
        <w:ind w:right="141"/>
      </w:pPr>
      <w:r>
        <w:lastRenderedPageBreak/>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p w14:paraId="74098226" w14:textId="77777777" w:rsidR="00D23128" w:rsidRDefault="00870C69">
      <w:pPr>
        <w:spacing w:line="276" w:lineRule="auto"/>
        <w:ind w:left="141" w:right="141" w:firstLine="708"/>
        <w:jc w:val="both"/>
        <w:rPr>
          <w:b/>
          <w:sz w:val="28"/>
        </w:rPr>
      </w:pPr>
      <w:r>
        <w:rPr>
          <w:b/>
          <w:sz w:val="28"/>
        </w:rPr>
        <w:t>Описание условий организации централизованного теплоснабжения, индивидуального теплоснабжения, а также поквартирного отопления</w:t>
      </w:r>
    </w:p>
    <w:p w14:paraId="2BD2EA96" w14:textId="77777777" w:rsidR="00D23128" w:rsidRDefault="00870C69">
      <w:pPr>
        <w:pStyle w:val="a3"/>
        <w:spacing w:line="360" w:lineRule="auto"/>
        <w:ind w:right="136" w:firstLine="708"/>
        <w:jc w:val="both"/>
      </w:pPr>
      <w:r>
        <w:t>В соответствии с пунктом 15 статьи 14 Федерального закона РФ №</w:t>
      </w:r>
      <w:r>
        <w:rPr>
          <w:spacing w:val="-2"/>
        </w:rPr>
        <w:t xml:space="preserve"> </w:t>
      </w:r>
      <w:r>
        <w:t>190-ФЗ «О теплоснабжении»:</w:t>
      </w:r>
      <w:r>
        <w:rPr>
          <w:spacing w:val="19"/>
        </w:rPr>
        <w:t xml:space="preserve"> </w:t>
      </w:r>
      <w:r>
        <w:t>запрещается</w:t>
      </w:r>
      <w:r>
        <w:rPr>
          <w:spacing w:val="-15"/>
        </w:rPr>
        <w:t xml:space="preserve"> </w:t>
      </w:r>
      <w:r>
        <w:t>переход</w:t>
      </w:r>
      <w:r>
        <w:rPr>
          <w:spacing w:val="-15"/>
        </w:rPr>
        <w:t xml:space="preserve"> </w:t>
      </w:r>
      <w:r>
        <w:t>на</w:t>
      </w:r>
      <w:r>
        <w:rPr>
          <w:spacing w:val="-15"/>
        </w:rPr>
        <w:t xml:space="preserve"> </w:t>
      </w:r>
      <w:r>
        <w:t>отопление</w:t>
      </w:r>
      <w:r>
        <w:rPr>
          <w:spacing w:val="-15"/>
        </w:rPr>
        <w:t xml:space="preserve"> </w:t>
      </w:r>
      <w:r>
        <w:t>жилых</w:t>
      </w:r>
      <w:r>
        <w:rPr>
          <w:spacing w:val="-15"/>
        </w:rPr>
        <w:t xml:space="preserve"> </w:t>
      </w:r>
      <w:r>
        <w:t>помещений</w:t>
      </w:r>
      <w:r>
        <w:rPr>
          <w:spacing w:val="-15"/>
        </w:rPr>
        <w:t xml:space="preserve"> </w:t>
      </w:r>
      <w:r>
        <w:t>в</w:t>
      </w:r>
      <w:r>
        <w:rPr>
          <w:spacing w:val="-15"/>
        </w:rPr>
        <w:t xml:space="preserve"> </w:t>
      </w:r>
      <w:r>
        <w:t>многоквартирных</w:t>
      </w:r>
      <w:r>
        <w:rPr>
          <w:spacing w:val="-15"/>
        </w:rPr>
        <w:t xml:space="preserve"> </w:t>
      </w:r>
      <w:r>
        <w:t>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557E53EF" w14:textId="77777777" w:rsidR="00D23128" w:rsidRDefault="00870C69">
      <w:pPr>
        <w:pStyle w:val="a3"/>
        <w:spacing w:line="360" w:lineRule="auto"/>
        <w:ind w:right="142" w:firstLine="708"/>
        <w:jc w:val="both"/>
      </w:pPr>
      <w:r>
        <w:t>Пункт 93 Методических рекомендаций по разработке схем теплоснабжения устанавливает возможность организации индивидуального, в том числе поквартирного теплоснабжения в блокированных жилых зданиях только в зонах застройки населённого пункта малоэтажными жилыми зданиями и плотностью тепловой нагрузки менее 0,01 Гкал/ч/га.</w:t>
      </w:r>
    </w:p>
    <w:p w14:paraId="6A66D0B0" w14:textId="77777777" w:rsidR="00D23128" w:rsidRDefault="00870C69">
      <w:pPr>
        <w:pStyle w:val="a3"/>
        <w:spacing w:line="360" w:lineRule="auto"/>
        <w:ind w:right="138" w:firstLine="708"/>
        <w:jc w:val="both"/>
      </w:pPr>
      <w:r>
        <w:t>Пункт 97 Методических рекомендаций по разработке схем теплоснабжения рекомендует вывод</w:t>
      </w:r>
      <w:r>
        <w:rPr>
          <w:spacing w:val="-11"/>
        </w:rPr>
        <w:t xml:space="preserve"> </w:t>
      </w:r>
      <w:r>
        <w:t>из</w:t>
      </w:r>
      <w:r>
        <w:rPr>
          <w:spacing w:val="-10"/>
        </w:rPr>
        <w:t xml:space="preserve"> </w:t>
      </w:r>
      <w:r>
        <w:t>эксплуатации</w:t>
      </w:r>
      <w:r>
        <w:rPr>
          <w:spacing w:val="-10"/>
        </w:rPr>
        <w:t xml:space="preserve"> </w:t>
      </w:r>
      <w:r>
        <w:t>тепломагистралей</w:t>
      </w:r>
      <w:r>
        <w:rPr>
          <w:spacing w:val="-10"/>
        </w:rPr>
        <w:t xml:space="preserve"> </w:t>
      </w:r>
      <w:r>
        <w:t>с</w:t>
      </w:r>
      <w:r>
        <w:rPr>
          <w:spacing w:val="-12"/>
        </w:rPr>
        <w:t xml:space="preserve"> </w:t>
      </w:r>
      <w:r>
        <w:t>незначительной</w:t>
      </w:r>
      <w:r>
        <w:rPr>
          <w:spacing w:val="-10"/>
        </w:rPr>
        <w:t xml:space="preserve"> </w:t>
      </w:r>
      <w:r>
        <w:t>тепловой</w:t>
      </w:r>
      <w:r>
        <w:rPr>
          <w:spacing w:val="-12"/>
        </w:rPr>
        <w:t xml:space="preserve"> </w:t>
      </w:r>
      <w:r>
        <w:t>нагрузкой</w:t>
      </w:r>
      <w:r>
        <w:rPr>
          <w:spacing w:val="-10"/>
        </w:rPr>
        <w:t xml:space="preserve"> </w:t>
      </w:r>
      <w:r>
        <w:t>(с</w:t>
      </w:r>
      <w:r>
        <w:rPr>
          <w:spacing w:val="-12"/>
        </w:rPr>
        <w:t xml:space="preserve"> </w:t>
      </w:r>
      <w:r>
        <w:t>относительными потерями тепловой энергии при передаче по тепломагистрали более 75% от тепловой энергии, отпущенной в рассматриваемую тепломагистраль).</w:t>
      </w:r>
    </w:p>
    <w:p w14:paraId="0560DA1D" w14:textId="77777777" w:rsidR="00D23128" w:rsidRDefault="00870C69">
      <w:pPr>
        <w:pStyle w:val="2"/>
        <w:ind w:left="918" w:firstLine="0"/>
      </w:pPr>
      <w:r>
        <w:t>Условия</w:t>
      </w:r>
      <w:r>
        <w:rPr>
          <w:spacing w:val="-11"/>
        </w:rPr>
        <w:t xml:space="preserve"> </w:t>
      </w:r>
      <w:r>
        <w:t>подключения</w:t>
      </w:r>
      <w:r>
        <w:rPr>
          <w:spacing w:val="-9"/>
        </w:rPr>
        <w:t xml:space="preserve"> </w:t>
      </w:r>
      <w:r>
        <w:t>к</w:t>
      </w:r>
      <w:r>
        <w:rPr>
          <w:spacing w:val="-8"/>
        </w:rPr>
        <w:t xml:space="preserve"> </w:t>
      </w:r>
      <w:r>
        <w:t>централизованным</w:t>
      </w:r>
      <w:r>
        <w:rPr>
          <w:spacing w:val="-8"/>
        </w:rPr>
        <w:t xml:space="preserve"> </w:t>
      </w:r>
      <w:r>
        <w:t>системам</w:t>
      </w:r>
      <w:r>
        <w:rPr>
          <w:spacing w:val="-9"/>
        </w:rPr>
        <w:t xml:space="preserve"> </w:t>
      </w:r>
      <w:r>
        <w:rPr>
          <w:spacing w:val="-2"/>
        </w:rPr>
        <w:t>теплоснабжения</w:t>
      </w:r>
    </w:p>
    <w:p w14:paraId="6F9C4CC5" w14:textId="77777777" w:rsidR="00D23128" w:rsidRDefault="00870C69">
      <w:pPr>
        <w:pStyle w:val="a3"/>
        <w:spacing w:before="48" w:line="360" w:lineRule="auto"/>
        <w:ind w:right="137" w:firstLine="708"/>
        <w:jc w:val="both"/>
      </w:pPr>
      <w:r>
        <w:t>Теплопотребляющие</w:t>
      </w:r>
      <w:r>
        <w:rPr>
          <w:spacing w:val="-15"/>
        </w:rPr>
        <w:t xml:space="preserve"> </w:t>
      </w:r>
      <w:r>
        <w:t>установки</w:t>
      </w:r>
      <w:r>
        <w:rPr>
          <w:spacing w:val="-15"/>
        </w:rPr>
        <w:t xml:space="preserve"> </w:t>
      </w:r>
      <w:r>
        <w:t>и</w:t>
      </w:r>
      <w:r>
        <w:rPr>
          <w:spacing w:val="-15"/>
        </w:rPr>
        <w:t xml:space="preserve"> </w:t>
      </w:r>
      <w:r>
        <w:t>тепловые</w:t>
      </w:r>
      <w:r>
        <w:rPr>
          <w:spacing w:val="-15"/>
        </w:rPr>
        <w:t xml:space="preserve"> </w:t>
      </w:r>
      <w:r>
        <w:t>сети</w:t>
      </w:r>
      <w:r>
        <w:rPr>
          <w:spacing w:val="-15"/>
        </w:rPr>
        <w:t xml:space="preserve"> </w:t>
      </w:r>
      <w:r>
        <w:t>потребителей</w:t>
      </w:r>
      <w:r>
        <w:rPr>
          <w:spacing w:val="-15"/>
        </w:rPr>
        <w:t xml:space="preserve"> </w:t>
      </w:r>
      <w:r>
        <w:t>тепловой</w:t>
      </w:r>
      <w:r>
        <w:rPr>
          <w:spacing w:val="-15"/>
        </w:rPr>
        <w:t xml:space="preserve"> </w:t>
      </w:r>
      <w:r>
        <w:t>энергии,</w:t>
      </w:r>
      <w:r>
        <w:rPr>
          <w:spacing w:val="-15"/>
        </w:rPr>
        <w:t xml:space="preserve"> </w:t>
      </w:r>
      <w:r>
        <w:t>в</w:t>
      </w:r>
      <w:r>
        <w:rPr>
          <w:spacing w:val="-15"/>
        </w:rPr>
        <w:t xml:space="preserve"> </w:t>
      </w:r>
      <w:r>
        <w:t>том</w:t>
      </w:r>
      <w:r>
        <w:rPr>
          <w:spacing w:val="-15"/>
        </w:rPr>
        <w:t xml:space="preserve"> </w:t>
      </w:r>
      <w:r>
        <w:t>числе застройщиков, находящиеся в границах определенного схемой теплоснабжения радиуса эффективного теплоснабжения источника, подключаются к этому источнику. Подключение теплопотребляющих установок и тепловых сетей потребителей тепловой энергии, в том числе застройщиков, находящихся в границах определенного схемой теплоснабжения радиуса эффективного теплоснабжения источника,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w:t>
      </w:r>
      <w:r>
        <w:rPr>
          <w:spacing w:val="-1"/>
        </w:rPr>
        <w:t xml:space="preserve"> </w:t>
      </w:r>
      <w:r>
        <w:t>строительства</w:t>
      </w:r>
      <w:r>
        <w:rPr>
          <w:spacing w:val="-2"/>
        </w:rPr>
        <w:t xml:space="preserve"> </w:t>
      </w:r>
      <w:r>
        <w:t>к</w:t>
      </w:r>
      <w:r>
        <w:rPr>
          <w:spacing w:val="-1"/>
        </w:rPr>
        <w:t xml:space="preserve"> </w:t>
      </w:r>
      <w:r>
        <w:t>сетям</w:t>
      </w:r>
      <w:r>
        <w:rPr>
          <w:spacing w:val="-1"/>
        </w:rPr>
        <w:t xml:space="preserve"> </w:t>
      </w:r>
      <w:r>
        <w:t>инженерно-технического</w:t>
      </w:r>
      <w:r>
        <w:rPr>
          <w:spacing w:val="-1"/>
        </w:rPr>
        <w:t xml:space="preserve"> </w:t>
      </w:r>
      <w:r>
        <w:t>обеспечения</w:t>
      </w:r>
      <w:r>
        <w:rPr>
          <w:spacing w:val="-1"/>
        </w:rPr>
        <w:t xml:space="preserve"> </w:t>
      </w:r>
      <w:r>
        <w:t>с</w:t>
      </w:r>
      <w:r>
        <w:rPr>
          <w:spacing w:val="-2"/>
        </w:rPr>
        <w:t xml:space="preserve"> </w:t>
      </w:r>
      <w:r>
        <w:t>учетом особенностей, предусмотренных Федеральным законом РФ от 27 июля 2010 №190-ФЗ «О теплоснабжении» и правилами</w:t>
      </w:r>
      <w:r>
        <w:rPr>
          <w:spacing w:val="-12"/>
        </w:rPr>
        <w:t xml:space="preserve"> </w:t>
      </w:r>
      <w:r>
        <w:t>подключения</w:t>
      </w:r>
      <w:r>
        <w:rPr>
          <w:spacing w:val="-13"/>
        </w:rPr>
        <w:t xml:space="preserve"> </w:t>
      </w:r>
      <w:r>
        <w:t>к</w:t>
      </w:r>
      <w:r>
        <w:rPr>
          <w:spacing w:val="-12"/>
        </w:rPr>
        <w:t xml:space="preserve"> </w:t>
      </w:r>
      <w:r>
        <w:t>системам</w:t>
      </w:r>
      <w:r>
        <w:rPr>
          <w:spacing w:val="-13"/>
        </w:rPr>
        <w:t xml:space="preserve"> </w:t>
      </w:r>
      <w:r>
        <w:t>теплоснабжения,</w:t>
      </w:r>
      <w:r>
        <w:rPr>
          <w:spacing w:val="-13"/>
        </w:rPr>
        <w:t xml:space="preserve"> </w:t>
      </w:r>
      <w:r>
        <w:t>утвержденными</w:t>
      </w:r>
      <w:r>
        <w:rPr>
          <w:spacing w:val="-14"/>
        </w:rPr>
        <w:t xml:space="preserve"> </w:t>
      </w:r>
      <w:r>
        <w:t>Правительством</w:t>
      </w:r>
      <w:r>
        <w:rPr>
          <w:spacing w:val="-9"/>
        </w:rPr>
        <w:t xml:space="preserve"> </w:t>
      </w:r>
      <w:r>
        <w:t xml:space="preserve">Российской </w:t>
      </w:r>
      <w:r>
        <w:rPr>
          <w:spacing w:val="-2"/>
        </w:rPr>
        <w:t>Федерации.</w:t>
      </w:r>
    </w:p>
    <w:p w14:paraId="5A3A1149" w14:textId="77777777" w:rsidR="00D23128" w:rsidRDefault="00870C69">
      <w:pPr>
        <w:pStyle w:val="a3"/>
        <w:spacing w:line="360" w:lineRule="auto"/>
        <w:ind w:right="145" w:firstLine="708"/>
        <w:jc w:val="both"/>
      </w:pPr>
      <w: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w:t>
      </w:r>
      <w:r>
        <w:rPr>
          <w:spacing w:val="-2"/>
        </w:rPr>
        <w:t>организации.</w:t>
      </w:r>
    </w:p>
    <w:p w14:paraId="00B5F0C5" w14:textId="77777777" w:rsidR="00D23128" w:rsidRDefault="00870C69">
      <w:pPr>
        <w:pStyle w:val="a3"/>
        <w:spacing w:line="360" w:lineRule="auto"/>
        <w:ind w:right="140" w:firstLine="708"/>
        <w:jc w:val="both"/>
      </w:pPr>
      <w:r>
        <w:t>При наличии технической возможности подключения к системе теплоснабжения и при наличии</w:t>
      </w:r>
      <w:r>
        <w:rPr>
          <w:spacing w:val="26"/>
        </w:rPr>
        <w:t xml:space="preserve"> </w:t>
      </w:r>
      <w:r>
        <w:t>свободной</w:t>
      </w:r>
      <w:r>
        <w:rPr>
          <w:spacing w:val="26"/>
        </w:rPr>
        <w:t xml:space="preserve"> </w:t>
      </w:r>
      <w:r>
        <w:t>мощности</w:t>
      </w:r>
      <w:r>
        <w:rPr>
          <w:spacing w:val="29"/>
        </w:rPr>
        <w:t xml:space="preserve"> </w:t>
      </w:r>
      <w:r>
        <w:t>в</w:t>
      </w:r>
      <w:r>
        <w:rPr>
          <w:spacing w:val="27"/>
        </w:rPr>
        <w:t xml:space="preserve"> </w:t>
      </w:r>
      <w:r>
        <w:t>соответствующей</w:t>
      </w:r>
      <w:r>
        <w:rPr>
          <w:spacing w:val="28"/>
        </w:rPr>
        <w:t xml:space="preserve"> </w:t>
      </w:r>
      <w:r>
        <w:t>точке</w:t>
      </w:r>
      <w:r>
        <w:rPr>
          <w:spacing w:val="24"/>
        </w:rPr>
        <w:t xml:space="preserve"> </w:t>
      </w:r>
      <w:r>
        <w:t>подключения</w:t>
      </w:r>
      <w:r>
        <w:rPr>
          <w:spacing w:val="27"/>
        </w:rPr>
        <w:t xml:space="preserve"> </w:t>
      </w:r>
      <w:r>
        <w:t>отказ</w:t>
      </w:r>
      <w:r>
        <w:rPr>
          <w:spacing w:val="26"/>
        </w:rPr>
        <w:t xml:space="preserve"> </w:t>
      </w:r>
      <w:r>
        <w:t>потребителю,</w:t>
      </w:r>
      <w:r>
        <w:rPr>
          <w:spacing w:val="27"/>
        </w:rPr>
        <w:t xml:space="preserve"> </w:t>
      </w:r>
      <w:r>
        <w:t>в</w:t>
      </w:r>
      <w:r>
        <w:rPr>
          <w:spacing w:val="27"/>
        </w:rPr>
        <w:t xml:space="preserve"> </w:t>
      </w:r>
      <w:r>
        <w:t>том</w:t>
      </w:r>
    </w:p>
    <w:p w14:paraId="5EE26179" w14:textId="77777777" w:rsidR="00D23128" w:rsidRDefault="00D23128">
      <w:pPr>
        <w:pStyle w:val="a3"/>
        <w:spacing w:line="360" w:lineRule="auto"/>
        <w:jc w:val="both"/>
        <w:sectPr w:rsidR="00D23128">
          <w:pgSz w:w="11910" w:h="16840"/>
          <w:pgMar w:top="900" w:right="425" w:bottom="460" w:left="992" w:header="434" w:footer="273" w:gutter="0"/>
          <w:cols w:space="720"/>
        </w:sectPr>
      </w:pPr>
    </w:p>
    <w:p w14:paraId="2DC249BC" w14:textId="77777777" w:rsidR="00D23128" w:rsidRDefault="00870C69">
      <w:pPr>
        <w:pStyle w:val="a3"/>
        <w:spacing w:before="80" w:line="360" w:lineRule="auto"/>
        <w:ind w:right="137"/>
        <w:jc w:val="both"/>
      </w:pPr>
      <w:r>
        <w:lastRenderedPageBreak/>
        <w:t>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w:t>
      </w:r>
    </w:p>
    <w:p w14:paraId="11936A05" w14:textId="77777777" w:rsidR="00D23128" w:rsidRDefault="00870C69">
      <w:pPr>
        <w:pStyle w:val="a3"/>
        <w:spacing w:line="360" w:lineRule="auto"/>
        <w:ind w:right="143" w:firstLine="708"/>
        <w:jc w:val="both"/>
      </w:pPr>
      <w:r>
        <w:t>В случае отсутствия технической возможности подключения к системе централизованного теплоснабжения или при отсутствии свободной мощности в соответствующей точке на момент обращения допускается временная организация теплоснабжения здания (группы зданий) от крышной</w:t>
      </w:r>
      <w:r>
        <w:rPr>
          <w:spacing w:val="-1"/>
        </w:rPr>
        <w:t xml:space="preserve"> </w:t>
      </w:r>
      <w:r>
        <w:t>или передвижной</w:t>
      </w:r>
      <w:r>
        <w:rPr>
          <w:spacing w:val="-1"/>
        </w:rPr>
        <w:t xml:space="preserve"> </w:t>
      </w:r>
      <w:r>
        <w:t>котельной, оборудованной</w:t>
      </w:r>
      <w:r>
        <w:rPr>
          <w:spacing w:val="-1"/>
        </w:rPr>
        <w:t xml:space="preserve"> </w:t>
      </w:r>
      <w:r>
        <w:t>котлами</w:t>
      </w:r>
      <w:r>
        <w:rPr>
          <w:spacing w:val="-1"/>
        </w:rPr>
        <w:t xml:space="preserve"> </w:t>
      </w:r>
      <w:r>
        <w:t>конденсационного типа</w:t>
      </w:r>
      <w:r>
        <w:rPr>
          <w:spacing w:val="-3"/>
        </w:rPr>
        <w:t xml:space="preserve"> </w:t>
      </w:r>
      <w:r>
        <w:t>на</w:t>
      </w:r>
      <w:r>
        <w:rPr>
          <w:spacing w:val="-1"/>
        </w:rPr>
        <w:t xml:space="preserve"> </w:t>
      </w:r>
      <w:r>
        <w:t>период, определяемый единой теплоснабжающей организацией.</w:t>
      </w:r>
    </w:p>
    <w:p w14:paraId="5F57088C" w14:textId="77777777" w:rsidR="00D23128" w:rsidRDefault="00870C69">
      <w:pPr>
        <w:pStyle w:val="a3"/>
        <w:spacing w:line="360" w:lineRule="auto"/>
        <w:ind w:right="142" w:firstLine="708"/>
        <w:jc w:val="both"/>
      </w:pPr>
      <w:r>
        <w:t>Подключение</w:t>
      </w:r>
      <w:r>
        <w:rPr>
          <w:spacing w:val="-14"/>
        </w:rPr>
        <w:t xml:space="preserve"> </w:t>
      </w:r>
      <w:r>
        <w:t>потребителей</w:t>
      </w:r>
      <w:r>
        <w:rPr>
          <w:spacing w:val="-12"/>
        </w:rPr>
        <w:t xml:space="preserve"> </w:t>
      </w:r>
      <w:r>
        <w:t>к</w:t>
      </w:r>
      <w:r>
        <w:rPr>
          <w:spacing w:val="-12"/>
        </w:rPr>
        <w:t xml:space="preserve"> </w:t>
      </w:r>
      <w:r>
        <w:t>системам</w:t>
      </w:r>
      <w:r>
        <w:rPr>
          <w:spacing w:val="-13"/>
        </w:rPr>
        <w:t xml:space="preserve"> </w:t>
      </w:r>
      <w:r>
        <w:t>централизованного</w:t>
      </w:r>
      <w:r>
        <w:rPr>
          <w:spacing w:val="-13"/>
        </w:rPr>
        <w:t xml:space="preserve"> </w:t>
      </w:r>
      <w:r>
        <w:t>теплоснабжения</w:t>
      </w:r>
      <w:r>
        <w:rPr>
          <w:spacing w:val="-13"/>
        </w:rPr>
        <w:t xml:space="preserve"> </w:t>
      </w:r>
      <w:r>
        <w:t>осуществляется только по закрытым схемам.</w:t>
      </w:r>
    </w:p>
    <w:p w14:paraId="28EFCEAF" w14:textId="77777777" w:rsidR="00D23128" w:rsidRDefault="00870C69">
      <w:pPr>
        <w:pStyle w:val="a3"/>
        <w:spacing w:before="1" w:line="360" w:lineRule="auto"/>
        <w:ind w:right="142" w:firstLine="708"/>
        <w:jc w:val="both"/>
      </w:pPr>
      <w:r>
        <w:t>При создании в городском поселении единой теплоснабжающей организации (ЕТО), определяющей</w:t>
      </w:r>
      <w:r>
        <w:rPr>
          <w:spacing w:val="-15"/>
        </w:rPr>
        <w:t xml:space="preserve"> </w:t>
      </w:r>
      <w:r>
        <w:t>в</w:t>
      </w:r>
      <w:r>
        <w:rPr>
          <w:spacing w:val="-15"/>
        </w:rPr>
        <w:t xml:space="preserve"> </w:t>
      </w:r>
      <w:r>
        <w:t>границах</w:t>
      </w:r>
      <w:r>
        <w:rPr>
          <w:spacing w:val="-15"/>
        </w:rPr>
        <w:t xml:space="preserve"> </w:t>
      </w:r>
      <w:r>
        <w:t>своей</w:t>
      </w:r>
      <w:r>
        <w:rPr>
          <w:spacing w:val="-15"/>
        </w:rPr>
        <w:t xml:space="preserve"> </w:t>
      </w:r>
      <w:r>
        <w:t>деятельности</w:t>
      </w:r>
      <w:r>
        <w:rPr>
          <w:spacing w:val="-15"/>
        </w:rPr>
        <w:t xml:space="preserve"> </w:t>
      </w:r>
      <w:r>
        <w:t>техническую</w:t>
      </w:r>
      <w:r>
        <w:rPr>
          <w:spacing w:val="-15"/>
        </w:rPr>
        <w:t xml:space="preserve"> </w:t>
      </w:r>
      <w:r>
        <w:t>политику</w:t>
      </w:r>
      <w:r>
        <w:rPr>
          <w:spacing w:val="-15"/>
        </w:rPr>
        <w:t xml:space="preserve"> </w:t>
      </w:r>
      <w:r>
        <w:t>и</w:t>
      </w:r>
      <w:r>
        <w:rPr>
          <w:spacing w:val="-15"/>
        </w:rPr>
        <w:t xml:space="preserve"> </w:t>
      </w:r>
      <w:r>
        <w:t>соблюдение</w:t>
      </w:r>
      <w:r>
        <w:rPr>
          <w:spacing w:val="-15"/>
        </w:rPr>
        <w:t xml:space="preserve"> </w:t>
      </w:r>
      <w:r>
        <w:t>законов</w:t>
      </w:r>
      <w:r>
        <w:rPr>
          <w:spacing w:val="-15"/>
        </w:rPr>
        <w:t xml:space="preserve"> </w:t>
      </w:r>
      <w:r>
        <w:t>в</w:t>
      </w:r>
      <w:r>
        <w:rPr>
          <w:spacing w:val="-15"/>
        </w:rPr>
        <w:t xml:space="preserve"> </w:t>
      </w:r>
      <w:r>
        <w:t>части эффективного теплоснабжения, условия организации централизованного и децентрализованного теплоснабжения формируются указанной организацией с учетом действующей схемы теплоснабжения и нормативов.</w:t>
      </w:r>
    </w:p>
    <w:p w14:paraId="12D8D1AA" w14:textId="77777777" w:rsidR="00D23128" w:rsidRDefault="00870C69">
      <w:pPr>
        <w:pStyle w:val="2"/>
        <w:ind w:left="210" w:firstLine="0"/>
      </w:pPr>
      <w:r>
        <w:t>Условия</w:t>
      </w:r>
      <w:r>
        <w:rPr>
          <w:spacing w:val="-10"/>
        </w:rPr>
        <w:t xml:space="preserve"> </w:t>
      </w:r>
      <w:r>
        <w:t>для</w:t>
      </w:r>
      <w:r>
        <w:rPr>
          <w:spacing w:val="-9"/>
        </w:rPr>
        <w:t xml:space="preserve"> </w:t>
      </w:r>
      <w:r>
        <w:t>организации</w:t>
      </w:r>
      <w:r>
        <w:rPr>
          <w:spacing w:val="-9"/>
        </w:rPr>
        <w:t xml:space="preserve"> </w:t>
      </w:r>
      <w:r>
        <w:t>поквартирного</w:t>
      </w:r>
      <w:r>
        <w:rPr>
          <w:spacing w:val="-11"/>
        </w:rPr>
        <w:t xml:space="preserve"> </w:t>
      </w:r>
      <w:r>
        <w:t>теплоснабжения</w:t>
      </w:r>
      <w:r>
        <w:rPr>
          <w:spacing w:val="-10"/>
        </w:rPr>
        <w:t xml:space="preserve"> </w:t>
      </w:r>
      <w:r>
        <w:t>малоэтажных</w:t>
      </w:r>
      <w:r>
        <w:rPr>
          <w:spacing w:val="-10"/>
        </w:rPr>
        <w:t xml:space="preserve"> </w:t>
      </w:r>
      <w:r>
        <w:rPr>
          <w:spacing w:val="-5"/>
        </w:rPr>
        <w:t>МКД</w:t>
      </w:r>
    </w:p>
    <w:p w14:paraId="22F0222E" w14:textId="77777777" w:rsidR="00D23128" w:rsidRDefault="00870C69">
      <w:pPr>
        <w:pStyle w:val="a3"/>
        <w:spacing w:before="46" w:line="360" w:lineRule="auto"/>
        <w:ind w:right="136" w:firstLine="708"/>
        <w:jc w:val="both"/>
      </w:pPr>
      <w:r>
        <w:t xml:space="preserve">В соответствии п.64. ПП № 2115 от 3 0ноября 2021 года ( </w:t>
      </w:r>
      <w:hyperlink r:id="rId41" w:anchor="6580IP">
        <w:r>
          <w:t>Правил подключения</w:t>
        </w:r>
      </w:hyperlink>
      <w:r>
        <w:t xml:space="preserve"> </w:t>
      </w:r>
      <w:hyperlink r:id="rId42" w:anchor="6580IP">
        <w:r>
          <w:t>(технологического присоединения) к системам теплоснабжения, включая правила</w:t>
        </w:r>
      </w:hyperlink>
      <w:r>
        <w:t xml:space="preserve"> </w:t>
      </w:r>
      <w:hyperlink r:id="rId43" w:anchor="6580IP">
        <w:r>
          <w:t>недискриминационного</w:t>
        </w:r>
        <w:r>
          <w:rPr>
            <w:spacing w:val="-1"/>
          </w:rPr>
          <w:t xml:space="preserve"> </w:t>
        </w:r>
        <w:r>
          <w:t>доступа к услугам по подключению (технологическому присоединению) к</w:t>
        </w:r>
      </w:hyperlink>
      <w:r>
        <w:t xml:space="preserve"> </w:t>
      </w:r>
      <w:hyperlink r:id="rId44" w:anchor="6580IP">
        <w:r>
          <w:t>системам</w:t>
        </w:r>
        <w:r>
          <w:rPr>
            <w:spacing w:val="-15"/>
          </w:rPr>
          <w:t xml:space="preserve"> </w:t>
        </w:r>
        <w:r>
          <w:t>теплоснабжения</w:t>
        </w:r>
      </w:hyperlink>
      <w:r>
        <w:t>,</w:t>
      </w:r>
      <w:r>
        <w:rPr>
          <w:spacing w:val="-12"/>
        </w:rPr>
        <w:t xml:space="preserve"> </w:t>
      </w:r>
      <w:hyperlink r:id="rId45" w:anchor="8OM0LM">
        <w:r>
          <w:t>Правил</w:t>
        </w:r>
        <w:r>
          <w:rPr>
            <w:spacing w:val="-15"/>
          </w:rPr>
          <w:t xml:space="preserve"> </w:t>
        </w:r>
        <w:r>
          <w:t>недискриминационного</w:t>
        </w:r>
        <w:r>
          <w:rPr>
            <w:spacing w:val="-15"/>
          </w:rPr>
          <w:t xml:space="preserve"> </w:t>
        </w:r>
        <w:r>
          <w:t>доступа</w:t>
        </w:r>
        <w:r>
          <w:rPr>
            <w:spacing w:val="-15"/>
          </w:rPr>
          <w:t xml:space="preserve"> </w:t>
        </w:r>
        <w:r>
          <w:t>к</w:t>
        </w:r>
        <w:r>
          <w:rPr>
            <w:spacing w:val="-15"/>
          </w:rPr>
          <w:t xml:space="preserve"> </w:t>
        </w:r>
        <w:r>
          <w:t>услугам</w:t>
        </w:r>
        <w:r>
          <w:rPr>
            <w:spacing w:val="-15"/>
          </w:rPr>
          <w:t xml:space="preserve"> </w:t>
        </w:r>
        <w:r>
          <w:t>по</w:t>
        </w:r>
        <w:r>
          <w:rPr>
            <w:spacing w:val="-15"/>
          </w:rPr>
          <w:t xml:space="preserve"> </w:t>
        </w:r>
        <w:r>
          <w:t>передаче</w:t>
        </w:r>
        <w:r>
          <w:rPr>
            <w:spacing w:val="-15"/>
          </w:rPr>
          <w:t xml:space="preserve"> </w:t>
        </w:r>
        <w:r>
          <w:t>тепловой</w:t>
        </w:r>
      </w:hyperlink>
      <w:r>
        <w:t xml:space="preserve"> </w:t>
      </w:r>
      <w:hyperlink r:id="rId46" w:anchor="8OM0LM">
        <w:r>
          <w:t>энергии, теплоносителя</w:t>
        </w:r>
      </w:hyperlink>
      <w:r>
        <w:t>) В перечень индивидуальных квартирных источников тепловой энергии, которые</w:t>
      </w:r>
      <w:r>
        <w:rPr>
          <w:spacing w:val="-15"/>
        </w:rPr>
        <w:t xml:space="preserve"> </w:t>
      </w:r>
      <w:r>
        <w:t>запрещается</w:t>
      </w:r>
      <w:r>
        <w:rPr>
          <w:spacing w:val="-15"/>
        </w:rPr>
        <w:t xml:space="preserve"> </w:t>
      </w:r>
      <w:r>
        <w:t>использовать</w:t>
      </w:r>
      <w:r>
        <w:rPr>
          <w:spacing w:val="-15"/>
        </w:rPr>
        <w:t xml:space="preserve"> </w:t>
      </w:r>
      <w:r>
        <w:t>для</w:t>
      </w:r>
      <w:r>
        <w:rPr>
          <w:spacing w:val="-15"/>
        </w:rPr>
        <w:t xml:space="preserve"> </w:t>
      </w:r>
      <w:r>
        <w:t>отопления</w:t>
      </w:r>
      <w:r>
        <w:rPr>
          <w:spacing w:val="-15"/>
        </w:rPr>
        <w:t xml:space="preserve"> </w:t>
      </w:r>
      <w:r>
        <w:t>жилых</w:t>
      </w:r>
      <w:r>
        <w:rPr>
          <w:spacing w:val="-15"/>
        </w:rPr>
        <w:t xml:space="preserve"> </w:t>
      </w:r>
      <w:r>
        <w:t>помещений</w:t>
      </w:r>
      <w:r>
        <w:rPr>
          <w:spacing w:val="-15"/>
        </w:rPr>
        <w:t xml:space="preserve"> </w:t>
      </w:r>
      <w:r>
        <w:t>в</w:t>
      </w:r>
      <w:r>
        <w:rPr>
          <w:spacing w:val="-15"/>
        </w:rPr>
        <w:t xml:space="preserve"> </w:t>
      </w:r>
      <w:r>
        <w:t>многоквартирных</w:t>
      </w:r>
      <w:r>
        <w:rPr>
          <w:spacing w:val="-15"/>
        </w:rPr>
        <w:t xml:space="preserve"> </w:t>
      </w:r>
      <w:r>
        <w:t>домах</w:t>
      </w:r>
      <w:r>
        <w:rPr>
          <w:spacing w:val="-15"/>
        </w:rPr>
        <w:t xml:space="preserve"> </w:t>
      </w:r>
      <w:r>
        <w:t>при наличии осуществленного в надлежащем порядке подключения к системам теплоснабжения, за исключением</w:t>
      </w:r>
      <w:r>
        <w:rPr>
          <w:spacing w:val="-12"/>
        </w:rPr>
        <w:t xml:space="preserve"> </w:t>
      </w:r>
      <w:r>
        <w:t>случаев,</w:t>
      </w:r>
      <w:r>
        <w:rPr>
          <w:spacing w:val="-8"/>
        </w:rPr>
        <w:t xml:space="preserve"> </w:t>
      </w:r>
      <w:r>
        <w:t>определенных</w:t>
      </w:r>
      <w:r>
        <w:rPr>
          <w:spacing w:val="-12"/>
        </w:rPr>
        <w:t xml:space="preserve"> </w:t>
      </w:r>
      <w:r>
        <w:t>схемой</w:t>
      </w:r>
      <w:r>
        <w:rPr>
          <w:spacing w:val="-11"/>
        </w:rPr>
        <w:t xml:space="preserve"> </w:t>
      </w:r>
      <w:r>
        <w:t>теплоснабжения,</w:t>
      </w:r>
      <w:r>
        <w:rPr>
          <w:spacing w:val="-12"/>
        </w:rPr>
        <w:t xml:space="preserve"> </w:t>
      </w:r>
      <w:r>
        <w:t>входят</w:t>
      </w:r>
      <w:r>
        <w:rPr>
          <w:spacing w:val="-11"/>
        </w:rPr>
        <w:t xml:space="preserve"> </w:t>
      </w:r>
      <w:r>
        <w:t>источники</w:t>
      </w:r>
      <w:r>
        <w:rPr>
          <w:spacing w:val="-11"/>
        </w:rPr>
        <w:t xml:space="preserve"> </w:t>
      </w:r>
      <w:r>
        <w:t>тепловой</w:t>
      </w:r>
      <w:r>
        <w:rPr>
          <w:spacing w:val="-11"/>
        </w:rPr>
        <w:t xml:space="preserve"> </w:t>
      </w:r>
      <w:r>
        <w:t xml:space="preserve">энергии, работающие на природном газе, а также на иных видах топлива, не отвечающие следующим </w:t>
      </w:r>
      <w:r>
        <w:rPr>
          <w:spacing w:val="-2"/>
        </w:rPr>
        <w:t>требованиям:</w:t>
      </w:r>
    </w:p>
    <w:p w14:paraId="715BF3C2" w14:textId="77777777" w:rsidR="00D23128" w:rsidRDefault="00870C69">
      <w:pPr>
        <w:pStyle w:val="a3"/>
        <w:spacing w:before="1"/>
        <w:ind w:left="849"/>
        <w:jc w:val="both"/>
      </w:pPr>
      <w:r>
        <w:t>а)</w:t>
      </w:r>
      <w:r>
        <w:rPr>
          <w:spacing w:val="-4"/>
        </w:rPr>
        <w:t xml:space="preserve"> </w:t>
      </w:r>
      <w:r>
        <w:t>наличие</w:t>
      </w:r>
      <w:r>
        <w:rPr>
          <w:spacing w:val="-5"/>
        </w:rPr>
        <w:t xml:space="preserve"> </w:t>
      </w:r>
      <w:r>
        <w:t>закрытой</w:t>
      </w:r>
      <w:r>
        <w:rPr>
          <w:spacing w:val="-3"/>
        </w:rPr>
        <w:t xml:space="preserve"> </w:t>
      </w:r>
      <w:r>
        <w:t>(герметичной)</w:t>
      </w:r>
      <w:r>
        <w:rPr>
          <w:spacing w:val="-4"/>
        </w:rPr>
        <w:t xml:space="preserve"> </w:t>
      </w:r>
      <w:r>
        <w:t>камеры</w:t>
      </w:r>
      <w:r>
        <w:rPr>
          <w:spacing w:val="-4"/>
        </w:rPr>
        <w:t xml:space="preserve"> </w:t>
      </w:r>
      <w:r>
        <w:rPr>
          <w:spacing w:val="-2"/>
        </w:rPr>
        <w:t>сгорания;</w:t>
      </w:r>
    </w:p>
    <w:p w14:paraId="6FA34A64" w14:textId="77777777" w:rsidR="00D23128" w:rsidRDefault="00870C69">
      <w:pPr>
        <w:pStyle w:val="a3"/>
        <w:spacing w:before="140" w:line="360" w:lineRule="auto"/>
        <w:ind w:right="139" w:firstLine="708"/>
        <w:jc w:val="both"/>
      </w:pPr>
      <w:r>
        <w:t>б) наличие автоматики безопасности, обеспечивающей прекращение подачи топлива при прекращении</w:t>
      </w:r>
      <w:r>
        <w:rPr>
          <w:spacing w:val="-13"/>
        </w:rPr>
        <w:t xml:space="preserve"> </w:t>
      </w:r>
      <w:r>
        <w:t>подачи</w:t>
      </w:r>
      <w:r>
        <w:rPr>
          <w:spacing w:val="-11"/>
        </w:rPr>
        <w:t xml:space="preserve"> </w:t>
      </w:r>
      <w:r>
        <w:t>электрической</w:t>
      </w:r>
      <w:r>
        <w:rPr>
          <w:spacing w:val="-11"/>
        </w:rPr>
        <w:t xml:space="preserve"> </w:t>
      </w:r>
      <w:r>
        <w:t>энергии,</w:t>
      </w:r>
      <w:r>
        <w:rPr>
          <w:spacing w:val="-14"/>
        </w:rPr>
        <w:t xml:space="preserve"> </w:t>
      </w:r>
      <w:r>
        <w:t>при</w:t>
      </w:r>
      <w:r>
        <w:rPr>
          <w:spacing w:val="-11"/>
        </w:rPr>
        <w:t xml:space="preserve"> </w:t>
      </w:r>
      <w:r>
        <w:t>неисправности</w:t>
      </w:r>
      <w:r>
        <w:rPr>
          <w:spacing w:val="-11"/>
        </w:rPr>
        <w:t xml:space="preserve"> </w:t>
      </w:r>
      <w:r>
        <w:t>цепей</w:t>
      </w:r>
      <w:r>
        <w:rPr>
          <w:spacing w:val="-11"/>
        </w:rPr>
        <w:t xml:space="preserve"> </w:t>
      </w:r>
      <w:r>
        <w:t>защиты,</w:t>
      </w:r>
      <w:r>
        <w:rPr>
          <w:spacing w:val="-11"/>
        </w:rPr>
        <w:t xml:space="preserve"> </w:t>
      </w:r>
      <w:r>
        <w:t>погасании</w:t>
      </w:r>
      <w:r>
        <w:rPr>
          <w:spacing w:val="-13"/>
        </w:rPr>
        <w:t xml:space="preserve"> </w:t>
      </w:r>
      <w:r>
        <w:t>пламени горелки, падении давления теплоносителя ниже предельно допустимого значения, достижении предельно допустимой температуры теплоносителя, а также при нарушении дымоудаления;</w:t>
      </w:r>
    </w:p>
    <w:p w14:paraId="6669D457" w14:textId="77777777" w:rsidR="00D23128" w:rsidRDefault="00870C69">
      <w:pPr>
        <w:pStyle w:val="a3"/>
        <w:spacing w:line="360" w:lineRule="auto"/>
        <w:ind w:left="849" w:right="3854"/>
        <w:jc w:val="both"/>
      </w:pPr>
      <w:r>
        <w:t>в)</w:t>
      </w:r>
      <w:r>
        <w:rPr>
          <w:spacing w:val="-7"/>
        </w:rPr>
        <w:t xml:space="preserve"> </w:t>
      </w:r>
      <w:r>
        <w:t>температура</w:t>
      </w:r>
      <w:r>
        <w:rPr>
          <w:spacing w:val="-5"/>
        </w:rPr>
        <w:t xml:space="preserve"> </w:t>
      </w:r>
      <w:r>
        <w:t>теплоносителя</w:t>
      </w:r>
      <w:r>
        <w:rPr>
          <w:spacing w:val="-4"/>
        </w:rPr>
        <w:t xml:space="preserve"> </w:t>
      </w:r>
      <w:r>
        <w:t>-</w:t>
      </w:r>
      <w:r>
        <w:rPr>
          <w:spacing w:val="-6"/>
        </w:rPr>
        <w:t xml:space="preserve"> </w:t>
      </w:r>
      <w:r>
        <w:t>до</w:t>
      </w:r>
      <w:r>
        <w:rPr>
          <w:spacing w:val="-5"/>
        </w:rPr>
        <w:t xml:space="preserve"> </w:t>
      </w:r>
      <w:r>
        <w:t>95</w:t>
      </w:r>
      <w:r>
        <w:rPr>
          <w:spacing w:val="-5"/>
        </w:rPr>
        <w:t xml:space="preserve"> </w:t>
      </w:r>
      <w:r>
        <w:t>градусов</w:t>
      </w:r>
      <w:r>
        <w:rPr>
          <w:spacing w:val="-4"/>
        </w:rPr>
        <w:t xml:space="preserve"> </w:t>
      </w:r>
      <w:r>
        <w:t>Цельсия; г) давление теплоносителя - до 1 МПа;</w:t>
      </w:r>
    </w:p>
    <w:p w14:paraId="0503EABF" w14:textId="77777777" w:rsidR="00D23128" w:rsidRDefault="00870C69">
      <w:pPr>
        <w:pStyle w:val="a3"/>
        <w:spacing w:line="360" w:lineRule="auto"/>
        <w:ind w:right="148" w:firstLine="708"/>
        <w:jc w:val="both"/>
      </w:pPr>
      <w:r>
        <w:t>д) если с использованием таких источников осуществляется отопление менее 50 процентов общей площади помещений в многоквартирном доме.</w:t>
      </w:r>
    </w:p>
    <w:p w14:paraId="02514C66" w14:textId="77777777" w:rsidR="00D23128" w:rsidRDefault="00D23128">
      <w:pPr>
        <w:pStyle w:val="a3"/>
        <w:spacing w:line="360" w:lineRule="auto"/>
        <w:jc w:val="both"/>
        <w:sectPr w:rsidR="00D23128">
          <w:pgSz w:w="11910" w:h="16840"/>
          <w:pgMar w:top="900" w:right="425" w:bottom="460" w:left="992" w:header="434" w:footer="273" w:gutter="0"/>
          <w:cols w:space="720"/>
        </w:sectPr>
      </w:pPr>
    </w:p>
    <w:p w14:paraId="03ECA293" w14:textId="77777777" w:rsidR="00D23128" w:rsidRDefault="00870C69">
      <w:pPr>
        <w:pStyle w:val="2"/>
        <w:spacing w:before="81" w:line="276" w:lineRule="auto"/>
        <w:ind w:right="141"/>
      </w:pPr>
      <w:r>
        <w:lastRenderedPageBreak/>
        <w:t>Условия для организации индивидуального теплоснабжения индивидуальных жилых домов и блокированных жилых домов</w:t>
      </w:r>
    </w:p>
    <w:p w14:paraId="282599C1" w14:textId="77777777" w:rsidR="00D23128" w:rsidRDefault="00870C69">
      <w:pPr>
        <w:pStyle w:val="a3"/>
        <w:spacing w:line="360" w:lineRule="auto"/>
        <w:ind w:right="141" w:firstLine="708"/>
        <w:jc w:val="both"/>
      </w:pPr>
      <w:r>
        <w:t>Перевод индивидуальных жилых домов и блокированных жилых домов (таунхаусов) с централизованного теплоснабжения на индивидуальное (автономное) теплоснабжение возможен без существенных нормативно-правовых ограничений.</w:t>
      </w:r>
      <w:r>
        <w:rPr>
          <w:spacing w:val="40"/>
        </w:rPr>
        <w:t xml:space="preserve"> </w:t>
      </w:r>
      <w:r>
        <w:t>Однако возможны технические ограничения, связанные с недостаточной пропускной способностью электрических сетей, в случае перехода на индивидуальное теплоснабжение с использованием электричества (электрокотёл, ПЛЭН, греющий кабель).</w:t>
      </w:r>
    </w:p>
    <w:p w14:paraId="45883BFF" w14:textId="77777777" w:rsidR="00D23128" w:rsidRDefault="00870C69">
      <w:pPr>
        <w:pStyle w:val="2"/>
        <w:spacing w:line="276" w:lineRule="auto"/>
        <w:ind w:right="144"/>
      </w:pPr>
      <w:r>
        <w:t>Описание величины потребления тепловой энергии в расчетных элементах территориального деления за отопительный период и за год в целом</w:t>
      </w:r>
    </w:p>
    <w:p w14:paraId="16728DC1" w14:textId="77777777" w:rsidR="00D23128" w:rsidRDefault="00870C69">
      <w:pPr>
        <w:pStyle w:val="a3"/>
        <w:spacing w:line="360" w:lineRule="auto"/>
        <w:ind w:right="139" w:firstLine="708"/>
        <w:jc w:val="both"/>
      </w:pPr>
      <w:r>
        <w:t>Потребление тепловой энергии за отопительный период и за год в целом с разделением по источникам теплоснабжения.</w:t>
      </w:r>
    </w:p>
    <w:p w14:paraId="43B4D451" w14:textId="77777777" w:rsidR="00D23128" w:rsidRDefault="00870C69">
      <w:pPr>
        <w:spacing w:before="57" w:after="12"/>
        <w:ind w:left="141" w:right="134"/>
        <w:jc w:val="right"/>
      </w:pPr>
      <w:r>
        <w:t xml:space="preserve">Таблица </w:t>
      </w:r>
      <w:r>
        <w:rPr>
          <w:spacing w:val="-5"/>
        </w:rPr>
        <w:t>18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3"/>
        <w:gridCol w:w="4112"/>
        <w:gridCol w:w="1795"/>
        <w:gridCol w:w="1793"/>
        <w:gridCol w:w="1795"/>
      </w:tblGrid>
      <w:tr w:rsidR="00D23128" w14:paraId="2D02E267" w14:textId="77777777">
        <w:trPr>
          <w:trHeight w:val="506"/>
        </w:trPr>
        <w:tc>
          <w:tcPr>
            <w:tcW w:w="703" w:type="dxa"/>
            <w:vMerge w:val="restart"/>
          </w:tcPr>
          <w:p w14:paraId="0B4211E7" w14:textId="77777777" w:rsidR="00D23128" w:rsidRDefault="00D23128">
            <w:pPr>
              <w:pStyle w:val="TableParagraph"/>
              <w:spacing w:before="129"/>
              <w:jc w:val="left"/>
            </w:pPr>
          </w:p>
          <w:p w14:paraId="00B582AB" w14:textId="77777777" w:rsidR="00D23128" w:rsidRDefault="00870C69">
            <w:pPr>
              <w:pStyle w:val="TableParagraph"/>
              <w:ind w:left="19" w:right="3"/>
            </w:pPr>
            <w:r>
              <w:rPr>
                <w:spacing w:val="-10"/>
              </w:rPr>
              <w:t>№</w:t>
            </w:r>
          </w:p>
        </w:tc>
        <w:tc>
          <w:tcPr>
            <w:tcW w:w="4112" w:type="dxa"/>
            <w:vMerge w:val="restart"/>
          </w:tcPr>
          <w:p w14:paraId="4E6292FE" w14:textId="77777777" w:rsidR="00D23128" w:rsidRDefault="00D23128">
            <w:pPr>
              <w:pStyle w:val="TableParagraph"/>
              <w:spacing w:before="129"/>
              <w:jc w:val="left"/>
            </w:pPr>
          </w:p>
          <w:p w14:paraId="36ADEEF2" w14:textId="77777777" w:rsidR="00D23128" w:rsidRDefault="00870C69">
            <w:pPr>
              <w:pStyle w:val="TableParagraph"/>
              <w:ind w:left="859"/>
              <w:jc w:val="left"/>
            </w:pPr>
            <w:r>
              <w:t>Наименование</w:t>
            </w:r>
            <w:r>
              <w:rPr>
                <w:spacing w:val="-11"/>
              </w:rPr>
              <w:t xml:space="preserve"> </w:t>
            </w:r>
            <w:r>
              <w:rPr>
                <w:spacing w:val="-2"/>
              </w:rPr>
              <w:t>котельной</w:t>
            </w:r>
          </w:p>
        </w:tc>
        <w:tc>
          <w:tcPr>
            <w:tcW w:w="5383" w:type="dxa"/>
            <w:gridSpan w:val="3"/>
          </w:tcPr>
          <w:p w14:paraId="49B48298" w14:textId="77777777" w:rsidR="00D23128" w:rsidRDefault="00870C69">
            <w:pPr>
              <w:pStyle w:val="TableParagraph"/>
              <w:spacing w:line="252" w:lineRule="exact"/>
              <w:ind w:left="2284" w:right="485" w:hanging="1784"/>
              <w:jc w:val="left"/>
            </w:pPr>
            <w:r>
              <w:t>Потребление</w:t>
            </w:r>
            <w:r>
              <w:rPr>
                <w:spacing w:val="-12"/>
              </w:rPr>
              <w:t xml:space="preserve"> </w:t>
            </w:r>
            <w:r>
              <w:t>тепловой</w:t>
            </w:r>
            <w:r>
              <w:rPr>
                <w:spacing w:val="-13"/>
              </w:rPr>
              <w:t xml:space="preserve"> </w:t>
            </w:r>
            <w:r>
              <w:t>энергии</w:t>
            </w:r>
            <w:r>
              <w:rPr>
                <w:spacing w:val="-11"/>
              </w:rPr>
              <w:t xml:space="preserve"> </w:t>
            </w:r>
            <w:r>
              <w:t xml:space="preserve">(потребители), </w:t>
            </w:r>
            <w:r>
              <w:rPr>
                <w:spacing w:val="-2"/>
              </w:rPr>
              <w:t>Гкал/год</w:t>
            </w:r>
          </w:p>
        </w:tc>
      </w:tr>
      <w:tr w:rsidR="00D23128" w14:paraId="43D60BB8" w14:textId="77777777">
        <w:trPr>
          <w:trHeight w:val="505"/>
        </w:trPr>
        <w:tc>
          <w:tcPr>
            <w:tcW w:w="703" w:type="dxa"/>
            <w:vMerge/>
            <w:tcBorders>
              <w:top w:val="nil"/>
            </w:tcBorders>
          </w:tcPr>
          <w:p w14:paraId="62B45372" w14:textId="77777777" w:rsidR="00D23128" w:rsidRDefault="00D23128">
            <w:pPr>
              <w:rPr>
                <w:sz w:val="2"/>
                <w:szCs w:val="2"/>
              </w:rPr>
            </w:pPr>
          </w:p>
        </w:tc>
        <w:tc>
          <w:tcPr>
            <w:tcW w:w="4112" w:type="dxa"/>
            <w:vMerge/>
            <w:tcBorders>
              <w:top w:val="nil"/>
            </w:tcBorders>
          </w:tcPr>
          <w:p w14:paraId="3AF227F0" w14:textId="77777777" w:rsidR="00D23128" w:rsidRDefault="00D23128">
            <w:pPr>
              <w:rPr>
                <w:sz w:val="2"/>
                <w:szCs w:val="2"/>
              </w:rPr>
            </w:pPr>
          </w:p>
        </w:tc>
        <w:tc>
          <w:tcPr>
            <w:tcW w:w="1795" w:type="dxa"/>
          </w:tcPr>
          <w:p w14:paraId="76F2EEC3" w14:textId="77777777" w:rsidR="00D23128" w:rsidRDefault="00870C69">
            <w:pPr>
              <w:pStyle w:val="TableParagraph"/>
              <w:spacing w:line="252" w:lineRule="exact"/>
              <w:ind w:left="357" w:right="284" w:hanging="58"/>
              <w:jc w:val="left"/>
            </w:pPr>
            <w:r>
              <w:t>Отопление</w:t>
            </w:r>
            <w:r>
              <w:rPr>
                <w:spacing w:val="-14"/>
              </w:rPr>
              <w:t xml:space="preserve"> </w:t>
            </w:r>
            <w:r>
              <w:t xml:space="preserve">и </w:t>
            </w:r>
            <w:r>
              <w:rPr>
                <w:spacing w:val="-2"/>
              </w:rPr>
              <w:t>вентиляция</w:t>
            </w:r>
          </w:p>
        </w:tc>
        <w:tc>
          <w:tcPr>
            <w:tcW w:w="1793" w:type="dxa"/>
          </w:tcPr>
          <w:p w14:paraId="60BEA11B" w14:textId="77777777" w:rsidR="00D23128" w:rsidRDefault="00870C69">
            <w:pPr>
              <w:pStyle w:val="TableParagraph"/>
              <w:spacing w:before="125"/>
              <w:ind w:left="12"/>
            </w:pPr>
            <w:r>
              <w:rPr>
                <w:spacing w:val="-5"/>
              </w:rPr>
              <w:t>ГВС</w:t>
            </w:r>
          </w:p>
        </w:tc>
        <w:tc>
          <w:tcPr>
            <w:tcW w:w="1795" w:type="dxa"/>
          </w:tcPr>
          <w:p w14:paraId="0C3762CD" w14:textId="77777777" w:rsidR="00D23128" w:rsidRDefault="00870C69">
            <w:pPr>
              <w:pStyle w:val="TableParagraph"/>
              <w:spacing w:before="125"/>
              <w:ind w:left="15"/>
            </w:pPr>
            <w:r>
              <w:t>Всего</w:t>
            </w:r>
            <w:r>
              <w:rPr>
                <w:spacing w:val="-2"/>
              </w:rPr>
              <w:t xml:space="preserve"> </w:t>
            </w:r>
            <w:r>
              <w:t>за</w:t>
            </w:r>
            <w:r>
              <w:rPr>
                <w:spacing w:val="-2"/>
              </w:rPr>
              <w:t xml:space="preserve"> </w:t>
            </w:r>
            <w:r>
              <w:rPr>
                <w:spacing w:val="-5"/>
              </w:rPr>
              <w:t>год</w:t>
            </w:r>
          </w:p>
        </w:tc>
      </w:tr>
      <w:tr w:rsidR="00D23128" w14:paraId="5F5242C2" w14:textId="77777777">
        <w:trPr>
          <w:trHeight w:val="184"/>
        </w:trPr>
        <w:tc>
          <w:tcPr>
            <w:tcW w:w="703" w:type="dxa"/>
          </w:tcPr>
          <w:p w14:paraId="058C62FF" w14:textId="77777777" w:rsidR="00D23128" w:rsidRDefault="00870C69">
            <w:pPr>
              <w:pStyle w:val="TableParagraph"/>
              <w:spacing w:before="1" w:line="163" w:lineRule="exact"/>
              <w:ind w:left="18" w:right="3"/>
              <w:rPr>
                <w:sz w:val="16"/>
              </w:rPr>
            </w:pPr>
            <w:r>
              <w:rPr>
                <w:spacing w:val="-10"/>
                <w:sz w:val="16"/>
              </w:rPr>
              <w:t>1</w:t>
            </w:r>
          </w:p>
        </w:tc>
        <w:tc>
          <w:tcPr>
            <w:tcW w:w="4112" w:type="dxa"/>
          </w:tcPr>
          <w:p w14:paraId="75BE793F" w14:textId="77777777" w:rsidR="00D23128" w:rsidRDefault="00870C69">
            <w:pPr>
              <w:pStyle w:val="TableParagraph"/>
              <w:spacing w:before="1" w:line="163" w:lineRule="exact"/>
              <w:ind w:left="16"/>
              <w:rPr>
                <w:sz w:val="16"/>
              </w:rPr>
            </w:pPr>
            <w:r>
              <w:rPr>
                <w:spacing w:val="-10"/>
                <w:sz w:val="16"/>
              </w:rPr>
              <w:t>2</w:t>
            </w:r>
          </w:p>
        </w:tc>
        <w:tc>
          <w:tcPr>
            <w:tcW w:w="1795" w:type="dxa"/>
          </w:tcPr>
          <w:p w14:paraId="273E50F6" w14:textId="77777777" w:rsidR="00D23128" w:rsidRDefault="00870C69">
            <w:pPr>
              <w:pStyle w:val="TableParagraph"/>
              <w:spacing w:before="1" w:line="163" w:lineRule="exact"/>
              <w:ind w:left="15" w:right="1"/>
              <w:rPr>
                <w:sz w:val="16"/>
              </w:rPr>
            </w:pPr>
            <w:r>
              <w:rPr>
                <w:spacing w:val="-10"/>
                <w:sz w:val="16"/>
              </w:rPr>
              <w:t>3</w:t>
            </w:r>
          </w:p>
        </w:tc>
        <w:tc>
          <w:tcPr>
            <w:tcW w:w="1793" w:type="dxa"/>
          </w:tcPr>
          <w:p w14:paraId="1CB4B693" w14:textId="77777777" w:rsidR="00D23128" w:rsidRDefault="00870C69">
            <w:pPr>
              <w:pStyle w:val="TableParagraph"/>
              <w:spacing w:before="1" w:line="163" w:lineRule="exact"/>
              <w:ind w:left="12"/>
              <w:rPr>
                <w:sz w:val="16"/>
              </w:rPr>
            </w:pPr>
            <w:r>
              <w:rPr>
                <w:spacing w:val="-10"/>
                <w:sz w:val="16"/>
              </w:rPr>
              <w:t>4</w:t>
            </w:r>
          </w:p>
        </w:tc>
        <w:tc>
          <w:tcPr>
            <w:tcW w:w="1795" w:type="dxa"/>
          </w:tcPr>
          <w:p w14:paraId="5BCCEAA2" w14:textId="77777777" w:rsidR="00D23128" w:rsidRDefault="00870C69">
            <w:pPr>
              <w:pStyle w:val="TableParagraph"/>
              <w:spacing w:before="1" w:line="163" w:lineRule="exact"/>
              <w:ind w:left="15"/>
              <w:rPr>
                <w:sz w:val="16"/>
              </w:rPr>
            </w:pPr>
            <w:r>
              <w:rPr>
                <w:spacing w:val="-10"/>
                <w:sz w:val="16"/>
              </w:rPr>
              <w:t>5</w:t>
            </w:r>
          </w:p>
        </w:tc>
      </w:tr>
      <w:tr w:rsidR="00D23128" w14:paraId="12FACDD8" w14:textId="77777777">
        <w:trPr>
          <w:trHeight w:val="340"/>
        </w:trPr>
        <w:tc>
          <w:tcPr>
            <w:tcW w:w="703" w:type="dxa"/>
          </w:tcPr>
          <w:p w14:paraId="71D7FA9E" w14:textId="77777777" w:rsidR="00D23128" w:rsidRDefault="00870C69">
            <w:pPr>
              <w:pStyle w:val="TableParagraph"/>
              <w:spacing w:before="41"/>
              <w:ind w:left="16" w:right="4"/>
            </w:pPr>
            <w:r>
              <w:rPr>
                <w:spacing w:val="-10"/>
              </w:rPr>
              <w:t>1</w:t>
            </w:r>
          </w:p>
        </w:tc>
        <w:tc>
          <w:tcPr>
            <w:tcW w:w="4112" w:type="dxa"/>
          </w:tcPr>
          <w:p w14:paraId="05B6800E" w14:textId="77777777" w:rsidR="00D23128" w:rsidRDefault="00870C69">
            <w:pPr>
              <w:pStyle w:val="TableParagraph"/>
              <w:spacing w:before="41"/>
              <w:ind w:left="16" w:right="1"/>
            </w:pPr>
            <w:r>
              <w:t>Котельная</w:t>
            </w:r>
            <w:r>
              <w:rPr>
                <w:spacing w:val="-3"/>
              </w:rPr>
              <w:t xml:space="preserve"> </w:t>
            </w:r>
            <w:r>
              <w:t>д.</w:t>
            </w:r>
            <w:r>
              <w:rPr>
                <w:spacing w:val="-2"/>
              </w:rPr>
              <w:t xml:space="preserve"> </w:t>
            </w:r>
            <w:r>
              <w:t>Пеньки,</w:t>
            </w:r>
            <w:r>
              <w:rPr>
                <w:spacing w:val="-2"/>
              </w:rPr>
              <w:t xml:space="preserve"> </w:t>
            </w:r>
            <w:r>
              <w:t>в</w:t>
            </w:r>
            <w:r>
              <w:rPr>
                <w:spacing w:val="-3"/>
              </w:rPr>
              <w:t xml:space="preserve"> </w:t>
            </w:r>
            <w:r>
              <w:t>т.ч.</w:t>
            </w:r>
            <w:r>
              <w:rPr>
                <w:spacing w:val="-1"/>
              </w:rPr>
              <w:t xml:space="preserve"> </w:t>
            </w:r>
            <w:r>
              <w:rPr>
                <w:spacing w:val="-5"/>
              </w:rPr>
              <w:t>по:</w:t>
            </w:r>
          </w:p>
        </w:tc>
        <w:tc>
          <w:tcPr>
            <w:tcW w:w="1795" w:type="dxa"/>
          </w:tcPr>
          <w:p w14:paraId="455B47EB" w14:textId="77777777" w:rsidR="00D23128" w:rsidRDefault="00870C69">
            <w:pPr>
              <w:pStyle w:val="TableParagraph"/>
              <w:spacing w:before="41"/>
              <w:ind w:left="15" w:right="3"/>
            </w:pPr>
            <w:r>
              <w:rPr>
                <w:spacing w:val="-2"/>
              </w:rPr>
              <w:t>1292,22</w:t>
            </w:r>
          </w:p>
        </w:tc>
        <w:tc>
          <w:tcPr>
            <w:tcW w:w="1793" w:type="dxa"/>
          </w:tcPr>
          <w:p w14:paraId="59E2CA00" w14:textId="77777777" w:rsidR="00D23128" w:rsidRDefault="00870C69">
            <w:pPr>
              <w:pStyle w:val="TableParagraph"/>
              <w:spacing w:before="41"/>
              <w:ind w:left="12" w:right="2"/>
            </w:pPr>
            <w:r>
              <w:rPr>
                <w:spacing w:val="-10"/>
              </w:rPr>
              <w:t>-</w:t>
            </w:r>
          </w:p>
        </w:tc>
        <w:tc>
          <w:tcPr>
            <w:tcW w:w="1795" w:type="dxa"/>
          </w:tcPr>
          <w:p w14:paraId="6C6C54B6" w14:textId="77777777" w:rsidR="00D23128" w:rsidRDefault="00870C69">
            <w:pPr>
              <w:pStyle w:val="TableParagraph"/>
              <w:spacing w:before="41"/>
              <w:ind w:left="15" w:right="1"/>
            </w:pPr>
            <w:r>
              <w:rPr>
                <w:spacing w:val="-2"/>
              </w:rPr>
              <w:t>1292,22</w:t>
            </w:r>
          </w:p>
        </w:tc>
      </w:tr>
      <w:tr w:rsidR="00D23128" w14:paraId="68E93753" w14:textId="77777777">
        <w:trPr>
          <w:trHeight w:val="506"/>
        </w:trPr>
        <w:tc>
          <w:tcPr>
            <w:tcW w:w="703" w:type="dxa"/>
          </w:tcPr>
          <w:p w14:paraId="3AB79788" w14:textId="77777777" w:rsidR="00D23128" w:rsidRDefault="00870C69">
            <w:pPr>
              <w:pStyle w:val="TableParagraph"/>
              <w:spacing w:before="123"/>
              <w:ind w:left="17" w:right="3"/>
            </w:pPr>
            <w:r>
              <w:rPr>
                <w:spacing w:val="-5"/>
              </w:rPr>
              <w:t>1.1</w:t>
            </w:r>
          </w:p>
        </w:tc>
        <w:tc>
          <w:tcPr>
            <w:tcW w:w="4112" w:type="dxa"/>
          </w:tcPr>
          <w:p w14:paraId="303D21DC" w14:textId="77777777" w:rsidR="00D23128" w:rsidRDefault="00870C69">
            <w:pPr>
              <w:pStyle w:val="TableParagraph"/>
              <w:spacing w:line="252" w:lineRule="exact"/>
              <w:ind w:left="1547" w:right="53" w:hanging="1157"/>
              <w:jc w:val="left"/>
            </w:pPr>
            <w:r>
              <w:t>Жилой</w:t>
            </w:r>
            <w:r>
              <w:rPr>
                <w:spacing w:val="-8"/>
              </w:rPr>
              <w:t xml:space="preserve"> </w:t>
            </w:r>
            <w:r>
              <w:t>фонд,</w:t>
            </w:r>
            <w:r>
              <w:rPr>
                <w:spacing w:val="-7"/>
              </w:rPr>
              <w:t xml:space="preserve"> </w:t>
            </w:r>
            <w:r>
              <w:t>в</w:t>
            </w:r>
            <w:r>
              <w:rPr>
                <w:spacing w:val="-8"/>
              </w:rPr>
              <w:t xml:space="preserve"> </w:t>
            </w:r>
            <w:r>
              <w:t>т.ч.</w:t>
            </w:r>
            <w:r>
              <w:rPr>
                <w:spacing w:val="-7"/>
              </w:rPr>
              <w:t xml:space="preserve"> </w:t>
            </w:r>
            <w:r>
              <w:t>по</w:t>
            </w:r>
            <w:r>
              <w:rPr>
                <w:spacing w:val="-9"/>
              </w:rPr>
              <w:t xml:space="preserve"> </w:t>
            </w:r>
            <w:r>
              <w:t xml:space="preserve">кадастровым </w:t>
            </w:r>
            <w:r>
              <w:rPr>
                <w:spacing w:val="-2"/>
              </w:rPr>
              <w:t>кварталам:</w:t>
            </w:r>
          </w:p>
        </w:tc>
        <w:tc>
          <w:tcPr>
            <w:tcW w:w="1795" w:type="dxa"/>
          </w:tcPr>
          <w:p w14:paraId="3448CC84" w14:textId="77777777" w:rsidR="00D23128" w:rsidRDefault="00870C69">
            <w:pPr>
              <w:pStyle w:val="TableParagraph"/>
              <w:spacing w:before="123"/>
              <w:ind w:left="15" w:right="1"/>
            </w:pPr>
            <w:r>
              <w:rPr>
                <w:spacing w:val="-5"/>
              </w:rPr>
              <w:t>н/д</w:t>
            </w:r>
          </w:p>
        </w:tc>
        <w:tc>
          <w:tcPr>
            <w:tcW w:w="1793" w:type="dxa"/>
          </w:tcPr>
          <w:p w14:paraId="67DAA464" w14:textId="77777777" w:rsidR="00D23128" w:rsidRDefault="00870C69">
            <w:pPr>
              <w:pStyle w:val="TableParagraph"/>
              <w:spacing w:before="123"/>
              <w:ind w:left="12" w:right="2"/>
            </w:pPr>
            <w:r>
              <w:rPr>
                <w:spacing w:val="-10"/>
              </w:rPr>
              <w:t>-</w:t>
            </w:r>
          </w:p>
        </w:tc>
        <w:tc>
          <w:tcPr>
            <w:tcW w:w="1795" w:type="dxa"/>
          </w:tcPr>
          <w:p w14:paraId="49E17242" w14:textId="77777777" w:rsidR="00D23128" w:rsidRDefault="00870C69">
            <w:pPr>
              <w:pStyle w:val="TableParagraph"/>
              <w:spacing w:before="123"/>
              <w:ind w:left="15"/>
            </w:pPr>
            <w:r>
              <w:rPr>
                <w:spacing w:val="-5"/>
              </w:rPr>
              <w:t>н/д</w:t>
            </w:r>
          </w:p>
        </w:tc>
      </w:tr>
      <w:tr w:rsidR="00D23128" w14:paraId="1C4E1BB5" w14:textId="77777777">
        <w:trPr>
          <w:trHeight w:val="338"/>
        </w:trPr>
        <w:tc>
          <w:tcPr>
            <w:tcW w:w="703" w:type="dxa"/>
          </w:tcPr>
          <w:p w14:paraId="55FC53D3" w14:textId="77777777" w:rsidR="00D23128" w:rsidRDefault="00D23128">
            <w:pPr>
              <w:pStyle w:val="TableParagraph"/>
              <w:jc w:val="left"/>
            </w:pPr>
          </w:p>
        </w:tc>
        <w:tc>
          <w:tcPr>
            <w:tcW w:w="4112" w:type="dxa"/>
          </w:tcPr>
          <w:p w14:paraId="4C28BC57" w14:textId="77777777" w:rsidR="00D23128" w:rsidRDefault="00870C69">
            <w:pPr>
              <w:pStyle w:val="TableParagraph"/>
              <w:spacing w:before="41"/>
              <w:ind w:left="16" w:right="1"/>
            </w:pPr>
            <w:r>
              <w:rPr>
                <w:spacing w:val="-2"/>
              </w:rPr>
              <w:t>37:11:030128</w:t>
            </w:r>
          </w:p>
        </w:tc>
        <w:tc>
          <w:tcPr>
            <w:tcW w:w="1795" w:type="dxa"/>
          </w:tcPr>
          <w:p w14:paraId="51CE24A7" w14:textId="77777777" w:rsidR="00D23128" w:rsidRDefault="00870C69">
            <w:pPr>
              <w:pStyle w:val="TableParagraph"/>
              <w:spacing w:before="41"/>
              <w:ind w:left="15" w:right="4"/>
            </w:pPr>
            <w:r>
              <w:rPr>
                <w:spacing w:val="-10"/>
              </w:rPr>
              <w:t>-</w:t>
            </w:r>
          </w:p>
        </w:tc>
        <w:tc>
          <w:tcPr>
            <w:tcW w:w="1793" w:type="dxa"/>
          </w:tcPr>
          <w:p w14:paraId="6C610CB5" w14:textId="77777777" w:rsidR="00D23128" w:rsidRDefault="00870C69">
            <w:pPr>
              <w:pStyle w:val="TableParagraph"/>
              <w:spacing w:before="41"/>
              <w:ind w:left="12" w:right="2"/>
            </w:pPr>
            <w:r>
              <w:rPr>
                <w:spacing w:val="-10"/>
              </w:rPr>
              <w:t>-</w:t>
            </w:r>
          </w:p>
        </w:tc>
        <w:tc>
          <w:tcPr>
            <w:tcW w:w="1795" w:type="dxa"/>
          </w:tcPr>
          <w:p w14:paraId="62316720" w14:textId="77777777" w:rsidR="00D23128" w:rsidRDefault="00870C69">
            <w:pPr>
              <w:pStyle w:val="TableParagraph"/>
              <w:spacing w:before="41"/>
              <w:ind w:left="15" w:right="2"/>
            </w:pPr>
            <w:r>
              <w:rPr>
                <w:spacing w:val="-10"/>
              </w:rPr>
              <w:t>-</w:t>
            </w:r>
          </w:p>
        </w:tc>
      </w:tr>
      <w:tr w:rsidR="00D23128" w14:paraId="6020FB0D" w14:textId="77777777">
        <w:trPr>
          <w:trHeight w:val="340"/>
        </w:trPr>
        <w:tc>
          <w:tcPr>
            <w:tcW w:w="703" w:type="dxa"/>
          </w:tcPr>
          <w:p w14:paraId="7B89A380" w14:textId="77777777" w:rsidR="00D23128" w:rsidRDefault="00D23128">
            <w:pPr>
              <w:pStyle w:val="TableParagraph"/>
              <w:jc w:val="left"/>
            </w:pPr>
          </w:p>
        </w:tc>
        <w:tc>
          <w:tcPr>
            <w:tcW w:w="4112" w:type="dxa"/>
          </w:tcPr>
          <w:p w14:paraId="6A5260E8" w14:textId="77777777" w:rsidR="00D23128" w:rsidRDefault="00870C69">
            <w:pPr>
              <w:pStyle w:val="TableParagraph"/>
              <w:spacing w:before="44"/>
              <w:ind w:left="16" w:right="1"/>
            </w:pPr>
            <w:r>
              <w:rPr>
                <w:spacing w:val="-2"/>
              </w:rPr>
              <w:t>37:11:030304</w:t>
            </w:r>
          </w:p>
        </w:tc>
        <w:tc>
          <w:tcPr>
            <w:tcW w:w="1795" w:type="dxa"/>
          </w:tcPr>
          <w:p w14:paraId="755C8469" w14:textId="77777777" w:rsidR="00D23128" w:rsidRDefault="00870C69">
            <w:pPr>
              <w:pStyle w:val="TableParagraph"/>
              <w:spacing w:before="44"/>
              <w:ind w:left="15" w:right="1"/>
            </w:pPr>
            <w:r>
              <w:rPr>
                <w:spacing w:val="-5"/>
              </w:rPr>
              <w:t>н/д</w:t>
            </w:r>
          </w:p>
        </w:tc>
        <w:tc>
          <w:tcPr>
            <w:tcW w:w="1793" w:type="dxa"/>
          </w:tcPr>
          <w:p w14:paraId="7950B211" w14:textId="77777777" w:rsidR="00D23128" w:rsidRDefault="00870C69">
            <w:pPr>
              <w:pStyle w:val="TableParagraph"/>
              <w:spacing w:before="44"/>
              <w:ind w:left="12" w:right="2"/>
            </w:pPr>
            <w:r>
              <w:rPr>
                <w:spacing w:val="-10"/>
              </w:rPr>
              <w:t>-</w:t>
            </w:r>
          </w:p>
        </w:tc>
        <w:tc>
          <w:tcPr>
            <w:tcW w:w="1795" w:type="dxa"/>
          </w:tcPr>
          <w:p w14:paraId="27CC352E" w14:textId="77777777" w:rsidR="00D23128" w:rsidRDefault="00870C69">
            <w:pPr>
              <w:pStyle w:val="TableParagraph"/>
              <w:spacing w:before="44"/>
              <w:ind w:left="15"/>
            </w:pPr>
            <w:r>
              <w:rPr>
                <w:spacing w:val="-5"/>
              </w:rPr>
              <w:t>н/д</w:t>
            </w:r>
          </w:p>
        </w:tc>
      </w:tr>
      <w:tr w:rsidR="00D23128" w14:paraId="295ED3F4" w14:textId="77777777">
        <w:trPr>
          <w:trHeight w:val="505"/>
        </w:trPr>
        <w:tc>
          <w:tcPr>
            <w:tcW w:w="703" w:type="dxa"/>
          </w:tcPr>
          <w:p w14:paraId="6C4C1DA7" w14:textId="77777777" w:rsidR="00D23128" w:rsidRDefault="00870C69">
            <w:pPr>
              <w:pStyle w:val="TableParagraph"/>
              <w:spacing w:before="125"/>
              <w:ind w:left="17" w:right="3"/>
            </w:pPr>
            <w:r>
              <w:rPr>
                <w:spacing w:val="-5"/>
              </w:rPr>
              <w:t>1.2</w:t>
            </w:r>
          </w:p>
        </w:tc>
        <w:tc>
          <w:tcPr>
            <w:tcW w:w="4112" w:type="dxa"/>
          </w:tcPr>
          <w:p w14:paraId="3F1A7A24" w14:textId="77777777" w:rsidR="00D23128" w:rsidRDefault="00870C69">
            <w:pPr>
              <w:pStyle w:val="TableParagraph"/>
              <w:spacing w:line="254" w:lineRule="exact"/>
              <w:ind w:left="799" w:right="53" w:hanging="567"/>
              <w:jc w:val="left"/>
            </w:pPr>
            <w:r>
              <w:t>Общественно-деловая</w:t>
            </w:r>
            <w:r>
              <w:rPr>
                <w:spacing w:val="-12"/>
              </w:rPr>
              <w:t xml:space="preserve"> </w:t>
            </w:r>
            <w:r>
              <w:t>застройка,</w:t>
            </w:r>
            <w:r>
              <w:rPr>
                <w:spacing w:val="-12"/>
              </w:rPr>
              <w:t xml:space="preserve"> </w:t>
            </w:r>
            <w:r>
              <w:t>в</w:t>
            </w:r>
            <w:r>
              <w:rPr>
                <w:spacing w:val="-12"/>
              </w:rPr>
              <w:t xml:space="preserve"> </w:t>
            </w:r>
            <w:r>
              <w:t>т.ч. по кадастровым кварталам</w:t>
            </w:r>
          </w:p>
        </w:tc>
        <w:tc>
          <w:tcPr>
            <w:tcW w:w="1795" w:type="dxa"/>
          </w:tcPr>
          <w:p w14:paraId="75CC9543" w14:textId="77777777" w:rsidR="00D23128" w:rsidRDefault="00870C69">
            <w:pPr>
              <w:pStyle w:val="TableParagraph"/>
              <w:spacing w:before="125"/>
              <w:ind w:left="15" w:right="1"/>
            </w:pPr>
            <w:r>
              <w:rPr>
                <w:spacing w:val="-5"/>
              </w:rPr>
              <w:t>н/д</w:t>
            </w:r>
          </w:p>
        </w:tc>
        <w:tc>
          <w:tcPr>
            <w:tcW w:w="1793" w:type="dxa"/>
          </w:tcPr>
          <w:p w14:paraId="4487118B" w14:textId="77777777" w:rsidR="00D23128" w:rsidRDefault="00870C69">
            <w:pPr>
              <w:pStyle w:val="TableParagraph"/>
              <w:spacing w:before="125"/>
              <w:ind w:left="12" w:right="2"/>
            </w:pPr>
            <w:r>
              <w:rPr>
                <w:spacing w:val="-10"/>
              </w:rPr>
              <w:t>-</w:t>
            </w:r>
          </w:p>
        </w:tc>
        <w:tc>
          <w:tcPr>
            <w:tcW w:w="1795" w:type="dxa"/>
          </w:tcPr>
          <w:p w14:paraId="0CB8D20C" w14:textId="77777777" w:rsidR="00D23128" w:rsidRDefault="00870C69">
            <w:pPr>
              <w:pStyle w:val="TableParagraph"/>
              <w:spacing w:before="125"/>
              <w:ind w:left="15"/>
            </w:pPr>
            <w:r>
              <w:rPr>
                <w:spacing w:val="-5"/>
              </w:rPr>
              <w:t>н/д</w:t>
            </w:r>
          </w:p>
        </w:tc>
      </w:tr>
      <w:tr w:rsidR="00D23128" w14:paraId="0631F300" w14:textId="77777777">
        <w:trPr>
          <w:trHeight w:val="338"/>
        </w:trPr>
        <w:tc>
          <w:tcPr>
            <w:tcW w:w="703" w:type="dxa"/>
          </w:tcPr>
          <w:p w14:paraId="35F5F6F5" w14:textId="77777777" w:rsidR="00D23128" w:rsidRDefault="00D23128">
            <w:pPr>
              <w:pStyle w:val="TableParagraph"/>
              <w:jc w:val="left"/>
            </w:pPr>
          </w:p>
        </w:tc>
        <w:tc>
          <w:tcPr>
            <w:tcW w:w="4112" w:type="dxa"/>
          </w:tcPr>
          <w:p w14:paraId="380FDB23" w14:textId="77777777" w:rsidR="00D23128" w:rsidRDefault="00870C69">
            <w:pPr>
              <w:pStyle w:val="TableParagraph"/>
              <w:spacing w:before="39"/>
              <w:ind w:left="16" w:right="1"/>
            </w:pPr>
            <w:r>
              <w:rPr>
                <w:spacing w:val="-2"/>
              </w:rPr>
              <w:t>37:11:030128</w:t>
            </w:r>
          </w:p>
        </w:tc>
        <w:tc>
          <w:tcPr>
            <w:tcW w:w="1795" w:type="dxa"/>
          </w:tcPr>
          <w:p w14:paraId="5356A827" w14:textId="77777777" w:rsidR="00D23128" w:rsidRDefault="00870C69">
            <w:pPr>
              <w:pStyle w:val="TableParagraph"/>
              <w:spacing w:before="39"/>
              <w:ind w:left="15" w:right="1"/>
            </w:pPr>
            <w:r>
              <w:rPr>
                <w:spacing w:val="-5"/>
              </w:rPr>
              <w:t>н/д</w:t>
            </w:r>
          </w:p>
        </w:tc>
        <w:tc>
          <w:tcPr>
            <w:tcW w:w="1793" w:type="dxa"/>
          </w:tcPr>
          <w:p w14:paraId="3E7DC339" w14:textId="77777777" w:rsidR="00D23128" w:rsidRDefault="00870C69">
            <w:pPr>
              <w:pStyle w:val="TableParagraph"/>
              <w:spacing w:before="39"/>
              <w:ind w:left="12" w:right="2"/>
            </w:pPr>
            <w:r>
              <w:rPr>
                <w:spacing w:val="-10"/>
              </w:rPr>
              <w:t>-</w:t>
            </w:r>
          </w:p>
        </w:tc>
        <w:tc>
          <w:tcPr>
            <w:tcW w:w="1795" w:type="dxa"/>
          </w:tcPr>
          <w:p w14:paraId="79B7407D" w14:textId="77777777" w:rsidR="00D23128" w:rsidRDefault="00870C69">
            <w:pPr>
              <w:pStyle w:val="TableParagraph"/>
              <w:spacing w:before="39"/>
              <w:ind w:left="15"/>
            </w:pPr>
            <w:r>
              <w:rPr>
                <w:spacing w:val="-5"/>
              </w:rPr>
              <w:t>н/д</w:t>
            </w:r>
          </w:p>
        </w:tc>
      </w:tr>
      <w:tr w:rsidR="00D23128" w14:paraId="6D62D8D0" w14:textId="77777777">
        <w:trPr>
          <w:trHeight w:val="340"/>
        </w:trPr>
        <w:tc>
          <w:tcPr>
            <w:tcW w:w="703" w:type="dxa"/>
          </w:tcPr>
          <w:p w14:paraId="4543F694" w14:textId="77777777" w:rsidR="00D23128" w:rsidRDefault="00D23128">
            <w:pPr>
              <w:pStyle w:val="TableParagraph"/>
              <w:jc w:val="left"/>
            </w:pPr>
          </w:p>
        </w:tc>
        <w:tc>
          <w:tcPr>
            <w:tcW w:w="4112" w:type="dxa"/>
          </w:tcPr>
          <w:p w14:paraId="5B5772B7" w14:textId="77777777" w:rsidR="00D23128" w:rsidRDefault="00870C69">
            <w:pPr>
              <w:pStyle w:val="TableParagraph"/>
              <w:spacing w:before="41"/>
              <w:ind w:left="16" w:right="1"/>
            </w:pPr>
            <w:r>
              <w:rPr>
                <w:spacing w:val="-2"/>
              </w:rPr>
              <w:t>37:11:030304</w:t>
            </w:r>
          </w:p>
        </w:tc>
        <w:tc>
          <w:tcPr>
            <w:tcW w:w="1795" w:type="dxa"/>
          </w:tcPr>
          <w:p w14:paraId="44D8C659" w14:textId="77777777" w:rsidR="00D23128" w:rsidRDefault="00870C69">
            <w:pPr>
              <w:pStyle w:val="TableParagraph"/>
              <w:spacing w:before="41"/>
              <w:ind w:left="15" w:right="4"/>
            </w:pPr>
            <w:r>
              <w:rPr>
                <w:spacing w:val="-10"/>
              </w:rPr>
              <w:t>-</w:t>
            </w:r>
          </w:p>
        </w:tc>
        <w:tc>
          <w:tcPr>
            <w:tcW w:w="1793" w:type="dxa"/>
          </w:tcPr>
          <w:p w14:paraId="4B3E2570" w14:textId="77777777" w:rsidR="00D23128" w:rsidRDefault="00870C69">
            <w:pPr>
              <w:pStyle w:val="TableParagraph"/>
              <w:spacing w:before="41"/>
              <w:ind w:left="12" w:right="2"/>
            </w:pPr>
            <w:r>
              <w:rPr>
                <w:spacing w:val="-10"/>
              </w:rPr>
              <w:t>-</w:t>
            </w:r>
          </w:p>
        </w:tc>
        <w:tc>
          <w:tcPr>
            <w:tcW w:w="1795" w:type="dxa"/>
          </w:tcPr>
          <w:p w14:paraId="2A2F231D" w14:textId="77777777" w:rsidR="00D23128" w:rsidRDefault="00870C69">
            <w:pPr>
              <w:pStyle w:val="TableParagraph"/>
              <w:spacing w:before="41"/>
              <w:ind w:left="15" w:right="2"/>
            </w:pPr>
            <w:r>
              <w:rPr>
                <w:spacing w:val="-10"/>
              </w:rPr>
              <w:t>-</w:t>
            </w:r>
          </w:p>
        </w:tc>
      </w:tr>
      <w:tr w:rsidR="00D23128" w14:paraId="3CB0C7DB" w14:textId="77777777">
        <w:trPr>
          <w:trHeight w:val="505"/>
        </w:trPr>
        <w:tc>
          <w:tcPr>
            <w:tcW w:w="703" w:type="dxa"/>
          </w:tcPr>
          <w:p w14:paraId="04249622" w14:textId="77777777" w:rsidR="00D23128" w:rsidRDefault="00870C69">
            <w:pPr>
              <w:pStyle w:val="TableParagraph"/>
              <w:spacing w:before="125"/>
              <w:ind w:left="17" w:right="3"/>
            </w:pPr>
            <w:r>
              <w:rPr>
                <w:spacing w:val="-5"/>
              </w:rPr>
              <w:t>1.3</w:t>
            </w:r>
          </w:p>
        </w:tc>
        <w:tc>
          <w:tcPr>
            <w:tcW w:w="4112" w:type="dxa"/>
          </w:tcPr>
          <w:p w14:paraId="0AA03F7E" w14:textId="77777777" w:rsidR="00D23128" w:rsidRDefault="00870C69">
            <w:pPr>
              <w:pStyle w:val="TableParagraph"/>
              <w:spacing w:line="252" w:lineRule="exact"/>
              <w:ind w:left="940" w:right="53" w:hanging="471"/>
              <w:jc w:val="left"/>
            </w:pPr>
            <w:r>
              <w:t>Производственные</w:t>
            </w:r>
            <w:r>
              <w:rPr>
                <w:spacing w:val="-8"/>
              </w:rPr>
              <w:t xml:space="preserve"> </w:t>
            </w:r>
            <w:r>
              <w:t>зоны,</w:t>
            </w:r>
            <w:r>
              <w:rPr>
                <w:spacing w:val="-11"/>
              </w:rPr>
              <w:t xml:space="preserve"> </w:t>
            </w:r>
            <w:r>
              <w:t>в</w:t>
            </w:r>
            <w:r>
              <w:rPr>
                <w:spacing w:val="-9"/>
              </w:rPr>
              <w:t xml:space="preserve"> </w:t>
            </w:r>
            <w:r>
              <w:t>т.ч.</w:t>
            </w:r>
            <w:r>
              <w:rPr>
                <w:spacing w:val="-8"/>
              </w:rPr>
              <w:t xml:space="preserve"> </w:t>
            </w:r>
            <w:r>
              <w:t>по кадастровым кварталам</w:t>
            </w:r>
          </w:p>
        </w:tc>
        <w:tc>
          <w:tcPr>
            <w:tcW w:w="1795" w:type="dxa"/>
          </w:tcPr>
          <w:p w14:paraId="40B06D89" w14:textId="77777777" w:rsidR="00D23128" w:rsidRDefault="00870C69">
            <w:pPr>
              <w:pStyle w:val="TableParagraph"/>
              <w:spacing w:before="125"/>
              <w:ind w:left="15" w:right="4"/>
            </w:pPr>
            <w:r>
              <w:rPr>
                <w:spacing w:val="-10"/>
              </w:rPr>
              <w:t>-</w:t>
            </w:r>
          </w:p>
        </w:tc>
        <w:tc>
          <w:tcPr>
            <w:tcW w:w="1793" w:type="dxa"/>
          </w:tcPr>
          <w:p w14:paraId="4B66F36A" w14:textId="77777777" w:rsidR="00D23128" w:rsidRDefault="00870C69">
            <w:pPr>
              <w:pStyle w:val="TableParagraph"/>
              <w:spacing w:before="125"/>
              <w:ind w:left="12" w:right="2"/>
            </w:pPr>
            <w:r>
              <w:rPr>
                <w:spacing w:val="-10"/>
              </w:rPr>
              <w:t>-</w:t>
            </w:r>
          </w:p>
        </w:tc>
        <w:tc>
          <w:tcPr>
            <w:tcW w:w="1795" w:type="dxa"/>
          </w:tcPr>
          <w:p w14:paraId="479510C2" w14:textId="77777777" w:rsidR="00D23128" w:rsidRDefault="00870C69">
            <w:pPr>
              <w:pStyle w:val="TableParagraph"/>
              <w:spacing w:before="125"/>
              <w:ind w:left="15" w:right="2"/>
            </w:pPr>
            <w:r>
              <w:rPr>
                <w:spacing w:val="-10"/>
              </w:rPr>
              <w:t>-</w:t>
            </w:r>
          </w:p>
        </w:tc>
      </w:tr>
      <w:tr w:rsidR="00D23128" w14:paraId="1EA7D3F2" w14:textId="77777777">
        <w:trPr>
          <w:trHeight w:val="340"/>
        </w:trPr>
        <w:tc>
          <w:tcPr>
            <w:tcW w:w="703" w:type="dxa"/>
          </w:tcPr>
          <w:p w14:paraId="64EFED2E" w14:textId="77777777" w:rsidR="00D23128" w:rsidRDefault="00D23128">
            <w:pPr>
              <w:pStyle w:val="TableParagraph"/>
              <w:jc w:val="left"/>
            </w:pPr>
          </w:p>
        </w:tc>
        <w:tc>
          <w:tcPr>
            <w:tcW w:w="4112" w:type="dxa"/>
          </w:tcPr>
          <w:p w14:paraId="636AE8A2" w14:textId="77777777" w:rsidR="00D23128" w:rsidRDefault="00870C69">
            <w:pPr>
              <w:pStyle w:val="TableParagraph"/>
              <w:spacing w:before="41"/>
              <w:ind w:left="16" w:right="1"/>
            </w:pPr>
            <w:r>
              <w:rPr>
                <w:spacing w:val="-2"/>
              </w:rPr>
              <w:t>37:11:030128</w:t>
            </w:r>
          </w:p>
        </w:tc>
        <w:tc>
          <w:tcPr>
            <w:tcW w:w="1795" w:type="dxa"/>
          </w:tcPr>
          <w:p w14:paraId="176B7069" w14:textId="77777777" w:rsidR="00D23128" w:rsidRDefault="00870C69">
            <w:pPr>
              <w:pStyle w:val="TableParagraph"/>
              <w:spacing w:before="41"/>
              <w:ind w:left="15" w:right="4"/>
            </w:pPr>
            <w:r>
              <w:rPr>
                <w:spacing w:val="-10"/>
              </w:rPr>
              <w:t>-</w:t>
            </w:r>
          </w:p>
        </w:tc>
        <w:tc>
          <w:tcPr>
            <w:tcW w:w="1793" w:type="dxa"/>
          </w:tcPr>
          <w:p w14:paraId="0FC432A8" w14:textId="77777777" w:rsidR="00D23128" w:rsidRDefault="00870C69">
            <w:pPr>
              <w:pStyle w:val="TableParagraph"/>
              <w:spacing w:before="41"/>
              <w:ind w:left="12" w:right="2"/>
            </w:pPr>
            <w:r>
              <w:rPr>
                <w:spacing w:val="-10"/>
              </w:rPr>
              <w:t>-</w:t>
            </w:r>
          </w:p>
        </w:tc>
        <w:tc>
          <w:tcPr>
            <w:tcW w:w="1795" w:type="dxa"/>
          </w:tcPr>
          <w:p w14:paraId="74D80795" w14:textId="77777777" w:rsidR="00D23128" w:rsidRDefault="00870C69">
            <w:pPr>
              <w:pStyle w:val="TableParagraph"/>
              <w:spacing w:before="41"/>
              <w:ind w:left="15" w:right="2"/>
            </w:pPr>
            <w:r>
              <w:rPr>
                <w:spacing w:val="-10"/>
              </w:rPr>
              <w:t>-</w:t>
            </w:r>
          </w:p>
        </w:tc>
      </w:tr>
      <w:tr w:rsidR="00D23128" w14:paraId="06EA12FB" w14:textId="77777777">
        <w:trPr>
          <w:trHeight w:val="340"/>
        </w:trPr>
        <w:tc>
          <w:tcPr>
            <w:tcW w:w="703" w:type="dxa"/>
          </w:tcPr>
          <w:p w14:paraId="277AA549" w14:textId="77777777" w:rsidR="00D23128" w:rsidRDefault="00D23128">
            <w:pPr>
              <w:pStyle w:val="TableParagraph"/>
              <w:jc w:val="left"/>
            </w:pPr>
          </w:p>
        </w:tc>
        <w:tc>
          <w:tcPr>
            <w:tcW w:w="4112" w:type="dxa"/>
          </w:tcPr>
          <w:p w14:paraId="2723A81B" w14:textId="77777777" w:rsidR="00D23128" w:rsidRDefault="00870C69">
            <w:pPr>
              <w:pStyle w:val="TableParagraph"/>
              <w:spacing w:before="41"/>
              <w:ind w:left="16" w:right="1"/>
            </w:pPr>
            <w:r>
              <w:rPr>
                <w:spacing w:val="-2"/>
              </w:rPr>
              <w:t>37:11:030304</w:t>
            </w:r>
          </w:p>
        </w:tc>
        <w:tc>
          <w:tcPr>
            <w:tcW w:w="1795" w:type="dxa"/>
          </w:tcPr>
          <w:p w14:paraId="1DF4CB55" w14:textId="77777777" w:rsidR="00D23128" w:rsidRDefault="00870C69">
            <w:pPr>
              <w:pStyle w:val="TableParagraph"/>
              <w:spacing w:before="41"/>
              <w:ind w:left="15" w:right="4"/>
            </w:pPr>
            <w:r>
              <w:rPr>
                <w:spacing w:val="-10"/>
              </w:rPr>
              <w:t>-</w:t>
            </w:r>
          </w:p>
        </w:tc>
        <w:tc>
          <w:tcPr>
            <w:tcW w:w="1793" w:type="dxa"/>
          </w:tcPr>
          <w:p w14:paraId="53294635" w14:textId="77777777" w:rsidR="00D23128" w:rsidRDefault="00870C69">
            <w:pPr>
              <w:pStyle w:val="TableParagraph"/>
              <w:spacing w:before="41"/>
              <w:ind w:left="12" w:right="2"/>
            </w:pPr>
            <w:r>
              <w:rPr>
                <w:spacing w:val="-10"/>
              </w:rPr>
              <w:t>-</w:t>
            </w:r>
          </w:p>
        </w:tc>
        <w:tc>
          <w:tcPr>
            <w:tcW w:w="1795" w:type="dxa"/>
          </w:tcPr>
          <w:p w14:paraId="71774049" w14:textId="77777777" w:rsidR="00D23128" w:rsidRDefault="00870C69">
            <w:pPr>
              <w:pStyle w:val="TableParagraph"/>
              <w:spacing w:before="41"/>
              <w:ind w:left="15" w:right="2"/>
            </w:pPr>
            <w:r>
              <w:rPr>
                <w:spacing w:val="-10"/>
              </w:rPr>
              <w:t>-</w:t>
            </w:r>
          </w:p>
        </w:tc>
      </w:tr>
    </w:tbl>
    <w:p w14:paraId="5CE6CE5F" w14:textId="77777777" w:rsidR="00D23128" w:rsidRDefault="00D23128">
      <w:pPr>
        <w:pStyle w:val="a3"/>
        <w:spacing w:before="122"/>
        <w:ind w:left="0"/>
        <w:rPr>
          <w:sz w:val="22"/>
        </w:rPr>
      </w:pPr>
    </w:p>
    <w:p w14:paraId="1D87EC47" w14:textId="77777777" w:rsidR="00D23128" w:rsidRDefault="00870C69">
      <w:pPr>
        <w:pStyle w:val="2"/>
        <w:spacing w:line="276" w:lineRule="auto"/>
        <w:jc w:val="left"/>
      </w:pPr>
      <w:r>
        <w:t>Описание существующих нормативов потребления тепловой энергии для населения на отопление и горячее водоснабжение</w:t>
      </w:r>
    </w:p>
    <w:p w14:paraId="02802A80" w14:textId="77777777" w:rsidR="00D23128" w:rsidRDefault="00870C69">
      <w:pPr>
        <w:pStyle w:val="a3"/>
        <w:spacing w:line="274" w:lineRule="exact"/>
        <w:ind w:left="849"/>
      </w:pPr>
      <w:r>
        <w:t>Информация</w:t>
      </w:r>
      <w:r>
        <w:rPr>
          <w:spacing w:val="-2"/>
        </w:rPr>
        <w:t xml:space="preserve"> </w:t>
      </w:r>
      <w:r>
        <w:t>не</w:t>
      </w:r>
      <w:r>
        <w:rPr>
          <w:spacing w:val="-2"/>
        </w:rPr>
        <w:t xml:space="preserve"> предоставлена.</w:t>
      </w:r>
    </w:p>
    <w:p w14:paraId="09EB27A7" w14:textId="77777777" w:rsidR="00D23128" w:rsidRDefault="00D23128">
      <w:pPr>
        <w:pStyle w:val="a3"/>
        <w:spacing w:line="274" w:lineRule="exact"/>
        <w:sectPr w:rsidR="00D23128">
          <w:pgSz w:w="11910" w:h="16840"/>
          <w:pgMar w:top="900" w:right="425" w:bottom="460" w:left="992" w:header="434" w:footer="273" w:gutter="0"/>
          <w:cols w:space="720"/>
        </w:sectPr>
      </w:pPr>
    </w:p>
    <w:p w14:paraId="1D5CD929" w14:textId="77777777" w:rsidR="00D23128" w:rsidRDefault="00870C69">
      <w:pPr>
        <w:pStyle w:val="2"/>
        <w:spacing w:before="81" w:line="276" w:lineRule="auto"/>
        <w:ind w:right="139"/>
      </w:pPr>
      <w:r>
        <w:rPr>
          <w:spacing w:val="-2"/>
        </w:rPr>
        <w:lastRenderedPageBreak/>
        <w:t>Описание</w:t>
      </w:r>
      <w:r>
        <w:rPr>
          <w:spacing w:val="-4"/>
        </w:rPr>
        <w:t xml:space="preserve"> </w:t>
      </w:r>
      <w:r>
        <w:rPr>
          <w:spacing w:val="-2"/>
        </w:rPr>
        <w:t>сравнения</w:t>
      </w:r>
      <w:r>
        <w:rPr>
          <w:spacing w:val="-5"/>
        </w:rPr>
        <w:t xml:space="preserve"> </w:t>
      </w:r>
      <w:r>
        <w:rPr>
          <w:spacing w:val="-2"/>
        </w:rPr>
        <w:t>величины</w:t>
      </w:r>
      <w:r>
        <w:rPr>
          <w:spacing w:val="-4"/>
        </w:rPr>
        <w:t xml:space="preserve"> </w:t>
      </w:r>
      <w:r>
        <w:rPr>
          <w:spacing w:val="-2"/>
        </w:rPr>
        <w:t>договорной</w:t>
      </w:r>
      <w:r>
        <w:rPr>
          <w:spacing w:val="-5"/>
        </w:rPr>
        <w:t xml:space="preserve"> </w:t>
      </w:r>
      <w:r>
        <w:rPr>
          <w:spacing w:val="-2"/>
        </w:rPr>
        <w:t>и</w:t>
      </w:r>
      <w:r>
        <w:rPr>
          <w:spacing w:val="-5"/>
        </w:rPr>
        <w:t xml:space="preserve"> </w:t>
      </w:r>
      <w:r>
        <w:rPr>
          <w:spacing w:val="-2"/>
        </w:rPr>
        <w:t>расчетной</w:t>
      </w:r>
      <w:r>
        <w:rPr>
          <w:spacing w:val="-8"/>
        </w:rPr>
        <w:t xml:space="preserve"> </w:t>
      </w:r>
      <w:r>
        <w:rPr>
          <w:spacing w:val="-2"/>
        </w:rPr>
        <w:t>тепловой</w:t>
      </w:r>
      <w:r>
        <w:rPr>
          <w:spacing w:val="-5"/>
        </w:rPr>
        <w:t xml:space="preserve"> </w:t>
      </w:r>
      <w:r>
        <w:rPr>
          <w:spacing w:val="-2"/>
        </w:rPr>
        <w:t xml:space="preserve">нагрузки </w:t>
      </w:r>
      <w:r>
        <w:t>по зоне действия каждого источника тепловой энергии</w:t>
      </w:r>
    </w:p>
    <w:p w14:paraId="0E03B9CD" w14:textId="77777777" w:rsidR="00D23128" w:rsidRDefault="00870C69">
      <w:pPr>
        <w:pStyle w:val="7"/>
        <w:spacing w:line="274" w:lineRule="exact"/>
        <w:jc w:val="left"/>
      </w:pPr>
      <w:r>
        <w:t>Котельная</w:t>
      </w:r>
      <w:r>
        <w:rPr>
          <w:spacing w:val="-4"/>
        </w:rPr>
        <w:t xml:space="preserve"> </w:t>
      </w:r>
      <w:r>
        <w:t>д.</w:t>
      </w:r>
      <w:r>
        <w:rPr>
          <w:spacing w:val="-2"/>
        </w:rPr>
        <w:t xml:space="preserve"> Пеньки</w:t>
      </w:r>
    </w:p>
    <w:p w14:paraId="3FFBB5BE" w14:textId="77777777" w:rsidR="00D23128" w:rsidRDefault="00870C69">
      <w:pPr>
        <w:pStyle w:val="a3"/>
        <w:spacing w:before="139"/>
        <w:ind w:left="849"/>
      </w:pPr>
      <w:r>
        <w:t>Анализ</w:t>
      </w:r>
      <w:r>
        <w:rPr>
          <w:spacing w:val="-7"/>
        </w:rPr>
        <w:t xml:space="preserve"> </w:t>
      </w:r>
      <w:r>
        <w:t>величин</w:t>
      </w:r>
      <w:r>
        <w:rPr>
          <w:spacing w:val="-4"/>
        </w:rPr>
        <w:t xml:space="preserve"> </w:t>
      </w:r>
      <w:r>
        <w:t>договорной</w:t>
      </w:r>
      <w:r>
        <w:rPr>
          <w:spacing w:val="-5"/>
        </w:rPr>
        <w:t xml:space="preserve"> </w:t>
      </w:r>
      <w:r>
        <w:t>и</w:t>
      </w:r>
      <w:r>
        <w:rPr>
          <w:spacing w:val="-4"/>
        </w:rPr>
        <w:t xml:space="preserve"> </w:t>
      </w:r>
      <w:r>
        <w:t>расчетной</w:t>
      </w:r>
      <w:r>
        <w:rPr>
          <w:spacing w:val="-7"/>
        </w:rPr>
        <w:t xml:space="preserve"> </w:t>
      </w:r>
      <w:r>
        <w:t xml:space="preserve">тепловой </w:t>
      </w:r>
      <w:r>
        <w:rPr>
          <w:spacing w:val="-2"/>
        </w:rPr>
        <w:t>нагрузки</w:t>
      </w:r>
    </w:p>
    <w:p w14:paraId="36780810" w14:textId="77777777" w:rsidR="00D23128" w:rsidRDefault="00870C69">
      <w:pPr>
        <w:pStyle w:val="a3"/>
        <w:spacing w:before="257" w:line="360" w:lineRule="auto"/>
        <w:ind w:right="138" w:firstLine="708"/>
        <w:jc w:val="both"/>
      </w:pPr>
      <w:r>
        <w:t>Согласно методическим указаниям по разработке схем теплоснабжения расчетная тепловая нагрузка</w:t>
      </w:r>
      <w:r>
        <w:rPr>
          <w:spacing w:val="-4"/>
        </w:rPr>
        <w:t xml:space="preserve"> </w:t>
      </w:r>
      <w:r>
        <w:t>в</w:t>
      </w:r>
      <w:r>
        <w:rPr>
          <w:spacing w:val="-4"/>
        </w:rPr>
        <w:t xml:space="preserve"> </w:t>
      </w:r>
      <w:r>
        <w:t>ретроспективный</w:t>
      </w:r>
      <w:r>
        <w:rPr>
          <w:spacing w:val="-3"/>
        </w:rPr>
        <w:t xml:space="preserve"> </w:t>
      </w:r>
      <w:r>
        <w:t>период</w:t>
      </w:r>
      <w:r>
        <w:rPr>
          <w:spacing w:val="-6"/>
        </w:rPr>
        <w:t xml:space="preserve"> </w:t>
      </w:r>
      <w:r>
        <w:t>должна</w:t>
      </w:r>
      <w:r>
        <w:rPr>
          <w:spacing w:val="-4"/>
        </w:rPr>
        <w:t xml:space="preserve"> </w:t>
      </w:r>
      <w:r>
        <w:t>определяться</w:t>
      </w:r>
      <w:r>
        <w:rPr>
          <w:spacing w:val="-3"/>
        </w:rPr>
        <w:t xml:space="preserve"> </w:t>
      </w:r>
      <w:r>
        <w:t>на</w:t>
      </w:r>
      <w:r>
        <w:rPr>
          <w:spacing w:val="-4"/>
        </w:rPr>
        <w:t xml:space="preserve"> </w:t>
      </w:r>
      <w:r>
        <w:t>основе</w:t>
      </w:r>
      <w:r>
        <w:rPr>
          <w:spacing w:val="-5"/>
        </w:rPr>
        <w:t xml:space="preserve"> </w:t>
      </w:r>
      <w:r>
        <w:t>анализа</w:t>
      </w:r>
      <w:r>
        <w:rPr>
          <w:spacing w:val="-4"/>
        </w:rPr>
        <w:t xml:space="preserve"> </w:t>
      </w:r>
      <w:r>
        <w:t>потребления</w:t>
      </w:r>
      <w:r>
        <w:rPr>
          <w:spacing w:val="-3"/>
        </w:rPr>
        <w:t xml:space="preserve"> </w:t>
      </w:r>
      <w:r>
        <w:t>тепловой энергии по данным приборов учета, а в случае их отсутствия - по данным тепловых нагрузок, указанных в договорах теплоснабжения потребителей.</w:t>
      </w:r>
    </w:p>
    <w:p w14:paraId="35DA1B4A" w14:textId="77777777" w:rsidR="00D23128" w:rsidRDefault="00870C69">
      <w:pPr>
        <w:spacing w:before="57" w:after="13"/>
        <w:ind w:left="141" w:right="134"/>
        <w:jc w:val="right"/>
      </w:pPr>
      <w:r>
        <w:t xml:space="preserve">Таблица </w:t>
      </w:r>
      <w:r>
        <w:rPr>
          <w:spacing w:val="-5"/>
        </w:rPr>
        <w:t>19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3"/>
        <w:gridCol w:w="3317"/>
        <w:gridCol w:w="3221"/>
        <w:gridCol w:w="3078"/>
      </w:tblGrid>
      <w:tr w:rsidR="00D23128" w14:paraId="4D5751AF" w14:textId="77777777">
        <w:trPr>
          <w:trHeight w:val="760"/>
        </w:trPr>
        <w:tc>
          <w:tcPr>
            <w:tcW w:w="583" w:type="dxa"/>
          </w:tcPr>
          <w:p w14:paraId="0B55B8AF" w14:textId="77777777" w:rsidR="00D23128" w:rsidRDefault="00D23128">
            <w:pPr>
              <w:pStyle w:val="TableParagraph"/>
              <w:jc w:val="left"/>
            </w:pPr>
          </w:p>
          <w:p w14:paraId="729ABA08" w14:textId="77777777" w:rsidR="00D23128" w:rsidRDefault="00870C69">
            <w:pPr>
              <w:pStyle w:val="TableParagraph"/>
              <w:ind w:left="16"/>
            </w:pPr>
            <w:r>
              <w:rPr>
                <w:spacing w:val="-10"/>
              </w:rPr>
              <w:t>№</w:t>
            </w:r>
          </w:p>
        </w:tc>
        <w:tc>
          <w:tcPr>
            <w:tcW w:w="3317" w:type="dxa"/>
          </w:tcPr>
          <w:p w14:paraId="34DFC868" w14:textId="77777777" w:rsidR="00D23128" w:rsidRDefault="00D23128">
            <w:pPr>
              <w:pStyle w:val="TableParagraph"/>
              <w:jc w:val="left"/>
            </w:pPr>
          </w:p>
          <w:p w14:paraId="08180F3B" w14:textId="77777777" w:rsidR="00D23128" w:rsidRDefault="00870C69">
            <w:pPr>
              <w:pStyle w:val="TableParagraph"/>
              <w:ind w:left="11"/>
            </w:pPr>
            <w:r>
              <w:rPr>
                <w:spacing w:val="-2"/>
              </w:rPr>
              <w:t>Наименование</w:t>
            </w:r>
          </w:p>
        </w:tc>
        <w:tc>
          <w:tcPr>
            <w:tcW w:w="3221" w:type="dxa"/>
          </w:tcPr>
          <w:p w14:paraId="1E0D0EEC" w14:textId="77777777" w:rsidR="00D23128" w:rsidRDefault="00870C69">
            <w:pPr>
              <w:pStyle w:val="TableParagraph"/>
              <w:spacing w:before="1" w:line="253" w:lineRule="exact"/>
              <w:ind w:left="23" w:right="17"/>
            </w:pPr>
            <w:r>
              <w:t>Фактическая</w:t>
            </w:r>
            <w:r>
              <w:rPr>
                <w:spacing w:val="-9"/>
              </w:rPr>
              <w:t xml:space="preserve"> </w:t>
            </w:r>
            <w:r>
              <w:t>нагрузка</w:t>
            </w:r>
            <w:r>
              <w:rPr>
                <w:spacing w:val="-7"/>
              </w:rPr>
              <w:t xml:space="preserve"> </w:t>
            </w:r>
            <w:r>
              <w:rPr>
                <w:spacing w:val="-5"/>
              </w:rPr>
              <w:t>на</w:t>
            </w:r>
          </w:p>
          <w:p w14:paraId="760227F5" w14:textId="77777777" w:rsidR="00D23128" w:rsidRDefault="00870C69">
            <w:pPr>
              <w:pStyle w:val="TableParagraph"/>
              <w:spacing w:line="252" w:lineRule="exact"/>
              <w:ind w:left="23" w:right="13"/>
            </w:pPr>
            <w:r>
              <w:t>коллекторах</w:t>
            </w:r>
            <w:r>
              <w:rPr>
                <w:spacing w:val="-12"/>
              </w:rPr>
              <w:t xml:space="preserve"> </w:t>
            </w:r>
            <w:r>
              <w:t>в</w:t>
            </w:r>
            <w:r>
              <w:rPr>
                <w:spacing w:val="-13"/>
              </w:rPr>
              <w:t xml:space="preserve"> </w:t>
            </w:r>
            <w:r>
              <w:t>горячей</w:t>
            </w:r>
            <w:r>
              <w:rPr>
                <w:spacing w:val="-12"/>
              </w:rPr>
              <w:t xml:space="preserve"> </w:t>
            </w:r>
            <w:r>
              <w:t xml:space="preserve">воде, </w:t>
            </w:r>
            <w:r>
              <w:rPr>
                <w:spacing w:val="-2"/>
              </w:rPr>
              <w:t>Гкал/ч</w:t>
            </w:r>
          </w:p>
        </w:tc>
        <w:tc>
          <w:tcPr>
            <w:tcW w:w="3078" w:type="dxa"/>
          </w:tcPr>
          <w:p w14:paraId="4BC3D2FF" w14:textId="77777777" w:rsidR="00D23128" w:rsidRDefault="00870C69">
            <w:pPr>
              <w:pStyle w:val="TableParagraph"/>
              <w:spacing w:before="1" w:line="253" w:lineRule="exact"/>
              <w:ind w:left="13" w:right="5"/>
            </w:pPr>
            <w:r>
              <w:t>Договорная</w:t>
            </w:r>
            <w:r>
              <w:rPr>
                <w:spacing w:val="-9"/>
              </w:rPr>
              <w:t xml:space="preserve"> </w:t>
            </w:r>
            <w:r>
              <w:t>нагрузка</w:t>
            </w:r>
            <w:r>
              <w:rPr>
                <w:spacing w:val="-6"/>
              </w:rPr>
              <w:t xml:space="preserve"> </w:t>
            </w:r>
            <w:r>
              <w:rPr>
                <w:spacing w:val="-5"/>
              </w:rPr>
              <w:t>на</w:t>
            </w:r>
          </w:p>
          <w:p w14:paraId="3282572E" w14:textId="77777777" w:rsidR="00D23128" w:rsidRDefault="00870C69">
            <w:pPr>
              <w:pStyle w:val="TableParagraph"/>
              <w:spacing w:line="252" w:lineRule="exact"/>
              <w:ind w:left="13" w:right="3"/>
            </w:pPr>
            <w:r>
              <w:t>коллекторах</w:t>
            </w:r>
            <w:r>
              <w:rPr>
                <w:spacing w:val="-12"/>
              </w:rPr>
              <w:t xml:space="preserve"> </w:t>
            </w:r>
            <w:r>
              <w:t>в</w:t>
            </w:r>
            <w:r>
              <w:rPr>
                <w:spacing w:val="-13"/>
              </w:rPr>
              <w:t xml:space="preserve"> </w:t>
            </w:r>
            <w:r>
              <w:t>горячей</w:t>
            </w:r>
            <w:r>
              <w:rPr>
                <w:spacing w:val="-12"/>
              </w:rPr>
              <w:t xml:space="preserve"> </w:t>
            </w:r>
            <w:r>
              <w:t xml:space="preserve">воде, </w:t>
            </w:r>
            <w:r>
              <w:rPr>
                <w:spacing w:val="-2"/>
              </w:rPr>
              <w:t>Гкал/ч</w:t>
            </w:r>
          </w:p>
        </w:tc>
      </w:tr>
      <w:tr w:rsidR="00D23128" w14:paraId="15E1F75E" w14:textId="77777777">
        <w:trPr>
          <w:trHeight w:val="184"/>
        </w:trPr>
        <w:tc>
          <w:tcPr>
            <w:tcW w:w="583" w:type="dxa"/>
          </w:tcPr>
          <w:p w14:paraId="29E5757A" w14:textId="77777777" w:rsidR="00D23128" w:rsidRDefault="00870C69">
            <w:pPr>
              <w:pStyle w:val="TableParagraph"/>
              <w:spacing w:before="1" w:line="163" w:lineRule="exact"/>
              <w:ind w:left="16" w:right="1"/>
              <w:rPr>
                <w:sz w:val="16"/>
              </w:rPr>
            </w:pPr>
            <w:r>
              <w:rPr>
                <w:spacing w:val="-10"/>
                <w:sz w:val="16"/>
              </w:rPr>
              <w:t>1</w:t>
            </w:r>
          </w:p>
        </w:tc>
        <w:tc>
          <w:tcPr>
            <w:tcW w:w="3317" w:type="dxa"/>
          </w:tcPr>
          <w:p w14:paraId="62D8870F" w14:textId="77777777" w:rsidR="00D23128" w:rsidRDefault="00870C69">
            <w:pPr>
              <w:pStyle w:val="TableParagraph"/>
              <w:spacing w:before="1" w:line="163" w:lineRule="exact"/>
              <w:ind w:left="11" w:right="3"/>
              <w:rPr>
                <w:sz w:val="16"/>
              </w:rPr>
            </w:pPr>
            <w:r>
              <w:rPr>
                <w:spacing w:val="-10"/>
                <w:sz w:val="16"/>
              </w:rPr>
              <w:t>2</w:t>
            </w:r>
          </w:p>
        </w:tc>
        <w:tc>
          <w:tcPr>
            <w:tcW w:w="3221" w:type="dxa"/>
          </w:tcPr>
          <w:p w14:paraId="27C23E11" w14:textId="77777777" w:rsidR="00D23128" w:rsidRDefault="00870C69">
            <w:pPr>
              <w:pStyle w:val="TableParagraph"/>
              <w:spacing w:before="1" w:line="163" w:lineRule="exact"/>
              <w:ind w:left="23" w:right="13"/>
              <w:rPr>
                <w:sz w:val="16"/>
              </w:rPr>
            </w:pPr>
            <w:r>
              <w:rPr>
                <w:spacing w:val="-10"/>
                <w:sz w:val="16"/>
              </w:rPr>
              <w:t>3</w:t>
            </w:r>
          </w:p>
        </w:tc>
        <w:tc>
          <w:tcPr>
            <w:tcW w:w="3078" w:type="dxa"/>
          </w:tcPr>
          <w:p w14:paraId="61D3D011" w14:textId="77777777" w:rsidR="00D23128" w:rsidRDefault="00870C69">
            <w:pPr>
              <w:pStyle w:val="TableParagraph"/>
              <w:spacing w:before="1" w:line="163" w:lineRule="exact"/>
              <w:ind w:left="13" w:right="4"/>
              <w:rPr>
                <w:sz w:val="16"/>
              </w:rPr>
            </w:pPr>
            <w:r>
              <w:rPr>
                <w:spacing w:val="-10"/>
                <w:sz w:val="16"/>
              </w:rPr>
              <w:t>4</w:t>
            </w:r>
          </w:p>
        </w:tc>
      </w:tr>
      <w:tr w:rsidR="00D23128" w14:paraId="62205B19" w14:textId="77777777">
        <w:trPr>
          <w:trHeight w:val="417"/>
        </w:trPr>
        <w:tc>
          <w:tcPr>
            <w:tcW w:w="583" w:type="dxa"/>
          </w:tcPr>
          <w:p w14:paraId="18DB86CD" w14:textId="77777777" w:rsidR="00D23128" w:rsidRDefault="00870C69">
            <w:pPr>
              <w:pStyle w:val="TableParagraph"/>
              <w:spacing w:before="80"/>
              <w:ind w:left="16" w:right="4"/>
            </w:pPr>
            <w:r>
              <w:rPr>
                <w:spacing w:val="-10"/>
              </w:rPr>
              <w:t>1</w:t>
            </w:r>
          </w:p>
        </w:tc>
        <w:tc>
          <w:tcPr>
            <w:tcW w:w="3317" w:type="dxa"/>
          </w:tcPr>
          <w:p w14:paraId="38CF1C0C" w14:textId="77777777" w:rsidR="00D23128" w:rsidRDefault="00870C69">
            <w:pPr>
              <w:pStyle w:val="TableParagraph"/>
              <w:spacing w:before="80"/>
              <w:ind w:left="11" w:right="2"/>
            </w:pPr>
            <w:r>
              <w:t>Котельная</w:t>
            </w:r>
            <w:r>
              <w:rPr>
                <w:spacing w:val="-2"/>
              </w:rPr>
              <w:t xml:space="preserve"> </w:t>
            </w:r>
            <w:r>
              <w:t xml:space="preserve">д. </w:t>
            </w:r>
            <w:r>
              <w:rPr>
                <w:spacing w:val="-2"/>
              </w:rPr>
              <w:t>Паново</w:t>
            </w:r>
          </w:p>
        </w:tc>
        <w:tc>
          <w:tcPr>
            <w:tcW w:w="3221" w:type="dxa"/>
          </w:tcPr>
          <w:p w14:paraId="7C73CD53" w14:textId="77777777" w:rsidR="00D23128" w:rsidRDefault="00870C69">
            <w:pPr>
              <w:pStyle w:val="TableParagraph"/>
              <w:spacing w:before="80"/>
              <w:ind w:left="26" w:right="13"/>
            </w:pPr>
            <w:r>
              <w:rPr>
                <w:spacing w:val="-2"/>
              </w:rPr>
              <w:t>0,647</w:t>
            </w:r>
          </w:p>
        </w:tc>
        <w:tc>
          <w:tcPr>
            <w:tcW w:w="3078" w:type="dxa"/>
          </w:tcPr>
          <w:p w14:paraId="0198E89C" w14:textId="77777777" w:rsidR="00D23128" w:rsidRDefault="00870C69">
            <w:pPr>
              <w:pStyle w:val="TableParagraph"/>
              <w:spacing w:before="80"/>
              <w:ind w:left="13"/>
            </w:pPr>
            <w:r>
              <w:rPr>
                <w:spacing w:val="-2"/>
              </w:rPr>
              <w:t>0,647</w:t>
            </w:r>
          </w:p>
        </w:tc>
      </w:tr>
    </w:tbl>
    <w:p w14:paraId="0E53B14B" w14:textId="77777777" w:rsidR="00D23128" w:rsidRDefault="00870C69">
      <w:pPr>
        <w:spacing w:before="1"/>
        <w:ind w:left="141" w:right="138"/>
        <w:rPr>
          <w:sz w:val="20"/>
        </w:rPr>
      </w:pPr>
      <w:r>
        <w:rPr>
          <w:sz w:val="20"/>
        </w:rPr>
        <w:t>* с учетом отключения от централизованного теплоснабжения потребителя с адресной привязкой ул. Комсомольская, д. 14</w:t>
      </w:r>
    </w:p>
    <w:p w14:paraId="3BC535B5" w14:textId="77777777" w:rsidR="00D23128" w:rsidRDefault="00D23128">
      <w:pPr>
        <w:rPr>
          <w:sz w:val="20"/>
        </w:rPr>
        <w:sectPr w:rsidR="00D23128">
          <w:pgSz w:w="11910" w:h="16840"/>
          <w:pgMar w:top="900" w:right="425" w:bottom="460" w:left="992" w:header="434" w:footer="273" w:gutter="0"/>
          <w:cols w:space="720"/>
        </w:sectPr>
      </w:pPr>
    </w:p>
    <w:p w14:paraId="17AA21B8" w14:textId="77777777" w:rsidR="00D23128" w:rsidRDefault="00870C69">
      <w:pPr>
        <w:pStyle w:val="2"/>
        <w:spacing w:before="81" w:line="276" w:lineRule="auto"/>
        <w:ind w:right="135" w:firstLine="0"/>
      </w:pPr>
      <w:bookmarkStart w:id="6" w:name="_bookmark6"/>
      <w:bookmarkEnd w:id="6"/>
      <w:r>
        <w:lastRenderedPageBreak/>
        <w:t>Часть 6. Балансы тепловой мощности и тепловой нагрузки в зонах действия источников тепловой энергии</w:t>
      </w:r>
    </w:p>
    <w:p w14:paraId="74DC55D3" w14:textId="77777777" w:rsidR="00D23128" w:rsidRDefault="00870C69">
      <w:pPr>
        <w:spacing w:line="276" w:lineRule="auto"/>
        <w:ind w:left="141" w:right="137" w:firstLine="708"/>
        <w:jc w:val="both"/>
        <w:rPr>
          <w:b/>
          <w:sz w:val="28"/>
        </w:rPr>
      </w:pPr>
      <w:r>
        <w:rPr>
          <w:b/>
          <w:sz w:val="28"/>
        </w:rPr>
        <w:t>Описание балансов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14:paraId="43D57284" w14:textId="77777777" w:rsidR="00D23128" w:rsidRDefault="00870C69">
      <w:pPr>
        <w:pStyle w:val="a3"/>
        <w:spacing w:line="360" w:lineRule="auto"/>
        <w:ind w:right="136" w:firstLine="708"/>
        <w:jc w:val="both"/>
      </w:pPr>
      <w:r>
        <w:t>Тепловой баланс системы теплоснабжения на базе котельной д. Пеньки в зоне действия единой теплоснабжающей организации МУП «Палехский туристский центр», Гкал/ч</w:t>
      </w:r>
    </w:p>
    <w:p w14:paraId="6E971D53" w14:textId="77777777" w:rsidR="00D23128" w:rsidRDefault="00870C69">
      <w:pPr>
        <w:spacing w:before="55" w:after="13"/>
        <w:ind w:left="141" w:right="134"/>
        <w:jc w:val="right"/>
      </w:pPr>
      <w:r>
        <w:t xml:space="preserve">Таблица </w:t>
      </w:r>
      <w:r>
        <w:rPr>
          <w:spacing w:val="-5"/>
        </w:rPr>
        <w:t>20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70"/>
        <w:gridCol w:w="1089"/>
        <w:gridCol w:w="1092"/>
        <w:gridCol w:w="1092"/>
        <w:gridCol w:w="1085"/>
        <w:gridCol w:w="1084"/>
        <w:gridCol w:w="1084"/>
      </w:tblGrid>
      <w:tr w:rsidR="00D23128" w14:paraId="607983C8" w14:textId="77777777">
        <w:trPr>
          <w:trHeight w:val="275"/>
        </w:trPr>
        <w:tc>
          <w:tcPr>
            <w:tcW w:w="3670" w:type="dxa"/>
          </w:tcPr>
          <w:p w14:paraId="364CDE28" w14:textId="77777777" w:rsidR="00D23128" w:rsidRDefault="00870C69">
            <w:pPr>
              <w:pStyle w:val="TableParagraph"/>
              <w:spacing w:line="256" w:lineRule="exact"/>
              <w:ind w:left="26" w:right="16"/>
              <w:rPr>
                <w:sz w:val="24"/>
              </w:rPr>
            </w:pPr>
            <w:r>
              <w:rPr>
                <w:sz w:val="24"/>
              </w:rPr>
              <w:t>Наименование</w:t>
            </w:r>
            <w:r>
              <w:rPr>
                <w:spacing w:val="-7"/>
                <w:sz w:val="24"/>
              </w:rPr>
              <w:t xml:space="preserve"> </w:t>
            </w:r>
            <w:r>
              <w:rPr>
                <w:spacing w:val="-2"/>
                <w:sz w:val="24"/>
              </w:rPr>
              <w:t>показателя</w:t>
            </w:r>
          </w:p>
        </w:tc>
        <w:tc>
          <w:tcPr>
            <w:tcW w:w="1089" w:type="dxa"/>
          </w:tcPr>
          <w:p w14:paraId="3DF378AD" w14:textId="77777777" w:rsidR="00D23128" w:rsidRDefault="00870C69">
            <w:pPr>
              <w:pStyle w:val="TableParagraph"/>
              <w:spacing w:line="256" w:lineRule="exact"/>
              <w:ind w:left="10"/>
              <w:rPr>
                <w:sz w:val="24"/>
              </w:rPr>
            </w:pPr>
            <w:r>
              <w:rPr>
                <w:spacing w:val="-4"/>
                <w:sz w:val="24"/>
              </w:rPr>
              <w:t>2017</w:t>
            </w:r>
          </w:p>
        </w:tc>
        <w:tc>
          <w:tcPr>
            <w:tcW w:w="1092" w:type="dxa"/>
          </w:tcPr>
          <w:p w14:paraId="40695E03" w14:textId="77777777" w:rsidR="00D23128" w:rsidRDefault="00870C69">
            <w:pPr>
              <w:pStyle w:val="TableParagraph"/>
              <w:spacing w:line="256" w:lineRule="exact"/>
              <w:ind w:left="14"/>
              <w:rPr>
                <w:sz w:val="24"/>
              </w:rPr>
            </w:pPr>
            <w:r>
              <w:rPr>
                <w:spacing w:val="-4"/>
                <w:sz w:val="24"/>
              </w:rPr>
              <w:t>2018</w:t>
            </w:r>
          </w:p>
        </w:tc>
        <w:tc>
          <w:tcPr>
            <w:tcW w:w="1092" w:type="dxa"/>
          </w:tcPr>
          <w:p w14:paraId="254878C6" w14:textId="77777777" w:rsidR="00D23128" w:rsidRDefault="00870C69">
            <w:pPr>
              <w:pStyle w:val="TableParagraph"/>
              <w:spacing w:line="256" w:lineRule="exact"/>
              <w:ind w:left="14"/>
              <w:rPr>
                <w:sz w:val="24"/>
              </w:rPr>
            </w:pPr>
            <w:r>
              <w:rPr>
                <w:spacing w:val="-4"/>
                <w:sz w:val="24"/>
              </w:rPr>
              <w:t>2019</w:t>
            </w:r>
          </w:p>
        </w:tc>
        <w:tc>
          <w:tcPr>
            <w:tcW w:w="1085" w:type="dxa"/>
          </w:tcPr>
          <w:p w14:paraId="684E1C0B" w14:textId="77777777" w:rsidR="00D23128" w:rsidRDefault="00870C69">
            <w:pPr>
              <w:pStyle w:val="TableParagraph"/>
              <w:spacing w:line="256" w:lineRule="exact"/>
              <w:ind w:left="12"/>
              <w:rPr>
                <w:sz w:val="24"/>
              </w:rPr>
            </w:pPr>
            <w:r>
              <w:rPr>
                <w:spacing w:val="-4"/>
                <w:sz w:val="24"/>
              </w:rPr>
              <w:t>2020</w:t>
            </w:r>
          </w:p>
        </w:tc>
        <w:tc>
          <w:tcPr>
            <w:tcW w:w="1084" w:type="dxa"/>
          </w:tcPr>
          <w:p w14:paraId="1796C337" w14:textId="77777777" w:rsidR="00D23128" w:rsidRDefault="00870C69">
            <w:pPr>
              <w:pStyle w:val="TableParagraph"/>
              <w:spacing w:line="256" w:lineRule="exact"/>
              <w:ind w:left="15" w:right="2"/>
              <w:rPr>
                <w:sz w:val="24"/>
              </w:rPr>
            </w:pPr>
            <w:r>
              <w:rPr>
                <w:spacing w:val="-4"/>
                <w:sz w:val="24"/>
              </w:rPr>
              <w:t>2021</w:t>
            </w:r>
          </w:p>
        </w:tc>
        <w:tc>
          <w:tcPr>
            <w:tcW w:w="1084" w:type="dxa"/>
          </w:tcPr>
          <w:p w14:paraId="0DCBDA11" w14:textId="77777777" w:rsidR="00D23128" w:rsidRDefault="00870C69">
            <w:pPr>
              <w:pStyle w:val="TableParagraph"/>
              <w:spacing w:line="256" w:lineRule="exact"/>
              <w:ind w:left="15"/>
              <w:rPr>
                <w:sz w:val="24"/>
              </w:rPr>
            </w:pPr>
            <w:r>
              <w:rPr>
                <w:spacing w:val="-4"/>
                <w:sz w:val="24"/>
              </w:rPr>
              <w:t>2022</w:t>
            </w:r>
          </w:p>
        </w:tc>
      </w:tr>
      <w:tr w:rsidR="00D23128" w14:paraId="56334165" w14:textId="77777777">
        <w:trPr>
          <w:trHeight w:val="554"/>
        </w:trPr>
        <w:tc>
          <w:tcPr>
            <w:tcW w:w="3670" w:type="dxa"/>
          </w:tcPr>
          <w:p w14:paraId="30C1860B" w14:textId="77777777" w:rsidR="00D23128" w:rsidRDefault="00870C69">
            <w:pPr>
              <w:pStyle w:val="TableParagraph"/>
              <w:spacing w:line="270" w:lineRule="atLeast"/>
              <w:ind w:left="633" w:right="560" w:hanging="58"/>
              <w:jc w:val="left"/>
              <w:rPr>
                <w:sz w:val="24"/>
              </w:rPr>
            </w:pPr>
            <w:r>
              <w:rPr>
                <w:sz w:val="24"/>
              </w:rPr>
              <w:t>Установленная</w:t>
            </w:r>
            <w:r>
              <w:rPr>
                <w:spacing w:val="-15"/>
                <w:sz w:val="24"/>
              </w:rPr>
              <w:t xml:space="preserve"> </w:t>
            </w:r>
            <w:r>
              <w:rPr>
                <w:sz w:val="24"/>
              </w:rPr>
              <w:t>тепловая мощность, в том числе:</w:t>
            </w:r>
          </w:p>
        </w:tc>
        <w:tc>
          <w:tcPr>
            <w:tcW w:w="1089" w:type="dxa"/>
          </w:tcPr>
          <w:p w14:paraId="0B402D8A" w14:textId="77777777" w:rsidR="00D23128" w:rsidRDefault="00870C69">
            <w:pPr>
              <w:pStyle w:val="TableParagraph"/>
              <w:spacing w:before="138"/>
              <w:ind w:left="10" w:right="2"/>
              <w:rPr>
                <w:sz w:val="24"/>
              </w:rPr>
            </w:pPr>
            <w:r>
              <w:rPr>
                <w:spacing w:val="-10"/>
                <w:sz w:val="24"/>
              </w:rPr>
              <w:t>-</w:t>
            </w:r>
          </w:p>
        </w:tc>
        <w:tc>
          <w:tcPr>
            <w:tcW w:w="1092" w:type="dxa"/>
          </w:tcPr>
          <w:p w14:paraId="381FBCEF" w14:textId="77777777" w:rsidR="00D23128" w:rsidRDefault="00870C69">
            <w:pPr>
              <w:pStyle w:val="TableParagraph"/>
              <w:spacing w:before="138"/>
              <w:ind w:left="14" w:right="2"/>
              <w:rPr>
                <w:sz w:val="24"/>
              </w:rPr>
            </w:pPr>
            <w:r>
              <w:rPr>
                <w:spacing w:val="-10"/>
                <w:sz w:val="24"/>
              </w:rPr>
              <w:t>-</w:t>
            </w:r>
          </w:p>
        </w:tc>
        <w:tc>
          <w:tcPr>
            <w:tcW w:w="1092" w:type="dxa"/>
          </w:tcPr>
          <w:p w14:paraId="349FE056" w14:textId="77777777" w:rsidR="00D23128" w:rsidRDefault="00870C69">
            <w:pPr>
              <w:pStyle w:val="TableParagraph"/>
              <w:spacing w:before="138"/>
              <w:ind w:left="14" w:right="2"/>
              <w:rPr>
                <w:sz w:val="24"/>
              </w:rPr>
            </w:pPr>
            <w:r>
              <w:rPr>
                <w:spacing w:val="-10"/>
                <w:sz w:val="24"/>
              </w:rPr>
              <w:t>-</w:t>
            </w:r>
          </w:p>
        </w:tc>
        <w:tc>
          <w:tcPr>
            <w:tcW w:w="1085" w:type="dxa"/>
          </w:tcPr>
          <w:p w14:paraId="746E0FF7" w14:textId="77777777" w:rsidR="00D23128" w:rsidRDefault="00870C69">
            <w:pPr>
              <w:pStyle w:val="TableParagraph"/>
              <w:spacing w:before="138"/>
              <w:ind w:left="12" w:right="1"/>
              <w:rPr>
                <w:sz w:val="24"/>
              </w:rPr>
            </w:pPr>
            <w:r>
              <w:rPr>
                <w:spacing w:val="-10"/>
                <w:sz w:val="24"/>
              </w:rPr>
              <w:t>-</w:t>
            </w:r>
          </w:p>
        </w:tc>
        <w:tc>
          <w:tcPr>
            <w:tcW w:w="1084" w:type="dxa"/>
          </w:tcPr>
          <w:p w14:paraId="3D6776EF" w14:textId="77777777" w:rsidR="00D23128" w:rsidRDefault="00870C69">
            <w:pPr>
              <w:pStyle w:val="TableParagraph"/>
              <w:spacing w:before="138"/>
              <w:ind w:left="15" w:right="4"/>
              <w:rPr>
                <w:sz w:val="24"/>
              </w:rPr>
            </w:pPr>
            <w:r>
              <w:rPr>
                <w:spacing w:val="-4"/>
                <w:sz w:val="24"/>
              </w:rPr>
              <w:t>1,03</w:t>
            </w:r>
          </w:p>
        </w:tc>
        <w:tc>
          <w:tcPr>
            <w:tcW w:w="1084" w:type="dxa"/>
          </w:tcPr>
          <w:p w14:paraId="454A8092" w14:textId="77777777" w:rsidR="00D23128" w:rsidRDefault="00870C69">
            <w:pPr>
              <w:pStyle w:val="TableParagraph"/>
              <w:spacing w:before="138"/>
              <w:ind w:left="15" w:right="3"/>
              <w:rPr>
                <w:sz w:val="24"/>
              </w:rPr>
            </w:pPr>
            <w:r>
              <w:rPr>
                <w:spacing w:val="-4"/>
                <w:sz w:val="24"/>
              </w:rPr>
              <w:t>1,03</w:t>
            </w:r>
          </w:p>
        </w:tc>
      </w:tr>
      <w:tr w:rsidR="00D23128" w14:paraId="5CBBBC6A" w14:textId="77777777">
        <w:trPr>
          <w:trHeight w:val="276"/>
        </w:trPr>
        <w:tc>
          <w:tcPr>
            <w:tcW w:w="3670" w:type="dxa"/>
          </w:tcPr>
          <w:p w14:paraId="0760B02A" w14:textId="77777777" w:rsidR="00D23128" w:rsidRDefault="00870C69">
            <w:pPr>
              <w:pStyle w:val="TableParagraph"/>
              <w:spacing w:line="256" w:lineRule="exact"/>
              <w:ind w:left="26" w:right="15"/>
              <w:rPr>
                <w:sz w:val="24"/>
              </w:rPr>
            </w:pPr>
            <w:r>
              <w:rPr>
                <w:sz w:val="24"/>
              </w:rPr>
              <w:t>Располагаемая</w:t>
            </w:r>
            <w:r>
              <w:rPr>
                <w:spacing w:val="-3"/>
                <w:sz w:val="24"/>
              </w:rPr>
              <w:t xml:space="preserve"> </w:t>
            </w:r>
            <w:r>
              <w:rPr>
                <w:sz w:val="24"/>
              </w:rPr>
              <w:t>тепловая</w:t>
            </w:r>
            <w:r>
              <w:rPr>
                <w:spacing w:val="-3"/>
                <w:sz w:val="24"/>
              </w:rPr>
              <w:t xml:space="preserve"> </w:t>
            </w:r>
            <w:r>
              <w:rPr>
                <w:spacing w:val="-2"/>
                <w:sz w:val="24"/>
              </w:rPr>
              <w:t>мощность</w:t>
            </w:r>
          </w:p>
        </w:tc>
        <w:tc>
          <w:tcPr>
            <w:tcW w:w="1089" w:type="dxa"/>
          </w:tcPr>
          <w:p w14:paraId="2352E106" w14:textId="77777777" w:rsidR="00D23128" w:rsidRDefault="00870C69">
            <w:pPr>
              <w:pStyle w:val="TableParagraph"/>
              <w:spacing w:line="256" w:lineRule="exact"/>
              <w:ind w:left="10" w:right="2"/>
              <w:rPr>
                <w:sz w:val="24"/>
              </w:rPr>
            </w:pPr>
            <w:r>
              <w:rPr>
                <w:spacing w:val="-10"/>
                <w:sz w:val="24"/>
              </w:rPr>
              <w:t>-</w:t>
            </w:r>
          </w:p>
        </w:tc>
        <w:tc>
          <w:tcPr>
            <w:tcW w:w="1092" w:type="dxa"/>
          </w:tcPr>
          <w:p w14:paraId="3D8F6BA3" w14:textId="77777777" w:rsidR="00D23128" w:rsidRDefault="00870C69">
            <w:pPr>
              <w:pStyle w:val="TableParagraph"/>
              <w:spacing w:line="256" w:lineRule="exact"/>
              <w:ind w:left="14" w:right="2"/>
              <w:rPr>
                <w:sz w:val="24"/>
              </w:rPr>
            </w:pPr>
            <w:r>
              <w:rPr>
                <w:spacing w:val="-10"/>
                <w:sz w:val="24"/>
              </w:rPr>
              <w:t>-</w:t>
            </w:r>
          </w:p>
        </w:tc>
        <w:tc>
          <w:tcPr>
            <w:tcW w:w="1092" w:type="dxa"/>
          </w:tcPr>
          <w:p w14:paraId="4221187E" w14:textId="77777777" w:rsidR="00D23128" w:rsidRDefault="00870C69">
            <w:pPr>
              <w:pStyle w:val="TableParagraph"/>
              <w:spacing w:line="256" w:lineRule="exact"/>
              <w:ind w:left="14" w:right="2"/>
              <w:rPr>
                <w:sz w:val="24"/>
              </w:rPr>
            </w:pPr>
            <w:r>
              <w:rPr>
                <w:spacing w:val="-10"/>
                <w:sz w:val="24"/>
              </w:rPr>
              <w:t>-</w:t>
            </w:r>
          </w:p>
        </w:tc>
        <w:tc>
          <w:tcPr>
            <w:tcW w:w="1085" w:type="dxa"/>
          </w:tcPr>
          <w:p w14:paraId="0AB5702B" w14:textId="77777777" w:rsidR="00D23128" w:rsidRDefault="00870C69">
            <w:pPr>
              <w:pStyle w:val="TableParagraph"/>
              <w:spacing w:line="256" w:lineRule="exact"/>
              <w:ind w:left="12" w:right="1"/>
              <w:rPr>
                <w:sz w:val="24"/>
              </w:rPr>
            </w:pPr>
            <w:r>
              <w:rPr>
                <w:spacing w:val="-10"/>
                <w:sz w:val="24"/>
              </w:rPr>
              <w:t>-</w:t>
            </w:r>
          </w:p>
        </w:tc>
        <w:tc>
          <w:tcPr>
            <w:tcW w:w="1084" w:type="dxa"/>
          </w:tcPr>
          <w:p w14:paraId="6D9CE5A7" w14:textId="77777777" w:rsidR="00D23128" w:rsidRDefault="00870C69">
            <w:pPr>
              <w:pStyle w:val="TableParagraph"/>
              <w:spacing w:line="256" w:lineRule="exact"/>
              <w:ind w:left="15" w:right="4"/>
              <w:rPr>
                <w:sz w:val="24"/>
              </w:rPr>
            </w:pPr>
            <w:r>
              <w:rPr>
                <w:spacing w:val="-4"/>
                <w:sz w:val="24"/>
              </w:rPr>
              <w:t>1,03</w:t>
            </w:r>
          </w:p>
        </w:tc>
        <w:tc>
          <w:tcPr>
            <w:tcW w:w="1084" w:type="dxa"/>
          </w:tcPr>
          <w:p w14:paraId="3723352C" w14:textId="77777777" w:rsidR="00D23128" w:rsidRDefault="00870C69">
            <w:pPr>
              <w:pStyle w:val="TableParagraph"/>
              <w:spacing w:line="256" w:lineRule="exact"/>
              <w:ind w:left="15" w:right="3"/>
              <w:rPr>
                <w:sz w:val="24"/>
              </w:rPr>
            </w:pPr>
            <w:r>
              <w:rPr>
                <w:spacing w:val="-4"/>
                <w:sz w:val="24"/>
              </w:rPr>
              <w:t>1,03</w:t>
            </w:r>
          </w:p>
        </w:tc>
      </w:tr>
      <w:tr w:rsidR="00D23128" w14:paraId="05C62940" w14:textId="77777777">
        <w:trPr>
          <w:trHeight w:val="551"/>
        </w:trPr>
        <w:tc>
          <w:tcPr>
            <w:tcW w:w="3670" w:type="dxa"/>
          </w:tcPr>
          <w:p w14:paraId="293809C6" w14:textId="77777777" w:rsidR="00D23128" w:rsidRDefault="00870C69">
            <w:pPr>
              <w:pStyle w:val="TableParagraph"/>
              <w:spacing w:line="276" w:lineRule="exact"/>
              <w:ind w:left="707" w:hanging="428"/>
              <w:jc w:val="left"/>
              <w:rPr>
                <w:sz w:val="24"/>
              </w:rPr>
            </w:pPr>
            <w:r>
              <w:rPr>
                <w:sz w:val="24"/>
              </w:rPr>
              <w:t>Затраты</w:t>
            </w:r>
            <w:r>
              <w:rPr>
                <w:spacing w:val="-12"/>
                <w:sz w:val="24"/>
              </w:rPr>
              <w:t xml:space="preserve"> </w:t>
            </w:r>
            <w:r>
              <w:rPr>
                <w:sz w:val="24"/>
              </w:rPr>
              <w:t>тепла</w:t>
            </w:r>
            <w:r>
              <w:rPr>
                <w:spacing w:val="-12"/>
                <w:sz w:val="24"/>
              </w:rPr>
              <w:t xml:space="preserve"> </w:t>
            </w:r>
            <w:r>
              <w:rPr>
                <w:sz w:val="24"/>
              </w:rPr>
              <w:t>на</w:t>
            </w:r>
            <w:r>
              <w:rPr>
                <w:spacing w:val="-12"/>
                <w:sz w:val="24"/>
              </w:rPr>
              <w:t xml:space="preserve"> </w:t>
            </w:r>
            <w:r>
              <w:rPr>
                <w:sz w:val="24"/>
              </w:rPr>
              <w:t>собственные нужды в горячей воде</w:t>
            </w:r>
          </w:p>
        </w:tc>
        <w:tc>
          <w:tcPr>
            <w:tcW w:w="1089" w:type="dxa"/>
          </w:tcPr>
          <w:p w14:paraId="65DBAD8B" w14:textId="77777777" w:rsidR="00D23128" w:rsidRDefault="00870C69">
            <w:pPr>
              <w:pStyle w:val="TableParagraph"/>
              <w:spacing w:before="135"/>
              <w:ind w:left="10" w:right="2"/>
              <w:rPr>
                <w:sz w:val="24"/>
              </w:rPr>
            </w:pPr>
            <w:r>
              <w:rPr>
                <w:spacing w:val="-10"/>
                <w:sz w:val="24"/>
              </w:rPr>
              <w:t>-</w:t>
            </w:r>
          </w:p>
        </w:tc>
        <w:tc>
          <w:tcPr>
            <w:tcW w:w="1092" w:type="dxa"/>
          </w:tcPr>
          <w:p w14:paraId="379DABAD" w14:textId="77777777" w:rsidR="00D23128" w:rsidRDefault="00870C69">
            <w:pPr>
              <w:pStyle w:val="TableParagraph"/>
              <w:spacing w:before="135"/>
              <w:ind w:left="14" w:right="2"/>
              <w:rPr>
                <w:sz w:val="24"/>
              </w:rPr>
            </w:pPr>
            <w:r>
              <w:rPr>
                <w:spacing w:val="-10"/>
                <w:sz w:val="24"/>
              </w:rPr>
              <w:t>-</w:t>
            </w:r>
          </w:p>
        </w:tc>
        <w:tc>
          <w:tcPr>
            <w:tcW w:w="1092" w:type="dxa"/>
          </w:tcPr>
          <w:p w14:paraId="36CFE131" w14:textId="77777777" w:rsidR="00D23128" w:rsidRDefault="00870C69">
            <w:pPr>
              <w:pStyle w:val="TableParagraph"/>
              <w:spacing w:before="135"/>
              <w:ind w:left="14" w:right="2"/>
              <w:rPr>
                <w:sz w:val="24"/>
              </w:rPr>
            </w:pPr>
            <w:r>
              <w:rPr>
                <w:spacing w:val="-10"/>
                <w:sz w:val="24"/>
              </w:rPr>
              <w:t>-</w:t>
            </w:r>
          </w:p>
        </w:tc>
        <w:tc>
          <w:tcPr>
            <w:tcW w:w="1085" w:type="dxa"/>
          </w:tcPr>
          <w:p w14:paraId="5FFEEA5E" w14:textId="77777777" w:rsidR="00D23128" w:rsidRDefault="00870C69">
            <w:pPr>
              <w:pStyle w:val="TableParagraph"/>
              <w:spacing w:before="135"/>
              <w:ind w:left="12" w:right="1"/>
              <w:rPr>
                <w:sz w:val="24"/>
              </w:rPr>
            </w:pPr>
            <w:r>
              <w:rPr>
                <w:spacing w:val="-10"/>
                <w:sz w:val="24"/>
              </w:rPr>
              <w:t>-</w:t>
            </w:r>
          </w:p>
        </w:tc>
        <w:tc>
          <w:tcPr>
            <w:tcW w:w="1084" w:type="dxa"/>
          </w:tcPr>
          <w:p w14:paraId="5172029F" w14:textId="77777777" w:rsidR="00D23128" w:rsidRDefault="00870C69">
            <w:pPr>
              <w:pStyle w:val="TableParagraph"/>
              <w:spacing w:before="135"/>
              <w:ind w:left="15" w:right="4"/>
              <w:rPr>
                <w:sz w:val="24"/>
              </w:rPr>
            </w:pPr>
            <w:r>
              <w:rPr>
                <w:spacing w:val="-4"/>
                <w:sz w:val="24"/>
              </w:rPr>
              <w:t>0,01</w:t>
            </w:r>
          </w:p>
        </w:tc>
        <w:tc>
          <w:tcPr>
            <w:tcW w:w="1084" w:type="dxa"/>
          </w:tcPr>
          <w:p w14:paraId="1DDB6BE0" w14:textId="77777777" w:rsidR="00D23128" w:rsidRDefault="00870C69">
            <w:pPr>
              <w:pStyle w:val="TableParagraph"/>
              <w:spacing w:before="135"/>
              <w:ind w:left="15" w:right="3"/>
              <w:rPr>
                <w:sz w:val="24"/>
              </w:rPr>
            </w:pPr>
            <w:r>
              <w:rPr>
                <w:spacing w:val="-4"/>
                <w:sz w:val="24"/>
              </w:rPr>
              <w:t>0,01</w:t>
            </w:r>
          </w:p>
        </w:tc>
      </w:tr>
      <w:tr w:rsidR="00D23128" w14:paraId="781E322B" w14:textId="77777777">
        <w:trPr>
          <w:trHeight w:val="551"/>
        </w:trPr>
        <w:tc>
          <w:tcPr>
            <w:tcW w:w="3670" w:type="dxa"/>
          </w:tcPr>
          <w:p w14:paraId="1E292A8F" w14:textId="77777777" w:rsidR="00D23128" w:rsidRDefault="00870C69">
            <w:pPr>
              <w:pStyle w:val="TableParagraph"/>
              <w:spacing w:line="276" w:lineRule="exact"/>
              <w:ind w:left="1605" w:right="21" w:hanging="1572"/>
              <w:jc w:val="left"/>
              <w:rPr>
                <w:sz w:val="24"/>
              </w:rPr>
            </w:pPr>
            <w:r>
              <w:rPr>
                <w:sz w:val="24"/>
              </w:rPr>
              <w:t>Потери</w:t>
            </w:r>
            <w:r>
              <w:rPr>
                <w:spacing w:val="-8"/>
                <w:sz w:val="24"/>
              </w:rPr>
              <w:t xml:space="preserve"> </w:t>
            </w:r>
            <w:r>
              <w:rPr>
                <w:sz w:val="24"/>
              </w:rPr>
              <w:t>в</w:t>
            </w:r>
            <w:r>
              <w:rPr>
                <w:spacing w:val="-9"/>
                <w:sz w:val="24"/>
              </w:rPr>
              <w:t xml:space="preserve"> </w:t>
            </w:r>
            <w:r>
              <w:rPr>
                <w:sz w:val="24"/>
              </w:rPr>
              <w:t>тепловых</w:t>
            </w:r>
            <w:r>
              <w:rPr>
                <w:spacing w:val="-8"/>
                <w:sz w:val="24"/>
              </w:rPr>
              <w:t xml:space="preserve"> </w:t>
            </w:r>
            <w:r>
              <w:rPr>
                <w:sz w:val="24"/>
              </w:rPr>
              <w:t>сетях</w:t>
            </w:r>
            <w:r>
              <w:rPr>
                <w:spacing w:val="-8"/>
                <w:sz w:val="24"/>
              </w:rPr>
              <w:t xml:space="preserve"> </w:t>
            </w:r>
            <w:r>
              <w:rPr>
                <w:sz w:val="24"/>
              </w:rPr>
              <w:t>в</w:t>
            </w:r>
            <w:r>
              <w:rPr>
                <w:spacing w:val="-9"/>
                <w:sz w:val="24"/>
              </w:rPr>
              <w:t xml:space="preserve"> </w:t>
            </w:r>
            <w:r>
              <w:rPr>
                <w:sz w:val="24"/>
              </w:rPr>
              <w:t xml:space="preserve">горячей </w:t>
            </w:r>
            <w:r>
              <w:rPr>
                <w:spacing w:val="-4"/>
                <w:sz w:val="24"/>
              </w:rPr>
              <w:t>воде</w:t>
            </w:r>
          </w:p>
        </w:tc>
        <w:tc>
          <w:tcPr>
            <w:tcW w:w="1089" w:type="dxa"/>
          </w:tcPr>
          <w:p w14:paraId="2C526D2B" w14:textId="77777777" w:rsidR="00D23128" w:rsidRDefault="00870C69">
            <w:pPr>
              <w:pStyle w:val="TableParagraph"/>
              <w:spacing w:before="137"/>
              <w:ind w:left="10" w:right="2"/>
              <w:rPr>
                <w:sz w:val="24"/>
              </w:rPr>
            </w:pPr>
            <w:r>
              <w:rPr>
                <w:spacing w:val="-10"/>
                <w:sz w:val="24"/>
              </w:rPr>
              <w:t>-</w:t>
            </w:r>
          </w:p>
        </w:tc>
        <w:tc>
          <w:tcPr>
            <w:tcW w:w="1092" w:type="dxa"/>
          </w:tcPr>
          <w:p w14:paraId="7132CD74" w14:textId="77777777" w:rsidR="00D23128" w:rsidRDefault="00870C69">
            <w:pPr>
              <w:pStyle w:val="TableParagraph"/>
              <w:spacing w:before="137"/>
              <w:ind w:left="14" w:right="2"/>
              <w:rPr>
                <w:sz w:val="24"/>
              </w:rPr>
            </w:pPr>
            <w:r>
              <w:rPr>
                <w:spacing w:val="-10"/>
                <w:sz w:val="24"/>
              </w:rPr>
              <w:t>-</w:t>
            </w:r>
          </w:p>
        </w:tc>
        <w:tc>
          <w:tcPr>
            <w:tcW w:w="1092" w:type="dxa"/>
          </w:tcPr>
          <w:p w14:paraId="4500DC3E" w14:textId="77777777" w:rsidR="00D23128" w:rsidRDefault="00870C69">
            <w:pPr>
              <w:pStyle w:val="TableParagraph"/>
              <w:spacing w:before="137"/>
              <w:ind w:left="14" w:right="2"/>
              <w:rPr>
                <w:sz w:val="24"/>
              </w:rPr>
            </w:pPr>
            <w:r>
              <w:rPr>
                <w:spacing w:val="-10"/>
                <w:sz w:val="24"/>
              </w:rPr>
              <w:t>-</w:t>
            </w:r>
          </w:p>
        </w:tc>
        <w:tc>
          <w:tcPr>
            <w:tcW w:w="1085" w:type="dxa"/>
          </w:tcPr>
          <w:p w14:paraId="4D0E0F2A" w14:textId="77777777" w:rsidR="00D23128" w:rsidRDefault="00870C69">
            <w:pPr>
              <w:pStyle w:val="TableParagraph"/>
              <w:spacing w:before="137"/>
              <w:ind w:left="12" w:right="1"/>
              <w:rPr>
                <w:sz w:val="24"/>
              </w:rPr>
            </w:pPr>
            <w:r>
              <w:rPr>
                <w:spacing w:val="-10"/>
                <w:sz w:val="24"/>
              </w:rPr>
              <w:t>-</w:t>
            </w:r>
          </w:p>
        </w:tc>
        <w:tc>
          <w:tcPr>
            <w:tcW w:w="1084" w:type="dxa"/>
          </w:tcPr>
          <w:p w14:paraId="2F689387" w14:textId="77777777" w:rsidR="00D23128" w:rsidRDefault="00870C69">
            <w:pPr>
              <w:pStyle w:val="TableParagraph"/>
              <w:spacing w:before="137"/>
              <w:ind w:left="15" w:right="4"/>
              <w:rPr>
                <w:sz w:val="24"/>
              </w:rPr>
            </w:pPr>
            <w:r>
              <w:rPr>
                <w:spacing w:val="-2"/>
                <w:sz w:val="24"/>
              </w:rPr>
              <w:t>0,078</w:t>
            </w:r>
          </w:p>
        </w:tc>
        <w:tc>
          <w:tcPr>
            <w:tcW w:w="1084" w:type="dxa"/>
          </w:tcPr>
          <w:p w14:paraId="59F070A4" w14:textId="77777777" w:rsidR="00D23128" w:rsidRDefault="00870C69">
            <w:pPr>
              <w:pStyle w:val="TableParagraph"/>
              <w:spacing w:before="137"/>
              <w:ind w:left="15" w:right="3"/>
              <w:rPr>
                <w:sz w:val="24"/>
              </w:rPr>
            </w:pPr>
            <w:r>
              <w:rPr>
                <w:spacing w:val="-2"/>
                <w:sz w:val="24"/>
              </w:rPr>
              <w:t>0,078</w:t>
            </w:r>
          </w:p>
        </w:tc>
      </w:tr>
      <w:tr w:rsidR="00D23128" w14:paraId="6899F2DE" w14:textId="77777777">
        <w:trPr>
          <w:trHeight w:val="550"/>
        </w:trPr>
        <w:tc>
          <w:tcPr>
            <w:tcW w:w="3670" w:type="dxa"/>
          </w:tcPr>
          <w:p w14:paraId="39779FB8" w14:textId="77777777" w:rsidR="00D23128" w:rsidRDefault="00870C69">
            <w:pPr>
              <w:pStyle w:val="TableParagraph"/>
              <w:spacing w:line="276" w:lineRule="exact"/>
              <w:ind w:left="693" w:right="674" w:firstLine="7"/>
              <w:jc w:val="left"/>
              <w:rPr>
                <w:sz w:val="24"/>
              </w:rPr>
            </w:pPr>
            <w:r>
              <w:rPr>
                <w:sz w:val="24"/>
              </w:rPr>
              <w:t>Расчетная</w:t>
            </w:r>
            <w:r>
              <w:rPr>
                <w:spacing w:val="-13"/>
                <w:sz w:val="24"/>
              </w:rPr>
              <w:t xml:space="preserve"> </w:t>
            </w:r>
            <w:r>
              <w:rPr>
                <w:sz w:val="24"/>
              </w:rPr>
              <w:t>нагрузка</w:t>
            </w:r>
            <w:r>
              <w:rPr>
                <w:spacing w:val="-14"/>
                <w:sz w:val="24"/>
              </w:rPr>
              <w:t xml:space="preserve"> </w:t>
            </w:r>
            <w:r>
              <w:rPr>
                <w:sz w:val="24"/>
              </w:rPr>
              <w:t>на хозяйственные</w:t>
            </w:r>
            <w:r>
              <w:rPr>
                <w:spacing w:val="-5"/>
                <w:sz w:val="24"/>
              </w:rPr>
              <w:t xml:space="preserve"> </w:t>
            </w:r>
            <w:r>
              <w:rPr>
                <w:spacing w:val="-2"/>
                <w:sz w:val="24"/>
              </w:rPr>
              <w:t>нужды</w:t>
            </w:r>
          </w:p>
        </w:tc>
        <w:tc>
          <w:tcPr>
            <w:tcW w:w="1089" w:type="dxa"/>
          </w:tcPr>
          <w:p w14:paraId="3D3738AD" w14:textId="77777777" w:rsidR="00D23128" w:rsidRDefault="00870C69">
            <w:pPr>
              <w:pStyle w:val="TableParagraph"/>
              <w:spacing w:before="137"/>
              <w:ind w:left="10" w:right="2"/>
              <w:rPr>
                <w:sz w:val="24"/>
              </w:rPr>
            </w:pPr>
            <w:r>
              <w:rPr>
                <w:spacing w:val="-10"/>
                <w:sz w:val="24"/>
              </w:rPr>
              <w:t>-</w:t>
            </w:r>
          </w:p>
        </w:tc>
        <w:tc>
          <w:tcPr>
            <w:tcW w:w="1092" w:type="dxa"/>
          </w:tcPr>
          <w:p w14:paraId="0A860EBB" w14:textId="77777777" w:rsidR="00D23128" w:rsidRDefault="00870C69">
            <w:pPr>
              <w:pStyle w:val="TableParagraph"/>
              <w:spacing w:before="137"/>
              <w:ind w:left="14" w:right="2"/>
              <w:rPr>
                <w:sz w:val="24"/>
              </w:rPr>
            </w:pPr>
            <w:r>
              <w:rPr>
                <w:spacing w:val="-10"/>
                <w:sz w:val="24"/>
              </w:rPr>
              <w:t>-</w:t>
            </w:r>
          </w:p>
        </w:tc>
        <w:tc>
          <w:tcPr>
            <w:tcW w:w="1092" w:type="dxa"/>
          </w:tcPr>
          <w:p w14:paraId="53EFD328" w14:textId="77777777" w:rsidR="00D23128" w:rsidRDefault="00870C69">
            <w:pPr>
              <w:pStyle w:val="TableParagraph"/>
              <w:spacing w:before="137"/>
              <w:ind w:left="14" w:right="2"/>
              <w:rPr>
                <w:sz w:val="24"/>
              </w:rPr>
            </w:pPr>
            <w:r>
              <w:rPr>
                <w:spacing w:val="-10"/>
                <w:sz w:val="24"/>
              </w:rPr>
              <w:t>-</w:t>
            </w:r>
          </w:p>
        </w:tc>
        <w:tc>
          <w:tcPr>
            <w:tcW w:w="1085" w:type="dxa"/>
          </w:tcPr>
          <w:p w14:paraId="32847A5A" w14:textId="77777777" w:rsidR="00D23128" w:rsidRDefault="00870C69">
            <w:pPr>
              <w:pStyle w:val="TableParagraph"/>
              <w:spacing w:before="137"/>
              <w:ind w:left="12" w:right="1"/>
              <w:rPr>
                <w:sz w:val="24"/>
              </w:rPr>
            </w:pPr>
            <w:r>
              <w:rPr>
                <w:spacing w:val="-10"/>
                <w:sz w:val="24"/>
              </w:rPr>
              <w:t>-</w:t>
            </w:r>
          </w:p>
        </w:tc>
        <w:tc>
          <w:tcPr>
            <w:tcW w:w="1084" w:type="dxa"/>
          </w:tcPr>
          <w:p w14:paraId="1F5699DA" w14:textId="77777777" w:rsidR="00D23128" w:rsidRDefault="00870C69">
            <w:pPr>
              <w:pStyle w:val="TableParagraph"/>
              <w:spacing w:before="137"/>
              <w:ind w:left="15" w:right="4"/>
              <w:rPr>
                <w:sz w:val="24"/>
              </w:rPr>
            </w:pPr>
            <w:r>
              <w:rPr>
                <w:spacing w:val="-5"/>
                <w:sz w:val="24"/>
              </w:rPr>
              <w:t>0,0</w:t>
            </w:r>
          </w:p>
        </w:tc>
        <w:tc>
          <w:tcPr>
            <w:tcW w:w="1084" w:type="dxa"/>
          </w:tcPr>
          <w:p w14:paraId="5858FACA" w14:textId="77777777" w:rsidR="00D23128" w:rsidRDefault="00870C69">
            <w:pPr>
              <w:pStyle w:val="TableParagraph"/>
              <w:spacing w:before="137"/>
              <w:ind w:left="15" w:right="3"/>
              <w:rPr>
                <w:sz w:val="24"/>
              </w:rPr>
            </w:pPr>
            <w:r>
              <w:rPr>
                <w:spacing w:val="-5"/>
                <w:sz w:val="24"/>
              </w:rPr>
              <w:t>0,0</w:t>
            </w:r>
          </w:p>
        </w:tc>
      </w:tr>
      <w:tr w:rsidR="00D23128" w14:paraId="452F3423" w14:textId="77777777">
        <w:trPr>
          <w:trHeight w:val="550"/>
        </w:trPr>
        <w:tc>
          <w:tcPr>
            <w:tcW w:w="3670" w:type="dxa"/>
          </w:tcPr>
          <w:p w14:paraId="75072688" w14:textId="77777777" w:rsidR="00D23128" w:rsidRDefault="00870C69">
            <w:pPr>
              <w:pStyle w:val="TableParagraph"/>
              <w:spacing w:line="276" w:lineRule="exact"/>
              <w:ind w:left="124" w:firstLine="244"/>
              <w:jc w:val="left"/>
              <w:rPr>
                <w:sz w:val="24"/>
              </w:rPr>
            </w:pPr>
            <w:r>
              <w:rPr>
                <w:sz w:val="24"/>
              </w:rPr>
              <w:t>Присоединенная договорная тепловая</w:t>
            </w:r>
            <w:r>
              <w:rPr>
                <w:spacing w:val="-10"/>
                <w:sz w:val="24"/>
              </w:rPr>
              <w:t xml:space="preserve"> </w:t>
            </w:r>
            <w:r>
              <w:rPr>
                <w:sz w:val="24"/>
              </w:rPr>
              <w:t>нагрузка</w:t>
            </w:r>
            <w:r>
              <w:rPr>
                <w:spacing w:val="-10"/>
                <w:sz w:val="24"/>
              </w:rPr>
              <w:t xml:space="preserve"> </w:t>
            </w:r>
            <w:r>
              <w:rPr>
                <w:sz w:val="24"/>
              </w:rPr>
              <w:t>в</w:t>
            </w:r>
            <w:r>
              <w:rPr>
                <w:spacing w:val="-10"/>
                <w:sz w:val="24"/>
              </w:rPr>
              <w:t xml:space="preserve"> </w:t>
            </w:r>
            <w:r>
              <w:rPr>
                <w:sz w:val="24"/>
              </w:rPr>
              <w:t>горячей</w:t>
            </w:r>
            <w:r>
              <w:rPr>
                <w:spacing w:val="-10"/>
                <w:sz w:val="24"/>
              </w:rPr>
              <w:t xml:space="preserve"> </w:t>
            </w:r>
            <w:r>
              <w:rPr>
                <w:sz w:val="24"/>
              </w:rPr>
              <w:t>воде</w:t>
            </w:r>
          </w:p>
        </w:tc>
        <w:tc>
          <w:tcPr>
            <w:tcW w:w="1089" w:type="dxa"/>
          </w:tcPr>
          <w:p w14:paraId="2E5E2139" w14:textId="77777777" w:rsidR="00D23128" w:rsidRDefault="00870C69">
            <w:pPr>
              <w:pStyle w:val="TableParagraph"/>
              <w:spacing w:before="137"/>
              <w:ind w:left="10" w:right="2"/>
              <w:rPr>
                <w:sz w:val="24"/>
              </w:rPr>
            </w:pPr>
            <w:r>
              <w:rPr>
                <w:spacing w:val="-10"/>
                <w:sz w:val="24"/>
              </w:rPr>
              <w:t>-</w:t>
            </w:r>
          </w:p>
        </w:tc>
        <w:tc>
          <w:tcPr>
            <w:tcW w:w="1092" w:type="dxa"/>
          </w:tcPr>
          <w:p w14:paraId="6C2D5E3F" w14:textId="77777777" w:rsidR="00D23128" w:rsidRDefault="00870C69">
            <w:pPr>
              <w:pStyle w:val="TableParagraph"/>
              <w:spacing w:before="137"/>
              <w:ind w:left="14" w:right="2"/>
              <w:rPr>
                <w:sz w:val="24"/>
              </w:rPr>
            </w:pPr>
            <w:r>
              <w:rPr>
                <w:spacing w:val="-10"/>
                <w:sz w:val="24"/>
              </w:rPr>
              <w:t>-</w:t>
            </w:r>
          </w:p>
        </w:tc>
        <w:tc>
          <w:tcPr>
            <w:tcW w:w="1092" w:type="dxa"/>
          </w:tcPr>
          <w:p w14:paraId="23858F39" w14:textId="77777777" w:rsidR="00D23128" w:rsidRDefault="00870C69">
            <w:pPr>
              <w:pStyle w:val="TableParagraph"/>
              <w:spacing w:before="137"/>
              <w:ind w:left="14" w:right="2"/>
              <w:rPr>
                <w:sz w:val="24"/>
              </w:rPr>
            </w:pPr>
            <w:r>
              <w:rPr>
                <w:spacing w:val="-10"/>
                <w:sz w:val="24"/>
              </w:rPr>
              <w:t>-</w:t>
            </w:r>
          </w:p>
        </w:tc>
        <w:tc>
          <w:tcPr>
            <w:tcW w:w="1085" w:type="dxa"/>
          </w:tcPr>
          <w:p w14:paraId="55D44CC1" w14:textId="77777777" w:rsidR="00D23128" w:rsidRDefault="00870C69">
            <w:pPr>
              <w:pStyle w:val="TableParagraph"/>
              <w:spacing w:before="137"/>
              <w:ind w:left="12" w:right="1"/>
              <w:rPr>
                <w:sz w:val="24"/>
              </w:rPr>
            </w:pPr>
            <w:r>
              <w:rPr>
                <w:spacing w:val="-10"/>
                <w:sz w:val="24"/>
              </w:rPr>
              <w:t>-</w:t>
            </w:r>
          </w:p>
        </w:tc>
        <w:tc>
          <w:tcPr>
            <w:tcW w:w="1084" w:type="dxa"/>
          </w:tcPr>
          <w:p w14:paraId="4C917A27" w14:textId="77777777" w:rsidR="00D23128" w:rsidRDefault="00870C69">
            <w:pPr>
              <w:pStyle w:val="TableParagraph"/>
              <w:spacing w:before="137"/>
              <w:ind w:left="15" w:right="4"/>
              <w:rPr>
                <w:sz w:val="24"/>
              </w:rPr>
            </w:pPr>
            <w:r>
              <w:rPr>
                <w:spacing w:val="-2"/>
                <w:sz w:val="24"/>
              </w:rPr>
              <w:t>0,659</w:t>
            </w:r>
          </w:p>
        </w:tc>
        <w:tc>
          <w:tcPr>
            <w:tcW w:w="1084" w:type="dxa"/>
          </w:tcPr>
          <w:p w14:paraId="0408158B" w14:textId="77777777" w:rsidR="00D23128" w:rsidRDefault="00870C69">
            <w:pPr>
              <w:pStyle w:val="TableParagraph"/>
              <w:spacing w:before="137"/>
              <w:ind w:left="15" w:right="3"/>
              <w:rPr>
                <w:sz w:val="24"/>
              </w:rPr>
            </w:pPr>
            <w:r>
              <w:rPr>
                <w:spacing w:val="-2"/>
                <w:sz w:val="24"/>
              </w:rPr>
              <w:t>0,659</w:t>
            </w:r>
          </w:p>
        </w:tc>
      </w:tr>
      <w:tr w:rsidR="00D23128" w14:paraId="4EE860E6" w14:textId="77777777">
        <w:trPr>
          <w:trHeight w:val="825"/>
        </w:trPr>
        <w:tc>
          <w:tcPr>
            <w:tcW w:w="3670" w:type="dxa"/>
          </w:tcPr>
          <w:p w14:paraId="3EEFF6DC" w14:textId="77777777" w:rsidR="00D23128" w:rsidRDefault="00870C69">
            <w:pPr>
              <w:pStyle w:val="TableParagraph"/>
              <w:spacing w:line="276" w:lineRule="exact"/>
              <w:ind w:left="127" w:right="110" w:hanging="5"/>
              <w:rPr>
                <w:sz w:val="24"/>
              </w:rPr>
            </w:pPr>
            <w:r>
              <w:rPr>
                <w:sz w:val="24"/>
              </w:rPr>
              <w:t>Присоединенная расчетная тепловая</w:t>
            </w:r>
            <w:r>
              <w:rPr>
                <w:spacing w:val="-10"/>
                <w:sz w:val="24"/>
              </w:rPr>
              <w:t xml:space="preserve"> </w:t>
            </w:r>
            <w:r>
              <w:rPr>
                <w:sz w:val="24"/>
              </w:rPr>
              <w:t>нагрузка</w:t>
            </w:r>
            <w:r>
              <w:rPr>
                <w:spacing w:val="-10"/>
                <w:sz w:val="24"/>
              </w:rPr>
              <w:t xml:space="preserve"> </w:t>
            </w:r>
            <w:r>
              <w:rPr>
                <w:sz w:val="24"/>
              </w:rPr>
              <w:t>в</w:t>
            </w:r>
            <w:r>
              <w:rPr>
                <w:spacing w:val="-10"/>
                <w:sz w:val="24"/>
              </w:rPr>
              <w:t xml:space="preserve"> </w:t>
            </w:r>
            <w:r>
              <w:rPr>
                <w:sz w:val="24"/>
              </w:rPr>
              <w:t>горячей</w:t>
            </w:r>
            <w:r>
              <w:rPr>
                <w:spacing w:val="-10"/>
                <w:sz w:val="24"/>
              </w:rPr>
              <w:t xml:space="preserve"> </w:t>
            </w:r>
            <w:r>
              <w:rPr>
                <w:sz w:val="24"/>
              </w:rPr>
              <w:t>воде (на коллекторах), в том числе: *</w:t>
            </w:r>
          </w:p>
        </w:tc>
        <w:tc>
          <w:tcPr>
            <w:tcW w:w="1089" w:type="dxa"/>
          </w:tcPr>
          <w:p w14:paraId="16DE2F17" w14:textId="77777777" w:rsidR="00D23128" w:rsidRDefault="00870C69">
            <w:pPr>
              <w:pStyle w:val="TableParagraph"/>
              <w:spacing w:before="273"/>
              <w:ind w:left="10" w:right="2"/>
              <w:rPr>
                <w:sz w:val="24"/>
              </w:rPr>
            </w:pPr>
            <w:r>
              <w:rPr>
                <w:spacing w:val="-10"/>
                <w:sz w:val="24"/>
              </w:rPr>
              <w:t>-</w:t>
            </w:r>
          </w:p>
        </w:tc>
        <w:tc>
          <w:tcPr>
            <w:tcW w:w="1092" w:type="dxa"/>
          </w:tcPr>
          <w:p w14:paraId="64C13EAC" w14:textId="77777777" w:rsidR="00D23128" w:rsidRDefault="00870C69">
            <w:pPr>
              <w:pStyle w:val="TableParagraph"/>
              <w:spacing w:before="273"/>
              <w:ind w:left="14" w:right="2"/>
              <w:rPr>
                <w:sz w:val="24"/>
              </w:rPr>
            </w:pPr>
            <w:r>
              <w:rPr>
                <w:spacing w:val="-10"/>
                <w:sz w:val="24"/>
              </w:rPr>
              <w:t>-</w:t>
            </w:r>
          </w:p>
        </w:tc>
        <w:tc>
          <w:tcPr>
            <w:tcW w:w="1092" w:type="dxa"/>
          </w:tcPr>
          <w:p w14:paraId="648E4AF6" w14:textId="77777777" w:rsidR="00D23128" w:rsidRDefault="00870C69">
            <w:pPr>
              <w:pStyle w:val="TableParagraph"/>
              <w:spacing w:before="273"/>
              <w:ind w:left="14" w:right="2"/>
              <w:rPr>
                <w:sz w:val="24"/>
              </w:rPr>
            </w:pPr>
            <w:r>
              <w:rPr>
                <w:spacing w:val="-10"/>
                <w:sz w:val="24"/>
              </w:rPr>
              <w:t>-</w:t>
            </w:r>
          </w:p>
        </w:tc>
        <w:tc>
          <w:tcPr>
            <w:tcW w:w="1085" w:type="dxa"/>
          </w:tcPr>
          <w:p w14:paraId="41DEB096" w14:textId="77777777" w:rsidR="00D23128" w:rsidRDefault="00870C69">
            <w:pPr>
              <w:pStyle w:val="TableParagraph"/>
              <w:spacing w:before="273"/>
              <w:ind w:left="12" w:right="1"/>
              <w:rPr>
                <w:sz w:val="24"/>
              </w:rPr>
            </w:pPr>
            <w:r>
              <w:rPr>
                <w:spacing w:val="-10"/>
                <w:sz w:val="24"/>
              </w:rPr>
              <w:t>-</w:t>
            </w:r>
          </w:p>
        </w:tc>
        <w:tc>
          <w:tcPr>
            <w:tcW w:w="1084" w:type="dxa"/>
          </w:tcPr>
          <w:p w14:paraId="17292F94" w14:textId="77777777" w:rsidR="00D23128" w:rsidRDefault="00870C69">
            <w:pPr>
              <w:pStyle w:val="TableParagraph"/>
              <w:spacing w:before="273"/>
              <w:ind w:left="15" w:right="4"/>
              <w:rPr>
                <w:sz w:val="24"/>
              </w:rPr>
            </w:pPr>
            <w:r>
              <w:rPr>
                <w:spacing w:val="-2"/>
                <w:sz w:val="24"/>
              </w:rPr>
              <w:t>0,659</w:t>
            </w:r>
          </w:p>
        </w:tc>
        <w:tc>
          <w:tcPr>
            <w:tcW w:w="1084" w:type="dxa"/>
          </w:tcPr>
          <w:p w14:paraId="22130660" w14:textId="77777777" w:rsidR="00D23128" w:rsidRDefault="00870C69">
            <w:pPr>
              <w:pStyle w:val="TableParagraph"/>
              <w:spacing w:before="273"/>
              <w:ind w:left="15" w:right="3"/>
              <w:rPr>
                <w:sz w:val="24"/>
              </w:rPr>
            </w:pPr>
            <w:r>
              <w:rPr>
                <w:spacing w:val="-2"/>
                <w:sz w:val="24"/>
              </w:rPr>
              <w:t>0,659</w:t>
            </w:r>
          </w:p>
        </w:tc>
      </w:tr>
      <w:tr w:rsidR="00D23128" w14:paraId="7355B1FF" w14:textId="77777777">
        <w:trPr>
          <w:trHeight w:val="275"/>
        </w:trPr>
        <w:tc>
          <w:tcPr>
            <w:tcW w:w="3670" w:type="dxa"/>
          </w:tcPr>
          <w:p w14:paraId="43DA3118" w14:textId="77777777" w:rsidR="00D23128" w:rsidRDefault="00870C69">
            <w:pPr>
              <w:pStyle w:val="TableParagraph"/>
              <w:spacing w:line="256" w:lineRule="exact"/>
              <w:ind w:left="26" w:right="15"/>
              <w:rPr>
                <w:sz w:val="24"/>
              </w:rPr>
            </w:pPr>
            <w:r>
              <w:rPr>
                <w:spacing w:val="-2"/>
                <w:sz w:val="24"/>
              </w:rPr>
              <w:t>отопление</w:t>
            </w:r>
          </w:p>
        </w:tc>
        <w:tc>
          <w:tcPr>
            <w:tcW w:w="1089" w:type="dxa"/>
          </w:tcPr>
          <w:p w14:paraId="249A41E2" w14:textId="77777777" w:rsidR="00D23128" w:rsidRDefault="00870C69">
            <w:pPr>
              <w:pStyle w:val="TableParagraph"/>
              <w:spacing w:line="256" w:lineRule="exact"/>
              <w:ind w:left="10" w:right="2"/>
              <w:rPr>
                <w:sz w:val="24"/>
              </w:rPr>
            </w:pPr>
            <w:r>
              <w:rPr>
                <w:spacing w:val="-10"/>
                <w:sz w:val="24"/>
              </w:rPr>
              <w:t>-</w:t>
            </w:r>
          </w:p>
        </w:tc>
        <w:tc>
          <w:tcPr>
            <w:tcW w:w="1092" w:type="dxa"/>
          </w:tcPr>
          <w:p w14:paraId="4CDE3E9D" w14:textId="77777777" w:rsidR="00D23128" w:rsidRDefault="00870C69">
            <w:pPr>
              <w:pStyle w:val="TableParagraph"/>
              <w:spacing w:line="256" w:lineRule="exact"/>
              <w:ind w:left="14" w:right="2"/>
              <w:rPr>
                <w:sz w:val="24"/>
              </w:rPr>
            </w:pPr>
            <w:r>
              <w:rPr>
                <w:spacing w:val="-10"/>
                <w:sz w:val="24"/>
              </w:rPr>
              <w:t>-</w:t>
            </w:r>
          </w:p>
        </w:tc>
        <w:tc>
          <w:tcPr>
            <w:tcW w:w="1092" w:type="dxa"/>
          </w:tcPr>
          <w:p w14:paraId="0514D9C4" w14:textId="77777777" w:rsidR="00D23128" w:rsidRDefault="00870C69">
            <w:pPr>
              <w:pStyle w:val="TableParagraph"/>
              <w:spacing w:line="256" w:lineRule="exact"/>
              <w:ind w:left="14" w:right="2"/>
              <w:rPr>
                <w:sz w:val="24"/>
              </w:rPr>
            </w:pPr>
            <w:r>
              <w:rPr>
                <w:spacing w:val="-10"/>
                <w:sz w:val="24"/>
              </w:rPr>
              <w:t>-</w:t>
            </w:r>
          </w:p>
        </w:tc>
        <w:tc>
          <w:tcPr>
            <w:tcW w:w="1085" w:type="dxa"/>
          </w:tcPr>
          <w:p w14:paraId="0BF2E7AF" w14:textId="77777777" w:rsidR="00D23128" w:rsidRDefault="00870C69">
            <w:pPr>
              <w:pStyle w:val="TableParagraph"/>
              <w:spacing w:line="256" w:lineRule="exact"/>
              <w:ind w:left="12" w:right="1"/>
              <w:rPr>
                <w:sz w:val="24"/>
              </w:rPr>
            </w:pPr>
            <w:r>
              <w:rPr>
                <w:spacing w:val="-10"/>
                <w:sz w:val="24"/>
              </w:rPr>
              <w:t>-</w:t>
            </w:r>
          </w:p>
        </w:tc>
        <w:tc>
          <w:tcPr>
            <w:tcW w:w="1084" w:type="dxa"/>
          </w:tcPr>
          <w:p w14:paraId="00AECFE3" w14:textId="77777777" w:rsidR="00D23128" w:rsidRDefault="00870C69">
            <w:pPr>
              <w:pStyle w:val="TableParagraph"/>
              <w:spacing w:line="256" w:lineRule="exact"/>
              <w:ind w:left="15" w:right="4"/>
              <w:rPr>
                <w:sz w:val="24"/>
              </w:rPr>
            </w:pPr>
            <w:r>
              <w:rPr>
                <w:spacing w:val="-2"/>
                <w:sz w:val="24"/>
              </w:rPr>
              <w:t>0,659</w:t>
            </w:r>
          </w:p>
        </w:tc>
        <w:tc>
          <w:tcPr>
            <w:tcW w:w="1084" w:type="dxa"/>
          </w:tcPr>
          <w:p w14:paraId="4D69EA7E" w14:textId="77777777" w:rsidR="00D23128" w:rsidRDefault="00870C69">
            <w:pPr>
              <w:pStyle w:val="TableParagraph"/>
              <w:spacing w:line="256" w:lineRule="exact"/>
              <w:ind w:left="15" w:right="3"/>
              <w:rPr>
                <w:sz w:val="24"/>
              </w:rPr>
            </w:pPr>
            <w:r>
              <w:rPr>
                <w:spacing w:val="-2"/>
                <w:sz w:val="24"/>
              </w:rPr>
              <w:t>0,659</w:t>
            </w:r>
          </w:p>
        </w:tc>
      </w:tr>
      <w:tr w:rsidR="00D23128" w14:paraId="43791520" w14:textId="77777777">
        <w:trPr>
          <w:trHeight w:val="275"/>
        </w:trPr>
        <w:tc>
          <w:tcPr>
            <w:tcW w:w="3670" w:type="dxa"/>
          </w:tcPr>
          <w:p w14:paraId="399A8138" w14:textId="77777777" w:rsidR="00D23128" w:rsidRDefault="00870C69">
            <w:pPr>
              <w:pStyle w:val="TableParagraph"/>
              <w:spacing w:line="256" w:lineRule="exact"/>
              <w:ind w:left="27" w:right="12"/>
              <w:rPr>
                <w:sz w:val="24"/>
              </w:rPr>
            </w:pPr>
            <w:r>
              <w:rPr>
                <w:spacing w:val="-2"/>
                <w:sz w:val="24"/>
              </w:rPr>
              <w:t>вентиляция</w:t>
            </w:r>
          </w:p>
        </w:tc>
        <w:tc>
          <w:tcPr>
            <w:tcW w:w="1089" w:type="dxa"/>
          </w:tcPr>
          <w:p w14:paraId="775C054D" w14:textId="77777777" w:rsidR="00D23128" w:rsidRDefault="00870C69">
            <w:pPr>
              <w:pStyle w:val="TableParagraph"/>
              <w:spacing w:line="256" w:lineRule="exact"/>
              <w:ind w:left="10" w:right="2"/>
              <w:rPr>
                <w:sz w:val="24"/>
              </w:rPr>
            </w:pPr>
            <w:r>
              <w:rPr>
                <w:spacing w:val="-10"/>
                <w:sz w:val="24"/>
              </w:rPr>
              <w:t>-</w:t>
            </w:r>
          </w:p>
        </w:tc>
        <w:tc>
          <w:tcPr>
            <w:tcW w:w="1092" w:type="dxa"/>
          </w:tcPr>
          <w:p w14:paraId="20445183" w14:textId="77777777" w:rsidR="00D23128" w:rsidRDefault="00870C69">
            <w:pPr>
              <w:pStyle w:val="TableParagraph"/>
              <w:spacing w:line="256" w:lineRule="exact"/>
              <w:ind w:left="14" w:right="2"/>
              <w:rPr>
                <w:sz w:val="24"/>
              </w:rPr>
            </w:pPr>
            <w:r>
              <w:rPr>
                <w:spacing w:val="-10"/>
                <w:sz w:val="24"/>
              </w:rPr>
              <w:t>-</w:t>
            </w:r>
          </w:p>
        </w:tc>
        <w:tc>
          <w:tcPr>
            <w:tcW w:w="1092" w:type="dxa"/>
          </w:tcPr>
          <w:p w14:paraId="77F7CFD9" w14:textId="77777777" w:rsidR="00D23128" w:rsidRDefault="00870C69">
            <w:pPr>
              <w:pStyle w:val="TableParagraph"/>
              <w:spacing w:line="256" w:lineRule="exact"/>
              <w:ind w:left="14" w:right="2"/>
              <w:rPr>
                <w:sz w:val="24"/>
              </w:rPr>
            </w:pPr>
            <w:r>
              <w:rPr>
                <w:spacing w:val="-10"/>
                <w:sz w:val="24"/>
              </w:rPr>
              <w:t>-</w:t>
            </w:r>
          </w:p>
        </w:tc>
        <w:tc>
          <w:tcPr>
            <w:tcW w:w="1085" w:type="dxa"/>
          </w:tcPr>
          <w:p w14:paraId="78EDC00C" w14:textId="77777777" w:rsidR="00D23128" w:rsidRDefault="00870C69">
            <w:pPr>
              <w:pStyle w:val="TableParagraph"/>
              <w:spacing w:line="256" w:lineRule="exact"/>
              <w:ind w:left="12" w:right="1"/>
              <w:rPr>
                <w:sz w:val="24"/>
              </w:rPr>
            </w:pPr>
            <w:r>
              <w:rPr>
                <w:spacing w:val="-10"/>
                <w:sz w:val="24"/>
              </w:rPr>
              <w:t>-</w:t>
            </w:r>
          </w:p>
        </w:tc>
        <w:tc>
          <w:tcPr>
            <w:tcW w:w="1084" w:type="dxa"/>
          </w:tcPr>
          <w:p w14:paraId="53ED9541" w14:textId="77777777" w:rsidR="00D23128" w:rsidRDefault="00870C69">
            <w:pPr>
              <w:pStyle w:val="TableParagraph"/>
              <w:spacing w:line="256" w:lineRule="exact"/>
              <w:ind w:left="15" w:right="4"/>
              <w:rPr>
                <w:sz w:val="24"/>
              </w:rPr>
            </w:pPr>
            <w:r>
              <w:rPr>
                <w:spacing w:val="-10"/>
                <w:sz w:val="24"/>
              </w:rPr>
              <w:t>-</w:t>
            </w:r>
          </w:p>
        </w:tc>
        <w:tc>
          <w:tcPr>
            <w:tcW w:w="1084" w:type="dxa"/>
          </w:tcPr>
          <w:p w14:paraId="5C83B30E" w14:textId="77777777" w:rsidR="00D23128" w:rsidRDefault="00870C69">
            <w:pPr>
              <w:pStyle w:val="TableParagraph"/>
              <w:spacing w:line="256" w:lineRule="exact"/>
              <w:ind w:left="15" w:right="2"/>
              <w:rPr>
                <w:sz w:val="24"/>
              </w:rPr>
            </w:pPr>
            <w:r>
              <w:rPr>
                <w:spacing w:val="-10"/>
                <w:sz w:val="24"/>
              </w:rPr>
              <w:t>-</w:t>
            </w:r>
          </w:p>
        </w:tc>
      </w:tr>
      <w:tr w:rsidR="00D23128" w14:paraId="18B7637F" w14:textId="77777777">
        <w:trPr>
          <w:trHeight w:val="275"/>
        </w:trPr>
        <w:tc>
          <w:tcPr>
            <w:tcW w:w="3670" w:type="dxa"/>
          </w:tcPr>
          <w:p w14:paraId="172C3BD4" w14:textId="77777777" w:rsidR="00D23128" w:rsidRDefault="00870C69">
            <w:pPr>
              <w:pStyle w:val="TableParagraph"/>
              <w:spacing w:line="256" w:lineRule="exact"/>
              <w:ind w:left="26" w:right="12"/>
              <w:rPr>
                <w:sz w:val="24"/>
              </w:rPr>
            </w:pPr>
            <w:r>
              <w:rPr>
                <w:sz w:val="24"/>
              </w:rPr>
              <w:t>горячее</w:t>
            </w:r>
            <w:r>
              <w:rPr>
                <w:spacing w:val="-3"/>
                <w:sz w:val="24"/>
              </w:rPr>
              <w:t xml:space="preserve"> </w:t>
            </w:r>
            <w:r>
              <w:rPr>
                <w:spacing w:val="-2"/>
                <w:sz w:val="24"/>
              </w:rPr>
              <w:t>водоснабжение</w:t>
            </w:r>
          </w:p>
        </w:tc>
        <w:tc>
          <w:tcPr>
            <w:tcW w:w="1089" w:type="dxa"/>
          </w:tcPr>
          <w:p w14:paraId="16FFE745" w14:textId="77777777" w:rsidR="00D23128" w:rsidRDefault="00870C69">
            <w:pPr>
              <w:pStyle w:val="TableParagraph"/>
              <w:spacing w:line="256" w:lineRule="exact"/>
              <w:ind w:left="10" w:right="2"/>
              <w:rPr>
                <w:sz w:val="24"/>
              </w:rPr>
            </w:pPr>
            <w:r>
              <w:rPr>
                <w:spacing w:val="-10"/>
                <w:sz w:val="24"/>
              </w:rPr>
              <w:t>-</w:t>
            </w:r>
          </w:p>
        </w:tc>
        <w:tc>
          <w:tcPr>
            <w:tcW w:w="1092" w:type="dxa"/>
          </w:tcPr>
          <w:p w14:paraId="7257FED5" w14:textId="77777777" w:rsidR="00D23128" w:rsidRDefault="00870C69">
            <w:pPr>
              <w:pStyle w:val="TableParagraph"/>
              <w:spacing w:line="256" w:lineRule="exact"/>
              <w:ind w:left="14" w:right="2"/>
              <w:rPr>
                <w:sz w:val="24"/>
              </w:rPr>
            </w:pPr>
            <w:r>
              <w:rPr>
                <w:spacing w:val="-10"/>
                <w:sz w:val="24"/>
              </w:rPr>
              <w:t>-</w:t>
            </w:r>
          </w:p>
        </w:tc>
        <w:tc>
          <w:tcPr>
            <w:tcW w:w="1092" w:type="dxa"/>
          </w:tcPr>
          <w:p w14:paraId="34D81722" w14:textId="77777777" w:rsidR="00D23128" w:rsidRDefault="00870C69">
            <w:pPr>
              <w:pStyle w:val="TableParagraph"/>
              <w:spacing w:line="256" w:lineRule="exact"/>
              <w:ind w:left="14" w:right="2"/>
              <w:rPr>
                <w:sz w:val="24"/>
              </w:rPr>
            </w:pPr>
            <w:r>
              <w:rPr>
                <w:spacing w:val="-10"/>
                <w:sz w:val="24"/>
              </w:rPr>
              <w:t>-</w:t>
            </w:r>
          </w:p>
        </w:tc>
        <w:tc>
          <w:tcPr>
            <w:tcW w:w="1085" w:type="dxa"/>
          </w:tcPr>
          <w:p w14:paraId="60FC409A" w14:textId="77777777" w:rsidR="00D23128" w:rsidRDefault="00870C69">
            <w:pPr>
              <w:pStyle w:val="TableParagraph"/>
              <w:spacing w:line="256" w:lineRule="exact"/>
              <w:ind w:left="12" w:right="1"/>
              <w:rPr>
                <w:sz w:val="24"/>
              </w:rPr>
            </w:pPr>
            <w:r>
              <w:rPr>
                <w:spacing w:val="-10"/>
                <w:sz w:val="24"/>
              </w:rPr>
              <w:t>-</w:t>
            </w:r>
          </w:p>
        </w:tc>
        <w:tc>
          <w:tcPr>
            <w:tcW w:w="1084" w:type="dxa"/>
          </w:tcPr>
          <w:p w14:paraId="48473833" w14:textId="77777777" w:rsidR="00D23128" w:rsidRDefault="00870C69">
            <w:pPr>
              <w:pStyle w:val="TableParagraph"/>
              <w:spacing w:line="256" w:lineRule="exact"/>
              <w:ind w:left="15" w:right="4"/>
              <w:rPr>
                <w:sz w:val="24"/>
              </w:rPr>
            </w:pPr>
            <w:r>
              <w:rPr>
                <w:spacing w:val="-10"/>
                <w:sz w:val="24"/>
              </w:rPr>
              <w:t>-</w:t>
            </w:r>
          </w:p>
        </w:tc>
        <w:tc>
          <w:tcPr>
            <w:tcW w:w="1084" w:type="dxa"/>
          </w:tcPr>
          <w:p w14:paraId="6F43D7B6" w14:textId="77777777" w:rsidR="00D23128" w:rsidRDefault="00870C69">
            <w:pPr>
              <w:pStyle w:val="TableParagraph"/>
              <w:spacing w:line="256" w:lineRule="exact"/>
              <w:ind w:left="15" w:right="2"/>
              <w:rPr>
                <w:sz w:val="24"/>
              </w:rPr>
            </w:pPr>
            <w:r>
              <w:rPr>
                <w:spacing w:val="-10"/>
                <w:sz w:val="24"/>
              </w:rPr>
              <w:t>-</w:t>
            </w:r>
          </w:p>
        </w:tc>
      </w:tr>
      <w:tr w:rsidR="00D23128" w14:paraId="39843135" w14:textId="77777777">
        <w:trPr>
          <w:trHeight w:val="827"/>
        </w:trPr>
        <w:tc>
          <w:tcPr>
            <w:tcW w:w="3670" w:type="dxa"/>
          </w:tcPr>
          <w:p w14:paraId="4E70B4B6" w14:textId="77777777" w:rsidR="00D23128" w:rsidRDefault="00870C69">
            <w:pPr>
              <w:pStyle w:val="TableParagraph"/>
              <w:spacing w:line="276" w:lineRule="exact"/>
              <w:ind w:left="494" w:right="479" w:hanging="2"/>
              <w:rPr>
                <w:sz w:val="24"/>
              </w:rPr>
            </w:pPr>
            <w:r>
              <w:rPr>
                <w:sz w:val="24"/>
              </w:rPr>
              <w:t>Резерв/дефицит тепловой мощности</w:t>
            </w:r>
            <w:r>
              <w:rPr>
                <w:spacing w:val="-15"/>
                <w:sz w:val="24"/>
              </w:rPr>
              <w:t xml:space="preserve"> </w:t>
            </w:r>
            <w:r>
              <w:rPr>
                <w:sz w:val="24"/>
              </w:rPr>
              <w:t>(по</w:t>
            </w:r>
            <w:r>
              <w:rPr>
                <w:spacing w:val="-15"/>
                <w:sz w:val="24"/>
              </w:rPr>
              <w:t xml:space="preserve"> </w:t>
            </w:r>
            <w:r>
              <w:rPr>
                <w:sz w:val="24"/>
              </w:rPr>
              <w:t xml:space="preserve">договорной </w:t>
            </w:r>
            <w:r>
              <w:rPr>
                <w:spacing w:val="-2"/>
                <w:sz w:val="24"/>
              </w:rPr>
              <w:t>нагрузке)</w:t>
            </w:r>
          </w:p>
        </w:tc>
        <w:tc>
          <w:tcPr>
            <w:tcW w:w="1089" w:type="dxa"/>
          </w:tcPr>
          <w:p w14:paraId="54D17F16" w14:textId="77777777" w:rsidR="00D23128" w:rsidRDefault="00870C69">
            <w:pPr>
              <w:pStyle w:val="TableParagraph"/>
              <w:spacing w:before="275"/>
              <w:ind w:left="10" w:right="2"/>
              <w:rPr>
                <w:sz w:val="24"/>
              </w:rPr>
            </w:pPr>
            <w:r>
              <w:rPr>
                <w:spacing w:val="-10"/>
                <w:sz w:val="24"/>
              </w:rPr>
              <w:t>-</w:t>
            </w:r>
          </w:p>
        </w:tc>
        <w:tc>
          <w:tcPr>
            <w:tcW w:w="1092" w:type="dxa"/>
          </w:tcPr>
          <w:p w14:paraId="04054816" w14:textId="77777777" w:rsidR="00D23128" w:rsidRDefault="00870C69">
            <w:pPr>
              <w:pStyle w:val="TableParagraph"/>
              <w:spacing w:before="275"/>
              <w:ind w:left="14" w:right="2"/>
              <w:rPr>
                <w:sz w:val="24"/>
              </w:rPr>
            </w:pPr>
            <w:r>
              <w:rPr>
                <w:spacing w:val="-10"/>
                <w:sz w:val="24"/>
              </w:rPr>
              <w:t>-</w:t>
            </w:r>
          </w:p>
        </w:tc>
        <w:tc>
          <w:tcPr>
            <w:tcW w:w="1092" w:type="dxa"/>
          </w:tcPr>
          <w:p w14:paraId="59AB2658" w14:textId="77777777" w:rsidR="00D23128" w:rsidRDefault="00870C69">
            <w:pPr>
              <w:pStyle w:val="TableParagraph"/>
              <w:spacing w:before="275"/>
              <w:ind w:left="14" w:right="2"/>
              <w:rPr>
                <w:sz w:val="24"/>
              </w:rPr>
            </w:pPr>
            <w:r>
              <w:rPr>
                <w:spacing w:val="-10"/>
                <w:sz w:val="24"/>
              </w:rPr>
              <w:t>-</w:t>
            </w:r>
          </w:p>
        </w:tc>
        <w:tc>
          <w:tcPr>
            <w:tcW w:w="1085" w:type="dxa"/>
          </w:tcPr>
          <w:p w14:paraId="15EADA35" w14:textId="77777777" w:rsidR="00D23128" w:rsidRDefault="00870C69">
            <w:pPr>
              <w:pStyle w:val="TableParagraph"/>
              <w:spacing w:before="275"/>
              <w:ind w:left="12" w:right="1"/>
              <w:rPr>
                <w:sz w:val="24"/>
              </w:rPr>
            </w:pPr>
            <w:r>
              <w:rPr>
                <w:spacing w:val="-10"/>
                <w:sz w:val="24"/>
              </w:rPr>
              <w:t>-</w:t>
            </w:r>
          </w:p>
        </w:tc>
        <w:tc>
          <w:tcPr>
            <w:tcW w:w="1084" w:type="dxa"/>
          </w:tcPr>
          <w:p w14:paraId="6DC1EDBB" w14:textId="77777777" w:rsidR="00D23128" w:rsidRDefault="00870C69">
            <w:pPr>
              <w:pStyle w:val="TableParagraph"/>
              <w:spacing w:before="275"/>
              <w:ind w:left="15" w:right="4"/>
              <w:rPr>
                <w:sz w:val="24"/>
              </w:rPr>
            </w:pPr>
            <w:r>
              <w:rPr>
                <w:spacing w:val="-2"/>
                <w:sz w:val="24"/>
              </w:rPr>
              <w:t>0,283</w:t>
            </w:r>
          </w:p>
        </w:tc>
        <w:tc>
          <w:tcPr>
            <w:tcW w:w="1084" w:type="dxa"/>
          </w:tcPr>
          <w:p w14:paraId="43CA0DE7" w14:textId="77777777" w:rsidR="00D23128" w:rsidRDefault="00870C69">
            <w:pPr>
              <w:pStyle w:val="TableParagraph"/>
              <w:spacing w:before="275"/>
              <w:ind w:left="15" w:right="3"/>
              <w:rPr>
                <w:sz w:val="24"/>
              </w:rPr>
            </w:pPr>
            <w:r>
              <w:rPr>
                <w:spacing w:val="-2"/>
                <w:sz w:val="24"/>
              </w:rPr>
              <w:t>0,283</w:t>
            </w:r>
          </w:p>
        </w:tc>
      </w:tr>
      <w:tr w:rsidR="00D23128" w14:paraId="26F08139" w14:textId="77777777">
        <w:trPr>
          <w:trHeight w:val="827"/>
        </w:trPr>
        <w:tc>
          <w:tcPr>
            <w:tcW w:w="3670" w:type="dxa"/>
          </w:tcPr>
          <w:p w14:paraId="1F609360" w14:textId="77777777" w:rsidR="00D23128" w:rsidRDefault="00870C69">
            <w:pPr>
              <w:pStyle w:val="TableParagraph"/>
              <w:spacing w:line="276" w:lineRule="exact"/>
              <w:ind w:left="26" w:right="12"/>
              <w:rPr>
                <w:sz w:val="24"/>
              </w:rPr>
            </w:pPr>
            <w:r>
              <w:rPr>
                <w:sz w:val="24"/>
              </w:rPr>
              <w:t>Резерв/дефицит тепловой мощности</w:t>
            </w:r>
            <w:r>
              <w:rPr>
                <w:spacing w:val="-15"/>
                <w:sz w:val="24"/>
              </w:rPr>
              <w:t xml:space="preserve"> </w:t>
            </w:r>
            <w:r>
              <w:rPr>
                <w:sz w:val="24"/>
              </w:rPr>
              <w:t>(по</w:t>
            </w:r>
            <w:r>
              <w:rPr>
                <w:spacing w:val="-15"/>
                <w:sz w:val="24"/>
              </w:rPr>
              <w:t xml:space="preserve"> </w:t>
            </w:r>
            <w:r>
              <w:rPr>
                <w:sz w:val="24"/>
              </w:rPr>
              <w:t xml:space="preserve">фактической </w:t>
            </w:r>
            <w:r>
              <w:rPr>
                <w:spacing w:val="-2"/>
                <w:sz w:val="24"/>
              </w:rPr>
              <w:t>нагрузке)</w:t>
            </w:r>
          </w:p>
        </w:tc>
        <w:tc>
          <w:tcPr>
            <w:tcW w:w="1089" w:type="dxa"/>
          </w:tcPr>
          <w:p w14:paraId="57028A89" w14:textId="77777777" w:rsidR="00D23128" w:rsidRDefault="00870C69">
            <w:pPr>
              <w:pStyle w:val="TableParagraph"/>
              <w:spacing w:before="274"/>
              <w:ind w:left="10" w:right="2"/>
              <w:rPr>
                <w:sz w:val="24"/>
              </w:rPr>
            </w:pPr>
            <w:r>
              <w:rPr>
                <w:spacing w:val="-10"/>
                <w:sz w:val="24"/>
              </w:rPr>
              <w:t>-</w:t>
            </w:r>
          </w:p>
        </w:tc>
        <w:tc>
          <w:tcPr>
            <w:tcW w:w="1092" w:type="dxa"/>
          </w:tcPr>
          <w:p w14:paraId="1789A09C" w14:textId="77777777" w:rsidR="00D23128" w:rsidRDefault="00870C69">
            <w:pPr>
              <w:pStyle w:val="TableParagraph"/>
              <w:spacing w:before="274"/>
              <w:ind w:left="14" w:right="2"/>
              <w:rPr>
                <w:sz w:val="24"/>
              </w:rPr>
            </w:pPr>
            <w:r>
              <w:rPr>
                <w:spacing w:val="-10"/>
                <w:sz w:val="24"/>
              </w:rPr>
              <w:t>-</w:t>
            </w:r>
          </w:p>
        </w:tc>
        <w:tc>
          <w:tcPr>
            <w:tcW w:w="1092" w:type="dxa"/>
          </w:tcPr>
          <w:p w14:paraId="15E3374C" w14:textId="77777777" w:rsidR="00D23128" w:rsidRDefault="00870C69">
            <w:pPr>
              <w:pStyle w:val="TableParagraph"/>
              <w:spacing w:before="274"/>
              <w:ind w:left="14" w:right="2"/>
              <w:rPr>
                <w:sz w:val="24"/>
              </w:rPr>
            </w:pPr>
            <w:r>
              <w:rPr>
                <w:spacing w:val="-10"/>
                <w:sz w:val="24"/>
              </w:rPr>
              <w:t>-</w:t>
            </w:r>
          </w:p>
        </w:tc>
        <w:tc>
          <w:tcPr>
            <w:tcW w:w="1085" w:type="dxa"/>
          </w:tcPr>
          <w:p w14:paraId="48CD220B" w14:textId="77777777" w:rsidR="00D23128" w:rsidRDefault="00870C69">
            <w:pPr>
              <w:pStyle w:val="TableParagraph"/>
              <w:spacing w:before="274"/>
              <w:ind w:left="12" w:right="1"/>
              <w:rPr>
                <w:sz w:val="24"/>
              </w:rPr>
            </w:pPr>
            <w:r>
              <w:rPr>
                <w:spacing w:val="-10"/>
                <w:sz w:val="24"/>
              </w:rPr>
              <w:t>-</w:t>
            </w:r>
          </w:p>
        </w:tc>
        <w:tc>
          <w:tcPr>
            <w:tcW w:w="1084" w:type="dxa"/>
          </w:tcPr>
          <w:p w14:paraId="009FEC1F" w14:textId="77777777" w:rsidR="00D23128" w:rsidRDefault="00870C69">
            <w:pPr>
              <w:pStyle w:val="TableParagraph"/>
              <w:spacing w:before="274"/>
              <w:ind w:left="15" w:right="4"/>
              <w:rPr>
                <w:sz w:val="24"/>
              </w:rPr>
            </w:pPr>
            <w:r>
              <w:rPr>
                <w:spacing w:val="-2"/>
                <w:sz w:val="24"/>
              </w:rPr>
              <w:t>0,283</w:t>
            </w:r>
          </w:p>
        </w:tc>
        <w:tc>
          <w:tcPr>
            <w:tcW w:w="1084" w:type="dxa"/>
          </w:tcPr>
          <w:p w14:paraId="123218DD" w14:textId="77777777" w:rsidR="00D23128" w:rsidRDefault="00870C69">
            <w:pPr>
              <w:pStyle w:val="TableParagraph"/>
              <w:spacing w:before="274"/>
              <w:ind w:left="15" w:right="3"/>
              <w:rPr>
                <w:sz w:val="24"/>
              </w:rPr>
            </w:pPr>
            <w:r>
              <w:rPr>
                <w:spacing w:val="-2"/>
                <w:sz w:val="24"/>
              </w:rPr>
              <w:t>0,283</w:t>
            </w:r>
          </w:p>
        </w:tc>
      </w:tr>
      <w:tr w:rsidR="00D23128" w14:paraId="5F677C46" w14:textId="77777777">
        <w:trPr>
          <w:trHeight w:val="1379"/>
        </w:trPr>
        <w:tc>
          <w:tcPr>
            <w:tcW w:w="3670" w:type="dxa"/>
          </w:tcPr>
          <w:p w14:paraId="739A29C1" w14:textId="77777777" w:rsidR="00D23128" w:rsidRDefault="00870C69">
            <w:pPr>
              <w:pStyle w:val="TableParagraph"/>
              <w:ind w:left="11" w:right="1"/>
              <w:rPr>
                <w:sz w:val="24"/>
              </w:rPr>
            </w:pPr>
            <w:r>
              <w:rPr>
                <w:sz w:val="24"/>
              </w:rPr>
              <w:t>Располагаемая тепловая мощность нетто (с учетом затрат на собственные нужды) при аварийном</w:t>
            </w:r>
            <w:r>
              <w:rPr>
                <w:spacing w:val="-14"/>
                <w:sz w:val="24"/>
              </w:rPr>
              <w:t xml:space="preserve"> </w:t>
            </w:r>
            <w:r>
              <w:rPr>
                <w:sz w:val="24"/>
              </w:rPr>
              <w:t>выводе</w:t>
            </w:r>
            <w:r>
              <w:rPr>
                <w:spacing w:val="-14"/>
                <w:sz w:val="24"/>
              </w:rPr>
              <w:t xml:space="preserve"> </w:t>
            </w:r>
            <w:r>
              <w:rPr>
                <w:sz w:val="24"/>
              </w:rPr>
              <w:t>самого</w:t>
            </w:r>
            <w:r>
              <w:rPr>
                <w:spacing w:val="-13"/>
                <w:sz w:val="24"/>
              </w:rPr>
              <w:t xml:space="preserve"> </w:t>
            </w:r>
            <w:r>
              <w:rPr>
                <w:sz w:val="24"/>
              </w:rPr>
              <w:t>мощного</w:t>
            </w:r>
          </w:p>
          <w:p w14:paraId="7C40C297" w14:textId="77777777" w:rsidR="00D23128" w:rsidRDefault="00870C69">
            <w:pPr>
              <w:pStyle w:val="TableParagraph"/>
              <w:spacing w:line="257" w:lineRule="exact"/>
              <w:ind w:left="26" w:right="12"/>
              <w:rPr>
                <w:sz w:val="24"/>
              </w:rPr>
            </w:pPr>
            <w:r>
              <w:rPr>
                <w:spacing w:val="-2"/>
                <w:sz w:val="24"/>
              </w:rPr>
              <w:t>котла</w:t>
            </w:r>
          </w:p>
        </w:tc>
        <w:tc>
          <w:tcPr>
            <w:tcW w:w="1089" w:type="dxa"/>
          </w:tcPr>
          <w:p w14:paraId="5B760B9F" w14:textId="77777777" w:rsidR="00D23128" w:rsidRDefault="00D23128">
            <w:pPr>
              <w:pStyle w:val="TableParagraph"/>
              <w:spacing w:before="274"/>
              <w:jc w:val="left"/>
              <w:rPr>
                <w:sz w:val="24"/>
              </w:rPr>
            </w:pPr>
          </w:p>
          <w:p w14:paraId="5AA8BAD6" w14:textId="77777777" w:rsidR="00D23128" w:rsidRDefault="00870C69">
            <w:pPr>
              <w:pStyle w:val="TableParagraph"/>
              <w:ind w:left="10" w:right="2"/>
              <w:rPr>
                <w:sz w:val="24"/>
              </w:rPr>
            </w:pPr>
            <w:r>
              <w:rPr>
                <w:spacing w:val="-10"/>
                <w:sz w:val="24"/>
              </w:rPr>
              <w:t>-</w:t>
            </w:r>
          </w:p>
        </w:tc>
        <w:tc>
          <w:tcPr>
            <w:tcW w:w="1092" w:type="dxa"/>
          </w:tcPr>
          <w:p w14:paraId="1614890C" w14:textId="77777777" w:rsidR="00D23128" w:rsidRDefault="00D23128">
            <w:pPr>
              <w:pStyle w:val="TableParagraph"/>
              <w:spacing w:before="274"/>
              <w:jc w:val="left"/>
              <w:rPr>
                <w:sz w:val="24"/>
              </w:rPr>
            </w:pPr>
          </w:p>
          <w:p w14:paraId="2CDA5B04" w14:textId="77777777" w:rsidR="00D23128" w:rsidRDefault="00870C69">
            <w:pPr>
              <w:pStyle w:val="TableParagraph"/>
              <w:ind w:left="14" w:right="2"/>
              <w:rPr>
                <w:sz w:val="24"/>
              </w:rPr>
            </w:pPr>
            <w:r>
              <w:rPr>
                <w:spacing w:val="-10"/>
                <w:sz w:val="24"/>
              </w:rPr>
              <w:t>-</w:t>
            </w:r>
          </w:p>
        </w:tc>
        <w:tc>
          <w:tcPr>
            <w:tcW w:w="1092" w:type="dxa"/>
          </w:tcPr>
          <w:p w14:paraId="4FE27122" w14:textId="77777777" w:rsidR="00D23128" w:rsidRDefault="00D23128">
            <w:pPr>
              <w:pStyle w:val="TableParagraph"/>
              <w:spacing w:before="274"/>
              <w:jc w:val="left"/>
              <w:rPr>
                <w:sz w:val="24"/>
              </w:rPr>
            </w:pPr>
          </w:p>
          <w:p w14:paraId="3D1B0689" w14:textId="77777777" w:rsidR="00D23128" w:rsidRDefault="00870C69">
            <w:pPr>
              <w:pStyle w:val="TableParagraph"/>
              <w:ind w:left="14" w:right="2"/>
              <w:rPr>
                <w:sz w:val="24"/>
              </w:rPr>
            </w:pPr>
            <w:r>
              <w:rPr>
                <w:spacing w:val="-10"/>
                <w:sz w:val="24"/>
              </w:rPr>
              <w:t>-</w:t>
            </w:r>
          </w:p>
        </w:tc>
        <w:tc>
          <w:tcPr>
            <w:tcW w:w="1085" w:type="dxa"/>
          </w:tcPr>
          <w:p w14:paraId="50D67FCC" w14:textId="77777777" w:rsidR="00D23128" w:rsidRDefault="00D23128">
            <w:pPr>
              <w:pStyle w:val="TableParagraph"/>
              <w:spacing w:before="274"/>
              <w:jc w:val="left"/>
              <w:rPr>
                <w:sz w:val="24"/>
              </w:rPr>
            </w:pPr>
          </w:p>
          <w:p w14:paraId="4FF1A0A1" w14:textId="77777777" w:rsidR="00D23128" w:rsidRDefault="00870C69">
            <w:pPr>
              <w:pStyle w:val="TableParagraph"/>
              <w:ind w:left="12" w:right="1"/>
              <w:rPr>
                <w:sz w:val="24"/>
              </w:rPr>
            </w:pPr>
            <w:r>
              <w:rPr>
                <w:spacing w:val="-10"/>
                <w:sz w:val="24"/>
              </w:rPr>
              <w:t>-</w:t>
            </w:r>
          </w:p>
        </w:tc>
        <w:tc>
          <w:tcPr>
            <w:tcW w:w="1084" w:type="dxa"/>
          </w:tcPr>
          <w:p w14:paraId="03AC336F" w14:textId="77777777" w:rsidR="00D23128" w:rsidRDefault="00D23128">
            <w:pPr>
              <w:pStyle w:val="TableParagraph"/>
              <w:spacing w:before="274"/>
              <w:jc w:val="left"/>
              <w:rPr>
                <w:sz w:val="24"/>
              </w:rPr>
            </w:pPr>
          </w:p>
          <w:p w14:paraId="003DCEDE" w14:textId="77777777" w:rsidR="00D23128" w:rsidRDefault="00870C69">
            <w:pPr>
              <w:pStyle w:val="TableParagraph"/>
              <w:ind w:left="15" w:right="4"/>
              <w:rPr>
                <w:sz w:val="24"/>
              </w:rPr>
            </w:pPr>
            <w:r>
              <w:rPr>
                <w:spacing w:val="-2"/>
                <w:sz w:val="24"/>
              </w:rPr>
              <w:t>0,515</w:t>
            </w:r>
          </w:p>
        </w:tc>
        <w:tc>
          <w:tcPr>
            <w:tcW w:w="1084" w:type="dxa"/>
          </w:tcPr>
          <w:p w14:paraId="5E35CE33" w14:textId="77777777" w:rsidR="00D23128" w:rsidRDefault="00D23128">
            <w:pPr>
              <w:pStyle w:val="TableParagraph"/>
              <w:spacing w:before="274"/>
              <w:jc w:val="left"/>
              <w:rPr>
                <w:sz w:val="24"/>
              </w:rPr>
            </w:pPr>
          </w:p>
          <w:p w14:paraId="5134532B" w14:textId="77777777" w:rsidR="00D23128" w:rsidRDefault="00870C69">
            <w:pPr>
              <w:pStyle w:val="TableParagraph"/>
              <w:ind w:left="15" w:right="3"/>
              <w:rPr>
                <w:sz w:val="24"/>
              </w:rPr>
            </w:pPr>
            <w:r>
              <w:rPr>
                <w:spacing w:val="-2"/>
                <w:sz w:val="24"/>
              </w:rPr>
              <w:t>0,515</w:t>
            </w:r>
          </w:p>
        </w:tc>
      </w:tr>
      <w:tr w:rsidR="00D23128" w14:paraId="7AE90A20" w14:textId="77777777">
        <w:trPr>
          <w:trHeight w:val="1103"/>
        </w:trPr>
        <w:tc>
          <w:tcPr>
            <w:tcW w:w="3670" w:type="dxa"/>
          </w:tcPr>
          <w:p w14:paraId="2017799A" w14:textId="77777777" w:rsidR="00D23128" w:rsidRDefault="00870C69">
            <w:pPr>
              <w:pStyle w:val="TableParagraph"/>
              <w:spacing w:line="276" w:lineRule="exact"/>
              <w:ind w:left="26" w:right="14"/>
              <w:rPr>
                <w:sz w:val="24"/>
              </w:rPr>
            </w:pPr>
            <w:r>
              <w:rPr>
                <w:sz w:val="24"/>
              </w:rPr>
              <w:t>Минимально</w:t>
            </w:r>
            <w:r>
              <w:rPr>
                <w:spacing w:val="-15"/>
                <w:sz w:val="24"/>
              </w:rPr>
              <w:t xml:space="preserve"> </w:t>
            </w:r>
            <w:r>
              <w:rPr>
                <w:sz w:val="24"/>
              </w:rPr>
              <w:t>допустимое</w:t>
            </w:r>
            <w:r>
              <w:rPr>
                <w:spacing w:val="-15"/>
                <w:sz w:val="24"/>
              </w:rPr>
              <w:t xml:space="preserve"> </w:t>
            </w:r>
            <w:r>
              <w:rPr>
                <w:sz w:val="24"/>
              </w:rPr>
              <w:t>значение тепловой нагрузки на коллекторах при аварийном выводе самого мощного пикового котла</w:t>
            </w:r>
          </w:p>
        </w:tc>
        <w:tc>
          <w:tcPr>
            <w:tcW w:w="1089" w:type="dxa"/>
          </w:tcPr>
          <w:p w14:paraId="3FA0B933" w14:textId="77777777" w:rsidR="00D23128" w:rsidRDefault="00D23128">
            <w:pPr>
              <w:pStyle w:val="TableParagraph"/>
              <w:spacing w:before="138"/>
              <w:jc w:val="left"/>
              <w:rPr>
                <w:sz w:val="24"/>
              </w:rPr>
            </w:pPr>
          </w:p>
          <w:p w14:paraId="13EDB278" w14:textId="77777777" w:rsidR="00D23128" w:rsidRDefault="00870C69">
            <w:pPr>
              <w:pStyle w:val="TableParagraph"/>
              <w:ind w:left="10" w:right="2"/>
              <w:rPr>
                <w:sz w:val="24"/>
              </w:rPr>
            </w:pPr>
            <w:r>
              <w:rPr>
                <w:spacing w:val="-10"/>
                <w:sz w:val="24"/>
              </w:rPr>
              <w:t>-</w:t>
            </w:r>
          </w:p>
        </w:tc>
        <w:tc>
          <w:tcPr>
            <w:tcW w:w="1092" w:type="dxa"/>
          </w:tcPr>
          <w:p w14:paraId="20E47060" w14:textId="77777777" w:rsidR="00D23128" w:rsidRDefault="00D23128">
            <w:pPr>
              <w:pStyle w:val="TableParagraph"/>
              <w:spacing w:before="138"/>
              <w:jc w:val="left"/>
              <w:rPr>
                <w:sz w:val="24"/>
              </w:rPr>
            </w:pPr>
          </w:p>
          <w:p w14:paraId="76B7D0FD" w14:textId="77777777" w:rsidR="00D23128" w:rsidRDefault="00870C69">
            <w:pPr>
              <w:pStyle w:val="TableParagraph"/>
              <w:ind w:left="14" w:right="2"/>
              <w:rPr>
                <w:sz w:val="24"/>
              </w:rPr>
            </w:pPr>
            <w:r>
              <w:rPr>
                <w:spacing w:val="-10"/>
                <w:sz w:val="24"/>
              </w:rPr>
              <w:t>-</w:t>
            </w:r>
          </w:p>
        </w:tc>
        <w:tc>
          <w:tcPr>
            <w:tcW w:w="1092" w:type="dxa"/>
          </w:tcPr>
          <w:p w14:paraId="04D96A02" w14:textId="77777777" w:rsidR="00D23128" w:rsidRDefault="00D23128">
            <w:pPr>
              <w:pStyle w:val="TableParagraph"/>
              <w:spacing w:before="138"/>
              <w:jc w:val="left"/>
              <w:rPr>
                <w:sz w:val="24"/>
              </w:rPr>
            </w:pPr>
          </w:p>
          <w:p w14:paraId="23C47804" w14:textId="77777777" w:rsidR="00D23128" w:rsidRDefault="00870C69">
            <w:pPr>
              <w:pStyle w:val="TableParagraph"/>
              <w:ind w:left="14" w:right="2"/>
              <w:rPr>
                <w:sz w:val="24"/>
              </w:rPr>
            </w:pPr>
            <w:r>
              <w:rPr>
                <w:spacing w:val="-10"/>
                <w:sz w:val="24"/>
              </w:rPr>
              <w:t>-</w:t>
            </w:r>
          </w:p>
        </w:tc>
        <w:tc>
          <w:tcPr>
            <w:tcW w:w="1085" w:type="dxa"/>
          </w:tcPr>
          <w:p w14:paraId="433CE827" w14:textId="77777777" w:rsidR="00D23128" w:rsidRDefault="00D23128">
            <w:pPr>
              <w:pStyle w:val="TableParagraph"/>
              <w:spacing w:before="138"/>
              <w:jc w:val="left"/>
              <w:rPr>
                <w:sz w:val="24"/>
              </w:rPr>
            </w:pPr>
          </w:p>
          <w:p w14:paraId="12A2EA93" w14:textId="77777777" w:rsidR="00D23128" w:rsidRDefault="00870C69">
            <w:pPr>
              <w:pStyle w:val="TableParagraph"/>
              <w:ind w:left="12" w:right="1"/>
              <w:rPr>
                <w:sz w:val="24"/>
              </w:rPr>
            </w:pPr>
            <w:r>
              <w:rPr>
                <w:spacing w:val="-10"/>
                <w:sz w:val="24"/>
              </w:rPr>
              <w:t>-</w:t>
            </w:r>
          </w:p>
        </w:tc>
        <w:tc>
          <w:tcPr>
            <w:tcW w:w="1084" w:type="dxa"/>
          </w:tcPr>
          <w:p w14:paraId="0F0DCB0B" w14:textId="77777777" w:rsidR="00D23128" w:rsidRDefault="00D23128">
            <w:pPr>
              <w:pStyle w:val="TableParagraph"/>
              <w:spacing w:before="138"/>
              <w:jc w:val="left"/>
              <w:rPr>
                <w:sz w:val="24"/>
              </w:rPr>
            </w:pPr>
          </w:p>
          <w:p w14:paraId="1F331CF8" w14:textId="77777777" w:rsidR="00D23128" w:rsidRDefault="00870C69">
            <w:pPr>
              <w:pStyle w:val="TableParagraph"/>
              <w:ind w:left="15" w:right="4"/>
              <w:rPr>
                <w:sz w:val="24"/>
              </w:rPr>
            </w:pPr>
            <w:r>
              <w:rPr>
                <w:spacing w:val="-4"/>
                <w:sz w:val="24"/>
              </w:rPr>
              <w:t>0,15</w:t>
            </w:r>
          </w:p>
        </w:tc>
        <w:tc>
          <w:tcPr>
            <w:tcW w:w="1084" w:type="dxa"/>
          </w:tcPr>
          <w:p w14:paraId="06EB23E0" w14:textId="77777777" w:rsidR="00D23128" w:rsidRDefault="00D23128">
            <w:pPr>
              <w:pStyle w:val="TableParagraph"/>
              <w:spacing w:before="138"/>
              <w:jc w:val="left"/>
              <w:rPr>
                <w:sz w:val="24"/>
              </w:rPr>
            </w:pPr>
          </w:p>
          <w:p w14:paraId="05CBEA52" w14:textId="77777777" w:rsidR="00D23128" w:rsidRDefault="00870C69">
            <w:pPr>
              <w:pStyle w:val="TableParagraph"/>
              <w:ind w:left="15" w:right="3"/>
              <w:rPr>
                <w:sz w:val="24"/>
              </w:rPr>
            </w:pPr>
            <w:r>
              <w:rPr>
                <w:spacing w:val="-4"/>
                <w:sz w:val="24"/>
              </w:rPr>
              <w:t>0,15</w:t>
            </w:r>
          </w:p>
        </w:tc>
      </w:tr>
      <w:tr w:rsidR="00D23128" w14:paraId="144B9708" w14:textId="77777777">
        <w:trPr>
          <w:trHeight w:val="553"/>
        </w:trPr>
        <w:tc>
          <w:tcPr>
            <w:tcW w:w="3670" w:type="dxa"/>
          </w:tcPr>
          <w:p w14:paraId="5936729F" w14:textId="77777777" w:rsidR="00D23128" w:rsidRDefault="00870C69">
            <w:pPr>
              <w:pStyle w:val="TableParagraph"/>
              <w:spacing w:line="270" w:lineRule="atLeast"/>
              <w:ind w:left="1151" w:hanging="1107"/>
              <w:jc w:val="left"/>
              <w:rPr>
                <w:sz w:val="24"/>
              </w:rPr>
            </w:pPr>
            <w:r>
              <w:rPr>
                <w:sz w:val="24"/>
              </w:rPr>
              <w:t>Зона</w:t>
            </w:r>
            <w:r>
              <w:rPr>
                <w:spacing w:val="-13"/>
                <w:sz w:val="24"/>
              </w:rPr>
              <w:t xml:space="preserve"> </w:t>
            </w:r>
            <w:r>
              <w:rPr>
                <w:sz w:val="24"/>
              </w:rPr>
              <w:t>действия</w:t>
            </w:r>
            <w:r>
              <w:rPr>
                <w:spacing w:val="-12"/>
                <w:sz w:val="24"/>
              </w:rPr>
              <w:t xml:space="preserve"> </w:t>
            </w:r>
            <w:r>
              <w:rPr>
                <w:sz w:val="24"/>
              </w:rPr>
              <w:t>источника</w:t>
            </w:r>
            <w:r>
              <w:rPr>
                <w:spacing w:val="-13"/>
                <w:sz w:val="24"/>
              </w:rPr>
              <w:t xml:space="preserve"> </w:t>
            </w:r>
            <w:r>
              <w:rPr>
                <w:sz w:val="24"/>
              </w:rPr>
              <w:t>тепловой мощности, га</w:t>
            </w:r>
          </w:p>
        </w:tc>
        <w:tc>
          <w:tcPr>
            <w:tcW w:w="1089" w:type="dxa"/>
          </w:tcPr>
          <w:p w14:paraId="18D8277D" w14:textId="77777777" w:rsidR="00D23128" w:rsidRDefault="00870C69">
            <w:pPr>
              <w:pStyle w:val="TableParagraph"/>
              <w:spacing w:before="137"/>
              <w:ind w:left="10" w:right="2"/>
              <w:rPr>
                <w:sz w:val="24"/>
              </w:rPr>
            </w:pPr>
            <w:r>
              <w:rPr>
                <w:spacing w:val="-10"/>
                <w:sz w:val="24"/>
              </w:rPr>
              <w:t>-</w:t>
            </w:r>
          </w:p>
        </w:tc>
        <w:tc>
          <w:tcPr>
            <w:tcW w:w="1092" w:type="dxa"/>
          </w:tcPr>
          <w:p w14:paraId="376FA533" w14:textId="77777777" w:rsidR="00D23128" w:rsidRDefault="00870C69">
            <w:pPr>
              <w:pStyle w:val="TableParagraph"/>
              <w:spacing w:before="137"/>
              <w:ind w:left="14" w:right="2"/>
              <w:rPr>
                <w:sz w:val="24"/>
              </w:rPr>
            </w:pPr>
            <w:r>
              <w:rPr>
                <w:spacing w:val="-10"/>
                <w:sz w:val="24"/>
              </w:rPr>
              <w:t>-</w:t>
            </w:r>
          </w:p>
        </w:tc>
        <w:tc>
          <w:tcPr>
            <w:tcW w:w="1092" w:type="dxa"/>
          </w:tcPr>
          <w:p w14:paraId="5121779C" w14:textId="77777777" w:rsidR="00D23128" w:rsidRDefault="00870C69">
            <w:pPr>
              <w:pStyle w:val="TableParagraph"/>
              <w:spacing w:before="137"/>
              <w:ind w:left="14" w:right="2"/>
              <w:rPr>
                <w:sz w:val="24"/>
              </w:rPr>
            </w:pPr>
            <w:r>
              <w:rPr>
                <w:spacing w:val="-10"/>
                <w:sz w:val="24"/>
              </w:rPr>
              <w:t>-</w:t>
            </w:r>
          </w:p>
        </w:tc>
        <w:tc>
          <w:tcPr>
            <w:tcW w:w="1085" w:type="dxa"/>
          </w:tcPr>
          <w:p w14:paraId="0BF66C99" w14:textId="77777777" w:rsidR="00D23128" w:rsidRDefault="00870C69">
            <w:pPr>
              <w:pStyle w:val="TableParagraph"/>
              <w:spacing w:before="137"/>
              <w:ind w:left="12" w:right="1"/>
              <w:rPr>
                <w:sz w:val="24"/>
              </w:rPr>
            </w:pPr>
            <w:r>
              <w:rPr>
                <w:spacing w:val="-10"/>
                <w:sz w:val="24"/>
              </w:rPr>
              <w:t>-</w:t>
            </w:r>
          </w:p>
        </w:tc>
        <w:tc>
          <w:tcPr>
            <w:tcW w:w="1084" w:type="dxa"/>
          </w:tcPr>
          <w:p w14:paraId="07B0E3A8" w14:textId="77777777" w:rsidR="00D23128" w:rsidRDefault="00870C69">
            <w:pPr>
              <w:pStyle w:val="TableParagraph"/>
              <w:spacing w:before="137"/>
              <w:ind w:left="15" w:right="4"/>
              <w:rPr>
                <w:sz w:val="24"/>
              </w:rPr>
            </w:pPr>
            <w:r>
              <w:rPr>
                <w:spacing w:val="-5"/>
                <w:sz w:val="24"/>
              </w:rPr>
              <w:t>6,0</w:t>
            </w:r>
          </w:p>
        </w:tc>
        <w:tc>
          <w:tcPr>
            <w:tcW w:w="1084" w:type="dxa"/>
          </w:tcPr>
          <w:p w14:paraId="281A4EBE" w14:textId="77777777" w:rsidR="00D23128" w:rsidRDefault="00870C69">
            <w:pPr>
              <w:pStyle w:val="TableParagraph"/>
              <w:spacing w:before="137"/>
              <w:ind w:left="15" w:right="3"/>
              <w:rPr>
                <w:sz w:val="24"/>
              </w:rPr>
            </w:pPr>
            <w:r>
              <w:rPr>
                <w:spacing w:val="-5"/>
                <w:sz w:val="24"/>
              </w:rPr>
              <w:t>6,0</w:t>
            </w:r>
          </w:p>
        </w:tc>
      </w:tr>
      <w:tr w:rsidR="00D23128" w14:paraId="5991CB87" w14:textId="77777777">
        <w:trPr>
          <w:trHeight w:val="551"/>
        </w:trPr>
        <w:tc>
          <w:tcPr>
            <w:tcW w:w="3670" w:type="dxa"/>
          </w:tcPr>
          <w:p w14:paraId="32EDD6BD" w14:textId="77777777" w:rsidR="00D23128" w:rsidRDefault="00870C69">
            <w:pPr>
              <w:pStyle w:val="TableParagraph"/>
              <w:spacing w:line="276" w:lineRule="exact"/>
              <w:ind w:left="1365" w:hanging="1092"/>
              <w:jc w:val="left"/>
              <w:rPr>
                <w:sz w:val="24"/>
              </w:rPr>
            </w:pPr>
            <w:r>
              <w:rPr>
                <w:sz w:val="24"/>
              </w:rPr>
              <w:t>Плотность</w:t>
            </w:r>
            <w:r>
              <w:rPr>
                <w:spacing w:val="-15"/>
                <w:sz w:val="24"/>
              </w:rPr>
              <w:t xml:space="preserve"> </w:t>
            </w:r>
            <w:r>
              <w:rPr>
                <w:sz w:val="24"/>
              </w:rPr>
              <w:t>тепловой</w:t>
            </w:r>
            <w:r>
              <w:rPr>
                <w:spacing w:val="-15"/>
                <w:sz w:val="24"/>
              </w:rPr>
              <w:t xml:space="preserve"> </w:t>
            </w:r>
            <w:r>
              <w:rPr>
                <w:sz w:val="24"/>
              </w:rPr>
              <w:t xml:space="preserve">нагрузки, </w:t>
            </w:r>
            <w:r>
              <w:rPr>
                <w:spacing w:val="-2"/>
                <w:sz w:val="24"/>
              </w:rPr>
              <w:t>Гкал/ч/га</w:t>
            </w:r>
          </w:p>
        </w:tc>
        <w:tc>
          <w:tcPr>
            <w:tcW w:w="1089" w:type="dxa"/>
          </w:tcPr>
          <w:p w14:paraId="6953D96A" w14:textId="77777777" w:rsidR="00D23128" w:rsidRDefault="00870C69">
            <w:pPr>
              <w:pStyle w:val="TableParagraph"/>
              <w:spacing w:before="135"/>
              <w:ind w:left="10" w:right="2"/>
              <w:rPr>
                <w:sz w:val="24"/>
              </w:rPr>
            </w:pPr>
            <w:r>
              <w:rPr>
                <w:spacing w:val="-10"/>
                <w:sz w:val="24"/>
              </w:rPr>
              <w:t>-</w:t>
            </w:r>
          </w:p>
        </w:tc>
        <w:tc>
          <w:tcPr>
            <w:tcW w:w="1092" w:type="dxa"/>
          </w:tcPr>
          <w:p w14:paraId="50C89FA8" w14:textId="77777777" w:rsidR="00D23128" w:rsidRDefault="00870C69">
            <w:pPr>
              <w:pStyle w:val="TableParagraph"/>
              <w:spacing w:before="135"/>
              <w:ind w:left="14" w:right="2"/>
              <w:rPr>
                <w:sz w:val="24"/>
              </w:rPr>
            </w:pPr>
            <w:r>
              <w:rPr>
                <w:spacing w:val="-10"/>
                <w:sz w:val="24"/>
              </w:rPr>
              <w:t>-</w:t>
            </w:r>
          </w:p>
        </w:tc>
        <w:tc>
          <w:tcPr>
            <w:tcW w:w="1092" w:type="dxa"/>
          </w:tcPr>
          <w:p w14:paraId="3BA1DC4E" w14:textId="77777777" w:rsidR="00D23128" w:rsidRDefault="00870C69">
            <w:pPr>
              <w:pStyle w:val="TableParagraph"/>
              <w:spacing w:before="135"/>
              <w:ind w:left="14" w:right="2"/>
              <w:rPr>
                <w:sz w:val="24"/>
              </w:rPr>
            </w:pPr>
            <w:r>
              <w:rPr>
                <w:spacing w:val="-10"/>
                <w:sz w:val="24"/>
              </w:rPr>
              <w:t>-</w:t>
            </w:r>
          </w:p>
        </w:tc>
        <w:tc>
          <w:tcPr>
            <w:tcW w:w="1085" w:type="dxa"/>
          </w:tcPr>
          <w:p w14:paraId="4B8D61DE" w14:textId="77777777" w:rsidR="00D23128" w:rsidRDefault="00870C69">
            <w:pPr>
              <w:pStyle w:val="TableParagraph"/>
              <w:spacing w:before="135"/>
              <w:ind w:left="12" w:right="1"/>
              <w:rPr>
                <w:sz w:val="24"/>
              </w:rPr>
            </w:pPr>
            <w:r>
              <w:rPr>
                <w:spacing w:val="-10"/>
                <w:sz w:val="24"/>
              </w:rPr>
              <w:t>-</w:t>
            </w:r>
          </w:p>
        </w:tc>
        <w:tc>
          <w:tcPr>
            <w:tcW w:w="1084" w:type="dxa"/>
          </w:tcPr>
          <w:p w14:paraId="09F07112" w14:textId="77777777" w:rsidR="00D23128" w:rsidRDefault="00870C69">
            <w:pPr>
              <w:pStyle w:val="TableParagraph"/>
              <w:spacing w:before="135"/>
              <w:ind w:left="15" w:right="4"/>
              <w:rPr>
                <w:sz w:val="24"/>
              </w:rPr>
            </w:pPr>
            <w:r>
              <w:rPr>
                <w:spacing w:val="-2"/>
                <w:sz w:val="24"/>
              </w:rPr>
              <w:t>0,110</w:t>
            </w:r>
          </w:p>
        </w:tc>
        <w:tc>
          <w:tcPr>
            <w:tcW w:w="1084" w:type="dxa"/>
          </w:tcPr>
          <w:p w14:paraId="682E76D6" w14:textId="77777777" w:rsidR="00D23128" w:rsidRDefault="00870C69">
            <w:pPr>
              <w:pStyle w:val="TableParagraph"/>
              <w:spacing w:before="135"/>
              <w:ind w:left="15" w:right="3"/>
              <w:rPr>
                <w:sz w:val="24"/>
              </w:rPr>
            </w:pPr>
            <w:r>
              <w:rPr>
                <w:spacing w:val="-2"/>
                <w:sz w:val="24"/>
              </w:rPr>
              <w:t>0,110</w:t>
            </w:r>
          </w:p>
        </w:tc>
      </w:tr>
    </w:tbl>
    <w:p w14:paraId="4939E770" w14:textId="77777777" w:rsidR="00D23128" w:rsidRDefault="00870C69">
      <w:pPr>
        <w:spacing w:before="10"/>
        <w:ind w:left="141"/>
        <w:rPr>
          <w:sz w:val="20"/>
        </w:rPr>
      </w:pPr>
      <w:r>
        <w:rPr>
          <w:sz w:val="20"/>
        </w:rPr>
        <w:t>*расчетная</w:t>
      </w:r>
      <w:r>
        <w:rPr>
          <w:spacing w:val="-10"/>
          <w:sz w:val="20"/>
        </w:rPr>
        <w:t xml:space="preserve"> </w:t>
      </w:r>
      <w:r>
        <w:rPr>
          <w:sz w:val="20"/>
        </w:rPr>
        <w:t>нагрузка</w:t>
      </w:r>
      <w:r>
        <w:rPr>
          <w:spacing w:val="-8"/>
          <w:sz w:val="20"/>
        </w:rPr>
        <w:t xml:space="preserve"> </w:t>
      </w:r>
      <w:r>
        <w:rPr>
          <w:sz w:val="20"/>
        </w:rPr>
        <w:t>принята</w:t>
      </w:r>
      <w:r>
        <w:rPr>
          <w:spacing w:val="-8"/>
          <w:sz w:val="20"/>
        </w:rPr>
        <w:t xml:space="preserve"> </w:t>
      </w:r>
      <w:r>
        <w:rPr>
          <w:sz w:val="20"/>
        </w:rPr>
        <w:t>равной</w:t>
      </w:r>
      <w:r>
        <w:rPr>
          <w:spacing w:val="-9"/>
          <w:sz w:val="20"/>
        </w:rPr>
        <w:t xml:space="preserve"> </w:t>
      </w:r>
      <w:r>
        <w:rPr>
          <w:spacing w:val="-2"/>
          <w:sz w:val="20"/>
        </w:rPr>
        <w:t>договорной;</w:t>
      </w:r>
    </w:p>
    <w:p w14:paraId="4D709505" w14:textId="77777777" w:rsidR="00D23128" w:rsidRDefault="00870C69">
      <w:pPr>
        <w:spacing w:before="2" w:line="237" w:lineRule="auto"/>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7311B8C8" w14:textId="77777777" w:rsidR="00D23128" w:rsidRDefault="00D23128">
      <w:pPr>
        <w:spacing w:line="237" w:lineRule="auto"/>
        <w:rPr>
          <w:sz w:val="20"/>
        </w:rPr>
        <w:sectPr w:rsidR="00D23128">
          <w:pgSz w:w="11910" w:h="16840"/>
          <w:pgMar w:top="900" w:right="425" w:bottom="460" w:left="992" w:header="434" w:footer="273" w:gutter="0"/>
          <w:cols w:space="720"/>
        </w:sectPr>
      </w:pPr>
    </w:p>
    <w:p w14:paraId="09EAB3F1" w14:textId="77777777" w:rsidR="00D23128" w:rsidRDefault="00870C69">
      <w:pPr>
        <w:pStyle w:val="a3"/>
        <w:spacing w:before="80" w:line="360" w:lineRule="auto"/>
        <w:ind w:firstLine="708"/>
      </w:pPr>
      <w:r>
        <w:lastRenderedPageBreak/>
        <w:t>Тепловой</w:t>
      </w:r>
      <w:r>
        <w:rPr>
          <w:spacing w:val="40"/>
        </w:rPr>
        <w:t xml:space="preserve"> </w:t>
      </w:r>
      <w:r>
        <w:t>баланс</w:t>
      </w:r>
      <w:r>
        <w:rPr>
          <w:spacing w:val="39"/>
        </w:rPr>
        <w:t xml:space="preserve"> </w:t>
      </w:r>
      <w:r>
        <w:t>системы</w:t>
      </w:r>
      <w:r>
        <w:rPr>
          <w:spacing w:val="39"/>
        </w:rPr>
        <w:t xml:space="preserve"> </w:t>
      </w:r>
      <w:r>
        <w:t>теплоснабжения</w:t>
      </w:r>
      <w:r>
        <w:rPr>
          <w:spacing w:val="39"/>
        </w:rPr>
        <w:t xml:space="preserve"> </w:t>
      </w:r>
      <w:r>
        <w:t>на</w:t>
      </w:r>
      <w:r>
        <w:rPr>
          <w:spacing w:val="36"/>
        </w:rPr>
        <w:t xml:space="preserve"> </w:t>
      </w:r>
      <w:r>
        <w:t>базе</w:t>
      </w:r>
      <w:r>
        <w:rPr>
          <w:spacing w:val="39"/>
        </w:rPr>
        <w:t xml:space="preserve"> </w:t>
      </w:r>
      <w:r>
        <w:t>котельной</w:t>
      </w:r>
      <w:r>
        <w:rPr>
          <w:spacing w:val="40"/>
        </w:rPr>
        <w:t xml:space="preserve"> </w:t>
      </w:r>
      <w:r>
        <w:t>д.</w:t>
      </w:r>
      <w:r>
        <w:rPr>
          <w:spacing w:val="37"/>
        </w:rPr>
        <w:t xml:space="preserve"> </w:t>
      </w:r>
      <w:r>
        <w:t>Пеньки</w:t>
      </w:r>
      <w:r>
        <w:rPr>
          <w:spacing w:val="40"/>
        </w:rPr>
        <w:t xml:space="preserve"> </w:t>
      </w:r>
      <w:r>
        <w:t>в</w:t>
      </w:r>
      <w:r>
        <w:rPr>
          <w:spacing w:val="37"/>
        </w:rPr>
        <w:t xml:space="preserve"> </w:t>
      </w:r>
      <w:r>
        <w:t>зоне</w:t>
      </w:r>
      <w:r>
        <w:rPr>
          <w:spacing w:val="39"/>
        </w:rPr>
        <w:t xml:space="preserve"> </w:t>
      </w:r>
      <w:r>
        <w:t>действия единой теплоснабжающей организации ООО «МИЦ», Гкал/ч</w:t>
      </w:r>
    </w:p>
    <w:p w14:paraId="0C05CB98" w14:textId="77777777" w:rsidR="00D23128" w:rsidRDefault="00870C69">
      <w:pPr>
        <w:spacing w:before="57" w:after="13"/>
        <w:ind w:left="141" w:right="134"/>
        <w:jc w:val="right"/>
      </w:pPr>
      <w:r>
        <w:t xml:space="preserve">Таблица </w:t>
      </w:r>
      <w:r>
        <w:rPr>
          <w:spacing w:val="-5"/>
        </w:rPr>
        <w:t>21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27"/>
        <w:gridCol w:w="900"/>
        <w:gridCol w:w="903"/>
        <w:gridCol w:w="903"/>
        <w:gridCol w:w="896"/>
        <w:gridCol w:w="894"/>
        <w:gridCol w:w="896"/>
        <w:gridCol w:w="894"/>
        <w:gridCol w:w="892"/>
      </w:tblGrid>
      <w:tr w:rsidR="00D23128" w14:paraId="344023E4" w14:textId="77777777">
        <w:trPr>
          <w:trHeight w:val="275"/>
        </w:trPr>
        <w:tc>
          <w:tcPr>
            <w:tcW w:w="3027" w:type="dxa"/>
          </w:tcPr>
          <w:p w14:paraId="55602BAF" w14:textId="77777777" w:rsidR="00D23128" w:rsidRDefault="00870C69">
            <w:pPr>
              <w:pStyle w:val="TableParagraph"/>
              <w:spacing w:line="256" w:lineRule="exact"/>
              <w:ind w:left="29" w:right="20"/>
              <w:rPr>
                <w:sz w:val="24"/>
              </w:rPr>
            </w:pPr>
            <w:r>
              <w:rPr>
                <w:sz w:val="24"/>
              </w:rPr>
              <w:t>Наименование</w:t>
            </w:r>
            <w:r>
              <w:rPr>
                <w:spacing w:val="-7"/>
                <w:sz w:val="24"/>
              </w:rPr>
              <w:t xml:space="preserve"> </w:t>
            </w:r>
            <w:r>
              <w:rPr>
                <w:spacing w:val="-2"/>
                <w:sz w:val="24"/>
              </w:rPr>
              <w:t>показателя</w:t>
            </w:r>
          </w:p>
        </w:tc>
        <w:tc>
          <w:tcPr>
            <w:tcW w:w="900" w:type="dxa"/>
          </w:tcPr>
          <w:p w14:paraId="6578AB85" w14:textId="77777777" w:rsidR="00D23128" w:rsidRDefault="00870C69">
            <w:pPr>
              <w:pStyle w:val="TableParagraph"/>
              <w:spacing w:line="256" w:lineRule="exact"/>
              <w:ind w:left="20" w:right="9"/>
              <w:rPr>
                <w:sz w:val="24"/>
              </w:rPr>
            </w:pPr>
            <w:r>
              <w:rPr>
                <w:spacing w:val="-4"/>
                <w:sz w:val="24"/>
              </w:rPr>
              <w:t>2017</w:t>
            </w:r>
          </w:p>
        </w:tc>
        <w:tc>
          <w:tcPr>
            <w:tcW w:w="903" w:type="dxa"/>
          </w:tcPr>
          <w:p w14:paraId="6158EA13" w14:textId="77777777" w:rsidR="00D23128" w:rsidRDefault="00870C69">
            <w:pPr>
              <w:pStyle w:val="TableParagraph"/>
              <w:spacing w:line="256" w:lineRule="exact"/>
              <w:ind w:left="13"/>
              <w:rPr>
                <w:sz w:val="24"/>
              </w:rPr>
            </w:pPr>
            <w:r>
              <w:rPr>
                <w:spacing w:val="-4"/>
                <w:sz w:val="24"/>
              </w:rPr>
              <w:t>2018</w:t>
            </w:r>
          </w:p>
        </w:tc>
        <w:tc>
          <w:tcPr>
            <w:tcW w:w="903" w:type="dxa"/>
          </w:tcPr>
          <w:p w14:paraId="2B18D629" w14:textId="77777777" w:rsidR="00D23128" w:rsidRDefault="00870C69">
            <w:pPr>
              <w:pStyle w:val="TableParagraph"/>
              <w:spacing w:line="256" w:lineRule="exact"/>
              <w:ind w:left="13" w:right="5"/>
              <w:rPr>
                <w:sz w:val="24"/>
              </w:rPr>
            </w:pPr>
            <w:r>
              <w:rPr>
                <w:spacing w:val="-4"/>
                <w:sz w:val="24"/>
              </w:rPr>
              <w:t>2019</w:t>
            </w:r>
          </w:p>
        </w:tc>
        <w:tc>
          <w:tcPr>
            <w:tcW w:w="896" w:type="dxa"/>
          </w:tcPr>
          <w:p w14:paraId="72DCB503" w14:textId="77777777" w:rsidR="00D23128" w:rsidRDefault="00870C69">
            <w:pPr>
              <w:pStyle w:val="TableParagraph"/>
              <w:spacing w:line="256" w:lineRule="exact"/>
              <w:ind w:left="9" w:right="5"/>
              <w:rPr>
                <w:sz w:val="24"/>
              </w:rPr>
            </w:pPr>
            <w:r>
              <w:rPr>
                <w:spacing w:val="-4"/>
                <w:sz w:val="24"/>
              </w:rPr>
              <w:t>2020</w:t>
            </w:r>
          </w:p>
        </w:tc>
        <w:tc>
          <w:tcPr>
            <w:tcW w:w="894" w:type="dxa"/>
          </w:tcPr>
          <w:p w14:paraId="1819374B" w14:textId="77777777" w:rsidR="00D23128" w:rsidRDefault="00870C69">
            <w:pPr>
              <w:pStyle w:val="TableParagraph"/>
              <w:spacing w:line="256" w:lineRule="exact"/>
              <w:ind w:left="16" w:right="11"/>
              <w:rPr>
                <w:sz w:val="24"/>
              </w:rPr>
            </w:pPr>
            <w:r>
              <w:rPr>
                <w:spacing w:val="-4"/>
                <w:sz w:val="24"/>
              </w:rPr>
              <w:t>2021</w:t>
            </w:r>
          </w:p>
        </w:tc>
        <w:tc>
          <w:tcPr>
            <w:tcW w:w="896" w:type="dxa"/>
          </w:tcPr>
          <w:p w14:paraId="1A6AEDD3" w14:textId="77777777" w:rsidR="00D23128" w:rsidRDefault="00870C69">
            <w:pPr>
              <w:pStyle w:val="TableParagraph"/>
              <w:spacing w:line="256" w:lineRule="exact"/>
              <w:ind w:left="9" w:right="3"/>
              <w:rPr>
                <w:sz w:val="24"/>
              </w:rPr>
            </w:pPr>
            <w:r>
              <w:rPr>
                <w:spacing w:val="-4"/>
                <w:sz w:val="24"/>
              </w:rPr>
              <w:t>2022</w:t>
            </w:r>
          </w:p>
        </w:tc>
        <w:tc>
          <w:tcPr>
            <w:tcW w:w="894" w:type="dxa"/>
          </w:tcPr>
          <w:p w14:paraId="13326643" w14:textId="77777777" w:rsidR="00D23128" w:rsidRDefault="00870C69">
            <w:pPr>
              <w:pStyle w:val="TableParagraph"/>
              <w:spacing w:line="256" w:lineRule="exact"/>
              <w:ind w:left="16" w:right="9"/>
              <w:rPr>
                <w:sz w:val="24"/>
              </w:rPr>
            </w:pPr>
            <w:r>
              <w:rPr>
                <w:spacing w:val="-4"/>
                <w:sz w:val="24"/>
              </w:rPr>
              <w:t>2023</w:t>
            </w:r>
          </w:p>
        </w:tc>
        <w:tc>
          <w:tcPr>
            <w:tcW w:w="892" w:type="dxa"/>
          </w:tcPr>
          <w:p w14:paraId="0F89CB12" w14:textId="77777777" w:rsidR="00D23128" w:rsidRDefault="00870C69">
            <w:pPr>
              <w:pStyle w:val="TableParagraph"/>
              <w:spacing w:line="256" w:lineRule="exact"/>
              <w:ind w:left="22" w:right="21"/>
              <w:rPr>
                <w:sz w:val="24"/>
              </w:rPr>
            </w:pPr>
            <w:r>
              <w:rPr>
                <w:spacing w:val="-4"/>
                <w:sz w:val="24"/>
              </w:rPr>
              <w:t>2024</w:t>
            </w:r>
          </w:p>
        </w:tc>
      </w:tr>
      <w:tr w:rsidR="00D23128" w14:paraId="7BEE1171" w14:textId="77777777">
        <w:trPr>
          <w:trHeight w:val="551"/>
        </w:trPr>
        <w:tc>
          <w:tcPr>
            <w:tcW w:w="3027" w:type="dxa"/>
          </w:tcPr>
          <w:p w14:paraId="1BADBE11" w14:textId="77777777" w:rsidR="00D23128" w:rsidRDefault="00870C69">
            <w:pPr>
              <w:pStyle w:val="TableParagraph"/>
              <w:spacing w:line="276" w:lineRule="exact"/>
              <w:ind w:left="311" w:right="239" w:hanging="58"/>
              <w:jc w:val="left"/>
              <w:rPr>
                <w:sz w:val="24"/>
              </w:rPr>
            </w:pPr>
            <w:r>
              <w:rPr>
                <w:sz w:val="24"/>
              </w:rPr>
              <w:t>Установленная</w:t>
            </w:r>
            <w:r>
              <w:rPr>
                <w:spacing w:val="-15"/>
                <w:sz w:val="24"/>
              </w:rPr>
              <w:t xml:space="preserve"> </w:t>
            </w:r>
            <w:r>
              <w:rPr>
                <w:sz w:val="24"/>
              </w:rPr>
              <w:t>тепловая мощность, в том числе:</w:t>
            </w:r>
          </w:p>
        </w:tc>
        <w:tc>
          <w:tcPr>
            <w:tcW w:w="900" w:type="dxa"/>
          </w:tcPr>
          <w:p w14:paraId="73615CA7" w14:textId="77777777" w:rsidR="00D23128" w:rsidRDefault="00870C69">
            <w:pPr>
              <w:pStyle w:val="TableParagraph"/>
              <w:spacing w:before="138"/>
              <w:ind w:left="20" w:right="10"/>
              <w:rPr>
                <w:sz w:val="24"/>
              </w:rPr>
            </w:pPr>
            <w:r>
              <w:rPr>
                <w:spacing w:val="-10"/>
                <w:sz w:val="24"/>
              </w:rPr>
              <w:t>-</w:t>
            </w:r>
          </w:p>
        </w:tc>
        <w:tc>
          <w:tcPr>
            <w:tcW w:w="903" w:type="dxa"/>
          </w:tcPr>
          <w:p w14:paraId="792C61A2" w14:textId="77777777" w:rsidR="00D23128" w:rsidRDefault="00870C69">
            <w:pPr>
              <w:pStyle w:val="TableParagraph"/>
              <w:spacing w:before="138"/>
              <w:ind w:left="13" w:right="2"/>
              <w:rPr>
                <w:sz w:val="24"/>
              </w:rPr>
            </w:pPr>
            <w:r>
              <w:rPr>
                <w:spacing w:val="-10"/>
                <w:sz w:val="24"/>
              </w:rPr>
              <w:t>-</w:t>
            </w:r>
          </w:p>
        </w:tc>
        <w:tc>
          <w:tcPr>
            <w:tcW w:w="903" w:type="dxa"/>
          </w:tcPr>
          <w:p w14:paraId="36AA8481" w14:textId="77777777" w:rsidR="00D23128" w:rsidRDefault="00870C69">
            <w:pPr>
              <w:pStyle w:val="TableParagraph"/>
              <w:spacing w:before="138"/>
              <w:ind w:left="13" w:right="2"/>
              <w:rPr>
                <w:sz w:val="24"/>
              </w:rPr>
            </w:pPr>
            <w:r>
              <w:rPr>
                <w:spacing w:val="-10"/>
                <w:sz w:val="24"/>
              </w:rPr>
              <w:t>-</w:t>
            </w:r>
          </w:p>
        </w:tc>
        <w:tc>
          <w:tcPr>
            <w:tcW w:w="896" w:type="dxa"/>
          </w:tcPr>
          <w:p w14:paraId="46AA1E0F" w14:textId="77777777" w:rsidR="00D23128" w:rsidRDefault="00870C69">
            <w:pPr>
              <w:pStyle w:val="TableParagraph"/>
              <w:spacing w:before="138"/>
              <w:ind w:left="9" w:right="2"/>
              <w:rPr>
                <w:sz w:val="24"/>
              </w:rPr>
            </w:pPr>
            <w:r>
              <w:rPr>
                <w:spacing w:val="-10"/>
                <w:sz w:val="24"/>
              </w:rPr>
              <w:t>-</w:t>
            </w:r>
          </w:p>
        </w:tc>
        <w:tc>
          <w:tcPr>
            <w:tcW w:w="894" w:type="dxa"/>
          </w:tcPr>
          <w:p w14:paraId="074FED16" w14:textId="77777777" w:rsidR="00D23128" w:rsidRDefault="00870C69">
            <w:pPr>
              <w:pStyle w:val="TableParagraph"/>
              <w:spacing w:before="138"/>
              <w:ind w:left="16" w:right="8"/>
              <w:rPr>
                <w:sz w:val="24"/>
              </w:rPr>
            </w:pPr>
            <w:r>
              <w:rPr>
                <w:spacing w:val="-10"/>
                <w:sz w:val="24"/>
              </w:rPr>
              <w:t>-</w:t>
            </w:r>
          </w:p>
        </w:tc>
        <w:tc>
          <w:tcPr>
            <w:tcW w:w="896" w:type="dxa"/>
          </w:tcPr>
          <w:p w14:paraId="20470AFC" w14:textId="77777777" w:rsidR="00D23128" w:rsidRDefault="00870C69">
            <w:pPr>
              <w:pStyle w:val="TableParagraph"/>
              <w:spacing w:before="138"/>
              <w:ind w:left="9"/>
              <w:rPr>
                <w:sz w:val="24"/>
              </w:rPr>
            </w:pPr>
            <w:r>
              <w:rPr>
                <w:spacing w:val="-4"/>
                <w:sz w:val="24"/>
              </w:rPr>
              <w:t>1,03</w:t>
            </w:r>
          </w:p>
        </w:tc>
        <w:tc>
          <w:tcPr>
            <w:tcW w:w="894" w:type="dxa"/>
          </w:tcPr>
          <w:p w14:paraId="607D1C8B" w14:textId="77777777" w:rsidR="00D23128" w:rsidRDefault="00870C69">
            <w:pPr>
              <w:pStyle w:val="TableParagraph"/>
              <w:spacing w:before="138"/>
              <w:ind w:left="16" w:right="12"/>
              <w:rPr>
                <w:sz w:val="24"/>
              </w:rPr>
            </w:pPr>
            <w:r>
              <w:rPr>
                <w:spacing w:val="-4"/>
                <w:sz w:val="24"/>
              </w:rPr>
              <w:t>1,03</w:t>
            </w:r>
          </w:p>
        </w:tc>
        <w:tc>
          <w:tcPr>
            <w:tcW w:w="892" w:type="dxa"/>
          </w:tcPr>
          <w:p w14:paraId="3ABCE6C6" w14:textId="77777777" w:rsidR="00D23128" w:rsidRDefault="00870C69">
            <w:pPr>
              <w:pStyle w:val="TableParagraph"/>
              <w:spacing w:before="138"/>
              <w:ind w:left="22" w:right="22"/>
              <w:rPr>
                <w:sz w:val="24"/>
              </w:rPr>
            </w:pPr>
            <w:r>
              <w:rPr>
                <w:spacing w:val="-4"/>
                <w:sz w:val="24"/>
              </w:rPr>
              <w:t>1,03</w:t>
            </w:r>
          </w:p>
        </w:tc>
      </w:tr>
      <w:tr w:rsidR="00D23128" w14:paraId="623A312B" w14:textId="77777777">
        <w:trPr>
          <w:trHeight w:val="551"/>
        </w:trPr>
        <w:tc>
          <w:tcPr>
            <w:tcW w:w="3027" w:type="dxa"/>
          </w:tcPr>
          <w:p w14:paraId="7720223F" w14:textId="77777777" w:rsidR="00D23128" w:rsidRDefault="00870C69">
            <w:pPr>
              <w:pStyle w:val="TableParagraph"/>
              <w:spacing w:line="276" w:lineRule="exact"/>
              <w:ind w:left="1000" w:right="263" w:hanging="723"/>
              <w:jc w:val="left"/>
              <w:rPr>
                <w:sz w:val="24"/>
              </w:rPr>
            </w:pPr>
            <w:r>
              <w:rPr>
                <w:sz w:val="24"/>
              </w:rPr>
              <w:t>Располагаемая</w:t>
            </w:r>
            <w:r>
              <w:rPr>
                <w:spacing w:val="-15"/>
                <w:sz w:val="24"/>
              </w:rPr>
              <w:t xml:space="preserve"> </w:t>
            </w:r>
            <w:r>
              <w:rPr>
                <w:sz w:val="24"/>
              </w:rPr>
              <w:t xml:space="preserve">тепловая </w:t>
            </w:r>
            <w:r>
              <w:rPr>
                <w:spacing w:val="-2"/>
                <w:sz w:val="24"/>
              </w:rPr>
              <w:t>мощность</w:t>
            </w:r>
          </w:p>
        </w:tc>
        <w:tc>
          <w:tcPr>
            <w:tcW w:w="900" w:type="dxa"/>
          </w:tcPr>
          <w:p w14:paraId="26CEB104" w14:textId="77777777" w:rsidR="00D23128" w:rsidRDefault="00870C69">
            <w:pPr>
              <w:pStyle w:val="TableParagraph"/>
              <w:spacing w:before="137"/>
              <w:ind w:left="20" w:right="10"/>
              <w:rPr>
                <w:sz w:val="24"/>
              </w:rPr>
            </w:pPr>
            <w:r>
              <w:rPr>
                <w:spacing w:val="-10"/>
                <w:sz w:val="24"/>
              </w:rPr>
              <w:t>-</w:t>
            </w:r>
          </w:p>
        </w:tc>
        <w:tc>
          <w:tcPr>
            <w:tcW w:w="903" w:type="dxa"/>
          </w:tcPr>
          <w:p w14:paraId="6269B01B" w14:textId="77777777" w:rsidR="00D23128" w:rsidRDefault="00870C69">
            <w:pPr>
              <w:pStyle w:val="TableParagraph"/>
              <w:spacing w:before="137"/>
              <w:ind w:left="13" w:right="2"/>
              <w:rPr>
                <w:sz w:val="24"/>
              </w:rPr>
            </w:pPr>
            <w:r>
              <w:rPr>
                <w:spacing w:val="-10"/>
                <w:sz w:val="24"/>
              </w:rPr>
              <w:t>-</w:t>
            </w:r>
          </w:p>
        </w:tc>
        <w:tc>
          <w:tcPr>
            <w:tcW w:w="903" w:type="dxa"/>
          </w:tcPr>
          <w:p w14:paraId="0B95EADB" w14:textId="77777777" w:rsidR="00D23128" w:rsidRDefault="00870C69">
            <w:pPr>
              <w:pStyle w:val="TableParagraph"/>
              <w:spacing w:before="137"/>
              <w:ind w:left="13" w:right="2"/>
              <w:rPr>
                <w:sz w:val="24"/>
              </w:rPr>
            </w:pPr>
            <w:r>
              <w:rPr>
                <w:spacing w:val="-10"/>
                <w:sz w:val="24"/>
              </w:rPr>
              <w:t>-</w:t>
            </w:r>
          </w:p>
        </w:tc>
        <w:tc>
          <w:tcPr>
            <w:tcW w:w="896" w:type="dxa"/>
          </w:tcPr>
          <w:p w14:paraId="115F8E61" w14:textId="77777777" w:rsidR="00D23128" w:rsidRDefault="00870C69">
            <w:pPr>
              <w:pStyle w:val="TableParagraph"/>
              <w:spacing w:before="137"/>
              <w:ind w:left="9" w:right="2"/>
              <w:rPr>
                <w:sz w:val="24"/>
              </w:rPr>
            </w:pPr>
            <w:r>
              <w:rPr>
                <w:spacing w:val="-10"/>
                <w:sz w:val="24"/>
              </w:rPr>
              <w:t>-</w:t>
            </w:r>
          </w:p>
        </w:tc>
        <w:tc>
          <w:tcPr>
            <w:tcW w:w="894" w:type="dxa"/>
          </w:tcPr>
          <w:p w14:paraId="19E5E945" w14:textId="77777777" w:rsidR="00D23128" w:rsidRDefault="00870C69">
            <w:pPr>
              <w:pStyle w:val="TableParagraph"/>
              <w:spacing w:before="137"/>
              <w:ind w:left="16" w:right="8"/>
              <w:rPr>
                <w:sz w:val="24"/>
              </w:rPr>
            </w:pPr>
            <w:r>
              <w:rPr>
                <w:spacing w:val="-10"/>
                <w:sz w:val="24"/>
              </w:rPr>
              <w:t>-</w:t>
            </w:r>
          </w:p>
        </w:tc>
        <w:tc>
          <w:tcPr>
            <w:tcW w:w="896" w:type="dxa"/>
          </w:tcPr>
          <w:p w14:paraId="2432C13A" w14:textId="77777777" w:rsidR="00D23128" w:rsidRDefault="00870C69">
            <w:pPr>
              <w:pStyle w:val="TableParagraph"/>
              <w:spacing w:before="137"/>
              <w:ind w:left="9"/>
              <w:rPr>
                <w:sz w:val="24"/>
              </w:rPr>
            </w:pPr>
            <w:r>
              <w:rPr>
                <w:spacing w:val="-4"/>
                <w:sz w:val="24"/>
              </w:rPr>
              <w:t>1,03</w:t>
            </w:r>
          </w:p>
        </w:tc>
        <w:tc>
          <w:tcPr>
            <w:tcW w:w="894" w:type="dxa"/>
          </w:tcPr>
          <w:p w14:paraId="4A2B9AA6" w14:textId="77777777" w:rsidR="00D23128" w:rsidRDefault="00870C69">
            <w:pPr>
              <w:pStyle w:val="TableParagraph"/>
              <w:spacing w:before="137"/>
              <w:ind w:left="16" w:right="12"/>
              <w:rPr>
                <w:sz w:val="24"/>
              </w:rPr>
            </w:pPr>
            <w:r>
              <w:rPr>
                <w:spacing w:val="-4"/>
                <w:sz w:val="24"/>
              </w:rPr>
              <w:t>1,03</w:t>
            </w:r>
          </w:p>
        </w:tc>
        <w:tc>
          <w:tcPr>
            <w:tcW w:w="892" w:type="dxa"/>
          </w:tcPr>
          <w:p w14:paraId="05D89E36" w14:textId="77777777" w:rsidR="00D23128" w:rsidRDefault="00870C69">
            <w:pPr>
              <w:pStyle w:val="TableParagraph"/>
              <w:spacing w:before="137"/>
              <w:ind w:left="22" w:right="22"/>
              <w:rPr>
                <w:sz w:val="24"/>
              </w:rPr>
            </w:pPr>
            <w:r>
              <w:rPr>
                <w:spacing w:val="-4"/>
                <w:sz w:val="24"/>
              </w:rPr>
              <w:t>1,03</w:t>
            </w:r>
          </w:p>
        </w:tc>
      </w:tr>
      <w:tr w:rsidR="00D23128" w14:paraId="69C2A8D6" w14:textId="77777777">
        <w:trPr>
          <w:trHeight w:val="826"/>
        </w:trPr>
        <w:tc>
          <w:tcPr>
            <w:tcW w:w="3027" w:type="dxa"/>
          </w:tcPr>
          <w:p w14:paraId="6D7D1742" w14:textId="77777777" w:rsidR="00D23128" w:rsidRDefault="00870C69">
            <w:pPr>
              <w:pStyle w:val="TableParagraph"/>
              <w:spacing w:line="276" w:lineRule="exact"/>
              <w:ind w:left="29" w:right="18"/>
              <w:rPr>
                <w:sz w:val="24"/>
              </w:rPr>
            </w:pPr>
            <w:r>
              <w:rPr>
                <w:sz w:val="24"/>
              </w:rPr>
              <w:t>Затраты тепла на собственные</w:t>
            </w:r>
            <w:r>
              <w:rPr>
                <w:spacing w:val="-15"/>
                <w:sz w:val="24"/>
              </w:rPr>
              <w:t xml:space="preserve"> </w:t>
            </w:r>
            <w:r>
              <w:rPr>
                <w:sz w:val="24"/>
              </w:rPr>
              <w:t>нужды</w:t>
            </w:r>
            <w:r>
              <w:rPr>
                <w:spacing w:val="-15"/>
                <w:sz w:val="24"/>
              </w:rPr>
              <w:t xml:space="preserve"> </w:t>
            </w:r>
            <w:r>
              <w:rPr>
                <w:sz w:val="24"/>
              </w:rPr>
              <w:t>в горячей воде</w:t>
            </w:r>
          </w:p>
        </w:tc>
        <w:tc>
          <w:tcPr>
            <w:tcW w:w="900" w:type="dxa"/>
          </w:tcPr>
          <w:p w14:paraId="72F23A9B" w14:textId="77777777" w:rsidR="00D23128" w:rsidRDefault="00870C69">
            <w:pPr>
              <w:pStyle w:val="TableParagraph"/>
              <w:spacing w:before="274"/>
              <w:ind w:left="20" w:right="10"/>
              <w:rPr>
                <w:sz w:val="24"/>
              </w:rPr>
            </w:pPr>
            <w:r>
              <w:rPr>
                <w:spacing w:val="-10"/>
                <w:sz w:val="24"/>
              </w:rPr>
              <w:t>-</w:t>
            </w:r>
          </w:p>
        </w:tc>
        <w:tc>
          <w:tcPr>
            <w:tcW w:w="903" w:type="dxa"/>
          </w:tcPr>
          <w:p w14:paraId="51BF416C" w14:textId="77777777" w:rsidR="00D23128" w:rsidRDefault="00870C69">
            <w:pPr>
              <w:pStyle w:val="TableParagraph"/>
              <w:spacing w:before="274"/>
              <w:ind w:left="13" w:right="2"/>
              <w:rPr>
                <w:sz w:val="24"/>
              </w:rPr>
            </w:pPr>
            <w:r>
              <w:rPr>
                <w:spacing w:val="-10"/>
                <w:sz w:val="24"/>
              </w:rPr>
              <w:t>-</w:t>
            </w:r>
          </w:p>
        </w:tc>
        <w:tc>
          <w:tcPr>
            <w:tcW w:w="903" w:type="dxa"/>
          </w:tcPr>
          <w:p w14:paraId="313DA27A" w14:textId="77777777" w:rsidR="00D23128" w:rsidRDefault="00870C69">
            <w:pPr>
              <w:pStyle w:val="TableParagraph"/>
              <w:spacing w:before="274"/>
              <w:ind w:left="13" w:right="2"/>
              <w:rPr>
                <w:sz w:val="24"/>
              </w:rPr>
            </w:pPr>
            <w:r>
              <w:rPr>
                <w:spacing w:val="-10"/>
                <w:sz w:val="24"/>
              </w:rPr>
              <w:t>-</w:t>
            </w:r>
          </w:p>
        </w:tc>
        <w:tc>
          <w:tcPr>
            <w:tcW w:w="896" w:type="dxa"/>
          </w:tcPr>
          <w:p w14:paraId="248EFEC9" w14:textId="77777777" w:rsidR="00D23128" w:rsidRDefault="00870C69">
            <w:pPr>
              <w:pStyle w:val="TableParagraph"/>
              <w:spacing w:before="274"/>
              <w:ind w:left="9" w:right="2"/>
              <w:rPr>
                <w:sz w:val="24"/>
              </w:rPr>
            </w:pPr>
            <w:r>
              <w:rPr>
                <w:spacing w:val="-10"/>
                <w:sz w:val="24"/>
              </w:rPr>
              <w:t>-</w:t>
            </w:r>
          </w:p>
        </w:tc>
        <w:tc>
          <w:tcPr>
            <w:tcW w:w="894" w:type="dxa"/>
          </w:tcPr>
          <w:p w14:paraId="1CD11E0B" w14:textId="77777777" w:rsidR="00D23128" w:rsidRDefault="00870C69">
            <w:pPr>
              <w:pStyle w:val="TableParagraph"/>
              <w:spacing w:before="274"/>
              <w:ind w:left="16" w:right="8"/>
              <w:rPr>
                <w:sz w:val="24"/>
              </w:rPr>
            </w:pPr>
            <w:r>
              <w:rPr>
                <w:spacing w:val="-10"/>
                <w:sz w:val="24"/>
              </w:rPr>
              <w:t>-</w:t>
            </w:r>
          </w:p>
        </w:tc>
        <w:tc>
          <w:tcPr>
            <w:tcW w:w="896" w:type="dxa"/>
          </w:tcPr>
          <w:p w14:paraId="1D7A483E" w14:textId="77777777" w:rsidR="00D23128" w:rsidRDefault="00870C69">
            <w:pPr>
              <w:pStyle w:val="TableParagraph"/>
              <w:spacing w:before="274"/>
              <w:ind w:left="9"/>
              <w:rPr>
                <w:sz w:val="24"/>
              </w:rPr>
            </w:pPr>
            <w:r>
              <w:rPr>
                <w:spacing w:val="-4"/>
                <w:sz w:val="24"/>
              </w:rPr>
              <w:t>0,01</w:t>
            </w:r>
          </w:p>
        </w:tc>
        <w:tc>
          <w:tcPr>
            <w:tcW w:w="894" w:type="dxa"/>
          </w:tcPr>
          <w:p w14:paraId="7732277F" w14:textId="77777777" w:rsidR="00D23128" w:rsidRDefault="00870C69">
            <w:pPr>
              <w:pStyle w:val="TableParagraph"/>
              <w:spacing w:before="274"/>
              <w:ind w:left="16" w:right="12"/>
              <w:rPr>
                <w:sz w:val="24"/>
              </w:rPr>
            </w:pPr>
            <w:r>
              <w:rPr>
                <w:spacing w:val="-4"/>
                <w:sz w:val="24"/>
              </w:rPr>
              <w:t>0,01</w:t>
            </w:r>
          </w:p>
        </w:tc>
        <w:tc>
          <w:tcPr>
            <w:tcW w:w="892" w:type="dxa"/>
          </w:tcPr>
          <w:p w14:paraId="5A221D16" w14:textId="77777777" w:rsidR="00D23128" w:rsidRDefault="00870C69">
            <w:pPr>
              <w:pStyle w:val="TableParagraph"/>
              <w:spacing w:before="274"/>
              <w:ind w:left="22" w:right="22"/>
              <w:rPr>
                <w:sz w:val="24"/>
              </w:rPr>
            </w:pPr>
            <w:r>
              <w:rPr>
                <w:spacing w:val="-4"/>
                <w:sz w:val="24"/>
              </w:rPr>
              <w:t>0,01</w:t>
            </w:r>
          </w:p>
        </w:tc>
      </w:tr>
      <w:tr w:rsidR="00D23128" w14:paraId="2FDA3334" w14:textId="77777777">
        <w:trPr>
          <w:trHeight w:val="553"/>
        </w:trPr>
        <w:tc>
          <w:tcPr>
            <w:tcW w:w="3027" w:type="dxa"/>
          </w:tcPr>
          <w:p w14:paraId="6BD3FD65" w14:textId="77777777" w:rsidR="00D23128" w:rsidRDefault="00870C69">
            <w:pPr>
              <w:pStyle w:val="TableParagraph"/>
              <w:spacing w:line="270" w:lineRule="atLeast"/>
              <w:ind w:left="849" w:right="130" w:hanging="706"/>
              <w:jc w:val="left"/>
              <w:rPr>
                <w:sz w:val="24"/>
              </w:rPr>
            </w:pPr>
            <w:r>
              <w:rPr>
                <w:sz w:val="24"/>
              </w:rPr>
              <w:t>Потери</w:t>
            </w:r>
            <w:r>
              <w:rPr>
                <w:spacing w:val="-10"/>
                <w:sz w:val="24"/>
              </w:rPr>
              <w:t xml:space="preserve"> </w:t>
            </w:r>
            <w:r>
              <w:rPr>
                <w:sz w:val="24"/>
              </w:rPr>
              <w:t>в</w:t>
            </w:r>
            <w:r>
              <w:rPr>
                <w:spacing w:val="-11"/>
                <w:sz w:val="24"/>
              </w:rPr>
              <w:t xml:space="preserve"> </w:t>
            </w:r>
            <w:r>
              <w:rPr>
                <w:sz w:val="24"/>
              </w:rPr>
              <w:t>тепловых</w:t>
            </w:r>
            <w:r>
              <w:rPr>
                <w:spacing w:val="-10"/>
                <w:sz w:val="24"/>
              </w:rPr>
              <w:t xml:space="preserve"> </w:t>
            </w:r>
            <w:r>
              <w:rPr>
                <w:sz w:val="24"/>
              </w:rPr>
              <w:t>сетях</w:t>
            </w:r>
            <w:r>
              <w:rPr>
                <w:spacing w:val="-10"/>
                <w:sz w:val="24"/>
              </w:rPr>
              <w:t xml:space="preserve"> </w:t>
            </w:r>
            <w:r>
              <w:rPr>
                <w:sz w:val="24"/>
              </w:rPr>
              <w:t>в горячей воде</w:t>
            </w:r>
          </w:p>
        </w:tc>
        <w:tc>
          <w:tcPr>
            <w:tcW w:w="900" w:type="dxa"/>
          </w:tcPr>
          <w:p w14:paraId="3EACFBDC" w14:textId="77777777" w:rsidR="00D23128" w:rsidRDefault="00870C69">
            <w:pPr>
              <w:pStyle w:val="TableParagraph"/>
              <w:spacing w:before="137"/>
              <w:ind w:left="20" w:right="10"/>
              <w:rPr>
                <w:sz w:val="24"/>
              </w:rPr>
            </w:pPr>
            <w:r>
              <w:rPr>
                <w:spacing w:val="-10"/>
                <w:sz w:val="24"/>
              </w:rPr>
              <w:t>-</w:t>
            </w:r>
          </w:p>
        </w:tc>
        <w:tc>
          <w:tcPr>
            <w:tcW w:w="903" w:type="dxa"/>
          </w:tcPr>
          <w:p w14:paraId="0D46FD9E" w14:textId="77777777" w:rsidR="00D23128" w:rsidRDefault="00870C69">
            <w:pPr>
              <w:pStyle w:val="TableParagraph"/>
              <w:spacing w:before="137"/>
              <w:ind w:left="13" w:right="2"/>
              <w:rPr>
                <w:sz w:val="24"/>
              </w:rPr>
            </w:pPr>
            <w:r>
              <w:rPr>
                <w:spacing w:val="-10"/>
                <w:sz w:val="24"/>
              </w:rPr>
              <w:t>-</w:t>
            </w:r>
          </w:p>
        </w:tc>
        <w:tc>
          <w:tcPr>
            <w:tcW w:w="903" w:type="dxa"/>
          </w:tcPr>
          <w:p w14:paraId="777C4FF1" w14:textId="77777777" w:rsidR="00D23128" w:rsidRDefault="00870C69">
            <w:pPr>
              <w:pStyle w:val="TableParagraph"/>
              <w:spacing w:before="137"/>
              <w:ind w:left="13" w:right="2"/>
              <w:rPr>
                <w:sz w:val="24"/>
              </w:rPr>
            </w:pPr>
            <w:r>
              <w:rPr>
                <w:spacing w:val="-10"/>
                <w:sz w:val="24"/>
              </w:rPr>
              <w:t>-</w:t>
            </w:r>
          </w:p>
        </w:tc>
        <w:tc>
          <w:tcPr>
            <w:tcW w:w="896" w:type="dxa"/>
          </w:tcPr>
          <w:p w14:paraId="7713BD92" w14:textId="77777777" w:rsidR="00D23128" w:rsidRDefault="00870C69">
            <w:pPr>
              <w:pStyle w:val="TableParagraph"/>
              <w:spacing w:before="137"/>
              <w:ind w:left="9" w:right="2"/>
              <w:rPr>
                <w:sz w:val="24"/>
              </w:rPr>
            </w:pPr>
            <w:r>
              <w:rPr>
                <w:spacing w:val="-10"/>
                <w:sz w:val="24"/>
              </w:rPr>
              <w:t>-</w:t>
            </w:r>
          </w:p>
        </w:tc>
        <w:tc>
          <w:tcPr>
            <w:tcW w:w="894" w:type="dxa"/>
          </w:tcPr>
          <w:p w14:paraId="4B5C6EF8" w14:textId="77777777" w:rsidR="00D23128" w:rsidRDefault="00870C69">
            <w:pPr>
              <w:pStyle w:val="TableParagraph"/>
              <w:spacing w:before="137"/>
              <w:ind w:left="16" w:right="8"/>
              <w:rPr>
                <w:sz w:val="24"/>
              </w:rPr>
            </w:pPr>
            <w:r>
              <w:rPr>
                <w:spacing w:val="-10"/>
                <w:sz w:val="24"/>
              </w:rPr>
              <w:t>-</w:t>
            </w:r>
          </w:p>
        </w:tc>
        <w:tc>
          <w:tcPr>
            <w:tcW w:w="896" w:type="dxa"/>
          </w:tcPr>
          <w:p w14:paraId="3419ED59" w14:textId="77777777" w:rsidR="00D23128" w:rsidRDefault="00870C69">
            <w:pPr>
              <w:pStyle w:val="TableParagraph"/>
              <w:spacing w:before="137"/>
              <w:ind w:left="9"/>
              <w:rPr>
                <w:sz w:val="24"/>
              </w:rPr>
            </w:pPr>
            <w:r>
              <w:rPr>
                <w:spacing w:val="-2"/>
                <w:sz w:val="24"/>
              </w:rPr>
              <w:t>0,078</w:t>
            </w:r>
          </w:p>
        </w:tc>
        <w:tc>
          <w:tcPr>
            <w:tcW w:w="894" w:type="dxa"/>
          </w:tcPr>
          <w:p w14:paraId="61B32D39" w14:textId="77777777" w:rsidR="00D23128" w:rsidRDefault="00870C69">
            <w:pPr>
              <w:pStyle w:val="TableParagraph"/>
              <w:spacing w:before="137"/>
              <w:ind w:left="16" w:right="12"/>
              <w:rPr>
                <w:sz w:val="24"/>
              </w:rPr>
            </w:pPr>
            <w:r>
              <w:rPr>
                <w:spacing w:val="-2"/>
                <w:sz w:val="24"/>
              </w:rPr>
              <w:t>0,023</w:t>
            </w:r>
          </w:p>
        </w:tc>
        <w:tc>
          <w:tcPr>
            <w:tcW w:w="892" w:type="dxa"/>
          </w:tcPr>
          <w:p w14:paraId="31DABEE5" w14:textId="77777777" w:rsidR="00D23128" w:rsidRDefault="00870C69">
            <w:pPr>
              <w:pStyle w:val="TableParagraph"/>
              <w:spacing w:before="137"/>
              <w:ind w:left="22" w:right="22"/>
              <w:rPr>
                <w:sz w:val="24"/>
              </w:rPr>
            </w:pPr>
            <w:r>
              <w:rPr>
                <w:spacing w:val="-2"/>
                <w:sz w:val="24"/>
              </w:rPr>
              <w:t>0,023</w:t>
            </w:r>
          </w:p>
        </w:tc>
      </w:tr>
      <w:tr w:rsidR="00D23128" w14:paraId="65D5B4B3" w14:textId="77777777">
        <w:trPr>
          <w:trHeight w:val="552"/>
        </w:trPr>
        <w:tc>
          <w:tcPr>
            <w:tcW w:w="3027" w:type="dxa"/>
          </w:tcPr>
          <w:p w14:paraId="60EB2DD3" w14:textId="77777777" w:rsidR="00D23128" w:rsidRDefault="00870C69">
            <w:pPr>
              <w:pStyle w:val="TableParagraph"/>
              <w:spacing w:line="276" w:lineRule="exact"/>
              <w:ind w:left="369" w:right="355" w:firstLine="9"/>
              <w:jc w:val="left"/>
              <w:rPr>
                <w:sz w:val="24"/>
              </w:rPr>
            </w:pPr>
            <w:r>
              <w:rPr>
                <w:sz w:val="24"/>
              </w:rPr>
              <w:t>Расчетная</w:t>
            </w:r>
            <w:r>
              <w:rPr>
                <w:spacing w:val="-14"/>
                <w:sz w:val="24"/>
              </w:rPr>
              <w:t xml:space="preserve"> </w:t>
            </w:r>
            <w:r>
              <w:rPr>
                <w:sz w:val="24"/>
              </w:rPr>
              <w:t>нагрузка</w:t>
            </w:r>
            <w:r>
              <w:rPr>
                <w:spacing w:val="-15"/>
                <w:sz w:val="24"/>
              </w:rPr>
              <w:t xml:space="preserve"> </w:t>
            </w:r>
            <w:r>
              <w:rPr>
                <w:sz w:val="24"/>
              </w:rPr>
              <w:t>на хозяйственные</w:t>
            </w:r>
            <w:r>
              <w:rPr>
                <w:spacing w:val="-5"/>
                <w:sz w:val="24"/>
              </w:rPr>
              <w:t xml:space="preserve"> </w:t>
            </w:r>
            <w:r>
              <w:rPr>
                <w:spacing w:val="-2"/>
                <w:sz w:val="24"/>
              </w:rPr>
              <w:t>нужды</w:t>
            </w:r>
          </w:p>
        </w:tc>
        <w:tc>
          <w:tcPr>
            <w:tcW w:w="900" w:type="dxa"/>
          </w:tcPr>
          <w:p w14:paraId="3949F2FC" w14:textId="77777777" w:rsidR="00D23128" w:rsidRDefault="00870C69">
            <w:pPr>
              <w:pStyle w:val="TableParagraph"/>
              <w:spacing w:before="136"/>
              <w:ind w:left="20" w:right="10"/>
              <w:rPr>
                <w:sz w:val="24"/>
              </w:rPr>
            </w:pPr>
            <w:r>
              <w:rPr>
                <w:spacing w:val="-10"/>
                <w:sz w:val="24"/>
              </w:rPr>
              <w:t>-</w:t>
            </w:r>
          </w:p>
        </w:tc>
        <w:tc>
          <w:tcPr>
            <w:tcW w:w="903" w:type="dxa"/>
          </w:tcPr>
          <w:p w14:paraId="64FB86A2" w14:textId="77777777" w:rsidR="00D23128" w:rsidRDefault="00870C69">
            <w:pPr>
              <w:pStyle w:val="TableParagraph"/>
              <w:spacing w:before="136"/>
              <w:ind w:left="13" w:right="2"/>
              <w:rPr>
                <w:sz w:val="24"/>
              </w:rPr>
            </w:pPr>
            <w:r>
              <w:rPr>
                <w:spacing w:val="-10"/>
                <w:sz w:val="24"/>
              </w:rPr>
              <w:t>-</w:t>
            </w:r>
          </w:p>
        </w:tc>
        <w:tc>
          <w:tcPr>
            <w:tcW w:w="903" w:type="dxa"/>
          </w:tcPr>
          <w:p w14:paraId="2068F3EF" w14:textId="77777777" w:rsidR="00D23128" w:rsidRDefault="00870C69">
            <w:pPr>
              <w:pStyle w:val="TableParagraph"/>
              <w:spacing w:before="136"/>
              <w:ind w:left="13" w:right="2"/>
              <w:rPr>
                <w:sz w:val="24"/>
              </w:rPr>
            </w:pPr>
            <w:r>
              <w:rPr>
                <w:spacing w:val="-10"/>
                <w:sz w:val="24"/>
              </w:rPr>
              <w:t>-</w:t>
            </w:r>
          </w:p>
        </w:tc>
        <w:tc>
          <w:tcPr>
            <w:tcW w:w="896" w:type="dxa"/>
          </w:tcPr>
          <w:p w14:paraId="7562CDB2" w14:textId="77777777" w:rsidR="00D23128" w:rsidRDefault="00870C69">
            <w:pPr>
              <w:pStyle w:val="TableParagraph"/>
              <w:spacing w:before="136"/>
              <w:ind w:left="9" w:right="2"/>
              <w:rPr>
                <w:sz w:val="24"/>
              </w:rPr>
            </w:pPr>
            <w:r>
              <w:rPr>
                <w:spacing w:val="-10"/>
                <w:sz w:val="24"/>
              </w:rPr>
              <w:t>-</w:t>
            </w:r>
          </w:p>
        </w:tc>
        <w:tc>
          <w:tcPr>
            <w:tcW w:w="894" w:type="dxa"/>
          </w:tcPr>
          <w:p w14:paraId="6A7A1681" w14:textId="77777777" w:rsidR="00D23128" w:rsidRDefault="00870C69">
            <w:pPr>
              <w:pStyle w:val="TableParagraph"/>
              <w:spacing w:before="136"/>
              <w:ind w:left="16" w:right="8"/>
              <w:rPr>
                <w:sz w:val="24"/>
              </w:rPr>
            </w:pPr>
            <w:r>
              <w:rPr>
                <w:spacing w:val="-10"/>
                <w:sz w:val="24"/>
              </w:rPr>
              <w:t>-</w:t>
            </w:r>
          </w:p>
        </w:tc>
        <w:tc>
          <w:tcPr>
            <w:tcW w:w="896" w:type="dxa"/>
          </w:tcPr>
          <w:p w14:paraId="68BE41FB" w14:textId="77777777" w:rsidR="00D23128" w:rsidRDefault="00870C69">
            <w:pPr>
              <w:pStyle w:val="TableParagraph"/>
              <w:spacing w:before="136"/>
              <w:ind w:left="9"/>
              <w:rPr>
                <w:sz w:val="24"/>
              </w:rPr>
            </w:pPr>
            <w:r>
              <w:rPr>
                <w:spacing w:val="-5"/>
                <w:sz w:val="24"/>
              </w:rPr>
              <w:t>0,0</w:t>
            </w:r>
          </w:p>
        </w:tc>
        <w:tc>
          <w:tcPr>
            <w:tcW w:w="894" w:type="dxa"/>
          </w:tcPr>
          <w:p w14:paraId="65F62255" w14:textId="77777777" w:rsidR="00D23128" w:rsidRDefault="00870C69">
            <w:pPr>
              <w:pStyle w:val="TableParagraph"/>
              <w:spacing w:before="136"/>
              <w:ind w:left="16" w:right="12"/>
              <w:rPr>
                <w:sz w:val="24"/>
              </w:rPr>
            </w:pPr>
            <w:r>
              <w:rPr>
                <w:spacing w:val="-5"/>
                <w:sz w:val="24"/>
              </w:rPr>
              <w:t>0,0</w:t>
            </w:r>
          </w:p>
        </w:tc>
        <w:tc>
          <w:tcPr>
            <w:tcW w:w="892" w:type="dxa"/>
          </w:tcPr>
          <w:p w14:paraId="2E900327" w14:textId="77777777" w:rsidR="00D23128" w:rsidRDefault="00870C69">
            <w:pPr>
              <w:pStyle w:val="TableParagraph"/>
              <w:spacing w:before="136"/>
              <w:ind w:left="22" w:right="22"/>
              <w:rPr>
                <w:sz w:val="24"/>
              </w:rPr>
            </w:pPr>
            <w:r>
              <w:rPr>
                <w:spacing w:val="-5"/>
                <w:sz w:val="24"/>
              </w:rPr>
              <w:t>0,0</w:t>
            </w:r>
          </w:p>
        </w:tc>
      </w:tr>
      <w:tr w:rsidR="00D23128" w14:paraId="56F469FE" w14:textId="77777777">
        <w:trPr>
          <w:trHeight w:val="827"/>
        </w:trPr>
        <w:tc>
          <w:tcPr>
            <w:tcW w:w="3027" w:type="dxa"/>
          </w:tcPr>
          <w:p w14:paraId="52822672" w14:textId="77777777" w:rsidR="00D23128" w:rsidRDefault="00870C69">
            <w:pPr>
              <w:pStyle w:val="TableParagraph"/>
              <w:spacing w:line="276" w:lineRule="exact"/>
              <w:ind w:left="29" w:right="18"/>
              <w:rPr>
                <w:sz w:val="24"/>
              </w:rPr>
            </w:pPr>
            <w:r>
              <w:rPr>
                <w:sz w:val="24"/>
              </w:rPr>
              <w:t>Присоединенная</w:t>
            </w:r>
            <w:r>
              <w:rPr>
                <w:spacing w:val="-15"/>
                <w:sz w:val="24"/>
              </w:rPr>
              <w:t xml:space="preserve"> </w:t>
            </w:r>
            <w:r>
              <w:rPr>
                <w:sz w:val="24"/>
              </w:rPr>
              <w:t>договорная тепловая</w:t>
            </w:r>
            <w:r>
              <w:rPr>
                <w:spacing w:val="-2"/>
                <w:sz w:val="24"/>
              </w:rPr>
              <w:t xml:space="preserve"> </w:t>
            </w:r>
            <w:r>
              <w:rPr>
                <w:sz w:val="24"/>
              </w:rPr>
              <w:t>нагрузка</w:t>
            </w:r>
            <w:r>
              <w:rPr>
                <w:spacing w:val="-3"/>
                <w:sz w:val="24"/>
              </w:rPr>
              <w:t xml:space="preserve"> </w:t>
            </w:r>
            <w:r>
              <w:rPr>
                <w:sz w:val="24"/>
              </w:rPr>
              <w:t>в</w:t>
            </w:r>
            <w:r>
              <w:rPr>
                <w:spacing w:val="-3"/>
                <w:sz w:val="24"/>
              </w:rPr>
              <w:t xml:space="preserve"> </w:t>
            </w:r>
            <w:r>
              <w:rPr>
                <w:sz w:val="24"/>
              </w:rPr>
              <w:t xml:space="preserve">горячей </w:t>
            </w:r>
            <w:r>
              <w:rPr>
                <w:spacing w:val="-4"/>
                <w:sz w:val="24"/>
              </w:rPr>
              <w:t>воде</w:t>
            </w:r>
          </w:p>
        </w:tc>
        <w:tc>
          <w:tcPr>
            <w:tcW w:w="900" w:type="dxa"/>
          </w:tcPr>
          <w:p w14:paraId="6609C113" w14:textId="77777777" w:rsidR="00D23128" w:rsidRDefault="00870C69">
            <w:pPr>
              <w:pStyle w:val="TableParagraph"/>
              <w:spacing w:before="275"/>
              <w:ind w:left="20" w:right="10"/>
              <w:rPr>
                <w:sz w:val="24"/>
              </w:rPr>
            </w:pPr>
            <w:r>
              <w:rPr>
                <w:spacing w:val="-10"/>
                <w:sz w:val="24"/>
              </w:rPr>
              <w:t>-</w:t>
            </w:r>
          </w:p>
        </w:tc>
        <w:tc>
          <w:tcPr>
            <w:tcW w:w="903" w:type="dxa"/>
          </w:tcPr>
          <w:p w14:paraId="1F40D1B1" w14:textId="77777777" w:rsidR="00D23128" w:rsidRDefault="00870C69">
            <w:pPr>
              <w:pStyle w:val="TableParagraph"/>
              <w:spacing w:before="275"/>
              <w:ind w:left="13" w:right="2"/>
              <w:rPr>
                <w:sz w:val="24"/>
              </w:rPr>
            </w:pPr>
            <w:r>
              <w:rPr>
                <w:spacing w:val="-10"/>
                <w:sz w:val="24"/>
              </w:rPr>
              <w:t>-</w:t>
            </w:r>
          </w:p>
        </w:tc>
        <w:tc>
          <w:tcPr>
            <w:tcW w:w="903" w:type="dxa"/>
          </w:tcPr>
          <w:p w14:paraId="14B93A56" w14:textId="77777777" w:rsidR="00D23128" w:rsidRDefault="00870C69">
            <w:pPr>
              <w:pStyle w:val="TableParagraph"/>
              <w:spacing w:before="275"/>
              <w:ind w:left="13" w:right="2"/>
              <w:rPr>
                <w:sz w:val="24"/>
              </w:rPr>
            </w:pPr>
            <w:r>
              <w:rPr>
                <w:spacing w:val="-10"/>
                <w:sz w:val="24"/>
              </w:rPr>
              <w:t>-</w:t>
            </w:r>
          </w:p>
        </w:tc>
        <w:tc>
          <w:tcPr>
            <w:tcW w:w="896" w:type="dxa"/>
          </w:tcPr>
          <w:p w14:paraId="20FFB037" w14:textId="77777777" w:rsidR="00D23128" w:rsidRDefault="00870C69">
            <w:pPr>
              <w:pStyle w:val="TableParagraph"/>
              <w:spacing w:before="275"/>
              <w:ind w:left="9" w:right="2"/>
              <w:rPr>
                <w:sz w:val="24"/>
              </w:rPr>
            </w:pPr>
            <w:r>
              <w:rPr>
                <w:spacing w:val="-10"/>
                <w:sz w:val="24"/>
              </w:rPr>
              <w:t>-</w:t>
            </w:r>
          </w:p>
        </w:tc>
        <w:tc>
          <w:tcPr>
            <w:tcW w:w="894" w:type="dxa"/>
          </w:tcPr>
          <w:p w14:paraId="0C17DF96" w14:textId="77777777" w:rsidR="00D23128" w:rsidRDefault="00870C69">
            <w:pPr>
              <w:pStyle w:val="TableParagraph"/>
              <w:spacing w:before="275"/>
              <w:ind w:left="16" w:right="8"/>
              <w:rPr>
                <w:sz w:val="24"/>
              </w:rPr>
            </w:pPr>
            <w:r>
              <w:rPr>
                <w:spacing w:val="-10"/>
                <w:sz w:val="24"/>
              </w:rPr>
              <w:t>-</w:t>
            </w:r>
          </w:p>
        </w:tc>
        <w:tc>
          <w:tcPr>
            <w:tcW w:w="896" w:type="dxa"/>
          </w:tcPr>
          <w:p w14:paraId="0AE93A6A" w14:textId="77777777" w:rsidR="00D23128" w:rsidRDefault="00870C69">
            <w:pPr>
              <w:pStyle w:val="TableParagraph"/>
              <w:spacing w:before="275"/>
              <w:ind w:left="9"/>
              <w:rPr>
                <w:sz w:val="24"/>
              </w:rPr>
            </w:pPr>
            <w:r>
              <w:rPr>
                <w:spacing w:val="-2"/>
                <w:sz w:val="24"/>
              </w:rPr>
              <w:t>0,659</w:t>
            </w:r>
          </w:p>
        </w:tc>
        <w:tc>
          <w:tcPr>
            <w:tcW w:w="894" w:type="dxa"/>
          </w:tcPr>
          <w:p w14:paraId="30729B79" w14:textId="77777777" w:rsidR="00D23128" w:rsidRDefault="00870C69">
            <w:pPr>
              <w:pStyle w:val="TableParagraph"/>
              <w:spacing w:before="275"/>
              <w:ind w:left="16" w:right="12"/>
              <w:rPr>
                <w:sz w:val="24"/>
              </w:rPr>
            </w:pPr>
            <w:r>
              <w:rPr>
                <w:spacing w:val="-2"/>
                <w:sz w:val="24"/>
              </w:rPr>
              <w:t>0,647</w:t>
            </w:r>
          </w:p>
        </w:tc>
        <w:tc>
          <w:tcPr>
            <w:tcW w:w="892" w:type="dxa"/>
          </w:tcPr>
          <w:p w14:paraId="37C335D1" w14:textId="77777777" w:rsidR="00D23128" w:rsidRDefault="00870C69">
            <w:pPr>
              <w:pStyle w:val="TableParagraph"/>
              <w:spacing w:before="275"/>
              <w:ind w:left="22" w:right="22"/>
              <w:rPr>
                <w:sz w:val="24"/>
              </w:rPr>
            </w:pPr>
            <w:r>
              <w:rPr>
                <w:spacing w:val="-2"/>
                <w:sz w:val="24"/>
              </w:rPr>
              <w:t>0,647</w:t>
            </w:r>
          </w:p>
        </w:tc>
      </w:tr>
      <w:tr w:rsidR="00D23128" w14:paraId="4574DFB5" w14:textId="77777777">
        <w:trPr>
          <w:trHeight w:val="1103"/>
        </w:trPr>
        <w:tc>
          <w:tcPr>
            <w:tcW w:w="3027" w:type="dxa"/>
          </w:tcPr>
          <w:p w14:paraId="799311A8" w14:textId="77777777" w:rsidR="00D23128" w:rsidRDefault="00870C69">
            <w:pPr>
              <w:pStyle w:val="TableParagraph"/>
              <w:spacing w:line="276" w:lineRule="exact"/>
              <w:ind w:left="54" w:right="41" w:hanging="2"/>
              <w:rPr>
                <w:sz w:val="24"/>
              </w:rPr>
            </w:pPr>
            <w:r>
              <w:rPr>
                <w:sz w:val="24"/>
              </w:rPr>
              <w:t>Присоединенная расчетная тепловая</w:t>
            </w:r>
            <w:r>
              <w:rPr>
                <w:spacing w:val="-6"/>
                <w:sz w:val="24"/>
              </w:rPr>
              <w:t xml:space="preserve"> </w:t>
            </w:r>
            <w:r>
              <w:rPr>
                <w:sz w:val="24"/>
              </w:rPr>
              <w:t>нагрузка</w:t>
            </w:r>
            <w:r>
              <w:rPr>
                <w:spacing w:val="-7"/>
                <w:sz w:val="24"/>
              </w:rPr>
              <w:t xml:space="preserve"> </w:t>
            </w:r>
            <w:r>
              <w:rPr>
                <w:sz w:val="24"/>
              </w:rPr>
              <w:t>в</w:t>
            </w:r>
            <w:r>
              <w:rPr>
                <w:spacing w:val="-7"/>
                <w:sz w:val="24"/>
              </w:rPr>
              <w:t xml:space="preserve"> </w:t>
            </w:r>
            <w:r>
              <w:rPr>
                <w:sz w:val="24"/>
              </w:rPr>
              <w:t>горячей воде</w:t>
            </w:r>
            <w:r>
              <w:rPr>
                <w:spacing w:val="-11"/>
                <w:sz w:val="24"/>
              </w:rPr>
              <w:t xml:space="preserve"> </w:t>
            </w:r>
            <w:r>
              <w:rPr>
                <w:sz w:val="24"/>
              </w:rPr>
              <w:t>(на</w:t>
            </w:r>
            <w:r>
              <w:rPr>
                <w:spacing w:val="-9"/>
                <w:sz w:val="24"/>
              </w:rPr>
              <w:t xml:space="preserve"> </w:t>
            </w:r>
            <w:r>
              <w:rPr>
                <w:sz w:val="24"/>
              </w:rPr>
              <w:t>коллекторах),</w:t>
            </w:r>
            <w:r>
              <w:rPr>
                <w:spacing w:val="-7"/>
                <w:sz w:val="24"/>
              </w:rPr>
              <w:t xml:space="preserve"> </w:t>
            </w:r>
            <w:r>
              <w:rPr>
                <w:sz w:val="24"/>
              </w:rPr>
              <w:t>в</w:t>
            </w:r>
            <w:r>
              <w:rPr>
                <w:spacing w:val="-10"/>
                <w:sz w:val="24"/>
              </w:rPr>
              <w:t xml:space="preserve"> </w:t>
            </w:r>
            <w:r>
              <w:rPr>
                <w:sz w:val="24"/>
              </w:rPr>
              <w:t>том числе: *</w:t>
            </w:r>
          </w:p>
        </w:tc>
        <w:tc>
          <w:tcPr>
            <w:tcW w:w="900" w:type="dxa"/>
          </w:tcPr>
          <w:p w14:paraId="1A1958D0" w14:textId="77777777" w:rsidR="00D23128" w:rsidRDefault="00D23128">
            <w:pPr>
              <w:pStyle w:val="TableParagraph"/>
              <w:spacing w:before="137"/>
              <w:jc w:val="left"/>
              <w:rPr>
                <w:sz w:val="24"/>
              </w:rPr>
            </w:pPr>
          </w:p>
          <w:p w14:paraId="5970E3ED" w14:textId="77777777" w:rsidR="00D23128" w:rsidRDefault="00870C69">
            <w:pPr>
              <w:pStyle w:val="TableParagraph"/>
              <w:ind w:left="20" w:right="10"/>
              <w:rPr>
                <w:sz w:val="24"/>
              </w:rPr>
            </w:pPr>
            <w:r>
              <w:rPr>
                <w:spacing w:val="-10"/>
                <w:sz w:val="24"/>
              </w:rPr>
              <w:t>-</w:t>
            </w:r>
          </w:p>
        </w:tc>
        <w:tc>
          <w:tcPr>
            <w:tcW w:w="903" w:type="dxa"/>
          </w:tcPr>
          <w:p w14:paraId="5AE4D60F" w14:textId="77777777" w:rsidR="00D23128" w:rsidRDefault="00D23128">
            <w:pPr>
              <w:pStyle w:val="TableParagraph"/>
              <w:spacing w:before="137"/>
              <w:jc w:val="left"/>
              <w:rPr>
                <w:sz w:val="24"/>
              </w:rPr>
            </w:pPr>
          </w:p>
          <w:p w14:paraId="17F4EAEC" w14:textId="77777777" w:rsidR="00D23128" w:rsidRDefault="00870C69">
            <w:pPr>
              <w:pStyle w:val="TableParagraph"/>
              <w:ind w:left="13" w:right="2"/>
              <w:rPr>
                <w:sz w:val="24"/>
              </w:rPr>
            </w:pPr>
            <w:r>
              <w:rPr>
                <w:spacing w:val="-10"/>
                <w:sz w:val="24"/>
              </w:rPr>
              <w:t>-</w:t>
            </w:r>
          </w:p>
        </w:tc>
        <w:tc>
          <w:tcPr>
            <w:tcW w:w="903" w:type="dxa"/>
          </w:tcPr>
          <w:p w14:paraId="29E521AC" w14:textId="77777777" w:rsidR="00D23128" w:rsidRDefault="00D23128">
            <w:pPr>
              <w:pStyle w:val="TableParagraph"/>
              <w:spacing w:before="137"/>
              <w:jc w:val="left"/>
              <w:rPr>
                <w:sz w:val="24"/>
              </w:rPr>
            </w:pPr>
          </w:p>
          <w:p w14:paraId="56499754" w14:textId="77777777" w:rsidR="00D23128" w:rsidRDefault="00870C69">
            <w:pPr>
              <w:pStyle w:val="TableParagraph"/>
              <w:ind w:left="13" w:right="2"/>
              <w:rPr>
                <w:sz w:val="24"/>
              </w:rPr>
            </w:pPr>
            <w:r>
              <w:rPr>
                <w:spacing w:val="-10"/>
                <w:sz w:val="24"/>
              </w:rPr>
              <w:t>-</w:t>
            </w:r>
          </w:p>
        </w:tc>
        <w:tc>
          <w:tcPr>
            <w:tcW w:w="896" w:type="dxa"/>
          </w:tcPr>
          <w:p w14:paraId="603F552B" w14:textId="77777777" w:rsidR="00D23128" w:rsidRDefault="00D23128">
            <w:pPr>
              <w:pStyle w:val="TableParagraph"/>
              <w:spacing w:before="137"/>
              <w:jc w:val="left"/>
              <w:rPr>
                <w:sz w:val="24"/>
              </w:rPr>
            </w:pPr>
          </w:p>
          <w:p w14:paraId="78B342C9" w14:textId="77777777" w:rsidR="00D23128" w:rsidRDefault="00870C69">
            <w:pPr>
              <w:pStyle w:val="TableParagraph"/>
              <w:ind w:left="9" w:right="2"/>
              <w:rPr>
                <w:sz w:val="24"/>
              </w:rPr>
            </w:pPr>
            <w:r>
              <w:rPr>
                <w:spacing w:val="-10"/>
                <w:sz w:val="24"/>
              </w:rPr>
              <w:t>-</w:t>
            </w:r>
          </w:p>
        </w:tc>
        <w:tc>
          <w:tcPr>
            <w:tcW w:w="894" w:type="dxa"/>
          </w:tcPr>
          <w:p w14:paraId="10161601" w14:textId="77777777" w:rsidR="00D23128" w:rsidRDefault="00D23128">
            <w:pPr>
              <w:pStyle w:val="TableParagraph"/>
              <w:spacing w:before="137"/>
              <w:jc w:val="left"/>
              <w:rPr>
                <w:sz w:val="24"/>
              </w:rPr>
            </w:pPr>
          </w:p>
          <w:p w14:paraId="3A56D6F1" w14:textId="77777777" w:rsidR="00D23128" w:rsidRDefault="00870C69">
            <w:pPr>
              <w:pStyle w:val="TableParagraph"/>
              <w:ind w:left="16" w:right="8"/>
              <w:rPr>
                <w:sz w:val="24"/>
              </w:rPr>
            </w:pPr>
            <w:r>
              <w:rPr>
                <w:spacing w:val="-10"/>
                <w:sz w:val="24"/>
              </w:rPr>
              <w:t>-</w:t>
            </w:r>
          </w:p>
        </w:tc>
        <w:tc>
          <w:tcPr>
            <w:tcW w:w="896" w:type="dxa"/>
          </w:tcPr>
          <w:p w14:paraId="3080A655" w14:textId="77777777" w:rsidR="00D23128" w:rsidRDefault="00D23128">
            <w:pPr>
              <w:pStyle w:val="TableParagraph"/>
              <w:spacing w:before="137"/>
              <w:jc w:val="left"/>
              <w:rPr>
                <w:sz w:val="24"/>
              </w:rPr>
            </w:pPr>
          </w:p>
          <w:p w14:paraId="5279C8FE" w14:textId="77777777" w:rsidR="00D23128" w:rsidRDefault="00870C69">
            <w:pPr>
              <w:pStyle w:val="TableParagraph"/>
              <w:ind w:left="9"/>
              <w:rPr>
                <w:sz w:val="24"/>
              </w:rPr>
            </w:pPr>
            <w:r>
              <w:rPr>
                <w:spacing w:val="-2"/>
                <w:sz w:val="24"/>
              </w:rPr>
              <w:t>0,659</w:t>
            </w:r>
          </w:p>
        </w:tc>
        <w:tc>
          <w:tcPr>
            <w:tcW w:w="894" w:type="dxa"/>
          </w:tcPr>
          <w:p w14:paraId="2520A85E" w14:textId="77777777" w:rsidR="00D23128" w:rsidRDefault="00D23128">
            <w:pPr>
              <w:pStyle w:val="TableParagraph"/>
              <w:spacing w:before="137"/>
              <w:jc w:val="left"/>
              <w:rPr>
                <w:sz w:val="24"/>
              </w:rPr>
            </w:pPr>
          </w:p>
          <w:p w14:paraId="70E7EDCB" w14:textId="77777777" w:rsidR="00D23128" w:rsidRDefault="00870C69">
            <w:pPr>
              <w:pStyle w:val="TableParagraph"/>
              <w:ind w:left="16" w:right="12"/>
              <w:rPr>
                <w:sz w:val="24"/>
              </w:rPr>
            </w:pPr>
            <w:r>
              <w:rPr>
                <w:spacing w:val="-2"/>
                <w:sz w:val="24"/>
              </w:rPr>
              <w:t>0,647</w:t>
            </w:r>
          </w:p>
        </w:tc>
        <w:tc>
          <w:tcPr>
            <w:tcW w:w="892" w:type="dxa"/>
          </w:tcPr>
          <w:p w14:paraId="0C9A882C" w14:textId="77777777" w:rsidR="00D23128" w:rsidRDefault="00D23128">
            <w:pPr>
              <w:pStyle w:val="TableParagraph"/>
              <w:spacing w:before="137"/>
              <w:jc w:val="left"/>
              <w:rPr>
                <w:sz w:val="24"/>
              </w:rPr>
            </w:pPr>
          </w:p>
          <w:p w14:paraId="1F66CA8A" w14:textId="77777777" w:rsidR="00D23128" w:rsidRDefault="00870C69">
            <w:pPr>
              <w:pStyle w:val="TableParagraph"/>
              <w:ind w:left="22" w:right="22"/>
              <w:rPr>
                <w:sz w:val="24"/>
              </w:rPr>
            </w:pPr>
            <w:r>
              <w:rPr>
                <w:spacing w:val="-2"/>
                <w:sz w:val="24"/>
              </w:rPr>
              <w:t>0,647</w:t>
            </w:r>
          </w:p>
        </w:tc>
      </w:tr>
      <w:tr w:rsidR="00D23128" w14:paraId="440BFB20" w14:textId="77777777">
        <w:trPr>
          <w:trHeight w:val="274"/>
        </w:trPr>
        <w:tc>
          <w:tcPr>
            <w:tcW w:w="3027" w:type="dxa"/>
          </w:tcPr>
          <w:p w14:paraId="2FB6F8D9" w14:textId="77777777" w:rsidR="00D23128" w:rsidRDefault="00870C69">
            <w:pPr>
              <w:pStyle w:val="TableParagraph"/>
              <w:spacing w:line="255" w:lineRule="exact"/>
              <w:ind w:left="29" w:right="18"/>
              <w:rPr>
                <w:sz w:val="24"/>
              </w:rPr>
            </w:pPr>
            <w:r>
              <w:rPr>
                <w:spacing w:val="-2"/>
                <w:sz w:val="24"/>
              </w:rPr>
              <w:t>отопление</w:t>
            </w:r>
          </w:p>
        </w:tc>
        <w:tc>
          <w:tcPr>
            <w:tcW w:w="900" w:type="dxa"/>
          </w:tcPr>
          <w:p w14:paraId="19756B5C" w14:textId="77777777" w:rsidR="00D23128" w:rsidRDefault="00870C69">
            <w:pPr>
              <w:pStyle w:val="TableParagraph"/>
              <w:spacing w:line="255" w:lineRule="exact"/>
              <w:ind w:left="20" w:right="10"/>
              <w:rPr>
                <w:sz w:val="24"/>
              </w:rPr>
            </w:pPr>
            <w:r>
              <w:rPr>
                <w:spacing w:val="-10"/>
                <w:sz w:val="24"/>
              </w:rPr>
              <w:t>-</w:t>
            </w:r>
          </w:p>
        </w:tc>
        <w:tc>
          <w:tcPr>
            <w:tcW w:w="903" w:type="dxa"/>
          </w:tcPr>
          <w:p w14:paraId="48A469AF" w14:textId="77777777" w:rsidR="00D23128" w:rsidRDefault="00870C69">
            <w:pPr>
              <w:pStyle w:val="TableParagraph"/>
              <w:spacing w:line="255" w:lineRule="exact"/>
              <w:ind w:left="13" w:right="2"/>
              <w:rPr>
                <w:sz w:val="24"/>
              </w:rPr>
            </w:pPr>
            <w:r>
              <w:rPr>
                <w:spacing w:val="-10"/>
                <w:sz w:val="24"/>
              </w:rPr>
              <w:t>-</w:t>
            </w:r>
          </w:p>
        </w:tc>
        <w:tc>
          <w:tcPr>
            <w:tcW w:w="903" w:type="dxa"/>
          </w:tcPr>
          <w:p w14:paraId="6677406E" w14:textId="77777777" w:rsidR="00D23128" w:rsidRDefault="00870C69">
            <w:pPr>
              <w:pStyle w:val="TableParagraph"/>
              <w:spacing w:line="255" w:lineRule="exact"/>
              <w:ind w:left="13" w:right="2"/>
              <w:rPr>
                <w:sz w:val="24"/>
              </w:rPr>
            </w:pPr>
            <w:r>
              <w:rPr>
                <w:spacing w:val="-10"/>
                <w:sz w:val="24"/>
              </w:rPr>
              <w:t>-</w:t>
            </w:r>
          </w:p>
        </w:tc>
        <w:tc>
          <w:tcPr>
            <w:tcW w:w="896" w:type="dxa"/>
          </w:tcPr>
          <w:p w14:paraId="07EF9E58" w14:textId="77777777" w:rsidR="00D23128" w:rsidRDefault="00870C69">
            <w:pPr>
              <w:pStyle w:val="TableParagraph"/>
              <w:spacing w:line="255" w:lineRule="exact"/>
              <w:ind w:left="9" w:right="2"/>
              <w:rPr>
                <w:sz w:val="24"/>
              </w:rPr>
            </w:pPr>
            <w:r>
              <w:rPr>
                <w:spacing w:val="-10"/>
                <w:sz w:val="24"/>
              </w:rPr>
              <w:t>-</w:t>
            </w:r>
          </w:p>
        </w:tc>
        <w:tc>
          <w:tcPr>
            <w:tcW w:w="894" w:type="dxa"/>
          </w:tcPr>
          <w:p w14:paraId="0E9A5C68" w14:textId="77777777" w:rsidR="00D23128" w:rsidRDefault="00870C69">
            <w:pPr>
              <w:pStyle w:val="TableParagraph"/>
              <w:spacing w:line="255" w:lineRule="exact"/>
              <w:ind w:left="16" w:right="8"/>
              <w:rPr>
                <w:sz w:val="24"/>
              </w:rPr>
            </w:pPr>
            <w:r>
              <w:rPr>
                <w:spacing w:val="-10"/>
                <w:sz w:val="24"/>
              </w:rPr>
              <w:t>-</w:t>
            </w:r>
          </w:p>
        </w:tc>
        <w:tc>
          <w:tcPr>
            <w:tcW w:w="896" w:type="dxa"/>
          </w:tcPr>
          <w:p w14:paraId="52D7AB5E" w14:textId="77777777" w:rsidR="00D23128" w:rsidRDefault="00870C69">
            <w:pPr>
              <w:pStyle w:val="TableParagraph"/>
              <w:spacing w:line="255" w:lineRule="exact"/>
              <w:ind w:left="9"/>
              <w:rPr>
                <w:sz w:val="24"/>
              </w:rPr>
            </w:pPr>
            <w:r>
              <w:rPr>
                <w:spacing w:val="-2"/>
                <w:sz w:val="24"/>
              </w:rPr>
              <w:t>0,659</w:t>
            </w:r>
          </w:p>
        </w:tc>
        <w:tc>
          <w:tcPr>
            <w:tcW w:w="894" w:type="dxa"/>
          </w:tcPr>
          <w:p w14:paraId="36D607B8" w14:textId="77777777" w:rsidR="00D23128" w:rsidRDefault="00870C69">
            <w:pPr>
              <w:pStyle w:val="TableParagraph"/>
              <w:spacing w:line="255" w:lineRule="exact"/>
              <w:ind w:left="16" w:right="12"/>
              <w:rPr>
                <w:sz w:val="24"/>
              </w:rPr>
            </w:pPr>
            <w:r>
              <w:rPr>
                <w:spacing w:val="-2"/>
                <w:sz w:val="24"/>
              </w:rPr>
              <w:t>0,647</w:t>
            </w:r>
          </w:p>
        </w:tc>
        <w:tc>
          <w:tcPr>
            <w:tcW w:w="892" w:type="dxa"/>
          </w:tcPr>
          <w:p w14:paraId="4BF2FE20" w14:textId="77777777" w:rsidR="00D23128" w:rsidRDefault="00870C69">
            <w:pPr>
              <w:pStyle w:val="TableParagraph"/>
              <w:spacing w:line="255" w:lineRule="exact"/>
              <w:ind w:left="22" w:right="22"/>
              <w:rPr>
                <w:sz w:val="24"/>
              </w:rPr>
            </w:pPr>
            <w:r>
              <w:rPr>
                <w:spacing w:val="-2"/>
                <w:sz w:val="24"/>
              </w:rPr>
              <w:t>0,647</w:t>
            </w:r>
          </w:p>
        </w:tc>
      </w:tr>
      <w:tr w:rsidR="00D23128" w14:paraId="7D351E68" w14:textId="77777777">
        <w:trPr>
          <w:trHeight w:val="275"/>
        </w:trPr>
        <w:tc>
          <w:tcPr>
            <w:tcW w:w="3027" w:type="dxa"/>
          </w:tcPr>
          <w:p w14:paraId="1AADCAE0" w14:textId="77777777" w:rsidR="00D23128" w:rsidRDefault="00870C69">
            <w:pPr>
              <w:pStyle w:val="TableParagraph"/>
              <w:spacing w:line="256" w:lineRule="exact"/>
              <w:ind w:left="29" w:right="19"/>
              <w:rPr>
                <w:sz w:val="24"/>
              </w:rPr>
            </w:pPr>
            <w:r>
              <w:rPr>
                <w:spacing w:val="-2"/>
                <w:sz w:val="24"/>
              </w:rPr>
              <w:t>вентиляция</w:t>
            </w:r>
          </w:p>
        </w:tc>
        <w:tc>
          <w:tcPr>
            <w:tcW w:w="900" w:type="dxa"/>
          </w:tcPr>
          <w:p w14:paraId="184CBB75" w14:textId="77777777" w:rsidR="00D23128" w:rsidRDefault="00870C69">
            <w:pPr>
              <w:pStyle w:val="TableParagraph"/>
              <w:spacing w:line="256" w:lineRule="exact"/>
              <w:ind w:left="20" w:right="10"/>
              <w:rPr>
                <w:sz w:val="24"/>
              </w:rPr>
            </w:pPr>
            <w:r>
              <w:rPr>
                <w:spacing w:val="-10"/>
                <w:sz w:val="24"/>
              </w:rPr>
              <w:t>-</w:t>
            </w:r>
          </w:p>
        </w:tc>
        <w:tc>
          <w:tcPr>
            <w:tcW w:w="903" w:type="dxa"/>
          </w:tcPr>
          <w:p w14:paraId="52C0474D" w14:textId="77777777" w:rsidR="00D23128" w:rsidRDefault="00870C69">
            <w:pPr>
              <w:pStyle w:val="TableParagraph"/>
              <w:spacing w:line="256" w:lineRule="exact"/>
              <w:ind w:left="13" w:right="2"/>
              <w:rPr>
                <w:sz w:val="24"/>
              </w:rPr>
            </w:pPr>
            <w:r>
              <w:rPr>
                <w:spacing w:val="-10"/>
                <w:sz w:val="24"/>
              </w:rPr>
              <w:t>-</w:t>
            </w:r>
          </w:p>
        </w:tc>
        <w:tc>
          <w:tcPr>
            <w:tcW w:w="903" w:type="dxa"/>
          </w:tcPr>
          <w:p w14:paraId="357C3FF9" w14:textId="77777777" w:rsidR="00D23128" w:rsidRDefault="00870C69">
            <w:pPr>
              <w:pStyle w:val="TableParagraph"/>
              <w:spacing w:line="256" w:lineRule="exact"/>
              <w:ind w:left="13" w:right="2"/>
              <w:rPr>
                <w:sz w:val="24"/>
              </w:rPr>
            </w:pPr>
            <w:r>
              <w:rPr>
                <w:spacing w:val="-10"/>
                <w:sz w:val="24"/>
              </w:rPr>
              <w:t>-</w:t>
            </w:r>
          </w:p>
        </w:tc>
        <w:tc>
          <w:tcPr>
            <w:tcW w:w="896" w:type="dxa"/>
          </w:tcPr>
          <w:p w14:paraId="7AAEF59E" w14:textId="77777777" w:rsidR="00D23128" w:rsidRDefault="00870C69">
            <w:pPr>
              <w:pStyle w:val="TableParagraph"/>
              <w:spacing w:line="256" w:lineRule="exact"/>
              <w:ind w:left="9" w:right="2"/>
              <w:rPr>
                <w:sz w:val="24"/>
              </w:rPr>
            </w:pPr>
            <w:r>
              <w:rPr>
                <w:spacing w:val="-10"/>
                <w:sz w:val="24"/>
              </w:rPr>
              <w:t>-</w:t>
            </w:r>
          </w:p>
        </w:tc>
        <w:tc>
          <w:tcPr>
            <w:tcW w:w="894" w:type="dxa"/>
          </w:tcPr>
          <w:p w14:paraId="25119726" w14:textId="77777777" w:rsidR="00D23128" w:rsidRDefault="00870C69">
            <w:pPr>
              <w:pStyle w:val="TableParagraph"/>
              <w:spacing w:line="256" w:lineRule="exact"/>
              <w:ind w:left="16" w:right="8"/>
              <w:rPr>
                <w:sz w:val="24"/>
              </w:rPr>
            </w:pPr>
            <w:r>
              <w:rPr>
                <w:spacing w:val="-10"/>
                <w:sz w:val="24"/>
              </w:rPr>
              <w:t>-</w:t>
            </w:r>
          </w:p>
        </w:tc>
        <w:tc>
          <w:tcPr>
            <w:tcW w:w="896" w:type="dxa"/>
          </w:tcPr>
          <w:p w14:paraId="2EE0643F" w14:textId="77777777" w:rsidR="00D23128" w:rsidRDefault="00870C69">
            <w:pPr>
              <w:pStyle w:val="TableParagraph"/>
              <w:spacing w:line="256" w:lineRule="exact"/>
              <w:ind w:left="9"/>
              <w:rPr>
                <w:sz w:val="24"/>
              </w:rPr>
            </w:pPr>
            <w:r>
              <w:rPr>
                <w:spacing w:val="-10"/>
                <w:sz w:val="24"/>
              </w:rPr>
              <w:t>-</w:t>
            </w:r>
          </w:p>
        </w:tc>
        <w:tc>
          <w:tcPr>
            <w:tcW w:w="894" w:type="dxa"/>
          </w:tcPr>
          <w:p w14:paraId="71729DC0" w14:textId="77777777" w:rsidR="00D23128" w:rsidRDefault="00870C69">
            <w:pPr>
              <w:pStyle w:val="TableParagraph"/>
              <w:spacing w:line="256" w:lineRule="exact"/>
              <w:ind w:left="16" w:right="11"/>
              <w:rPr>
                <w:sz w:val="24"/>
              </w:rPr>
            </w:pPr>
            <w:r>
              <w:rPr>
                <w:spacing w:val="-10"/>
                <w:sz w:val="24"/>
              </w:rPr>
              <w:t>-</w:t>
            </w:r>
          </w:p>
        </w:tc>
        <w:tc>
          <w:tcPr>
            <w:tcW w:w="892" w:type="dxa"/>
          </w:tcPr>
          <w:p w14:paraId="551AB8EC" w14:textId="77777777" w:rsidR="00D23128" w:rsidRDefault="00870C69">
            <w:pPr>
              <w:pStyle w:val="TableParagraph"/>
              <w:spacing w:line="256" w:lineRule="exact"/>
              <w:ind w:left="22" w:right="22"/>
              <w:rPr>
                <w:sz w:val="24"/>
              </w:rPr>
            </w:pPr>
            <w:r>
              <w:rPr>
                <w:spacing w:val="-10"/>
                <w:sz w:val="24"/>
              </w:rPr>
              <w:t>-</w:t>
            </w:r>
          </w:p>
        </w:tc>
      </w:tr>
      <w:tr w:rsidR="00D23128" w14:paraId="74842528" w14:textId="77777777">
        <w:trPr>
          <w:trHeight w:val="275"/>
        </w:trPr>
        <w:tc>
          <w:tcPr>
            <w:tcW w:w="3027" w:type="dxa"/>
          </w:tcPr>
          <w:p w14:paraId="79DC7277" w14:textId="77777777" w:rsidR="00D23128" w:rsidRDefault="00870C69">
            <w:pPr>
              <w:pStyle w:val="TableParagraph"/>
              <w:spacing w:line="256" w:lineRule="exact"/>
              <w:ind w:left="29" w:right="20"/>
              <w:rPr>
                <w:sz w:val="24"/>
              </w:rPr>
            </w:pPr>
            <w:r>
              <w:rPr>
                <w:sz w:val="24"/>
              </w:rPr>
              <w:t>горячее</w:t>
            </w:r>
            <w:r>
              <w:rPr>
                <w:spacing w:val="-3"/>
                <w:sz w:val="24"/>
              </w:rPr>
              <w:t xml:space="preserve"> </w:t>
            </w:r>
            <w:r>
              <w:rPr>
                <w:spacing w:val="-2"/>
                <w:sz w:val="24"/>
              </w:rPr>
              <w:t>водоснабжение</w:t>
            </w:r>
          </w:p>
        </w:tc>
        <w:tc>
          <w:tcPr>
            <w:tcW w:w="900" w:type="dxa"/>
          </w:tcPr>
          <w:p w14:paraId="192034A5" w14:textId="77777777" w:rsidR="00D23128" w:rsidRDefault="00870C69">
            <w:pPr>
              <w:pStyle w:val="TableParagraph"/>
              <w:spacing w:line="256" w:lineRule="exact"/>
              <w:ind w:left="20" w:right="10"/>
              <w:rPr>
                <w:sz w:val="24"/>
              </w:rPr>
            </w:pPr>
            <w:r>
              <w:rPr>
                <w:spacing w:val="-10"/>
                <w:sz w:val="24"/>
              </w:rPr>
              <w:t>-</w:t>
            </w:r>
          </w:p>
        </w:tc>
        <w:tc>
          <w:tcPr>
            <w:tcW w:w="903" w:type="dxa"/>
          </w:tcPr>
          <w:p w14:paraId="039069B3" w14:textId="77777777" w:rsidR="00D23128" w:rsidRDefault="00870C69">
            <w:pPr>
              <w:pStyle w:val="TableParagraph"/>
              <w:spacing w:line="256" w:lineRule="exact"/>
              <w:ind w:left="13" w:right="2"/>
              <w:rPr>
                <w:sz w:val="24"/>
              </w:rPr>
            </w:pPr>
            <w:r>
              <w:rPr>
                <w:spacing w:val="-10"/>
                <w:sz w:val="24"/>
              </w:rPr>
              <w:t>-</w:t>
            </w:r>
          </w:p>
        </w:tc>
        <w:tc>
          <w:tcPr>
            <w:tcW w:w="903" w:type="dxa"/>
          </w:tcPr>
          <w:p w14:paraId="56339DA4" w14:textId="77777777" w:rsidR="00D23128" w:rsidRDefault="00870C69">
            <w:pPr>
              <w:pStyle w:val="TableParagraph"/>
              <w:spacing w:line="256" w:lineRule="exact"/>
              <w:ind w:left="13" w:right="2"/>
              <w:rPr>
                <w:sz w:val="24"/>
              </w:rPr>
            </w:pPr>
            <w:r>
              <w:rPr>
                <w:spacing w:val="-10"/>
                <w:sz w:val="24"/>
              </w:rPr>
              <w:t>-</w:t>
            </w:r>
          </w:p>
        </w:tc>
        <w:tc>
          <w:tcPr>
            <w:tcW w:w="896" w:type="dxa"/>
          </w:tcPr>
          <w:p w14:paraId="15337D77" w14:textId="77777777" w:rsidR="00D23128" w:rsidRDefault="00870C69">
            <w:pPr>
              <w:pStyle w:val="TableParagraph"/>
              <w:spacing w:line="256" w:lineRule="exact"/>
              <w:ind w:left="9" w:right="2"/>
              <w:rPr>
                <w:sz w:val="24"/>
              </w:rPr>
            </w:pPr>
            <w:r>
              <w:rPr>
                <w:spacing w:val="-10"/>
                <w:sz w:val="24"/>
              </w:rPr>
              <w:t>-</w:t>
            </w:r>
          </w:p>
        </w:tc>
        <w:tc>
          <w:tcPr>
            <w:tcW w:w="894" w:type="dxa"/>
          </w:tcPr>
          <w:p w14:paraId="7360EC62" w14:textId="77777777" w:rsidR="00D23128" w:rsidRDefault="00870C69">
            <w:pPr>
              <w:pStyle w:val="TableParagraph"/>
              <w:spacing w:line="256" w:lineRule="exact"/>
              <w:ind w:left="16" w:right="8"/>
              <w:rPr>
                <w:sz w:val="24"/>
              </w:rPr>
            </w:pPr>
            <w:r>
              <w:rPr>
                <w:spacing w:val="-10"/>
                <w:sz w:val="24"/>
              </w:rPr>
              <w:t>-</w:t>
            </w:r>
          </w:p>
        </w:tc>
        <w:tc>
          <w:tcPr>
            <w:tcW w:w="896" w:type="dxa"/>
          </w:tcPr>
          <w:p w14:paraId="6859679B" w14:textId="77777777" w:rsidR="00D23128" w:rsidRDefault="00870C69">
            <w:pPr>
              <w:pStyle w:val="TableParagraph"/>
              <w:spacing w:line="256" w:lineRule="exact"/>
              <w:ind w:left="9"/>
              <w:rPr>
                <w:sz w:val="24"/>
              </w:rPr>
            </w:pPr>
            <w:r>
              <w:rPr>
                <w:spacing w:val="-10"/>
                <w:sz w:val="24"/>
              </w:rPr>
              <w:t>-</w:t>
            </w:r>
          </w:p>
        </w:tc>
        <w:tc>
          <w:tcPr>
            <w:tcW w:w="894" w:type="dxa"/>
          </w:tcPr>
          <w:p w14:paraId="48E896D3" w14:textId="77777777" w:rsidR="00D23128" w:rsidRDefault="00870C69">
            <w:pPr>
              <w:pStyle w:val="TableParagraph"/>
              <w:spacing w:line="256" w:lineRule="exact"/>
              <w:ind w:left="16" w:right="11"/>
              <w:rPr>
                <w:sz w:val="24"/>
              </w:rPr>
            </w:pPr>
            <w:r>
              <w:rPr>
                <w:spacing w:val="-10"/>
                <w:sz w:val="24"/>
              </w:rPr>
              <w:t>-</w:t>
            </w:r>
          </w:p>
        </w:tc>
        <w:tc>
          <w:tcPr>
            <w:tcW w:w="892" w:type="dxa"/>
          </w:tcPr>
          <w:p w14:paraId="1DEEFD9D" w14:textId="77777777" w:rsidR="00D23128" w:rsidRDefault="00870C69">
            <w:pPr>
              <w:pStyle w:val="TableParagraph"/>
              <w:spacing w:line="256" w:lineRule="exact"/>
              <w:ind w:left="22" w:right="22"/>
              <w:rPr>
                <w:sz w:val="24"/>
              </w:rPr>
            </w:pPr>
            <w:r>
              <w:rPr>
                <w:spacing w:val="-10"/>
                <w:sz w:val="24"/>
              </w:rPr>
              <w:t>-</w:t>
            </w:r>
          </w:p>
        </w:tc>
      </w:tr>
      <w:tr w:rsidR="00D23128" w14:paraId="47F1AC8E" w14:textId="77777777">
        <w:trPr>
          <w:trHeight w:val="830"/>
        </w:trPr>
        <w:tc>
          <w:tcPr>
            <w:tcW w:w="3027" w:type="dxa"/>
          </w:tcPr>
          <w:p w14:paraId="0C92676C" w14:textId="77777777" w:rsidR="00D23128" w:rsidRDefault="00870C69">
            <w:pPr>
              <w:pStyle w:val="TableParagraph"/>
              <w:spacing w:line="270" w:lineRule="atLeast"/>
              <w:ind w:left="170" w:right="161" w:hanging="1"/>
              <w:rPr>
                <w:sz w:val="24"/>
              </w:rPr>
            </w:pPr>
            <w:r>
              <w:rPr>
                <w:sz w:val="24"/>
              </w:rPr>
              <w:t>Резерв/дефицит тепловой мощности</w:t>
            </w:r>
            <w:r>
              <w:rPr>
                <w:spacing w:val="-15"/>
                <w:sz w:val="24"/>
              </w:rPr>
              <w:t xml:space="preserve"> </w:t>
            </w:r>
            <w:r>
              <w:rPr>
                <w:sz w:val="24"/>
              </w:rPr>
              <w:t>(по</w:t>
            </w:r>
            <w:r>
              <w:rPr>
                <w:spacing w:val="-15"/>
                <w:sz w:val="24"/>
              </w:rPr>
              <w:t xml:space="preserve"> </w:t>
            </w:r>
            <w:r>
              <w:rPr>
                <w:sz w:val="24"/>
              </w:rPr>
              <w:t xml:space="preserve">договорной </w:t>
            </w:r>
            <w:r>
              <w:rPr>
                <w:spacing w:val="-2"/>
                <w:sz w:val="24"/>
              </w:rPr>
              <w:t>нагрузке)</w:t>
            </w:r>
          </w:p>
        </w:tc>
        <w:tc>
          <w:tcPr>
            <w:tcW w:w="900" w:type="dxa"/>
          </w:tcPr>
          <w:p w14:paraId="67963F52" w14:textId="77777777" w:rsidR="00D23128" w:rsidRDefault="00D23128">
            <w:pPr>
              <w:pStyle w:val="TableParagraph"/>
              <w:spacing w:before="1"/>
              <w:jc w:val="left"/>
              <w:rPr>
                <w:sz w:val="24"/>
              </w:rPr>
            </w:pPr>
          </w:p>
          <w:p w14:paraId="0A0829A0" w14:textId="77777777" w:rsidR="00D23128" w:rsidRDefault="00870C69">
            <w:pPr>
              <w:pStyle w:val="TableParagraph"/>
              <w:ind w:left="20" w:right="10"/>
              <w:rPr>
                <w:sz w:val="24"/>
              </w:rPr>
            </w:pPr>
            <w:r>
              <w:rPr>
                <w:spacing w:val="-10"/>
                <w:sz w:val="24"/>
              </w:rPr>
              <w:t>-</w:t>
            </w:r>
          </w:p>
        </w:tc>
        <w:tc>
          <w:tcPr>
            <w:tcW w:w="903" w:type="dxa"/>
          </w:tcPr>
          <w:p w14:paraId="763183C3" w14:textId="77777777" w:rsidR="00D23128" w:rsidRDefault="00D23128">
            <w:pPr>
              <w:pStyle w:val="TableParagraph"/>
              <w:spacing w:before="1"/>
              <w:jc w:val="left"/>
              <w:rPr>
                <w:sz w:val="24"/>
              </w:rPr>
            </w:pPr>
          </w:p>
          <w:p w14:paraId="6498C939" w14:textId="77777777" w:rsidR="00D23128" w:rsidRDefault="00870C69">
            <w:pPr>
              <w:pStyle w:val="TableParagraph"/>
              <w:ind w:left="13" w:right="2"/>
              <w:rPr>
                <w:sz w:val="24"/>
              </w:rPr>
            </w:pPr>
            <w:r>
              <w:rPr>
                <w:spacing w:val="-10"/>
                <w:sz w:val="24"/>
              </w:rPr>
              <w:t>-</w:t>
            </w:r>
          </w:p>
        </w:tc>
        <w:tc>
          <w:tcPr>
            <w:tcW w:w="903" w:type="dxa"/>
          </w:tcPr>
          <w:p w14:paraId="546C7370" w14:textId="77777777" w:rsidR="00D23128" w:rsidRDefault="00D23128">
            <w:pPr>
              <w:pStyle w:val="TableParagraph"/>
              <w:spacing w:before="1"/>
              <w:jc w:val="left"/>
              <w:rPr>
                <w:sz w:val="24"/>
              </w:rPr>
            </w:pPr>
          </w:p>
          <w:p w14:paraId="5F956075" w14:textId="77777777" w:rsidR="00D23128" w:rsidRDefault="00870C69">
            <w:pPr>
              <w:pStyle w:val="TableParagraph"/>
              <w:ind w:left="13" w:right="2"/>
              <w:rPr>
                <w:sz w:val="24"/>
              </w:rPr>
            </w:pPr>
            <w:r>
              <w:rPr>
                <w:spacing w:val="-10"/>
                <w:sz w:val="24"/>
              </w:rPr>
              <w:t>-</w:t>
            </w:r>
          </w:p>
        </w:tc>
        <w:tc>
          <w:tcPr>
            <w:tcW w:w="896" w:type="dxa"/>
          </w:tcPr>
          <w:p w14:paraId="00A2615E" w14:textId="77777777" w:rsidR="00D23128" w:rsidRDefault="00D23128">
            <w:pPr>
              <w:pStyle w:val="TableParagraph"/>
              <w:spacing w:before="1"/>
              <w:jc w:val="left"/>
              <w:rPr>
                <w:sz w:val="24"/>
              </w:rPr>
            </w:pPr>
          </w:p>
          <w:p w14:paraId="707E0619" w14:textId="77777777" w:rsidR="00D23128" w:rsidRDefault="00870C69">
            <w:pPr>
              <w:pStyle w:val="TableParagraph"/>
              <w:ind w:left="9" w:right="2"/>
              <w:rPr>
                <w:sz w:val="24"/>
              </w:rPr>
            </w:pPr>
            <w:r>
              <w:rPr>
                <w:spacing w:val="-10"/>
                <w:sz w:val="24"/>
              </w:rPr>
              <w:t>-</w:t>
            </w:r>
          </w:p>
        </w:tc>
        <w:tc>
          <w:tcPr>
            <w:tcW w:w="894" w:type="dxa"/>
          </w:tcPr>
          <w:p w14:paraId="2DBCDAB4" w14:textId="77777777" w:rsidR="00D23128" w:rsidRDefault="00D23128">
            <w:pPr>
              <w:pStyle w:val="TableParagraph"/>
              <w:spacing w:before="1"/>
              <w:jc w:val="left"/>
              <w:rPr>
                <w:sz w:val="24"/>
              </w:rPr>
            </w:pPr>
          </w:p>
          <w:p w14:paraId="411F06E1" w14:textId="77777777" w:rsidR="00D23128" w:rsidRDefault="00870C69">
            <w:pPr>
              <w:pStyle w:val="TableParagraph"/>
              <w:ind w:left="16" w:right="8"/>
              <w:rPr>
                <w:sz w:val="24"/>
              </w:rPr>
            </w:pPr>
            <w:r>
              <w:rPr>
                <w:spacing w:val="-10"/>
                <w:sz w:val="24"/>
              </w:rPr>
              <w:t>-</w:t>
            </w:r>
          </w:p>
        </w:tc>
        <w:tc>
          <w:tcPr>
            <w:tcW w:w="896" w:type="dxa"/>
          </w:tcPr>
          <w:p w14:paraId="5E57B742" w14:textId="77777777" w:rsidR="00D23128" w:rsidRDefault="00D23128">
            <w:pPr>
              <w:pStyle w:val="TableParagraph"/>
              <w:spacing w:before="1"/>
              <w:jc w:val="left"/>
              <w:rPr>
                <w:sz w:val="24"/>
              </w:rPr>
            </w:pPr>
          </w:p>
          <w:p w14:paraId="661E50CA" w14:textId="77777777" w:rsidR="00D23128" w:rsidRDefault="00870C69">
            <w:pPr>
              <w:pStyle w:val="TableParagraph"/>
              <w:ind w:left="9"/>
              <w:rPr>
                <w:sz w:val="24"/>
              </w:rPr>
            </w:pPr>
            <w:r>
              <w:rPr>
                <w:spacing w:val="-2"/>
                <w:sz w:val="24"/>
              </w:rPr>
              <w:t>0,283</w:t>
            </w:r>
          </w:p>
        </w:tc>
        <w:tc>
          <w:tcPr>
            <w:tcW w:w="894" w:type="dxa"/>
          </w:tcPr>
          <w:p w14:paraId="340E5237" w14:textId="77777777" w:rsidR="00D23128" w:rsidRDefault="00D23128">
            <w:pPr>
              <w:pStyle w:val="TableParagraph"/>
              <w:spacing w:before="1"/>
              <w:jc w:val="left"/>
              <w:rPr>
                <w:sz w:val="24"/>
              </w:rPr>
            </w:pPr>
          </w:p>
          <w:p w14:paraId="2474D2FC" w14:textId="77777777" w:rsidR="00D23128" w:rsidRDefault="00870C69">
            <w:pPr>
              <w:pStyle w:val="TableParagraph"/>
              <w:ind w:left="16" w:right="12"/>
              <w:rPr>
                <w:sz w:val="24"/>
              </w:rPr>
            </w:pPr>
            <w:r>
              <w:rPr>
                <w:spacing w:val="-2"/>
                <w:sz w:val="24"/>
              </w:rPr>
              <w:t>0,354</w:t>
            </w:r>
          </w:p>
        </w:tc>
        <w:tc>
          <w:tcPr>
            <w:tcW w:w="892" w:type="dxa"/>
          </w:tcPr>
          <w:p w14:paraId="30CEE092" w14:textId="77777777" w:rsidR="00D23128" w:rsidRDefault="00D23128">
            <w:pPr>
              <w:pStyle w:val="TableParagraph"/>
              <w:spacing w:before="1"/>
              <w:jc w:val="left"/>
              <w:rPr>
                <w:sz w:val="24"/>
              </w:rPr>
            </w:pPr>
          </w:p>
          <w:p w14:paraId="0B89FE69" w14:textId="77777777" w:rsidR="00D23128" w:rsidRDefault="00870C69">
            <w:pPr>
              <w:pStyle w:val="TableParagraph"/>
              <w:ind w:left="22" w:right="22"/>
              <w:rPr>
                <w:sz w:val="24"/>
              </w:rPr>
            </w:pPr>
            <w:r>
              <w:rPr>
                <w:spacing w:val="-2"/>
                <w:sz w:val="24"/>
              </w:rPr>
              <w:t>0,354</w:t>
            </w:r>
          </w:p>
        </w:tc>
      </w:tr>
      <w:tr w:rsidR="00D23128" w14:paraId="34960E5A" w14:textId="77777777">
        <w:trPr>
          <w:trHeight w:val="827"/>
        </w:trPr>
        <w:tc>
          <w:tcPr>
            <w:tcW w:w="3027" w:type="dxa"/>
          </w:tcPr>
          <w:p w14:paraId="1D759616" w14:textId="77777777" w:rsidR="00D23128" w:rsidRDefault="00870C69">
            <w:pPr>
              <w:pStyle w:val="TableParagraph"/>
              <w:spacing w:line="276" w:lineRule="exact"/>
              <w:ind w:left="29" w:right="20"/>
              <w:rPr>
                <w:sz w:val="24"/>
              </w:rPr>
            </w:pPr>
            <w:r>
              <w:rPr>
                <w:sz w:val="24"/>
              </w:rPr>
              <w:t>Резерв/дефицит тепловой мощности</w:t>
            </w:r>
            <w:r>
              <w:rPr>
                <w:spacing w:val="-15"/>
                <w:sz w:val="24"/>
              </w:rPr>
              <w:t xml:space="preserve"> </w:t>
            </w:r>
            <w:r>
              <w:rPr>
                <w:sz w:val="24"/>
              </w:rPr>
              <w:t>(по</w:t>
            </w:r>
            <w:r>
              <w:rPr>
                <w:spacing w:val="-15"/>
                <w:sz w:val="24"/>
              </w:rPr>
              <w:t xml:space="preserve"> </w:t>
            </w:r>
            <w:r>
              <w:rPr>
                <w:sz w:val="24"/>
              </w:rPr>
              <w:t xml:space="preserve">фактической </w:t>
            </w:r>
            <w:r>
              <w:rPr>
                <w:spacing w:val="-2"/>
                <w:sz w:val="24"/>
              </w:rPr>
              <w:t>нагрузке)</w:t>
            </w:r>
          </w:p>
        </w:tc>
        <w:tc>
          <w:tcPr>
            <w:tcW w:w="900" w:type="dxa"/>
          </w:tcPr>
          <w:p w14:paraId="430B7CF2" w14:textId="77777777" w:rsidR="00D23128" w:rsidRDefault="00870C69">
            <w:pPr>
              <w:pStyle w:val="TableParagraph"/>
              <w:spacing w:before="275"/>
              <w:ind w:left="20" w:right="10"/>
              <w:rPr>
                <w:sz w:val="24"/>
              </w:rPr>
            </w:pPr>
            <w:r>
              <w:rPr>
                <w:spacing w:val="-10"/>
                <w:sz w:val="24"/>
              </w:rPr>
              <w:t>-</w:t>
            </w:r>
          </w:p>
        </w:tc>
        <w:tc>
          <w:tcPr>
            <w:tcW w:w="903" w:type="dxa"/>
          </w:tcPr>
          <w:p w14:paraId="2AC5172C" w14:textId="77777777" w:rsidR="00D23128" w:rsidRDefault="00870C69">
            <w:pPr>
              <w:pStyle w:val="TableParagraph"/>
              <w:spacing w:before="275"/>
              <w:ind w:left="13" w:right="2"/>
              <w:rPr>
                <w:sz w:val="24"/>
              </w:rPr>
            </w:pPr>
            <w:r>
              <w:rPr>
                <w:spacing w:val="-10"/>
                <w:sz w:val="24"/>
              </w:rPr>
              <w:t>-</w:t>
            </w:r>
          </w:p>
        </w:tc>
        <w:tc>
          <w:tcPr>
            <w:tcW w:w="903" w:type="dxa"/>
          </w:tcPr>
          <w:p w14:paraId="6616C2DB" w14:textId="77777777" w:rsidR="00D23128" w:rsidRDefault="00870C69">
            <w:pPr>
              <w:pStyle w:val="TableParagraph"/>
              <w:spacing w:before="275"/>
              <w:ind w:left="13" w:right="2"/>
              <w:rPr>
                <w:sz w:val="24"/>
              </w:rPr>
            </w:pPr>
            <w:r>
              <w:rPr>
                <w:spacing w:val="-10"/>
                <w:sz w:val="24"/>
              </w:rPr>
              <w:t>-</w:t>
            </w:r>
          </w:p>
        </w:tc>
        <w:tc>
          <w:tcPr>
            <w:tcW w:w="896" w:type="dxa"/>
          </w:tcPr>
          <w:p w14:paraId="123E3D87" w14:textId="77777777" w:rsidR="00D23128" w:rsidRDefault="00870C69">
            <w:pPr>
              <w:pStyle w:val="TableParagraph"/>
              <w:spacing w:before="275"/>
              <w:ind w:left="9" w:right="2"/>
              <w:rPr>
                <w:sz w:val="24"/>
              </w:rPr>
            </w:pPr>
            <w:r>
              <w:rPr>
                <w:spacing w:val="-10"/>
                <w:sz w:val="24"/>
              </w:rPr>
              <w:t>-</w:t>
            </w:r>
          </w:p>
        </w:tc>
        <w:tc>
          <w:tcPr>
            <w:tcW w:w="894" w:type="dxa"/>
          </w:tcPr>
          <w:p w14:paraId="78CB2215" w14:textId="77777777" w:rsidR="00D23128" w:rsidRDefault="00870C69">
            <w:pPr>
              <w:pStyle w:val="TableParagraph"/>
              <w:spacing w:before="275"/>
              <w:ind w:left="16" w:right="8"/>
              <w:rPr>
                <w:sz w:val="24"/>
              </w:rPr>
            </w:pPr>
            <w:r>
              <w:rPr>
                <w:spacing w:val="-10"/>
                <w:sz w:val="24"/>
              </w:rPr>
              <w:t>-</w:t>
            </w:r>
          </w:p>
        </w:tc>
        <w:tc>
          <w:tcPr>
            <w:tcW w:w="896" w:type="dxa"/>
          </w:tcPr>
          <w:p w14:paraId="23E768C1" w14:textId="77777777" w:rsidR="00D23128" w:rsidRDefault="00870C69">
            <w:pPr>
              <w:pStyle w:val="TableParagraph"/>
              <w:spacing w:before="275"/>
              <w:ind w:left="9"/>
              <w:rPr>
                <w:sz w:val="24"/>
              </w:rPr>
            </w:pPr>
            <w:r>
              <w:rPr>
                <w:spacing w:val="-2"/>
                <w:sz w:val="24"/>
              </w:rPr>
              <w:t>0,283</w:t>
            </w:r>
          </w:p>
        </w:tc>
        <w:tc>
          <w:tcPr>
            <w:tcW w:w="894" w:type="dxa"/>
          </w:tcPr>
          <w:p w14:paraId="7FAA87F4" w14:textId="77777777" w:rsidR="00D23128" w:rsidRDefault="00870C69">
            <w:pPr>
              <w:pStyle w:val="TableParagraph"/>
              <w:spacing w:before="275"/>
              <w:ind w:left="16" w:right="12"/>
              <w:rPr>
                <w:sz w:val="24"/>
              </w:rPr>
            </w:pPr>
            <w:r>
              <w:rPr>
                <w:spacing w:val="-2"/>
                <w:sz w:val="24"/>
              </w:rPr>
              <w:t>0,302</w:t>
            </w:r>
          </w:p>
        </w:tc>
        <w:tc>
          <w:tcPr>
            <w:tcW w:w="892" w:type="dxa"/>
          </w:tcPr>
          <w:p w14:paraId="4C2EA5A8" w14:textId="77777777" w:rsidR="00D23128" w:rsidRDefault="00870C69">
            <w:pPr>
              <w:pStyle w:val="TableParagraph"/>
              <w:spacing w:before="275"/>
              <w:ind w:left="22" w:right="22"/>
              <w:rPr>
                <w:sz w:val="24"/>
              </w:rPr>
            </w:pPr>
            <w:r>
              <w:rPr>
                <w:spacing w:val="-2"/>
                <w:sz w:val="24"/>
              </w:rPr>
              <w:t>0,302</w:t>
            </w:r>
          </w:p>
        </w:tc>
      </w:tr>
      <w:tr w:rsidR="00D23128" w14:paraId="18B9B45D" w14:textId="77777777">
        <w:trPr>
          <w:trHeight w:val="1655"/>
        </w:trPr>
        <w:tc>
          <w:tcPr>
            <w:tcW w:w="3027" w:type="dxa"/>
          </w:tcPr>
          <w:p w14:paraId="7BB150E2" w14:textId="77777777" w:rsidR="00D23128" w:rsidRDefault="00870C69">
            <w:pPr>
              <w:pStyle w:val="TableParagraph"/>
              <w:spacing w:line="276" w:lineRule="exact"/>
              <w:ind w:left="172" w:right="162" w:firstLine="2"/>
              <w:rPr>
                <w:sz w:val="24"/>
              </w:rPr>
            </w:pPr>
            <w:r>
              <w:rPr>
                <w:sz w:val="24"/>
              </w:rPr>
              <w:t>Располагаемая тепловая мощность</w:t>
            </w:r>
            <w:r>
              <w:rPr>
                <w:spacing w:val="-12"/>
                <w:sz w:val="24"/>
              </w:rPr>
              <w:t xml:space="preserve"> </w:t>
            </w:r>
            <w:r>
              <w:rPr>
                <w:sz w:val="24"/>
              </w:rPr>
              <w:t>нетто</w:t>
            </w:r>
            <w:r>
              <w:rPr>
                <w:spacing w:val="-13"/>
                <w:sz w:val="24"/>
              </w:rPr>
              <w:t xml:space="preserve"> </w:t>
            </w:r>
            <w:r>
              <w:rPr>
                <w:sz w:val="24"/>
              </w:rPr>
              <w:t>(с</w:t>
            </w:r>
            <w:r>
              <w:rPr>
                <w:spacing w:val="-15"/>
                <w:sz w:val="24"/>
              </w:rPr>
              <w:t xml:space="preserve"> </w:t>
            </w:r>
            <w:r>
              <w:rPr>
                <w:sz w:val="24"/>
              </w:rPr>
              <w:t xml:space="preserve">учетом затрат на собственные нужды) при аварийном выводе самого мощного </w:t>
            </w:r>
            <w:r>
              <w:rPr>
                <w:spacing w:val="-2"/>
                <w:sz w:val="24"/>
              </w:rPr>
              <w:t>котла</w:t>
            </w:r>
          </w:p>
        </w:tc>
        <w:tc>
          <w:tcPr>
            <w:tcW w:w="900" w:type="dxa"/>
          </w:tcPr>
          <w:p w14:paraId="5C78E529" w14:textId="77777777" w:rsidR="00D23128" w:rsidRDefault="00D23128">
            <w:pPr>
              <w:pStyle w:val="TableParagraph"/>
              <w:jc w:val="left"/>
              <w:rPr>
                <w:sz w:val="24"/>
              </w:rPr>
            </w:pPr>
          </w:p>
          <w:p w14:paraId="24FC47DD" w14:textId="77777777" w:rsidR="00D23128" w:rsidRDefault="00D23128">
            <w:pPr>
              <w:pStyle w:val="TableParagraph"/>
              <w:spacing w:before="135"/>
              <w:jc w:val="left"/>
              <w:rPr>
                <w:sz w:val="24"/>
              </w:rPr>
            </w:pPr>
          </w:p>
          <w:p w14:paraId="7D5DA753" w14:textId="77777777" w:rsidR="00D23128" w:rsidRDefault="00870C69">
            <w:pPr>
              <w:pStyle w:val="TableParagraph"/>
              <w:ind w:left="20" w:right="10"/>
              <w:rPr>
                <w:sz w:val="24"/>
              </w:rPr>
            </w:pPr>
            <w:r>
              <w:rPr>
                <w:spacing w:val="-10"/>
                <w:sz w:val="24"/>
              </w:rPr>
              <w:t>-</w:t>
            </w:r>
          </w:p>
        </w:tc>
        <w:tc>
          <w:tcPr>
            <w:tcW w:w="903" w:type="dxa"/>
          </w:tcPr>
          <w:p w14:paraId="0CE90448" w14:textId="77777777" w:rsidR="00D23128" w:rsidRDefault="00D23128">
            <w:pPr>
              <w:pStyle w:val="TableParagraph"/>
              <w:jc w:val="left"/>
              <w:rPr>
                <w:sz w:val="24"/>
              </w:rPr>
            </w:pPr>
          </w:p>
          <w:p w14:paraId="6255EBA3" w14:textId="77777777" w:rsidR="00D23128" w:rsidRDefault="00D23128">
            <w:pPr>
              <w:pStyle w:val="TableParagraph"/>
              <w:spacing w:before="135"/>
              <w:jc w:val="left"/>
              <w:rPr>
                <w:sz w:val="24"/>
              </w:rPr>
            </w:pPr>
          </w:p>
          <w:p w14:paraId="153DAFDF" w14:textId="77777777" w:rsidR="00D23128" w:rsidRDefault="00870C69">
            <w:pPr>
              <w:pStyle w:val="TableParagraph"/>
              <w:ind w:left="13" w:right="2"/>
              <w:rPr>
                <w:sz w:val="24"/>
              </w:rPr>
            </w:pPr>
            <w:r>
              <w:rPr>
                <w:spacing w:val="-10"/>
                <w:sz w:val="24"/>
              </w:rPr>
              <w:t>-</w:t>
            </w:r>
          </w:p>
        </w:tc>
        <w:tc>
          <w:tcPr>
            <w:tcW w:w="903" w:type="dxa"/>
          </w:tcPr>
          <w:p w14:paraId="7A90C7D0" w14:textId="77777777" w:rsidR="00D23128" w:rsidRDefault="00D23128">
            <w:pPr>
              <w:pStyle w:val="TableParagraph"/>
              <w:jc w:val="left"/>
              <w:rPr>
                <w:sz w:val="24"/>
              </w:rPr>
            </w:pPr>
          </w:p>
          <w:p w14:paraId="1F4E738C" w14:textId="77777777" w:rsidR="00D23128" w:rsidRDefault="00D23128">
            <w:pPr>
              <w:pStyle w:val="TableParagraph"/>
              <w:spacing w:before="135"/>
              <w:jc w:val="left"/>
              <w:rPr>
                <w:sz w:val="24"/>
              </w:rPr>
            </w:pPr>
          </w:p>
          <w:p w14:paraId="1FB37470" w14:textId="77777777" w:rsidR="00D23128" w:rsidRDefault="00870C69">
            <w:pPr>
              <w:pStyle w:val="TableParagraph"/>
              <w:ind w:left="13" w:right="2"/>
              <w:rPr>
                <w:sz w:val="24"/>
              </w:rPr>
            </w:pPr>
            <w:r>
              <w:rPr>
                <w:spacing w:val="-10"/>
                <w:sz w:val="24"/>
              </w:rPr>
              <w:t>-</w:t>
            </w:r>
          </w:p>
        </w:tc>
        <w:tc>
          <w:tcPr>
            <w:tcW w:w="896" w:type="dxa"/>
          </w:tcPr>
          <w:p w14:paraId="4286B777" w14:textId="77777777" w:rsidR="00D23128" w:rsidRDefault="00D23128">
            <w:pPr>
              <w:pStyle w:val="TableParagraph"/>
              <w:jc w:val="left"/>
              <w:rPr>
                <w:sz w:val="24"/>
              </w:rPr>
            </w:pPr>
          </w:p>
          <w:p w14:paraId="453934B6" w14:textId="77777777" w:rsidR="00D23128" w:rsidRDefault="00D23128">
            <w:pPr>
              <w:pStyle w:val="TableParagraph"/>
              <w:spacing w:before="135"/>
              <w:jc w:val="left"/>
              <w:rPr>
                <w:sz w:val="24"/>
              </w:rPr>
            </w:pPr>
          </w:p>
          <w:p w14:paraId="3EA7F3D9" w14:textId="77777777" w:rsidR="00D23128" w:rsidRDefault="00870C69">
            <w:pPr>
              <w:pStyle w:val="TableParagraph"/>
              <w:ind w:left="9" w:right="2"/>
              <w:rPr>
                <w:sz w:val="24"/>
              </w:rPr>
            </w:pPr>
            <w:r>
              <w:rPr>
                <w:spacing w:val="-10"/>
                <w:sz w:val="24"/>
              </w:rPr>
              <w:t>-</w:t>
            </w:r>
          </w:p>
        </w:tc>
        <w:tc>
          <w:tcPr>
            <w:tcW w:w="894" w:type="dxa"/>
          </w:tcPr>
          <w:p w14:paraId="4C429B7B" w14:textId="77777777" w:rsidR="00D23128" w:rsidRDefault="00D23128">
            <w:pPr>
              <w:pStyle w:val="TableParagraph"/>
              <w:jc w:val="left"/>
              <w:rPr>
                <w:sz w:val="24"/>
              </w:rPr>
            </w:pPr>
          </w:p>
          <w:p w14:paraId="32539ABF" w14:textId="77777777" w:rsidR="00D23128" w:rsidRDefault="00D23128">
            <w:pPr>
              <w:pStyle w:val="TableParagraph"/>
              <w:spacing w:before="135"/>
              <w:jc w:val="left"/>
              <w:rPr>
                <w:sz w:val="24"/>
              </w:rPr>
            </w:pPr>
          </w:p>
          <w:p w14:paraId="4C645BCA" w14:textId="77777777" w:rsidR="00D23128" w:rsidRDefault="00870C69">
            <w:pPr>
              <w:pStyle w:val="TableParagraph"/>
              <w:ind w:left="16" w:right="8"/>
              <w:rPr>
                <w:sz w:val="24"/>
              </w:rPr>
            </w:pPr>
            <w:r>
              <w:rPr>
                <w:spacing w:val="-10"/>
                <w:sz w:val="24"/>
              </w:rPr>
              <w:t>-</w:t>
            </w:r>
          </w:p>
        </w:tc>
        <w:tc>
          <w:tcPr>
            <w:tcW w:w="896" w:type="dxa"/>
          </w:tcPr>
          <w:p w14:paraId="41223C62" w14:textId="77777777" w:rsidR="00D23128" w:rsidRDefault="00D23128">
            <w:pPr>
              <w:pStyle w:val="TableParagraph"/>
              <w:jc w:val="left"/>
              <w:rPr>
                <w:sz w:val="24"/>
              </w:rPr>
            </w:pPr>
          </w:p>
          <w:p w14:paraId="597359EF" w14:textId="77777777" w:rsidR="00D23128" w:rsidRDefault="00D23128">
            <w:pPr>
              <w:pStyle w:val="TableParagraph"/>
              <w:spacing w:before="135"/>
              <w:jc w:val="left"/>
              <w:rPr>
                <w:sz w:val="24"/>
              </w:rPr>
            </w:pPr>
          </w:p>
          <w:p w14:paraId="394E19F7" w14:textId="77777777" w:rsidR="00D23128" w:rsidRDefault="00870C69">
            <w:pPr>
              <w:pStyle w:val="TableParagraph"/>
              <w:ind w:left="9"/>
              <w:rPr>
                <w:sz w:val="24"/>
              </w:rPr>
            </w:pPr>
            <w:r>
              <w:rPr>
                <w:spacing w:val="-2"/>
                <w:sz w:val="24"/>
              </w:rPr>
              <w:t>0,515</w:t>
            </w:r>
          </w:p>
        </w:tc>
        <w:tc>
          <w:tcPr>
            <w:tcW w:w="894" w:type="dxa"/>
          </w:tcPr>
          <w:p w14:paraId="0446E10A" w14:textId="77777777" w:rsidR="00D23128" w:rsidRDefault="00D23128">
            <w:pPr>
              <w:pStyle w:val="TableParagraph"/>
              <w:jc w:val="left"/>
              <w:rPr>
                <w:sz w:val="24"/>
              </w:rPr>
            </w:pPr>
          </w:p>
          <w:p w14:paraId="2E33FAF9" w14:textId="77777777" w:rsidR="00D23128" w:rsidRDefault="00D23128">
            <w:pPr>
              <w:pStyle w:val="TableParagraph"/>
              <w:spacing w:before="135"/>
              <w:jc w:val="left"/>
              <w:rPr>
                <w:sz w:val="24"/>
              </w:rPr>
            </w:pPr>
          </w:p>
          <w:p w14:paraId="1B300118" w14:textId="77777777" w:rsidR="00D23128" w:rsidRDefault="00870C69">
            <w:pPr>
              <w:pStyle w:val="TableParagraph"/>
              <w:ind w:left="16" w:right="12"/>
              <w:rPr>
                <w:sz w:val="24"/>
              </w:rPr>
            </w:pPr>
            <w:r>
              <w:rPr>
                <w:spacing w:val="-2"/>
                <w:sz w:val="24"/>
              </w:rPr>
              <w:t>0,515</w:t>
            </w:r>
          </w:p>
        </w:tc>
        <w:tc>
          <w:tcPr>
            <w:tcW w:w="892" w:type="dxa"/>
          </w:tcPr>
          <w:p w14:paraId="1BA6B902" w14:textId="77777777" w:rsidR="00D23128" w:rsidRDefault="00D23128">
            <w:pPr>
              <w:pStyle w:val="TableParagraph"/>
              <w:jc w:val="left"/>
              <w:rPr>
                <w:sz w:val="24"/>
              </w:rPr>
            </w:pPr>
          </w:p>
          <w:p w14:paraId="6614398C" w14:textId="77777777" w:rsidR="00D23128" w:rsidRDefault="00D23128">
            <w:pPr>
              <w:pStyle w:val="TableParagraph"/>
              <w:spacing w:before="135"/>
              <w:jc w:val="left"/>
              <w:rPr>
                <w:sz w:val="24"/>
              </w:rPr>
            </w:pPr>
          </w:p>
          <w:p w14:paraId="30F09610" w14:textId="77777777" w:rsidR="00D23128" w:rsidRDefault="00870C69">
            <w:pPr>
              <w:pStyle w:val="TableParagraph"/>
              <w:ind w:left="22" w:right="22"/>
              <w:rPr>
                <w:sz w:val="24"/>
              </w:rPr>
            </w:pPr>
            <w:r>
              <w:rPr>
                <w:spacing w:val="-2"/>
                <w:sz w:val="24"/>
              </w:rPr>
              <w:t>0,515</w:t>
            </w:r>
          </w:p>
        </w:tc>
      </w:tr>
      <w:tr w:rsidR="00D23128" w14:paraId="734F99C0" w14:textId="77777777">
        <w:trPr>
          <w:trHeight w:val="1379"/>
        </w:trPr>
        <w:tc>
          <w:tcPr>
            <w:tcW w:w="3027" w:type="dxa"/>
          </w:tcPr>
          <w:p w14:paraId="27491161" w14:textId="77777777" w:rsidR="00D23128" w:rsidRDefault="00870C69">
            <w:pPr>
              <w:pStyle w:val="TableParagraph"/>
              <w:ind w:left="64" w:right="54" w:firstLine="1"/>
              <w:rPr>
                <w:sz w:val="24"/>
              </w:rPr>
            </w:pPr>
            <w:r>
              <w:rPr>
                <w:sz w:val="24"/>
              </w:rPr>
              <w:t>Минимально допустимое значение</w:t>
            </w:r>
            <w:r>
              <w:rPr>
                <w:spacing w:val="-15"/>
                <w:sz w:val="24"/>
              </w:rPr>
              <w:t xml:space="preserve"> </w:t>
            </w:r>
            <w:r>
              <w:rPr>
                <w:sz w:val="24"/>
              </w:rPr>
              <w:t>тепловой</w:t>
            </w:r>
            <w:r>
              <w:rPr>
                <w:spacing w:val="-15"/>
                <w:sz w:val="24"/>
              </w:rPr>
              <w:t xml:space="preserve"> </w:t>
            </w:r>
            <w:r>
              <w:rPr>
                <w:sz w:val="24"/>
              </w:rPr>
              <w:t>нагрузки на коллекторах при</w:t>
            </w:r>
          </w:p>
          <w:p w14:paraId="392C758E" w14:textId="77777777" w:rsidR="00D23128" w:rsidRDefault="00870C69">
            <w:pPr>
              <w:pStyle w:val="TableParagraph"/>
              <w:spacing w:line="270" w:lineRule="atLeast"/>
              <w:ind w:left="31" w:right="18"/>
              <w:rPr>
                <w:sz w:val="24"/>
              </w:rPr>
            </w:pPr>
            <w:r>
              <w:rPr>
                <w:sz w:val="24"/>
              </w:rPr>
              <w:t>аварийном</w:t>
            </w:r>
            <w:r>
              <w:rPr>
                <w:spacing w:val="-15"/>
                <w:sz w:val="24"/>
              </w:rPr>
              <w:t xml:space="preserve"> </w:t>
            </w:r>
            <w:r>
              <w:rPr>
                <w:sz w:val="24"/>
              </w:rPr>
              <w:t>выводе</w:t>
            </w:r>
            <w:r>
              <w:rPr>
                <w:spacing w:val="-15"/>
                <w:sz w:val="24"/>
              </w:rPr>
              <w:t xml:space="preserve"> </w:t>
            </w:r>
            <w:r>
              <w:rPr>
                <w:sz w:val="24"/>
              </w:rPr>
              <w:t>самого мощного пикового котла</w:t>
            </w:r>
          </w:p>
        </w:tc>
        <w:tc>
          <w:tcPr>
            <w:tcW w:w="900" w:type="dxa"/>
          </w:tcPr>
          <w:p w14:paraId="79A68EB7" w14:textId="77777777" w:rsidR="00D23128" w:rsidRDefault="00D23128">
            <w:pPr>
              <w:pStyle w:val="TableParagraph"/>
              <w:spacing w:before="274"/>
              <w:jc w:val="left"/>
              <w:rPr>
                <w:sz w:val="24"/>
              </w:rPr>
            </w:pPr>
          </w:p>
          <w:p w14:paraId="05BE0349" w14:textId="77777777" w:rsidR="00D23128" w:rsidRDefault="00870C69">
            <w:pPr>
              <w:pStyle w:val="TableParagraph"/>
              <w:ind w:left="20" w:right="10"/>
              <w:rPr>
                <w:sz w:val="24"/>
              </w:rPr>
            </w:pPr>
            <w:r>
              <w:rPr>
                <w:spacing w:val="-10"/>
                <w:sz w:val="24"/>
              </w:rPr>
              <w:t>-</w:t>
            </w:r>
          </w:p>
        </w:tc>
        <w:tc>
          <w:tcPr>
            <w:tcW w:w="903" w:type="dxa"/>
          </w:tcPr>
          <w:p w14:paraId="6590C449" w14:textId="77777777" w:rsidR="00D23128" w:rsidRDefault="00D23128">
            <w:pPr>
              <w:pStyle w:val="TableParagraph"/>
              <w:spacing w:before="274"/>
              <w:jc w:val="left"/>
              <w:rPr>
                <w:sz w:val="24"/>
              </w:rPr>
            </w:pPr>
          </w:p>
          <w:p w14:paraId="7DC70A45" w14:textId="77777777" w:rsidR="00D23128" w:rsidRDefault="00870C69">
            <w:pPr>
              <w:pStyle w:val="TableParagraph"/>
              <w:ind w:left="13" w:right="2"/>
              <w:rPr>
                <w:sz w:val="24"/>
              </w:rPr>
            </w:pPr>
            <w:r>
              <w:rPr>
                <w:spacing w:val="-10"/>
                <w:sz w:val="24"/>
              </w:rPr>
              <w:t>-</w:t>
            </w:r>
          </w:p>
        </w:tc>
        <w:tc>
          <w:tcPr>
            <w:tcW w:w="903" w:type="dxa"/>
          </w:tcPr>
          <w:p w14:paraId="57E1EC88" w14:textId="77777777" w:rsidR="00D23128" w:rsidRDefault="00D23128">
            <w:pPr>
              <w:pStyle w:val="TableParagraph"/>
              <w:spacing w:before="274"/>
              <w:jc w:val="left"/>
              <w:rPr>
                <w:sz w:val="24"/>
              </w:rPr>
            </w:pPr>
          </w:p>
          <w:p w14:paraId="113BF3CD" w14:textId="77777777" w:rsidR="00D23128" w:rsidRDefault="00870C69">
            <w:pPr>
              <w:pStyle w:val="TableParagraph"/>
              <w:ind w:left="13" w:right="2"/>
              <w:rPr>
                <w:sz w:val="24"/>
              </w:rPr>
            </w:pPr>
            <w:r>
              <w:rPr>
                <w:spacing w:val="-10"/>
                <w:sz w:val="24"/>
              </w:rPr>
              <w:t>-</w:t>
            </w:r>
          </w:p>
        </w:tc>
        <w:tc>
          <w:tcPr>
            <w:tcW w:w="896" w:type="dxa"/>
          </w:tcPr>
          <w:p w14:paraId="4404C382" w14:textId="77777777" w:rsidR="00D23128" w:rsidRDefault="00D23128">
            <w:pPr>
              <w:pStyle w:val="TableParagraph"/>
              <w:spacing w:before="274"/>
              <w:jc w:val="left"/>
              <w:rPr>
                <w:sz w:val="24"/>
              </w:rPr>
            </w:pPr>
          </w:p>
          <w:p w14:paraId="05CD295F" w14:textId="77777777" w:rsidR="00D23128" w:rsidRDefault="00870C69">
            <w:pPr>
              <w:pStyle w:val="TableParagraph"/>
              <w:ind w:left="9" w:right="2"/>
              <w:rPr>
                <w:sz w:val="24"/>
              </w:rPr>
            </w:pPr>
            <w:r>
              <w:rPr>
                <w:spacing w:val="-10"/>
                <w:sz w:val="24"/>
              </w:rPr>
              <w:t>-</w:t>
            </w:r>
          </w:p>
        </w:tc>
        <w:tc>
          <w:tcPr>
            <w:tcW w:w="894" w:type="dxa"/>
          </w:tcPr>
          <w:p w14:paraId="2AB8DE81" w14:textId="77777777" w:rsidR="00D23128" w:rsidRDefault="00D23128">
            <w:pPr>
              <w:pStyle w:val="TableParagraph"/>
              <w:spacing w:before="274"/>
              <w:jc w:val="left"/>
              <w:rPr>
                <w:sz w:val="24"/>
              </w:rPr>
            </w:pPr>
          </w:p>
          <w:p w14:paraId="113CCF29" w14:textId="77777777" w:rsidR="00D23128" w:rsidRDefault="00870C69">
            <w:pPr>
              <w:pStyle w:val="TableParagraph"/>
              <w:ind w:left="16" w:right="8"/>
              <w:rPr>
                <w:sz w:val="24"/>
              </w:rPr>
            </w:pPr>
            <w:r>
              <w:rPr>
                <w:spacing w:val="-10"/>
                <w:sz w:val="24"/>
              </w:rPr>
              <w:t>-</w:t>
            </w:r>
          </w:p>
        </w:tc>
        <w:tc>
          <w:tcPr>
            <w:tcW w:w="896" w:type="dxa"/>
          </w:tcPr>
          <w:p w14:paraId="64E418A1" w14:textId="77777777" w:rsidR="00D23128" w:rsidRDefault="00D23128">
            <w:pPr>
              <w:pStyle w:val="TableParagraph"/>
              <w:spacing w:before="274"/>
              <w:jc w:val="left"/>
              <w:rPr>
                <w:sz w:val="24"/>
              </w:rPr>
            </w:pPr>
          </w:p>
          <w:p w14:paraId="1D91D64C" w14:textId="77777777" w:rsidR="00D23128" w:rsidRDefault="00870C69">
            <w:pPr>
              <w:pStyle w:val="TableParagraph"/>
              <w:ind w:left="9"/>
              <w:rPr>
                <w:sz w:val="24"/>
              </w:rPr>
            </w:pPr>
            <w:r>
              <w:rPr>
                <w:spacing w:val="-4"/>
                <w:sz w:val="24"/>
              </w:rPr>
              <w:t>0,15</w:t>
            </w:r>
          </w:p>
        </w:tc>
        <w:tc>
          <w:tcPr>
            <w:tcW w:w="894" w:type="dxa"/>
          </w:tcPr>
          <w:p w14:paraId="7ED6D41C" w14:textId="77777777" w:rsidR="00D23128" w:rsidRDefault="00D23128">
            <w:pPr>
              <w:pStyle w:val="TableParagraph"/>
              <w:spacing w:before="274"/>
              <w:jc w:val="left"/>
              <w:rPr>
                <w:sz w:val="24"/>
              </w:rPr>
            </w:pPr>
          </w:p>
          <w:p w14:paraId="12942059" w14:textId="77777777" w:rsidR="00D23128" w:rsidRDefault="00870C69">
            <w:pPr>
              <w:pStyle w:val="TableParagraph"/>
              <w:ind w:left="16" w:right="12"/>
              <w:rPr>
                <w:sz w:val="24"/>
              </w:rPr>
            </w:pPr>
            <w:r>
              <w:rPr>
                <w:spacing w:val="-4"/>
                <w:sz w:val="24"/>
              </w:rPr>
              <w:t>0,15</w:t>
            </w:r>
          </w:p>
        </w:tc>
        <w:tc>
          <w:tcPr>
            <w:tcW w:w="892" w:type="dxa"/>
          </w:tcPr>
          <w:p w14:paraId="57A9B8A4" w14:textId="77777777" w:rsidR="00D23128" w:rsidRDefault="00D23128">
            <w:pPr>
              <w:pStyle w:val="TableParagraph"/>
              <w:spacing w:before="274"/>
              <w:jc w:val="left"/>
              <w:rPr>
                <w:sz w:val="24"/>
              </w:rPr>
            </w:pPr>
          </w:p>
          <w:p w14:paraId="251D6244" w14:textId="77777777" w:rsidR="00D23128" w:rsidRDefault="00870C69">
            <w:pPr>
              <w:pStyle w:val="TableParagraph"/>
              <w:ind w:left="22" w:right="22"/>
              <w:rPr>
                <w:sz w:val="24"/>
              </w:rPr>
            </w:pPr>
            <w:r>
              <w:rPr>
                <w:spacing w:val="-4"/>
                <w:sz w:val="24"/>
              </w:rPr>
              <w:t>0,15</w:t>
            </w:r>
          </w:p>
        </w:tc>
      </w:tr>
      <w:tr w:rsidR="00D23128" w14:paraId="74DD738E" w14:textId="77777777">
        <w:trPr>
          <w:trHeight w:val="551"/>
        </w:trPr>
        <w:tc>
          <w:tcPr>
            <w:tcW w:w="3027" w:type="dxa"/>
          </w:tcPr>
          <w:p w14:paraId="4FCA4CCA" w14:textId="77777777" w:rsidR="00D23128" w:rsidRDefault="00870C69">
            <w:pPr>
              <w:pStyle w:val="TableParagraph"/>
              <w:spacing w:line="276" w:lineRule="exact"/>
              <w:ind w:left="328" w:hanging="104"/>
              <w:jc w:val="left"/>
              <w:rPr>
                <w:sz w:val="24"/>
              </w:rPr>
            </w:pPr>
            <w:r>
              <w:rPr>
                <w:sz w:val="24"/>
              </w:rPr>
              <w:t>Зона</w:t>
            </w:r>
            <w:r>
              <w:rPr>
                <w:spacing w:val="-15"/>
                <w:sz w:val="24"/>
              </w:rPr>
              <w:t xml:space="preserve"> </w:t>
            </w:r>
            <w:r>
              <w:rPr>
                <w:sz w:val="24"/>
              </w:rPr>
              <w:t>действия</w:t>
            </w:r>
            <w:r>
              <w:rPr>
                <w:spacing w:val="-15"/>
                <w:sz w:val="24"/>
              </w:rPr>
              <w:t xml:space="preserve"> </w:t>
            </w:r>
            <w:r>
              <w:rPr>
                <w:sz w:val="24"/>
              </w:rPr>
              <w:t>источника тепловой мощности, га</w:t>
            </w:r>
          </w:p>
        </w:tc>
        <w:tc>
          <w:tcPr>
            <w:tcW w:w="900" w:type="dxa"/>
          </w:tcPr>
          <w:p w14:paraId="1EF0CCE8" w14:textId="77777777" w:rsidR="00D23128" w:rsidRDefault="00870C69">
            <w:pPr>
              <w:pStyle w:val="TableParagraph"/>
              <w:spacing w:before="137"/>
              <w:ind w:left="20" w:right="10"/>
              <w:rPr>
                <w:sz w:val="24"/>
              </w:rPr>
            </w:pPr>
            <w:r>
              <w:rPr>
                <w:spacing w:val="-10"/>
                <w:sz w:val="24"/>
              </w:rPr>
              <w:t>-</w:t>
            </w:r>
          </w:p>
        </w:tc>
        <w:tc>
          <w:tcPr>
            <w:tcW w:w="903" w:type="dxa"/>
          </w:tcPr>
          <w:p w14:paraId="16F1ACDC" w14:textId="77777777" w:rsidR="00D23128" w:rsidRDefault="00870C69">
            <w:pPr>
              <w:pStyle w:val="TableParagraph"/>
              <w:spacing w:before="137"/>
              <w:ind w:left="13" w:right="2"/>
              <w:rPr>
                <w:sz w:val="24"/>
              </w:rPr>
            </w:pPr>
            <w:r>
              <w:rPr>
                <w:spacing w:val="-10"/>
                <w:sz w:val="24"/>
              </w:rPr>
              <w:t>-</w:t>
            </w:r>
          </w:p>
        </w:tc>
        <w:tc>
          <w:tcPr>
            <w:tcW w:w="903" w:type="dxa"/>
          </w:tcPr>
          <w:p w14:paraId="50813FD3" w14:textId="77777777" w:rsidR="00D23128" w:rsidRDefault="00870C69">
            <w:pPr>
              <w:pStyle w:val="TableParagraph"/>
              <w:spacing w:before="137"/>
              <w:ind w:left="13" w:right="2"/>
              <w:rPr>
                <w:sz w:val="24"/>
              </w:rPr>
            </w:pPr>
            <w:r>
              <w:rPr>
                <w:spacing w:val="-10"/>
                <w:sz w:val="24"/>
              </w:rPr>
              <w:t>-</w:t>
            </w:r>
          </w:p>
        </w:tc>
        <w:tc>
          <w:tcPr>
            <w:tcW w:w="896" w:type="dxa"/>
          </w:tcPr>
          <w:p w14:paraId="097A5B92" w14:textId="77777777" w:rsidR="00D23128" w:rsidRDefault="00870C69">
            <w:pPr>
              <w:pStyle w:val="TableParagraph"/>
              <w:spacing w:before="137"/>
              <w:ind w:left="9" w:right="2"/>
              <w:rPr>
                <w:sz w:val="24"/>
              </w:rPr>
            </w:pPr>
            <w:r>
              <w:rPr>
                <w:spacing w:val="-10"/>
                <w:sz w:val="24"/>
              </w:rPr>
              <w:t>-</w:t>
            </w:r>
          </w:p>
        </w:tc>
        <w:tc>
          <w:tcPr>
            <w:tcW w:w="894" w:type="dxa"/>
          </w:tcPr>
          <w:p w14:paraId="3617A251" w14:textId="77777777" w:rsidR="00D23128" w:rsidRDefault="00870C69">
            <w:pPr>
              <w:pStyle w:val="TableParagraph"/>
              <w:spacing w:before="137"/>
              <w:ind w:left="16" w:right="8"/>
              <w:rPr>
                <w:sz w:val="24"/>
              </w:rPr>
            </w:pPr>
            <w:r>
              <w:rPr>
                <w:spacing w:val="-10"/>
                <w:sz w:val="24"/>
              </w:rPr>
              <w:t>-</w:t>
            </w:r>
          </w:p>
        </w:tc>
        <w:tc>
          <w:tcPr>
            <w:tcW w:w="896" w:type="dxa"/>
          </w:tcPr>
          <w:p w14:paraId="43BAD2B2" w14:textId="77777777" w:rsidR="00D23128" w:rsidRDefault="00870C69">
            <w:pPr>
              <w:pStyle w:val="TableParagraph"/>
              <w:spacing w:before="137"/>
              <w:ind w:left="9"/>
              <w:rPr>
                <w:sz w:val="24"/>
              </w:rPr>
            </w:pPr>
            <w:r>
              <w:rPr>
                <w:spacing w:val="-5"/>
                <w:sz w:val="24"/>
              </w:rPr>
              <w:t>6,0</w:t>
            </w:r>
          </w:p>
        </w:tc>
        <w:tc>
          <w:tcPr>
            <w:tcW w:w="894" w:type="dxa"/>
          </w:tcPr>
          <w:p w14:paraId="7131C543" w14:textId="77777777" w:rsidR="00D23128" w:rsidRDefault="00870C69">
            <w:pPr>
              <w:pStyle w:val="TableParagraph"/>
              <w:spacing w:before="137"/>
              <w:ind w:left="16" w:right="12"/>
              <w:rPr>
                <w:sz w:val="24"/>
              </w:rPr>
            </w:pPr>
            <w:r>
              <w:rPr>
                <w:spacing w:val="-5"/>
                <w:sz w:val="24"/>
              </w:rPr>
              <w:t>5,5</w:t>
            </w:r>
          </w:p>
        </w:tc>
        <w:tc>
          <w:tcPr>
            <w:tcW w:w="892" w:type="dxa"/>
          </w:tcPr>
          <w:p w14:paraId="1D6989F0" w14:textId="77777777" w:rsidR="00D23128" w:rsidRDefault="00870C69">
            <w:pPr>
              <w:pStyle w:val="TableParagraph"/>
              <w:spacing w:before="137"/>
              <w:ind w:left="22" w:right="22"/>
              <w:rPr>
                <w:sz w:val="24"/>
              </w:rPr>
            </w:pPr>
            <w:r>
              <w:rPr>
                <w:spacing w:val="-5"/>
                <w:sz w:val="24"/>
              </w:rPr>
              <w:t>5,5</w:t>
            </w:r>
          </w:p>
        </w:tc>
      </w:tr>
      <w:tr w:rsidR="00D23128" w14:paraId="419C0267" w14:textId="77777777">
        <w:trPr>
          <w:trHeight w:val="550"/>
        </w:trPr>
        <w:tc>
          <w:tcPr>
            <w:tcW w:w="3027" w:type="dxa"/>
          </w:tcPr>
          <w:p w14:paraId="6EA717B4" w14:textId="77777777" w:rsidR="00D23128" w:rsidRDefault="00870C69">
            <w:pPr>
              <w:pStyle w:val="TableParagraph"/>
              <w:spacing w:line="276" w:lineRule="exact"/>
              <w:ind w:left="525" w:right="456" w:hanging="58"/>
              <w:jc w:val="left"/>
              <w:rPr>
                <w:sz w:val="24"/>
              </w:rPr>
            </w:pPr>
            <w:r>
              <w:rPr>
                <w:sz w:val="24"/>
              </w:rPr>
              <w:t>Плотность</w:t>
            </w:r>
            <w:r>
              <w:rPr>
                <w:spacing w:val="-15"/>
                <w:sz w:val="24"/>
              </w:rPr>
              <w:t xml:space="preserve"> </w:t>
            </w:r>
            <w:r>
              <w:rPr>
                <w:sz w:val="24"/>
              </w:rPr>
              <w:t>тепловой нагрузки, Гкал/ч/га</w:t>
            </w:r>
          </w:p>
        </w:tc>
        <w:tc>
          <w:tcPr>
            <w:tcW w:w="900" w:type="dxa"/>
          </w:tcPr>
          <w:p w14:paraId="1B453DD1" w14:textId="77777777" w:rsidR="00D23128" w:rsidRDefault="00870C69">
            <w:pPr>
              <w:pStyle w:val="TableParagraph"/>
              <w:spacing w:before="137"/>
              <w:ind w:left="20" w:right="10"/>
              <w:rPr>
                <w:sz w:val="24"/>
              </w:rPr>
            </w:pPr>
            <w:r>
              <w:rPr>
                <w:spacing w:val="-10"/>
                <w:sz w:val="24"/>
              </w:rPr>
              <w:t>-</w:t>
            </w:r>
          </w:p>
        </w:tc>
        <w:tc>
          <w:tcPr>
            <w:tcW w:w="903" w:type="dxa"/>
          </w:tcPr>
          <w:p w14:paraId="4A614448" w14:textId="77777777" w:rsidR="00D23128" w:rsidRDefault="00870C69">
            <w:pPr>
              <w:pStyle w:val="TableParagraph"/>
              <w:spacing w:before="137"/>
              <w:ind w:left="13" w:right="2"/>
              <w:rPr>
                <w:sz w:val="24"/>
              </w:rPr>
            </w:pPr>
            <w:r>
              <w:rPr>
                <w:spacing w:val="-10"/>
                <w:sz w:val="24"/>
              </w:rPr>
              <w:t>-</w:t>
            </w:r>
          </w:p>
        </w:tc>
        <w:tc>
          <w:tcPr>
            <w:tcW w:w="903" w:type="dxa"/>
          </w:tcPr>
          <w:p w14:paraId="10855154" w14:textId="77777777" w:rsidR="00D23128" w:rsidRDefault="00870C69">
            <w:pPr>
              <w:pStyle w:val="TableParagraph"/>
              <w:spacing w:before="137"/>
              <w:ind w:left="13" w:right="2"/>
              <w:rPr>
                <w:sz w:val="24"/>
              </w:rPr>
            </w:pPr>
            <w:r>
              <w:rPr>
                <w:spacing w:val="-10"/>
                <w:sz w:val="24"/>
              </w:rPr>
              <w:t>-</w:t>
            </w:r>
          </w:p>
        </w:tc>
        <w:tc>
          <w:tcPr>
            <w:tcW w:w="896" w:type="dxa"/>
          </w:tcPr>
          <w:p w14:paraId="658DCED1" w14:textId="77777777" w:rsidR="00D23128" w:rsidRDefault="00870C69">
            <w:pPr>
              <w:pStyle w:val="TableParagraph"/>
              <w:spacing w:before="137"/>
              <w:ind w:left="9" w:right="2"/>
              <w:rPr>
                <w:sz w:val="24"/>
              </w:rPr>
            </w:pPr>
            <w:r>
              <w:rPr>
                <w:spacing w:val="-10"/>
                <w:sz w:val="24"/>
              </w:rPr>
              <w:t>-</w:t>
            </w:r>
          </w:p>
        </w:tc>
        <w:tc>
          <w:tcPr>
            <w:tcW w:w="894" w:type="dxa"/>
          </w:tcPr>
          <w:p w14:paraId="0C4416D3" w14:textId="77777777" w:rsidR="00D23128" w:rsidRDefault="00870C69">
            <w:pPr>
              <w:pStyle w:val="TableParagraph"/>
              <w:spacing w:before="137"/>
              <w:ind w:left="16" w:right="8"/>
              <w:rPr>
                <w:sz w:val="24"/>
              </w:rPr>
            </w:pPr>
            <w:r>
              <w:rPr>
                <w:spacing w:val="-10"/>
                <w:sz w:val="24"/>
              </w:rPr>
              <w:t>-</w:t>
            </w:r>
          </w:p>
        </w:tc>
        <w:tc>
          <w:tcPr>
            <w:tcW w:w="896" w:type="dxa"/>
          </w:tcPr>
          <w:p w14:paraId="2B2C4989" w14:textId="77777777" w:rsidR="00D23128" w:rsidRDefault="00870C69">
            <w:pPr>
              <w:pStyle w:val="TableParagraph"/>
              <w:spacing w:before="137"/>
              <w:ind w:left="9"/>
              <w:rPr>
                <w:sz w:val="24"/>
              </w:rPr>
            </w:pPr>
            <w:r>
              <w:rPr>
                <w:spacing w:val="-2"/>
                <w:sz w:val="24"/>
              </w:rPr>
              <w:t>0,110</w:t>
            </w:r>
          </w:p>
        </w:tc>
        <w:tc>
          <w:tcPr>
            <w:tcW w:w="894" w:type="dxa"/>
          </w:tcPr>
          <w:p w14:paraId="5D0DDF0A" w14:textId="77777777" w:rsidR="00D23128" w:rsidRDefault="00870C69">
            <w:pPr>
              <w:pStyle w:val="TableParagraph"/>
              <w:spacing w:before="137"/>
              <w:ind w:left="16" w:right="12"/>
              <w:rPr>
                <w:sz w:val="24"/>
              </w:rPr>
            </w:pPr>
            <w:r>
              <w:rPr>
                <w:spacing w:val="-2"/>
                <w:sz w:val="24"/>
              </w:rPr>
              <w:t>0,118</w:t>
            </w:r>
          </w:p>
        </w:tc>
        <w:tc>
          <w:tcPr>
            <w:tcW w:w="892" w:type="dxa"/>
          </w:tcPr>
          <w:p w14:paraId="78326D67" w14:textId="77777777" w:rsidR="00D23128" w:rsidRDefault="00870C69">
            <w:pPr>
              <w:pStyle w:val="TableParagraph"/>
              <w:spacing w:before="137"/>
              <w:ind w:left="22" w:right="22"/>
              <w:rPr>
                <w:sz w:val="24"/>
              </w:rPr>
            </w:pPr>
            <w:r>
              <w:rPr>
                <w:spacing w:val="-2"/>
                <w:sz w:val="24"/>
              </w:rPr>
              <w:t>0,118</w:t>
            </w:r>
          </w:p>
        </w:tc>
      </w:tr>
    </w:tbl>
    <w:p w14:paraId="1914F82C" w14:textId="77777777" w:rsidR="00D23128" w:rsidRDefault="00870C69">
      <w:pPr>
        <w:spacing w:before="8"/>
        <w:ind w:left="141"/>
        <w:rPr>
          <w:sz w:val="20"/>
        </w:rPr>
      </w:pPr>
      <w:r>
        <w:rPr>
          <w:sz w:val="20"/>
        </w:rPr>
        <w:t>*расчетная</w:t>
      </w:r>
      <w:r>
        <w:rPr>
          <w:spacing w:val="-10"/>
          <w:sz w:val="20"/>
        </w:rPr>
        <w:t xml:space="preserve"> </w:t>
      </w:r>
      <w:r>
        <w:rPr>
          <w:sz w:val="20"/>
        </w:rPr>
        <w:t>нагрузка</w:t>
      </w:r>
      <w:r>
        <w:rPr>
          <w:spacing w:val="-8"/>
          <w:sz w:val="20"/>
        </w:rPr>
        <w:t xml:space="preserve"> </w:t>
      </w:r>
      <w:r>
        <w:rPr>
          <w:sz w:val="20"/>
        </w:rPr>
        <w:t>принята</w:t>
      </w:r>
      <w:r>
        <w:rPr>
          <w:spacing w:val="-8"/>
          <w:sz w:val="20"/>
        </w:rPr>
        <w:t xml:space="preserve"> </w:t>
      </w:r>
      <w:r>
        <w:rPr>
          <w:sz w:val="20"/>
        </w:rPr>
        <w:t>равной</w:t>
      </w:r>
      <w:r>
        <w:rPr>
          <w:spacing w:val="-9"/>
          <w:sz w:val="20"/>
        </w:rPr>
        <w:t xml:space="preserve"> </w:t>
      </w:r>
      <w:r>
        <w:rPr>
          <w:spacing w:val="-2"/>
          <w:sz w:val="20"/>
        </w:rPr>
        <w:t>договорной;</w:t>
      </w:r>
    </w:p>
    <w:p w14:paraId="54815FCA" w14:textId="77777777" w:rsidR="00D23128" w:rsidRDefault="00870C69">
      <w:pPr>
        <w:spacing w:before="1"/>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02449DE1" w14:textId="77777777" w:rsidR="00D23128" w:rsidRDefault="00D23128">
      <w:pPr>
        <w:rPr>
          <w:sz w:val="20"/>
        </w:rPr>
        <w:sectPr w:rsidR="00D23128">
          <w:pgSz w:w="11910" w:h="16840"/>
          <w:pgMar w:top="900" w:right="425" w:bottom="460" w:left="992" w:header="434" w:footer="273" w:gutter="0"/>
          <w:cols w:space="720"/>
        </w:sectPr>
      </w:pPr>
    </w:p>
    <w:p w14:paraId="1D697DE2" w14:textId="77777777" w:rsidR="00D23128" w:rsidRDefault="00870C69">
      <w:pPr>
        <w:pStyle w:val="2"/>
        <w:spacing w:before="81" w:line="276" w:lineRule="auto"/>
        <w:ind w:right="140"/>
      </w:pPr>
      <w:r>
        <w:lastRenderedPageBreak/>
        <w:t>Описание резервов и дефицитов тепловой мощности нетто по каждому источнику тепловой энергии</w:t>
      </w:r>
    </w:p>
    <w:p w14:paraId="730F02F8" w14:textId="77777777" w:rsidR="00D23128" w:rsidRDefault="00870C69">
      <w:pPr>
        <w:pStyle w:val="7"/>
        <w:spacing w:line="274" w:lineRule="exact"/>
      </w:pPr>
      <w:r>
        <w:t>Котельная</w:t>
      </w:r>
      <w:r>
        <w:rPr>
          <w:spacing w:val="-4"/>
        </w:rPr>
        <w:t xml:space="preserve"> </w:t>
      </w:r>
      <w:r>
        <w:t>д.</w:t>
      </w:r>
      <w:r>
        <w:rPr>
          <w:spacing w:val="-2"/>
        </w:rPr>
        <w:t xml:space="preserve"> Пеньки</w:t>
      </w:r>
    </w:p>
    <w:p w14:paraId="21F1D9F5" w14:textId="77777777" w:rsidR="00D23128" w:rsidRDefault="00870C69">
      <w:pPr>
        <w:pStyle w:val="a3"/>
        <w:spacing w:before="139" w:line="360" w:lineRule="auto"/>
        <w:ind w:right="139" w:firstLine="708"/>
        <w:jc w:val="both"/>
      </w:pPr>
      <w:r>
        <w:t xml:space="preserve">По результатам балансов тепловой мощности в зоне действия источника тепловой энергии, видно, что источник тепловой энергии имеет резерв тепловой мощности 29,3 %. Данная котельная может обеспечить тепловой энергией существующих и перспективных потребителей в полном </w:t>
      </w:r>
      <w:r>
        <w:rPr>
          <w:spacing w:val="-2"/>
        </w:rPr>
        <w:t>объеме.</w:t>
      </w:r>
    </w:p>
    <w:p w14:paraId="56435B34" w14:textId="77777777" w:rsidR="00D23128" w:rsidRDefault="00870C69">
      <w:pPr>
        <w:pStyle w:val="2"/>
        <w:spacing w:before="1" w:line="276" w:lineRule="auto"/>
        <w:ind w:right="138"/>
      </w:pPr>
      <w: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p>
    <w:p w14:paraId="710EB381" w14:textId="77777777" w:rsidR="00D23128" w:rsidRDefault="00870C69">
      <w:pPr>
        <w:pStyle w:val="a3"/>
        <w:spacing w:line="360" w:lineRule="auto"/>
        <w:ind w:right="137" w:firstLine="708"/>
        <w:jc w:val="both"/>
      </w:pPr>
      <w:r>
        <w:t>Гидравлические режимы, обеспечивающие передачу тепловой энергии от источников тепловой энергии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источников тепловой энергии к потребителю приведены ниже.</w:t>
      </w:r>
    </w:p>
    <w:p w14:paraId="5C093EFE" w14:textId="77777777" w:rsidR="00D23128" w:rsidRDefault="00D23128">
      <w:pPr>
        <w:pStyle w:val="a3"/>
        <w:spacing w:line="360" w:lineRule="auto"/>
        <w:jc w:val="both"/>
        <w:sectPr w:rsidR="00D23128">
          <w:pgSz w:w="11910" w:h="16840"/>
          <w:pgMar w:top="900" w:right="425" w:bottom="460" w:left="992" w:header="434" w:footer="273" w:gutter="0"/>
          <w:cols w:space="720"/>
        </w:sectPr>
      </w:pPr>
    </w:p>
    <w:p w14:paraId="69C27C19" w14:textId="77777777" w:rsidR="00D23128" w:rsidRDefault="00870C69">
      <w:pPr>
        <w:spacing w:before="62"/>
        <w:ind w:left="5002" w:right="3082" w:hanging="935"/>
        <w:rPr>
          <w:sz w:val="20"/>
        </w:rPr>
      </w:pPr>
      <w:r>
        <w:rPr>
          <w:sz w:val="20"/>
        </w:rPr>
        <w:lastRenderedPageBreak/>
        <w:t>Схема</w:t>
      </w:r>
      <w:r>
        <w:rPr>
          <w:spacing w:val="-6"/>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651FC583" w14:textId="77777777" w:rsidR="00D23128" w:rsidRDefault="00870C69">
      <w:pPr>
        <w:spacing w:before="57" w:after="12"/>
        <w:ind w:left="14958"/>
      </w:pPr>
      <w:r>
        <w:t xml:space="preserve">Таблица </w:t>
      </w:r>
      <w:r>
        <w:rPr>
          <w:spacing w:val="-5"/>
        </w:rPr>
        <w:t>22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0"/>
        <w:gridCol w:w="1241"/>
        <w:gridCol w:w="540"/>
        <w:gridCol w:w="485"/>
        <w:gridCol w:w="485"/>
        <w:gridCol w:w="701"/>
        <w:gridCol w:w="702"/>
        <w:gridCol w:w="581"/>
        <w:gridCol w:w="583"/>
        <w:gridCol w:w="722"/>
        <w:gridCol w:w="722"/>
        <w:gridCol w:w="701"/>
        <w:gridCol w:w="926"/>
        <w:gridCol w:w="928"/>
        <w:gridCol w:w="894"/>
        <w:gridCol w:w="892"/>
        <w:gridCol w:w="719"/>
        <w:gridCol w:w="719"/>
        <w:gridCol w:w="551"/>
        <w:gridCol w:w="551"/>
        <w:gridCol w:w="604"/>
        <w:gridCol w:w="601"/>
      </w:tblGrid>
      <w:tr w:rsidR="00D23128" w14:paraId="22D0E5C7" w14:textId="77777777">
        <w:trPr>
          <w:trHeight w:val="1859"/>
        </w:trPr>
        <w:tc>
          <w:tcPr>
            <w:tcW w:w="1010" w:type="dxa"/>
            <w:textDirection w:val="btLr"/>
          </w:tcPr>
          <w:p w14:paraId="0EE92B27" w14:textId="77777777" w:rsidR="00D23128" w:rsidRDefault="00D23128">
            <w:pPr>
              <w:pStyle w:val="TableParagraph"/>
              <w:spacing w:before="161"/>
              <w:jc w:val="left"/>
              <w:rPr>
                <w:sz w:val="20"/>
              </w:rPr>
            </w:pPr>
          </w:p>
          <w:p w14:paraId="2229349C" w14:textId="77777777" w:rsidR="00D23128" w:rsidRDefault="00870C69">
            <w:pPr>
              <w:pStyle w:val="TableParagraph"/>
              <w:ind w:left="218"/>
              <w:jc w:val="left"/>
              <w:rPr>
                <w:sz w:val="20"/>
              </w:rPr>
            </w:pPr>
            <w:r>
              <w:rPr>
                <w:sz w:val="20"/>
              </w:rPr>
              <w:t>Узел</w:t>
            </w:r>
            <w:r>
              <w:rPr>
                <w:spacing w:val="-6"/>
                <w:sz w:val="20"/>
              </w:rPr>
              <w:t xml:space="preserve"> </w:t>
            </w:r>
            <w:r>
              <w:rPr>
                <w:spacing w:val="-2"/>
                <w:sz w:val="20"/>
              </w:rPr>
              <w:t>Начальный</w:t>
            </w:r>
          </w:p>
        </w:tc>
        <w:tc>
          <w:tcPr>
            <w:tcW w:w="1241" w:type="dxa"/>
            <w:textDirection w:val="btLr"/>
          </w:tcPr>
          <w:p w14:paraId="21D41C6A" w14:textId="77777777" w:rsidR="00D23128" w:rsidRDefault="00D23128">
            <w:pPr>
              <w:pStyle w:val="TableParagraph"/>
              <w:jc w:val="left"/>
              <w:rPr>
                <w:sz w:val="20"/>
              </w:rPr>
            </w:pPr>
          </w:p>
          <w:p w14:paraId="6152DCE2" w14:textId="77777777" w:rsidR="00D23128" w:rsidRDefault="00D23128">
            <w:pPr>
              <w:pStyle w:val="TableParagraph"/>
              <w:spacing w:before="47"/>
              <w:jc w:val="left"/>
              <w:rPr>
                <w:sz w:val="20"/>
              </w:rPr>
            </w:pPr>
          </w:p>
          <w:p w14:paraId="42F0A3CA" w14:textId="77777777" w:rsidR="00D23128" w:rsidRDefault="00870C69">
            <w:pPr>
              <w:pStyle w:val="TableParagraph"/>
              <w:ind w:left="261"/>
              <w:jc w:val="left"/>
              <w:rPr>
                <w:sz w:val="20"/>
              </w:rPr>
            </w:pPr>
            <w:r>
              <w:rPr>
                <w:sz w:val="20"/>
              </w:rPr>
              <w:t>Узел</w:t>
            </w:r>
            <w:r>
              <w:rPr>
                <w:spacing w:val="-6"/>
                <w:sz w:val="20"/>
              </w:rPr>
              <w:t xml:space="preserve"> </w:t>
            </w:r>
            <w:r>
              <w:rPr>
                <w:spacing w:val="-2"/>
                <w:sz w:val="20"/>
              </w:rPr>
              <w:t>Конечный</w:t>
            </w:r>
          </w:p>
        </w:tc>
        <w:tc>
          <w:tcPr>
            <w:tcW w:w="540" w:type="dxa"/>
            <w:textDirection w:val="btLr"/>
          </w:tcPr>
          <w:p w14:paraId="24C8667C" w14:textId="77777777" w:rsidR="00D23128" w:rsidRDefault="00870C69">
            <w:pPr>
              <w:pStyle w:val="TableParagraph"/>
              <w:spacing w:before="157"/>
              <w:ind w:left="546"/>
              <w:jc w:val="left"/>
              <w:rPr>
                <w:sz w:val="20"/>
              </w:rPr>
            </w:pPr>
            <w:r>
              <w:rPr>
                <w:sz w:val="20"/>
              </w:rPr>
              <w:t>Длина,</w:t>
            </w:r>
            <w:r>
              <w:rPr>
                <w:spacing w:val="-7"/>
                <w:sz w:val="20"/>
              </w:rPr>
              <w:t xml:space="preserve"> </w:t>
            </w:r>
            <w:r>
              <w:rPr>
                <w:spacing w:val="-10"/>
                <w:sz w:val="20"/>
              </w:rPr>
              <w:t>м</w:t>
            </w:r>
          </w:p>
        </w:tc>
        <w:tc>
          <w:tcPr>
            <w:tcW w:w="485" w:type="dxa"/>
            <w:textDirection w:val="btLr"/>
          </w:tcPr>
          <w:p w14:paraId="37105E51" w14:textId="77777777" w:rsidR="00D23128" w:rsidRDefault="00870C69">
            <w:pPr>
              <w:pStyle w:val="TableParagraph"/>
              <w:spacing w:before="128"/>
              <w:ind w:left="275"/>
              <w:jc w:val="left"/>
              <w:rPr>
                <w:sz w:val="20"/>
              </w:rPr>
            </w:pPr>
            <w:r>
              <w:rPr>
                <w:sz w:val="20"/>
              </w:rPr>
              <w:t>Диам,</w:t>
            </w:r>
            <w:r>
              <w:rPr>
                <w:spacing w:val="-3"/>
                <w:sz w:val="20"/>
              </w:rPr>
              <w:t xml:space="preserve"> </w:t>
            </w:r>
            <w:r>
              <w:rPr>
                <w:sz w:val="20"/>
              </w:rPr>
              <w:t>мм,</w:t>
            </w:r>
            <w:r>
              <w:rPr>
                <w:spacing w:val="-4"/>
                <w:sz w:val="20"/>
              </w:rPr>
              <w:t xml:space="preserve"> Под.</w:t>
            </w:r>
          </w:p>
        </w:tc>
        <w:tc>
          <w:tcPr>
            <w:tcW w:w="485" w:type="dxa"/>
            <w:textDirection w:val="btLr"/>
          </w:tcPr>
          <w:p w14:paraId="09FF16E8" w14:textId="77777777" w:rsidR="00D23128" w:rsidRDefault="00870C69">
            <w:pPr>
              <w:pStyle w:val="TableParagraph"/>
              <w:spacing w:before="128"/>
              <w:ind w:left="275"/>
              <w:jc w:val="left"/>
              <w:rPr>
                <w:sz w:val="20"/>
              </w:rPr>
            </w:pPr>
            <w:r>
              <w:rPr>
                <w:sz w:val="20"/>
              </w:rPr>
              <w:t>Диам,</w:t>
            </w:r>
            <w:r>
              <w:rPr>
                <w:spacing w:val="-4"/>
                <w:sz w:val="20"/>
              </w:rPr>
              <w:t xml:space="preserve"> </w:t>
            </w:r>
            <w:r>
              <w:rPr>
                <w:sz w:val="20"/>
              </w:rPr>
              <w:t>мм,</w:t>
            </w:r>
            <w:r>
              <w:rPr>
                <w:spacing w:val="-4"/>
                <w:sz w:val="20"/>
              </w:rPr>
              <w:t xml:space="preserve"> Обр.</w:t>
            </w:r>
          </w:p>
        </w:tc>
        <w:tc>
          <w:tcPr>
            <w:tcW w:w="701" w:type="dxa"/>
            <w:textDirection w:val="btLr"/>
          </w:tcPr>
          <w:p w14:paraId="1A1E6EB7" w14:textId="77777777" w:rsidR="00D23128" w:rsidRDefault="00870C69">
            <w:pPr>
              <w:pStyle w:val="TableParagraph"/>
              <w:spacing w:before="118" w:line="244" w:lineRule="auto"/>
              <w:ind w:left="153" w:hanging="5"/>
              <w:jc w:val="left"/>
              <w:rPr>
                <w:sz w:val="20"/>
              </w:rPr>
            </w:pPr>
            <w:r>
              <w:rPr>
                <w:sz w:val="20"/>
              </w:rPr>
              <w:t>Напор</w:t>
            </w:r>
            <w:r>
              <w:rPr>
                <w:spacing w:val="-13"/>
                <w:sz w:val="20"/>
              </w:rPr>
              <w:t xml:space="preserve"> </w:t>
            </w:r>
            <w:r>
              <w:rPr>
                <w:sz w:val="20"/>
              </w:rPr>
              <w:t>в</w:t>
            </w:r>
            <w:r>
              <w:rPr>
                <w:spacing w:val="-12"/>
                <w:sz w:val="20"/>
              </w:rPr>
              <w:t xml:space="preserve"> </w:t>
            </w:r>
            <w:r>
              <w:rPr>
                <w:sz w:val="20"/>
              </w:rPr>
              <w:t>конечном узле</w:t>
            </w:r>
            <w:r>
              <w:rPr>
                <w:spacing w:val="-4"/>
                <w:sz w:val="20"/>
              </w:rPr>
              <w:t xml:space="preserve"> </w:t>
            </w:r>
            <w:r>
              <w:rPr>
                <w:sz w:val="20"/>
              </w:rPr>
              <w:t>(абс.),</w:t>
            </w:r>
            <w:r>
              <w:rPr>
                <w:spacing w:val="-3"/>
                <w:sz w:val="20"/>
              </w:rPr>
              <w:t xml:space="preserve"> </w:t>
            </w:r>
            <w:r>
              <w:rPr>
                <w:sz w:val="20"/>
              </w:rPr>
              <w:t>м</w:t>
            </w:r>
            <w:r>
              <w:rPr>
                <w:spacing w:val="-2"/>
                <w:sz w:val="20"/>
              </w:rPr>
              <w:t xml:space="preserve"> </w:t>
            </w:r>
            <w:r>
              <w:rPr>
                <w:spacing w:val="-4"/>
                <w:sz w:val="20"/>
              </w:rPr>
              <w:t>Под.</w:t>
            </w:r>
          </w:p>
        </w:tc>
        <w:tc>
          <w:tcPr>
            <w:tcW w:w="702" w:type="dxa"/>
            <w:textDirection w:val="btLr"/>
          </w:tcPr>
          <w:p w14:paraId="1C8A314F" w14:textId="77777777" w:rsidR="00D23128" w:rsidRDefault="00870C69">
            <w:pPr>
              <w:pStyle w:val="TableParagraph"/>
              <w:spacing w:before="118" w:line="247" w:lineRule="auto"/>
              <w:ind w:left="153" w:hanging="5"/>
              <w:jc w:val="left"/>
              <w:rPr>
                <w:sz w:val="20"/>
              </w:rPr>
            </w:pPr>
            <w:r>
              <w:rPr>
                <w:sz w:val="20"/>
              </w:rPr>
              <w:t>Напор</w:t>
            </w:r>
            <w:r>
              <w:rPr>
                <w:spacing w:val="-13"/>
                <w:sz w:val="20"/>
              </w:rPr>
              <w:t xml:space="preserve"> </w:t>
            </w:r>
            <w:r>
              <w:rPr>
                <w:sz w:val="20"/>
              </w:rPr>
              <w:t>в</w:t>
            </w:r>
            <w:r>
              <w:rPr>
                <w:spacing w:val="-12"/>
                <w:sz w:val="20"/>
              </w:rPr>
              <w:t xml:space="preserve"> </w:t>
            </w:r>
            <w:r>
              <w:rPr>
                <w:sz w:val="20"/>
              </w:rPr>
              <w:t>конечном узле</w:t>
            </w:r>
            <w:r>
              <w:rPr>
                <w:spacing w:val="-4"/>
                <w:sz w:val="20"/>
              </w:rPr>
              <w:t xml:space="preserve"> </w:t>
            </w:r>
            <w:r>
              <w:rPr>
                <w:sz w:val="20"/>
              </w:rPr>
              <w:t>(абс.),</w:t>
            </w:r>
            <w:r>
              <w:rPr>
                <w:spacing w:val="-3"/>
                <w:sz w:val="20"/>
              </w:rPr>
              <w:t xml:space="preserve"> </w:t>
            </w:r>
            <w:r>
              <w:rPr>
                <w:sz w:val="20"/>
              </w:rPr>
              <w:t>м</w:t>
            </w:r>
            <w:r>
              <w:rPr>
                <w:spacing w:val="-2"/>
                <w:sz w:val="20"/>
              </w:rPr>
              <w:t xml:space="preserve"> </w:t>
            </w:r>
            <w:r>
              <w:rPr>
                <w:spacing w:val="-4"/>
                <w:sz w:val="20"/>
              </w:rPr>
              <w:t>Обр.</w:t>
            </w:r>
          </w:p>
        </w:tc>
        <w:tc>
          <w:tcPr>
            <w:tcW w:w="581" w:type="dxa"/>
            <w:textDirection w:val="btLr"/>
          </w:tcPr>
          <w:p w14:paraId="7C925A78" w14:textId="77777777" w:rsidR="00D23128" w:rsidRDefault="00870C69">
            <w:pPr>
              <w:pStyle w:val="TableParagraph"/>
              <w:spacing w:before="59" w:line="247" w:lineRule="auto"/>
              <w:ind w:left="731" w:hanging="576"/>
              <w:jc w:val="left"/>
              <w:rPr>
                <w:sz w:val="20"/>
              </w:rPr>
            </w:pPr>
            <w:r>
              <w:rPr>
                <w:sz w:val="20"/>
              </w:rPr>
              <w:t>Потери</w:t>
            </w:r>
            <w:r>
              <w:rPr>
                <w:spacing w:val="-13"/>
                <w:sz w:val="20"/>
              </w:rPr>
              <w:t xml:space="preserve"> </w:t>
            </w:r>
            <w:r>
              <w:rPr>
                <w:sz w:val="20"/>
              </w:rPr>
              <w:t>напора,</w:t>
            </w:r>
            <w:r>
              <w:rPr>
                <w:spacing w:val="-12"/>
                <w:sz w:val="20"/>
              </w:rPr>
              <w:t xml:space="preserve"> </w:t>
            </w:r>
            <w:r>
              <w:rPr>
                <w:sz w:val="20"/>
              </w:rPr>
              <w:t xml:space="preserve">м, </w:t>
            </w:r>
            <w:r>
              <w:rPr>
                <w:spacing w:val="-4"/>
                <w:sz w:val="20"/>
              </w:rPr>
              <w:t>Под.</w:t>
            </w:r>
          </w:p>
        </w:tc>
        <w:tc>
          <w:tcPr>
            <w:tcW w:w="583" w:type="dxa"/>
            <w:textDirection w:val="btLr"/>
          </w:tcPr>
          <w:p w14:paraId="15A5A555" w14:textId="77777777" w:rsidR="00D23128" w:rsidRDefault="00870C69">
            <w:pPr>
              <w:pStyle w:val="TableParagraph"/>
              <w:spacing w:before="59" w:line="247" w:lineRule="auto"/>
              <w:ind w:left="731" w:hanging="576"/>
              <w:jc w:val="left"/>
              <w:rPr>
                <w:sz w:val="20"/>
              </w:rPr>
            </w:pPr>
            <w:r>
              <w:rPr>
                <w:sz w:val="20"/>
              </w:rPr>
              <w:t>Потери</w:t>
            </w:r>
            <w:r>
              <w:rPr>
                <w:spacing w:val="-13"/>
                <w:sz w:val="20"/>
              </w:rPr>
              <w:t xml:space="preserve"> </w:t>
            </w:r>
            <w:r>
              <w:rPr>
                <w:sz w:val="20"/>
              </w:rPr>
              <w:t>напора,</w:t>
            </w:r>
            <w:r>
              <w:rPr>
                <w:spacing w:val="-12"/>
                <w:sz w:val="20"/>
              </w:rPr>
              <w:t xml:space="preserve"> </w:t>
            </w:r>
            <w:r>
              <w:rPr>
                <w:sz w:val="20"/>
              </w:rPr>
              <w:t xml:space="preserve">м, </w:t>
            </w:r>
            <w:r>
              <w:rPr>
                <w:spacing w:val="-4"/>
                <w:sz w:val="20"/>
              </w:rPr>
              <w:t>Обр.</w:t>
            </w:r>
          </w:p>
        </w:tc>
        <w:tc>
          <w:tcPr>
            <w:tcW w:w="722" w:type="dxa"/>
            <w:textDirection w:val="btLr"/>
          </w:tcPr>
          <w:p w14:paraId="0EC46B8C" w14:textId="77777777" w:rsidR="00D23128" w:rsidRDefault="00870C69">
            <w:pPr>
              <w:pStyle w:val="TableParagraph"/>
              <w:spacing w:before="127" w:line="244" w:lineRule="auto"/>
              <w:ind w:left="489" w:right="151" w:hanging="332"/>
              <w:jc w:val="left"/>
              <w:rPr>
                <w:sz w:val="20"/>
              </w:rPr>
            </w:pPr>
            <w:r>
              <w:rPr>
                <w:sz w:val="20"/>
              </w:rPr>
              <w:t>Удельные</w:t>
            </w:r>
            <w:r>
              <w:rPr>
                <w:spacing w:val="-13"/>
                <w:sz w:val="20"/>
              </w:rPr>
              <w:t xml:space="preserve"> </w:t>
            </w:r>
            <w:r>
              <w:rPr>
                <w:sz w:val="20"/>
              </w:rPr>
              <w:t>потери, мм/м Под.</w:t>
            </w:r>
          </w:p>
        </w:tc>
        <w:tc>
          <w:tcPr>
            <w:tcW w:w="722" w:type="dxa"/>
            <w:textDirection w:val="btLr"/>
          </w:tcPr>
          <w:p w14:paraId="205EA025" w14:textId="77777777" w:rsidR="00D23128" w:rsidRDefault="00870C69">
            <w:pPr>
              <w:pStyle w:val="TableParagraph"/>
              <w:spacing w:before="127" w:line="247" w:lineRule="auto"/>
              <w:ind w:left="489" w:right="151" w:hanging="332"/>
              <w:jc w:val="left"/>
              <w:rPr>
                <w:sz w:val="20"/>
              </w:rPr>
            </w:pPr>
            <w:r>
              <w:rPr>
                <w:sz w:val="20"/>
              </w:rPr>
              <w:t>Удельные</w:t>
            </w:r>
            <w:r>
              <w:rPr>
                <w:spacing w:val="-13"/>
                <w:sz w:val="20"/>
              </w:rPr>
              <w:t xml:space="preserve"> </w:t>
            </w:r>
            <w:r>
              <w:rPr>
                <w:sz w:val="20"/>
              </w:rPr>
              <w:t>потери, мм/м Обр.</w:t>
            </w:r>
          </w:p>
        </w:tc>
        <w:tc>
          <w:tcPr>
            <w:tcW w:w="701" w:type="dxa"/>
            <w:textDirection w:val="btLr"/>
          </w:tcPr>
          <w:p w14:paraId="69326D73" w14:textId="77777777" w:rsidR="00D23128" w:rsidRDefault="00870C69">
            <w:pPr>
              <w:pStyle w:val="TableParagraph"/>
              <w:spacing w:before="118" w:line="244" w:lineRule="auto"/>
              <w:ind w:left="335" w:hanging="164"/>
              <w:jc w:val="left"/>
              <w:rPr>
                <w:sz w:val="20"/>
              </w:rPr>
            </w:pPr>
            <w:r>
              <w:rPr>
                <w:sz w:val="20"/>
              </w:rPr>
              <w:t>Располаг.</w:t>
            </w:r>
            <w:r>
              <w:rPr>
                <w:spacing w:val="-13"/>
                <w:sz w:val="20"/>
              </w:rPr>
              <w:t xml:space="preserve"> </w:t>
            </w:r>
            <w:r>
              <w:rPr>
                <w:sz w:val="20"/>
              </w:rPr>
              <w:t>напор</w:t>
            </w:r>
            <w:r>
              <w:rPr>
                <w:spacing w:val="-12"/>
                <w:sz w:val="20"/>
              </w:rPr>
              <w:t xml:space="preserve"> </w:t>
            </w:r>
            <w:r>
              <w:rPr>
                <w:sz w:val="20"/>
              </w:rPr>
              <w:t>в конеч. узле, м</w:t>
            </w:r>
          </w:p>
        </w:tc>
        <w:tc>
          <w:tcPr>
            <w:tcW w:w="926" w:type="dxa"/>
            <w:textDirection w:val="btLr"/>
          </w:tcPr>
          <w:p w14:paraId="4E9DD5F4" w14:textId="77777777" w:rsidR="00D23128" w:rsidRDefault="00D23128">
            <w:pPr>
              <w:pStyle w:val="TableParagraph"/>
              <w:spacing w:before="1"/>
              <w:jc w:val="left"/>
              <w:rPr>
                <w:sz w:val="20"/>
              </w:rPr>
            </w:pPr>
          </w:p>
          <w:p w14:paraId="1825D12D" w14:textId="77777777" w:rsidR="00D23128" w:rsidRDefault="00870C69">
            <w:pPr>
              <w:pStyle w:val="TableParagraph"/>
              <w:spacing w:line="244" w:lineRule="auto"/>
              <w:ind w:left="244" w:firstLine="122"/>
              <w:jc w:val="left"/>
              <w:rPr>
                <w:sz w:val="20"/>
              </w:rPr>
            </w:pPr>
            <w:r>
              <w:rPr>
                <w:spacing w:val="-2"/>
                <w:sz w:val="20"/>
              </w:rPr>
              <w:t xml:space="preserve">Фактический </w:t>
            </w:r>
            <w:r>
              <w:rPr>
                <w:sz w:val="20"/>
              </w:rPr>
              <w:t>расход,</w:t>
            </w:r>
            <w:r>
              <w:rPr>
                <w:spacing w:val="-13"/>
                <w:sz w:val="20"/>
              </w:rPr>
              <w:t xml:space="preserve"> </w:t>
            </w:r>
            <w:r>
              <w:rPr>
                <w:sz w:val="20"/>
              </w:rPr>
              <w:t>т/ч</w:t>
            </w:r>
            <w:r>
              <w:rPr>
                <w:spacing w:val="-12"/>
                <w:sz w:val="20"/>
              </w:rPr>
              <w:t xml:space="preserve"> </w:t>
            </w:r>
            <w:r>
              <w:rPr>
                <w:sz w:val="20"/>
              </w:rPr>
              <w:t>Под.</w:t>
            </w:r>
          </w:p>
        </w:tc>
        <w:tc>
          <w:tcPr>
            <w:tcW w:w="928" w:type="dxa"/>
            <w:textDirection w:val="btLr"/>
          </w:tcPr>
          <w:p w14:paraId="7DD67586" w14:textId="77777777" w:rsidR="00D23128" w:rsidRDefault="00D23128">
            <w:pPr>
              <w:pStyle w:val="TableParagraph"/>
              <w:spacing w:before="1"/>
              <w:jc w:val="left"/>
              <w:rPr>
                <w:sz w:val="20"/>
              </w:rPr>
            </w:pPr>
          </w:p>
          <w:p w14:paraId="27678F24" w14:textId="77777777" w:rsidR="00D23128" w:rsidRDefault="00870C69">
            <w:pPr>
              <w:pStyle w:val="TableParagraph"/>
              <w:spacing w:line="247" w:lineRule="auto"/>
              <w:ind w:left="244" w:firstLine="122"/>
              <w:jc w:val="left"/>
              <w:rPr>
                <w:sz w:val="20"/>
              </w:rPr>
            </w:pPr>
            <w:r>
              <w:rPr>
                <w:spacing w:val="-2"/>
                <w:sz w:val="20"/>
              </w:rPr>
              <w:t xml:space="preserve">Фактический </w:t>
            </w:r>
            <w:r>
              <w:rPr>
                <w:sz w:val="20"/>
              </w:rPr>
              <w:t>расход,</w:t>
            </w:r>
            <w:r>
              <w:rPr>
                <w:spacing w:val="-13"/>
                <w:sz w:val="20"/>
              </w:rPr>
              <w:t xml:space="preserve"> </w:t>
            </w:r>
            <w:r>
              <w:rPr>
                <w:sz w:val="20"/>
              </w:rPr>
              <w:t>т/ч</w:t>
            </w:r>
            <w:r>
              <w:rPr>
                <w:spacing w:val="-12"/>
                <w:sz w:val="20"/>
              </w:rPr>
              <w:t xml:space="preserve"> </w:t>
            </w:r>
            <w:r>
              <w:rPr>
                <w:sz w:val="20"/>
              </w:rPr>
              <w:t>Обр.</w:t>
            </w:r>
          </w:p>
        </w:tc>
        <w:tc>
          <w:tcPr>
            <w:tcW w:w="894" w:type="dxa"/>
            <w:textDirection w:val="btLr"/>
          </w:tcPr>
          <w:p w14:paraId="4AEB1C7D" w14:textId="77777777" w:rsidR="00D23128" w:rsidRDefault="00870C69">
            <w:pPr>
              <w:pStyle w:val="TableParagraph"/>
              <w:spacing w:before="98" w:line="247" w:lineRule="auto"/>
              <w:ind w:left="150" w:right="151" w:hanging="1"/>
              <w:rPr>
                <w:sz w:val="20"/>
              </w:rPr>
            </w:pPr>
            <w:r>
              <w:rPr>
                <w:sz w:val="20"/>
              </w:rPr>
              <w:t>Температура в конечном</w:t>
            </w:r>
            <w:r>
              <w:rPr>
                <w:spacing w:val="-13"/>
                <w:sz w:val="20"/>
              </w:rPr>
              <w:t xml:space="preserve"> </w:t>
            </w:r>
            <w:r>
              <w:rPr>
                <w:sz w:val="20"/>
              </w:rPr>
              <w:t>узле,</w:t>
            </w:r>
            <w:r>
              <w:rPr>
                <w:spacing w:val="-12"/>
                <w:sz w:val="20"/>
              </w:rPr>
              <w:t xml:space="preserve"> </w:t>
            </w:r>
            <w:r>
              <w:rPr>
                <w:sz w:val="20"/>
              </w:rPr>
              <w:t xml:space="preserve">°С </w:t>
            </w:r>
            <w:r>
              <w:rPr>
                <w:spacing w:val="-4"/>
                <w:sz w:val="20"/>
              </w:rPr>
              <w:t>Под.</w:t>
            </w:r>
          </w:p>
        </w:tc>
        <w:tc>
          <w:tcPr>
            <w:tcW w:w="892" w:type="dxa"/>
            <w:textDirection w:val="btLr"/>
          </w:tcPr>
          <w:p w14:paraId="38B0BB08" w14:textId="77777777" w:rsidR="00D23128" w:rsidRDefault="00870C69">
            <w:pPr>
              <w:pStyle w:val="TableParagraph"/>
              <w:spacing w:before="99" w:line="244" w:lineRule="auto"/>
              <w:ind w:left="150" w:right="151" w:hanging="1"/>
              <w:rPr>
                <w:sz w:val="20"/>
              </w:rPr>
            </w:pPr>
            <w:r>
              <w:rPr>
                <w:sz w:val="20"/>
              </w:rPr>
              <w:t>Температура в конечном</w:t>
            </w:r>
            <w:r>
              <w:rPr>
                <w:spacing w:val="-13"/>
                <w:sz w:val="20"/>
              </w:rPr>
              <w:t xml:space="preserve"> </w:t>
            </w:r>
            <w:r>
              <w:rPr>
                <w:sz w:val="20"/>
              </w:rPr>
              <w:t>узле,</w:t>
            </w:r>
            <w:r>
              <w:rPr>
                <w:spacing w:val="-12"/>
                <w:sz w:val="20"/>
              </w:rPr>
              <w:t xml:space="preserve"> </w:t>
            </w:r>
            <w:r>
              <w:rPr>
                <w:sz w:val="20"/>
              </w:rPr>
              <w:t xml:space="preserve">°С </w:t>
            </w:r>
            <w:r>
              <w:rPr>
                <w:spacing w:val="-4"/>
                <w:sz w:val="20"/>
              </w:rPr>
              <w:t>Обр.</w:t>
            </w:r>
          </w:p>
        </w:tc>
        <w:tc>
          <w:tcPr>
            <w:tcW w:w="719" w:type="dxa"/>
            <w:textDirection w:val="btLr"/>
          </w:tcPr>
          <w:p w14:paraId="6F03F0A7" w14:textId="77777777" w:rsidR="00D23128" w:rsidRDefault="00D23128">
            <w:pPr>
              <w:pStyle w:val="TableParagraph"/>
              <w:spacing w:before="19"/>
              <w:jc w:val="left"/>
              <w:rPr>
                <w:sz w:val="20"/>
              </w:rPr>
            </w:pPr>
          </w:p>
          <w:p w14:paraId="05343334" w14:textId="77777777" w:rsidR="00D23128" w:rsidRDefault="00870C69">
            <w:pPr>
              <w:pStyle w:val="TableParagraph"/>
              <w:ind w:left="122"/>
              <w:jc w:val="left"/>
              <w:rPr>
                <w:sz w:val="20"/>
              </w:rPr>
            </w:pPr>
            <w:r>
              <w:rPr>
                <w:sz w:val="20"/>
              </w:rPr>
              <w:t>Скорость,</w:t>
            </w:r>
            <w:r>
              <w:rPr>
                <w:spacing w:val="-5"/>
                <w:sz w:val="20"/>
              </w:rPr>
              <w:t xml:space="preserve"> </w:t>
            </w:r>
            <w:r>
              <w:rPr>
                <w:sz w:val="20"/>
              </w:rPr>
              <w:t>м/с</w:t>
            </w:r>
            <w:r>
              <w:rPr>
                <w:spacing w:val="-5"/>
                <w:sz w:val="20"/>
              </w:rPr>
              <w:t xml:space="preserve"> </w:t>
            </w:r>
            <w:r>
              <w:rPr>
                <w:spacing w:val="-4"/>
                <w:sz w:val="20"/>
              </w:rPr>
              <w:t>Под.</w:t>
            </w:r>
          </w:p>
        </w:tc>
        <w:tc>
          <w:tcPr>
            <w:tcW w:w="719" w:type="dxa"/>
            <w:textDirection w:val="btLr"/>
          </w:tcPr>
          <w:p w14:paraId="3E9D012C" w14:textId="77777777" w:rsidR="00D23128" w:rsidRDefault="00D23128">
            <w:pPr>
              <w:pStyle w:val="TableParagraph"/>
              <w:spacing w:before="20"/>
              <w:jc w:val="left"/>
              <w:rPr>
                <w:sz w:val="20"/>
              </w:rPr>
            </w:pPr>
          </w:p>
          <w:p w14:paraId="2842C010" w14:textId="77777777" w:rsidR="00D23128" w:rsidRDefault="00870C69">
            <w:pPr>
              <w:pStyle w:val="TableParagraph"/>
              <w:ind w:left="122"/>
              <w:jc w:val="left"/>
              <w:rPr>
                <w:sz w:val="20"/>
              </w:rPr>
            </w:pPr>
            <w:r>
              <w:rPr>
                <w:sz w:val="20"/>
              </w:rPr>
              <w:t>Скорость,</w:t>
            </w:r>
            <w:r>
              <w:rPr>
                <w:spacing w:val="-5"/>
                <w:sz w:val="20"/>
              </w:rPr>
              <w:t xml:space="preserve"> </w:t>
            </w:r>
            <w:r>
              <w:rPr>
                <w:sz w:val="20"/>
              </w:rPr>
              <w:t>м/с</w:t>
            </w:r>
            <w:r>
              <w:rPr>
                <w:spacing w:val="-5"/>
                <w:sz w:val="20"/>
              </w:rPr>
              <w:t xml:space="preserve"> </w:t>
            </w:r>
            <w:r>
              <w:rPr>
                <w:spacing w:val="-4"/>
                <w:sz w:val="20"/>
              </w:rPr>
              <w:t>Обр.</w:t>
            </w:r>
          </w:p>
        </w:tc>
        <w:tc>
          <w:tcPr>
            <w:tcW w:w="551" w:type="dxa"/>
            <w:textDirection w:val="btLr"/>
          </w:tcPr>
          <w:p w14:paraId="23CEFFCE" w14:textId="77777777" w:rsidR="00D23128" w:rsidRDefault="00870C69">
            <w:pPr>
              <w:pStyle w:val="TableParagraph"/>
              <w:spacing w:before="167"/>
              <w:ind w:left="261"/>
              <w:jc w:val="left"/>
              <w:rPr>
                <w:sz w:val="20"/>
              </w:rPr>
            </w:pPr>
            <w:r>
              <w:rPr>
                <w:sz w:val="20"/>
              </w:rPr>
              <w:t>Объем,</w:t>
            </w:r>
            <w:r>
              <w:rPr>
                <w:spacing w:val="-4"/>
                <w:sz w:val="20"/>
              </w:rPr>
              <w:t xml:space="preserve"> </w:t>
            </w:r>
            <w:r>
              <w:rPr>
                <w:sz w:val="20"/>
              </w:rPr>
              <w:t>м3</w:t>
            </w:r>
            <w:r>
              <w:rPr>
                <w:spacing w:val="-2"/>
                <w:sz w:val="20"/>
              </w:rPr>
              <w:t xml:space="preserve"> </w:t>
            </w:r>
            <w:r>
              <w:rPr>
                <w:spacing w:val="-4"/>
                <w:sz w:val="20"/>
              </w:rPr>
              <w:t>Под.</w:t>
            </w:r>
          </w:p>
        </w:tc>
        <w:tc>
          <w:tcPr>
            <w:tcW w:w="551" w:type="dxa"/>
            <w:textDirection w:val="btLr"/>
          </w:tcPr>
          <w:p w14:paraId="57383B14" w14:textId="77777777" w:rsidR="00D23128" w:rsidRDefault="00870C69">
            <w:pPr>
              <w:pStyle w:val="TableParagraph"/>
              <w:spacing w:before="168"/>
              <w:ind w:left="261"/>
              <w:jc w:val="left"/>
              <w:rPr>
                <w:sz w:val="20"/>
              </w:rPr>
            </w:pPr>
            <w:r>
              <w:rPr>
                <w:sz w:val="20"/>
              </w:rPr>
              <w:t>Объем,</w:t>
            </w:r>
            <w:r>
              <w:rPr>
                <w:spacing w:val="-4"/>
                <w:sz w:val="20"/>
              </w:rPr>
              <w:t xml:space="preserve"> </w:t>
            </w:r>
            <w:r>
              <w:rPr>
                <w:sz w:val="20"/>
              </w:rPr>
              <w:t>м3</w:t>
            </w:r>
            <w:r>
              <w:rPr>
                <w:spacing w:val="-2"/>
                <w:sz w:val="20"/>
              </w:rPr>
              <w:t xml:space="preserve"> </w:t>
            </w:r>
            <w:r>
              <w:rPr>
                <w:spacing w:val="-4"/>
                <w:sz w:val="20"/>
              </w:rPr>
              <w:t>Обр.</w:t>
            </w:r>
          </w:p>
        </w:tc>
        <w:tc>
          <w:tcPr>
            <w:tcW w:w="604" w:type="dxa"/>
            <w:textDirection w:val="btLr"/>
          </w:tcPr>
          <w:p w14:paraId="233F65C7" w14:textId="77777777" w:rsidR="00D23128" w:rsidRDefault="00870C69">
            <w:pPr>
              <w:pStyle w:val="TableParagraph"/>
              <w:spacing w:before="196"/>
              <w:ind w:left="153"/>
              <w:jc w:val="left"/>
              <w:rPr>
                <w:sz w:val="20"/>
              </w:rPr>
            </w:pPr>
            <w:r>
              <w:rPr>
                <w:sz w:val="20"/>
              </w:rPr>
              <w:t>Утечки,</w:t>
            </w:r>
            <w:r>
              <w:rPr>
                <w:spacing w:val="-6"/>
                <w:sz w:val="20"/>
              </w:rPr>
              <w:t xml:space="preserve"> </w:t>
            </w:r>
            <w:r>
              <w:rPr>
                <w:sz w:val="20"/>
              </w:rPr>
              <w:t>м3/ч</w:t>
            </w:r>
            <w:r>
              <w:rPr>
                <w:spacing w:val="-6"/>
                <w:sz w:val="20"/>
              </w:rPr>
              <w:t xml:space="preserve"> </w:t>
            </w:r>
            <w:r>
              <w:rPr>
                <w:spacing w:val="-4"/>
                <w:sz w:val="20"/>
              </w:rPr>
              <w:t>Под.</w:t>
            </w:r>
          </w:p>
        </w:tc>
        <w:tc>
          <w:tcPr>
            <w:tcW w:w="601" w:type="dxa"/>
            <w:textDirection w:val="btLr"/>
          </w:tcPr>
          <w:p w14:paraId="52305244" w14:textId="77777777" w:rsidR="00D23128" w:rsidRDefault="00870C69">
            <w:pPr>
              <w:pStyle w:val="TableParagraph"/>
              <w:spacing w:before="194"/>
              <w:ind w:left="153"/>
              <w:jc w:val="left"/>
              <w:rPr>
                <w:sz w:val="20"/>
              </w:rPr>
            </w:pPr>
            <w:r>
              <w:rPr>
                <w:sz w:val="20"/>
              </w:rPr>
              <w:t>Утечки,</w:t>
            </w:r>
            <w:r>
              <w:rPr>
                <w:spacing w:val="-6"/>
                <w:sz w:val="20"/>
              </w:rPr>
              <w:t xml:space="preserve"> </w:t>
            </w:r>
            <w:r>
              <w:rPr>
                <w:sz w:val="20"/>
              </w:rPr>
              <w:t>м3/ч</w:t>
            </w:r>
            <w:r>
              <w:rPr>
                <w:spacing w:val="-6"/>
                <w:sz w:val="20"/>
              </w:rPr>
              <w:t xml:space="preserve"> </w:t>
            </w:r>
            <w:r>
              <w:rPr>
                <w:spacing w:val="-4"/>
                <w:sz w:val="20"/>
              </w:rPr>
              <w:t>Обр.</w:t>
            </w:r>
          </w:p>
        </w:tc>
      </w:tr>
      <w:tr w:rsidR="00D23128" w14:paraId="3D0928CE" w14:textId="77777777">
        <w:trPr>
          <w:trHeight w:val="185"/>
        </w:trPr>
        <w:tc>
          <w:tcPr>
            <w:tcW w:w="1010" w:type="dxa"/>
          </w:tcPr>
          <w:p w14:paraId="430BCC6C" w14:textId="77777777" w:rsidR="00D23128" w:rsidRDefault="00870C69">
            <w:pPr>
              <w:pStyle w:val="TableParagraph"/>
              <w:spacing w:before="1" w:line="163" w:lineRule="exact"/>
              <w:ind w:left="12" w:right="1"/>
              <w:rPr>
                <w:sz w:val="16"/>
              </w:rPr>
            </w:pPr>
            <w:r>
              <w:rPr>
                <w:spacing w:val="-10"/>
                <w:sz w:val="16"/>
              </w:rPr>
              <w:t>1</w:t>
            </w:r>
          </w:p>
        </w:tc>
        <w:tc>
          <w:tcPr>
            <w:tcW w:w="1241" w:type="dxa"/>
          </w:tcPr>
          <w:p w14:paraId="36AE2FDD" w14:textId="77777777" w:rsidR="00D23128" w:rsidRDefault="00870C69">
            <w:pPr>
              <w:pStyle w:val="TableParagraph"/>
              <w:spacing w:before="1" w:line="163" w:lineRule="exact"/>
              <w:ind w:left="13" w:right="1"/>
              <w:rPr>
                <w:sz w:val="16"/>
              </w:rPr>
            </w:pPr>
            <w:r>
              <w:rPr>
                <w:spacing w:val="-10"/>
                <w:sz w:val="16"/>
              </w:rPr>
              <w:t>2</w:t>
            </w:r>
          </w:p>
        </w:tc>
        <w:tc>
          <w:tcPr>
            <w:tcW w:w="540" w:type="dxa"/>
          </w:tcPr>
          <w:p w14:paraId="536F08F3" w14:textId="77777777" w:rsidR="00D23128" w:rsidRDefault="00870C69">
            <w:pPr>
              <w:pStyle w:val="TableParagraph"/>
              <w:spacing w:before="1" w:line="163" w:lineRule="exact"/>
              <w:ind w:left="13" w:right="1"/>
              <w:rPr>
                <w:sz w:val="16"/>
              </w:rPr>
            </w:pPr>
            <w:r>
              <w:rPr>
                <w:spacing w:val="-10"/>
                <w:sz w:val="16"/>
              </w:rPr>
              <w:t>3</w:t>
            </w:r>
          </w:p>
        </w:tc>
        <w:tc>
          <w:tcPr>
            <w:tcW w:w="485" w:type="dxa"/>
          </w:tcPr>
          <w:p w14:paraId="65B7400C" w14:textId="77777777" w:rsidR="00D23128" w:rsidRDefault="00870C69">
            <w:pPr>
              <w:pStyle w:val="TableParagraph"/>
              <w:spacing w:before="1" w:line="163" w:lineRule="exact"/>
              <w:ind w:left="15" w:right="1"/>
              <w:rPr>
                <w:sz w:val="16"/>
              </w:rPr>
            </w:pPr>
            <w:r>
              <w:rPr>
                <w:spacing w:val="-10"/>
                <w:sz w:val="16"/>
              </w:rPr>
              <w:t>4</w:t>
            </w:r>
          </w:p>
        </w:tc>
        <w:tc>
          <w:tcPr>
            <w:tcW w:w="485" w:type="dxa"/>
          </w:tcPr>
          <w:p w14:paraId="4220EA2B" w14:textId="77777777" w:rsidR="00D23128" w:rsidRDefault="00870C69">
            <w:pPr>
              <w:pStyle w:val="TableParagraph"/>
              <w:spacing w:before="1" w:line="163" w:lineRule="exact"/>
              <w:ind w:left="15" w:right="2"/>
              <w:rPr>
                <w:sz w:val="16"/>
              </w:rPr>
            </w:pPr>
            <w:r>
              <w:rPr>
                <w:spacing w:val="-10"/>
                <w:sz w:val="16"/>
              </w:rPr>
              <w:t>5</w:t>
            </w:r>
          </w:p>
        </w:tc>
        <w:tc>
          <w:tcPr>
            <w:tcW w:w="701" w:type="dxa"/>
          </w:tcPr>
          <w:p w14:paraId="03C45D59" w14:textId="77777777" w:rsidR="00D23128" w:rsidRDefault="00870C69">
            <w:pPr>
              <w:pStyle w:val="TableParagraph"/>
              <w:spacing w:before="1" w:line="163" w:lineRule="exact"/>
              <w:ind w:left="15" w:right="2"/>
              <w:rPr>
                <w:sz w:val="16"/>
              </w:rPr>
            </w:pPr>
            <w:r>
              <w:rPr>
                <w:spacing w:val="-10"/>
                <w:sz w:val="16"/>
              </w:rPr>
              <w:t>6</w:t>
            </w:r>
          </w:p>
        </w:tc>
        <w:tc>
          <w:tcPr>
            <w:tcW w:w="702" w:type="dxa"/>
          </w:tcPr>
          <w:p w14:paraId="1F3DDE20" w14:textId="77777777" w:rsidR="00D23128" w:rsidRDefault="00870C69">
            <w:pPr>
              <w:pStyle w:val="TableParagraph"/>
              <w:spacing w:before="1" w:line="163" w:lineRule="exact"/>
              <w:ind w:left="14" w:right="1"/>
              <w:rPr>
                <w:sz w:val="16"/>
              </w:rPr>
            </w:pPr>
            <w:r>
              <w:rPr>
                <w:spacing w:val="-10"/>
                <w:sz w:val="16"/>
              </w:rPr>
              <w:t>7</w:t>
            </w:r>
          </w:p>
        </w:tc>
        <w:tc>
          <w:tcPr>
            <w:tcW w:w="581" w:type="dxa"/>
          </w:tcPr>
          <w:p w14:paraId="237F2D58" w14:textId="77777777" w:rsidR="00D23128" w:rsidRDefault="00870C69">
            <w:pPr>
              <w:pStyle w:val="TableParagraph"/>
              <w:spacing w:before="1" w:line="163" w:lineRule="exact"/>
              <w:ind w:left="11"/>
              <w:rPr>
                <w:sz w:val="16"/>
              </w:rPr>
            </w:pPr>
            <w:r>
              <w:rPr>
                <w:spacing w:val="-10"/>
                <w:sz w:val="16"/>
              </w:rPr>
              <w:t>8</w:t>
            </w:r>
          </w:p>
        </w:tc>
        <w:tc>
          <w:tcPr>
            <w:tcW w:w="583" w:type="dxa"/>
          </w:tcPr>
          <w:p w14:paraId="60FB59E4" w14:textId="77777777" w:rsidR="00D23128" w:rsidRDefault="00870C69">
            <w:pPr>
              <w:pStyle w:val="TableParagraph"/>
              <w:spacing w:before="1" w:line="163" w:lineRule="exact"/>
              <w:ind w:left="16" w:right="7"/>
              <w:rPr>
                <w:sz w:val="16"/>
              </w:rPr>
            </w:pPr>
            <w:r>
              <w:rPr>
                <w:spacing w:val="-10"/>
                <w:sz w:val="16"/>
              </w:rPr>
              <w:t>9</w:t>
            </w:r>
          </w:p>
        </w:tc>
        <w:tc>
          <w:tcPr>
            <w:tcW w:w="722" w:type="dxa"/>
          </w:tcPr>
          <w:p w14:paraId="25B46043" w14:textId="77777777" w:rsidR="00D23128" w:rsidRDefault="00870C69">
            <w:pPr>
              <w:pStyle w:val="TableParagraph"/>
              <w:spacing w:before="1" w:line="163" w:lineRule="exact"/>
              <w:ind w:left="12" w:right="1"/>
              <w:rPr>
                <w:sz w:val="16"/>
              </w:rPr>
            </w:pPr>
            <w:r>
              <w:rPr>
                <w:spacing w:val="-5"/>
                <w:sz w:val="16"/>
              </w:rPr>
              <w:t>10</w:t>
            </w:r>
          </w:p>
        </w:tc>
        <w:tc>
          <w:tcPr>
            <w:tcW w:w="722" w:type="dxa"/>
          </w:tcPr>
          <w:p w14:paraId="13DDBB6A" w14:textId="77777777" w:rsidR="00D23128" w:rsidRDefault="00870C69">
            <w:pPr>
              <w:pStyle w:val="TableParagraph"/>
              <w:spacing w:before="1" w:line="163" w:lineRule="exact"/>
              <w:ind w:left="12"/>
              <w:rPr>
                <w:sz w:val="16"/>
              </w:rPr>
            </w:pPr>
            <w:r>
              <w:rPr>
                <w:spacing w:val="-5"/>
                <w:sz w:val="16"/>
              </w:rPr>
              <w:t>11</w:t>
            </w:r>
          </w:p>
        </w:tc>
        <w:tc>
          <w:tcPr>
            <w:tcW w:w="701" w:type="dxa"/>
          </w:tcPr>
          <w:p w14:paraId="3C6B9984" w14:textId="77777777" w:rsidR="00D23128" w:rsidRDefault="00870C69">
            <w:pPr>
              <w:pStyle w:val="TableParagraph"/>
              <w:spacing w:before="1" w:line="163" w:lineRule="exact"/>
              <w:ind w:left="16" w:right="1"/>
              <w:rPr>
                <w:sz w:val="16"/>
              </w:rPr>
            </w:pPr>
            <w:r>
              <w:rPr>
                <w:spacing w:val="-5"/>
                <w:sz w:val="16"/>
              </w:rPr>
              <w:t>12</w:t>
            </w:r>
          </w:p>
        </w:tc>
        <w:tc>
          <w:tcPr>
            <w:tcW w:w="926" w:type="dxa"/>
          </w:tcPr>
          <w:p w14:paraId="06ED25CA" w14:textId="77777777" w:rsidR="00D23128" w:rsidRDefault="00870C69">
            <w:pPr>
              <w:pStyle w:val="TableParagraph"/>
              <w:spacing w:before="1" w:line="163" w:lineRule="exact"/>
              <w:ind w:left="17" w:right="2"/>
              <w:rPr>
                <w:sz w:val="16"/>
              </w:rPr>
            </w:pPr>
            <w:r>
              <w:rPr>
                <w:spacing w:val="-5"/>
                <w:sz w:val="16"/>
              </w:rPr>
              <w:t>13</w:t>
            </w:r>
          </w:p>
        </w:tc>
        <w:tc>
          <w:tcPr>
            <w:tcW w:w="928" w:type="dxa"/>
          </w:tcPr>
          <w:p w14:paraId="52CF58C6" w14:textId="77777777" w:rsidR="00D23128" w:rsidRDefault="00870C69">
            <w:pPr>
              <w:pStyle w:val="TableParagraph"/>
              <w:spacing w:before="1" w:line="163" w:lineRule="exact"/>
              <w:ind w:left="14"/>
              <w:rPr>
                <w:sz w:val="16"/>
              </w:rPr>
            </w:pPr>
            <w:r>
              <w:rPr>
                <w:spacing w:val="-5"/>
                <w:sz w:val="16"/>
              </w:rPr>
              <w:t>14</w:t>
            </w:r>
          </w:p>
        </w:tc>
        <w:tc>
          <w:tcPr>
            <w:tcW w:w="894" w:type="dxa"/>
          </w:tcPr>
          <w:p w14:paraId="778D8C14" w14:textId="77777777" w:rsidR="00D23128" w:rsidRDefault="00870C69">
            <w:pPr>
              <w:pStyle w:val="TableParagraph"/>
              <w:spacing w:before="1" w:line="163" w:lineRule="exact"/>
              <w:ind w:left="16"/>
              <w:rPr>
                <w:sz w:val="16"/>
              </w:rPr>
            </w:pPr>
            <w:r>
              <w:rPr>
                <w:spacing w:val="-5"/>
                <w:sz w:val="16"/>
              </w:rPr>
              <w:t>15</w:t>
            </w:r>
          </w:p>
        </w:tc>
        <w:tc>
          <w:tcPr>
            <w:tcW w:w="892" w:type="dxa"/>
          </w:tcPr>
          <w:p w14:paraId="0C43C78A" w14:textId="77777777" w:rsidR="00D23128" w:rsidRDefault="00870C69">
            <w:pPr>
              <w:pStyle w:val="TableParagraph"/>
              <w:spacing w:before="1" w:line="163" w:lineRule="exact"/>
              <w:ind w:left="22"/>
              <w:rPr>
                <w:sz w:val="16"/>
              </w:rPr>
            </w:pPr>
            <w:r>
              <w:rPr>
                <w:spacing w:val="-5"/>
                <w:sz w:val="16"/>
              </w:rPr>
              <w:t>16</w:t>
            </w:r>
          </w:p>
        </w:tc>
        <w:tc>
          <w:tcPr>
            <w:tcW w:w="719" w:type="dxa"/>
          </w:tcPr>
          <w:p w14:paraId="1F4ABEBE" w14:textId="77777777" w:rsidR="00D23128" w:rsidRDefault="00870C69">
            <w:pPr>
              <w:pStyle w:val="TableParagraph"/>
              <w:spacing w:before="1" w:line="163" w:lineRule="exact"/>
              <w:ind w:left="25" w:right="2"/>
              <w:rPr>
                <w:sz w:val="16"/>
              </w:rPr>
            </w:pPr>
            <w:r>
              <w:rPr>
                <w:spacing w:val="-5"/>
                <w:sz w:val="16"/>
              </w:rPr>
              <w:t>17</w:t>
            </w:r>
          </w:p>
        </w:tc>
        <w:tc>
          <w:tcPr>
            <w:tcW w:w="719" w:type="dxa"/>
          </w:tcPr>
          <w:p w14:paraId="11844F0D" w14:textId="77777777" w:rsidR="00D23128" w:rsidRDefault="00870C69">
            <w:pPr>
              <w:pStyle w:val="TableParagraph"/>
              <w:spacing w:before="1" w:line="163" w:lineRule="exact"/>
              <w:ind w:left="25"/>
              <w:rPr>
                <w:sz w:val="16"/>
              </w:rPr>
            </w:pPr>
            <w:r>
              <w:rPr>
                <w:spacing w:val="-5"/>
                <w:sz w:val="16"/>
              </w:rPr>
              <w:t>18</w:t>
            </w:r>
          </w:p>
        </w:tc>
        <w:tc>
          <w:tcPr>
            <w:tcW w:w="551" w:type="dxa"/>
          </w:tcPr>
          <w:p w14:paraId="1BD958E7" w14:textId="77777777" w:rsidR="00D23128" w:rsidRDefault="00870C69">
            <w:pPr>
              <w:pStyle w:val="TableParagraph"/>
              <w:spacing w:before="1" w:line="163" w:lineRule="exact"/>
              <w:ind w:left="25" w:right="2"/>
              <w:rPr>
                <w:sz w:val="16"/>
              </w:rPr>
            </w:pPr>
            <w:r>
              <w:rPr>
                <w:spacing w:val="-5"/>
                <w:sz w:val="16"/>
              </w:rPr>
              <w:t>19</w:t>
            </w:r>
          </w:p>
        </w:tc>
        <w:tc>
          <w:tcPr>
            <w:tcW w:w="551" w:type="dxa"/>
          </w:tcPr>
          <w:p w14:paraId="7C344BB7" w14:textId="77777777" w:rsidR="00D23128" w:rsidRDefault="00870C69">
            <w:pPr>
              <w:pStyle w:val="TableParagraph"/>
              <w:spacing w:before="1" w:line="163" w:lineRule="exact"/>
              <w:ind w:left="25"/>
              <w:rPr>
                <w:sz w:val="16"/>
              </w:rPr>
            </w:pPr>
            <w:r>
              <w:rPr>
                <w:spacing w:val="-5"/>
                <w:sz w:val="16"/>
              </w:rPr>
              <w:t>20</w:t>
            </w:r>
          </w:p>
        </w:tc>
        <w:tc>
          <w:tcPr>
            <w:tcW w:w="604" w:type="dxa"/>
          </w:tcPr>
          <w:p w14:paraId="7D49955A" w14:textId="77777777" w:rsidR="00D23128" w:rsidRDefault="00870C69">
            <w:pPr>
              <w:pStyle w:val="TableParagraph"/>
              <w:spacing w:before="1" w:line="163" w:lineRule="exact"/>
              <w:ind w:left="27"/>
              <w:rPr>
                <w:sz w:val="16"/>
              </w:rPr>
            </w:pPr>
            <w:r>
              <w:rPr>
                <w:spacing w:val="-5"/>
                <w:sz w:val="16"/>
              </w:rPr>
              <w:t>21</w:t>
            </w:r>
          </w:p>
        </w:tc>
        <w:tc>
          <w:tcPr>
            <w:tcW w:w="601" w:type="dxa"/>
          </w:tcPr>
          <w:p w14:paraId="0AF390DD" w14:textId="77777777" w:rsidR="00D23128" w:rsidRDefault="00870C69">
            <w:pPr>
              <w:pStyle w:val="TableParagraph"/>
              <w:spacing w:before="1" w:line="163" w:lineRule="exact"/>
              <w:ind w:left="32"/>
              <w:rPr>
                <w:sz w:val="16"/>
              </w:rPr>
            </w:pPr>
            <w:r>
              <w:rPr>
                <w:spacing w:val="-5"/>
                <w:sz w:val="16"/>
              </w:rPr>
              <w:t>22</w:t>
            </w:r>
          </w:p>
        </w:tc>
      </w:tr>
      <w:tr w:rsidR="00D23128" w14:paraId="3E53C6A4" w14:textId="77777777">
        <w:trPr>
          <w:trHeight w:val="460"/>
        </w:trPr>
        <w:tc>
          <w:tcPr>
            <w:tcW w:w="1010" w:type="dxa"/>
          </w:tcPr>
          <w:p w14:paraId="236F3B5B" w14:textId="77777777" w:rsidR="00D23128" w:rsidRDefault="00870C69">
            <w:pPr>
              <w:pStyle w:val="TableParagraph"/>
              <w:spacing w:line="230" w:lineRule="atLeast"/>
              <w:ind w:left="86" w:right="50" w:hanging="24"/>
              <w:jc w:val="left"/>
              <w:rPr>
                <w:sz w:val="20"/>
              </w:rPr>
            </w:pPr>
            <w:r>
              <w:rPr>
                <w:spacing w:val="-2"/>
                <w:sz w:val="20"/>
              </w:rPr>
              <w:t xml:space="preserve">Котельная </w:t>
            </w:r>
            <w:r>
              <w:rPr>
                <w:sz w:val="20"/>
              </w:rPr>
              <w:t>д.</w:t>
            </w:r>
            <w:r>
              <w:rPr>
                <w:spacing w:val="-2"/>
                <w:sz w:val="20"/>
              </w:rPr>
              <w:t xml:space="preserve"> Пеньки</w:t>
            </w:r>
          </w:p>
        </w:tc>
        <w:tc>
          <w:tcPr>
            <w:tcW w:w="1241" w:type="dxa"/>
          </w:tcPr>
          <w:p w14:paraId="7D44E7B3" w14:textId="77777777" w:rsidR="00D23128" w:rsidRDefault="00870C69">
            <w:pPr>
              <w:pStyle w:val="TableParagraph"/>
              <w:spacing w:before="115"/>
              <w:ind w:left="13"/>
              <w:rPr>
                <w:sz w:val="20"/>
              </w:rPr>
            </w:pPr>
            <w:r>
              <w:rPr>
                <w:spacing w:val="-2"/>
                <w:sz w:val="20"/>
              </w:rPr>
              <w:t>у-</w:t>
            </w:r>
            <w:r>
              <w:rPr>
                <w:spacing w:val="-5"/>
                <w:sz w:val="20"/>
              </w:rPr>
              <w:t>01</w:t>
            </w:r>
          </w:p>
        </w:tc>
        <w:tc>
          <w:tcPr>
            <w:tcW w:w="540" w:type="dxa"/>
          </w:tcPr>
          <w:p w14:paraId="5779AF78" w14:textId="77777777" w:rsidR="00D23128" w:rsidRDefault="00870C69">
            <w:pPr>
              <w:pStyle w:val="TableParagraph"/>
              <w:spacing w:before="115"/>
              <w:ind w:left="13"/>
              <w:rPr>
                <w:sz w:val="20"/>
              </w:rPr>
            </w:pPr>
            <w:r>
              <w:rPr>
                <w:spacing w:val="-5"/>
                <w:sz w:val="20"/>
              </w:rPr>
              <w:t>225</w:t>
            </w:r>
          </w:p>
        </w:tc>
        <w:tc>
          <w:tcPr>
            <w:tcW w:w="485" w:type="dxa"/>
          </w:tcPr>
          <w:p w14:paraId="724D68BB" w14:textId="77777777" w:rsidR="00D23128" w:rsidRDefault="00870C69">
            <w:pPr>
              <w:pStyle w:val="TableParagraph"/>
              <w:spacing w:before="115"/>
              <w:ind w:left="15"/>
              <w:rPr>
                <w:sz w:val="20"/>
              </w:rPr>
            </w:pPr>
            <w:r>
              <w:rPr>
                <w:spacing w:val="-5"/>
                <w:sz w:val="20"/>
              </w:rPr>
              <w:t>159</w:t>
            </w:r>
          </w:p>
        </w:tc>
        <w:tc>
          <w:tcPr>
            <w:tcW w:w="485" w:type="dxa"/>
          </w:tcPr>
          <w:p w14:paraId="1EB7BB7B" w14:textId="77777777" w:rsidR="00D23128" w:rsidRDefault="00870C69">
            <w:pPr>
              <w:pStyle w:val="TableParagraph"/>
              <w:spacing w:before="115"/>
              <w:ind w:left="15"/>
              <w:rPr>
                <w:sz w:val="20"/>
              </w:rPr>
            </w:pPr>
            <w:r>
              <w:rPr>
                <w:spacing w:val="-5"/>
                <w:sz w:val="20"/>
              </w:rPr>
              <w:t>159</w:t>
            </w:r>
          </w:p>
        </w:tc>
        <w:tc>
          <w:tcPr>
            <w:tcW w:w="701" w:type="dxa"/>
          </w:tcPr>
          <w:p w14:paraId="09A026BE" w14:textId="77777777" w:rsidR="00D23128" w:rsidRDefault="00870C69">
            <w:pPr>
              <w:pStyle w:val="TableParagraph"/>
              <w:spacing w:before="115"/>
              <w:ind w:left="15" w:right="5"/>
              <w:rPr>
                <w:sz w:val="20"/>
              </w:rPr>
            </w:pPr>
            <w:r>
              <w:rPr>
                <w:spacing w:val="-2"/>
                <w:sz w:val="20"/>
              </w:rPr>
              <w:t>154,9</w:t>
            </w:r>
          </w:p>
        </w:tc>
        <w:tc>
          <w:tcPr>
            <w:tcW w:w="702" w:type="dxa"/>
          </w:tcPr>
          <w:p w14:paraId="5FFAFE52" w14:textId="77777777" w:rsidR="00D23128" w:rsidRDefault="00870C69">
            <w:pPr>
              <w:pStyle w:val="TableParagraph"/>
              <w:spacing w:before="115"/>
              <w:ind w:left="14" w:right="5"/>
              <w:rPr>
                <w:sz w:val="20"/>
              </w:rPr>
            </w:pPr>
            <w:r>
              <w:rPr>
                <w:spacing w:val="-2"/>
                <w:sz w:val="20"/>
              </w:rPr>
              <w:t>137,1</w:t>
            </w:r>
          </w:p>
        </w:tc>
        <w:tc>
          <w:tcPr>
            <w:tcW w:w="581" w:type="dxa"/>
          </w:tcPr>
          <w:p w14:paraId="3AFB6B94" w14:textId="77777777" w:rsidR="00D23128" w:rsidRDefault="00870C69">
            <w:pPr>
              <w:pStyle w:val="TableParagraph"/>
              <w:spacing w:before="115"/>
              <w:ind w:left="11" w:right="3"/>
              <w:rPr>
                <w:sz w:val="20"/>
              </w:rPr>
            </w:pPr>
            <w:r>
              <w:rPr>
                <w:spacing w:val="-4"/>
                <w:sz w:val="20"/>
              </w:rPr>
              <w:t>1,09</w:t>
            </w:r>
          </w:p>
        </w:tc>
        <w:tc>
          <w:tcPr>
            <w:tcW w:w="583" w:type="dxa"/>
          </w:tcPr>
          <w:p w14:paraId="5A5AD3CC" w14:textId="77777777" w:rsidR="00D23128" w:rsidRDefault="00870C69">
            <w:pPr>
              <w:pStyle w:val="TableParagraph"/>
              <w:spacing w:before="115"/>
              <w:ind w:left="16" w:right="10"/>
              <w:rPr>
                <w:sz w:val="20"/>
              </w:rPr>
            </w:pPr>
            <w:r>
              <w:rPr>
                <w:spacing w:val="-4"/>
                <w:sz w:val="20"/>
              </w:rPr>
              <w:t>1,08</w:t>
            </w:r>
          </w:p>
        </w:tc>
        <w:tc>
          <w:tcPr>
            <w:tcW w:w="722" w:type="dxa"/>
          </w:tcPr>
          <w:p w14:paraId="697C1A70" w14:textId="77777777" w:rsidR="00D23128" w:rsidRDefault="00870C69">
            <w:pPr>
              <w:pStyle w:val="TableParagraph"/>
              <w:spacing w:before="115"/>
              <w:ind w:left="12" w:right="1"/>
              <w:rPr>
                <w:sz w:val="20"/>
              </w:rPr>
            </w:pPr>
            <w:r>
              <w:rPr>
                <w:spacing w:val="-5"/>
                <w:sz w:val="20"/>
              </w:rPr>
              <w:t>4,8</w:t>
            </w:r>
          </w:p>
        </w:tc>
        <w:tc>
          <w:tcPr>
            <w:tcW w:w="722" w:type="dxa"/>
          </w:tcPr>
          <w:p w14:paraId="590F3904" w14:textId="77777777" w:rsidR="00D23128" w:rsidRDefault="00870C69">
            <w:pPr>
              <w:pStyle w:val="TableParagraph"/>
              <w:spacing w:before="115"/>
              <w:ind w:left="12"/>
              <w:rPr>
                <w:sz w:val="20"/>
              </w:rPr>
            </w:pPr>
            <w:r>
              <w:rPr>
                <w:spacing w:val="-5"/>
                <w:sz w:val="20"/>
              </w:rPr>
              <w:t>4,8</w:t>
            </w:r>
          </w:p>
        </w:tc>
        <w:tc>
          <w:tcPr>
            <w:tcW w:w="701" w:type="dxa"/>
          </w:tcPr>
          <w:p w14:paraId="380B31BC" w14:textId="77777777" w:rsidR="00D23128" w:rsidRDefault="00870C69">
            <w:pPr>
              <w:pStyle w:val="TableParagraph"/>
              <w:spacing w:before="115"/>
              <w:ind w:left="15" w:right="5"/>
              <w:rPr>
                <w:sz w:val="20"/>
              </w:rPr>
            </w:pPr>
            <w:r>
              <w:rPr>
                <w:spacing w:val="-2"/>
                <w:sz w:val="20"/>
              </w:rPr>
              <w:t>17,84</w:t>
            </w:r>
          </w:p>
        </w:tc>
        <w:tc>
          <w:tcPr>
            <w:tcW w:w="926" w:type="dxa"/>
          </w:tcPr>
          <w:p w14:paraId="207FC6A0" w14:textId="77777777" w:rsidR="00D23128" w:rsidRDefault="00870C69">
            <w:pPr>
              <w:pStyle w:val="TableParagraph"/>
              <w:spacing w:before="115"/>
              <w:ind w:left="15" w:right="4"/>
              <w:rPr>
                <w:sz w:val="20"/>
              </w:rPr>
            </w:pPr>
            <w:r>
              <w:rPr>
                <w:spacing w:val="-2"/>
                <w:sz w:val="20"/>
              </w:rPr>
              <w:t>36,35</w:t>
            </w:r>
          </w:p>
        </w:tc>
        <w:tc>
          <w:tcPr>
            <w:tcW w:w="928" w:type="dxa"/>
          </w:tcPr>
          <w:p w14:paraId="60F3ACFB" w14:textId="77777777" w:rsidR="00D23128" w:rsidRDefault="00870C69">
            <w:pPr>
              <w:pStyle w:val="TableParagraph"/>
              <w:spacing w:before="115"/>
              <w:ind w:left="14" w:right="5"/>
              <w:rPr>
                <w:sz w:val="20"/>
              </w:rPr>
            </w:pPr>
            <w:r>
              <w:rPr>
                <w:spacing w:val="-2"/>
                <w:sz w:val="20"/>
              </w:rPr>
              <w:t>36,13</w:t>
            </w:r>
          </w:p>
        </w:tc>
        <w:tc>
          <w:tcPr>
            <w:tcW w:w="894" w:type="dxa"/>
          </w:tcPr>
          <w:p w14:paraId="7F40169C" w14:textId="77777777" w:rsidR="00D23128" w:rsidRDefault="00870C69">
            <w:pPr>
              <w:pStyle w:val="TableParagraph"/>
              <w:spacing w:before="115"/>
              <w:ind w:left="16" w:right="5"/>
              <w:rPr>
                <w:sz w:val="20"/>
              </w:rPr>
            </w:pPr>
            <w:r>
              <w:rPr>
                <w:spacing w:val="-2"/>
                <w:sz w:val="20"/>
              </w:rPr>
              <w:t>94,78</w:t>
            </w:r>
          </w:p>
        </w:tc>
        <w:tc>
          <w:tcPr>
            <w:tcW w:w="892" w:type="dxa"/>
          </w:tcPr>
          <w:p w14:paraId="58B0616C" w14:textId="77777777" w:rsidR="00D23128" w:rsidRDefault="00870C69">
            <w:pPr>
              <w:pStyle w:val="TableParagraph"/>
              <w:spacing w:before="115"/>
              <w:ind w:left="22" w:right="5"/>
              <w:rPr>
                <w:sz w:val="20"/>
              </w:rPr>
            </w:pPr>
            <w:r>
              <w:rPr>
                <w:spacing w:val="-2"/>
                <w:sz w:val="20"/>
              </w:rPr>
              <w:t>75,06</w:t>
            </w:r>
          </w:p>
        </w:tc>
        <w:tc>
          <w:tcPr>
            <w:tcW w:w="719" w:type="dxa"/>
          </w:tcPr>
          <w:p w14:paraId="019644BB" w14:textId="77777777" w:rsidR="00D23128" w:rsidRDefault="00870C69">
            <w:pPr>
              <w:pStyle w:val="TableParagraph"/>
              <w:spacing w:before="115"/>
              <w:ind w:left="25" w:right="6"/>
              <w:rPr>
                <w:sz w:val="20"/>
              </w:rPr>
            </w:pPr>
            <w:r>
              <w:rPr>
                <w:spacing w:val="-4"/>
                <w:sz w:val="20"/>
              </w:rPr>
              <w:t>0,59</w:t>
            </w:r>
          </w:p>
        </w:tc>
        <w:tc>
          <w:tcPr>
            <w:tcW w:w="719" w:type="dxa"/>
          </w:tcPr>
          <w:p w14:paraId="7CD75AE6" w14:textId="77777777" w:rsidR="00D23128" w:rsidRDefault="00870C69">
            <w:pPr>
              <w:pStyle w:val="TableParagraph"/>
              <w:spacing w:before="115"/>
              <w:ind w:left="25" w:right="4"/>
              <w:rPr>
                <w:sz w:val="20"/>
              </w:rPr>
            </w:pPr>
            <w:r>
              <w:rPr>
                <w:spacing w:val="-4"/>
                <w:sz w:val="20"/>
              </w:rPr>
              <w:t>0,58</w:t>
            </w:r>
          </w:p>
        </w:tc>
        <w:tc>
          <w:tcPr>
            <w:tcW w:w="551" w:type="dxa"/>
          </w:tcPr>
          <w:p w14:paraId="6CC726C2" w14:textId="77777777" w:rsidR="00D23128" w:rsidRDefault="00870C69">
            <w:pPr>
              <w:pStyle w:val="TableParagraph"/>
              <w:spacing w:before="115"/>
              <w:ind w:left="25" w:right="2"/>
              <w:rPr>
                <w:sz w:val="20"/>
              </w:rPr>
            </w:pPr>
            <w:r>
              <w:rPr>
                <w:spacing w:val="-4"/>
                <w:sz w:val="20"/>
              </w:rPr>
              <w:t>3,98</w:t>
            </w:r>
          </w:p>
        </w:tc>
        <w:tc>
          <w:tcPr>
            <w:tcW w:w="551" w:type="dxa"/>
          </w:tcPr>
          <w:p w14:paraId="2F26D9F0" w14:textId="77777777" w:rsidR="00D23128" w:rsidRDefault="00870C69">
            <w:pPr>
              <w:pStyle w:val="TableParagraph"/>
              <w:spacing w:before="115"/>
              <w:ind w:left="25"/>
              <w:rPr>
                <w:sz w:val="20"/>
              </w:rPr>
            </w:pPr>
            <w:r>
              <w:rPr>
                <w:spacing w:val="-4"/>
                <w:sz w:val="20"/>
              </w:rPr>
              <w:t>3,98</w:t>
            </w:r>
          </w:p>
        </w:tc>
        <w:tc>
          <w:tcPr>
            <w:tcW w:w="604" w:type="dxa"/>
          </w:tcPr>
          <w:p w14:paraId="0083909A" w14:textId="77777777" w:rsidR="00D23128" w:rsidRDefault="00870C69">
            <w:pPr>
              <w:pStyle w:val="TableParagraph"/>
              <w:spacing w:before="115"/>
              <w:ind w:left="27"/>
              <w:rPr>
                <w:sz w:val="20"/>
              </w:rPr>
            </w:pPr>
            <w:r>
              <w:rPr>
                <w:spacing w:val="-4"/>
                <w:sz w:val="20"/>
              </w:rPr>
              <w:t>0,04</w:t>
            </w:r>
          </w:p>
        </w:tc>
        <w:tc>
          <w:tcPr>
            <w:tcW w:w="601" w:type="dxa"/>
          </w:tcPr>
          <w:p w14:paraId="524F1134" w14:textId="77777777" w:rsidR="00D23128" w:rsidRDefault="00870C69">
            <w:pPr>
              <w:pStyle w:val="TableParagraph"/>
              <w:spacing w:before="115"/>
              <w:ind w:left="32"/>
              <w:rPr>
                <w:sz w:val="20"/>
              </w:rPr>
            </w:pPr>
            <w:r>
              <w:rPr>
                <w:spacing w:val="-4"/>
                <w:sz w:val="20"/>
              </w:rPr>
              <w:t>0,04</w:t>
            </w:r>
          </w:p>
        </w:tc>
      </w:tr>
      <w:tr w:rsidR="00D23128" w14:paraId="2CE924CD" w14:textId="77777777">
        <w:trPr>
          <w:trHeight w:val="230"/>
        </w:trPr>
        <w:tc>
          <w:tcPr>
            <w:tcW w:w="1010" w:type="dxa"/>
          </w:tcPr>
          <w:p w14:paraId="2EF86336" w14:textId="77777777" w:rsidR="00D23128" w:rsidRDefault="00870C69">
            <w:pPr>
              <w:pStyle w:val="TableParagraph"/>
              <w:spacing w:line="210" w:lineRule="exact"/>
              <w:ind w:left="12"/>
              <w:rPr>
                <w:sz w:val="20"/>
              </w:rPr>
            </w:pPr>
            <w:r>
              <w:rPr>
                <w:spacing w:val="-2"/>
                <w:sz w:val="20"/>
              </w:rPr>
              <w:t>у-</w:t>
            </w:r>
            <w:r>
              <w:rPr>
                <w:spacing w:val="-5"/>
                <w:sz w:val="20"/>
              </w:rPr>
              <w:t>01</w:t>
            </w:r>
          </w:p>
        </w:tc>
        <w:tc>
          <w:tcPr>
            <w:tcW w:w="1241" w:type="dxa"/>
          </w:tcPr>
          <w:p w14:paraId="0A02DC19" w14:textId="77777777" w:rsidR="00D23128" w:rsidRDefault="00870C69">
            <w:pPr>
              <w:pStyle w:val="TableParagraph"/>
              <w:spacing w:line="210" w:lineRule="exact"/>
              <w:ind w:left="13"/>
              <w:rPr>
                <w:sz w:val="20"/>
              </w:rPr>
            </w:pPr>
            <w:r>
              <w:rPr>
                <w:spacing w:val="-2"/>
                <w:sz w:val="20"/>
              </w:rPr>
              <w:t>тк-</w:t>
            </w:r>
            <w:r>
              <w:rPr>
                <w:spacing w:val="-5"/>
                <w:sz w:val="20"/>
              </w:rPr>
              <w:t>02</w:t>
            </w:r>
          </w:p>
        </w:tc>
        <w:tc>
          <w:tcPr>
            <w:tcW w:w="540" w:type="dxa"/>
          </w:tcPr>
          <w:p w14:paraId="2AC25784" w14:textId="77777777" w:rsidR="00D23128" w:rsidRDefault="00870C69">
            <w:pPr>
              <w:pStyle w:val="TableParagraph"/>
              <w:spacing w:line="210" w:lineRule="exact"/>
              <w:ind w:left="13"/>
              <w:rPr>
                <w:sz w:val="20"/>
              </w:rPr>
            </w:pPr>
            <w:r>
              <w:rPr>
                <w:spacing w:val="-5"/>
                <w:sz w:val="20"/>
              </w:rPr>
              <w:t>40</w:t>
            </w:r>
          </w:p>
        </w:tc>
        <w:tc>
          <w:tcPr>
            <w:tcW w:w="485" w:type="dxa"/>
          </w:tcPr>
          <w:p w14:paraId="7CA431C6" w14:textId="77777777" w:rsidR="00D23128" w:rsidRDefault="00870C69">
            <w:pPr>
              <w:pStyle w:val="TableParagraph"/>
              <w:spacing w:line="210" w:lineRule="exact"/>
              <w:ind w:left="15"/>
              <w:rPr>
                <w:sz w:val="20"/>
              </w:rPr>
            </w:pPr>
            <w:r>
              <w:rPr>
                <w:spacing w:val="-5"/>
                <w:sz w:val="20"/>
              </w:rPr>
              <w:t>159</w:t>
            </w:r>
          </w:p>
        </w:tc>
        <w:tc>
          <w:tcPr>
            <w:tcW w:w="485" w:type="dxa"/>
          </w:tcPr>
          <w:p w14:paraId="42167C6E" w14:textId="77777777" w:rsidR="00D23128" w:rsidRDefault="00870C69">
            <w:pPr>
              <w:pStyle w:val="TableParagraph"/>
              <w:spacing w:line="210" w:lineRule="exact"/>
              <w:ind w:left="15"/>
              <w:rPr>
                <w:sz w:val="20"/>
              </w:rPr>
            </w:pPr>
            <w:r>
              <w:rPr>
                <w:spacing w:val="-5"/>
                <w:sz w:val="20"/>
              </w:rPr>
              <w:t>159</w:t>
            </w:r>
          </w:p>
        </w:tc>
        <w:tc>
          <w:tcPr>
            <w:tcW w:w="701" w:type="dxa"/>
          </w:tcPr>
          <w:p w14:paraId="73B05968" w14:textId="77777777" w:rsidR="00D23128" w:rsidRDefault="00870C69">
            <w:pPr>
              <w:pStyle w:val="TableParagraph"/>
              <w:spacing w:line="210" w:lineRule="exact"/>
              <w:ind w:left="15" w:right="5"/>
              <w:rPr>
                <w:sz w:val="20"/>
              </w:rPr>
            </w:pPr>
            <w:r>
              <w:rPr>
                <w:spacing w:val="-2"/>
                <w:sz w:val="20"/>
              </w:rPr>
              <w:t>154,8</w:t>
            </w:r>
          </w:p>
        </w:tc>
        <w:tc>
          <w:tcPr>
            <w:tcW w:w="702" w:type="dxa"/>
          </w:tcPr>
          <w:p w14:paraId="4F62D5A1" w14:textId="77777777" w:rsidR="00D23128" w:rsidRDefault="00870C69">
            <w:pPr>
              <w:pStyle w:val="TableParagraph"/>
              <w:spacing w:line="210" w:lineRule="exact"/>
              <w:ind w:left="14" w:right="5"/>
              <w:rPr>
                <w:sz w:val="20"/>
              </w:rPr>
            </w:pPr>
            <w:r>
              <w:rPr>
                <w:spacing w:val="-2"/>
                <w:sz w:val="20"/>
              </w:rPr>
              <w:t>137,2</w:t>
            </w:r>
          </w:p>
        </w:tc>
        <w:tc>
          <w:tcPr>
            <w:tcW w:w="581" w:type="dxa"/>
          </w:tcPr>
          <w:p w14:paraId="1DAA5C3B" w14:textId="77777777" w:rsidR="00D23128" w:rsidRDefault="00870C69">
            <w:pPr>
              <w:pStyle w:val="TableParagraph"/>
              <w:spacing w:line="210" w:lineRule="exact"/>
              <w:ind w:left="11" w:right="3"/>
              <w:rPr>
                <w:sz w:val="20"/>
              </w:rPr>
            </w:pPr>
            <w:r>
              <w:rPr>
                <w:spacing w:val="-4"/>
                <w:sz w:val="20"/>
              </w:rPr>
              <w:t>0,11</w:t>
            </w:r>
          </w:p>
        </w:tc>
        <w:tc>
          <w:tcPr>
            <w:tcW w:w="583" w:type="dxa"/>
          </w:tcPr>
          <w:p w14:paraId="2BA0F5A3" w14:textId="77777777" w:rsidR="00D23128" w:rsidRDefault="00870C69">
            <w:pPr>
              <w:pStyle w:val="TableParagraph"/>
              <w:spacing w:line="210" w:lineRule="exact"/>
              <w:ind w:left="16" w:right="10"/>
              <w:rPr>
                <w:sz w:val="20"/>
              </w:rPr>
            </w:pPr>
            <w:r>
              <w:rPr>
                <w:spacing w:val="-4"/>
                <w:sz w:val="20"/>
              </w:rPr>
              <w:t>0,11</w:t>
            </w:r>
          </w:p>
        </w:tc>
        <w:tc>
          <w:tcPr>
            <w:tcW w:w="722" w:type="dxa"/>
          </w:tcPr>
          <w:p w14:paraId="58FC3C84" w14:textId="77777777" w:rsidR="00D23128" w:rsidRDefault="00870C69">
            <w:pPr>
              <w:pStyle w:val="TableParagraph"/>
              <w:spacing w:line="210" w:lineRule="exact"/>
              <w:ind w:left="12" w:right="1"/>
              <w:rPr>
                <w:sz w:val="20"/>
              </w:rPr>
            </w:pPr>
            <w:r>
              <w:rPr>
                <w:spacing w:val="-5"/>
                <w:sz w:val="20"/>
              </w:rPr>
              <w:t>2,7</w:t>
            </w:r>
          </w:p>
        </w:tc>
        <w:tc>
          <w:tcPr>
            <w:tcW w:w="722" w:type="dxa"/>
          </w:tcPr>
          <w:p w14:paraId="5FAA66AC" w14:textId="77777777" w:rsidR="00D23128" w:rsidRDefault="00870C69">
            <w:pPr>
              <w:pStyle w:val="TableParagraph"/>
              <w:spacing w:line="210" w:lineRule="exact"/>
              <w:ind w:left="12"/>
              <w:rPr>
                <w:sz w:val="20"/>
              </w:rPr>
            </w:pPr>
            <w:r>
              <w:rPr>
                <w:spacing w:val="-5"/>
                <w:sz w:val="20"/>
              </w:rPr>
              <w:t>2,6</w:t>
            </w:r>
          </w:p>
        </w:tc>
        <w:tc>
          <w:tcPr>
            <w:tcW w:w="701" w:type="dxa"/>
          </w:tcPr>
          <w:p w14:paraId="2731C2B5" w14:textId="77777777" w:rsidR="00D23128" w:rsidRDefault="00870C69">
            <w:pPr>
              <w:pStyle w:val="TableParagraph"/>
              <w:spacing w:line="210" w:lineRule="exact"/>
              <w:ind w:left="15" w:right="5"/>
              <w:rPr>
                <w:sz w:val="20"/>
              </w:rPr>
            </w:pPr>
            <w:r>
              <w:rPr>
                <w:spacing w:val="-2"/>
                <w:sz w:val="20"/>
              </w:rPr>
              <w:t>17,62</w:t>
            </w:r>
          </w:p>
        </w:tc>
        <w:tc>
          <w:tcPr>
            <w:tcW w:w="926" w:type="dxa"/>
          </w:tcPr>
          <w:p w14:paraId="3B0754A6" w14:textId="77777777" w:rsidR="00D23128" w:rsidRDefault="00870C69">
            <w:pPr>
              <w:pStyle w:val="TableParagraph"/>
              <w:spacing w:line="210" w:lineRule="exact"/>
              <w:ind w:left="15" w:right="4"/>
              <w:rPr>
                <w:sz w:val="20"/>
              </w:rPr>
            </w:pPr>
            <w:r>
              <w:rPr>
                <w:spacing w:val="-2"/>
                <w:sz w:val="20"/>
              </w:rPr>
              <w:t>27,02</w:t>
            </w:r>
          </w:p>
        </w:tc>
        <w:tc>
          <w:tcPr>
            <w:tcW w:w="928" w:type="dxa"/>
          </w:tcPr>
          <w:p w14:paraId="2347354E" w14:textId="77777777" w:rsidR="00D23128" w:rsidRDefault="00870C69">
            <w:pPr>
              <w:pStyle w:val="TableParagraph"/>
              <w:spacing w:line="210" w:lineRule="exact"/>
              <w:ind w:left="14" w:right="5"/>
              <w:rPr>
                <w:sz w:val="20"/>
              </w:rPr>
            </w:pPr>
            <w:r>
              <w:rPr>
                <w:spacing w:val="-2"/>
                <w:sz w:val="20"/>
              </w:rPr>
              <w:t>26,89</w:t>
            </w:r>
          </w:p>
        </w:tc>
        <w:tc>
          <w:tcPr>
            <w:tcW w:w="894" w:type="dxa"/>
          </w:tcPr>
          <w:p w14:paraId="7DD4B25F" w14:textId="77777777" w:rsidR="00D23128" w:rsidRDefault="00870C69">
            <w:pPr>
              <w:pStyle w:val="TableParagraph"/>
              <w:spacing w:line="210" w:lineRule="exact"/>
              <w:ind w:left="16" w:right="5"/>
              <w:rPr>
                <w:sz w:val="20"/>
              </w:rPr>
            </w:pPr>
            <w:r>
              <w:rPr>
                <w:spacing w:val="-2"/>
                <w:sz w:val="20"/>
              </w:rPr>
              <w:t>94,73</w:t>
            </w:r>
          </w:p>
        </w:tc>
        <w:tc>
          <w:tcPr>
            <w:tcW w:w="892" w:type="dxa"/>
          </w:tcPr>
          <w:p w14:paraId="63CBD9D3" w14:textId="77777777" w:rsidR="00D23128" w:rsidRDefault="00870C69">
            <w:pPr>
              <w:pStyle w:val="TableParagraph"/>
              <w:spacing w:line="210" w:lineRule="exact"/>
              <w:ind w:left="22" w:right="5"/>
              <w:rPr>
                <w:sz w:val="20"/>
              </w:rPr>
            </w:pPr>
            <w:r>
              <w:rPr>
                <w:spacing w:val="-2"/>
                <w:sz w:val="20"/>
              </w:rPr>
              <w:t>73,66</w:t>
            </w:r>
          </w:p>
        </w:tc>
        <w:tc>
          <w:tcPr>
            <w:tcW w:w="719" w:type="dxa"/>
          </w:tcPr>
          <w:p w14:paraId="1E706279" w14:textId="77777777" w:rsidR="00D23128" w:rsidRDefault="00870C69">
            <w:pPr>
              <w:pStyle w:val="TableParagraph"/>
              <w:spacing w:line="210" w:lineRule="exact"/>
              <w:ind w:left="25" w:right="6"/>
              <w:rPr>
                <w:sz w:val="20"/>
              </w:rPr>
            </w:pPr>
            <w:r>
              <w:rPr>
                <w:spacing w:val="-4"/>
                <w:sz w:val="20"/>
              </w:rPr>
              <w:t>0,44</w:t>
            </w:r>
          </w:p>
        </w:tc>
        <w:tc>
          <w:tcPr>
            <w:tcW w:w="719" w:type="dxa"/>
          </w:tcPr>
          <w:p w14:paraId="587E883C" w14:textId="77777777" w:rsidR="00D23128" w:rsidRDefault="00870C69">
            <w:pPr>
              <w:pStyle w:val="TableParagraph"/>
              <w:spacing w:line="210" w:lineRule="exact"/>
              <w:ind w:left="25" w:right="4"/>
              <w:rPr>
                <w:sz w:val="20"/>
              </w:rPr>
            </w:pPr>
            <w:r>
              <w:rPr>
                <w:spacing w:val="-4"/>
                <w:sz w:val="20"/>
              </w:rPr>
              <w:t>0,43</w:t>
            </w:r>
          </w:p>
        </w:tc>
        <w:tc>
          <w:tcPr>
            <w:tcW w:w="551" w:type="dxa"/>
          </w:tcPr>
          <w:p w14:paraId="093D3C31" w14:textId="77777777" w:rsidR="00D23128" w:rsidRDefault="00870C69">
            <w:pPr>
              <w:pStyle w:val="TableParagraph"/>
              <w:spacing w:line="210" w:lineRule="exact"/>
              <w:ind w:left="25" w:right="2"/>
              <w:rPr>
                <w:sz w:val="20"/>
              </w:rPr>
            </w:pPr>
            <w:r>
              <w:rPr>
                <w:spacing w:val="-4"/>
                <w:sz w:val="20"/>
              </w:rPr>
              <w:t>0,71</w:t>
            </w:r>
          </w:p>
        </w:tc>
        <w:tc>
          <w:tcPr>
            <w:tcW w:w="551" w:type="dxa"/>
          </w:tcPr>
          <w:p w14:paraId="0D3AE7D7" w14:textId="77777777" w:rsidR="00D23128" w:rsidRDefault="00870C69">
            <w:pPr>
              <w:pStyle w:val="TableParagraph"/>
              <w:spacing w:line="210" w:lineRule="exact"/>
              <w:ind w:left="25"/>
              <w:rPr>
                <w:sz w:val="20"/>
              </w:rPr>
            </w:pPr>
            <w:r>
              <w:rPr>
                <w:spacing w:val="-4"/>
                <w:sz w:val="20"/>
              </w:rPr>
              <w:t>0,71</w:t>
            </w:r>
          </w:p>
        </w:tc>
        <w:tc>
          <w:tcPr>
            <w:tcW w:w="604" w:type="dxa"/>
          </w:tcPr>
          <w:p w14:paraId="27DCD3E3" w14:textId="77777777" w:rsidR="00D23128" w:rsidRDefault="00870C69">
            <w:pPr>
              <w:pStyle w:val="TableParagraph"/>
              <w:spacing w:line="210" w:lineRule="exact"/>
              <w:ind w:left="27"/>
              <w:rPr>
                <w:sz w:val="20"/>
              </w:rPr>
            </w:pPr>
            <w:r>
              <w:rPr>
                <w:spacing w:val="-4"/>
                <w:sz w:val="20"/>
              </w:rPr>
              <w:t>0,01</w:t>
            </w:r>
          </w:p>
        </w:tc>
        <w:tc>
          <w:tcPr>
            <w:tcW w:w="601" w:type="dxa"/>
          </w:tcPr>
          <w:p w14:paraId="5DB96874" w14:textId="77777777" w:rsidR="00D23128" w:rsidRDefault="00870C69">
            <w:pPr>
              <w:pStyle w:val="TableParagraph"/>
              <w:spacing w:line="210" w:lineRule="exact"/>
              <w:ind w:left="32"/>
              <w:rPr>
                <w:sz w:val="20"/>
              </w:rPr>
            </w:pPr>
            <w:r>
              <w:rPr>
                <w:spacing w:val="-4"/>
                <w:sz w:val="20"/>
              </w:rPr>
              <w:t>0,01</w:t>
            </w:r>
          </w:p>
        </w:tc>
      </w:tr>
      <w:tr w:rsidR="00D23128" w14:paraId="3A96F1D8" w14:textId="77777777">
        <w:trPr>
          <w:trHeight w:val="230"/>
        </w:trPr>
        <w:tc>
          <w:tcPr>
            <w:tcW w:w="1010" w:type="dxa"/>
          </w:tcPr>
          <w:p w14:paraId="07358D37" w14:textId="77777777" w:rsidR="00D23128" w:rsidRDefault="00870C69">
            <w:pPr>
              <w:pStyle w:val="TableParagraph"/>
              <w:spacing w:line="210" w:lineRule="exact"/>
              <w:ind w:left="12" w:right="5"/>
              <w:rPr>
                <w:sz w:val="20"/>
              </w:rPr>
            </w:pPr>
            <w:r>
              <w:rPr>
                <w:spacing w:val="-2"/>
                <w:sz w:val="20"/>
              </w:rPr>
              <w:t>тк-</w:t>
            </w:r>
            <w:r>
              <w:rPr>
                <w:spacing w:val="-5"/>
                <w:sz w:val="20"/>
              </w:rPr>
              <w:t>02</w:t>
            </w:r>
          </w:p>
        </w:tc>
        <w:tc>
          <w:tcPr>
            <w:tcW w:w="1241" w:type="dxa"/>
          </w:tcPr>
          <w:p w14:paraId="2C77280F" w14:textId="77777777" w:rsidR="00D23128" w:rsidRDefault="00870C69">
            <w:pPr>
              <w:pStyle w:val="TableParagraph"/>
              <w:spacing w:line="210" w:lineRule="exact"/>
              <w:ind w:left="13"/>
              <w:rPr>
                <w:sz w:val="20"/>
              </w:rPr>
            </w:pPr>
            <w:r>
              <w:rPr>
                <w:spacing w:val="-2"/>
                <w:sz w:val="20"/>
              </w:rPr>
              <w:t>тк-</w:t>
            </w:r>
            <w:r>
              <w:rPr>
                <w:spacing w:val="-5"/>
                <w:sz w:val="20"/>
              </w:rPr>
              <w:t>06</w:t>
            </w:r>
          </w:p>
        </w:tc>
        <w:tc>
          <w:tcPr>
            <w:tcW w:w="540" w:type="dxa"/>
          </w:tcPr>
          <w:p w14:paraId="7248A050" w14:textId="77777777" w:rsidR="00D23128" w:rsidRDefault="00870C69">
            <w:pPr>
              <w:pStyle w:val="TableParagraph"/>
              <w:spacing w:line="210" w:lineRule="exact"/>
              <w:ind w:left="13"/>
              <w:rPr>
                <w:sz w:val="20"/>
              </w:rPr>
            </w:pPr>
            <w:r>
              <w:rPr>
                <w:spacing w:val="-5"/>
                <w:sz w:val="20"/>
              </w:rPr>
              <w:t>63</w:t>
            </w:r>
          </w:p>
        </w:tc>
        <w:tc>
          <w:tcPr>
            <w:tcW w:w="485" w:type="dxa"/>
          </w:tcPr>
          <w:p w14:paraId="673B073C" w14:textId="77777777" w:rsidR="00D23128" w:rsidRDefault="00870C69">
            <w:pPr>
              <w:pStyle w:val="TableParagraph"/>
              <w:spacing w:line="210" w:lineRule="exact"/>
              <w:ind w:left="15"/>
              <w:rPr>
                <w:sz w:val="20"/>
              </w:rPr>
            </w:pPr>
            <w:r>
              <w:rPr>
                <w:spacing w:val="-5"/>
                <w:sz w:val="20"/>
              </w:rPr>
              <w:t>159</w:t>
            </w:r>
          </w:p>
        </w:tc>
        <w:tc>
          <w:tcPr>
            <w:tcW w:w="485" w:type="dxa"/>
          </w:tcPr>
          <w:p w14:paraId="5E917178" w14:textId="77777777" w:rsidR="00D23128" w:rsidRDefault="00870C69">
            <w:pPr>
              <w:pStyle w:val="TableParagraph"/>
              <w:spacing w:line="210" w:lineRule="exact"/>
              <w:ind w:left="15"/>
              <w:rPr>
                <w:sz w:val="20"/>
              </w:rPr>
            </w:pPr>
            <w:r>
              <w:rPr>
                <w:spacing w:val="-5"/>
                <w:sz w:val="20"/>
              </w:rPr>
              <w:t>159</w:t>
            </w:r>
          </w:p>
        </w:tc>
        <w:tc>
          <w:tcPr>
            <w:tcW w:w="701" w:type="dxa"/>
          </w:tcPr>
          <w:p w14:paraId="0CBAFF49" w14:textId="77777777" w:rsidR="00D23128" w:rsidRDefault="00870C69">
            <w:pPr>
              <w:pStyle w:val="TableParagraph"/>
              <w:spacing w:line="210" w:lineRule="exact"/>
              <w:ind w:left="15" w:right="5"/>
              <w:rPr>
                <w:sz w:val="20"/>
              </w:rPr>
            </w:pPr>
            <w:r>
              <w:rPr>
                <w:spacing w:val="-2"/>
                <w:sz w:val="20"/>
              </w:rPr>
              <w:t>154,7</w:t>
            </w:r>
          </w:p>
        </w:tc>
        <w:tc>
          <w:tcPr>
            <w:tcW w:w="702" w:type="dxa"/>
          </w:tcPr>
          <w:p w14:paraId="7CE03C34" w14:textId="77777777" w:rsidR="00D23128" w:rsidRDefault="00870C69">
            <w:pPr>
              <w:pStyle w:val="TableParagraph"/>
              <w:spacing w:line="210" w:lineRule="exact"/>
              <w:ind w:left="14" w:right="5"/>
              <w:rPr>
                <w:sz w:val="20"/>
              </w:rPr>
            </w:pPr>
            <w:r>
              <w:rPr>
                <w:spacing w:val="-2"/>
                <w:sz w:val="20"/>
              </w:rPr>
              <w:t>137,3</w:t>
            </w:r>
          </w:p>
        </w:tc>
        <w:tc>
          <w:tcPr>
            <w:tcW w:w="581" w:type="dxa"/>
          </w:tcPr>
          <w:p w14:paraId="417288EF" w14:textId="77777777" w:rsidR="00D23128" w:rsidRDefault="00870C69">
            <w:pPr>
              <w:pStyle w:val="TableParagraph"/>
              <w:spacing w:line="210" w:lineRule="exact"/>
              <w:ind w:left="11" w:right="3"/>
              <w:rPr>
                <w:sz w:val="20"/>
              </w:rPr>
            </w:pPr>
            <w:r>
              <w:rPr>
                <w:spacing w:val="-4"/>
                <w:sz w:val="20"/>
              </w:rPr>
              <w:t>0,13</w:t>
            </w:r>
          </w:p>
        </w:tc>
        <w:tc>
          <w:tcPr>
            <w:tcW w:w="583" w:type="dxa"/>
          </w:tcPr>
          <w:p w14:paraId="61FBFDFB" w14:textId="77777777" w:rsidR="00D23128" w:rsidRDefault="00870C69">
            <w:pPr>
              <w:pStyle w:val="TableParagraph"/>
              <w:spacing w:line="210" w:lineRule="exact"/>
              <w:ind w:left="16" w:right="10"/>
              <w:rPr>
                <w:sz w:val="20"/>
              </w:rPr>
            </w:pPr>
            <w:r>
              <w:rPr>
                <w:spacing w:val="-4"/>
                <w:sz w:val="20"/>
              </w:rPr>
              <w:t>0,13</w:t>
            </w:r>
          </w:p>
        </w:tc>
        <w:tc>
          <w:tcPr>
            <w:tcW w:w="722" w:type="dxa"/>
          </w:tcPr>
          <w:p w14:paraId="1B4B7920" w14:textId="77777777" w:rsidR="00D23128" w:rsidRDefault="00870C69">
            <w:pPr>
              <w:pStyle w:val="TableParagraph"/>
              <w:spacing w:line="210" w:lineRule="exact"/>
              <w:ind w:left="12" w:right="2"/>
              <w:rPr>
                <w:sz w:val="20"/>
              </w:rPr>
            </w:pPr>
            <w:r>
              <w:rPr>
                <w:spacing w:val="-10"/>
                <w:sz w:val="20"/>
              </w:rPr>
              <w:t>2</w:t>
            </w:r>
          </w:p>
        </w:tc>
        <w:tc>
          <w:tcPr>
            <w:tcW w:w="722" w:type="dxa"/>
          </w:tcPr>
          <w:p w14:paraId="39728C87" w14:textId="77777777" w:rsidR="00D23128" w:rsidRDefault="00870C69">
            <w:pPr>
              <w:pStyle w:val="TableParagraph"/>
              <w:spacing w:line="210" w:lineRule="exact"/>
              <w:ind w:left="12" w:right="2"/>
              <w:rPr>
                <w:sz w:val="20"/>
              </w:rPr>
            </w:pPr>
            <w:r>
              <w:rPr>
                <w:spacing w:val="-10"/>
                <w:sz w:val="20"/>
              </w:rPr>
              <w:t>2</w:t>
            </w:r>
          </w:p>
        </w:tc>
        <w:tc>
          <w:tcPr>
            <w:tcW w:w="701" w:type="dxa"/>
          </w:tcPr>
          <w:p w14:paraId="7A85F0F4" w14:textId="77777777" w:rsidR="00D23128" w:rsidRDefault="00870C69">
            <w:pPr>
              <w:pStyle w:val="TableParagraph"/>
              <w:spacing w:line="210" w:lineRule="exact"/>
              <w:ind w:left="15" w:right="5"/>
              <w:rPr>
                <w:sz w:val="20"/>
              </w:rPr>
            </w:pPr>
            <w:r>
              <w:rPr>
                <w:spacing w:val="-2"/>
                <w:sz w:val="20"/>
              </w:rPr>
              <w:t>17,37</w:t>
            </w:r>
          </w:p>
        </w:tc>
        <w:tc>
          <w:tcPr>
            <w:tcW w:w="926" w:type="dxa"/>
          </w:tcPr>
          <w:p w14:paraId="7F79BFA4" w14:textId="77777777" w:rsidR="00D23128" w:rsidRDefault="00870C69">
            <w:pPr>
              <w:pStyle w:val="TableParagraph"/>
              <w:spacing w:line="210" w:lineRule="exact"/>
              <w:ind w:left="15" w:right="4"/>
              <w:rPr>
                <w:sz w:val="20"/>
              </w:rPr>
            </w:pPr>
            <w:r>
              <w:rPr>
                <w:spacing w:val="-2"/>
                <w:sz w:val="20"/>
              </w:rPr>
              <w:t>23,39</w:t>
            </w:r>
          </w:p>
        </w:tc>
        <w:tc>
          <w:tcPr>
            <w:tcW w:w="928" w:type="dxa"/>
          </w:tcPr>
          <w:p w14:paraId="7CB9F248" w14:textId="77777777" w:rsidR="00D23128" w:rsidRDefault="00870C69">
            <w:pPr>
              <w:pStyle w:val="TableParagraph"/>
              <w:spacing w:line="210" w:lineRule="exact"/>
              <w:ind w:left="14" w:right="5"/>
              <w:rPr>
                <w:sz w:val="20"/>
              </w:rPr>
            </w:pPr>
            <w:r>
              <w:rPr>
                <w:spacing w:val="-2"/>
                <w:sz w:val="20"/>
              </w:rPr>
              <w:t>23,28</w:t>
            </w:r>
          </w:p>
        </w:tc>
        <w:tc>
          <w:tcPr>
            <w:tcW w:w="894" w:type="dxa"/>
          </w:tcPr>
          <w:p w14:paraId="0490B02B" w14:textId="77777777" w:rsidR="00D23128" w:rsidRDefault="00870C69">
            <w:pPr>
              <w:pStyle w:val="TableParagraph"/>
              <w:spacing w:line="210" w:lineRule="exact"/>
              <w:ind w:left="16" w:right="5"/>
              <w:rPr>
                <w:sz w:val="20"/>
              </w:rPr>
            </w:pPr>
            <w:r>
              <w:rPr>
                <w:spacing w:val="-2"/>
                <w:sz w:val="20"/>
              </w:rPr>
              <w:t>94,64</w:t>
            </w:r>
          </w:p>
        </w:tc>
        <w:tc>
          <w:tcPr>
            <w:tcW w:w="892" w:type="dxa"/>
          </w:tcPr>
          <w:p w14:paraId="3DC30669" w14:textId="77777777" w:rsidR="00D23128" w:rsidRDefault="00870C69">
            <w:pPr>
              <w:pStyle w:val="TableParagraph"/>
              <w:spacing w:line="210" w:lineRule="exact"/>
              <w:ind w:left="22" w:right="5"/>
              <w:rPr>
                <w:sz w:val="20"/>
              </w:rPr>
            </w:pPr>
            <w:r>
              <w:rPr>
                <w:spacing w:val="-4"/>
                <w:sz w:val="20"/>
              </w:rPr>
              <w:t>73,8</w:t>
            </w:r>
          </w:p>
        </w:tc>
        <w:tc>
          <w:tcPr>
            <w:tcW w:w="719" w:type="dxa"/>
          </w:tcPr>
          <w:p w14:paraId="7DD9CB19" w14:textId="77777777" w:rsidR="00D23128" w:rsidRDefault="00870C69">
            <w:pPr>
              <w:pStyle w:val="TableParagraph"/>
              <w:spacing w:line="210" w:lineRule="exact"/>
              <w:ind w:left="25" w:right="6"/>
              <w:rPr>
                <w:sz w:val="20"/>
              </w:rPr>
            </w:pPr>
            <w:r>
              <w:rPr>
                <w:spacing w:val="-4"/>
                <w:sz w:val="20"/>
              </w:rPr>
              <w:t>0,38</w:t>
            </w:r>
          </w:p>
        </w:tc>
        <w:tc>
          <w:tcPr>
            <w:tcW w:w="719" w:type="dxa"/>
          </w:tcPr>
          <w:p w14:paraId="27517FEF" w14:textId="77777777" w:rsidR="00D23128" w:rsidRDefault="00870C69">
            <w:pPr>
              <w:pStyle w:val="TableParagraph"/>
              <w:spacing w:line="210" w:lineRule="exact"/>
              <w:ind w:left="25" w:right="4"/>
              <w:rPr>
                <w:sz w:val="20"/>
              </w:rPr>
            </w:pPr>
            <w:r>
              <w:rPr>
                <w:spacing w:val="-4"/>
                <w:sz w:val="20"/>
              </w:rPr>
              <w:t>0,38</w:t>
            </w:r>
          </w:p>
        </w:tc>
        <w:tc>
          <w:tcPr>
            <w:tcW w:w="551" w:type="dxa"/>
          </w:tcPr>
          <w:p w14:paraId="7CA5C56B" w14:textId="77777777" w:rsidR="00D23128" w:rsidRDefault="00870C69">
            <w:pPr>
              <w:pStyle w:val="TableParagraph"/>
              <w:spacing w:line="210" w:lineRule="exact"/>
              <w:ind w:left="25" w:right="2"/>
              <w:rPr>
                <w:sz w:val="20"/>
              </w:rPr>
            </w:pPr>
            <w:r>
              <w:rPr>
                <w:spacing w:val="-4"/>
                <w:sz w:val="20"/>
              </w:rPr>
              <w:t>1,11</w:t>
            </w:r>
          </w:p>
        </w:tc>
        <w:tc>
          <w:tcPr>
            <w:tcW w:w="551" w:type="dxa"/>
          </w:tcPr>
          <w:p w14:paraId="7E9392A7" w14:textId="77777777" w:rsidR="00D23128" w:rsidRDefault="00870C69">
            <w:pPr>
              <w:pStyle w:val="TableParagraph"/>
              <w:spacing w:line="210" w:lineRule="exact"/>
              <w:ind w:left="25"/>
              <w:rPr>
                <w:sz w:val="20"/>
              </w:rPr>
            </w:pPr>
            <w:r>
              <w:rPr>
                <w:spacing w:val="-4"/>
                <w:sz w:val="20"/>
              </w:rPr>
              <w:t>1,11</w:t>
            </w:r>
          </w:p>
        </w:tc>
        <w:tc>
          <w:tcPr>
            <w:tcW w:w="604" w:type="dxa"/>
          </w:tcPr>
          <w:p w14:paraId="7E6E0960" w14:textId="77777777" w:rsidR="00D23128" w:rsidRDefault="00870C69">
            <w:pPr>
              <w:pStyle w:val="TableParagraph"/>
              <w:spacing w:line="210" w:lineRule="exact"/>
              <w:ind w:left="27"/>
              <w:rPr>
                <w:sz w:val="20"/>
              </w:rPr>
            </w:pPr>
            <w:r>
              <w:rPr>
                <w:spacing w:val="-4"/>
                <w:sz w:val="20"/>
              </w:rPr>
              <w:t>0,01</w:t>
            </w:r>
          </w:p>
        </w:tc>
        <w:tc>
          <w:tcPr>
            <w:tcW w:w="601" w:type="dxa"/>
          </w:tcPr>
          <w:p w14:paraId="5E6A99B1" w14:textId="77777777" w:rsidR="00D23128" w:rsidRDefault="00870C69">
            <w:pPr>
              <w:pStyle w:val="TableParagraph"/>
              <w:spacing w:line="210" w:lineRule="exact"/>
              <w:ind w:left="32"/>
              <w:rPr>
                <w:sz w:val="20"/>
              </w:rPr>
            </w:pPr>
            <w:r>
              <w:rPr>
                <w:spacing w:val="-4"/>
                <w:sz w:val="20"/>
              </w:rPr>
              <w:t>0,01</w:t>
            </w:r>
          </w:p>
        </w:tc>
      </w:tr>
      <w:tr w:rsidR="00D23128" w14:paraId="2A7D346A" w14:textId="77777777">
        <w:trPr>
          <w:trHeight w:val="230"/>
        </w:trPr>
        <w:tc>
          <w:tcPr>
            <w:tcW w:w="1010" w:type="dxa"/>
          </w:tcPr>
          <w:p w14:paraId="4BC8BD71" w14:textId="77777777" w:rsidR="00D23128" w:rsidRDefault="00870C69">
            <w:pPr>
              <w:pStyle w:val="TableParagraph"/>
              <w:spacing w:line="210" w:lineRule="exact"/>
              <w:ind w:left="12" w:right="5"/>
              <w:rPr>
                <w:sz w:val="20"/>
              </w:rPr>
            </w:pPr>
            <w:r>
              <w:rPr>
                <w:spacing w:val="-2"/>
                <w:sz w:val="20"/>
              </w:rPr>
              <w:t>тк-</w:t>
            </w:r>
            <w:r>
              <w:rPr>
                <w:spacing w:val="-5"/>
                <w:sz w:val="20"/>
              </w:rPr>
              <w:t>06</w:t>
            </w:r>
          </w:p>
        </w:tc>
        <w:tc>
          <w:tcPr>
            <w:tcW w:w="1241" w:type="dxa"/>
          </w:tcPr>
          <w:p w14:paraId="6F1866F3" w14:textId="77777777" w:rsidR="00D23128" w:rsidRDefault="00870C69">
            <w:pPr>
              <w:pStyle w:val="TableParagraph"/>
              <w:spacing w:line="210" w:lineRule="exact"/>
              <w:ind w:left="13"/>
              <w:rPr>
                <w:sz w:val="20"/>
              </w:rPr>
            </w:pPr>
            <w:r>
              <w:rPr>
                <w:spacing w:val="-2"/>
                <w:sz w:val="20"/>
              </w:rPr>
              <w:t>тк-</w:t>
            </w:r>
            <w:r>
              <w:rPr>
                <w:spacing w:val="-5"/>
                <w:sz w:val="20"/>
              </w:rPr>
              <w:t>07</w:t>
            </w:r>
          </w:p>
        </w:tc>
        <w:tc>
          <w:tcPr>
            <w:tcW w:w="540" w:type="dxa"/>
          </w:tcPr>
          <w:p w14:paraId="16325C62" w14:textId="77777777" w:rsidR="00D23128" w:rsidRDefault="00870C69">
            <w:pPr>
              <w:pStyle w:val="TableParagraph"/>
              <w:spacing w:line="210" w:lineRule="exact"/>
              <w:ind w:left="13"/>
              <w:rPr>
                <w:sz w:val="20"/>
              </w:rPr>
            </w:pPr>
            <w:r>
              <w:rPr>
                <w:spacing w:val="-5"/>
                <w:sz w:val="20"/>
              </w:rPr>
              <w:t>67</w:t>
            </w:r>
          </w:p>
        </w:tc>
        <w:tc>
          <w:tcPr>
            <w:tcW w:w="485" w:type="dxa"/>
          </w:tcPr>
          <w:p w14:paraId="250EE8DB" w14:textId="77777777" w:rsidR="00D23128" w:rsidRDefault="00870C69">
            <w:pPr>
              <w:pStyle w:val="TableParagraph"/>
              <w:spacing w:line="210" w:lineRule="exact"/>
              <w:ind w:left="15"/>
              <w:rPr>
                <w:sz w:val="20"/>
              </w:rPr>
            </w:pPr>
            <w:r>
              <w:rPr>
                <w:spacing w:val="-5"/>
                <w:sz w:val="20"/>
              </w:rPr>
              <w:t>159</w:t>
            </w:r>
          </w:p>
        </w:tc>
        <w:tc>
          <w:tcPr>
            <w:tcW w:w="485" w:type="dxa"/>
          </w:tcPr>
          <w:p w14:paraId="4807D773" w14:textId="77777777" w:rsidR="00D23128" w:rsidRDefault="00870C69">
            <w:pPr>
              <w:pStyle w:val="TableParagraph"/>
              <w:spacing w:line="210" w:lineRule="exact"/>
              <w:ind w:left="15"/>
              <w:rPr>
                <w:sz w:val="20"/>
              </w:rPr>
            </w:pPr>
            <w:r>
              <w:rPr>
                <w:spacing w:val="-5"/>
                <w:sz w:val="20"/>
              </w:rPr>
              <w:t>159</w:t>
            </w:r>
          </w:p>
        </w:tc>
        <w:tc>
          <w:tcPr>
            <w:tcW w:w="701" w:type="dxa"/>
          </w:tcPr>
          <w:p w14:paraId="6FE131F6" w14:textId="77777777" w:rsidR="00D23128" w:rsidRDefault="00870C69">
            <w:pPr>
              <w:pStyle w:val="TableParagraph"/>
              <w:spacing w:line="210" w:lineRule="exact"/>
              <w:ind w:left="15" w:right="5"/>
              <w:rPr>
                <w:sz w:val="20"/>
              </w:rPr>
            </w:pPr>
            <w:r>
              <w:rPr>
                <w:spacing w:val="-2"/>
                <w:sz w:val="20"/>
              </w:rPr>
              <w:t>154,5</w:t>
            </w:r>
          </w:p>
        </w:tc>
        <w:tc>
          <w:tcPr>
            <w:tcW w:w="702" w:type="dxa"/>
          </w:tcPr>
          <w:p w14:paraId="2D46ACBE" w14:textId="77777777" w:rsidR="00D23128" w:rsidRDefault="00870C69">
            <w:pPr>
              <w:pStyle w:val="TableParagraph"/>
              <w:spacing w:line="210" w:lineRule="exact"/>
              <w:ind w:left="14" w:right="5"/>
              <w:rPr>
                <w:sz w:val="20"/>
              </w:rPr>
            </w:pPr>
            <w:r>
              <w:rPr>
                <w:spacing w:val="-2"/>
                <w:sz w:val="20"/>
              </w:rPr>
              <w:t>137,4</w:t>
            </w:r>
          </w:p>
        </w:tc>
        <w:tc>
          <w:tcPr>
            <w:tcW w:w="581" w:type="dxa"/>
          </w:tcPr>
          <w:p w14:paraId="0B5DD0F7" w14:textId="77777777" w:rsidR="00D23128" w:rsidRDefault="00870C69">
            <w:pPr>
              <w:pStyle w:val="TableParagraph"/>
              <w:spacing w:line="210" w:lineRule="exact"/>
              <w:ind w:left="11" w:right="3"/>
              <w:rPr>
                <w:sz w:val="20"/>
              </w:rPr>
            </w:pPr>
            <w:r>
              <w:rPr>
                <w:spacing w:val="-4"/>
                <w:sz w:val="20"/>
              </w:rPr>
              <w:t>0,13</w:t>
            </w:r>
          </w:p>
        </w:tc>
        <w:tc>
          <w:tcPr>
            <w:tcW w:w="583" w:type="dxa"/>
          </w:tcPr>
          <w:p w14:paraId="29264256" w14:textId="77777777" w:rsidR="00D23128" w:rsidRDefault="00870C69">
            <w:pPr>
              <w:pStyle w:val="TableParagraph"/>
              <w:spacing w:line="210" w:lineRule="exact"/>
              <w:ind w:left="16" w:right="10"/>
              <w:rPr>
                <w:sz w:val="20"/>
              </w:rPr>
            </w:pPr>
            <w:r>
              <w:rPr>
                <w:spacing w:val="-4"/>
                <w:sz w:val="20"/>
              </w:rPr>
              <w:t>0,13</w:t>
            </w:r>
          </w:p>
        </w:tc>
        <w:tc>
          <w:tcPr>
            <w:tcW w:w="722" w:type="dxa"/>
          </w:tcPr>
          <w:p w14:paraId="3BCBB655" w14:textId="77777777" w:rsidR="00D23128" w:rsidRDefault="00870C69">
            <w:pPr>
              <w:pStyle w:val="TableParagraph"/>
              <w:spacing w:line="210" w:lineRule="exact"/>
              <w:ind w:left="12" w:right="2"/>
              <w:rPr>
                <w:sz w:val="20"/>
              </w:rPr>
            </w:pPr>
            <w:r>
              <w:rPr>
                <w:spacing w:val="-10"/>
                <w:sz w:val="20"/>
              </w:rPr>
              <w:t>2</w:t>
            </w:r>
          </w:p>
        </w:tc>
        <w:tc>
          <w:tcPr>
            <w:tcW w:w="722" w:type="dxa"/>
          </w:tcPr>
          <w:p w14:paraId="111EB399" w14:textId="77777777" w:rsidR="00D23128" w:rsidRDefault="00870C69">
            <w:pPr>
              <w:pStyle w:val="TableParagraph"/>
              <w:spacing w:line="210" w:lineRule="exact"/>
              <w:ind w:left="12" w:right="2"/>
              <w:rPr>
                <w:sz w:val="20"/>
              </w:rPr>
            </w:pPr>
            <w:r>
              <w:rPr>
                <w:spacing w:val="-10"/>
                <w:sz w:val="20"/>
              </w:rPr>
              <w:t>2</w:t>
            </w:r>
          </w:p>
        </w:tc>
        <w:tc>
          <w:tcPr>
            <w:tcW w:w="701" w:type="dxa"/>
          </w:tcPr>
          <w:p w14:paraId="61DCAA74" w14:textId="77777777" w:rsidR="00D23128" w:rsidRDefault="00870C69">
            <w:pPr>
              <w:pStyle w:val="TableParagraph"/>
              <w:spacing w:line="210" w:lineRule="exact"/>
              <w:ind w:left="15" w:right="5"/>
              <w:rPr>
                <w:sz w:val="20"/>
              </w:rPr>
            </w:pPr>
            <w:r>
              <w:rPr>
                <w:spacing w:val="-2"/>
                <w:sz w:val="20"/>
              </w:rPr>
              <w:t>17,11</w:t>
            </w:r>
          </w:p>
        </w:tc>
        <w:tc>
          <w:tcPr>
            <w:tcW w:w="926" w:type="dxa"/>
          </w:tcPr>
          <w:p w14:paraId="698414FB" w14:textId="77777777" w:rsidR="00D23128" w:rsidRDefault="00870C69">
            <w:pPr>
              <w:pStyle w:val="TableParagraph"/>
              <w:spacing w:line="210" w:lineRule="exact"/>
              <w:ind w:left="15" w:right="4"/>
              <w:rPr>
                <w:sz w:val="20"/>
              </w:rPr>
            </w:pPr>
            <w:r>
              <w:rPr>
                <w:spacing w:val="-2"/>
                <w:sz w:val="20"/>
              </w:rPr>
              <w:t>23,38</w:t>
            </w:r>
          </w:p>
        </w:tc>
        <w:tc>
          <w:tcPr>
            <w:tcW w:w="928" w:type="dxa"/>
          </w:tcPr>
          <w:p w14:paraId="0B25D028" w14:textId="77777777" w:rsidR="00D23128" w:rsidRDefault="00870C69">
            <w:pPr>
              <w:pStyle w:val="TableParagraph"/>
              <w:spacing w:line="210" w:lineRule="exact"/>
              <w:ind w:left="14" w:right="4"/>
              <w:rPr>
                <w:sz w:val="20"/>
              </w:rPr>
            </w:pPr>
            <w:r>
              <w:rPr>
                <w:spacing w:val="-4"/>
                <w:sz w:val="20"/>
              </w:rPr>
              <w:t>23,3</w:t>
            </w:r>
          </w:p>
        </w:tc>
        <w:tc>
          <w:tcPr>
            <w:tcW w:w="894" w:type="dxa"/>
          </w:tcPr>
          <w:p w14:paraId="44AF4262" w14:textId="77777777" w:rsidR="00D23128" w:rsidRDefault="00870C69">
            <w:pPr>
              <w:pStyle w:val="TableParagraph"/>
              <w:spacing w:line="210" w:lineRule="exact"/>
              <w:ind w:left="16" w:right="5"/>
              <w:rPr>
                <w:sz w:val="20"/>
              </w:rPr>
            </w:pPr>
            <w:r>
              <w:rPr>
                <w:spacing w:val="-2"/>
                <w:sz w:val="20"/>
              </w:rPr>
              <w:t>94,54</w:t>
            </w:r>
          </w:p>
        </w:tc>
        <w:tc>
          <w:tcPr>
            <w:tcW w:w="892" w:type="dxa"/>
          </w:tcPr>
          <w:p w14:paraId="129277C1" w14:textId="77777777" w:rsidR="00D23128" w:rsidRDefault="00870C69">
            <w:pPr>
              <w:pStyle w:val="TableParagraph"/>
              <w:spacing w:line="210" w:lineRule="exact"/>
              <w:ind w:left="22" w:right="5"/>
              <w:rPr>
                <w:sz w:val="20"/>
              </w:rPr>
            </w:pPr>
            <w:r>
              <w:rPr>
                <w:spacing w:val="-2"/>
                <w:sz w:val="20"/>
              </w:rPr>
              <w:t>73,88</w:t>
            </w:r>
          </w:p>
        </w:tc>
        <w:tc>
          <w:tcPr>
            <w:tcW w:w="719" w:type="dxa"/>
          </w:tcPr>
          <w:p w14:paraId="1808EBE6" w14:textId="77777777" w:rsidR="00D23128" w:rsidRDefault="00870C69">
            <w:pPr>
              <w:pStyle w:val="TableParagraph"/>
              <w:spacing w:line="210" w:lineRule="exact"/>
              <w:ind w:left="25" w:right="6"/>
              <w:rPr>
                <w:sz w:val="20"/>
              </w:rPr>
            </w:pPr>
            <w:r>
              <w:rPr>
                <w:spacing w:val="-4"/>
                <w:sz w:val="20"/>
              </w:rPr>
              <w:t>0,38</w:t>
            </w:r>
          </w:p>
        </w:tc>
        <w:tc>
          <w:tcPr>
            <w:tcW w:w="719" w:type="dxa"/>
          </w:tcPr>
          <w:p w14:paraId="294EA6A8" w14:textId="77777777" w:rsidR="00D23128" w:rsidRDefault="00870C69">
            <w:pPr>
              <w:pStyle w:val="TableParagraph"/>
              <w:spacing w:line="210" w:lineRule="exact"/>
              <w:ind w:left="25" w:right="4"/>
              <w:rPr>
                <w:sz w:val="20"/>
              </w:rPr>
            </w:pPr>
            <w:r>
              <w:rPr>
                <w:spacing w:val="-4"/>
                <w:sz w:val="20"/>
              </w:rPr>
              <w:t>0,38</w:t>
            </w:r>
          </w:p>
        </w:tc>
        <w:tc>
          <w:tcPr>
            <w:tcW w:w="551" w:type="dxa"/>
          </w:tcPr>
          <w:p w14:paraId="495C352D" w14:textId="77777777" w:rsidR="00D23128" w:rsidRDefault="00870C69">
            <w:pPr>
              <w:pStyle w:val="TableParagraph"/>
              <w:spacing w:line="210" w:lineRule="exact"/>
              <w:ind w:left="25" w:right="2"/>
              <w:rPr>
                <w:sz w:val="20"/>
              </w:rPr>
            </w:pPr>
            <w:r>
              <w:rPr>
                <w:spacing w:val="-4"/>
                <w:sz w:val="20"/>
              </w:rPr>
              <w:t>1,18</w:t>
            </w:r>
          </w:p>
        </w:tc>
        <w:tc>
          <w:tcPr>
            <w:tcW w:w="551" w:type="dxa"/>
          </w:tcPr>
          <w:p w14:paraId="7170D763" w14:textId="77777777" w:rsidR="00D23128" w:rsidRDefault="00870C69">
            <w:pPr>
              <w:pStyle w:val="TableParagraph"/>
              <w:spacing w:line="210" w:lineRule="exact"/>
              <w:ind w:left="25"/>
              <w:rPr>
                <w:sz w:val="20"/>
              </w:rPr>
            </w:pPr>
            <w:r>
              <w:rPr>
                <w:spacing w:val="-4"/>
                <w:sz w:val="20"/>
              </w:rPr>
              <w:t>1,18</w:t>
            </w:r>
          </w:p>
        </w:tc>
        <w:tc>
          <w:tcPr>
            <w:tcW w:w="604" w:type="dxa"/>
          </w:tcPr>
          <w:p w14:paraId="1103DB37" w14:textId="77777777" w:rsidR="00D23128" w:rsidRDefault="00870C69">
            <w:pPr>
              <w:pStyle w:val="TableParagraph"/>
              <w:spacing w:line="210" w:lineRule="exact"/>
              <w:ind w:left="27"/>
              <w:rPr>
                <w:sz w:val="20"/>
              </w:rPr>
            </w:pPr>
            <w:r>
              <w:rPr>
                <w:spacing w:val="-4"/>
                <w:sz w:val="20"/>
              </w:rPr>
              <w:t>0,01</w:t>
            </w:r>
          </w:p>
        </w:tc>
        <w:tc>
          <w:tcPr>
            <w:tcW w:w="601" w:type="dxa"/>
          </w:tcPr>
          <w:p w14:paraId="5BFD9655" w14:textId="77777777" w:rsidR="00D23128" w:rsidRDefault="00870C69">
            <w:pPr>
              <w:pStyle w:val="TableParagraph"/>
              <w:spacing w:line="210" w:lineRule="exact"/>
              <w:ind w:left="32"/>
              <w:rPr>
                <w:sz w:val="20"/>
              </w:rPr>
            </w:pPr>
            <w:r>
              <w:rPr>
                <w:spacing w:val="-4"/>
                <w:sz w:val="20"/>
              </w:rPr>
              <w:t>0,01</w:t>
            </w:r>
          </w:p>
        </w:tc>
      </w:tr>
      <w:tr w:rsidR="00D23128" w14:paraId="0DC3BD3E" w14:textId="77777777">
        <w:trPr>
          <w:trHeight w:val="230"/>
        </w:trPr>
        <w:tc>
          <w:tcPr>
            <w:tcW w:w="1010" w:type="dxa"/>
          </w:tcPr>
          <w:p w14:paraId="205091D0" w14:textId="77777777" w:rsidR="00D23128" w:rsidRDefault="00870C69">
            <w:pPr>
              <w:pStyle w:val="TableParagraph"/>
              <w:spacing w:line="210" w:lineRule="exact"/>
              <w:ind w:left="12" w:right="5"/>
              <w:rPr>
                <w:sz w:val="20"/>
              </w:rPr>
            </w:pPr>
            <w:r>
              <w:rPr>
                <w:spacing w:val="-2"/>
                <w:sz w:val="20"/>
              </w:rPr>
              <w:t>тк-</w:t>
            </w:r>
            <w:r>
              <w:rPr>
                <w:spacing w:val="-5"/>
                <w:sz w:val="20"/>
              </w:rPr>
              <w:t>07</w:t>
            </w:r>
          </w:p>
        </w:tc>
        <w:tc>
          <w:tcPr>
            <w:tcW w:w="1241" w:type="dxa"/>
          </w:tcPr>
          <w:p w14:paraId="4DF6A118" w14:textId="77777777" w:rsidR="00D23128" w:rsidRDefault="00870C69">
            <w:pPr>
              <w:pStyle w:val="TableParagraph"/>
              <w:spacing w:line="210" w:lineRule="exact"/>
              <w:ind w:left="13"/>
              <w:rPr>
                <w:sz w:val="20"/>
              </w:rPr>
            </w:pPr>
            <w:r>
              <w:rPr>
                <w:spacing w:val="-2"/>
                <w:sz w:val="20"/>
              </w:rPr>
              <w:t>у-</w:t>
            </w:r>
            <w:r>
              <w:rPr>
                <w:spacing w:val="-5"/>
                <w:sz w:val="20"/>
              </w:rPr>
              <w:t>04</w:t>
            </w:r>
          </w:p>
        </w:tc>
        <w:tc>
          <w:tcPr>
            <w:tcW w:w="540" w:type="dxa"/>
          </w:tcPr>
          <w:p w14:paraId="098EE8F8" w14:textId="77777777" w:rsidR="00D23128" w:rsidRDefault="00870C69">
            <w:pPr>
              <w:pStyle w:val="TableParagraph"/>
              <w:spacing w:line="210" w:lineRule="exact"/>
              <w:ind w:left="13"/>
              <w:rPr>
                <w:sz w:val="20"/>
              </w:rPr>
            </w:pPr>
            <w:r>
              <w:rPr>
                <w:spacing w:val="-5"/>
                <w:sz w:val="20"/>
              </w:rPr>
              <w:t>50</w:t>
            </w:r>
          </w:p>
        </w:tc>
        <w:tc>
          <w:tcPr>
            <w:tcW w:w="485" w:type="dxa"/>
          </w:tcPr>
          <w:p w14:paraId="4A8C1E00" w14:textId="77777777" w:rsidR="00D23128" w:rsidRDefault="00870C69">
            <w:pPr>
              <w:pStyle w:val="TableParagraph"/>
              <w:spacing w:line="210" w:lineRule="exact"/>
              <w:ind w:left="15"/>
              <w:rPr>
                <w:sz w:val="20"/>
              </w:rPr>
            </w:pPr>
            <w:r>
              <w:rPr>
                <w:spacing w:val="-5"/>
                <w:sz w:val="20"/>
              </w:rPr>
              <w:t>108</w:t>
            </w:r>
          </w:p>
        </w:tc>
        <w:tc>
          <w:tcPr>
            <w:tcW w:w="485" w:type="dxa"/>
          </w:tcPr>
          <w:p w14:paraId="7C67D0C5" w14:textId="77777777" w:rsidR="00D23128" w:rsidRDefault="00870C69">
            <w:pPr>
              <w:pStyle w:val="TableParagraph"/>
              <w:spacing w:line="210" w:lineRule="exact"/>
              <w:ind w:left="15"/>
              <w:rPr>
                <w:sz w:val="20"/>
              </w:rPr>
            </w:pPr>
            <w:r>
              <w:rPr>
                <w:spacing w:val="-5"/>
                <w:sz w:val="20"/>
              </w:rPr>
              <w:t>108</w:t>
            </w:r>
          </w:p>
        </w:tc>
        <w:tc>
          <w:tcPr>
            <w:tcW w:w="701" w:type="dxa"/>
          </w:tcPr>
          <w:p w14:paraId="35C10F8D" w14:textId="77777777" w:rsidR="00D23128" w:rsidRDefault="00870C69">
            <w:pPr>
              <w:pStyle w:val="TableParagraph"/>
              <w:spacing w:line="210" w:lineRule="exact"/>
              <w:ind w:left="15" w:right="1"/>
              <w:rPr>
                <w:sz w:val="20"/>
              </w:rPr>
            </w:pPr>
            <w:r>
              <w:rPr>
                <w:spacing w:val="-5"/>
                <w:sz w:val="20"/>
              </w:rPr>
              <w:t>154</w:t>
            </w:r>
          </w:p>
        </w:tc>
        <w:tc>
          <w:tcPr>
            <w:tcW w:w="702" w:type="dxa"/>
          </w:tcPr>
          <w:p w14:paraId="4A7E62F9" w14:textId="77777777" w:rsidR="00D23128" w:rsidRDefault="00870C69">
            <w:pPr>
              <w:pStyle w:val="TableParagraph"/>
              <w:spacing w:line="210" w:lineRule="exact"/>
              <w:ind w:left="14" w:right="5"/>
              <w:rPr>
                <w:sz w:val="20"/>
              </w:rPr>
            </w:pPr>
            <w:r>
              <w:rPr>
                <w:spacing w:val="-2"/>
                <w:sz w:val="20"/>
              </w:rPr>
              <w:t>137,9</w:t>
            </w:r>
          </w:p>
        </w:tc>
        <w:tc>
          <w:tcPr>
            <w:tcW w:w="581" w:type="dxa"/>
          </w:tcPr>
          <w:p w14:paraId="6DA7C09F" w14:textId="77777777" w:rsidR="00D23128" w:rsidRDefault="00870C69">
            <w:pPr>
              <w:pStyle w:val="TableParagraph"/>
              <w:spacing w:line="210" w:lineRule="exact"/>
              <w:ind w:left="11" w:right="3"/>
              <w:rPr>
                <w:sz w:val="20"/>
              </w:rPr>
            </w:pPr>
            <w:r>
              <w:rPr>
                <w:spacing w:val="-5"/>
                <w:sz w:val="20"/>
              </w:rPr>
              <w:t>0,5</w:t>
            </w:r>
          </w:p>
        </w:tc>
        <w:tc>
          <w:tcPr>
            <w:tcW w:w="583" w:type="dxa"/>
          </w:tcPr>
          <w:p w14:paraId="57958F9E" w14:textId="77777777" w:rsidR="00D23128" w:rsidRDefault="00870C69">
            <w:pPr>
              <w:pStyle w:val="TableParagraph"/>
              <w:spacing w:line="210" w:lineRule="exact"/>
              <w:ind w:left="16" w:right="10"/>
              <w:rPr>
                <w:sz w:val="20"/>
              </w:rPr>
            </w:pPr>
            <w:r>
              <w:rPr>
                <w:spacing w:val="-5"/>
                <w:sz w:val="20"/>
              </w:rPr>
              <w:t>0,5</w:t>
            </w:r>
          </w:p>
        </w:tc>
        <w:tc>
          <w:tcPr>
            <w:tcW w:w="722" w:type="dxa"/>
          </w:tcPr>
          <w:p w14:paraId="1FB383FB" w14:textId="77777777" w:rsidR="00D23128" w:rsidRDefault="00870C69">
            <w:pPr>
              <w:pStyle w:val="TableParagraph"/>
              <w:spacing w:line="210" w:lineRule="exact"/>
              <w:ind w:left="12" w:right="1"/>
              <w:rPr>
                <w:sz w:val="20"/>
              </w:rPr>
            </w:pPr>
            <w:r>
              <w:rPr>
                <w:spacing w:val="-4"/>
                <w:sz w:val="20"/>
              </w:rPr>
              <w:t>10,1</w:t>
            </w:r>
          </w:p>
        </w:tc>
        <w:tc>
          <w:tcPr>
            <w:tcW w:w="722" w:type="dxa"/>
          </w:tcPr>
          <w:p w14:paraId="44DAF705" w14:textId="77777777" w:rsidR="00D23128" w:rsidRDefault="00870C69">
            <w:pPr>
              <w:pStyle w:val="TableParagraph"/>
              <w:spacing w:line="210" w:lineRule="exact"/>
              <w:ind w:left="12"/>
              <w:rPr>
                <w:sz w:val="20"/>
              </w:rPr>
            </w:pPr>
            <w:r>
              <w:rPr>
                <w:spacing w:val="-5"/>
                <w:sz w:val="20"/>
              </w:rPr>
              <w:t>10</w:t>
            </w:r>
          </w:p>
        </w:tc>
        <w:tc>
          <w:tcPr>
            <w:tcW w:w="701" w:type="dxa"/>
          </w:tcPr>
          <w:p w14:paraId="1F43558F" w14:textId="77777777" w:rsidR="00D23128" w:rsidRDefault="00870C69">
            <w:pPr>
              <w:pStyle w:val="TableParagraph"/>
              <w:spacing w:line="210" w:lineRule="exact"/>
              <w:ind w:left="15" w:right="5"/>
              <w:rPr>
                <w:sz w:val="20"/>
              </w:rPr>
            </w:pPr>
            <w:r>
              <w:rPr>
                <w:spacing w:val="-4"/>
                <w:sz w:val="20"/>
              </w:rPr>
              <w:t>16,1</w:t>
            </w:r>
          </w:p>
        </w:tc>
        <w:tc>
          <w:tcPr>
            <w:tcW w:w="926" w:type="dxa"/>
          </w:tcPr>
          <w:p w14:paraId="75360126" w14:textId="77777777" w:rsidR="00D23128" w:rsidRDefault="00870C69">
            <w:pPr>
              <w:pStyle w:val="TableParagraph"/>
              <w:spacing w:line="210" w:lineRule="exact"/>
              <w:ind w:left="15" w:right="4"/>
              <w:rPr>
                <w:sz w:val="20"/>
              </w:rPr>
            </w:pPr>
            <w:r>
              <w:rPr>
                <w:spacing w:val="-2"/>
                <w:sz w:val="20"/>
              </w:rPr>
              <w:t>17,83</w:t>
            </w:r>
          </w:p>
        </w:tc>
        <w:tc>
          <w:tcPr>
            <w:tcW w:w="928" w:type="dxa"/>
          </w:tcPr>
          <w:p w14:paraId="33D70378" w14:textId="77777777" w:rsidR="00D23128" w:rsidRDefault="00870C69">
            <w:pPr>
              <w:pStyle w:val="TableParagraph"/>
              <w:spacing w:line="210" w:lineRule="exact"/>
              <w:ind w:left="14" w:right="5"/>
              <w:rPr>
                <w:sz w:val="20"/>
              </w:rPr>
            </w:pPr>
            <w:r>
              <w:rPr>
                <w:spacing w:val="-2"/>
                <w:sz w:val="20"/>
              </w:rPr>
              <w:t>17,77</w:t>
            </w:r>
          </w:p>
        </w:tc>
        <w:tc>
          <w:tcPr>
            <w:tcW w:w="894" w:type="dxa"/>
          </w:tcPr>
          <w:p w14:paraId="5AACE563" w14:textId="77777777" w:rsidR="00D23128" w:rsidRDefault="00870C69">
            <w:pPr>
              <w:pStyle w:val="TableParagraph"/>
              <w:spacing w:line="210" w:lineRule="exact"/>
              <w:ind w:left="16" w:right="5"/>
              <w:rPr>
                <w:sz w:val="20"/>
              </w:rPr>
            </w:pPr>
            <w:r>
              <w:rPr>
                <w:spacing w:val="-2"/>
                <w:sz w:val="20"/>
              </w:rPr>
              <w:t>94,46</w:t>
            </w:r>
          </w:p>
        </w:tc>
        <w:tc>
          <w:tcPr>
            <w:tcW w:w="892" w:type="dxa"/>
          </w:tcPr>
          <w:p w14:paraId="35E8FC27" w14:textId="77777777" w:rsidR="00D23128" w:rsidRDefault="00870C69">
            <w:pPr>
              <w:pStyle w:val="TableParagraph"/>
              <w:spacing w:line="210" w:lineRule="exact"/>
              <w:ind w:left="22" w:right="5"/>
              <w:rPr>
                <w:sz w:val="20"/>
              </w:rPr>
            </w:pPr>
            <w:r>
              <w:rPr>
                <w:spacing w:val="-4"/>
                <w:sz w:val="20"/>
              </w:rPr>
              <w:t>73,4</w:t>
            </w:r>
          </w:p>
        </w:tc>
        <w:tc>
          <w:tcPr>
            <w:tcW w:w="719" w:type="dxa"/>
          </w:tcPr>
          <w:p w14:paraId="461E414E" w14:textId="77777777" w:rsidR="00D23128" w:rsidRDefault="00870C69">
            <w:pPr>
              <w:pStyle w:val="TableParagraph"/>
              <w:spacing w:line="210" w:lineRule="exact"/>
              <w:ind w:left="25" w:right="6"/>
              <w:rPr>
                <w:sz w:val="20"/>
              </w:rPr>
            </w:pPr>
            <w:r>
              <w:rPr>
                <w:spacing w:val="-4"/>
                <w:sz w:val="20"/>
              </w:rPr>
              <w:t>0,65</w:t>
            </w:r>
          </w:p>
        </w:tc>
        <w:tc>
          <w:tcPr>
            <w:tcW w:w="719" w:type="dxa"/>
          </w:tcPr>
          <w:p w14:paraId="11BC1EB6" w14:textId="77777777" w:rsidR="00D23128" w:rsidRDefault="00870C69">
            <w:pPr>
              <w:pStyle w:val="TableParagraph"/>
              <w:spacing w:line="210" w:lineRule="exact"/>
              <w:ind w:left="25" w:right="4"/>
              <w:rPr>
                <w:sz w:val="20"/>
              </w:rPr>
            </w:pPr>
            <w:r>
              <w:rPr>
                <w:spacing w:val="-4"/>
                <w:sz w:val="20"/>
              </w:rPr>
              <w:t>0,64</w:t>
            </w:r>
          </w:p>
        </w:tc>
        <w:tc>
          <w:tcPr>
            <w:tcW w:w="551" w:type="dxa"/>
          </w:tcPr>
          <w:p w14:paraId="78F2E9A1" w14:textId="77777777" w:rsidR="00D23128" w:rsidRDefault="00870C69">
            <w:pPr>
              <w:pStyle w:val="TableParagraph"/>
              <w:spacing w:line="210" w:lineRule="exact"/>
              <w:ind w:left="25" w:right="2"/>
              <w:rPr>
                <w:sz w:val="20"/>
              </w:rPr>
            </w:pPr>
            <w:r>
              <w:rPr>
                <w:spacing w:val="-4"/>
                <w:sz w:val="20"/>
              </w:rPr>
              <w:t>0,39</w:t>
            </w:r>
          </w:p>
        </w:tc>
        <w:tc>
          <w:tcPr>
            <w:tcW w:w="551" w:type="dxa"/>
          </w:tcPr>
          <w:p w14:paraId="19F9CA90" w14:textId="77777777" w:rsidR="00D23128" w:rsidRDefault="00870C69">
            <w:pPr>
              <w:pStyle w:val="TableParagraph"/>
              <w:spacing w:line="210" w:lineRule="exact"/>
              <w:ind w:left="25"/>
              <w:rPr>
                <w:sz w:val="20"/>
              </w:rPr>
            </w:pPr>
            <w:r>
              <w:rPr>
                <w:spacing w:val="-4"/>
                <w:sz w:val="20"/>
              </w:rPr>
              <w:t>0,39</w:t>
            </w:r>
          </w:p>
        </w:tc>
        <w:tc>
          <w:tcPr>
            <w:tcW w:w="604" w:type="dxa"/>
          </w:tcPr>
          <w:p w14:paraId="1EDCC092" w14:textId="77777777" w:rsidR="00D23128" w:rsidRDefault="00870C69">
            <w:pPr>
              <w:pStyle w:val="TableParagraph"/>
              <w:spacing w:line="210" w:lineRule="exact"/>
              <w:ind w:left="27" w:right="1"/>
              <w:rPr>
                <w:sz w:val="20"/>
              </w:rPr>
            </w:pPr>
            <w:r>
              <w:rPr>
                <w:spacing w:val="-10"/>
                <w:sz w:val="20"/>
              </w:rPr>
              <w:t>0</w:t>
            </w:r>
          </w:p>
        </w:tc>
        <w:tc>
          <w:tcPr>
            <w:tcW w:w="601" w:type="dxa"/>
          </w:tcPr>
          <w:p w14:paraId="15D454BE" w14:textId="77777777" w:rsidR="00D23128" w:rsidRDefault="00870C69">
            <w:pPr>
              <w:pStyle w:val="TableParagraph"/>
              <w:spacing w:line="210" w:lineRule="exact"/>
              <w:ind w:left="32" w:right="1"/>
              <w:rPr>
                <w:sz w:val="20"/>
              </w:rPr>
            </w:pPr>
            <w:r>
              <w:rPr>
                <w:spacing w:val="-10"/>
                <w:sz w:val="20"/>
              </w:rPr>
              <w:t>0</w:t>
            </w:r>
          </w:p>
        </w:tc>
      </w:tr>
      <w:tr w:rsidR="00D23128" w14:paraId="00DEA5F8" w14:textId="77777777">
        <w:trPr>
          <w:trHeight w:val="229"/>
        </w:trPr>
        <w:tc>
          <w:tcPr>
            <w:tcW w:w="1010" w:type="dxa"/>
          </w:tcPr>
          <w:p w14:paraId="293F9A30" w14:textId="77777777" w:rsidR="00D23128" w:rsidRDefault="00870C69">
            <w:pPr>
              <w:pStyle w:val="TableParagraph"/>
              <w:spacing w:line="210" w:lineRule="exact"/>
              <w:ind w:left="12"/>
              <w:rPr>
                <w:sz w:val="20"/>
              </w:rPr>
            </w:pPr>
            <w:r>
              <w:rPr>
                <w:spacing w:val="-2"/>
                <w:sz w:val="20"/>
              </w:rPr>
              <w:t>у-</w:t>
            </w:r>
            <w:r>
              <w:rPr>
                <w:spacing w:val="-5"/>
                <w:sz w:val="20"/>
              </w:rPr>
              <w:t>04</w:t>
            </w:r>
          </w:p>
        </w:tc>
        <w:tc>
          <w:tcPr>
            <w:tcW w:w="1241" w:type="dxa"/>
          </w:tcPr>
          <w:p w14:paraId="080AF2CA" w14:textId="77777777" w:rsidR="00D23128" w:rsidRDefault="00870C69">
            <w:pPr>
              <w:pStyle w:val="TableParagraph"/>
              <w:spacing w:line="210" w:lineRule="exact"/>
              <w:ind w:left="13"/>
              <w:rPr>
                <w:sz w:val="20"/>
              </w:rPr>
            </w:pPr>
            <w:r>
              <w:rPr>
                <w:spacing w:val="-2"/>
                <w:sz w:val="20"/>
              </w:rPr>
              <w:t>у-</w:t>
            </w:r>
            <w:r>
              <w:rPr>
                <w:spacing w:val="-5"/>
                <w:sz w:val="20"/>
              </w:rPr>
              <w:t>06</w:t>
            </w:r>
          </w:p>
        </w:tc>
        <w:tc>
          <w:tcPr>
            <w:tcW w:w="540" w:type="dxa"/>
          </w:tcPr>
          <w:p w14:paraId="2710F093" w14:textId="77777777" w:rsidR="00D23128" w:rsidRDefault="00870C69">
            <w:pPr>
              <w:pStyle w:val="TableParagraph"/>
              <w:spacing w:line="210" w:lineRule="exact"/>
              <w:ind w:left="13"/>
              <w:rPr>
                <w:sz w:val="20"/>
              </w:rPr>
            </w:pPr>
            <w:r>
              <w:rPr>
                <w:spacing w:val="-5"/>
                <w:sz w:val="20"/>
              </w:rPr>
              <w:t>17</w:t>
            </w:r>
          </w:p>
        </w:tc>
        <w:tc>
          <w:tcPr>
            <w:tcW w:w="485" w:type="dxa"/>
          </w:tcPr>
          <w:p w14:paraId="4FE9EBED" w14:textId="77777777" w:rsidR="00D23128" w:rsidRDefault="00870C69">
            <w:pPr>
              <w:pStyle w:val="TableParagraph"/>
              <w:spacing w:line="210" w:lineRule="exact"/>
              <w:ind w:left="15"/>
              <w:rPr>
                <w:sz w:val="20"/>
              </w:rPr>
            </w:pPr>
            <w:r>
              <w:rPr>
                <w:spacing w:val="-5"/>
                <w:sz w:val="20"/>
              </w:rPr>
              <w:t>108</w:t>
            </w:r>
          </w:p>
        </w:tc>
        <w:tc>
          <w:tcPr>
            <w:tcW w:w="485" w:type="dxa"/>
          </w:tcPr>
          <w:p w14:paraId="5C0CC999" w14:textId="77777777" w:rsidR="00D23128" w:rsidRDefault="00870C69">
            <w:pPr>
              <w:pStyle w:val="TableParagraph"/>
              <w:spacing w:line="210" w:lineRule="exact"/>
              <w:ind w:left="15"/>
              <w:rPr>
                <w:sz w:val="20"/>
              </w:rPr>
            </w:pPr>
            <w:r>
              <w:rPr>
                <w:spacing w:val="-5"/>
                <w:sz w:val="20"/>
              </w:rPr>
              <w:t>108</w:t>
            </w:r>
          </w:p>
        </w:tc>
        <w:tc>
          <w:tcPr>
            <w:tcW w:w="701" w:type="dxa"/>
          </w:tcPr>
          <w:p w14:paraId="719EDF00" w14:textId="77777777" w:rsidR="00D23128" w:rsidRDefault="00870C69">
            <w:pPr>
              <w:pStyle w:val="TableParagraph"/>
              <w:spacing w:line="210" w:lineRule="exact"/>
              <w:ind w:left="15" w:right="1"/>
              <w:rPr>
                <w:sz w:val="20"/>
              </w:rPr>
            </w:pPr>
            <w:r>
              <w:rPr>
                <w:spacing w:val="-5"/>
                <w:sz w:val="20"/>
              </w:rPr>
              <w:t>154</w:t>
            </w:r>
          </w:p>
        </w:tc>
        <w:tc>
          <w:tcPr>
            <w:tcW w:w="702" w:type="dxa"/>
          </w:tcPr>
          <w:p w14:paraId="76DDFCD5" w14:textId="77777777" w:rsidR="00D23128" w:rsidRDefault="00870C69">
            <w:pPr>
              <w:pStyle w:val="TableParagraph"/>
              <w:spacing w:line="210" w:lineRule="exact"/>
              <w:ind w:left="14"/>
              <w:rPr>
                <w:sz w:val="20"/>
              </w:rPr>
            </w:pPr>
            <w:r>
              <w:rPr>
                <w:spacing w:val="-5"/>
                <w:sz w:val="20"/>
              </w:rPr>
              <w:t>138</w:t>
            </w:r>
          </w:p>
        </w:tc>
        <w:tc>
          <w:tcPr>
            <w:tcW w:w="581" w:type="dxa"/>
          </w:tcPr>
          <w:p w14:paraId="3D395EB5" w14:textId="77777777" w:rsidR="00D23128" w:rsidRDefault="00870C69">
            <w:pPr>
              <w:pStyle w:val="TableParagraph"/>
              <w:spacing w:line="210" w:lineRule="exact"/>
              <w:ind w:left="11" w:right="3"/>
              <w:rPr>
                <w:sz w:val="20"/>
              </w:rPr>
            </w:pPr>
            <w:r>
              <w:rPr>
                <w:spacing w:val="-4"/>
                <w:sz w:val="20"/>
              </w:rPr>
              <w:t>0,07</w:t>
            </w:r>
          </w:p>
        </w:tc>
        <w:tc>
          <w:tcPr>
            <w:tcW w:w="583" w:type="dxa"/>
          </w:tcPr>
          <w:p w14:paraId="5CF30BCF" w14:textId="77777777" w:rsidR="00D23128" w:rsidRDefault="00870C69">
            <w:pPr>
              <w:pStyle w:val="TableParagraph"/>
              <w:spacing w:line="210" w:lineRule="exact"/>
              <w:ind w:left="16" w:right="10"/>
              <w:rPr>
                <w:sz w:val="20"/>
              </w:rPr>
            </w:pPr>
            <w:r>
              <w:rPr>
                <w:spacing w:val="-4"/>
                <w:sz w:val="20"/>
              </w:rPr>
              <w:t>0,07</w:t>
            </w:r>
          </w:p>
        </w:tc>
        <w:tc>
          <w:tcPr>
            <w:tcW w:w="722" w:type="dxa"/>
          </w:tcPr>
          <w:p w14:paraId="7318FE08" w14:textId="77777777" w:rsidR="00D23128" w:rsidRDefault="00870C69">
            <w:pPr>
              <w:pStyle w:val="TableParagraph"/>
              <w:spacing w:line="210" w:lineRule="exact"/>
              <w:ind w:left="12" w:right="1"/>
              <w:rPr>
                <w:sz w:val="20"/>
              </w:rPr>
            </w:pPr>
            <w:r>
              <w:rPr>
                <w:spacing w:val="-5"/>
                <w:sz w:val="20"/>
              </w:rPr>
              <w:t>4,4</w:t>
            </w:r>
          </w:p>
        </w:tc>
        <w:tc>
          <w:tcPr>
            <w:tcW w:w="722" w:type="dxa"/>
          </w:tcPr>
          <w:p w14:paraId="20D66016" w14:textId="77777777" w:rsidR="00D23128" w:rsidRDefault="00870C69">
            <w:pPr>
              <w:pStyle w:val="TableParagraph"/>
              <w:spacing w:line="210" w:lineRule="exact"/>
              <w:ind w:left="12"/>
              <w:rPr>
                <w:sz w:val="20"/>
              </w:rPr>
            </w:pPr>
            <w:r>
              <w:rPr>
                <w:spacing w:val="-5"/>
                <w:sz w:val="20"/>
              </w:rPr>
              <w:t>4,3</w:t>
            </w:r>
          </w:p>
        </w:tc>
        <w:tc>
          <w:tcPr>
            <w:tcW w:w="701" w:type="dxa"/>
          </w:tcPr>
          <w:p w14:paraId="5B30E41D" w14:textId="77777777" w:rsidR="00D23128" w:rsidRDefault="00870C69">
            <w:pPr>
              <w:pStyle w:val="TableParagraph"/>
              <w:spacing w:line="210" w:lineRule="exact"/>
              <w:ind w:left="15" w:right="5"/>
              <w:rPr>
                <w:sz w:val="20"/>
              </w:rPr>
            </w:pPr>
            <w:r>
              <w:rPr>
                <w:spacing w:val="-2"/>
                <w:sz w:val="20"/>
              </w:rPr>
              <w:t>15,95</w:t>
            </w:r>
          </w:p>
        </w:tc>
        <w:tc>
          <w:tcPr>
            <w:tcW w:w="926" w:type="dxa"/>
          </w:tcPr>
          <w:p w14:paraId="7DAC083E" w14:textId="77777777" w:rsidR="00D23128" w:rsidRDefault="00870C69">
            <w:pPr>
              <w:pStyle w:val="TableParagraph"/>
              <w:spacing w:line="210" w:lineRule="exact"/>
              <w:ind w:left="15" w:right="4"/>
              <w:rPr>
                <w:sz w:val="20"/>
              </w:rPr>
            </w:pPr>
            <w:r>
              <w:rPr>
                <w:spacing w:val="-2"/>
                <w:sz w:val="20"/>
              </w:rPr>
              <w:t>11,75</w:t>
            </w:r>
          </w:p>
        </w:tc>
        <w:tc>
          <w:tcPr>
            <w:tcW w:w="928" w:type="dxa"/>
          </w:tcPr>
          <w:p w14:paraId="4BC53F50" w14:textId="77777777" w:rsidR="00D23128" w:rsidRDefault="00870C69">
            <w:pPr>
              <w:pStyle w:val="TableParagraph"/>
              <w:spacing w:line="210" w:lineRule="exact"/>
              <w:ind w:left="14" w:right="4"/>
              <w:rPr>
                <w:sz w:val="20"/>
              </w:rPr>
            </w:pPr>
            <w:r>
              <w:rPr>
                <w:spacing w:val="-4"/>
                <w:sz w:val="20"/>
              </w:rPr>
              <w:t>11,7</w:t>
            </w:r>
          </w:p>
        </w:tc>
        <w:tc>
          <w:tcPr>
            <w:tcW w:w="894" w:type="dxa"/>
          </w:tcPr>
          <w:p w14:paraId="691AC597" w14:textId="77777777" w:rsidR="00D23128" w:rsidRDefault="00870C69">
            <w:pPr>
              <w:pStyle w:val="TableParagraph"/>
              <w:spacing w:line="210" w:lineRule="exact"/>
              <w:ind w:left="16" w:right="5"/>
              <w:rPr>
                <w:sz w:val="20"/>
              </w:rPr>
            </w:pPr>
            <w:r>
              <w:rPr>
                <w:spacing w:val="-2"/>
                <w:sz w:val="20"/>
              </w:rPr>
              <w:t>94,41</w:t>
            </w:r>
          </w:p>
        </w:tc>
        <w:tc>
          <w:tcPr>
            <w:tcW w:w="892" w:type="dxa"/>
          </w:tcPr>
          <w:p w14:paraId="431B106A" w14:textId="77777777" w:rsidR="00D23128" w:rsidRDefault="00870C69">
            <w:pPr>
              <w:pStyle w:val="TableParagraph"/>
              <w:spacing w:line="210" w:lineRule="exact"/>
              <w:ind w:left="22" w:right="5"/>
              <w:rPr>
                <w:sz w:val="20"/>
              </w:rPr>
            </w:pPr>
            <w:r>
              <w:rPr>
                <w:spacing w:val="-2"/>
                <w:sz w:val="20"/>
              </w:rPr>
              <w:t>70,31</w:t>
            </w:r>
          </w:p>
        </w:tc>
        <w:tc>
          <w:tcPr>
            <w:tcW w:w="719" w:type="dxa"/>
          </w:tcPr>
          <w:p w14:paraId="00519531" w14:textId="77777777" w:rsidR="00D23128" w:rsidRDefault="00870C69">
            <w:pPr>
              <w:pStyle w:val="TableParagraph"/>
              <w:spacing w:line="210" w:lineRule="exact"/>
              <w:ind w:left="25" w:right="6"/>
              <w:rPr>
                <w:sz w:val="20"/>
              </w:rPr>
            </w:pPr>
            <w:r>
              <w:rPr>
                <w:spacing w:val="-4"/>
                <w:sz w:val="20"/>
              </w:rPr>
              <w:t>0,43</w:t>
            </w:r>
          </w:p>
        </w:tc>
        <w:tc>
          <w:tcPr>
            <w:tcW w:w="719" w:type="dxa"/>
          </w:tcPr>
          <w:p w14:paraId="54D534BE" w14:textId="77777777" w:rsidR="00D23128" w:rsidRDefault="00870C69">
            <w:pPr>
              <w:pStyle w:val="TableParagraph"/>
              <w:spacing w:line="210" w:lineRule="exact"/>
              <w:ind w:left="25" w:right="4"/>
              <w:rPr>
                <w:sz w:val="20"/>
              </w:rPr>
            </w:pPr>
            <w:r>
              <w:rPr>
                <w:spacing w:val="-4"/>
                <w:sz w:val="20"/>
              </w:rPr>
              <w:t>0,42</w:t>
            </w:r>
          </w:p>
        </w:tc>
        <w:tc>
          <w:tcPr>
            <w:tcW w:w="551" w:type="dxa"/>
          </w:tcPr>
          <w:p w14:paraId="125542DB" w14:textId="77777777" w:rsidR="00D23128" w:rsidRDefault="00870C69">
            <w:pPr>
              <w:pStyle w:val="TableParagraph"/>
              <w:spacing w:line="210" w:lineRule="exact"/>
              <w:ind w:left="25" w:right="2"/>
              <w:rPr>
                <w:sz w:val="20"/>
              </w:rPr>
            </w:pPr>
            <w:r>
              <w:rPr>
                <w:spacing w:val="-4"/>
                <w:sz w:val="20"/>
              </w:rPr>
              <w:t>0,13</w:t>
            </w:r>
          </w:p>
        </w:tc>
        <w:tc>
          <w:tcPr>
            <w:tcW w:w="551" w:type="dxa"/>
          </w:tcPr>
          <w:p w14:paraId="6BF287A6" w14:textId="77777777" w:rsidR="00D23128" w:rsidRDefault="00870C69">
            <w:pPr>
              <w:pStyle w:val="TableParagraph"/>
              <w:spacing w:line="210" w:lineRule="exact"/>
              <w:ind w:left="25"/>
              <w:rPr>
                <w:sz w:val="20"/>
              </w:rPr>
            </w:pPr>
            <w:r>
              <w:rPr>
                <w:spacing w:val="-4"/>
                <w:sz w:val="20"/>
              </w:rPr>
              <w:t>0,13</w:t>
            </w:r>
          </w:p>
        </w:tc>
        <w:tc>
          <w:tcPr>
            <w:tcW w:w="604" w:type="dxa"/>
          </w:tcPr>
          <w:p w14:paraId="524ADF11" w14:textId="77777777" w:rsidR="00D23128" w:rsidRDefault="00870C69">
            <w:pPr>
              <w:pStyle w:val="TableParagraph"/>
              <w:spacing w:line="210" w:lineRule="exact"/>
              <w:ind w:left="27" w:right="1"/>
              <w:rPr>
                <w:sz w:val="20"/>
              </w:rPr>
            </w:pPr>
            <w:r>
              <w:rPr>
                <w:spacing w:val="-10"/>
                <w:sz w:val="20"/>
              </w:rPr>
              <w:t>0</w:t>
            </w:r>
          </w:p>
        </w:tc>
        <w:tc>
          <w:tcPr>
            <w:tcW w:w="601" w:type="dxa"/>
          </w:tcPr>
          <w:p w14:paraId="1D5C8172" w14:textId="77777777" w:rsidR="00D23128" w:rsidRDefault="00870C69">
            <w:pPr>
              <w:pStyle w:val="TableParagraph"/>
              <w:spacing w:line="210" w:lineRule="exact"/>
              <w:ind w:left="32" w:right="1"/>
              <w:rPr>
                <w:sz w:val="20"/>
              </w:rPr>
            </w:pPr>
            <w:r>
              <w:rPr>
                <w:spacing w:val="-10"/>
                <w:sz w:val="20"/>
              </w:rPr>
              <w:t>0</w:t>
            </w:r>
          </w:p>
        </w:tc>
      </w:tr>
      <w:tr w:rsidR="00D23128" w14:paraId="625A3624" w14:textId="77777777">
        <w:trPr>
          <w:trHeight w:val="230"/>
        </w:trPr>
        <w:tc>
          <w:tcPr>
            <w:tcW w:w="1010" w:type="dxa"/>
          </w:tcPr>
          <w:p w14:paraId="7891CD5E" w14:textId="77777777" w:rsidR="00D23128" w:rsidRDefault="00870C69">
            <w:pPr>
              <w:pStyle w:val="TableParagraph"/>
              <w:spacing w:line="210" w:lineRule="exact"/>
              <w:ind w:left="12"/>
              <w:rPr>
                <w:sz w:val="20"/>
              </w:rPr>
            </w:pPr>
            <w:r>
              <w:rPr>
                <w:spacing w:val="-2"/>
                <w:sz w:val="20"/>
              </w:rPr>
              <w:t>у-</w:t>
            </w:r>
            <w:r>
              <w:rPr>
                <w:spacing w:val="-5"/>
                <w:sz w:val="20"/>
              </w:rPr>
              <w:t>06</w:t>
            </w:r>
          </w:p>
        </w:tc>
        <w:tc>
          <w:tcPr>
            <w:tcW w:w="1241" w:type="dxa"/>
          </w:tcPr>
          <w:p w14:paraId="0C808AC9" w14:textId="77777777" w:rsidR="00D23128" w:rsidRDefault="00870C69">
            <w:pPr>
              <w:pStyle w:val="TableParagraph"/>
              <w:spacing w:line="210" w:lineRule="exact"/>
              <w:ind w:left="13"/>
              <w:rPr>
                <w:sz w:val="20"/>
              </w:rPr>
            </w:pPr>
            <w:r>
              <w:rPr>
                <w:spacing w:val="-2"/>
                <w:sz w:val="20"/>
              </w:rPr>
              <w:t>у-</w:t>
            </w:r>
            <w:r>
              <w:rPr>
                <w:spacing w:val="-5"/>
                <w:sz w:val="20"/>
              </w:rPr>
              <w:t>07</w:t>
            </w:r>
          </w:p>
        </w:tc>
        <w:tc>
          <w:tcPr>
            <w:tcW w:w="540" w:type="dxa"/>
          </w:tcPr>
          <w:p w14:paraId="3A58F4CC" w14:textId="77777777" w:rsidR="00D23128" w:rsidRDefault="00870C69">
            <w:pPr>
              <w:pStyle w:val="TableParagraph"/>
              <w:spacing w:line="210" w:lineRule="exact"/>
              <w:ind w:left="13"/>
              <w:rPr>
                <w:sz w:val="20"/>
              </w:rPr>
            </w:pPr>
            <w:r>
              <w:rPr>
                <w:spacing w:val="-5"/>
                <w:sz w:val="20"/>
              </w:rPr>
              <w:t>185</w:t>
            </w:r>
          </w:p>
        </w:tc>
        <w:tc>
          <w:tcPr>
            <w:tcW w:w="485" w:type="dxa"/>
          </w:tcPr>
          <w:p w14:paraId="01B3FD4C" w14:textId="77777777" w:rsidR="00D23128" w:rsidRDefault="00870C69">
            <w:pPr>
              <w:pStyle w:val="TableParagraph"/>
              <w:spacing w:line="210" w:lineRule="exact"/>
              <w:ind w:left="15"/>
              <w:rPr>
                <w:sz w:val="20"/>
              </w:rPr>
            </w:pPr>
            <w:r>
              <w:rPr>
                <w:spacing w:val="-5"/>
                <w:sz w:val="20"/>
              </w:rPr>
              <w:t>108</w:t>
            </w:r>
          </w:p>
        </w:tc>
        <w:tc>
          <w:tcPr>
            <w:tcW w:w="485" w:type="dxa"/>
          </w:tcPr>
          <w:p w14:paraId="7108EF26" w14:textId="77777777" w:rsidR="00D23128" w:rsidRDefault="00870C69">
            <w:pPr>
              <w:pStyle w:val="TableParagraph"/>
              <w:spacing w:line="210" w:lineRule="exact"/>
              <w:ind w:left="15"/>
              <w:rPr>
                <w:sz w:val="20"/>
              </w:rPr>
            </w:pPr>
            <w:r>
              <w:rPr>
                <w:spacing w:val="-5"/>
                <w:sz w:val="20"/>
              </w:rPr>
              <w:t>108</w:t>
            </w:r>
          </w:p>
        </w:tc>
        <w:tc>
          <w:tcPr>
            <w:tcW w:w="701" w:type="dxa"/>
          </w:tcPr>
          <w:p w14:paraId="7ECB7AE4" w14:textId="77777777" w:rsidR="00D23128" w:rsidRDefault="00870C69">
            <w:pPr>
              <w:pStyle w:val="TableParagraph"/>
              <w:spacing w:line="210" w:lineRule="exact"/>
              <w:ind w:left="15" w:right="5"/>
              <w:rPr>
                <w:sz w:val="20"/>
              </w:rPr>
            </w:pPr>
            <w:r>
              <w:rPr>
                <w:spacing w:val="-2"/>
                <w:sz w:val="20"/>
              </w:rPr>
              <w:t>153,2</w:t>
            </w:r>
          </w:p>
        </w:tc>
        <w:tc>
          <w:tcPr>
            <w:tcW w:w="702" w:type="dxa"/>
          </w:tcPr>
          <w:p w14:paraId="5F3677EF" w14:textId="77777777" w:rsidR="00D23128" w:rsidRDefault="00870C69">
            <w:pPr>
              <w:pStyle w:val="TableParagraph"/>
              <w:spacing w:line="210" w:lineRule="exact"/>
              <w:ind w:left="14" w:right="5"/>
              <w:rPr>
                <w:sz w:val="20"/>
              </w:rPr>
            </w:pPr>
            <w:r>
              <w:rPr>
                <w:spacing w:val="-2"/>
                <w:sz w:val="20"/>
              </w:rPr>
              <w:t>138,8</w:t>
            </w:r>
          </w:p>
        </w:tc>
        <w:tc>
          <w:tcPr>
            <w:tcW w:w="581" w:type="dxa"/>
          </w:tcPr>
          <w:p w14:paraId="47A3F672" w14:textId="77777777" w:rsidR="00D23128" w:rsidRDefault="00870C69">
            <w:pPr>
              <w:pStyle w:val="TableParagraph"/>
              <w:spacing w:line="210" w:lineRule="exact"/>
              <w:ind w:left="11" w:right="3"/>
              <w:rPr>
                <w:sz w:val="20"/>
              </w:rPr>
            </w:pPr>
            <w:r>
              <w:rPr>
                <w:spacing w:val="-4"/>
                <w:sz w:val="20"/>
              </w:rPr>
              <w:t>0,81</w:t>
            </w:r>
          </w:p>
        </w:tc>
        <w:tc>
          <w:tcPr>
            <w:tcW w:w="583" w:type="dxa"/>
          </w:tcPr>
          <w:p w14:paraId="78325F75" w14:textId="77777777" w:rsidR="00D23128" w:rsidRDefault="00870C69">
            <w:pPr>
              <w:pStyle w:val="TableParagraph"/>
              <w:spacing w:line="210" w:lineRule="exact"/>
              <w:ind w:left="16" w:right="10"/>
              <w:rPr>
                <w:sz w:val="20"/>
              </w:rPr>
            </w:pPr>
            <w:r>
              <w:rPr>
                <w:spacing w:val="-5"/>
                <w:sz w:val="20"/>
              </w:rPr>
              <w:t>0,8</w:t>
            </w:r>
          </w:p>
        </w:tc>
        <w:tc>
          <w:tcPr>
            <w:tcW w:w="722" w:type="dxa"/>
          </w:tcPr>
          <w:p w14:paraId="3F8508DC" w14:textId="77777777" w:rsidR="00D23128" w:rsidRDefault="00870C69">
            <w:pPr>
              <w:pStyle w:val="TableParagraph"/>
              <w:spacing w:line="210" w:lineRule="exact"/>
              <w:ind w:left="12" w:right="1"/>
              <w:rPr>
                <w:sz w:val="20"/>
              </w:rPr>
            </w:pPr>
            <w:r>
              <w:rPr>
                <w:spacing w:val="-5"/>
                <w:sz w:val="20"/>
              </w:rPr>
              <w:t>4,4</w:t>
            </w:r>
          </w:p>
        </w:tc>
        <w:tc>
          <w:tcPr>
            <w:tcW w:w="722" w:type="dxa"/>
          </w:tcPr>
          <w:p w14:paraId="6DB1B56A" w14:textId="77777777" w:rsidR="00D23128" w:rsidRDefault="00870C69">
            <w:pPr>
              <w:pStyle w:val="TableParagraph"/>
              <w:spacing w:line="210" w:lineRule="exact"/>
              <w:ind w:left="12"/>
              <w:rPr>
                <w:sz w:val="20"/>
              </w:rPr>
            </w:pPr>
            <w:r>
              <w:rPr>
                <w:spacing w:val="-5"/>
                <w:sz w:val="20"/>
              </w:rPr>
              <w:t>4,3</w:t>
            </w:r>
          </w:p>
        </w:tc>
        <w:tc>
          <w:tcPr>
            <w:tcW w:w="701" w:type="dxa"/>
          </w:tcPr>
          <w:p w14:paraId="55898703" w14:textId="77777777" w:rsidR="00D23128" w:rsidRDefault="00870C69">
            <w:pPr>
              <w:pStyle w:val="TableParagraph"/>
              <w:spacing w:line="210" w:lineRule="exact"/>
              <w:ind w:left="15" w:right="5"/>
              <w:rPr>
                <w:sz w:val="20"/>
              </w:rPr>
            </w:pPr>
            <w:r>
              <w:rPr>
                <w:spacing w:val="-2"/>
                <w:sz w:val="20"/>
              </w:rPr>
              <w:t>14,34</w:t>
            </w:r>
          </w:p>
        </w:tc>
        <w:tc>
          <w:tcPr>
            <w:tcW w:w="926" w:type="dxa"/>
          </w:tcPr>
          <w:p w14:paraId="180D6053" w14:textId="77777777" w:rsidR="00D23128" w:rsidRDefault="00870C69">
            <w:pPr>
              <w:pStyle w:val="TableParagraph"/>
              <w:spacing w:line="210" w:lineRule="exact"/>
              <w:ind w:left="15" w:right="4"/>
              <w:rPr>
                <w:sz w:val="20"/>
              </w:rPr>
            </w:pPr>
            <w:r>
              <w:rPr>
                <w:spacing w:val="-2"/>
                <w:sz w:val="20"/>
              </w:rPr>
              <w:t>11,75</w:t>
            </w:r>
          </w:p>
        </w:tc>
        <w:tc>
          <w:tcPr>
            <w:tcW w:w="928" w:type="dxa"/>
          </w:tcPr>
          <w:p w14:paraId="543508A6" w14:textId="77777777" w:rsidR="00D23128" w:rsidRDefault="00870C69">
            <w:pPr>
              <w:pStyle w:val="TableParagraph"/>
              <w:spacing w:line="210" w:lineRule="exact"/>
              <w:ind w:left="14" w:right="5"/>
              <w:rPr>
                <w:sz w:val="20"/>
              </w:rPr>
            </w:pPr>
            <w:r>
              <w:rPr>
                <w:spacing w:val="-2"/>
                <w:sz w:val="20"/>
              </w:rPr>
              <w:t>11,71</w:t>
            </w:r>
          </w:p>
        </w:tc>
        <w:tc>
          <w:tcPr>
            <w:tcW w:w="894" w:type="dxa"/>
          </w:tcPr>
          <w:p w14:paraId="1199A080" w14:textId="77777777" w:rsidR="00D23128" w:rsidRDefault="00870C69">
            <w:pPr>
              <w:pStyle w:val="TableParagraph"/>
              <w:spacing w:line="210" w:lineRule="exact"/>
              <w:ind w:left="16" w:right="5"/>
              <w:rPr>
                <w:sz w:val="20"/>
              </w:rPr>
            </w:pPr>
            <w:r>
              <w:rPr>
                <w:spacing w:val="-2"/>
                <w:sz w:val="20"/>
              </w:rPr>
              <w:t>93,94</w:t>
            </w:r>
          </w:p>
        </w:tc>
        <w:tc>
          <w:tcPr>
            <w:tcW w:w="892" w:type="dxa"/>
          </w:tcPr>
          <w:p w14:paraId="4DAEF9F5" w14:textId="77777777" w:rsidR="00D23128" w:rsidRDefault="00870C69">
            <w:pPr>
              <w:pStyle w:val="TableParagraph"/>
              <w:spacing w:line="210" w:lineRule="exact"/>
              <w:ind w:left="22" w:right="5"/>
              <w:rPr>
                <w:sz w:val="20"/>
              </w:rPr>
            </w:pPr>
            <w:r>
              <w:rPr>
                <w:spacing w:val="-2"/>
                <w:sz w:val="20"/>
              </w:rPr>
              <w:t>70,72</w:t>
            </w:r>
          </w:p>
        </w:tc>
        <w:tc>
          <w:tcPr>
            <w:tcW w:w="719" w:type="dxa"/>
          </w:tcPr>
          <w:p w14:paraId="4CB81354" w14:textId="77777777" w:rsidR="00D23128" w:rsidRDefault="00870C69">
            <w:pPr>
              <w:pStyle w:val="TableParagraph"/>
              <w:spacing w:line="210" w:lineRule="exact"/>
              <w:ind w:left="25" w:right="6"/>
              <w:rPr>
                <w:sz w:val="20"/>
              </w:rPr>
            </w:pPr>
            <w:r>
              <w:rPr>
                <w:spacing w:val="-4"/>
                <w:sz w:val="20"/>
              </w:rPr>
              <w:t>0,43</w:t>
            </w:r>
          </w:p>
        </w:tc>
        <w:tc>
          <w:tcPr>
            <w:tcW w:w="719" w:type="dxa"/>
          </w:tcPr>
          <w:p w14:paraId="4CCA69DD" w14:textId="77777777" w:rsidR="00D23128" w:rsidRDefault="00870C69">
            <w:pPr>
              <w:pStyle w:val="TableParagraph"/>
              <w:spacing w:line="210" w:lineRule="exact"/>
              <w:ind w:left="25" w:right="4"/>
              <w:rPr>
                <w:sz w:val="20"/>
              </w:rPr>
            </w:pPr>
            <w:r>
              <w:rPr>
                <w:spacing w:val="-4"/>
                <w:sz w:val="20"/>
              </w:rPr>
              <w:t>0,42</w:t>
            </w:r>
          </w:p>
        </w:tc>
        <w:tc>
          <w:tcPr>
            <w:tcW w:w="551" w:type="dxa"/>
          </w:tcPr>
          <w:p w14:paraId="0C4C0FCA" w14:textId="77777777" w:rsidR="00D23128" w:rsidRDefault="00870C69">
            <w:pPr>
              <w:pStyle w:val="TableParagraph"/>
              <w:spacing w:line="210" w:lineRule="exact"/>
              <w:ind w:left="25" w:right="2"/>
              <w:rPr>
                <w:sz w:val="20"/>
              </w:rPr>
            </w:pPr>
            <w:r>
              <w:rPr>
                <w:spacing w:val="-4"/>
                <w:sz w:val="20"/>
              </w:rPr>
              <w:t>1,45</w:t>
            </w:r>
          </w:p>
        </w:tc>
        <w:tc>
          <w:tcPr>
            <w:tcW w:w="551" w:type="dxa"/>
          </w:tcPr>
          <w:p w14:paraId="5D067D51" w14:textId="77777777" w:rsidR="00D23128" w:rsidRDefault="00870C69">
            <w:pPr>
              <w:pStyle w:val="TableParagraph"/>
              <w:spacing w:line="210" w:lineRule="exact"/>
              <w:ind w:left="25"/>
              <w:rPr>
                <w:sz w:val="20"/>
              </w:rPr>
            </w:pPr>
            <w:r>
              <w:rPr>
                <w:spacing w:val="-4"/>
                <w:sz w:val="20"/>
              </w:rPr>
              <w:t>1,45</w:t>
            </w:r>
          </w:p>
        </w:tc>
        <w:tc>
          <w:tcPr>
            <w:tcW w:w="604" w:type="dxa"/>
          </w:tcPr>
          <w:p w14:paraId="5D026A76" w14:textId="77777777" w:rsidR="00D23128" w:rsidRDefault="00870C69">
            <w:pPr>
              <w:pStyle w:val="TableParagraph"/>
              <w:spacing w:line="210" w:lineRule="exact"/>
              <w:ind w:left="27"/>
              <w:rPr>
                <w:sz w:val="20"/>
              </w:rPr>
            </w:pPr>
            <w:r>
              <w:rPr>
                <w:spacing w:val="-4"/>
                <w:sz w:val="20"/>
              </w:rPr>
              <w:t>0,01</w:t>
            </w:r>
          </w:p>
        </w:tc>
        <w:tc>
          <w:tcPr>
            <w:tcW w:w="601" w:type="dxa"/>
          </w:tcPr>
          <w:p w14:paraId="40BB0922" w14:textId="77777777" w:rsidR="00D23128" w:rsidRDefault="00870C69">
            <w:pPr>
              <w:pStyle w:val="TableParagraph"/>
              <w:spacing w:line="210" w:lineRule="exact"/>
              <w:ind w:left="32"/>
              <w:rPr>
                <w:sz w:val="20"/>
              </w:rPr>
            </w:pPr>
            <w:r>
              <w:rPr>
                <w:spacing w:val="-4"/>
                <w:sz w:val="20"/>
              </w:rPr>
              <w:t>0,01</w:t>
            </w:r>
          </w:p>
        </w:tc>
      </w:tr>
      <w:tr w:rsidR="00D23128" w14:paraId="0B7F7531" w14:textId="77777777">
        <w:trPr>
          <w:trHeight w:val="230"/>
        </w:trPr>
        <w:tc>
          <w:tcPr>
            <w:tcW w:w="1010" w:type="dxa"/>
          </w:tcPr>
          <w:p w14:paraId="39DBE649" w14:textId="77777777" w:rsidR="00D23128" w:rsidRDefault="00870C69">
            <w:pPr>
              <w:pStyle w:val="TableParagraph"/>
              <w:spacing w:line="210" w:lineRule="exact"/>
              <w:ind w:left="12"/>
              <w:rPr>
                <w:sz w:val="20"/>
              </w:rPr>
            </w:pPr>
            <w:r>
              <w:rPr>
                <w:spacing w:val="-2"/>
                <w:sz w:val="20"/>
              </w:rPr>
              <w:t>у-</w:t>
            </w:r>
            <w:r>
              <w:rPr>
                <w:spacing w:val="-5"/>
                <w:sz w:val="20"/>
              </w:rPr>
              <w:t>07</w:t>
            </w:r>
          </w:p>
        </w:tc>
        <w:tc>
          <w:tcPr>
            <w:tcW w:w="1241" w:type="dxa"/>
          </w:tcPr>
          <w:p w14:paraId="441E44E1" w14:textId="77777777" w:rsidR="00D23128" w:rsidRDefault="00870C69">
            <w:pPr>
              <w:pStyle w:val="TableParagraph"/>
              <w:spacing w:line="210" w:lineRule="exact"/>
              <w:ind w:left="13"/>
              <w:rPr>
                <w:sz w:val="20"/>
              </w:rPr>
            </w:pPr>
            <w:r>
              <w:rPr>
                <w:spacing w:val="-2"/>
                <w:sz w:val="20"/>
              </w:rPr>
              <w:t>у-</w:t>
            </w:r>
            <w:r>
              <w:rPr>
                <w:spacing w:val="-5"/>
                <w:sz w:val="20"/>
              </w:rPr>
              <w:t>08</w:t>
            </w:r>
          </w:p>
        </w:tc>
        <w:tc>
          <w:tcPr>
            <w:tcW w:w="540" w:type="dxa"/>
          </w:tcPr>
          <w:p w14:paraId="584534B8" w14:textId="77777777" w:rsidR="00D23128" w:rsidRDefault="00870C69">
            <w:pPr>
              <w:pStyle w:val="TableParagraph"/>
              <w:spacing w:line="210" w:lineRule="exact"/>
              <w:ind w:left="13"/>
              <w:rPr>
                <w:sz w:val="20"/>
              </w:rPr>
            </w:pPr>
            <w:r>
              <w:rPr>
                <w:spacing w:val="-5"/>
                <w:sz w:val="20"/>
              </w:rPr>
              <w:t>11</w:t>
            </w:r>
          </w:p>
        </w:tc>
        <w:tc>
          <w:tcPr>
            <w:tcW w:w="485" w:type="dxa"/>
          </w:tcPr>
          <w:p w14:paraId="72044D88" w14:textId="77777777" w:rsidR="00D23128" w:rsidRDefault="00870C69">
            <w:pPr>
              <w:pStyle w:val="TableParagraph"/>
              <w:spacing w:line="210" w:lineRule="exact"/>
              <w:ind w:left="15"/>
              <w:rPr>
                <w:sz w:val="20"/>
              </w:rPr>
            </w:pPr>
            <w:r>
              <w:rPr>
                <w:spacing w:val="-5"/>
                <w:sz w:val="20"/>
              </w:rPr>
              <w:t>108</w:t>
            </w:r>
          </w:p>
        </w:tc>
        <w:tc>
          <w:tcPr>
            <w:tcW w:w="485" w:type="dxa"/>
          </w:tcPr>
          <w:p w14:paraId="2A1F60AE" w14:textId="77777777" w:rsidR="00D23128" w:rsidRDefault="00870C69">
            <w:pPr>
              <w:pStyle w:val="TableParagraph"/>
              <w:spacing w:line="210" w:lineRule="exact"/>
              <w:ind w:left="15"/>
              <w:rPr>
                <w:sz w:val="20"/>
              </w:rPr>
            </w:pPr>
            <w:r>
              <w:rPr>
                <w:spacing w:val="-5"/>
                <w:sz w:val="20"/>
              </w:rPr>
              <w:t>108</w:t>
            </w:r>
          </w:p>
        </w:tc>
        <w:tc>
          <w:tcPr>
            <w:tcW w:w="701" w:type="dxa"/>
          </w:tcPr>
          <w:p w14:paraId="10CCB9DF" w14:textId="77777777" w:rsidR="00D23128" w:rsidRDefault="00870C69">
            <w:pPr>
              <w:pStyle w:val="TableParagraph"/>
              <w:spacing w:line="210" w:lineRule="exact"/>
              <w:ind w:left="15" w:right="5"/>
              <w:rPr>
                <w:sz w:val="20"/>
              </w:rPr>
            </w:pPr>
            <w:r>
              <w:rPr>
                <w:spacing w:val="-2"/>
                <w:sz w:val="20"/>
              </w:rPr>
              <w:t>153,1</w:t>
            </w:r>
          </w:p>
        </w:tc>
        <w:tc>
          <w:tcPr>
            <w:tcW w:w="702" w:type="dxa"/>
          </w:tcPr>
          <w:p w14:paraId="19035E81" w14:textId="77777777" w:rsidR="00D23128" w:rsidRDefault="00870C69">
            <w:pPr>
              <w:pStyle w:val="TableParagraph"/>
              <w:spacing w:line="210" w:lineRule="exact"/>
              <w:ind w:left="14" w:right="5"/>
              <w:rPr>
                <w:sz w:val="20"/>
              </w:rPr>
            </w:pPr>
            <w:r>
              <w:rPr>
                <w:spacing w:val="-2"/>
                <w:sz w:val="20"/>
              </w:rPr>
              <w:t>138,9</w:t>
            </w:r>
          </w:p>
        </w:tc>
        <w:tc>
          <w:tcPr>
            <w:tcW w:w="581" w:type="dxa"/>
          </w:tcPr>
          <w:p w14:paraId="314D4113" w14:textId="77777777" w:rsidR="00D23128" w:rsidRDefault="00870C69">
            <w:pPr>
              <w:pStyle w:val="TableParagraph"/>
              <w:spacing w:line="210" w:lineRule="exact"/>
              <w:ind w:left="11" w:right="3"/>
              <w:rPr>
                <w:sz w:val="20"/>
              </w:rPr>
            </w:pPr>
            <w:r>
              <w:rPr>
                <w:spacing w:val="-4"/>
                <w:sz w:val="20"/>
              </w:rPr>
              <w:t>0,04</w:t>
            </w:r>
          </w:p>
        </w:tc>
        <w:tc>
          <w:tcPr>
            <w:tcW w:w="583" w:type="dxa"/>
          </w:tcPr>
          <w:p w14:paraId="7BC630F1" w14:textId="77777777" w:rsidR="00D23128" w:rsidRDefault="00870C69">
            <w:pPr>
              <w:pStyle w:val="TableParagraph"/>
              <w:spacing w:line="210" w:lineRule="exact"/>
              <w:ind w:left="16" w:right="10"/>
              <w:rPr>
                <w:sz w:val="20"/>
              </w:rPr>
            </w:pPr>
            <w:r>
              <w:rPr>
                <w:spacing w:val="-4"/>
                <w:sz w:val="20"/>
              </w:rPr>
              <w:t>0,04</w:t>
            </w:r>
          </w:p>
        </w:tc>
        <w:tc>
          <w:tcPr>
            <w:tcW w:w="722" w:type="dxa"/>
          </w:tcPr>
          <w:p w14:paraId="7D5092D8" w14:textId="77777777" w:rsidR="00D23128" w:rsidRDefault="00870C69">
            <w:pPr>
              <w:pStyle w:val="TableParagraph"/>
              <w:spacing w:line="210" w:lineRule="exact"/>
              <w:ind w:left="12" w:right="1"/>
              <w:rPr>
                <w:sz w:val="20"/>
              </w:rPr>
            </w:pPr>
            <w:r>
              <w:rPr>
                <w:spacing w:val="-5"/>
                <w:sz w:val="20"/>
              </w:rPr>
              <w:t>3,8</w:t>
            </w:r>
          </w:p>
        </w:tc>
        <w:tc>
          <w:tcPr>
            <w:tcW w:w="722" w:type="dxa"/>
          </w:tcPr>
          <w:p w14:paraId="171E6E12" w14:textId="77777777" w:rsidR="00D23128" w:rsidRDefault="00870C69">
            <w:pPr>
              <w:pStyle w:val="TableParagraph"/>
              <w:spacing w:line="210" w:lineRule="exact"/>
              <w:ind w:left="12"/>
              <w:rPr>
                <w:sz w:val="20"/>
              </w:rPr>
            </w:pPr>
            <w:r>
              <w:rPr>
                <w:spacing w:val="-5"/>
                <w:sz w:val="20"/>
              </w:rPr>
              <w:t>3,8</w:t>
            </w:r>
          </w:p>
        </w:tc>
        <w:tc>
          <w:tcPr>
            <w:tcW w:w="701" w:type="dxa"/>
          </w:tcPr>
          <w:p w14:paraId="057156EC" w14:textId="77777777" w:rsidR="00D23128" w:rsidRDefault="00870C69">
            <w:pPr>
              <w:pStyle w:val="TableParagraph"/>
              <w:spacing w:line="210" w:lineRule="exact"/>
              <w:ind w:left="15" w:right="5"/>
              <w:rPr>
                <w:sz w:val="20"/>
              </w:rPr>
            </w:pPr>
            <w:r>
              <w:rPr>
                <w:spacing w:val="-2"/>
                <w:sz w:val="20"/>
              </w:rPr>
              <w:t>14,25</w:t>
            </w:r>
          </w:p>
        </w:tc>
        <w:tc>
          <w:tcPr>
            <w:tcW w:w="926" w:type="dxa"/>
          </w:tcPr>
          <w:p w14:paraId="68205FEB" w14:textId="77777777" w:rsidR="00D23128" w:rsidRDefault="00870C69">
            <w:pPr>
              <w:pStyle w:val="TableParagraph"/>
              <w:spacing w:line="210" w:lineRule="exact"/>
              <w:ind w:left="15" w:right="4"/>
              <w:rPr>
                <w:sz w:val="20"/>
              </w:rPr>
            </w:pPr>
            <w:r>
              <w:rPr>
                <w:spacing w:val="-2"/>
                <w:sz w:val="20"/>
              </w:rPr>
              <w:t>10,92</w:t>
            </w:r>
          </w:p>
        </w:tc>
        <w:tc>
          <w:tcPr>
            <w:tcW w:w="928" w:type="dxa"/>
          </w:tcPr>
          <w:p w14:paraId="3D0C9F73" w14:textId="77777777" w:rsidR="00D23128" w:rsidRDefault="00870C69">
            <w:pPr>
              <w:pStyle w:val="TableParagraph"/>
              <w:spacing w:line="210" w:lineRule="exact"/>
              <w:ind w:left="14" w:right="4"/>
              <w:rPr>
                <w:sz w:val="20"/>
              </w:rPr>
            </w:pPr>
            <w:r>
              <w:rPr>
                <w:spacing w:val="-4"/>
                <w:sz w:val="20"/>
              </w:rPr>
              <w:t>10,9</w:t>
            </w:r>
          </w:p>
        </w:tc>
        <w:tc>
          <w:tcPr>
            <w:tcW w:w="894" w:type="dxa"/>
          </w:tcPr>
          <w:p w14:paraId="284DD9E4" w14:textId="77777777" w:rsidR="00D23128" w:rsidRDefault="00870C69">
            <w:pPr>
              <w:pStyle w:val="TableParagraph"/>
              <w:spacing w:line="210" w:lineRule="exact"/>
              <w:ind w:left="16" w:right="5"/>
              <w:rPr>
                <w:sz w:val="20"/>
              </w:rPr>
            </w:pPr>
            <w:r>
              <w:rPr>
                <w:spacing w:val="-2"/>
                <w:sz w:val="20"/>
              </w:rPr>
              <w:t>93,91</w:t>
            </w:r>
          </w:p>
        </w:tc>
        <w:tc>
          <w:tcPr>
            <w:tcW w:w="892" w:type="dxa"/>
          </w:tcPr>
          <w:p w14:paraId="4DACD4DF" w14:textId="77777777" w:rsidR="00D23128" w:rsidRDefault="00870C69">
            <w:pPr>
              <w:pStyle w:val="TableParagraph"/>
              <w:spacing w:line="210" w:lineRule="exact"/>
              <w:ind w:left="22" w:right="5"/>
              <w:rPr>
                <w:sz w:val="20"/>
              </w:rPr>
            </w:pPr>
            <w:r>
              <w:rPr>
                <w:spacing w:val="-4"/>
                <w:sz w:val="20"/>
              </w:rPr>
              <w:t>70,3</w:t>
            </w:r>
          </w:p>
        </w:tc>
        <w:tc>
          <w:tcPr>
            <w:tcW w:w="719" w:type="dxa"/>
          </w:tcPr>
          <w:p w14:paraId="7A6F4F11" w14:textId="77777777" w:rsidR="00D23128" w:rsidRDefault="00870C69">
            <w:pPr>
              <w:pStyle w:val="TableParagraph"/>
              <w:spacing w:line="210" w:lineRule="exact"/>
              <w:ind w:left="25" w:right="6"/>
              <w:rPr>
                <w:sz w:val="20"/>
              </w:rPr>
            </w:pPr>
            <w:r>
              <w:rPr>
                <w:spacing w:val="-5"/>
                <w:sz w:val="20"/>
              </w:rPr>
              <w:t>0,4</w:t>
            </w:r>
          </w:p>
        </w:tc>
        <w:tc>
          <w:tcPr>
            <w:tcW w:w="719" w:type="dxa"/>
          </w:tcPr>
          <w:p w14:paraId="1B393A23" w14:textId="77777777" w:rsidR="00D23128" w:rsidRDefault="00870C69">
            <w:pPr>
              <w:pStyle w:val="TableParagraph"/>
              <w:spacing w:line="210" w:lineRule="exact"/>
              <w:ind w:left="25" w:right="4"/>
              <w:rPr>
                <w:sz w:val="20"/>
              </w:rPr>
            </w:pPr>
            <w:r>
              <w:rPr>
                <w:spacing w:val="-5"/>
                <w:sz w:val="20"/>
              </w:rPr>
              <w:t>0,4</w:t>
            </w:r>
          </w:p>
        </w:tc>
        <w:tc>
          <w:tcPr>
            <w:tcW w:w="551" w:type="dxa"/>
          </w:tcPr>
          <w:p w14:paraId="7D780709" w14:textId="77777777" w:rsidR="00D23128" w:rsidRDefault="00870C69">
            <w:pPr>
              <w:pStyle w:val="TableParagraph"/>
              <w:spacing w:line="210" w:lineRule="exact"/>
              <w:ind w:left="25" w:right="2"/>
              <w:rPr>
                <w:sz w:val="20"/>
              </w:rPr>
            </w:pPr>
            <w:r>
              <w:rPr>
                <w:spacing w:val="-4"/>
                <w:sz w:val="20"/>
              </w:rPr>
              <w:t>0,09</w:t>
            </w:r>
          </w:p>
        </w:tc>
        <w:tc>
          <w:tcPr>
            <w:tcW w:w="551" w:type="dxa"/>
          </w:tcPr>
          <w:p w14:paraId="00B2D890" w14:textId="77777777" w:rsidR="00D23128" w:rsidRDefault="00870C69">
            <w:pPr>
              <w:pStyle w:val="TableParagraph"/>
              <w:spacing w:line="210" w:lineRule="exact"/>
              <w:ind w:left="25"/>
              <w:rPr>
                <w:sz w:val="20"/>
              </w:rPr>
            </w:pPr>
            <w:r>
              <w:rPr>
                <w:spacing w:val="-4"/>
                <w:sz w:val="20"/>
              </w:rPr>
              <w:t>0,09</w:t>
            </w:r>
          </w:p>
        </w:tc>
        <w:tc>
          <w:tcPr>
            <w:tcW w:w="604" w:type="dxa"/>
          </w:tcPr>
          <w:p w14:paraId="682ABC31" w14:textId="77777777" w:rsidR="00D23128" w:rsidRDefault="00870C69">
            <w:pPr>
              <w:pStyle w:val="TableParagraph"/>
              <w:spacing w:line="210" w:lineRule="exact"/>
              <w:ind w:left="27" w:right="1"/>
              <w:rPr>
                <w:sz w:val="20"/>
              </w:rPr>
            </w:pPr>
            <w:r>
              <w:rPr>
                <w:spacing w:val="-10"/>
                <w:sz w:val="20"/>
              </w:rPr>
              <w:t>0</w:t>
            </w:r>
          </w:p>
        </w:tc>
        <w:tc>
          <w:tcPr>
            <w:tcW w:w="601" w:type="dxa"/>
          </w:tcPr>
          <w:p w14:paraId="4A828043" w14:textId="77777777" w:rsidR="00D23128" w:rsidRDefault="00870C69">
            <w:pPr>
              <w:pStyle w:val="TableParagraph"/>
              <w:spacing w:line="210" w:lineRule="exact"/>
              <w:ind w:left="32" w:right="1"/>
              <w:rPr>
                <w:sz w:val="20"/>
              </w:rPr>
            </w:pPr>
            <w:r>
              <w:rPr>
                <w:spacing w:val="-10"/>
                <w:sz w:val="20"/>
              </w:rPr>
              <w:t>0</w:t>
            </w:r>
          </w:p>
        </w:tc>
      </w:tr>
      <w:tr w:rsidR="00D23128" w14:paraId="0B12EBD3" w14:textId="77777777">
        <w:trPr>
          <w:trHeight w:val="230"/>
        </w:trPr>
        <w:tc>
          <w:tcPr>
            <w:tcW w:w="1010" w:type="dxa"/>
          </w:tcPr>
          <w:p w14:paraId="33BF8D07" w14:textId="77777777" w:rsidR="00D23128" w:rsidRDefault="00870C69">
            <w:pPr>
              <w:pStyle w:val="TableParagraph"/>
              <w:spacing w:line="210" w:lineRule="exact"/>
              <w:ind w:left="12"/>
              <w:rPr>
                <w:sz w:val="20"/>
              </w:rPr>
            </w:pPr>
            <w:r>
              <w:rPr>
                <w:spacing w:val="-2"/>
                <w:sz w:val="20"/>
              </w:rPr>
              <w:t>у-</w:t>
            </w:r>
            <w:r>
              <w:rPr>
                <w:spacing w:val="-5"/>
                <w:sz w:val="20"/>
              </w:rPr>
              <w:t>08</w:t>
            </w:r>
          </w:p>
        </w:tc>
        <w:tc>
          <w:tcPr>
            <w:tcW w:w="1241" w:type="dxa"/>
          </w:tcPr>
          <w:p w14:paraId="5692102C" w14:textId="77777777" w:rsidR="00D23128" w:rsidRDefault="00870C69">
            <w:pPr>
              <w:pStyle w:val="TableParagraph"/>
              <w:spacing w:line="210" w:lineRule="exact"/>
              <w:ind w:left="13"/>
              <w:rPr>
                <w:sz w:val="20"/>
              </w:rPr>
            </w:pPr>
            <w:r>
              <w:rPr>
                <w:spacing w:val="-2"/>
                <w:sz w:val="20"/>
              </w:rPr>
              <w:t>у-</w:t>
            </w:r>
            <w:r>
              <w:rPr>
                <w:spacing w:val="-5"/>
                <w:sz w:val="20"/>
              </w:rPr>
              <w:t>11</w:t>
            </w:r>
          </w:p>
        </w:tc>
        <w:tc>
          <w:tcPr>
            <w:tcW w:w="540" w:type="dxa"/>
          </w:tcPr>
          <w:p w14:paraId="3C833E87" w14:textId="77777777" w:rsidR="00D23128" w:rsidRDefault="00870C69">
            <w:pPr>
              <w:pStyle w:val="TableParagraph"/>
              <w:spacing w:line="210" w:lineRule="exact"/>
              <w:ind w:left="13"/>
              <w:rPr>
                <w:sz w:val="20"/>
              </w:rPr>
            </w:pPr>
            <w:r>
              <w:rPr>
                <w:spacing w:val="-5"/>
                <w:sz w:val="20"/>
              </w:rPr>
              <w:t>26</w:t>
            </w:r>
          </w:p>
        </w:tc>
        <w:tc>
          <w:tcPr>
            <w:tcW w:w="485" w:type="dxa"/>
          </w:tcPr>
          <w:p w14:paraId="12029305" w14:textId="77777777" w:rsidR="00D23128" w:rsidRDefault="00870C69">
            <w:pPr>
              <w:pStyle w:val="TableParagraph"/>
              <w:spacing w:line="210" w:lineRule="exact"/>
              <w:ind w:left="15"/>
              <w:rPr>
                <w:sz w:val="20"/>
              </w:rPr>
            </w:pPr>
            <w:r>
              <w:rPr>
                <w:spacing w:val="-5"/>
                <w:sz w:val="20"/>
              </w:rPr>
              <w:t>108</w:t>
            </w:r>
          </w:p>
        </w:tc>
        <w:tc>
          <w:tcPr>
            <w:tcW w:w="485" w:type="dxa"/>
          </w:tcPr>
          <w:p w14:paraId="07CECF5B" w14:textId="77777777" w:rsidR="00D23128" w:rsidRDefault="00870C69">
            <w:pPr>
              <w:pStyle w:val="TableParagraph"/>
              <w:spacing w:line="210" w:lineRule="exact"/>
              <w:ind w:left="15"/>
              <w:rPr>
                <w:sz w:val="20"/>
              </w:rPr>
            </w:pPr>
            <w:r>
              <w:rPr>
                <w:spacing w:val="-5"/>
                <w:sz w:val="20"/>
              </w:rPr>
              <w:t>108</w:t>
            </w:r>
          </w:p>
        </w:tc>
        <w:tc>
          <w:tcPr>
            <w:tcW w:w="701" w:type="dxa"/>
          </w:tcPr>
          <w:p w14:paraId="23F593CD" w14:textId="77777777" w:rsidR="00D23128" w:rsidRDefault="00870C69">
            <w:pPr>
              <w:pStyle w:val="TableParagraph"/>
              <w:spacing w:line="210" w:lineRule="exact"/>
              <w:ind w:left="15" w:right="5"/>
              <w:rPr>
                <w:sz w:val="20"/>
              </w:rPr>
            </w:pPr>
            <w:r>
              <w:rPr>
                <w:spacing w:val="-2"/>
                <w:sz w:val="20"/>
              </w:rPr>
              <w:t>153,1</w:t>
            </w:r>
          </w:p>
        </w:tc>
        <w:tc>
          <w:tcPr>
            <w:tcW w:w="702" w:type="dxa"/>
          </w:tcPr>
          <w:p w14:paraId="1F33ECBA" w14:textId="77777777" w:rsidR="00D23128" w:rsidRDefault="00870C69">
            <w:pPr>
              <w:pStyle w:val="TableParagraph"/>
              <w:spacing w:line="210" w:lineRule="exact"/>
              <w:ind w:left="14" w:right="5"/>
              <w:rPr>
                <w:sz w:val="20"/>
              </w:rPr>
            </w:pPr>
            <w:r>
              <w:rPr>
                <w:spacing w:val="-2"/>
                <w:sz w:val="20"/>
              </w:rPr>
              <w:t>138,9</w:t>
            </w:r>
          </w:p>
        </w:tc>
        <w:tc>
          <w:tcPr>
            <w:tcW w:w="581" w:type="dxa"/>
          </w:tcPr>
          <w:p w14:paraId="260D5977" w14:textId="77777777" w:rsidR="00D23128" w:rsidRDefault="00870C69">
            <w:pPr>
              <w:pStyle w:val="TableParagraph"/>
              <w:spacing w:line="210" w:lineRule="exact"/>
              <w:ind w:left="11" w:right="3"/>
              <w:rPr>
                <w:sz w:val="20"/>
              </w:rPr>
            </w:pPr>
            <w:r>
              <w:rPr>
                <w:spacing w:val="-4"/>
                <w:sz w:val="20"/>
              </w:rPr>
              <w:t>0,06</w:t>
            </w:r>
          </w:p>
        </w:tc>
        <w:tc>
          <w:tcPr>
            <w:tcW w:w="583" w:type="dxa"/>
          </w:tcPr>
          <w:p w14:paraId="692DDF0D" w14:textId="77777777" w:rsidR="00D23128" w:rsidRDefault="00870C69">
            <w:pPr>
              <w:pStyle w:val="TableParagraph"/>
              <w:spacing w:line="210" w:lineRule="exact"/>
              <w:ind w:left="16" w:right="10"/>
              <w:rPr>
                <w:sz w:val="20"/>
              </w:rPr>
            </w:pPr>
            <w:r>
              <w:rPr>
                <w:spacing w:val="-4"/>
                <w:sz w:val="20"/>
              </w:rPr>
              <w:t>0,06</w:t>
            </w:r>
          </w:p>
        </w:tc>
        <w:tc>
          <w:tcPr>
            <w:tcW w:w="722" w:type="dxa"/>
          </w:tcPr>
          <w:p w14:paraId="1FD2F81A" w14:textId="77777777" w:rsidR="00D23128" w:rsidRDefault="00870C69">
            <w:pPr>
              <w:pStyle w:val="TableParagraph"/>
              <w:spacing w:line="210" w:lineRule="exact"/>
              <w:ind w:left="12" w:right="1"/>
              <w:rPr>
                <w:sz w:val="20"/>
              </w:rPr>
            </w:pPr>
            <w:r>
              <w:rPr>
                <w:spacing w:val="-5"/>
                <w:sz w:val="20"/>
              </w:rPr>
              <w:t>2,3</w:t>
            </w:r>
          </w:p>
        </w:tc>
        <w:tc>
          <w:tcPr>
            <w:tcW w:w="722" w:type="dxa"/>
          </w:tcPr>
          <w:p w14:paraId="7B84B304" w14:textId="77777777" w:rsidR="00D23128" w:rsidRDefault="00870C69">
            <w:pPr>
              <w:pStyle w:val="TableParagraph"/>
              <w:spacing w:line="210" w:lineRule="exact"/>
              <w:ind w:left="12"/>
              <w:rPr>
                <w:sz w:val="20"/>
              </w:rPr>
            </w:pPr>
            <w:r>
              <w:rPr>
                <w:spacing w:val="-5"/>
                <w:sz w:val="20"/>
              </w:rPr>
              <w:t>2,2</w:t>
            </w:r>
          </w:p>
        </w:tc>
        <w:tc>
          <w:tcPr>
            <w:tcW w:w="701" w:type="dxa"/>
          </w:tcPr>
          <w:p w14:paraId="2CD49BC9" w14:textId="77777777" w:rsidR="00D23128" w:rsidRDefault="00870C69">
            <w:pPr>
              <w:pStyle w:val="TableParagraph"/>
              <w:spacing w:line="210" w:lineRule="exact"/>
              <w:ind w:left="15" w:right="5"/>
              <w:rPr>
                <w:sz w:val="20"/>
              </w:rPr>
            </w:pPr>
            <w:r>
              <w:rPr>
                <w:spacing w:val="-2"/>
                <w:sz w:val="20"/>
              </w:rPr>
              <w:t>14,14</w:t>
            </w:r>
          </w:p>
        </w:tc>
        <w:tc>
          <w:tcPr>
            <w:tcW w:w="926" w:type="dxa"/>
          </w:tcPr>
          <w:p w14:paraId="73694742" w14:textId="77777777" w:rsidR="00D23128" w:rsidRDefault="00870C69">
            <w:pPr>
              <w:pStyle w:val="TableParagraph"/>
              <w:spacing w:line="210" w:lineRule="exact"/>
              <w:ind w:left="15" w:right="4"/>
              <w:rPr>
                <w:sz w:val="20"/>
              </w:rPr>
            </w:pPr>
            <w:r>
              <w:rPr>
                <w:spacing w:val="-4"/>
                <w:sz w:val="20"/>
              </w:rPr>
              <w:t>8,42</w:t>
            </w:r>
          </w:p>
        </w:tc>
        <w:tc>
          <w:tcPr>
            <w:tcW w:w="928" w:type="dxa"/>
          </w:tcPr>
          <w:p w14:paraId="28DF95A1" w14:textId="77777777" w:rsidR="00D23128" w:rsidRDefault="00870C69">
            <w:pPr>
              <w:pStyle w:val="TableParagraph"/>
              <w:spacing w:line="210" w:lineRule="exact"/>
              <w:ind w:left="14" w:right="4"/>
              <w:rPr>
                <w:sz w:val="20"/>
              </w:rPr>
            </w:pPr>
            <w:r>
              <w:rPr>
                <w:spacing w:val="-4"/>
                <w:sz w:val="20"/>
              </w:rPr>
              <w:t>8,41</w:t>
            </w:r>
          </w:p>
        </w:tc>
        <w:tc>
          <w:tcPr>
            <w:tcW w:w="894" w:type="dxa"/>
          </w:tcPr>
          <w:p w14:paraId="247C15A2" w14:textId="77777777" w:rsidR="00D23128" w:rsidRDefault="00870C69">
            <w:pPr>
              <w:pStyle w:val="TableParagraph"/>
              <w:spacing w:line="210" w:lineRule="exact"/>
              <w:ind w:left="16" w:right="5"/>
              <w:rPr>
                <w:sz w:val="20"/>
              </w:rPr>
            </w:pPr>
            <w:r>
              <w:rPr>
                <w:spacing w:val="-2"/>
                <w:sz w:val="20"/>
              </w:rPr>
              <w:t>93,82</w:t>
            </w:r>
          </w:p>
        </w:tc>
        <w:tc>
          <w:tcPr>
            <w:tcW w:w="892" w:type="dxa"/>
          </w:tcPr>
          <w:p w14:paraId="4756C104" w14:textId="77777777" w:rsidR="00D23128" w:rsidRDefault="00870C69">
            <w:pPr>
              <w:pStyle w:val="TableParagraph"/>
              <w:spacing w:line="210" w:lineRule="exact"/>
              <w:ind w:left="22" w:right="5"/>
              <w:rPr>
                <w:sz w:val="20"/>
              </w:rPr>
            </w:pPr>
            <w:r>
              <w:rPr>
                <w:spacing w:val="-2"/>
                <w:sz w:val="20"/>
              </w:rPr>
              <w:t>76,04</w:t>
            </w:r>
          </w:p>
        </w:tc>
        <w:tc>
          <w:tcPr>
            <w:tcW w:w="719" w:type="dxa"/>
          </w:tcPr>
          <w:p w14:paraId="66379622" w14:textId="77777777" w:rsidR="00D23128" w:rsidRDefault="00870C69">
            <w:pPr>
              <w:pStyle w:val="TableParagraph"/>
              <w:spacing w:line="210" w:lineRule="exact"/>
              <w:ind w:left="25" w:right="6"/>
              <w:rPr>
                <w:sz w:val="20"/>
              </w:rPr>
            </w:pPr>
            <w:r>
              <w:rPr>
                <w:spacing w:val="-4"/>
                <w:sz w:val="20"/>
              </w:rPr>
              <w:t>0,31</w:t>
            </w:r>
          </w:p>
        </w:tc>
        <w:tc>
          <w:tcPr>
            <w:tcW w:w="719" w:type="dxa"/>
          </w:tcPr>
          <w:p w14:paraId="7D8794D4" w14:textId="77777777" w:rsidR="00D23128" w:rsidRDefault="00870C69">
            <w:pPr>
              <w:pStyle w:val="TableParagraph"/>
              <w:spacing w:line="210" w:lineRule="exact"/>
              <w:ind w:left="25" w:right="4"/>
              <w:rPr>
                <w:sz w:val="20"/>
              </w:rPr>
            </w:pPr>
            <w:r>
              <w:rPr>
                <w:spacing w:val="-4"/>
                <w:sz w:val="20"/>
              </w:rPr>
              <w:t>0,31</w:t>
            </w:r>
          </w:p>
        </w:tc>
        <w:tc>
          <w:tcPr>
            <w:tcW w:w="551" w:type="dxa"/>
          </w:tcPr>
          <w:p w14:paraId="55657A3B" w14:textId="77777777" w:rsidR="00D23128" w:rsidRDefault="00870C69">
            <w:pPr>
              <w:pStyle w:val="TableParagraph"/>
              <w:spacing w:line="210" w:lineRule="exact"/>
              <w:ind w:left="25" w:right="2"/>
              <w:rPr>
                <w:sz w:val="20"/>
              </w:rPr>
            </w:pPr>
            <w:r>
              <w:rPr>
                <w:spacing w:val="-5"/>
                <w:sz w:val="20"/>
              </w:rPr>
              <w:t>0,2</w:t>
            </w:r>
          </w:p>
        </w:tc>
        <w:tc>
          <w:tcPr>
            <w:tcW w:w="551" w:type="dxa"/>
          </w:tcPr>
          <w:p w14:paraId="310F14F5" w14:textId="77777777" w:rsidR="00D23128" w:rsidRDefault="00870C69">
            <w:pPr>
              <w:pStyle w:val="TableParagraph"/>
              <w:spacing w:line="210" w:lineRule="exact"/>
              <w:ind w:left="25"/>
              <w:rPr>
                <w:sz w:val="20"/>
              </w:rPr>
            </w:pPr>
            <w:r>
              <w:rPr>
                <w:spacing w:val="-5"/>
                <w:sz w:val="20"/>
              </w:rPr>
              <w:t>0,2</w:t>
            </w:r>
          </w:p>
        </w:tc>
        <w:tc>
          <w:tcPr>
            <w:tcW w:w="604" w:type="dxa"/>
          </w:tcPr>
          <w:p w14:paraId="2AA3C795" w14:textId="77777777" w:rsidR="00D23128" w:rsidRDefault="00870C69">
            <w:pPr>
              <w:pStyle w:val="TableParagraph"/>
              <w:spacing w:line="210" w:lineRule="exact"/>
              <w:ind w:left="27" w:right="1"/>
              <w:rPr>
                <w:sz w:val="20"/>
              </w:rPr>
            </w:pPr>
            <w:r>
              <w:rPr>
                <w:spacing w:val="-10"/>
                <w:sz w:val="20"/>
              </w:rPr>
              <w:t>0</w:t>
            </w:r>
          </w:p>
        </w:tc>
        <w:tc>
          <w:tcPr>
            <w:tcW w:w="601" w:type="dxa"/>
          </w:tcPr>
          <w:p w14:paraId="682C6B07" w14:textId="77777777" w:rsidR="00D23128" w:rsidRDefault="00870C69">
            <w:pPr>
              <w:pStyle w:val="TableParagraph"/>
              <w:spacing w:line="210" w:lineRule="exact"/>
              <w:ind w:left="32" w:right="1"/>
              <w:rPr>
                <w:sz w:val="20"/>
              </w:rPr>
            </w:pPr>
            <w:r>
              <w:rPr>
                <w:spacing w:val="-10"/>
                <w:sz w:val="20"/>
              </w:rPr>
              <w:t>0</w:t>
            </w:r>
          </w:p>
        </w:tc>
      </w:tr>
      <w:tr w:rsidR="00D23128" w14:paraId="2CB6F6C9" w14:textId="77777777">
        <w:trPr>
          <w:trHeight w:val="230"/>
        </w:trPr>
        <w:tc>
          <w:tcPr>
            <w:tcW w:w="1010" w:type="dxa"/>
          </w:tcPr>
          <w:p w14:paraId="6FEDAFED" w14:textId="77777777" w:rsidR="00D23128" w:rsidRDefault="00870C69">
            <w:pPr>
              <w:pStyle w:val="TableParagraph"/>
              <w:spacing w:line="210" w:lineRule="exact"/>
              <w:ind w:left="12"/>
              <w:rPr>
                <w:sz w:val="20"/>
              </w:rPr>
            </w:pPr>
            <w:r>
              <w:rPr>
                <w:spacing w:val="-2"/>
                <w:sz w:val="20"/>
              </w:rPr>
              <w:t>у-</w:t>
            </w:r>
            <w:r>
              <w:rPr>
                <w:spacing w:val="-5"/>
                <w:sz w:val="20"/>
              </w:rPr>
              <w:t>11</w:t>
            </w:r>
          </w:p>
        </w:tc>
        <w:tc>
          <w:tcPr>
            <w:tcW w:w="1241" w:type="dxa"/>
          </w:tcPr>
          <w:p w14:paraId="0C8312BC" w14:textId="77777777" w:rsidR="00D23128" w:rsidRDefault="00870C69">
            <w:pPr>
              <w:pStyle w:val="TableParagraph"/>
              <w:spacing w:line="210" w:lineRule="exact"/>
              <w:ind w:left="13"/>
              <w:rPr>
                <w:sz w:val="20"/>
              </w:rPr>
            </w:pPr>
            <w:r>
              <w:rPr>
                <w:spacing w:val="-2"/>
                <w:sz w:val="20"/>
              </w:rPr>
              <w:t>у-</w:t>
            </w:r>
            <w:r>
              <w:rPr>
                <w:spacing w:val="-5"/>
                <w:sz w:val="20"/>
              </w:rPr>
              <w:t>12</w:t>
            </w:r>
          </w:p>
        </w:tc>
        <w:tc>
          <w:tcPr>
            <w:tcW w:w="540" w:type="dxa"/>
          </w:tcPr>
          <w:p w14:paraId="1B725EB0" w14:textId="77777777" w:rsidR="00D23128" w:rsidRDefault="00870C69">
            <w:pPr>
              <w:pStyle w:val="TableParagraph"/>
              <w:spacing w:line="210" w:lineRule="exact"/>
              <w:ind w:left="13"/>
              <w:rPr>
                <w:sz w:val="20"/>
              </w:rPr>
            </w:pPr>
            <w:r>
              <w:rPr>
                <w:spacing w:val="-5"/>
                <w:sz w:val="20"/>
              </w:rPr>
              <w:t>27</w:t>
            </w:r>
          </w:p>
        </w:tc>
        <w:tc>
          <w:tcPr>
            <w:tcW w:w="485" w:type="dxa"/>
          </w:tcPr>
          <w:p w14:paraId="0DA735BF" w14:textId="77777777" w:rsidR="00D23128" w:rsidRDefault="00870C69">
            <w:pPr>
              <w:pStyle w:val="TableParagraph"/>
              <w:spacing w:line="210" w:lineRule="exact"/>
              <w:ind w:left="15"/>
              <w:rPr>
                <w:sz w:val="20"/>
              </w:rPr>
            </w:pPr>
            <w:r>
              <w:rPr>
                <w:spacing w:val="-5"/>
                <w:sz w:val="20"/>
              </w:rPr>
              <w:t>76</w:t>
            </w:r>
          </w:p>
        </w:tc>
        <w:tc>
          <w:tcPr>
            <w:tcW w:w="485" w:type="dxa"/>
          </w:tcPr>
          <w:p w14:paraId="62C58F84" w14:textId="77777777" w:rsidR="00D23128" w:rsidRDefault="00870C69">
            <w:pPr>
              <w:pStyle w:val="TableParagraph"/>
              <w:spacing w:line="210" w:lineRule="exact"/>
              <w:ind w:left="15"/>
              <w:rPr>
                <w:sz w:val="20"/>
              </w:rPr>
            </w:pPr>
            <w:r>
              <w:rPr>
                <w:spacing w:val="-5"/>
                <w:sz w:val="20"/>
              </w:rPr>
              <w:t>76</w:t>
            </w:r>
          </w:p>
        </w:tc>
        <w:tc>
          <w:tcPr>
            <w:tcW w:w="701" w:type="dxa"/>
          </w:tcPr>
          <w:p w14:paraId="501F9E75" w14:textId="77777777" w:rsidR="00D23128" w:rsidRDefault="00870C69">
            <w:pPr>
              <w:pStyle w:val="TableParagraph"/>
              <w:spacing w:line="210" w:lineRule="exact"/>
              <w:ind w:left="15" w:right="5"/>
              <w:rPr>
                <w:sz w:val="20"/>
              </w:rPr>
            </w:pPr>
            <w:r>
              <w:rPr>
                <w:spacing w:val="-2"/>
                <w:sz w:val="20"/>
              </w:rPr>
              <w:t>152,7</w:t>
            </w:r>
          </w:p>
        </w:tc>
        <w:tc>
          <w:tcPr>
            <w:tcW w:w="702" w:type="dxa"/>
          </w:tcPr>
          <w:p w14:paraId="680ED0BC" w14:textId="77777777" w:rsidR="00D23128" w:rsidRDefault="00870C69">
            <w:pPr>
              <w:pStyle w:val="TableParagraph"/>
              <w:spacing w:line="210" w:lineRule="exact"/>
              <w:ind w:left="14" w:right="5"/>
              <w:rPr>
                <w:sz w:val="20"/>
              </w:rPr>
            </w:pPr>
            <w:r>
              <w:rPr>
                <w:spacing w:val="-2"/>
                <w:sz w:val="20"/>
              </w:rPr>
              <w:t>139,3</w:t>
            </w:r>
          </w:p>
        </w:tc>
        <w:tc>
          <w:tcPr>
            <w:tcW w:w="581" w:type="dxa"/>
          </w:tcPr>
          <w:p w14:paraId="1B6A9B29" w14:textId="77777777" w:rsidR="00D23128" w:rsidRDefault="00870C69">
            <w:pPr>
              <w:pStyle w:val="TableParagraph"/>
              <w:spacing w:line="210" w:lineRule="exact"/>
              <w:ind w:left="11" w:right="3"/>
              <w:rPr>
                <w:sz w:val="20"/>
              </w:rPr>
            </w:pPr>
            <w:r>
              <w:rPr>
                <w:spacing w:val="-4"/>
                <w:sz w:val="20"/>
              </w:rPr>
              <w:t>0,35</w:t>
            </w:r>
          </w:p>
        </w:tc>
        <w:tc>
          <w:tcPr>
            <w:tcW w:w="583" w:type="dxa"/>
          </w:tcPr>
          <w:p w14:paraId="63CF25B8" w14:textId="77777777" w:rsidR="00D23128" w:rsidRDefault="00870C69">
            <w:pPr>
              <w:pStyle w:val="TableParagraph"/>
              <w:spacing w:line="210" w:lineRule="exact"/>
              <w:ind w:left="16" w:right="10"/>
              <w:rPr>
                <w:sz w:val="20"/>
              </w:rPr>
            </w:pPr>
            <w:r>
              <w:rPr>
                <w:spacing w:val="-4"/>
                <w:sz w:val="20"/>
              </w:rPr>
              <w:t>0,35</w:t>
            </w:r>
          </w:p>
        </w:tc>
        <w:tc>
          <w:tcPr>
            <w:tcW w:w="722" w:type="dxa"/>
          </w:tcPr>
          <w:p w14:paraId="1CE6FC08" w14:textId="77777777" w:rsidR="00D23128" w:rsidRDefault="00870C69">
            <w:pPr>
              <w:pStyle w:val="TableParagraph"/>
              <w:spacing w:line="210" w:lineRule="exact"/>
              <w:ind w:left="12" w:right="1"/>
              <w:rPr>
                <w:sz w:val="20"/>
              </w:rPr>
            </w:pPr>
            <w:r>
              <w:rPr>
                <w:spacing w:val="-4"/>
                <w:sz w:val="20"/>
              </w:rPr>
              <w:t>13,1</w:t>
            </w:r>
          </w:p>
        </w:tc>
        <w:tc>
          <w:tcPr>
            <w:tcW w:w="722" w:type="dxa"/>
          </w:tcPr>
          <w:p w14:paraId="645F7FDE" w14:textId="77777777" w:rsidR="00D23128" w:rsidRDefault="00870C69">
            <w:pPr>
              <w:pStyle w:val="TableParagraph"/>
              <w:spacing w:line="210" w:lineRule="exact"/>
              <w:ind w:left="12"/>
              <w:rPr>
                <w:sz w:val="20"/>
              </w:rPr>
            </w:pPr>
            <w:r>
              <w:rPr>
                <w:spacing w:val="-4"/>
                <w:sz w:val="20"/>
              </w:rPr>
              <w:t>13,1</w:t>
            </w:r>
          </w:p>
        </w:tc>
        <w:tc>
          <w:tcPr>
            <w:tcW w:w="701" w:type="dxa"/>
          </w:tcPr>
          <w:p w14:paraId="3EB953FF" w14:textId="77777777" w:rsidR="00D23128" w:rsidRDefault="00870C69">
            <w:pPr>
              <w:pStyle w:val="TableParagraph"/>
              <w:spacing w:line="210" w:lineRule="exact"/>
              <w:ind w:left="15" w:right="5"/>
              <w:rPr>
                <w:sz w:val="20"/>
              </w:rPr>
            </w:pPr>
            <w:r>
              <w:rPr>
                <w:spacing w:val="-2"/>
                <w:sz w:val="20"/>
              </w:rPr>
              <w:t>13,43</w:t>
            </w:r>
          </w:p>
        </w:tc>
        <w:tc>
          <w:tcPr>
            <w:tcW w:w="926" w:type="dxa"/>
          </w:tcPr>
          <w:p w14:paraId="66D82A23" w14:textId="77777777" w:rsidR="00D23128" w:rsidRDefault="00870C69">
            <w:pPr>
              <w:pStyle w:val="TableParagraph"/>
              <w:spacing w:line="210" w:lineRule="exact"/>
              <w:ind w:left="15" w:right="4"/>
              <w:rPr>
                <w:sz w:val="20"/>
              </w:rPr>
            </w:pPr>
            <w:r>
              <w:rPr>
                <w:spacing w:val="-4"/>
                <w:sz w:val="20"/>
              </w:rPr>
              <w:t>7,54</w:t>
            </w:r>
          </w:p>
        </w:tc>
        <w:tc>
          <w:tcPr>
            <w:tcW w:w="928" w:type="dxa"/>
          </w:tcPr>
          <w:p w14:paraId="0DD56C04" w14:textId="77777777" w:rsidR="00D23128" w:rsidRDefault="00870C69">
            <w:pPr>
              <w:pStyle w:val="TableParagraph"/>
              <w:spacing w:line="210" w:lineRule="exact"/>
              <w:ind w:left="14" w:right="4"/>
              <w:rPr>
                <w:sz w:val="20"/>
              </w:rPr>
            </w:pPr>
            <w:r>
              <w:rPr>
                <w:spacing w:val="-4"/>
                <w:sz w:val="20"/>
              </w:rPr>
              <w:t>7,54</w:t>
            </w:r>
          </w:p>
        </w:tc>
        <w:tc>
          <w:tcPr>
            <w:tcW w:w="894" w:type="dxa"/>
          </w:tcPr>
          <w:p w14:paraId="4F9D8D20" w14:textId="77777777" w:rsidR="00D23128" w:rsidRDefault="00870C69">
            <w:pPr>
              <w:pStyle w:val="TableParagraph"/>
              <w:spacing w:line="210" w:lineRule="exact"/>
              <w:ind w:left="16" w:right="5"/>
              <w:rPr>
                <w:sz w:val="20"/>
              </w:rPr>
            </w:pPr>
            <w:r>
              <w:rPr>
                <w:spacing w:val="-2"/>
                <w:sz w:val="20"/>
              </w:rPr>
              <w:t>93,74</w:t>
            </w:r>
          </w:p>
        </w:tc>
        <w:tc>
          <w:tcPr>
            <w:tcW w:w="892" w:type="dxa"/>
          </w:tcPr>
          <w:p w14:paraId="6A3BDCE3" w14:textId="77777777" w:rsidR="00D23128" w:rsidRDefault="00870C69">
            <w:pPr>
              <w:pStyle w:val="TableParagraph"/>
              <w:spacing w:line="210" w:lineRule="exact"/>
              <w:ind w:left="22" w:right="5"/>
              <w:rPr>
                <w:sz w:val="20"/>
              </w:rPr>
            </w:pPr>
            <w:r>
              <w:rPr>
                <w:spacing w:val="-2"/>
                <w:sz w:val="20"/>
              </w:rPr>
              <w:t>76,83</w:t>
            </w:r>
          </w:p>
        </w:tc>
        <w:tc>
          <w:tcPr>
            <w:tcW w:w="719" w:type="dxa"/>
          </w:tcPr>
          <w:p w14:paraId="1595EF9F" w14:textId="77777777" w:rsidR="00D23128" w:rsidRDefault="00870C69">
            <w:pPr>
              <w:pStyle w:val="TableParagraph"/>
              <w:spacing w:line="210" w:lineRule="exact"/>
              <w:ind w:left="25" w:right="6"/>
              <w:rPr>
                <w:sz w:val="20"/>
              </w:rPr>
            </w:pPr>
            <w:r>
              <w:rPr>
                <w:spacing w:val="-4"/>
                <w:sz w:val="20"/>
              </w:rPr>
              <w:t>0,57</w:t>
            </w:r>
          </w:p>
        </w:tc>
        <w:tc>
          <w:tcPr>
            <w:tcW w:w="719" w:type="dxa"/>
          </w:tcPr>
          <w:p w14:paraId="3416639B" w14:textId="77777777" w:rsidR="00D23128" w:rsidRDefault="00870C69">
            <w:pPr>
              <w:pStyle w:val="TableParagraph"/>
              <w:spacing w:line="210" w:lineRule="exact"/>
              <w:ind w:left="25" w:right="4"/>
              <w:rPr>
                <w:sz w:val="20"/>
              </w:rPr>
            </w:pPr>
            <w:r>
              <w:rPr>
                <w:spacing w:val="-4"/>
                <w:sz w:val="20"/>
              </w:rPr>
              <w:t>0,57</w:t>
            </w:r>
          </w:p>
        </w:tc>
        <w:tc>
          <w:tcPr>
            <w:tcW w:w="551" w:type="dxa"/>
          </w:tcPr>
          <w:p w14:paraId="59F7F7AA" w14:textId="77777777" w:rsidR="00D23128" w:rsidRDefault="00870C69">
            <w:pPr>
              <w:pStyle w:val="TableParagraph"/>
              <w:spacing w:line="210" w:lineRule="exact"/>
              <w:ind w:left="25" w:right="2"/>
              <w:rPr>
                <w:sz w:val="20"/>
              </w:rPr>
            </w:pPr>
            <w:r>
              <w:rPr>
                <w:spacing w:val="-5"/>
                <w:sz w:val="20"/>
              </w:rPr>
              <w:t>0,1</w:t>
            </w:r>
          </w:p>
        </w:tc>
        <w:tc>
          <w:tcPr>
            <w:tcW w:w="551" w:type="dxa"/>
          </w:tcPr>
          <w:p w14:paraId="18E5241B" w14:textId="77777777" w:rsidR="00D23128" w:rsidRDefault="00870C69">
            <w:pPr>
              <w:pStyle w:val="TableParagraph"/>
              <w:spacing w:line="210" w:lineRule="exact"/>
              <w:ind w:left="25"/>
              <w:rPr>
                <w:sz w:val="20"/>
              </w:rPr>
            </w:pPr>
            <w:r>
              <w:rPr>
                <w:spacing w:val="-5"/>
                <w:sz w:val="20"/>
              </w:rPr>
              <w:t>0,1</w:t>
            </w:r>
          </w:p>
        </w:tc>
        <w:tc>
          <w:tcPr>
            <w:tcW w:w="604" w:type="dxa"/>
          </w:tcPr>
          <w:p w14:paraId="29A6D024" w14:textId="77777777" w:rsidR="00D23128" w:rsidRDefault="00870C69">
            <w:pPr>
              <w:pStyle w:val="TableParagraph"/>
              <w:spacing w:line="210" w:lineRule="exact"/>
              <w:ind w:left="27" w:right="1"/>
              <w:rPr>
                <w:sz w:val="20"/>
              </w:rPr>
            </w:pPr>
            <w:r>
              <w:rPr>
                <w:spacing w:val="-10"/>
                <w:sz w:val="20"/>
              </w:rPr>
              <w:t>0</w:t>
            </w:r>
          </w:p>
        </w:tc>
        <w:tc>
          <w:tcPr>
            <w:tcW w:w="601" w:type="dxa"/>
          </w:tcPr>
          <w:p w14:paraId="7F8BAE9F" w14:textId="77777777" w:rsidR="00D23128" w:rsidRDefault="00870C69">
            <w:pPr>
              <w:pStyle w:val="TableParagraph"/>
              <w:spacing w:line="210" w:lineRule="exact"/>
              <w:ind w:left="32" w:right="1"/>
              <w:rPr>
                <w:sz w:val="20"/>
              </w:rPr>
            </w:pPr>
            <w:r>
              <w:rPr>
                <w:spacing w:val="-10"/>
                <w:sz w:val="20"/>
              </w:rPr>
              <w:t>0</w:t>
            </w:r>
          </w:p>
        </w:tc>
      </w:tr>
      <w:tr w:rsidR="00D23128" w14:paraId="7F276CC6" w14:textId="77777777">
        <w:trPr>
          <w:trHeight w:val="230"/>
        </w:trPr>
        <w:tc>
          <w:tcPr>
            <w:tcW w:w="1010" w:type="dxa"/>
          </w:tcPr>
          <w:p w14:paraId="02263B97" w14:textId="77777777" w:rsidR="00D23128" w:rsidRDefault="00870C69">
            <w:pPr>
              <w:pStyle w:val="TableParagraph"/>
              <w:spacing w:line="210" w:lineRule="exact"/>
              <w:ind w:left="12"/>
              <w:rPr>
                <w:sz w:val="20"/>
              </w:rPr>
            </w:pPr>
            <w:r>
              <w:rPr>
                <w:spacing w:val="-2"/>
                <w:sz w:val="20"/>
              </w:rPr>
              <w:t>у-</w:t>
            </w:r>
            <w:r>
              <w:rPr>
                <w:spacing w:val="-5"/>
                <w:sz w:val="20"/>
              </w:rPr>
              <w:t>12</w:t>
            </w:r>
          </w:p>
        </w:tc>
        <w:tc>
          <w:tcPr>
            <w:tcW w:w="1241" w:type="dxa"/>
          </w:tcPr>
          <w:p w14:paraId="0FC8B6AC" w14:textId="77777777" w:rsidR="00D23128" w:rsidRDefault="00870C69">
            <w:pPr>
              <w:pStyle w:val="TableParagraph"/>
              <w:spacing w:line="210" w:lineRule="exact"/>
              <w:ind w:left="13" w:right="2"/>
              <w:rPr>
                <w:sz w:val="20"/>
              </w:rPr>
            </w:pPr>
            <w:r>
              <w:rPr>
                <w:spacing w:val="-2"/>
                <w:sz w:val="20"/>
              </w:rPr>
              <w:t>Комсом.,2</w:t>
            </w:r>
          </w:p>
        </w:tc>
        <w:tc>
          <w:tcPr>
            <w:tcW w:w="540" w:type="dxa"/>
          </w:tcPr>
          <w:p w14:paraId="22149B69" w14:textId="77777777" w:rsidR="00D23128" w:rsidRDefault="00870C69">
            <w:pPr>
              <w:pStyle w:val="TableParagraph"/>
              <w:spacing w:line="210" w:lineRule="exact"/>
              <w:ind w:left="13"/>
              <w:rPr>
                <w:sz w:val="20"/>
              </w:rPr>
            </w:pPr>
            <w:r>
              <w:rPr>
                <w:spacing w:val="-5"/>
                <w:sz w:val="20"/>
              </w:rPr>
              <w:t>44</w:t>
            </w:r>
          </w:p>
        </w:tc>
        <w:tc>
          <w:tcPr>
            <w:tcW w:w="485" w:type="dxa"/>
          </w:tcPr>
          <w:p w14:paraId="0B9ADB19" w14:textId="77777777" w:rsidR="00D23128" w:rsidRDefault="00870C69">
            <w:pPr>
              <w:pStyle w:val="TableParagraph"/>
              <w:spacing w:line="210" w:lineRule="exact"/>
              <w:ind w:left="15"/>
              <w:rPr>
                <w:sz w:val="20"/>
              </w:rPr>
            </w:pPr>
            <w:r>
              <w:rPr>
                <w:spacing w:val="-5"/>
                <w:sz w:val="20"/>
              </w:rPr>
              <w:t>57</w:t>
            </w:r>
          </w:p>
        </w:tc>
        <w:tc>
          <w:tcPr>
            <w:tcW w:w="485" w:type="dxa"/>
          </w:tcPr>
          <w:p w14:paraId="4ED3FA4A" w14:textId="77777777" w:rsidR="00D23128" w:rsidRDefault="00870C69">
            <w:pPr>
              <w:pStyle w:val="TableParagraph"/>
              <w:spacing w:line="210" w:lineRule="exact"/>
              <w:ind w:left="15"/>
              <w:rPr>
                <w:sz w:val="20"/>
              </w:rPr>
            </w:pPr>
            <w:r>
              <w:rPr>
                <w:spacing w:val="-5"/>
                <w:sz w:val="20"/>
              </w:rPr>
              <w:t>57</w:t>
            </w:r>
          </w:p>
        </w:tc>
        <w:tc>
          <w:tcPr>
            <w:tcW w:w="701" w:type="dxa"/>
          </w:tcPr>
          <w:p w14:paraId="3535C92B" w14:textId="77777777" w:rsidR="00D23128" w:rsidRDefault="00870C69">
            <w:pPr>
              <w:pStyle w:val="TableParagraph"/>
              <w:spacing w:line="210" w:lineRule="exact"/>
              <w:ind w:left="15" w:right="1"/>
              <w:rPr>
                <w:sz w:val="20"/>
              </w:rPr>
            </w:pPr>
            <w:r>
              <w:rPr>
                <w:spacing w:val="-5"/>
                <w:sz w:val="20"/>
              </w:rPr>
              <w:t>151</w:t>
            </w:r>
          </w:p>
        </w:tc>
        <w:tc>
          <w:tcPr>
            <w:tcW w:w="702" w:type="dxa"/>
          </w:tcPr>
          <w:p w14:paraId="6B7339C1" w14:textId="77777777" w:rsidR="00D23128" w:rsidRDefault="00870C69">
            <w:pPr>
              <w:pStyle w:val="TableParagraph"/>
              <w:spacing w:line="210" w:lineRule="exact"/>
              <w:ind w:left="14"/>
              <w:rPr>
                <w:sz w:val="20"/>
              </w:rPr>
            </w:pPr>
            <w:r>
              <w:rPr>
                <w:spacing w:val="-5"/>
                <w:sz w:val="20"/>
              </w:rPr>
              <w:t>141</w:t>
            </w:r>
          </w:p>
        </w:tc>
        <w:tc>
          <w:tcPr>
            <w:tcW w:w="581" w:type="dxa"/>
          </w:tcPr>
          <w:p w14:paraId="3E7B97BA" w14:textId="77777777" w:rsidR="00D23128" w:rsidRDefault="00870C69">
            <w:pPr>
              <w:pStyle w:val="TableParagraph"/>
              <w:spacing w:line="210" w:lineRule="exact"/>
              <w:ind w:left="11" w:right="3"/>
              <w:rPr>
                <w:sz w:val="20"/>
              </w:rPr>
            </w:pPr>
            <w:r>
              <w:rPr>
                <w:spacing w:val="-4"/>
                <w:sz w:val="20"/>
              </w:rPr>
              <w:t>1,69</w:t>
            </w:r>
          </w:p>
        </w:tc>
        <w:tc>
          <w:tcPr>
            <w:tcW w:w="583" w:type="dxa"/>
          </w:tcPr>
          <w:p w14:paraId="267882BA" w14:textId="77777777" w:rsidR="00D23128" w:rsidRDefault="00870C69">
            <w:pPr>
              <w:pStyle w:val="TableParagraph"/>
              <w:spacing w:line="210" w:lineRule="exact"/>
              <w:ind w:left="16" w:right="10"/>
              <w:rPr>
                <w:sz w:val="20"/>
              </w:rPr>
            </w:pPr>
            <w:r>
              <w:rPr>
                <w:spacing w:val="-4"/>
                <w:sz w:val="20"/>
              </w:rPr>
              <w:t>1,69</w:t>
            </w:r>
          </w:p>
        </w:tc>
        <w:tc>
          <w:tcPr>
            <w:tcW w:w="722" w:type="dxa"/>
          </w:tcPr>
          <w:p w14:paraId="783BF056" w14:textId="77777777" w:rsidR="00D23128" w:rsidRDefault="00870C69">
            <w:pPr>
              <w:pStyle w:val="TableParagraph"/>
              <w:spacing w:line="210" w:lineRule="exact"/>
              <w:ind w:left="12" w:right="1"/>
              <w:rPr>
                <w:sz w:val="20"/>
              </w:rPr>
            </w:pPr>
            <w:r>
              <w:rPr>
                <w:spacing w:val="-4"/>
                <w:sz w:val="20"/>
              </w:rPr>
              <w:t>38,5</w:t>
            </w:r>
          </w:p>
        </w:tc>
        <w:tc>
          <w:tcPr>
            <w:tcW w:w="722" w:type="dxa"/>
          </w:tcPr>
          <w:p w14:paraId="2E7FFA1F" w14:textId="77777777" w:rsidR="00D23128" w:rsidRDefault="00870C69">
            <w:pPr>
              <w:pStyle w:val="TableParagraph"/>
              <w:spacing w:line="210" w:lineRule="exact"/>
              <w:ind w:left="12"/>
              <w:rPr>
                <w:sz w:val="20"/>
              </w:rPr>
            </w:pPr>
            <w:r>
              <w:rPr>
                <w:spacing w:val="-4"/>
                <w:sz w:val="20"/>
              </w:rPr>
              <w:t>38,4</w:t>
            </w:r>
          </w:p>
        </w:tc>
        <w:tc>
          <w:tcPr>
            <w:tcW w:w="701" w:type="dxa"/>
          </w:tcPr>
          <w:p w14:paraId="7EAB39DF" w14:textId="77777777" w:rsidR="00D23128" w:rsidRDefault="00870C69">
            <w:pPr>
              <w:pStyle w:val="TableParagraph"/>
              <w:spacing w:line="210" w:lineRule="exact"/>
              <w:ind w:left="15" w:right="5"/>
              <w:rPr>
                <w:sz w:val="20"/>
              </w:rPr>
            </w:pPr>
            <w:r>
              <w:rPr>
                <w:spacing w:val="-2"/>
                <w:sz w:val="20"/>
              </w:rPr>
              <w:t>10,04</w:t>
            </w:r>
          </w:p>
        </w:tc>
        <w:tc>
          <w:tcPr>
            <w:tcW w:w="926" w:type="dxa"/>
          </w:tcPr>
          <w:p w14:paraId="09D80C36" w14:textId="77777777" w:rsidR="00D23128" w:rsidRDefault="00870C69">
            <w:pPr>
              <w:pStyle w:val="TableParagraph"/>
              <w:spacing w:line="210" w:lineRule="exact"/>
              <w:ind w:left="15" w:right="4"/>
              <w:rPr>
                <w:sz w:val="20"/>
              </w:rPr>
            </w:pPr>
            <w:r>
              <w:rPr>
                <w:spacing w:val="-4"/>
                <w:sz w:val="20"/>
              </w:rPr>
              <w:t>5,43</w:t>
            </w:r>
          </w:p>
        </w:tc>
        <w:tc>
          <w:tcPr>
            <w:tcW w:w="928" w:type="dxa"/>
          </w:tcPr>
          <w:p w14:paraId="4059322F" w14:textId="77777777" w:rsidR="00D23128" w:rsidRDefault="00870C69">
            <w:pPr>
              <w:pStyle w:val="TableParagraph"/>
              <w:spacing w:line="210" w:lineRule="exact"/>
              <w:ind w:left="14" w:right="4"/>
              <w:rPr>
                <w:sz w:val="20"/>
              </w:rPr>
            </w:pPr>
            <w:r>
              <w:rPr>
                <w:spacing w:val="-4"/>
                <w:sz w:val="20"/>
              </w:rPr>
              <w:t>5,43</w:t>
            </w:r>
          </w:p>
        </w:tc>
        <w:tc>
          <w:tcPr>
            <w:tcW w:w="894" w:type="dxa"/>
          </w:tcPr>
          <w:p w14:paraId="38E70240" w14:textId="77777777" w:rsidR="00D23128" w:rsidRDefault="00870C69">
            <w:pPr>
              <w:pStyle w:val="TableParagraph"/>
              <w:spacing w:line="210" w:lineRule="exact"/>
              <w:ind w:left="16" w:right="4"/>
              <w:rPr>
                <w:sz w:val="20"/>
              </w:rPr>
            </w:pPr>
            <w:r>
              <w:rPr>
                <w:spacing w:val="-4"/>
                <w:sz w:val="20"/>
              </w:rPr>
              <w:t>93,6</w:t>
            </w:r>
          </w:p>
        </w:tc>
        <w:tc>
          <w:tcPr>
            <w:tcW w:w="892" w:type="dxa"/>
          </w:tcPr>
          <w:p w14:paraId="114E2E8A" w14:textId="77777777" w:rsidR="00D23128" w:rsidRDefault="00870C69">
            <w:pPr>
              <w:pStyle w:val="TableParagraph"/>
              <w:spacing w:line="210" w:lineRule="exact"/>
              <w:ind w:left="22" w:right="5"/>
              <w:rPr>
                <w:sz w:val="20"/>
              </w:rPr>
            </w:pPr>
            <w:r>
              <w:rPr>
                <w:spacing w:val="-2"/>
                <w:sz w:val="20"/>
              </w:rPr>
              <w:t>78,04</w:t>
            </w:r>
          </w:p>
        </w:tc>
        <w:tc>
          <w:tcPr>
            <w:tcW w:w="719" w:type="dxa"/>
          </w:tcPr>
          <w:p w14:paraId="7F5C1D13" w14:textId="77777777" w:rsidR="00D23128" w:rsidRDefault="00870C69">
            <w:pPr>
              <w:pStyle w:val="TableParagraph"/>
              <w:spacing w:line="210" w:lineRule="exact"/>
              <w:ind w:left="25" w:right="6"/>
              <w:rPr>
                <w:sz w:val="20"/>
              </w:rPr>
            </w:pPr>
            <w:r>
              <w:rPr>
                <w:spacing w:val="-4"/>
                <w:sz w:val="20"/>
              </w:rPr>
              <w:t>0,79</w:t>
            </w:r>
          </w:p>
        </w:tc>
        <w:tc>
          <w:tcPr>
            <w:tcW w:w="719" w:type="dxa"/>
          </w:tcPr>
          <w:p w14:paraId="0BD463E8" w14:textId="77777777" w:rsidR="00D23128" w:rsidRDefault="00870C69">
            <w:pPr>
              <w:pStyle w:val="TableParagraph"/>
              <w:spacing w:line="210" w:lineRule="exact"/>
              <w:ind w:left="25" w:right="4"/>
              <w:rPr>
                <w:sz w:val="20"/>
              </w:rPr>
            </w:pPr>
            <w:r>
              <w:rPr>
                <w:spacing w:val="-4"/>
                <w:sz w:val="20"/>
              </w:rPr>
              <w:t>0,79</w:t>
            </w:r>
          </w:p>
        </w:tc>
        <w:tc>
          <w:tcPr>
            <w:tcW w:w="551" w:type="dxa"/>
          </w:tcPr>
          <w:p w14:paraId="6E097473" w14:textId="77777777" w:rsidR="00D23128" w:rsidRDefault="00870C69">
            <w:pPr>
              <w:pStyle w:val="TableParagraph"/>
              <w:spacing w:line="210" w:lineRule="exact"/>
              <w:ind w:left="25" w:right="2"/>
              <w:rPr>
                <w:sz w:val="20"/>
              </w:rPr>
            </w:pPr>
            <w:r>
              <w:rPr>
                <w:spacing w:val="-4"/>
                <w:sz w:val="20"/>
              </w:rPr>
              <w:t>0,09</w:t>
            </w:r>
          </w:p>
        </w:tc>
        <w:tc>
          <w:tcPr>
            <w:tcW w:w="551" w:type="dxa"/>
          </w:tcPr>
          <w:p w14:paraId="7BC55051" w14:textId="77777777" w:rsidR="00D23128" w:rsidRDefault="00870C69">
            <w:pPr>
              <w:pStyle w:val="TableParagraph"/>
              <w:spacing w:line="210" w:lineRule="exact"/>
              <w:ind w:left="25"/>
              <w:rPr>
                <w:sz w:val="20"/>
              </w:rPr>
            </w:pPr>
            <w:r>
              <w:rPr>
                <w:spacing w:val="-4"/>
                <w:sz w:val="20"/>
              </w:rPr>
              <w:t>0,09</w:t>
            </w:r>
          </w:p>
        </w:tc>
        <w:tc>
          <w:tcPr>
            <w:tcW w:w="604" w:type="dxa"/>
          </w:tcPr>
          <w:p w14:paraId="5BA72D08" w14:textId="77777777" w:rsidR="00D23128" w:rsidRDefault="00870C69">
            <w:pPr>
              <w:pStyle w:val="TableParagraph"/>
              <w:spacing w:line="210" w:lineRule="exact"/>
              <w:ind w:left="27" w:right="1"/>
              <w:rPr>
                <w:sz w:val="20"/>
              </w:rPr>
            </w:pPr>
            <w:r>
              <w:rPr>
                <w:spacing w:val="-10"/>
                <w:sz w:val="20"/>
              </w:rPr>
              <w:t>0</w:t>
            </w:r>
          </w:p>
        </w:tc>
        <w:tc>
          <w:tcPr>
            <w:tcW w:w="601" w:type="dxa"/>
          </w:tcPr>
          <w:p w14:paraId="3777849E" w14:textId="77777777" w:rsidR="00D23128" w:rsidRDefault="00870C69">
            <w:pPr>
              <w:pStyle w:val="TableParagraph"/>
              <w:spacing w:line="210" w:lineRule="exact"/>
              <w:ind w:left="32" w:right="1"/>
              <w:rPr>
                <w:sz w:val="20"/>
              </w:rPr>
            </w:pPr>
            <w:r>
              <w:rPr>
                <w:spacing w:val="-10"/>
                <w:sz w:val="20"/>
              </w:rPr>
              <w:t>0</w:t>
            </w:r>
          </w:p>
        </w:tc>
      </w:tr>
    </w:tbl>
    <w:p w14:paraId="2684DDCB" w14:textId="77777777" w:rsidR="00D23128" w:rsidRDefault="00870C69">
      <w:pPr>
        <w:pStyle w:val="2"/>
        <w:spacing w:before="2" w:line="276" w:lineRule="auto"/>
        <w:ind w:right="117"/>
      </w:pPr>
      <w:r>
        <w:t xml:space="preserve">Описание причины возникновения дефицитов тепловой мощности и последствий влияния дефицитов на качество </w:t>
      </w:r>
      <w:r>
        <w:rPr>
          <w:spacing w:val="-2"/>
        </w:rPr>
        <w:t>теплоснабжения</w:t>
      </w:r>
    </w:p>
    <w:p w14:paraId="523D83F2" w14:textId="77777777" w:rsidR="00D23128" w:rsidRDefault="00870C69">
      <w:pPr>
        <w:pStyle w:val="a3"/>
        <w:spacing w:line="360" w:lineRule="auto"/>
        <w:ind w:right="109" w:firstLine="708"/>
        <w:jc w:val="both"/>
      </w:pPr>
      <w:r>
        <w:t>По</w:t>
      </w:r>
      <w:r>
        <w:rPr>
          <w:spacing w:val="-1"/>
        </w:rPr>
        <w:t xml:space="preserve"> </w:t>
      </w:r>
      <w:r>
        <w:t>результатам</w:t>
      </w:r>
      <w:r>
        <w:rPr>
          <w:spacing w:val="-1"/>
        </w:rPr>
        <w:t xml:space="preserve"> </w:t>
      </w:r>
      <w:r>
        <w:t>гидравлического расчета</w:t>
      </w:r>
      <w:r>
        <w:rPr>
          <w:spacing w:val="-1"/>
        </w:rPr>
        <w:t xml:space="preserve"> </w:t>
      </w:r>
      <w:r>
        <w:t>видно, что дефицит пропускной способности имеется</w:t>
      </w:r>
      <w:r>
        <w:rPr>
          <w:spacing w:val="-1"/>
        </w:rPr>
        <w:t xml:space="preserve"> </w:t>
      </w:r>
      <w:r>
        <w:t>в</w:t>
      </w:r>
      <w:r>
        <w:rPr>
          <w:spacing w:val="-1"/>
        </w:rPr>
        <w:t xml:space="preserve"> </w:t>
      </w:r>
      <w:r>
        <w:t>направлениях к потребителям</w:t>
      </w:r>
      <w:r>
        <w:rPr>
          <w:spacing w:val="-1"/>
        </w:rPr>
        <w:t xml:space="preserve"> </w:t>
      </w:r>
      <w:r>
        <w:t>ул. Комсомольская 1,3,5. Данный дефицит обусловлен теплогидравлической разбалансировкой тепловых сетей. Так же имеются участки тепловых сетей с повышенными гидравлическими потерями.</w:t>
      </w:r>
    </w:p>
    <w:p w14:paraId="1CFBB488" w14:textId="77777777" w:rsidR="00D23128" w:rsidRDefault="00870C69">
      <w:pPr>
        <w:pStyle w:val="2"/>
        <w:spacing w:line="276" w:lineRule="auto"/>
        <w:ind w:right="117"/>
      </w:pPr>
      <w: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p w14:paraId="7F49822B" w14:textId="77777777" w:rsidR="00D23128" w:rsidRDefault="00870C69">
      <w:pPr>
        <w:pStyle w:val="a3"/>
        <w:spacing w:line="275" w:lineRule="exact"/>
        <w:ind w:left="849"/>
        <w:jc w:val="both"/>
      </w:pPr>
      <w:r>
        <w:t>В</w:t>
      </w:r>
      <w:r>
        <w:rPr>
          <w:spacing w:val="-7"/>
        </w:rPr>
        <w:t xml:space="preserve"> </w:t>
      </w:r>
      <w:r>
        <w:t>расширении</w:t>
      </w:r>
      <w:r>
        <w:rPr>
          <w:spacing w:val="-4"/>
        </w:rPr>
        <w:t xml:space="preserve"> </w:t>
      </w:r>
      <w:r>
        <w:t>технологических</w:t>
      </w:r>
      <w:r>
        <w:rPr>
          <w:spacing w:val="-4"/>
        </w:rPr>
        <w:t xml:space="preserve"> </w:t>
      </w:r>
      <w:r>
        <w:t>зон</w:t>
      </w:r>
      <w:r>
        <w:rPr>
          <w:spacing w:val="-5"/>
        </w:rPr>
        <w:t xml:space="preserve"> </w:t>
      </w:r>
      <w:r>
        <w:t>действия</w:t>
      </w:r>
      <w:r>
        <w:rPr>
          <w:spacing w:val="-7"/>
        </w:rPr>
        <w:t xml:space="preserve"> </w:t>
      </w:r>
      <w:r>
        <w:t>источников</w:t>
      </w:r>
      <w:r>
        <w:rPr>
          <w:spacing w:val="-7"/>
        </w:rPr>
        <w:t xml:space="preserve"> </w:t>
      </w:r>
      <w:r>
        <w:t>тепловой</w:t>
      </w:r>
      <w:r>
        <w:rPr>
          <w:spacing w:val="-4"/>
        </w:rPr>
        <w:t xml:space="preserve"> </w:t>
      </w:r>
      <w:r>
        <w:t>энергии</w:t>
      </w:r>
      <w:r>
        <w:rPr>
          <w:spacing w:val="-4"/>
        </w:rPr>
        <w:t xml:space="preserve"> </w:t>
      </w:r>
      <w:r>
        <w:t>с</w:t>
      </w:r>
      <w:r>
        <w:rPr>
          <w:spacing w:val="-6"/>
        </w:rPr>
        <w:t xml:space="preserve"> </w:t>
      </w:r>
      <w:r>
        <w:t>резервом</w:t>
      </w:r>
      <w:r>
        <w:rPr>
          <w:spacing w:val="-6"/>
        </w:rPr>
        <w:t xml:space="preserve"> </w:t>
      </w:r>
      <w:r>
        <w:t>тепловой</w:t>
      </w:r>
      <w:r>
        <w:rPr>
          <w:spacing w:val="-4"/>
        </w:rPr>
        <w:t xml:space="preserve"> </w:t>
      </w:r>
      <w:r>
        <w:t>мощности</w:t>
      </w:r>
      <w:r>
        <w:rPr>
          <w:spacing w:val="-3"/>
        </w:rPr>
        <w:t xml:space="preserve"> </w:t>
      </w:r>
      <w:r>
        <w:t>нет</w:t>
      </w:r>
      <w:r>
        <w:rPr>
          <w:spacing w:val="-6"/>
        </w:rPr>
        <w:t xml:space="preserve"> </w:t>
      </w:r>
      <w:r>
        <w:rPr>
          <w:spacing w:val="-2"/>
        </w:rPr>
        <w:t>необходимости.</w:t>
      </w:r>
    </w:p>
    <w:p w14:paraId="4213B7BD" w14:textId="77777777" w:rsidR="00D23128" w:rsidRDefault="00D23128">
      <w:pPr>
        <w:pStyle w:val="a3"/>
        <w:spacing w:line="275" w:lineRule="exact"/>
        <w:jc w:val="both"/>
        <w:sectPr w:rsidR="00D23128">
          <w:headerReference w:type="default" r:id="rId47"/>
          <w:footerReference w:type="default" r:id="rId48"/>
          <w:pgSz w:w="16840" w:h="11910" w:orient="landscape"/>
          <w:pgMar w:top="640" w:right="283" w:bottom="460" w:left="425" w:header="0" w:footer="273" w:gutter="0"/>
          <w:cols w:space="720"/>
        </w:sectPr>
      </w:pPr>
    </w:p>
    <w:p w14:paraId="097C9AEA" w14:textId="77777777" w:rsidR="00D23128" w:rsidRDefault="00870C69">
      <w:pPr>
        <w:pStyle w:val="2"/>
        <w:spacing w:before="250"/>
        <w:ind w:firstLine="0"/>
      </w:pPr>
      <w:bookmarkStart w:id="7" w:name="_bookmark7"/>
      <w:bookmarkEnd w:id="7"/>
      <w:r>
        <w:lastRenderedPageBreak/>
        <w:t>Часть</w:t>
      </w:r>
      <w:r>
        <w:rPr>
          <w:spacing w:val="-5"/>
        </w:rPr>
        <w:t xml:space="preserve"> </w:t>
      </w:r>
      <w:r>
        <w:t>7.</w:t>
      </w:r>
      <w:r>
        <w:rPr>
          <w:spacing w:val="-2"/>
        </w:rPr>
        <w:t xml:space="preserve"> </w:t>
      </w:r>
      <w:r>
        <w:t>Балансы</w:t>
      </w:r>
      <w:r>
        <w:rPr>
          <w:spacing w:val="-5"/>
        </w:rPr>
        <w:t xml:space="preserve"> </w:t>
      </w:r>
      <w:r>
        <w:rPr>
          <w:spacing w:val="-2"/>
        </w:rPr>
        <w:t>теплоносителя</w:t>
      </w:r>
    </w:p>
    <w:p w14:paraId="0C4FC0E7" w14:textId="77777777" w:rsidR="00D23128" w:rsidRDefault="00870C69">
      <w:pPr>
        <w:spacing w:before="48" w:line="276" w:lineRule="auto"/>
        <w:ind w:left="141" w:right="135" w:firstLine="708"/>
        <w:jc w:val="both"/>
        <w:rPr>
          <w:b/>
          <w:sz w:val="28"/>
        </w:rPr>
      </w:pPr>
      <w:r>
        <w:rPr>
          <w:b/>
          <w:sz w:val="28"/>
        </w:rPr>
        <w:t>Описание</w:t>
      </w:r>
      <w:r>
        <w:rPr>
          <w:b/>
          <w:spacing w:val="-18"/>
          <w:sz w:val="28"/>
        </w:rPr>
        <w:t xml:space="preserve"> </w:t>
      </w:r>
      <w:r>
        <w:rPr>
          <w:b/>
          <w:sz w:val="28"/>
        </w:rPr>
        <w:t>балансов</w:t>
      </w:r>
      <w:r>
        <w:rPr>
          <w:b/>
          <w:spacing w:val="-17"/>
          <w:sz w:val="28"/>
        </w:rPr>
        <w:t xml:space="preserve"> </w:t>
      </w:r>
      <w:r>
        <w:rPr>
          <w:b/>
          <w:sz w:val="28"/>
        </w:rPr>
        <w:t>производительности</w:t>
      </w:r>
      <w:r>
        <w:rPr>
          <w:b/>
          <w:spacing w:val="-18"/>
          <w:sz w:val="28"/>
        </w:rPr>
        <w:t xml:space="preserve"> </w:t>
      </w:r>
      <w:r>
        <w:rPr>
          <w:b/>
          <w:sz w:val="28"/>
        </w:rPr>
        <w:t>водоподготовительных</w:t>
      </w:r>
      <w:r>
        <w:rPr>
          <w:b/>
          <w:spacing w:val="-17"/>
          <w:sz w:val="28"/>
        </w:rPr>
        <w:t xml:space="preserve"> </w:t>
      </w:r>
      <w:r>
        <w:rPr>
          <w:b/>
          <w:sz w:val="28"/>
        </w:rPr>
        <w:t xml:space="preserve">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w:t>
      </w:r>
      <w:r>
        <w:rPr>
          <w:b/>
          <w:spacing w:val="-2"/>
          <w:sz w:val="28"/>
        </w:rPr>
        <w:t>энергии</w:t>
      </w:r>
    </w:p>
    <w:p w14:paraId="6AA812BD" w14:textId="77777777" w:rsidR="00D23128" w:rsidRDefault="00870C69">
      <w:pPr>
        <w:pStyle w:val="a3"/>
        <w:ind w:left="849"/>
        <w:jc w:val="both"/>
      </w:pPr>
      <w:r>
        <w:t>ИТП</w:t>
      </w:r>
      <w:r>
        <w:rPr>
          <w:spacing w:val="-2"/>
        </w:rPr>
        <w:t xml:space="preserve"> отсутствуют.</w:t>
      </w:r>
    </w:p>
    <w:p w14:paraId="4CE3DF09" w14:textId="77777777" w:rsidR="00D23128" w:rsidRDefault="00870C69">
      <w:pPr>
        <w:pStyle w:val="a3"/>
        <w:spacing w:before="137"/>
        <w:ind w:left="849"/>
        <w:jc w:val="both"/>
      </w:pPr>
      <w:r>
        <w:t>Данные</w:t>
      </w:r>
      <w:r>
        <w:rPr>
          <w:spacing w:val="-7"/>
        </w:rPr>
        <w:t xml:space="preserve"> </w:t>
      </w:r>
      <w:r>
        <w:t>об</w:t>
      </w:r>
      <w:r>
        <w:rPr>
          <w:spacing w:val="-3"/>
        </w:rPr>
        <w:t xml:space="preserve"> </w:t>
      </w:r>
      <w:r>
        <w:t>объёмах</w:t>
      </w:r>
      <w:r>
        <w:rPr>
          <w:spacing w:val="-3"/>
        </w:rPr>
        <w:t xml:space="preserve"> </w:t>
      </w:r>
      <w:r>
        <w:t>системы</w:t>
      </w:r>
      <w:r>
        <w:rPr>
          <w:spacing w:val="-3"/>
        </w:rPr>
        <w:t xml:space="preserve"> </w:t>
      </w:r>
      <w:r>
        <w:t>теплопотребления</w:t>
      </w:r>
      <w:r>
        <w:rPr>
          <w:spacing w:val="-3"/>
        </w:rPr>
        <w:t xml:space="preserve"> </w:t>
      </w:r>
      <w:r>
        <w:t>у</w:t>
      </w:r>
      <w:r>
        <w:rPr>
          <w:spacing w:val="-3"/>
        </w:rPr>
        <w:t xml:space="preserve"> </w:t>
      </w:r>
      <w:r>
        <w:t>потребителей</w:t>
      </w:r>
      <w:r>
        <w:rPr>
          <w:spacing w:val="-5"/>
        </w:rPr>
        <w:t xml:space="preserve"> </w:t>
      </w:r>
      <w:r>
        <w:t>приведены</w:t>
      </w:r>
      <w:r>
        <w:rPr>
          <w:spacing w:val="-2"/>
        </w:rPr>
        <w:t xml:space="preserve"> ниже.</w:t>
      </w:r>
    </w:p>
    <w:p w14:paraId="5CF03835" w14:textId="77777777" w:rsidR="00D23128" w:rsidRDefault="00870C69">
      <w:pPr>
        <w:spacing w:before="196" w:after="13"/>
        <w:ind w:left="141" w:right="134"/>
        <w:jc w:val="right"/>
      </w:pPr>
      <w:r>
        <w:t xml:space="preserve">Таблица </w:t>
      </w:r>
      <w:r>
        <w:rPr>
          <w:spacing w:val="-5"/>
        </w:rPr>
        <w:t>23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50"/>
        <w:gridCol w:w="3233"/>
        <w:gridCol w:w="3116"/>
      </w:tblGrid>
      <w:tr w:rsidR="00D23128" w14:paraId="514D4DE3" w14:textId="77777777">
        <w:trPr>
          <w:trHeight w:val="600"/>
        </w:trPr>
        <w:tc>
          <w:tcPr>
            <w:tcW w:w="3850" w:type="dxa"/>
          </w:tcPr>
          <w:p w14:paraId="06A91E3A" w14:textId="77777777" w:rsidR="00D23128" w:rsidRDefault="00870C69">
            <w:pPr>
              <w:pStyle w:val="TableParagraph"/>
              <w:spacing w:before="171"/>
              <w:ind w:left="15" w:right="3"/>
            </w:pPr>
            <w:r>
              <w:rPr>
                <w:spacing w:val="-2"/>
              </w:rPr>
              <w:t>Источник</w:t>
            </w:r>
          </w:p>
        </w:tc>
        <w:tc>
          <w:tcPr>
            <w:tcW w:w="3233" w:type="dxa"/>
          </w:tcPr>
          <w:p w14:paraId="20F949CD" w14:textId="77777777" w:rsidR="00D23128" w:rsidRDefault="00870C69">
            <w:pPr>
              <w:pStyle w:val="TableParagraph"/>
              <w:spacing w:before="44"/>
              <w:ind w:left="755" w:firstLine="115"/>
              <w:jc w:val="left"/>
            </w:pPr>
            <w:r>
              <w:t xml:space="preserve">Емкость систем </w:t>
            </w:r>
            <w:r>
              <w:rPr>
                <w:spacing w:val="-2"/>
              </w:rPr>
              <w:t>теплопотребления</w:t>
            </w:r>
          </w:p>
        </w:tc>
        <w:tc>
          <w:tcPr>
            <w:tcW w:w="3116" w:type="dxa"/>
          </w:tcPr>
          <w:p w14:paraId="1690EFD4" w14:textId="77777777" w:rsidR="00D23128" w:rsidRDefault="00870C69">
            <w:pPr>
              <w:pStyle w:val="TableParagraph"/>
              <w:spacing w:before="44"/>
              <w:ind w:left="387" w:firstLine="199"/>
              <w:jc w:val="left"/>
            </w:pPr>
            <w:r>
              <w:t>Кол-во нормативной подпиточной</w:t>
            </w:r>
            <w:r>
              <w:rPr>
                <w:spacing w:val="-14"/>
              </w:rPr>
              <w:t xml:space="preserve"> </w:t>
            </w:r>
            <w:r>
              <w:t>воды,</w:t>
            </w:r>
            <w:r>
              <w:rPr>
                <w:spacing w:val="-14"/>
              </w:rPr>
              <w:t xml:space="preserve"> </w:t>
            </w:r>
            <w:r>
              <w:t>т/год</w:t>
            </w:r>
          </w:p>
        </w:tc>
      </w:tr>
      <w:tr w:rsidR="00D23128" w14:paraId="6CA98E5F" w14:textId="77777777">
        <w:trPr>
          <w:trHeight w:val="184"/>
        </w:trPr>
        <w:tc>
          <w:tcPr>
            <w:tcW w:w="3850" w:type="dxa"/>
          </w:tcPr>
          <w:p w14:paraId="1DB1EE4F" w14:textId="77777777" w:rsidR="00D23128" w:rsidRDefault="00870C69">
            <w:pPr>
              <w:pStyle w:val="TableParagraph"/>
              <w:spacing w:before="1" w:line="163" w:lineRule="exact"/>
              <w:ind w:left="15" w:right="3"/>
              <w:rPr>
                <w:sz w:val="16"/>
              </w:rPr>
            </w:pPr>
            <w:r>
              <w:rPr>
                <w:spacing w:val="-10"/>
                <w:sz w:val="16"/>
              </w:rPr>
              <w:t>1</w:t>
            </w:r>
          </w:p>
        </w:tc>
        <w:tc>
          <w:tcPr>
            <w:tcW w:w="3233" w:type="dxa"/>
          </w:tcPr>
          <w:p w14:paraId="4E10154E" w14:textId="77777777" w:rsidR="00D23128" w:rsidRDefault="00870C69">
            <w:pPr>
              <w:pStyle w:val="TableParagraph"/>
              <w:spacing w:before="1" w:line="163" w:lineRule="exact"/>
              <w:ind w:left="11"/>
              <w:rPr>
                <w:sz w:val="16"/>
              </w:rPr>
            </w:pPr>
            <w:r>
              <w:rPr>
                <w:spacing w:val="-10"/>
                <w:sz w:val="16"/>
              </w:rPr>
              <w:t>2</w:t>
            </w:r>
          </w:p>
        </w:tc>
        <w:tc>
          <w:tcPr>
            <w:tcW w:w="3116" w:type="dxa"/>
          </w:tcPr>
          <w:p w14:paraId="5A0E2B8C" w14:textId="77777777" w:rsidR="00D23128" w:rsidRDefault="00870C69">
            <w:pPr>
              <w:pStyle w:val="TableParagraph"/>
              <w:spacing w:before="1" w:line="163" w:lineRule="exact"/>
              <w:ind w:left="14"/>
              <w:rPr>
                <w:sz w:val="16"/>
              </w:rPr>
            </w:pPr>
            <w:r>
              <w:rPr>
                <w:spacing w:val="-10"/>
                <w:sz w:val="16"/>
              </w:rPr>
              <w:t>3</w:t>
            </w:r>
          </w:p>
        </w:tc>
      </w:tr>
      <w:tr w:rsidR="00D23128" w14:paraId="30511C21" w14:textId="77777777">
        <w:trPr>
          <w:trHeight w:val="299"/>
        </w:trPr>
        <w:tc>
          <w:tcPr>
            <w:tcW w:w="3850" w:type="dxa"/>
          </w:tcPr>
          <w:p w14:paraId="3FC7BDA9" w14:textId="77777777" w:rsidR="00D23128" w:rsidRDefault="00870C69">
            <w:pPr>
              <w:pStyle w:val="TableParagraph"/>
              <w:spacing w:before="22"/>
              <w:ind w:left="15"/>
            </w:pPr>
            <w:r>
              <w:t>Котельная</w:t>
            </w:r>
            <w:r>
              <w:rPr>
                <w:spacing w:val="-2"/>
              </w:rPr>
              <w:t xml:space="preserve"> </w:t>
            </w:r>
            <w:r>
              <w:t xml:space="preserve">д. </w:t>
            </w:r>
            <w:r>
              <w:rPr>
                <w:spacing w:val="-2"/>
              </w:rPr>
              <w:t>Пеньки</w:t>
            </w:r>
          </w:p>
        </w:tc>
        <w:tc>
          <w:tcPr>
            <w:tcW w:w="3233" w:type="dxa"/>
          </w:tcPr>
          <w:p w14:paraId="6CC3CCA4" w14:textId="77777777" w:rsidR="00D23128" w:rsidRDefault="00870C69">
            <w:pPr>
              <w:pStyle w:val="TableParagraph"/>
              <w:spacing w:before="44" w:line="236" w:lineRule="exact"/>
              <w:ind w:left="11" w:right="3"/>
            </w:pPr>
            <w:r>
              <w:rPr>
                <w:spacing w:val="-5"/>
              </w:rPr>
              <w:t>20</w:t>
            </w:r>
          </w:p>
        </w:tc>
        <w:tc>
          <w:tcPr>
            <w:tcW w:w="3116" w:type="dxa"/>
          </w:tcPr>
          <w:p w14:paraId="2E8E9E06" w14:textId="77777777" w:rsidR="00D23128" w:rsidRDefault="00870C69">
            <w:pPr>
              <w:pStyle w:val="TableParagraph"/>
              <w:spacing w:before="44" w:line="236" w:lineRule="exact"/>
              <w:ind w:left="14"/>
            </w:pPr>
            <w:r>
              <w:rPr>
                <w:spacing w:val="-5"/>
              </w:rPr>
              <w:t>н/д</w:t>
            </w:r>
          </w:p>
        </w:tc>
      </w:tr>
    </w:tbl>
    <w:p w14:paraId="32B0F08F" w14:textId="77777777" w:rsidR="00D23128" w:rsidRDefault="00D23128">
      <w:pPr>
        <w:pStyle w:val="a3"/>
        <w:spacing w:before="64"/>
        <w:ind w:left="0"/>
        <w:rPr>
          <w:sz w:val="22"/>
        </w:rPr>
      </w:pPr>
    </w:p>
    <w:p w14:paraId="49097E3B" w14:textId="77777777" w:rsidR="00D23128" w:rsidRDefault="00870C69">
      <w:pPr>
        <w:pStyle w:val="2"/>
        <w:spacing w:before="1" w:line="276" w:lineRule="auto"/>
        <w:ind w:right="141" w:firstLine="0"/>
      </w:pPr>
      <w: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p w14:paraId="0C3C86F0" w14:textId="77777777" w:rsidR="00D23128" w:rsidRDefault="00870C69">
      <w:pPr>
        <w:pStyle w:val="a3"/>
        <w:spacing w:line="360" w:lineRule="auto"/>
        <w:ind w:right="139" w:firstLine="708"/>
        <w:jc w:val="both"/>
      </w:pPr>
      <w:r>
        <w:t>Установка для подпитки системы теплоснабжения на теплоисточнике</w:t>
      </w:r>
      <w:r>
        <w:rPr>
          <w:spacing w:val="-1"/>
        </w:rPr>
        <w:t xml:space="preserve"> </w:t>
      </w:r>
      <w:r>
        <w:t>должна обеспечивать подачу</w:t>
      </w:r>
      <w:r>
        <w:rPr>
          <w:spacing w:val="-6"/>
        </w:rPr>
        <w:t xml:space="preserve"> </w:t>
      </w:r>
      <w:r>
        <w:t>в</w:t>
      </w:r>
      <w:r>
        <w:rPr>
          <w:spacing w:val="-6"/>
        </w:rPr>
        <w:t xml:space="preserve"> </w:t>
      </w:r>
      <w:r>
        <w:t>тепловую</w:t>
      </w:r>
      <w:r>
        <w:rPr>
          <w:spacing w:val="-5"/>
        </w:rPr>
        <w:t xml:space="preserve"> </w:t>
      </w:r>
      <w:r>
        <w:t>сеть</w:t>
      </w:r>
      <w:r>
        <w:rPr>
          <w:spacing w:val="-7"/>
        </w:rPr>
        <w:t xml:space="preserve"> </w:t>
      </w:r>
      <w:r>
        <w:t>в</w:t>
      </w:r>
      <w:r>
        <w:rPr>
          <w:spacing w:val="-6"/>
        </w:rPr>
        <w:t xml:space="preserve"> </w:t>
      </w:r>
      <w:r>
        <w:t>рабочем</w:t>
      </w:r>
      <w:r>
        <w:rPr>
          <w:spacing w:val="-7"/>
        </w:rPr>
        <w:t xml:space="preserve"> </w:t>
      </w:r>
      <w:r>
        <w:t>режиме</w:t>
      </w:r>
      <w:r>
        <w:rPr>
          <w:spacing w:val="-7"/>
        </w:rPr>
        <w:t xml:space="preserve"> </w:t>
      </w:r>
      <w:r>
        <w:t>воды</w:t>
      </w:r>
      <w:r>
        <w:rPr>
          <w:spacing w:val="-6"/>
        </w:rPr>
        <w:t xml:space="preserve"> </w:t>
      </w:r>
      <w:r>
        <w:t>соответствующего</w:t>
      </w:r>
      <w:r>
        <w:rPr>
          <w:spacing w:val="-6"/>
        </w:rPr>
        <w:t xml:space="preserve"> </w:t>
      </w:r>
      <w:r>
        <w:t>качества</w:t>
      </w:r>
      <w:r>
        <w:rPr>
          <w:spacing w:val="-7"/>
        </w:rPr>
        <w:t xml:space="preserve"> </w:t>
      </w:r>
      <w:r>
        <w:t>и</w:t>
      </w:r>
      <w:r>
        <w:rPr>
          <w:spacing w:val="-5"/>
        </w:rPr>
        <w:t xml:space="preserve"> </w:t>
      </w:r>
      <w:r>
        <w:t>аварийную</w:t>
      </w:r>
      <w:r>
        <w:rPr>
          <w:spacing w:val="-8"/>
        </w:rPr>
        <w:t xml:space="preserve"> </w:t>
      </w:r>
      <w:r>
        <w:t>подпитку водой из систем хозяйственно-питьевого или производственного водопроводов.</w:t>
      </w:r>
    </w:p>
    <w:p w14:paraId="09114F13" w14:textId="77777777" w:rsidR="00D23128" w:rsidRDefault="00870C69">
      <w:pPr>
        <w:pStyle w:val="a3"/>
        <w:spacing w:line="360" w:lineRule="auto"/>
        <w:ind w:right="136" w:firstLine="708"/>
        <w:jc w:val="both"/>
      </w:pPr>
      <w:r>
        <w:t>Для открытых и закрытых систем теплоснабжения должна предусматриваться дополнительно</w:t>
      </w:r>
      <w:r>
        <w:rPr>
          <w:spacing w:val="-4"/>
        </w:rPr>
        <w:t xml:space="preserve"> </w:t>
      </w:r>
      <w:r>
        <w:t>аварийная</w:t>
      </w:r>
      <w:r>
        <w:rPr>
          <w:spacing w:val="-4"/>
        </w:rPr>
        <w:t xml:space="preserve"> </w:t>
      </w:r>
      <w:r>
        <w:t>подпитка</w:t>
      </w:r>
      <w:r>
        <w:rPr>
          <w:spacing w:val="-5"/>
        </w:rPr>
        <w:t xml:space="preserve"> </w:t>
      </w:r>
      <w:r>
        <w:t>химически</w:t>
      </w:r>
      <w:r>
        <w:rPr>
          <w:spacing w:val="-6"/>
        </w:rPr>
        <w:t xml:space="preserve"> </w:t>
      </w:r>
      <w:r>
        <w:t>не</w:t>
      </w:r>
      <w:r>
        <w:rPr>
          <w:spacing w:val="-5"/>
        </w:rPr>
        <w:t xml:space="preserve"> </w:t>
      </w:r>
      <w:r>
        <w:t>обработанной</w:t>
      </w:r>
      <w:r>
        <w:rPr>
          <w:spacing w:val="-6"/>
        </w:rPr>
        <w:t xml:space="preserve"> </w:t>
      </w:r>
      <w:r>
        <w:t>и</w:t>
      </w:r>
      <w:r>
        <w:rPr>
          <w:spacing w:val="-6"/>
        </w:rPr>
        <w:t xml:space="preserve"> </w:t>
      </w:r>
      <w:r>
        <w:t>не</w:t>
      </w:r>
      <w:r>
        <w:rPr>
          <w:spacing w:val="-5"/>
        </w:rPr>
        <w:t xml:space="preserve"> </w:t>
      </w:r>
      <w:r>
        <w:t>деаэрированной</w:t>
      </w:r>
      <w:r>
        <w:rPr>
          <w:spacing w:val="-4"/>
        </w:rPr>
        <w:t xml:space="preserve"> </w:t>
      </w:r>
      <w:r>
        <w:t>воды,</w:t>
      </w:r>
      <w:r>
        <w:rPr>
          <w:spacing w:val="-4"/>
        </w:rPr>
        <w:t xml:space="preserve"> </w:t>
      </w:r>
      <w:r>
        <w:t>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w:t>
      </w:r>
      <w:r>
        <w:rPr>
          <w:spacing w:val="-13"/>
        </w:rPr>
        <w:t xml:space="preserve"> </w:t>
      </w:r>
      <w:r>
        <w:t>проектными</w:t>
      </w:r>
      <w:r>
        <w:rPr>
          <w:spacing w:val="-12"/>
        </w:rPr>
        <w:t xml:space="preserve"> </w:t>
      </w:r>
      <w:r>
        <w:t>(эксплуатационными)</w:t>
      </w:r>
      <w:r>
        <w:rPr>
          <w:spacing w:val="-13"/>
        </w:rPr>
        <w:t xml:space="preserve"> </w:t>
      </w:r>
      <w:r>
        <w:t>решениями.</w:t>
      </w:r>
      <w:r>
        <w:rPr>
          <w:spacing w:val="-13"/>
        </w:rPr>
        <w:t xml:space="preserve"> </w:t>
      </w:r>
      <w:r>
        <w:t>При</w:t>
      </w:r>
      <w:r>
        <w:rPr>
          <w:spacing w:val="-14"/>
        </w:rPr>
        <w:t xml:space="preserve"> </w:t>
      </w:r>
      <w:r>
        <w:t>наличии</w:t>
      </w:r>
      <w:r>
        <w:rPr>
          <w:spacing w:val="-13"/>
        </w:rPr>
        <w:t xml:space="preserve"> </w:t>
      </w:r>
      <w:r>
        <w:t>нескольких</w:t>
      </w:r>
      <w:r>
        <w:rPr>
          <w:spacing w:val="-13"/>
        </w:rPr>
        <w:t xml:space="preserve"> </w:t>
      </w:r>
      <w:r>
        <w:t>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 питьевого водоснабжения.</w:t>
      </w:r>
    </w:p>
    <w:p w14:paraId="781353FB" w14:textId="77777777" w:rsidR="00D23128" w:rsidRDefault="00870C69">
      <w:pPr>
        <w:pStyle w:val="a3"/>
        <w:spacing w:line="360" w:lineRule="auto"/>
        <w:ind w:right="142" w:firstLine="708"/>
        <w:jc w:val="both"/>
      </w:pPr>
      <w:r>
        <w:t>Баланс производительности водоподготовительных установок (далее - ВПУ) в системе теплоснабжения на базе источника тепловой энергии Котельная д. Пеньки в зоне действия единой теплоснабжающей организации МУП «Палехский туристский центр» / ООО «МИЦ»</w:t>
      </w:r>
    </w:p>
    <w:p w14:paraId="1889BA59" w14:textId="77777777" w:rsidR="00D23128" w:rsidRDefault="00870C69">
      <w:pPr>
        <w:spacing w:before="57" w:after="13"/>
        <w:ind w:left="141" w:right="134"/>
        <w:jc w:val="right"/>
      </w:pPr>
      <w:r>
        <w:t xml:space="preserve">Таблица </w:t>
      </w:r>
      <w:r>
        <w:rPr>
          <w:spacing w:val="-5"/>
        </w:rPr>
        <w:t>24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41"/>
        <w:gridCol w:w="768"/>
        <w:gridCol w:w="763"/>
        <w:gridCol w:w="761"/>
        <w:gridCol w:w="761"/>
        <w:gridCol w:w="763"/>
        <w:gridCol w:w="761"/>
        <w:gridCol w:w="754"/>
        <w:gridCol w:w="744"/>
        <w:gridCol w:w="742"/>
        <w:gridCol w:w="742"/>
      </w:tblGrid>
      <w:tr w:rsidR="00D23128" w14:paraId="19FA0BB3" w14:textId="77777777">
        <w:trPr>
          <w:trHeight w:val="505"/>
        </w:trPr>
        <w:tc>
          <w:tcPr>
            <w:tcW w:w="2641" w:type="dxa"/>
          </w:tcPr>
          <w:p w14:paraId="76BEAD0A" w14:textId="77777777" w:rsidR="00D23128" w:rsidRDefault="00870C69">
            <w:pPr>
              <w:pStyle w:val="TableParagraph"/>
              <w:spacing w:before="125"/>
              <w:ind w:left="27" w:right="12"/>
            </w:pPr>
            <w:r>
              <w:rPr>
                <w:spacing w:val="-2"/>
              </w:rPr>
              <w:t>Параметр</w:t>
            </w:r>
          </w:p>
        </w:tc>
        <w:tc>
          <w:tcPr>
            <w:tcW w:w="768" w:type="dxa"/>
          </w:tcPr>
          <w:p w14:paraId="0C014821" w14:textId="77777777" w:rsidR="00D23128" w:rsidRDefault="00870C69">
            <w:pPr>
              <w:pStyle w:val="TableParagraph"/>
              <w:spacing w:line="254" w:lineRule="exact"/>
              <w:ind w:left="80" w:right="63" w:firstLine="151"/>
              <w:jc w:val="left"/>
            </w:pPr>
            <w:r>
              <w:rPr>
                <w:spacing w:val="-4"/>
              </w:rPr>
              <w:t xml:space="preserve">Ед. </w:t>
            </w:r>
            <w:r>
              <w:rPr>
                <w:spacing w:val="-2"/>
              </w:rPr>
              <w:t>измер.</w:t>
            </w:r>
          </w:p>
        </w:tc>
        <w:tc>
          <w:tcPr>
            <w:tcW w:w="763" w:type="dxa"/>
          </w:tcPr>
          <w:p w14:paraId="2838D841" w14:textId="77777777" w:rsidR="00D23128" w:rsidRDefault="00870C69">
            <w:pPr>
              <w:pStyle w:val="TableParagraph"/>
              <w:spacing w:before="125"/>
              <w:ind w:left="22" w:right="14"/>
            </w:pPr>
            <w:r>
              <w:rPr>
                <w:spacing w:val="-4"/>
              </w:rPr>
              <w:t>2016</w:t>
            </w:r>
          </w:p>
        </w:tc>
        <w:tc>
          <w:tcPr>
            <w:tcW w:w="761" w:type="dxa"/>
          </w:tcPr>
          <w:p w14:paraId="27CD0D48" w14:textId="77777777" w:rsidR="00D23128" w:rsidRDefault="00870C69">
            <w:pPr>
              <w:pStyle w:val="TableParagraph"/>
              <w:spacing w:before="125"/>
              <w:ind w:left="11"/>
            </w:pPr>
            <w:r>
              <w:rPr>
                <w:spacing w:val="-4"/>
              </w:rPr>
              <w:t>2017</w:t>
            </w:r>
          </w:p>
        </w:tc>
        <w:tc>
          <w:tcPr>
            <w:tcW w:w="761" w:type="dxa"/>
          </w:tcPr>
          <w:p w14:paraId="00834A91" w14:textId="77777777" w:rsidR="00D23128" w:rsidRDefault="00870C69">
            <w:pPr>
              <w:pStyle w:val="TableParagraph"/>
              <w:spacing w:before="125"/>
              <w:ind w:left="11"/>
            </w:pPr>
            <w:r>
              <w:rPr>
                <w:spacing w:val="-4"/>
              </w:rPr>
              <w:t>2018</w:t>
            </w:r>
          </w:p>
        </w:tc>
        <w:tc>
          <w:tcPr>
            <w:tcW w:w="763" w:type="dxa"/>
          </w:tcPr>
          <w:p w14:paraId="47D0541F" w14:textId="77777777" w:rsidR="00D23128" w:rsidRDefault="00870C69">
            <w:pPr>
              <w:pStyle w:val="TableParagraph"/>
              <w:spacing w:before="125"/>
              <w:ind w:left="22" w:right="13"/>
            </w:pPr>
            <w:r>
              <w:rPr>
                <w:spacing w:val="-4"/>
              </w:rPr>
              <w:t>2019</w:t>
            </w:r>
          </w:p>
        </w:tc>
        <w:tc>
          <w:tcPr>
            <w:tcW w:w="761" w:type="dxa"/>
          </w:tcPr>
          <w:p w14:paraId="1E3812FD" w14:textId="77777777" w:rsidR="00D23128" w:rsidRDefault="00870C69">
            <w:pPr>
              <w:pStyle w:val="TableParagraph"/>
              <w:spacing w:before="125"/>
              <w:ind w:left="11"/>
            </w:pPr>
            <w:r>
              <w:rPr>
                <w:spacing w:val="-4"/>
              </w:rPr>
              <w:t>2020</w:t>
            </w:r>
          </w:p>
        </w:tc>
        <w:tc>
          <w:tcPr>
            <w:tcW w:w="754" w:type="dxa"/>
          </w:tcPr>
          <w:p w14:paraId="683D3E29" w14:textId="77777777" w:rsidR="00D23128" w:rsidRDefault="00870C69">
            <w:pPr>
              <w:pStyle w:val="TableParagraph"/>
              <w:spacing w:before="125"/>
              <w:ind w:left="12" w:right="3"/>
            </w:pPr>
            <w:r>
              <w:rPr>
                <w:spacing w:val="-4"/>
              </w:rPr>
              <w:t>2021</w:t>
            </w:r>
          </w:p>
        </w:tc>
        <w:tc>
          <w:tcPr>
            <w:tcW w:w="744" w:type="dxa"/>
          </w:tcPr>
          <w:p w14:paraId="1086AB53" w14:textId="77777777" w:rsidR="00D23128" w:rsidRDefault="00870C69">
            <w:pPr>
              <w:pStyle w:val="TableParagraph"/>
              <w:spacing w:before="125"/>
              <w:ind w:left="11" w:right="2"/>
            </w:pPr>
            <w:r>
              <w:rPr>
                <w:spacing w:val="-4"/>
              </w:rPr>
              <w:t>2022</w:t>
            </w:r>
          </w:p>
        </w:tc>
        <w:tc>
          <w:tcPr>
            <w:tcW w:w="742" w:type="dxa"/>
          </w:tcPr>
          <w:p w14:paraId="19674F5E" w14:textId="77777777" w:rsidR="00D23128" w:rsidRDefault="00870C69">
            <w:pPr>
              <w:pStyle w:val="TableParagraph"/>
              <w:spacing w:before="125"/>
              <w:ind w:left="11"/>
            </w:pPr>
            <w:r>
              <w:rPr>
                <w:spacing w:val="-4"/>
              </w:rPr>
              <w:t>2023</w:t>
            </w:r>
          </w:p>
        </w:tc>
        <w:tc>
          <w:tcPr>
            <w:tcW w:w="742" w:type="dxa"/>
          </w:tcPr>
          <w:p w14:paraId="2B5C962D" w14:textId="77777777" w:rsidR="00D23128" w:rsidRDefault="00870C69">
            <w:pPr>
              <w:pStyle w:val="TableParagraph"/>
              <w:spacing w:before="125"/>
              <w:ind w:left="11" w:right="1"/>
            </w:pPr>
            <w:r>
              <w:rPr>
                <w:spacing w:val="-4"/>
              </w:rPr>
              <w:t>2024</w:t>
            </w:r>
          </w:p>
        </w:tc>
      </w:tr>
      <w:tr w:rsidR="00D23128" w14:paraId="128499DF" w14:textId="77777777">
        <w:trPr>
          <w:trHeight w:val="182"/>
        </w:trPr>
        <w:tc>
          <w:tcPr>
            <w:tcW w:w="2641" w:type="dxa"/>
          </w:tcPr>
          <w:p w14:paraId="289F9337" w14:textId="77777777" w:rsidR="00D23128" w:rsidRDefault="00870C69">
            <w:pPr>
              <w:pStyle w:val="TableParagraph"/>
              <w:spacing w:line="162" w:lineRule="exact"/>
              <w:ind w:left="26" w:right="14"/>
              <w:rPr>
                <w:sz w:val="16"/>
              </w:rPr>
            </w:pPr>
            <w:r>
              <w:rPr>
                <w:spacing w:val="-10"/>
                <w:sz w:val="16"/>
              </w:rPr>
              <w:t>1</w:t>
            </w:r>
          </w:p>
        </w:tc>
        <w:tc>
          <w:tcPr>
            <w:tcW w:w="768" w:type="dxa"/>
          </w:tcPr>
          <w:p w14:paraId="0CDF7FDF" w14:textId="77777777" w:rsidR="00D23128" w:rsidRDefault="00870C69">
            <w:pPr>
              <w:pStyle w:val="TableParagraph"/>
              <w:spacing w:line="162" w:lineRule="exact"/>
              <w:ind w:left="13" w:right="1"/>
              <w:rPr>
                <w:sz w:val="16"/>
              </w:rPr>
            </w:pPr>
            <w:r>
              <w:rPr>
                <w:spacing w:val="-10"/>
                <w:sz w:val="16"/>
              </w:rPr>
              <w:t>2</w:t>
            </w:r>
          </w:p>
        </w:tc>
        <w:tc>
          <w:tcPr>
            <w:tcW w:w="763" w:type="dxa"/>
          </w:tcPr>
          <w:p w14:paraId="75394E26" w14:textId="77777777" w:rsidR="00D23128" w:rsidRDefault="00870C69">
            <w:pPr>
              <w:pStyle w:val="TableParagraph"/>
              <w:spacing w:line="162" w:lineRule="exact"/>
              <w:ind w:left="22" w:right="15"/>
              <w:rPr>
                <w:sz w:val="16"/>
              </w:rPr>
            </w:pPr>
            <w:r>
              <w:rPr>
                <w:spacing w:val="-10"/>
                <w:sz w:val="16"/>
              </w:rPr>
              <w:t>4</w:t>
            </w:r>
          </w:p>
        </w:tc>
        <w:tc>
          <w:tcPr>
            <w:tcW w:w="761" w:type="dxa"/>
          </w:tcPr>
          <w:p w14:paraId="3277F43A" w14:textId="77777777" w:rsidR="00D23128" w:rsidRDefault="00870C69">
            <w:pPr>
              <w:pStyle w:val="TableParagraph"/>
              <w:spacing w:line="162" w:lineRule="exact"/>
              <w:ind w:left="11" w:right="1"/>
              <w:rPr>
                <w:sz w:val="16"/>
              </w:rPr>
            </w:pPr>
            <w:r>
              <w:rPr>
                <w:spacing w:val="-10"/>
                <w:sz w:val="16"/>
              </w:rPr>
              <w:t>5</w:t>
            </w:r>
          </w:p>
        </w:tc>
        <w:tc>
          <w:tcPr>
            <w:tcW w:w="761" w:type="dxa"/>
          </w:tcPr>
          <w:p w14:paraId="3EE1289E" w14:textId="77777777" w:rsidR="00D23128" w:rsidRDefault="00870C69">
            <w:pPr>
              <w:pStyle w:val="TableParagraph"/>
              <w:spacing w:line="162" w:lineRule="exact"/>
              <w:ind w:left="11" w:right="1"/>
              <w:rPr>
                <w:sz w:val="16"/>
              </w:rPr>
            </w:pPr>
            <w:r>
              <w:rPr>
                <w:spacing w:val="-10"/>
                <w:sz w:val="16"/>
              </w:rPr>
              <w:t>6</w:t>
            </w:r>
          </w:p>
        </w:tc>
        <w:tc>
          <w:tcPr>
            <w:tcW w:w="763" w:type="dxa"/>
          </w:tcPr>
          <w:p w14:paraId="5EDFFD2E" w14:textId="77777777" w:rsidR="00D23128" w:rsidRDefault="00870C69">
            <w:pPr>
              <w:pStyle w:val="TableParagraph"/>
              <w:spacing w:line="162" w:lineRule="exact"/>
              <w:ind w:left="22" w:right="14"/>
              <w:rPr>
                <w:sz w:val="16"/>
              </w:rPr>
            </w:pPr>
            <w:r>
              <w:rPr>
                <w:spacing w:val="-10"/>
                <w:sz w:val="16"/>
              </w:rPr>
              <w:t>7</w:t>
            </w:r>
          </w:p>
        </w:tc>
        <w:tc>
          <w:tcPr>
            <w:tcW w:w="761" w:type="dxa"/>
          </w:tcPr>
          <w:p w14:paraId="5200A800" w14:textId="77777777" w:rsidR="00D23128" w:rsidRDefault="00870C69">
            <w:pPr>
              <w:pStyle w:val="TableParagraph"/>
              <w:spacing w:line="162" w:lineRule="exact"/>
              <w:ind w:left="11" w:right="1"/>
              <w:rPr>
                <w:sz w:val="16"/>
              </w:rPr>
            </w:pPr>
            <w:r>
              <w:rPr>
                <w:spacing w:val="-10"/>
                <w:sz w:val="16"/>
              </w:rPr>
              <w:t>8</w:t>
            </w:r>
          </w:p>
        </w:tc>
        <w:tc>
          <w:tcPr>
            <w:tcW w:w="754" w:type="dxa"/>
          </w:tcPr>
          <w:p w14:paraId="7E39DD1D" w14:textId="77777777" w:rsidR="00D23128" w:rsidRDefault="00870C69">
            <w:pPr>
              <w:pStyle w:val="TableParagraph"/>
              <w:spacing w:line="162" w:lineRule="exact"/>
              <w:ind w:left="12" w:right="4"/>
              <w:rPr>
                <w:sz w:val="16"/>
              </w:rPr>
            </w:pPr>
            <w:r>
              <w:rPr>
                <w:spacing w:val="-10"/>
                <w:sz w:val="16"/>
              </w:rPr>
              <w:t>9</w:t>
            </w:r>
          </w:p>
        </w:tc>
        <w:tc>
          <w:tcPr>
            <w:tcW w:w="744" w:type="dxa"/>
          </w:tcPr>
          <w:p w14:paraId="0CE4AEEE" w14:textId="77777777" w:rsidR="00D23128" w:rsidRDefault="00870C69">
            <w:pPr>
              <w:pStyle w:val="TableParagraph"/>
              <w:spacing w:line="162" w:lineRule="exact"/>
              <w:ind w:left="11" w:right="2"/>
              <w:rPr>
                <w:sz w:val="16"/>
              </w:rPr>
            </w:pPr>
            <w:r>
              <w:rPr>
                <w:spacing w:val="-5"/>
                <w:sz w:val="16"/>
              </w:rPr>
              <w:t>10</w:t>
            </w:r>
          </w:p>
        </w:tc>
        <w:tc>
          <w:tcPr>
            <w:tcW w:w="742" w:type="dxa"/>
          </w:tcPr>
          <w:p w14:paraId="3C178AA5" w14:textId="77777777" w:rsidR="00D23128" w:rsidRDefault="00870C69">
            <w:pPr>
              <w:pStyle w:val="TableParagraph"/>
              <w:spacing w:line="162" w:lineRule="exact"/>
              <w:ind w:left="11"/>
              <w:rPr>
                <w:sz w:val="16"/>
              </w:rPr>
            </w:pPr>
            <w:r>
              <w:rPr>
                <w:spacing w:val="-5"/>
                <w:sz w:val="16"/>
              </w:rPr>
              <w:t>11</w:t>
            </w:r>
          </w:p>
        </w:tc>
        <w:tc>
          <w:tcPr>
            <w:tcW w:w="742" w:type="dxa"/>
          </w:tcPr>
          <w:p w14:paraId="6E2EBFE5" w14:textId="77777777" w:rsidR="00D23128" w:rsidRDefault="00870C69">
            <w:pPr>
              <w:pStyle w:val="TableParagraph"/>
              <w:spacing w:line="162" w:lineRule="exact"/>
              <w:ind w:left="11"/>
              <w:rPr>
                <w:sz w:val="16"/>
              </w:rPr>
            </w:pPr>
            <w:r>
              <w:rPr>
                <w:spacing w:val="-5"/>
                <w:sz w:val="16"/>
              </w:rPr>
              <w:t>12</w:t>
            </w:r>
          </w:p>
        </w:tc>
      </w:tr>
      <w:tr w:rsidR="00D23128" w14:paraId="28810A89" w14:textId="77777777">
        <w:trPr>
          <w:trHeight w:val="436"/>
        </w:trPr>
        <w:tc>
          <w:tcPr>
            <w:tcW w:w="2641" w:type="dxa"/>
          </w:tcPr>
          <w:p w14:paraId="040FC639" w14:textId="77777777" w:rsidR="00D23128" w:rsidRDefault="00870C69">
            <w:pPr>
              <w:pStyle w:val="TableParagraph"/>
              <w:spacing w:before="89"/>
              <w:ind w:left="26" w:right="15"/>
            </w:pPr>
            <w:r>
              <w:rPr>
                <w:spacing w:val="-2"/>
              </w:rPr>
              <w:t>Производительность</w:t>
            </w:r>
            <w:r>
              <w:rPr>
                <w:spacing w:val="19"/>
              </w:rPr>
              <w:t xml:space="preserve"> </w:t>
            </w:r>
            <w:r>
              <w:rPr>
                <w:spacing w:val="-5"/>
              </w:rPr>
              <w:t>ВПУ</w:t>
            </w:r>
          </w:p>
        </w:tc>
        <w:tc>
          <w:tcPr>
            <w:tcW w:w="768" w:type="dxa"/>
          </w:tcPr>
          <w:p w14:paraId="6C3433C0" w14:textId="77777777" w:rsidR="00D23128" w:rsidRDefault="00870C69">
            <w:pPr>
              <w:pStyle w:val="TableParagraph"/>
              <w:spacing w:before="89"/>
              <w:ind w:left="13" w:right="5"/>
            </w:pPr>
            <w:r>
              <w:rPr>
                <w:spacing w:val="-5"/>
              </w:rPr>
              <w:t>т/ч</w:t>
            </w:r>
          </w:p>
        </w:tc>
        <w:tc>
          <w:tcPr>
            <w:tcW w:w="763" w:type="dxa"/>
          </w:tcPr>
          <w:p w14:paraId="29B22BB0" w14:textId="77777777" w:rsidR="00D23128" w:rsidRDefault="00870C69">
            <w:pPr>
              <w:pStyle w:val="TableParagraph"/>
              <w:spacing w:before="89"/>
              <w:ind w:left="22" w:right="17"/>
            </w:pPr>
            <w:r>
              <w:rPr>
                <w:spacing w:val="-10"/>
              </w:rPr>
              <w:t>-</w:t>
            </w:r>
          </w:p>
        </w:tc>
        <w:tc>
          <w:tcPr>
            <w:tcW w:w="761" w:type="dxa"/>
          </w:tcPr>
          <w:p w14:paraId="3342B7CF" w14:textId="77777777" w:rsidR="00D23128" w:rsidRDefault="00870C69">
            <w:pPr>
              <w:pStyle w:val="TableParagraph"/>
              <w:spacing w:before="89"/>
              <w:ind w:left="11" w:right="4"/>
            </w:pPr>
            <w:r>
              <w:rPr>
                <w:spacing w:val="-10"/>
              </w:rPr>
              <w:t>-</w:t>
            </w:r>
          </w:p>
        </w:tc>
        <w:tc>
          <w:tcPr>
            <w:tcW w:w="761" w:type="dxa"/>
          </w:tcPr>
          <w:p w14:paraId="219254DF" w14:textId="77777777" w:rsidR="00D23128" w:rsidRDefault="00870C69">
            <w:pPr>
              <w:pStyle w:val="TableParagraph"/>
              <w:spacing w:before="89"/>
              <w:ind w:left="11" w:right="3"/>
            </w:pPr>
            <w:r>
              <w:rPr>
                <w:spacing w:val="-10"/>
              </w:rPr>
              <w:t>-</w:t>
            </w:r>
          </w:p>
        </w:tc>
        <w:tc>
          <w:tcPr>
            <w:tcW w:w="763" w:type="dxa"/>
          </w:tcPr>
          <w:p w14:paraId="05CEAC3B" w14:textId="77777777" w:rsidR="00D23128" w:rsidRDefault="00870C69">
            <w:pPr>
              <w:pStyle w:val="TableParagraph"/>
              <w:spacing w:before="89"/>
              <w:ind w:left="22" w:right="17"/>
            </w:pPr>
            <w:r>
              <w:rPr>
                <w:spacing w:val="-10"/>
              </w:rPr>
              <w:t>-</w:t>
            </w:r>
          </w:p>
        </w:tc>
        <w:tc>
          <w:tcPr>
            <w:tcW w:w="761" w:type="dxa"/>
          </w:tcPr>
          <w:p w14:paraId="64B21645" w14:textId="77777777" w:rsidR="00D23128" w:rsidRDefault="00870C69">
            <w:pPr>
              <w:pStyle w:val="TableParagraph"/>
              <w:spacing w:before="89"/>
              <w:ind w:left="11" w:right="3"/>
            </w:pPr>
            <w:r>
              <w:rPr>
                <w:spacing w:val="-10"/>
              </w:rPr>
              <w:t>-</w:t>
            </w:r>
          </w:p>
        </w:tc>
        <w:tc>
          <w:tcPr>
            <w:tcW w:w="754" w:type="dxa"/>
          </w:tcPr>
          <w:p w14:paraId="1F0D2FCF" w14:textId="77777777" w:rsidR="00D23128" w:rsidRDefault="00870C69">
            <w:pPr>
              <w:pStyle w:val="TableParagraph"/>
              <w:spacing w:before="89"/>
              <w:ind w:left="12" w:right="5"/>
            </w:pPr>
            <w:r>
              <w:rPr>
                <w:spacing w:val="-5"/>
              </w:rPr>
              <w:t>0,5</w:t>
            </w:r>
          </w:p>
        </w:tc>
        <w:tc>
          <w:tcPr>
            <w:tcW w:w="744" w:type="dxa"/>
          </w:tcPr>
          <w:p w14:paraId="57EFCA66" w14:textId="77777777" w:rsidR="00D23128" w:rsidRDefault="00870C69">
            <w:pPr>
              <w:pStyle w:val="TableParagraph"/>
              <w:spacing w:before="89"/>
              <w:ind w:left="11" w:right="4"/>
            </w:pPr>
            <w:r>
              <w:rPr>
                <w:spacing w:val="-5"/>
              </w:rPr>
              <w:t>0,5</w:t>
            </w:r>
          </w:p>
        </w:tc>
        <w:tc>
          <w:tcPr>
            <w:tcW w:w="742" w:type="dxa"/>
          </w:tcPr>
          <w:p w14:paraId="25349FB8" w14:textId="77777777" w:rsidR="00D23128" w:rsidRDefault="00870C69">
            <w:pPr>
              <w:pStyle w:val="TableParagraph"/>
              <w:spacing w:before="89"/>
              <w:ind w:left="11" w:right="2"/>
            </w:pPr>
            <w:r>
              <w:rPr>
                <w:spacing w:val="-5"/>
              </w:rPr>
              <w:t>0,5</w:t>
            </w:r>
          </w:p>
        </w:tc>
        <w:tc>
          <w:tcPr>
            <w:tcW w:w="742" w:type="dxa"/>
          </w:tcPr>
          <w:p w14:paraId="6EE02890" w14:textId="77777777" w:rsidR="00D23128" w:rsidRDefault="00870C69">
            <w:pPr>
              <w:pStyle w:val="TableParagraph"/>
              <w:spacing w:before="89"/>
              <w:ind w:left="11" w:right="2"/>
            </w:pPr>
            <w:r>
              <w:rPr>
                <w:spacing w:val="-5"/>
              </w:rPr>
              <w:t>0,5</w:t>
            </w:r>
          </w:p>
        </w:tc>
      </w:tr>
      <w:tr w:rsidR="00D23128" w14:paraId="1EB2CCEF" w14:textId="77777777">
        <w:trPr>
          <w:trHeight w:val="468"/>
        </w:trPr>
        <w:tc>
          <w:tcPr>
            <w:tcW w:w="2641" w:type="dxa"/>
          </w:tcPr>
          <w:p w14:paraId="797DE4BC" w14:textId="77777777" w:rsidR="00D23128" w:rsidRDefault="00870C69">
            <w:pPr>
              <w:pStyle w:val="TableParagraph"/>
              <w:spacing w:before="107"/>
              <w:ind w:left="27" w:right="12"/>
            </w:pPr>
            <w:r>
              <w:t>Срок</w:t>
            </w:r>
            <w:r>
              <w:rPr>
                <w:spacing w:val="-1"/>
              </w:rPr>
              <w:t xml:space="preserve"> </w:t>
            </w:r>
            <w:r>
              <w:rPr>
                <w:spacing w:val="-2"/>
              </w:rPr>
              <w:t>службы</w:t>
            </w:r>
          </w:p>
        </w:tc>
        <w:tc>
          <w:tcPr>
            <w:tcW w:w="768" w:type="dxa"/>
          </w:tcPr>
          <w:p w14:paraId="6DBCFEA0" w14:textId="77777777" w:rsidR="00D23128" w:rsidRDefault="00870C69">
            <w:pPr>
              <w:pStyle w:val="TableParagraph"/>
              <w:spacing w:before="107"/>
              <w:ind w:left="13" w:right="2"/>
            </w:pPr>
            <w:r>
              <w:rPr>
                <w:spacing w:val="-5"/>
              </w:rPr>
              <w:t>лет</w:t>
            </w:r>
          </w:p>
        </w:tc>
        <w:tc>
          <w:tcPr>
            <w:tcW w:w="763" w:type="dxa"/>
          </w:tcPr>
          <w:p w14:paraId="0681238F" w14:textId="77777777" w:rsidR="00D23128" w:rsidRDefault="00870C69">
            <w:pPr>
              <w:pStyle w:val="TableParagraph"/>
              <w:spacing w:before="107"/>
              <w:ind w:left="22" w:right="17"/>
            </w:pPr>
            <w:r>
              <w:rPr>
                <w:spacing w:val="-10"/>
              </w:rPr>
              <w:t>-</w:t>
            </w:r>
          </w:p>
        </w:tc>
        <w:tc>
          <w:tcPr>
            <w:tcW w:w="761" w:type="dxa"/>
          </w:tcPr>
          <w:p w14:paraId="233DD9ED" w14:textId="77777777" w:rsidR="00D23128" w:rsidRDefault="00870C69">
            <w:pPr>
              <w:pStyle w:val="TableParagraph"/>
              <w:spacing w:before="107"/>
              <w:ind w:left="11" w:right="4"/>
            </w:pPr>
            <w:r>
              <w:rPr>
                <w:spacing w:val="-10"/>
              </w:rPr>
              <w:t>-</w:t>
            </w:r>
          </w:p>
        </w:tc>
        <w:tc>
          <w:tcPr>
            <w:tcW w:w="761" w:type="dxa"/>
          </w:tcPr>
          <w:p w14:paraId="16DE1CB0" w14:textId="77777777" w:rsidR="00D23128" w:rsidRDefault="00870C69">
            <w:pPr>
              <w:pStyle w:val="TableParagraph"/>
              <w:spacing w:before="107"/>
              <w:ind w:left="11" w:right="3"/>
            </w:pPr>
            <w:r>
              <w:rPr>
                <w:spacing w:val="-10"/>
              </w:rPr>
              <w:t>-</w:t>
            </w:r>
          </w:p>
        </w:tc>
        <w:tc>
          <w:tcPr>
            <w:tcW w:w="763" w:type="dxa"/>
          </w:tcPr>
          <w:p w14:paraId="61FF3944" w14:textId="77777777" w:rsidR="00D23128" w:rsidRDefault="00870C69">
            <w:pPr>
              <w:pStyle w:val="TableParagraph"/>
              <w:spacing w:before="107"/>
              <w:ind w:left="22" w:right="17"/>
            </w:pPr>
            <w:r>
              <w:rPr>
                <w:spacing w:val="-10"/>
              </w:rPr>
              <w:t>-</w:t>
            </w:r>
          </w:p>
        </w:tc>
        <w:tc>
          <w:tcPr>
            <w:tcW w:w="761" w:type="dxa"/>
          </w:tcPr>
          <w:p w14:paraId="1744E1CA" w14:textId="77777777" w:rsidR="00D23128" w:rsidRDefault="00870C69">
            <w:pPr>
              <w:pStyle w:val="TableParagraph"/>
              <w:spacing w:before="107"/>
              <w:ind w:left="11" w:right="3"/>
            </w:pPr>
            <w:r>
              <w:rPr>
                <w:spacing w:val="-10"/>
              </w:rPr>
              <w:t>-</w:t>
            </w:r>
          </w:p>
        </w:tc>
        <w:tc>
          <w:tcPr>
            <w:tcW w:w="754" w:type="dxa"/>
          </w:tcPr>
          <w:p w14:paraId="4896AE11" w14:textId="77777777" w:rsidR="00D23128" w:rsidRDefault="00870C69">
            <w:pPr>
              <w:pStyle w:val="TableParagraph"/>
              <w:spacing w:before="107"/>
              <w:ind w:left="12" w:right="3"/>
            </w:pPr>
            <w:r>
              <w:rPr>
                <w:spacing w:val="-10"/>
              </w:rPr>
              <w:t>1</w:t>
            </w:r>
          </w:p>
        </w:tc>
        <w:tc>
          <w:tcPr>
            <w:tcW w:w="744" w:type="dxa"/>
          </w:tcPr>
          <w:p w14:paraId="57A0980B" w14:textId="77777777" w:rsidR="00D23128" w:rsidRDefault="00870C69">
            <w:pPr>
              <w:pStyle w:val="TableParagraph"/>
              <w:spacing w:before="107"/>
              <w:ind w:left="11" w:right="2"/>
            </w:pPr>
            <w:r>
              <w:rPr>
                <w:spacing w:val="-10"/>
              </w:rPr>
              <w:t>1</w:t>
            </w:r>
          </w:p>
        </w:tc>
        <w:tc>
          <w:tcPr>
            <w:tcW w:w="742" w:type="dxa"/>
          </w:tcPr>
          <w:p w14:paraId="46F5BDFB" w14:textId="77777777" w:rsidR="00D23128" w:rsidRDefault="00870C69">
            <w:pPr>
              <w:pStyle w:val="TableParagraph"/>
              <w:spacing w:before="107"/>
              <w:ind w:left="11" w:right="5"/>
            </w:pPr>
            <w:r>
              <w:rPr>
                <w:spacing w:val="-10"/>
              </w:rPr>
              <w:t>1</w:t>
            </w:r>
          </w:p>
        </w:tc>
        <w:tc>
          <w:tcPr>
            <w:tcW w:w="742" w:type="dxa"/>
          </w:tcPr>
          <w:p w14:paraId="5C8613CF" w14:textId="77777777" w:rsidR="00D23128" w:rsidRDefault="00870C69">
            <w:pPr>
              <w:pStyle w:val="TableParagraph"/>
              <w:spacing w:before="107"/>
              <w:ind w:left="11" w:right="5"/>
            </w:pPr>
            <w:r>
              <w:rPr>
                <w:spacing w:val="-10"/>
              </w:rPr>
              <w:t>1</w:t>
            </w:r>
          </w:p>
        </w:tc>
      </w:tr>
    </w:tbl>
    <w:p w14:paraId="4C6CB368" w14:textId="77777777" w:rsidR="00D23128" w:rsidRDefault="00D23128">
      <w:pPr>
        <w:pStyle w:val="TableParagraph"/>
        <w:sectPr w:rsidR="00D23128">
          <w:headerReference w:type="default" r:id="rId49"/>
          <w:footerReference w:type="default" r:id="rId50"/>
          <w:pgSz w:w="11910" w:h="16840"/>
          <w:pgMar w:top="880" w:right="425" w:bottom="440" w:left="992" w:header="434" w:footer="244" w:gutter="0"/>
          <w:pgNumType w:start="33"/>
          <w:cols w:space="720"/>
        </w:sectPr>
      </w:pPr>
    </w:p>
    <w:p w14:paraId="012B7AAC"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41"/>
        <w:gridCol w:w="768"/>
        <w:gridCol w:w="763"/>
        <w:gridCol w:w="761"/>
        <w:gridCol w:w="761"/>
        <w:gridCol w:w="763"/>
        <w:gridCol w:w="761"/>
        <w:gridCol w:w="754"/>
        <w:gridCol w:w="744"/>
        <w:gridCol w:w="742"/>
        <w:gridCol w:w="742"/>
      </w:tblGrid>
      <w:tr w:rsidR="00D23128" w14:paraId="0AD57CEC" w14:textId="77777777">
        <w:trPr>
          <w:trHeight w:val="506"/>
        </w:trPr>
        <w:tc>
          <w:tcPr>
            <w:tcW w:w="2641" w:type="dxa"/>
          </w:tcPr>
          <w:p w14:paraId="7C0DBC72" w14:textId="77777777" w:rsidR="00D23128" w:rsidRDefault="00870C69">
            <w:pPr>
              <w:pStyle w:val="TableParagraph"/>
              <w:spacing w:before="125"/>
              <w:ind w:left="27" w:right="12"/>
            </w:pPr>
            <w:r>
              <w:rPr>
                <w:spacing w:val="-2"/>
              </w:rPr>
              <w:t>Параметр</w:t>
            </w:r>
          </w:p>
        </w:tc>
        <w:tc>
          <w:tcPr>
            <w:tcW w:w="768" w:type="dxa"/>
          </w:tcPr>
          <w:p w14:paraId="360368D0" w14:textId="77777777" w:rsidR="00D23128" w:rsidRDefault="00870C69">
            <w:pPr>
              <w:pStyle w:val="TableParagraph"/>
              <w:spacing w:line="252" w:lineRule="exact"/>
              <w:ind w:left="80" w:right="63" w:firstLine="151"/>
              <w:jc w:val="left"/>
            </w:pPr>
            <w:r>
              <w:rPr>
                <w:spacing w:val="-4"/>
              </w:rPr>
              <w:t xml:space="preserve">Ед. </w:t>
            </w:r>
            <w:r>
              <w:rPr>
                <w:spacing w:val="-2"/>
              </w:rPr>
              <w:t>измер.</w:t>
            </w:r>
          </w:p>
        </w:tc>
        <w:tc>
          <w:tcPr>
            <w:tcW w:w="763" w:type="dxa"/>
          </w:tcPr>
          <w:p w14:paraId="3BD8BB45" w14:textId="77777777" w:rsidR="00D23128" w:rsidRDefault="00870C69">
            <w:pPr>
              <w:pStyle w:val="TableParagraph"/>
              <w:spacing w:before="125"/>
              <w:ind w:left="22" w:right="14"/>
            </w:pPr>
            <w:r>
              <w:rPr>
                <w:spacing w:val="-4"/>
              </w:rPr>
              <w:t>2016</w:t>
            </w:r>
          </w:p>
        </w:tc>
        <w:tc>
          <w:tcPr>
            <w:tcW w:w="761" w:type="dxa"/>
          </w:tcPr>
          <w:p w14:paraId="04951964" w14:textId="77777777" w:rsidR="00D23128" w:rsidRDefault="00870C69">
            <w:pPr>
              <w:pStyle w:val="TableParagraph"/>
              <w:spacing w:before="125"/>
              <w:ind w:left="11"/>
            </w:pPr>
            <w:r>
              <w:rPr>
                <w:spacing w:val="-4"/>
              </w:rPr>
              <w:t>2017</w:t>
            </w:r>
          </w:p>
        </w:tc>
        <w:tc>
          <w:tcPr>
            <w:tcW w:w="761" w:type="dxa"/>
          </w:tcPr>
          <w:p w14:paraId="66FBC434" w14:textId="77777777" w:rsidR="00D23128" w:rsidRDefault="00870C69">
            <w:pPr>
              <w:pStyle w:val="TableParagraph"/>
              <w:spacing w:before="125"/>
              <w:ind w:left="11"/>
            </w:pPr>
            <w:r>
              <w:rPr>
                <w:spacing w:val="-4"/>
              </w:rPr>
              <w:t>2018</w:t>
            </w:r>
          </w:p>
        </w:tc>
        <w:tc>
          <w:tcPr>
            <w:tcW w:w="763" w:type="dxa"/>
          </w:tcPr>
          <w:p w14:paraId="63A2E58A" w14:textId="77777777" w:rsidR="00D23128" w:rsidRDefault="00870C69">
            <w:pPr>
              <w:pStyle w:val="TableParagraph"/>
              <w:spacing w:before="125"/>
              <w:ind w:left="22" w:right="13"/>
            </w:pPr>
            <w:r>
              <w:rPr>
                <w:spacing w:val="-4"/>
              </w:rPr>
              <w:t>2019</w:t>
            </w:r>
          </w:p>
        </w:tc>
        <w:tc>
          <w:tcPr>
            <w:tcW w:w="761" w:type="dxa"/>
          </w:tcPr>
          <w:p w14:paraId="7B4CD97D" w14:textId="77777777" w:rsidR="00D23128" w:rsidRDefault="00870C69">
            <w:pPr>
              <w:pStyle w:val="TableParagraph"/>
              <w:spacing w:before="125"/>
              <w:ind w:left="11"/>
            </w:pPr>
            <w:r>
              <w:rPr>
                <w:spacing w:val="-4"/>
              </w:rPr>
              <w:t>2020</w:t>
            </w:r>
          </w:p>
        </w:tc>
        <w:tc>
          <w:tcPr>
            <w:tcW w:w="754" w:type="dxa"/>
          </w:tcPr>
          <w:p w14:paraId="4E408200" w14:textId="77777777" w:rsidR="00D23128" w:rsidRDefault="00870C69">
            <w:pPr>
              <w:pStyle w:val="TableParagraph"/>
              <w:spacing w:before="125"/>
              <w:ind w:left="12" w:right="3"/>
            </w:pPr>
            <w:r>
              <w:rPr>
                <w:spacing w:val="-4"/>
              </w:rPr>
              <w:t>2021</w:t>
            </w:r>
          </w:p>
        </w:tc>
        <w:tc>
          <w:tcPr>
            <w:tcW w:w="744" w:type="dxa"/>
          </w:tcPr>
          <w:p w14:paraId="1BC821EE" w14:textId="77777777" w:rsidR="00D23128" w:rsidRDefault="00870C69">
            <w:pPr>
              <w:pStyle w:val="TableParagraph"/>
              <w:spacing w:before="125"/>
              <w:ind w:left="11" w:right="2"/>
            </w:pPr>
            <w:r>
              <w:rPr>
                <w:spacing w:val="-4"/>
              </w:rPr>
              <w:t>2022</w:t>
            </w:r>
          </w:p>
        </w:tc>
        <w:tc>
          <w:tcPr>
            <w:tcW w:w="742" w:type="dxa"/>
          </w:tcPr>
          <w:p w14:paraId="67CA5876" w14:textId="77777777" w:rsidR="00D23128" w:rsidRDefault="00870C69">
            <w:pPr>
              <w:pStyle w:val="TableParagraph"/>
              <w:spacing w:before="125"/>
              <w:ind w:left="11"/>
            </w:pPr>
            <w:r>
              <w:rPr>
                <w:spacing w:val="-4"/>
              </w:rPr>
              <w:t>2023</w:t>
            </w:r>
          </w:p>
        </w:tc>
        <w:tc>
          <w:tcPr>
            <w:tcW w:w="742" w:type="dxa"/>
          </w:tcPr>
          <w:p w14:paraId="58B09F20" w14:textId="77777777" w:rsidR="00D23128" w:rsidRDefault="00870C69">
            <w:pPr>
              <w:pStyle w:val="TableParagraph"/>
              <w:spacing w:before="125"/>
              <w:ind w:left="11" w:right="1"/>
            </w:pPr>
            <w:r>
              <w:rPr>
                <w:spacing w:val="-4"/>
              </w:rPr>
              <w:t>2024</w:t>
            </w:r>
          </w:p>
        </w:tc>
      </w:tr>
      <w:tr w:rsidR="00D23128" w14:paraId="01FAD2A6" w14:textId="77777777">
        <w:trPr>
          <w:trHeight w:val="184"/>
        </w:trPr>
        <w:tc>
          <w:tcPr>
            <w:tcW w:w="2641" w:type="dxa"/>
          </w:tcPr>
          <w:p w14:paraId="3B262B99" w14:textId="77777777" w:rsidR="00D23128" w:rsidRDefault="00870C69">
            <w:pPr>
              <w:pStyle w:val="TableParagraph"/>
              <w:spacing w:before="1" w:line="163" w:lineRule="exact"/>
              <w:ind w:left="26" w:right="14"/>
              <w:rPr>
                <w:sz w:val="16"/>
              </w:rPr>
            </w:pPr>
            <w:r>
              <w:rPr>
                <w:spacing w:val="-10"/>
                <w:sz w:val="16"/>
              </w:rPr>
              <w:t>1</w:t>
            </w:r>
          </w:p>
        </w:tc>
        <w:tc>
          <w:tcPr>
            <w:tcW w:w="768" w:type="dxa"/>
          </w:tcPr>
          <w:p w14:paraId="42635975" w14:textId="77777777" w:rsidR="00D23128" w:rsidRDefault="00870C69">
            <w:pPr>
              <w:pStyle w:val="TableParagraph"/>
              <w:spacing w:before="1" w:line="163" w:lineRule="exact"/>
              <w:ind w:left="13" w:right="1"/>
              <w:rPr>
                <w:sz w:val="16"/>
              </w:rPr>
            </w:pPr>
            <w:r>
              <w:rPr>
                <w:spacing w:val="-10"/>
                <w:sz w:val="16"/>
              </w:rPr>
              <w:t>2</w:t>
            </w:r>
          </w:p>
        </w:tc>
        <w:tc>
          <w:tcPr>
            <w:tcW w:w="763" w:type="dxa"/>
          </w:tcPr>
          <w:p w14:paraId="786BC547" w14:textId="77777777" w:rsidR="00D23128" w:rsidRDefault="00870C69">
            <w:pPr>
              <w:pStyle w:val="TableParagraph"/>
              <w:spacing w:before="1" w:line="163" w:lineRule="exact"/>
              <w:ind w:left="22" w:right="15"/>
              <w:rPr>
                <w:sz w:val="16"/>
              </w:rPr>
            </w:pPr>
            <w:r>
              <w:rPr>
                <w:spacing w:val="-10"/>
                <w:sz w:val="16"/>
              </w:rPr>
              <w:t>4</w:t>
            </w:r>
          </w:p>
        </w:tc>
        <w:tc>
          <w:tcPr>
            <w:tcW w:w="761" w:type="dxa"/>
          </w:tcPr>
          <w:p w14:paraId="597C2496" w14:textId="77777777" w:rsidR="00D23128" w:rsidRDefault="00870C69">
            <w:pPr>
              <w:pStyle w:val="TableParagraph"/>
              <w:spacing w:before="1" w:line="163" w:lineRule="exact"/>
              <w:ind w:left="11" w:right="1"/>
              <w:rPr>
                <w:sz w:val="16"/>
              </w:rPr>
            </w:pPr>
            <w:r>
              <w:rPr>
                <w:spacing w:val="-10"/>
                <w:sz w:val="16"/>
              </w:rPr>
              <w:t>5</w:t>
            </w:r>
          </w:p>
        </w:tc>
        <w:tc>
          <w:tcPr>
            <w:tcW w:w="761" w:type="dxa"/>
          </w:tcPr>
          <w:p w14:paraId="0A9468A2" w14:textId="77777777" w:rsidR="00D23128" w:rsidRDefault="00870C69">
            <w:pPr>
              <w:pStyle w:val="TableParagraph"/>
              <w:spacing w:before="1" w:line="163" w:lineRule="exact"/>
              <w:ind w:left="11" w:right="1"/>
              <w:rPr>
                <w:sz w:val="16"/>
              </w:rPr>
            </w:pPr>
            <w:r>
              <w:rPr>
                <w:spacing w:val="-10"/>
                <w:sz w:val="16"/>
              </w:rPr>
              <w:t>6</w:t>
            </w:r>
          </w:p>
        </w:tc>
        <w:tc>
          <w:tcPr>
            <w:tcW w:w="763" w:type="dxa"/>
          </w:tcPr>
          <w:p w14:paraId="7A7ED608" w14:textId="77777777" w:rsidR="00D23128" w:rsidRDefault="00870C69">
            <w:pPr>
              <w:pStyle w:val="TableParagraph"/>
              <w:spacing w:before="1" w:line="163" w:lineRule="exact"/>
              <w:ind w:left="22" w:right="14"/>
              <w:rPr>
                <w:sz w:val="16"/>
              </w:rPr>
            </w:pPr>
            <w:r>
              <w:rPr>
                <w:spacing w:val="-10"/>
                <w:sz w:val="16"/>
              </w:rPr>
              <w:t>7</w:t>
            </w:r>
          </w:p>
        </w:tc>
        <w:tc>
          <w:tcPr>
            <w:tcW w:w="761" w:type="dxa"/>
          </w:tcPr>
          <w:p w14:paraId="6EE5E02C" w14:textId="77777777" w:rsidR="00D23128" w:rsidRDefault="00870C69">
            <w:pPr>
              <w:pStyle w:val="TableParagraph"/>
              <w:spacing w:before="1" w:line="163" w:lineRule="exact"/>
              <w:ind w:left="11" w:right="1"/>
              <w:rPr>
                <w:sz w:val="16"/>
              </w:rPr>
            </w:pPr>
            <w:r>
              <w:rPr>
                <w:spacing w:val="-10"/>
                <w:sz w:val="16"/>
              </w:rPr>
              <w:t>8</w:t>
            </w:r>
          </w:p>
        </w:tc>
        <w:tc>
          <w:tcPr>
            <w:tcW w:w="754" w:type="dxa"/>
          </w:tcPr>
          <w:p w14:paraId="03D5EE26" w14:textId="77777777" w:rsidR="00D23128" w:rsidRDefault="00870C69">
            <w:pPr>
              <w:pStyle w:val="TableParagraph"/>
              <w:spacing w:before="1" w:line="163" w:lineRule="exact"/>
              <w:ind w:left="12" w:right="4"/>
              <w:rPr>
                <w:sz w:val="16"/>
              </w:rPr>
            </w:pPr>
            <w:r>
              <w:rPr>
                <w:spacing w:val="-10"/>
                <w:sz w:val="16"/>
              </w:rPr>
              <w:t>9</w:t>
            </w:r>
          </w:p>
        </w:tc>
        <w:tc>
          <w:tcPr>
            <w:tcW w:w="744" w:type="dxa"/>
          </w:tcPr>
          <w:p w14:paraId="411DEC84" w14:textId="77777777" w:rsidR="00D23128" w:rsidRDefault="00870C69">
            <w:pPr>
              <w:pStyle w:val="TableParagraph"/>
              <w:spacing w:before="1" w:line="163" w:lineRule="exact"/>
              <w:ind w:left="11" w:right="2"/>
              <w:rPr>
                <w:sz w:val="16"/>
              </w:rPr>
            </w:pPr>
            <w:r>
              <w:rPr>
                <w:spacing w:val="-5"/>
                <w:sz w:val="16"/>
              </w:rPr>
              <w:t>10</w:t>
            </w:r>
          </w:p>
        </w:tc>
        <w:tc>
          <w:tcPr>
            <w:tcW w:w="742" w:type="dxa"/>
          </w:tcPr>
          <w:p w14:paraId="34074D16" w14:textId="77777777" w:rsidR="00D23128" w:rsidRDefault="00870C69">
            <w:pPr>
              <w:pStyle w:val="TableParagraph"/>
              <w:spacing w:before="1" w:line="163" w:lineRule="exact"/>
              <w:ind w:left="11"/>
              <w:rPr>
                <w:sz w:val="16"/>
              </w:rPr>
            </w:pPr>
            <w:r>
              <w:rPr>
                <w:spacing w:val="-5"/>
                <w:sz w:val="16"/>
              </w:rPr>
              <w:t>11</w:t>
            </w:r>
          </w:p>
        </w:tc>
        <w:tc>
          <w:tcPr>
            <w:tcW w:w="742" w:type="dxa"/>
          </w:tcPr>
          <w:p w14:paraId="17250343" w14:textId="77777777" w:rsidR="00D23128" w:rsidRDefault="00870C69">
            <w:pPr>
              <w:pStyle w:val="TableParagraph"/>
              <w:spacing w:before="1" w:line="163" w:lineRule="exact"/>
              <w:ind w:left="11"/>
              <w:rPr>
                <w:sz w:val="16"/>
              </w:rPr>
            </w:pPr>
            <w:r>
              <w:rPr>
                <w:spacing w:val="-5"/>
                <w:sz w:val="16"/>
              </w:rPr>
              <w:t>12</w:t>
            </w:r>
          </w:p>
        </w:tc>
      </w:tr>
      <w:tr w:rsidR="00D23128" w14:paraId="45ABBE41" w14:textId="77777777">
        <w:trPr>
          <w:trHeight w:val="757"/>
        </w:trPr>
        <w:tc>
          <w:tcPr>
            <w:tcW w:w="2641" w:type="dxa"/>
          </w:tcPr>
          <w:p w14:paraId="0E6FCB5A" w14:textId="77777777" w:rsidR="00D23128" w:rsidRDefault="00870C69">
            <w:pPr>
              <w:pStyle w:val="TableParagraph"/>
              <w:ind w:left="27" w:right="12"/>
            </w:pPr>
            <w:r>
              <w:t>Количество</w:t>
            </w:r>
            <w:r>
              <w:rPr>
                <w:spacing w:val="-14"/>
              </w:rPr>
              <w:t xml:space="preserve"> </w:t>
            </w:r>
            <w:r>
              <w:t xml:space="preserve">баков- </w:t>
            </w:r>
            <w:r>
              <w:rPr>
                <w:spacing w:val="-2"/>
              </w:rPr>
              <w:t>Аккумуляторов</w:t>
            </w:r>
          </w:p>
          <w:p w14:paraId="71D8F324" w14:textId="77777777" w:rsidR="00D23128" w:rsidRDefault="00870C69">
            <w:pPr>
              <w:pStyle w:val="TableParagraph"/>
              <w:spacing w:line="233" w:lineRule="exact"/>
              <w:ind w:left="26" w:right="12"/>
            </w:pPr>
            <w:r>
              <w:rPr>
                <w:spacing w:val="-2"/>
              </w:rPr>
              <w:t>теплоносителя</w:t>
            </w:r>
          </w:p>
        </w:tc>
        <w:tc>
          <w:tcPr>
            <w:tcW w:w="768" w:type="dxa"/>
          </w:tcPr>
          <w:p w14:paraId="2AF4ACCE" w14:textId="77777777" w:rsidR="00D23128" w:rsidRDefault="00870C69">
            <w:pPr>
              <w:pStyle w:val="TableParagraph"/>
              <w:spacing w:before="250"/>
              <w:ind w:left="13" w:right="3"/>
            </w:pPr>
            <w:r>
              <w:rPr>
                <w:spacing w:val="-5"/>
              </w:rPr>
              <w:t>кд.</w:t>
            </w:r>
          </w:p>
        </w:tc>
        <w:tc>
          <w:tcPr>
            <w:tcW w:w="763" w:type="dxa"/>
          </w:tcPr>
          <w:p w14:paraId="07963714" w14:textId="77777777" w:rsidR="00D23128" w:rsidRDefault="00870C69">
            <w:pPr>
              <w:pStyle w:val="TableParagraph"/>
              <w:spacing w:before="250"/>
              <w:ind w:left="22" w:right="17"/>
            </w:pPr>
            <w:r>
              <w:rPr>
                <w:spacing w:val="-10"/>
              </w:rPr>
              <w:t>-</w:t>
            </w:r>
          </w:p>
        </w:tc>
        <w:tc>
          <w:tcPr>
            <w:tcW w:w="761" w:type="dxa"/>
          </w:tcPr>
          <w:p w14:paraId="28CB9E62" w14:textId="77777777" w:rsidR="00D23128" w:rsidRDefault="00870C69">
            <w:pPr>
              <w:pStyle w:val="TableParagraph"/>
              <w:spacing w:before="250"/>
              <w:ind w:left="11" w:right="4"/>
            </w:pPr>
            <w:r>
              <w:rPr>
                <w:spacing w:val="-10"/>
              </w:rPr>
              <w:t>-</w:t>
            </w:r>
          </w:p>
        </w:tc>
        <w:tc>
          <w:tcPr>
            <w:tcW w:w="761" w:type="dxa"/>
          </w:tcPr>
          <w:p w14:paraId="2687DE35" w14:textId="77777777" w:rsidR="00D23128" w:rsidRDefault="00870C69">
            <w:pPr>
              <w:pStyle w:val="TableParagraph"/>
              <w:spacing w:before="250"/>
              <w:ind w:left="11" w:right="3"/>
            </w:pPr>
            <w:r>
              <w:rPr>
                <w:spacing w:val="-10"/>
              </w:rPr>
              <w:t>-</w:t>
            </w:r>
          </w:p>
        </w:tc>
        <w:tc>
          <w:tcPr>
            <w:tcW w:w="763" w:type="dxa"/>
          </w:tcPr>
          <w:p w14:paraId="45647178" w14:textId="77777777" w:rsidR="00D23128" w:rsidRDefault="00870C69">
            <w:pPr>
              <w:pStyle w:val="TableParagraph"/>
              <w:spacing w:before="250"/>
              <w:ind w:left="22" w:right="17"/>
            </w:pPr>
            <w:r>
              <w:rPr>
                <w:spacing w:val="-10"/>
              </w:rPr>
              <w:t>-</w:t>
            </w:r>
          </w:p>
        </w:tc>
        <w:tc>
          <w:tcPr>
            <w:tcW w:w="761" w:type="dxa"/>
          </w:tcPr>
          <w:p w14:paraId="3961D6BF" w14:textId="77777777" w:rsidR="00D23128" w:rsidRDefault="00870C69">
            <w:pPr>
              <w:pStyle w:val="TableParagraph"/>
              <w:spacing w:before="250"/>
              <w:ind w:left="11" w:right="3"/>
            </w:pPr>
            <w:r>
              <w:rPr>
                <w:spacing w:val="-10"/>
              </w:rPr>
              <w:t>-</w:t>
            </w:r>
          </w:p>
        </w:tc>
        <w:tc>
          <w:tcPr>
            <w:tcW w:w="754" w:type="dxa"/>
          </w:tcPr>
          <w:p w14:paraId="7978222B" w14:textId="77777777" w:rsidR="00D23128" w:rsidRDefault="00870C69">
            <w:pPr>
              <w:pStyle w:val="TableParagraph"/>
              <w:spacing w:before="250"/>
              <w:ind w:left="12" w:right="3"/>
            </w:pPr>
            <w:r>
              <w:rPr>
                <w:spacing w:val="-5"/>
              </w:rPr>
              <w:t>н/д</w:t>
            </w:r>
          </w:p>
        </w:tc>
        <w:tc>
          <w:tcPr>
            <w:tcW w:w="744" w:type="dxa"/>
          </w:tcPr>
          <w:p w14:paraId="10C3C216" w14:textId="77777777" w:rsidR="00D23128" w:rsidRDefault="00870C69">
            <w:pPr>
              <w:pStyle w:val="TableParagraph"/>
              <w:spacing w:before="250"/>
              <w:ind w:left="11" w:right="3"/>
            </w:pPr>
            <w:r>
              <w:rPr>
                <w:spacing w:val="-5"/>
              </w:rPr>
              <w:t>н/д</w:t>
            </w:r>
          </w:p>
        </w:tc>
        <w:tc>
          <w:tcPr>
            <w:tcW w:w="742" w:type="dxa"/>
          </w:tcPr>
          <w:p w14:paraId="40F98036" w14:textId="77777777" w:rsidR="00D23128" w:rsidRDefault="00870C69">
            <w:pPr>
              <w:pStyle w:val="TableParagraph"/>
              <w:spacing w:before="250"/>
              <w:ind w:left="11" w:right="1"/>
            </w:pPr>
            <w:r>
              <w:rPr>
                <w:spacing w:val="-5"/>
              </w:rPr>
              <w:t>н/д</w:t>
            </w:r>
          </w:p>
        </w:tc>
        <w:tc>
          <w:tcPr>
            <w:tcW w:w="742" w:type="dxa"/>
          </w:tcPr>
          <w:p w14:paraId="3EB876A0" w14:textId="77777777" w:rsidR="00D23128" w:rsidRDefault="00870C69">
            <w:pPr>
              <w:pStyle w:val="TableParagraph"/>
              <w:spacing w:before="250"/>
              <w:ind w:left="11" w:right="1"/>
            </w:pPr>
            <w:r>
              <w:rPr>
                <w:spacing w:val="-5"/>
              </w:rPr>
              <w:t>н/д</w:t>
            </w:r>
          </w:p>
        </w:tc>
      </w:tr>
      <w:tr w:rsidR="00D23128" w14:paraId="1C01D5C5" w14:textId="77777777">
        <w:trPr>
          <w:trHeight w:val="505"/>
        </w:trPr>
        <w:tc>
          <w:tcPr>
            <w:tcW w:w="2641" w:type="dxa"/>
          </w:tcPr>
          <w:p w14:paraId="68AE8D31" w14:textId="77777777" w:rsidR="00D23128" w:rsidRDefault="00870C69">
            <w:pPr>
              <w:pStyle w:val="TableParagraph"/>
              <w:spacing w:line="254" w:lineRule="exact"/>
              <w:ind w:left="616" w:right="46" w:hanging="346"/>
              <w:jc w:val="left"/>
            </w:pPr>
            <w:r>
              <w:t>Общая</w:t>
            </w:r>
            <w:r>
              <w:rPr>
                <w:spacing w:val="-14"/>
              </w:rPr>
              <w:t xml:space="preserve"> </w:t>
            </w:r>
            <w:r>
              <w:t>емкость</w:t>
            </w:r>
            <w:r>
              <w:rPr>
                <w:spacing w:val="-14"/>
              </w:rPr>
              <w:t xml:space="preserve"> </w:t>
            </w:r>
            <w:r>
              <w:t xml:space="preserve">баков- </w:t>
            </w:r>
            <w:r>
              <w:rPr>
                <w:spacing w:val="-2"/>
              </w:rPr>
              <w:t>аккумуляторов</w:t>
            </w:r>
          </w:p>
        </w:tc>
        <w:tc>
          <w:tcPr>
            <w:tcW w:w="768" w:type="dxa"/>
          </w:tcPr>
          <w:p w14:paraId="0B6B78E1" w14:textId="77777777" w:rsidR="00D23128" w:rsidRDefault="00870C69">
            <w:pPr>
              <w:pStyle w:val="TableParagraph"/>
              <w:spacing w:before="125"/>
              <w:ind w:left="13"/>
            </w:pPr>
            <w:r>
              <w:rPr>
                <w:spacing w:val="-2"/>
              </w:rPr>
              <w:t>куб.м.</w:t>
            </w:r>
          </w:p>
        </w:tc>
        <w:tc>
          <w:tcPr>
            <w:tcW w:w="763" w:type="dxa"/>
          </w:tcPr>
          <w:p w14:paraId="35090EAE" w14:textId="77777777" w:rsidR="00D23128" w:rsidRDefault="00870C69">
            <w:pPr>
              <w:pStyle w:val="TableParagraph"/>
              <w:spacing w:before="125"/>
              <w:ind w:left="22" w:right="17"/>
            </w:pPr>
            <w:r>
              <w:rPr>
                <w:spacing w:val="-10"/>
              </w:rPr>
              <w:t>-</w:t>
            </w:r>
          </w:p>
        </w:tc>
        <w:tc>
          <w:tcPr>
            <w:tcW w:w="761" w:type="dxa"/>
          </w:tcPr>
          <w:p w14:paraId="3784F2DE" w14:textId="77777777" w:rsidR="00D23128" w:rsidRDefault="00870C69">
            <w:pPr>
              <w:pStyle w:val="TableParagraph"/>
              <w:spacing w:before="125"/>
              <w:ind w:left="11" w:right="4"/>
            </w:pPr>
            <w:r>
              <w:rPr>
                <w:spacing w:val="-10"/>
              </w:rPr>
              <w:t>-</w:t>
            </w:r>
          </w:p>
        </w:tc>
        <w:tc>
          <w:tcPr>
            <w:tcW w:w="761" w:type="dxa"/>
          </w:tcPr>
          <w:p w14:paraId="0265F755" w14:textId="77777777" w:rsidR="00D23128" w:rsidRDefault="00870C69">
            <w:pPr>
              <w:pStyle w:val="TableParagraph"/>
              <w:spacing w:before="125"/>
              <w:ind w:left="11" w:right="3"/>
            </w:pPr>
            <w:r>
              <w:rPr>
                <w:spacing w:val="-10"/>
              </w:rPr>
              <w:t>-</w:t>
            </w:r>
          </w:p>
        </w:tc>
        <w:tc>
          <w:tcPr>
            <w:tcW w:w="763" w:type="dxa"/>
          </w:tcPr>
          <w:p w14:paraId="1CCE32B3" w14:textId="77777777" w:rsidR="00D23128" w:rsidRDefault="00870C69">
            <w:pPr>
              <w:pStyle w:val="TableParagraph"/>
              <w:spacing w:before="125"/>
              <w:ind w:left="22" w:right="17"/>
            </w:pPr>
            <w:r>
              <w:rPr>
                <w:spacing w:val="-10"/>
              </w:rPr>
              <w:t>-</w:t>
            </w:r>
          </w:p>
        </w:tc>
        <w:tc>
          <w:tcPr>
            <w:tcW w:w="761" w:type="dxa"/>
          </w:tcPr>
          <w:p w14:paraId="2D7BC70F" w14:textId="77777777" w:rsidR="00D23128" w:rsidRDefault="00870C69">
            <w:pPr>
              <w:pStyle w:val="TableParagraph"/>
              <w:spacing w:before="125"/>
              <w:ind w:left="11" w:right="3"/>
            </w:pPr>
            <w:r>
              <w:rPr>
                <w:spacing w:val="-10"/>
              </w:rPr>
              <w:t>-</w:t>
            </w:r>
          </w:p>
        </w:tc>
        <w:tc>
          <w:tcPr>
            <w:tcW w:w="754" w:type="dxa"/>
          </w:tcPr>
          <w:p w14:paraId="0090669D" w14:textId="77777777" w:rsidR="00D23128" w:rsidRDefault="00870C69">
            <w:pPr>
              <w:pStyle w:val="TableParagraph"/>
              <w:spacing w:before="125"/>
              <w:ind w:left="12" w:right="3"/>
            </w:pPr>
            <w:r>
              <w:rPr>
                <w:spacing w:val="-5"/>
              </w:rPr>
              <w:t>н/д</w:t>
            </w:r>
          </w:p>
        </w:tc>
        <w:tc>
          <w:tcPr>
            <w:tcW w:w="744" w:type="dxa"/>
          </w:tcPr>
          <w:p w14:paraId="3EBD588C" w14:textId="77777777" w:rsidR="00D23128" w:rsidRDefault="00870C69">
            <w:pPr>
              <w:pStyle w:val="TableParagraph"/>
              <w:spacing w:before="125"/>
              <w:ind w:left="11" w:right="3"/>
            </w:pPr>
            <w:r>
              <w:rPr>
                <w:spacing w:val="-5"/>
              </w:rPr>
              <w:t>н/д</w:t>
            </w:r>
          </w:p>
        </w:tc>
        <w:tc>
          <w:tcPr>
            <w:tcW w:w="742" w:type="dxa"/>
          </w:tcPr>
          <w:p w14:paraId="00FABF97" w14:textId="77777777" w:rsidR="00D23128" w:rsidRDefault="00870C69">
            <w:pPr>
              <w:pStyle w:val="TableParagraph"/>
              <w:spacing w:before="125"/>
              <w:ind w:left="11" w:right="1"/>
            </w:pPr>
            <w:r>
              <w:rPr>
                <w:spacing w:val="-5"/>
              </w:rPr>
              <w:t>н/д</w:t>
            </w:r>
          </w:p>
        </w:tc>
        <w:tc>
          <w:tcPr>
            <w:tcW w:w="742" w:type="dxa"/>
          </w:tcPr>
          <w:p w14:paraId="2E94C2CC" w14:textId="77777777" w:rsidR="00D23128" w:rsidRDefault="00870C69">
            <w:pPr>
              <w:pStyle w:val="TableParagraph"/>
              <w:spacing w:before="125"/>
              <w:ind w:left="11" w:right="1"/>
            </w:pPr>
            <w:r>
              <w:rPr>
                <w:spacing w:val="-5"/>
              </w:rPr>
              <w:t>н/д</w:t>
            </w:r>
          </w:p>
        </w:tc>
      </w:tr>
      <w:tr w:rsidR="00D23128" w14:paraId="6519C26D" w14:textId="77777777">
        <w:trPr>
          <w:trHeight w:val="756"/>
        </w:trPr>
        <w:tc>
          <w:tcPr>
            <w:tcW w:w="2641" w:type="dxa"/>
          </w:tcPr>
          <w:p w14:paraId="0D729463" w14:textId="77777777" w:rsidR="00D23128" w:rsidRDefault="00870C69">
            <w:pPr>
              <w:pStyle w:val="TableParagraph"/>
              <w:spacing w:line="249" w:lineRule="exact"/>
              <w:ind w:left="26" w:right="14"/>
            </w:pPr>
            <w:r>
              <w:t>Расчетный</w:t>
            </w:r>
            <w:r>
              <w:rPr>
                <w:spacing w:val="-8"/>
              </w:rPr>
              <w:t xml:space="preserve"> </w:t>
            </w:r>
            <w:r>
              <w:t>часовой</w:t>
            </w:r>
            <w:r>
              <w:rPr>
                <w:spacing w:val="-8"/>
              </w:rPr>
              <w:t xml:space="preserve"> </w:t>
            </w:r>
            <w:r>
              <w:rPr>
                <w:spacing w:val="-2"/>
              </w:rPr>
              <w:t>расход</w:t>
            </w:r>
          </w:p>
          <w:p w14:paraId="7FB3636E" w14:textId="77777777" w:rsidR="00D23128" w:rsidRDefault="00870C69">
            <w:pPr>
              <w:pStyle w:val="TableParagraph"/>
              <w:spacing w:line="252" w:lineRule="exact"/>
              <w:ind w:left="28" w:right="12"/>
            </w:pPr>
            <w:r>
              <w:t>для</w:t>
            </w:r>
            <w:r>
              <w:rPr>
                <w:spacing w:val="-14"/>
              </w:rPr>
              <w:t xml:space="preserve"> </w:t>
            </w:r>
            <w:r>
              <w:t>подпитки</w:t>
            </w:r>
            <w:r>
              <w:rPr>
                <w:spacing w:val="-14"/>
              </w:rPr>
              <w:t xml:space="preserve"> </w:t>
            </w:r>
            <w:r>
              <w:t xml:space="preserve">системы </w:t>
            </w:r>
            <w:r>
              <w:rPr>
                <w:spacing w:val="-2"/>
              </w:rPr>
              <w:t>теплоснабжения</w:t>
            </w:r>
          </w:p>
        </w:tc>
        <w:tc>
          <w:tcPr>
            <w:tcW w:w="768" w:type="dxa"/>
          </w:tcPr>
          <w:p w14:paraId="1FFA63C5" w14:textId="77777777" w:rsidR="00D23128" w:rsidRDefault="00870C69">
            <w:pPr>
              <w:pStyle w:val="TableParagraph"/>
              <w:spacing w:before="251"/>
              <w:ind w:left="13" w:right="5"/>
            </w:pPr>
            <w:r>
              <w:rPr>
                <w:spacing w:val="-5"/>
              </w:rPr>
              <w:t>т/ч</w:t>
            </w:r>
          </w:p>
        </w:tc>
        <w:tc>
          <w:tcPr>
            <w:tcW w:w="763" w:type="dxa"/>
          </w:tcPr>
          <w:p w14:paraId="63D22E8B" w14:textId="77777777" w:rsidR="00D23128" w:rsidRDefault="00870C69">
            <w:pPr>
              <w:pStyle w:val="TableParagraph"/>
              <w:spacing w:before="251"/>
              <w:ind w:left="22" w:right="17"/>
            </w:pPr>
            <w:r>
              <w:rPr>
                <w:spacing w:val="-10"/>
              </w:rPr>
              <w:t>-</w:t>
            </w:r>
          </w:p>
        </w:tc>
        <w:tc>
          <w:tcPr>
            <w:tcW w:w="761" w:type="dxa"/>
          </w:tcPr>
          <w:p w14:paraId="11506A42" w14:textId="77777777" w:rsidR="00D23128" w:rsidRDefault="00870C69">
            <w:pPr>
              <w:pStyle w:val="TableParagraph"/>
              <w:spacing w:before="251"/>
              <w:ind w:left="11" w:right="4"/>
            </w:pPr>
            <w:r>
              <w:rPr>
                <w:spacing w:val="-10"/>
              </w:rPr>
              <w:t>-</w:t>
            </w:r>
          </w:p>
        </w:tc>
        <w:tc>
          <w:tcPr>
            <w:tcW w:w="761" w:type="dxa"/>
          </w:tcPr>
          <w:p w14:paraId="55091EB2" w14:textId="77777777" w:rsidR="00D23128" w:rsidRDefault="00870C69">
            <w:pPr>
              <w:pStyle w:val="TableParagraph"/>
              <w:spacing w:before="251"/>
              <w:ind w:left="11" w:right="3"/>
            </w:pPr>
            <w:r>
              <w:rPr>
                <w:spacing w:val="-10"/>
              </w:rPr>
              <w:t>-</w:t>
            </w:r>
          </w:p>
        </w:tc>
        <w:tc>
          <w:tcPr>
            <w:tcW w:w="763" w:type="dxa"/>
          </w:tcPr>
          <w:p w14:paraId="59EB7FC2" w14:textId="77777777" w:rsidR="00D23128" w:rsidRDefault="00870C69">
            <w:pPr>
              <w:pStyle w:val="TableParagraph"/>
              <w:spacing w:before="251"/>
              <w:ind w:left="22" w:right="17"/>
            </w:pPr>
            <w:r>
              <w:rPr>
                <w:spacing w:val="-10"/>
              </w:rPr>
              <w:t>-</w:t>
            </w:r>
          </w:p>
        </w:tc>
        <w:tc>
          <w:tcPr>
            <w:tcW w:w="761" w:type="dxa"/>
          </w:tcPr>
          <w:p w14:paraId="3A91214D" w14:textId="77777777" w:rsidR="00D23128" w:rsidRDefault="00870C69">
            <w:pPr>
              <w:pStyle w:val="TableParagraph"/>
              <w:spacing w:before="251"/>
              <w:ind w:left="11" w:right="3"/>
            </w:pPr>
            <w:r>
              <w:rPr>
                <w:spacing w:val="-10"/>
              </w:rPr>
              <w:t>-</w:t>
            </w:r>
          </w:p>
        </w:tc>
        <w:tc>
          <w:tcPr>
            <w:tcW w:w="754" w:type="dxa"/>
          </w:tcPr>
          <w:p w14:paraId="6CB7490F" w14:textId="77777777" w:rsidR="00D23128" w:rsidRDefault="00870C69">
            <w:pPr>
              <w:pStyle w:val="TableParagraph"/>
              <w:spacing w:before="251"/>
              <w:ind w:left="12"/>
            </w:pPr>
            <w:r>
              <w:rPr>
                <w:spacing w:val="-4"/>
              </w:rPr>
              <w:t>0,01</w:t>
            </w:r>
          </w:p>
        </w:tc>
        <w:tc>
          <w:tcPr>
            <w:tcW w:w="744" w:type="dxa"/>
          </w:tcPr>
          <w:p w14:paraId="4E7AA63B" w14:textId="77777777" w:rsidR="00D23128" w:rsidRDefault="00870C69">
            <w:pPr>
              <w:pStyle w:val="TableParagraph"/>
              <w:spacing w:before="251"/>
              <w:ind w:left="11"/>
            </w:pPr>
            <w:r>
              <w:rPr>
                <w:spacing w:val="-4"/>
              </w:rPr>
              <w:t>0,01</w:t>
            </w:r>
          </w:p>
        </w:tc>
        <w:tc>
          <w:tcPr>
            <w:tcW w:w="742" w:type="dxa"/>
          </w:tcPr>
          <w:p w14:paraId="524800EC" w14:textId="77777777" w:rsidR="00D23128" w:rsidRDefault="00870C69">
            <w:pPr>
              <w:pStyle w:val="TableParagraph"/>
              <w:spacing w:before="251"/>
              <w:ind w:left="11" w:right="2"/>
            </w:pPr>
            <w:r>
              <w:rPr>
                <w:spacing w:val="-4"/>
              </w:rPr>
              <w:t>0,01</w:t>
            </w:r>
          </w:p>
        </w:tc>
        <w:tc>
          <w:tcPr>
            <w:tcW w:w="742" w:type="dxa"/>
          </w:tcPr>
          <w:p w14:paraId="2F582F42" w14:textId="77777777" w:rsidR="00D23128" w:rsidRDefault="00870C69">
            <w:pPr>
              <w:pStyle w:val="TableParagraph"/>
              <w:spacing w:before="251"/>
              <w:ind w:left="11" w:right="3"/>
            </w:pPr>
            <w:r>
              <w:rPr>
                <w:spacing w:val="-4"/>
              </w:rPr>
              <w:t>0,01</w:t>
            </w:r>
          </w:p>
        </w:tc>
      </w:tr>
      <w:tr w:rsidR="00D23128" w14:paraId="54008B7C" w14:textId="77777777">
        <w:trPr>
          <w:trHeight w:val="505"/>
        </w:trPr>
        <w:tc>
          <w:tcPr>
            <w:tcW w:w="2641" w:type="dxa"/>
          </w:tcPr>
          <w:p w14:paraId="2844CC6E" w14:textId="77777777" w:rsidR="00D23128" w:rsidRDefault="00870C69">
            <w:pPr>
              <w:pStyle w:val="TableParagraph"/>
              <w:spacing w:line="252" w:lineRule="exact"/>
              <w:ind w:left="484" w:right="46" w:hanging="360"/>
              <w:jc w:val="left"/>
            </w:pPr>
            <w:r>
              <w:t>Всего</w:t>
            </w:r>
            <w:r>
              <w:rPr>
                <w:spacing w:val="-14"/>
              </w:rPr>
              <w:t xml:space="preserve"> </w:t>
            </w:r>
            <w:r>
              <w:t>подпитка</w:t>
            </w:r>
            <w:r>
              <w:rPr>
                <w:spacing w:val="-14"/>
              </w:rPr>
              <w:t xml:space="preserve"> </w:t>
            </w:r>
            <w:r>
              <w:t>тепловой сети, в том числе:</w:t>
            </w:r>
          </w:p>
        </w:tc>
        <w:tc>
          <w:tcPr>
            <w:tcW w:w="768" w:type="dxa"/>
          </w:tcPr>
          <w:p w14:paraId="726362F6" w14:textId="77777777" w:rsidR="00D23128" w:rsidRDefault="00870C69">
            <w:pPr>
              <w:pStyle w:val="TableParagraph"/>
              <w:spacing w:before="125"/>
              <w:ind w:left="13" w:right="5"/>
            </w:pPr>
            <w:r>
              <w:rPr>
                <w:spacing w:val="-5"/>
              </w:rPr>
              <w:t>т/ч</w:t>
            </w:r>
          </w:p>
        </w:tc>
        <w:tc>
          <w:tcPr>
            <w:tcW w:w="763" w:type="dxa"/>
          </w:tcPr>
          <w:p w14:paraId="69D870C0" w14:textId="77777777" w:rsidR="00D23128" w:rsidRDefault="00870C69">
            <w:pPr>
              <w:pStyle w:val="TableParagraph"/>
              <w:spacing w:before="125"/>
              <w:ind w:left="22" w:right="17"/>
            </w:pPr>
            <w:r>
              <w:rPr>
                <w:spacing w:val="-10"/>
              </w:rPr>
              <w:t>-</w:t>
            </w:r>
          </w:p>
        </w:tc>
        <w:tc>
          <w:tcPr>
            <w:tcW w:w="761" w:type="dxa"/>
          </w:tcPr>
          <w:p w14:paraId="2F6A597B" w14:textId="77777777" w:rsidR="00D23128" w:rsidRDefault="00870C69">
            <w:pPr>
              <w:pStyle w:val="TableParagraph"/>
              <w:spacing w:before="125"/>
              <w:ind w:left="11" w:right="4"/>
            </w:pPr>
            <w:r>
              <w:rPr>
                <w:spacing w:val="-10"/>
              </w:rPr>
              <w:t>-</w:t>
            </w:r>
          </w:p>
        </w:tc>
        <w:tc>
          <w:tcPr>
            <w:tcW w:w="761" w:type="dxa"/>
          </w:tcPr>
          <w:p w14:paraId="1DF79475" w14:textId="77777777" w:rsidR="00D23128" w:rsidRDefault="00870C69">
            <w:pPr>
              <w:pStyle w:val="TableParagraph"/>
              <w:spacing w:before="125"/>
              <w:ind w:left="11" w:right="3"/>
            </w:pPr>
            <w:r>
              <w:rPr>
                <w:spacing w:val="-10"/>
              </w:rPr>
              <w:t>-</w:t>
            </w:r>
          </w:p>
        </w:tc>
        <w:tc>
          <w:tcPr>
            <w:tcW w:w="763" w:type="dxa"/>
          </w:tcPr>
          <w:p w14:paraId="3E071F00" w14:textId="77777777" w:rsidR="00D23128" w:rsidRDefault="00870C69">
            <w:pPr>
              <w:pStyle w:val="TableParagraph"/>
              <w:spacing w:before="125"/>
              <w:ind w:left="22" w:right="17"/>
            </w:pPr>
            <w:r>
              <w:rPr>
                <w:spacing w:val="-10"/>
              </w:rPr>
              <w:t>-</w:t>
            </w:r>
          </w:p>
        </w:tc>
        <w:tc>
          <w:tcPr>
            <w:tcW w:w="761" w:type="dxa"/>
          </w:tcPr>
          <w:p w14:paraId="323D1C51" w14:textId="77777777" w:rsidR="00D23128" w:rsidRDefault="00870C69">
            <w:pPr>
              <w:pStyle w:val="TableParagraph"/>
              <w:spacing w:before="125"/>
              <w:ind w:left="11" w:right="3"/>
            </w:pPr>
            <w:r>
              <w:rPr>
                <w:spacing w:val="-10"/>
              </w:rPr>
              <w:t>-</w:t>
            </w:r>
          </w:p>
        </w:tc>
        <w:tc>
          <w:tcPr>
            <w:tcW w:w="754" w:type="dxa"/>
          </w:tcPr>
          <w:p w14:paraId="6D7416AE" w14:textId="77777777" w:rsidR="00D23128" w:rsidRDefault="00870C69">
            <w:pPr>
              <w:pStyle w:val="TableParagraph"/>
              <w:spacing w:before="125"/>
              <w:ind w:left="12"/>
            </w:pPr>
            <w:r>
              <w:rPr>
                <w:spacing w:val="-4"/>
              </w:rPr>
              <w:t>0,01</w:t>
            </w:r>
          </w:p>
        </w:tc>
        <w:tc>
          <w:tcPr>
            <w:tcW w:w="744" w:type="dxa"/>
          </w:tcPr>
          <w:p w14:paraId="19970773" w14:textId="77777777" w:rsidR="00D23128" w:rsidRDefault="00870C69">
            <w:pPr>
              <w:pStyle w:val="TableParagraph"/>
              <w:spacing w:before="125"/>
              <w:ind w:left="11"/>
            </w:pPr>
            <w:r>
              <w:rPr>
                <w:spacing w:val="-4"/>
              </w:rPr>
              <w:t>0,01</w:t>
            </w:r>
          </w:p>
        </w:tc>
        <w:tc>
          <w:tcPr>
            <w:tcW w:w="742" w:type="dxa"/>
          </w:tcPr>
          <w:p w14:paraId="52059287" w14:textId="77777777" w:rsidR="00D23128" w:rsidRDefault="00870C69">
            <w:pPr>
              <w:pStyle w:val="TableParagraph"/>
              <w:spacing w:before="125"/>
              <w:ind w:left="11" w:right="2"/>
            </w:pPr>
            <w:r>
              <w:rPr>
                <w:spacing w:val="-4"/>
              </w:rPr>
              <w:t>0,01</w:t>
            </w:r>
          </w:p>
        </w:tc>
        <w:tc>
          <w:tcPr>
            <w:tcW w:w="742" w:type="dxa"/>
          </w:tcPr>
          <w:p w14:paraId="3AD33762" w14:textId="77777777" w:rsidR="00D23128" w:rsidRDefault="00870C69">
            <w:pPr>
              <w:pStyle w:val="TableParagraph"/>
              <w:spacing w:before="125"/>
              <w:ind w:left="11" w:right="3"/>
            </w:pPr>
            <w:r>
              <w:rPr>
                <w:spacing w:val="-4"/>
              </w:rPr>
              <w:t>0,01</w:t>
            </w:r>
          </w:p>
        </w:tc>
      </w:tr>
      <w:tr w:rsidR="00D23128" w14:paraId="75E890A1" w14:textId="77777777">
        <w:trPr>
          <w:trHeight w:val="505"/>
        </w:trPr>
        <w:tc>
          <w:tcPr>
            <w:tcW w:w="2641" w:type="dxa"/>
          </w:tcPr>
          <w:p w14:paraId="33F3E891" w14:textId="77777777" w:rsidR="00D23128" w:rsidRDefault="00870C69">
            <w:pPr>
              <w:pStyle w:val="TableParagraph"/>
              <w:spacing w:line="252" w:lineRule="exact"/>
              <w:ind w:left="630" w:right="333" w:hanging="286"/>
              <w:jc w:val="left"/>
            </w:pPr>
            <w:r>
              <w:t>нормативные</w:t>
            </w:r>
            <w:r>
              <w:rPr>
                <w:spacing w:val="-14"/>
              </w:rPr>
              <w:t xml:space="preserve"> </w:t>
            </w:r>
            <w:r>
              <w:t xml:space="preserve">утечки </w:t>
            </w:r>
            <w:r>
              <w:rPr>
                <w:spacing w:val="-2"/>
              </w:rPr>
              <w:t>теплоносителя</w:t>
            </w:r>
          </w:p>
        </w:tc>
        <w:tc>
          <w:tcPr>
            <w:tcW w:w="768" w:type="dxa"/>
          </w:tcPr>
          <w:p w14:paraId="2F2DD852" w14:textId="77777777" w:rsidR="00D23128" w:rsidRDefault="00870C69">
            <w:pPr>
              <w:pStyle w:val="TableParagraph"/>
              <w:spacing w:before="125"/>
              <w:ind w:left="13" w:right="5"/>
            </w:pPr>
            <w:r>
              <w:rPr>
                <w:spacing w:val="-5"/>
              </w:rPr>
              <w:t>т/ч</w:t>
            </w:r>
          </w:p>
        </w:tc>
        <w:tc>
          <w:tcPr>
            <w:tcW w:w="763" w:type="dxa"/>
          </w:tcPr>
          <w:p w14:paraId="0CD08CDF" w14:textId="77777777" w:rsidR="00D23128" w:rsidRDefault="00870C69">
            <w:pPr>
              <w:pStyle w:val="TableParagraph"/>
              <w:spacing w:before="125"/>
              <w:ind w:left="22" w:right="17"/>
            </w:pPr>
            <w:r>
              <w:rPr>
                <w:spacing w:val="-10"/>
              </w:rPr>
              <w:t>-</w:t>
            </w:r>
          </w:p>
        </w:tc>
        <w:tc>
          <w:tcPr>
            <w:tcW w:w="761" w:type="dxa"/>
          </w:tcPr>
          <w:p w14:paraId="37B8FAA3" w14:textId="77777777" w:rsidR="00D23128" w:rsidRDefault="00870C69">
            <w:pPr>
              <w:pStyle w:val="TableParagraph"/>
              <w:spacing w:before="125"/>
              <w:ind w:left="11" w:right="4"/>
            </w:pPr>
            <w:r>
              <w:rPr>
                <w:spacing w:val="-10"/>
              </w:rPr>
              <w:t>-</w:t>
            </w:r>
          </w:p>
        </w:tc>
        <w:tc>
          <w:tcPr>
            <w:tcW w:w="761" w:type="dxa"/>
          </w:tcPr>
          <w:p w14:paraId="4E741ED3" w14:textId="77777777" w:rsidR="00D23128" w:rsidRDefault="00870C69">
            <w:pPr>
              <w:pStyle w:val="TableParagraph"/>
              <w:spacing w:before="125"/>
              <w:ind w:left="11" w:right="3"/>
            </w:pPr>
            <w:r>
              <w:rPr>
                <w:spacing w:val="-10"/>
              </w:rPr>
              <w:t>-</w:t>
            </w:r>
          </w:p>
        </w:tc>
        <w:tc>
          <w:tcPr>
            <w:tcW w:w="763" w:type="dxa"/>
          </w:tcPr>
          <w:p w14:paraId="57CF55CC" w14:textId="77777777" w:rsidR="00D23128" w:rsidRDefault="00870C69">
            <w:pPr>
              <w:pStyle w:val="TableParagraph"/>
              <w:spacing w:before="125"/>
              <w:ind w:left="22" w:right="17"/>
            </w:pPr>
            <w:r>
              <w:rPr>
                <w:spacing w:val="-10"/>
              </w:rPr>
              <w:t>-</w:t>
            </w:r>
          </w:p>
        </w:tc>
        <w:tc>
          <w:tcPr>
            <w:tcW w:w="761" w:type="dxa"/>
          </w:tcPr>
          <w:p w14:paraId="481B6872" w14:textId="77777777" w:rsidR="00D23128" w:rsidRDefault="00870C69">
            <w:pPr>
              <w:pStyle w:val="TableParagraph"/>
              <w:spacing w:before="125"/>
              <w:ind w:left="11" w:right="3"/>
            </w:pPr>
            <w:r>
              <w:rPr>
                <w:spacing w:val="-10"/>
              </w:rPr>
              <w:t>-</w:t>
            </w:r>
          </w:p>
        </w:tc>
        <w:tc>
          <w:tcPr>
            <w:tcW w:w="754" w:type="dxa"/>
          </w:tcPr>
          <w:p w14:paraId="5E82C87C" w14:textId="77777777" w:rsidR="00D23128" w:rsidRDefault="00870C69">
            <w:pPr>
              <w:pStyle w:val="TableParagraph"/>
              <w:spacing w:before="125"/>
              <w:ind w:left="12"/>
            </w:pPr>
            <w:r>
              <w:rPr>
                <w:spacing w:val="-4"/>
              </w:rPr>
              <w:t>0,01</w:t>
            </w:r>
          </w:p>
        </w:tc>
        <w:tc>
          <w:tcPr>
            <w:tcW w:w="744" w:type="dxa"/>
          </w:tcPr>
          <w:p w14:paraId="5A522C8A" w14:textId="77777777" w:rsidR="00D23128" w:rsidRDefault="00870C69">
            <w:pPr>
              <w:pStyle w:val="TableParagraph"/>
              <w:spacing w:before="125"/>
              <w:ind w:left="11"/>
            </w:pPr>
            <w:r>
              <w:rPr>
                <w:spacing w:val="-4"/>
              </w:rPr>
              <w:t>0,01</w:t>
            </w:r>
          </w:p>
        </w:tc>
        <w:tc>
          <w:tcPr>
            <w:tcW w:w="742" w:type="dxa"/>
          </w:tcPr>
          <w:p w14:paraId="1D838EC4" w14:textId="77777777" w:rsidR="00D23128" w:rsidRDefault="00870C69">
            <w:pPr>
              <w:pStyle w:val="TableParagraph"/>
              <w:spacing w:before="125"/>
              <w:ind w:left="11" w:right="2"/>
            </w:pPr>
            <w:r>
              <w:rPr>
                <w:spacing w:val="-4"/>
              </w:rPr>
              <w:t>0,01</w:t>
            </w:r>
          </w:p>
        </w:tc>
        <w:tc>
          <w:tcPr>
            <w:tcW w:w="742" w:type="dxa"/>
          </w:tcPr>
          <w:p w14:paraId="5B08A681" w14:textId="77777777" w:rsidR="00D23128" w:rsidRDefault="00870C69">
            <w:pPr>
              <w:pStyle w:val="TableParagraph"/>
              <w:spacing w:before="125"/>
              <w:ind w:left="11" w:right="3"/>
            </w:pPr>
            <w:r>
              <w:rPr>
                <w:spacing w:val="-4"/>
              </w:rPr>
              <w:t>0,01</w:t>
            </w:r>
          </w:p>
        </w:tc>
      </w:tr>
      <w:tr w:rsidR="00D23128" w14:paraId="66EE6C11" w14:textId="77777777">
        <w:trPr>
          <w:trHeight w:val="506"/>
        </w:trPr>
        <w:tc>
          <w:tcPr>
            <w:tcW w:w="2641" w:type="dxa"/>
          </w:tcPr>
          <w:p w14:paraId="760174A9" w14:textId="77777777" w:rsidR="00D23128" w:rsidRDefault="00870C69">
            <w:pPr>
              <w:pStyle w:val="TableParagraph"/>
              <w:spacing w:line="252" w:lineRule="exact"/>
              <w:ind w:left="630" w:right="46" w:hanging="569"/>
              <w:jc w:val="left"/>
            </w:pPr>
            <w:r>
              <w:t>Сверхнормативные</w:t>
            </w:r>
            <w:r>
              <w:rPr>
                <w:spacing w:val="-14"/>
              </w:rPr>
              <w:t xml:space="preserve"> </w:t>
            </w:r>
            <w:r>
              <w:t xml:space="preserve">утечки </w:t>
            </w:r>
            <w:r>
              <w:rPr>
                <w:spacing w:val="-2"/>
              </w:rPr>
              <w:t>теплоносителя</w:t>
            </w:r>
          </w:p>
        </w:tc>
        <w:tc>
          <w:tcPr>
            <w:tcW w:w="768" w:type="dxa"/>
          </w:tcPr>
          <w:p w14:paraId="30E5611F" w14:textId="77777777" w:rsidR="00D23128" w:rsidRDefault="00870C69">
            <w:pPr>
              <w:pStyle w:val="TableParagraph"/>
              <w:spacing w:before="126"/>
              <w:ind w:left="13" w:right="5"/>
            </w:pPr>
            <w:r>
              <w:rPr>
                <w:spacing w:val="-5"/>
              </w:rPr>
              <w:t>т/ч</w:t>
            </w:r>
          </w:p>
        </w:tc>
        <w:tc>
          <w:tcPr>
            <w:tcW w:w="763" w:type="dxa"/>
          </w:tcPr>
          <w:p w14:paraId="6ACBA120" w14:textId="77777777" w:rsidR="00D23128" w:rsidRDefault="00870C69">
            <w:pPr>
              <w:pStyle w:val="TableParagraph"/>
              <w:spacing w:before="126"/>
              <w:ind w:left="22" w:right="17"/>
            </w:pPr>
            <w:r>
              <w:rPr>
                <w:spacing w:val="-10"/>
              </w:rPr>
              <w:t>-</w:t>
            </w:r>
          </w:p>
        </w:tc>
        <w:tc>
          <w:tcPr>
            <w:tcW w:w="761" w:type="dxa"/>
          </w:tcPr>
          <w:p w14:paraId="20F131AD" w14:textId="77777777" w:rsidR="00D23128" w:rsidRDefault="00870C69">
            <w:pPr>
              <w:pStyle w:val="TableParagraph"/>
              <w:spacing w:before="126"/>
              <w:ind w:left="11" w:right="4"/>
            </w:pPr>
            <w:r>
              <w:rPr>
                <w:spacing w:val="-10"/>
              </w:rPr>
              <w:t>-</w:t>
            </w:r>
          </w:p>
        </w:tc>
        <w:tc>
          <w:tcPr>
            <w:tcW w:w="761" w:type="dxa"/>
          </w:tcPr>
          <w:p w14:paraId="600B86CC" w14:textId="77777777" w:rsidR="00D23128" w:rsidRDefault="00870C69">
            <w:pPr>
              <w:pStyle w:val="TableParagraph"/>
              <w:spacing w:before="126"/>
              <w:ind w:left="11" w:right="3"/>
            </w:pPr>
            <w:r>
              <w:rPr>
                <w:spacing w:val="-10"/>
              </w:rPr>
              <w:t>-</w:t>
            </w:r>
          </w:p>
        </w:tc>
        <w:tc>
          <w:tcPr>
            <w:tcW w:w="763" w:type="dxa"/>
          </w:tcPr>
          <w:p w14:paraId="353F2EDB" w14:textId="77777777" w:rsidR="00D23128" w:rsidRDefault="00870C69">
            <w:pPr>
              <w:pStyle w:val="TableParagraph"/>
              <w:spacing w:before="126"/>
              <w:ind w:left="22" w:right="17"/>
            </w:pPr>
            <w:r>
              <w:rPr>
                <w:spacing w:val="-10"/>
              </w:rPr>
              <w:t>-</w:t>
            </w:r>
          </w:p>
        </w:tc>
        <w:tc>
          <w:tcPr>
            <w:tcW w:w="761" w:type="dxa"/>
          </w:tcPr>
          <w:p w14:paraId="53F54CDE" w14:textId="77777777" w:rsidR="00D23128" w:rsidRDefault="00870C69">
            <w:pPr>
              <w:pStyle w:val="TableParagraph"/>
              <w:spacing w:before="126"/>
              <w:ind w:left="11" w:right="3"/>
            </w:pPr>
            <w:r>
              <w:rPr>
                <w:spacing w:val="-10"/>
              </w:rPr>
              <w:t>-</w:t>
            </w:r>
          </w:p>
        </w:tc>
        <w:tc>
          <w:tcPr>
            <w:tcW w:w="754" w:type="dxa"/>
          </w:tcPr>
          <w:p w14:paraId="0492BB2A" w14:textId="77777777" w:rsidR="00D23128" w:rsidRDefault="00870C69">
            <w:pPr>
              <w:pStyle w:val="TableParagraph"/>
              <w:spacing w:before="126"/>
              <w:ind w:left="12" w:right="3"/>
            </w:pPr>
            <w:r>
              <w:rPr>
                <w:spacing w:val="-10"/>
              </w:rPr>
              <w:t>0</w:t>
            </w:r>
          </w:p>
        </w:tc>
        <w:tc>
          <w:tcPr>
            <w:tcW w:w="744" w:type="dxa"/>
          </w:tcPr>
          <w:p w14:paraId="0C22FDEC" w14:textId="77777777" w:rsidR="00D23128" w:rsidRDefault="00870C69">
            <w:pPr>
              <w:pStyle w:val="TableParagraph"/>
              <w:spacing w:before="126"/>
              <w:ind w:left="11" w:right="2"/>
            </w:pPr>
            <w:r>
              <w:rPr>
                <w:spacing w:val="-10"/>
              </w:rPr>
              <w:t>0</w:t>
            </w:r>
          </w:p>
        </w:tc>
        <w:tc>
          <w:tcPr>
            <w:tcW w:w="742" w:type="dxa"/>
          </w:tcPr>
          <w:p w14:paraId="3573FB09" w14:textId="77777777" w:rsidR="00D23128" w:rsidRDefault="00870C69">
            <w:pPr>
              <w:pStyle w:val="TableParagraph"/>
              <w:spacing w:before="126"/>
              <w:ind w:left="11" w:right="5"/>
            </w:pPr>
            <w:r>
              <w:rPr>
                <w:spacing w:val="-10"/>
              </w:rPr>
              <w:t>0</w:t>
            </w:r>
          </w:p>
        </w:tc>
        <w:tc>
          <w:tcPr>
            <w:tcW w:w="742" w:type="dxa"/>
          </w:tcPr>
          <w:p w14:paraId="3D7259DE" w14:textId="77777777" w:rsidR="00D23128" w:rsidRDefault="00870C69">
            <w:pPr>
              <w:pStyle w:val="TableParagraph"/>
              <w:spacing w:before="126"/>
              <w:ind w:left="11" w:right="5"/>
            </w:pPr>
            <w:r>
              <w:rPr>
                <w:spacing w:val="-10"/>
              </w:rPr>
              <w:t>0</w:t>
            </w:r>
          </w:p>
        </w:tc>
      </w:tr>
      <w:tr w:rsidR="00D23128" w14:paraId="31B077A0" w14:textId="77777777">
        <w:trPr>
          <w:trHeight w:val="760"/>
        </w:trPr>
        <w:tc>
          <w:tcPr>
            <w:tcW w:w="2641" w:type="dxa"/>
          </w:tcPr>
          <w:p w14:paraId="63B4C0E2" w14:textId="77777777" w:rsidR="00D23128" w:rsidRDefault="00870C69">
            <w:pPr>
              <w:pStyle w:val="TableParagraph"/>
              <w:spacing w:line="252" w:lineRule="exact"/>
              <w:ind w:left="26" w:right="12"/>
            </w:pPr>
            <w:r>
              <w:t>Отпуск</w:t>
            </w:r>
            <w:r>
              <w:rPr>
                <w:spacing w:val="-14"/>
              </w:rPr>
              <w:t xml:space="preserve"> </w:t>
            </w:r>
            <w:r>
              <w:t>теплоносителя</w:t>
            </w:r>
            <w:r>
              <w:rPr>
                <w:spacing w:val="-14"/>
              </w:rPr>
              <w:t xml:space="preserve"> </w:t>
            </w:r>
            <w:r>
              <w:t xml:space="preserve">из тепловых сетей на цели </w:t>
            </w:r>
            <w:r>
              <w:rPr>
                <w:spacing w:val="-4"/>
              </w:rPr>
              <w:t>ГВС</w:t>
            </w:r>
          </w:p>
        </w:tc>
        <w:tc>
          <w:tcPr>
            <w:tcW w:w="768" w:type="dxa"/>
          </w:tcPr>
          <w:p w14:paraId="28588FD8" w14:textId="77777777" w:rsidR="00D23128" w:rsidRDefault="00870C69">
            <w:pPr>
              <w:pStyle w:val="TableParagraph"/>
              <w:spacing w:before="253"/>
              <w:ind w:left="13" w:right="5"/>
            </w:pPr>
            <w:r>
              <w:rPr>
                <w:spacing w:val="-5"/>
              </w:rPr>
              <w:t>т/ч</w:t>
            </w:r>
          </w:p>
        </w:tc>
        <w:tc>
          <w:tcPr>
            <w:tcW w:w="763" w:type="dxa"/>
          </w:tcPr>
          <w:p w14:paraId="689320F7" w14:textId="77777777" w:rsidR="00D23128" w:rsidRDefault="00870C69">
            <w:pPr>
              <w:pStyle w:val="TableParagraph"/>
              <w:spacing w:before="253"/>
              <w:ind w:left="22" w:right="17"/>
            </w:pPr>
            <w:r>
              <w:rPr>
                <w:spacing w:val="-10"/>
              </w:rPr>
              <w:t>-</w:t>
            </w:r>
          </w:p>
        </w:tc>
        <w:tc>
          <w:tcPr>
            <w:tcW w:w="761" w:type="dxa"/>
          </w:tcPr>
          <w:p w14:paraId="6F649937" w14:textId="77777777" w:rsidR="00D23128" w:rsidRDefault="00870C69">
            <w:pPr>
              <w:pStyle w:val="TableParagraph"/>
              <w:spacing w:before="253"/>
              <w:ind w:left="11" w:right="4"/>
            </w:pPr>
            <w:r>
              <w:rPr>
                <w:spacing w:val="-10"/>
              </w:rPr>
              <w:t>-</w:t>
            </w:r>
          </w:p>
        </w:tc>
        <w:tc>
          <w:tcPr>
            <w:tcW w:w="761" w:type="dxa"/>
          </w:tcPr>
          <w:p w14:paraId="0156CBFE" w14:textId="77777777" w:rsidR="00D23128" w:rsidRDefault="00870C69">
            <w:pPr>
              <w:pStyle w:val="TableParagraph"/>
              <w:spacing w:before="253"/>
              <w:ind w:left="11" w:right="3"/>
            </w:pPr>
            <w:r>
              <w:rPr>
                <w:spacing w:val="-10"/>
              </w:rPr>
              <w:t>-</w:t>
            </w:r>
          </w:p>
        </w:tc>
        <w:tc>
          <w:tcPr>
            <w:tcW w:w="763" w:type="dxa"/>
          </w:tcPr>
          <w:p w14:paraId="79DC903C" w14:textId="77777777" w:rsidR="00D23128" w:rsidRDefault="00870C69">
            <w:pPr>
              <w:pStyle w:val="TableParagraph"/>
              <w:spacing w:before="253"/>
              <w:ind w:left="22" w:right="17"/>
            </w:pPr>
            <w:r>
              <w:rPr>
                <w:spacing w:val="-10"/>
              </w:rPr>
              <w:t>-</w:t>
            </w:r>
          </w:p>
        </w:tc>
        <w:tc>
          <w:tcPr>
            <w:tcW w:w="761" w:type="dxa"/>
          </w:tcPr>
          <w:p w14:paraId="1D963A26" w14:textId="77777777" w:rsidR="00D23128" w:rsidRDefault="00870C69">
            <w:pPr>
              <w:pStyle w:val="TableParagraph"/>
              <w:spacing w:before="253"/>
              <w:ind w:left="11" w:right="3"/>
            </w:pPr>
            <w:r>
              <w:rPr>
                <w:spacing w:val="-10"/>
              </w:rPr>
              <w:t>-</w:t>
            </w:r>
          </w:p>
        </w:tc>
        <w:tc>
          <w:tcPr>
            <w:tcW w:w="754" w:type="dxa"/>
          </w:tcPr>
          <w:p w14:paraId="2741757C" w14:textId="77777777" w:rsidR="00D23128" w:rsidRDefault="00870C69">
            <w:pPr>
              <w:pStyle w:val="TableParagraph"/>
              <w:spacing w:before="253"/>
              <w:ind w:left="12" w:right="3"/>
            </w:pPr>
            <w:r>
              <w:rPr>
                <w:spacing w:val="-10"/>
              </w:rPr>
              <w:t>0</w:t>
            </w:r>
          </w:p>
        </w:tc>
        <w:tc>
          <w:tcPr>
            <w:tcW w:w="744" w:type="dxa"/>
          </w:tcPr>
          <w:p w14:paraId="1544D9EF" w14:textId="77777777" w:rsidR="00D23128" w:rsidRDefault="00870C69">
            <w:pPr>
              <w:pStyle w:val="TableParagraph"/>
              <w:spacing w:before="253"/>
              <w:ind w:left="11" w:right="2"/>
            </w:pPr>
            <w:r>
              <w:rPr>
                <w:spacing w:val="-10"/>
              </w:rPr>
              <w:t>0</w:t>
            </w:r>
          </w:p>
        </w:tc>
        <w:tc>
          <w:tcPr>
            <w:tcW w:w="742" w:type="dxa"/>
          </w:tcPr>
          <w:p w14:paraId="0D696F08" w14:textId="77777777" w:rsidR="00D23128" w:rsidRDefault="00870C69">
            <w:pPr>
              <w:pStyle w:val="TableParagraph"/>
              <w:spacing w:before="253"/>
              <w:ind w:left="11" w:right="5"/>
            </w:pPr>
            <w:r>
              <w:rPr>
                <w:spacing w:val="-10"/>
              </w:rPr>
              <w:t>0</w:t>
            </w:r>
          </w:p>
        </w:tc>
        <w:tc>
          <w:tcPr>
            <w:tcW w:w="742" w:type="dxa"/>
          </w:tcPr>
          <w:p w14:paraId="20D54B24" w14:textId="77777777" w:rsidR="00D23128" w:rsidRDefault="00870C69">
            <w:pPr>
              <w:pStyle w:val="TableParagraph"/>
              <w:spacing w:before="253"/>
              <w:ind w:left="11" w:right="5"/>
            </w:pPr>
            <w:r>
              <w:rPr>
                <w:spacing w:val="-10"/>
              </w:rPr>
              <w:t>0</w:t>
            </w:r>
          </w:p>
        </w:tc>
      </w:tr>
      <w:tr w:rsidR="00D23128" w14:paraId="3C0C8F3F" w14:textId="77777777">
        <w:trPr>
          <w:trHeight w:val="1012"/>
        </w:trPr>
        <w:tc>
          <w:tcPr>
            <w:tcW w:w="2641" w:type="dxa"/>
          </w:tcPr>
          <w:p w14:paraId="59E9FCE8" w14:textId="77777777" w:rsidR="00D23128" w:rsidRDefault="00870C69">
            <w:pPr>
              <w:pStyle w:val="TableParagraph"/>
              <w:ind w:left="165" w:right="153" w:firstLine="1"/>
            </w:pPr>
            <w:r>
              <w:t>Объем аварийной подпитки</w:t>
            </w:r>
            <w:r>
              <w:rPr>
                <w:spacing w:val="-14"/>
              </w:rPr>
              <w:t xml:space="preserve"> </w:t>
            </w:r>
            <w:r>
              <w:t>(химически</w:t>
            </w:r>
            <w:r>
              <w:rPr>
                <w:spacing w:val="-14"/>
              </w:rPr>
              <w:t xml:space="preserve"> </w:t>
            </w:r>
            <w:r>
              <w:t>не обработанной и не</w:t>
            </w:r>
          </w:p>
          <w:p w14:paraId="00982A93" w14:textId="77777777" w:rsidR="00D23128" w:rsidRDefault="00870C69">
            <w:pPr>
              <w:pStyle w:val="TableParagraph"/>
              <w:spacing w:line="235" w:lineRule="exact"/>
              <w:ind w:left="26" w:right="14"/>
            </w:pPr>
            <w:r>
              <w:t>деаэрированной</w:t>
            </w:r>
            <w:r>
              <w:rPr>
                <w:spacing w:val="-11"/>
              </w:rPr>
              <w:t xml:space="preserve"> </w:t>
            </w:r>
            <w:r>
              <w:rPr>
                <w:spacing w:val="-2"/>
              </w:rPr>
              <w:t>водой)</w:t>
            </w:r>
          </w:p>
        </w:tc>
        <w:tc>
          <w:tcPr>
            <w:tcW w:w="768" w:type="dxa"/>
          </w:tcPr>
          <w:p w14:paraId="68A5F828" w14:textId="77777777" w:rsidR="00D23128" w:rsidRDefault="00D23128">
            <w:pPr>
              <w:pStyle w:val="TableParagraph"/>
              <w:spacing w:before="124"/>
              <w:jc w:val="left"/>
            </w:pPr>
          </w:p>
          <w:p w14:paraId="422DFD8F" w14:textId="77777777" w:rsidR="00D23128" w:rsidRDefault="00870C69">
            <w:pPr>
              <w:pStyle w:val="TableParagraph"/>
              <w:ind w:left="13" w:right="5"/>
            </w:pPr>
            <w:r>
              <w:rPr>
                <w:spacing w:val="-5"/>
              </w:rPr>
              <w:t>т/ч</w:t>
            </w:r>
          </w:p>
        </w:tc>
        <w:tc>
          <w:tcPr>
            <w:tcW w:w="763" w:type="dxa"/>
          </w:tcPr>
          <w:p w14:paraId="796532E2" w14:textId="77777777" w:rsidR="00D23128" w:rsidRDefault="00D23128">
            <w:pPr>
              <w:pStyle w:val="TableParagraph"/>
              <w:spacing w:before="124"/>
              <w:jc w:val="left"/>
            </w:pPr>
          </w:p>
          <w:p w14:paraId="3A5E036F" w14:textId="77777777" w:rsidR="00D23128" w:rsidRDefault="00870C69">
            <w:pPr>
              <w:pStyle w:val="TableParagraph"/>
              <w:ind w:left="22" w:right="17"/>
            </w:pPr>
            <w:r>
              <w:rPr>
                <w:spacing w:val="-10"/>
              </w:rPr>
              <w:t>-</w:t>
            </w:r>
          </w:p>
        </w:tc>
        <w:tc>
          <w:tcPr>
            <w:tcW w:w="761" w:type="dxa"/>
          </w:tcPr>
          <w:p w14:paraId="43B69290" w14:textId="77777777" w:rsidR="00D23128" w:rsidRDefault="00D23128">
            <w:pPr>
              <w:pStyle w:val="TableParagraph"/>
              <w:spacing w:before="124"/>
              <w:jc w:val="left"/>
            </w:pPr>
          </w:p>
          <w:p w14:paraId="4E2184F7" w14:textId="77777777" w:rsidR="00D23128" w:rsidRDefault="00870C69">
            <w:pPr>
              <w:pStyle w:val="TableParagraph"/>
              <w:ind w:left="11" w:right="4"/>
            </w:pPr>
            <w:r>
              <w:rPr>
                <w:spacing w:val="-10"/>
              </w:rPr>
              <w:t>-</w:t>
            </w:r>
          </w:p>
        </w:tc>
        <w:tc>
          <w:tcPr>
            <w:tcW w:w="761" w:type="dxa"/>
          </w:tcPr>
          <w:p w14:paraId="76F6CBB9" w14:textId="77777777" w:rsidR="00D23128" w:rsidRDefault="00D23128">
            <w:pPr>
              <w:pStyle w:val="TableParagraph"/>
              <w:spacing w:before="124"/>
              <w:jc w:val="left"/>
            </w:pPr>
          </w:p>
          <w:p w14:paraId="74F269CC" w14:textId="77777777" w:rsidR="00D23128" w:rsidRDefault="00870C69">
            <w:pPr>
              <w:pStyle w:val="TableParagraph"/>
              <w:ind w:left="11" w:right="3"/>
            </w:pPr>
            <w:r>
              <w:rPr>
                <w:spacing w:val="-10"/>
              </w:rPr>
              <w:t>-</w:t>
            </w:r>
          </w:p>
        </w:tc>
        <w:tc>
          <w:tcPr>
            <w:tcW w:w="763" w:type="dxa"/>
          </w:tcPr>
          <w:p w14:paraId="12D19F0A" w14:textId="77777777" w:rsidR="00D23128" w:rsidRDefault="00D23128">
            <w:pPr>
              <w:pStyle w:val="TableParagraph"/>
              <w:spacing w:before="124"/>
              <w:jc w:val="left"/>
            </w:pPr>
          </w:p>
          <w:p w14:paraId="0ECEF3B7" w14:textId="77777777" w:rsidR="00D23128" w:rsidRDefault="00870C69">
            <w:pPr>
              <w:pStyle w:val="TableParagraph"/>
              <w:ind w:left="22" w:right="17"/>
            </w:pPr>
            <w:r>
              <w:rPr>
                <w:spacing w:val="-10"/>
              </w:rPr>
              <w:t>-</w:t>
            </w:r>
          </w:p>
        </w:tc>
        <w:tc>
          <w:tcPr>
            <w:tcW w:w="761" w:type="dxa"/>
          </w:tcPr>
          <w:p w14:paraId="346865FC" w14:textId="77777777" w:rsidR="00D23128" w:rsidRDefault="00D23128">
            <w:pPr>
              <w:pStyle w:val="TableParagraph"/>
              <w:spacing w:before="124"/>
              <w:jc w:val="left"/>
            </w:pPr>
          </w:p>
          <w:p w14:paraId="241D385C" w14:textId="77777777" w:rsidR="00D23128" w:rsidRDefault="00870C69">
            <w:pPr>
              <w:pStyle w:val="TableParagraph"/>
              <w:ind w:left="11" w:right="3"/>
            </w:pPr>
            <w:r>
              <w:rPr>
                <w:spacing w:val="-10"/>
              </w:rPr>
              <w:t>-</w:t>
            </w:r>
          </w:p>
        </w:tc>
        <w:tc>
          <w:tcPr>
            <w:tcW w:w="754" w:type="dxa"/>
          </w:tcPr>
          <w:p w14:paraId="1007E3A9" w14:textId="77777777" w:rsidR="00D23128" w:rsidRDefault="00D23128">
            <w:pPr>
              <w:pStyle w:val="TableParagraph"/>
              <w:spacing w:before="124"/>
              <w:jc w:val="left"/>
            </w:pPr>
          </w:p>
          <w:p w14:paraId="19B593C1" w14:textId="77777777" w:rsidR="00D23128" w:rsidRDefault="00870C69">
            <w:pPr>
              <w:pStyle w:val="TableParagraph"/>
              <w:ind w:left="12" w:right="3"/>
            </w:pPr>
            <w:r>
              <w:rPr>
                <w:spacing w:val="-10"/>
              </w:rPr>
              <w:t>0</w:t>
            </w:r>
          </w:p>
        </w:tc>
        <w:tc>
          <w:tcPr>
            <w:tcW w:w="744" w:type="dxa"/>
          </w:tcPr>
          <w:p w14:paraId="65F1FFEB" w14:textId="77777777" w:rsidR="00D23128" w:rsidRDefault="00D23128">
            <w:pPr>
              <w:pStyle w:val="TableParagraph"/>
              <w:spacing w:before="124"/>
              <w:jc w:val="left"/>
            </w:pPr>
          </w:p>
          <w:p w14:paraId="0FF3CC0A" w14:textId="77777777" w:rsidR="00D23128" w:rsidRDefault="00870C69">
            <w:pPr>
              <w:pStyle w:val="TableParagraph"/>
              <w:ind w:left="11" w:right="2"/>
            </w:pPr>
            <w:r>
              <w:rPr>
                <w:spacing w:val="-10"/>
              </w:rPr>
              <w:t>0</w:t>
            </w:r>
          </w:p>
        </w:tc>
        <w:tc>
          <w:tcPr>
            <w:tcW w:w="742" w:type="dxa"/>
          </w:tcPr>
          <w:p w14:paraId="16E7642B" w14:textId="77777777" w:rsidR="00D23128" w:rsidRDefault="00D23128">
            <w:pPr>
              <w:pStyle w:val="TableParagraph"/>
              <w:spacing w:before="124"/>
              <w:jc w:val="left"/>
            </w:pPr>
          </w:p>
          <w:p w14:paraId="45FA7281" w14:textId="77777777" w:rsidR="00D23128" w:rsidRDefault="00870C69">
            <w:pPr>
              <w:pStyle w:val="TableParagraph"/>
              <w:ind w:left="11" w:right="5"/>
            </w:pPr>
            <w:r>
              <w:rPr>
                <w:spacing w:val="-10"/>
              </w:rPr>
              <w:t>0</w:t>
            </w:r>
          </w:p>
        </w:tc>
        <w:tc>
          <w:tcPr>
            <w:tcW w:w="742" w:type="dxa"/>
          </w:tcPr>
          <w:p w14:paraId="34079123" w14:textId="77777777" w:rsidR="00D23128" w:rsidRDefault="00D23128">
            <w:pPr>
              <w:pStyle w:val="TableParagraph"/>
              <w:spacing w:before="124"/>
              <w:jc w:val="left"/>
            </w:pPr>
          </w:p>
          <w:p w14:paraId="2157B020" w14:textId="77777777" w:rsidR="00D23128" w:rsidRDefault="00870C69">
            <w:pPr>
              <w:pStyle w:val="TableParagraph"/>
              <w:ind w:left="11" w:right="5"/>
            </w:pPr>
            <w:r>
              <w:rPr>
                <w:spacing w:val="-10"/>
              </w:rPr>
              <w:t>0</w:t>
            </w:r>
          </w:p>
        </w:tc>
      </w:tr>
      <w:tr w:rsidR="00D23128" w14:paraId="7FD8EA46" w14:textId="77777777">
        <w:trPr>
          <w:trHeight w:val="505"/>
        </w:trPr>
        <w:tc>
          <w:tcPr>
            <w:tcW w:w="2641" w:type="dxa"/>
          </w:tcPr>
          <w:p w14:paraId="48E032A3" w14:textId="77777777" w:rsidR="00D23128" w:rsidRDefault="00870C69">
            <w:pPr>
              <w:pStyle w:val="TableParagraph"/>
              <w:spacing w:line="252" w:lineRule="exact"/>
              <w:ind w:left="1091" w:right="46" w:hanging="812"/>
              <w:jc w:val="left"/>
            </w:pPr>
            <w:r>
              <w:t>Резерв</w:t>
            </w:r>
            <w:r>
              <w:rPr>
                <w:spacing w:val="-14"/>
              </w:rPr>
              <w:t xml:space="preserve"> </w:t>
            </w:r>
            <w:r>
              <w:t>(+)/дефицит</w:t>
            </w:r>
            <w:r>
              <w:rPr>
                <w:spacing w:val="-14"/>
              </w:rPr>
              <w:t xml:space="preserve"> </w:t>
            </w:r>
            <w:r>
              <w:t xml:space="preserve">(-) </w:t>
            </w:r>
            <w:r>
              <w:rPr>
                <w:spacing w:val="-4"/>
              </w:rPr>
              <w:t>ВПУ</w:t>
            </w:r>
          </w:p>
        </w:tc>
        <w:tc>
          <w:tcPr>
            <w:tcW w:w="768" w:type="dxa"/>
          </w:tcPr>
          <w:p w14:paraId="5C036D62" w14:textId="77777777" w:rsidR="00D23128" w:rsidRDefault="00870C69">
            <w:pPr>
              <w:pStyle w:val="TableParagraph"/>
              <w:spacing w:before="123"/>
              <w:ind w:left="13" w:right="5"/>
            </w:pPr>
            <w:r>
              <w:rPr>
                <w:spacing w:val="-5"/>
              </w:rPr>
              <w:t>т/ч</w:t>
            </w:r>
          </w:p>
        </w:tc>
        <w:tc>
          <w:tcPr>
            <w:tcW w:w="763" w:type="dxa"/>
          </w:tcPr>
          <w:p w14:paraId="0A881E19" w14:textId="77777777" w:rsidR="00D23128" w:rsidRDefault="00870C69">
            <w:pPr>
              <w:pStyle w:val="TableParagraph"/>
              <w:spacing w:before="123"/>
              <w:ind w:left="22" w:right="17"/>
            </w:pPr>
            <w:r>
              <w:rPr>
                <w:spacing w:val="-10"/>
              </w:rPr>
              <w:t>-</w:t>
            </w:r>
          </w:p>
        </w:tc>
        <w:tc>
          <w:tcPr>
            <w:tcW w:w="761" w:type="dxa"/>
          </w:tcPr>
          <w:p w14:paraId="22F7623A" w14:textId="77777777" w:rsidR="00D23128" w:rsidRDefault="00870C69">
            <w:pPr>
              <w:pStyle w:val="TableParagraph"/>
              <w:spacing w:before="123"/>
              <w:ind w:left="11" w:right="4"/>
            </w:pPr>
            <w:r>
              <w:rPr>
                <w:spacing w:val="-10"/>
              </w:rPr>
              <w:t>-</w:t>
            </w:r>
          </w:p>
        </w:tc>
        <w:tc>
          <w:tcPr>
            <w:tcW w:w="761" w:type="dxa"/>
          </w:tcPr>
          <w:p w14:paraId="078006F1" w14:textId="77777777" w:rsidR="00D23128" w:rsidRDefault="00870C69">
            <w:pPr>
              <w:pStyle w:val="TableParagraph"/>
              <w:spacing w:before="123"/>
              <w:ind w:left="11" w:right="3"/>
            </w:pPr>
            <w:r>
              <w:rPr>
                <w:spacing w:val="-10"/>
              </w:rPr>
              <w:t>-</w:t>
            </w:r>
          </w:p>
        </w:tc>
        <w:tc>
          <w:tcPr>
            <w:tcW w:w="763" w:type="dxa"/>
          </w:tcPr>
          <w:p w14:paraId="5597040C" w14:textId="77777777" w:rsidR="00D23128" w:rsidRDefault="00870C69">
            <w:pPr>
              <w:pStyle w:val="TableParagraph"/>
              <w:spacing w:before="123"/>
              <w:ind w:left="22" w:right="17"/>
            </w:pPr>
            <w:r>
              <w:rPr>
                <w:spacing w:val="-10"/>
              </w:rPr>
              <w:t>-</w:t>
            </w:r>
          </w:p>
        </w:tc>
        <w:tc>
          <w:tcPr>
            <w:tcW w:w="761" w:type="dxa"/>
          </w:tcPr>
          <w:p w14:paraId="1D83188D" w14:textId="77777777" w:rsidR="00D23128" w:rsidRDefault="00870C69">
            <w:pPr>
              <w:pStyle w:val="TableParagraph"/>
              <w:spacing w:before="123"/>
              <w:ind w:left="11" w:right="3"/>
            </w:pPr>
            <w:r>
              <w:rPr>
                <w:spacing w:val="-10"/>
              </w:rPr>
              <w:t>-</w:t>
            </w:r>
          </w:p>
        </w:tc>
        <w:tc>
          <w:tcPr>
            <w:tcW w:w="754" w:type="dxa"/>
          </w:tcPr>
          <w:p w14:paraId="4951AB0B" w14:textId="77777777" w:rsidR="00D23128" w:rsidRDefault="00870C69">
            <w:pPr>
              <w:pStyle w:val="TableParagraph"/>
              <w:spacing w:before="123"/>
              <w:ind w:left="12"/>
            </w:pPr>
            <w:r>
              <w:rPr>
                <w:spacing w:val="-4"/>
              </w:rPr>
              <w:t>0,49</w:t>
            </w:r>
          </w:p>
        </w:tc>
        <w:tc>
          <w:tcPr>
            <w:tcW w:w="744" w:type="dxa"/>
          </w:tcPr>
          <w:p w14:paraId="5D1BAC52" w14:textId="77777777" w:rsidR="00D23128" w:rsidRDefault="00870C69">
            <w:pPr>
              <w:pStyle w:val="TableParagraph"/>
              <w:spacing w:before="123"/>
              <w:ind w:left="11"/>
            </w:pPr>
            <w:r>
              <w:rPr>
                <w:spacing w:val="-4"/>
              </w:rPr>
              <w:t>0,49</w:t>
            </w:r>
          </w:p>
        </w:tc>
        <w:tc>
          <w:tcPr>
            <w:tcW w:w="742" w:type="dxa"/>
          </w:tcPr>
          <w:p w14:paraId="09AEB224" w14:textId="77777777" w:rsidR="00D23128" w:rsidRDefault="00870C69">
            <w:pPr>
              <w:pStyle w:val="TableParagraph"/>
              <w:spacing w:before="123"/>
              <w:ind w:left="11" w:right="2"/>
            </w:pPr>
            <w:r>
              <w:rPr>
                <w:spacing w:val="-4"/>
              </w:rPr>
              <w:t>0,49</w:t>
            </w:r>
          </w:p>
        </w:tc>
        <w:tc>
          <w:tcPr>
            <w:tcW w:w="742" w:type="dxa"/>
          </w:tcPr>
          <w:p w14:paraId="0DF4B538" w14:textId="77777777" w:rsidR="00D23128" w:rsidRDefault="00870C69">
            <w:pPr>
              <w:pStyle w:val="TableParagraph"/>
              <w:spacing w:before="123"/>
              <w:ind w:left="11" w:right="3"/>
            </w:pPr>
            <w:r>
              <w:rPr>
                <w:spacing w:val="-4"/>
              </w:rPr>
              <w:t>0,49</w:t>
            </w:r>
          </w:p>
        </w:tc>
      </w:tr>
      <w:tr w:rsidR="00D23128" w14:paraId="557E2E68" w14:textId="77777777">
        <w:trPr>
          <w:trHeight w:val="522"/>
        </w:trPr>
        <w:tc>
          <w:tcPr>
            <w:tcW w:w="2641" w:type="dxa"/>
          </w:tcPr>
          <w:p w14:paraId="3FA083D4" w14:textId="77777777" w:rsidR="00D23128" w:rsidRDefault="00870C69">
            <w:pPr>
              <w:pStyle w:val="TableParagraph"/>
              <w:spacing w:before="133"/>
              <w:ind w:left="27" w:right="12"/>
            </w:pPr>
            <w:r>
              <w:t>Доля</w:t>
            </w:r>
            <w:r>
              <w:rPr>
                <w:spacing w:val="-1"/>
              </w:rPr>
              <w:t xml:space="preserve"> </w:t>
            </w:r>
            <w:r>
              <w:rPr>
                <w:spacing w:val="-2"/>
              </w:rPr>
              <w:t>резерва</w:t>
            </w:r>
          </w:p>
        </w:tc>
        <w:tc>
          <w:tcPr>
            <w:tcW w:w="768" w:type="dxa"/>
          </w:tcPr>
          <w:p w14:paraId="0BEE345C" w14:textId="77777777" w:rsidR="00D23128" w:rsidRDefault="00870C69">
            <w:pPr>
              <w:pStyle w:val="TableParagraph"/>
              <w:spacing w:before="133"/>
              <w:ind w:left="13" w:right="3"/>
            </w:pPr>
            <w:r>
              <w:rPr>
                <w:spacing w:val="-10"/>
              </w:rPr>
              <w:t>%</w:t>
            </w:r>
          </w:p>
        </w:tc>
        <w:tc>
          <w:tcPr>
            <w:tcW w:w="763" w:type="dxa"/>
          </w:tcPr>
          <w:p w14:paraId="4C5B66D1" w14:textId="77777777" w:rsidR="00D23128" w:rsidRDefault="00870C69">
            <w:pPr>
              <w:pStyle w:val="TableParagraph"/>
              <w:spacing w:before="133"/>
              <w:ind w:left="22" w:right="17"/>
            </w:pPr>
            <w:r>
              <w:rPr>
                <w:spacing w:val="-10"/>
              </w:rPr>
              <w:t>-</w:t>
            </w:r>
          </w:p>
        </w:tc>
        <w:tc>
          <w:tcPr>
            <w:tcW w:w="761" w:type="dxa"/>
          </w:tcPr>
          <w:p w14:paraId="69843F02" w14:textId="77777777" w:rsidR="00D23128" w:rsidRDefault="00870C69">
            <w:pPr>
              <w:pStyle w:val="TableParagraph"/>
              <w:spacing w:before="133"/>
              <w:ind w:left="11" w:right="4"/>
            </w:pPr>
            <w:r>
              <w:rPr>
                <w:spacing w:val="-10"/>
              </w:rPr>
              <w:t>-</w:t>
            </w:r>
          </w:p>
        </w:tc>
        <w:tc>
          <w:tcPr>
            <w:tcW w:w="761" w:type="dxa"/>
          </w:tcPr>
          <w:p w14:paraId="11721CD3" w14:textId="77777777" w:rsidR="00D23128" w:rsidRDefault="00870C69">
            <w:pPr>
              <w:pStyle w:val="TableParagraph"/>
              <w:spacing w:before="133"/>
              <w:ind w:left="11" w:right="3"/>
            </w:pPr>
            <w:r>
              <w:rPr>
                <w:spacing w:val="-10"/>
              </w:rPr>
              <w:t>-</w:t>
            </w:r>
          </w:p>
        </w:tc>
        <w:tc>
          <w:tcPr>
            <w:tcW w:w="763" w:type="dxa"/>
          </w:tcPr>
          <w:p w14:paraId="61C8901C" w14:textId="77777777" w:rsidR="00D23128" w:rsidRDefault="00870C69">
            <w:pPr>
              <w:pStyle w:val="TableParagraph"/>
              <w:spacing w:before="133"/>
              <w:ind w:left="22" w:right="17"/>
            </w:pPr>
            <w:r>
              <w:rPr>
                <w:spacing w:val="-10"/>
              </w:rPr>
              <w:t>-</w:t>
            </w:r>
          </w:p>
        </w:tc>
        <w:tc>
          <w:tcPr>
            <w:tcW w:w="761" w:type="dxa"/>
          </w:tcPr>
          <w:p w14:paraId="664D6A9F" w14:textId="77777777" w:rsidR="00D23128" w:rsidRDefault="00870C69">
            <w:pPr>
              <w:pStyle w:val="TableParagraph"/>
              <w:spacing w:before="133"/>
              <w:ind w:left="11" w:right="3"/>
            </w:pPr>
            <w:r>
              <w:rPr>
                <w:spacing w:val="-10"/>
              </w:rPr>
              <w:t>-</w:t>
            </w:r>
          </w:p>
        </w:tc>
        <w:tc>
          <w:tcPr>
            <w:tcW w:w="754" w:type="dxa"/>
          </w:tcPr>
          <w:p w14:paraId="4300378B" w14:textId="77777777" w:rsidR="00D23128" w:rsidRDefault="00870C69">
            <w:pPr>
              <w:pStyle w:val="TableParagraph"/>
              <w:spacing w:before="133"/>
              <w:ind w:left="12" w:right="3"/>
            </w:pPr>
            <w:r>
              <w:rPr>
                <w:spacing w:val="-5"/>
              </w:rPr>
              <w:t>98</w:t>
            </w:r>
          </w:p>
        </w:tc>
        <w:tc>
          <w:tcPr>
            <w:tcW w:w="744" w:type="dxa"/>
          </w:tcPr>
          <w:p w14:paraId="7A5FAAE8" w14:textId="77777777" w:rsidR="00D23128" w:rsidRDefault="00870C69">
            <w:pPr>
              <w:pStyle w:val="TableParagraph"/>
              <w:spacing w:before="133"/>
              <w:ind w:left="11" w:right="2"/>
            </w:pPr>
            <w:r>
              <w:rPr>
                <w:spacing w:val="-5"/>
              </w:rPr>
              <w:t>98</w:t>
            </w:r>
          </w:p>
        </w:tc>
        <w:tc>
          <w:tcPr>
            <w:tcW w:w="742" w:type="dxa"/>
          </w:tcPr>
          <w:p w14:paraId="432C7733" w14:textId="77777777" w:rsidR="00D23128" w:rsidRDefault="00870C69">
            <w:pPr>
              <w:pStyle w:val="TableParagraph"/>
              <w:spacing w:before="133"/>
              <w:ind w:left="11" w:right="5"/>
            </w:pPr>
            <w:r>
              <w:rPr>
                <w:spacing w:val="-5"/>
              </w:rPr>
              <w:t>98</w:t>
            </w:r>
          </w:p>
        </w:tc>
        <w:tc>
          <w:tcPr>
            <w:tcW w:w="742" w:type="dxa"/>
          </w:tcPr>
          <w:p w14:paraId="1BE5AF2E" w14:textId="77777777" w:rsidR="00D23128" w:rsidRDefault="00870C69">
            <w:pPr>
              <w:pStyle w:val="TableParagraph"/>
              <w:spacing w:before="133"/>
              <w:ind w:left="11" w:right="5"/>
            </w:pPr>
            <w:r>
              <w:rPr>
                <w:spacing w:val="-5"/>
              </w:rPr>
              <w:t>98</w:t>
            </w:r>
          </w:p>
        </w:tc>
      </w:tr>
    </w:tbl>
    <w:p w14:paraId="64C73C8C" w14:textId="77777777" w:rsidR="00D23128" w:rsidRDefault="00870C69">
      <w:pPr>
        <w:spacing w:before="8"/>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4A6AAEDC" w14:textId="77777777" w:rsidR="00D23128" w:rsidRDefault="00D23128">
      <w:pPr>
        <w:rPr>
          <w:sz w:val="20"/>
        </w:rPr>
        <w:sectPr w:rsidR="00D23128">
          <w:pgSz w:w="11910" w:h="16840"/>
          <w:pgMar w:top="880" w:right="425" w:bottom="460" w:left="992" w:header="434" w:footer="244" w:gutter="0"/>
          <w:cols w:space="720"/>
        </w:sectPr>
      </w:pPr>
    </w:p>
    <w:p w14:paraId="79C30C41" w14:textId="77777777" w:rsidR="00D23128" w:rsidRDefault="00870C69">
      <w:pPr>
        <w:pStyle w:val="2"/>
        <w:tabs>
          <w:tab w:val="left" w:pos="1129"/>
          <w:tab w:val="left" w:pos="1571"/>
          <w:tab w:val="left" w:pos="3260"/>
          <w:tab w:val="left" w:pos="4574"/>
          <w:tab w:val="left" w:pos="6302"/>
          <w:tab w:val="left" w:pos="7703"/>
          <w:tab w:val="left" w:pos="8946"/>
          <w:tab w:val="left" w:pos="9339"/>
        </w:tabs>
        <w:spacing w:before="247" w:line="276" w:lineRule="auto"/>
        <w:ind w:right="143" w:firstLine="0"/>
        <w:jc w:val="left"/>
      </w:pPr>
      <w:bookmarkStart w:id="8" w:name="_bookmark8"/>
      <w:bookmarkEnd w:id="8"/>
      <w:r>
        <w:rPr>
          <w:spacing w:val="-2"/>
        </w:rPr>
        <w:lastRenderedPageBreak/>
        <w:t>Часть</w:t>
      </w:r>
      <w:r>
        <w:tab/>
      </w:r>
      <w:r>
        <w:rPr>
          <w:spacing w:val="-6"/>
        </w:rPr>
        <w:t>8.</w:t>
      </w:r>
      <w:r>
        <w:tab/>
      </w:r>
      <w:r>
        <w:rPr>
          <w:spacing w:val="-2"/>
        </w:rPr>
        <w:t>Топливные</w:t>
      </w:r>
      <w:r>
        <w:tab/>
      </w:r>
      <w:r>
        <w:rPr>
          <w:spacing w:val="-2"/>
        </w:rPr>
        <w:t>балансы</w:t>
      </w:r>
      <w:r>
        <w:tab/>
      </w:r>
      <w:r>
        <w:rPr>
          <w:spacing w:val="-2"/>
        </w:rPr>
        <w:t>источников</w:t>
      </w:r>
      <w:r>
        <w:tab/>
      </w:r>
      <w:r>
        <w:rPr>
          <w:spacing w:val="-2"/>
        </w:rPr>
        <w:t>тепловой</w:t>
      </w:r>
      <w:r>
        <w:tab/>
      </w:r>
      <w:r>
        <w:rPr>
          <w:spacing w:val="-2"/>
        </w:rPr>
        <w:t>энергии</w:t>
      </w:r>
      <w:r>
        <w:tab/>
      </w:r>
      <w:r>
        <w:rPr>
          <w:spacing w:val="-10"/>
        </w:rPr>
        <w:t>и</w:t>
      </w:r>
      <w:r>
        <w:tab/>
      </w:r>
      <w:r>
        <w:rPr>
          <w:spacing w:val="-2"/>
        </w:rPr>
        <w:t xml:space="preserve">система </w:t>
      </w:r>
      <w:r>
        <w:t>обеспечения топливом</w:t>
      </w:r>
    </w:p>
    <w:p w14:paraId="4ABA0DC0" w14:textId="77777777" w:rsidR="00D23128" w:rsidRDefault="00870C69">
      <w:pPr>
        <w:spacing w:line="321" w:lineRule="exact"/>
        <w:ind w:left="849"/>
        <w:rPr>
          <w:b/>
          <w:sz w:val="28"/>
        </w:rPr>
      </w:pPr>
      <w:r>
        <w:rPr>
          <w:b/>
          <w:sz w:val="28"/>
        </w:rPr>
        <w:t>Основные</w:t>
      </w:r>
      <w:r>
        <w:rPr>
          <w:b/>
          <w:spacing w:val="-9"/>
          <w:sz w:val="28"/>
        </w:rPr>
        <w:t xml:space="preserve"> </w:t>
      </w:r>
      <w:r>
        <w:rPr>
          <w:b/>
          <w:sz w:val="28"/>
        </w:rPr>
        <w:t>виды</w:t>
      </w:r>
      <w:r>
        <w:rPr>
          <w:b/>
          <w:spacing w:val="-7"/>
          <w:sz w:val="28"/>
        </w:rPr>
        <w:t xml:space="preserve"> </w:t>
      </w:r>
      <w:r>
        <w:rPr>
          <w:b/>
          <w:sz w:val="28"/>
        </w:rPr>
        <w:t>и</w:t>
      </w:r>
      <w:r>
        <w:rPr>
          <w:b/>
          <w:spacing w:val="-8"/>
          <w:sz w:val="28"/>
        </w:rPr>
        <w:t xml:space="preserve"> </w:t>
      </w:r>
      <w:r>
        <w:rPr>
          <w:b/>
          <w:sz w:val="28"/>
        </w:rPr>
        <w:t>количество</w:t>
      </w:r>
      <w:r>
        <w:rPr>
          <w:b/>
          <w:spacing w:val="-5"/>
          <w:sz w:val="28"/>
        </w:rPr>
        <w:t xml:space="preserve"> </w:t>
      </w:r>
      <w:r>
        <w:rPr>
          <w:b/>
          <w:sz w:val="28"/>
        </w:rPr>
        <w:t>используемого</w:t>
      </w:r>
      <w:r>
        <w:rPr>
          <w:b/>
          <w:spacing w:val="-5"/>
          <w:sz w:val="28"/>
        </w:rPr>
        <w:t xml:space="preserve"> </w:t>
      </w:r>
      <w:r>
        <w:rPr>
          <w:b/>
          <w:spacing w:val="-2"/>
          <w:sz w:val="28"/>
        </w:rPr>
        <w:t>топлива</w:t>
      </w:r>
    </w:p>
    <w:p w14:paraId="5EAE6D91" w14:textId="77777777" w:rsidR="00D23128" w:rsidRDefault="00870C69">
      <w:pPr>
        <w:pStyle w:val="a3"/>
        <w:spacing w:before="49" w:line="360" w:lineRule="auto"/>
        <w:ind w:firstLine="708"/>
      </w:pPr>
      <w:r>
        <w:t>Топливный баланс системы теплоснабжения, образованной на базе котельной д. Пеньки в зоне действия единой теплоснабжающей МУП «Палехский туристский центр»</w:t>
      </w:r>
    </w:p>
    <w:p w14:paraId="64AE4650" w14:textId="77777777" w:rsidR="00D23128" w:rsidRDefault="00870C69">
      <w:pPr>
        <w:spacing w:before="57" w:after="13"/>
        <w:ind w:left="141" w:right="134"/>
        <w:jc w:val="right"/>
      </w:pPr>
      <w:r>
        <w:t xml:space="preserve">Таблица </w:t>
      </w:r>
      <w:r>
        <w:rPr>
          <w:spacing w:val="-5"/>
        </w:rPr>
        <w:t>25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1844"/>
        <w:gridCol w:w="1844"/>
        <w:gridCol w:w="1558"/>
        <w:gridCol w:w="1136"/>
        <w:gridCol w:w="1416"/>
        <w:gridCol w:w="1131"/>
      </w:tblGrid>
      <w:tr w:rsidR="00D23128" w14:paraId="4260DAF4" w14:textId="77777777">
        <w:trPr>
          <w:trHeight w:val="251"/>
        </w:trPr>
        <w:tc>
          <w:tcPr>
            <w:tcW w:w="1272" w:type="dxa"/>
            <w:vMerge w:val="restart"/>
          </w:tcPr>
          <w:p w14:paraId="0CCC67D2" w14:textId="77777777" w:rsidR="00D23128" w:rsidRDefault="00D23128">
            <w:pPr>
              <w:pStyle w:val="TableParagraph"/>
              <w:spacing w:before="4"/>
              <w:jc w:val="left"/>
            </w:pPr>
          </w:p>
          <w:p w14:paraId="18B7A754" w14:textId="77777777" w:rsidR="00D23128" w:rsidRDefault="00870C69">
            <w:pPr>
              <w:pStyle w:val="TableParagraph"/>
              <w:ind w:left="139" w:right="127" w:firstLine="2"/>
            </w:pPr>
            <w:r>
              <w:rPr>
                <w:spacing w:val="-2"/>
              </w:rPr>
              <w:t xml:space="preserve">Баланс </w:t>
            </w:r>
            <w:r>
              <w:t>топлива</w:t>
            </w:r>
            <w:r>
              <w:rPr>
                <w:spacing w:val="-14"/>
              </w:rPr>
              <w:t xml:space="preserve"> </w:t>
            </w:r>
            <w:r>
              <w:t xml:space="preserve">за </w:t>
            </w:r>
            <w:r>
              <w:rPr>
                <w:spacing w:val="-4"/>
              </w:rPr>
              <w:t>год</w:t>
            </w:r>
          </w:p>
        </w:tc>
        <w:tc>
          <w:tcPr>
            <w:tcW w:w="1844" w:type="dxa"/>
            <w:vMerge w:val="restart"/>
          </w:tcPr>
          <w:p w14:paraId="589AF24B" w14:textId="77777777" w:rsidR="00D23128" w:rsidRDefault="00870C69">
            <w:pPr>
              <w:pStyle w:val="TableParagraph"/>
              <w:spacing w:before="3"/>
              <w:ind w:left="102" w:right="87" w:hanging="6"/>
            </w:pPr>
            <w:r>
              <w:t>Остаток топлива на</w:t>
            </w:r>
            <w:r>
              <w:rPr>
                <w:spacing w:val="-12"/>
              </w:rPr>
              <w:t xml:space="preserve"> </w:t>
            </w:r>
            <w:r>
              <w:t>начало</w:t>
            </w:r>
            <w:r>
              <w:rPr>
                <w:spacing w:val="-13"/>
              </w:rPr>
              <w:t xml:space="preserve"> </w:t>
            </w:r>
            <w:r>
              <w:t>года,</w:t>
            </w:r>
            <w:r>
              <w:rPr>
                <w:spacing w:val="-12"/>
              </w:rPr>
              <w:t xml:space="preserve"> </w:t>
            </w:r>
            <w:r>
              <w:t xml:space="preserve">т. </w:t>
            </w:r>
            <w:r>
              <w:rPr>
                <w:spacing w:val="-2"/>
              </w:rPr>
              <w:t xml:space="preserve">натурального </w:t>
            </w:r>
            <w:r>
              <w:t>топлива, тн.</w:t>
            </w:r>
          </w:p>
          <w:p w14:paraId="4B4E0A9A" w14:textId="77777777" w:rsidR="00D23128" w:rsidRDefault="00870C69">
            <w:pPr>
              <w:pStyle w:val="TableParagraph"/>
              <w:spacing w:before="1" w:line="238" w:lineRule="exact"/>
              <w:ind w:left="13" w:right="2"/>
            </w:pPr>
            <w:r>
              <w:rPr>
                <w:spacing w:val="-2"/>
              </w:rPr>
              <w:t>(тыс.куб.м.)</w:t>
            </w:r>
          </w:p>
        </w:tc>
        <w:tc>
          <w:tcPr>
            <w:tcW w:w="1844" w:type="dxa"/>
            <w:vMerge w:val="restart"/>
          </w:tcPr>
          <w:p w14:paraId="0BF98A3E" w14:textId="77777777" w:rsidR="00D23128" w:rsidRDefault="00870C69">
            <w:pPr>
              <w:pStyle w:val="TableParagraph"/>
              <w:spacing w:before="3"/>
              <w:ind w:left="34" w:right="22"/>
            </w:pPr>
            <w:r>
              <w:t>Приход</w:t>
            </w:r>
            <w:r>
              <w:rPr>
                <w:spacing w:val="-14"/>
              </w:rPr>
              <w:t xml:space="preserve"> </w:t>
            </w:r>
            <w:r>
              <w:t>топлива</w:t>
            </w:r>
            <w:r>
              <w:rPr>
                <w:spacing w:val="-14"/>
              </w:rPr>
              <w:t xml:space="preserve"> </w:t>
            </w:r>
            <w:r>
              <w:t xml:space="preserve">за год, т. </w:t>
            </w:r>
            <w:r>
              <w:rPr>
                <w:spacing w:val="-2"/>
              </w:rPr>
              <w:t xml:space="preserve">натурального </w:t>
            </w:r>
            <w:r>
              <w:t>топлива, тн.</w:t>
            </w:r>
          </w:p>
          <w:p w14:paraId="7F392D42" w14:textId="77777777" w:rsidR="00D23128" w:rsidRDefault="00870C69">
            <w:pPr>
              <w:pStyle w:val="TableParagraph"/>
              <w:spacing w:before="1" w:line="238" w:lineRule="exact"/>
              <w:ind w:left="34" w:right="23"/>
            </w:pPr>
            <w:r>
              <w:rPr>
                <w:spacing w:val="-2"/>
              </w:rPr>
              <w:t>(тыс.куб.м.)</w:t>
            </w:r>
          </w:p>
        </w:tc>
        <w:tc>
          <w:tcPr>
            <w:tcW w:w="2694" w:type="dxa"/>
            <w:gridSpan w:val="2"/>
          </w:tcPr>
          <w:p w14:paraId="4F8A3AC8" w14:textId="77777777" w:rsidR="00D23128" w:rsidRDefault="00870C69">
            <w:pPr>
              <w:pStyle w:val="TableParagraph"/>
              <w:spacing w:line="232" w:lineRule="exact"/>
              <w:ind w:left="231"/>
              <w:jc w:val="left"/>
            </w:pPr>
            <w:r>
              <w:t>Израсходовано</w:t>
            </w:r>
            <w:r>
              <w:rPr>
                <w:spacing w:val="-10"/>
              </w:rPr>
              <w:t xml:space="preserve"> </w:t>
            </w:r>
            <w:r>
              <w:rPr>
                <w:spacing w:val="-2"/>
              </w:rPr>
              <w:t>топлива</w:t>
            </w:r>
          </w:p>
        </w:tc>
        <w:tc>
          <w:tcPr>
            <w:tcW w:w="1416" w:type="dxa"/>
            <w:vMerge w:val="restart"/>
          </w:tcPr>
          <w:p w14:paraId="04FDE39A" w14:textId="77777777" w:rsidR="00D23128" w:rsidRDefault="00870C69">
            <w:pPr>
              <w:pStyle w:val="TableParagraph"/>
              <w:spacing w:before="3"/>
              <w:ind w:left="72" w:right="61" w:hanging="1"/>
            </w:pPr>
            <w:r>
              <w:rPr>
                <w:spacing w:val="-2"/>
              </w:rPr>
              <w:t xml:space="preserve">Остаток </w:t>
            </w:r>
            <w:r>
              <w:t xml:space="preserve">топлива, т. </w:t>
            </w:r>
            <w:r>
              <w:rPr>
                <w:spacing w:val="-2"/>
              </w:rPr>
              <w:t xml:space="preserve">натурального </w:t>
            </w:r>
            <w:r>
              <w:t>топлива, тн.</w:t>
            </w:r>
          </w:p>
          <w:p w14:paraId="1B112F5D" w14:textId="77777777" w:rsidR="00D23128" w:rsidRDefault="00870C69">
            <w:pPr>
              <w:pStyle w:val="TableParagraph"/>
              <w:spacing w:before="1" w:line="238" w:lineRule="exact"/>
              <w:ind w:left="10"/>
            </w:pPr>
            <w:r>
              <w:rPr>
                <w:spacing w:val="-2"/>
              </w:rPr>
              <w:t>(тыс.куб.м.)</w:t>
            </w:r>
          </w:p>
        </w:tc>
        <w:tc>
          <w:tcPr>
            <w:tcW w:w="1131" w:type="dxa"/>
            <w:vMerge w:val="restart"/>
          </w:tcPr>
          <w:p w14:paraId="7D52C0E6" w14:textId="77777777" w:rsidR="00D23128" w:rsidRDefault="00870C69">
            <w:pPr>
              <w:pStyle w:val="TableParagraph"/>
              <w:spacing w:before="3"/>
              <w:ind w:left="140" w:right="133" w:firstLine="57"/>
              <w:jc w:val="both"/>
            </w:pPr>
            <w:r>
              <w:rPr>
                <w:spacing w:val="-2"/>
              </w:rPr>
              <w:t>Низшая теплота сгорания ккал/кг</w:t>
            </w:r>
          </w:p>
          <w:p w14:paraId="6ABF27A5" w14:textId="77777777" w:rsidR="00D23128" w:rsidRDefault="00870C69">
            <w:pPr>
              <w:pStyle w:val="TableParagraph"/>
              <w:spacing w:before="1" w:line="238" w:lineRule="exact"/>
              <w:ind w:left="65"/>
              <w:jc w:val="left"/>
            </w:pPr>
            <w:r>
              <w:rPr>
                <w:spacing w:val="-2"/>
              </w:rPr>
              <w:t>(ккал/нм3)</w:t>
            </w:r>
          </w:p>
        </w:tc>
      </w:tr>
      <w:tr w:rsidR="00D23128" w14:paraId="0AA72F7F" w14:textId="77777777">
        <w:trPr>
          <w:trHeight w:val="1012"/>
        </w:trPr>
        <w:tc>
          <w:tcPr>
            <w:tcW w:w="1272" w:type="dxa"/>
            <w:vMerge/>
            <w:tcBorders>
              <w:top w:val="nil"/>
            </w:tcBorders>
          </w:tcPr>
          <w:p w14:paraId="18BC9FB4" w14:textId="77777777" w:rsidR="00D23128" w:rsidRDefault="00D23128">
            <w:pPr>
              <w:rPr>
                <w:sz w:val="2"/>
                <w:szCs w:val="2"/>
              </w:rPr>
            </w:pPr>
          </w:p>
        </w:tc>
        <w:tc>
          <w:tcPr>
            <w:tcW w:w="1844" w:type="dxa"/>
            <w:vMerge/>
            <w:tcBorders>
              <w:top w:val="nil"/>
            </w:tcBorders>
          </w:tcPr>
          <w:p w14:paraId="174786CC" w14:textId="77777777" w:rsidR="00D23128" w:rsidRDefault="00D23128">
            <w:pPr>
              <w:rPr>
                <w:sz w:val="2"/>
                <w:szCs w:val="2"/>
              </w:rPr>
            </w:pPr>
          </w:p>
        </w:tc>
        <w:tc>
          <w:tcPr>
            <w:tcW w:w="1844" w:type="dxa"/>
            <w:vMerge/>
            <w:tcBorders>
              <w:top w:val="nil"/>
            </w:tcBorders>
          </w:tcPr>
          <w:p w14:paraId="2E0B01BF" w14:textId="77777777" w:rsidR="00D23128" w:rsidRDefault="00D23128">
            <w:pPr>
              <w:rPr>
                <w:sz w:val="2"/>
                <w:szCs w:val="2"/>
              </w:rPr>
            </w:pPr>
          </w:p>
        </w:tc>
        <w:tc>
          <w:tcPr>
            <w:tcW w:w="1558" w:type="dxa"/>
          </w:tcPr>
          <w:p w14:paraId="774EDAB8" w14:textId="77777777" w:rsidR="00D23128" w:rsidRDefault="00870C69">
            <w:pPr>
              <w:pStyle w:val="TableParagraph"/>
              <w:spacing w:before="1"/>
              <w:ind w:left="145" w:right="131" w:hanging="3"/>
            </w:pPr>
            <w:r>
              <w:t xml:space="preserve">Всего, т. </w:t>
            </w:r>
            <w:r>
              <w:rPr>
                <w:spacing w:val="-2"/>
              </w:rPr>
              <w:t xml:space="preserve">натурального </w:t>
            </w:r>
            <w:r>
              <w:t>топлива, тн.</w:t>
            </w:r>
          </w:p>
          <w:p w14:paraId="2729B8FC" w14:textId="77777777" w:rsidR="00D23128" w:rsidRDefault="00870C69">
            <w:pPr>
              <w:pStyle w:val="TableParagraph"/>
              <w:spacing w:line="233" w:lineRule="exact"/>
              <w:ind w:left="12" w:right="4"/>
            </w:pPr>
            <w:r>
              <w:rPr>
                <w:spacing w:val="-2"/>
              </w:rPr>
              <w:t>(тыс.куб.м.)</w:t>
            </w:r>
          </w:p>
        </w:tc>
        <w:tc>
          <w:tcPr>
            <w:tcW w:w="1136" w:type="dxa"/>
          </w:tcPr>
          <w:p w14:paraId="06AA6402" w14:textId="77777777" w:rsidR="00D23128" w:rsidRDefault="00870C69">
            <w:pPr>
              <w:pStyle w:val="TableParagraph"/>
              <w:spacing w:before="125"/>
              <w:ind w:left="85" w:right="76" w:hanging="3"/>
              <w:jc w:val="both"/>
            </w:pPr>
            <w:r>
              <w:t>Всего,</w:t>
            </w:r>
            <w:r>
              <w:rPr>
                <w:spacing w:val="-14"/>
              </w:rPr>
              <w:t xml:space="preserve"> </w:t>
            </w:r>
            <w:r>
              <w:t>в</w:t>
            </w:r>
            <w:r>
              <w:rPr>
                <w:spacing w:val="-14"/>
              </w:rPr>
              <w:t xml:space="preserve"> </w:t>
            </w:r>
            <w:r>
              <w:t xml:space="preserve">т. </w:t>
            </w:r>
            <w:r>
              <w:rPr>
                <w:spacing w:val="-2"/>
              </w:rPr>
              <w:t>условного топлива</w:t>
            </w:r>
          </w:p>
        </w:tc>
        <w:tc>
          <w:tcPr>
            <w:tcW w:w="1416" w:type="dxa"/>
            <w:vMerge/>
            <w:tcBorders>
              <w:top w:val="nil"/>
            </w:tcBorders>
          </w:tcPr>
          <w:p w14:paraId="51CB46A4" w14:textId="77777777" w:rsidR="00D23128" w:rsidRDefault="00D23128">
            <w:pPr>
              <w:rPr>
                <w:sz w:val="2"/>
                <w:szCs w:val="2"/>
              </w:rPr>
            </w:pPr>
          </w:p>
        </w:tc>
        <w:tc>
          <w:tcPr>
            <w:tcW w:w="1131" w:type="dxa"/>
            <w:vMerge/>
            <w:tcBorders>
              <w:top w:val="nil"/>
            </w:tcBorders>
          </w:tcPr>
          <w:p w14:paraId="7E61D7F8" w14:textId="77777777" w:rsidR="00D23128" w:rsidRDefault="00D23128">
            <w:pPr>
              <w:rPr>
                <w:sz w:val="2"/>
                <w:szCs w:val="2"/>
              </w:rPr>
            </w:pPr>
          </w:p>
        </w:tc>
      </w:tr>
      <w:tr w:rsidR="00D23128" w14:paraId="5D88420D" w14:textId="77777777">
        <w:trPr>
          <w:trHeight w:val="184"/>
        </w:trPr>
        <w:tc>
          <w:tcPr>
            <w:tcW w:w="1272" w:type="dxa"/>
          </w:tcPr>
          <w:p w14:paraId="4AD5CBEA" w14:textId="77777777" w:rsidR="00D23128" w:rsidRDefault="00870C69">
            <w:pPr>
              <w:pStyle w:val="TableParagraph"/>
              <w:spacing w:before="1" w:line="163" w:lineRule="exact"/>
              <w:ind w:left="14" w:right="6"/>
              <w:rPr>
                <w:sz w:val="16"/>
              </w:rPr>
            </w:pPr>
            <w:r>
              <w:rPr>
                <w:spacing w:val="-10"/>
                <w:sz w:val="16"/>
              </w:rPr>
              <w:t>1</w:t>
            </w:r>
          </w:p>
        </w:tc>
        <w:tc>
          <w:tcPr>
            <w:tcW w:w="1844" w:type="dxa"/>
          </w:tcPr>
          <w:p w14:paraId="06FCB35E" w14:textId="77777777" w:rsidR="00D23128" w:rsidRDefault="00870C69">
            <w:pPr>
              <w:pStyle w:val="TableParagraph"/>
              <w:spacing w:before="1" w:line="163" w:lineRule="exact"/>
              <w:ind w:left="13" w:right="1"/>
              <w:rPr>
                <w:sz w:val="16"/>
              </w:rPr>
            </w:pPr>
            <w:r>
              <w:rPr>
                <w:spacing w:val="-10"/>
                <w:sz w:val="16"/>
              </w:rPr>
              <w:t>2</w:t>
            </w:r>
          </w:p>
        </w:tc>
        <w:tc>
          <w:tcPr>
            <w:tcW w:w="1844" w:type="dxa"/>
          </w:tcPr>
          <w:p w14:paraId="2779CB15" w14:textId="77777777" w:rsidR="00D23128" w:rsidRDefault="00870C69">
            <w:pPr>
              <w:pStyle w:val="TableParagraph"/>
              <w:spacing w:before="1" w:line="163" w:lineRule="exact"/>
              <w:ind w:left="13" w:right="2"/>
              <w:rPr>
                <w:sz w:val="16"/>
              </w:rPr>
            </w:pPr>
            <w:r>
              <w:rPr>
                <w:spacing w:val="-10"/>
                <w:sz w:val="16"/>
              </w:rPr>
              <w:t>3</w:t>
            </w:r>
          </w:p>
        </w:tc>
        <w:tc>
          <w:tcPr>
            <w:tcW w:w="1558" w:type="dxa"/>
          </w:tcPr>
          <w:p w14:paraId="0670A55F" w14:textId="77777777" w:rsidR="00D23128" w:rsidRDefault="00870C69">
            <w:pPr>
              <w:pStyle w:val="TableParagraph"/>
              <w:spacing w:before="1" w:line="163" w:lineRule="exact"/>
              <w:ind w:left="12" w:right="3"/>
              <w:rPr>
                <w:sz w:val="16"/>
              </w:rPr>
            </w:pPr>
            <w:r>
              <w:rPr>
                <w:spacing w:val="-10"/>
                <w:sz w:val="16"/>
              </w:rPr>
              <w:t>4</w:t>
            </w:r>
          </w:p>
        </w:tc>
        <w:tc>
          <w:tcPr>
            <w:tcW w:w="1136" w:type="dxa"/>
          </w:tcPr>
          <w:p w14:paraId="2A84DE97" w14:textId="77777777" w:rsidR="00D23128" w:rsidRDefault="00870C69">
            <w:pPr>
              <w:pStyle w:val="TableParagraph"/>
              <w:spacing w:before="1" w:line="163" w:lineRule="exact"/>
              <w:ind w:left="8" w:right="1"/>
              <w:rPr>
                <w:sz w:val="16"/>
              </w:rPr>
            </w:pPr>
            <w:r>
              <w:rPr>
                <w:spacing w:val="-10"/>
                <w:sz w:val="16"/>
              </w:rPr>
              <w:t>5</w:t>
            </w:r>
          </w:p>
        </w:tc>
        <w:tc>
          <w:tcPr>
            <w:tcW w:w="1416" w:type="dxa"/>
          </w:tcPr>
          <w:p w14:paraId="465C1FB8" w14:textId="77777777" w:rsidR="00D23128" w:rsidRDefault="00870C69">
            <w:pPr>
              <w:pStyle w:val="TableParagraph"/>
              <w:spacing w:before="1" w:line="163" w:lineRule="exact"/>
              <w:ind w:left="10"/>
              <w:rPr>
                <w:sz w:val="16"/>
              </w:rPr>
            </w:pPr>
            <w:r>
              <w:rPr>
                <w:spacing w:val="-10"/>
                <w:sz w:val="16"/>
              </w:rPr>
              <w:t>6</w:t>
            </w:r>
          </w:p>
        </w:tc>
        <w:tc>
          <w:tcPr>
            <w:tcW w:w="1131" w:type="dxa"/>
          </w:tcPr>
          <w:p w14:paraId="5739C004" w14:textId="77777777" w:rsidR="00D23128" w:rsidRDefault="00870C69">
            <w:pPr>
              <w:pStyle w:val="TableParagraph"/>
              <w:spacing w:before="1" w:line="163" w:lineRule="exact"/>
              <w:ind w:left="8" w:right="1"/>
              <w:rPr>
                <w:sz w:val="16"/>
              </w:rPr>
            </w:pPr>
            <w:r>
              <w:rPr>
                <w:spacing w:val="-10"/>
                <w:sz w:val="16"/>
              </w:rPr>
              <w:t>7</w:t>
            </w:r>
          </w:p>
        </w:tc>
      </w:tr>
      <w:tr w:rsidR="00D23128" w14:paraId="6BC7AE38" w14:textId="77777777">
        <w:trPr>
          <w:trHeight w:val="254"/>
        </w:trPr>
        <w:tc>
          <w:tcPr>
            <w:tcW w:w="10201" w:type="dxa"/>
            <w:gridSpan w:val="7"/>
          </w:tcPr>
          <w:p w14:paraId="4F5ADC71" w14:textId="77777777" w:rsidR="00D23128" w:rsidRDefault="00870C69">
            <w:pPr>
              <w:pStyle w:val="TableParagraph"/>
              <w:spacing w:line="235" w:lineRule="exact"/>
              <w:ind w:left="28"/>
              <w:jc w:val="left"/>
            </w:pPr>
            <w:r>
              <w:rPr>
                <w:spacing w:val="-4"/>
              </w:rPr>
              <w:t>2022</w:t>
            </w:r>
          </w:p>
        </w:tc>
      </w:tr>
      <w:tr w:rsidR="00D23128" w14:paraId="3953A3D6" w14:textId="77777777">
        <w:trPr>
          <w:trHeight w:val="506"/>
        </w:trPr>
        <w:tc>
          <w:tcPr>
            <w:tcW w:w="1272" w:type="dxa"/>
          </w:tcPr>
          <w:p w14:paraId="66738C02" w14:textId="77777777" w:rsidR="00D23128" w:rsidRDefault="00870C69">
            <w:pPr>
              <w:pStyle w:val="TableParagraph"/>
              <w:spacing w:line="252" w:lineRule="exact"/>
              <w:ind w:left="496" w:hanging="413"/>
              <w:jc w:val="left"/>
            </w:pPr>
            <w:r>
              <w:rPr>
                <w:spacing w:val="-2"/>
              </w:rPr>
              <w:t xml:space="preserve">Природный </w:t>
            </w:r>
            <w:r>
              <w:rPr>
                <w:spacing w:val="-4"/>
              </w:rPr>
              <w:t>газ</w:t>
            </w:r>
          </w:p>
        </w:tc>
        <w:tc>
          <w:tcPr>
            <w:tcW w:w="1844" w:type="dxa"/>
          </w:tcPr>
          <w:p w14:paraId="79CF17B1" w14:textId="77777777" w:rsidR="00D23128" w:rsidRDefault="00870C69">
            <w:pPr>
              <w:pStyle w:val="TableParagraph"/>
              <w:spacing w:before="125"/>
              <w:ind w:left="13" w:right="5"/>
            </w:pPr>
            <w:r>
              <w:rPr>
                <w:spacing w:val="-10"/>
              </w:rPr>
              <w:t>0</w:t>
            </w:r>
          </w:p>
        </w:tc>
        <w:tc>
          <w:tcPr>
            <w:tcW w:w="1844" w:type="dxa"/>
          </w:tcPr>
          <w:p w14:paraId="18CCE1E1" w14:textId="77777777" w:rsidR="00D23128" w:rsidRDefault="00870C69">
            <w:pPr>
              <w:pStyle w:val="TableParagraph"/>
              <w:spacing w:before="125"/>
              <w:ind w:left="13" w:right="3"/>
            </w:pPr>
            <w:r>
              <w:rPr>
                <w:spacing w:val="-2"/>
              </w:rPr>
              <w:t>191,862</w:t>
            </w:r>
          </w:p>
        </w:tc>
        <w:tc>
          <w:tcPr>
            <w:tcW w:w="1558" w:type="dxa"/>
          </w:tcPr>
          <w:p w14:paraId="070242E4" w14:textId="77777777" w:rsidR="00D23128" w:rsidRDefault="00870C69">
            <w:pPr>
              <w:pStyle w:val="TableParagraph"/>
              <w:spacing w:before="125"/>
              <w:ind w:left="12"/>
            </w:pPr>
            <w:r>
              <w:rPr>
                <w:spacing w:val="-2"/>
              </w:rPr>
              <w:t>191,862</w:t>
            </w:r>
          </w:p>
        </w:tc>
        <w:tc>
          <w:tcPr>
            <w:tcW w:w="1136" w:type="dxa"/>
          </w:tcPr>
          <w:p w14:paraId="7CCCE99C" w14:textId="77777777" w:rsidR="00D23128" w:rsidRDefault="00870C69">
            <w:pPr>
              <w:pStyle w:val="TableParagraph"/>
              <w:spacing w:before="125"/>
              <w:ind w:left="8" w:right="2"/>
            </w:pPr>
            <w:r>
              <w:rPr>
                <w:spacing w:val="-2"/>
              </w:rPr>
              <w:t>224,8</w:t>
            </w:r>
          </w:p>
        </w:tc>
        <w:tc>
          <w:tcPr>
            <w:tcW w:w="1416" w:type="dxa"/>
          </w:tcPr>
          <w:p w14:paraId="5C2AFC22" w14:textId="77777777" w:rsidR="00D23128" w:rsidRDefault="00870C69">
            <w:pPr>
              <w:pStyle w:val="TableParagraph"/>
              <w:spacing w:before="125"/>
              <w:ind w:left="10" w:right="3"/>
            </w:pPr>
            <w:r>
              <w:rPr>
                <w:spacing w:val="-10"/>
              </w:rPr>
              <w:t>0</w:t>
            </w:r>
          </w:p>
        </w:tc>
        <w:tc>
          <w:tcPr>
            <w:tcW w:w="1131" w:type="dxa"/>
          </w:tcPr>
          <w:p w14:paraId="781784EE" w14:textId="77777777" w:rsidR="00D23128" w:rsidRDefault="00870C69">
            <w:pPr>
              <w:pStyle w:val="TableParagraph"/>
              <w:spacing w:before="125"/>
              <w:ind w:left="8"/>
            </w:pPr>
            <w:r>
              <w:rPr>
                <w:spacing w:val="-5"/>
              </w:rPr>
              <w:t>н/д</w:t>
            </w:r>
          </w:p>
        </w:tc>
      </w:tr>
      <w:tr w:rsidR="00D23128" w14:paraId="00702CCF" w14:textId="77777777">
        <w:trPr>
          <w:trHeight w:val="251"/>
        </w:trPr>
        <w:tc>
          <w:tcPr>
            <w:tcW w:w="10201" w:type="dxa"/>
            <w:gridSpan w:val="7"/>
          </w:tcPr>
          <w:p w14:paraId="58C10881" w14:textId="77777777" w:rsidR="00D23128" w:rsidRDefault="00870C69">
            <w:pPr>
              <w:pStyle w:val="TableParagraph"/>
              <w:spacing w:line="232" w:lineRule="exact"/>
              <w:ind w:left="28"/>
              <w:jc w:val="left"/>
            </w:pPr>
            <w:r>
              <w:rPr>
                <w:spacing w:val="-4"/>
              </w:rPr>
              <w:t>2021</w:t>
            </w:r>
          </w:p>
        </w:tc>
      </w:tr>
      <w:tr w:rsidR="00D23128" w14:paraId="506FB6AC" w14:textId="77777777">
        <w:trPr>
          <w:trHeight w:val="506"/>
        </w:trPr>
        <w:tc>
          <w:tcPr>
            <w:tcW w:w="1272" w:type="dxa"/>
          </w:tcPr>
          <w:p w14:paraId="6A73C2E9" w14:textId="77777777" w:rsidR="00D23128" w:rsidRDefault="00870C69">
            <w:pPr>
              <w:pStyle w:val="TableParagraph"/>
              <w:spacing w:line="254" w:lineRule="exact"/>
              <w:ind w:left="496" w:hanging="413"/>
              <w:jc w:val="left"/>
            </w:pPr>
            <w:r>
              <w:rPr>
                <w:spacing w:val="-2"/>
              </w:rPr>
              <w:t xml:space="preserve">Природный </w:t>
            </w:r>
            <w:r>
              <w:rPr>
                <w:spacing w:val="-4"/>
              </w:rPr>
              <w:t>газ</w:t>
            </w:r>
          </w:p>
        </w:tc>
        <w:tc>
          <w:tcPr>
            <w:tcW w:w="1844" w:type="dxa"/>
          </w:tcPr>
          <w:p w14:paraId="760949F2" w14:textId="77777777" w:rsidR="00D23128" w:rsidRDefault="00870C69">
            <w:pPr>
              <w:pStyle w:val="TableParagraph"/>
              <w:spacing w:before="125"/>
              <w:ind w:left="13" w:right="5"/>
            </w:pPr>
            <w:r>
              <w:rPr>
                <w:spacing w:val="-10"/>
              </w:rPr>
              <w:t>0</w:t>
            </w:r>
          </w:p>
        </w:tc>
        <w:tc>
          <w:tcPr>
            <w:tcW w:w="1844" w:type="dxa"/>
          </w:tcPr>
          <w:p w14:paraId="5D66C465" w14:textId="77777777" w:rsidR="00D23128" w:rsidRDefault="00870C69">
            <w:pPr>
              <w:pStyle w:val="TableParagraph"/>
              <w:spacing w:before="125"/>
              <w:ind w:left="13" w:right="3"/>
            </w:pPr>
            <w:r>
              <w:rPr>
                <w:spacing w:val="-2"/>
              </w:rPr>
              <w:t>202,5</w:t>
            </w:r>
          </w:p>
        </w:tc>
        <w:tc>
          <w:tcPr>
            <w:tcW w:w="1558" w:type="dxa"/>
          </w:tcPr>
          <w:p w14:paraId="4A893DB8" w14:textId="77777777" w:rsidR="00D23128" w:rsidRDefault="00870C69">
            <w:pPr>
              <w:pStyle w:val="TableParagraph"/>
              <w:spacing w:before="125"/>
              <w:ind w:left="12"/>
            </w:pPr>
            <w:r>
              <w:rPr>
                <w:spacing w:val="-2"/>
              </w:rPr>
              <w:t>202,5</w:t>
            </w:r>
          </w:p>
        </w:tc>
        <w:tc>
          <w:tcPr>
            <w:tcW w:w="1136" w:type="dxa"/>
          </w:tcPr>
          <w:p w14:paraId="0E118C52" w14:textId="77777777" w:rsidR="00D23128" w:rsidRDefault="00870C69">
            <w:pPr>
              <w:pStyle w:val="TableParagraph"/>
              <w:spacing w:before="125"/>
              <w:ind w:left="8" w:right="2"/>
            </w:pPr>
            <w:r>
              <w:rPr>
                <w:spacing w:val="-2"/>
              </w:rPr>
              <w:t>236,925</w:t>
            </w:r>
          </w:p>
        </w:tc>
        <w:tc>
          <w:tcPr>
            <w:tcW w:w="1416" w:type="dxa"/>
          </w:tcPr>
          <w:p w14:paraId="5240DC69" w14:textId="77777777" w:rsidR="00D23128" w:rsidRDefault="00870C69">
            <w:pPr>
              <w:pStyle w:val="TableParagraph"/>
              <w:spacing w:before="125"/>
              <w:ind w:left="10" w:right="3"/>
            </w:pPr>
            <w:r>
              <w:rPr>
                <w:spacing w:val="-10"/>
              </w:rPr>
              <w:t>0</w:t>
            </w:r>
          </w:p>
        </w:tc>
        <w:tc>
          <w:tcPr>
            <w:tcW w:w="1131" w:type="dxa"/>
          </w:tcPr>
          <w:p w14:paraId="1D5491F2" w14:textId="77777777" w:rsidR="00D23128" w:rsidRDefault="00870C69">
            <w:pPr>
              <w:pStyle w:val="TableParagraph"/>
              <w:spacing w:before="125"/>
              <w:ind w:left="8"/>
            </w:pPr>
            <w:r>
              <w:rPr>
                <w:spacing w:val="-4"/>
              </w:rPr>
              <w:t>7960</w:t>
            </w:r>
          </w:p>
        </w:tc>
      </w:tr>
      <w:tr w:rsidR="00D23128" w14:paraId="1F9360B7" w14:textId="77777777">
        <w:trPr>
          <w:trHeight w:val="251"/>
        </w:trPr>
        <w:tc>
          <w:tcPr>
            <w:tcW w:w="10201" w:type="dxa"/>
            <w:gridSpan w:val="7"/>
          </w:tcPr>
          <w:p w14:paraId="68BFC271" w14:textId="77777777" w:rsidR="00D23128" w:rsidRDefault="00870C69">
            <w:pPr>
              <w:pStyle w:val="TableParagraph"/>
              <w:spacing w:line="232" w:lineRule="exact"/>
              <w:ind w:left="28"/>
              <w:jc w:val="left"/>
            </w:pPr>
            <w:r>
              <w:rPr>
                <w:spacing w:val="-4"/>
              </w:rPr>
              <w:t>2020</w:t>
            </w:r>
          </w:p>
        </w:tc>
      </w:tr>
      <w:tr w:rsidR="00D23128" w14:paraId="16C85CAA" w14:textId="77777777">
        <w:trPr>
          <w:trHeight w:val="506"/>
        </w:trPr>
        <w:tc>
          <w:tcPr>
            <w:tcW w:w="1272" w:type="dxa"/>
          </w:tcPr>
          <w:p w14:paraId="73F20307" w14:textId="77777777" w:rsidR="00D23128" w:rsidRDefault="00870C69">
            <w:pPr>
              <w:pStyle w:val="TableParagraph"/>
              <w:spacing w:line="252" w:lineRule="exact"/>
              <w:ind w:left="496" w:hanging="413"/>
              <w:jc w:val="left"/>
            </w:pPr>
            <w:r>
              <w:rPr>
                <w:spacing w:val="-2"/>
              </w:rPr>
              <w:t xml:space="preserve">Природный </w:t>
            </w:r>
            <w:r>
              <w:rPr>
                <w:spacing w:val="-4"/>
              </w:rPr>
              <w:t>газ</w:t>
            </w:r>
          </w:p>
        </w:tc>
        <w:tc>
          <w:tcPr>
            <w:tcW w:w="1844" w:type="dxa"/>
          </w:tcPr>
          <w:p w14:paraId="266B0660" w14:textId="77777777" w:rsidR="00D23128" w:rsidRDefault="00870C69">
            <w:pPr>
              <w:pStyle w:val="TableParagraph"/>
              <w:spacing w:before="125"/>
              <w:ind w:left="13" w:right="3"/>
            </w:pPr>
            <w:r>
              <w:rPr>
                <w:spacing w:val="-10"/>
              </w:rPr>
              <w:t>-</w:t>
            </w:r>
          </w:p>
        </w:tc>
        <w:tc>
          <w:tcPr>
            <w:tcW w:w="1844" w:type="dxa"/>
          </w:tcPr>
          <w:p w14:paraId="72E05AD4" w14:textId="77777777" w:rsidR="00D23128" w:rsidRDefault="00870C69">
            <w:pPr>
              <w:pStyle w:val="TableParagraph"/>
              <w:spacing w:before="125"/>
              <w:ind w:left="13" w:right="4"/>
            </w:pPr>
            <w:r>
              <w:rPr>
                <w:spacing w:val="-10"/>
              </w:rPr>
              <w:t>-</w:t>
            </w:r>
          </w:p>
        </w:tc>
        <w:tc>
          <w:tcPr>
            <w:tcW w:w="1558" w:type="dxa"/>
          </w:tcPr>
          <w:p w14:paraId="24095B92" w14:textId="77777777" w:rsidR="00D23128" w:rsidRDefault="00870C69">
            <w:pPr>
              <w:pStyle w:val="TableParagraph"/>
              <w:spacing w:before="125"/>
              <w:ind w:left="12" w:right="6"/>
            </w:pPr>
            <w:r>
              <w:rPr>
                <w:spacing w:val="-10"/>
              </w:rPr>
              <w:t>-</w:t>
            </w:r>
          </w:p>
        </w:tc>
        <w:tc>
          <w:tcPr>
            <w:tcW w:w="1136" w:type="dxa"/>
          </w:tcPr>
          <w:p w14:paraId="160AC0E4" w14:textId="77777777" w:rsidR="00D23128" w:rsidRDefault="00870C69">
            <w:pPr>
              <w:pStyle w:val="TableParagraph"/>
              <w:spacing w:before="125"/>
              <w:ind w:left="8" w:right="3"/>
            </w:pPr>
            <w:r>
              <w:rPr>
                <w:spacing w:val="-10"/>
              </w:rPr>
              <w:t>-</w:t>
            </w:r>
          </w:p>
        </w:tc>
        <w:tc>
          <w:tcPr>
            <w:tcW w:w="1416" w:type="dxa"/>
          </w:tcPr>
          <w:p w14:paraId="35969DEE" w14:textId="77777777" w:rsidR="00D23128" w:rsidRDefault="00870C69">
            <w:pPr>
              <w:pStyle w:val="TableParagraph"/>
              <w:spacing w:before="125"/>
              <w:ind w:left="10" w:right="2"/>
            </w:pPr>
            <w:r>
              <w:rPr>
                <w:spacing w:val="-10"/>
              </w:rPr>
              <w:t>-</w:t>
            </w:r>
          </w:p>
        </w:tc>
        <w:tc>
          <w:tcPr>
            <w:tcW w:w="1131" w:type="dxa"/>
          </w:tcPr>
          <w:p w14:paraId="6E3588A7" w14:textId="77777777" w:rsidR="00D23128" w:rsidRDefault="00870C69">
            <w:pPr>
              <w:pStyle w:val="TableParagraph"/>
              <w:spacing w:before="125"/>
              <w:ind w:left="8" w:right="3"/>
            </w:pPr>
            <w:r>
              <w:rPr>
                <w:spacing w:val="-10"/>
              </w:rPr>
              <w:t>-</w:t>
            </w:r>
          </w:p>
        </w:tc>
      </w:tr>
      <w:tr w:rsidR="00D23128" w14:paraId="1998B989" w14:textId="77777777">
        <w:trPr>
          <w:trHeight w:val="251"/>
        </w:trPr>
        <w:tc>
          <w:tcPr>
            <w:tcW w:w="10201" w:type="dxa"/>
            <w:gridSpan w:val="7"/>
          </w:tcPr>
          <w:p w14:paraId="1F97B21D" w14:textId="77777777" w:rsidR="00D23128" w:rsidRDefault="00870C69">
            <w:pPr>
              <w:pStyle w:val="TableParagraph"/>
              <w:spacing w:line="232" w:lineRule="exact"/>
              <w:ind w:left="28"/>
              <w:jc w:val="left"/>
            </w:pPr>
            <w:r>
              <w:rPr>
                <w:spacing w:val="-4"/>
              </w:rPr>
              <w:t>2019</w:t>
            </w:r>
          </w:p>
        </w:tc>
      </w:tr>
      <w:tr w:rsidR="00D23128" w14:paraId="7DC0F4CE" w14:textId="77777777">
        <w:trPr>
          <w:trHeight w:val="506"/>
        </w:trPr>
        <w:tc>
          <w:tcPr>
            <w:tcW w:w="1272" w:type="dxa"/>
          </w:tcPr>
          <w:p w14:paraId="13127CB0" w14:textId="77777777" w:rsidR="00D23128" w:rsidRDefault="00870C69">
            <w:pPr>
              <w:pStyle w:val="TableParagraph"/>
              <w:spacing w:line="254" w:lineRule="exact"/>
              <w:ind w:left="496" w:hanging="413"/>
              <w:jc w:val="left"/>
            </w:pPr>
            <w:r>
              <w:rPr>
                <w:spacing w:val="-2"/>
              </w:rPr>
              <w:t xml:space="preserve">Природный </w:t>
            </w:r>
            <w:r>
              <w:rPr>
                <w:spacing w:val="-4"/>
              </w:rPr>
              <w:t>газ</w:t>
            </w:r>
          </w:p>
        </w:tc>
        <w:tc>
          <w:tcPr>
            <w:tcW w:w="1844" w:type="dxa"/>
          </w:tcPr>
          <w:p w14:paraId="47461D17" w14:textId="77777777" w:rsidR="00D23128" w:rsidRDefault="00870C69">
            <w:pPr>
              <w:pStyle w:val="TableParagraph"/>
              <w:spacing w:before="125"/>
              <w:ind w:left="13" w:right="3"/>
            </w:pPr>
            <w:r>
              <w:rPr>
                <w:spacing w:val="-10"/>
              </w:rPr>
              <w:t>-</w:t>
            </w:r>
          </w:p>
        </w:tc>
        <w:tc>
          <w:tcPr>
            <w:tcW w:w="1844" w:type="dxa"/>
          </w:tcPr>
          <w:p w14:paraId="67D6DB30" w14:textId="77777777" w:rsidR="00D23128" w:rsidRDefault="00870C69">
            <w:pPr>
              <w:pStyle w:val="TableParagraph"/>
              <w:spacing w:before="125"/>
              <w:ind w:left="13" w:right="4"/>
            </w:pPr>
            <w:r>
              <w:rPr>
                <w:spacing w:val="-10"/>
              </w:rPr>
              <w:t>-</w:t>
            </w:r>
          </w:p>
        </w:tc>
        <w:tc>
          <w:tcPr>
            <w:tcW w:w="1558" w:type="dxa"/>
          </w:tcPr>
          <w:p w14:paraId="38A3A67E" w14:textId="77777777" w:rsidR="00D23128" w:rsidRDefault="00870C69">
            <w:pPr>
              <w:pStyle w:val="TableParagraph"/>
              <w:spacing w:before="125"/>
              <w:ind w:left="12" w:right="6"/>
            </w:pPr>
            <w:r>
              <w:rPr>
                <w:spacing w:val="-10"/>
              </w:rPr>
              <w:t>-</w:t>
            </w:r>
          </w:p>
        </w:tc>
        <w:tc>
          <w:tcPr>
            <w:tcW w:w="1136" w:type="dxa"/>
          </w:tcPr>
          <w:p w14:paraId="7936F262" w14:textId="77777777" w:rsidR="00D23128" w:rsidRDefault="00870C69">
            <w:pPr>
              <w:pStyle w:val="TableParagraph"/>
              <w:spacing w:before="125"/>
              <w:ind w:left="8" w:right="3"/>
            </w:pPr>
            <w:r>
              <w:rPr>
                <w:spacing w:val="-10"/>
              </w:rPr>
              <w:t>-</w:t>
            </w:r>
          </w:p>
        </w:tc>
        <w:tc>
          <w:tcPr>
            <w:tcW w:w="1416" w:type="dxa"/>
          </w:tcPr>
          <w:p w14:paraId="4BFD85CC" w14:textId="77777777" w:rsidR="00D23128" w:rsidRDefault="00870C69">
            <w:pPr>
              <w:pStyle w:val="TableParagraph"/>
              <w:spacing w:before="125"/>
              <w:ind w:left="10" w:right="2"/>
            </w:pPr>
            <w:r>
              <w:rPr>
                <w:spacing w:val="-10"/>
              </w:rPr>
              <w:t>-</w:t>
            </w:r>
          </w:p>
        </w:tc>
        <w:tc>
          <w:tcPr>
            <w:tcW w:w="1131" w:type="dxa"/>
          </w:tcPr>
          <w:p w14:paraId="5802C809" w14:textId="77777777" w:rsidR="00D23128" w:rsidRDefault="00870C69">
            <w:pPr>
              <w:pStyle w:val="TableParagraph"/>
              <w:spacing w:before="125"/>
              <w:ind w:left="8" w:right="3"/>
            </w:pPr>
            <w:r>
              <w:rPr>
                <w:spacing w:val="-10"/>
              </w:rPr>
              <w:t>-</w:t>
            </w:r>
          </w:p>
        </w:tc>
      </w:tr>
      <w:tr w:rsidR="00D23128" w14:paraId="3A40226E" w14:textId="77777777">
        <w:trPr>
          <w:trHeight w:val="251"/>
        </w:trPr>
        <w:tc>
          <w:tcPr>
            <w:tcW w:w="10201" w:type="dxa"/>
            <w:gridSpan w:val="7"/>
          </w:tcPr>
          <w:p w14:paraId="6E7C867C" w14:textId="77777777" w:rsidR="00D23128" w:rsidRDefault="00870C69">
            <w:pPr>
              <w:pStyle w:val="TableParagraph"/>
              <w:spacing w:line="232" w:lineRule="exact"/>
              <w:ind w:left="28"/>
              <w:jc w:val="left"/>
            </w:pPr>
            <w:r>
              <w:rPr>
                <w:spacing w:val="-4"/>
              </w:rPr>
              <w:t>2018</w:t>
            </w:r>
          </w:p>
        </w:tc>
      </w:tr>
      <w:tr w:rsidR="00D23128" w14:paraId="06919127" w14:textId="77777777">
        <w:trPr>
          <w:trHeight w:val="506"/>
        </w:trPr>
        <w:tc>
          <w:tcPr>
            <w:tcW w:w="1272" w:type="dxa"/>
          </w:tcPr>
          <w:p w14:paraId="4975B8A4" w14:textId="77777777" w:rsidR="00D23128" w:rsidRDefault="00870C69">
            <w:pPr>
              <w:pStyle w:val="TableParagraph"/>
              <w:spacing w:line="252" w:lineRule="exact"/>
              <w:ind w:left="496" w:hanging="413"/>
              <w:jc w:val="left"/>
            </w:pPr>
            <w:r>
              <w:rPr>
                <w:spacing w:val="-2"/>
              </w:rPr>
              <w:t xml:space="preserve">Природный </w:t>
            </w:r>
            <w:r>
              <w:rPr>
                <w:spacing w:val="-4"/>
              </w:rPr>
              <w:t>газ</w:t>
            </w:r>
          </w:p>
        </w:tc>
        <w:tc>
          <w:tcPr>
            <w:tcW w:w="1844" w:type="dxa"/>
          </w:tcPr>
          <w:p w14:paraId="44394DE2" w14:textId="77777777" w:rsidR="00D23128" w:rsidRDefault="00870C69">
            <w:pPr>
              <w:pStyle w:val="TableParagraph"/>
              <w:spacing w:before="126"/>
              <w:ind w:left="13" w:right="3"/>
            </w:pPr>
            <w:r>
              <w:rPr>
                <w:spacing w:val="-10"/>
              </w:rPr>
              <w:t>-</w:t>
            </w:r>
          </w:p>
        </w:tc>
        <w:tc>
          <w:tcPr>
            <w:tcW w:w="1844" w:type="dxa"/>
          </w:tcPr>
          <w:p w14:paraId="656DBCED" w14:textId="77777777" w:rsidR="00D23128" w:rsidRDefault="00870C69">
            <w:pPr>
              <w:pStyle w:val="TableParagraph"/>
              <w:spacing w:before="126"/>
              <w:ind w:left="13" w:right="4"/>
            </w:pPr>
            <w:r>
              <w:rPr>
                <w:spacing w:val="-10"/>
              </w:rPr>
              <w:t>-</w:t>
            </w:r>
          </w:p>
        </w:tc>
        <w:tc>
          <w:tcPr>
            <w:tcW w:w="1558" w:type="dxa"/>
          </w:tcPr>
          <w:p w14:paraId="3DF5CA88" w14:textId="77777777" w:rsidR="00D23128" w:rsidRDefault="00870C69">
            <w:pPr>
              <w:pStyle w:val="TableParagraph"/>
              <w:spacing w:before="126"/>
              <w:ind w:left="12" w:right="6"/>
            </w:pPr>
            <w:r>
              <w:rPr>
                <w:spacing w:val="-10"/>
              </w:rPr>
              <w:t>-</w:t>
            </w:r>
          </w:p>
        </w:tc>
        <w:tc>
          <w:tcPr>
            <w:tcW w:w="1136" w:type="dxa"/>
          </w:tcPr>
          <w:p w14:paraId="1967959B" w14:textId="77777777" w:rsidR="00D23128" w:rsidRDefault="00870C69">
            <w:pPr>
              <w:pStyle w:val="TableParagraph"/>
              <w:spacing w:before="126"/>
              <w:ind w:left="8" w:right="3"/>
            </w:pPr>
            <w:r>
              <w:rPr>
                <w:spacing w:val="-10"/>
              </w:rPr>
              <w:t>-</w:t>
            </w:r>
          </w:p>
        </w:tc>
        <w:tc>
          <w:tcPr>
            <w:tcW w:w="1416" w:type="dxa"/>
          </w:tcPr>
          <w:p w14:paraId="35E318C0" w14:textId="77777777" w:rsidR="00D23128" w:rsidRDefault="00870C69">
            <w:pPr>
              <w:pStyle w:val="TableParagraph"/>
              <w:spacing w:before="126"/>
              <w:ind w:left="10" w:right="2"/>
            </w:pPr>
            <w:r>
              <w:rPr>
                <w:spacing w:val="-10"/>
              </w:rPr>
              <w:t>-</w:t>
            </w:r>
          </w:p>
        </w:tc>
        <w:tc>
          <w:tcPr>
            <w:tcW w:w="1131" w:type="dxa"/>
          </w:tcPr>
          <w:p w14:paraId="6439557D" w14:textId="77777777" w:rsidR="00D23128" w:rsidRDefault="00870C69">
            <w:pPr>
              <w:pStyle w:val="TableParagraph"/>
              <w:spacing w:before="126"/>
              <w:ind w:left="8" w:right="3"/>
            </w:pPr>
            <w:r>
              <w:rPr>
                <w:spacing w:val="-10"/>
              </w:rPr>
              <w:t>-</w:t>
            </w:r>
          </w:p>
        </w:tc>
      </w:tr>
      <w:tr w:rsidR="00D23128" w14:paraId="00D623E0" w14:textId="77777777">
        <w:trPr>
          <w:trHeight w:val="251"/>
        </w:trPr>
        <w:tc>
          <w:tcPr>
            <w:tcW w:w="10201" w:type="dxa"/>
            <w:gridSpan w:val="7"/>
          </w:tcPr>
          <w:p w14:paraId="197A387F" w14:textId="77777777" w:rsidR="00D23128" w:rsidRDefault="00870C69">
            <w:pPr>
              <w:pStyle w:val="TableParagraph"/>
              <w:spacing w:line="232" w:lineRule="exact"/>
              <w:ind w:left="28"/>
              <w:jc w:val="left"/>
            </w:pPr>
            <w:r>
              <w:rPr>
                <w:spacing w:val="-4"/>
              </w:rPr>
              <w:t>2017</w:t>
            </w:r>
          </w:p>
        </w:tc>
      </w:tr>
      <w:tr w:rsidR="00D23128" w14:paraId="7D2EE61C" w14:textId="77777777">
        <w:trPr>
          <w:trHeight w:val="505"/>
        </w:trPr>
        <w:tc>
          <w:tcPr>
            <w:tcW w:w="1272" w:type="dxa"/>
          </w:tcPr>
          <w:p w14:paraId="322B03A5" w14:textId="77777777" w:rsidR="00D23128" w:rsidRDefault="00870C69">
            <w:pPr>
              <w:pStyle w:val="TableParagraph"/>
              <w:spacing w:line="252" w:lineRule="exact"/>
              <w:ind w:left="496" w:hanging="413"/>
              <w:jc w:val="left"/>
            </w:pPr>
            <w:r>
              <w:rPr>
                <w:spacing w:val="-2"/>
              </w:rPr>
              <w:t xml:space="preserve">Природный </w:t>
            </w:r>
            <w:r>
              <w:rPr>
                <w:spacing w:val="-4"/>
              </w:rPr>
              <w:t>газ</w:t>
            </w:r>
          </w:p>
        </w:tc>
        <w:tc>
          <w:tcPr>
            <w:tcW w:w="1844" w:type="dxa"/>
          </w:tcPr>
          <w:p w14:paraId="37379E6B" w14:textId="77777777" w:rsidR="00D23128" w:rsidRDefault="00870C69">
            <w:pPr>
              <w:pStyle w:val="TableParagraph"/>
              <w:spacing w:before="125"/>
              <w:ind w:left="13" w:right="3"/>
            </w:pPr>
            <w:r>
              <w:rPr>
                <w:spacing w:val="-10"/>
              </w:rPr>
              <w:t>-</w:t>
            </w:r>
          </w:p>
        </w:tc>
        <w:tc>
          <w:tcPr>
            <w:tcW w:w="1844" w:type="dxa"/>
          </w:tcPr>
          <w:p w14:paraId="6BC54D2A" w14:textId="77777777" w:rsidR="00D23128" w:rsidRDefault="00870C69">
            <w:pPr>
              <w:pStyle w:val="TableParagraph"/>
              <w:spacing w:before="125"/>
              <w:ind w:left="13" w:right="4"/>
            </w:pPr>
            <w:r>
              <w:rPr>
                <w:spacing w:val="-10"/>
              </w:rPr>
              <w:t>-</w:t>
            </w:r>
          </w:p>
        </w:tc>
        <w:tc>
          <w:tcPr>
            <w:tcW w:w="1558" w:type="dxa"/>
          </w:tcPr>
          <w:p w14:paraId="0B2E4823" w14:textId="77777777" w:rsidR="00D23128" w:rsidRDefault="00870C69">
            <w:pPr>
              <w:pStyle w:val="TableParagraph"/>
              <w:spacing w:before="125"/>
              <w:ind w:left="12" w:right="6"/>
            </w:pPr>
            <w:r>
              <w:rPr>
                <w:spacing w:val="-10"/>
              </w:rPr>
              <w:t>-</w:t>
            </w:r>
          </w:p>
        </w:tc>
        <w:tc>
          <w:tcPr>
            <w:tcW w:w="1136" w:type="dxa"/>
          </w:tcPr>
          <w:p w14:paraId="09920E35" w14:textId="77777777" w:rsidR="00D23128" w:rsidRDefault="00870C69">
            <w:pPr>
              <w:pStyle w:val="TableParagraph"/>
              <w:spacing w:before="125"/>
              <w:ind w:left="8" w:right="3"/>
            </w:pPr>
            <w:r>
              <w:rPr>
                <w:spacing w:val="-10"/>
              </w:rPr>
              <w:t>-</w:t>
            </w:r>
          </w:p>
        </w:tc>
        <w:tc>
          <w:tcPr>
            <w:tcW w:w="1416" w:type="dxa"/>
          </w:tcPr>
          <w:p w14:paraId="4337B02A" w14:textId="77777777" w:rsidR="00D23128" w:rsidRDefault="00870C69">
            <w:pPr>
              <w:pStyle w:val="TableParagraph"/>
              <w:spacing w:before="125"/>
              <w:ind w:left="10" w:right="2"/>
            </w:pPr>
            <w:r>
              <w:rPr>
                <w:spacing w:val="-10"/>
              </w:rPr>
              <w:t>-</w:t>
            </w:r>
          </w:p>
        </w:tc>
        <w:tc>
          <w:tcPr>
            <w:tcW w:w="1131" w:type="dxa"/>
          </w:tcPr>
          <w:p w14:paraId="4A6E1BD7" w14:textId="77777777" w:rsidR="00D23128" w:rsidRDefault="00870C69">
            <w:pPr>
              <w:pStyle w:val="TableParagraph"/>
              <w:spacing w:before="125"/>
              <w:ind w:left="8" w:right="3"/>
            </w:pPr>
            <w:r>
              <w:rPr>
                <w:spacing w:val="-10"/>
              </w:rPr>
              <w:t>-</w:t>
            </w:r>
          </w:p>
        </w:tc>
      </w:tr>
      <w:tr w:rsidR="00D23128" w14:paraId="033E5F6B" w14:textId="77777777">
        <w:trPr>
          <w:trHeight w:val="254"/>
        </w:trPr>
        <w:tc>
          <w:tcPr>
            <w:tcW w:w="10201" w:type="dxa"/>
            <w:gridSpan w:val="7"/>
          </w:tcPr>
          <w:p w14:paraId="0B3ECCAA" w14:textId="77777777" w:rsidR="00D23128" w:rsidRDefault="00870C69">
            <w:pPr>
              <w:pStyle w:val="TableParagraph"/>
              <w:spacing w:before="1" w:line="233" w:lineRule="exact"/>
              <w:ind w:left="28"/>
              <w:jc w:val="left"/>
            </w:pPr>
            <w:r>
              <w:rPr>
                <w:spacing w:val="-4"/>
              </w:rPr>
              <w:t>2016</w:t>
            </w:r>
          </w:p>
        </w:tc>
      </w:tr>
      <w:tr w:rsidR="00D23128" w14:paraId="3E8D8148" w14:textId="77777777">
        <w:trPr>
          <w:trHeight w:val="505"/>
        </w:trPr>
        <w:tc>
          <w:tcPr>
            <w:tcW w:w="1272" w:type="dxa"/>
          </w:tcPr>
          <w:p w14:paraId="0ADF2E31" w14:textId="77777777" w:rsidR="00D23128" w:rsidRDefault="00870C69">
            <w:pPr>
              <w:pStyle w:val="TableParagraph"/>
              <w:spacing w:line="254" w:lineRule="exact"/>
              <w:ind w:left="496" w:hanging="413"/>
              <w:jc w:val="left"/>
            </w:pPr>
            <w:r>
              <w:rPr>
                <w:spacing w:val="-2"/>
              </w:rPr>
              <w:t xml:space="preserve">Природный </w:t>
            </w:r>
            <w:r>
              <w:rPr>
                <w:spacing w:val="-4"/>
              </w:rPr>
              <w:t>газ</w:t>
            </w:r>
          </w:p>
        </w:tc>
        <w:tc>
          <w:tcPr>
            <w:tcW w:w="1844" w:type="dxa"/>
          </w:tcPr>
          <w:p w14:paraId="2EFBC8A0" w14:textId="77777777" w:rsidR="00D23128" w:rsidRDefault="00870C69">
            <w:pPr>
              <w:pStyle w:val="TableParagraph"/>
              <w:spacing w:before="125"/>
              <w:ind w:left="13" w:right="3"/>
            </w:pPr>
            <w:r>
              <w:rPr>
                <w:spacing w:val="-10"/>
              </w:rPr>
              <w:t>-</w:t>
            </w:r>
          </w:p>
        </w:tc>
        <w:tc>
          <w:tcPr>
            <w:tcW w:w="1844" w:type="dxa"/>
          </w:tcPr>
          <w:p w14:paraId="0C4C5CCA" w14:textId="77777777" w:rsidR="00D23128" w:rsidRDefault="00870C69">
            <w:pPr>
              <w:pStyle w:val="TableParagraph"/>
              <w:spacing w:before="125"/>
              <w:ind w:left="13" w:right="4"/>
            </w:pPr>
            <w:r>
              <w:rPr>
                <w:spacing w:val="-10"/>
              </w:rPr>
              <w:t>-</w:t>
            </w:r>
          </w:p>
        </w:tc>
        <w:tc>
          <w:tcPr>
            <w:tcW w:w="1558" w:type="dxa"/>
          </w:tcPr>
          <w:p w14:paraId="68905E3A" w14:textId="77777777" w:rsidR="00D23128" w:rsidRDefault="00870C69">
            <w:pPr>
              <w:pStyle w:val="TableParagraph"/>
              <w:spacing w:before="125"/>
              <w:ind w:left="12" w:right="6"/>
            </w:pPr>
            <w:r>
              <w:rPr>
                <w:spacing w:val="-10"/>
              </w:rPr>
              <w:t>-</w:t>
            </w:r>
          </w:p>
        </w:tc>
        <w:tc>
          <w:tcPr>
            <w:tcW w:w="1136" w:type="dxa"/>
          </w:tcPr>
          <w:p w14:paraId="057BB90B" w14:textId="77777777" w:rsidR="00D23128" w:rsidRDefault="00870C69">
            <w:pPr>
              <w:pStyle w:val="TableParagraph"/>
              <w:spacing w:before="125"/>
              <w:ind w:left="8" w:right="3"/>
            </w:pPr>
            <w:r>
              <w:rPr>
                <w:spacing w:val="-10"/>
              </w:rPr>
              <w:t>-</w:t>
            </w:r>
          </w:p>
        </w:tc>
        <w:tc>
          <w:tcPr>
            <w:tcW w:w="1416" w:type="dxa"/>
          </w:tcPr>
          <w:p w14:paraId="76768E3E" w14:textId="77777777" w:rsidR="00D23128" w:rsidRDefault="00870C69">
            <w:pPr>
              <w:pStyle w:val="TableParagraph"/>
              <w:spacing w:before="125"/>
              <w:ind w:left="10" w:right="2"/>
            </w:pPr>
            <w:r>
              <w:rPr>
                <w:spacing w:val="-10"/>
              </w:rPr>
              <w:t>-</w:t>
            </w:r>
          </w:p>
        </w:tc>
        <w:tc>
          <w:tcPr>
            <w:tcW w:w="1131" w:type="dxa"/>
          </w:tcPr>
          <w:p w14:paraId="3D3BEA04" w14:textId="77777777" w:rsidR="00D23128" w:rsidRDefault="00870C69">
            <w:pPr>
              <w:pStyle w:val="TableParagraph"/>
              <w:spacing w:before="125"/>
              <w:ind w:left="8" w:right="3"/>
            </w:pPr>
            <w:r>
              <w:rPr>
                <w:spacing w:val="-10"/>
              </w:rPr>
              <w:t>-</w:t>
            </w:r>
          </w:p>
        </w:tc>
      </w:tr>
    </w:tbl>
    <w:p w14:paraId="55A57B3A" w14:textId="77777777" w:rsidR="00D23128" w:rsidRDefault="00870C69">
      <w:pPr>
        <w:spacing w:before="8"/>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48753244" w14:textId="77777777" w:rsidR="00D23128" w:rsidRDefault="00870C69">
      <w:pPr>
        <w:pStyle w:val="a3"/>
        <w:spacing w:line="360" w:lineRule="auto"/>
        <w:ind w:firstLine="708"/>
      </w:pPr>
      <w:r>
        <w:t>Топливный баланс системы теплоснабжения, образованной на базе котельной д. Пеньки в зоне действия единой теплоснабжающей ООО «МИЦ»</w:t>
      </w:r>
    </w:p>
    <w:p w14:paraId="53163E82" w14:textId="77777777" w:rsidR="00D23128" w:rsidRDefault="00870C69">
      <w:pPr>
        <w:spacing w:before="57" w:after="12"/>
        <w:ind w:left="141" w:right="134"/>
        <w:jc w:val="right"/>
      </w:pPr>
      <w:r>
        <w:t xml:space="preserve">Таблица </w:t>
      </w:r>
      <w:r>
        <w:rPr>
          <w:spacing w:val="-5"/>
        </w:rPr>
        <w:t>26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1844"/>
        <w:gridCol w:w="1844"/>
        <w:gridCol w:w="1558"/>
        <w:gridCol w:w="1136"/>
        <w:gridCol w:w="1416"/>
        <w:gridCol w:w="1131"/>
      </w:tblGrid>
      <w:tr w:rsidR="00D23128" w14:paraId="0BC9CB01" w14:textId="77777777">
        <w:trPr>
          <w:trHeight w:val="252"/>
        </w:trPr>
        <w:tc>
          <w:tcPr>
            <w:tcW w:w="1272" w:type="dxa"/>
            <w:vMerge w:val="restart"/>
          </w:tcPr>
          <w:p w14:paraId="1768D8F8" w14:textId="77777777" w:rsidR="00D23128" w:rsidRDefault="00D23128">
            <w:pPr>
              <w:pStyle w:val="TableParagraph"/>
              <w:spacing w:before="5"/>
              <w:jc w:val="left"/>
            </w:pPr>
          </w:p>
          <w:p w14:paraId="2C587078" w14:textId="77777777" w:rsidR="00D23128" w:rsidRDefault="00870C69">
            <w:pPr>
              <w:pStyle w:val="TableParagraph"/>
              <w:ind w:left="139" w:right="127" w:firstLine="2"/>
            </w:pPr>
            <w:r>
              <w:rPr>
                <w:spacing w:val="-2"/>
              </w:rPr>
              <w:t xml:space="preserve">Баланс </w:t>
            </w:r>
            <w:r>
              <w:t>топлива</w:t>
            </w:r>
            <w:r>
              <w:rPr>
                <w:spacing w:val="-14"/>
              </w:rPr>
              <w:t xml:space="preserve"> </w:t>
            </w:r>
            <w:r>
              <w:t xml:space="preserve">за </w:t>
            </w:r>
            <w:r>
              <w:rPr>
                <w:spacing w:val="-4"/>
              </w:rPr>
              <w:t>год</w:t>
            </w:r>
          </w:p>
        </w:tc>
        <w:tc>
          <w:tcPr>
            <w:tcW w:w="1844" w:type="dxa"/>
            <w:vMerge w:val="restart"/>
          </w:tcPr>
          <w:p w14:paraId="57DF8548" w14:textId="77777777" w:rsidR="00D23128" w:rsidRDefault="00870C69">
            <w:pPr>
              <w:pStyle w:val="TableParagraph"/>
              <w:spacing w:before="4"/>
              <w:ind w:left="102" w:right="87" w:hanging="6"/>
            </w:pPr>
            <w:r>
              <w:t>Остаток топлива на</w:t>
            </w:r>
            <w:r>
              <w:rPr>
                <w:spacing w:val="-12"/>
              </w:rPr>
              <w:t xml:space="preserve"> </w:t>
            </w:r>
            <w:r>
              <w:t>начало</w:t>
            </w:r>
            <w:r>
              <w:rPr>
                <w:spacing w:val="-13"/>
              </w:rPr>
              <w:t xml:space="preserve"> </w:t>
            </w:r>
            <w:r>
              <w:t>года,</w:t>
            </w:r>
            <w:r>
              <w:rPr>
                <w:spacing w:val="-12"/>
              </w:rPr>
              <w:t xml:space="preserve"> </w:t>
            </w:r>
            <w:r>
              <w:t xml:space="preserve">т. </w:t>
            </w:r>
            <w:r>
              <w:rPr>
                <w:spacing w:val="-2"/>
              </w:rPr>
              <w:t xml:space="preserve">натурального </w:t>
            </w:r>
            <w:r>
              <w:t>топлива, тн.</w:t>
            </w:r>
          </w:p>
          <w:p w14:paraId="35090541" w14:textId="77777777" w:rsidR="00D23128" w:rsidRDefault="00870C69">
            <w:pPr>
              <w:pStyle w:val="TableParagraph"/>
              <w:spacing w:line="238" w:lineRule="exact"/>
              <w:ind w:left="13" w:right="2"/>
            </w:pPr>
            <w:r>
              <w:rPr>
                <w:spacing w:val="-2"/>
              </w:rPr>
              <w:t>(тыс.куб.м.)</w:t>
            </w:r>
          </w:p>
        </w:tc>
        <w:tc>
          <w:tcPr>
            <w:tcW w:w="1844" w:type="dxa"/>
            <w:vMerge w:val="restart"/>
          </w:tcPr>
          <w:p w14:paraId="361B703F" w14:textId="77777777" w:rsidR="00D23128" w:rsidRDefault="00870C69">
            <w:pPr>
              <w:pStyle w:val="TableParagraph"/>
              <w:spacing w:before="4"/>
              <w:ind w:left="34" w:right="22"/>
            </w:pPr>
            <w:r>
              <w:t>Приход</w:t>
            </w:r>
            <w:r>
              <w:rPr>
                <w:spacing w:val="-14"/>
              </w:rPr>
              <w:t xml:space="preserve"> </w:t>
            </w:r>
            <w:r>
              <w:t>топлива</w:t>
            </w:r>
            <w:r>
              <w:rPr>
                <w:spacing w:val="-14"/>
              </w:rPr>
              <w:t xml:space="preserve"> </w:t>
            </w:r>
            <w:r>
              <w:t xml:space="preserve">за год, т. </w:t>
            </w:r>
            <w:r>
              <w:rPr>
                <w:spacing w:val="-2"/>
              </w:rPr>
              <w:t xml:space="preserve">натурального </w:t>
            </w:r>
            <w:r>
              <w:t>топлива, тн.</w:t>
            </w:r>
          </w:p>
          <w:p w14:paraId="55ADEE5D" w14:textId="77777777" w:rsidR="00D23128" w:rsidRDefault="00870C69">
            <w:pPr>
              <w:pStyle w:val="TableParagraph"/>
              <w:spacing w:line="238" w:lineRule="exact"/>
              <w:ind w:left="34" w:right="23"/>
            </w:pPr>
            <w:r>
              <w:rPr>
                <w:spacing w:val="-2"/>
              </w:rPr>
              <w:t>(тыс.куб.м.)</w:t>
            </w:r>
          </w:p>
        </w:tc>
        <w:tc>
          <w:tcPr>
            <w:tcW w:w="2694" w:type="dxa"/>
            <w:gridSpan w:val="2"/>
          </w:tcPr>
          <w:p w14:paraId="0C9E3896" w14:textId="77777777" w:rsidR="00D23128" w:rsidRDefault="00870C69">
            <w:pPr>
              <w:pStyle w:val="TableParagraph"/>
              <w:spacing w:line="232" w:lineRule="exact"/>
              <w:ind w:left="231"/>
              <w:jc w:val="left"/>
            </w:pPr>
            <w:r>
              <w:t>Израсходовано</w:t>
            </w:r>
            <w:r>
              <w:rPr>
                <w:spacing w:val="-10"/>
              </w:rPr>
              <w:t xml:space="preserve"> </w:t>
            </w:r>
            <w:r>
              <w:rPr>
                <w:spacing w:val="-2"/>
              </w:rPr>
              <w:t>топлива</w:t>
            </w:r>
          </w:p>
        </w:tc>
        <w:tc>
          <w:tcPr>
            <w:tcW w:w="1416" w:type="dxa"/>
            <w:vMerge w:val="restart"/>
          </w:tcPr>
          <w:p w14:paraId="2CED7AF4" w14:textId="77777777" w:rsidR="00D23128" w:rsidRDefault="00870C69">
            <w:pPr>
              <w:pStyle w:val="TableParagraph"/>
              <w:spacing w:before="4"/>
              <w:ind w:left="72" w:right="61" w:hanging="1"/>
            </w:pPr>
            <w:r>
              <w:rPr>
                <w:spacing w:val="-2"/>
              </w:rPr>
              <w:t xml:space="preserve">Остаток </w:t>
            </w:r>
            <w:r>
              <w:t xml:space="preserve">топлива, т. </w:t>
            </w:r>
            <w:r>
              <w:rPr>
                <w:spacing w:val="-2"/>
              </w:rPr>
              <w:t xml:space="preserve">натурального </w:t>
            </w:r>
            <w:r>
              <w:t>топлива, тн.</w:t>
            </w:r>
          </w:p>
          <w:p w14:paraId="2D92BFC7" w14:textId="77777777" w:rsidR="00D23128" w:rsidRDefault="00870C69">
            <w:pPr>
              <w:pStyle w:val="TableParagraph"/>
              <w:spacing w:line="238" w:lineRule="exact"/>
              <w:ind w:left="10"/>
            </w:pPr>
            <w:r>
              <w:rPr>
                <w:spacing w:val="-2"/>
              </w:rPr>
              <w:t>(тыс.куб.м.)</w:t>
            </w:r>
          </w:p>
        </w:tc>
        <w:tc>
          <w:tcPr>
            <w:tcW w:w="1131" w:type="dxa"/>
            <w:vMerge w:val="restart"/>
          </w:tcPr>
          <w:p w14:paraId="71D406AA" w14:textId="77777777" w:rsidR="00D23128" w:rsidRDefault="00870C69">
            <w:pPr>
              <w:pStyle w:val="TableParagraph"/>
              <w:spacing w:before="4"/>
              <w:ind w:left="140" w:right="133" w:firstLine="57"/>
              <w:jc w:val="both"/>
            </w:pPr>
            <w:r>
              <w:rPr>
                <w:spacing w:val="-2"/>
              </w:rPr>
              <w:t>Низшая теплота сгорания ккал/кг</w:t>
            </w:r>
          </w:p>
          <w:p w14:paraId="6E108BA2" w14:textId="77777777" w:rsidR="00D23128" w:rsidRDefault="00870C69">
            <w:pPr>
              <w:pStyle w:val="TableParagraph"/>
              <w:spacing w:line="238" w:lineRule="exact"/>
              <w:ind w:left="65"/>
              <w:jc w:val="left"/>
            </w:pPr>
            <w:r>
              <w:rPr>
                <w:spacing w:val="-2"/>
              </w:rPr>
              <w:t>(ккал/нм3)</w:t>
            </w:r>
          </w:p>
        </w:tc>
      </w:tr>
      <w:tr w:rsidR="00D23128" w14:paraId="3F5DF6B0" w14:textId="77777777">
        <w:trPr>
          <w:trHeight w:val="1012"/>
        </w:trPr>
        <w:tc>
          <w:tcPr>
            <w:tcW w:w="1272" w:type="dxa"/>
            <w:vMerge/>
            <w:tcBorders>
              <w:top w:val="nil"/>
            </w:tcBorders>
          </w:tcPr>
          <w:p w14:paraId="577D904C" w14:textId="77777777" w:rsidR="00D23128" w:rsidRDefault="00D23128">
            <w:pPr>
              <w:rPr>
                <w:sz w:val="2"/>
                <w:szCs w:val="2"/>
              </w:rPr>
            </w:pPr>
          </w:p>
        </w:tc>
        <w:tc>
          <w:tcPr>
            <w:tcW w:w="1844" w:type="dxa"/>
            <w:vMerge/>
            <w:tcBorders>
              <w:top w:val="nil"/>
            </w:tcBorders>
          </w:tcPr>
          <w:p w14:paraId="07159086" w14:textId="77777777" w:rsidR="00D23128" w:rsidRDefault="00D23128">
            <w:pPr>
              <w:rPr>
                <w:sz w:val="2"/>
                <w:szCs w:val="2"/>
              </w:rPr>
            </w:pPr>
          </w:p>
        </w:tc>
        <w:tc>
          <w:tcPr>
            <w:tcW w:w="1844" w:type="dxa"/>
            <w:vMerge/>
            <w:tcBorders>
              <w:top w:val="nil"/>
            </w:tcBorders>
          </w:tcPr>
          <w:p w14:paraId="61562125" w14:textId="77777777" w:rsidR="00D23128" w:rsidRDefault="00D23128">
            <w:pPr>
              <w:rPr>
                <w:sz w:val="2"/>
                <w:szCs w:val="2"/>
              </w:rPr>
            </w:pPr>
          </w:p>
        </w:tc>
        <w:tc>
          <w:tcPr>
            <w:tcW w:w="1558" w:type="dxa"/>
          </w:tcPr>
          <w:p w14:paraId="404278AF" w14:textId="77777777" w:rsidR="00D23128" w:rsidRDefault="00870C69">
            <w:pPr>
              <w:pStyle w:val="TableParagraph"/>
              <w:spacing w:before="1"/>
              <w:ind w:left="145" w:right="131" w:hanging="3"/>
            </w:pPr>
            <w:r>
              <w:t xml:space="preserve">Всего, т. </w:t>
            </w:r>
            <w:r>
              <w:rPr>
                <w:spacing w:val="-2"/>
              </w:rPr>
              <w:t xml:space="preserve">натурального </w:t>
            </w:r>
            <w:r>
              <w:t>топлива, тн.</w:t>
            </w:r>
          </w:p>
          <w:p w14:paraId="511CAF29" w14:textId="77777777" w:rsidR="00D23128" w:rsidRDefault="00870C69">
            <w:pPr>
              <w:pStyle w:val="TableParagraph"/>
              <w:spacing w:line="233" w:lineRule="exact"/>
              <w:ind w:left="12" w:right="4"/>
            </w:pPr>
            <w:r>
              <w:rPr>
                <w:spacing w:val="-2"/>
              </w:rPr>
              <w:t>(тыс.куб.м.)</w:t>
            </w:r>
          </w:p>
        </w:tc>
        <w:tc>
          <w:tcPr>
            <w:tcW w:w="1136" w:type="dxa"/>
          </w:tcPr>
          <w:p w14:paraId="54788CB6" w14:textId="77777777" w:rsidR="00D23128" w:rsidRDefault="00870C69">
            <w:pPr>
              <w:pStyle w:val="TableParagraph"/>
              <w:spacing w:before="125"/>
              <w:ind w:left="85" w:right="76" w:hanging="3"/>
              <w:jc w:val="both"/>
            </w:pPr>
            <w:r>
              <w:t>Всего,</w:t>
            </w:r>
            <w:r>
              <w:rPr>
                <w:spacing w:val="-14"/>
              </w:rPr>
              <w:t xml:space="preserve"> </w:t>
            </w:r>
            <w:r>
              <w:t>в</w:t>
            </w:r>
            <w:r>
              <w:rPr>
                <w:spacing w:val="-14"/>
              </w:rPr>
              <w:t xml:space="preserve"> </w:t>
            </w:r>
            <w:r>
              <w:t xml:space="preserve">т. </w:t>
            </w:r>
            <w:r>
              <w:rPr>
                <w:spacing w:val="-2"/>
              </w:rPr>
              <w:t>условного топлива</w:t>
            </w:r>
          </w:p>
        </w:tc>
        <w:tc>
          <w:tcPr>
            <w:tcW w:w="1416" w:type="dxa"/>
            <w:vMerge/>
            <w:tcBorders>
              <w:top w:val="nil"/>
            </w:tcBorders>
          </w:tcPr>
          <w:p w14:paraId="2FBB13A3" w14:textId="77777777" w:rsidR="00D23128" w:rsidRDefault="00D23128">
            <w:pPr>
              <w:rPr>
                <w:sz w:val="2"/>
                <w:szCs w:val="2"/>
              </w:rPr>
            </w:pPr>
          </w:p>
        </w:tc>
        <w:tc>
          <w:tcPr>
            <w:tcW w:w="1131" w:type="dxa"/>
            <w:vMerge/>
            <w:tcBorders>
              <w:top w:val="nil"/>
            </w:tcBorders>
          </w:tcPr>
          <w:p w14:paraId="36ED0ECF" w14:textId="77777777" w:rsidR="00D23128" w:rsidRDefault="00D23128">
            <w:pPr>
              <w:rPr>
                <w:sz w:val="2"/>
                <w:szCs w:val="2"/>
              </w:rPr>
            </w:pPr>
          </w:p>
        </w:tc>
      </w:tr>
      <w:tr w:rsidR="00D23128" w14:paraId="1A99BE02" w14:textId="77777777">
        <w:trPr>
          <w:trHeight w:val="184"/>
        </w:trPr>
        <w:tc>
          <w:tcPr>
            <w:tcW w:w="1272" w:type="dxa"/>
          </w:tcPr>
          <w:p w14:paraId="12CD8F76" w14:textId="77777777" w:rsidR="00D23128" w:rsidRDefault="00870C69">
            <w:pPr>
              <w:pStyle w:val="TableParagraph"/>
              <w:spacing w:before="1" w:line="163" w:lineRule="exact"/>
              <w:ind w:left="14" w:right="6"/>
              <w:rPr>
                <w:sz w:val="16"/>
              </w:rPr>
            </w:pPr>
            <w:r>
              <w:rPr>
                <w:spacing w:val="-10"/>
                <w:sz w:val="16"/>
              </w:rPr>
              <w:t>1</w:t>
            </w:r>
          </w:p>
        </w:tc>
        <w:tc>
          <w:tcPr>
            <w:tcW w:w="1844" w:type="dxa"/>
          </w:tcPr>
          <w:p w14:paraId="73056D51" w14:textId="77777777" w:rsidR="00D23128" w:rsidRDefault="00870C69">
            <w:pPr>
              <w:pStyle w:val="TableParagraph"/>
              <w:spacing w:before="1" w:line="163" w:lineRule="exact"/>
              <w:ind w:left="13" w:right="1"/>
              <w:rPr>
                <w:sz w:val="16"/>
              </w:rPr>
            </w:pPr>
            <w:r>
              <w:rPr>
                <w:spacing w:val="-10"/>
                <w:sz w:val="16"/>
              </w:rPr>
              <w:t>2</w:t>
            </w:r>
          </w:p>
        </w:tc>
        <w:tc>
          <w:tcPr>
            <w:tcW w:w="1844" w:type="dxa"/>
          </w:tcPr>
          <w:p w14:paraId="323FB942" w14:textId="77777777" w:rsidR="00D23128" w:rsidRDefault="00870C69">
            <w:pPr>
              <w:pStyle w:val="TableParagraph"/>
              <w:spacing w:before="1" w:line="163" w:lineRule="exact"/>
              <w:ind w:left="13" w:right="2"/>
              <w:rPr>
                <w:sz w:val="16"/>
              </w:rPr>
            </w:pPr>
            <w:r>
              <w:rPr>
                <w:spacing w:val="-10"/>
                <w:sz w:val="16"/>
              </w:rPr>
              <w:t>3</w:t>
            </w:r>
          </w:p>
        </w:tc>
        <w:tc>
          <w:tcPr>
            <w:tcW w:w="1558" w:type="dxa"/>
          </w:tcPr>
          <w:p w14:paraId="51B2E421" w14:textId="77777777" w:rsidR="00D23128" w:rsidRDefault="00870C69">
            <w:pPr>
              <w:pStyle w:val="TableParagraph"/>
              <w:spacing w:before="1" w:line="163" w:lineRule="exact"/>
              <w:ind w:left="12" w:right="3"/>
              <w:rPr>
                <w:sz w:val="16"/>
              </w:rPr>
            </w:pPr>
            <w:r>
              <w:rPr>
                <w:spacing w:val="-10"/>
                <w:sz w:val="16"/>
              </w:rPr>
              <w:t>4</w:t>
            </w:r>
          </w:p>
        </w:tc>
        <w:tc>
          <w:tcPr>
            <w:tcW w:w="1136" w:type="dxa"/>
          </w:tcPr>
          <w:p w14:paraId="56E6A6F2" w14:textId="77777777" w:rsidR="00D23128" w:rsidRDefault="00870C69">
            <w:pPr>
              <w:pStyle w:val="TableParagraph"/>
              <w:spacing w:before="1" w:line="163" w:lineRule="exact"/>
              <w:ind w:left="8" w:right="1"/>
              <w:rPr>
                <w:sz w:val="16"/>
              </w:rPr>
            </w:pPr>
            <w:r>
              <w:rPr>
                <w:spacing w:val="-10"/>
                <w:sz w:val="16"/>
              </w:rPr>
              <w:t>5</w:t>
            </w:r>
          </w:p>
        </w:tc>
        <w:tc>
          <w:tcPr>
            <w:tcW w:w="1416" w:type="dxa"/>
          </w:tcPr>
          <w:p w14:paraId="699F6D66" w14:textId="77777777" w:rsidR="00D23128" w:rsidRDefault="00870C69">
            <w:pPr>
              <w:pStyle w:val="TableParagraph"/>
              <w:spacing w:before="1" w:line="163" w:lineRule="exact"/>
              <w:ind w:left="10"/>
              <w:rPr>
                <w:sz w:val="16"/>
              </w:rPr>
            </w:pPr>
            <w:r>
              <w:rPr>
                <w:spacing w:val="-10"/>
                <w:sz w:val="16"/>
              </w:rPr>
              <w:t>6</w:t>
            </w:r>
          </w:p>
        </w:tc>
        <w:tc>
          <w:tcPr>
            <w:tcW w:w="1131" w:type="dxa"/>
          </w:tcPr>
          <w:p w14:paraId="2434D9F1" w14:textId="77777777" w:rsidR="00D23128" w:rsidRDefault="00870C69">
            <w:pPr>
              <w:pStyle w:val="TableParagraph"/>
              <w:spacing w:before="1" w:line="163" w:lineRule="exact"/>
              <w:ind w:left="8" w:right="1"/>
              <w:rPr>
                <w:sz w:val="16"/>
              </w:rPr>
            </w:pPr>
            <w:r>
              <w:rPr>
                <w:spacing w:val="-10"/>
                <w:sz w:val="16"/>
              </w:rPr>
              <w:t>7</w:t>
            </w:r>
          </w:p>
        </w:tc>
      </w:tr>
      <w:tr w:rsidR="00D23128" w14:paraId="02487063" w14:textId="77777777">
        <w:trPr>
          <w:trHeight w:val="253"/>
        </w:trPr>
        <w:tc>
          <w:tcPr>
            <w:tcW w:w="10201" w:type="dxa"/>
            <w:gridSpan w:val="7"/>
          </w:tcPr>
          <w:p w14:paraId="171B02D5" w14:textId="77777777" w:rsidR="00D23128" w:rsidRDefault="00870C69">
            <w:pPr>
              <w:pStyle w:val="TableParagraph"/>
              <w:spacing w:line="234" w:lineRule="exact"/>
              <w:ind w:left="28"/>
              <w:jc w:val="left"/>
            </w:pPr>
            <w:r>
              <w:rPr>
                <w:spacing w:val="-4"/>
              </w:rPr>
              <w:t>2024</w:t>
            </w:r>
          </w:p>
        </w:tc>
      </w:tr>
      <w:tr w:rsidR="00D23128" w14:paraId="063A86F4" w14:textId="77777777">
        <w:trPr>
          <w:trHeight w:val="506"/>
        </w:trPr>
        <w:tc>
          <w:tcPr>
            <w:tcW w:w="1272" w:type="dxa"/>
          </w:tcPr>
          <w:p w14:paraId="300C32A0" w14:textId="77777777" w:rsidR="00D23128" w:rsidRDefault="00870C69">
            <w:pPr>
              <w:pStyle w:val="TableParagraph"/>
              <w:spacing w:line="252" w:lineRule="exact"/>
              <w:ind w:left="496" w:hanging="413"/>
              <w:jc w:val="left"/>
            </w:pPr>
            <w:r>
              <w:rPr>
                <w:spacing w:val="-2"/>
              </w:rPr>
              <w:t xml:space="preserve">Природный </w:t>
            </w:r>
            <w:r>
              <w:rPr>
                <w:spacing w:val="-4"/>
              </w:rPr>
              <w:t>газ</w:t>
            </w:r>
          </w:p>
        </w:tc>
        <w:tc>
          <w:tcPr>
            <w:tcW w:w="1844" w:type="dxa"/>
          </w:tcPr>
          <w:p w14:paraId="5EFEE17E" w14:textId="77777777" w:rsidR="00D23128" w:rsidRDefault="00870C69">
            <w:pPr>
              <w:pStyle w:val="TableParagraph"/>
              <w:spacing w:before="125"/>
              <w:ind w:left="13" w:right="5"/>
            </w:pPr>
            <w:r>
              <w:rPr>
                <w:spacing w:val="-10"/>
              </w:rPr>
              <w:t>0</w:t>
            </w:r>
          </w:p>
        </w:tc>
        <w:tc>
          <w:tcPr>
            <w:tcW w:w="1844" w:type="dxa"/>
          </w:tcPr>
          <w:p w14:paraId="731D868C" w14:textId="77777777" w:rsidR="00D23128" w:rsidRDefault="00870C69">
            <w:pPr>
              <w:pStyle w:val="TableParagraph"/>
              <w:spacing w:before="125"/>
              <w:ind w:left="13" w:right="1"/>
            </w:pPr>
            <w:r>
              <w:rPr>
                <w:spacing w:val="-5"/>
              </w:rPr>
              <w:t>н/д</w:t>
            </w:r>
          </w:p>
        </w:tc>
        <w:tc>
          <w:tcPr>
            <w:tcW w:w="1558" w:type="dxa"/>
          </w:tcPr>
          <w:p w14:paraId="4EBF98A7" w14:textId="77777777" w:rsidR="00D23128" w:rsidRDefault="00870C69">
            <w:pPr>
              <w:pStyle w:val="TableParagraph"/>
              <w:spacing w:before="125"/>
              <w:ind w:left="12"/>
            </w:pPr>
            <w:r>
              <w:rPr>
                <w:spacing w:val="-2"/>
              </w:rPr>
              <w:t>207,18</w:t>
            </w:r>
          </w:p>
        </w:tc>
        <w:tc>
          <w:tcPr>
            <w:tcW w:w="1136" w:type="dxa"/>
          </w:tcPr>
          <w:p w14:paraId="275018CF" w14:textId="77777777" w:rsidR="00D23128" w:rsidRDefault="00870C69">
            <w:pPr>
              <w:pStyle w:val="TableParagraph"/>
              <w:spacing w:before="125"/>
              <w:ind w:left="8" w:right="2"/>
            </w:pPr>
            <w:r>
              <w:rPr>
                <w:spacing w:val="-2"/>
              </w:rPr>
              <w:t>241,31</w:t>
            </w:r>
          </w:p>
        </w:tc>
        <w:tc>
          <w:tcPr>
            <w:tcW w:w="1416" w:type="dxa"/>
          </w:tcPr>
          <w:p w14:paraId="46D48462" w14:textId="77777777" w:rsidR="00D23128" w:rsidRDefault="00870C69">
            <w:pPr>
              <w:pStyle w:val="TableParagraph"/>
              <w:spacing w:before="125"/>
              <w:ind w:left="10" w:right="3"/>
            </w:pPr>
            <w:r>
              <w:rPr>
                <w:spacing w:val="-10"/>
              </w:rPr>
              <w:t>0</w:t>
            </w:r>
          </w:p>
        </w:tc>
        <w:tc>
          <w:tcPr>
            <w:tcW w:w="1131" w:type="dxa"/>
          </w:tcPr>
          <w:p w14:paraId="61E76C81" w14:textId="77777777" w:rsidR="00D23128" w:rsidRDefault="00870C69">
            <w:pPr>
              <w:pStyle w:val="TableParagraph"/>
              <w:spacing w:before="125"/>
              <w:ind w:left="8"/>
            </w:pPr>
            <w:r>
              <w:rPr>
                <w:spacing w:val="-5"/>
              </w:rPr>
              <w:t>н/д</w:t>
            </w:r>
          </w:p>
        </w:tc>
      </w:tr>
      <w:tr w:rsidR="00D23128" w14:paraId="607728FB" w14:textId="77777777">
        <w:trPr>
          <w:trHeight w:val="251"/>
        </w:trPr>
        <w:tc>
          <w:tcPr>
            <w:tcW w:w="10201" w:type="dxa"/>
            <w:gridSpan w:val="7"/>
          </w:tcPr>
          <w:p w14:paraId="0E57FC4F" w14:textId="77777777" w:rsidR="00D23128" w:rsidRDefault="00870C69">
            <w:pPr>
              <w:pStyle w:val="TableParagraph"/>
              <w:spacing w:line="232" w:lineRule="exact"/>
              <w:ind w:left="28"/>
              <w:jc w:val="left"/>
            </w:pPr>
            <w:r>
              <w:rPr>
                <w:spacing w:val="-4"/>
              </w:rPr>
              <w:t>2023</w:t>
            </w:r>
          </w:p>
        </w:tc>
      </w:tr>
      <w:tr w:rsidR="00D23128" w14:paraId="1F5FFDFB" w14:textId="77777777">
        <w:trPr>
          <w:trHeight w:val="505"/>
        </w:trPr>
        <w:tc>
          <w:tcPr>
            <w:tcW w:w="1272" w:type="dxa"/>
          </w:tcPr>
          <w:p w14:paraId="566C0D8F" w14:textId="77777777" w:rsidR="00D23128" w:rsidRDefault="00870C69">
            <w:pPr>
              <w:pStyle w:val="TableParagraph"/>
              <w:spacing w:line="254" w:lineRule="exact"/>
              <w:ind w:left="496" w:hanging="413"/>
              <w:jc w:val="left"/>
            </w:pPr>
            <w:r>
              <w:rPr>
                <w:spacing w:val="-2"/>
              </w:rPr>
              <w:t xml:space="preserve">Природный </w:t>
            </w:r>
            <w:r>
              <w:rPr>
                <w:spacing w:val="-4"/>
              </w:rPr>
              <w:t>газ</w:t>
            </w:r>
          </w:p>
        </w:tc>
        <w:tc>
          <w:tcPr>
            <w:tcW w:w="1844" w:type="dxa"/>
          </w:tcPr>
          <w:p w14:paraId="0A5101C4" w14:textId="77777777" w:rsidR="00D23128" w:rsidRDefault="00870C69">
            <w:pPr>
              <w:pStyle w:val="TableParagraph"/>
              <w:spacing w:before="125"/>
              <w:ind w:left="13" w:right="5"/>
            </w:pPr>
            <w:r>
              <w:rPr>
                <w:spacing w:val="-10"/>
              </w:rPr>
              <w:t>0</w:t>
            </w:r>
          </w:p>
        </w:tc>
        <w:tc>
          <w:tcPr>
            <w:tcW w:w="1844" w:type="dxa"/>
          </w:tcPr>
          <w:p w14:paraId="60BD755F" w14:textId="77777777" w:rsidR="00D23128" w:rsidRDefault="00870C69">
            <w:pPr>
              <w:pStyle w:val="TableParagraph"/>
              <w:spacing w:before="125"/>
              <w:ind w:left="13" w:right="1"/>
            </w:pPr>
            <w:r>
              <w:rPr>
                <w:spacing w:val="-5"/>
              </w:rPr>
              <w:t>н/д</w:t>
            </w:r>
          </w:p>
        </w:tc>
        <w:tc>
          <w:tcPr>
            <w:tcW w:w="1558" w:type="dxa"/>
          </w:tcPr>
          <w:p w14:paraId="5F4CAE0D" w14:textId="77777777" w:rsidR="00D23128" w:rsidRDefault="00870C69">
            <w:pPr>
              <w:pStyle w:val="TableParagraph"/>
              <w:spacing w:before="125"/>
              <w:ind w:left="12"/>
            </w:pPr>
            <w:r>
              <w:rPr>
                <w:spacing w:val="-2"/>
              </w:rPr>
              <w:t>222,39</w:t>
            </w:r>
          </w:p>
        </w:tc>
        <w:tc>
          <w:tcPr>
            <w:tcW w:w="1136" w:type="dxa"/>
          </w:tcPr>
          <w:p w14:paraId="1BBE222F" w14:textId="77777777" w:rsidR="00D23128" w:rsidRDefault="00870C69">
            <w:pPr>
              <w:pStyle w:val="TableParagraph"/>
              <w:spacing w:before="125"/>
              <w:ind w:left="8" w:right="2"/>
            </w:pPr>
            <w:r>
              <w:rPr>
                <w:spacing w:val="-2"/>
              </w:rPr>
              <w:t>259,308</w:t>
            </w:r>
          </w:p>
        </w:tc>
        <w:tc>
          <w:tcPr>
            <w:tcW w:w="1416" w:type="dxa"/>
          </w:tcPr>
          <w:p w14:paraId="68322968" w14:textId="77777777" w:rsidR="00D23128" w:rsidRDefault="00870C69">
            <w:pPr>
              <w:pStyle w:val="TableParagraph"/>
              <w:spacing w:before="125"/>
              <w:ind w:left="10" w:right="3"/>
            </w:pPr>
            <w:r>
              <w:rPr>
                <w:spacing w:val="-10"/>
              </w:rPr>
              <w:t>0</w:t>
            </w:r>
          </w:p>
        </w:tc>
        <w:tc>
          <w:tcPr>
            <w:tcW w:w="1131" w:type="dxa"/>
          </w:tcPr>
          <w:p w14:paraId="676B6DCB" w14:textId="77777777" w:rsidR="00D23128" w:rsidRDefault="00870C69">
            <w:pPr>
              <w:pStyle w:val="TableParagraph"/>
              <w:spacing w:before="125"/>
              <w:ind w:left="8"/>
            </w:pPr>
            <w:r>
              <w:rPr>
                <w:spacing w:val="-5"/>
              </w:rPr>
              <w:t>н/д</w:t>
            </w:r>
          </w:p>
        </w:tc>
      </w:tr>
      <w:tr w:rsidR="00D23128" w14:paraId="3C985ED6" w14:textId="77777777">
        <w:trPr>
          <w:trHeight w:val="252"/>
        </w:trPr>
        <w:tc>
          <w:tcPr>
            <w:tcW w:w="10201" w:type="dxa"/>
            <w:gridSpan w:val="7"/>
          </w:tcPr>
          <w:p w14:paraId="409F5BFA" w14:textId="77777777" w:rsidR="00D23128" w:rsidRDefault="00870C69">
            <w:pPr>
              <w:pStyle w:val="TableParagraph"/>
              <w:spacing w:line="232" w:lineRule="exact"/>
              <w:ind w:left="28"/>
              <w:jc w:val="left"/>
            </w:pPr>
            <w:r>
              <w:rPr>
                <w:spacing w:val="-4"/>
              </w:rPr>
              <w:t>2022</w:t>
            </w:r>
          </w:p>
        </w:tc>
      </w:tr>
      <w:tr w:rsidR="00D23128" w14:paraId="4758A602" w14:textId="77777777">
        <w:trPr>
          <w:trHeight w:val="506"/>
        </w:trPr>
        <w:tc>
          <w:tcPr>
            <w:tcW w:w="1272" w:type="dxa"/>
          </w:tcPr>
          <w:p w14:paraId="3C7B097D" w14:textId="77777777" w:rsidR="00D23128" w:rsidRDefault="00870C69">
            <w:pPr>
              <w:pStyle w:val="TableParagraph"/>
              <w:spacing w:line="252" w:lineRule="exact"/>
              <w:ind w:left="496" w:hanging="413"/>
              <w:jc w:val="left"/>
            </w:pPr>
            <w:r>
              <w:rPr>
                <w:spacing w:val="-2"/>
              </w:rPr>
              <w:t xml:space="preserve">Природный </w:t>
            </w:r>
            <w:r>
              <w:rPr>
                <w:spacing w:val="-4"/>
              </w:rPr>
              <w:t>газ</w:t>
            </w:r>
          </w:p>
        </w:tc>
        <w:tc>
          <w:tcPr>
            <w:tcW w:w="1844" w:type="dxa"/>
          </w:tcPr>
          <w:p w14:paraId="5727E0C4" w14:textId="77777777" w:rsidR="00D23128" w:rsidRDefault="00870C69">
            <w:pPr>
              <w:pStyle w:val="TableParagraph"/>
              <w:spacing w:before="126"/>
              <w:ind w:left="13" w:right="5"/>
            </w:pPr>
            <w:r>
              <w:rPr>
                <w:spacing w:val="-10"/>
              </w:rPr>
              <w:t>0</w:t>
            </w:r>
          </w:p>
        </w:tc>
        <w:tc>
          <w:tcPr>
            <w:tcW w:w="1844" w:type="dxa"/>
          </w:tcPr>
          <w:p w14:paraId="2FE6AFAC" w14:textId="77777777" w:rsidR="00D23128" w:rsidRDefault="00870C69">
            <w:pPr>
              <w:pStyle w:val="TableParagraph"/>
              <w:spacing w:before="126"/>
              <w:ind w:left="13" w:right="1"/>
            </w:pPr>
            <w:r>
              <w:rPr>
                <w:spacing w:val="-5"/>
              </w:rPr>
              <w:t>н/д</w:t>
            </w:r>
          </w:p>
        </w:tc>
        <w:tc>
          <w:tcPr>
            <w:tcW w:w="1558" w:type="dxa"/>
          </w:tcPr>
          <w:p w14:paraId="3FEE259D" w14:textId="77777777" w:rsidR="00D23128" w:rsidRDefault="00870C69">
            <w:pPr>
              <w:pStyle w:val="TableParagraph"/>
              <w:spacing w:before="126"/>
              <w:ind w:left="12" w:right="3"/>
            </w:pPr>
            <w:r>
              <w:rPr>
                <w:spacing w:val="-5"/>
              </w:rPr>
              <w:t>н/д</w:t>
            </w:r>
          </w:p>
        </w:tc>
        <w:tc>
          <w:tcPr>
            <w:tcW w:w="1136" w:type="dxa"/>
          </w:tcPr>
          <w:p w14:paraId="2E25C07E" w14:textId="77777777" w:rsidR="00D23128" w:rsidRDefault="00870C69">
            <w:pPr>
              <w:pStyle w:val="TableParagraph"/>
              <w:spacing w:before="126"/>
              <w:ind w:left="8"/>
            </w:pPr>
            <w:r>
              <w:rPr>
                <w:spacing w:val="-5"/>
              </w:rPr>
              <w:t>н/д</w:t>
            </w:r>
          </w:p>
        </w:tc>
        <w:tc>
          <w:tcPr>
            <w:tcW w:w="1416" w:type="dxa"/>
          </w:tcPr>
          <w:p w14:paraId="79566E0C" w14:textId="77777777" w:rsidR="00D23128" w:rsidRDefault="00870C69">
            <w:pPr>
              <w:pStyle w:val="TableParagraph"/>
              <w:spacing w:before="126"/>
              <w:ind w:left="10" w:right="3"/>
            </w:pPr>
            <w:r>
              <w:rPr>
                <w:spacing w:val="-10"/>
              </w:rPr>
              <w:t>0</w:t>
            </w:r>
          </w:p>
        </w:tc>
        <w:tc>
          <w:tcPr>
            <w:tcW w:w="1131" w:type="dxa"/>
          </w:tcPr>
          <w:p w14:paraId="03C8BF1E" w14:textId="77777777" w:rsidR="00D23128" w:rsidRDefault="00870C69">
            <w:pPr>
              <w:pStyle w:val="TableParagraph"/>
              <w:spacing w:before="126"/>
              <w:ind w:left="8"/>
            </w:pPr>
            <w:r>
              <w:rPr>
                <w:spacing w:val="-5"/>
              </w:rPr>
              <w:t>н/д</w:t>
            </w:r>
          </w:p>
        </w:tc>
      </w:tr>
    </w:tbl>
    <w:p w14:paraId="2EE578D6" w14:textId="77777777" w:rsidR="00D23128" w:rsidRDefault="00870C69">
      <w:pPr>
        <w:spacing w:before="4"/>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345988FA" w14:textId="77777777" w:rsidR="00D23128" w:rsidRDefault="00D23128">
      <w:pPr>
        <w:rPr>
          <w:sz w:val="20"/>
        </w:rPr>
        <w:sectPr w:rsidR="00D23128">
          <w:pgSz w:w="11910" w:h="16840"/>
          <w:pgMar w:top="880" w:right="425" w:bottom="460" w:left="992" w:header="434" w:footer="244" w:gutter="0"/>
          <w:cols w:space="720"/>
        </w:sectPr>
      </w:pPr>
    </w:p>
    <w:p w14:paraId="69E8B37D" w14:textId="77777777" w:rsidR="00D23128" w:rsidRDefault="00870C69">
      <w:pPr>
        <w:pStyle w:val="2"/>
        <w:spacing w:before="247" w:line="276" w:lineRule="auto"/>
        <w:jc w:val="left"/>
      </w:pPr>
      <w:r>
        <w:lastRenderedPageBreak/>
        <w:t>Описание</w:t>
      </w:r>
      <w:r>
        <w:rPr>
          <w:spacing w:val="80"/>
        </w:rPr>
        <w:t xml:space="preserve"> </w:t>
      </w:r>
      <w:r>
        <w:t>видов</w:t>
      </w:r>
      <w:r>
        <w:rPr>
          <w:spacing w:val="80"/>
        </w:rPr>
        <w:t xml:space="preserve"> </w:t>
      </w:r>
      <w:r>
        <w:t>резервного</w:t>
      </w:r>
      <w:r>
        <w:rPr>
          <w:spacing w:val="80"/>
        </w:rPr>
        <w:t xml:space="preserve"> </w:t>
      </w:r>
      <w:r>
        <w:t>и</w:t>
      </w:r>
      <w:r>
        <w:rPr>
          <w:spacing w:val="80"/>
        </w:rPr>
        <w:t xml:space="preserve"> </w:t>
      </w:r>
      <w:r>
        <w:t>аварийного</w:t>
      </w:r>
      <w:r>
        <w:rPr>
          <w:spacing w:val="80"/>
        </w:rPr>
        <w:t xml:space="preserve"> </w:t>
      </w:r>
      <w:r>
        <w:t>топлива</w:t>
      </w:r>
      <w:r>
        <w:rPr>
          <w:spacing w:val="80"/>
        </w:rPr>
        <w:t xml:space="preserve"> </w:t>
      </w:r>
      <w:r>
        <w:t>и</w:t>
      </w:r>
      <w:r>
        <w:rPr>
          <w:spacing w:val="80"/>
        </w:rPr>
        <w:t xml:space="preserve"> </w:t>
      </w:r>
      <w:r>
        <w:t>возможности</w:t>
      </w:r>
      <w:r>
        <w:rPr>
          <w:spacing w:val="80"/>
        </w:rPr>
        <w:t xml:space="preserve"> </w:t>
      </w:r>
      <w:r>
        <w:t>их обеспечения в соответствии с нормативными требованиями</w:t>
      </w:r>
    </w:p>
    <w:p w14:paraId="1F3AA5FE" w14:textId="77777777" w:rsidR="00D23128" w:rsidRDefault="00870C69">
      <w:pPr>
        <w:pStyle w:val="a3"/>
        <w:spacing w:line="274" w:lineRule="exact"/>
        <w:ind w:left="849"/>
      </w:pPr>
      <w:r>
        <w:t>Резервное</w:t>
      </w:r>
      <w:r>
        <w:rPr>
          <w:spacing w:val="-4"/>
        </w:rPr>
        <w:t xml:space="preserve"> </w:t>
      </w:r>
      <w:r>
        <w:t>и</w:t>
      </w:r>
      <w:r>
        <w:rPr>
          <w:spacing w:val="-2"/>
        </w:rPr>
        <w:t xml:space="preserve"> </w:t>
      </w:r>
      <w:r>
        <w:t>аварийное</w:t>
      </w:r>
      <w:r>
        <w:rPr>
          <w:spacing w:val="-3"/>
        </w:rPr>
        <w:t xml:space="preserve"> </w:t>
      </w:r>
      <w:r>
        <w:t>топливо</w:t>
      </w:r>
      <w:r>
        <w:rPr>
          <w:spacing w:val="-2"/>
        </w:rPr>
        <w:t xml:space="preserve"> отсутствует.</w:t>
      </w:r>
    </w:p>
    <w:p w14:paraId="27FEC41C" w14:textId="77777777" w:rsidR="00D23128" w:rsidRDefault="00870C69">
      <w:pPr>
        <w:pStyle w:val="2"/>
        <w:spacing w:before="140" w:line="276" w:lineRule="auto"/>
        <w:jc w:val="left"/>
      </w:pPr>
      <w:r>
        <w:t>Описание</w:t>
      </w:r>
      <w:r>
        <w:rPr>
          <w:spacing w:val="40"/>
        </w:rPr>
        <w:t xml:space="preserve"> </w:t>
      </w:r>
      <w:r>
        <w:t>особенностей</w:t>
      </w:r>
      <w:r>
        <w:rPr>
          <w:spacing w:val="40"/>
        </w:rPr>
        <w:t xml:space="preserve"> </w:t>
      </w:r>
      <w:r>
        <w:t>характеристик</w:t>
      </w:r>
      <w:r>
        <w:rPr>
          <w:spacing w:val="40"/>
        </w:rPr>
        <w:t xml:space="preserve"> </w:t>
      </w:r>
      <w:r>
        <w:t>видов</w:t>
      </w:r>
      <w:r>
        <w:rPr>
          <w:spacing w:val="40"/>
        </w:rPr>
        <w:t xml:space="preserve"> </w:t>
      </w:r>
      <w:r>
        <w:t>топлива</w:t>
      </w:r>
      <w:r>
        <w:rPr>
          <w:spacing w:val="40"/>
        </w:rPr>
        <w:t xml:space="preserve"> </w:t>
      </w:r>
      <w:r>
        <w:t>в</w:t>
      </w:r>
      <w:r>
        <w:rPr>
          <w:spacing w:val="40"/>
        </w:rPr>
        <w:t xml:space="preserve"> </w:t>
      </w:r>
      <w:r>
        <w:t>зависимости</w:t>
      </w:r>
      <w:r>
        <w:rPr>
          <w:spacing w:val="40"/>
        </w:rPr>
        <w:t xml:space="preserve"> </w:t>
      </w:r>
      <w:r>
        <w:t>от мест поставки</w:t>
      </w:r>
    </w:p>
    <w:p w14:paraId="73B640E8" w14:textId="77777777" w:rsidR="00D23128" w:rsidRDefault="00870C69">
      <w:pPr>
        <w:pStyle w:val="a3"/>
        <w:ind w:left="849"/>
      </w:pPr>
      <w:r>
        <w:t>Информация</w:t>
      </w:r>
      <w:r>
        <w:rPr>
          <w:spacing w:val="-5"/>
        </w:rPr>
        <w:t xml:space="preserve"> </w:t>
      </w:r>
      <w:r>
        <w:t>приведена</w:t>
      </w:r>
      <w:r>
        <w:rPr>
          <w:spacing w:val="-5"/>
        </w:rPr>
        <w:t xml:space="preserve"> </w:t>
      </w:r>
      <w:r>
        <w:rPr>
          <w:spacing w:val="-2"/>
        </w:rPr>
        <w:t>ниже.</w:t>
      </w:r>
    </w:p>
    <w:p w14:paraId="31E50336" w14:textId="77777777" w:rsidR="00D23128" w:rsidRDefault="00870C69">
      <w:pPr>
        <w:pStyle w:val="2"/>
        <w:spacing w:before="138"/>
        <w:ind w:left="849" w:firstLine="0"/>
        <w:jc w:val="left"/>
      </w:pPr>
      <w:r>
        <w:t>Описание</w:t>
      </w:r>
      <w:r>
        <w:rPr>
          <w:spacing w:val="-10"/>
        </w:rPr>
        <w:t xml:space="preserve"> </w:t>
      </w:r>
      <w:r>
        <w:t>использования</w:t>
      </w:r>
      <w:r>
        <w:rPr>
          <w:spacing w:val="-9"/>
        </w:rPr>
        <w:t xml:space="preserve"> </w:t>
      </w:r>
      <w:r>
        <w:t>местных</w:t>
      </w:r>
      <w:r>
        <w:rPr>
          <w:spacing w:val="-6"/>
        </w:rPr>
        <w:t xml:space="preserve"> </w:t>
      </w:r>
      <w:r>
        <w:t>видов</w:t>
      </w:r>
      <w:r>
        <w:rPr>
          <w:spacing w:val="-7"/>
        </w:rPr>
        <w:t xml:space="preserve"> </w:t>
      </w:r>
      <w:r>
        <w:rPr>
          <w:spacing w:val="-2"/>
        </w:rPr>
        <w:t>топлива</w:t>
      </w:r>
    </w:p>
    <w:p w14:paraId="39B8FD11" w14:textId="77777777" w:rsidR="00D23128" w:rsidRDefault="00870C69">
      <w:pPr>
        <w:pStyle w:val="a3"/>
        <w:spacing w:before="47"/>
        <w:ind w:left="849"/>
      </w:pPr>
      <w:r>
        <w:t>Местные</w:t>
      </w:r>
      <w:r>
        <w:rPr>
          <w:spacing w:val="-3"/>
        </w:rPr>
        <w:t xml:space="preserve"> </w:t>
      </w:r>
      <w:r>
        <w:t>виды</w:t>
      </w:r>
      <w:r>
        <w:rPr>
          <w:spacing w:val="-1"/>
        </w:rPr>
        <w:t xml:space="preserve"> </w:t>
      </w:r>
      <w:r>
        <w:t>топлива</w:t>
      </w:r>
      <w:r>
        <w:rPr>
          <w:spacing w:val="-3"/>
        </w:rPr>
        <w:t xml:space="preserve"> </w:t>
      </w:r>
      <w:r>
        <w:t>не</w:t>
      </w:r>
      <w:r>
        <w:rPr>
          <w:spacing w:val="-2"/>
        </w:rPr>
        <w:t xml:space="preserve"> используются.</w:t>
      </w:r>
    </w:p>
    <w:p w14:paraId="08D155D6" w14:textId="77777777" w:rsidR="00D23128" w:rsidRDefault="00870C69">
      <w:pPr>
        <w:pStyle w:val="2"/>
        <w:spacing w:before="140" w:line="276" w:lineRule="auto"/>
        <w:ind w:right="138"/>
      </w:pPr>
      <w:r>
        <w:t xml:space="preserve">Описание видов топлива их доли и значения низшей теплоты сгорания топлива, используемых для производства тепловой энергии по каждой системе </w:t>
      </w:r>
      <w:r>
        <w:rPr>
          <w:spacing w:val="-2"/>
        </w:rPr>
        <w:t>теплоснабжения</w:t>
      </w:r>
    </w:p>
    <w:p w14:paraId="61D6B25B" w14:textId="77777777" w:rsidR="00D23128" w:rsidRDefault="00870C69">
      <w:pPr>
        <w:spacing w:before="57" w:after="13"/>
        <w:ind w:left="9289"/>
      </w:pPr>
      <w:r>
        <w:t xml:space="preserve">Таблица </w:t>
      </w:r>
      <w:r>
        <w:rPr>
          <w:spacing w:val="-5"/>
        </w:rPr>
        <w:t>27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8"/>
        <w:gridCol w:w="1704"/>
        <w:gridCol w:w="1702"/>
        <w:gridCol w:w="1560"/>
        <w:gridCol w:w="2129"/>
        <w:gridCol w:w="1418"/>
        <w:gridCol w:w="1289"/>
      </w:tblGrid>
      <w:tr w:rsidR="00D23128" w14:paraId="5E23E2C7" w14:textId="77777777">
        <w:trPr>
          <w:trHeight w:val="230"/>
        </w:trPr>
        <w:tc>
          <w:tcPr>
            <w:tcW w:w="418" w:type="dxa"/>
            <w:vMerge w:val="restart"/>
          </w:tcPr>
          <w:p w14:paraId="04852F12" w14:textId="77777777" w:rsidR="00D23128" w:rsidRDefault="00D23128">
            <w:pPr>
              <w:pStyle w:val="TableParagraph"/>
              <w:spacing w:before="120"/>
              <w:jc w:val="left"/>
              <w:rPr>
                <w:sz w:val="20"/>
              </w:rPr>
            </w:pPr>
          </w:p>
          <w:p w14:paraId="046B6922" w14:textId="77777777" w:rsidR="00D23128" w:rsidRDefault="00870C69">
            <w:pPr>
              <w:pStyle w:val="TableParagraph"/>
              <w:ind w:left="57"/>
              <w:jc w:val="left"/>
              <w:rPr>
                <w:sz w:val="20"/>
              </w:rPr>
            </w:pPr>
            <w:r>
              <w:rPr>
                <w:spacing w:val="-10"/>
                <w:sz w:val="20"/>
              </w:rPr>
              <w:t>№</w:t>
            </w:r>
          </w:p>
        </w:tc>
        <w:tc>
          <w:tcPr>
            <w:tcW w:w="1704" w:type="dxa"/>
            <w:vMerge w:val="restart"/>
          </w:tcPr>
          <w:p w14:paraId="27ACFB8B" w14:textId="77777777" w:rsidR="00D23128" w:rsidRDefault="00D23128">
            <w:pPr>
              <w:pStyle w:val="TableParagraph"/>
              <w:spacing w:before="5"/>
              <w:jc w:val="left"/>
              <w:rPr>
                <w:sz w:val="20"/>
              </w:rPr>
            </w:pPr>
          </w:p>
          <w:p w14:paraId="323AD432" w14:textId="77777777" w:rsidR="00D23128" w:rsidRDefault="00870C69">
            <w:pPr>
              <w:pStyle w:val="TableParagraph"/>
              <w:ind w:left="414" w:right="217" w:hanging="185"/>
              <w:jc w:val="left"/>
              <w:rPr>
                <w:sz w:val="20"/>
              </w:rPr>
            </w:pPr>
            <w:r>
              <w:rPr>
                <w:spacing w:val="-2"/>
                <w:sz w:val="20"/>
              </w:rPr>
              <w:t>Наименование котельной</w:t>
            </w:r>
          </w:p>
        </w:tc>
        <w:tc>
          <w:tcPr>
            <w:tcW w:w="1702" w:type="dxa"/>
            <w:vMerge w:val="restart"/>
          </w:tcPr>
          <w:p w14:paraId="15EB4DB2" w14:textId="77777777" w:rsidR="00D23128" w:rsidRDefault="00870C69">
            <w:pPr>
              <w:pStyle w:val="TableParagraph"/>
              <w:spacing w:before="120"/>
              <w:ind w:left="224" w:right="212" w:firstLine="1"/>
              <w:rPr>
                <w:sz w:val="20"/>
              </w:rPr>
            </w:pPr>
            <w:r>
              <w:rPr>
                <w:spacing w:val="-4"/>
                <w:sz w:val="20"/>
              </w:rPr>
              <w:t xml:space="preserve">Вид </w:t>
            </w:r>
            <w:r>
              <w:rPr>
                <w:spacing w:val="-2"/>
                <w:sz w:val="20"/>
              </w:rPr>
              <w:t>поставляемого топлива</w:t>
            </w:r>
          </w:p>
        </w:tc>
        <w:tc>
          <w:tcPr>
            <w:tcW w:w="1560" w:type="dxa"/>
            <w:vMerge w:val="restart"/>
          </w:tcPr>
          <w:p w14:paraId="7F105CBC" w14:textId="77777777" w:rsidR="00D23128" w:rsidRDefault="00D23128">
            <w:pPr>
              <w:pStyle w:val="TableParagraph"/>
              <w:spacing w:before="5"/>
              <w:jc w:val="left"/>
              <w:rPr>
                <w:sz w:val="20"/>
              </w:rPr>
            </w:pPr>
          </w:p>
          <w:p w14:paraId="31C2858B" w14:textId="77777777" w:rsidR="00D23128" w:rsidRDefault="00870C69">
            <w:pPr>
              <w:pStyle w:val="TableParagraph"/>
              <w:ind w:left="395" w:right="380" w:firstLine="115"/>
              <w:jc w:val="left"/>
              <w:rPr>
                <w:sz w:val="20"/>
              </w:rPr>
            </w:pPr>
            <w:r>
              <w:rPr>
                <w:spacing w:val="-2"/>
                <w:sz w:val="20"/>
              </w:rPr>
              <w:t>Место поставки</w:t>
            </w:r>
          </w:p>
        </w:tc>
        <w:tc>
          <w:tcPr>
            <w:tcW w:w="4836" w:type="dxa"/>
            <w:gridSpan w:val="3"/>
          </w:tcPr>
          <w:p w14:paraId="0E89F90B" w14:textId="77777777" w:rsidR="00D23128" w:rsidRDefault="00870C69">
            <w:pPr>
              <w:pStyle w:val="TableParagraph"/>
              <w:spacing w:line="210" w:lineRule="exact"/>
              <w:ind w:left="1365"/>
              <w:jc w:val="left"/>
              <w:rPr>
                <w:sz w:val="20"/>
              </w:rPr>
            </w:pPr>
            <w:r>
              <w:rPr>
                <w:spacing w:val="-2"/>
                <w:sz w:val="20"/>
              </w:rPr>
              <w:t>Характеристика</w:t>
            </w:r>
            <w:r>
              <w:rPr>
                <w:spacing w:val="13"/>
                <w:sz w:val="20"/>
              </w:rPr>
              <w:t xml:space="preserve"> </w:t>
            </w:r>
            <w:r>
              <w:rPr>
                <w:spacing w:val="-2"/>
                <w:sz w:val="20"/>
              </w:rPr>
              <w:t>топлива</w:t>
            </w:r>
          </w:p>
        </w:tc>
      </w:tr>
      <w:tr w:rsidR="00D23128" w14:paraId="1437BB55" w14:textId="77777777">
        <w:trPr>
          <w:trHeight w:val="688"/>
        </w:trPr>
        <w:tc>
          <w:tcPr>
            <w:tcW w:w="418" w:type="dxa"/>
            <w:vMerge/>
            <w:tcBorders>
              <w:top w:val="nil"/>
            </w:tcBorders>
          </w:tcPr>
          <w:p w14:paraId="21BFC695" w14:textId="77777777" w:rsidR="00D23128" w:rsidRDefault="00D23128">
            <w:pPr>
              <w:rPr>
                <w:sz w:val="2"/>
                <w:szCs w:val="2"/>
              </w:rPr>
            </w:pPr>
          </w:p>
        </w:tc>
        <w:tc>
          <w:tcPr>
            <w:tcW w:w="1704" w:type="dxa"/>
            <w:vMerge/>
            <w:tcBorders>
              <w:top w:val="nil"/>
            </w:tcBorders>
          </w:tcPr>
          <w:p w14:paraId="5532173F" w14:textId="77777777" w:rsidR="00D23128" w:rsidRDefault="00D23128">
            <w:pPr>
              <w:rPr>
                <w:sz w:val="2"/>
                <w:szCs w:val="2"/>
              </w:rPr>
            </w:pPr>
          </w:p>
        </w:tc>
        <w:tc>
          <w:tcPr>
            <w:tcW w:w="1702" w:type="dxa"/>
            <w:vMerge/>
            <w:tcBorders>
              <w:top w:val="nil"/>
            </w:tcBorders>
          </w:tcPr>
          <w:p w14:paraId="7DB2B2E9" w14:textId="77777777" w:rsidR="00D23128" w:rsidRDefault="00D23128">
            <w:pPr>
              <w:rPr>
                <w:sz w:val="2"/>
                <w:szCs w:val="2"/>
              </w:rPr>
            </w:pPr>
          </w:p>
        </w:tc>
        <w:tc>
          <w:tcPr>
            <w:tcW w:w="1560" w:type="dxa"/>
            <w:vMerge/>
            <w:tcBorders>
              <w:top w:val="nil"/>
            </w:tcBorders>
          </w:tcPr>
          <w:p w14:paraId="4B868B7B" w14:textId="77777777" w:rsidR="00D23128" w:rsidRDefault="00D23128">
            <w:pPr>
              <w:rPr>
                <w:sz w:val="2"/>
                <w:szCs w:val="2"/>
              </w:rPr>
            </w:pPr>
          </w:p>
        </w:tc>
        <w:tc>
          <w:tcPr>
            <w:tcW w:w="2129" w:type="dxa"/>
          </w:tcPr>
          <w:p w14:paraId="03A1CAD3" w14:textId="77777777" w:rsidR="00D23128" w:rsidRDefault="00870C69">
            <w:pPr>
              <w:pStyle w:val="TableParagraph"/>
              <w:ind w:left="12" w:right="4"/>
              <w:rPr>
                <w:sz w:val="20"/>
              </w:rPr>
            </w:pPr>
            <w:r>
              <w:rPr>
                <w:sz w:val="20"/>
              </w:rPr>
              <w:t>Низшая</w:t>
            </w:r>
            <w:r>
              <w:rPr>
                <w:spacing w:val="-10"/>
                <w:sz w:val="20"/>
              </w:rPr>
              <w:t xml:space="preserve"> </w:t>
            </w:r>
            <w:r>
              <w:rPr>
                <w:spacing w:val="-2"/>
                <w:sz w:val="20"/>
              </w:rPr>
              <w:t>теплотворная</w:t>
            </w:r>
          </w:p>
          <w:p w14:paraId="70EEABA9" w14:textId="77777777" w:rsidR="00D23128" w:rsidRDefault="00870C69">
            <w:pPr>
              <w:pStyle w:val="TableParagraph"/>
              <w:spacing w:line="228" w:lineRule="exact"/>
              <w:ind w:left="146" w:right="136" w:firstLine="1"/>
              <w:rPr>
                <w:sz w:val="20"/>
              </w:rPr>
            </w:pPr>
            <w:r>
              <w:rPr>
                <w:spacing w:val="-2"/>
                <w:sz w:val="20"/>
              </w:rPr>
              <w:t xml:space="preserve">способность </w:t>
            </w:r>
            <w:r>
              <w:rPr>
                <w:sz w:val="20"/>
              </w:rPr>
              <w:t>Ккал/куб.м.</w:t>
            </w:r>
            <w:r>
              <w:rPr>
                <w:spacing w:val="-13"/>
                <w:sz w:val="20"/>
              </w:rPr>
              <w:t xml:space="preserve"> </w:t>
            </w:r>
            <w:r>
              <w:rPr>
                <w:sz w:val="20"/>
              </w:rPr>
              <w:t>(Ккал/кг)</w:t>
            </w:r>
          </w:p>
        </w:tc>
        <w:tc>
          <w:tcPr>
            <w:tcW w:w="1418" w:type="dxa"/>
          </w:tcPr>
          <w:p w14:paraId="0F3C5647" w14:textId="77777777" w:rsidR="00D23128" w:rsidRDefault="00870C69">
            <w:pPr>
              <w:pStyle w:val="TableParagraph"/>
              <w:ind w:left="177" w:firstLine="69"/>
              <w:jc w:val="left"/>
              <w:rPr>
                <w:sz w:val="20"/>
              </w:rPr>
            </w:pPr>
            <w:r>
              <w:rPr>
                <w:sz w:val="20"/>
              </w:rPr>
              <w:t>Вязкость</w:t>
            </w:r>
            <w:r>
              <w:rPr>
                <w:spacing w:val="-9"/>
                <w:sz w:val="20"/>
              </w:rPr>
              <w:t xml:space="preserve"> </w:t>
            </w:r>
            <w:r>
              <w:rPr>
                <w:spacing w:val="-10"/>
                <w:sz w:val="20"/>
              </w:rPr>
              <w:t>и</w:t>
            </w:r>
          </w:p>
          <w:p w14:paraId="18C69A37" w14:textId="77777777" w:rsidR="00D23128" w:rsidRDefault="00870C69">
            <w:pPr>
              <w:pStyle w:val="TableParagraph"/>
              <w:spacing w:line="228" w:lineRule="exact"/>
              <w:ind w:left="317" w:hanging="140"/>
              <w:jc w:val="left"/>
              <w:rPr>
                <w:sz w:val="20"/>
              </w:rPr>
            </w:pPr>
            <w:r>
              <w:rPr>
                <w:spacing w:val="-2"/>
                <w:sz w:val="20"/>
              </w:rPr>
              <w:t>температура вспышки</w:t>
            </w:r>
          </w:p>
        </w:tc>
        <w:tc>
          <w:tcPr>
            <w:tcW w:w="1289" w:type="dxa"/>
          </w:tcPr>
          <w:p w14:paraId="16170135" w14:textId="77777777" w:rsidR="00D23128" w:rsidRDefault="00870C69">
            <w:pPr>
              <w:pStyle w:val="TableParagraph"/>
              <w:ind w:left="83" w:right="76"/>
              <w:rPr>
                <w:sz w:val="20"/>
              </w:rPr>
            </w:pPr>
            <w:r>
              <w:rPr>
                <w:spacing w:val="-2"/>
                <w:sz w:val="20"/>
              </w:rPr>
              <w:t>Содержание</w:t>
            </w:r>
          </w:p>
          <w:p w14:paraId="0B95FDD6" w14:textId="77777777" w:rsidR="00D23128" w:rsidRDefault="00870C69">
            <w:pPr>
              <w:pStyle w:val="TableParagraph"/>
              <w:spacing w:line="228" w:lineRule="exact"/>
              <w:ind w:left="83" w:right="72"/>
              <w:rPr>
                <w:sz w:val="20"/>
              </w:rPr>
            </w:pPr>
            <w:r>
              <w:rPr>
                <w:spacing w:val="-2"/>
                <w:sz w:val="20"/>
              </w:rPr>
              <w:t xml:space="preserve">примесей </w:t>
            </w:r>
            <w:r>
              <w:rPr>
                <w:sz w:val="20"/>
              </w:rPr>
              <w:t>мах, %</w:t>
            </w:r>
          </w:p>
        </w:tc>
      </w:tr>
      <w:tr w:rsidR="00D23128" w14:paraId="2107AC44" w14:textId="77777777">
        <w:trPr>
          <w:trHeight w:val="184"/>
        </w:trPr>
        <w:tc>
          <w:tcPr>
            <w:tcW w:w="418" w:type="dxa"/>
          </w:tcPr>
          <w:p w14:paraId="391A7562" w14:textId="77777777" w:rsidR="00D23128" w:rsidRDefault="00870C69">
            <w:pPr>
              <w:pStyle w:val="TableParagraph"/>
              <w:spacing w:before="1" w:line="163" w:lineRule="exact"/>
              <w:ind w:left="12"/>
              <w:rPr>
                <w:sz w:val="16"/>
              </w:rPr>
            </w:pPr>
            <w:r>
              <w:rPr>
                <w:spacing w:val="-10"/>
                <w:sz w:val="16"/>
              </w:rPr>
              <w:t>1</w:t>
            </w:r>
          </w:p>
        </w:tc>
        <w:tc>
          <w:tcPr>
            <w:tcW w:w="1704" w:type="dxa"/>
          </w:tcPr>
          <w:p w14:paraId="471611B5" w14:textId="77777777" w:rsidR="00D23128" w:rsidRDefault="00870C69">
            <w:pPr>
              <w:pStyle w:val="TableParagraph"/>
              <w:spacing w:before="1" w:line="163" w:lineRule="exact"/>
              <w:ind w:left="12"/>
              <w:rPr>
                <w:sz w:val="16"/>
              </w:rPr>
            </w:pPr>
            <w:r>
              <w:rPr>
                <w:spacing w:val="-10"/>
                <w:sz w:val="16"/>
              </w:rPr>
              <w:t>2</w:t>
            </w:r>
          </w:p>
        </w:tc>
        <w:tc>
          <w:tcPr>
            <w:tcW w:w="1702" w:type="dxa"/>
          </w:tcPr>
          <w:p w14:paraId="34B2362E" w14:textId="77777777" w:rsidR="00D23128" w:rsidRDefault="00870C69">
            <w:pPr>
              <w:pStyle w:val="TableParagraph"/>
              <w:spacing w:before="1" w:line="163" w:lineRule="exact"/>
              <w:ind w:left="86" w:right="71"/>
              <w:rPr>
                <w:sz w:val="16"/>
              </w:rPr>
            </w:pPr>
            <w:r>
              <w:rPr>
                <w:spacing w:val="-10"/>
                <w:sz w:val="16"/>
              </w:rPr>
              <w:t>3</w:t>
            </w:r>
          </w:p>
        </w:tc>
        <w:tc>
          <w:tcPr>
            <w:tcW w:w="1560" w:type="dxa"/>
          </w:tcPr>
          <w:p w14:paraId="33D54BFE" w14:textId="77777777" w:rsidR="00D23128" w:rsidRDefault="00870C69">
            <w:pPr>
              <w:pStyle w:val="TableParagraph"/>
              <w:spacing w:before="1" w:line="163" w:lineRule="exact"/>
              <w:ind w:left="12"/>
              <w:rPr>
                <w:sz w:val="16"/>
              </w:rPr>
            </w:pPr>
            <w:r>
              <w:rPr>
                <w:spacing w:val="-10"/>
                <w:sz w:val="16"/>
              </w:rPr>
              <w:t>4</w:t>
            </w:r>
          </w:p>
        </w:tc>
        <w:tc>
          <w:tcPr>
            <w:tcW w:w="2129" w:type="dxa"/>
          </w:tcPr>
          <w:p w14:paraId="18D11B7A" w14:textId="77777777" w:rsidR="00D23128" w:rsidRDefault="00870C69">
            <w:pPr>
              <w:pStyle w:val="TableParagraph"/>
              <w:spacing w:before="1" w:line="163" w:lineRule="exact"/>
              <w:ind w:left="12" w:right="2"/>
              <w:rPr>
                <w:sz w:val="16"/>
              </w:rPr>
            </w:pPr>
            <w:r>
              <w:rPr>
                <w:spacing w:val="-10"/>
                <w:sz w:val="16"/>
              </w:rPr>
              <w:t>5</w:t>
            </w:r>
          </w:p>
        </w:tc>
        <w:tc>
          <w:tcPr>
            <w:tcW w:w="1418" w:type="dxa"/>
          </w:tcPr>
          <w:p w14:paraId="2917E6BF" w14:textId="77777777" w:rsidR="00D23128" w:rsidRDefault="00870C69">
            <w:pPr>
              <w:pStyle w:val="TableParagraph"/>
              <w:spacing w:before="1" w:line="163" w:lineRule="exact"/>
              <w:ind w:left="12"/>
              <w:rPr>
                <w:sz w:val="16"/>
              </w:rPr>
            </w:pPr>
            <w:r>
              <w:rPr>
                <w:spacing w:val="-10"/>
                <w:sz w:val="16"/>
              </w:rPr>
              <w:t>6</w:t>
            </w:r>
          </w:p>
        </w:tc>
        <w:tc>
          <w:tcPr>
            <w:tcW w:w="1289" w:type="dxa"/>
          </w:tcPr>
          <w:p w14:paraId="14FBF58C" w14:textId="77777777" w:rsidR="00D23128" w:rsidRDefault="00870C69">
            <w:pPr>
              <w:pStyle w:val="TableParagraph"/>
              <w:spacing w:before="1" w:line="163" w:lineRule="exact"/>
              <w:ind w:left="84" w:right="72"/>
              <w:rPr>
                <w:sz w:val="16"/>
              </w:rPr>
            </w:pPr>
            <w:r>
              <w:rPr>
                <w:spacing w:val="-10"/>
                <w:sz w:val="16"/>
              </w:rPr>
              <w:t>7</w:t>
            </w:r>
          </w:p>
        </w:tc>
      </w:tr>
      <w:tr w:rsidR="00D23128" w14:paraId="4ABB606B" w14:textId="77777777">
        <w:trPr>
          <w:trHeight w:val="460"/>
        </w:trPr>
        <w:tc>
          <w:tcPr>
            <w:tcW w:w="418" w:type="dxa"/>
          </w:tcPr>
          <w:p w14:paraId="3E686D38" w14:textId="77777777" w:rsidR="00D23128" w:rsidRDefault="00870C69">
            <w:pPr>
              <w:pStyle w:val="TableParagraph"/>
              <w:spacing w:before="115"/>
              <w:ind w:left="12"/>
              <w:rPr>
                <w:sz w:val="20"/>
              </w:rPr>
            </w:pPr>
            <w:r>
              <w:rPr>
                <w:spacing w:val="-10"/>
                <w:sz w:val="20"/>
              </w:rPr>
              <w:t>1</w:t>
            </w:r>
          </w:p>
        </w:tc>
        <w:tc>
          <w:tcPr>
            <w:tcW w:w="1704" w:type="dxa"/>
          </w:tcPr>
          <w:p w14:paraId="4732BFE1" w14:textId="77777777" w:rsidR="00D23128" w:rsidRDefault="00870C69">
            <w:pPr>
              <w:pStyle w:val="TableParagraph"/>
              <w:ind w:left="12" w:right="2"/>
              <w:rPr>
                <w:sz w:val="20"/>
              </w:rPr>
            </w:pPr>
            <w:r>
              <w:rPr>
                <w:sz w:val="20"/>
              </w:rPr>
              <w:t>Котельная</w:t>
            </w:r>
            <w:r>
              <w:rPr>
                <w:spacing w:val="-12"/>
                <w:sz w:val="20"/>
              </w:rPr>
              <w:t xml:space="preserve"> </w:t>
            </w:r>
            <w:r>
              <w:rPr>
                <w:spacing w:val="-5"/>
                <w:sz w:val="20"/>
              </w:rPr>
              <w:t>д.</w:t>
            </w:r>
          </w:p>
          <w:p w14:paraId="00F7FFF8" w14:textId="77777777" w:rsidR="00D23128" w:rsidRDefault="00870C69">
            <w:pPr>
              <w:pStyle w:val="TableParagraph"/>
              <w:spacing w:line="210" w:lineRule="exact"/>
              <w:ind w:left="12" w:right="3"/>
              <w:rPr>
                <w:sz w:val="20"/>
              </w:rPr>
            </w:pPr>
            <w:r>
              <w:rPr>
                <w:spacing w:val="-2"/>
                <w:sz w:val="20"/>
              </w:rPr>
              <w:t>Пеньки</w:t>
            </w:r>
          </w:p>
        </w:tc>
        <w:tc>
          <w:tcPr>
            <w:tcW w:w="1702" w:type="dxa"/>
          </w:tcPr>
          <w:p w14:paraId="45238FC8" w14:textId="77777777" w:rsidR="00D23128" w:rsidRDefault="00870C69">
            <w:pPr>
              <w:pStyle w:val="TableParagraph"/>
              <w:spacing w:before="115"/>
              <w:ind w:left="86" w:right="80"/>
              <w:rPr>
                <w:sz w:val="20"/>
              </w:rPr>
            </w:pPr>
            <w:r>
              <w:rPr>
                <w:spacing w:val="-2"/>
                <w:sz w:val="20"/>
              </w:rPr>
              <w:t>Природный</w:t>
            </w:r>
            <w:r>
              <w:rPr>
                <w:spacing w:val="3"/>
                <w:sz w:val="20"/>
              </w:rPr>
              <w:t xml:space="preserve"> </w:t>
            </w:r>
            <w:r>
              <w:rPr>
                <w:spacing w:val="-5"/>
                <w:sz w:val="20"/>
              </w:rPr>
              <w:t>газ</w:t>
            </w:r>
          </w:p>
        </w:tc>
        <w:tc>
          <w:tcPr>
            <w:tcW w:w="1560" w:type="dxa"/>
          </w:tcPr>
          <w:p w14:paraId="004FB877" w14:textId="77777777" w:rsidR="00D23128" w:rsidRDefault="00870C69">
            <w:pPr>
              <w:pStyle w:val="TableParagraph"/>
              <w:spacing w:before="115"/>
              <w:ind w:left="12" w:right="3"/>
              <w:rPr>
                <w:sz w:val="20"/>
              </w:rPr>
            </w:pPr>
            <w:r>
              <w:rPr>
                <w:sz w:val="20"/>
              </w:rPr>
              <w:t>д.</w:t>
            </w:r>
            <w:r>
              <w:rPr>
                <w:spacing w:val="-2"/>
                <w:sz w:val="20"/>
              </w:rPr>
              <w:t xml:space="preserve"> Пеньки</w:t>
            </w:r>
          </w:p>
        </w:tc>
        <w:tc>
          <w:tcPr>
            <w:tcW w:w="2129" w:type="dxa"/>
          </w:tcPr>
          <w:p w14:paraId="0D644CC7" w14:textId="77777777" w:rsidR="00D23128" w:rsidRDefault="00870C69">
            <w:pPr>
              <w:pStyle w:val="TableParagraph"/>
              <w:spacing w:before="115"/>
              <w:ind w:left="12"/>
              <w:rPr>
                <w:sz w:val="20"/>
              </w:rPr>
            </w:pPr>
            <w:r>
              <w:rPr>
                <w:spacing w:val="-4"/>
                <w:sz w:val="20"/>
              </w:rPr>
              <w:t>7960</w:t>
            </w:r>
          </w:p>
        </w:tc>
        <w:tc>
          <w:tcPr>
            <w:tcW w:w="1418" w:type="dxa"/>
          </w:tcPr>
          <w:p w14:paraId="5BE233D4" w14:textId="77777777" w:rsidR="00D23128" w:rsidRDefault="00870C69">
            <w:pPr>
              <w:pStyle w:val="TableParagraph"/>
              <w:spacing w:before="115"/>
              <w:ind w:left="7"/>
              <w:rPr>
                <w:sz w:val="20"/>
              </w:rPr>
            </w:pPr>
            <w:r>
              <w:rPr>
                <w:spacing w:val="-10"/>
                <w:sz w:val="20"/>
              </w:rPr>
              <w:t>-</w:t>
            </w:r>
          </w:p>
        </w:tc>
        <w:tc>
          <w:tcPr>
            <w:tcW w:w="1289" w:type="dxa"/>
          </w:tcPr>
          <w:p w14:paraId="0FEB2371" w14:textId="77777777" w:rsidR="00D23128" w:rsidRDefault="00870C69">
            <w:pPr>
              <w:pStyle w:val="TableParagraph"/>
              <w:spacing w:before="115"/>
              <w:ind w:left="83" w:right="76"/>
              <w:rPr>
                <w:sz w:val="20"/>
              </w:rPr>
            </w:pPr>
            <w:r>
              <w:rPr>
                <w:spacing w:val="-10"/>
                <w:sz w:val="20"/>
              </w:rPr>
              <w:t>-</w:t>
            </w:r>
          </w:p>
        </w:tc>
      </w:tr>
    </w:tbl>
    <w:p w14:paraId="116ED5D2" w14:textId="77777777" w:rsidR="00D23128" w:rsidRDefault="00870C69">
      <w:pPr>
        <w:pStyle w:val="2"/>
        <w:spacing w:before="1" w:line="276" w:lineRule="auto"/>
        <w:ind w:right="141"/>
      </w:pPr>
      <w: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p>
    <w:p w14:paraId="640D90CF" w14:textId="77777777" w:rsidR="00D23128" w:rsidRDefault="00870C69">
      <w:pPr>
        <w:pStyle w:val="a3"/>
        <w:spacing w:line="276" w:lineRule="exact"/>
        <w:ind w:left="849"/>
        <w:jc w:val="both"/>
      </w:pPr>
      <w:r>
        <w:t>Преобладающим</w:t>
      </w:r>
      <w:r>
        <w:rPr>
          <w:spacing w:val="-4"/>
        </w:rPr>
        <w:t xml:space="preserve"> </w:t>
      </w:r>
      <w:r>
        <w:t>видом</w:t>
      </w:r>
      <w:r>
        <w:rPr>
          <w:spacing w:val="-2"/>
        </w:rPr>
        <w:t xml:space="preserve"> </w:t>
      </w:r>
      <w:r>
        <w:t>топлива</w:t>
      </w:r>
      <w:r>
        <w:rPr>
          <w:spacing w:val="-4"/>
        </w:rPr>
        <w:t xml:space="preserve"> </w:t>
      </w:r>
      <w:r>
        <w:t>в</w:t>
      </w:r>
      <w:r>
        <w:rPr>
          <w:spacing w:val="-2"/>
        </w:rPr>
        <w:t xml:space="preserve"> </w:t>
      </w:r>
      <w:r>
        <w:t>Пановском</w:t>
      </w:r>
      <w:r>
        <w:rPr>
          <w:spacing w:val="-3"/>
        </w:rPr>
        <w:t xml:space="preserve"> </w:t>
      </w:r>
      <w:r>
        <w:t>сельском</w:t>
      </w:r>
      <w:r>
        <w:rPr>
          <w:spacing w:val="-4"/>
        </w:rPr>
        <w:t xml:space="preserve"> </w:t>
      </w:r>
      <w:r>
        <w:t>поселении</w:t>
      </w:r>
      <w:r>
        <w:rPr>
          <w:spacing w:val="1"/>
        </w:rPr>
        <w:t xml:space="preserve"> </w:t>
      </w:r>
      <w:r>
        <w:t>является</w:t>
      </w:r>
      <w:r>
        <w:rPr>
          <w:spacing w:val="-4"/>
        </w:rPr>
        <w:t xml:space="preserve"> </w:t>
      </w:r>
      <w:r>
        <w:t>природный</w:t>
      </w:r>
      <w:r>
        <w:rPr>
          <w:spacing w:val="-2"/>
        </w:rPr>
        <w:t xml:space="preserve"> </w:t>
      </w:r>
      <w:r>
        <w:rPr>
          <w:spacing w:val="-4"/>
        </w:rPr>
        <w:t>газ.</w:t>
      </w:r>
    </w:p>
    <w:p w14:paraId="777945E3" w14:textId="77777777" w:rsidR="00D23128" w:rsidRDefault="00870C69">
      <w:pPr>
        <w:spacing w:before="196" w:after="13"/>
        <w:ind w:left="9289"/>
      </w:pPr>
      <w:r>
        <w:t xml:space="preserve">Таблица </w:t>
      </w:r>
      <w:r>
        <w:rPr>
          <w:spacing w:val="-5"/>
        </w:rPr>
        <w:t>28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8"/>
        <w:gridCol w:w="3951"/>
        <w:gridCol w:w="2449"/>
        <w:gridCol w:w="2970"/>
      </w:tblGrid>
      <w:tr w:rsidR="00D23128" w14:paraId="1DDD8323" w14:textId="77777777">
        <w:trPr>
          <w:trHeight w:val="757"/>
        </w:trPr>
        <w:tc>
          <w:tcPr>
            <w:tcW w:w="828" w:type="dxa"/>
          </w:tcPr>
          <w:p w14:paraId="027B1CDD" w14:textId="77777777" w:rsidR="00D23128" w:rsidRDefault="00870C69">
            <w:pPr>
              <w:pStyle w:val="TableParagraph"/>
              <w:spacing w:before="250"/>
              <w:ind w:left="16"/>
            </w:pPr>
            <w:r>
              <w:rPr>
                <w:spacing w:val="-10"/>
              </w:rPr>
              <w:t>№</w:t>
            </w:r>
          </w:p>
        </w:tc>
        <w:tc>
          <w:tcPr>
            <w:tcW w:w="3951" w:type="dxa"/>
          </w:tcPr>
          <w:p w14:paraId="480F0674" w14:textId="77777777" w:rsidR="00D23128" w:rsidRDefault="00870C69">
            <w:pPr>
              <w:pStyle w:val="TableParagraph"/>
              <w:spacing w:before="250"/>
              <w:ind w:left="15"/>
            </w:pPr>
            <w:r>
              <w:rPr>
                <w:spacing w:val="-2"/>
              </w:rPr>
              <w:t>Наименование</w:t>
            </w:r>
          </w:p>
        </w:tc>
        <w:tc>
          <w:tcPr>
            <w:tcW w:w="2449" w:type="dxa"/>
          </w:tcPr>
          <w:p w14:paraId="03776484" w14:textId="77777777" w:rsidR="00D23128" w:rsidRDefault="00870C69">
            <w:pPr>
              <w:pStyle w:val="TableParagraph"/>
              <w:spacing w:before="125"/>
              <w:ind w:left="847" w:right="304" w:hanging="531"/>
              <w:jc w:val="left"/>
            </w:pPr>
            <w:r>
              <w:t>Вид</w:t>
            </w:r>
            <w:r>
              <w:rPr>
                <w:spacing w:val="-14"/>
              </w:rPr>
              <w:t xml:space="preserve"> </w:t>
            </w:r>
            <w:r>
              <w:t xml:space="preserve">поставляемого </w:t>
            </w:r>
            <w:r>
              <w:rPr>
                <w:spacing w:val="-2"/>
              </w:rPr>
              <w:t>топлива</w:t>
            </w:r>
          </w:p>
        </w:tc>
        <w:tc>
          <w:tcPr>
            <w:tcW w:w="2970" w:type="dxa"/>
          </w:tcPr>
          <w:p w14:paraId="1657D44D" w14:textId="77777777" w:rsidR="00D23128" w:rsidRDefault="00870C69">
            <w:pPr>
              <w:pStyle w:val="TableParagraph"/>
              <w:ind w:left="417" w:right="406" w:firstLine="324"/>
              <w:jc w:val="left"/>
            </w:pPr>
            <w:r>
              <w:t>Годовой расход натурального</w:t>
            </w:r>
            <w:r>
              <w:rPr>
                <w:spacing w:val="-14"/>
              </w:rPr>
              <w:t xml:space="preserve"> </w:t>
            </w:r>
            <w:r>
              <w:t>топлива,</w:t>
            </w:r>
          </w:p>
          <w:p w14:paraId="4278583A" w14:textId="77777777" w:rsidR="00D23128" w:rsidRDefault="00870C69">
            <w:pPr>
              <w:pStyle w:val="TableParagraph"/>
              <w:spacing w:line="233" w:lineRule="exact"/>
              <w:ind w:left="762"/>
              <w:jc w:val="left"/>
            </w:pPr>
            <w:r>
              <w:t>тыс.куб.м.</w:t>
            </w:r>
            <w:r>
              <w:rPr>
                <w:spacing w:val="-3"/>
              </w:rPr>
              <w:t xml:space="preserve"> </w:t>
            </w:r>
            <w:r>
              <w:rPr>
                <w:spacing w:val="-2"/>
              </w:rPr>
              <w:t>(тн.)</w:t>
            </w:r>
          </w:p>
        </w:tc>
      </w:tr>
      <w:tr w:rsidR="00D23128" w14:paraId="2C220B6F" w14:textId="77777777">
        <w:trPr>
          <w:trHeight w:val="184"/>
        </w:trPr>
        <w:tc>
          <w:tcPr>
            <w:tcW w:w="828" w:type="dxa"/>
          </w:tcPr>
          <w:p w14:paraId="55FC95ED" w14:textId="77777777" w:rsidR="00D23128" w:rsidRDefault="00870C69">
            <w:pPr>
              <w:pStyle w:val="TableParagraph"/>
              <w:spacing w:before="1" w:line="163" w:lineRule="exact"/>
              <w:ind w:left="16" w:right="1"/>
              <w:rPr>
                <w:sz w:val="16"/>
              </w:rPr>
            </w:pPr>
            <w:r>
              <w:rPr>
                <w:spacing w:val="-10"/>
                <w:sz w:val="16"/>
              </w:rPr>
              <w:t>1</w:t>
            </w:r>
          </w:p>
        </w:tc>
        <w:tc>
          <w:tcPr>
            <w:tcW w:w="3951" w:type="dxa"/>
          </w:tcPr>
          <w:p w14:paraId="5610987C" w14:textId="77777777" w:rsidR="00D23128" w:rsidRDefault="00870C69">
            <w:pPr>
              <w:pStyle w:val="TableParagraph"/>
              <w:spacing w:before="1" w:line="163" w:lineRule="exact"/>
              <w:ind w:left="15" w:right="2"/>
              <w:rPr>
                <w:sz w:val="16"/>
              </w:rPr>
            </w:pPr>
            <w:r>
              <w:rPr>
                <w:spacing w:val="-10"/>
                <w:sz w:val="16"/>
              </w:rPr>
              <w:t>2</w:t>
            </w:r>
          </w:p>
        </w:tc>
        <w:tc>
          <w:tcPr>
            <w:tcW w:w="2449" w:type="dxa"/>
          </w:tcPr>
          <w:p w14:paraId="55B6C2C2" w14:textId="77777777" w:rsidR="00D23128" w:rsidRDefault="00870C69">
            <w:pPr>
              <w:pStyle w:val="TableParagraph"/>
              <w:spacing w:before="1" w:line="163" w:lineRule="exact"/>
              <w:ind w:left="8"/>
              <w:rPr>
                <w:sz w:val="16"/>
              </w:rPr>
            </w:pPr>
            <w:r>
              <w:rPr>
                <w:spacing w:val="-10"/>
                <w:sz w:val="16"/>
              </w:rPr>
              <w:t>3</w:t>
            </w:r>
          </w:p>
        </w:tc>
        <w:tc>
          <w:tcPr>
            <w:tcW w:w="2970" w:type="dxa"/>
          </w:tcPr>
          <w:p w14:paraId="5F5A7407" w14:textId="77777777" w:rsidR="00D23128" w:rsidRDefault="00870C69">
            <w:pPr>
              <w:pStyle w:val="TableParagraph"/>
              <w:spacing w:before="1" w:line="163" w:lineRule="exact"/>
              <w:ind w:left="13" w:right="4"/>
              <w:rPr>
                <w:sz w:val="16"/>
              </w:rPr>
            </w:pPr>
            <w:r>
              <w:rPr>
                <w:spacing w:val="-10"/>
                <w:sz w:val="16"/>
              </w:rPr>
              <w:t>4</w:t>
            </w:r>
          </w:p>
        </w:tc>
      </w:tr>
      <w:tr w:rsidR="00D23128" w14:paraId="1EB3326C" w14:textId="77777777">
        <w:trPr>
          <w:trHeight w:val="251"/>
        </w:trPr>
        <w:tc>
          <w:tcPr>
            <w:tcW w:w="828" w:type="dxa"/>
          </w:tcPr>
          <w:p w14:paraId="311D6177" w14:textId="77777777" w:rsidR="00D23128" w:rsidRDefault="00D23128">
            <w:pPr>
              <w:pStyle w:val="TableParagraph"/>
              <w:jc w:val="left"/>
              <w:rPr>
                <w:sz w:val="18"/>
              </w:rPr>
            </w:pPr>
          </w:p>
        </w:tc>
        <w:tc>
          <w:tcPr>
            <w:tcW w:w="3951" w:type="dxa"/>
          </w:tcPr>
          <w:p w14:paraId="4F30D84A" w14:textId="77777777" w:rsidR="00D23128" w:rsidRDefault="00870C69">
            <w:pPr>
              <w:pStyle w:val="TableParagraph"/>
              <w:spacing w:line="232" w:lineRule="exact"/>
              <w:ind w:left="15" w:right="1"/>
              <w:rPr>
                <w:b/>
              </w:rPr>
            </w:pPr>
            <w:r>
              <w:rPr>
                <w:b/>
              </w:rPr>
              <w:t>Пановское</w:t>
            </w:r>
            <w:r>
              <w:rPr>
                <w:b/>
                <w:spacing w:val="-4"/>
              </w:rPr>
              <w:t xml:space="preserve"> </w:t>
            </w:r>
            <w:r>
              <w:rPr>
                <w:b/>
              </w:rPr>
              <w:t>СП,</w:t>
            </w:r>
            <w:r>
              <w:rPr>
                <w:b/>
                <w:spacing w:val="-4"/>
              </w:rPr>
              <w:t xml:space="preserve"> </w:t>
            </w:r>
            <w:r>
              <w:rPr>
                <w:b/>
              </w:rPr>
              <w:t>в</w:t>
            </w:r>
            <w:r>
              <w:rPr>
                <w:b/>
                <w:spacing w:val="-2"/>
              </w:rPr>
              <w:t xml:space="preserve"> </w:t>
            </w:r>
            <w:r>
              <w:rPr>
                <w:b/>
                <w:spacing w:val="-4"/>
              </w:rPr>
              <w:t>т.ч.</w:t>
            </w:r>
          </w:p>
        </w:tc>
        <w:tc>
          <w:tcPr>
            <w:tcW w:w="2449" w:type="dxa"/>
          </w:tcPr>
          <w:p w14:paraId="1FE6625B" w14:textId="77777777" w:rsidR="00D23128" w:rsidRDefault="00870C69">
            <w:pPr>
              <w:pStyle w:val="TableParagraph"/>
              <w:spacing w:line="232" w:lineRule="exact"/>
              <w:ind w:left="8"/>
              <w:rPr>
                <w:b/>
              </w:rPr>
            </w:pPr>
            <w:r>
              <w:rPr>
                <w:b/>
              </w:rPr>
              <w:t>Природный</w:t>
            </w:r>
            <w:r>
              <w:rPr>
                <w:b/>
                <w:spacing w:val="-10"/>
              </w:rPr>
              <w:t xml:space="preserve"> </w:t>
            </w:r>
            <w:r>
              <w:rPr>
                <w:b/>
                <w:spacing w:val="-5"/>
              </w:rPr>
              <w:t>газ</w:t>
            </w:r>
          </w:p>
        </w:tc>
        <w:tc>
          <w:tcPr>
            <w:tcW w:w="2970" w:type="dxa"/>
          </w:tcPr>
          <w:p w14:paraId="6457FDDF" w14:textId="77777777" w:rsidR="00D23128" w:rsidRDefault="00870C69">
            <w:pPr>
              <w:pStyle w:val="TableParagraph"/>
              <w:spacing w:line="232" w:lineRule="exact"/>
              <w:ind w:left="13"/>
              <w:rPr>
                <w:b/>
              </w:rPr>
            </w:pPr>
            <w:r>
              <w:rPr>
                <w:b/>
                <w:spacing w:val="-2"/>
              </w:rPr>
              <w:t>207,18</w:t>
            </w:r>
          </w:p>
        </w:tc>
      </w:tr>
      <w:tr w:rsidR="00D23128" w14:paraId="237650FE" w14:textId="77777777">
        <w:trPr>
          <w:trHeight w:val="253"/>
        </w:trPr>
        <w:tc>
          <w:tcPr>
            <w:tcW w:w="828" w:type="dxa"/>
          </w:tcPr>
          <w:p w14:paraId="5BA22DFA" w14:textId="77777777" w:rsidR="00D23128" w:rsidRDefault="00870C69">
            <w:pPr>
              <w:pStyle w:val="TableParagraph"/>
              <w:spacing w:before="1" w:line="233" w:lineRule="exact"/>
              <w:ind w:left="16" w:right="2"/>
            </w:pPr>
            <w:r>
              <w:rPr>
                <w:spacing w:val="-5"/>
              </w:rPr>
              <w:t>1.1</w:t>
            </w:r>
          </w:p>
        </w:tc>
        <w:tc>
          <w:tcPr>
            <w:tcW w:w="3951" w:type="dxa"/>
          </w:tcPr>
          <w:p w14:paraId="77CABA5E" w14:textId="77777777" w:rsidR="00D23128" w:rsidRDefault="00870C69">
            <w:pPr>
              <w:pStyle w:val="TableParagraph"/>
              <w:spacing w:before="1" w:line="233" w:lineRule="exact"/>
              <w:ind w:left="15"/>
            </w:pPr>
            <w:r>
              <w:t>Котельная</w:t>
            </w:r>
            <w:r>
              <w:rPr>
                <w:spacing w:val="-2"/>
              </w:rPr>
              <w:t xml:space="preserve"> </w:t>
            </w:r>
            <w:r>
              <w:t xml:space="preserve">д. </w:t>
            </w:r>
            <w:r>
              <w:rPr>
                <w:spacing w:val="-2"/>
              </w:rPr>
              <w:t>Пеньки</w:t>
            </w:r>
          </w:p>
        </w:tc>
        <w:tc>
          <w:tcPr>
            <w:tcW w:w="2449" w:type="dxa"/>
          </w:tcPr>
          <w:p w14:paraId="375C8D3A" w14:textId="77777777" w:rsidR="00D23128" w:rsidRDefault="00870C69">
            <w:pPr>
              <w:pStyle w:val="TableParagraph"/>
              <w:spacing w:before="1" w:line="233" w:lineRule="exact"/>
              <w:ind w:left="8" w:right="2"/>
            </w:pPr>
            <w:r>
              <w:t>Природный</w:t>
            </w:r>
            <w:r>
              <w:rPr>
                <w:spacing w:val="-10"/>
              </w:rPr>
              <w:t xml:space="preserve"> </w:t>
            </w:r>
            <w:r>
              <w:rPr>
                <w:spacing w:val="-5"/>
              </w:rPr>
              <w:t>газ</w:t>
            </w:r>
          </w:p>
        </w:tc>
        <w:tc>
          <w:tcPr>
            <w:tcW w:w="2970" w:type="dxa"/>
          </w:tcPr>
          <w:p w14:paraId="74A2C541" w14:textId="77777777" w:rsidR="00D23128" w:rsidRDefault="00870C69">
            <w:pPr>
              <w:pStyle w:val="TableParagraph"/>
              <w:spacing w:before="1" w:line="233" w:lineRule="exact"/>
              <w:ind w:left="13"/>
            </w:pPr>
            <w:r>
              <w:rPr>
                <w:spacing w:val="-2"/>
              </w:rPr>
              <w:t>207,18</w:t>
            </w:r>
          </w:p>
        </w:tc>
      </w:tr>
    </w:tbl>
    <w:p w14:paraId="0D0DD5DA" w14:textId="77777777" w:rsidR="00D23128" w:rsidRDefault="00870C69">
      <w:pPr>
        <w:pStyle w:val="2"/>
        <w:spacing w:before="242"/>
        <w:ind w:left="849" w:firstLine="0"/>
      </w:pPr>
      <w:r>
        <w:t>Описание</w:t>
      </w:r>
      <w:r>
        <w:rPr>
          <w:spacing w:val="-11"/>
        </w:rPr>
        <w:t xml:space="preserve"> </w:t>
      </w:r>
      <w:r>
        <w:t>приоритетного</w:t>
      </w:r>
      <w:r>
        <w:rPr>
          <w:spacing w:val="-8"/>
        </w:rPr>
        <w:t xml:space="preserve"> </w:t>
      </w:r>
      <w:r>
        <w:t>направления</w:t>
      </w:r>
      <w:r>
        <w:rPr>
          <w:spacing w:val="-7"/>
        </w:rPr>
        <w:t xml:space="preserve"> </w:t>
      </w:r>
      <w:r>
        <w:t>развития</w:t>
      </w:r>
      <w:r>
        <w:rPr>
          <w:spacing w:val="-10"/>
        </w:rPr>
        <w:t xml:space="preserve"> </w:t>
      </w:r>
      <w:r>
        <w:t>топливного</w:t>
      </w:r>
      <w:r>
        <w:rPr>
          <w:spacing w:val="-11"/>
        </w:rPr>
        <w:t xml:space="preserve"> </w:t>
      </w:r>
      <w:r>
        <w:rPr>
          <w:spacing w:val="-2"/>
        </w:rPr>
        <w:t>баланса</w:t>
      </w:r>
    </w:p>
    <w:p w14:paraId="66D1BACC" w14:textId="77777777" w:rsidR="00D23128" w:rsidRDefault="00870C69">
      <w:pPr>
        <w:pStyle w:val="a3"/>
        <w:spacing w:before="47" w:line="360" w:lineRule="auto"/>
        <w:ind w:right="143" w:firstLine="708"/>
        <w:jc w:val="both"/>
      </w:pPr>
      <w:r>
        <w:t>При отсутствии отключений/подключений потребителей к/от централизованной системе теплоснабжения, переключений потребителей между источниками тепловой энергии топливный баланс останется на уровне базового периода и будет зависеть от параметров наружного воздуха.</w:t>
      </w:r>
    </w:p>
    <w:p w14:paraId="16F82391" w14:textId="77777777" w:rsidR="00D23128" w:rsidRDefault="00D23128">
      <w:pPr>
        <w:pStyle w:val="a3"/>
        <w:spacing w:line="360" w:lineRule="auto"/>
        <w:jc w:val="both"/>
        <w:sectPr w:rsidR="00D23128">
          <w:pgSz w:w="11910" w:h="16840"/>
          <w:pgMar w:top="880" w:right="425" w:bottom="460" w:left="992" w:header="434" w:footer="244" w:gutter="0"/>
          <w:cols w:space="720"/>
        </w:sectPr>
      </w:pPr>
    </w:p>
    <w:p w14:paraId="48792407" w14:textId="77777777" w:rsidR="00D23128" w:rsidRDefault="00870C69">
      <w:pPr>
        <w:pStyle w:val="2"/>
        <w:spacing w:before="247"/>
        <w:ind w:firstLine="0"/>
        <w:jc w:val="left"/>
      </w:pPr>
      <w:bookmarkStart w:id="9" w:name="_bookmark9"/>
      <w:bookmarkEnd w:id="9"/>
      <w:r>
        <w:lastRenderedPageBreak/>
        <w:t>Часть</w:t>
      </w:r>
      <w:r>
        <w:rPr>
          <w:spacing w:val="-5"/>
        </w:rPr>
        <w:t xml:space="preserve"> </w:t>
      </w:r>
      <w:r>
        <w:t>9.</w:t>
      </w:r>
      <w:r>
        <w:rPr>
          <w:spacing w:val="-4"/>
        </w:rPr>
        <w:t xml:space="preserve"> </w:t>
      </w:r>
      <w:r>
        <w:t>Надежность</w:t>
      </w:r>
      <w:r>
        <w:rPr>
          <w:spacing w:val="-4"/>
        </w:rPr>
        <w:t xml:space="preserve"> </w:t>
      </w:r>
      <w:r>
        <w:rPr>
          <w:spacing w:val="-2"/>
        </w:rPr>
        <w:t>теплоснабжения</w:t>
      </w:r>
    </w:p>
    <w:p w14:paraId="6A67FCC7" w14:textId="77777777" w:rsidR="00D23128" w:rsidRDefault="00870C69">
      <w:pPr>
        <w:pStyle w:val="a3"/>
        <w:spacing w:before="47" w:line="360" w:lineRule="auto"/>
        <w:ind w:firstLine="708"/>
      </w:pPr>
      <w:r>
        <w:t>Показатели повреждаемости системы теплоснабжения котельной д.</w:t>
      </w:r>
      <w:r>
        <w:rPr>
          <w:spacing w:val="-1"/>
        </w:rPr>
        <w:t xml:space="preserve"> </w:t>
      </w:r>
      <w:r>
        <w:t>Пеньки в зоне действия единой теплоснабжающей организации МУП «Палехский туристский центр»</w:t>
      </w:r>
    </w:p>
    <w:p w14:paraId="32594F23" w14:textId="77777777" w:rsidR="00D23128" w:rsidRDefault="00870C69">
      <w:pPr>
        <w:spacing w:before="57" w:after="13"/>
        <w:ind w:left="141" w:right="134"/>
        <w:jc w:val="right"/>
      </w:pPr>
      <w:r>
        <w:t xml:space="preserve">Таблица </w:t>
      </w:r>
      <w:r>
        <w:rPr>
          <w:spacing w:val="-5"/>
        </w:rPr>
        <w:t>29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79"/>
        <w:gridCol w:w="816"/>
        <w:gridCol w:w="816"/>
        <w:gridCol w:w="818"/>
        <w:gridCol w:w="819"/>
        <w:gridCol w:w="816"/>
        <w:gridCol w:w="816"/>
        <w:gridCol w:w="816"/>
      </w:tblGrid>
      <w:tr w:rsidR="00D23128" w14:paraId="52920319" w14:textId="77777777">
        <w:trPr>
          <w:trHeight w:val="254"/>
        </w:trPr>
        <w:tc>
          <w:tcPr>
            <w:tcW w:w="4479" w:type="dxa"/>
          </w:tcPr>
          <w:p w14:paraId="273DBA52" w14:textId="77777777" w:rsidR="00D23128" w:rsidRDefault="00870C69">
            <w:pPr>
              <w:pStyle w:val="TableParagraph"/>
              <w:spacing w:line="234" w:lineRule="exact"/>
              <w:ind w:left="16" w:right="2"/>
            </w:pPr>
            <w:r>
              <w:t>Наименование</w:t>
            </w:r>
            <w:r>
              <w:rPr>
                <w:spacing w:val="-11"/>
              </w:rPr>
              <w:t xml:space="preserve"> </w:t>
            </w:r>
            <w:r>
              <w:rPr>
                <w:spacing w:val="-2"/>
              </w:rPr>
              <w:t>показателя</w:t>
            </w:r>
          </w:p>
        </w:tc>
        <w:tc>
          <w:tcPr>
            <w:tcW w:w="816" w:type="dxa"/>
          </w:tcPr>
          <w:p w14:paraId="0621B602" w14:textId="77777777" w:rsidR="00D23128" w:rsidRDefault="00870C69">
            <w:pPr>
              <w:pStyle w:val="TableParagraph"/>
              <w:spacing w:line="234" w:lineRule="exact"/>
              <w:ind w:left="16" w:right="2"/>
            </w:pPr>
            <w:r>
              <w:rPr>
                <w:spacing w:val="-4"/>
              </w:rPr>
              <w:t>2016</w:t>
            </w:r>
          </w:p>
        </w:tc>
        <w:tc>
          <w:tcPr>
            <w:tcW w:w="816" w:type="dxa"/>
          </w:tcPr>
          <w:p w14:paraId="56501283" w14:textId="77777777" w:rsidR="00D23128" w:rsidRDefault="00870C69">
            <w:pPr>
              <w:pStyle w:val="TableParagraph"/>
              <w:spacing w:line="234" w:lineRule="exact"/>
              <w:ind w:left="16" w:right="6"/>
            </w:pPr>
            <w:r>
              <w:rPr>
                <w:spacing w:val="-4"/>
              </w:rPr>
              <w:t>2017</w:t>
            </w:r>
          </w:p>
        </w:tc>
        <w:tc>
          <w:tcPr>
            <w:tcW w:w="818" w:type="dxa"/>
          </w:tcPr>
          <w:p w14:paraId="58E316BC" w14:textId="77777777" w:rsidR="00D23128" w:rsidRDefault="00870C69">
            <w:pPr>
              <w:pStyle w:val="TableParagraph"/>
              <w:spacing w:line="234" w:lineRule="exact"/>
              <w:ind w:left="13"/>
            </w:pPr>
            <w:r>
              <w:rPr>
                <w:spacing w:val="-4"/>
              </w:rPr>
              <w:t>2018</w:t>
            </w:r>
          </w:p>
        </w:tc>
        <w:tc>
          <w:tcPr>
            <w:tcW w:w="819" w:type="dxa"/>
          </w:tcPr>
          <w:p w14:paraId="1AEC20C3" w14:textId="77777777" w:rsidR="00D23128" w:rsidRDefault="00870C69">
            <w:pPr>
              <w:pStyle w:val="TableParagraph"/>
              <w:spacing w:line="234" w:lineRule="exact"/>
              <w:ind w:left="16" w:right="4"/>
            </w:pPr>
            <w:r>
              <w:rPr>
                <w:spacing w:val="-4"/>
              </w:rPr>
              <w:t>2019</w:t>
            </w:r>
          </w:p>
        </w:tc>
        <w:tc>
          <w:tcPr>
            <w:tcW w:w="816" w:type="dxa"/>
          </w:tcPr>
          <w:p w14:paraId="6FB192FB" w14:textId="77777777" w:rsidR="00D23128" w:rsidRDefault="00870C69">
            <w:pPr>
              <w:pStyle w:val="TableParagraph"/>
              <w:spacing w:line="234" w:lineRule="exact"/>
              <w:ind w:left="16" w:right="1"/>
            </w:pPr>
            <w:r>
              <w:rPr>
                <w:spacing w:val="-4"/>
              </w:rPr>
              <w:t>2020</w:t>
            </w:r>
          </w:p>
        </w:tc>
        <w:tc>
          <w:tcPr>
            <w:tcW w:w="816" w:type="dxa"/>
          </w:tcPr>
          <w:p w14:paraId="0A60A597" w14:textId="77777777" w:rsidR="00D23128" w:rsidRDefault="00870C69">
            <w:pPr>
              <w:pStyle w:val="TableParagraph"/>
              <w:spacing w:line="234" w:lineRule="exact"/>
              <w:ind w:left="16" w:right="1"/>
            </w:pPr>
            <w:r>
              <w:rPr>
                <w:spacing w:val="-4"/>
              </w:rPr>
              <w:t>2021</w:t>
            </w:r>
          </w:p>
        </w:tc>
        <w:tc>
          <w:tcPr>
            <w:tcW w:w="816" w:type="dxa"/>
          </w:tcPr>
          <w:p w14:paraId="38BD55D1" w14:textId="77777777" w:rsidR="00D23128" w:rsidRDefault="00870C69">
            <w:pPr>
              <w:pStyle w:val="TableParagraph"/>
              <w:spacing w:line="234" w:lineRule="exact"/>
              <w:ind w:left="16" w:right="1"/>
            </w:pPr>
            <w:r>
              <w:rPr>
                <w:spacing w:val="-4"/>
              </w:rPr>
              <w:t>2022</w:t>
            </w:r>
          </w:p>
        </w:tc>
      </w:tr>
      <w:tr w:rsidR="00D23128" w14:paraId="68ACE70D" w14:textId="77777777">
        <w:trPr>
          <w:trHeight w:val="505"/>
        </w:trPr>
        <w:tc>
          <w:tcPr>
            <w:tcW w:w="4479" w:type="dxa"/>
          </w:tcPr>
          <w:p w14:paraId="468DBD8F" w14:textId="77777777" w:rsidR="00D23128" w:rsidRDefault="00870C69">
            <w:pPr>
              <w:pStyle w:val="TableParagraph"/>
              <w:spacing w:line="252" w:lineRule="exact"/>
              <w:ind w:left="935" w:hanging="632"/>
              <w:jc w:val="left"/>
            </w:pPr>
            <w:r>
              <w:t>Повреждения</w:t>
            </w:r>
            <w:r>
              <w:rPr>
                <w:spacing w:val="-13"/>
              </w:rPr>
              <w:t xml:space="preserve"> </w:t>
            </w:r>
            <w:r>
              <w:t>в</w:t>
            </w:r>
            <w:r>
              <w:rPr>
                <w:spacing w:val="-13"/>
              </w:rPr>
              <w:t xml:space="preserve"> </w:t>
            </w:r>
            <w:r>
              <w:t>магистральных</w:t>
            </w:r>
            <w:r>
              <w:rPr>
                <w:spacing w:val="-12"/>
              </w:rPr>
              <w:t xml:space="preserve"> </w:t>
            </w:r>
            <w:r>
              <w:t>тепловых сетях, 1/км/год в том числе:</w:t>
            </w:r>
          </w:p>
        </w:tc>
        <w:tc>
          <w:tcPr>
            <w:tcW w:w="816" w:type="dxa"/>
          </w:tcPr>
          <w:p w14:paraId="46ADEADE" w14:textId="77777777" w:rsidR="00D23128" w:rsidRDefault="00870C69">
            <w:pPr>
              <w:pStyle w:val="TableParagraph"/>
              <w:spacing w:before="125"/>
              <w:ind w:left="16" w:right="5"/>
            </w:pPr>
            <w:r>
              <w:rPr>
                <w:spacing w:val="-10"/>
              </w:rPr>
              <w:t>-</w:t>
            </w:r>
          </w:p>
        </w:tc>
        <w:tc>
          <w:tcPr>
            <w:tcW w:w="816" w:type="dxa"/>
          </w:tcPr>
          <w:p w14:paraId="19183146" w14:textId="77777777" w:rsidR="00D23128" w:rsidRDefault="00870C69">
            <w:pPr>
              <w:pStyle w:val="TableParagraph"/>
              <w:spacing w:before="125"/>
              <w:ind w:left="16" w:right="10"/>
            </w:pPr>
            <w:r>
              <w:rPr>
                <w:spacing w:val="-10"/>
              </w:rPr>
              <w:t>-</w:t>
            </w:r>
          </w:p>
        </w:tc>
        <w:tc>
          <w:tcPr>
            <w:tcW w:w="818" w:type="dxa"/>
          </w:tcPr>
          <w:p w14:paraId="5027101D" w14:textId="77777777" w:rsidR="00D23128" w:rsidRDefault="00870C69">
            <w:pPr>
              <w:pStyle w:val="TableParagraph"/>
              <w:spacing w:before="125"/>
              <w:ind w:left="13" w:right="4"/>
            </w:pPr>
            <w:r>
              <w:rPr>
                <w:spacing w:val="-10"/>
              </w:rPr>
              <w:t>-</w:t>
            </w:r>
          </w:p>
        </w:tc>
        <w:tc>
          <w:tcPr>
            <w:tcW w:w="819" w:type="dxa"/>
          </w:tcPr>
          <w:p w14:paraId="05A1FF88" w14:textId="77777777" w:rsidR="00D23128" w:rsidRDefault="00870C69">
            <w:pPr>
              <w:pStyle w:val="TableParagraph"/>
              <w:spacing w:before="125"/>
              <w:ind w:left="16" w:right="6"/>
            </w:pPr>
            <w:r>
              <w:rPr>
                <w:spacing w:val="-10"/>
              </w:rPr>
              <w:t>-</w:t>
            </w:r>
          </w:p>
        </w:tc>
        <w:tc>
          <w:tcPr>
            <w:tcW w:w="816" w:type="dxa"/>
          </w:tcPr>
          <w:p w14:paraId="32D4B376" w14:textId="77777777" w:rsidR="00D23128" w:rsidRDefault="00870C69">
            <w:pPr>
              <w:pStyle w:val="TableParagraph"/>
              <w:spacing w:before="125"/>
              <w:ind w:left="16" w:right="4"/>
            </w:pPr>
            <w:r>
              <w:rPr>
                <w:spacing w:val="-10"/>
              </w:rPr>
              <w:t>-</w:t>
            </w:r>
          </w:p>
        </w:tc>
        <w:tc>
          <w:tcPr>
            <w:tcW w:w="816" w:type="dxa"/>
          </w:tcPr>
          <w:p w14:paraId="24F59268" w14:textId="77777777" w:rsidR="00D23128" w:rsidRDefault="00870C69">
            <w:pPr>
              <w:pStyle w:val="TableParagraph"/>
              <w:spacing w:before="125"/>
              <w:ind w:left="16" w:right="4"/>
            </w:pPr>
            <w:r>
              <w:rPr>
                <w:spacing w:val="-10"/>
              </w:rPr>
              <w:t>-</w:t>
            </w:r>
          </w:p>
        </w:tc>
        <w:tc>
          <w:tcPr>
            <w:tcW w:w="816" w:type="dxa"/>
          </w:tcPr>
          <w:p w14:paraId="7BFE5FC4" w14:textId="77777777" w:rsidR="00D23128" w:rsidRDefault="00870C69">
            <w:pPr>
              <w:pStyle w:val="TableParagraph"/>
              <w:spacing w:before="125"/>
              <w:ind w:left="16" w:right="3"/>
            </w:pPr>
            <w:r>
              <w:rPr>
                <w:spacing w:val="-10"/>
              </w:rPr>
              <w:t>-</w:t>
            </w:r>
          </w:p>
        </w:tc>
      </w:tr>
      <w:tr w:rsidR="00D23128" w14:paraId="6909EC99" w14:textId="77777777">
        <w:trPr>
          <w:trHeight w:val="251"/>
        </w:trPr>
        <w:tc>
          <w:tcPr>
            <w:tcW w:w="4479" w:type="dxa"/>
          </w:tcPr>
          <w:p w14:paraId="4C28B982" w14:textId="77777777" w:rsidR="00D23128" w:rsidRDefault="00870C69">
            <w:pPr>
              <w:pStyle w:val="TableParagraph"/>
              <w:spacing w:line="232" w:lineRule="exact"/>
              <w:ind w:left="16"/>
            </w:pPr>
            <w:r>
              <w:t>в</w:t>
            </w:r>
            <w:r>
              <w:rPr>
                <w:spacing w:val="-7"/>
              </w:rPr>
              <w:t xml:space="preserve"> </w:t>
            </w:r>
            <w:r>
              <w:t>отопительный</w:t>
            </w:r>
            <w:r>
              <w:rPr>
                <w:spacing w:val="-6"/>
              </w:rPr>
              <w:t xml:space="preserve"> </w:t>
            </w:r>
            <w:r>
              <w:t>период,</w:t>
            </w:r>
            <w:r>
              <w:rPr>
                <w:spacing w:val="-6"/>
              </w:rPr>
              <w:t xml:space="preserve"> </w:t>
            </w:r>
            <w:r>
              <w:rPr>
                <w:spacing w:val="-2"/>
              </w:rPr>
              <w:t>1/км/оп</w:t>
            </w:r>
          </w:p>
        </w:tc>
        <w:tc>
          <w:tcPr>
            <w:tcW w:w="816" w:type="dxa"/>
          </w:tcPr>
          <w:p w14:paraId="51619D9F" w14:textId="77777777" w:rsidR="00D23128" w:rsidRDefault="00870C69">
            <w:pPr>
              <w:pStyle w:val="TableParagraph"/>
              <w:spacing w:line="232" w:lineRule="exact"/>
              <w:ind w:left="16" w:right="5"/>
            </w:pPr>
            <w:r>
              <w:rPr>
                <w:spacing w:val="-10"/>
              </w:rPr>
              <w:t>-</w:t>
            </w:r>
          </w:p>
        </w:tc>
        <w:tc>
          <w:tcPr>
            <w:tcW w:w="816" w:type="dxa"/>
          </w:tcPr>
          <w:p w14:paraId="28E8BE18" w14:textId="77777777" w:rsidR="00D23128" w:rsidRDefault="00870C69">
            <w:pPr>
              <w:pStyle w:val="TableParagraph"/>
              <w:spacing w:line="232" w:lineRule="exact"/>
              <w:ind w:left="16" w:right="10"/>
            </w:pPr>
            <w:r>
              <w:rPr>
                <w:spacing w:val="-10"/>
              </w:rPr>
              <w:t>-</w:t>
            </w:r>
          </w:p>
        </w:tc>
        <w:tc>
          <w:tcPr>
            <w:tcW w:w="818" w:type="dxa"/>
          </w:tcPr>
          <w:p w14:paraId="03D176B0" w14:textId="77777777" w:rsidR="00D23128" w:rsidRDefault="00870C69">
            <w:pPr>
              <w:pStyle w:val="TableParagraph"/>
              <w:spacing w:line="232" w:lineRule="exact"/>
              <w:ind w:left="13" w:right="4"/>
            </w:pPr>
            <w:r>
              <w:rPr>
                <w:spacing w:val="-10"/>
              </w:rPr>
              <w:t>-</w:t>
            </w:r>
          </w:p>
        </w:tc>
        <w:tc>
          <w:tcPr>
            <w:tcW w:w="819" w:type="dxa"/>
          </w:tcPr>
          <w:p w14:paraId="15C2FADB" w14:textId="77777777" w:rsidR="00D23128" w:rsidRDefault="00870C69">
            <w:pPr>
              <w:pStyle w:val="TableParagraph"/>
              <w:spacing w:line="232" w:lineRule="exact"/>
              <w:ind w:left="16" w:right="6"/>
            </w:pPr>
            <w:r>
              <w:rPr>
                <w:spacing w:val="-10"/>
              </w:rPr>
              <w:t>-</w:t>
            </w:r>
          </w:p>
        </w:tc>
        <w:tc>
          <w:tcPr>
            <w:tcW w:w="816" w:type="dxa"/>
          </w:tcPr>
          <w:p w14:paraId="741E70E2" w14:textId="77777777" w:rsidR="00D23128" w:rsidRDefault="00870C69">
            <w:pPr>
              <w:pStyle w:val="TableParagraph"/>
              <w:spacing w:line="232" w:lineRule="exact"/>
              <w:ind w:left="16" w:right="4"/>
            </w:pPr>
            <w:r>
              <w:rPr>
                <w:spacing w:val="-10"/>
              </w:rPr>
              <w:t>-</w:t>
            </w:r>
          </w:p>
        </w:tc>
        <w:tc>
          <w:tcPr>
            <w:tcW w:w="816" w:type="dxa"/>
          </w:tcPr>
          <w:p w14:paraId="4EDD7953" w14:textId="77777777" w:rsidR="00D23128" w:rsidRDefault="00870C69">
            <w:pPr>
              <w:pStyle w:val="TableParagraph"/>
              <w:spacing w:line="232" w:lineRule="exact"/>
              <w:ind w:left="16" w:right="4"/>
            </w:pPr>
            <w:r>
              <w:rPr>
                <w:spacing w:val="-10"/>
              </w:rPr>
              <w:t>-</w:t>
            </w:r>
          </w:p>
        </w:tc>
        <w:tc>
          <w:tcPr>
            <w:tcW w:w="816" w:type="dxa"/>
          </w:tcPr>
          <w:p w14:paraId="21843C4C" w14:textId="77777777" w:rsidR="00D23128" w:rsidRDefault="00870C69">
            <w:pPr>
              <w:pStyle w:val="TableParagraph"/>
              <w:spacing w:line="232" w:lineRule="exact"/>
              <w:ind w:left="16" w:right="3"/>
            </w:pPr>
            <w:r>
              <w:rPr>
                <w:spacing w:val="-10"/>
              </w:rPr>
              <w:t>-</w:t>
            </w:r>
          </w:p>
        </w:tc>
      </w:tr>
      <w:tr w:rsidR="00D23128" w14:paraId="26856589" w14:textId="77777777">
        <w:trPr>
          <w:trHeight w:val="505"/>
        </w:trPr>
        <w:tc>
          <w:tcPr>
            <w:tcW w:w="4479" w:type="dxa"/>
          </w:tcPr>
          <w:p w14:paraId="3CC6A43D" w14:textId="77777777" w:rsidR="00D23128" w:rsidRDefault="00870C69">
            <w:pPr>
              <w:pStyle w:val="TableParagraph"/>
              <w:spacing w:line="252" w:lineRule="exact"/>
              <w:ind w:left="1305" w:hanging="747"/>
              <w:jc w:val="left"/>
            </w:pPr>
            <w:r>
              <w:t>в</w:t>
            </w:r>
            <w:r>
              <w:rPr>
                <w:spacing w:val="-8"/>
              </w:rPr>
              <w:t xml:space="preserve"> </w:t>
            </w:r>
            <w:r>
              <w:t>период</w:t>
            </w:r>
            <w:r>
              <w:rPr>
                <w:spacing w:val="-7"/>
              </w:rPr>
              <w:t xml:space="preserve"> </w:t>
            </w:r>
            <w:r>
              <w:t>испытаний</w:t>
            </w:r>
            <w:r>
              <w:rPr>
                <w:spacing w:val="-7"/>
              </w:rPr>
              <w:t xml:space="preserve"> </w:t>
            </w:r>
            <w:r>
              <w:t>на</w:t>
            </w:r>
            <w:r>
              <w:rPr>
                <w:spacing w:val="-7"/>
              </w:rPr>
              <w:t xml:space="preserve"> </w:t>
            </w:r>
            <w:r>
              <w:t>плотность</w:t>
            </w:r>
            <w:r>
              <w:rPr>
                <w:spacing w:val="-7"/>
              </w:rPr>
              <w:t xml:space="preserve"> </w:t>
            </w:r>
            <w:r>
              <w:t>и прочность, 1/км/год</w:t>
            </w:r>
          </w:p>
        </w:tc>
        <w:tc>
          <w:tcPr>
            <w:tcW w:w="816" w:type="dxa"/>
          </w:tcPr>
          <w:p w14:paraId="2B979F43" w14:textId="77777777" w:rsidR="00D23128" w:rsidRDefault="00870C69">
            <w:pPr>
              <w:pStyle w:val="TableParagraph"/>
              <w:spacing w:before="125"/>
              <w:ind w:left="16" w:right="5"/>
            </w:pPr>
            <w:r>
              <w:rPr>
                <w:spacing w:val="-10"/>
              </w:rPr>
              <w:t>-</w:t>
            </w:r>
          </w:p>
        </w:tc>
        <w:tc>
          <w:tcPr>
            <w:tcW w:w="816" w:type="dxa"/>
          </w:tcPr>
          <w:p w14:paraId="72C5A4C7" w14:textId="77777777" w:rsidR="00D23128" w:rsidRDefault="00870C69">
            <w:pPr>
              <w:pStyle w:val="TableParagraph"/>
              <w:spacing w:before="125"/>
              <w:ind w:left="16" w:right="10"/>
            </w:pPr>
            <w:r>
              <w:rPr>
                <w:spacing w:val="-10"/>
              </w:rPr>
              <w:t>-</w:t>
            </w:r>
          </w:p>
        </w:tc>
        <w:tc>
          <w:tcPr>
            <w:tcW w:w="818" w:type="dxa"/>
          </w:tcPr>
          <w:p w14:paraId="234F6586" w14:textId="77777777" w:rsidR="00D23128" w:rsidRDefault="00870C69">
            <w:pPr>
              <w:pStyle w:val="TableParagraph"/>
              <w:spacing w:before="125"/>
              <w:ind w:left="13" w:right="4"/>
            </w:pPr>
            <w:r>
              <w:rPr>
                <w:spacing w:val="-10"/>
              </w:rPr>
              <w:t>-</w:t>
            </w:r>
          </w:p>
        </w:tc>
        <w:tc>
          <w:tcPr>
            <w:tcW w:w="819" w:type="dxa"/>
          </w:tcPr>
          <w:p w14:paraId="37F689A4" w14:textId="77777777" w:rsidR="00D23128" w:rsidRDefault="00870C69">
            <w:pPr>
              <w:pStyle w:val="TableParagraph"/>
              <w:spacing w:before="125"/>
              <w:ind w:left="16" w:right="6"/>
            </w:pPr>
            <w:r>
              <w:rPr>
                <w:spacing w:val="-10"/>
              </w:rPr>
              <w:t>-</w:t>
            </w:r>
          </w:p>
        </w:tc>
        <w:tc>
          <w:tcPr>
            <w:tcW w:w="816" w:type="dxa"/>
          </w:tcPr>
          <w:p w14:paraId="080B28C1" w14:textId="77777777" w:rsidR="00D23128" w:rsidRDefault="00870C69">
            <w:pPr>
              <w:pStyle w:val="TableParagraph"/>
              <w:spacing w:before="125"/>
              <w:ind w:left="16" w:right="4"/>
            </w:pPr>
            <w:r>
              <w:rPr>
                <w:spacing w:val="-10"/>
              </w:rPr>
              <w:t>-</w:t>
            </w:r>
          </w:p>
        </w:tc>
        <w:tc>
          <w:tcPr>
            <w:tcW w:w="816" w:type="dxa"/>
          </w:tcPr>
          <w:p w14:paraId="2F27353A" w14:textId="77777777" w:rsidR="00D23128" w:rsidRDefault="00870C69">
            <w:pPr>
              <w:pStyle w:val="TableParagraph"/>
              <w:spacing w:before="125"/>
              <w:ind w:left="16" w:right="4"/>
            </w:pPr>
            <w:r>
              <w:rPr>
                <w:spacing w:val="-10"/>
              </w:rPr>
              <w:t>-</w:t>
            </w:r>
          </w:p>
        </w:tc>
        <w:tc>
          <w:tcPr>
            <w:tcW w:w="816" w:type="dxa"/>
          </w:tcPr>
          <w:p w14:paraId="0E31C5FE" w14:textId="77777777" w:rsidR="00D23128" w:rsidRDefault="00870C69">
            <w:pPr>
              <w:pStyle w:val="TableParagraph"/>
              <w:spacing w:before="125"/>
              <w:ind w:left="16" w:right="3"/>
            </w:pPr>
            <w:r>
              <w:rPr>
                <w:spacing w:val="-10"/>
              </w:rPr>
              <w:t>-</w:t>
            </w:r>
          </w:p>
        </w:tc>
      </w:tr>
      <w:tr w:rsidR="00D23128" w14:paraId="3FE80A32" w14:textId="77777777">
        <w:trPr>
          <w:trHeight w:val="794"/>
        </w:trPr>
        <w:tc>
          <w:tcPr>
            <w:tcW w:w="4479" w:type="dxa"/>
          </w:tcPr>
          <w:p w14:paraId="6694FE73" w14:textId="77777777" w:rsidR="00D23128" w:rsidRDefault="00870C69">
            <w:pPr>
              <w:pStyle w:val="TableParagraph"/>
              <w:spacing w:before="17"/>
              <w:ind w:left="90" w:firstLine="480"/>
              <w:jc w:val="left"/>
            </w:pPr>
            <w:r>
              <w:t>Повреждения в распределительных тепловых</w:t>
            </w:r>
            <w:r>
              <w:rPr>
                <w:spacing w:val="-7"/>
              </w:rPr>
              <w:t xml:space="preserve"> </w:t>
            </w:r>
            <w:r>
              <w:t>сетях</w:t>
            </w:r>
            <w:r>
              <w:rPr>
                <w:spacing w:val="-7"/>
              </w:rPr>
              <w:t xml:space="preserve"> </w:t>
            </w:r>
            <w:r>
              <w:t>систем</w:t>
            </w:r>
            <w:r>
              <w:rPr>
                <w:spacing w:val="-10"/>
              </w:rPr>
              <w:t xml:space="preserve"> </w:t>
            </w:r>
            <w:r>
              <w:t>отопления,</w:t>
            </w:r>
            <w:r>
              <w:rPr>
                <w:spacing w:val="-7"/>
              </w:rPr>
              <w:t xml:space="preserve"> </w:t>
            </w:r>
            <w:r>
              <w:t>1/км/год,</w:t>
            </w:r>
            <w:r>
              <w:rPr>
                <w:spacing w:val="-7"/>
              </w:rPr>
              <w:t xml:space="preserve"> </w:t>
            </w:r>
            <w:r>
              <w:t>в</w:t>
            </w:r>
          </w:p>
          <w:p w14:paraId="7CF27F21" w14:textId="77777777" w:rsidR="00D23128" w:rsidRDefault="00870C69">
            <w:pPr>
              <w:pStyle w:val="TableParagraph"/>
              <w:spacing w:before="1" w:line="250" w:lineRule="exact"/>
              <w:ind w:left="1742"/>
              <w:jc w:val="left"/>
            </w:pPr>
            <w:r>
              <w:t>том</w:t>
            </w:r>
            <w:r>
              <w:rPr>
                <w:spacing w:val="-1"/>
              </w:rPr>
              <w:t xml:space="preserve"> </w:t>
            </w:r>
            <w:r>
              <w:rPr>
                <w:spacing w:val="-2"/>
              </w:rPr>
              <w:t>числе:</w:t>
            </w:r>
          </w:p>
        </w:tc>
        <w:tc>
          <w:tcPr>
            <w:tcW w:w="816" w:type="dxa"/>
          </w:tcPr>
          <w:p w14:paraId="7E0410C4" w14:textId="77777777" w:rsidR="00D23128" w:rsidRDefault="00D23128">
            <w:pPr>
              <w:pStyle w:val="TableParagraph"/>
              <w:spacing w:before="16"/>
              <w:jc w:val="left"/>
            </w:pPr>
          </w:p>
          <w:p w14:paraId="7D043219" w14:textId="77777777" w:rsidR="00D23128" w:rsidRDefault="00870C69">
            <w:pPr>
              <w:pStyle w:val="TableParagraph"/>
              <w:ind w:left="16" w:right="6"/>
            </w:pPr>
            <w:r>
              <w:rPr>
                <w:spacing w:val="-10"/>
              </w:rPr>
              <w:t>0</w:t>
            </w:r>
          </w:p>
        </w:tc>
        <w:tc>
          <w:tcPr>
            <w:tcW w:w="816" w:type="dxa"/>
          </w:tcPr>
          <w:p w14:paraId="2502F5E0" w14:textId="77777777" w:rsidR="00D23128" w:rsidRDefault="00D23128">
            <w:pPr>
              <w:pStyle w:val="TableParagraph"/>
              <w:spacing w:before="16"/>
              <w:jc w:val="left"/>
            </w:pPr>
          </w:p>
          <w:p w14:paraId="7D9F5189" w14:textId="77777777" w:rsidR="00D23128" w:rsidRDefault="00870C69">
            <w:pPr>
              <w:pStyle w:val="TableParagraph"/>
              <w:ind w:left="16" w:right="6"/>
            </w:pPr>
            <w:r>
              <w:rPr>
                <w:spacing w:val="-10"/>
              </w:rPr>
              <w:t>0</w:t>
            </w:r>
          </w:p>
        </w:tc>
        <w:tc>
          <w:tcPr>
            <w:tcW w:w="818" w:type="dxa"/>
          </w:tcPr>
          <w:p w14:paraId="6407F9B1" w14:textId="77777777" w:rsidR="00D23128" w:rsidRDefault="00D23128">
            <w:pPr>
              <w:pStyle w:val="TableParagraph"/>
              <w:spacing w:before="16"/>
              <w:jc w:val="left"/>
            </w:pPr>
          </w:p>
          <w:p w14:paraId="2102DE22" w14:textId="77777777" w:rsidR="00D23128" w:rsidRDefault="00870C69">
            <w:pPr>
              <w:pStyle w:val="TableParagraph"/>
              <w:ind w:left="13" w:right="5"/>
            </w:pPr>
            <w:r>
              <w:rPr>
                <w:spacing w:val="-10"/>
              </w:rPr>
              <w:t>0</w:t>
            </w:r>
          </w:p>
        </w:tc>
        <w:tc>
          <w:tcPr>
            <w:tcW w:w="819" w:type="dxa"/>
          </w:tcPr>
          <w:p w14:paraId="0610883C" w14:textId="77777777" w:rsidR="00D23128" w:rsidRDefault="00D23128">
            <w:pPr>
              <w:pStyle w:val="TableParagraph"/>
              <w:spacing w:before="16"/>
              <w:jc w:val="left"/>
            </w:pPr>
          </w:p>
          <w:p w14:paraId="43471D05" w14:textId="77777777" w:rsidR="00D23128" w:rsidRDefault="00870C69">
            <w:pPr>
              <w:pStyle w:val="TableParagraph"/>
              <w:ind w:left="16" w:right="7"/>
            </w:pPr>
            <w:r>
              <w:rPr>
                <w:spacing w:val="-10"/>
              </w:rPr>
              <w:t>0</w:t>
            </w:r>
          </w:p>
        </w:tc>
        <w:tc>
          <w:tcPr>
            <w:tcW w:w="816" w:type="dxa"/>
          </w:tcPr>
          <w:p w14:paraId="1A311DA3" w14:textId="77777777" w:rsidR="00D23128" w:rsidRDefault="00D23128">
            <w:pPr>
              <w:pStyle w:val="TableParagraph"/>
              <w:spacing w:before="16"/>
              <w:jc w:val="left"/>
            </w:pPr>
          </w:p>
          <w:p w14:paraId="694AC15E" w14:textId="77777777" w:rsidR="00D23128" w:rsidRDefault="00870C69">
            <w:pPr>
              <w:pStyle w:val="TableParagraph"/>
              <w:ind w:left="16" w:right="5"/>
            </w:pPr>
            <w:r>
              <w:rPr>
                <w:spacing w:val="-10"/>
              </w:rPr>
              <w:t>0</w:t>
            </w:r>
          </w:p>
        </w:tc>
        <w:tc>
          <w:tcPr>
            <w:tcW w:w="816" w:type="dxa"/>
          </w:tcPr>
          <w:p w14:paraId="73E9141A" w14:textId="77777777" w:rsidR="00D23128" w:rsidRDefault="00D23128">
            <w:pPr>
              <w:pStyle w:val="TableParagraph"/>
              <w:spacing w:before="16"/>
              <w:jc w:val="left"/>
            </w:pPr>
          </w:p>
          <w:p w14:paraId="4FB52B4C" w14:textId="77777777" w:rsidR="00D23128" w:rsidRDefault="00870C69">
            <w:pPr>
              <w:pStyle w:val="TableParagraph"/>
              <w:ind w:left="16" w:right="1"/>
            </w:pPr>
            <w:r>
              <w:rPr>
                <w:spacing w:val="-10"/>
              </w:rPr>
              <w:t>0</w:t>
            </w:r>
          </w:p>
        </w:tc>
        <w:tc>
          <w:tcPr>
            <w:tcW w:w="816" w:type="dxa"/>
          </w:tcPr>
          <w:p w14:paraId="744AD434" w14:textId="77777777" w:rsidR="00D23128" w:rsidRDefault="00D23128">
            <w:pPr>
              <w:pStyle w:val="TableParagraph"/>
              <w:spacing w:before="16"/>
              <w:jc w:val="left"/>
            </w:pPr>
          </w:p>
          <w:p w14:paraId="75BBC7AC" w14:textId="77777777" w:rsidR="00D23128" w:rsidRDefault="00870C69">
            <w:pPr>
              <w:pStyle w:val="TableParagraph"/>
              <w:ind w:left="16"/>
            </w:pPr>
            <w:r>
              <w:rPr>
                <w:spacing w:val="-10"/>
              </w:rPr>
              <w:t>0</w:t>
            </w:r>
          </w:p>
        </w:tc>
      </w:tr>
      <w:tr w:rsidR="00D23128" w14:paraId="7A007DDE" w14:textId="77777777">
        <w:trPr>
          <w:trHeight w:val="254"/>
        </w:trPr>
        <w:tc>
          <w:tcPr>
            <w:tcW w:w="4479" w:type="dxa"/>
          </w:tcPr>
          <w:p w14:paraId="43DBEB9E" w14:textId="77777777" w:rsidR="00D23128" w:rsidRDefault="00870C69">
            <w:pPr>
              <w:pStyle w:val="TableParagraph"/>
              <w:spacing w:before="1" w:line="233" w:lineRule="exact"/>
              <w:ind w:left="16" w:right="1"/>
            </w:pPr>
            <w:r>
              <w:t>в</w:t>
            </w:r>
            <w:r>
              <w:rPr>
                <w:spacing w:val="-7"/>
              </w:rPr>
              <w:t xml:space="preserve"> </w:t>
            </w:r>
            <w:r>
              <w:t>отопительный</w:t>
            </w:r>
            <w:r>
              <w:rPr>
                <w:spacing w:val="-6"/>
              </w:rPr>
              <w:t xml:space="preserve"> </w:t>
            </w:r>
            <w:r>
              <w:t>период,</w:t>
            </w:r>
            <w:r>
              <w:rPr>
                <w:spacing w:val="-6"/>
              </w:rPr>
              <w:t xml:space="preserve"> </w:t>
            </w:r>
            <w:r>
              <w:rPr>
                <w:spacing w:val="-2"/>
              </w:rPr>
              <w:t>1/км/оп</w:t>
            </w:r>
          </w:p>
        </w:tc>
        <w:tc>
          <w:tcPr>
            <w:tcW w:w="816" w:type="dxa"/>
          </w:tcPr>
          <w:p w14:paraId="66EAE2DD" w14:textId="77777777" w:rsidR="00D23128" w:rsidRDefault="00870C69">
            <w:pPr>
              <w:pStyle w:val="TableParagraph"/>
              <w:spacing w:before="1" w:line="233" w:lineRule="exact"/>
              <w:ind w:left="16" w:right="6"/>
            </w:pPr>
            <w:r>
              <w:rPr>
                <w:spacing w:val="-10"/>
              </w:rPr>
              <w:t>0</w:t>
            </w:r>
          </w:p>
        </w:tc>
        <w:tc>
          <w:tcPr>
            <w:tcW w:w="816" w:type="dxa"/>
          </w:tcPr>
          <w:p w14:paraId="5C0E29A6" w14:textId="77777777" w:rsidR="00D23128" w:rsidRDefault="00870C69">
            <w:pPr>
              <w:pStyle w:val="TableParagraph"/>
              <w:spacing w:before="1" w:line="233" w:lineRule="exact"/>
              <w:ind w:left="16" w:right="6"/>
            </w:pPr>
            <w:r>
              <w:rPr>
                <w:spacing w:val="-10"/>
              </w:rPr>
              <w:t>0</w:t>
            </w:r>
          </w:p>
        </w:tc>
        <w:tc>
          <w:tcPr>
            <w:tcW w:w="818" w:type="dxa"/>
          </w:tcPr>
          <w:p w14:paraId="2660BEB1" w14:textId="77777777" w:rsidR="00D23128" w:rsidRDefault="00870C69">
            <w:pPr>
              <w:pStyle w:val="TableParagraph"/>
              <w:spacing w:before="1" w:line="233" w:lineRule="exact"/>
              <w:ind w:left="13" w:right="5"/>
            </w:pPr>
            <w:r>
              <w:rPr>
                <w:spacing w:val="-10"/>
              </w:rPr>
              <w:t>0</w:t>
            </w:r>
          </w:p>
        </w:tc>
        <w:tc>
          <w:tcPr>
            <w:tcW w:w="819" w:type="dxa"/>
          </w:tcPr>
          <w:p w14:paraId="688049AA" w14:textId="77777777" w:rsidR="00D23128" w:rsidRDefault="00870C69">
            <w:pPr>
              <w:pStyle w:val="TableParagraph"/>
              <w:spacing w:before="1" w:line="233" w:lineRule="exact"/>
              <w:ind w:left="16" w:right="7"/>
            </w:pPr>
            <w:r>
              <w:rPr>
                <w:spacing w:val="-10"/>
              </w:rPr>
              <w:t>0</w:t>
            </w:r>
          </w:p>
        </w:tc>
        <w:tc>
          <w:tcPr>
            <w:tcW w:w="816" w:type="dxa"/>
          </w:tcPr>
          <w:p w14:paraId="1C96F5E5" w14:textId="77777777" w:rsidR="00D23128" w:rsidRDefault="00870C69">
            <w:pPr>
              <w:pStyle w:val="TableParagraph"/>
              <w:spacing w:before="1" w:line="233" w:lineRule="exact"/>
              <w:ind w:left="16" w:right="5"/>
            </w:pPr>
            <w:r>
              <w:rPr>
                <w:spacing w:val="-10"/>
              </w:rPr>
              <w:t>0</w:t>
            </w:r>
          </w:p>
        </w:tc>
        <w:tc>
          <w:tcPr>
            <w:tcW w:w="816" w:type="dxa"/>
          </w:tcPr>
          <w:p w14:paraId="666424AF" w14:textId="77777777" w:rsidR="00D23128" w:rsidRDefault="00870C69">
            <w:pPr>
              <w:pStyle w:val="TableParagraph"/>
              <w:spacing w:before="1" w:line="233" w:lineRule="exact"/>
              <w:ind w:left="16" w:right="1"/>
            </w:pPr>
            <w:r>
              <w:rPr>
                <w:spacing w:val="-10"/>
              </w:rPr>
              <w:t>0</w:t>
            </w:r>
          </w:p>
        </w:tc>
        <w:tc>
          <w:tcPr>
            <w:tcW w:w="816" w:type="dxa"/>
          </w:tcPr>
          <w:p w14:paraId="2AE04D41" w14:textId="77777777" w:rsidR="00D23128" w:rsidRDefault="00870C69">
            <w:pPr>
              <w:pStyle w:val="TableParagraph"/>
              <w:spacing w:before="1" w:line="233" w:lineRule="exact"/>
              <w:ind w:left="16"/>
            </w:pPr>
            <w:r>
              <w:rPr>
                <w:spacing w:val="-10"/>
              </w:rPr>
              <w:t>0</w:t>
            </w:r>
          </w:p>
        </w:tc>
      </w:tr>
      <w:tr w:rsidR="00D23128" w14:paraId="57AD7027" w14:textId="77777777">
        <w:trPr>
          <w:trHeight w:val="505"/>
        </w:trPr>
        <w:tc>
          <w:tcPr>
            <w:tcW w:w="4479" w:type="dxa"/>
          </w:tcPr>
          <w:p w14:paraId="7FE9A3E2" w14:textId="77777777" w:rsidR="00D23128" w:rsidRDefault="00870C69">
            <w:pPr>
              <w:pStyle w:val="TableParagraph"/>
              <w:spacing w:line="254" w:lineRule="exact"/>
              <w:ind w:left="1305" w:hanging="747"/>
              <w:jc w:val="left"/>
            </w:pPr>
            <w:r>
              <w:t>в</w:t>
            </w:r>
            <w:r>
              <w:rPr>
                <w:spacing w:val="-8"/>
              </w:rPr>
              <w:t xml:space="preserve"> </w:t>
            </w:r>
            <w:r>
              <w:t>период</w:t>
            </w:r>
            <w:r>
              <w:rPr>
                <w:spacing w:val="-7"/>
              </w:rPr>
              <w:t xml:space="preserve"> </w:t>
            </w:r>
            <w:r>
              <w:t>испытаний</w:t>
            </w:r>
            <w:r>
              <w:rPr>
                <w:spacing w:val="-7"/>
              </w:rPr>
              <w:t xml:space="preserve"> </w:t>
            </w:r>
            <w:r>
              <w:t>на</w:t>
            </w:r>
            <w:r>
              <w:rPr>
                <w:spacing w:val="-7"/>
              </w:rPr>
              <w:t xml:space="preserve"> </w:t>
            </w:r>
            <w:r>
              <w:t>плотность</w:t>
            </w:r>
            <w:r>
              <w:rPr>
                <w:spacing w:val="-7"/>
              </w:rPr>
              <w:t xml:space="preserve"> </w:t>
            </w:r>
            <w:r>
              <w:t>и прочность, 1/км/год</w:t>
            </w:r>
          </w:p>
        </w:tc>
        <w:tc>
          <w:tcPr>
            <w:tcW w:w="816" w:type="dxa"/>
          </w:tcPr>
          <w:p w14:paraId="41410738" w14:textId="77777777" w:rsidR="00D23128" w:rsidRDefault="00870C69">
            <w:pPr>
              <w:pStyle w:val="TableParagraph"/>
              <w:spacing w:before="125"/>
              <w:ind w:left="16" w:right="6"/>
            </w:pPr>
            <w:r>
              <w:rPr>
                <w:spacing w:val="-10"/>
              </w:rPr>
              <w:t>0</w:t>
            </w:r>
          </w:p>
        </w:tc>
        <w:tc>
          <w:tcPr>
            <w:tcW w:w="816" w:type="dxa"/>
          </w:tcPr>
          <w:p w14:paraId="76BEBB65" w14:textId="77777777" w:rsidR="00D23128" w:rsidRDefault="00870C69">
            <w:pPr>
              <w:pStyle w:val="TableParagraph"/>
              <w:spacing w:before="125"/>
              <w:ind w:left="16" w:right="6"/>
            </w:pPr>
            <w:r>
              <w:rPr>
                <w:spacing w:val="-10"/>
              </w:rPr>
              <w:t>0</w:t>
            </w:r>
          </w:p>
        </w:tc>
        <w:tc>
          <w:tcPr>
            <w:tcW w:w="818" w:type="dxa"/>
          </w:tcPr>
          <w:p w14:paraId="0E27F98C" w14:textId="77777777" w:rsidR="00D23128" w:rsidRDefault="00870C69">
            <w:pPr>
              <w:pStyle w:val="TableParagraph"/>
              <w:spacing w:before="125"/>
              <w:ind w:left="13" w:right="5"/>
            </w:pPr>
            <w:r>
              <w:rPr>
                <w:spacing w:val="-10"/>
              </w:rPr>
              <w:t>0</w:t>
            </w:r>
          </w:p>
        </w:tc>
        <w:tc>
          <w:tcPr>
            <w:tcW w:w="819" w:type="dxa"/>
          </w:tcPr>
          <w:p w14:paraId="2E9D1A0C" w14:textId="77777777" w:rsidR="00D23128" w:rsidRDefault="00870C69">
            <w:pPr>
              <w:pStyle w:val="TableParagraph"/>
              <w:spacing w:before="125"/>
              <w:ind w:left="16" w:right="7"/>
            </w:pPr>
            <w:r>
              <w:rPr>
                <w:spacing w:val="-10"/>
              </w:rPr>
              <w:t>0</w:t>
            </w:r>
          </w:p>
        </w:tc>
        <w:tc>
          <w:tcPr>
            <w:tcW w:w="816" w:type="dxa"/>
          </w:tcPr>
          <w:p w14:paraId="5BFCFBF3" w14:textId="77777777" w:rsidR="00D23128" w:rsidRDefault="00870C69">
            <w:pPr>
              <w:pStyle w:val="TableParagraph"/>
              <w:spacing w:before="125"/>
              <w:ind w:left="16" w:right="5"/>
            </w:pPr>
            <w:r>
              <w:rPr>
                <w:spacing w:val="-10"/>
              </w:rPr>
              <w:t>0</w:t>
            </w:r>
          </w:p>
        </w:tc>
        <w:tc>
          <w:tcPr>
            <w:tcW w:w="816" w:type="dxa"/>
          </w:tcPr>
          <w:p w14:paraId="135A7EF5" w14:textId="77777777" w:rsidR="00D23128" w:rsidRDefault="00870C69">
            <w:pPr>
              <w:pStyle w:val="TableParagraph"/>
              <w:spacing w:before="125"/>
              <w:ind w:left="16" w:right="1"/>
            </w:pPr>
            <w:r>
              <w:rPr>
                <w:spacing w:val="-10"/>
              </w:rPr>
              <w:t>0</w:t>
            </w:r>
          </w:p>
        </w:tc>
        <w:tc>
          <w:tcPr>
            <w:tcW w:w="816" w:type="dxa"/>
          </w:tcPr>
          <w:p w14:paraId="11C54324" w14:textId="77777777" w:rsidR="00D23128" w:rsidRDefault="00870C69">
            <w:pPr>
              <w:pStyle w:val="TableParagraph"/>
              <w:spacing w:before="125"/>
              <w:ind w:left="16"/>
            </w:pPr>
            <w:r>
              <w:rPr>
                <w:spacing w:val="-10"/>
              </w:rPr>
              <w:t>0</w:t>
            </w:r>
          </w:p>
        </w:tc>
      </w:tr>
      <w:tr w:rsidR="00D23128" w14:paraId="6B977DFF" w14:textId="77777777">
        <w:trPr>
          <w:trHeight w:val="504"/>
        </w:trPr>
        <w:tc>
          <w:tcPr>
            <w:tcW w:w="4479" w:type="dxa"/>
          </w:tcPr>
          <w:p w14:paraId="33B46B39" w14:textId="77777777" w:rsidR="00D23128" w:rsidRDefault="00870C69">
            <w:pPr>
              <w:pStyle w:val="TableParagraph"/>
              <w:spacing w:line="249" w:lineRule="exact"/>
              <w:ind w:left="16" w:right="6"/>
            </w:pPr>
            <w:r>
              <w:t>Повреждения</w:t>
            </w:r>
            <w:r>
              <w:rPr>
                <w:spacing w:val="-5"/>
              </w:rPr>
              <w:t xml:space="preserve"> </w:t>
            </w:r>
            <w:r>
              <w:t>в</w:t>
            </w:r>
            <w:r>
              <w:rPr>
                <w:spacing w:val="-4"/>
              </w:rPr>
              <w:t xml:space="preserve"> </w:t>
            </w:r>
            <w:r>
              <w:t>сетях</w:t>
            </w:r>
            <w:r>
              <w:rPr>
                <w:spacing w:val="-3"/>
              </w:rPr>
              <w:t xml:space="preserve"> </w:t>
            </w:r>
            <w:r>
              <w:rPr>
                <w:spacing w:val="-2"/>
              </w:rPr>
              <w:t>горячего</w:t>
            </w:r>
          </w:p>
          <w:p w14:paraId="2B82487E" w14:textId="77777777" w:rsidR="00D23128" w:rsidRDefault="00870C69">
            <w:pPr>
              <w:pStyle w:val="TableParagraph"/>
              <w:spacing w:before="1" w:line="233" w:lineRule="exact"/>
              <w:ind w:left="16" w:right="2"/>
            </w:pPr>
            <w:r>
              <w:t>водоснабжения,</w:t>
            </w:r>
            <w:r>
              <w:rPr>
                <w:spacing w:val="-9"/>
              </w:rPr>
              <w:t xml:space="preserve"> </w:t>
            </w:r>
            <w:r>
              <w:rPr>
                <w:spacing w:val="-2"/>
              </w:rPr>
              <w:t>1/км/год</w:t>
            </w:r>
          </w:p>
        </w:tc>
        <w:tc>
          <w:tcPr>
            <w:tcW w:w="816" w:type="dxa"/>
          </w:tcPr>
          <w:p w14:paraId="4023DAFF" w14:textId="77777777" w:rsidR="00D23128" w:rsidRDefault="00870C69">
            <w:pPr>
              <w:pStyle w:val="TableParagraph"/>
              <w:spacing w:before="123"/>
              <w:ind w:left="16" w:right="5"/>
            </w:pPr>
            <w:r>
              <w:rPr>
                <w:spacing w:val="-10"/>
              </w:rPr>
              <w:t>-</w:t>
            </w:r>
          </w:p>
        </w:tc>
        <w:tc>
          <w:tcPr>
            <w:tcW w:w="816" w:type="dxa"/>
          </w:tcPr>
          <w:p w14:paraId="3A953E95" w14:textId="77777777" w:rsidR="00D23128" w:rsidRDefault="00870C69">
            <w:pPr>
              <w:pStyle w:val="TableParagraph"/>
              <w:spacing w:before="123"/>
              <w:ind w:left="16" w:right="10"/>
            </w:pPr>
            <w:r>
              <w:rPr>
                <w:spacing w:val="-10"/>
              </w:rPr>
              <w:t>-</w:t>
            </w:r>
          </w:p>
        </w:tc>
        <w:tc>
          <w:tcPr>
            <w:tcW w:w="818" w:type="dxa"/>
          </w:tcPr>
          <w:p w14:paraId="0A8E9AB8" w14:textId="77777777" w:rsidR="00D23128" w:rsidRDefault="00870C69">
            <w:pPr>
              <w:pStyle w:val="TableParagraph"/>
              <w:spacing w:before="123"/>
              <w:ind w:left="13" w:right="4"/>
            </w:pPr>
            <w:r>
              <w:rPr>
                <w:spacing w:val="-10"/>
              </w:rPr>
              <w:t>-</w:t>
            </w:r>
          </w:p>
        </w:tc>
        <w:tc>
          <w:tcPr>
            <w:tcW w:w="819" w:type="dxa"/>
          </w:tcPr>
          <w:p w14:paraId="1BD24E5A" w14:textId="77777777" w:rsidR="00D23128" w:rsidRDefault="00870C69">
            <w:pPr>
              <w:pStyle w:val="TableParagraph"/>
              <w:spacing w:before="123"/>
              <w:ind w:left="16" w:right="6"/>
            </w:pPr>
            <w:r>
              <w:rPr>
                <w:spacing w:val="-10"/>
              </w:rPr>
              <w:t>-</w:t>
            </w:r>
          </w:p>
        </w:tc>
        <w:tc>
          <w:tcPr>
            <w:tcW w:w="816" w:type="dxa"/>
          </w:tcPr>
          <w:p w14:paraId="6E148D70" w14:textId="77777777" w:rsidR="00D23128" w:rsidRDefault="00870C69">
            <w:pPr>
              <w:pStyle w:val="TableParagraph"/>
              <w:spacing w:before="123"/>
              <w:ind w:left="16" w:right="4"/>
            </w:pPr>
            <w:r>
              <w:rPr>
                <w:spacing w:val="-10"/>
              </w:rPr>
              <w:t>-</w:t>
            </w:r>
          </w:p>
        </w:tc>
        <w:tc>
          <w:tcPr>
            <w:tcW w:w="816" w:type="dxa"/>
          </w:tcPr>
          <w:p w14:paraId="2582EB1D" w14:textId="77777777" w:rsidR="00D23128" w:rsidRDefault="00870C69">
            <w:pPr>
              <w:pStyle w:val="TableParagraph"/>
              <w:spacing w:before="123"/>
              <w:ind w:left="16" w:right="4"/>
            </w:pPr>
            <w:r>
              <w:rPr>
                <w:spacing w:val="-10"/>
              </w:rPr>
              <w:t>-</w:t>
            </w:r>
          </w:p>
        </w:tc>
        <w:tc>
          <w:tcPr>
            <w:tcW w:w="816" w:type="dxa"/>
          </w:tcPr>
          <w:p w14:paraId="2A8280E4" w14:textId="77777777" w:rsidR="00D23128" w:rsidRDefault="00870C69">
            <w:pPr>
              <w:pStyle w:val="TableParagraph"/>
              <w:spacing w:before="123"/>
              <w:ind w:left="16" w:right="3"/>
            </w:pPr>
            <w:r>
              <w:rPr>
                <w:spacing w:val="-10"/>
              </w:rPr>
              <w:t>-</w:t>
            </w:r>
          </w:p>
        </w:tc>
      </w:tr>
      <w:tr w:rsidR="00D23128" w14:paraId="67554910" w14:textId="77777777">
        <w:trPr>
          <w:trHeight w:val="505"/>
        </w:trPr>
        <w:tc>
          <w:tcPr>
            <w:tcW w:w="4479" w:type="dxa"/>
          </w:tcPr>
          <w:p w14:paraId="2DC9914E" w14:textId="77777777" w:rsidR="00D23128" w:rsidRDefault="00870C69">
            <w:pPr>
              <w:pStyle w:val="TableParagraph"/>
              <w:spacing w:line="254" w:lineRule="exact"/>
              <w:ind w:left="1845" w:hanging="1383"/>
              <w:jc w:val="left"/>
            </w:pPr>
            <w:r>
              <w:t>Всего</w:t>
            </w:r>
            <w:r>
              <w:rPr>
                <w:spacing w:val="-9"/>
              </w:rPr>
              <w:t xml:space="preserve"> </w:t>
            </w:r>
            <w:r>
              <w:t>повреждения</w:t>
            </w:r>
            <w:r>
              <w:rPr>
                <w:spacing w:val="-10"/>
              </w:rPr>
              <w:t xml:space="preserve"> </w:t>
            </w:r>
            <w:r>
              <w:t>в</w:t>
            </w:r>
            <w:r>
              <w:rPr>
                <w:spacing w:val="-10"/>
              </w:rPr>
              <w:t xml:space="preserve"> </w:t>
            </w:r>
            <w:r>
              <w:t>тепловых</w:t>
            </w:r>
            <w:r>
              <w:rPr>
                <w:spacing w:val="-9"/>
              </w:rPr>
              <w:t xml:space="preserve"> </w:t>
            </w:r>
            <w:r>
              <w:t xml:space="preserve">сетях, </w:t>
            </w:r>
            <w:r>
              <w:rPr>
                <w:spacing w:val="-2"/>
              </w:rPr>
              <w:t>1/км/год</w:t>
            </w:r>
          </w:p>
        </w:tc>
        <w:tc>
          <w:tcPr>
            <w:tcW w:w="816" w:type="dxa"/>
          </w:tcPr>
          <w:p w14:paraId="28D825F1" w14:textId="77777777" w:rsidR="00D23128" w:rsidRDefault="00870C69">
            <w:pPr>
              <w:pStyle w:val="TableParagraph"/>
              <w:spacing w:before="125"/>
              <w:ind w:left="16" w:right="6"/>
            </w:pPr>
            <w:r>
              <w:rPr>
                <w:spacing w:val="-10"/>
              </w:rPr>
              <w:t>0</w:t>
            </w:r>
          </w:p>
        </w:tc>
        <w:tc>
          <w:tcPr>
            <w:tcW w:w="816" w:type="dxa"/>
          </w:tcPr>
          <w:p w14:paraId="073468C5" w14:textId="77777777" w:rsidR="00D23128" w:rsidRDefault="00870C69">
            <w:pPr>
              <w:pStyle w:val="TableParagraph"/>
              <w:spacing w:before="125"/>
              <w:ind w:left="16" w:right="6"/>
            </w:pPr>
            <w:r>
              <w:rPr>
                <w:spacing w:val="-10"/>
              </w:rPr>
              <w:t>0</w:t>
            </w:r>
          </w:p>
        </w:tc>
        <w:tc>
          <w:tcPr>
            <w:tcW w:w="818" w:type="dxa"/>
          </w:tcPr>
          <w:p w14:paraId="00A3F55C" w14:textId="77777777" w:rsidR="00D23128" w:rsidRDefault="00870C69">
            <w:pPr>
              <w:pStyle w:val="TableParagraph"/>
              <w:spacing w:before="125"/>
              <w:ind w:left="13" w:right="5"/>
            </w:pPr>
            <w:r>
              <w:rPr>
                <w:spacing w:val="-10"/>
              </w:rPr>
              <w:t>0</w:t>
            </w:r>
          </w:p>
        </w:tc>
        <w:tc>
          <w:tcPr>
            <w:tcW w:w="819" w:type="dxa"/>
          </w:tcPr>
          <w:p w14:paraId="2D0868D8" w14:textId="77777777" w:rsidR="00D23128" w:rsidRDefault="00870C69">
            <w:pPr>
              <w:pStyle w:val="TableParagraph"/>
              <w:spacing w:before="125"/>
              <w:ind w:left="16" w:right="7"/>
            </w:pPr>
            <w:r>
              <w:rPr>
                <w:spacing w:val="-10"/>
              </w:rPr>
              <w:t>0</w:t>
            </w:r>
          </w:p>
        </w:tc>
        <w:tc>
          <w:tcPr>
            <w:tcW w:w="816" w:type="dxa"/>
          </w:tcPr>
          <w:p w14:paraId="36AAF692" w14:textId="77777777" w:rsidR="00D23128" w:rsidRDefault="00870C69">
            <w:pPr>
              <w:pStyle w:val="TableParagraph"/>
              <w:spacing w:before="125"/>
              <w:ind w:left="16" w:right="5"/>
            </w:pPr>
            <w:r>
              <w:rPr>
                <w:spacing w:val="-10"/>
              </w:rPr>
              <w:t>0</w:t>
            </w:r>
          </w:p>
        </w:tc>
        <w:tc>
          <w:tcPr>
            <w:tcW w:w="816" w:type="dxa"/>
          </w:tcPr>
          <w:p w14:paraId="57C204AF" w14:textId="77777777" w:rsidR="00D23128" w:rsidRDefault="00870C69">
            <w:pPr>
              <w:pStyle w:val="TableParagraph"/>
              <w:spacing w:before="125"/>
              <w:ind w:left="16" w:right="1"/>
            </w:pPr>
            <w:r>
              <w:rPr>
                <w:spacing w:val="-10"/>
              </w:rPr>
              <w:t>0</w:t>
            </w:r>
          </w:p>
        </w:tc>
        <w:tc>
          <w:tcPr>
            <w:tcW w:w="816" w:type="dxa"/>
          </w:tcPr>
          <w:p w14:paraId="493A943A" w14:textId="77777777" w:rsidR="00D23128" w:rsidRDefault="00870C69">
            <w:pPr>
              <w:pStyle w:val="TableParagraph"/>
              <w:spacing w:before="125"/>
              <w:ind w:left="16"/>
            </w:pPr>
            <w:r>
              <w:rPr>
                <w:spacing w:val="-10"/>
              </w:rPr>
              <w:t>0</w:t>
            </w:r>
          </w:p>
        </w:tc>
      </w:tr>
    </w:tbl>
    <w:p w14:paraId="4DE0DC67" w14:textId="77777777" w:rsidR="00D23128" w:rsidRDefault="00870C69">
      <w:pPr>
        <w:spacing w:before="5"/>
        <w:ind w:left="141"/>
        <w:rPr>
          <w:sz w:val="20"/>
        </w:rPr>
      </w:pPr>
      <w:r>
        <w:rPr>
          <w:sz w:val="20"/>
        </w:rPr>
        <w:t>*в</w:t>
      </w:r>
      <w:r>
        <w:rPr>
          <w:spacing w:val="-6"/>
          <w:sz w:val="20"/>
        </w:rPr>
        <w:t xml:space="preserve"> </w:t>
      </w:r>
      <w:r>
        <w:rPr>
          <w:sz w:val="20"/>
        </w:rPr>
        <w:t>зоне</w:t>
      </w:r>
      <w:r>
        <w:rPr>
          <w:spacing w:val="-6"/>
          <w:sz w:val="20"/>
        </w:rPr>
        <w:t xml:space="preserve"> </w:t>
      </w:r>
      <w:r>
        <w:rPr>
          <w:sz w:val="20"/>
        </w:rPr>
        <w:t>действия</w:t>
      </w:r>
      <w:r>
        <w:rPr>
          <w:spacing w:val="-6"/>
          <w:sz w:val="20"/>
        </w:rPr>
        <w:t xml:space="preserve"> </w:t>
      </w:r>
      <w:r>
        <w:rPr>
          <w:sz w:val="20"/>
        </w:rPr>
        <w:t>котельной</w:t>
      </w:r>
      <w:r>
        <w:rPr>
          <w:spacing w:val="-5"/>
          <w:sz w:val="20"/>
        </w:rPr>
        <w:t xml:space="preserve"> </w:t>
      </w:r>
      <w:r>
        <w:rPr>
          <w:sz w:val="20"/>
        </w:rPr>
        <w:t>Центральная</w:t>
      </w:r>
      <w:r>
        <w:rPr>
          <w:spacing w:val="-5"/>
          <w:sz w:val="20"/>
        </w:rPr>
        <w:t xml:space="preserve"> </w:t>
      </w:r>
      <w:r>
        <w:rPr>
          <w:sz w:val="20"/>
        </w:rPr>
        <w:t>до</w:t>
      </w:r>
      <w:r>
        <w:rPr>
          <w:spacing w:val="-3"/>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6"/>
          <w:sz w:val="20"/>
        </w:rPr>
        <w:t xml:space="preserve"> </w:t>
      </w:r>
      <w:r>
        <w:rPr>
          <w:sz w:val="20"/>
        </w:rPr>
        <w:t>указанной даты ЕТО – ООО «МИЦ»</w:t>
      </w:r>
    </w:p>
    <w:p w14:paraId="46744358" w14:textId="77777777" w:rsidR="00D23128" w:rsidRDefault="00870C69">
      <w:pPr>
        <w:pStyle w:val="a3"/>
        <w:spacing w:line="360" w:lineRule="auto"/>
        <w:ind w:firstLine="708"/>
      </w:pPr>
      <w:r>
        <w:t>Показатели</w:t>
      </w:r>
      <w:r>
        <w:rPr>
          <w:spacing w:val="-1"/>
        </w:rPr>
        <w:t xml:space="preserve"> </w:t>
      </w:r>
      <w:r>
        <w:t>восстановления</w:t>
      </w:r>
      <w:r>
        <w:rPr>
          <w:spacing w:val="-2"/>
        </w:rPr>
        <w:t xml:space="preserve"> </w:t>
      </w:r>
      <w:r>
        <w:t>в</w:t>
      </w:r>
      <w:r>
        <w:rPr>
          <w:spacing w:val="-3"/>
        </w:rPr>
        <w:t xml:space="preserve"> </w:t>
      </w:r>
      <w:r>
        <w:t>системе</w:t>
      </w:r>
      <w:r>
        <w:rPr>
          <w:spacing w:val="-3"/>
        </w:rPr>
        <w:t xml:space="preserve"> </w:t>
      </w:r>
      <w:r>
        <w:t>теплоснабжения котельной</w:t>
      </w:r>
      <w:r>
        <w:rPr>
          <w:spacing w:val="-4"/>
        </w:rPr>
        <w:t xml:space="preserve"> </w:t>
      </w:r>
      <w:r>
        <w:t>д.</w:t>
      </w:r>
      <w:r>
        <w:rPr>
          <w:spacing w:val="-4"/>
        </w:rPr>
        <w:t xml:space="preserve"> </w:t>
      </w:r>
      <w:r>
        <w:t>Пеньки в</w:t>
      </w:r>
      <w:r>
        <w:rPr>
          <w:spacing w:val="-5"/>
        </w:rPr>
        <w:t xml:space="preserve"> </w:t>
      </w:r>
      <w:r>
        <w:t>зоне</w:t>
      </w:r>
      <w:r>
        <w:rPr>
          <w:spacing w:val="-3"/>
        </w:rPr>
        <w:t xml:space="preserve"> </w:t>
      </w:r>
      <w:r>
        <w:t>действия единой теплоснабжающей организации МУП «Палехский туристский центр»</w:t>
      </w:r>
    </w:p>
    <w:p w14:paraId="75485E55" w14:textId="77777777" w:rsidR="00D23128" w:rsidRDefault="00870C69">
      <w:pPr>
        <w:spacing w:before="57" w:after="12"/>
        <w:ind w:left="141" w:right="134"/>
        <w:jc w:val="right"/>
      </w:pPr>
      <w:r>
        <w:t xml:space="preserve">Таблица </w:t>
      </w:r>
      <w:r>
        <w:rPr>
          <w:spacing w:val="-5"/>
        </w:rPr>
        <w:t>30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4"/>
        <w:gridCol w:w="812"/>
        <w:gridCol w:w="812"/>
        <w:gridCol w:w="819"/>
        <w:gridCol w:w="820"/>
        <w:gridCol w:w="819"/>
        <w:gridCol w:w="819"/>
        <w:gridCol w:w="817"/>
      </w:tblGrid>
      <w:tr w:rsidR="00D23128" w14:paraId="7130E36A" w14:textId="77777777">
        <w:trPr>
          <w:trHeight w:val="252"/>
        </w:trPr>
        <w:tc>
          <w:tcPr>
            <w:tcW w:w="4484" w:type="dxa"/>
          </w:tcPr>
          <w:p w14:paraId="7457DB23" w14:textId="77777777" w:rsidR="00D23128" w:rsidRDefault="00870C69">
            <w:pPr>
              <w:pStyle w:val="TableParagraph"/>
              <w:spacing w:line="232" w:lineRule="exact"/>
              <w:ind w:left="1017"/>
              <w:jc w:val="left"/>
            </w:pPr>
            <w:r>
              <w:t>Наименование</w:t>
            </w:r>
            <w:r>
              <w:rPr>
                <w:spacing w:val="-11"/>
              </w:rPr>
              <w:t xml:space="preserve"> </w:t>
            </w:r>
            <w:r>
              <w:rPr>
                <w:spacing w:val="-2"/>
              </w:rPr>
              <w:t>показателя</w:t>
            </w:r>
          </w:p>
        </w:tc>
        <w:tc>
          <w:tcPr>
            <w:tcW w:w="812" w:type="dxa"/>
          </w:tcPr>
          <w:p w14:paraId="697EBC15" w14:textId="77777777" w:rsidR="00D23128" w:rsidRDefault="00870C69">
            <w:pPr>
              <w:pStyle w:val="TableParagraph"/>
              <w:spacing w:line="232" w:lineRule="exact"/>
              <w:ind w:left="9" w:right="1"/>
            </w:pPr>
            <w:r>
              <w:rPr>
                <w:spacing w:val="-4"/>
              </w:rPr>
              <w:t>2016</w:t>
            </w:r>
          </w:p>
        </w:tc>
        <w:tc>
          <w:tcPr>
            <w:tcW w:w="812" w:type="dxa"/>
          </w:tcPr>
          <w:p w14:paraId="3E0260E6" w14:textId="77777777" w:rsidR="00D23128" w:rsidRDefault="00870C69">
            <w:pPr>
              <w:pStyle w:val="TableParagraph"/>
              <w:spacing w:line="232" w:lineRule="exact"/>
              <w:ind w:left="9" w:right="2"/>
            </w:pPr>
            <w:r>
              <w:rPr>
                <w:spacing w:val="-4"/>
              </w:rPr>
              <w:t>2017</w:t>
            </w:r>
          </w:p>
        </w:tc>
        <w:tc>
          <w:tcPr>
            <w:tcW w:w="819" w:type="dxa"/>
          </w:tcPr>
          <w:p w14:paraId="7C4C2746" w14:textId="77777777" w:rsidR="00D23128" w:rsidRDefault="00870C69">
            <w:pPr>
              <w:pStyle w:val="TableParagraph"/>
              <w:spacing w:line="232" w:lineRule="exact"/>
              <w:ind w:left="16" w:right="3"/>
            </w:pPr>
            <w:r>
              <w:rPr>
                <w:spacing w:val="-4"/>
              </w:rPr>
              <w:t>2018</w:t>
            </w:r>
          </w:p>
        </w:tc>
        <w:tc>
          <w:tcPr>
            <w:tcW w:w="820" w:type="dxa"/>
          </w:tcPr>
          <w:p w14:paraId="108BB2D3" w14:textId="77777777" w:rsidR="00D23128" w:rsidRDefault="00870C69">
            <w:pPr>
              <w:pStyle w:val="TableParagraph"/>
              <w:spacing w:line="232" w:lineRule="exact"/>
              <w:ind w:left="11"/>
            </w:pPr>
            <w:r>
              <w:rPr>
                <w:spacing w:val="-4"/>
              </w:rPr>
              <w:t>2019</w:t>
            </w:r>
          </w:p>
        </w:tc>
        <w:tc>
          <w:tcPr>
            <w:tcW w:w="819" w:type="dxa"/>
          </w:tcPr>
          <w:p w14:paraId="5A580F02" w14:textId="77777777" w:rsidR="00D23128" w:rsidRDefault="00870C69">
            <w:pPr>
              <w:pStyle w:val="TableParagraph"/>
              <w:spacing w:line="232" w:lineRule="exact"/>
              <w:ind w:left="16" w:right="11"/>
            </w:pPr>
            <w:r>
              <w:rPr>
                <w:spacing w:val="-4"/>
              </w:rPr>
              <w:t>2020</w:t>
            </w:r>
          </w:p>
        </w:tc>
        <w:tc>
          <w:tcPr>
            <w:tcW w:w="819" w:type="dxa"/>
          </w:tcPr>
          <w:p w14:paraId="7F44AF11" w14:textId="77777777" w:rsidR="00D23128" w:rsidRDefault="00870C69">
            <w:pPr>
              <w:pStyle w:val="TableParagraph"/>
              <w:spacing w:line="232" w:lineRule="exact"/>
              <w:ind w:left="16" w:right="12"/>
            </w:pPr>
            <w:r>
              <w:rPr>
                <w:spacing w:val="-4"/>
              </w:rPr>
              <w:t>2021</w:t>
            </w:r>
          </w:p>
        </w:tc>
        <w:tc>
          <w:tcPr>
            <w:tcW w:w="817" w:type="dxa"/>
          </w:tcPr>
          <w:p w14:paraId="08FD1C3C" w14:textId="77777777" w:rsidR="00D23128" w:rsidRDefault="00870C69">
            <w:pPr>
              <w:pStyle w:val="TableParagraph"/>
              <w:spacing w:line="232" w:lineRule="exact"/>
              <w:ind w:left="4"/>
            </w:pPr>
            <w:r>
              <w:rPr>
                <w:spacing w:val="-4"/>
              </w:rPr>
              <w:t>2022</w:t>
            </w:r>
          </w:p>
        </w:tc>
      </w:tr>
      <w:tr w:rsidR="00D23128" w14:paraId="01987A2D" w14:textId="77777777">
        <w:trPr>
          <w:trHeight w:val="1012"/>
        </w:trPr>
        <w:tc>
          <w:tcPr>
            <w:tcW w:w="4484" w:type="dxa"/>
          </w:tcPr>
          <w:p w14:paraId="7B914D7E" w14:textId="77777777" w:rsidR="00D23128" w:rsidRDefault="00870C69">
            <w:pPr>
              <w:pStyle w:val="TableParagraph"/>
              <w:spacing w:before="1"/>
              <w:ind w:left="32" w:right="18"/>
            </w:pPr>
            <w:r>
              <w:t>Среднее время восстановления теплоснабжения</w:t>
            </w:r>
            <w:r>
              <w:rPr>
                <w:spacing w:val="-12"/>
              </w:rPr>
              <w:t xml:space="preserve"> </w:t>
            </w:r>
            <w:r>
              <w:t>после</w:t>
            </w:r>
            <w:r>
              <w:rPr>
                <w:spacing w:val="-11"/>
              </w:rPr>
              <w:t xml:space="preserve"> </w:t>
            </w:r>
            <w:r>
              <w:t>повреждения</w:t>
            </w:r>
            <w:r>
              <w:rPr>
                <w:spacing w:val="-12"/>
              </w:rPr>
              <w:t xml:space="preserve"> </w:t>
            </w:r>
            <w:r>
              <w:t>в магистральных тепловых сетях в</w:t>
            </w:r>
          </w:p>
          <w:p w14:paraId="1056E1DF" w14:textId="77777777" w:rsidR="00D23128" w:rsidRDefault="00870C69">
            <w:pPr>
              <w:pStyle w:val="TableParagraph"/>
              <w:spacing w:line="233" w:lineRule="exact"/>
              <w:ind w:left="32" w:right="25"/>
            </w:pPr>
            <w:r>
              <w:t>отопительный</w:t>
            </w:r>
            <w:r>
              <w:rPr>
                <w:spacing w:val="-10"/>
              </w:rPr>
              <w:t xml:space="preserve"> </w:t>
            </w:r>
            <w:r>
              <w:t>период,</w:t>
            </w:r>
            <w:r>
              <w:rPr>
                <w:spacing w:val="-7"/>
              </w:rPr>
              <w:t xml:space="preserve"> </w:t>
            </w:r>
            <w:r>
              <w:rPr>
                <w:spacing w:val="-5"/>
              </w:rPr>
              <w:t>час</w:t>
            </w:r>
          </w:p>
        </w:tc>
        <w:tc>
          <w:tcPr>
            <w:tcW w:w="812" w:type="dxa"/>
          </w:tcPr>
          <w:p w14:paraId="7023EEAB" w14:textId="77777777" w:rsidR="00D23128" w:rsidRDefault="00D23128">
            <w:pPr>
              <w:pStyle w:val="TableParagraph"/>
              <w:spacing w:before="127"/>
              <w:jc w:val="left"/>
            </w:pPr>
          </w:p>
          <w:p w14:paraId="2D87FAFA" w14:textId="77777777" w:rsidR="00D23128" w:rsidRDefault="00870C69">
            <w:pPr>
              <w:pStyle w:val="TableParagraph"/>
              <w:ind w:left="9" w:right="4"/>
            </w:pPr>
            <w:r>
              <w:rPr>
                <w:spacing w:val="-10"/>
              </w:rPr>
              <w:t>-</w:t>
            </w:r>
          </w:p>
        </w:tc>
        <w:tc>
          <w:tcPr>
            <w:tcW w:w="812" w:type="dxa"/>
          </w:tcPr>
          <w:p w14:paraId="54B40F2D" w14:textId="77777777" w:rsidR="00D23128" w:rsidRDefault="00D23128">
            <w:pPr>
              <w:pStyle w:val="TableParagraph"/>
              <w:spacing w:before="127"/>
              <w:jc w:val="left"/>
            </w:pPr>
          </w:p>
          <w:p w14:paraId="1AB720B2" w14:textId="77777777" w:rsidR="00D23128" w:rsidRDefault="00870C69">
            <w:pPr>
              <w:pStyle w:val="TableParagraph"/>
              <w:ind w:left="9" w:right="5"/>
            </w:pPr>
            <w:r>
              <w:rPr>
                <w:spacing w:val="-10"/>
              </w:rPr>
              <w:t>-</w:t>
            </w:r>
          </w:p>
        </w:tc>
        <w:tc>
          <w:tcPr>
            <w:tcW w:w="819" w:type="dxa"/>
          </w:tcPr>
          <w:p w14:paraId="7E6DFCFD" w14:textId="77777777" w:rsidR="00D23128" w:rsidRDefault="00D23128">
            <w:pPr>
              <w:pStyle w:val="TableParagraph"/>
              <w:spacing w:before="127"/>
              <w:jc w:val="left"/>
            </w:pPr>
          </w:p>
          <w:p w14:paraId="5C8F7C2E" w14:textId="77777777" w:rsidR="00D23128" w:rsidRDefault="00870C69">
            <w:pPr>
              <w:pStyle w:val="TableParagraph"/>
              <w:ind w:left="16" w:right="7"/>
            </w:pPr>
            <w:r>
              <w:rPr>
                <w:spacing w:val="-10"/>
              </w:rPr>
              <w:t>-</w:t>
            </w:r>
          </w:p>
        </w:tc>
        <w:tc>
          <w:tcPr>
            <w:tcW w:w="820" w:type="dxa"/>
          </w:tcPr>
          <w:p w14:paraId="079BDDBC" w14:textId="77777777" w:rsidR="00D23128" w:rsidRDefault="00D23128">
            <w:pPr>
              <w:pStyle w:val="TableParagraph"/>
              <w:spacing w:before="127"/>
              <w:jc w:val="left"/>
            </w:pPr>
          </w:p>
          <w:p w14:paraId="019633CB" w14:textId="77777777" w:rsidR="00D23128" w:rsidRDefault="00870C69">
            <w:pPr>
              <w:pStyle w:val="TableParagraph"/>
              <w:ind w:left="11" w:right="3"/>
            </w:pPr>
            <w:r>
              <w:rPr>
                <w:spacing w:val="-10"/>
              </w:rPr>
              <w:t>-</w:t>
            </w:r>
          </w:p>
        </w:tc>
        <w:tc>
          <w:tcPr>
            <w:tcW w:w="819" w:type="dxa"/>
          </w:tcPr>
          <w:p w14:paraId="7A4D9296" w14:textId="77777777" w:rsidR="00D23128" w:rsidRDefault="00D23128">
            <w:pPr>
              <w:pStyle w:val="TableParagraph"/>
              <w:spacing w:before="127"/>
              <w:jc w:val="left"/>
            </w:pPr>
          </w:p>
          <w:p w14:paraId="0CFD8C44" w14:textId="77777777" w:rsidR="00D23128" w:rsidRDefault="00870C69">
            <w:pPr>
              <w:pStyle w:val="TableParagraph"/>
              <w:ind w:left="16" w:right="15"/>
            </w:pPr>
            <w:r>
              <w:rPr>
                <w:spacing w:val="-10"/>
              </w:rPr>
              <w:t>-</w:t>
            </w:r>
          </w:p>
        </w:tc>
        <w:tc>
          <w:tcPr>
            <w:tcW w:w="819" w:type="dxa"/>
          </w:tcPr>
          <w:p w14:paraId="75FAD0CF" w14:textId="77777777" w:rsidR="00D23128" w:rsidRDefault="00D23128">
            <w:pPr>
              <w:pStyle w:val="TableParagraph"/>
              <w:spacing w:before="127"/>
              <w:jc w:val="left"/>
            </w:pPr>
          </w:p>
          <w:p w14:paraId="322999AC" w14:textId="77777777" w:rsidR="00D23128" w:rsidRDefault="00870C69">
            <w:pPr>
              <w:pStyle w:val="TableParagraph"/>
              <w:ind w:left="16" w:right="16"/>
            </w:pPr>
            <w:r>
              <w:rPr>
                <w:spacing w:val="-10"/>
              </w:rPr>
              <w:t>-</w:t>
            </w:r>
          </w:p>
        </w:tc>
        <w:tc>
          <w:tcPr>
            <w:tcW w:w="817" w:type="dxa"/>
          </w:tcPr>
          <w:p w14:paraId="00F93AB9" w14:textId="77777777" w:rsidR="00D23128" w:rsidRDefault="00D23128">
            <w:pPr>
              <w:pStyle w:val="TableParagraph"/>
              <w:spacing w:before="127"/>
              <w:jc w:val="left"/>
            </w:pPr>
          </w:p>
          <w:p w14:paraId="744E7983" w14:textId="77777777" w:rsidR="00D23128" w:rsidRDefault="00870C69">
            <w:pPr>
              <w:pStyle w:val="TableParagraph"/>
              <w:ind w:left="4" w:right="2"/>
            </w:pPr>
            <w:r>
              <w:rPr>
                <w:spacing w:val="-10"/>
              </w:rPr>
              <w:t>-</w:t>
            </w:r>
          </w:p>
        </w:tc>
      </w:tr>
      <w:tr w:rsidR="00D23128" w14:paraId="7CE1F7B2" w14:textId="77777777">
        <w:trPr>
          <w:trHeight w:val="794"/>
        </w:trPr>
        <w:tc>
          <w:tcPr>
            <w:tcW w:w="4484" w:type="dxa"/>
          </w:tcPr>
          <w:p w14:paraId="5193B86F" w14:textId="77777777" w:rsidR="00D23128" w:rsidRDefault="00870C69">
            <w:pPr>
              <w:pStyle w:val="TableParagraph"/>
              <w:spacing w:before="17"/>
              <w:ind w:left="297" w:hanging="34"/>
              <w:jc w:val="left"/>
            </w:pPr>
            <w:r>
              <w:t>Среднее</w:t>
            </w:r>
            <w:r>
              <w:rPr>
                <w:spacing w:val="-11"/>
              </w:rPr>
              <w:t xml:space="preserve"> </w:t>
            </w:r>
            <w:r>
              <w:t>время</w:t>
            </w:r>
            <w:r>
              <w:rPr>
                <w:spacing w:val="-12"/>
              </w:rPr>
              <w:t xml:space="preserve"> </w:t>
            </w:r>
            <w:r>
              <w:t>восстановления</w:t>
            </w:r>
            <w:r>
              <w:rPr>
                <w:spacing w:val="-13"/>
              </w:rPr>
              <w:t xml:space="preserve"> </w:t>
            </w:r>
            <w:r>
              <w:t>отопления после</w:t>
            </w:r>
            <w:r>
              <w:rPr>
                <w:spacing w:val="-4"/>
              </w:rPr>
              <w:t xml:space="preserve"> </w:t>
            </w:r>
            <w:r>
              <w:t>повреждения</w:t>
            </w:r>
            <w:r>
              <w:rPr>
                <w:spacing w:val="-5"/>
              </w:rPr>
              <w:t xml:space="preserve"> </w:t>
            </w:r>
            <w:r>
              <w:t>в</w:t>
            </w:r>
            <w:r>
              <w:rPr>
                <w:spacing w:val="-4"/>
              </w:rPr>
              <w:t xml:space="preserve"> </w:t>
            </w:r>
            <w:r>
              <w:rPr>
                <w:spacing w:val="-2"/>
              </w:rPr>
              <w:t>распределительных</w:t>
            </w:r>
          </w:p>
          <w:p w14:paraId="2B175AFC" w14:textId="77777777" w:rsidR="00D23128" w:rsidRDefault="00870C69">
            <w:pPr>
              <w:pStyle w:val="TableParagraph"/>
              <w:spacing w:before="1" w:line="250" w:lineRule="exact"/>
              <w:ind w:left="412"/>
              <w:jc w:val="left"/>
            </w:pPr>
            <w:r>
              <w:t>тепловых</w:t>
            </w:r>
            <w:r>
              <w:rPr>
                <w:spacing w:val="-6"/>
              </w:rPr>
              <w:t xml:space="preserve"> </w:t>
            </w:r>
            <w:r>
              <w:t>сетях</w:t>
            </w:r>
            <w:r>
              <w:rPr>
                <w:spacing w:val="-5"/>
              </w:rPr>
              <w:t xml:space="preserve"> </w:t>
            </w:r>
            <w:r>
              <w:t>систем</w:t>
            </w:r>
            <w:r>
              <w:rPr>
                <w:spacing w:val="-8"/>
              </w:rPr>
              <w:t xml:space="preserve"> </w:t>
            </w:r>
            <w:r>
              <w:t>отопления,</w:t>
            </w:r>
            <w:r>
              <w:rPr>
                <w:spacing w:val="-5"/>
              </w:rPr>
              <w:t xml:space="preserve"> </w:t>
            </w:r>
            <w:r>
              <w:rPr>
                <w:spacing w:val="-4"/>
              </w:rPr>
              <w:t>час:</w:t>
            </w:r>
          </w:p>
        </w:tc>
        <w:tc>
          <w:tcPr>
            <w:tcW w:w="812" w:type="dxa"/>
          </w:tcPr>
          <w:p w14:paraId="3A0A40A0" w14:textId="77777777" w:rsidR="00D23128" w:rsidRDefault="00D23128">
            <w:pPr>
              <w:pStyle w:val="TableParagraph"/>
              <w:spacing w:before="16"/>
              <w:jc w:val="left"/>
            </w:pPr>
          </w:p>
          <w:p w14:paraId="365E141D" w14:textId="77777777" w:rsidR="00D23128" w:rsidRDefault="00870C69">
            <w:pPr>
              <w:pStyle w:val="TableParagraph"/>
              <w:ind w:left="9"/>
            </w:pPr>
            <w:r>
              <w:rPr>
                <w:spacing w:val="-10"/>
              </w:rPr>
              <w:t>0</w:t>
            </w:r>
          </w:p>
        </w:tc>
        <w:tc>
          <w:tcPr>
            <w:tcW w:w="812" w:type="dxa"/>
          </w:tcPr>
          <w:p w14:paraId="52367C25" w14:textId="77777777" w:rsidR="00D23128" w:rsidRDefault="00D23128">
            <w:pPr>
              <w:pStyle w:val="TableParagraph"/>
              <w:spacing w:before="16"/>
              <w:jc w:val="left"/>
            </w:pPr>
          </w:p>
          <w:p w14:paraId="0F456898" w14:textId="77777777" w:rsidR="00D23128" w:rsidRDefault="00870C69">
            <w:pPr>
              <w:pStyle w:val="TableParagraph"/>
              <w:ind w:left="9" w:right="2"/>
            </w:pPr>
            <w:r>
              <w:rPr>
                <w:spacing w:val="-10"/>
              </w:rPr>
              <w:t>0</w:t>
            </w:r>
          </w:p>
        </w:tc>
        <w:tc>
          <w:tcPr>
            <w:tcW w:w="819" w:type="dxa"/>
          </w:tcPr>
          <w:p w14:paraId="74CA37D4" w14:textId="77777777" w:rsidR="00D23128" w:rsidRDefault="00D23128">
            <w:pPr>
              <w:pStyle w:val="TableParagraph"/>
              <w:spacing w:before="16"/>
              <w:jc w:val="left"/>
            </w:pPr>
          </w:p>
          <w:p w14:paraId="0CCCAB17" w14:textId="77777777" w:rsidR="00D23128" w:rsidRDefault="00870C69">
            <w:pPr>
              <w:pStyle w:val="TableParagraph"/>
              <w:ind w:left="16" w:right="8"/>
            </w:pPr>
            <w:r>
              <w:rPr>
                <w:spacing w:val="-10"/>
              </w:rPr>
              <w:t>0</w:t>
            </w:r>
          </w:p>
        </w:tc>
        <w:tc>
          <w:tcPr>
            <w:tcW w:w="820" w:type="dxa"/>
          </w:tcPr>
          <w:p w14:paraId="22CC5A90" w14:textId="77777777" w:rsidR="00D23128" w:rsidRDefault="00D23128">
            <w:pPr>
              <w:pStyle w:val="TableParagraph"/>
              <w:spacing w:before="16"/>
              <w:jc w:val="left"/>
            </w:pPr>
          </w:p>
          <w:p w14:paraId="14BB0B8D" w14:textId="77777777" w:rsidR="00D23128" w:rsidRDefault="00870C69">
            <w:pPr>
              <w:pStyle w:val="TableParagraph"/>
              <w:ind w:left="11" w:right="4"/>
            </w:pPr>
            <w:r>
              <w:rPr>
                <w:spacing w:val="-10"/>
              </w:rPr>
              <w:t>0</w:t>
            </w:r>
          </w:p>
        </w:tc>
        <w:tc>
          <w:tcPr>
            <w:tcW w:w="819" w:type="dxa"/>
          </w:tcPr>
          <w:p w14:paraId="66B6CD67" w14:textId="77777777" w:rsidR="00D23128" w:rsidRDefault="00D23128">
            <w:pPr>
              <w:pStyle w:val="TableParagraph"/>
              <w:spacing w:before="16"/>
              <w:jc w:val="left"/>
            </w:pPr>
          </w:p>
          <w:p w14:paraId="0DF2D691" w14:textId="77777777" w:rsidR="00D23128" w:rsidRDefault="00870C69">
            <w:pPr>
              <w:pStyle w:val="TableParagraph"/>
              <w:ind w:left="16" w:right="16"/>
            </w:pPr>
            <w:r>
              <w:rPr>
                <w:spacing w:val="-10"/>
              </w:rPr>
              <w:t>0</w:t>
            </w:r>
          </w:p>
        </w:tc>
        <w:tc>
          <w:tcPr>
            <w:tcW w:w="819" w:type="dxa"/>
          </w:tcPr>
          <w:p w14:paraId="381E2C9A" w14:textId="77777777" w:rsidR="00D23128" w:rsidRDefault="00D23128">
            <w:pPr>
              <w:pStyle w:val="TableParagraph"/>
              <w:spacing w:before="16"/>
              <w:jc w:val="left"/>
            </w:pPr>
          </w:p>
          <w:p w14:paraId="78A1E510" w14:textId="77777777" w:rsidR="00D23128" w:rsidRDefault="00870C69">
            <w:pPr>
              <w:pStyle w:val="TableParagraph"/>
              <w:ind w:left="16" w:right="16"/>
            </w:pPr>
            <w:r>
              <w:rPr>
                <w:spacing w:val="-10"/>
              </w:rPr>
              <w:t>0</w:t>
            </w:r>
          </w:p>
        </w:tc>
        <w:tc>
          <w:tcPr>
            <w:tcW w:w="817" w:type="dxa"/>
          </w:tcPr>
          <w:p w14:paraId="75DD7DD6" w14:textId="77777777" w:rsidR="00D23128" w:rsidRDefault="00D23128">
            <w:pPr>
              <w:pStyle w:val="TableParagraph"/>
              <w:spacing w:before="16"/>
              <w:jc w:val="left"/>
            </w:pPr>
          </w:p>
          <w:p w14:paraId="4D3171A7" w14:textId="77777777" w:rsidR="00D23128" w:rsidRDefault="00870C69">
            <w:pPr>
              <w:pStyle w:val="TableParagraph"/>
              <w:ind w:left="4" w:right="4"/>
            </w:pPr>
            <w:r>
              <w:rPr>
                <w:spacing w:val="-10"/>
              </w:rPr>
              <w:t>0</w:t>
            </w:r>
          </w:p>
        </w:tc>
      </w:tr>
      <w:tr w:rsidR="00D23128" w14:paraId="5A34433C" w14:textId="77777777">
        <w:trPr>
          <w:trHeight w:val="760"/>
        </w:trPr>
        <w:tc>
          <w:tcPr>
            <w:tcW w:w="4484" w:type="dxa"/>
          </w:tcPr>
          <w:p w14:paraId="03E85450" w14:textId="77777777" w:rsidR="00D23128" w:rsidRDefault="00870C69">
            <w:pPr>
              <w:pStyle w:val="TableParagraph"/>
              <w:spacing w:line="251" w:lineRule="exact"/>
              <w:ind w:left="32" w:right="24"/>
            </w:pPr>
            <w:r>
              <w:t>Среднее</w:t>
            </w:r>
            <w:r>
              <w:rPr>
                <w:spacing w:val="-6"/>
              </w:rPr>
              <w:t xml:space="preserve"> </w:t>
            </w:r>
            <w:r>
              <w:t>время</w:t>
            </w:r>
            <w:r>
              <w:rPr>
                <w:spacing w:val="-6"/>
              </w:rPr>
              <w:t xml:space="preserve"> </w:t>
            </w:r>
            <w:r>
              <w:t>восстановления</w:t>
            </w:r>
            <w:r>
              <w:rPr>
                <w:spacing w:val="-7"/>
              </w:rPr>
              <w:t xml:space="preserve"> </w:t>
            </w:r>
            <w:r>
              <w:rPr>
                <w:spacing w:val="-2"/>
              </w:rPr>
              <w:t>горячего</w:t>
            </w:r>
          </w:p>
          <w:p w14:paraId="02F7433A" w14:textId="77777777" w:rsidR="00D23128" w:rsidRDefault="00870C69">
            <w:pPr>
              <w:pStyle w:val="TableParagraph"/>
              <w:spacing w:line="252" w:lineRule="exact"/>
              <w:ind w:left="32" w:right="22"/>
            </w:pPr>
            <w:r>
              <w:t>водоснабжения</w:t>
            </w:r>
            <w:r>
              <w:rPr>
                <w:spacing w:val="-10"/>
              </w:rPr>
              <w:t xml:space="preserve"> </w:t>
            </w:r>
            <w:r>
              <w:t>после</w:t>
            </w:r>
            <w:r>
              <w:rPr>
                <w:spacing w:val="-9"/>
              </w:rPr>
              <w:t xml:space="preserve"> </w:t>
            </w:r>
            <w:r>
              <w:t>повреждения</w:t>
            </w:r>
            <w:r>
              <w:rPr>
                <w:spacing w:val="-10"/>
              </w:rPr>
              <w:t xml:space="preserve"> </w:t>
            </w:r>
            <w:r>
              <w:t>в</w:t>
            </w:r>
            <w:r>
              <w:rPr>
                <w:spacing w:val="-10"/>
              </w:rPr>
              <w:t xml:space="preserve"> </w:t>
            </w:r>
            <w:r>
              <w:t>сетях горячего водоснабжения, час</w:t>
            </w:r>
          </w:p>
        </w:tc>
        <w:tc>
          <w:tcPr>
            <w:tcW w:w="812" w:type="dxa"/>
          </w:tcPr>
          <w:p w14:paraId="62DACA74" w14:textId="77777777" w:rsidR="00D23128" w:rsidRDefault="00870C69">
            <w:pPr>
              <w:pStyle w:val="TableParagraph"/>
              <w:spacing w:before="253"/>
              <w:ind w:left="9" w:right="4"/>
            </w:pPr>
            <w:r>
              <w:rPr>
                <w:spacing w:val="-10"/>
              </w:rPr>
              <w:t>-</w:t>
            </w:r>
          </w:p>
        </w:tc>
        <w:tc>
          <w:tcPr>
            <w:tcW w:w="812" w:type="dxa"/>
          </w:tcPr>
          <w:p w14:paraId="7E95C1CB" w14:textId="77777777" w:rsidR="00D23128" w:rsidRDefault="00870C69">
            <w:pPr>
              <w:pStyle w:val="TableParagraph"/>
              <w:spacing w:before="253"/>
              <w:ind w:left="9" w:right="5"/>
            </w:pPr>
            <w:r>
              <w:rPr>
                <w:spacing w:val="-10"/>
              </w:rPr>
              <w:t>-</w:t>
            </w:r>
          </w:p>
        </w:tc>
        <w:tc>
          <w:tcPr>
            <w:tcW w:w="819" w:type="dxa"/>
          </w:tcPr>
          <w:p w14:paraId="5238910A" w14:textId="77777777" w:rsidR="00D23128" w:rsidRDefault="00870C69">
            <w:pPr>
              <w:pStyle w:val="TableParagraph"/>
              <w:spacing w:before="253"/>
              <w:ind w:left="16" w:right="7"/>
            </w:pPr>
            <w:r>
              <w:rPr>
                <w:spacing w:val="-10"/>
              </w:rPr>
              <w:t>-</w:t>
            </w:r>
          </w:p>
        </w:tc>
        <w:tc>
          <w:tcPr>
            <w:tcW w:w="820" w:type="dxa"/>
          </w:tcPr>
          <w:p w14:paraId="5F21160E" w14:textId="77777777" w:rsidR="00D23128" w:rsidRDefault="00870C69">
            <w:pPr>
              <w:pStyle w:val="TableParagraph"/>
              <w:spacing w:before="253"/>
              <w:ind w:left="11" w:right="3"/>
            </w:pPr>
            <w:r>
              <w:rPr>
                <w:spacing w:val="-10"/>
              </w:rPr>
              <w:t>-</w:t>
            </w:r>
          </w:p>
        </w:tc>
        <w:tc>
          <w:tcPr>
            <w:tcW w:w="819" w:type="dxa"/>
          </w:tcPr>
          <w:p w14:paraId="135806BB" w14:textId="77777777" w:rsidR="00D23128" w:rsidRDefault="00870C69">
            <w:pPr>
              <w:pStyle w:val="TableParagraph"/>
              <w:spacing w:before="253"/>
              <w:ind w:left="16" w:right="15"/>
            </w:pPr>
            <w:r>
              <w:rPr>
                <w:spacing w:val="-10"/>
              </w:rPr>
              <w:t>-</w:t>
            </w:r>
          </w:p>
        </w:tc>
        <w:tc>
          <w:tcPr>
            <w:tcW w:w="819" w:type="dxa"/>
          </w:tcPr>
          <w:p w14:paraId="33070023" w14:textId="77777777" w:rsidR="00D23128" w:rsidRDefault="00870C69">
            <w:pPr>
              <w:pStyle w:val="TableParagraph"/>
              <w:spacing w:before="253"/>
              <w:ind w:left="16" w:right="16"/>
            </w:pPr>
            <w:r>
              <w:rPr>
                <w:spacing w:val="-10"/>
              </w:rPr>
              <w:t>-</w:t>
            </w:r>
          </w:p>
        </w:tc>
        <w:tc>
          <w:tcPr>
            <w:tcW w:w="817" w:type="dxa"/>
          </w:tcPr>
          <w:p w14:paraId="2E9D0E24" w14:textId="77777777" w:rsidR="00D23128" w:rsidRDefault="00870C69">
            <w:pPr>
              <w:pStyle w:val="TableParagraph"/>
              <w:spacing w:before="253"/>
              <w:ind w:left="4" w:right="2"/>
            </w:pPr>
            <w:r>
              <w:rPr>
                <w:spacing w:val="-10"/>
              </w:rPr>
              <w:t>-</w:t>
            </w:r>
          </w:p>
        </w:tc>
      </w:tr>
      <w:tr w:rsidR="00D23128" w14:paraId="33C2116F" w14:textId="77777777">
        <w:trPr>
          <w:trHeight w:val="1012"/>
        </w:trPr>
        <w:tc>
          <w:tcPr>
            <w:tcW w:w="4484" w:type="dxa"/>
          </w:tcPr>
          <w:p w14:paraId="22042B91" w14:textId="77777777" w:rsidR="00D23128" w:rsidRDefault="00870C69">
            <w:pPr>
              <w:pStyle w:val="TableParagraph"/>
              <w:ind w:left="487" w:right="476" w:firstLine="1"/>
            </w:pPr>
            <w:r>
              <w:t>Всего среднее время</w:t>
            </w:r>
            <w:r>
              <w:rPr>
                <w:spacing w:val="-1"/>
              </w:rPr>
              <w:t xml:space="preserve"> </w:t>
            </w:r>
            <w:r>
              <w:t>восстановления отопления после повреждения в магистральных</w:t>
            </w:r>
            <w:r>
              <w:rPr>
                <w:spacing w:val="-14"/>
              </w:rPr>
              <w:t xml:space="preserve"> </w:t>
            </w:r>
            <w:r>
              <w:t>и</w:t>
            </w:r>
            <w:r>
              <w:rPr>
                <w:spacing w:val="-14"/>
              </w:rPr>
              <w:t xml:space="preserve"> </w:t>
            </w:r>
            <w:r>
              <w:t>распределительных</w:t>
            </w:r>
          </w:p>
          <w:p w14:paraId="15081A31" w14:textId="77777777" w:rsidR="00D23128" w:rsidRDefault="00870C69">
            <w:pPr>
              <w:pStyle w:val="TableParagraph"/>
              <w:spacing w:line="236" w:lineRule="exact"/>
              <w:ind w:left="32" w:right="22"/>
            </w:pPr>
            <w:r>
              <w:t>тепловых</w:t>
            </w:r>
            <w:r>
              <w:rPr>
                <w:spacing w:val="-5"/>
              </w:rPr>
              <w:t xml:space="preserve"> </w:t>
            </w:r>
            <w:r>
              <w:t>сетях,</w:t>
            </w:r>
            <w:r>
              <w:rPr>
                <w:spacing w:val="-5"/>
              </w:rPr>
              <w:t xml:space="preserve"> час</w:t>
            </w:r>
          </w:p>
        </w:tc>
        <w:tc>
          <w:tcPr>
            <w:tcW w:w="812" w:type="dxa"/>
          </w:tcPr>
          <w:p w14:paraId="72E18C56" w14:textId="77777777" w:rsidR="00D23128" w:rsidRDefault="00D23128">
            <w:pPr>
              <w:pStyle w:val="TableParagraph"/>
              <w:spacing w:before="124"/>
              <w:jc w:val="left"/>
            </w:pPr>
          </w:p>
          <w:p w14:paraId="51D1A478" w14:textId="77777777" w:rsidR="00D23128" w:rsidRDefault="00870C69">
            <w:pPr>
              <w:pStyle w:val="TableParagraph"/>
              <w:ind w:left="9"/>
            </w:pPr>
            <w:r>
              <w:rPr>
                <w:spacing w:val="-10"/>
              </w:rPr>
              <w:t>0</w:t>
            </w:r>
          </w:p>
        </w:tc>
        <w:tc>
          <w:tcPr>
            <w:tcW w:w="812" w:type="dxa"/>
          </w:tcPr>
          <w:p w14:paraId="729F78B7" w14:textId="77777777" w:rsidR="00D23128" w:rsidRDefault="00D23128">
            <w:pPr>
              <w:pStyle w:val="TableParagraph"/>
              <w:spacing w:before="124"/>
              <w:jc w:val="left"/>
            </w:pPr>
          </w:p>
          <w:p w14:paraId="6AE6FE9C" w14:textId="77777777" w:rsidR="00D23128" w:rsidRDefault="00870C69">
            <w:pPr>
              <w:pStyle w:val="TableParagraph"/>
              <w:ind w:left="9" w:right="2"/>
            </w:pPr>
            <w:r>
              <w:rPr>
                <w:spacing w:val="-10"/>
              </w:rPr>
              <w:t>0</w:t>
            </w:r>
          </w:p>
        </w:tc>
        <w:tc>
          <w:tcPr>
            <w:tcW w:w="819" w:type="dxa"/>
          </w:tcPr>
          <w:p w14:paraId="3AC2A9DF" w14:textId="77777777" w:rsidR="00D23128" w:rsidRDefault="00D23128">
            <w:pPr>
              <w:pStyle w:val="TableParagraph"/>
              <w:spacing w:before="124"/>
              <w:jc w:val="left"/>
            </w:pPr>
          </w:p>
          <w:p w14:paraId="58FBABF3" w14:textId="77777777" w:rsidR="00D23128" w:rsidRDefault="00870C69">
            <w:pPr>
              <w:pStyle w:val="TableParagraph"/>
              <w:ind w:left="16" w:right="8"/>
            </w:pPr>
            <w:r>
              <w:rPr>
                <w:spacing w:val="-10"/>
              </w:rPr>
              <w:t>0</w:t>
            </w:r>
          </w:p>
        </w:tc>
        <w:tc>
          <w:tcPr>
            <w:tcW w:w="820" w:type="dxa"/>
          </w:tcPr>
          <w:p w14:paraId="4A005E3F" w14:textId="77777777" w:rsidR="00D23128" w:rsidRDefault="00D23128">
            <w:pPr>
              <w:pStyle w:val="TableParagraph"/>
              <w:spacing w:before="124"/>
              <w:jc w:val="left"/>
            </w:pPr>
          </w:p>
          <w:p w14:paraId="0B2C6FFB" w14:textId="77777777" w:rsidR="00D23128" w:rsidRDefault="00870C69">
            <w:pPr>
              <w:pStyle w:val="TableParagraph"/>
              <w:ind w:left="11" w:right="4"/>
            </w:pPr>
            <w:r>
              <w:rPr>
                <w:spacing w:val="-10"/>
              </w:rPr>
              <w:t>0</w:t>
            </w:r>
          </w:p>
        </w:tc>
        <w:tc>
          <w:tcPr>
            <w:tcW w:w="819" w:type="dxa"/>
          </w:tcPr>
          <w:p w14:paraId="42D0A289" w14:textId="77777777" w:rsidR="00D23128" w:rsidRDefault="00D23128">
            <w:pPr>
              <w:pStyle w:val="TableParagraph"/>
              <w:spacing w:before="124"/>
              <w:jc w:val="left"/>
            </w:pPr>
          </w:p>
          <w:p w14:paraId="58F83E01" w14:textId="77777777" w:rsidR="00D23128" w:rsidRDefault="00870C69">
            <w:pPr>
              <w:pStyle w:val="TableParagraph"/>
              <w:ind w:left="16" w:right="16"/>
            </w:pPr>
            <w:r>
              <w:rPr>
                <w:spacing w:val="-10"/>
              </w:rPr>
              <w:t>0</w:t>
            </w:r>
          </w:p>
        </w:tc>
        <w:tc>
          <w:tcPr>
            <w:tcW w:w="819" w:type="dxa"/>
          </w:tcPr>
          <w:p w14:paraId="466F9D35" w14:textId="77777777" w:rsidR="00D23128" w:rsidRDefault="00D23128">
            <w:pPr>
              <w:pStyle w:val="TableParagraph"/>
              <w:spacing w:before="124"/>
              <w:jc w:val="left"/>
            </w:pPr>
          </w:p>
          <w:p w14:paraId="42EEC2DC" w14:textId="77777777" w:rsidR="00D23128" w:rsidRDefault="00870C69">
            <w:pPr>
              <w:pStyle w:val="TableParagraph"/>
              <w:ind w:left="16" w:right="16"/>
            </w:pPr>
            <w:r>
              <w:rPr>
                <w:spacing w:val="-10"/>
              </w:rPr>
              <w:t>0</w:t>
            </w:r>
          </w:p>
        </w:tc>
        <w:tc>
          <w:tcPr>
            <w:tcW w:w="817" w:type="dxa"/>
          </w:tcPr>
          <w:p w14:paraId="5CB64C22" w14:textId="77777777" w:rsidR="00D23128" w:rsidRDefault="00D23128">
            <w:pPr>
              <w:pStyle w:val="TableParagraph"/>
              <w:spacing w:before="124"/>
              <w:jc w:val="left"/>
            </w:pPr>
          </w:p>
          <w:p w14:paraId="5893A8DD" w14:textId="77777777" w:rsidR="00D23128" w:rsidRDefault="00870C69">
            <w:pPr>
              <w:pStyle w:val="TableParagraph"/>
              <w:ind w:left="4" w:right="4"/>
            </w:pPr>
            <w:r>
              <w:rPr>
                <w:spacing w:val="-10"/>
              </w:rPr>
              <w:t>0</w:t>
            </w:r>
          </w:p>
        </w:tc>
      </w:tr>
    </w:tbl>
    <w:p w14:paraId="37239F6C" w14:textId="77777777" w:rsidR="00D23128" w:rsidRDefault="00870C69">
      <w:pPr>
        <w:ind w:left="141"/>
        <w:rPr>
          <w:sz w:val="20"/>
        </w:rPr>
      </w:pPr>
      <w:r>
        <w:rPr>
          <w:sz w:val="20"/>
        </w:rPr>
        <w:t>*в</w:t>
      </w:r>
      <w:r>
        <w:rPr>
          <w:spacing w:val="-6"/>
          <w:sz w:val="20"/>
        </w:rPr>
        <w:t xml:space="preserve"> </w:t>
      </w:r>
      <w:r>
        <w:rPr>
          <w:sz w:val="20"/>
        </w:rPr>
        <w:t>зоне</w:t>
      </w:r>
      <w:r>
        <w:rPr>
          <w:spacing w:val="-6"/>
          <w:sz w:val="20"/>
        </w:rPr>
        <w:t xml:space="preserve"> </w:t>
      </w:r>
      <w:r>
        <w:rPr>
          <w:sz w:val="20"/>
        </w:rPr>
        <w:t>действия</w:t>
      </w:r>
      <w:r>
        <w:rPr>
          <w:spacing w:val="-6"/>
          <w:sz w:val="20"/>
        </w:rPr>
        <w:t xml:space="preserve"> </w:t>
      </w:r>
      <w:r>
        <w:rPr>
          <w:sz w:val="20"/>
        </w:rPr>
        <w:t>котельной</w:t>
      </w:r>
      <w:r>
        <w:rPr>
          <w:spacing w:val="-5"/>
          <w:sz w:val="20"/>
        </w:rPr>
        <w:t xml:space="preserve"> </w:t>
      </w:r>
      <w:r>
        <w:rPr>
          <w:sz w:val="20"/>
        </w:rPr>
        <w:t>Центральная</w:t>
      </w:r>
      <w:r>
        <w:rPr>
          <w:spacing w:val="-5"/>
          <w:sz w:val="20"/>
        </w:rPr>
        <w:t xml:space="preserve"> </w:t>
      </w:r>
      <w:r>
        <w:rPr>
          <w:sz w:val="20"/>
        </w:rPr>
        <w:t>до</w:t>
      </w:r>
      <w:r>
        <w:rPr>
          <w:spacing w:val="-3"/>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6"/>
          <w:sz w:val="20"/>
        </w:rPr>
        <w:t xml:space="preserve"> </w:t>
      </w:r>
      <w:r>
        <w:rPr>
          <w:sz w:val="20"/>
        </w:rPr>
        <w:t>указанной даты ЕТО – ООО «МИЦ»</w:t>
      </w:r>
    </w:p>
    <w:p w14:paraId="6CA7D2BD" w14:textId="77777777" w:rsidR="00D23128" w:rsidRDefault="00870C69">
      <w:pPr>
        <w:pStyle w:val="a3"/>
        <w:tabs>
          <w:tab w:val="left" w:pos="1999"/>
          <w:tab w:val="left" w:pos="3429"/>
          <w:tab w:val="left" w:pos="4628"/>
          <w:tab w:val="left" w:pos="5695"/>
          <w:tab w:val="left" w:pos="6187"/>
          <w:tab w:val="left" w:pos="7508"/>
          <w:tab w:val="left" w:pos="9159"/>
          <w:tab w:val="left" w:pos="9528"/>
        </w:tabs>
        <w:spacing w:line="360" w:lineRule="auto"/>
        <w:ind w:right="137" w:firstLine="708"/>
      </w:pPr>
      <w:r>
        <w:rPr>
          <w:spacing w:val="-2"/>
        </w:rPr>
        <w:t>Средний</w:t>
      </w:r>
      <w:r>
        <w:tab/>
      </w:r>
      <w:r>
        <w:rPr>
          <w:spacing w:val="-2"/>
        </w:rPr>
        <w:t>недоотпуск</w:t>
      </w:r>
      <w:r>
        <w:tab/>
      </w:r>
      <w:r>
        <w:rPr>
          <w:spacing w:val="-2"/>
        </w:rPr>
        <w:t>тепловой</w:t>
      </w:r>
      <w:r>
        <w:tab/>
      </w:r>
      <w:r>
        <w:rPr>
          <w:spacing w:val="-2"/>
        </w:rPr>
        <w:t>энергии</w:t>
      </w:r>
      <w:r>
        <w:tab/>
      </w:r>
      <w:r>
        <w:rPr>
          <w:spacing w:val="-6"/>
        </w:rPr>
        <w:t>на</w:t>
      </w:r>
      <w:r>
        <w:tab/>
      </w:r>
      <w:r>
        <w:rPr>
          <w:spacing w:val="-2"/>
        </w:rPr>
        <w:t>отопление</w:t>
      </w:r>
      <w:r>
        <w:tab/>
      </w:r>
      <w:r>
        <w:rPr>
          <w:spacing w:val="-2"/>
        </w:rPr>
        <w:t>потребителей</w:t>
      </w:r>
      <w:r>
        <w:tab/>
      </w:r>
      <w:r>
        <w:rPr>
          <w:spacing w:val="-10"/>
        </w:rPr>
        <w:t>в</w:t>
      </w:r>
      <w:r>
        <w:tab/>
      </w:r>
      <w:r>
        <w:rPr>
          <w:spacing w:val="-2"/>
        </w:rPr>
        <w:t xml:space="preserve">системе </w:t>
      </w:r>
      <w:r>
        <w:t>теплоснабжения</w:t>
      </w:r>
      <w:r>
        <w:rPr>
          <w:spacing w:val="-11"/>
        </w:rPr>
        <w:t xml:space="preserve"> </w:t>
      </w:r>
      <w:r>
        <w:t>котельной</w:t>
      </w:r>
      <w:r>
        <w:rPr>
          <w:spacing w:val="-8"/>
        </w:rPr>
        <w:t xml:space="preserve"> </w:t>
      </w:r>
      <w:r>
        <w:t>д.</w:t>
      </w:r>
      <w:r>
        <w:rPr>
          <w:spacing w:val="-9"/>
        </w:rPr>
        <w:t xml:space="preserve"> </w:t>
      </w:r>
      <w:r>
        <w:t>Пеньки</w:t>
      </w:r>
      <w:r>
        <w:rPr>
          <w:spacing w:val="-7"/>
        </w:rPr>
        <w:t xml:space="preserve"> </w:t>
      </w:r>
      <w:r>
        <w:t>в</w:t>
      </w:r>
      <w:r>
        <w:rPr>
          <w:spacing w:val="-10"/>
        </w:rPr>
        <w:t xml:space="preserve"> </w:t>
      </w:r>
      <w:r>
        <w:t>зоне</w:t>
      </w:r>
      <w:r>
        <w:rPr>
          <w:spacing w:val="-10"/>
        </w:rPr>
        <w:t xml:space="preserve"> </w:t>
      </w:r>
      <w:r>
        <w:t>действия</w:t>
      </w:r>
      <w:r>
        <w:rPr>
          <w:spacing w:val="-9"/>
        </w:rPr>
        <w:t xml:space="preserve"> </w:t>
      </w:r>
      <w:r>
        <w:t>единой</w:t>
      </w:r>
      <w:r>
        <w:rPr>
          <w:spacing w:val="-11"/>
        </w:rPr>
        <w:t xml:space="preserve"> </w:t>
      </w:r>
      <w:r>
        <w:t>теплоснабжающей</w:t>
      </w:r>
      <w:r>
        <w:rPr>
          <w:spacing w:val="-8"/>
        </w:rPr>
        <w:t xml:space="preserve"> </w:t>
      </w:r>
      <w:r>
        <w:t>организации</w:t>
      </w:r>
      <w:r>
        <w:rPr>
          <w:spacing w:val="-6"/>
        </w:rPr>
        <w:t xml:space="preserve"> </w:t>
      </w:r>
      <w:r>
        <w:rPr>
          <w:spacing w:val="-5"/>
        </w:rPr>
        <w:t>МУП</w:t>
      </w:r>
    </w:p>
    <w:p w14:paraId="7D4C9B10" w14:textId="77777777" w:rsidR="00D23128" w:rsidRDefault="00870C69">
      <w:pPr>
        <w:pStyle w:val="a3"/>
      </w:pPr>
      <w:r>
        <w:t>«Палехский</w:t>
      </w:r>
      <w:r>
        <w:rPr>
          <w:spacing w:val="-6"/>
        </w:rPr>
        <w:t xml:space="preserve"> </w:t>
      </w:r>
      <w:r>
        <w:t>туристский</w:t>
      </w:r>
      <w:r>
        <w:rPr>
          <w:spacing w:val="-7"/>
        </w:rPr>
        <w:t xml:space="preserve"> </w:t>
      </w:r>
      <w:r>
        <w:rPr>
          <w:spacing w:val="-2"/>
        </w:rPr>
        <w:t>центр»</w:t>
      </w:r>
    </w:p>
    <w:p w14:paraId="7EE59F22" w14:textId="77777777" w:rsidR="00D23128" w:rsidRDefault="00870C69">
      <w:pPr>
        <w:spacing w:before="195" w:after="13"/>
        <w:ind w:left="141" w:right="134"/>
        <w:jc w:val="right"/>
      </w:pPr>
      <w:r>
        <w:t xml:space="preserve">Таблица </w:t>
      </w:r>
      <w:r>
        <w:rPr>
          <w:spacing w:val="-5"/>
        </w:rPr>
        <w:t>31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4"/>
        <w:gridCol w:w="812"/>
        <w:gridCol w:w="812"/>
        <w:gridCol w:w="819"/>
        <w:gridCol w:w="820"/>
        <w:gridCol w:w="819"/>
        <w:gridCol w:w="819"/>
        <w:gridCol w:w="817"/>
      </w:tblGrid>
      <w:tr w:rsidR="00D23128" w14:paraId="72A56F9A" w14:textId="77777777">
        <w:trPr>
          <w:trHeight w:val="251"/>
        </w:trPr>
        <w:tc>
          <w:tcPr>
            <w:tcW w:w="4484" w:type="dxa"/>
          </w:tcPr>
          <w:p w14:paraId="4A16D1F6" w14:textId="77777777" w:rsidR="00D23128" w:rsidRDefault="00870C69">
            <w:pPr>
              <w:pStyle w:val="TableParagraph"/>
              <w:spacing w:line="232" w:lineRule="exact"/>
              <w:ind w:left="1017"/>
              <w:jc w:val="left"/>
            </w:pPr>
            <w:r>
              <w:t>Наименование</w:t>
            </w:r>
            <w:r>
              <w:rPr>
                <w:spacing w:val="-11"/>
              </w:rPr>
              <w:t xml:space="preserve"> </w:t>
            </w:r>
            <w:r>
              <w:rPr>
                <w:spacing w:val="-2"/>
              </w:rPr>
              <w:t>показателя</w:t>
            </w:r>
          </w:p>
        </w:tc>
        <w:tc>
          <w:tcPr>
            <w:tcW w:w="812" w:type="dxa"/>
          </w:tcPr>
          <w:p w14:paraId="6881B8E2" w14:textId="77777777" w:rsidR="00D23128" w:rsidRDefault="00870C69">
            <w:pPr>
              <w:pStyle w:val="TableParagraph"/>
              <w:spacing w:line="232" w:lineRule="exact"/>
              <w:ind w:left="9" w:right="1"/>
            </w:pPr>
            <w:r>
              <w:rPr>
                <w:spacing w:val="-4"/>
              </w:rPr>
              <w:t>2016</w:t>
            </w:r>
          </w:p>
        </w:tc>
        <w:tc>
          <w:tcPr>
            <w:tcW w:w="812" w:type="dxa"/>
          </w:tcPr>
          <w:p w14:paraId="539EB33B" w14:textId="77777777" w:rsidR="00D23128" w:rsidRDefault="00870C69">
            <w:pPr>
              <w:pStyle w:val="TableParagraph"/>
              <w:spacing w:line="232" w:lineRule="exact"/>
              <w:ind w:left="9" w:right="2"/>
            </w:pPr>
            <w:r>
              <w:rPr>
                <w:spacing w:val="-4"/>
              </w:rPr>
              <w:t>2017</w:t>
            </w:r>
          </w:p>
        </w:tc>
        <w:tc>
          <w:tcPr>
            <w:tcW w:w="819" w:type="dxa"/>
          </w:tcPr>
          <w:p w14:paraId="0A4EC550" w14:textId="77777777" w:rsidR="00D23128" w:rsidRDefault="00870C69">
            <w:pPr>
              <w:pStyle w:val="TableParagraph"/>
              <w:spacing w:line="232" w:lineRule="exact"/>
              <w:ind w:left="16" w:right="3"/>
            </w:pPr>
            <w:r>
              <w:rPr>
                <w:spacing w:val="-4"/>
              </w:rPr>
              <w:t>2018</w:t>
            </w:r>
          </w:p>
        </w:tc>
        <w:tc>
          <w:tcPr>
            <w:tcW w:w="820" w:type="dxa"/>
          </w:tcPr>
          <w:p w14:paraId="0AF4509A" w14:textId="77777777" w:rsidR="00D23128" w:rsidRDefault="00870C69">
            <w:pPr>
              <w:pStyle w:val="TableParagraph"/>
              <w:spacing w:line="232" w:lineRule="exact"/>
              <w:ind w:left="11"/>
            </w:pPr>
            <w:r>
              <w:rPr>
                <w:spacing w:val="-4"/>
              </w:rPr>
              <w:t>2019</w:t>
            </w:r>
          </w:p>
        </w:tc>
        <w:tc>
          <w:tcPr>
            <w:tcW w:w="819" w:type="dxa"/>
          </w:tcPr>
          <w:p w14:paraId="59C4E2CF" w14:textId="77777777" w:rsidR="00D23128" w:rsidRDefault="00870C69">
            <w:pPr>
              <w:pStyle w:val="TableParagraph"/>
              <w:spacing w:line="232" w:lineRule="exact"/>
              <w:ind w:left="16" w:right="11"/>
            </w:pPr>
            <w:r>
              <w:rPr>
                <w:spacing w:val="-4"/>
              </w:rPr>
              <w:t>2020</w:t>
            </w:r>
          </w:p>
        </w:tc>
        <w:tc>
          <w:tcPr>
            <w:tcW w:w="819" w:type="dxa"/>
          </w:tcPr>
          <w:p w14:paraId="713E083F" w14:textId="77777777" w:rsidR="00D23128" w:rsidRDefault="00870C69">
            <w:pPr>
              <w:pStyle w:val="TableParagraph"/>
              <w:spacing w:line="232" w:lineRule="exact"/>
              <w:ind w:left="16" w:right="12"/>
            </w:pPr>
            <w:r>
              <w:rPr>
                <w:spacing w:val="-4"/>
              </w:rPr>
              <w:t>2021</w:t>
            </w:r>
          </w:p>
        </w:tc>
        <w:tc>
          <w:tcPr>
            <w:tcW w:w="817" w:type="dxa"/>
          </w:tcPr>
          <w:p w14:paraId="73CF4C0C" w14:textId="77777777" w:rsidR="00D23128" w:rsidRDefault="00870C69">
            <w:pPr>
              <w:pStyle w:val="TableParagraph"/>
              <w:spacing w:line="232" w:lineRule="exact"/>
              <w:ind w:left="4"/>
            </w:pPr>
            <w:r>
              <w:rPr>
                <w:spacing w:val="-4"/>
              </w:rPr>
              <w:t>2022</w:t>
            </w:r>
          </w:p>
        </w:tc>
      </w:tr>
      <w:tr w:rsidR="00D23128" w14:paraId="4F5ED3AB" w14:textId="77777777">
        <w:trPr>
          <w:trHeight w:val="508"/>
        </w:trPr>
        <w:tc>
          <w:tcPr>
            <w:tcW w:w="4484" w:type="dxa"/>
          </w:tcPr>
          <w:p w14:paraId="4FB761E7" w14:textId="77777777" w:rsidR="00D23128" w:rsidRDefault="00870C69">
            <w:pPr>
              <w:pStyle w:val="TableParagraph"/>
              <w:spacing w:line="252" w:lineRule="exact"/>
              <w:ind w:left="477" w:hanging="207"/>
              <w:jc w:val="left"/>
            </w:pPr>
            <w:r>
              <w:t>Средний</w:t>
            </w:r>
            <w:r>
              <w:rPr>
                <w:spacing w:val="-10"/>
              </w:rPr>
              <w:t xml:space="preserve"> </w:t>
            </w:r>
            <w:r>
              <w:t>недоотпуск</w:t>
            </w:r>
            <w:r>
              <w:rPr>
                <w:spacing w:val="-9"/>
              </w:rPr>
              <w:t xml:space="preserve"> </w:t>
            </w:r>
            <w:r>
              <w:t>тепловой</w:t>
            </w:r>
            <w:r>
              <w:rPr>
                <w:spacing w:val="-10"/>
              </w:rPr>
              <w:t xml:space="preserve"> </w:t>
            </w:r>
            <w:r>
              <w:t>энергии</w:t>
            </w:r>
            <w:r>
              <w:rPr>
                <w:spacing w:val="-10"/>
              </w:rPr>
              <w:t xml:space="preserve"> </w:t>
            </w:r>
            <w:r>
              <w:t>на отопление в системе теплоснабжения</w:t>
            </w:r>
          </w:p>
        </w:tc>
        <w:tc>
          <w:tcPr>
            <w:tcW w:w="812" w:type="dxa"/>
          </w:tcPr>
          <w:p w14:paraId="4933B79B" w14:textId="77777777" w:rsidR="00D23128" w:rsidRDefault="00870C69">
            <w:pPr>
              <w:pStyle w:val="TableParagraph"/>
              <w:spacing w:before="125"/>
              <w:ind w:left="9"/>
            </w:pPr>
            <w:r>
              <w:rPr>
                <w:spacing w:val="-10"/>
              </w:rPr>
              <w:t>0</w:t>
            </w:r>
          </w:p>
        </w:tc>
        <w:tc>
          <w:tcPr>
            <w:tcW w:w="812" w:type="dxa"/>
          </w:tcPr>
          <w:p w14:paraId="6017833B" w14:textId="77777777" w:rsidR="00D23128" w:rsidRDefault="00870C69">
            <w:pPr>
              <w:pStyle w:val="TableParagraph"/>
              <w:spacing w:before="125"/>
              <w:ind w:left="9" w:right="2"/>
            </w:pPr>
            <w:r>
              <w:rPr>
                <w:spacing w:val="-10"/>
              </w:rPr>
              <w:t>0</w:t>
            </w:r>
          </w:p>
        </w:tc>
        <w:tc>
          <w:tcPr>
            <w:tcW w:w="819" w:type="dxa"/>
          </w:tcPr>
          <w:p w14:paraId="01126B0B" w14:textId="77777777" w:rsidR="00D23128" w:rsidRDefault="00870C69">
            <w:pPr>
              <w:pStyle w:val="TableParagraph"/>
              <w:spacing w:before="125"/>
              <w:ind w:left="16" w:right="8"/>
            </w:pPr>
            <w:r>
              <w:rPr>
                <w:spacing w:val="-10"/>
              </w:rPr>
              <w:t>0</w:t>
            </w:r>
          </w:p>
        </w:tc>
        <w:tc>
          <w:tcPr>
            <w:tcW w:w="820" w:type="dxa"/>
          </w:tcPr>
          <w:p w14:paraId="3AA13B18" w14:textId="77777777" w:rsidR="00D23128" w:rsidRDefault="00870C69">
            <w:pPr>
              <w:pStyle w:val="TableParagraph"/>
              <w:spacing w:before="125"/>
              <w:ind w:left="11" w:right="4"/>
            </w:pPr>
            <w:r>
              <w:rPr>
                <w:spacing w:val="-10"/>
              </w:rPr>
              <w:t>0</w:t>
            </w:r>
          </w:p>
        </w:tc>
        <w:tc>
          <w:tcPr>
            <w:tcW w:w="819" w:type="dxa"/>
          </w:tcPr>
          <w:p w14:paraId="5664E71A" w14:textId="77777777" w:rsidR="00D23128" w:rsidRDefault="00870C69">
            <w:pPr>
              <w:pStyle w:val="TableParagraph"/>
              <w:spacing w:before="125"/>
              <w:ind w:left="16" w:right="16"/>
            </w:pPr>
            <w:r>
              <w:rPr>
                <w:spacing w:val="-10"/>
              </w:rPr>
              <w:t>0</w:t>
            </w:r>
          </w:p>
        </w:tc>
        <w:tc>
          <w:tcPr>
            <w:tcW w:w="819" w:type="dxa"/>
          </w:tcPr>
          <w:p w14:paraId="7802BE83" w14:textId="77777777" w:rsidR="00D23128" w:rsidRDefault="00870C69">
            <w:pPr>
              <w:pStyle w:val="TableParagraph"/>
              <w:spacing w:before="125"/>
              <w:ind w:left="16" w:right="16"/>
            </w:pPr>
            <w:r>
              <w:rPr>
                <w:spacing w:val="-10"/>
              </w:rPr>
              <w:t>0</w:t>
            </w:r>
          </w:p>
        </w:tc>
        <w:tc>
          <w:tcPr>
            <w:tcW w:w="817" w:type="dxa"/>
          </w:tcPr>
          <w:p w14:paraId="1C53A147" w14:textId="77777777" w:rsidR="00D23128" w:rsidRDefault="00870C69">
            <w:pPr>
              <w:pStyle w:val="TableParagraph"/>
              <w:spacing w:before="125"/>
              <w:ind w:left="4" w:right="4"/>
            </w:pPr>
            <w:r>
              <w:rPr>
                <w:spacing w:val="-10"/>
              </w:rPr>
              <w:t>0</w:t>
            </w:r>
          </w:p>
        </w:tc>
      </w:tr>
    </w:tbl>
    <w:p w14:paraId="03EB2DC7" w14:textId="77777777" w:rsidR="00D23128" w:rsidRDefault="00870C69">
      <w:pPr>
        <w:ind w:left="141"/>
        <w:rPr>
          <w:sz w:val="20"/>
        </w:rPr>
      </w:pPr>
      <w:r>
        <w:rPr>
          <w:sz w:val="20"/>
        </w:rPr>
        <w:t>*в</w:t>
      </w:r>
      <w:r>
        <w:rPr>
          <w:spacing w:val="-6"/>
          <w:sz w:val="20"/>
        </w:rPr>
        <w:t xml:space="preserve"> </w:t>
      </w:r>
      <w:r>
        <w:rPr>
          <w:sz w:val="20"/>
        </w:rPr>
        <w:t>зоне</w:t>
      </w:r>
      <w:r>
        <w:rPr>
          <w:spacing w:val="-5"/>
          <w:sz w:val="20"/>
        </w:rPr>
        <w:t xml:space="preserve"> </w:t>
      </w:r>
      <w:r>
        <w:rPr>
          <w:sz w:val="20"/>
        </w:rPr>
        <w:t>действия</w:t>
      </w:r>
      <w:r>
        <w:rPr>
          <w:spacing w:val="-6"/>
          <w:sz w:val="20"/>
        </w:rPr>
        <w:t xml:space="preserve"> </w:t>
      </w:r>
      <w:r>
        <w:rPr>
          <w:sz w:val="20"/>
        </w:rPr>
        <w:t>котельной</w:t>
      </w:r>
      <w:r>
        <w:rPr>
          <w:spacing w:val="-4"/>
          <w:sz w:val="20"/>
        </w:rPr>
        <w:t xml:space="preserve"> </w:t>
      </w:r>
      <w:r>
        <w:rPr>
          <w:sz w:val="20"/>
        </w:rPr>
        <w:t>Центральная</w:t>
      </w:r>
      <w:r>
        <w:rPr>
          <w:spacing w:val="-3"/>
          <w:sz w:val="20"/>
        </w:rPr>
        <w:t xml:space="preserve"> </w:t>
      </w:r>
      <w:r>
        <w:rPr>
          <w:sz w:val="20"/>
        </w:rPr>
        <w:t>с</w:t>
      </w:r>
      <w:r>
        <w:rPr>
          <w:spacing w:val="-5"/>
          <w:sz w:val="20"/>
        </w:rPr>
        <w:t xml:space="preserve"> </w:t>
      </w:r>
      <w:r>
        <w:rPr>
          <w:sz w:val="20"/>
        </w:rPr>
        <w:t>01.12.2022</w:t>
      </w:r>
      <w:r>
        <w:rPr>
          <w:spacing w:val="-4"/>
          <w:sz w:val="20"/>
        </w:rPr>
        <w:t xml:space="preserve"> </w:t>
      </w:r>
      <w:r>
        <w:rPr>
          <w:sz w:val="20"/>
        </w:rPr>
        <w:t>г.</w:t>
      </w:r>
      <w:r>
        <w:rPr>
          <w:spacing w:val="-7"/>
          <w:sz w:val="20"/>
        </w:rPr>
        <w:t xml:space="preserve"> </w:t>
      </w:r>
      <w:r>
        <w:rPr>
          <w:sz w:val="20"/>
        </w:rPr>
        <w:t>ЕТО</w:t>
      </w:r>
      <w:r>
        <w:rPr>
          <w:spacing w:val="-3"/>
          <w:sz w:val="20"/>
        </w:rPr>
        <w:t xml:space="preserve"> </w:t>
      </w:r>
      <w:r>
        <w:rPr>
          <w:sz w:val="20"/>
        </w:rPr>
        <w:t>–</w:t>
      </w:r>
      <w:r>
        <w:rPr>
          <w:spacing w:val="-4"/>
          <w:sz w:val="20"/>
        </w:rPr>
        <w:t xml:space="preserve"> </w:t>
      </w:r>
      <w:r>
        <w:rPr>
          <w:sz w:val="20"/>
        </w:rPr>
        <w:t>ООО</w:t>
      </w:r>
      <w:r>
        <w:rPr>
          <w:spacing w:val="-5"/>
          <w:sz w:val="20"/>
        </w:rPr>
        <w:t xml:space="preserve"> </w:t>
      </w:r>
      <w:r>
        <w:rPr>
          <w:spacing w:val="-2"/>
          <w:sz w:val="20"/>
        </w:rPr>
        <w:t>«МИЦ»</w:t>
      </w:r>
    </w:p>
    <w:p w14:paraId="7047D8EC" w14:textId="77777777" w:rsidR="00D23128" w:rsidRDefault="00D23128">
      <w:pPr>
        <w:rPr>
          <w:sz w:val="20"/>
        </w:rPr>
        <w:sectPr w:rsidR="00D23128">
          <w:pgSz w:w="11910" w:h="16840"/>
          <w:pgMar w:top="880" w:right="425" w:bottom="460" w:left="992" w:header="434" w:footer="244" w:gutter="0"/>
          <w:cols w:space="720"/>
        </w:sectPr>
      </w:pPr>
    </w:p>
    <w:p w14:paraId="0F59C754" w14:textId="77777777" w:rsidR="00D23128" w:rsidRDefault="00870C69">
      <w:pPr>
        <w:pStyle w:val="a3"/>
        <w:spacing w:before="244" w:line="362" w:lineRule="auto"/>
        <w:ind w:firstLine="708"/>
      </w:pPr>
      <w:r>
        <w:lastRenderedPageBreak/>
        <w:t>Показатели повреждаемости системы теплоснабжения котельной д.</w:t>
      </w:r>
      <w:r>
        <w:rPr>
          <w:spacing w:val="-2"/>
        </w:rPr>
        <w:t xml:space="preserve"> </w:t>
      </w:r>
      <w:r>
        <w:t>Пеньки в зоне</w:t>
      </w:r>
      <w:r>
        <w:rPr>
          <w:spacing w:val="-1"/>
        </w:rPr>
        <w:t xml:space="preserve"> </w:t>
      </w:r>
      <w:r>
        <w:t>действия единой теплоснабжающей организации ООО «МИЦ»</w:t>
      </w:r>
    </w:p>
    <w:p w14:paraId="0240A315" w14:textId="77777777" w:rsidR="00D23128" w:rsidRDefault="00870C69">
      <w:pPr>
        <w:spacing w:before="52" w:after="15"/>
        <w:ind w:left="141" w:right="134"/>
        <w:jc w:val="right"/>
      </w:pPr>
      <w:r>
        <w:t xml:space="preserve">Таблица </w:t>
      </w:r>
      <w:r>
        <w:rPr>
          <w:spacing w:val="-5"/>
        </w:rPr>
        <w:t>32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03"/>
        <w:gridCol w:w="1200"/>
        <w:gridCol w:w="1197"/>
        <w:gridCol w:w="1195"/>
      </w:tblGrid>
      <w:tr w:rsidR="00D23128" w14:paraId="7EF4A9F5" w14:textId="77777777">
        <w:trPr>
          <w:trHeight w:val="369"/>
        </w:trPr>
        <w:tc>
          <w:tcPr>
            <w:tcW w:w="6603" w:type="dxa"/>
          </w:tcPr>
          <w:p w14:paraId="04BD0DA3" w14:textId="77777777" w:rsidR="00D23128" w:rsidRDefault="00870C69">
            <w:pPr>
              <w:pStyle w:val="TableParagraph"/>
              <w:spacing w:before="56"/>
              <w:ind w:left="16"/>
            </w:pPr>
            <w:r>
              <w:t>Наименование</w:t>
            </w:r>
            <w:r>
              <w:rPr>
                <w:spacing w:val="-11"/>
              </w:rPr>
              <w:t xml:space="preserve"> </w:t>
            </w:r>
            <w:r>
              <w:rPr>
                <w:spacing w:val="-2"/>
              </w:rPr>
              <w:t>показателя</w:t>
            </w:r>
          </w:p>
        </w:tc>
        <w:tc>
          <w:tcPr>
            <w:tcW w:w="1200" w:type="dxa"/>
          </w:tcPr>
          <w:p w14:paraId="63C0D1C0" w14:textId="77777777" w:rsidR="00D23128" w:rsidRDefault="00870C69">
            <w:pPr>
              <w:pStyle w:val="TableParagraph"/>
              <w:spacing w:line="251" w:lineRule="exact"/>
              <w:ind w:left="15"/>
            </w:pPr>
            <w:r>
              <w:rPr>
                <w:spacing w:val="-4"/>
              </w:rPr>
              <w:t>2022</w:t>
            </w:r>
          </w:p>
        </w:tc>
        <w:tc>
          <w:tcPr>
            <w:tcW w:w="1197" w:type="dxa"/>
          </w:tcPr>
          <w:p w14:paraId="773B91AC" w14:textId="77777777" w:rsidR="00D23128" w:rsidRDefault="00870C69">
            <w:pPr>
              <w:pStyle w:val="TableParagraph"/>
              <w:spacing w:line="251" w:lineRule="exact"/>
              <w:ind w:left="14"/>
            </w:pPr>
            <w:r>
              <w:rPr>
                <w:spacing w:val="-4"/>
              </w:rPr>
              <w:t>2023</w:t>
            </w:r>
          </w:p>
        </w:tc>
        <w:tc>
          <w:tcPr>
            <w:tcW w:w="1195" w:type="dxa"/>
          </w:tcPr>
          <w:p w14:paraId="435069B9" w14:textId="77777777" w:rsidR="00D23128" w:rsidRDefault="00870C69">
            <w:pPr>
              <w:pStyle w:val="TableParagraph"/>
              <w:spacing w:line="251" w:lineRule="exact"/>
              <w:ind w:left="17"/>
            </w:pPr>
            <w:r>
              <w:rPr>
                <w:spacing w:val="-4"/>
              </w:rPr>
              <w:t>2024</w:t>
            </w:r>
          </w:p>
        </w:tc>
      </w:tr>
      <w:tr w:rsidR="00D23128" w14:paraId="1CBAA61C" w14:textId="77777777">
        <w:trPr>
          <w:trHeight w:val="506"/>
        </w:trPr>
        <w:tc>
          <w:tcPr>
            <w:tcW w:w="6603" w:type="dxa"/>
          </w:tcPr>
          <w:p w14:paraId="0B290E59" w14:textId="77777777" w:rsidR="00D23128" w:rsidRDefault="00870C69">
            <w:pPr>
              <w:pStyle w:val="TableParagraph"/>
              <w:spacing w:line="252" w:lineRule="exact"/>
              <w:ind w:left="3005" w:right="54" w:hanging="2648"/>
              <w:jc w:val="left"/>
            </w:pPr>
            <w:r>
              <w:t>Повреждения</w:t>
            </w:r>
            <w:r>
              <w:rPr>
                <w:spacing w:val="-6"/>
              </w:rPr>
              <w:t xml:space="preserve"> </w:t>
            </w:r>
            <w:r>
              <w:t>в</w:t>
            </w:r>
            <w:r>
              <w:rPr>
                <w:spacing w:val="-6"/>
              </w:rPr>
              <w:t xml:space="preserve"> </w:t>
            </w:r>
            <w:r>
              <w:t>магистральных</w:t>
            </w:r>
            <w:r>
              <w:rPr>
                <w:spacing w:val="-5"/>
              </w:rPr>
              <w:t xml:space="preserve"> </w:t>
            </w:r>
            <w:r>
              <w:t>тепловых</w:t>
            </w:r>
            <w:r>
              <w:rPr>
                <w:spacing w:val="-5"/>
              </w:rPr>
              <w:t xml:space="preserve"> </w:t>
            </w:r>
            <w:r>
              <w:t>сетях,</w:t>
            </w:r>
            <w:r>
              <w:rPr>
                <w:spacing w:val="-8"/>
              </w:rPr>
              <w:t xml:space="preserve"> </w:t>
            </w:r>
            <w:r>
              <w:t>1/км/год</w:t>
            </w:r>
            <w:r>
              <w:rPr>
                <w:spacing w:val="-7"/>
              </w:rPr>
              <w:t xml:space="preserve"> </w:t>
            </w:r>
            <w:r>
              <w:t>в</w:t>
            </w:r>
            <w:r>
              <w:rPr>
                <w:spacing w:val="-6"/>
              </w:rPr>
              <w:t xml:space="preserve"> </w:t>
            </w:r>
            <w:r>
              <w:t xml:space="preserve">том </w:t>
            </w:r>
            <w:r>
              <w:rPr>
                <w:spacing w:val="-2"/>
              </w:rPr>
              <w:t>числе:</w:t>
            </w:r>
          </w:p>
        </w:tc>
        <w:tc>
          <w:tcPr>
            <w:tcW w:w="1200" w:type="dxa"/>
          </w:tcPr>
          <w:p w14:paraId="41182700" w14:textId="77777777" w:rsidR="00D23128" w:rsidRDefault="00870C69">
            <w:pPr>
              <w:pStyle w:val="TableParagraph"/>
              <w:spacing w:before="123"/>
              <w:ind w:left="15" w:right="4"/>
            </w:pPr>
            <w:r>
              <w:rPr>
                <w:spacing w:val="-10"/>
              </w:rPr>
              <w:t>-</w:t>
            </w:r>
          </w:p>
        </w:tc>
        <w:tc>
          <w:tcPr>
            <w:tcW w:w="1197" w:type="dxa"/>
          </w:tcPr>
          <w:p w14:paraId="569D0D74" w14:textId="77777777" w:rsidR="00D23128" w:rsidRDefault="00870C69">
            <w:pPr>
              <w:pStyle w:val="TableParagraph"/>
              <w:spacing w:before="123"/>
              <w:ind w:left="14" w:right="3"/>
            </w:pPr>
            <w:r>
              <w:rPr>
                <w:spacing w:val="-10"/>
              </w:rPr>
              <w:t>-</w:t>
            </w:r>
          </w:p>
        </w:tc>
        <w:tc>
          <w:tcPr>
            <w:tcW w:w="1195" w:type="dxa"/>
          </w:tcPr>
          <w:p w14:paraId="621A0EE7" w14:textId="77777777" w:rsidR="00D23128" w:rsidRDefault="00870C69">
            <w:pPr>
              <w:pStyle w:val="TableParagraph"/>
              <w:spacing w:before="123"/>
              <w:ind w:left="17" w:right="3"/>
            </w:pPr>
            <w:r>
              <w:rPr>
                <w:spacing w:val="-10"/>
              </w:rPr>
              <w:t>-</w:t>
            </w:r>
          </w:p>
        </w:tc>
      </w:tr>
      <w:tr w:rsidR="00D23128" w14:paraId="7BDA9A32" w14:textId="77777777">
        <w:trPr>
          <w:trHeight w:val="366"/>
        </w:trPr>
        <w:tc>
          <w:tcPr>
            <w:tcW w:w="6603" w:type="dxa"/>
          </w:tcPr>
          <w:p w14:paraId="3F83531E" w14:textId="77777777" w:rsidR="00D23128" w:rsidRDefault="00870C69">
            <w:pPr>
              <w:pStyle w:val="TableParagraph"/>
              <w:spacing w:before="56"/>
              <w:ind w:left="16" w:right="4"/>
            </w:pPr>
            <w:r>
              <w:t>в</w:t>
            </w:r>
            <w:r>
              <w:rPr>
                <w:spacing w:val="-7"/>
              </w:rPr>
              <w:t xml:space="preserve"> </w:t>
            </w:r>
            <w:r>
              <w:t>отопительный</w:t>
            </w:r>
            <w:r>
              <w:rPr>
                <w:spacing w:val="-6"/>
              </w:rPr>
              <w:t xml:space="preserve"> </w:t>
            </w:r>
            <w:r>
              <w:t>период,</w:t>
            </w:r>
            <w:r>
              <w:rPr>
                <w:spacing w:val="-6"/>
              </w:rPr>
              <w:t xml:space="preserve"> </w:t>
            </w:r>
            <w:r>
              <w:rPr>
                <w:spacing w:val="-2"/>
              </w:rPr>
              <w:t>1/км/оп</w:t>
            </w:r>
          </w:p>
        </w:tc>
        <w:tc>
          <w:tcPr>
            <w:tcW w:w="1200" w:type="dxa"/>
          </w:tcPr>
          <w:p w14:paraId="2C1882A9" w14:textId="77777777" w:rsidR="00D23128" w:rsidRDefault="00870C69">
            <w:pPr>
              <w:pStyle w:val="TableParagraph"/>
              <w:spacing w:before="56"/>
              <w:ind w:left="15" w:right="4"/>
            </w:pPr>
            <w:r>
              <w:rPr>
                <w:spacing w:val="-10"/>
              </w:rPr>
              <w:t>-</w:t>
            </w:r>
          </w:p>
        </w:tc>
        <w:tc>
          <w:tcPr>
            <w:tcW w:w="1197" w:type="dxa"/>
          </w:tcPr>
          <w:p w14:paraId="4359624A" w14:textId="77777777" w:rsidR="00D23128" w:rsidRDefault="00870C69">
            <w:pPr>
              <w:pStyle w:val="TableParagraph"/>
              <w:spacing w:before="56"/>
              <w:ind w:left="14" w:right="3"/>
            </w:pPr>
            <w:r>
              <w:rPr>
                <w:spacing w:val="-10"/>
              </w:rPr>
              <w:t>-</w:t>
            </w:r>
          </w:p>
        </w:tc>
        <w:tc>
          <w:tcPr>
            <w:tcW w:w="1195" w:type="dxa"/>
          </w:tcPr>
          <w:p w14:paraId="571C8301" w14:textId="77777777" w:rsidR="00D23128" w:rsidRDefault="00870C69">
            <w:pPr>
              <w:pStyle w:val="TableParagraph"/>
              <w:spacing w:before="56"/>
              <w:ind w:left="17" w:right="3"/>
            </w:pPr>
            <w:r>
              <w:rPr>
                <w:spacing w:val="-10"/>
              </w:rPr>
              <w:t>-</w:t>
            </w:r>
          </w:p>
        </w:tc>
      </w:tr>
      <w:tr w:rsidR="00D23128" w14:paraId="5DAF34CF" w14:textId="77777777">
        <w:trPr>
          <w:trHeight w:val="369"/>
        </w:trPr>
        <w:tc>
          <w:tcPr>
            <w:tcW w:w="6603" w:type="dxa"/>
          </w:tcPr>
          <w:p w14:paraId="0C5A7265" w14:textId="77777777" w:rsidR="00D23128" w:rsidRDefault="00870C69">
            <w:pPr>
              <w:pStyle w:val="TableParagraph"/>
              <w:spacing w:before="58"/>
              <w:ind w:left="16" w:right="2"/>
            </w:pPr>
            <w:r>
              <w:t>в</w:t>
            </w:r>
            <w:r>
              <w:rPr>
                <w:spacing w:val="-5"/>
              </w:rPr>
              <w:t xml:space="preserve"> </w:t>
            </w:r>
            <w:r>
              <w:t>период</w:t>
            </w:r>
            <w:r>
              <w:rPr>
                <w:spacing w:val="-4"/>
              </w:rPr>
              <w:t xml:space="preserve"> </w:t>
            </w:r>
            <w:r>
              <w:t>испытаний</w:t>
            </w:r>
            <w:r>
              <w:rPr>
                <w:spacing w:val="-4"/>
              </w:rPr>
              <w:t xml:space="preserve"> </w:t>
            </w:r>
            <w:r>
              <w:t>на</w:t>
            </w:r>
            <w:r>
              <w:rPr>
                <w:spacing w:val="-4"/>
              </w:rPr>
              <w:t xml:space="preserve"> </w:t>
            </w:r>
            <w:r>
              <w:t>плотность</w:t>
            </w:r>
            <w:r>
              <w:rPr>
                <w:spacing w:val="-4"/>
              </w:rPr>
              <w:t xml:space="preserve"> </w:t>
            </w:r>
            <w:r>
              <w:t>и</w:t>
            </w:r>
            <w:r>
              <w:rPr>
                <w:spacing w:val="-4"/>
              </w:rPr>
              <w:t xml:space="preserve"> </w:t>
            </w:r>
            <w:r>
              <w:t>прочность,</w:t>
            </w:r>
            <w:r>
              <w:rPr>
                <w:spacing w:val="-4"/>
              </w:rPr>
              <w:t xml:space="preserve"> </w:t>
            </w:r>
            <w:r>
              <w:rPr>
                <w:spacing w:val="-2"/>
              </w:rPr>
              <w:t>1/км/год</w:t>
            </w:r>
          </w:p>
        </w:tc>
        <w:tc>
          <w:tcPr>
            <w:tcW w:w="1200" w:type="dxa"/>
          </w:tcPr>
          <w:p w14:paraId="04E3347B" w14:textId="77777777" w:rsidR="00D23128" w:rsidRDefault="00870C69">
            <w:pPr>
              <w:pStyle w:val="TableParagraph"/>
              <w:spacing w:before="58"/>
              <w:ind w:left="15" w:right="4"/>
            </w:pPr>
            <w:r>
              <w:rPr>
                <w:spacing w:val="-10"/>
              </w:rPr>
              <w:t>-</w:t>
            </w:r>
          </w:p>
        </w:tc>
        <w:tc>
          <w:tcPr>
            <w:tcW w:w="1197" w:type="dxa"/>
          </w:tcPr>
          <w:p w14:paraId="1B611778" w14:textId="77777777" w:rsidR="00D23128" w:rsidRDefault="00870C69">
            <w:pPr>
              <w:pStyle w:val="TableParagraph"/>
              <w:spacing w:before="58"/>
              <w:ind w:left="14" w:right="3"/>
            </w:pPr>
            <w:r>
              <w:rPr>
                <w:spacing w:val="-10"/>
              </w:rPr>
              <w:t>-</w:t>
            </w:r>
          </w:p>
        </w:tc>
        <w:tc>
          <w:tcPr>
            <w:tcW w:w="1195" w:type="dxa"/>
          </w:tcPr>
          <w:p w14:paraId="76CE26B0" w14:textId="77777777" w:rsidR="00D23128" w:rsidRDefault="00870C69">
            <w:pPr>
              <w:pStyle w:val="TableParagraph"/>
              <w:spacing w:before="58"/>
              <w:ind w:left="17" w:right="3"/>
            </w:pPr>
            <w:r>
              <w:rPr>
                <w:spacing w:val="-10"/>
              </w:rPr>
              <w:t>-</w:t>
            </w:r>
          </w:p>
        </w:tc>
      </w:tr>
      <w:tr w:rsidR="00D23128" w14:paraId="1A569783" w14:textId="77777777">
        <w:trPr>
          <w:trHeight w:val="505"/>
        </w:trPr>
        <w:tc>
          <w:tcPr>
            <w:tcW w:w="6603" w:type="dxa"/>
          </w:tcPr>
          <w:p w14:paraId="2589C13E" w14:textId="77777777" w:rsidR="00D23128" w:rsidRDefault="00870C69">
            <w:pPr>
              <w:pStyle w:val="TableParagraph"/>
              <w:spacing w:before="1" w:line="252" w:lineRule="exact"/>
              <w:ind w:left="16" w:right="4"/>
            </w:pPr>
            <w:r>
              <w:t>Повреждения</w:t>
            </w:r>
            <w:r>
              <w:rPr>
                <w:spacing w:val="-5"/>
              </w:rPr>
              <w:t xml:space="preserve"> </w:t>
            </w:r>
            <w:r>
              <w:t>в</w:t>
            </w:r>
            <w:r>
              <w:rPr>
                <w:spacing w:val="-4"/>
              </w:rPr>
              <w:t xml:space="preserve"> </w:t>
            </w:r>
            <w:r>
              <w:rPr>
                <w:spacing w:val="-2"/>
              </w:rPr>
              <w:t>распределительных</w:t>
            </w:r>
          </w:p>
          <w:p w14:paraId="30C72B69" w14:textId="77777777" w:rsidR="00D23128" w:rsidRDefault="00870C69">
            <w:pPr>
              <w:pStyle w:val="TableParagraph"/>
              <w:spacing w:line="233" w:lineRule="exact"/>
              <w:ind w:left="16" w:right="2"/>
            </w:pPr>
            <w:r>
              <w:t>тепловых</w:t>
            </w:r>
            <w:r>
              <w:rPr>
                <w:spacing w:val="-6"/>
              </w:rPr>
              <w:t xml:space="preserve"> </w:t>
            </w:r>
            <w:r>
              <w:t>сетях</w:t>
            </w:r>
            <w:r>
              <w:rPr>
                <w:spacing w:val="-4"/>
              </w:rPr>
              <w:t xml:space="preserve"> </w:t>
            </w:r>
            <w:r>
              <w:t>систем</w:t>
            </w:r>
            <w:r>
              <w:rPr>
                <w:spacing w:val="-7"/>
              </w:rPr>
              <w:t xml:space="preserve"> </w:t>
            </w:r>
            <w:r>
              <w:t>отопления,</w:t>
            </w:r>
            <w:r>
              <w:rPr>
                <w:spacing w:val="-4"/>
              </w:rPr>
              <w:t xml:space="preserve"> </w:t>
            </w:r>
            <w:r>
              <w:t>1/км/год,</w:t>
            </w:r>
            <w:r>
              <w:rPr>
                <w:spacing w:val="-4"/>
              </w:rPr>
              <w:t xml:space="preserve"> </w:t>
            </w:r>
            <w:r>
              <w:t>в</w:t>
            </w:r>
            <w:r>
              <w:rPr>
                <w:spacing w:val="-4"/>
              </w:rPr>
              <w:t xml:space="preserve"> </w:t>
            </w:r>
            <w:r>
              <w:t>том</w:t>
            </w:r>
            <w:r>
              <w:rPr>
                <w:spacing w:val="-3"/>
              </w:rPr>
              <w:t xml:space="preserve"> </w:t>
            </w:r>
            <w:r>
              <w:rPr>
                <w:spacing w:val="-2"/>
              </w:rPr>
              <w:t>числе:</w:t>
            </w:r>
          </w:p>
        </w:tc>
        <w:tc>
          <w:tcPr>
            <w:tcW w:w="1200" w:type="dxa"/>
          </w:tcPr>
          <w:p w14:paraId="63D92459" w14:textId="77777777" w:rsidR="00D23128" w:rsidRDefault="00870C69">
            <w:pPr>
              <w:pStyle w:val="TableParagraph"/>
              <w:spacing w:before="125"/>
              <w:ind w:left="15" w:right="5"/>
            </w:pPr>
            <w:r>
              <w:rPr>
                <w:spacing w:val="-10"/>
              </w:rPr>
              <w:t>0</w:t>
            </w:r>
          </w:p>
        </w:tc>
        <w:tc>
          <w:tcPr>
            <w:tcW w:w="1197" w:type="dxa"/>
          </w:tcPr>
          <w:p w14:paraId="1C5455EE" w14:textId="77777777" w:rsidR="00D23128" w:rsidRDefault="00870C69">
            <w:pPr>
              <w:pStyle w:val="TableParagraph"/>
              <w:spacing w:before="125"/>
              <w:ind w:left="14" w:right="5"/>
            </w:pPr>
            <w:r>
              <w:rPr>
                <w:spacing w:val="-10"/>
              </w:rPr>
              <w:t>0</w:t>
            </w:r>
          </w:p>
        </w:tc>
        <w:tc>
          <w:tcPr>
            <w:tcW w:w="1195" w:type="dxa"/>
          </w:tcPr>
          <w:p w14:paraId="6A715F01" w14:textId="77777777" w:rsidR="00D23128" w:rsidRDefault="00870C69">
            <w:pPr>
              <w:pStyle w:val="TableParagraph"/>
              <w:spacing w:before="125"/>
              <w:ind w:left="17" w:right="5"/>
            </w:pPr>
            <w:r>
              <w:rPr>
                <w:spacing w:val="-10"/>
              </w:rPr>
              <w:t>0</w:t>
            </w:r>
          </w:p>
        </w:tc>
      </w:tr>
      <w:tr w:rsidR="00D23128" w14:paraId="4D666FCB" w14:textId="77777777">
        <w:trPr>
          <w:trHeight w:val="369"/>
        </w:trPr>
        <w:tc>
          <w:tcPr>
            <w:tcW w:w="6603" w:type="dxa"/>
          </w:tcPr>
          <w:p w14:paraId="06FF3085" w14:textId="77777777" w:rsidR="00D23128" w:rsidRDefault="00870C69">
            <w:pPr>
              <w:pStyle w:val="TableParagraph"/>
              <w:spacing w:before="58"/>
              <w:ind w:left="16" w:right="4"/>
            </w:pPr>
            <w:r>
              <w:t>в</w:t>
            </w:r>
            <w:r>
              <w:rPr>
                <w:spacing w:val="-7"/>
              </w:rPr>
              <w:t xml:space="preserve"> </w:t>
            </w:r>
            <w:r>
              <w:t>отопительный</w:t>
            </w:r>
            <w:r>
              <w:rPr>
                <w:spacing w:val="-6"/>
              </w:rPr>
              <w:t xml:space="preserve"> </w:t>
            </w:r>
            <w:r>
              <w:t>период,</w:t>
            </w:r>
            <w:r>
              <w:rPr>
                <w:spacing w:val="-6"/>
              </w:rPr>
              <w:t xml:space="preserve"> </w:t>
            </w:r>
            <w:r>
              <w:rPr>
                <w:spacing w:val="-2"/>
              </w:rPr>
              <w:t>1/км/оп</w:t>
            </w:r>
          </w:p>
        </w:tc>
        <w:tc>
          <w:tcPr>
            <w:tcW w:w="1200" w:type="dxa"/>
          </w:tcPr>
          <w:p w14:paraId="06F50D13" w14:textId="77777777" w:rsidR="00D23128" w:rsidRDefault="00870C69">
            <w:pPr>
              <w:pStyle w:val="TableParagraph"/>
              <w:spacing w:before="58"/>
              <w:ind w:left="15" w:right="5"/>
            </w:pPr>
            <w:r>
              <w:rPr>
                <w:spacing w:val="-10"/>
              </w:rPr>
              <w:t>0</w:t>
            </w:r>
          </w:p>
        </w:tc>
        <w:tc>
          <w:tcPr>
            <w:tcW w:w="1197" w:type="dxa"/>
          </w:tcPr>
          <w:p w14:paraId="02035292" w14:textId="77777777" w:rsidR="00D23128" w:rsidRDefault="00870C69">
            <w:pPr>
              <w:pStyle w:val="TableParagraph"/>
              <w:spacing w:before="58"/>
              <w:ind w:left="14" w:right="5"/>
            </w:pPr>
            <w:r>
              <w:rPr>
                <w:spacing w:val="-10"/>
              </w:rPr>
              <w:t>0</w:t>
            </w:r>
          </w:p>
        </w:tc>
        <w:tc>
          <w:tcPr>
            <w:tcW w:w="1195" w:type="dxa"/>
          </w:tcPr>
          <w:p w14:paraId="54835526" w14:textId="77777777" w:rsidR="00D23128" w:rsidRDefault="00870C69">
            <w:pPr>
              <w:pStyle w:val="TableParagraph"/>
              <w:spacing w:before="58"/>
              <w:ind w:left="17" w:right="5"/>
            </w:pPr>
            <w:r>
              <w:rPr>
                <w:spacing w:val="-10"/>
              </w:rPr>
              <w:t>0</w:t>
            </w:r>
          </w:p>
        </w:tc>
      </w:tr>
      <w:tr w:rsidR="00D23128" w14:paraId="2A53CA0B" w14:textId="77777777">
        <w:trPr>
          <w:trHeight w:val="369"/>
        </w:trPr>
        <w:tc>
          <w:tcPr>
            <w:tcW w:w="6603" w:type="dxa"/>
          </w:tcPr>
          <w:p w14:paraId="6DDB992F" w14:textId="77777777" w:rsidR="00D23128" w:rsidRDefault="00870C69">
            <w:pPr>
              <w:pStyle w:val="TableParagraph"/>
              <w:spacing w:before="59"/>
              <w:ind w:left="16" w:right="2"/>
            </w:pPr>
            <w:r>
              <w:t>в</w:t>
            </w:r>
            <w:r>
              <w:rPr>
                <w:spacing w:val="-6"/>
              </w:rPr>
              <w:t xml:space="preserve"> </w:t>
            </w:r>
            <w:r>
              <w:t>период</w:t>
            </w:r>
            <w:r>
              <w:rPr>
                <w:spacing w:val="-4"/>
              </w:rPr>
              <w:t xml:space="preserve"> </w:t>
            </w:r>
            <w:r>
              <w:t>испытаний</w:t>
            </w:r>
            <w:r>
              <w:rPr>
                <w:spacing w:val="-5"/>
              </w:rPr>
              <w:t xml:space="preserve"> </w:t>
            </w:r>
            <w:r>
              <w:t>на</w:t>
            </w:r>
            <w:r>
              <w:rPr>
                <w:spacing w:val="-4"/>
              </w:rPr>
              <w:t xml:space="preserve"> </w:t>
            </w:r>
            <w:r>
              <w:t>плотность</w:t>
            </w:r>
            <w:r>
              <w:rPr>
                <w:spacing w:val="-5"/>
              </w:rPr>
              <w:t xml:space="preserve"> </w:t>
            </w:r>
            <w:r>
              <w:t>и</w:t>
            </w:r>
            <w:r>
              <w:rPr>
                <w:spacing w:val="-4"/>
              </w:rPr>
              <w:t xml:space="preserve"> </w:t>
            </w:r>
            <w:r>
              <w:t>прочность,</w:t>
            </w:r>
            <w:r>
              <w:rPr>
                <w:spacing w:val="-4"/>
              </w:rPr>
              <w:t xml:space="preserve"> </w:t>
            </w:r>
            <w:r>
              <w:rPr>
                <w:spacing w:val="-2"/>
              </w:rPr>
              <w:t>1/км/год</w:t>
            </w:r>
          </w:p>
        </w:tc>
        <w:tc>
          <w:tcPr>
            <w:tcW w:w="1200" w:type="dxa"/>
          </w:tcPr>
          <w:p w14:paraId="1C908322" w14:textId="77777777" w:rsidR="00D23128" w:rsidRDefault="00870C69">
            <w:pPr>
              <w:pStyle w:val="TableParagraph"/>
              <w:spacing w:before="59"/>
              <w:ind w:left="15" w:right="5"/>
            </w:pPr>
            <w:r>
              <w:rPr>
                <w:spacing w:val="-10"/>
              </w:rPr>
              <w:t>0</w:t>
            </w:r>
          </w:p>
        </w:tc>
        <w:tc>
          <w:tcPr>
            <w:tcW w:w="1197" w:type="dxa"/>
          </w:tcPr>
          <w:p w14:paraId="6F0367EB" w14:textId="77777777" w:rsidR="00D23128" w:rsidRDefault="00870C69">
            <w:pPr>
              <w:pStyle w:val="TableParagraph"/>
              <w:spacing w:before="59"/>
              <w:ind w:left="14" w:right="5"/>
            </w:pPr>
            <w:r>
              <w:rPr>
                <w:spacing w:val="-10"/>
              </w:rPr>
              <w:t>0</w:t>
            </w:r>
          </w:p>
        </w:tc>
        <w:tc>
          <w:tcPr>
            <w:tcW w:w="1195" w:type="dxa"/>
          </w:tcPr>
          <w:p w14:paraId="70B6A7E4" w14:textId="77777777" w:rsidR="00D23128" w:rsidRDefault="00870C69">
            <w:pPr>
              <w:pStyle w:val="TableParagraph"/>
              <w:spacing w:before="59"/>
              <w:ind w:left="17" w:right="5"/>
            </w:pPr>
            <w:r>
              <w:rPr>
                <w:spacing w:val="-10"/>
              </w:rPr>
              <w:t>0</w:t>
            </w:r>
          </w:p>
        </w:tc>
      </w:tr>
      <w:tr w:rsidR="00D23128" w14:paraId="42DAD488" w14:textId="77777777">
        <w:trPr>
          <w:trHeight w:val="506"/>
        </w:trPr>
        <w:tc>
          <w:tcPr>
            <w:tcW w:w="6603" w:type="dxa"/>
          </w:tcPr>
          <w:p w14:paraId="6B7AD758" w14:textId="77777777" w:rsidR="00D23128" w:rsidRDefault="00870C69">
            <w:pPr>
              <w:pStyle w:val="TableParagraph"/>
              <w:spacing w:line="254" w:lineRule="exact"/>
              <w:ind w:left="2429" w:right="54" w:hanging="1911"/>
              <w:jc w:val="left"/>
            </w:pPr>
            <w:r>
              <w:t>Повреждения</w:t>
            </w:r>
            <w:r>
              <w:rPr>
                <w:spacing w:val="-6"/>
              </w:rPr>
              <w:t xml:space="preserve"> </w:t>
            </w:r>
            <w:r>
              <w:t>в</w:t>
            </w:r>
            <w:r>
              <w:rPr>
                <w:spacing w:val="-6"/>
              </w:rPr>
              <w:t xml:space="preserve"> </w:t>
            </w:r>
            <w:r>
              <w:t>сетях</w:t>
            </w:r>
            <w:r>
              <w:rPr>
                <w:spacing w:val="-5"/>
              </w:rPr>
              <w:t xml:space="preserve"> </w:t>
            </w:r>
            <w:r>
              <w:t>горячего</w:t>
            </w:r>
            <w:r>
              <w:rPr>
                <w:spacing w:val="-5"/>
              </w:rPr>
              <w:t xml:space="preserve"> </w:t>
            </w:r>
            <w:r>
              <w:t>водоснабжения</w:t>
            </w:r>
            <w:r>
              <w:rPr>
                <w:spacing w:val="-6"/>
              </w:rPr>
              <w:t xml:space="preserve"> </w:t>
            </w:r>
            <w:r>
              <w:t>(в</w:t>
            </w:r>
            <w:r>
              <w:rPr>
                <w:spacing w:val="-6"/>
              </w:rPr>
              <w:t xml:space="preserve"> </w:t>
            </w:r>
            <w:r>
              <w:t>случае</w:t>
            </w:r>
            <w:r>
              <w:rPr>
                <w:spacing w:val="-5"/>
              </w:rPr>
              <w:t xml:space="preserve"> </w:t>
            </w:r>
            <w:r>
              <w:t>их наличия), 1/км/год</w:t>
            </w:r>
          </w:p>
        </w:tc>
        <w:tc>
          <w:tcPr>
            <w:tcW w:w="1200" w:type="dxa"/>
          </w:tcPr>
          <w:p w14:paraId="62A43285" w14:textId="77777777" w:rsidR="00D23128" w:rsidRDefault="00870C69">
            <w:pPr>
              <w:pStyle w:val="TableParagraph"/>
              <w:spacing w:before="125"/>
              <w:ind w:left="15" w:right="4"/>
            </w:pPr>
            <w:r>
              <w:rPr>
                <w:spacing w:val="-10"/>
              </w:rPr>
              <w:t>-</w:t>
            </w:r>
          </w:p>
        </w:tc>
        <w:tc>
          <w:tcPr>
            <w:tcW w:w="1197" w:type="dxa"/>
          </w:tcPr>
          <w:p w14:paraId="5032F35B" w14:textId="77777777" w:rsidR="00D23128" w:rsidRDefault="00870C69">
            <w:pPr>
              <w:pStyle w:val="TableParagraph"/>
              <w:spacing w:before="125"/>
              <w:ind w:left="14" w:right="3"/>
            </w:pPr>
            <w:r>
              <w:rPr>
                <w:spacing w:val="-10"/>
              </w:rPr>
              <w:t>-</w:t>
            </w:r>
          </w:p>
        </w:tc>
        <w:tc>
          <w:tcPr>
            <w:tcW w:w="1195" w:type="dxa"/>
          </w:tcPr>
          <w:p w14:paraId="4DAEB822" w14:textId="77777777" w:rsidR="00D23128" w:rsidRDefault="00870C69">
            <w:pPr>
              <w:pStyle w:val="TableParagraph"/>
              <w:spacing w:before="125"/>
              <w:ind w:left="17" w:right="3"/>
            </w:pPr>
            <w:r>
              <w:rPr>
                <w:spacing w:val="-10"/>
              </w:rPr>
              <w:t>-</w:t>
            </w:r>
          </w:p>
        </w:tc>
      </w:tr>
      <w:tr w:rsidR="00D23128" w14:paraId="53D33175" w14:textId="77777777">
        <w:trPr>
          <w:trHeight w:val="367"/>
        </w:trPr>
        <w:tc>
          <w:tcPr>
            <w:tcW w:w="6603" w:type="dxa"/>
          </w:tcPr>
          <w:p w14:paraId="601839A0" w14:textId="77777777" w:rsidR="00D23128" w:rsidRDefault="00870C69">
            <w:pPr>
              <w:pStyle w:val="TableParagraph"/>
              <w:spacing w:before="54"/>
              <w:ind w:left="16" w:right="2"/>
            </w:pPr>
            <w:r>
              <w:t>Всего</w:t>
            </w:r>
            <w:r>
              <w:rPr>
                <w:spacing w:val="-5"/>
              </w:rPr>
              <w:t xml:space="preserve"> </w:t>
            </w:r>
            <w:r>
              <w:t>повреждения</w:t>
            </w:r>
            <w:r>
              <w:rPr>
                <w:spacing w:val="-5"/>
              </w:rPr>
              <w:t xml:space="preserve"> </w:t>
            </w:r>
            <w:r>
              <w:t>в</w:t>
            </w:r>
            <w:r>
              <w:rPr>
                <w:spacing w:val="-6"/>
              </w:rPr>
              <w:t xml:space="preserve"> </w:t>
            </w:r>
            <w:r>
              <w:t>тепловых</w:t>
            </w:r>
            <w:r>
              <w:rPr>
                <w:spacing w:val="-4"/>
              </w:rPr>
              <w:t xml:space="preserve"> </w:t>
            </w:r>
            <w:r>
              <w:t>сетях,</w:t>
            </w:r>
            <w:r>
              <w:rPr>
                <w:spacing w:val="-7"/>
              </w:rPr>
              <w:t xml:space="preserve"> </w:t>
            </w:r>
            <w:r>
              <w:rPr>
                <w:spacing w:val="-2"/>
              </w:rPr>
              <w:t>1/км/год</w:t>
            </w:r>
          </w:p>
        </w:tc>
        <w:tc>
          <w:tcPr>
            <w:tcW w:w="1200" w:type="dxa"/>
          </w:tcPr>
          <w:p w14:paraId="1C678F43" w14:textId="77777777" w:rsidR="00D23128" w:rsidRDefault="00870C69">
            <w:pPr>
              <w:pStyle w:val="TableParagraph"/>
              <w:spacing w:before="54"/>
              <w:ind w:left="15" w:right="5"/>
            </w:pPr>
            <w:r>
              <w:rPr>
                <w:spacing w:val="-10"/>
              </w:rPr>
              <w:t>0</w:t>
            </w:r>
          </w:p>
        </w:tc>
        <w:tc>
          <w:tcPr>
            <w:tcW w:w="1197" w:type="dxa"/>
          </w:tcPr>
          <w:p w14:paraId="4BEFB28A" w14:textId="77777777" w:rsidR="00D23128" w:rsidRDefault="00870C69">
            <w:pPr>
              <w:pStyle w:val="TableParagraph"/>
              <w:spacing w:before="54"/>
              <w:ind w:left="14" w:right="5"/>
            </w:pPr>
            <w:r>
              <w:rPr>
                <w:spacing w:val="-10"/>
              </w:rPr>
              <w:t>0</w:t>
            </w:r>
          </w:p>
        </w:tc>
        <w:tc>
          <w:tcPr>
            <w:tcW w:w="1195" w:type="dxa"/>
          </w:tcPr>
          <w:p w14:paraId="45A130A0" w14:textId="77777777" w:rsidR="00D23128" w:rsidRDefault="00870C69">
            <w:pPr>
              <w:pStyle w:val="TableParagraph"/>
              <w:spacing w:before="54"/>
              <w:ind w:left="17" w:right="5"/>
            </w:pPr>
            <w:r>
              <w:rPr>
                <w:spacing w:val="-10"/>
              </w:rPr>
              <w:t>0</w:t>
            </w:r>
          </w:p>
        </w:tc>
      </w:tr>
    </w:tbl>
    <w:p w14:paraId="681D2C58" w14:textId="77777777" w:rsidR="00D23128" w:rsidRDefault="00870C69">
      <w:pPr>
        <w:spacing w:before="3"/>
        <w:ind w:left="141"/>
        <w:rPr>
          <w:sz w:val="20"/>
        </w:rPr>
      </w:pPr>
      <w:r>
        <w:rPr>
          <w:sz w:val="20"/>
        </w:rPr>
        <w:t>*в</w:t>
      </w:r>
      <w:r>
        <w:rPr>
          <w:spacing w:val="-6"/>
          <w:sz w:val="20"/>
        </w:rPr>
        <w:t xml:space="preserve"> </w:t>
      </w:r>
      <w:r>
        <w:rPr>
          <w:sz w:val="20"/>
        </w:rPr>
        <w:t>зоне</w:t>
      </w:r>
      <w:r>
        <w:rPr>
          <w:spacing w:val="-6"/>
          <w:sz w:val="20"/>
        </w:rPr>
        <w:t xml:space="preserve"> </w:t>
      </w:r>
      <w:r>
        <w:rPr>
          <w:sz w:val="20"/>
        </w:rPr>
        <w:t>действия</w:t>
      </w:r>
      <w:r>
        <w:rPr>
          <w:spacing w:val="-6"/>
          <w:sz w:val="20"/>
        </w:rPr>
        <w:t xml:space="preserve"> </w:t>
      </w:r>
      <w:r>
        <w:rPr>
          <w:sz w:val="20"/>
        </w:rPr>
        <w:t>котельной</w:t>
      </w:r>
      <w:r>
        <w:rPr>
          <w:spacing w:val="-5"/>
          <w:sz w:val="20"/>
        </w:rPr>
        <w:t xml:space="preserve"> </w:t>
      </w:r>
      <w:r>
        <w:rPr>
          <w:sz w:val="20"/>
        </w:rPr>
        <w:t>Центральная</w:t>
      </w:r>
      <w:r>
        <w:rPr>
          <w:spacing w:val="-5"/>
          <w:sz w:val="20"/>
        </w:rPr>
        <w:t xml:space="preserve"> </w:t>
      </w:r>
      <w:r>
        <w:rPr>
          <w:sz w:val="20"/>
        </w:rPr>
        <w:t>до</w:t>
      </w:r>
      <w:r>
        <w:rPr>
          <w:spacing w:val="-3"/>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6"/>
          <w:sz w:val="20"/>
        </w:rPr>
        <w:t xml:space="preserve"> </w:t>
      </w:r>
      <w:r>
        <w:rPr>
          <w:sz w:val="20"/>
        </w:rPr>
        <w:t>указанной даты ЕТО – ООО «МИЦ»</w:t>
      </w:r>
    </w:p>
    <w:p w14:paraId="423B19D0" w14:textId="77777777" w:rsidR="00D23128" w:rsidRDefault="00870C69">
      <w:pPr>
        <w:pStyle w:val="a3"/>
        <w:spacing w:line="360" w:lineRule="auto"/>
        <w:ind w:firstLine="708"/>
      </w:pPr>
      <w:r>
        <w:t>Показатели</w:t>
      </w:r>
      <w:r>
        <w:rPr>
          <w:spacing w:val="-1"/>
        </w:rPr>
        <w:t xml:space="preserve"> </w:t>
      </w:r>
      <w:r>
        <w:t>восстановления</w:t>
      </w:r>
      <w:r>
        <w:rPr>
          <w:spacing w:val="-2"/>
        </w:rPr>
        <w:t xml:space="preserve"> </w:t>
      </w:r>
      <w:r>
        <w:t>в</w:t>
      </w:r>
      <w:r>
        <w:rPr>
          <w:spacing w:val="-3"/>
        </w:rPr>
        <w:t xml:space="preserve"> </w:t>
      </w:r>
      <w:r>
        <w:t>системе</w:t>
      </w:r>
      <w:r>
        <w:rPr>
          <w:spacing w:val="-3"/>
        </w:rPr>
        <w:t xml:space="preserve"> </w:t>
      </w:r>
      <w:r>
        <w:t>теплоснабжения</w:t>
      </w:r>
      <w:r>
        <w:rPr>
          <w:spacing w:val="-2"/>
        </w:rPr>
        <w:t xml:space="preserve"> </w:t>
      </w:r>
      <w:r>
        <w:t>котельной</w:t>
      </w:r>
      <w:r>
        <w:rPr>
          <w:spacing w:val="-4"/>
        </w:rPr>
        <w:t xml:space="preserve"> </w:t>
      </w:r>
      <w:r>
        <w:t>д.</w:t>
      </w:r>
      <w:r>
        <w:rPr>
          <w:spacing w:val="-4"/>
        </w:rPr>
        <w:t xml:space="preserve"> </w:t>
      </w:r>
      <w:r>
        <w:t>Пеньки</w:t>
      </w:r>
      <w:r>
        <w:rPr>
          <w:spacing w:val="-1"/>
        </w:rPr>
        <w:t xml:space="preserve"> </w:t>
      </w:r>
      <w:r>
        <w:t>в</w:t>
      </w:r>
      <w:r>
        <w:rPr>
          <w:spacing w:val="-5"/>
        </w:rPr>
        <w:t xml:space="preserve"> </w:t>
      </w:r>
      <w:r>
        <w:t>зоне</w:t>
      </w:r>
      <w:r>
        <w:rPr>
          <w:spacing w:val="-3"/>
        </w:rPr>
        <w:t xml:space="preserve"> </w:t>
      </w:r>
      <w:r>
        <w:t>действия единой теплоснабжающей организации ООО «МИЦ»</w:t>
      </w:r>
    </w:p>
    <w:p w14:paraId="705A2557" w14:textId="77777777" w:rsidR="00D23128" w:rsidRDefault="00870C69">
      <w:pPr>
        <w:spacing w:before="57" w:after="13"/>
        <w:ind w:left="141" w:right="134"/>
        <w:jc w:val="right"/>
      </w:pPr>
      <w:r>
        <w:t xml:space="preserve">Таблица </w:t>
      </w:r>
      <w:r>
        <w:rPr>
          <w:spacing w:val="-5"/>
        </w:rPr>
        <w:t>33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03"/>
        <w:gridCol w:w="1198"/>
        <w:gridCol w:w="1200"/>
        <w:gridCol w:w="1196"/>
      </w:tblGrid>
      <w:tr w:rsidR="00D23128" w14:paraId="6F7E32B3" w14:textId="77777777">
        <w:trPr>
          <w:trHeight w:val="254"/>
        </w:trPr>
        <w:tc>
          <w:tcPr>
            <w:tcW w:w="6603" w:type="dxa"/>
          </w:tcPr>
          <w:p w14:paraId="4D576035" w14:textId="77777777" w:rsidR="00D23128" w:rsidRDefault="00870C69">
            <w:pPr>
              <w:pStyle w:val="TableParagraph"/>
              <w:spacing w:line="234" w:lineRule="exact"/>
              <w:ind w:left="16" w:right="4"/>
            </w:pPr>
            <w:r>
              <w:t>Наименование</w:t>
            </w:r>
            <w:r>
              <w:rPr>
                <w:spacing w:val="-11"/>
              </w:rPr>
              <w:t xml:space="preserve"> </w:t>
            </w:r>
            <w:r>
              <w:rPr>
                <w:spacing w:val="-2"/>
              </w:rPr>
              <w:t>показателя</w:t>
            </w:r>
          </w:p>
        </w:tc>
        <w:tc>
          <w:tcPr>
            <w:tcW w:w="1198" w:type="dxa"/>
          </w:tcPr>
          <w:p w14:paraId="2C12B6C9" w14:textId="77777777" w:rsidR="00D23128" w:rsidRDefault="00870C69">
            <w:pPr>
              <w:pStyle w:val="TableParagraph"/>
              <w:spacing w:line="234" w:lineRule="exact"/>
              <w:ind w:left="12"/>
            </w:pPr>
            <w:r>
              <w:rPr>
                <w:spacing w:val="-4"/>
              </w:rPr>
              <w:t>2022</w:t>
            </w:r>
          </w:p>
        </w:tc>
        <w:tc>
          <w:tcPr>
            <w:tcW w:w="1200" w:type="dxa"/>
          </w:tcPr>
          <w:p w14:paraId="64FAF537" w14:textId="77777777" w:rsidR="00D23128" w:rsidRDefault="00870C69">
            <w:pPr>
              <w:pStyle w:val="TableParagraph"/>
              <w:spacing w:line="234" w:lineRule="exact"/>
              <w:ind w:left="15"/>
            </w:pPr>
            <w:r>
              <w:rPr>
                <w:spacing w:val="-4"/>
              </w:rPr>
              <w:t>2023</w:t>
            </w:r>
          </w:p>
        </w:tc>
        <w:tc>
          <w:tcPr>
            <w:tcW w:w="1196" w:type="dxa"/>
          </w:tcPr>
          <w:p w14:paraId="0A9E21AA" w14:textId="77777777" w:rsidR="00D23128" w:rsidRDefault="00870C69">
            <w:pPr>
              <w:pStyle w:val="TableParagraph"/>
              <w:spacing w:line="234" w:lineRule="exact"/>
              <w:ind w:left="14"/>
            </w:pPr>
            <w:r>
              <w:rPr>
                <w:spacing w:val="-4"/>
              </w:rPr>
              <w:t>2024</w:t>
            </w:r>
          </w:p>
        </w:tc>
      </w:tr>
      <w:tr w:rsidR="00D23128" w14:paraId="2EF82378" w14:textId="77777777">
        <w:trPr>
          <w:trHeight w:val="794"/>
        </w:trPr>
        <w:tc>
          <w:tcPr>
            <w:tcW w:w="6603" w:type="dxa"/>
          </w:tcPr>
          <w:p w14:paraId="576BE2DB" w14:textId="77777777" w:rsidR="00D23128" w:rsidRDefault="00870C69">
            <w:pPr>
              <w:pStyle w:val="TableParagraph"/>
              <w:spacing w:before="142"/>
              <w:ind w:left="410" w:right="54" w:hanging="308"/>
              <w:jc w:val="left"/>
            </w:pPr>
            <w:r>
              <w:t>Среднее</w:t>
            </w:r>
            <w:r>
              <w:rPr>
                <w:spacing w:val="-7"/>
              </w:rPr>
              <w:t xml:space="preserve"> </w:t>
            </w:r>
            <w:r>
              <w:t>время</w:t>
            </w:r>
            <w:r>
              <w:rPr>
                <w:spacing w:val="-8"/>
              </w:rPr>
              <w:t xml:space="preserve"> </w:t>
            </w:r>
            <w:r>
              <w:t>восстановления</w:t>
            </w:r>
            <w:r>
              <w:rPr>
                <w:spacing w:val="-9"/>
              </w:rPr>
              <w:t xml:space="preserve"> </w:t>
            </w:r>
            <w:r>
              <w:t>теплоснабжения</w:t>
            </w:r>
            <w:r>
              <w:rPr>
                <w:spacing w:val="-8"/>
              </w:rPr>
              <w:t xml:space="preserve"> </w:t>
            </w:r>
            <w:r>
              <w:t>после</w:t>
            </w:r>
            <w:r>
              <w:rPr>
                <w:spacing w:val="-7"/>
              </w:rPr>
              <w:t xml:space="preserve"> </w:t>
            </w:r>
            <w:r>
              <w:t>повреждения в магистральных тепловых сетях в отопительный период, час</w:t>
            </w:r>
          </w:p>
        </w:tc>
        <w:tc>
          <w:tcPr>
            <w:tcW w:w="1198" w:type="dxa"/>
          </w:tcPr>
          <w:p w14:paraId="60EABFB4" w14:textId="77777777" w:rsidR="00D23128" w:rsidRDefault="00D23128">
            <w:pPr>
              <w:pStyle w:val="TableParagraph"/>
              <w:spacing w:before="14"/>
              <w:jc w:val="left"/>
            </w:pPr>
          </w:p>
          <w:p w14:paraId="28C9358F" w14:textId="77777777" w:rsidR="00D23128" w:rsidRDefault="00870C69">
            <w:pPr>
              <w:pStyle w:val="TableParagraph"/>
              <w:ind w:left="12" w:right="4"/>
            </w:pPr>
            <w:r>
              <w:rPr>
                <w:spacing w:val="-10"/>
              </w:rPr>
              <w:t>-</w:t>
            </w:r>
          </w:p>
        </w:tc>
        <w:tc>
          <w:tcPr>
            <w:tcW w:w="1200" w:type="dxa"/>
          </w:tcPr>
          <w:p w14:paraId="4A186845" w14:textId="77777777" w:rsidR="00D23128" w:rsidRDefault="00D23128">
            <w:pPr>
              <w:pStyle w:val="TableParagraph"/>
              <w:spacing w:before="14"/>
              <w:jc w:val="left"/>
            </w:pPr>
          </w:p>
          <w:p w14:paraId="2564F72F" w14:textId="77777777" w:rsidR="00D23128" w:rsidRDefault="00870C69">
            <w:pPr>
              <w:pStyle w:val="TableParagraph"/>
              <w:ind w:left="15" w:right="3"/>
            </w:pPr>
            <w:r>
              <w:rPr>
                <w:spacing w:val="-10"/>
              </w:rPr>
              <w:t>-</w:t>
            </w:r>
          </w:p>
        </w:tc>
        <w:tc>
          <w:tcPr>
            <w:tcW w:w="1196" w:type="dxa"/>
          </w:tcPr>
          <w:p w14:paraId="2D6B90EE" w14:textId="77777777" w:rsidR="00D23128" w:rsidRDefault="00D23128">
            <w:pPr>
              <w:pStyle w:val="TableParagraph"/>
              <w:spacing w:before="14"/>
              <w:jc w:val="left"/>
            </w:pPr>
          </w:p>
          <w:p w14:paraId="12A3BF8C" w14:textId="77777777" w:rsidR="00D23128" w:rsidRDefault="00870C69">
            <w:pPr>
              <w:pStyle w:val="TableParagraph"/>
              <w:ind w:left="14" w:right="3"/>
            </w:pPr>
            <w:r>
              <w:rPr>
                <w:spacing w:val="-10"/>
              </w:rPr>
              <w:t>-</w:t>
            </w:r>
          </w:p>
        </w:tc>
      </w:tr>
      <w:tr w:rsidR="00D23128" w14:paraId="2A653857" w14:textId="77777777">
        <w:trPr>
          <w:trHeight w:val="793"/>
        </w:trPr>
        <w:tc>
          <w:tcPr>
            <w:tcW w:w="6603" w:type="dxa"/>
          </w:tcPr>
          <w:p w14:paraId="0075829F" w14:textId="77777777" w:rsidR="00D23128" w:rsidRDefault="00870C69">
            <w:pPr>
              <w:pStyle w:val="TableParagraph"/>
              <w:spacing w:before="142"/>
              <w:ind w:left="520" w:right="54" w:hanging="216"/>
              <w:jc w:val="left"/>
            </w:pPr>
            <w:r>
              <w:t>Среднее</w:t>
            </w:r>
            <w:r>
              <w:rPr>
                <w:spacing w:val="-6"/>
              </w:rPr>
              <w:t xml:space="preserve"> </w:t>
            </w:r>
            <w:r>
              <w:t>время</w:t>
            </w:r>
            <w:r>
              <w:rPr>
                <w:spacing w:val="-7"/>
              </w:rPr>
              <w:t xml:space="preserve"> </w:t>
            </w:r>
            <w:r>
              <w:t>восстановления</w:t>
            </w:r>
            <w:r>
              <w:rPr>
                <w:spacing w:val="-7"/>
              </w:rPr>
              <w:t xml:space="preserve"> </w:t>
            </w:r>
            <w:r>
              <w:t>отопления</w:t>
            </w:r>
            <w:r>
              <w:rPr>
                <w:spacing w:val="-7"/>
              </w:rPr>
              <w:t xml:space="preserve"> </w:t>
            </w:r>
            <w:r>
              <w:t>после</w:t>
            </w:r>
            <w:r>
              <w:rPr>
                <w:spacing w:val="-6"/>
              </w:rPr>
              <w:t xml:space="preserve"> </w:t>
            </w:r>
            <w:r>
              <w:t>повреждения</w:t>
            </w:r>
            <w:r>
              <w:rPr>
                <w:spacing w:val="-7"/>
              </w:rPr>
              <w:t xml:space="preserve"> </w:t>
            </w:r>
            <w:r>
              <w:t>в распределительных тепловых сетях систем отопления, час:</w:t>
            </w:r>
          </w:p>
        </w:tc>
        <w:tc>
          <w:tcPr>
            <w:tcW w:w="1198" w:type="dxa"/>
          </w:tcPr>
          <w:p w14:paraId="3720C0F0" w14:textId="77777777" w:rsidR="00D23128" w:rsidRDefault="00D23128">
            <w:pPr>
              <w:pStyle w:val="TableParagraph"/>
              <w:spacing w:before="14"/>
              <w:jc w:val="left"/>
            </w:pPr>
          </w:p>
          <w:p w14:paraId="7E969359" w14:textId="77777777" w:rsidR="00D23128" w:rsidRDefault="00870C69">
            <w:pPr>
              <w:pStyle w:val="TableParagraph"/>
              <w:ind w:left="12" w:right="5"/>
            </w:pPr>
            <w:r>
              <w:rPr>
                <w:spacing w:val="-10"/>
              </w:rPr>
              <w:t>0</w:t>
            </w:r>
          </w:p>
        </w:tc>
        <w:tc>
          <w:tcPr>
            <w:tcW w:w="1200" w:type="dxa"/>
          </w:tcPr>
          <w:p w14:paraId="719FB2AB" w14:textId="77777777" w:rsidR="00D23128" w:rsidRDefault="00D23128">
            <w:pPr>
              <w:pStyle w:val="TableParagraph"/>
              <w:spacing w:before="14"/>
              <w:jc w:val="left"/>
            </w:pPr>
          </w:p>
          <w:p w14:paraId="16963559" w14:textId="77777777" w:rsidR="00D23128" w:rsidRDefault="00870C69">
            <w:pPr>
              <w:pStyle w:val="TableParagraph"/>
              <w:ind w:left="15" w:right="5"/>
            </w:pPr>
            <w:r>
              <w:rPr>
                <w:spacing w:val="-10"/>
              </w:rPr>
              <w:t>0</w:t>
            </w:r>
          </w:p>
        </w:tc>
        <w:tc>
          <w:tcPr>
            <w:tcW w:w="1196" w:type="dxa"/>
          </w:tcPr>
          <w:p w14:paraId="1B89481D" w14:textId="77777777" w:rsidR="00D23128" w:rsidRDefault="00D23128">
            <w:pPr>
              <w:pStyle w:val="TableParagraph"/>
              <w:spacing w:before="14"/>
              <w:jc w:val="left"/>
            </w:pPr>
          </w:p>
          <w:p w14:paraId="7CA03D86" w14:textId="77777777" w:rsidR="00D23128" w:rsidRDefault="00870C69">
            <w:pPr>
              <w:pStyle w:val="TableParagraph"/>
              <w:ind w:left="14" w:right="5"/>
            </w:pPr>
            <w:r>
              <w:rPr>
                <w:spacing w:val="-10"/>
              </w:rPr>
              <w:t>0</w:t>
            </w:r>
          </w:p>
        </w:tc>
      </w:tr>
      <w:tr w:rsidR="00D23128" w14:paraId="04CE6ADF" w14:textId="77777777">
        <w:trPr>
          <w:trHeight w:val="757"/>
        </w:trPr>
        <w:tc>
          <w:tcPr>
            <w:tcW w:w="6603" w:type="dxa"/>
          </w:tcPr>
          <w:p w14:paraId="082F226C" w14:textId="77777777" w:rsidR="00D23128" w:rsidRDefault="00870C69">
            <w:pPr>
              <w:pStyle w:val="TableParagraph"/>
              <w:ind w:left="16" w:right="7"/>
            </w:pPr>
            <w:r>
              <w:t>Среднее время восстановления горячего водоснабжения после повреждения</w:t>
            </w:r>
            <w:r>
              <w:rPr>
                <w:spacing w:val="-5"/>
              </w:rPr>
              <w:t xml:space="preserve"> </w:t>
            </w:r>
            <w:r>
              <w:t>в</w:t>
            </w:r>
            <w:r>
              <w:rPr>
                <w:spacing w:val="-5"/>
              </w:rPr>
              <w:t xml:space="preserve"> </w:t>
            </w:r>
            <w:r>
              <w:t>сетях</w:t>
            </w:r>
            <w:r>
              <w:rPr>
                <w:spacing w:val="-4"/>
              </w:rPr>
              <w:t xml:space="preserve"> </w:t>
            </w:r>
            <w:r>
              <w:t>горячего</w:t>
            </w:r>
            <w:r>
              <w:rPr>
                <w:spacing w:val="-4"/>
              </w:rPr>
              <w:t xml:space="preserve"> </w:t>
            </w:r>
            <w:r>
              <w:t>водоснабжения</w:t>
            </w:r>
            <w:r>
              <w:rPr>
                <w:spacing w:val="-5"/>
              </w:rPr>
              <w:t xml:space="preserve"> </w:t>
            </w:r>
            <w:r>
              <w:t>(в</w:t>
            </w:r>
            <w:r>
              <w:rPr>
                <w:spacing w:val="-8"/>
              </w:rPr>
              <w:t xml:space="preserve"> </w:t>
            </w:r>
            <w:r>
              <w:t>случае</w:t>
            </w:r>
            <w:r>
              <w:rPr>
                <w:spacing w:val="-4"/>
              </w:rPr>
              <w:t xml:space="preserve"> </w:t>
            </w:r>
            <w:r>
              <w:t>их</w:t>
            </w:r>
            <w:r>
              <w:rPr>
                <w:spacing w:val="-4"/>
              </w:rPr>
              <w:t xml:space="preserve"> </w:t>
            </w:r>
            <w:r>
              <w:t>наличия),</w:t>
            </w:r>
          </w:p>
          <w:p w14:paraId="13484149" w14:textId="77777777" w:rsidR="00D23128" w:rsidRDefault="00870C69">
            <w:pPr>
              <w:pStyle w:val="TableParagraph"/>
              <w:spacing w:line="233" w:lineRule="exact"/>
              <w:ind w:left="16" w:right="5"/>
            </w:pPr>
            <w:r>
              <w:rPr>
                <w:spacing w:val="-5"/>
              </w:rPr>
              <w:t>час</w:t>
            </w:r>
          </w:p>
        </w:tc>
        <w:tc>
          <w:tcPr>
            <w:tcW w:w="1198" w:type="dxa"/>
          </w:tcPr>
          <w:p w14:paraId="55FD3BE6" w14:textId="77777777" w:rsidR="00D23128" w:rsidRDefault="00870C69">
            <w:pPr>
              <w:pStyle w:val="TableParagraph"/>
              <w:spacing w:before="250"/>
              <w:ind w:left="12" w:right="4"/>
            </w:pPr>
            <w:r>
              <w:rPr>
                <w:spacing w:val="-10"/>
              </w:rPr>
              <w:t>-</w:t>
            </w:r>
          </w:p>
        </w:tc>
        <w:tc>
          <w:tcPr>
            <w:tcW w:w="1200" w:type="dxa"/>
          </w:tcPr>
          <w:p w14:paraId="6EEFD11A" w14:textId="77777777" w:rsidR="00D23128" w:rsidRDefault="00870C69">
            <w:pPr>
              <w:pStyle w:val="TableParagraph"/>
              <w:spacing w:before="250"/>
              <w:ind w:left="15" w:right="3"/>
            </w:pPr>
            <w:r>
              <w:rPr>
                <w:spacing w:val="-10"/>
              </w:rPr>
              <w:t>-</w:t>
            </w:r>
          </w:p>
        </w:tc>
        <w:tc>
          <w:tcPr>
            <w:tcW w:w="1196" w:type="dxa"/>
          </w:tcPr>
          <w:p w14:paraId="0135B787" w14:textId="77777777" w:rsidR="00D23128" w:rsidRDefault="00870C69">
            <w:pPr>
              <w:pStyle w:val="TableParagraph"/>
              <w:spacing w:before="250"/>
              <w:ind w:left="14" w:right="3"/>
            </w:pPr>
            <w:r>
              <w:rPr>
                <w:spacing w:val="-10"/>
              </w:rPr>
              <w:t>-</w:t>
            </w:r>
          </w:p>
        </w:tc>
      </w:tr>
      <w:tr w:rsidR="00D23128" w14:paraId="31EEA4F2" w14:textId="77777777">
        <w:trPr>
          <w:trHeight w:val="794"/>
        </w:trPr>
        <w:tc>
          <w:tcPr>
            <w:tcW w:w="6603" w:type="dxa"/>
          </w:tcPr>
          <w:p w14:paraId="7DE6A2A8" w14:textId="77777777" w:rsidR="00D23128" w:rsidRDefault="00870C69">
            <w:pPr>
              <w:pStyle w:val="TableParagraph"/>
              <w:spacing w:before="142"/>
              <w:ind w:left="508" w:right="54" w:hanging="399"/>
              <w:jc w:val="left"/>
            </w:pPr>
            <w:r>
              <w:t>Всего</w:t>
            </w:r>
            <w:r>
              <w:rPr>
                <w:spacing w:val="-5"/>
              </w:rPr>
              <w:t xml:space="preserve"> </w:t>
            </w:r>
            <w:r>
              <w:t>среднее</w:t>
            </w:r>
            <w:r>
              <w:rPr>
                <w:spacing w:val="-6"/>
              </w:rPr>
              <w:t xml:space="preserve"> </w:t>
            </w:r>
            <w:r>
              <w:t>время</w:t>
            </w:r>
            <w:r>
              <w:rPr>
                <w:spacing w:val="-6"/>
              </w:rPr>
              <w:t xml:space="preserve"> </w:t>
            </w:r>
            <w:r>
              <w:t>восстановления</w:t>
            </w:r>
            <w:r>
              <w:rPr>
                <w:spacing w:val="-7"/>
              </w:rPr>
              <w:t xml:space="preserve"> </w:t>
            </w:r>
            <w:r>
              <w:t>отопления</w:t>
            </w:r>
            <w:r>
              <w:rPr>
                <w:spacing w:val="-7"/>
              </w:rPr>
              <w:t xml:space="preserve"> </w:t>
            </w:r>
            <w:r>
              <w:t>после</w:t>
            </w:r>
            <w:r>
              <w:rPr>
                <w:spacing w:val="-5"/>
              </w:rPr>
              <w:t xml:space="preserve"> </w:t>
            </w:r>
            <w:r>
              <w:t>повреждения в магистральных и распределительных тепловых сетях, час</w:t>
            </w:r>
          </w:p>
        </w:tc>
        <w:tc>
          <w:tcPr>
            <w:tcW w:w="1198" w:type="dxa"/>
          </w:tcPr>
          <w:p w14:paraId="13FB14D5" w14:textId="77777777" w:rsidR="00D23128" w:rsidRDefault="00D23128">
            <w:pPr>
              <w:pStyle w:val="TableParagraph"/>
              <w:spacing w:before="16"/>
              <w:jc w:val="left"/>
            </w:pPr>
          </w:p>
          <w:p w14:paraId="225AE51B" w14:textId="77777777" w:rsidR="00D23128" w:rsidRDefault="00870C69">
            <w:pPr>
              <w:pStyle w:val="TableParagraph"/>
              <w:ind w:left="12" w:right="5"/>
            </w:pPr>
            <w:r>
              <w:rPr>
                <w:spacing w:val="-10"/>
              </w:rPr>
              <w:t>0</w:t>
            </w:r>
          </w:p>
        </w:tc>
        <w:tc>
          <w:tcPr>
            <w:tcW w:w="1200" w:type="dxa"/>
          </w:tcPr>
          <w:p w14:paraId="1413F95B" w14:textId="77777777" w:rsidR="00D23128" w:rsidRDefault="00D23128">
            <w:pPr>
              <w:pStyle w:val="TableParagraph"/>
              <w:spacing w:before="16"/>
              <w:jc w:val="left"/>
            </w:pPr>
          </w:p>
          <w:p w14:paraId="5D51C28B" w14:textId="77777777" w:rsidR="00D23128" w:rsidRDefault="00870C69">
            <w:pPr>
              <w:pStyle w:val="TableParagraph"/>
              <w:ind w:left="15" w:right="5"/>
            </w:pPr>
            <w:r>
              <w:rPr>
                <w:spacing w:val="-10"/>
              </w:rPr>
              <w:t>0</w:t>
            </w:r>
          </w:p>
        </w:tc>
        <w:tc>
          <w:tcPr>
            <w:tcW w:w="1196" w:type="dxa"/>
          </w:tcPr>
          <w:p w14:paraId="24A127F6" w14:textId="77777777" w:rsidR="00D23128" w:rsidRDefault="00D23128">
            <w:pPr>
              <w:pStyle w:val="TableParagraph"/>
              <w:spacing w:before="16"/>
              <w:jc w:val="left"/>
            </w:pPr>
          </w:p>
          <w:p w14:paraId="5586DD8F" w14:textId="77777777" w:rsidR="00D23128" w:rsidRDefault="00870C69">
            <w:pPr>
              <w:pStyle w:val="TableParagraph"/>
              <w:ind w:left="14" w:right="5"/>
            </w:pPr>
            <w:r>
              <w:rPr>
                <w:spacing w:val="-10"/>
              </w:rPr>
              <w:t>0</w:t>
            </w:r>
          </w:p>
        </w:tc>
      </w:tr>
    </w:tbl>
    <w:p w14:paraId="2B3AA445" w14:textId="77777777" w:rsidR="00D23128" w:rsidRDefault="00870C69">
      <w:pPr>
        <w:spacing w:before="2"/>
        <w:ind w:left="141"/>
        <w:rPr>
          <w:sz w:val="20"/>
        </w:rPr>
      </w:pPr>
      <w:r>
        <w:rPr>
          <w:sz w:val="20"/>
        </w:rPr>
        <w:t>*в</w:t>
      </w:r>
      <w:r>
        <w:rPr>
          <w:spacing w:val="-6"/>
          <w:sz w:val="20"/>
        </w:rPr>
        <w:t xml:space="preserve"> </w:t>
      </w:r>
      <w:r>
        <w:rPr>
          <w:sz w:val="20"/>
        </w:rPr>
        <w:t>зоне</w:t>
      </w:r>
      <w:r>
        <w:rPr>
          <w:spacing w:val="-6"/>
          <w:sz w:val="20"/>
        </w:rPr>
        <w:t xml:space="preserve"> </w:t>
      </w:r>
      <w:r>
        <w:rPr>
          <w:sz w:val="20"/>
        </w:rPr>
        <w:t>действия</w:t>
      </w:r>
      <w:r>
        <w:rPr>
          <w:spacing w:val="-6"/>
          <w:sz w:val="20"/>
        </w:rPr>
        <w:t xml:space="preserve"> </w:t>
      </w:r>
      <w:r>
        <w:rPr>
          <w:sz w:val="20"/>
        </w:rPr>
        <w:t>котельной</w:t>
      </w:r>
      <w:r>
        <w:rPr>
          <w:spacing w:val="-5"/>
          <w:sz w:val="20"/>
        </w:rPr>
        <w:t xml:space="preserve"> </w:t>
      </w:r>
      <w:r>
        <w:rPr>
          <w:sz w:val="20"/>
        </w:rPr>
        <w:t>Центральная</w:t>
      </w:r>
      <w:r>
        <w:rPr>
          <w:spacing w:val="-5"/>
          <w:sz w:val="20"/>
        </w:rPr>
        <w:t xml:space="preserve"> </w:t>
      </w:r>
      <w:r>
        <w:rPr>
          <w:sz w:val="20"/>
        </w:rPr>
        <w:t>до</w:t>
      </w:r>
      <w:r>
        <w:rPr>
          <w:spacing w:val="-3"/>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6"/>
          <w:sz w:val="20"/>
        </w:rPr>
        <w:t xml:space="preserve"> </w:t>
      </w:r>
      <w:r>
        <w:rPr>
          <w:sz w:val="20"/>
        </w:rPr>
        <w:t>указанной даты ЕТО – ООО «МИЦ»</w:t>
      </w:r>
    </w:p>
    <w:p w14:paraId="03BCA211" w14:textId="77777777" w:rsidR="00D23128" w:rsidRDefault="00D23128">
      <w:pPr>
        <w:pStyle w:val="a3"/>
        <w:spacing w:before="46"/>
        <w:ind w:left="0"/>
        <w:rPr>
          <w:sz w:val="20"/>
        </w:rPr>
      </w:pPr>
    </w:p>
    <w:p w14:paraId="76A22616" w14:textId="77777777" w:rsidR="00D23128" w:rsidRDefault="00870C69">
      <w:pPr>
        <w:pStyle w:val="a3"/>
        <w:tabs>
          <w:tab w:val="left" w:pos="1999"/>
          <w:tab w:val="left" w:pos="3429"/>
          <w:tab w:val="left" w:pos="4628"/>
          <w:tab w:val="left" w:pos="5695"/>
          <w:tab w:val="left" w:pos="6187"/>
          <w:tab w:val="left" w:pos="7508"/>
          <w:tab w:val="left" w:pos="9159"/>
          <w:tab w:val="left" w:pos="9528"/>
        </w:tabs>
        <w:spacing w:line="360" w:lineRule="auto"/>
        <w:ind w:right="138" w:firstLine="708"/>
      </w:pPr>
      <w:r>
        <w:rPr>
          <w:spacing w:val="-2"/>
        </w:rPr>
        <w:t>Средний</w:t>
      </w:r>
      <w:r>
        <w:tab/>
      </w:r>
      <w:r>
        <w:rPr>
          <w:spacing w:val="-2"/>
        </w:rPr>
        <w:t>недоотпуск</w:t>
      </w:r>
      <w:r>
        <w:tab/>
      </w:r>
      <w:r>
        <w:rPr>
          <w:spacing w:val="-2"/>
        </w:rPr>
        <w:t>тепловой</w:t>
      </w:r>
      <w:r>
        <w:tab/>
      </w:r>
      <w:r>
        <w:rPr>
          <w:spacing w:val="-2"/>
        </w:rPr>
        <w:t>энергии</w:t>
      </w:r>
      <w:r>
        <w:tab/>
      </w:r>
      <w:r>
        <w:rPr>
          <w:spacing w:val="-6"/>
        </w:rPr>
        <w:t>на</w:t>
      </w:r>
      <w:r>
        <w:tab/>
      </w:r>
      <w:r>
        <w:rPr>
          <w:spacing w:val="-2"/>
        </w:rPr>
        <w:t>отопление</w:t>
      </w:r>
      <w:r>
        <w:tab/>
      </w:r>
      <w:r>
        <w:rPr>
          <w:spacing w:val="-2"/>
        </w:rPr>
        <w:t>потребителей</w:t>
      </w:r>
      <w:r>
        <w:tab/>
      </w:r>
      <w:r>
        <w:rPr>
          <w:spacing w:val="-10"/>
        </w:rPr>
        <w:t>в</w:t>
      </w:r>
      <w:r>
        <w:tab/>
      </w:r>
      <w:r>
        <w:rPr>
          <w:spacing w:val="-2"/>
        </w:rPr>
        <w:t xml:space="preserve">системе </w:t>
      </w:r>
      <w:r>
        <w:t>теплоснабжения</w:t>
      </w:r>
      <w:r>
        <w:rPr>
          <w:spacing w:val="-9"/>
        </w:rPr>
        <w:t xml:space="preserve"> </w:t>
      </w:r>
      <w:r>
        <w:t>котельной</w:t>
      </w:r>
      <w:r>
        <w:rPr>
          <w:spacing w:val="-5"/>
        </w:rPr>
        <w:t xml:space="preserve"> </w:t>
      </w:r>
      <w:r>
        <w:t>д.</w:t>
      </w:r>
      <w:r>
        <w:rPr>
          <w:spacing w:val="-6"/>
        </w:rPr>
        <w:t xml:space="preserve"> </w:t>
      </w:r>
      <w:r>
        <w:t>Пеньки</w:t>
      </w:r>
      <w:r>
        <w:rPr>
          <w:spacing w:val="-6"/>
        </w:rPr>
        <w:t xml:space="preserve"> </w:t>
      </w:r>
      <w:r>
        <w:t>в</w:t>
      </w:r>
      <w:r>
        <w:rPr>
          <w:spacing w:val="-6"/>
        </w:rPr>
        <w:t xml:space="preserve"> </w:t>
      </w:r>
      <w:r>
        <w:t>зоне</w:t>
      </w:r>
      <w:r>
        <w:rPr>
          <w:spacing w:val="-7"/>
        </w:rPr>
        <w:t xml:space="preserve"> </w:t>
      </w:r>
      <w:r>
        <w:t>действия</w:t>
      </w:r>
      <w:r>
        <w:rPr>
          <w:spacing w:val="-6"/>
        </w:rPr>
        <w:t xml:space="preserve"> </w:t>
      </w:r>
      <w:r>
        <w:t>единой</w:t>
      </w:r>
      <w:r>
        <w:rPr>
          <w:spacing w:val="-6"/>
        </w:rPr>
        <w:t xml:space="preserve"> </w:t>
      </w:r>
      <w:r>
        <w:t>теплоснабжающей</w:t>
      </w:r>
      <w:r>
        <w:rPr>
          <w:spacing w:val="-5"/>
        </w:rPr>
        <w:t xml:space="preserve"> </w:t>
      </w:r>
      <w:r>
        <w:t>организации</w:t>
      </w:r>
      <w:r>
        <w:rPr>
          <w:spacing w:val="1"/>
        </w:rPr>
        <w:t xml:space="preserve"> </w:t>
      </w:r>
      <w:r>
        <w:rPr>
          <w:spacing w:val="-5"/>
        </w:rPr>
        <w:t>ООО</w:t>
      </w:r>
    </w:p>
    <w:p w14:paraId="459C17DF" w14:textId="77777777" w:rsidR="00D23128" w:rsidRDefault="00870C69">
      <w:pPr>
        <w:pStyle w:val="a3"/>
      </w:pPr>
      <w:r>
        <w:rPr>
          <w:spacing w:val="-2"/>
        </w:rPr>
        <w:t>«МИЦ»</w:t>
      </w:r>
    </w:p>
    <w:p w14:paraId="104CA5D9" w14:textId="77777777" w:rsidR="00D23128" w:rsidRDefault="00870C69">
      <w:pPr>
        <w:spacing w:before="194" w:after="13"/>
        <w:ind w:left="141" w:right="134"/>
        <w:jc w:val="right"/>
      </w:pPr>
      <w:r>
        <w:t xml:space="preserve">Таблица </w:t>
      </w:r>
      <w:r>
        <w:rPr>
          <w:spacing w:val="-5"/>
        </w:rPr>
        <w:t>34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03"/>
        <w:gridCol w:w="1198"/>
        <w:gridCol w:w="1200"/>
        <w:gridCol w:w="1196"/>
      </w:tblGrid>
      <w:tr w:rsidR="00D23128" w14:paraId="59D0F257" w14:textId="77777777">
        <w:trPr>
          <w:trHeight w:val="254"/>
        </w:trPr>
        <w:tc>
          <w:tcPr>
            <w:tcW w:w="6603" w:type="dxa"/>
          </w:tcPr>
          <w:p w14:paraId="67833585" w14:textId="77777777" w:rsidR="00D23128" w:rsidRDefault="00870C69">
            <w:pPr>
              <w:pStyle w:val="TableParagraph"/>
              <w:spacing w:before="1" w:line="233" w:lineRule="exact"/>
              <w:ind w:left="16" w:right="4"/>
            </w:pPr>
            <w:r>
              <w:t>Наименование</w:t>
            </w:r>
            <w:r>
              <w:rPr>
                <w:spacing w:val="-11"/>
              </w:rPr>
              <w:t xml:space="preserve"> </w:t>
            </w:r>
            <w:r>
              <w:rPr>
                <w:spacing w:val="-2"/>
              </w:rPr>
              <w:t>показателя</w:t>
            </w:r>
          </w:p>
        </w:tc>
        <w:tc>
          <w:tcPr>
            <w:tcW w:w="1198" w:type="dxa"/>
          </w:tcPr>
          <w:p w14:paraId="2FA9184B" w14:textId="77777777" w:rsidR="00D23128" w:rsidRDefault="00870C69">
            <w:pPr>
              <w:pStyle w:val="TableParagraph"/>
              <w:spacing w:before="1" w:line="233" w:lineRule="exact"/>
              <w:ind w:left="12"/>
            </w:pPr>
            <w:r>
              <w:rPr>
                <w:spacing w:val="-4"/>
              </w:rPr>
              <w:t>2022</w:t>
            </w:r>
          </w:p>
        </w:tc>
        <w:tc>
          <w:tcPr>
            <w:tcW w:w="1200" w:type="dxa"/>
          </w:tcPr>
          <w:p w14:paraId="0515BB15" w14:textId="77777777" w:rsidR="00D23128" w:rsidRDefault="00870C69">
            <w:pPr>
              <w:pStyle w:val="TableParagraph"/>
              <w:spacing w:before="1" w:line="233" w:lineRule="exact"/>
              <w:ind w:left="15"/>
            </w:pPr>
            <w:r>
              <w:rPr>
                <w:spacing w:val="-4"/>
              </w:rPr>
              <w:t>2023</w:t>
            </w:r>
          </w:p>
        </w:tc>
        <w:tc>
          <w:tcPr>
            <w:tcW w:w="1196" w:type="dxa"/>
          </w:tcPr>
          <w:p w14:paraId="2DB6D332" w14:textId="77777777" w:rsidR="00D23128" w:rsidRDefault="00870C69">
            <w:pPr>
              <w:pStyle w:val="TableParagraph"/>
              <w:spacing w:before="1" w:line="233" w:lineRule="exact"/>
              <w:ind w:left="14"/>
            </w:pPr>
            <w:r>
              <w:rPr>
                <w:spacing w:val="-4"/>
              </w:rPr>
              <w:t>2024</w:t>
            </w:r>
          </w:p>
        </w:tc>
      </w:tr>
      <w:tr w:rsidR="00D23128" w14:paraId="474899E4" w14:textId="77777777">
        <w:trPr>
          <w:trHeight w:val="611"/>
        </w:trPr>
        <w:tc>
          <w:tcPr>
            <w:tcW w:w="6603" w:type="dxa"/>
          </w:tcPr>
          <w:p w14:paraId="3FEDD0E4" w14:textId="77777777" w:rsidR="00D23128" w:rsidRDefault="00870C69">
            <w:pPr>
              <w:pStyle w:val="TableParagraph"/>
              <w:spacing w:before="51"/>
              <w:ind w:left="2529" w:right="54" w:hanging="2195"/>
              <w:jc w:val="left"/>
            </w:pPr>
            <w:r>
              <w:t>Средний</w:t>
            </w:r>
            <w:r>
              <w:rPr>
                <w:spacing w:val="-5"/>
              </w:rPr>
              <w:t xml:space="preserve"> </w:t>
            </w:r>
            <w:r>
              <w:t>недоотпуск</w:t>
            </w:r>
            <w:r>
              <w:rPr>
                <w:spacing w:val="-4"/>
              </w:rPr>
              <w:t xml:space="preserve"> </w:t>
            </w:r>
            <w:r>
              <w:t>тепловой</w:t>
            </w:r>
            <w:r>
              <w:rPr>
                <w:spacing w:val="-5"/>
              </w:rPr>
              <w:t xml:space="preserve"> </w:t>
            </w:r>
            <w:r>
              <w:t>энергии</w:t>
            </w:r>
            <w:r>
              <w:rPr>
                <w:spacing w:val="-6"/>
              </w:rPr>
              <w:t xml:space="preserve"> </w:t>
            </w:r>
            <w:r>
              <w:t>на</w:t>
            </w:r>
            <w:r>
              <w:rPr>
                <w:spacing w:val="-3"/>
              </w:rPr>
              <w:t xml:space="preserve"> </w:t>
            </w:r>
            <w:r>
              <w:t>отопление</w:t>
            </w:r>
            <w:r>
              <w:rPr>
                <w:spacing w:val="-5"/>
              </w:rPr>
              <w:t xml:space="preserve"> </w:t>
            </w:r>
            <w:r>
              <w:t>в</w:t>
            </w:r>
            <w:r>
              <w:rPr>
                <w:spacing w:val="-5"/>
              </w:rPr>
              <w:t xml:space="preserve"> </w:t>
            </w:r>
            <w:r>
              <w:t xml:space="preserve">системе </w:t>
            </w:r>
            <w:r>
              <w:rPr>
                <w:spacing w:val="-2"/>
              </w:rPr>
              <w:t>теплоснабжения</w:t>
            </w:r>
          </w:p>
        </w:tc>
        <w:tc>
          <w:tcPr>
            <w:tcW w:w="1198" w:type="dxa"/>
          </w:tcPr>
          <w:p w14:paraId="21739A24" w14:textId="77777777" w:rsidR="00D23128" w:rsidRDefault="00870C69">
            <w:pPr>
              <w:pStyle w:val="TableParagraph"/>
              <w:spacing w:before="178"/>
              <w:ind w:left="12" w:right="5"/>
            </w:pPr>
            <w:r>
              <w:rPr>
                <w:spacing w:val="-10"/>
              </w:rPr>
              <w:t>0</w:t>
            </w:r>
          </w:p>
        </w:tc>
        <w:tc>
          <w:tcPr>
            <w:tcW w:w="1200" w:type="dxa"/>
          </w:tcPr>
          <w:p w14:paraId="6AED0C5A" w14:textId="77777777" w:rsidR="00D23128" w:rsidRDefault="00870C69">
            <w:pPr>
              <w:pStyle w:val="TableParagraph"/>
              <w:spacing w:before="178"/>
              <w:ind w:left="15" w:right="5"/>
            </w:pPr>
            <w:r>
              <w:rPr>
                <w:spacing w:val="-10"/>
              </w:rPr>
              <w:t>0</w:t>
            </w:r>
          </w:p>
        </w:tc>
        <w:tc>
          <w:tcPr>
            <w:tcW w:w="1196" w:type="dxa"/>
          </w:tcPr>
          <w:p w14:paraId="22FFB828" w14:textId="77777777" w:rsidR="00D23128" w:rsidRDefault="00870C69">
            <w:pPr>
              <w:pStyle w:val="TableParagraph"/>
              <w:spacing w:before="178"/>
              <w:ind w:left="14" w:right="5"/>
            </w:pPr>
            <w:r>
              <w:rPr>
                <w:spacing w:val="-10"/>
              </w:rPr>
              <w:t>0</w:t>
            </w:r>
          </w:p>
        </w:tc>
      </w:tr>
    </w:tbl>
    <w:p w14:paraId="4744A4FB" w14:textId="77777777" w:rsidR="00D23128" w:rsidRDefault="00870C69">
      <w:pPr>
        <w:ind w:left="141"/>
        <w:rPr>
          <w:sz w:val="20"/>
        </w:rPr>
      </w:pPr>
      <w:r>
        <w:rPr>
          <w:sz w:val="20"/>
        </w:rPr>
        <w:t>*в</w:t>
      </w:r>
      <w:r>
        <w:rPr>
          <w:spacing w:val="-6"/>
          <w:sz w:val="20"/>
        </w:rPr>
        <w:t xml:space="preserve"> </w:t>
      </w:r>
      <w:r>
        <w:rPr>
          <w:sz w:val="20"/>
        </w:rPr>
        <w:t>зоне</w:t>
      </w:r>
      <w:r>
        <w:rPr>
          <w:spacing w:val="-6"/>
          <w:sz w:val="20"/>
        </w:rPr>
        <w:t xml:space="preserve"> </w:t>
      </w:r>
      <w:r>
        <w:rPr>
          <w:sz w:val="20"/>
        </w:rPr>
        <w:t>действия</w:t>
      </w:r>
      <w:r>
        <w:rPr>
          <w:spacing w:val="-6"/>
          <w:sz w:val="20"/>
        </w:rPr>
        <w:t xml:space="preserve"> </w:t>
      </w:r>
      <w:r>
        <w:rPr>
          <w:sz w:val="20"/>
        </w:rPr>
        <w:t>котельной</w:t>
      </w:r>
      <w:r>
        <w:rPr>
          <w:spacing w:val="-5"/>
          <w:sz w:val="20"/>
        </w:rPr>
        <w:t xml:space="preserve"> </w:t>
      </w:r>
      <w:r>
        <w:rPr>
          <w:sz w:val="20"/>
        </w:rPr>
        <w:t>Центральная</w:t>
      </w:r>
      <w:r>
        <w:rPr>
          <w:spacing w:val="-5"/>
          <w:sz w:val="20"/>
        </w:rPr>
        <w:t xml:space="preserve"> </w:t>
      </w:r>
      <w:r>
        <w:rPr>
          <w:sz w:val="20"/>
        </w:rPr>
        <w:t>до</w:t>
      </w:r>
      <w:r>
        <w:rPr>
          <w:spacing w:val="-3"/>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6"/>
          <w:sz w:val="20"/>
        </w:rPr>
        <w:t xml:space="preserve"> </w:t>
      </w:r>
      <w:r>
        <w:rPr>
          <w:sz w:val="20"/>
        </w:rPr>
        <w:t>указанной даты ЕТО – ООО «МИЦ»</w:t>
      </w:r>
    </w:p>
    <w:p w14:paraId="2F7A1344" w14:textId="77777777" w:rsidR="00D23128" w:rsidRDefault="00D23128">
      <w:pPr>
        <w:rPr>
          <w:sz w:val="20"/>
        </w:rPr>
        <w:sectPr w:rsidR="00D23128">
          <w:pgSz w:w="11910" w:h="16840"/>
          <w:pgMar w:top="880" w:right="425" w:bottom="440" w:left="992" w:header="434" w:footer="244" w:gutter="0"/>
          <w:cols w:space="720"/>
        </w:sectPr>
      </w:pPr>
    </w:p>
    <w:p w14:paraId="7941E89F" w14:textId="77777777" w:rsidR="00D23128" w:rsidRDefault="00870C69">
      <w:pPr>
        <w:pStyle w:val="2"/>
        <w:spacing w:before="245" w:line="278" w:lineRule="auto"/>
        <w:ind w:right="134"/>
      </w:pPr>
      <w:r>
        <w:lastRenderedPageBreak/>
        <w:t>Графические материалы (карты-схемы тепловых сетей и зон ненормативной надежности и безопасности теплоснабжения)</w:t>
      </w:r>
    </w:p>
    <w:p w14:paraId="7086228E" w14:textId="77777777" w:rsidR="00D23128" w:rsidRDefault="00870C69">
      <w:pPr>
        <w:pStyle w:val="a3"/>
        <w:spacing w:line="360" w:lineRule="auto"/>
        <w:ind w:right="142" w:firstLine="708"/>
        <w:jc w:val="both"/>
      </w:pPr>
      <w:r>
        <w:t>Графические материалы (карты-схемы тепловых сетей и зон ненормативной надежности и безопасности теплоснабжения) отсутствуют.</w:t>
      </w:r>
    </w:p>
    <w:p w14:paraId="64E89918" w14:textId="77777777" w:rsidR="00D23128" w:rsidRDefault="00870C69">
      <w:pPr>
        <w:pStyle w:val="2"/>
        <w:spacing w:line="276" w:lineRule="auto"/>
        <w:ind w:right="137"/>
      </w:pPr>
      <w: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p>
    <w:p w14:paraId="4A462322" w14:textId="77777777" w:rsidR="00D23128" w:rsidRDefault="00870C69">
      <w:pPr>
        <w:pStyle w:val="a3"/>
        <w:spacing w:line="275" w:lineRule="exact"/>
        <w:ind w:left="849"/>
        <w:jc w:val="both"/>
      </w:pPr>
      <w:r>
        <w:t>Основными</w:t>
      </w:r>
      <w:r>
        <w:rPr>
          <w:spacing w:val="-7"/>
        </w:rPr>
        <w:t xml:space="preserve"> </w:t>
      </w:r>
      <w:r>
        <w:t>причинами</w:t>
      </w:r>
      <w:r>
        <w:rPr>
          <w:spacing w:val="-5"/>
        </w:rPr>
        <w:t xml:space="preserve"> </w:t>
      </w:r>
      <w:r>
        <w:t>аварий</w:t>
      </w:r>
      <w:r>
        <w:rPr>
          <w:spacing w:val="-4"/>
        </w:rPr>
        <w:t xml:space="preserve"> </w:t>
      </w:r>
      <w:r>
        <w:t>на</w:t>
      </w:r>
      <w:r>
        <w:rPr>
          <w:spacing w:val="-5"/>
        </w:rPr>
        <w:t xml:space="preserve"> </w:t>
      </w:r>
      <w:r>
        <w:t>теплотрассах</w:t>
      </w:r>
      <w:r>
        <w:rPr>
          <w:spacing w:val="-4"/>
        </w:rPr>
        <w:t xml:space="preserve"> </w:t>
      </w:r>
      <w:r>
        <w:rPr>
          <w:spacing w:val="-2"/>
        </w:rPr>
        <w:t>являются:</w:t>
      </w:r>
    </w:p>
    <w:p w14:paraId="7FBE9B07" w14:textId="77777777" w:rsidR="00D23128" w:rsidRDefault="00870C69">
      <w:pPr>
        <w:pStyle w:val="a4"/>
        <w:numPr>
          <w:ilvl w:val="0"/>
          <w:numId w:val="15"/>
        </w:numPr>
        <w:tabs>
          <w:tab w:val="left" w:pos="992"/>
        </w:tabs>
        <w:spacing w:before="134"/>
        <w:ind w:left="992" w:hanging="143"/>
        <w:rPr>
          <w:sz w:val="24"/>
        </w:rPr>
      </w:pPr>
      <w:r>
        <w:rPr>
          <w:sz w:val="24"/>
        </w:rPr>
        <w:t>коррозия</w:t>
      </w:r>
      <w:r>
        <w:rPr>
          <w:spacing w:val="-3"/>
          <w:sz w:val="24"/>
        </w:rPr>
        <w:t xml:space="preserve"> </w:t>
      </w:r>
      <w:r>
        <w:rPr>
          <w:spacing w:val="-2"/>
          <w:sz w:val="24"/>
        </w:rPr>
        <w:t>трубопроводов;</w:t>
      </w:r>
    </w:p>
    <w:p w14:paraId="4E4E46EA" w14:textId="77777777" w:rsidR="00D23128" w:rsidRDefault="00870C69">
      <w:pPr>
        <w:pStyle w:val="a4"/>
        <w:numPr>
          <w:ilvl w:val="0"/>
          <w:numId w:val="15"/>
        </w:numPr>
        <w:tabs>
          <w:tab w:val="left" w:pos="992"/>
        </w:tabs>
        <w:spacing w:before="138"/>
        <w:ind w:left="992" w:hanging="143"/>
        <w:rPr>
          <w:sz w:val="24"/>
        </w:rPr>
      </w:pPr>
      <w:r>
        <w:rPr>
          <w:sz w:val="24"/>
        </w:rPr>
        <w:t>разрыв</w:t>
      </w:r>
      <w:r>
        <w:rPr>
          <w:spacing w:val="-5"/>
          <w:sz w:val="24"/>
        </w:rPr>
        <w:t xml:space="preserve"> </w:t>
      </w:r>
      <w:r>
        <w:rPr>
          <w:sz w:val="24"/>
        </w:rPr>
        <w:t>сварных</w:t>
      </w:r>
      <w:r>
        <w:rPr>
          <w:spacing w:val="-3"/>
          <w:sz w:val="24"/>
        </w:rPr>
        <w:t xml:space="preserve"> </w:t>
      </w:r>
      <w:r>
        <w:rPr>
          <w:spacing w:val="-2"/>
          <w:sz w:val="24"/>
        </w:rPr>
        <w:t>стыков.</w:t>
      </w:r>
    </w:p>
    <w:p w14:paraId="2C036416" w14:textId="77777777" w:rsidR="00D23128" w:rsidRDefault="00870C69">
      <w:pPr>
        <w:pStyle w:val="a3"/>
        <w:spacing w:before="139" w:line="360" w:lineRule="auto"/>
        <w:ind w:right="139" w:firstLine="708"/>
        <w:jc w:val="both"/>
      </w:pPr>
      <w:r>
        <w:t>С переходом на прокладку предызолированных трубопроводов с тепловой изоляцией из пенополиуретана</w:t>
      </w:r>
      <w:r>
        <w:rPr>
          <w:spacing w:val="-7"/>
        </w:rPr>
        <w:t xml:space="preserve"> </w:t>
      </w:r>
      <w:r>
        <w:t>(ППУ),</w:t>
      </w:r>
      <w:r>
        <w:rPr>
          <w:spacing w:val="-6"/>
        </w:rPr>
        <w:t xml:space="preserve"> </w:t>
      </w:r>
      <w:r>
        <w:t>наружной</w:t>
      </w:r>
      <w:r>
        <w:rPr>
          <w:spacing w:val="-5"/>
        </w:rPr>
        <w:t xml:space="preserve"> </w:t>
      </w:r>
      <w:r>
        <w:t>оболочкой</w:t>
      </w:r>
      <w:r>
        <w:rPr>
          <w:spacing w:val="-7"/>
        </w:rPr>
        <w:t xml:space="preserve"> </w:t>
      </w:r>
      <w:r>
        <w:t>из</w:t>
      </w:r>
      <w:r>
        <w:rPr>
          <w:spacing w:val="-5"/>
        </w:rPr>
        <w:t xml:space="preserve"> </w:t>
      </w:r>
      <w:r>
        <w:t>полиэтилена</w:t>
      </w:r>
      <w:r>
        <w:rPr>
          <w:spacing w:val="-7"/>
        </w:rPr>
        <w:t xml:space="preserve"> </w:t>
      </w:r>
      <w:r>
        <w:t>низкого</w:t>
      </w:r>
      <w:r>
        <w:rPr>
          <w:spacing w:val="-8"/>
        </w:rPr>
        <w:t xml:space="preserve"> </w:t>
      </w:r>
      <w:r>
        <w:t>давления</w:t>
      </w:r>
      <w:r>
        <w:rPr>
          <w:spacing w:val="-6"/>
        </w:rPr>
        <w:t xml:space="preserve"> </w:t>
      </w:r>
      <w:r>
        <w:t>(ПНД)</w:t>
      </w:r>
      <w:r>
        <w:rPr>
          <w:spacing w:val="-4"/>
        </w:rPr>
        <w:t xml:space="preserve"> </w:t>
      </w:r>
      <w:r>
        <w:t>и</w:t>
      </w:r>
      <w:r>
        <w:rPr>
          <w:spacing w:val="-5"/>
        </w:rPr>
        <w:t xml:space="preserve"> </w:t>
      </w:r>
      <w:r>
        <w:t>системой оперативного дистанционного контроля (ОДК) количество коррозионных повреждений на наружной поверхности трубопроводов сокращается. Коррозия может развиваться не только на линейных</w:t>
      </w:r>
      <w:r>
        <w:rPr>
          <w:spacing w:val="-10"/>
        </w:rPr>
        <w:t xml:space="preserve"> </w:t>
      </w:r>
      <w:r>
        <w:t>участках</w:t>
      </w:r>
      <w:r>
        <w:rPr>
          <w:spacing w:val="-10"/>
        </w:rPr>
        <w:t xml:space="preserve"> </w:t>
      </w:r>
      <w:r>
        <w:t>трубопроводов,</w:t>
      </w:r>
      <w:r>
        <w:rPr>
          <w:spacing w:val="-10"/>
        </w:rPr>
        <w:t xml:space="preserve"> </w:t>
      </w:r>
      <w:r>
        <w:t>но</w:t>
      </w:r>
      <w:r>
        <w:rPr>
          <w:spacing w:val="-10"/>
        </w:rPr>
        <w:t xml:space="preserve"> </w:t>
      </w:r>
      <w:r>
        <w:t>также</w:t>
      </w:r>
      <w:r>
        <w:rPr>
          <w:spacing w:val="-10"/>
        </w:rPr>
        <w:t xml:space="preserve"> </w:t>
      </w:r>
      <w:r>
        <w:t>в</w:t>
      </w:r>
      <w:r>
        <w:rPr>
          <w:spacing w:val="-8"/>
        </w:rPr>
        <w:t xml:space="preserve"> </w:t>
      </w:r>
      <w:r>
        <w:t>местах</w:t>
      </w:r>
      <w:r>
        <w:rPr>
          <w:spacing w:val="-10"/>
        </w:rPr>
        <w:t xml:space="preserve"> </w:t>
      </w:r>
      <w:r>
        <w:t>расположения</w:t>
      </w:r>
      <w:r>
        <w:rPr>
          <w:spacing w:val="-10"/>
        </w:rPr>
        <w:t xml:space="preserve"> </w:t>
      </w:r>
      <w:r>
        <w:t>скользящих</w:t>
      </w:r>
      <w:r>
        <w:rPr>
          <w:spacing w:val="-10"/>
        </w:rPr>
        <w:t xml:space="preserve"> </w:t>
      </w:r>
      <w:r>
        <w:t>опор</w:t>
      </w:r>
      <w:r>
        <w:rPr>
          <w:spacing w:val="-10"/>
        </w:rPr>
        <w:t xml:space="preserve"> </w:t>
      </w:r>
      <w:r>
        <w:t>и</w:t>
      </w:r>
      <w:r>
        <w:rPr>
          <w:spacing w:val="-11"/>
        </w:rPr>
        <w:t xml:space="preserve"> </w:t>
      </w:r>
      <w:r>
        <w:t>на</w:t>
      </w:r>
      <w:r>
        <w:rPr>
          <w:spacing w:val="-11"/>
        </w:rPr>
        <w:t xml:space="preserve"> </w:t>
      </w:r>
      <w:r>
        <w:t>сварных стыках трубопроводов.</w:t>
      </w:r>
    </w:p>
    <w:p w14:paraId="19237B1C" w14:textId="77777777" w:rsidR="00D23128" w:rsidRDefault="00870C69">
      <w:pPr>
        <w:pStyle w:val="a3"/>
        <w:spacing w:line="360" w:lineRule="auto"/>
        <w:ind w:right="139" w:firstLine="708"/>
        <w:jc w:val="both"/>
      </w:pPr>
      <w:r>
        <w:t>Ускорению процессов износа тепловых сетей способствуют: несоблюдение технологии монтажа, низкое качество материала трубопроводов и высокое содержание кислорода в сетевой воде. В совокупности это приводит к тому, что старение трубопроводов происходит в 2–3 раза быстрее расчетных сроков.</w:t>
      </w:r>
    </w:p>
    <w:p w14:paraId="01368FDB" w14:textId="77777777" w:rsidR="00D23128" w:rsidRDefault="00870C69">
      <w:pPr>
        <w:pStyle w:val="a3"/>
        <w:spacing w:line="274" w:lineRule="exact"/>
        <w:ind w:left="849"/>
        <w:jc w:val="both"/>
      </w:pPr>
      <w:r>
        <w:t>Развитию</w:t>
      </w:r>
      <w:r>
        <w:rPr>
          <w:spacing w:val="-5"/>
        </w:rPr>
        <w:t xml:space="preserve"> </w:t>
      </w:r>
      <w:r>
        <w:t>коррозии</w:t>
      </w:r>
      <w:r>
        <w:rPr>
          <w:spacing w:val="-5"/>
        </w:rPr>
        <w:t xml:space="preserve"> </w:t>
      </w:r>
      <w:r>
        <w:t>на</w:t>
      </w:r>
      <w:r>
        <w:rPr>
          <w:spacing w:val="-8"/>
        </w:rPr>
        <w:t xml:space="preserve"> </w:t>
      </w:r>
      <w:r>
        <w:t>внутренней</w:t>
      </w:r>
      <w:r>
        <w:rPr>
          <w:spacing w:val="-7"/>
        </w:rPr>
        <w:t xml:space="preserve"> </w:t>
      </w:r>
      <w:r>
        <w:t>поверхности</w:t>
      </w:r>
      <w:r>
        <w:rPr>
          <w:spacing w:val="-4"/>
        </w:rPr>
        <w:t xml:space="preserve"> </w:t>
      </w:r>
      <w:r>
        <w:t>трубопроводов</w:t>
      </w:r>
      <w:r>
        <w:rPr>
          <w:spacing w:val="-5"/>
        </w:rPr>
        <w:t xml:space="preserve"> </w:t>
      </w:r>
      <w:r>
        <w:rPr>
          <w:spacing w:val="-2"/>
        </w:rPr>
        <w:t>сопутствуют:</w:t>
      </w:r>
    </w:p>
    <w:p w14:paraId="25397E41" w14:textId="77777777" w:rsidR="00D23128" w:rsidRDefault="00870C69">
      <w:pPr>
        <w:pStyle w:val="a4"/>
        <w:numPr>
          <w:ilvl w:val="0"/>
          <w:numId w:val="15"/>
        </w:numPr>
        <w:tabs>
          <w:tab w:val="left" w:pos="992"/>
        </w:tabs>
        <w:spacing w:before="139"/>
        <w:ind w:left="992" w:hanging="143"/>
        <w:jc w:val="left"/>
        <w:rPr>
          <w:sz w:val="24"/>
        </w:rPr>
      </w:pPr>
      <w:r>
        <w:rPr>
          <w:sz w:val="24"/>
        </w:rPr>
        <w:t>повышенная</w:t>
      </w:r>
      <w:r>
        <w:rPr>
          <w:spacing w:val="-3"/>
          <w:sz w:val="24"/>
        </w:rPr>
        <w:t xml:space="preserve"> </w:t>
      </w:r>
      <w:r>
        <w:rPr>
          <w:sz w:val="24"/>
        </w:rPr>
        <w:t>температура</w:t>
      </w:r>
      <w:r>
        <w:rPr>
          <w:spacing w:val="-3"/>
          <w:sz w:val="24"/>
        </w:rPr>
        <w:t xml:space="preserve"> </w:t>
      </w:r>
      <w:r>
        <w:rPr>
          <w:spacing w:val="-2"/>
          <w:sz w:val="24"/>
        </w:rPr>
        <w:t>теплоносителя;</w:t>
      </w:r>
    </w:p>
    <w:p w14:paraId="29AD5836" w14:textId="77777777" w:rsidR="00D23128" w:rsidRDefault="00870C69">
      <w:pPr>
        <w:pStyle w:val="a4"/>
        <w:numPr>
          <w:ilvl w:val="0"/>
          <w:numId w:val="15"/>
        </w:numPr>
        <w:tabs>
          <w:tab w:val="left" w:pos="992"/>
        </w:tabs>
        <w:spacing w:before="137"/>
        <w:ind w:left="992" w:hanging="143"/>
        <w:jc w:val="left"/>
        <w:rPr>
          <w:sz w:val="24"/>
        </w:rPr>
      </w:pPr>
      <w:r>
        <w:rPr>
          <w:sz w:val="24"/>
        </w:rPr>
        <w:t>низкий</w:t>
      </w:r>
      <w:r>
        <w:rPr>
          <w:spacing w:val="-3"/>
          <w:sz w:val="24"/>
        </w:rPr>
        <w:t xml:space="preserve"> </w:t>
      </w:r>
      <w:r>
        <w:rPr>
          <w:sz w:val="24"/>
        </w:rPr>
        <w:t>рН</w:t>
      </w:r>
      <w:r>
        <w:rPr>
          <w:spacing w:val="-3"/>
          <w:sz w:val="24"/>
        </w:rPr>
        <w:t xml:space="preserve"> </w:t>
      </w:r>
      <w:r>
        <w:rPr>
          <w:spacing w:val="-2"/>
          <w:sz w:val="24"/>
        </w:rPr>
        <w:t>воды;</w:t>
      </w:r>
    </w:p>
    <w:p w14:paraId="7A1DD15D" w14:textId="77777777" w:rsidR="00D23128" w:rsidRDefault="00870C69">
      <w:pPr>
        <w:pStyle w:val="a4"/>
        <w:numPr>
          <w:ilvl w:val="0"/>
          <w:numId w:val="15"/>
        </w:numPr>
        <w:tabs>
          <w:tab w:val="left" w:pos="992"/>
        </w:tabs>
        <w:spacing w:before="139"/>
        <w:ind w:left="992" w:hanging="143"/>
        <w:jc w:val="left"/>
        <w:rPr>
          <w:sz w:val="24"/>
        </w:rPr>
      </w:pPr>
      <w:r>
        <w:rPr>
          <w:sz w:val="24"/>
        </w:rPr>
        <w:t>наличие</w:t>
      </w:r>
      <w:r>
        <w:rPr>
          <w:spacing w:val="-2"/>
          <w:sz w:val="24"/>
        </w:rPr>
        <w:t xml:space="preserve"> </w:t>
      </w:r>
      <w:r>
        <w:rPr>
          <w:sz w:val="24"/>
        </w:rPr>
        <w:t>в</w:t>
      </w:r>
      <w:r>
        <w:rPr>
          <w:spacing w:val="-2"/>
          <w:sz w:val="24"/>
        </w:rPr>
        <w:t xml:space="preserve"> </w:t>
      </w:r>
      <w:r>
        <w:rPr>
          <w:sz w:val="24"/>
        </w:rPr>
        <w:t>воде</w:t>
      </w:r>
      <w:r>
        <w:rPr>
          <w:spacing w:val="-2"/>
          <w:sz w:val="24"/>
        </w:rPr>
        <w:t xml:space="preserve"> кислорода;</w:t>
      </w:r>
    </w:p>
    <w:p w14:paraId="64F5D8C1" w14:textId="77777777" w:rsidR="00D23128" w:rsidRDefault="00870C69">
      <w:pPr>
        <w:pStyle w:val="a4"/>
        <w:numPr>
          <w:ilvl w:val="0"/>
          <w:numId w:val="15"/>
        </w:numPr>
        <w:tabs>
          <w:tab w:val="left" w:pos="992"/>
        </w:tabs>
        <w:spacing w:before="137"/>
        <w:ind w:left="992" w:hanging="143"/>
        <w:jc w:val="left"/>
        <w:rPr>
          <w:sz w:val="24"/>
        </w:rPr>
      </w:pPr>
      <w:r>
        <w:rPr>
          <w:sz w:val="24"/>
        </w:rPr>
        <w:t>наличие</w:t>
      </w:r>
      <w:r>
        <w:rPr>
          <w:spacing w:val="-2"/>
          <w:sz w:val="24"/>
        </w:rPr>
        <w:t xml:space="preserve"> </w:t>
      </w:r>
      <w:r>
        <w:rPr>
          <w:sz w:val="24"/>
        </w:rPr>
        <w:t>в</w:t>
      </w:r>
      <w:r>
        <w:rPr>
          <w:spacing w:val="-2"/>
          <w:sz w:val="24"/>
        </w:rPr>
        <w:t xml:space="preserve"> </w:t>
      </w:r>
      <w:r>
        <w:rPr>
          <w:sz w:val="24"/>
        </w:rPr>
        <w:t>воде</w:t>
      </w:r>
      <w:r>
        <w:rPr>
          <w:spacing w:val="-1"/>
          <w:sz w:val="24"/>
        </w:rPr>
        <w:t xml:space="preserve"> </w:t>
      </w:r>
      <w:r>
        <w:rPr>
          <w:sz w:val="24"/>
        </w:rPr>
        <w:t>свободного</w:t>
      </w:r>
      <w:r>
        <w:rPr>
          <w:spacing w:val="-1"/>
          <w:sz w:val="24"/>
        </w:rPr>
        <w:t xml:space="preserve"> </w:t>
      </w:r>
      <w:r>
        <w:rPr>
          <w:sz w:val="24"/>
        </w:rPr>
        <w:t>оксида</w:t>
      </w:r>
      <w:r>
        <w:rPr>
          <w:spacing w:val="-1"/>
          <w:sz w:val="24"/>
        </w:rPr>
        <w:t xml:space="preserve"> </w:t>
      </w:r>
      <w:r>
        <w:rPr>
          <w:spacing w:val="-2"/>
          <w:sz w:val="24"/>
        </w:rPr>
        <w:t>углерода;</w:t>
      </w:r>
    </w:p>
    <w:p w14:paraId="46893F00" w14:textId="77777777" w:rsidR="00D23128" w:rsidRDefault="00870C69">
      <w:pPr>
        <w:pStyle w:val="a4"/>
        <w:numPr>
          <w:ilvl w:val="0"/>
          <w:numId w:val="15"/>
        </w:numPr>
        <w:tabs>
          <w:tab w:val="left" w:pos="992"/>
        </w:tabs>
        <w:spacing w:before="139"/>
        <w:ind w:left="992" w:hanging="143"/>
        <w:rPr>
          <w:sz w:val="24"/>
        </w:rPr>
      </w:pPr>
      <w:r>
        <w:rPr>
          <w:sz w:val="24"/>
        </w:rPr>
        <w:t>наличие</w:t>
      </w:r>
      <w:r>
        <w:rPr>
          <w:spacing w:val="-2"/>
          <w:sz w:val="24"/>
        </w:rPr>
        <w:t xml:space="preserve"> </w:t>
      </w:r>
      <w:r>
        <w:rPr>
          <w:sz w:val="24"/>
        </w:rPr>
        <w:t>в</w:t>
      </w:r>
      <w:r>
        <w:rPr>
          <w:spacing w:val="-2"/>
          <w:sz w:val="24"/>
        </w:rPr>
        <w:t xml:space="preserve"> </w:t>
      </w:r>
      <w:r>
        <w:rPr>
          <w:sz w:val="24"/>
        </w:rPr>
        <w:t>воде</w:t>
      </w:r>
      <w:r>
        <w:rPr>
          <w:spacing w:val="-2"/>
          <w:sz w:val="24"/>
        </w:rPr>
        <w:t xml:space="preserve"> </w:t>
      </w:r>
      <w:r>
        <w:rPr>
          <w:sz w:val="24"/>
        </w:rPr>
        <w:t>растворенных</w:t>
      </w:r>
      <w:r>
        <w:rPr>
          <w:spacing w:val="-1"/>
          <w:sz w:val="24"/>
        </w:rPr>
        <w:t xml:space="preserve"> </w:t>
      </w:r>
      <w:r>
        <w:rPr>
          <w:spacing w:val="-2"/>
          <w:sz w:val="24"/>
        </w:rPr>
        <w:t>солей.</w:t>
      </w:r>
    </w:p>
    <w:p w14:paraId="1A42C981" w14:textId="77777777" w:rsidR="00D23128" w:rsidRDefault="00870C69">
      <w:pPr>
        <w:pStyle w:val="a3"/>
        <w:spacing w:before="138"/>
        <w:ind w:left="849"/>
        <w:jc w:val="both"/>
      </w:pPr>
      <w:r>
        <w:t>Основной</w:t>
      </w:r>
      <w:r>
        <w:rPr>
          <w:spacing w:val="-15"/>
        </w:rPr>
        <w:t xml:space="preserve"> </w:t>
      </w:r>
      <w:r>
        <w:t>причиной</w:t>
      </w:r>
      <w:r>
        <w:rPr>
          <w:spacing w:val="-15"/>
        </w:rPr>
        <w:t xml:space="preserve"> </w:t>
      </w:r>
      <w:r>
        <w:t>аварий</w:t>
      </w:r>
      <w:r>
        <w:rPr>
          <w:spacing w:val="-14"/>
        </w:rPr>
        <w:t xml:space="preserve"> </w:t>
      </w:r>
      <w:r>
        <w:t>на</w:t>
      </w:r>
      <w:r>
        <w:rPr>
          <w:spacing w:val="-15"/>
        </w:rPr>
        <w:t xml:space="preserve"> </w:t>
      </w:r>
      <w:r>
        <w:t>тепловых</w:t>
      </w:r>
      <w:r>
        <w:rPr>
          <w:spacing w:val="-15"/>
        </w:rPr>
        <w:t xml:space="preserve"> </w:t>
      </w:r>
      <w:r>
        <w:t>сетях</w:t>
      </w:r>
      <w:r>
        <w:rPr>
          <w:spacing w:val="-11"/>
        </w:rPr>
        <w:t xml:space="preserve"> </w:t>
      </w:r>
      <w:r>
        <w:t>за</w:t>
      </w:r>
      <w:r>
        <w:rPr>
          <w:spacing w:val="-15"/>
        </w:rPr>
        <w:t xml:space="preserve"> </w:t>
      </w:r>
      <w:r>
        <w:t>базовый</w:t>
      </w:r>
      <w:r>
        <w:rPr>
          <w:spacing w:val="-14"/>
        </w:rPr>
        <w:t xml:space="preserve"> </w:t>
      </w:r>
      <w:r>
        <w:t>год</w:t>
      </w:r>
      <w:r>
        <w:rPr>
          <w:spacing w:val="-14"/>
        </w:rPr>
        <w:t xml:space="preserve"> </w:t>
      </w:r>
      <w:r>
        <w:t>является</w:t>
      </w:r>
      <w:r>
        <w:rPr>
          <w:spacing w:val="-12"/>
        </w:rPr>
        <w:t xml:space="preserve"> </w:t>
      </w:r>
      <w:r>
        <w:t>износ</w:t>
      </w:r>
      <w:r>
        <w:rPr>
          <w:spacing w:val="-15"/>
        </w:rPr>
        <w:t xml:space="preserve"> </w:t>
      </w:r>
      <w:r>
        <w:t>тепловых</w:t>
      </w:r>
      <w:r>
        <w:rPr>
          <w:spacing w:val="-15"/>
        </w:rPr>
        <w:t xml:space="preserve"> </w:t>
      </w:r>
      <w:r>
        <w:rPr>
          <w:spacing w:val="-2"/>
        </w:rPr>
        <w:t>сетей.</w:t>
      </w:r>
    </w:p>
    <w:p w14:paraId="0F391FED" w14:textId="77777777" w:rsidR="00D23128" w:rsidRDefault="00870C69">
      <w:pPr>
        <w:pStyle w:val="2"/>
        <w:spacing w:before="140" w:line="276" w:lineRule="auto"/>
        <w:ind w:right="142"/>
      </w:pPr>
      <w:r>
        <w:t xml:space="preserve">Результаты анализа времени восстановления теплоснабжения потребителей, отключенных в результате аварийных ситуаций при </w:t>
      </w:r>
      <w:r>
        <w:rPr>
          <w:spacing w:val="-2"/>
        </w:rPr>
        <w:t>теплоснабжении</w:t>
      </w:r>
    </w:p>
    <w:p w14:paraId="1D8A7435" w14:textId="77777777" w:rsidR="00D23128" w:rsidRDefault="00870C69">
      <w:pPr>
        <w:pStyle w:val="a3"/>
        <w:spacing w:line="360" w:lineRule="auto"/>
        <w:ind w:right="142" w:firstLine="708"/>
        <w:jc w:val="both"/>
      </w:pPr>
      <w:r>
        <w:t>В соответствии с СП 124.13330.2012 «Тепловые сети» п. 6.10 в составе СЦТ должны предусматриваться, аварийно-восстановительные службы (ABC), численность персонала и техническая</w:t>
      </w:r>
      <w:r>
        <w:rPr>
          <w:spacing w:val="-4"/>
        </w:rPr>
        <w:t xml:space="preserve"> </w:t>
      </w:r>
      <w:r>
        <w:t>оснащенность</w:t>
      </w:r>
      <w:r>
        <w:rPr>
          <w:spacing w:val="-3"/>
        </w:rPr>
        <w:t xml:space="preserve"> </w:t>
      </w:r>
      <w:r>
        <w:t>которых</w:t>
      </w:r>
      <w:r>
        <w:rPr>
          <w:spacing w:val="-6"/>
        </w:rPr>
        <w:t xml:space="preserve"> </w:t>
      </w:r>
      <w:r>
        <w:t>должны</w:t>
      </w:r>
      <w:r>
        <w:rPr>
          <w:spacing w:val="-5"/>
        </w:rPr>
        <w:t xml:space="preserve"> </w:t>
      </w:r>
      <w:r>
        <w:t>обеспечивать</w:t>
      </w:r>
      <w:r>
        <w:rPr>
          <w:spacing w:val="-3"/>
        </w:rPr>
        <w:t xml:space="preserve"> </w:t>
      </w:r>
      <w:r>
        <w:t>полное</w:t>
      </w:r>
      <w:r>
        <w:rPr>
          <w:spacing w:val="-5"/>
        </w:rPr>
        <w:t xml:space="preserve"> </w:t>
      </w:r>
      <w:r>
        <w:t>восстановление</w:t>
      </w:r>
      <w:r>
        <w:rPr>
          <w:spacing w:val="-5"/>
        </w:rPr>
        <w:t xml:space="preserve"> </w:t>
      </w:r>
      <w:r>
        <w:t>теплоснабжения при отказах на тепловых сетях в сроки, указанные в таблице ниже.</w:t>
      </w:r>
    </w:p>
    <w:p w14:paraId="6398D611" w14:textId="77777777" w:rsidR="00D23128" w:rsidRDefault="00D23128">
      <w:pPr>
        <w:pStyle w:val="a3"/>
        <w:spacing w:line="360" w:lineRule="auto"/>
        <w:jc w:val="both"/>
        <w:sectPr w:rsidR="00D23128">
          <w:pgSz w:w="11910" w:h="16840"/>
          <w:pgMar w:top="880" w:right="425" w:bottom="440" w:left="992" w:header="434" w:footer="244" w:gutter="0"/>
          <w:cols w:space="720"/>
        </w:sectPr>
      </w:pPr>
    </w:p>
    <w:p w14:paraId="79592895" w14:textId="77777777" w:rsidR="00D23128" w:rsidRDefault="00D23128">
      <w:pPr>
        <w:pStyle w:val="a3"/>
        <w:spacing w:before="48"/>
        <w:ind w:left="0"/>
        <w:rPr>
          <w:sz w:val="22"/>
        </w:rPr>
      </w:pPr>
    </w:p>
    <w:p w14:paraId="6C76D73C" w14:textId="77777777" w:rsidR="00D23128" w:rsidRDefault="00870C69">
      <w:pPr>
        <w:spacing w:after="15"/>
        <w:ind w:left="141" w:right="134"/>
        <w:jc w:val="right"/>
      </w:pPr>
      <w:r>
        <w:t xml:space="preserve">Таблица </w:t>
      </w:r>
      <w:r>
        <w:rPr>
          <w:spacing w:val="-5"/>
        </w:rPr>
        <w:t>35</w:t>
      </w:r>
    </w:p>
    <w:tbl>
      <w:tblPr>
        <w:tblStyle w:val="TableNormal"/>
        <w:tblW w:w="0" w:type="auto"/>
        <w:tblInd w:w="15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089"/>
        <w:gridCol w:w="5106"/>
      </w:tblGrid>
      <w:tr w:rsidR="00D23128" w14:paraId="74B4ED3B" w14:textId="77777777">
        <w:trPr>
          <w:trHeight w:val="251"/>
        </w:trPr>
        <w:tc>
          <w:tcPr>
            <w:tcW w:w="5089" w:type="dxa"/>
          </w:tcPr>
          <w:p w14:paraId="262C036C" w14:textId="77777777" w:rsidR="00D23128" w:rsidRDefault="00870C69">
            <w:pPr>
              <w:pStyle w:val="TableParagraph"/>
              <w:spacing w:line="232" w:lineRule="exact"/>
              <w:ind w:left="18"/>
            </w:pPr>
            <w:r>
              <w:t>Диаметр</w:t>
            </w:r>
            <w:r>
              <w:rPr>
                <w:spacing w:val="-3"/>
              </w:rPr>
              <w:t xml:space="preserve"> </w:t>
            </w:r>
            <w:r>
              <w:t>труб</w:t>
            </w:r>
            <w:r>
              <w:rPr>
                <w:spacing w:val="-3"/>
              </w:rPr>
              <w:t xml:space="preserve"> </w:t>
            </w:r>
            <w:r>
              <w:t>тепловых</w:t>
            </w:r>
            <w:r>
              <w:rPr>
                <w:spacing w:val="-3"/>
              </w:rPr>
              <w:t xml:space="preserve"> </w:t>
            </w:r>
            <w:r>
              <w:t>сетей,</w:t>
            </w:r>
            <w:r>
              <w:rPr>
                <w:spacing w:val="-3"/>
              </w:rPr>
              <w:t xml:space="preserve"> </w:t>
            </w:r>
            <w:r>
              <w:rPr>
                <w:spacing w:val="-5"/>
              </w:rPr>
              <w:t>мм</w:t>
            </w:r>
          </w:p>
        </w:tc>
        <w:tc>
          <w:tcPr>
            <w:tcW w:w="5106" w:type="dxa"/>
          </w:tcPr>
          <w:p w14:paraId="018C0BFF" w14:textId="77777777" w:rsidR="00D23128" w:rsidRDefault="00870C69">
            <w:pPr>
              <w:pStyle w:val="TableParagraph"/>
              <w:spacing w:line="232" w:lineRule="exact"/>
              <w:ind w:left="16" w:right="1"/>
            </w:pPr>
            <w:r>
              <w:t>Время</w:t>
            </w:r>
            <w:r>
              <w:rPr>
                <w:spacing w:val="-7"/>
              </w:rPr>
              <w:t xml:space="preserve"> </w:t>
            </w:r>
            <w:r>
              <w:t>восстановления</w:t>
            </w:r>
            <w:r>
              <w:rPr>
                <w:spacing w:val="-8"/>
              </w:rPr>
              <w:t xml:space="preserve"> </w:t>
            </w:r>
            <w:r>
              <w:t>теплоснабжения,</w:t>
            </w:r>
            <w:r>
              <w:rPr>
                <w:spacing w:val="-6"/>
              </w:rPr>
              <w:t xml:space="preserve"> </w:t>
            </w:r>
            <w:r>
              <w:rPr>
                <w:spacing w:val="-10"/>
              </w:rPr>
              <w:t>ч</w:t>
            </w:r>
          </w:p>
        </w:tc>
      </w:tr>
      <w:tr w:rsidR="00D23128" w14:paraId="29DE3846" w14:textId="77777777">
        <w:trPr>
          <w:trHeight w:val="253"/>
        </w:trPr>
        <w:tc>
          <w:tcPr>
            <w:tcW w:w="5089" w:type="dxa"/>
          </w:tcPr>
          <w:p w14:paraId="5BFDE818" w14:textId="77777777" w:rsidR="00D23128" w:rsidRDefault="00870C69">
            <w:pPr>
              <w:pStyle w:val="TableParagraph"/>
              <w:spacing w:line="233" w:lineRule="exact"/>
              <w:ind w:left="18"/>
            </w:pPr>
            <w:r>
              <w:rPr>
                <w:spacing w:val="-5"/>
              </w:rPr>
              <w:t>300</w:t>
            </w:r>
          </w:p>
        </w:tc>
        <w:tc>
          <w:tcPr>
            <w:tcW w:w="5106" w:type="dxa"/>
          </w:tcPr>
          <w:p w14:paraId="36BDC93F" w14:textId="77777777" w:rsidR="00D23128" w:rsidRDefault="00870C69">
            <w:pPr>
              <w:pStyle w:val="TableParagraph"/>
              <w:spacing w:line="233" w:lineRule="exact"/>
              <w:ind w:left="16" w:right="5"/>
            </w:pPr>
            <w:r>
              <w:rPr>
                <w:spacing w:val="-5"/>
              </w:rPr>
              <w:t>15</w:t>
            </w:r>
          </w:p>
        </w:tc>
      </w:tr>
      <w:tr w:rsidR="00D23128" w14:paraId="3BCE0AC5" w14:textId="77777777">
        <w:trPr>
          <w:trHeight w:val="253"/>
        </w:trPr>
        <w:tc>
          <w:tcPr>
            <w:tcW w:w="5089" w:type="dxa"/>
          </w:tcPr>
          <w:p w14:paraId="4D21ACB8" w14:textId="77777777" w:rsidR="00D23128" w:rsidRDefault="00870C69">
            <w:pPr>
              <w:pStyle w:val="TableParagraph"/>
              <w:spacing w:line="234" w:lineRule="exact"/>
              <w:ind w:left="18"/>
            </w:pPr>
            <w:r>
              <w:rPr>
                <w:spacing w:val="-5"/>
              </w:rPr>
              <w:t>400</w:t>
            </w:r>
          </w:p>
        </w:tc>
        <w:tc>
          <w:tcPr>
            <w:tcW w:w="5106" w:type="dxa"/>
          </w:tcPr>
          <w:p w14:paraId="1FEC0023" w14:textId="77777777" w:rsidR="00D23128" w:rsidRDefault="00870C69">
            <w:pPr>
              <w:pStyle w:val="TableParagraph"/>
              <w:spacing w:line="234" w:lineRule="exact"/>
              <w:ind w:left="16" w:right="5"/>
            </w:pPr>
            <w:r>
              <w:rPr>
                <w:spacing w:val="-5"/>
              </w:rPr>
              <w:t>18</w:t>
            </w:r>
          </w:p>
        </w:tc>
      </w:tr>
      <w:tr w:rsidR="00D23128" w14:paraId="0A930111" w14:textId="77777777">
        <w:trPr>
          <w:trHeight w:val="251"/>
        </w:trPr>
        <w:tc>
          <w:tcPr>
            <w:tcW w:w="5089" w:type="dxa"/>
          </w:tcPr>
          <w:p w14:paraId="6A7FE90D" w14:textId="77777777" w:rsidR="00D23128" w:rsidRDefault="00870C69">
            <w:pPr>
              <w:pStyle w:val="TableParagraph"/>
              <w:spacing w:line="231" w:lineRule="exact"/>
              <w:ind w:left="18"/>
            </w:pPr>
            <w:r>
              <w:rPr>
                <w:spacing w:val="-5"/>
              </w:rPr>
              <w:t>500</w:t>
            </w:r>
          </w:p>
        </w:tc>
        <w:tc>
          <w:tcPr>
            <w:tcW w:w="5106" w:type="dxa"/>
          </w:tcPr>
          <w:p w14:paraId="481C8E7C" w14:textId="77777777" w:rsidR="00D23128" w:rsidRDefault="00870C69">
            <w:pPr>
              <w:pStyle w:val="TableParagraph"/>
              <w:spacing w:line="231" w:lineRule="exact"/>
              <w:ind w:left="16" w:right="5"/>
            </w:pPr>
            <w:r>
              <w:rPr>
                <w:spacing w:val="-5"/>
              </w:rPr>
              <w:t>22</w:t>
            </w:r>
          </w:p>
        </w:tc>
      </w:tr>
      <w:tr w:rsidR="00D23128" w14:paraId="69C2B1B1" w14:textId="77777777">
        <w:trPr>
          <w:trHeight w:val="253"/>
        </w:trPr>
        <w:tc>
          <w:tcPr>
            <w:tcW w:w="5089" w:type="dxa"/>
          </w:tcPr>
          <w:p w14:paraId="449CB0BB" w14:textId="77777777" w:rsidR="00D23128" w:rsidRDefault="00870C69">
            <w:pPr>
              <w:pStyle w:val="TableParagraph"/>
              <w:spacing w:line="233" w:lineRule="exact"/>
              <w:ind w:left="18"/>
            </w:pPr>
            <w:r>
              <w:rPr>
                <w:spacing w:val="-5"/>
              </w:rPr>
              <w:t>600</w:t>
            </w:r>
          </w:p>
        </w:tc>
        <w:tc>
          <w:tcPr>
            <w:tcW w:w="5106" w:type="dxa"/>
          </w:tcPr>
          <w:p w14:paraId="4A34E1AE" w14:textId="77777777" w:rsidR="00D23128" w:rsidRDefault="00870C69">
            <w:pPr>
              <w:pStyle w:val="TableParagraph"/>
              <w:spacing w:line="233" w:lineRule="exact"/>
              <w:ind w:left="16" w:right="5"/>
            </w:pPr>
            <w:r>
              <w:rPr>
                <w:spacing w:val="-5"/>
              </w:rPr>
              <w:t>26</w:t>
            </w:r>
          </w:p>
        </w:tc>
      </w:tr>
      <w:tr w:rsidR="00D23128" w14:paraId="10F3AA9D" w14:textId="77777777">
        <w:trPr>
          <w:trHeight w:val="253"/>
        </w:trPr>
        <w:tc>
          <w:tcPr>
            <w:tcW w:w="5089" w:type="dxa"/>
          </w:tcPr>
          <w:p w14:paraId="6D27B933" w14:textId="77777777" w:rsidR="00D23128" w:rsidRDefault="00870C69">
            <w:pPr>
              <w:pStyle w:val="TableParagraph"/>
              <w:spacing w:line="234" w:lineRule="exact"/>
              <w:ind w:left="18"/>
            </w:pPr>
            <w:r>
              <w:rPr>
                <w:spacing w:val="-5"/>
              </w:rPr>
              <w:t>700</w:t>
            </w:r>
          </w:p>
        </w:tc>
        <w:tc>
          <w:tcPr>
            <w:tcW w:w="5106" w:type="dxa"/>
          </w:tcPr>
          <w:p w14:paraId="27F8DAEE" w14:textId="77777777" w:rsidR="00D23128" w:rsidRDefault="00870C69">
            <w:pPr>
              <w:pStyle w:val="TableParagraph"/>
              <w:spacing w:line="234" w:lineRule="exact"/>
              <w:ind w:left="16" w:right="5"/>
            </w:pPr>
            <w:r>
              <w:rPr>
                <w:spacing w:val="-5"/>
              </w:rPr>
              <w:t>29</w:t>
            </w:r>
          </w:p>
        </w:tc>
      </w:tr>
      <w:tr w:rsidR="00D23128" w14:paraId="6C52138C" w14:textId="77777777">
        <w:trPr>
          <w:trHeight w:val="251"/>
        </w:trPr>
        <w:tc>
          <w:tcPr>
            <w:tcW w:w="5089" w:type="dxa"/>
          </w:tcPr>
          <w:p w14:paraId="6EE50DD1" w14:textId="77777777" w:rsidR="00D23128" w:rsidRDefault="00870C69">
            <w:pPr>
              <w:pStyle w:val="TableParagraph"/>
              <w:spacing w:line="231" w:lineRule="exact"/>
              <w:ind w:left="18"/>
            </w:pPr>
            <w:r>
              <w:rPr>
                <w:spacing w:val="-2"/>
              </w:rPr>
              <w:t>800-</w:t>
            </w:r>
            <w:r>
              <w:rPr>
                <w:spacing w:val="-4"/>
              </w:rPr>
              <w:t>1000</w:t>
            </w:r>
          </w:p>
        </w:tc>
        <w:tc>
          <w:tcPr>
            <w:tcW w:w="5106" w:type="dxa"/>
          </w:tcPr>
          <w:p w14:paraId="64500163" w14:textId="77777777" w:rsidR="00D23128" w:rsidRDefault="00870C69">
            <w:pPr>
              <w:pStyle w:val="TableParagraph"/>
              <w:spacing w:line="231" w:lineRule="exact"/>
              <w:ind w:left="16" w:right="5"/>
            </w:pPr>
            <w:r>
              <w:rPr>
                <w:spacing w:val="-5"/>
              </w:rPr>
              <w:t>40</w:t>
            </w:r>
          </w:p>
        </w:tc>
      </w:tr>
      <w:tr w:rsidR="00D23128" w14:paraId="6C669DDF" w14:textId="77777777">
        <w:trPr>
          <w:trHeight w:val="253"/>
        </w:trPr>
        <w:tc>
          <w:tcPr>
            <w:tcW w:w="5089" w:type="dxa"/>
          </w:tcPr>
          <w:p w14:paraId="23C4C0DF" w14:textId="77777777" w:rsidR="00D23128" w:rsidRDefault="00870C69">
            <w:pPr>
              <w:pStyle w:val="TableParagraph"/>
              <w:spacing w:line="233" w:lineRule="exact"/>
              <w:ind w:left="18"/>
            </w:pPr>
            <w:r>
              <w:rPr>
                <w:spacing w:val="-2"/>
              </w:rPr>
              <w:t>1200-</w:t>
            </w:r>
            <w:r>
              <w:rPr>
                <w:spacing w:val="-4"/>
              </w:rPr>
              <w:t>1400</w:t>
            </w:r>
          </w:p>
        </w:tc>
        <w:tc>
          <w:tcPr>
            <w:tcW w:w="5106" w:type="dxa"/>
          </w:tcPr>
          <w:p w14:paraId="4E27EAC6" w14:textId="77777777" w:rsidR="00D23128" w:rsidRDefault="00870C69">
            <w:pPr>
              <w:pStyle w:val="TableParagraph"/>
              <w:spacing w:line="233" w:lineRule="exact"/>
              <w:ind w:left="16"/>
            </w:pPr>
            <w:r>
              <w:t xml:space="preserve">До </w:t>
            </w:r>
            <w:r>
              <w:rPr>
                <w:spacing w:val="-5"/>
              </w:rPr>
              <w:t>54</w:t>
            </w:r>
          </w:p>
        </w:tc>
      </w:tr>
    </w:tbl>
    <w:p w14:paraId="37C35C17" w14:textId="77777777" w:rsidR="00D23128" w:rsidRDefault="00870C69">
      <w:pPr>
        <w:pStyle w:val="a3"/>
        <w:spacing w:before="4" w:line="360" w:lineRule="auto"/>
        <w:ind w:right="140" w:firstLine="708"/>
        <w:jc w:val="both"/>
      </w:pPr>
      <w:r>
        <w:t xml:space="preserve">Расчет показателей надежности системы теплоснабжения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Министерства регионального развития РФ 26.07.2013 г. №310 «Об утверждении Методических указаний по анализу показателей, используемых для оценки надежности систем теплоснабжения» </w:t>
      </w:r>
      <w:hyperlink r:id="rId51">
        <w:r>
          <w:t>(http://docs.cntd.ru/document/499038726).</w:t>
        </w:r>
      </w:hyperlink>
    </w:p>
    <w:p w14:paraId="5CB09D5E" w14:textId="77777777" w:rsidR="00D23128" w:rsidRDefault="00870C69">
      <w:pPr>
        <w:pStyle w:val="a3"/>
        <w:spacing w:before="2" w:line="360" w:lineRule="auto"/>
        <w:ind w:right="141" w:firstLine="708"/>
        <w:jc w:val="both"/>
      </w:pPr>
      <w:r>
        <w:t>Методические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14:paraId="7E921622" w14:textId="77777777" w:rsidR="00D23128" w:rsidRDefault="00870C69">
      <w:pPr>
        <w:pStyle w:val="a4"/>
        <w:numPr>
          <w:ilvl w:val="0"/>
          <w:numId w:val="14"/>
        </w:numPr>
        <w:tabs>
          <w:tab w:val="left" w:pos="987"/>
        </w:tabs>
        <w:ind w:left="987" w:hanging="138"/>
        <w:rPr>
          <w:sz w:val="24"/>
        </w:rPr>
      </w:pPr>
      <w:r>
        <w:rPr>
          <w:spacing w:val="-2"/>
          <w:sz w:val="24"/>
        </w:rPr>
        <w:t>высоконадежные;</w:t>
      </w:r>
    </w:p>
    <w:p w14:paraId="45680146" w14:textId="77777777" w:rsidR="00D23128" w:rsidRDefault="00870C69">
      <w:pPr>
        <w:pStyle w:val="a4"/>
        <w:numPr>
          <w:ilvl w:val="0"/>
          <w:numId w:val="14"/>
        </w:numPr>
        <w:tabs>
          <w:tab w:val="left" w:pos="987"/>
        </w:tabs>
        <w:spacing w:before="137"/>
        <w:ind w:left="987" w:hanging="138"/>
        <w:rPr>
          <w:sz w:val="24"/>
        </w:rPr>
      </w:pPr>
      <w:r>
        <w:rPr>
          <w:spacing w:val="-2"/>
          <w:sz w:val="24"/>
        </w:rPr>
        <w:t>надежные;</w:t>
      </w:r>
    </w:p>
    <w:p w14:paraId="4205BC10" w14:textId="77777777" w:rsidR="00D23128" w:rsidRDefault="00870C69">
      <w:pPr>
        <w:pStyle w:val="a4"/>
        <w:numPr>
          <w:ilvl w:val="0"/>
          <w:numId w:val="14"/>
        </w:numPr>
        <w:tabs>
          <w:tab w:val="left" w:pos="987"/>
        </w:tabs>
        <w:spacing w:before="139"/>
        <w:ind w:left="987" w:hanging="138"/>
        <w:rPr>
          <w:sz w:val="24"/>
        </w:rPr>
      </w:pPr>
      <w:r>
        <w:rPr>
          <w:spacing w:val="-2"/>
          <w:sz w:val="24"/>
        </w:rPr>
        <w:t>малонадежные;</w:t>
      </w:r>
    </w:p>
    <w:p w14:paraId="710C7F49" w14:textId="77777777" w:rsidR="00D23128" w:rsidRDefault="00870C69">
      <w:pPr>
        <w:pStyle w:val="a4"/>
        <w:numPr>
          <w:ilvl w:val="0"/>
          <w:numId w:val="14"/>
        </w:numPr>
        <w:tabs>
          <w:tab w:val="left" w:pos="987"/>
        </w:tabs>
        <w:spacing w:before="137"/>
        <w:ind w:left="987" w:hanging="138"/>
        <w:rPr>
          <w:sz w:val="24"/>
        </w:rPr>
      </w:pPr>
      <w:r>
        <w:rPr>
          <w:spacing w:val="-2"/>
          <w:sz w:val="24"/>
        </w:rPr>
        <w:t>ненадежные.</w:t>
      </w:r>
    </w:p>
    <w:p w14:paraId="077C0CAF" w14:textId="77777777" w:rsidR="00D23128" w:rsidRDefault="00870C69">
      <w:pPr>
        <w:pStyle w:val="a3"/>
        <w:spacing w:before="137" w:line="360" w:lineRule="auto"/>
        <w:ind w:right="139" w:firstLine="708"/>
        <w:jc w:val="both"/>
      </w:pPr>
      <w:r>
        <w:t>Методические указания предназначены для использования инженерно-техническими работниками теплоэнергетических предприятий, персоналом органов государственного энергетического надзора и органов исполнительной власти субъектов Российской Федерации при проведении оценки надежности систем теплоснабжения поселений, городских округов.</w:t>
      </w:r>
    </w:p>
    <w:p w14:paraId="3CFF3E1C" w14:textId="77777777" w:rsidR="00D23128" w:rsidRDefault="00870C69">
      <w:pPr>
        <w:pStyle w:val="a3"/>
        <w:spacing w:line="360" w:lineRule="auto"/>
        <w:ind w:right="143" w:firstLine="708"/>
        <w:jc w:val="both"/>
      </w:pPr>
      <w:r>
        <w:t>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w:t>
      </w:r>
    </w:p>
    <w:p w14:paraId="26FE9C47" w14:textId="77777777" w:rsidR="00D23128" w:rsidRDefault="00870C69">
      <w:pPr>
        <w:pStyle w:val="a3"/>
        <w:spacing w:before="2" w:line="360" w:lineRule="auto"/>
        <w:ind w:left="849" w:right="1468"/>
      </w:pPr>
      <w:r>
        <w:t>Показатели надежности системы теплоснабжения подразделяются на: показатель надежности</w:t>
      </w:r>
      <w:r>
        <w:rPr>
          <w:spacing w:val="-1"/>
        </w:rPr>
        <w:t xml:space="preserve"> </w:t>
      </w:r>
      <w:r>
        <w:t>электроснабжения источников тепловой энергии (Kэ); показатель надежности водоснабжения источников тепловой энергии (Kв); показатель</w:t>
      </w:r>
      <w:r>
        <w:rPr>
          <w:spacing w:val="-6"/>
        </w:rPr>
        <w:t xml:space="preserve"> </w:t>
      </w:r>
      <w:r>
        <w:t>надежности</w:t>
      </w:r>
      <w:r>
        <w:rPr>
          <w:spacing w:val="-8"/>
        </w:rPr>
        <w:t xml:space="preserve"> </w:t>
      </w:r>
      <w:r>
        <w:t>топливоснабжения</w:t>
      </w:r>
      <w:r>
        <w:rPr>
          <w:spacing w:val="-9"/>
        </w:rPr>
        <w:t xml:space="preserve"> </w:t>
      </w:r>
      <w:r>
        <w:t>источников</w:t>
      </w:r>
      <w:r>
        <w:rPr>
          <w:spacing w:val="-7"/>
        </w:rPr>
        <w:t xml:space="preserve"> </w:t>
      </w:r>
      <w:r>
        <w:t>тепловой</w:t>
      </w:r>
      <w:r>
        <w:rPr>
          <w:spacing w:val="-6"/>
        </w:rPr>
        <w:t xml:space="preserve"> </w:t>
      </w:r>
      <w:r>
        <w:t>энергии</w:t>
      </w:r>
      <w:r>
        <w:rPr>
          <w:spacing w:val="-6"/>
        </w:rPr>
        <w:t xml:space="preserve"> </w:t>
      </w:r>
      <w:r>
        <w:t>(Kт);</w:t>
      </w:r>
    </w:p>
    <w:p w14:paraId="10BE1D0C" w14:textId="77777777" w:rsidR="00D23128" w:rsidRDefault="00870C69">
      <w:pPr>
        <w:pStyle w:val="a3"/>
        <w:spacing w:line="360" w:lineRule="auto"/>
        <w:ind w:firstLine="708"/>
      </w:pPr>
      <w:r>
        <w:t>показатель</w:t>
      </w:r>
      <w:r>
        <w:rPr>
          <w:spacing w:val="31"/>
        </w:rPr>
        <w:t xml:space="preserve"> </w:t>
      </w:r>
      <w:r>
        <w:t>соответствия</w:t>
      </w:r>
      <w:r>
        <w:rPr>
          <w:spacing w:val="30"/>
        </w:rPr>
        <w:t xml:space="preserve"> </w:t>
      </w:r>
      <w:r>
        <w:t>тепловой</w:t>
      </w:r>
      <w:r>
        <w:rPr>
          <w:spacing w:val="31"/>
        </w:rPr>
        <w:t xml:space="preserve"> </w:t>
      </w:r>
      <w:r>
        <w:t>мощности</w:t>
      </w:r>
      <w:r>
        <w:rPr>
          <w:spacing w:val="30"/>
        </w:rPr>
        <w:t xml:space="preserve"> </w:t>
      </w:r>
      <w:r>
        <w:t>источников</w:t>
      </w:r>
      <w:r>
        <w:rPr>
          <w:spacing w:val="30"/>
        </w:rPr>
        <w:t xml:space="preserve"> </w:t>
      </w:r>
      <w:r>
        <w:t>тепловой</w:t>
      </w:r>
      <w:r>
        <w:rPr>
          <w:spacing w:val="31"/>
        </w:rPr>
        <w:t xml:space="preserve"> </w:t>
      </w:r>
      <w:r>
        <w:t>энергии</w:t>
      </w:r>
      <w:r>
        <w:rPr>
          <w:spacing w:val="31"/>
        </w:rPr>
        <w:t xml:space="preserve"> </w:t>
      </w:r>
      <w:r>
        <w:t>и</w:t>
      </w:r>
      <w:r>
        <w:rPr>
          <w:spacing w:val="29"/>
        </w:rPr>
        <w:t xml:space="preserve"> </w:t>
      </w:r>
      <w:r>
        <w:t>пропускной способности тепловых сетей расчетным тепловым нагрузкам потребителей (Kб);</w:t>
      </w:r>
    </w:p>
    <w:p w14:paraId="686D133F" w14:textId="77777777" w:rsidR="00D23128" w:rsidRDefault="00870C69">
      <w:pPr>
        <w:pStyle w:val="a3"/>
        <w:spacing w:line="360" w:lineRule="auto"/>
        <w:ind w:firstLine="708"/>
      </w:pPr>
      <w:r>
        <w:t>показатель</w:t>
      </w:r>
      <w:r>
        <w:rPr>
          <w:spacing w:val="-4"/>
        </w:rPr>
        <w:t xml:space="preserve"> </w:t>
      </w:r>
      <w:r>
        <w:t>уровня</w:t>
      </w:r>
      <w:r>
        <w:rPr>
          <w:spacing w:val="-4"/>
        </w:rPr>
        <w:t xml:space="preserve"> </w:t>
      </w:r>
      <w:r>
        <w:t>резервирования</w:t>
      </w:r>
      <w:r>
        <w:rPr>
          <w:spacing w:val="-4"/>
        </w:rPr>
        <w:t xml:space="preserve"> </w:t>
      </w:r>
      <w:r>
        <w:t>источников</w:t>
      </w:r>
      <w:r>
        <w:rPr>
          <w:spacing w:val="-7"/>
        </w:rPr>
        <w:t xml:space="preserve"> </w:t>
      </w:r>
      <w:r>
        <w:t>тепловой</w:t>
      </w:r>
      <w:r>
        <w:rPr>
          <w:spacing w:val="-4"/>
        </w:rPr>
        <w:t xml:space="preserve"> </w:t>
      </w:r>
      <w:r>
        <w:t>энергии</w:t>
      </w:r>
      <w:r>
        <w:rPr>
          <w:spacing w:val="-4"/>
        </w:rPr>
        <w:t xml:space="preserve"> </w:t>
      </w:r>
      <w:r>
        <w:t>и</w:t>
      </w:r>
      <w:r>
        <w:rPr>
          <w:spacing w:val="-4"/>
        </w:rPr>
        <w:t xml:space="preserve"> </w:t>
      </w:r>
      <w:r>
        <w:t>элементов</w:t>
      </w:r>
      <w:r>
        <w:rPr>
          <w:spacing w:val="-5"/>
        </w:rPr>
        <w:t xml:space="preserve"> </w:t>
      </w:r>
      <w:r>
        <w:t>тепловой</w:t>
      </w:r>
      <w:r>
        <w:rPr>
          <w:spacing w:val="-4"/>
        </w:rPr>
        <w:t xml:space="preserve"> </w:t>
      </w:r>
      <w:r>
        <w:t>сети путем их кольцевания и устройств перемычек (Kр);</w:t>
      </w:r>
    </w:p>
    <w:p w14:paraId="3B885970" w14:textId="77777777" w:rsidR="00D23128" w:rsidRDefault="00870C69">
      <w:pPr>
        <w:pStyle w:val="a3"/>
        <w:spacing w:line="360" w:lineRule="auto"/>
        <w:ind w:firstLine="708"/>
      </w:pPr>
      <w:r>
        <w:t>показатель</w:t>
      </w:r>
      <w:r>
        <w:rPr>
          <w:spacing w:val="40"/>
        </w:rPr>
        <w:t xml:space="preserve"> </w:t>
      </w:r>
      <w:r>
        <w:t>технического</w:t>
      </w:r>
      <w:r>
        <w:rPr>
          <w:spacing w:val="40"/>
        </w:rPr>
        <w:t xml:space="preserve"> </w:t>
      </w:r>
      <w:r>
        <w:t>состояния</w:t>
      </w:r>
      <w:r>
        <w:rPr>
          <w:spacing w:val="40"/>
        </w:rPr>
        <w:t xml:space="preserve"> </w:t>
      </w:r>
      <w:r>
        <w:t>тепловых</w:t>
      </w:r>
      <w:r>
        <w:rPr>
          <w:spacing w:val="40"/>
        </w:rPr>
        <w:t xml:space="preserve"> </w:t>
      </w:r>
      <w:r>
        <w:t>сетей,</w:t>
      </w:r>
      <w:r>
        <w:rPr>
          <w:spacing w:val="40"/>
        </w:rPr>
        <w:t xml:space="preserve"> </w:t>
      </w:r>
      <w:r>
        <w:t>характеризуемый</w:t>
      </w:r>
      <w:r>
        <w:rPr>
          <w:spacing w:val="40"/>
        </w:rPr>
        <w:t xml:space="preserve"> </w:t>
      </w:r>
      <w:r>
        <w:t>наличием</w:t>
      </w:r>
      <w:r>
        <w:rPr>
          <w:spacing w:val="40"/>
        </w:rPr>
        <w:t xml:space="preserve"> </w:t>
      </w:r>
      <w:r>
        <w:t>ветхих, подлежащих замене трубопроводов (Kс);</w:t>
      </w:r>
    </w:p>
    <w:p w14:paraId="78DBF9B2" w14:textId="77777777" w:rsidR="00D23128" w:rsidRDefault="00D23128">
      <w:pPr>
        <w:pStyle w:val="a3"/>
        <w:spacing w:line="360" w:lineRule="auto"/>
        <w:sectPr w:rsidR="00D23128">
          <w:pgSz w:w="11910" w:h="16840"/>
          <w:pgMar w:top="880" w:right="425" w:bottom="440" w:left="992" w:header="434" w:footer="244" w:gutter="0"/>
          <w:cols w:space="720"/>
        </w:sectPr>
      </w:pPr>
    </w:p>
    <w:p w14:paraId="2A0723F7" w14:textId="77777777" w:rsidR="00D23128" w:rsidRDefault="00870C69">
      <w:pPr>
        <w:pStyle w:val="a3"/>
        <w:spacing w:before="244" w:line="362" w:lineRule="auto"/>
        <w:ind w:left="849" w:right="1468"/>
      </w:pPr>
      <w:r>
        <w:lastRenderedPageBreak/>
        <w:t>показатель</w:t>
      </w:r>
      <w:r>
        <w:rPr>
          <w:spacing w:val="-8"/>
        </w:rPr>
        <w:t xml:space="preserve"> </w:t>
      </w:r>
      <w:r>
        <w:t>интенсивности</w:t>
      </w:r>
      <w:r>
        <w:rPr>
          <w:spacing w:val="-7"/>
        </w:rPr>
        <w:t xml:space="preserve"> </w:t>
      </w:r>
      <w:r>
        <w:t>отказов</w:t>
      </w:r>
      <w:r>
        <w:rPr>
          <w:spacing w:val="-9"/>
        </w:rPr>
        <w:t xml:space="preserve"> </w:t>
      </w:r>
      <w:r>
        <w:t>систем</w:t>
      </w:r>
      <w:r>
        <w:rPr>
          <w:spacing w:val="-9"/>
        </w:rPr>
        <w:t xml:space="preserve"> </w:t>
      </w:r>
      <w:r>
        <w:t>теплоснабжения</w:t>
      </w:r>
      <w:r>
        <w:rPr>
          <w:spacing w:val="-8"/>
        </w:rPr>
        <w:t xml:space="preserve"> </w:t>
      </w:r>
      <w:r>
        <w:t>(Kотк.тс); показатель относительного аварийного недоотпуска тепла (Kнед);</w:t>
      </w:r>
    </w:p>
    <w:p w14:paraId="6EFB8FC6" w14:textId="77777777" w:rsidR="00D23128" w:rsidRDefault="00870C69">
      <w:pPr>
        <w:pStyle w:val="a3"/>
        <w:tabs>
          <w:tab w:val="left" w:pos="2235"/>
          <w:tab w:val="left" w:pos="3648"/>
          <w:tab w:val="left" w:pos="5845"/>
          <w:tab w:val="left" w:pos="7403"/>
          <w:tab w:val="left" w:pos="7790"/>
          <w:tab w:val="left" w:pos="9313"/>
        </w:tabs>
        <w:spacing w:line="360" w:lineRule="auto"/>
        <w:ind w:right="133" w:firstLine="708"/>
      </w:pPr>
      <w:r>
        <w:rPr>
          <w:spacing w:val="-2"/>
        </w:rPr>
        <w:t>показатель</w:t>
      </w:r>
      <w:r>
        <w:tab/>
      </w:r>
      <w:r>
        <w:rPr>
          <w:spacing w:val="-2"/>
        </w:rPr>
        <w:t>готовности</w:t>
      </w:r>
      <w:r>
        <w:tab/>
      </w:r>
      <w:r>
        <w:rPr>
          <w:spacing w:val="-2"/>
        </w:rPr>
        <w:t>теплоснабжающих</w:t>
      </w:r>
      <w:r>
        <w:tab/>
      </w:r>
      <w:r>
        <w:rPr>
          <w:spacing w:val="-2"/>
        </w:rPr>
        <w:t>организаций</w:t>
      </w:r>
      <w:r>
        <w:tab/>
      </w:r>
      <w:r>
        <w:rPr>
          <w:spacing w:val="-10"/>
        </w:rPr>
        <w:t>к</w:t>
      </w:r>
      <w:r>
        <w:tab/>
      </w:r>
      <w:r>
        <w:rPr>
          <w:spacing w:val="-2"/>
        </w:rPr>
        <w:t>проведению</w:t>
      </w:r>
      <w:r>
        <w:tab/>
      </w:r>
      <w:r>
        <w:rPr>
          <w:spacing w:val="-2"/>
        </w:rPr>
        <w:t xml:space="preserve">аварийно- </w:t>
      </w:r>
      <w:r>
        <w:t>восстановительных работ в системах теплоснабжения (итоговый показатель) (Kгот);</w:t>
      </w:r>
    </w:p>
    <w:p w14:paraId="43C77EFD" w14:textId="77777777" w:rsidR="00D23128" w:rsidRDefault="00870C69">
      <w:pPr>
        <w:pStyle w:val="a3"/>
        <w:spacing w:line="360" w:lineRule="auto"/>
        <w:ind w:left="849"/>
      </w:pPr>
      <w:r>
        <w:t>показатель укомплектованности ремонтным и оперативно-ремонтным персоналом (Kп); показатель</w:t>
      </w:r>
      <w:r>
        <w:rPr>
          <w:spacing w:val="-6"/>
        </w:rPr>
        <w:t xml:space="preserve"> </w:t>
      </w:r>
      <w:r>
        <w:t>оснащенности</w:t>
      </w:r>
      <w:r>
        <w:rPr>
          <w:spacing w:val="-6"/>
        </w:rPr>
        <w:t xml:space="preserve"> </w:t>
      </w:r>
      <w:r>
        <w:t>машинами,</w:t>
      </w:r>
      <w:r>
        <w:rPr>
          <w:spacing w:val="-6"/>
        </w:rPr>
        <w:t xml:space="preserve"> </w:t>
      </w:r>
      <w:r>
        <w:t>специальными</w:t>
      </w:r>
      <w:r>
        <w:rPr>
          <w:spacing w:val="-7"/>
        </w:rPr>
        <w:t xml:space="preserve"> </w:t>
      </w:r>
      <w:r>
        <w:t>механизмами</w:t>
      </w:r>
      <w:r>
        <w:rPr>
          <w:spacing w:val="-6"/>
        </w:rPr>
        <w:t xml:space="preserve"> </w:t>
      </w:r>
      <w:r>
        <w:t>и</w:t>
      </w:r>
      <w:r>
        <w:rPr>
          <w:spacing w:val="-7"/>
        </w:rPr>
        <w:t xml:space="preserve"> </w:t>
      </w:r>
      <w:r>
        <w:t>оборудованием</w:t>
      </w:r>
      <w:r>
        <w:rPr>
          <w:spacing w:val="-7"/>
        </w:rPr>
        <w:t xml:space="preserve"> </w:t>
      </w:r>
      <w:r>
        <w:t>(Kм); показатель наличия основных материально-технических ресурсов (Kтр);</w:t>
      </w:r>
    </w:p>
    <w:p w14:paraId="575F84A7" w14:textId="77777777" w:rsidR="00D23128" w:rsidRDefault="00870C69">
      <w:pPr>
        <w:pStyle w:val="a3"/>
        <w:spacing w:line="360" w:lineRule="auto"/>
        <w:ind w:right="145" w:firstLine="708"/>
        <w:jc w:val="both"/>
      </w:pPr>
      <w:r>
        <w:t>показатель</w:t>
      </w:r>
      <w:r>
        <w:rPr>
          <w:spacing w:val="-8"/>
        </w:rPr>
        <w:t xml:space="preserve"> </w:t>
      </w:r>
      <w:r>
        <w:t>укомплектованности</w:t>
      </w:r>
      <w:r>
        <w:rPr>
          <w:spacing w:val="-7"/>
        </w:rPr>
        <w:t xml:space="preserve"> </w:t>
      </w:r>
      <w:r>
        <w:t>передвижными</w:t>
      </w:r>
      <w:r>
        <w:rPr>
          <w:spacing w:val="-8"/>
        </w:rPr>
        <w:t xml:space="preserve"> </w:t>
      </w:r>
      <w:r>
        <w:t>автономными</w:t>
      </w:r>
      <w:r>
        <w:rPr>
          <w:spacing w:val="-10"/>
        </w:rPr>
        <w:t xml:space="preserve"> </w:t>
      </w:r>
      <w:r>
        <w:t>источниками</w:t>
      </w:r>
      <w:r>
        <w:rPr>
          <w:spacing w:val="-8"/>
        </w:rPr>
        <w:t xml:space="preserve"> </w:t>
      </w:r>
      <w:r>
        <w:t>электропитания для ведения аварийно-восстановительных работ (Kист).</w:t>
      </w:r>
    </w:p>
    <w:p w14:paraId="0670E538" w14:textId="77777777" w:rsidR="00D23128" w:rsidRDefault="00870C69">
      <w:pPr>
        <w:pStyle w:val="a3"/>
        <w:spacing w:line="360" w:lineRule="auto"/>
        <w:ind w:right="139" w:firstLine="708"/>
        <w:jc w:val="both"/>
      </w:pPr>
      <w: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3416540F" w14:textId="77777777" w:rsidR="00D23128" w:rsidRDefault="00870C69">
      <w:pPr>
        <w:pStyle w:val="a3"/>
        <w:spacing w:line="360" w:lineRule="auto"/>
        <w:ind w:right="140" w:firstLine="708"/>
        <w:jc w:val="both"/>
      </w:pPr>
      <w:r>
        <w:t>Интегральными показателями оценки надежности теплоснабжения в целом являются такие эмпирические показатели как удельная повреждаемость nот [1/год] и относительный аварийный недоотпуск</w:t>
      </w:r>
      <w:r>
        <w:rPr>
          <w:spacing w:val="-10"/>
        </w:rPr>
        <w:t xml:space="preserve"> </w:t>
      </w:r>
      <w:r>
        <w:t>тепловой</w:t>
      </w:r>
      <w:r>
        <w:rPr>
          <w:spacing w:val="-10"/>
        </w:rPr>
        <w:t xml:space="preserve"> </w:t>
      </w:r>
      <w:r>
        <w:t>энергии</w:t>
      </w:r>
      <w:r>
        <w:rPr>
          <w:spacing w:val="-10"/>
        </w:rPr>
        <w:t xml:space="preserve"> </w:t>
      </w:r>
      <w:r>
        <w:t>Qав/Qрасч.,</w:t>
      </w:r>
      <w:r>
        <w:rPr>
          <w:spacing w:val="-11"/>
        </w:rPr>
        <w:t xml:space="preserve"> </w:t>
      </w:r>
      <w:r>
        <w:t>где</w:t>
      </w:r>
      <w:r>
        <w:rPr>
          <w:spacing w:val="-11"/>
        </w:rPr>
        <w:t xml:space="preserve"> </w:t>
      </w:r>
      <w:r>
        <w:t>Qав</w:t>
      </w:r>
      <w:r>
        <w:rPr>
          <w:spacing w:val="-8"/>
        </w:rPr>
        <w:t xml:space="preserve"> </w:t>
      </w:r>
      <w:r>
        <w:t>–</w:t>
      </w:r>
      <w:r>
        <w:rPr>
          <w:spacing w:val="-11"/>
        </w:rPr>
        <w:t xml:space="preserve"> </w:t>
      </w:r>
      <w:r>
        <w:t>аварийный</w:t>
      </w:r>
      <w:r>
        <w:rPr>
          <w:spacing w:val="-10"/>
        </w:rPr>
        <w:t xml:space="preserve"> </w:t>
      </w:r>
      <w:r>
        <w:t>недоотпуск</w:t>
      </w:r>
      <w:r>
        <w:rPr>
          <w:spacing w:val="-10"/>
        </w:rPr>
        <w:t xml:space="preserve"> </w:t>
      </w:r>
      <w:r>
        <w:t>тепловой</w:t>
      </w:r>
      <w:r>
        <w:rPr>
          <w:spacing w:val="-7"/>
        </w:rPr>
        <w:t xml:space="preserve"> </w:t>
      </w:r>
      <w:r>
        <w:t>энергии</w:t>
      </w:r>
      <w:r>
        <w:rPr>
          <w:spacing w:val="-12"/>
        </w:rPr>
        <w:t xml:space="preserve"> </w:t>
      </w:r>
      <w:r>
        <w:t>за</w:t>
      </w:r>
      <w:r>
        <w:rPr>
          <w:spacing w:val="-12"/>
        </w:rPr>
        <w:t xml:space="preserve"> </w:t>
      </w:r>
      <w:r>
        <w:t xml:space="preserve">год [Гкал], Qрасч – расчетный отпуск тепловой энергии системой теплоснабжения за год [Гкал]. Динамика изменения данных показателей указывает на прогресс или деградацию надежности каждой конкретной системы теплоснабжения. Однако они не могут быть применены в качестве универсальных системных показателей, поскольку не содержат элементов сопоставимости систем </w:t>
      </w:r>
      <w:r>
        <w:rPr>
          <w:spacing w:val="-2"/>
        </w:rPr>
        <w:t>теплоснабжения.</w:t>
      </w:r>
    </w:p>
    <w:p w14:paraId="57A39E90" w14:textId="77777777" w:rsidR="00D23128" w:rsidRDefault="00870C69">
      <w:pPr>
        <w:pStyle w:val="a3"/>
        <w:ind w:left="849"/>
        <w:jc w:val="both"/>
      </w:pPr>
      <w:r>
        <w:t>Перечень</w:t>
      </w:r>
      <w:r>
        <w:rPr>
          <w:spacing w:val="-8"/>
        </w:rPr>
        <w:t xml:space="preserve"> </w:t>
      </w:r>
      <w:r>
        <w:t>котельных,</w:t>
      </w:r>
      <w:r>
        <w:rPr>
          <w:spacing w:val="-6"/>
        </w:rPr>
        <w:t xml:space="preserve"> </w:t>
      </w:r>
      <w:r>
        <w:t>оснащенных</w:t>
      </w:r>
      <w:r>
        <w:rPr>
          <w:spacing w:val="-5"/>
        </w:rPr>
        <w:t xml:space="preserve"> </w:t>
      </w:r>
      <w:r>
        <w:t>резервными</w:t>
      </w:r>
      <w:r>
        <w:rPr>
          <w:spacing w:val="-6"/>
        </w:rPr>
        <w:t xml:space="preserve"> </w:t>
      </w:r>
      <w:r>
        <w:t>источниками</w:t>
      </w:r>
      <w:r>
        <w:rPr>
          <w:spacing w:val="-5"/>
        </w:rPr>
        <w:t xml:space="preserve"> </w:t>
      </w:r>
      <w:r>
        <w:rPr>
          <w:spacing w:val="-2"/>
        </w:rPr>
        <w:t>электроснабжения</w:t>
      </w:r>
    </w:p>
    <w:p w14:paraId="3B06CF5B" w14:textId="77777777" w:rsidR="00D23128" w:rsidRDefault="00870C69">
      <w:pPr>
        <w:spacing w:before="193" w:after="12"/>
        <w:ind w:left="141" w:right="134"/>
        <w:jc w:val="right"/>
      </w:pPr>
      <w:r>
        <w:t xml:space="preserve">Таблица </w:t>
      </w:r>
      <w:r>
        <w:rPr>
          <w:spacing w:val="-5"/>
        </w:rPr>
        <w:t>36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2"/>
        <w:gridCol w:w="1840"/>
        <w:gridCol w:w="1133"/>
        <w:gridCol w:w="1135"/>
        <w:gridCol w:w="1133"/>
        <w:gridCol w:w="1135"/>
        <w:gridCol w:w="1133"/>
        <w:gridCol w:w="1135"/>
        <w:gridCol w:w="1128"/>
      </w:tblGrid>
      <w:tr w:rsidR="00D23128" w14:paraId="59BB6C65" w14:textId="77777777">
        <w:trPr>
          <w:trHeight w:val="2172"/>
        </w:trPr>
        <w:tc>
          <w:tcPr>
            <w:tcW w:w="422" w:type="dxa"/>
          </w:tcPr>
          <w:p w14:paraId="0F4DB61F" w14:textId="77777777" w:rsidR="00D23128" w:rsidRDefault="00D23128">
            <w:pPr>
              <w:pStyle w:val="TableParagraph"/>
              <w:jc w:val="left"/>
            </w:pPr>
          </w:p>
          <w:p w14:paraId="3350717E" w14:textId="77777777" w:rsidR="00D23128" w:rsidRDefault="00D23128">
            <w:pPr>
              <w:pStyle w:val="TableParagraph"/>
              <w:jc w:val="left"/>
            </w:pPr>
          </w:p>
          <w:p w14:paraId="301ECB63" w14:textId="77777777" w:rsidR="00D23128" w:rsidRDefault="00D23128">
            <w:pPr>
              <w:pStyle w:val="TableParagraph"/>
              <w:spacing w:before="72"/>
              <w:jc w:val="left"/>
            </w:pPr>
          </w:p>
          <w:p w14:paraId="286D5BEC" w14:textId="77777777" w:rsidR="00D23128" w:rsidRDefault="00870C69">
            <w:pPr>
              <w:pStyle w:val="TableParagraph"/>
              <w:ind w:left="62" w:right="45" w:firstLine="43"/>
              <w:jc w:val="left"/>
            </w:pPr>
            <w:r>
              <w:rPr>
                <w:spacing w:val="-10"/>
              </w:rPr>
              <w:t xml:space="preserve">№ </w:t>
            </w:r>
            <w:r>
              <w:rPr>
                <w:spacing w:val="-4"/>
              </w:rPr>
              <w:t>п/п</w:t>
            </w:r>
          </w:p>
        </w:tc>
        <w:tc>
          <w:tcPr>
            <w:tcW w:w="1840" w:type="dxa"/>
          </w:tcPr>
          <w:p w14:paraId="066C471A" w14:textId="77777777" w:rsidR="00D23128" w:rsidRDefault="00D23128">
            <w:pPr>
              <w:pStyle w:val="TableParagraph"/>
              <w:jc w:val="left"/>
            </w:pPr>
          </w:p>
          <w:p w14:paraId="02F0662C" w14:textId="77777777" w:rsidR="00D23128" w:rsidRDefault="00D23128">
            <w:pPr>
              <w:pStyle w:val="TableParagraph"/>
              <w:jc w:val="left"/>
            </w:pPr>
          </w:p>
          <w:p w14:paraId="5B8C6286" w14:textId="77777777" w:rsidR="00D23128" w:rsidRDefault="00D23128">
            <w:pPr>
              <w:pStyle w:val="TableParagraph"/>
              <w:spacing w:before="72"/>
              <w:jc w:val="left"/>
            </w:pPr>
          </w:p>
          <w:p w14:paraId="33ACA5E5" w14:textId="77777777" w:rsidR="00D23128" w:rsidRDefault="00870C69">
            <w:pPr>
              <w:pStyle w:val="TableParagraph"/>
              <w:ind w:left="436" w:hanging="204"/>
              <w:jc w:val="left"/>
            </w:pPr>
            <w:r>
              <w:rPr>
                <w:spacing w:val="-2"/>
              </w:rPr>
              <w:t>Наименование котельной</w:t>
            </w:r>
          </w:p>
        </w:tc>
        <w:tc>
          <w:tcPr>
            <w:tcW w:w="1133" w:type="dxa"/>
            <w:textDirection w:val="btLr"/>
          </w:tcPr>
          <w:p w14:paraId="01650C4D" w14:textId="77777777" w:rsidR="00D23128" w:rsidRDefault="00D23128">
            <w:pPr>
              <w:pStyle w:val="TableParagraph"/>
              <w:spacing w:before="59"/>
              <w:jc w:val="left"/>
            </w:pPr>
          </w:p>
          <w:p w14:paraId="1C958BBD" w14:textId="77777777" w:rsidR="00D23128" w:rsidRDefault="00870C69">
            <w:pPr>
              <w:pStyle w:val="TableParagraph"/>
              <w:spacing w:line="244" w:lineRule="auto"/>
              <w:ind w:left="340" w:right="133" w:hanging="207"/>
              <w:jc w:val="left"/>
            </w:pPr>
            <w:r>
              <w:t>Наличие</w:t>
            </w:r>
            <w:r>
              <w:rPr>
                <w:spacing w:val="-14"/>
              </w:rPr>
              <w:t xml:space="preserve"> </w:t>
            </w:r>
            <w:r>
              <w:t xml:space="preserve">резервного </w:t>
            </w:r>
            <w:r>
              <w:rPr>
                <w:spacing w:val="-2"/>
              </w:rPr>
              <w:t>электропитания</w:t>
            </w:r>
          </w:p>
        </w:tc>
        <w:tc>
          <w:tcPr>
            <w:tcW w:w="1135" w:type="dxa"/>
            <w:textDirection w:val="btLr"/>
          </w:tcPr>
          <w:p w14:paraId="301E9A1E" w14:textId="77777777" w:rsidR="00D23128" w:rsidRDefault="00D23128">
            <w:pPr>
              <w:pStyle w:val="TableParagraph"/>
              <w:spacing w:before="61"/>
              <w:jc w:val="left"/>
            </w:pPr>
          </w:p>
          <w:p w14:paraId="210B48AE" w14:textId="77777777" w:rsidR="00D23128" w:rsidRDefault="00870C69">
            <w:pPr>
              <w:pStyle w:val="TableParagraph"/>
              <w:spacing w:line="244" w:lineRule="auto"/>
              <w:ind w:left="362" w:right="133" w:hanging="229"/>
              <w:jc w:val="left"/>
            </w:pPr>
            <w:r>
              <w:t>Наличие</w:t>
            </w:r>
            <w:r>
              <w:rPr>
                <w:spacing w:val="-14"/>
              </w:rPr>
              <w:t xml:space="preserve"> </w:t>
            </w:r>
            <w:r>
              <w:t xml:space="preserve">резервного </w:t>
            </w:r>
            <w:r>
              <w:rPr>
                <w:spacing w:val="-2"/>
              </w:rPr>
              <w:t>водоснабжения</w:t>
            </w:r>
          </w:p>
        </w:tc>
        <w:tc>
          <w:tcPr>
            <w:tcW w:w="1133" w:type="dxa"/>
            <w:textDirection w:val="btLr"/>
          </w:tcPr>
          <w:p w14:paraId="48EFF9E3" w14:textId="77777777" w:rsidR="00D23128" w:rsidRDefault="00D23128">
            <w:pPr>
              <w:pStyle w:val="TableParagraph"/>
              <w:spacing w:before="59"/>
              <w:jc w:val="left"/>
            </w:pPr>
          </w:p>
          <w:p w14:paraId="39526447" w14:textId="77777777" w:rsidR="00D23128" w:rsidRDefault="00870C69">
            <w:pPr>
              <w:pStyle w:val="TableParagraph"/>
              <w:spacing w:line="244" w:lineRule="auto"/>
              <w:ind w:left="196" w:right="133" w:hanging="63"/>
              <w:jc w:val="left"/>
            </w:pPr>
            <w:r>
              <w:t>Наличие</w:t>
            </w:r>
            <w:r>
              <w:rPr>
                <w:spacing w:val="-14"/>
              </w:rPr>
              <w:t xml:space="preserve"> </w:t>
            </w:r>
            <w:r>
              <w:t xml:space="preserve">резервного </w:t>
            </w:r>
            <w:r>
              <w:rPr>
                <w:spacing w:val="-2"/>
              </w:rPr>
              <w:t>топливоснабжения</w:t>
            </w:r>
          </w:p>
        </w:tc>
        <w:tc>
          <w:tcPr>
            <w:tcW w:w="1135" w:type="dxa"/>
            <w:textDirection w:val="btLr"/>
          </w:tcPr>
          <w:p w14:paraId="28DDBBAE" w14:textId="77777777" w:rsidR="00D23128" w:rsidRDefault="00870C69">
            <w:pPr>
              <w:pStyle w:val="TableParagraph"/>
              <w:spacing w:before="12" w:line="244" w:lineRule="auto"/>
              <w:ind w:left="88" w:right="87"/>
            </w:pPr>
            <w:r>
              <w:rPr>
                <w:spacing w:val="-2"/>
              </w:rPr>
              <w:t xml:space="preserve">Укомплектованность </w:t>
            </w:r>
            <w:r>
              <w:t xml:space="preserve">ремонтным и </w:t>
            </w:r>
            <w:r>
              <w:rPr>
                <w:spacing w:val="-2"/>
              </w:rPr>
              <w:t>оперативно- ремонтным</w:t>
            </w:r>
          </w:p>
        </w:tc>
        <w:tc>
          <w:tcPr>
            <w:tcW w:w="1133" w:type="dxa"/>
            <w:textDirection w:val="btLr"/>
          </w:tcPr>
          <w:p w14:paraId="5D75CB6A" w14:textId="77777777" w:rsidR="00D23128" w:rsidRDefault="00870C69">
            <w:pPr>
              <w:pStyle w:val="TableParagraph"/>
              <w:spacing w:before="10" w:line="247" w:lineRule="auto"/>
              <w:ind w:left="367" w:right="366" w:firstLine="1"/>
            </w:pPr>
            <w:r>
              <w:rPr>
                <w:spacing w:val="-2"/>
              </w:rPr>
              <w:t xml:space="preserve">Оснащенность машинами, специальными </w:t>
            </w:r>
            <w:r>
              <w:t>механизмами</w:t>
            </w:r>
            <w:r>
              <w:rPr>
                <w:spacing w:val="-8"/>
              </w:rPr>
              <w:t xml:space="preserve"> </w:t>
            </w:r>
            <w:r>
              <w:rPr>
                <w:spacing w:val="-10"/>
              </w:rPr>
              <w:t>и</w:t>
            </w:r>
          </w:p>
        </w:tc>
        <w:tc>
          <w:tcPr>
            <w:tcW w:w="1135" w:type="dxa"/>
            <w:textDirection w:val="btLr"/>
          </w:tcPr>
          <w:p w14:paraId="0B098D1C" w14:textId="77777777" w:rsidR="00D23128" w:rsidRDefault="00870C69">
            <w:pPr>
              <w:pStyle w:val="TableParagraph"/>
              <w:spacing w:before="53" w:line="247" w:lineRule="auto"/>
              <w:ind w:left="21" w:right="20"/>
            </w:pPr>
            <w:r>
              <w:t xml:space="preserve">Наличие основных </w:t>
            </w:r>
            <w:r>
              <w:rPr>
                <w:spacing w:val="-2"/>
              </w:rPr>
              <w:t xml:space="preserve">материально- </w:t>
            </w:r>
            <w:r>
              <w:t>технических</w:t>
            </w:r>
            <w:r>
              <w:rPr>
                <w:spacing w:val="-14"/>
              </w:rPr>
              <w:t xml:space="preserve"> </w:t>
            </w:r>
            <w:r>
              <w:t>ресурсов,</w:t>
            </w:r>
          </w:p>
          <w:p w14:paraId="0877185B" w14:textId="77777777" w:rsidR="00D23128" w:rsidRDefault="00870C69">
            <w:pPr>
              <w:pStyle w:val="TableParagraph"/>
              <w:spacing w:line="251" w:lineRule="exact"/>
            </w:pPr>
            <w:r>
              <w:rPr>
                <w:spacing w:val="-10"/>
              </w:rPr>
              <w:t>%</w:t>
            </w:r>
          </w:p>
        </w:tc>
        <w:tc>
          <w:tcPr>
            <w:tcW w:w="1128" w:type="dxa"/>
            <w:textDirection w:val="btLr"/>
          </w:tcPr>
          <w:p w14:paraId="5BEE22D7" w14:textId="77777777" w:rsidR="00D23128" w:rsidRDefault="00870C69">
            <w:pPr>
              <w:pStyle w:val="TableParagraph"/>
              <w:spacing w:before="10" w:line="247" w:lineRule="auto"/>
              <w:ind w:left="88" w:right="87"/>
            </w:pPr>
            <w:r>
              <w:rPr>
                <w:spacing w:val="-2"/>
              </w:rPr>
              <w:t>Укомплектованность передвижными автономными источниками</w:t>
            </w:r>
          </w:p>
        </w:tc>
      </w:tr>
      <w:tr w:rsidR="00D23128" w14:paraId="657F9968" w14:textId="77777777">
        <w:trPr>
          <w:trHeight w:val="184"/>
        </w:trPr>
        <w:tc>
          <w:tcPr>
            <w:tcW w:w="422" w:type="dxa"/>
          </w:tcPr>
          <w:p w14:paraId="063A33D0" w14:textId="77777777" w:rsidR="00D23128" w:rsidRDefault="00870C69">
            <w:pPr>
              <w:pStyle w:val="TableParagraph"/>
              <w:spacing w:before="1" w:line="163" w:lineRule="exact"/>
              <w:ind w:left="14" w:right="1"/>
              <w:rPr>
                <w:sz w:val="16"/>
              </w:rPr>
            </w:pPr>
            <w:r>
              <w:rPr>
                <w:spacing w:val="-10"/>
                <w:sz w:val="16"/>
              </w:rPr>
              <w:t>1</w:t>
            </w:r>
          </w:p>
        </w:tc>
        <w:tc>
          <w:tcPr>
            <w:tcW w:w="1840" w:type="dxa"/>
          </w:tcPr>
          <w:p w14:paraId="01E2733B" w14:textId="77777777" w:rsidR="00D23128" w:rsidRDefault="00870C69">
            <w:pPr>
              <w:pStyle w:val="TableParagraph"/>
              <w:spacing w:before="1" w:line="163" w:lineRule="exact"/>
              <w:ind w:left="12"/>
              <w:rPr>
                <w:sz w:val="16"/>
              </w:rPr>
            </w:pPr>
            <w:r>
              <w:rPr>
                <w:spacing w:val="-10"/>
                <w:sz w:val="16"/>
              </w:rPr>
              <w:t>2</w:t>
            </w:r>
          </w:p>
        </w:tc>
        <w:tc>
          <w:tcPr>
            <w:tcW w:w="1133" w:type="dxa"/>
          </w:tcPr>
          <w:p w14:paraId="676B488B" w14:textId="77777777" w:rsidR="00D23128" w:rsidRDefault="00870C69">
            <w:pPr>
              <w:pStyle w:val="TableParagraph"/>
              <w:spacing w:before="1" w:line="163" w:lineRule="exact"/>
              <w:ind w:right="513"/>
              <w:jc w:val="right"/>
              <w:rPr>
                <w:sz w:val="16"/>
              </w:rPr>
            </w:pPr>
            <w:r>
              <w:rPr>
                <w:spacing w:val="-10"/>
                <w:sz w:val="16"/>
              </w:rPr>
              <w:t>3</w:t>
            </w:r>
          </w:p>
        </w:tc>
        <w:tc>
          <w:tcPr>
            <w:tcW w:w="1135" w:type="dxa"/>
          </w:tcPr>
          <w:p w14:paraId="19CAD97D" w14:textId="77777777" w:rsidR="00D23128" w:rsidRDefault="00870C69">
            <w:pPr>
              <w:pStyle w:val="TableParagraph"/>
              <w:spacing w:before="1" w:line="163" w:lineRule="exact"/>
              <w:ind w:left="17" w:right="3"/>
              <w:rPr>
                <w:sz w:val="16"/>
              </w:rPr>
            </w:pPr>
            <w:r>
              <w:rPr>
                <w:spacing w:val="-10"/>
                <w:sz w:val="16"/>
              </w:rPr>
              <w:t>4</w:t>
            </w:r>
          </w:p>
        </w:tc>
        <w:tc>
          <w:tcPr>
            <w:tcW w:w="1133" w:type="dxa"/>
          </w:tcPr>
          <w:p w14:paraId="1606447D" w14:textId="77777777" w:rsidR="00D23128" w:rsidRDefault="00870C69">
            <w:pPr>
              <w:pStyle w:val="TableParagraph"/>
              <w:spacing w:before="1" w:line="163" w:lineRule="exact"/>
              <w:ind w:left="14" w:right="2"/>
              <w:rPr>
                <w:sz w:val="16"/>
              </w:rPr>
            </w:pPr>
            <w:r>
              <w:rPr>
                <w:spacing w:val="-10"/>
                <w:sz w:val="16"/>
              </w:rPr>
              <w:t>5</w:t>
            </w:r>
          </w:p>
        </w:tc>
        <w:tc>
          <w:tcPr>
            <w:tcW w:w="1135" w:type="dxa"/>
          </w:tcPr>
          <w:p w14:paraId="097E2C1B" w14:textId="77777777" w:rsidR="00D23128" w:rsidRDefault="00870C69">
            <w:pPr>
              <w:pStyle w:val="TableParagraph"/>
              <w:spacing w:before="1" w:line="163" w:lineRule="exact"/>
              <w:ind w:left="17" w:right="3"/>
              <w:rPr>
                <w:sz w:val="16"/>
              </w:rPr>
            </w:pPr>
            <w:r>
              <w:rPr>
                <w:spacing w:val="-10"/>
                <w:sz w:val="16"/>
              </w:rPr>
              <w:t>6</w:t>
            </w:r>
          </w:p>
        </w:tc>
        <w:tc>
          <w:tcPr>
            <w:tcW w:w="1133" w:type="dxa"/>
          </w:tcPr>
          <w:p w14:paraId="486EC03B" w14:textId="77777777" w:rsidR="00D23128" w:rsidRDefault="00870C69">
            <w:pPr>
              <w:pStyle w:val="TableParagraph"/>
              <w:spacing w:before="1" w:line="163" w:lineRule="exact"/>
              <w:ind w:left="14" w:right="1"/>
              <w:rPr>
                <w:sz w:val="16"/>
              </w:rPr>
            </w:pPr>
            <w:r>
              <w:rPr>
                <w:spacing w:val="-10"/>
                <w:sz w:val="16"/>
              </w:rPr>
              <w:t>7</w:t>
            </w:r>
          </w:p>
        </w:tc>
        <w:tc>
          <w:tcPr>
            <w:tcW w:w="1135" w:type="dxa"/>
          </w:tcPr>
          <w:p w14:paraId="5BD168A8" w14:textId="77777777" w:rsidR="00D23128" w:rsidRDefault="00870C69">
            <w:pPr>
              <w:pStyle w:val="TableParagraph"/>
              <w:spacing w:before="1" w:line="163" w:lineRule="exact"/>
              <w:ind w:left="17" w:right="1"/>
              <w:rPr>
                <w:sz w:val="16"/>
              </w:rPr>
            </w:pPr>
            <w:r>
              <w:rPr>
                <w:spacing w:val="-10"/>
                <w:sz w:val="16"/>
              </w:rPr>
              <w:t>8</w:t>
            </w:r>
          </w:p>
        </w:tc>
        <w:tc>
          <w:tcPr>
            <w:tcW w:w="1128" w:type="dxa"/>
          </w:tcPr>
          <w:p w14:paraId="0BA8CAFA" w14:textId="77777777" w:rsidR="00D23128" w:rsidRDefault="00870C69">
            <w:pPr>
              <w:pStyle w:val="TableParagraph"/>
              <w:spacing w:before="1" w:line="163" w:lineRule="exact"/>
              <w:ind w:left="18"/>
              <w:rPr>
                <w:sz w:val="16"/>
              </w:rPr>
            </w:pPr>
            <w:r>
              <w:rPr>
                <w:spacing w:val="-10"/>
                <w:sz w:val="16"/>
              </w:rPr>
              <w:t>9</w:t>
            </w:r>
          </w:p>
        </w:tc>
      </w:tr>
      <w:tr w:rsidR="00D23128" w14:paraId="0E2657E6" w14:textId="77777777">
        <w:trPr>
          <w:trHeight w:val="506"/>
        </w:trPr>
        <w:tc>
          <w:tcPr>
            <w:tcW w:w="422" w:type="dxa"/>
          </w:tcPr>
          <w:p w14:paraId="6B2D1AA6" w14:textId="77777777" w:rsidR="00D23128" w:rsidRDefault="00870C69">
            <w:pPr>
              <w:pStyle w:val="TableParagraph"/>
              <w:spacing w:before="125"/>
              <w:ind w:left="14" w:right="4"/>
            </w:pPr>
            <w:r>
              <w:rPr>
                <w:spacing w:val="-10"/>
              </w:rPr>
              <w:t>1</w:t>
            </w:r>
          </w:p>
        </w:tc>
        <w:tc>
          <w:tcPr>
            <w:tcW w:w="1840" w:type="dxa"/>
          </w:tcPr>
          <w:p w14:paraId="3C64336A" w14:textId="77777777" w:rsidR="00D23128" w:rsidRDefault="00870C69">
            <w:pPr>
              <w:pStyle w:val="TableParagraph"/>
              <w:spacing w:line="252" w:lineRule="exact"/>
              <w:ind w:left="458" w:right="418" w:hanging="29"/>
              <w:jc w:val="left"/>
            </w:pPr>
            <w:r>
              <w:rPr>
                <w:spacing w:val="-2"/>
              </w:rPr>
              <w:t xml:space="preserve">Котельная </w:t>
            </w:r>
            <w:r>
              <w:t>д.</w:t>
            </w:r>
            <w:r>
              <w:rPr>
                <w:spacing w:val="-2"/>
              </w:rPr>
              <w:t xml:space="preserve"> Пеньки</w:t>
            </w:r>
          </w:p>
        </w:tc>
        <w:tc>
          <w:tcPr>
            <w:tcW w:w="1133" w:type="dxa"/>
          </w:tcPr>
          <w:p w14:paraId="6B152C91" w14:textId="77777777" w:rsidR="00D23128" w:rsidRDefault="00870C69">
            <w:pPr>
              <w:pStyle w:val="TableParagraph"/>
              <w:spacing w:before="125"/>
              <w:ind w:right="447"/>
              <w:jc w:val="right"/>
            </w:pPr>
            <w:r>
              <w:rPr>
                <w:spacing w:val="-5"/>
              </w:rPr>
              <w:t>да</w:t>
            </w:r>
          </w:p>
        </w:tc>
        <w:tc>
          <w:tcPr>
            <w:tcW w:w="1135" w:type="dxa"/>
          </w:tcPr>
          <w:p w14:paraId="265BA652" w14:textId="77777777" w:rsidR="00D23128" w:rsidRDefault="00870C69">
            <w:pPr>
              <w:pStyle w:val="TableParagraph"/>
              <w:spacing w:before="125"/>
              <w:ind w:left="17" w:right="2"/>
            </w:pPr>
            <w:r>
              <w:rPr>
                <w:spacing w:val="-5"/>
              </w:rPr>
              <w:t>нет</w:t>
            </w:r>
          </w:p>
        </w:tc>
        <w:tc>
          <w:tcPr>
            <w:tcW w:w="1133" w:type="dxa"/>
          </w:tcPr>
          <w:p w14:paraId="25086425" w14:textId="77777777" w:rsidR="00D23128" w:rsidRDefault="00870C69">
            <w:pPr>
              <w:pStyle w:val="TableParagraph"/>
              <w:spacing w:before="125"/>
              <w:ind w:left="14"/>
            </w:pPr>
            <w:r>
              <w:rPr>
                <w:spacing w:val="-5"/>
              </w:rPr>
              <w:t>нет</w:t>
            </w:r>
          </w:p>
        </w:tc>
        <w:tc>
          <w:tcPr>
            <w:tcW w:w="1135" w:type="dxa"/>
          </w:tcPr>
          <w:p w14:paraId="4DF69670" w14:textId="77777777" w:rsidR="00D23128" w:rsidRDefault="00870C69">
            <w:pPr>
              <w:pStyle w:val="TableParagraph"/>
              <w:spacing w:before="125"/>
              <w:ind w:left="17" w:right="1"/>
            </w:pPr>
            <w:r>
              <w:rPr>
                <w:spacing w:val="-5"/>
              </w:rPr>
              <w:t>100</w:t>
            </w:r>
          </w:p>
        </w:tc>
        <w:tc>
          <w:tcPr>
            <w:tcW w:w="1133" w:type="dxa"/>
          </w:tcPr>
          <w:p w14:paraId="07F62CF8" w14:textId="77777777" w:rsidR="00D23128" w:rsidRDefault="00870C69">
            <w:pPr>
              <w:pStyle w:val="TableParagraph"/>
              <w:spacing w:before="125"/>
              <w:ind w:left="14" w:right="1"/>
            </w:pPr>
            <w:r>
              <w:rPr>
                <w:spacing w:val="-5"/>
              </w:rPr>
              <w:t>100</w:t>
            </w:r>
          </w:p>
        </w:tc>
        <w:tc>
          <w:tcPr>
            <w:tcW w:w="1135" w:type="dxa"/>
          </w:tcPr>
          <w:p w14:paraId="0A27D740" w14:textId="77777777" w:rsidR="00D23128" w:rsidRDefault="00870C69">
            <w:pPr>
              <w:pStyle w:val="TableParagraph"/>
              <w:spacing w:before="125"/>
              <w:ind w:left="17"/>
            </w:pPr>
            <w:r>
              <w:rPr>
                <w:spacing w:val="-5"/>
              </w:rPr>
              <w:t>100</w:t>
            </w:r>
          </w:p>
        </w:tc>
        <w:tc>
          <w:tcPr>
            <w:tcW w:w="1128" w:type="dxa"/>
          </w:tcPr>
          <w:p w14:paraId="35796BB9" w14:textId="77777777" w:rsidR="00D23128" w:rsidRDefault="00870C69">
            <w:pPr>
              <w:pStyle w:val="TableParagraph"/>
              <w:spacing w:before="125"/>
              <w:ind w:left="18" w:right="3"/>
            </w:pPr>
            <w:r>
              <w:rPr>
                <w:spacing w:val="-5"/>
              </w:rPr>
              <w:t>100</w:t>
            </w:r>
          </w:p>
        </w:tc>
      </w:tr>
    </w:tbl>
    <w:p w14:paraId="7006D52A" w14:textId="77777777" w:rsidR="00D23128" w:rsidRDefault="00870C69">
      <w:pPr>
        <w:pStyle w:val="2"/>
        <w:spacing w:before="120" w:line="276" w:lineRule="auto"/>
        <w:jc w:val="left"/>
      </w:pPr>
      <w:r>
        <w:t>Результаты</w:t>
      </w:r>
      <w:r>
        <w:rPr>
          <w:spacing w:val="40"/>
        </w:rPr>
        <w:t xml:space="preserve"> </w:t>
      </w:r>
      <w:r>
        <w:t>расчета</w:t>
      </w:r>
      <w:r>
        <w:rPr>
          <w:spacing w:val="40"/>
        </w:rPr>
        <w:t xml:space="preserve"> </w:t>
      </w:r>
      <w:r>
        <w:t>показателей</w:t>
      </w:r>
      <w:r>
        <w:rPr>
          <w:spacing w:val="40"/>
        </w:rPr>
        <w:t xml:space="preserve"> </w:t>
      </w:r>
      <w:r>
        <w:t>надёжности</w:t>
      </w:r>
      <w:r>
        <w:rPr>
          <w:spacing w:val="40"/>
        </w:rPr>
        <w:t xml:space="preserve"> </w:t>
      </w:r>
      <w:r>
        <w:t>системы</w:t>
      </w:r>
      <w:r>
        <w:rPr>
          <w:spacing w:val="40"/>
        </w:rPr>
        <w:t xml:space="preserve"> </w:t>
      </w:r>
      <w:r>
        <w:t>теплоснабжения муниципального образования</w:t>
      </w:r>
    </w:p>
    <w:p w14:paraId="512C9874" w14:textId="77777777" w:rsidR="00D23128" w:rsidRDefault="00870C69">
      <w:pPr>
        <w:pStyle w:val="a3"/>
        <w:spacing w:before="120"/>
        <w:ind w:left="849"/>
      </w:pPr>
      <w:r>
        <w:rPr>
          <w:spacing w:val="-2"/>
        </w:rPr>
        <w:t>Результаты</w:t>
      </w:r>
      <w:r>
        <w:rPr>
          <w:spacing w:val="-3"/>
        </w:rPr>
        <w:t xml:space="preserve"> </w:t>
      </w:r>
      <w:r>
        <w:rPr>
          <w:spacing w:val="-2"/>
        </w:rPr>
        <w:t>расчёта</w:t>
      </w:r>
      <w:r>
        <w:rPr>
          <w:spacing w:val="-1"/>
        </w:rPr>
        <w:t xml:space="preserve"> </w:t>
      </w:r>
      <w:r>
        <w:rPr>
          <w:spacing w:val="-2"/>
        </w:rPr>
        <w:t>показателей</w:t>
      </w:r>
      <w:r>
        <w:t xml:space="preserve"> </w:t>
      </w:r>
      <w:r>
        <w:rPr>
          <w:spacing w:val="-2"/>
        </w:rPr>
        <w:t>надёжности</w:t>
      </w:r>
      <w:r>
        <w:rPr>
          <w:spacing w:val="2"/>
        </w:rPr>
        <w:t xml:space="preserve"> </w:t>
      </w:r>
      <w:r>
        <w:rPr>
          <w:spacing w:val="-2"/>
        </w:rPr>
        <w:t>систем теплоснабжения</w:t>
      </w:r>
      <w:r>
        <w:rPr>
          <w:spacing w:val="-1"/>
        </w:rPr>
        <w:t xml:space="preserve"> </w:t>
      </w:r>
      <w:r>
        <w:rPr>
          <w:spacing w:val="-2"/>
        </w:rPr>
        <w:t>представлены</w:t>
      </w:r>
      <w:r>
        <w:rPr>
          <w:spacing w:val="-1"/>
        </w:rPr>
        <w:t xml:space="preserve"> </w:t>
      </w:r>
      <w:r>
        <w:rPr>
          <w:spacing w:val="-2"/>
        </w:rPr>
        <w:t>в</w:t>
      </w:r>
      <w:r>
        <w:t xml:space="preserve"> </w:t>
      </w:r>
      <w:r>
        <w:rPr>
          <w:spacing w:val="-2"/>
        </w:rPr>
        <w:t>таблице</w:t>
      </w:r>
    </w:p>
    <w:p w14:paraId="36E17F12" w14:textId="77777777" w:rsidR="00D23128" w:rsidRDefault="00870C69">
      <w:pPr>
        <w:pStyle w:val="a3"/>
        <w:spacing w:before="137"/>
      </w:pPr>
      <w:r>
        <w:rPr>
          <w:spacing w:val="-2"/>
        </w:rPr>
        <w:t>ниже.</w:t>
      </w:r>
    </w:p>
    <w:p w14:paraId="03D4A2B8" w14:textId="77777777" w:rsidR="00D23128" w:rsidRDefault="00870C69">
      <w:pPr>
        <w:pStyle w:val="a3"/>
        <w:spacing w:before="259" w:line="360" w:lineRule="auto"/>
        <w:ind w:right="143" w:firstLine="708"/>
        <w:jc w:val="both"/>
      </w:pPr>
      <w:r>
        <w:t>По существующему положению систему теплоснабжения д. Пеньки следует оценить, как ненадежную,</w:t>
      </w:r>
      <w:r>
        <w:rPr>
          <w:spacing w:val="-11"/>
        </w:rPr>
        <w:t xml:space="preserve"> </w:t>
      </w:r>
      <w:r>
        <w:t>а</w:t>
      </w:r>
      <w:r>
        <w:rPr>
          <w:spacing w:val="-12"/>
        </w:rPr>
        <w:t xml:space="preserve"> </w:t>
      </w:r>
      <w:r>
        <w:t>готовность</w:t>
      </w:r>
      <w:r>
        <w:rPr>
          <w:spacing w:val="-9"/>
        </w:rPr>
        <w:t xml:space="preserve"> </w:t>
      </w:r>
      <w:r>
        <w:t>систем</w:t>
      </w:r>
      <w:r>
        <w:rPr>
          <w:spacing w:val="-9"/>
        </w:rPr>
        <w:t xml:space="preserve"> </w:t>
      </w:r>
      <w:r>
        <w:t>и</w:t>
      </w:r>
      <w:r>
        <w:rPr>
          <w:spacing w:val="-10"/>
        </w:rPr>
        <w:t xml:space="preserve"> </w:t>
      </w:r>
      <w:r>
        <w:t>оперативного</w:t>
      </w:r>
      <w:r>
        <w:rPr>
          <w:spacing w:val="-11"/>
        </w:rPr>
        <w:t xml:space="preserve"> </w:t>
      </w:r>
      <w:r>
        <w:t>персонала</w:t>
      </w:r>
      <w:r>
        <w:rPr>
          <w:spacing w:val="-11"/>
        </w:rPr>
        <w:t xml:space="preserve"> </w:t>
      </w:r>
      <w:r>
        <w:t>к</w:t>
      </w:r>
      <w:r>
        <w:rPr>
          <w:spacing w:val="-10"/>
        </w:rPr>
        <w:t xml:space="preserve"> </w:t>
      </w:r>
      <w:r>
        <w:t>безаварийному</w:t>
      </w:r>
      <w:r>
        <w:rPr>
          <w:spacing w:val="-11"/>
        </w:rPr>
        <w:t xml:space="preserve"> </w:t>
      </w:r>
      <w:r>
        <w:t>теплоснабжению,</w:t>
      </w:r>
      <w:r>
        <w:rPr>
          <w:spacing w:val="-11"/>
        </w:rPr>
        <w:t xml:space="preserve"> </w:t>
      </w:r>
      <w:r>
        <w:t xml:space="preserve">как </w:t>
      </w:r>
      <w:r>
        <w:rPr>
          <w:spacing w:val="-2"/>
        </w:rPr>
        <w:t>удовлетворительную.</w:t>
      </w:r>
    </w:p>
    <w:p w14:paraId="0F7323C5" w14:textId="77777777" w:rsidR="00D23128" w:rsidRDefault="00D23128">
      <w:pPr>
        <w:pStyle w:val="a3"/>
        <w:spacing w:line="360" w:lineRule="auto"/>
        <w:jc w:val="both"/>
        <w:sectPr w:rsidR="00D23128">
          <w:pgSz w:w="11910" w:h="16840"/>
          <w:pgMar w:top="880" w:right="425" w:bottom="440" w:left="992" w:header="434" w:footer="244" w:gutter="0"/>
          <w:cols w:space="720"/>
        </w:sectPr>
      </w:pPr>
    </w:p>
    <w:tbl>
      <w:tblPr>
        <w:tblStyle w:val="TableNormal"/>
        <w:tblW w:w="0" w:type="auto"/>
        <w:tblInd w:w="23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297"/>
        <w:gridCol w:w="410"/>
        <w:gridCol w:w="542"/>
        <w:gridCol w:w="4901"/>
      </w:tblGrid>
      <w:tr w:rsidR="00D23128" w14:paraId="6CED2BB7" w14:textId="77777777">
        <w:trPr>
          <w:trHeight w:val="292"/>
        </w:trPr>
        <w:tc>
          <w:tcPr>
            <w:tcW w:w="425" w:type="dxa"/>
            <w:textDirection w:val="tbRl"/>
          </w:tcPr>
          <w:p w14:paraId="4F2FF583" w14:textId="77777777" w:rsidR="00D23128" w:rsidRDefault="00870C69">
            <w:pPr>
              <w:pStyle w:val="TableParagraph"/>
              <w:spacing w:before="98"/>
              <w:ind w:left="14" w:right="15"/>
              <w:rPr>
                <w:sz w:val="18"/>
              </w:rPr>
            </w:pPr>
            <w:r>
              <w:rPr>
                <w:spacing w:val="-10"/>
                <w:sz w:val="18"/>
              </w:rPr>
              <w:lastRenderedPageBreak/>
              <w:t>1</w:t>
            </w:r>
          </w:p>
        </w:tc>
        <w:tc>
          <w:tcPr>
            <w:tcW w:w="297" w:type="dxa"/>
            <w:vMerge w:val="restart"/>
            <w:textDirection w:val="tbRl"/>
          </w:tcPr>
          <w:p w14:paraId="7DEA7E39" w14:textId="77777777" w:rsidR="00D23128" w:rsidRDefault="00870C69">
            <w:pPr>
              <w:pStyle w:val="TableParagraph"/>
              <w:spacing w:before="34"/>
              <w:ind w:right="2"/>
              <w:rPr>
                <w:sz w:val="18"/>
              </w:rPr>
            </w:pPr>
            <w:r>
              <w:rPr>
                <w:sz w:val="18"/>
              </w:rPr>
              <w:t>ООО</w:t>
            </w:r>
            <w:r>
              <w:rPr>
                <w:spacing w:val="-5"/>
                <w:sz w:val="18"/>
              </w:rPr>
              <w:t xml:space="preserve"> </w:t>
            </w:r>
            <w:r>
              <w:rPr>
                <w:spacing w:val="-2"/>
                <w:sz w:val="18"/>
              </w:rPr>
              <w:t>«МИЦ»</w:t>
            </w:r>
          </w:p>
        </w:tc>
        <w:tc>
          <w:tcPr>
            <w:tcW w:w="410" w:type="dxa"/>
            <w:vMerge w:val="restart"/>
            <w:textDirection w:val="tbRl"/>
          </w:tcPr>
          <w:p w14:paraId="27F95688" w14:textId="77777777" w:rsidR="00D23128" w:rsidRDefault="00870C69">
            <w:pPr>
              <w:pStyle w:val="TableParagraph"/>
              <w:spacing w:before="89"/>
              <w:ind w:left="1" w:right="2"/>
              <w:rPr>
                <w:sz w:val="18"/>
              </w:rPr>
            </w:pPr>
            <w:r>
              <w:rPr>
                <w:sz w:val="18"/>
              </w:rPr>
              <w:t>ЕТО</w:t>
            </w:r>
            <w:r>
              <w:rPr>
                <w:spacing w:val="-1"/>
                <w:sz w:val="18"/>
              </w:rPr>
              <w:t xml:space="preserve"> </w:t>
            </w:r>
            <w:r>
              <w:rPr>
                <w:spacing w:val="-5"/>
                <w:sz w:val="18"/>
              </w:rPr>
              <w:t>№1</w:t>
            </w:r>
          </w:p>
        </w:tc>
        <w:tc>
          <w:tcPr>
            <w:tcW w:w="5443" w:type="dxa"/>
            <w:gridSpan w:val="2"/>
            <w:textDirection w:val="tbRl"/>
          </w:tcPr>
          <w:p w14:paraId="237962C5" w14:textId="77777777" w:rsidR="00D23128" w:rsidRDefault="00D23128">
            <w:pPr>
              <w:pStyle w:val="TableParagraph"/>
              <w:jc w:val="left"/>
              <w:rPr>
                <w:sz w:val="18"/>
              </w:rPr>
            </w:pPr>
          </w:p>
          <w:p w14:paraId="02CEDE5C" w14:textId="77777777" w:rsidR="00D23128" w:rsidRDefault="00D23128">
            <w:pPr>
              <w:pStyle w:val="TableParagraph"/>
              <w:jc w:val="left"/>
              <w:rPr>
                <w:sz w:val="18"/>
              </w:rPr>
            </w:pPr>
          </w:p>
          <w:p w14:paraId="55352B24" w14:textId="77777777" w:rsidR="00D23128" w:rsidRDefault="00D23128">
            <w:pPr>
              <w:pStyle w:val="TableParagraph"/>
              <w:jc w:val="left"/>
              <w:rPr>
                <w:sz w:val="18"/>
              </w:rPr>
            </w:pPr>
          </w:p>
          <w:p w14:paraId="73C4D500" w14:textId="77777777" w:rsidR="00D23128" w:rsidRDefault="00D23128">
            <w:pPr>
              <w:pStyle w:val="TableParagraph"/>
              <w:jc w:val="left"/>
              <w:rPr>
                <w:sz w:val="18"/>
              </w:rPr>
            </w:pPr>
          </w:p>
          <w:p w14:paraId="612C586F" w14:textId="77777777" w:rsidR="00D23128" w:rsidRDefault="00D23128">
            <w:pPr>
              <w:pStyle w:val="TableParagraph"/>
              <w:jc w:val="left"/>
              <w:rPr>
                <w:sz w:val="18"/>
              </w:rPr>
            </w:pPr>
          </w:p>
          <w:p w14:paraId="7D4988D7" w14:textId="77777777" w:rsidR="00D23128" w:rsidRDefault="00D23128">
            <w:pPr>
              <w:pStyle w:val="TableParagraph"/>
              <w:jc w:val="left"/>
              <w:rPr>
                <w:sz w:val="18"/>
              </w:rPr>
            </w:pPr>
          </w:p>
          <w:p w14:paraId="09139D3D" w14:textId="77777777" w:rsidR="00D23128" w:rsidRDefault="00D23128">
            <w:pPr>
              <w:pStyle w:val="TableParagraph"/>
              <w:jc w:val="left"/>
              <w:rPr>
                <w:sz w:val="18"/>
              </w:rPr>
            </w:pPr>
          </w:p>
          <w:p w14:paraId="5083EDD3" w14:textId="77777777" w:rsidR="00D23128" w:rsidRDefault="00D23128">
            <w:pPr>
              <w:pStyle w:val="TableParagraph"/>
              <w:jc w:val="left"/>
              <w:rPr>
                <w:sz w:val="18"/>
              </w:rPr>
            </w:pPr>
          </w:p>
          <w:p w14:paraId="7047881F" w14:textId="77777777" w:rsidR="00D23128" w:rsidRDefault="00D23128">
            <w:pPr>
              <w:pStyle w:val="TableParagraph"/>
              <w:jc w:val="left"/>
              <w:rPr>
                <w:sz w:val="18"/>
              </w:rPr>
            </w:pPr>
          </w:p>
          <w:p w14:paraId="033E109D" w14:textId="77777777" w:rsidR="00D23128" w:rsidRDefault="00D23128">
            <w:pPr>
              <w:pStyle w:val="TableParagraph"/>
              <w:jc w:val="left"/>
              <w:rPr>
                <w:sz w:val="18"/>
              </w:rPr>
            </w:pPr>
          </w:p>
          <w:p w14:paraId="7F101A8B" w14:textId="77777777" w:rsidR="00D23128" w:rsidRDefault="00D23128">
            <w:pPr>
              <w:pStyle w:val="TableParagraph"/>
              <w:jc w:val="left"/>
              <w:rPr>
                <w:sz w:val="18"/>
              </w:rPr>
            </w:pPr>
          </w:p>
          <w:p w14:paraId="27D73997" w14:textId="77777777" w:rsidR="00D23128" w:rsidRDefault="00D23128">
            <w:pPr>
              <w:pStyle w:val="TableParagraph"/>
              <w:spacing w:before="19"/>
              <w:jc w:val="left"/>
              <w:rPr>
                <w:sz w:val="18"/>
              </w:rPr>
            </w:pPr>
          </w:p>
          <w:p w14:paraId="06C9206A" w14:textId="77777777" w:rsidR="00D23128" w:rsidRDefault="00870C69">
            <w:pPr>
              <w:pStyle w:val="TableParagraph"/>
              <w:ind w:left="23" w:right="21" w:firstLine="36"/>
              <w:jc w:val="left"/>
              <w:rPr>
                <w:sz w:val="18"/>
              </w:rPr>
            </w:pPr>
            <w:r>
              <w:rPr>
                <w:spacing w:val="-10"/>
                <w:sz w:val="18"/>
              </w:rPr>
              <w:t>№</w:t>
            </w:r>
            <w:r>
              <w:rPr>
                <w:sz w:val="18"/>
              </w:rPr>
              <w:t xml:space="preserve"> </w:t>
            </w:r>
            <w:r>
              <w:rPr>
                <w:spacing w:val="-5"/>
                <w:sz w:val="18"/>
              </w:rPr>
              <w:t>п/п</w:t>
            </w:r>
          </w:p>
        </w:tc>
      </w:tr>
      <w:tr w:rsidR="00D23128" w14:paraId="4EC01DC3" w14:textId="77777777">
        <w:trPr>
          <w:trHeight w:val="1168"/>
        </w:trPr>
        <w:tc>
          <w:tcPr>
            <w:tcW w:w="425" w:type="dxa"/>
            <w:textDirection w:val="tbRl"/>
          </w:tcPr>
          <w:p w14:paraId="61B307EF" w14:textId="77777777" w:rsidR="00D23128" w:rsidRDefault="00870C69">
            <w:pPr>
              <w:pStyle w:val="TableParagraph"/>
              <w:spacing w:line="202" w:lineRule="exact"/>
              <w:ind w:left="184"/>
              <w:jc w:val="left"/>
              <w:rPr>
                <w:sz w:val="18"/>
              </w:rPr>
            </w:pPr>
            <w:r>
              <w:rPr>
                <w:spacing w:val="-2"/>
                <w:sz w:val="18"/>
              </w:rPr>
              <w:t>Котельная</w:t>
            </w:r>
          </w:p>
          <w:p w14:paraId="2C4450CA" w14:textId="77777777" w:rsidR="00D23128" w:rsidRDefault="00870C69">
            <w:pPr>
              <w:pStyle w:val="TableParagraph"/>
              <w:spacing w:line="193" w:lineRule="exact"/>
              <w:ind w:left="206"/>
              <w:jc w:val="left"/>
              <w:rPr>
                <w:sz w:val="18"/>
              </w:rPr>
            </w:pPr>
            <w:r>
              <w:rPr>
                <w:sz w:val="18"/>
              </w:rPr>
              <w:t xml:space="preserve">д. </w:t>
            </w:r>
            <w:r>
              <w:rPr>
                <w:spacing w:val="-2"/>
                <w:sz w:val="18"/>
              </w:rPr>
              <w:t>Пеньки</w:t>
            </w:r>
          </w:p>
        </w:tc>
        <w:tc>
          <w:tcPr>
            <w:tcW w:w="297" w:type="dxa"/>
            <w:vMerge/>
            <w:tcBorders>
              <w:top w:val="nil"/>
            </w:tcBorders>
            <w:textDirection w:val="tbRl"/>
          </w:tcPr>
          <w:p w14:paraId="53DC1D9D" w14:textId="77777777" w:rsidR="00D23128" w:rsidRDefault="00D23128">
            <w:pPr>
              <w:rPr>
                <w:sz w:val="2"/>
                <w:szCs w:val="2"/>
              </w:rPr>
            </w:pPr>
          </w:p>
        </w:tc>
        <w:tc>
          <w:tcPr>
            <w:tcW w:w="410" w:type="dxa"/>
            <w:vMerge/>
            <w:tcBorders>
              <w:top w:val="nil"/>
            </w:tcBorders>
            <w:textDirection w:val="tbRl"/>
          </w:tcPr>
          <w:p w14:paraId="3E68EDC5" w14:textId="77777777" w:rsidR="00D23128" w:rsidRDefault="00D23128">
            <w:pPr>
              <w:rPr>
                <w:sz w:val="2"/>
                <w:szCs w:val="2"/>
              </w:rPr>
            </w:pPr>
          </w:p>
        </w:tc>
        <w:tc>
          <w:tcPr>
            <w:tcW w:w="5443" w:type="dxa"/>
            <w:gridSpan w:val="2"/>
          </w:tcPr>
          <w:p w14:paraId="5A768152" w14:textId="77777777" w:rsidR="00D23128" w:rsidRDefault="00D23128">
            <w:pPr>
              <w:pStyle w:val="TableParagraph"/>
              <w:jc w:val="left"/>
              <w:rPr>
                <w:sz w:val="18"/>
              </w:rPr>
            </w:pPr>
          </w:p>
          <w:p w14:paraId="0F4C1011" w14:textId="77777777" w:rsidR="00D23128" w:rsidRDefault="00D23128">
            <w:pPr>
              <w:pStyle w:val="TableParagraph"/>
              <w:spacing w:before="68"/>
              <w:jc w:val="left"/>
              <w:rPr>
                <w:sz w:val="18"/>
              </w:rPr>
            </w:pPr>
          </w:p>
          <w:p w14:paraId="74111784" w14:textId="77777777" w:rsidR="00D23128" w:rsidRDefault="00870C69">
            <w:pPr>
              <w:pStyle w:val="TableParagraph"/>
              <w:ind w:left="1523"/>
              <w:jc w:val="left"/>
              <w:rPr>
                <w:sz w:val="18"/>
              </w:rPr>
            </w:pPr>
            <w:r>
              <w:rPr>
                <w:sz w:val="18"/>
              </w:rPr>
              <w:t>Наименование</w:t>
            </w:r>
            <w:r>
              <w:rPr>
                <w:spacing w:val="-8"/>
                <w:sz w:val="18"/>
              </w:rPr>
              <w:t xml:space="preserve"> </w:t>
            </w:r>
            <w:r>
              <w:rPr>
                <w:spacing w:val="-2"/>
                <w:sz w:val="18"/>
              </w:rPr>
              <w:t>теплоисточника</w:t>
            </w:r>
          </w:p>
        </w:tc>
      </w:tr>
      <w:tr w:rsidR="00D23128" w14:paraId="477F2EF0" w14:textId="77777777">
        <w:trPr>
          <w:trHeight w:val="568"/>
        </w:trPr>
        <w:tc>
          <w:tcPr>
            <w:tcW w:w="425" w:type="dxa"/>
            <w:textDirection w:val="tbRl"/>
          </w:tcPr>
          <w:p w14:paraId="3B429097" w14:textId="77777777" w:rsidR="00D23128" w:rsidRDefault="00870C69">
            <w:pPr>
              <w:pStyle w:val="TableParagraph"/>
              <w:spacing w:before="98"/>
              <w:ind w:left="170"/>
              <w:jc w:val="left"/>
              <w:rPr>
                <w:sz w:val="18"/>
              </w:rPr>
            </w:pPr>
            <w:r>
              <w:rPr>
                <w:spacing w:val="-5"/>
                <w:sz w:val="18"/>
              </w:rPr>
              <w:t>1,0</w:t>
            </w:r>
          </w:p>
        </w:tc>
        <w:tc>
          <w:tcPr>
            <w:tcW w:w="297" w:type="dxa"/>
            <w:vMerge/>
            <w:tcBorders>
              <w:top w:val="nil"/>
            </w:tcBorders>
            <w:textDirection w:val="tbRl"/>
          </w:tcPr>
          <w:p w14:paraId="03B1C707" w14:textId="77777777" w:rsidR="00D23128" w:rsidRDefault="00D23128">
            <w:pPr>
              <w:rPr>
                <w:sz w:val="2"/>
                <w:szCs w:val="2"/>
              </w:rPr>
            </w:pPr>
          </w:p>
        </w:tc>
        <w:tc>
          <w:tcPr>
            <w:tcW w:w="410" w:type="dxa"/>
            <w:vMerge/>
            <w:tcBorders>
              <w:top w:val="nil"/>
            </w:tcBorders>
            <w:textDirection w:val="tbRl"/>
          </w:tcPr>
          <w:p w14:paraId="562D06AC" w14:textId="77777777" w:rsidR="00D23128" w:rsidRDefault="00D23128">
            <w:pPr>
              <w:rPr>
                <w:sz w:val="2"/>
                <w:szCs w:val="2"/>
              </w:rPr>
            </w:pPr>
          </w:p>
        </w:tc>
        <w:tc>
          <w:tcPr>
            <w:tcW w:w="542" w:type="dxa"/>
            <w:textDirection w:val="tbRl"/>
          </w:tcPr>
          <w:p w14:paraId="1865D7FE" w14:textId="77777777" w:rsidR="00D23128" w:rsidRDefault="00870C69">
            <w:pPr>
              <w:pStyle w:val="TableParagraph"/>
              <w:spacing w:before="144"/>
              <w:ind w:left="182"/>
              <w:jc w:val="left"/>
              <w:rPr>
                <w:sz w:val="13"/>
              </w:rPr>
            </w:pPr>
            <w:r>
              <w:rPr>
                <w:spacing w:val="-5"/>
                <w:position w:val="2"/>
                <w:sz w:val="20"/>
              </w:rPr>
              <w:t>K</w:t>
            </w:r>
            <w:r>
              <w:rPr>
                <w:spacing w:val="-5"/>
                <w:sz w:val="13"/>
              </w:rPr>
              <w:t>э</w:t>
            </w:r>
          </w:p>
        </w:tc>
        <w:tc>
          <w:tcPr>
            <w:tcW w:w="4901" w:type="dxa"/>
          </w:tcPr>
          <w:p w14:paraId="161BE725" w14:textId="77777777" w:rsidR="00D23128" w:rsidRDefault="00870C69">
            <w:pPr>
              <w:pStyle w:val="TableParagraph"/>
              <w:spacing w:before="179"/>
              <w:ind w:left="29" w:right="19"/>
              <w:rPr>
                <w:sz w:val="18"/>
              </w:rPr>
            </w:pPr>
            <w:r>
              <w:rPr>
                <w:sz w:val="18"/>
              </w:rPr>
              <w:t>Показатель</w:t>
            </w:r>
            <w:r>
              <w:rPr>
                <w:spacing w:val="-4"/>
                <w:sz w:val="18"/>
              </w:rPr>
              <w:t xml:space="preserve"> </w:t>
            </w:r>
            <w:r>
              <w:rPr>
                <w:sz w:val="18"/>
              </w:rPr>
              <w:t>надежности</w:t>
            </w:r>
            <w:r>
              <w:rPr>
                <w:spacing w:val="-4"/>
                <w:sz w:val="18"/>
              </w:rPr>
              <w:t xml:space="preserve"> </w:t>
            </w:r>
            <w:r>
              <w:rPr>
                <w:spacing w:val="-2"/>
                <w:sz w:val="18"/>
              </w:rPr>
              <w:t>электроснабжения</w:t>
            </w:r>
          </w:p>
        </w:tc>
      </w:tr>
      <w:tr w:rsidR="00D23128" w14:paraId="3AD2718C" w14:textId="77777777">
        <w:trPr>
          <w:trHeight w:val="565"/>
        </w:trPr>
        <w:tc>
          <w:tcPr>
            <w:tcW w:w="425" w:type="dxa"/>
            <w:textDirection w:val="tbRl"/>
          </w:tcPr>
          <w:p w14:paraId="75388560" w14:textId="77777777" w:rsidR="00D23128" w:rsidRDefault="00870C69">
            <w:pPr>
              <w:pStyle w:val="TableParagraph"/>
              <w:spacing w:before="98"/>
              <w:ind w:left="167"/>
              <w:jc w:val="left"/>
              <w:rPr>
                <w:sz w:val="18"/>
              </w:rPr>
            </w:pPr>
            <w:r>
              <w:rPr>
                <w:spacing w:val="-5"/>
                <w:sz w:val="18"/>
              </w:rPr>
              <w:t>0,6</w:t>
            </w:r>
          </w:p>
        </w:tc>
        <w:tc>
          <w:tcPr>
            <w:tcW w:w="297" w:type="dxa"/>
            <w:vMerge/>
            <w:tcBorders>
              <w:top w:val="nil"/>
            </w:tcBorders>
            <w:textDirection w:val="tbRl"/>
          </w:tcPr>
          <w:p w14:paraId="1461AC10" w14:textId="77777777" w:rsidR="00D23128" w:rsidRDefault="00D23128">
            <w:pPr>
              <w:rPr>
                <w:sz w:val="2"/>
                <w:szCs w:val="2"/>
              </w:rPr>
            </w:pPr>
          </w:p>
        </w:tc>
        <w:tc>
          <w:tcPr>
            <w:tcW w:w="410" w:type="dxa"/>
            <w:vMerge/>
            <w:tcBorders>
              <w:top w:val="nil"/>
            </w:tcBorders>
            <w:textDirection w:val="tbRl"/>
          </w:tcPr>
          <w:p w14:paraId="0212A2C8" w14:textId="77777777" w:rsidR="00D23128" w:rsidRDefault="00D23128">
            <w:pPr>
              <w:rPr>
                <w:sz w:val="2"/>
                <w:szCs w:val="2"/>
              </w:rPr>
            </w:pPr>
          </w:p>
        </w:tc>
        <w:tc>
          <w:tcPr>
            <w:tcW w:w="542" w:type="dxa"/>
            <w:textDirection w:val="tbRl"/>
          </w:tcPr>
          <w:p w14:paraId="1FFB7247" w14:textId="77777777" w:rsidR="00D23128" w:rsidRDefault="00870C69">
            <w:pPr>
              <w:pStyle w:val="TableParagraph"/>
              <w:spacing w:before="144"/>
              <w:ind w:left="177"/>
              <w:jc w:val="left"/>
              <w:rPr>
                <w:sz w:val="13"/>
              </w:rPr>
            </w:pPr>
            <w:r>
              <w:rPr>
                <w:spacing w:val="-5"/>
                <w:position w:val="2"/>
                <w:sz w:val="20"/>
              </w:rPr>
              <w:t>K</w:t>
            </w:r>
            <w:r>
              <w:rPr>
                <w:spacing w:val="-5"/>
                <w:sz w:val="13"/>
              </w:rPr>
              <w:t>в</w:t>
            </w:r>
          </w:p>
        </w:tc>
        <w:tc>
          <w:tcPr>
            <w:tcW w:w="4901" w:type="dxa"/>
          </w:tcPr>
          <w:p w14:paraId="0C5BDA4D" w14:textId="77777777" w:rsidR="00D23128" w:rsidRDefault="00870C69">
            <w:pPr>
              <w:pStyle w:val="TableParagraph"/>
              <w:spacing w:before="179"/>
              <w:ind w:left="8"/>
              <w:rPr>
                <w:sz w:val="18"/>
              </w:rPr>
            </w:pPr>
            <w:r>
              <w:rPr>
                <w:sz w:val="18"/>
              </w:rPr>
              <w:t>Показатель</w:t>
            </w:r>
            <w:r>
              <w:rPr>
                <w:spacing w:val="-5"/>
                <w:sz w:val="18"/>
              </w:rPr>
              <w:t xml:space="preserve"> </w:t>
            </w:r>
            <w:r>
              <w:rPr>
                <w:sz w:val="18"/>
              </w:rPr>
              <w:t>надежности</w:t>
            </w:r>
            <w:r>
              <w:rPr>
                <w:spacing w:val="-4"/>
                <w:sz w:val="18"/>
              </w:rPr>
              <w:t xml:space="preserve"> </w:t>
            </w:r>
            <w:r>
              <w:rPr>
                <w:spacing w:val="-2"/>
                <w:sz w:val="18"/>
              </w:rPr>
              <w:t>водоснабжения</w:t>
            </w:r>
          </w:p>
        </w:tc>
      </w:tr>
      <w:tr w:rsidR="00D23128" w14:paraId="65F43EBF" w14:textId="77777777">
        <w:trPr>
          <w:trHeight w:val="573"/>
        </w:trPr>
        <w:tc>
          <w:tcPr>
            <w:tcW w:w="425" w:type="dxa"/>
            <w:textDirection w:val="tbRl"/>
          </w:tcPr>
          <w:p w14:paraId="365ADCD4" w14:textId="77777777" w:rsidR="00D23128" w:rsidRDefault="00870C69">
            <w:pPr>
              <w:pStyle w:val="TableParagraph"/>
              <w:spacing w:before="98"/>
              <w:ind w:left="172"/>
              <w:jc w:val="left"/>
              <w:rPr>
                <w:sz w:val="18"/>
              </w:rPr>
            </w:pPr>
            <w:r>
              <w:rPr>
                <w:spacing w:val="-5"/>
                <w:sz w:val="18"/>
              </w:rPr>
              <w:t>0,5</w:t>
            </w:r>
          </w:p>
        </w:tc>
        <w:tc>
          <w:tcPr>
            <w:tcW w:w="297" w:type="dxa"/>
            <w:vMerge/>
            <w:tcBorders>
              <w:top w:val="nil"/>
            </w:tcBorders>
            <w:textDirection w:val="tbRl"/>
          </w:tcPr>
          <w:p w14:paraId="56D68A1B" w14:textId="77777777" w:rsidR="00D23128" w:rsidRDefault="00D23128">
            <w:pPr>
              <w:rPr>
                <w:sz w:val="2"/>
                <w:szCs w:val="2"/>
              </w:rPr>
            </w:pPr>
          </w:p>
        </w:tc>
        <w:tc>
          <w:tcPr>
            <w:tcW w:w="410" w:type="dxa"/>
            <w:vMerge/>
            <w:tcBorders>
              <w:top w:val="nil"/>
            </w:tcBorders>
            <w:textDirection w:val="tbRl"/>
          </w:tcPr>
          <w:p w14:paraId="7F7D0685" w14:textId="77777777" w:rsidR="00D23128" w:rsidRDefault="00D23128">
            <w:pPr>
              <w:rPr>
                <w:sz w:val="2"/>
                <w:szCs w:val="2"/>
              </w:rPr>
            </w:pPr>
          </w:p>
        </w:tc>
        <w:tc>
          <w:tcPr>
            <w:tcW w:w="542" w:type="dxa"/>
            <w:textDirection w:val="tbRl"/>
          </w:tcPr>
          <w:p w14:paraId="7A701EEA" w14:textId="77777777" w:rsidR="00D23128" w:rsidRDefault="00870C69">
            <w:pPr>
              <w:pStyle w:val="TableParagraph"/>
              <w:spacing w:before="144"/>
              <w:ind w:left="184"/>
              <w:jc w:val="left"/>
              <w:rPr>
                <w:sz w:val="13"/>
              </w:rPr>
            </w:pPr>
            <w:r>
              <w:rPr>
                <w:spacing w:val="-5"/>
                <w:position w:val="2"/>
                <w:sz w:val="20"/>
              </w:rPr>
              <w:t>K</w:t>
            </w:r>
            <w:r>
              <w:rPr>
                <w:spacing w:val="-5"/>
                <w:sz w:val="13"/>
              </w:rPr>
              <w:t>т</w:t>
            </w:r>
          </w:p>
        </w:tc>
        <w:tc>
          <w:tcPr>
            <w:tcW w:w="4901" w:type="dxa"/>
          </w:tcPr>
          <w:p w14:paraId="3A5EE7ED" w14:textId="77777777" w:rsidR="00D23128" w:rsidRDefault="00870C69">
            <w:pPr>
              <w:pStyle w:val="TableParagraph"/>
              <w:spacing w:before="182"/>
              <w:ind w:left="8"/>
              <w:rPr>
                <w:sz w:val="18"/>
              </w:rPr>
            </w:pPr>
            <w:r>
              <w:rPr>
                <w:sz w:val="18"/>
              </w:rPr>
              <w:t>Показатель</w:t>
            </w:r>
            <w:r>
              <w:rPr>
                <w:spacing w:val="-4"/>
                <w:sz w:val="18"/>
              </w:rPr>
              <w:t xml:space="preserve"> </w:t>
            </w:r>
            <w:r>
              <w:rPr>
                <w:sz w:val="18"/>
              </w:rPr>
              <w:t>надежности</w:t>
            </w:r>
            <w:r>
              <w:rPr>
                <w:spacing w:val="-4"/>
                <w:sz w:val="18"/>
              </w:rPr>
              <w:t xml:space="preserve"> </w:t>
            </w:r>
            <w:r>
              <w:rPr>
                <w:spacing w:val="-2"/>
                <w:sz w:val="18"/>
              </w:rPr>
              <w:t>топливоснабжения</w:t>
            </w:r>
          </w:p>
        </w:tc>
      </w:tr>
      <w:tr w:rsidR="00D23128" w14:paraId="5D9B12AD" w14:textId="77777777">
        <w:trPr>
          <w:trHeight w:val="690"/>
        </w:trPr>
        <w:tc>
          <w:tcPr>
            <w:tcW w:w="425" w:type="dxa"/>
            <w:textDirection w:val="tbRl"/>
          </w:tcPr>
          <w:p w14:paraId="66180272" w14:textId="77777777" w:rsidR="00D23128" w:rsidRDefault="00870C69">
            <w:pPr>
              <w:pStyle w:val="TableParagraph"/>
              <w:spacing w:before="98"/>
              <w:ind w:left="1" w:right="5"/>
              <w:rPr>
                <w:sz w:val="18"/>
              </w:rPr>
            </w:pPr>
            <w:r>
              <w:rPr>
                <w:spacing w:val="-10"/>
                <w:sz w:val="18"/>
              </w:rPr>
              <w:t>1</w:t>
            </w:r>
          </w:p>
        </w:tc>
        <w:tc>
          <w:tcPr>
            <w:tcW w:w="297" w:type="dxa"/>
            <w:vMerge/>
            <w:tcBorders>
              <w:top w:val="nil"/>
            </w:tcBorders>
            <w:textDirection w:val="tbRl"/>
          </w:tcPr>
          <w:p w14:paraId="4222C02E" w14:textId="77777777" w:rsidR="00D23128" w:rsidRDefault="00D23128">
            <w:pPr>
              <w:rPr>
                <w:sz w:val="2"/>
                <w:szCs w:val="2"/>
              </w:rPr>
            </w:pPr>
          </w:p>
        </w:tc>
        <w:tc>
          <w:tcPr>
            <w:tcW w:w="410" w:type="dxa"/>
            <w:vMerge/>
            <w:tcBorders>
              <w:top w:val="nil"/>
            </w:tcBorders>
            <w:textDirection w:val="tbRl"/>
          </w:tcPr>
          <w:p w14:paraId="4A338CB6" w14:textId="77777777" w:rsidR="00D23128" w:rsidRDefault="00D23128">
            <w:pPr>
              <w:rPr>
                <w:sz w:val="2"/>
                <w:szCs w:val="2"/>
              </w:rPr>
            </w:pPr>
          </w:p>
        </w:tc>
        <w:tc>
          <w:tcPr>
            <w:tcW w:w="542" w:type="dxa"/>
            <w:textDirection w:val="tbRl"/>
          </w:tcPr>
          <w:p w14:paraId="36AA0074" w14:textId="77777777" w:rsidR="00D23128" w:rsidRDefault="00870C69">
            <w:pPr>
              <w:pStyle w:val="TableParagraph"/>
              <w:spacing w:before="144"/>
              <w:ind w:left="1" w:right="5"/>
              <w:rPr>
                <w:sz w:val="13"/>
              </w:rPr>
            </w:pPr>
            <w:r>
              <w:rPr>
                <w:spacing w:val="-5"/>
                <w:position w:val="2"/>
                <w:sz w:val="20"/>
              </w:rPr>
              <w:t>K</w:t>
            </w:r>
            <w:r>
              <w:rPr>
                <w:spacing w:val="-5"/>
                <w:sz w:val="13"/>
              </w:rPr>
              <w:t>б</w:t>
            </w:r>
          </w:p>
        </w:tc>
        <w:tc>
          <w:tcPr>
            <w:tcW w:w="4901" w:type="dxa"/>
          </w:tcPr>
          <w:p w14:paraId="32E02FEB" w14:textId="77777777" w:rsidR="00D23128" w:rsidRDefault="00870C69">
            <w:pPr>
              <w:pStyle w:val="TableParagraph"/>
              <w:spacing w:before="28" w:line="247" w:lineRule="auto"/>
              <w:ind w:left="30" w:right="16"/>
              <w:rPr>
                <w:sz w:val="18"/>
              </w:rPr>
            </w:pPr>
            <w:r>
              <w:rPr>
                <w:sz w:val="18"/>
              </w:rPr>
              <w:t>Показатель соответствия тепловой мощности источников тепловой</w:t>
            </w:r>
            <w:r>
              <w:rPr>
                <w:spacing w:val="-7"/>
                <w:sz w:val="18"/>
              </w:rPr>
              <w:t xml:space="preserve"> </w:t>
            </w:r>
            <w:r>
              <w:rPr>
                <w:sz w:val="18"/>
              </w:rPr>
              <w:t>энергии</w:t>
            </w:r>
            <w:r>
              <w:rPr>
                <w:spacing w:val="-7"/>
                <w:sz w:val="18"/>
              </w:rPr>
              <w:t xml:space="preserve"> </w:t>
            </w:r>
            <w:r>
              <w:rPr>
                <w:sz w:val="18"/>
              </w:rPr>
              <w:t>и</w:t>
            </w:r>
            <w:r>
              <w:rPr>
                <w:spacing w:val="-7"/>
                <w:sz w:val="18"/>
              </w:rPr>
              <w:t xml:space="preserve"> </w:t>
            </w:r>
            <w:r>
              <w:rPr>
                <w:sz w:val="18"/>
              </w:rPr>
              <w:t>пропускной</w:t>
            </w:r>
            <w:r>
              <w:rPr>
                <w:spacing w:val="-7"/>
                <w:sz w:val="18"/>
              </w:rPr>
              <w:t xml:space="preserve"> </w:t>
            </w:r>
            <w:r>
              <w:rPr>
                <w:sz w:val="18"/>
              </w:rPr>
              <w:t>способности</w:t>
            </w:r>
            <w:r>
              <w:rPr>
                <w:spacing w:val="-6"/>
                <w:sz w:val="18"/>
              </w:rPr>
              <w:t xml:space="preserve"> </w:t>
            </w:r>
            <w:r>
              <w:rPr>
                <w:sz w:val="18"/>
              </w:rPr>
              <w:t>тепловых</w:t>
            </w:r>
            <w:r>
              <w:rPr>
                <w:spacing w:val="-6"/>
                <w:sz w:val="18"/>
              </w:rPr>
              <w:t xml:space="preserve"> </w:t>
            </w:r>
            <w:r>
              <w:rPr>
                <w:sz w:val="18"/>
              </w:rPr>
              <w:t>сетей расчетным тепловым нагрузкам потребителей</w:t>
            </w:r>
          </w:p>
        </w:tc>
      </w:tr>
      <w:tr w:rsidR="00D23128" w14:paraId="347BCD61" w14:textId="77777777">
        <w:trPr>
          <w:trHeight w:val="693"/>
        </w:trPr>
        <w:tc>
          <w:tcPr>
            <w:tcW w:w="425" w:type="dxa"/>
            <w:textDirection w:val="tbRl"/>
          </w:tcPr>
          <w:p w14:paraId="21285B8E" w14:textId="77777777" w:rsidR="00D23128" w:rsidRDefault="00870C69">
            <w:pPr>
              <w:pStyle w:val="TableParagraph"/>
              <w:spacing w:before="98"/>
              <w:ind w:left="16" w:right="16"/>
              <w:rPr>
                <w:sz w:val="18"/>
              </w:rPr>
            </w:pPr>
            <w:r>
              <w:rPr>
                <w:spacing w:val="-5"/>
                <w:sz w:val="18"/>
              </w:rPr>
              <w:t>0,2</w:t>
            </w:r>
          </w:p>
        </w:tc>
        <w:tc>
          <w:tcPr>
            <w:tcW w:w="297" w:type="dxa"/>
            <w:vMerge/>
            <w:tcBorders>
              <w:top w:val="nil"/>
            </w:tcBorders>
            <w:textDirection w:val="tbRl"/>
          </w:tcPr>
          <w:p w14:paraId="244D0EDC" w14:textId="77777777" w:rsidR="00D23128" w:rsidRDefault="00D23128">
            <w:pPr>
              <w:rPr>
                <w:sz w:val="2"/>
                <w:szCs w:val="2"/>
              </w:rPr>
            </w:pPr>
          </w:p>
        </w:tc>
        <w:tc>
          <w:tcPr>
            <w:tcW w:w="410" w:type="dxa"/>
            <w:vMerge/>
            <w:tcBorders>
              <w:top w:val="nil"/>
            </w:tcBorders>
            <w:textDirection w:val="tbRl"/>
          </w:tcPr>
          <w:p w14:paraId="3B3FD135" w14:textId="77777777" w:rsidR="00D23128" w:rsidRDefault="00D23128">
            <w:pPr>
              <w:rPr>
                <w:sz w:val="2"/>
                <w:szCs w:val="2"/>
              </w:rPr>
            </w:pPr>
          </w:p>
        </w:tc>
        <w:tc>
          <w:tcPr>
            <w:tcW w:w="542" w:type="dxa"/>
            <w:textDirection w:val="tbRl"/>
          </w:tcPr>
          <w:p w14:paraId="1A49BC71" w14:textId="77777777" w:rsidR="00D23128" w:rsidRDefault="00870C69">
            <w:pPr>
              <w:pStyle w:val="TableParagraph"/>
              <w:spacing w:before="144"/>
              <w:ind w:left="16" w:right="19"/>
              <w:rPr>
                <w:sz w:val="13"/>
              </w:rPr>
            </w:pPr>
            <w:r>
              <w:rPr>
                <w:spacing w:val="-5"/>
                <w:position w:val="2"/>
                <w:sz w:val="20"/>
              </w:rPr>
              <w:t>K</w:t>
            </w:r>
            <w:r>
              <w:rPr>
                <w:spacing w:val="-5"/>
                <w:sz w:val="13"/>
              </w:rPr>
              <w:t>р</w:t>
            </w:r>
          </w:p>
        </w:tc>
        <w:tc>
          <w:tcPr>
            <w:tcW w:w="4901" w:type="dxa"/>
          </w:tcPr>
          <w:p w14:paraId="19CEFAE4" w14:textId="77777777" w:rsidR="00D23128" w:rsidRDefault="00870C69">
            <w:pPr>
              <w:pStyle w:val="TableParagraph"/>
              <w:spacing w:before="136" w:line="247" w:lineRule="auto"/>
              <w:ind w:left="1909" w:hanging="1717"/>
              <w:jc w:val="left"/>
              <w:rPr>
                <w:sz w:val="18"/>
              </w:rPr>
            </w:pPr>
            <w:r>
              <w:rPr>
                <w:sz w:val="18"/>
              </w:rPr>
              <w:t>Показатель</w:t>
            </w:r>
            <w:r>
              <w:rPr>
                <w:spacing w:val="-7"/>
                <w:sz w:val="18"/>
              </w:rPr>
              <w:t xml:space="preserve"> </w:t>
            </w:r>
            <w:r>
              <w:rPr>
                <w:sz w:val="18"/>
              </w:rPr>
              <w:t>уровня</w:t>
            </w:r>
            <w:r>
              <w:rPr>
                <w:spacing w:val="-9"/>
                <w:sz w:val="18"/>
              </w:rPr>
              <w:t xml:space="preserve"> </w:t>
            </w:r>
            <w:r>
              <w:rPr>
                <w:sz w:val="18"/>
              </w:rPr>
              <w:t>резервирования</w:t>
            </w:r>
            <w:r>
              <w:rPr>
                <w:spacing w:val="-8"/>
                <w:sz w:val="18"/>
              </w:rPr>
              <w:t xml:space="preserve"> </w:t>
            </w:r>
            <w:r>
              <w:rPr>
                <w:sz w:val="18"/>
              </w:rPr>
              <w:t>котельной</w:t>
            </w:r>
            <w:r>
              <w:rPr>
                <w:spacing w:val="-8"/>
                <w:sz w:val="18"/>
              </w:rPr>
              <w:t xml:space="preserve"> </w:t>
            </w:r>
            <w:r>
              <w:rPr>
                <w:sz w:val="18"/>
              </w:rPr>
              <w:t>и</w:t>
            </w:r>
            <w:r>
              <w:rPr>
                <w:spacing w:val="-7"/>
                <w:sz w:val="18"/>
              </w:rPr>
              <w:t xml:space="preserve"> </w:t>
            </w:r>
            <w:r>
              <w:rPr>
                <w:sz w:val="18"/>
              </w:rPr>
              <w:t>элементов тепловой сети</w:t>
            </w:r>
          </w:p>
        </w:tc>
      </w:tr>
      <w:tr w:rsidR="00D23128" w14:paraId="2A8635DC" w14:textId="77777777">
        <w:trPr>
          <w:trHeight w:val="690"/>
        </w:trPr>
        <w:tc>
          <w:tcPr>
            <w:tcW w:w="425" w:type="dxa"/>
            <w:textDirection w:val="tbRl"/>
          </w:tcPr>
          <w:p w14:paraId="0C82BFD5" w14:textId="77777777" w:rsidR="00D23128" w:rsidRDefault="00870C69">
            <w:pPr>
              <w:pStyle w:val="TableParagraph"/>
              <w:spacing w:before="98"/>
              <w:ind w:right="5"/>
              <w:rPr>
                <w:sz w:val="18"/>
              </w:rPr>
            </w:pPr>
            <w:r>
              <w:rPr>
                <w:spacing w:val="-10"/>
                <w:sz w:val="18"/>
              </w:rPr>
              <w:t>1</w:t>
            </w:r>
          </w:p>
        </w:tc>
        <w:tc>
          <w:tcPr>
            <w:tcW w:w="297" w:type="dxa"/>
            <w:vMerge/>
            <w:tcBorders>
              <w:top w:val="nil"/>
            </w:tcBorders>
            <w:textDirection w:val="tbRl"/>
          </w:tcPr>
          <w:p w14:paraId="0F060DB2" w14:textId="77777777" w:rsidR="00D23128" w:rsidRDefault="00D23128">
            <w:pPr>
              <w:rPr>
                <w:sz w:val="2"/>
                <w:szCs w:val="2"/>
              </w:rPr>
            </w:pPr>
          </w:p>
        </w:tc>
        <w:tc>
          <w:tcPr>
            <w:tcW w:w="410" w:type="dxa"/>
            <w:vMerge/>
            <w:tcBorders>
              <w:top w:val="nil"/>
            </w:tcBorders>
            <w:textDirection w:val="tbRl"/>
          </w:tcPr>
          <w:p w14:paraId="76482BCB" w14:textId="77777777" w:rsidR="00D23128" w:rsidRDefault="00D23128">
            <w:pPr>
              <w:rPr>
                <w:sz w:val="2"/>
                <w:szCs w:val="2"/>
              </w:rPr>
            </w:pPr>
          </w:p>
        </w:tc>
        <w:tc>
          <w:tcPr>
            <w:tcW w:w="542" w:type="dxa"/>
            <w:textDirection w:val="tbRl"/>
          </w:tcPr>
          <w:p w14:paraId="49C50B8C" w14:textId="77777777" w:rsidR="00D23128" w:rsidRDefault="00870C69">
            <w:pPr>
              <w:pStyle w:val="TableParagraph"/>
              <w:spacing w:before="144"/>
              <w:ind w:left="3" w:right="5"/>
              <w:rPr>
                <w:sz w:val="13"/>
              </w:rPr>
            </w:pPr>
            <w:r>
              <w:rPr>
                <w:spacing w:val="-5"/>
                <w:position w:val="2"/>
                <w:sz w:val="20"/>
              </w:rPr>
              <w:t>K</w:t>
            </w:r>
            <w:r>
              <w:rPr>
                <w:spacing w:val="-5"/>
                <w:sz w:val="13"/>
              </w:rPr>
              <w:t>с</w:t>
            </w:r>
          </w:p>
        </w:tc>
        <w:tc>
          <w:tcPr>
            <w:tcW w:w="4901" w:type="dxa"/>
          </w:tcPr>
          <w:p w14:paraId="2758DCFE" w14:textId="77777777" w:rsidR="00D23128" w:rsidRDefault="00D23128">
            <w:pPr>
              <w:pStyle w:val="TableParagraph"/>
              <w:spacing w:before="35"/>
              <w:jc w:val="left"/>
              <w:rPr>
                <w:sz w:val="18"/>
              </w:rPr>
            </w:pPr>
          </w:p>
          <w:p w14:paraId="1722BBAA" w14:textId="77777777" w:rsidR="00D23128" w:rsidRDefault="00870C69">
            <w:pPr>
              <w:pStyle w:val="TableParagraph"/>
              <w:ind w:left="8"/>
              <w:rPr>
                <w:sz w:val="18"/>
              </w:rPr>
            </w:pPr>
            <w:r>
              <w:rPr>
                <w:sz w:val="18"/>
              </w:rPr>
              <w:t>Показатель</w:t>
            </w:r>
            <w:r>
              <w:rPr>
                <w:spacing w:val="-6"/>
                <w:sz w:val="18"/>
              </w:rPr>
              <w:t xml:space="preserve"> </w:t>
            </w:r>
            <w:r>
              <w:rPr>
                <w:sz w:val="18"/>
              </w:rPr>
              <w:t>технического</w:t>
            </w:r>
            <w:r>
              <w:rPr>
                <w:spacing w:val="-4"/>
                <w:sz w:val="18"/>
              </w:rPr>
              <w:t xml:space="preserve"> </w:t>
            </w:r>
            <w:r>
              <w:rPr>
                <w:sz w:val="18"/>
              </w:rPr>
              <w:t>состояния</w:t>
            </w:r>
            <w:r>
              <w:rPr>
                <w:spacing w:val="-6"/>
                <w:sz w:val="18"/>
              </w:rPr>
              <w:t xml:space="preserve"> </w:t>
            </w:r>
            <w:r>
              <w:rPr>
                <w:sz w:val="18"/>
              </w:rPr>
              <w:t>тепловых</w:t>
            </w:r>
            <w:r>
              <w:rPr>
                <w:spacing w:val="-4"/>
                <w:sz w:val="18"/>
              </w:rPr>
              <w:t xml:space="preserve"> </w:t>
            </w:r>
            <w:r>
              <w:rPr>
                <w:spacing w:val="-2"/>
                <w:sz w:val="18"/>
              </w:rPr>
              <w:t>сетей</w:t>
            </w:r>
          </w:p>
        </w:tc>
      </w:tr>
      <w:tr w:rsidR="00D23128" w14:paraId="1DC8910D" w14:textId="77777777">
        <w:trPr>
          <w:trHeight w:val="695"/>
        </w:trPr>
        <w:tc>
          <w:tcPr>
            <w:tcW w:w="425" w:type="dxa"/>
            <w:textDirection w:val="tbRl"/>
          </w:tcPr>
          <w:p w14:paraId="79CD0F3C" w14:textId="77777777" w:rsidR="00D23128" w:rsidRDefault="00870C69">
            <w:pPr>
              <w:pStyle w:val="TableParagraph"/>
              <w:spacing w:before="98"/>
              <w:ind w:right="1"/>
              <w:rPr>
                <w:sz w:val="18"/>
              </w:rPr>
            </w:pPr>
            <w:r>
              <w:rPr>
                <w:spacing w:val="-10"/>
                <w:sz w:val="18"/>
              </w:rPr>
              <w:t>1</w:t>
            </w:r>
          </w:p>
        </w:tc>
        <w:tc>
          <w:tcPr>
            <w:tcW w:w="297" w:type="dxa"/>
            <w:vMerge/>
            <w:tcBorders>
              <w:top w:val="nil"/>
            </w:tcBorders>
            <w:textDirection w:val="tbRl"/>
          </w:tcPr>
          <w:p w14:paraId="4ACE7A97" w14:textId="77777777" w:rsidR="00D23128" w:rsidRDefault="00D23128">
            <w:pPr>
              <w:rPr>
                <w:sz w:val="2"/>
                <w:szCs w:val="2"/>
              </w:rPr>
            </w:pPr>
          </w:p>
        </w:tc>
        <w:tc>
          <w:tcPr>
            <w:tcW w:w="410" w:type="dxa"/>
            <w:vMerge/>
            <w:tcBorders>
              <w:top w:val="nil"/>
            </w:tcBorders>
            <w:textDirection w:val="tbRl"/>
          </w:tcPr>
          <w:p w14:paraId="6E41CE31" w14:textId="77777777" w:rsidR="00D23128" w:rsidRDefault="00D23128">
            <w:pPr>
              <w:rPr>
                <w:sz w:val="2"/>
                <w:szCs w:val="2"/>
              </w:rPr>
            </w:pPr>
          </w:p>
        </w:tc>
        <w:tc>
          <w:tcPr>
            <w:tcW w:w="542" w:type="dxa"/>
            <w:textDirection w:val="tbRl"/>
          </w:tcPr>
          <w:p w14:paraId="6D9017BF" w14:textId="77777777" w:rsidR="00D23128" w:rsidRDefault="00870C69">
            <w:pPr>
              <w:pStyle w:val="TableParagraph"/>
              <w:spacing w:before="144"/>
              <w:ind w:left="107"/>
              <w:jc w:val="left"/>
              <w:rPr>
                <w:sz w:val="13"/>
              </w:rPr>
            </w:pPr>
            <w:r>
              <w:rPr>
                <w:spacing w:val="-2"/>
                <w:position w:val="2"/>
                <w:sz w:val="20"/>
              </w:rPr>
              <w:t>K</w:t>
            </w:r>
            <w:r>
              <w:rPr>
                <w:spacing w:val="-2"/>
                <w:sz w:val="13"/>
              </w:rPr>
              <w:t>отк.тс</w:t>
            </w:r>
          </w:p>
        </w:tc>
        <w:tc>
          <w:tcPr>
            <w:tcW w:w="4901" w:type="dxa"/>
          </w:tcPr>
          <w:p w14:paraId="4BEBF498" w14:textId="77777777" w:rsidR="00D23128" w:rsidRDefault="00D23128">
            <w:pPr>
              <w:pStyle w:val="TableParagraph"/>
              <w:spacing w:before="37"/>
              <w:jc w:val="left"/>
              <w:rPr>
                <w:sz w:val="18"/>
              </w:rPr>
            </w:pPr>
          </w:p>
          <w:p w14:paraId="36134EF3" w14:textId="77777777" w:rsidR="00D23128" w:rsidRDefault="00870C69">
            <w:pPr>
              <w:pStyle w:val="TableParagraph"/>
              <w:ind w:left="29" w:right="18"/>
              <w:rPr>
                <w:sz w:val="18"/>
              </w:rPr>
            </w:pPr>
            <w:r>
              <w:rPr>
                <w:sz w:val="18"/>
              </w:rPr>
              <w:t>Показатель</w:t>
            </w:r>
            <w:r>
              <w:rPr>
                <w:spacing w:val="-4"/>
                <w:sz w:val="18"/>
              </w:rPr>
              <w:t xml:space="preserve"> </w:t>
            </w:r>
            <w:r>
              <w:rPr>
                <w:sz w:val="18"/>
              </w:rPr>
              <w:t>интенсивности</w:t>
            </w:r>
            <w:r>
              <w:rPr>
                <w:spacing w:val="-3"/>
                <w:sz w:val="18"/>
              </w:rPr>
              <w:t xml:space="preserve"> </w:t>
            </w:r>
            <w:r>
              <w:rPr>
                <w:sz w:val="18"/>
              </w:rPr>
              <w:t>отказов</w:t>
            </w:r>
            <w:r>
              <w:rPr>
                <w:spacing w:val="-4"/>
                <w:sz w:val="18"/>
              </w:rPr>
              <w:t xml:space="preserve"> </w:t>
            </w:r>
            <w:r>
              <w:rPr>
                <w:sz w:val="18"/>
              </w:rPr>
              <w:t>тепловых</w:t>
            </w:r>
            <w:r>
              <w:rPr>
                <w:spacing w:val="-2"/>
                <w:sz w:val="18"/>
              </w:rPr>
              <w:t xml:space="preserve"> сетей</w:t>
            </w:r>
          </w:p>
        </w:tc>
      </w:tr>
      <w:tr w:rsidR="00D23128" w14:paraId="18FDD079" w14:textId="77777777">
        <w:trPr>
          <w:trHeight w:val="690"/>
        </w:trPr>
        <w:tc>
          <w:tcPr>
            <w:tcW w:w="425" w:type="dxa"/>
            <w:textDirection w:val="tbRl"/>
          </w:tcPr>
          <w:p w14:paraId="32717238" w14:textId="77777777" w:rsidR="00D23128" w:rsidRDefault="00870C69">
            <w:pPr>
              <w:pStyle w:val="TableParagraph"/>
              <w:spacing w:before="98"/>
              <w:ind w:left="230"/>
              <w:jc w:val="left"/>
              <w:rPr>
                <w:sz w:val="18"/>
              </w:rPr>
            </w:pPr>
            <w:r>
              <w:rPr>
                <w:spacing w:val="-5"/>
                <w:sz w:val="18"/>
              </w:rPr>
              <w:t>0,8</w:t>
            </w:r>
          </w:p>
        </w:tc>
        <w:tc>
          <w:tcPr>
            <w:tcW w:w="297" w:type="dxa"/>
            <w:vMerge/>
            <w:tcBorders>
              <w:top w:val="nil"/>
            </w:tcBorders>
            <w:textDirection w:val="tbRl"/>
          </w:tcPr>
          <w:p w14:paraId="4537A7A9" w14:textId="77777777" w:rsidR="00D23128" w:rsidRDefault="00D23128">
            <w:pPr>
              <w:rPr>
                <w:sz w:val="2"/>
                <w:szCs w:val="2"/>
              </w:rPr>
            </w:pPr>
          </w:p>
        </w:tc>
        <w:tc>
          <w:tcPr>
            <w:tcW w:w="410" w:type="dxa"/>
            <w:vMerge/>
            <w:tcBorders>
              <w:top w:val="nil"/>
            </w:tcBorders>
            <w:textDirection w:val="tbRl"/>
          </w:tcPr>
          <w:p w14:paraId="0327C5A8" w14:textId="77777777" w:rsidR="00D23128" w:rsidRDefault="00D23128">
            <w:pPr>
              <w:rPr>
                <w:sz w:val="2"/>
                <w:szCs w:val="2"/>
              </w:rPr>
            </w:pPr>
          </w:p>
        </w:tc>
        <w:tc>
          <w:tcPr>
            <w:tcW w:w="542" w:type="dxa"/>
            <w:textDirection w:val="tbRl"/>
          </w:tcPr>
          <w:p w14:paraId="27D6678B" w14:textId="77777777" w:rsidR="00D23128" w:rsidRDefault="00870C69">
            <w:pPr>
              <w:pStyle w:val="TableParagraph"/>
              <w:spacing w:before="144"/>
              <w:ind w:left="98"/>
              <w:jc w:val="left"/>
              <w:rPr>
                <w:sz w:val="13"/>
              </w:rPr>
            </w:pPr>
            <w:r>
              <w:rPr>
                <w:spacing w:val="-2"/>
                <w:position w:val="2"/>
                <w:sz w:val="20"/>
              </w:rPr>
              <w:t>K</w:t>
            </w:r>
            <w:r>
              <w:rPr>
                <w:spacing w:val="-2"/>
                <w:sz w:val="13"/>
              </w:rPr>
              <w:t>отк.ит</w:t>
            </w:r>
          </w:p>
        </w:tc>
        <w:tc>
          <w:tcPr>
            <w:tcW w:w="4901" w:type="dxa"/>
          </w:tcPr>
          <w:p w14:paraId="674F0B19" w14:textId="77777777" w:rsidR="00D23128" w:rsidRDefault="00D23128">
            <w:pPr>
              <w:pStyle w:val="TableParagraph"/>
              <w:spacing w:before="35"/>
              <w:jc w:val="left"/>
              <w:rPr>
                <w:sz w:val="18"/>
              </w:rPr>
            </w:pPr>
          </w:p>
          <w:p w14:paraId="5E69B97D" w14:textId="77777777" w:rsidR="00D23128" w:rsidRDefault="00870C69">
            <w:pPr>
              <w:pStyle w:val="TableParagraph"/>
              <w:ind w:left="9"/>
              <w:rPr>
                <w:sz w:val="18"/>
              </w:rPr>
            </w:pPr>
            <w:r>
              <w:rPr>
                <w:sz w:val="18"/>
              </w:rPr>
              <w:t>Показатель</w:t>
            </w:r>
            <w:r>
              <w:rPr>
                <w:spacing w:val="-4"/>
                <w:sz w:val="18"/>
              </w:rPr>
              <w:t xml:space="preserve"> </w:t>
            </w:r>
            <w:r>
              <w:rPr>
                <w:sz w:val="18"/>
              </w:rPr>
              <w:t>интенсивности</w:t>
            </w:r>
            <w:r>
              <w:rPr>
                <w:spacing w:val="-3"/>
                <w:sz w:val="18"/>
              </w:rPr>
              <w:t xml:space="preserve"> </w:t>
            </w:r>
            <w:r>
              <w:rPr>
                <w:sz w:val="18"/>
              </w:rPr>
              <w:t>отказов</w:t>
            </w:r>
            <w:r>
              <w:rPr>
                <w:spacing w:val="-4"/>
                <w:sz w:val="18"/>
              </w:rPr>
              <w:t xml:space="preserve"> </w:t>
            </w:r>
            <w:r>
              <w:rPr>
                <w:spacing w:val="-2"/>
                <w:sz w:val="18"/>
              </w:rPr>
              <w:t>теплоисточника</w:t>
            </w:r>
          </w:p>
        </w:tc>
      </w:tr>
      <w:tr w:rsidR="00D23128" w14:paraId="6E409545" w14:textId="77777777">
        <w:trPr>
          <w:trHeight w:val="693"/>
        </w:trPr>
        <w:tc>
          <w:tcPr>
            <w:tcW w:w="425" w:type="dxa"/>
            <w:textDirection w:val="tbRl"/>
          </w:tcPr>
          <w:p w14:paraId="5C336030" w14:textId="77777777" w:rsidR="00D23128" w:rsidRDefault="00870C69">
            <w:pPr>
              <w:pStyle w:val="TableParagraph"/>
              <w:spacing w:before="98"/>
              <w:ind w:right="1"/>
              <w:rPr>
                <w:sz w:val="18"/>
              </w:rPr>
            </w:pPr>
            <w:r>
              <w:rPr>
                <w:spacing w:val="-10"/>
                <w:sz w:val="18"/>
              </w:rPr>
              <w:t>1</w:t>
            </w:r>
          </w:p>
        </w:tc>
        <w:tc>
          <w:tcPr>
            <w:tcW w:w="297" w:type="dxa"/>
            <w:vMerge/>
            <w:tcBorders>
              <w:top w:val="nil"/>
            </w:tcBorders>
            <w:textDirection w:val="tbRl"/>
          </w:tcPr>
          <w:p w14:paraId="39FDEE0D" w14:textId="77777777" w:rsidR="00D23128" w:rsidRDefault="00D23128">
            <w:pPr>
              <w:rPr>
                <w:sz w:val="2"/>
                <w:szCs w:val="2"/>
              </w:rPr>
            </w:pPr>
          </w:p>
        </w:tc>
        <w:tc>
          <w:tcPr>
            <w:tcW w:w="410" w:type="dxa"/>
            <w:vMerge/>
            <w:tcBorders>
              <w:top w:val="nil"/>
            </w:tcBorders>
            <w:textDirection w:val="tbRl"/>
          </w:tcPr>
          <w:p w14:paraId="5DA22FAE" w14:textId="77777777" w:rsidR="00D23128" w:rsidRDefault="00D23128">
            <w:pPr>
              <w:rPr>
                <w:sz w:val="2"/>
                <w:szCs w:val="2"/>
              </w:rPr>
            </w:pPr>
          </w:p>
        </w:tc>
        <w:tc>
          <w:tcPr>
            <w:tcW w:w="542" w:type="dxa"/>
            <w:textDirection w:val="tbRl"/>
          </w:tcPr>
          <w:p w14:paraId="320C0093" w14:textId="77777777" w:rsidR="00D23128" w:rsidRDefault="00870C69">
            <w:pPr>
              <w:pStyle w:val="TableParagraph"/>
              <w:spacing w:before="144"/>
              <w:ind w:left="175"/>
              <w:jc w:val="left"/>
              <w:rPr>
                <w:sz w:val="13"/>
              </w:rPr>
            </w:pPr>
            <w:r>
              <w:rPr>
                <w:spacing w:val="-4"/>
                <w:position w:val="2"/>
                <w:sz w:val="20"/>
              </w:rPr>
              <w:t>K</w:t>
            </w:r>
            <w:r>
              <w:rPr>
                <w:spacing w:val="-4"/>
                <w:sz w:val="13"/>
              </w:rPr>
              <w:t>нед</w:t>
            </w:r>
          </w:p>
        </w:tc>
        <w:tc>
          <w:tcPr>
            <w:tcW w:w="4901" w:type="dxa"/>
          </w:tcPr>
          <w:p w14:paraId="117EE37E" w14:textId="77777777" w:rsidR="00D23128" w:rsidRDefault="00D23128">
            <w:pPr>
              <w:pStyle w:val="TableParagraph"/>
              <w:spacing w:before="35"/>
              <w:jc w:val="left"/>
              <w:rPr>
                <w:sz w:val="18"/>
              </w:rPr>
            </w:pPr>
          </w:p>
          <w:p w14:paraId="4BEA1551" w14:textId="77777777" w:rsidR="00D23128" w:rsidRDefault="00870C69">
            <w:pPr>
              <w:pStyle w:val="TableParagraph"/>
              <w:ind w:left="8"/>
              <w:rPr>
                <w:sz w:val="18"/>
              </w:rPr>
            </w:pPr>
            <w:r>
              <w:rPr>
                <w:sz w:val="18"/>
              </w:rPr>
              <w:t>Показатель</w:t>
            </w:r>
            <w:r>
              <w:rPr>
                <w:spacing w:val="-7"/>
                <w:sz w:val="18"/>
              </w:rPr>
              <w:t xml:space="preserve"> </w:t>
            </w:r>
            <w:r>
              <w:rPr>
                <w:sz w:val="18"/>
              </w:rPr>
              <w:t>относительного</w:t>
            </w:r>
            <w:r>
              <w:rPr>
                <w:spacing w:val="-4"/>
                <w:sz w:val="18"/>
              </w:rPr>
              <w:t xml:space="preserve"> </w:t>
            </w:r>
            <w:r>
              <w:rPr>
                <w:sz w:val="18"/>
              </w:rPr>
              <w:t>аварийного</w:t>
            </w:r>
            <w:r>
              <w:rPr>
                <w:spacing w:val="-6"/>
                <w:sz w:val="18"/>
              </w:rPr>
              <w:t xml:space="preserve"> </w:t>
            </w:r>
            <w:r>
              <w:rPr>
                <w:sz w:val="18"/>
              </w:rPr>
              <w:t>недоотпуска</w:t>
            </w:r>
            <w:r>
              <w:rPr>
                <w:spacing w:val="-5"/>
                <w:sz w:val="18"/>
              </w:rPr>
              <w:t xml:space="preserve"> </w:t>
            </w:r>
            <w:r>
              <w:rPr>
                <w:spacing w:val="-2"/>
                <w:sz w:val="18"/>
              </w:rPr>
              <w:t>тепла</w:t>
            </w:r>
          </w:p>
        </w:tc>
      </w:tr>
      <w:tr w:rsidR="00D23128" w14:paraId="35955917" w14:textId="77777777">
        <w:trPr>
          <w:trHeight w:val="691"/>
        </w:trPr>
        <w:tc>
          <w:tcPr>
            <w:tcW w:w="425" w:type="dxa"/>
            <w:textDirection w:val="tbRl"/>
          </w:tcPr>
          <w:p w14:paraId="3EAB77E5" w14:textId="77777777" w:rsidR="00D23128" w:rsidRDefault="00870C69">
            <w:pPr>
              <w:pStyle w:val="TableParagraph"/>
              <w:spacing w:before="98"/>
              <w:ind w:left="15" w:right="16"/>
              <w:rPr>
                <w:sz w:val="18"/>
              </w:rPr>
            </w:pPr>
            <w:r>
              <w:rPr>
                <w:spacing w:val="-10"/>
                <w:sz w:val="18"/>
              </w:rPr>
              <w:t>1</w:t>
            </w:r>
          </w:p>
        </w:tc>
        <w:tc>
          <w:tcPr>
            <w:tcW w:w="297" w:type="dxa"/>
            <w:vMerge/>
            <w:tcBorders>
              <w:top w:val="nil"/>
            </w:tcBorders>
            <w:textDirection w:val="tbRl"/>
          </w:tcPr>
          <w:p w14:paraId="53236189" w14:textId="77777777" w:rsidR="00D23128" w:rsidRDefault="00D23128">
            <w:pPr>
              <w:rPr>
                <w:sz w:val="2"/>
                <w:szCs w:val="2"/>
              </w:rPr>
            </w:pPr>
          </w:p>
        </w:tc>
        <w:tc>
          <w:tcPr>
            <w:tcW w:w="410" w:type="dxa"/>
            <w:vMerge/>
            <w:tcBorders>
              <w:top w:val="nil"/>
            </w:tcBorders>
            <w:textDirection w:val="tbRl"/>
          </w:tcPr>
          <w:p w14:paraId="0F619A57" w14:textId="77777777" w:rsidR="00D23128" w:rsidRDefault="00D23128">
            <w:pPr>
              <w:rPr>
                <w:sz w:val="2"/>
                <w:szCs w:val="2"/>
              </w:rPr>
            </w:pPr>
          </w:p>
        </w:tc>
        <w:tc>
          <w:tcPr>
            <w:tcW w:w="542" w:type="dxa"/>
            <w:textDirection w:val="tbRl"/>
          </w:tcPr>
          <w:p w14:paraId="2E6ABFB7" w14:textId="77777777" w:rsidR="00D23128" w:rsidRDefault="00870C69">
            <w:pPr>
              <w:pStyle w:val="TableParagraph"/>
              <w:spacing w:before="144"/>
              <w:ind w:left="15" w:right="16"/>
              <w:rPr>
                <w:sz w:val="13"/>
              </w:rPr>
            </w:pPr>
            <w:r>
              <w:rPr>
                <w:spacing w:val="-5"/>
                <w:position w:val="2"/>
                <w:sz w:val="20"/>
              </w:rPr>
              <w:t>K</w:t>
            </w:r>
            <w:r>
              <w:rPr>
                <w:spacing w:val="-5"/>
                <w:sz w:val="13"/>
              </w:rPr>
              <w:t>п</w:t>
            </w:r>
          </w:p>
        </w:tc>
        <w:tc>
          <w:tcPr>
            <w:tcW w:w="4901" w:type="dxa"/>
          </w:tcPr>
          <w:p w14:paraId="5049AD97" w14:textId="77777777" w:rsidR="00D23128" w:rsidRDefault="00870C69">
            <w:pPr>
              <w:pStyle w:val="TableParagraph"/>
              <w:spacing w:before="136" w:line="244" w:lineRule="auto"/>
              <w:ind w:left="1535" w:hanging="1371"/>
              <w:jc w:val="left"/>
              <w:rPr>
                <w:sz w:val="18"/>
              </w:rPr>
            </w:pPr>
            <w:r>
              <w:rPr>
                <w:sz w:val="18"/>
              </w:rPr>
              <w:t>Показатель</w:t>
            </w:r>
            <w:r>
              <w:rPr>
                <w:spacing w:val="-9"/>
                <w:sz w:val="18"/>
              </w:rPr>
              <w:t xml:space="preserve"> </w:t>
            </w:r>
            <w:r>
              <w:rPr>
                <w:sz w:val="18"/>
              </w:rPr>
              <w:t>укомплектованности</w:t>
            </w:r>
            <w:r>
              <w:rPr>
                <w:spacing w:val="-9"/>
                <w:sz w:val="18"/>
              </w:rPr>
              <w:t xml:space="preserve"> </w:t>
            </w:r>
            <w:r>
              <w:rPr>
                <w:sz w:val="18"/>
              </w:rPr>
              <w:t>ремонтным</w:t>
            </w:r>
            <w:r>
              <w:rPr>
                <w:spacing w:val="-9"/>
                <w:sz w:val="18"/>
              </w:rPr>
              <w:t xml:space="preserve"> </w:t>
            </w:r>
            <w:r>
              <w:rPr>
                <w:sz w:val="18"/>
              </w:rPr>
              <w:t>и</w:t>
            </w:r>
            <w:r>
              <w:rPr>
                <w:spacing w:val="-9"/>
                <w:sz w:val="18"/>
              </w:rPr>
              <w:t xml:space="preserve"> </w:t>
            </w:r>
            <w:r>
              <w:rPr>
                <w:sz w:val="18"/>
              </w:rPr>
              <w:t>оперативно- ремонтным персоналом</w:t>
            </w:r>
          </w:p>
        </w:tc>
      </w:tr>
      <w:tr w:rsidR="00D23128" w14:paraId="2CB8DFC0" w14:textId="77777777">
        <w:trPr>
          <w:trHeight w:val="695"/>
        </w:trPr>
        <w:tc>
          <w:tcPr>
            <w:tcW w:w="425" w:type="dxa"/>
            <w:textDirection w:val="tbRl"/>
          </w:tcPr>
          <w:p w14:paraId="3D879C06" w14:textId="77777777" w:rsidR="00D23128" w:rsidRDefault="00870C69">
            <w:pPr>
              <w:pStyle w:val="TableParagraph"/>
              <w:spacing w:before="98"/>
              <w:ind w:right="1"/>
              <w:rPr>
                <w:sz w:val="18"/>
              </w:rPr>
            </w:pPr>
            <w:r>
              <w:rPr>
                <w:spacing w:val="-10"/>
                <w:sz w:val="18"/>
              </w:rPr>
              <w:t>1</w:t>
            </w:r>
          </w:p>
        </w:tc>
        <w:tc>
          <w:tcPr>
            <w:tcW w:w="297" w:type="dxa"/>
            <w:vMerge/>
            <w:tcBorders>
              <w:top w:val="nil"/>
            </w:tcBorders>
            <w:textDirection w:val="tbRl"/>
          </w:tcPr>
          <w:p w14:paraId="167975C3" w14:textId="77777777" w:rsidR="00D23128" w:rsidRDefault="00D23128">
            <w:pPr>
              <w:rPr>
                <w:sz w:val="2"/>
                <w:szCs w:val="2"/>
              </w:rPr>
            </w:pPr>
          </w:p>
        </w:tc>
        <w:tc>
          <w:tcPr>
            <w:tcW w:w="410" w:type="dxa"/>
            <w:vMerge/>
            <w:tcBorders>
              <w:top w:val="nil"/>
            </w:tcBorders>
            <w:textDirection w:val="tbRl"/>
          </w:tcPr>
          <w:p w14:paraId="4CA77CAD" w14:textId="77777777" w:rsidR="00D23128" w:rsidRDefault="00D23128">
            <w:pPr>
              <w:rPr>
                <w:sz w:val="2"/>
                <w:szCs w:val="2"/>
              </w:rPr>
            </w:pPr>
          </w:p>
        </w:tc>
        <w:tc>
          <w:tcPr>
            <w:tcW w:w="542" w:type="dxa"/>
            <w:textDirection w:val="tbRl"/>
          </w:tcPr>
          <w:p w14:paraId="5066D396" w14:textId="77777777" w:rsidR="00D23128" w:rsidRDefault="00870C69">
            <w:pPr>
              <w:pStyle w:val="TableParagraph"/>
              <w:spacing w:before="144"/>
              <w:ind w:left="1" w:right="1"/>
              <w:rPr>
                <w:sz w:val="13"/>
              </w:rPr>
            </w:pPr>
            <w:r>
              <w:rPr>
                <w:spacing w:val="-5"/>
                <w:position w:val="2"/>
                <w:sz w:val="20"/>
              </w:rPr>
              <w:t>K</w:t>
            </w:r>
            <w:r>
              <w:rPr>
                <w:spacing w:val="-5"/>
                <w:sz w:val="13"/>
              </w:rPr>
              <w:t>м</w:t>
            </w:r>
          </w:p>
        </w:tc>
        <w:tc>
          <w:tcPr>
            <w:tcW w:w="4901" w:type="dxa"/>
          </w:tcPr>
          <w:p w14:paraId="13CFFA0F" w14:textId="77777777" w:rsidR="00D23128" w:rsidRDefault="00870C69">
            <w:pPr>
              <w:pStyle w:val="TableParagraph"/>
              <w:spacing w:before="139" w:line="244" w:lineRule="auto"/>
              <w:ind w:left="1249" w:hanging="846"/>
              <w:jc w:val="left"/>
              <w:rPr>
                <w:sz w:val="18"/>
              </w:rPr>
            </w:pPr>
            <w:r>
              <w:rPr>
                <w:sz w:val="18"/>
              </w:rPr>
              <w:t>Показатель</w:t>
            </w:r>
            <w:r>
              <w:rPr>
                <w:spacing w:val="-12"/>
                <w:sz w:val="18"/>
              </w:rPr>
              <w:t xml:space="preserve"> </w:t>
            </w:r>
            <w:r>
              <w:rPr>
                <w:sz w:val="18"/>
              </w:rPr>
              <w:t>оснащенности</w:t>
            </w:r>
            <w:r>
              <w:rPr>
                <w:spacing w:val="-11"/>
                <w:sz w:val="18"/>
              </w:rPr>
              <w:t xml:space="preserve"> </w:t>
            </w:r>
            <w:r>
              <w:rPr>
                <w:sz w:val="18"/>
              </w:rPr>
              <w:t>машинами,</w:t>
            </w:r>
            <w:r>
              <w:rPr>
                <w:spacing w:val="-11"/>
                <w:sz w:val="18"/>
              </w:rPr>
              <w:t xml:space="preserve"> </w:t>
            </w:r>
            <w:r>
              <w:rPr>
                <w:sz w:val="18"/>
              </w:rPr>
              <w:t>специальными механизмами и оборудованием</w:t>
            </w:r>
          </w:p>
        </w:tc>
      </w:tr>
      <w:tr w:rsidR="00D23128" w14:paraId="74048AAF" w14:textId="77777777">
        <w:trPr>
          <w:trHeight w:val="693"/>
        </w:trPr>
        <w:tc>
          <w:tcPr>
            <w:tcW w:w="425" w:type="dxa"/>
            <w:textDirection w:val="tbRl"/>
          </w:tcPr>
          <w:p w14:paraId="4B6C9B78" w14:textId="77777777" w:rsidR="00D23128" w:rsidRDefault="00870C69">
            <w:pPr>
              <w:pStyle w:val="TableParagraph"/>
              <w:spacing w:before="98"/>
              <w:ind w:right="1"/>
              <w:rPr>
                <w:sz w:val="18"/>
              </w:rPr>
            </w:pPr>
            <w:r>
              <w:rPr>
                <w:spacing w:val="-10"/>
                <w:sz w:val="18"/>
              </w:rPr>
              <w:t>1</w:t>
            </w:r>
          </w:p>
        </w:tc>
        <w:tc>
          <w:tcPr>
            <w:tcW w:w="297" w:type="dxa"/>
            <w:vMerge/>
            <w:tcBorders>
              <w:top w:val="nil"/>
            </w:tcBorders>
            <w:textDirection w:val="tbRl"/>
          </w:tcPr>
          <w:p w14:paraId="209538D1" w14:textId="77777777" w:rsidR="00D23128" w:rsidRDefault="00D23128">
            <w:pPr>
              <w:rPr>
                <w:sz w:val="2"/>
                <w:szCs w:val="2"/>
              </w:rPr>
            </w:pPr>
          </w:p>
        </w:tc>
        <w:tc>
          <w:tcPr>
            <w:tcW w:w="410" w:type="dxa"/>
            <w:vMerge/>
            <w:tcBorders>
              <w:top w:val="nil"/>
            </w:tcBorders>
            <w:textDirection w:val="tbRl"/>
          </w:tcPr>
          <w:p w14:paraId="17B164D2" w14:textId="77777777" w:rsidR="00D23128" w:rsidRDefault="00D23128">
            <w:pPr>
              <w:rPr>
                <w:sz w:val="2"/>
                <w:szCs w:val="2"/>
              </w:rPr>
            </w:pPr>
          </w:p>
        </w:tc>
        <w:tc>
          <w:tcPr>
            <w:tcW w:w="542" w:type="dxa"/>
            <w:textDirection w:val="tbRl"/>
          </w:tcPr>
          <w:p w14:paraId="0B759D4A" w14:textId="77777777" w:rsidR="00D23128" w:rsidRDefault="00870C69">
            <w:pPr>
              <w:pStyle w:val="TableParagraph"/>
              <w:spacing w:before="144"/>
              <w:ind w:left="211"/>
              <w:jc w:val="left"/>
              <w:rPr>
                <w:sz w:val="13"/>
              </w:rPr>
            </w:pPr>
            <w:r>
              <w:rPr>
                <w:spacing w:val="-5"/>
                <w:position w:val="2"/>
                <w:sz w:val="20"/>
              </w:rPr>
              <w:t>K</w:t>
            </w:r>
            <w:r>
              <w:rPr>
                <w:spacing w:val="-5"/>
                <w:sz w:val="13"/>
              </w:rPr>
              <w:t>тр</w:t>
            </w:r>
          </w:p>
        </w:tc>
        <w:tc>
          <w:tcPr>
            <w:tcW w:w="4901" w:type="dxa"/>
          </w:tcPr>
          <w:p w14:paraId="3A1FE0EC" w14:textId="77777777" w:rsidR="00D23128" w:rsidRDefault="00870C69">
            <w:pPr>
              <w:pStyle w:val="TableParagraph"/>
              <w:spacing w:before="136" w:line="247" w:lineRule="auto"/>
              <w:ind w:left="2109" w:hanging="1851"/>
              <w:jc w:val="left"/>
              <w:rPr>
                <w:sz w:val="18"/>
              </w:rPr>
            </w:pPr>
            <w:r>
              <w:rPr>
                <w:sz w:val="18"/>
              </w:rPr>
              <w:t>Показатель</w:t>
            </w:r>
            <w:r>
              <w:rPr>
                <w:spacing w:val="-12"/>
                <w:sz w:val="18"/>
              </w:rPr>
              <w:t xml:space="preserve"> </w:t>
            </w:r>
            <w:r>
              <w:rPr>
                <w:sz w:val="18"/>
              </w:rPr>
              <w:t>наличия</w:t>
            </w:r>
            <w:r>
              <w:rPr>
                <w:spacing w:val="-11"/>
                <w:sz w:val="18"/>
              </w:rPr>
              <w:t xml:space="preserve"> </w:t>
            </w:r>
            <w:r>
              <w:rPr>
                <w:sz w:val="18"/>
              </w:rPr>
              <w:t>основных</w:t>
            </w:r>
            <w:r>
              <w:rPr>
                <w:spacing w:val="-11"/>
                <w:sz w:val="18"/>
              </w:rPr>
              <w:t xml:space="preserve"> </w:t>
            </w:r>
            <w:r>
              <w:rPr>
                <w:sz w:val="18"/>
              </w:rPr>
              <w:t xml:space="preserve">материально-технических </w:t>
            </w:r>
            <w:r>
              <w:rPr>
                <w:spacing w:val="-2"/>
                <w:sz w:val="18"/>
              </w:rPr>
              <w:t>ресурсов</w:t>
            </w:r>
          </w:p>
        </w:tc>
      </w:tr>
      <w:tr w:rsidR="00D23128" w14:paraId="7D6929F9" w14:textId="77777777">
        <w:trPr>
          <w:trHeight w:val="690"/>
        </w:trPr>
        <w:tc>
          <w:tcPr>
            <w:tcW w:w="425" w:type="dxa"/>
            <w:textDirection w:val="tbRl"/>
          </w:tcPr>
          <w:p w14:paraId="6D494A51" w14:textId="77777777" w:rsidR="00D23128" w:rsidRDefault="00870C69">
            <w:pPr>
              <w:pStyle w:val="TableParagraph"/>
              <w:spacing w:before="98"/>
              <w:ind w:right="5"/>
              <w:rPr>
                <w:sz w:val="18"/>
              </w:rPr>
            </w:pPr>
            <w:r>
              <w:rPr>
                <w:spacing w:val="-10"/>
                <w:sz w:val="18"/>
              </w:rPr>
              <w:t>1</w:t>
            </w:r>
          </w:p>
        </w:tc>
        <w:tc>
          <w:tcPr>
            <w:tcW w:w="297" w:type="dxa"/>
            <w:vMerge/>
            <w:tcBorders>
              <w:top w:val="nil"/>
            </w:tcBorders>
            <w:textDirection w:val="tbRl"/>
          </w:tcPr>
          <w:p w14:paraId="2FB4F140" w14:textId="77777777" w:rsidR="00D23128" w:rsidRDefault="00D23128">
            <w:pPr>
              <w:rPr>
                <w:sz w:val="2"/>
                <w:szCs w:val="2"/>
              </w:rPr>
            </w:pPr>
          </w:p>
        </w:tc>
        <w:tc>
          <w:tcPr>
            <w:tcW w:w="410" w:type="dxa"/>
            <w:vMerge/>
            <w:tcBorders>
              <w:top w:val="nil"/>
            </w:tcBorders>
            <w:textDirection w:val="tbRl"/>
          </w:tcPr>
          <w:p w14:paraId="4B97E669" w14:textId="77777777" w:rsidR="00D23128" w:rsidRDefault="00D23128">
            <w:pPr>
              <w:rPr>
                <w:sz w:val="2"/>
                <w:szCs w:val="2"/>
              </w:rPr>
            </w:pPr>
          </w:p>
        </w:tc>
        <w:tc>
          <w:tcPr>
            <w:tcW w:w="542" w:type="dxa"/>
            <w:textDirection w:val="tbRl"/>
          </w:tcPr>
          <w:p w14:paraId="1D6F32E6" w14:textId="77777777" w:rsidR="00D23128" w:rsidRDefault="00870C69">
            <w:pPr>
              <w:pStyle w:val="TableParagraph"/>
              <w:spacing w:before="144"/>
              <w:ind w:left="177"/>
              <w:jc w:val="left"/>
              <w:rPr>
                <w:sz w:val="13"/>
              </w:rPr>
            </w:pPr>
            <w:r>
              <w:rPr>
                <w:spacing w:val="-4"/>
                <w:position w:val="2"/>
                <w:sz w:val="20"/>
              </w:rPr>
              <w:t>K</w:t>
            </w:r>
            <w:r>
              <w:rPr>
                <w:spacing w:val="-4"/>
                <w:sz w:val="13"/>
              </w:rPr>
              <w:t>ист</w:t>
            </w:r>
          </w:p>
        </w:tc>
        <w:tc>
          <w:tcPr>
            <w:tcW w:w="4901" w:type="dxa"/>
          </w:tcPr>
          <w:p w14:paraId="4E00527B" w14:textId="77777777" w:rsidR="00D23128" w:rsidRDefault="00870C69">
            <w:pPr>
              <w:pStyle w:val="TableParagraph"/>
              <w:spacing w:before="134" w:line="247" w:lineRule="auto"/>
              <w:ind w:left="1317" w:hanging="1287"/>
              <w:jc w:val="left"/>
              <w:rPr>
                <w:sz w:val="18"/>
              </w:rPr>
            </w:pPr>
            <w:r>
              <w:rPr>
                <w:sz w:val="18"/>
              </w:rPr>
              <w:t>Показатель</w:t>
            </w:r>
            <w:r>
              <w:rPr>
                <w:spacing w:val="-12"/>
                <w:sz w:val="18"/>
              </w:rPr>
              <w:t xml:space="preserve"> </w:t>
            </w:r>
            <w:r>
              <w:rPr>
                <w:sz w:val="18"/>
              </w:rPr>
              <w:t>укомплектованности</w:t>
            </w:r>
            <w:r>
              <w:rPr>
                <w:spacing w:val="-11"/>
                <w:sz w:val="18"/>
              </w:rPr>
              <w:t xml:space="preserve"> </w:t>
            </w:r>
            <w:r>
              <w:rPr>
                <w:sz w:val="18"/>
              </w:rPr>
              <w:t>передвижными</w:t>
            </w:r>
            <w:r>
              <w:rPr>
                <w:spacing w:val="-11"/>
                <w:sz w:val="18"/>
              </w:rPr>
              <w:t xml:space="preserve"> </w:t>
            </w:r>
            <w:r>
              <w:rPr>
                <w:sz w:val="18"/>
              </w:rPr>
              <w:t>автономными источниками электропитания</w:t>
            </w:r>
          </w:p>
        </w:tc>
      </w:tr>
      <w:tr w:rsidR="00D23128" w14:paraId="34C35EFE" w14:textId="77777777">
        <w:trPr>
          <w:trHeight w:val="695"/>
        </w:trPr>
        <w:tc>
          <w:tcPr>
            <w:tcW w:w="425" w:type="dxa"/>
            <w:textDirection w:val="tbRl"/>
          </w:tcPr>
          <w:p w14:paraId="467C27DF" w14:textId="77777777" w:rsidR="00D23128" w:rsidRDefault="00870C69">
            <w:pPr>
              <w:pStyle w:val="TableParagraph"/>
              <w:spacing w:before="98"/>
              <w:ind w:right="1"/>
              <w:rPr>
                <w:sz w:val="18"/>
              </w:rPr>
            </w:pPr>
            <w:r>
              <w:rPr>
                <w:spacing w:val="-10"/>
                <w:sz w:val="18"/>
              </w:rPr>
              <w:t>1</w:t>
            </w:r>
          </w:p>
        </w:tc>
        <w:tc>
          <w:tcPr>
            <w:tcW w:w="297" w:type="dxa"/>
            <w:vMerge/>
            <w:tcBorders>
              <w:top w:val="nil"/>
            </w:tcBorders>
            <w:textDirection w:val="tbRl"/>
          </w:tcPr>
          <w:p w14:paraId="24127DF0" w14:textId="77777777" w:rsidR="00D23128" w:rsidRDefault="00D23128">
            <w:pPr>
              <w:rPr>
                <w:sz w:val="2"/>
                <w:szCs w:val="2"/>
              </w:rPr>
            </w:pPr>
          </w:p>
        </w:tc>
        <w:tc>
          <w:tcPr>
            <w:tcW w:w="410" w:type="dxa"/>
            <w:vMerge/>
            <w:tcBorders>
              <w:top w:val="nil"/>
            </w:tcBorders>
            <w:textDirection w:val="tbRl"/>
          </w:tcPr>
          <w:p w14:paraId="7476378D" w14:textId="77777777" w:rsidR="00D23128" w:rsidRDefault="00D23128">
            <w:pPr>
              <w:rPr>
                <w:sz w:val="2"/>
                <w:szCs w:val="2"/>
              </w:rPr>
            </w:pPr>
          </w:p>
        </w:tc>
        <w:tc>
          <w:tcPr>
            <w:tcW w:w="542" w:type="dxa"/>
            <w:textDirection w:val="tbRl"/>
          </w:tcPr>
          <w:p w14:paraId="763E147B" w14:textId="77777777" w:rsidR="00D23128" w:rsidRDefault="00870C69">
            <w:pPr>
              <w:pStyle w:val="TableParagraph"/>
              <w:spacing w:before="144"/>
              <w:ind w:left="187"/>
              <w:jc w:val="left"/>
              <w:rPr>
                <w:sz w:val="13"/>
              </w:rPr>
            </w:pPr>
            <w:r>
              <w:rPr>
                <w:spacing w:val="-4"/>
                <w:position w:val="2"/>
                <w:sz w:val="20"/>
              </w:rPr>
              <w:t>K</w:t>
            </w:r>
            <w:r>
              <w:rPr>
                <w:spacing w:val="-4"/>
                <w:sz w:val="13"/>
              </w:rPr>
              <w:t>гот</w:t>
            </w:r>
          </w:p>
        </w:tc>
        <w:tc>
          <w:tcPr>
            <w:tcW w:w="4901" w:type="dxa"/>
          </w:tcPr>
          <w:p w14:paraId="46A4A10E" w14:textId="77777777" w:rsidR="00D23128" w:rsidRDefault="00870C69">
            <w:pPr>
              <w:pStyle w:val="TableParagraph"/>
              <w:spacing w:before="31" w:line="247" w:lineRule="auto"/>
              <w:ind w:left="29" w:right="16"/>
              <w:rPr>
                <w:sz w:val="18"/>
              </w:rPr>
            </w:pPr>
            <w:r>
              <w:rPr>
                <w:sz w:val="18"/>
              </w:rPr>
              <w:t>Общий</w:t>
            </w:r>
            <w:r>
              <w:rPr>
                <w:spacing w:val="-11"/>
                <w:sz w:val="18"/>
              </w:rPr>
              <w:t xml:space="preserve"> </w:t>
            </w:r>
            <w:r>
              <w:rPr>
                <w:sz w:val="18"/>
              </w:rPr>
              <w:t>показатель</w:t>
            </w:r>
            <w:r>
              <w:rPr>
                <w:spacing w:val="-10"/>
                <w:sz w:val="18"/>
              </w:rPr>
              <w:t xml:space="preserve"> </w:t>
            </w:r>
            <w:r>
              <w:rPr>
                <w:sz w:val="18"/>
              </w:rPr>
              <w:t>готовности</w:t>
            </w:r>
            <w:r>
              <w:rPr>
                <w:spacing w:val="-11"/>
                <w:sz w:val="18"/>
              </w:rPr>
              <w:t xml:space="preserve"> </w:t>
            </w:r>
            <w:r>
              <w:rPr>
                <w:sz w:val="18"/>
              </w:rPr>
              <w:t>теплоснабжающих</w:t>
            </w:r>
            <w:r>
              <w:rPr>
                <w:spacing w:val="-9"/>
                <w:sz w:val="18"/>
              </w:rPr>
              <w:t xml:space="preserve"> </w:t>
            </w:r>
            <w:r>
              <w:rPr>
                <w:sz w:val="18"/>
              </w:rPr>
              <w:t xml:space="preserve">организаций к проведению аварийно-восстановительных работ в системах </w:t>
            </w:r>
            <w:r>
              <w:rPr>
                <w:spacing w:val="-2"/>
                <w:sz w:val="18"/>
              </w:rPr>
              <w:t>теплоснабжения</w:t>
            </w:r>
          </w:p>
        </w:tc>
      </w:tr>
      <w:tr w:rsidR="00D23128" w14:paraId="2753BD66" w14:textId="77777777">
        <w:trPr>
          <w:trHeight w:val="813"/>
        </w:trPr>
        <w:tc>
          <w:tcPr>
            <w:tcW w:w="425" w:type="dxa"/>
            <w:textDirection w:val="tbRl"/>
          </w:tcPr>
          <w:p w14:paraId="462005FF" w14:textId="77777777" w:rsidR="00D23128" w:rsidRDefault="00870C69">
            <w:pPr>
              <w:pStyle w:val="TableParagraph"/>
              <w:spacing w:line="202" w:lineRule="exact"/>
              <w:ind w:left="14"/>
              <w:jc w:val="left"/>
              <w:rPr>
                <w:sz w:val="18"/>
              </w:rPr>
            </w:pPr>
            <w:r>
              <w:rPr>
                <w:spacing w:val="-2"/>
                <w:sz w:val="18"/>
              </w:rPr>
              <w:t>удовлетво</w:t>
            </w:r>
          </w:p>
          <w:p w14:paraId="5592EBAA" w14:textId="77777777" w:rsidR="00D23128" w:rsidRDefault="00870C69">
            <w:pPr>
              <w:pStyle w:val="TableParagraph"/>
              <w:spacing w:line="193" w:lineRule="exact"/>
              <w:ind w:left="16"/>
              <w:jc w:val="left"/>
              <w:rPr>
                <w:sz w:val="18"/>
              </w:rPr>
            </w:pPr>
            <w:r>
              <w:rPr>
                <w:spacing w:val="-2"/>
                <w:sz w:val="18"/>
              </w:rPr>
              <w:t>рительная</w:t>
            </w:r>
          </w:p>
        </w:tc>
        <w:tc>
          <w:tcPr>
            <w:tcW w:w="297" w:type="dxa"/>
            <w:vMerge/>
            <w:tcBorders>
              <w:top w:val="nil"/>
            </w:tcBorders>
            <w:textDirection w:val="tbRl"/>
          </w:tcPr>
          <w:p w14:paraId="0067C568" w14:textId="77777777" w:rsidR="00D23128" w:rsidRDefault="00D23128">
            <w:pPr>
              <w:rPr>
                <w:sz w:val="2"/>
                <w:szCs w:val="2"/>
              </w:rPr>
            </w:pPr>
          </w:p>
        </w:tc>
        <w:tc>
          <w:tcPr>
            <w:tcW w:w="410" w:type="dxa"/>
            <w:vMerge/>
            <w:tcBorders>
              <w:top w:val="nil"/>
            </w:tcBorders>
            <w:textDirection w:val="tbRl"/>
          </w:tcPr>
          <w:p w14:paraId="280CE8CB" w14:textId="77777777" w:rsidR="00D23128" w:rsidRDefault="00D23128">
            <w:pPr>
              <w:rPr>
                <w:sz w:val="2"/>
                <w:szCs w:val="2"/>
              </w:rPr>
            </w:pPr>
          </w:p>
        </w:tc>
        <w:tc>
          <w:tcPr>
            <w:tcW w:w="5443" w:type="dxa"/>
            <w:gridSpan w:val="2"/>
          </w:tcPr>
          <w:p w14:paraId="124B8E90" w14:textId="77777777" w:rsidR="00D23128" w:rsidRDefault="00D23128">
            <w:pPr>
              <w:pStyle w:val="TableParagraph"/>
              <w:spacing w:before="95"/>
              <w:jc w:val="left"/>
              <w:rPr>
                <w:sz w:val="18"/>
              </w:rPr>
            </w:pPr>
          </w:p>
          <w:p w14:paraId="77A8F1DE" w14:textId="77777777" w:rsidR="00D23128" w:rsidRDefault="00870C69">
            <w:pPr>
              <w:pStyle w:val="TableParagraph"/>
              <w:ind w:left="14"/>
              <w:rPr>
                <w:sz w:val="18"/>
              </w:rPr>
            </w:pPr>
            <w:r>
              <w:rPr>
                <w:sz w:val="18"/>
              </w:rPr>
              <w:t>Категория</w:t>
            </w:r>
            <w:r>
              <w:rPr>
                <w:spacing w:val="-3"/>
                <w:sz w:val="18"/>
              </w:rPr>
              <w:t xml:space="preserve"> </w:t>
            </w:r>
            <w:r>
              <w:rPr>
                <w:spacing w:val="-2"/>
                <w:sz w:val="18"/>
              </w:rPr>
              <w:t>готовности</w:t>
            </w:r>
          </w:p>
        </w:tc>
      </w:tr>
      <w:tr w:rsidR="00D23128" w14:paraId="3304D998" w14:textId="77777777">
        <w:trPr>
          <w:trHeight w:val="717"/>
        </w:trPr>
        <w:tc>
          <w:tcPr>
            <w:tcW w:w="425" w:type="dxa"/>
            <w:textDirection w:val="tbRl"/>
          </w:tcPr>
          <w:p w14:paraId="5295AD52" w14:textId="77777777" w:rsidR="00D23128" w:rsidRDefault="00870C69">
            <w:pPr>
              <w:pStyle w:val="TableParagraph"/>
              <w:spacing w:line="202" w:lineRule="exact"/>
              <w:ind w:right="3"/>
              <w:rPr>
                <w:sz w:val="18"/>
              </w:rPr>
            </w:pPr>
            <w:r>
              <w:rPr>
                <w:spacing w:val="-2"/>
                <w:sz w:val="18"/>
              </w:rPr>
              <w:t>ненадеж</w:t>
            </w:r>
          </w:p>
          <w:p w14:paraId="532716A1" w14:textId="77777777" w:rsidR="00D23128" w:rsidRDefault="00870C69">
            <w:pPr>
              <w:pStyle w:val="TableParagraph"/>
              <w:spacing w:line="193" w:lineRule="exact"/>
              <w:ind w:left="2" w:right="3"/>
              <w:rPr>
                <w:sz w:val="18"/>
              </w:rPr>
            </w:pPr>
            <w:r>
              <w:rPr>
                <w:spacing w:val="-5"/>
                <w:sz w:val="18"/>
              </w:rPr>
              <w:t>ная</w:t>
            </w:r>
          </w:p>
        </w:tc>
        <w:tc>
          <w:tcPr>
            <w:tcW w:w="297" w:type="dxa"/>
            <w:vMerge/>
            <w:tcBorders>
              <w:top w:val="nil"/>
            </w:tcBorders>
            <w:textDirection w:val="tbRl"/>
          </w:tcPr>
          <w:p w14:paraId="1D9BF149" w14:textId="77777777" w:rsidR="00D23128" w:rsidRDefault="00D23128">
            <w:pPr>
              <w:rPr>
                <w:sz w:val="2"/>
                <w:szCs w:val="2"/>
              </w:rPr>
            </w:pPr>
          </w:p>
        </w:tc>
        <w:tc>
          <w:tcPr>
            <w:tcW w:w="410" w:type="dxa"/>
            <w:vMerge/>
            <w:tcBorders>
              <w:top w:val="nil"/>
            </w:tcBorders>
            <w:textDirection w:val="tbRl"/>
          </w:tcPr>
          <w:p w14:paraId="02844C59" w14:textId="77777777" w:rsidR="00D23128" w:rsidRDefault="00D23128">
            <w:pPr>
              <w:rPr>
                <w:sz w:val="2"/>
                <w:szCs w:val="2"/>
              </w:rPr>
            </w:pPr>
          </w:p>
        </w:tc>
        <w:tc>
          <w:tcPr>
            <w:tcW w:w="5443" w:type="dxa"/>
            <w:gridSpan w:val="2"/>
          </w:tcPr>
          <w:p w14:paraId="2871A91B" w14:textId="77777777" w:rsidR="00D23128" w:rsidRDefault="00D23128">
            <w:pPr>
              <w:pStyle w:val="TableParagraph"/>
              <w:spacing w:before="47"/>
              <w:jc w:val="left"/>
              <w:rPr>
                <w:sz w:val="18"/>
              </w:rPr>
            </w:pPr>
          </w:p>
          <w:p w14:paraId="2B71422F" w14:textId="77777777" w:rsidR="00D23128" w:rsidRDefault="00870C69">
            <w:pPr>
              <w:pStyle w:val="TableParagraph"/>
              <w:ind w:left="1273"/>
              <w:jc w:val="left"/>
              <w:rPr>
                <w:sz w:val="18"/>
              </w:rPr>
            </w:pPr>
            <w:r>
              <w:rPr>
                <w:sz w:val="18"/>
              </w:rPr>
              <w:t>Оценка</w:t>
            </w:r>
            <w:r>
              <w:rPr>
                <w:spacing w:val="-5"/>
                <w:sz w:val="18"/>
              </w:rPr>
              <w:t xml:space="preserve"> </w:t>
            </w:r>
            <w:r>
              <w:rPr>
                <w:sz w:val="18"/>
              </w:rPr>
              <w:t>надежности</w:t>
            </w:r>
            <w:r>
              <w:rPr>
                <w:spacing w:val="-4"/>
                <w:sz w:val="18"/>
              </w:rPr>
              <w:t xml:space="preserve"> </w:t>
            </w:r>
            <w:r>
              <w:rPr>
                <w:spacing w:val="-2"/>
                <w:sz w:val="18"/>
              </w:rPr>
              <w:t>теплоисточников</w:t>
            </w:r>
          </w:p>
        </w:tc>
      </w:tr>
      <w:tr w:rsidR="00D23128" w14:paraId="413BA222" w14:textId="77777777">
        <w:trPr>
          <w:trHeight w:val="561"/>
        </w:trPr>
        <w:tc>
          <w:tcPr>
            <w:tcW w:w="425" w:type="dxa"/>
            <w:textDirection w:val="tbRl"/>
          </w:tcPr>
          <w:p w14:paraId="5C1C71DC" w14:textId="77777777" w:rsidR="00D23128" w:rsidRDefault="00870C69">
            <w:pPr>
              <w:pStyle w:val="TableParagraph"/>
              <w:spacing w:before="98"/>
              <w:ind w:left="122"/>
              <w:jc w:val="left"/>
              <w:rPr>
                <w:sz w:val="18"/>
              </w:rPr>
            </w:pPr>
            <w:r>
              <w:rPr>
                <w:spacing w:val="-4"/>
                <w:sz w:val="18"/>
              </w:rPr>
              <w:t>0,73</w:t>
            </w:r>
          </w:p>
        </w:tc>
        <w:tc>
          <w:tcPr>
            <w:tcW w:w="297" w:type="dxa"/>
            <w:vMerge/>
            <w:tcBorders>
              <w:top w:val="nil"/>
            </w:tcBorders>
            <w:textDirection w:val="tbRl"/>
          </w:tcPr>
          <w:p w14:paraId="4A48F65D" w14:textId="77777777" w:rsidR="00D23128" w:rsidRDefault="00D23128">
            <w:pPr>
              <w:rPr>
                <w:sz w:val="2"/>
                <w:szCs w:val="2"/>
              </w:rPr>
            </w:pPr>
          </w:p>
        </w:tc>
        <w:tc>
          <w:tcPr>
            <w:tcW w:w="410" w:type="dxa"/>
            <w:vMerge/>
            <w:tcBorders>
              <w:top w:val="nil"/>
            </w:tcBorders>
            <w:textDirection w:val="tbRl"/>
          </w:tcPr>
          <w:p w14:paraId="6C2027C6" w14:textId="77777777" w:rsidR="00D23128" w:rsidRDefault="00D23128">
            <w:pPr>
              <w:rPr>
                <w:sz w:val="2"/>
                <w:szCs w:val="2"/>
              </w:rPr>
            </w:pPr>
          </w:p>
        </w:tc>
        <w:tc>
          <w:tcPr>
            <w:tcW w:w="542" w:type="dxa"/>
            <w:textDirection w:val="tbRl"/>
          </w:tcPr>
          <w:p w14:paraId="28A2B68A" w14:textId="77777777" w:rsidR="00D23128" w:rsidRDefault="00870C69">
            <w:pPr>
              <w:pStyle w:val="TableParagraph"/>
              <w:spacing w:before="144"/>
              <w:ind w:left="148"/>
              <w:jc w:val="left"/>
              <w:rPr>
                <w:sz w:val="13"/>
              </w:rPr>
            </w:pPr>
            <w:r>
              <w:rPr>
                <w:spacing w:val="-5"/>
                <w:position w:val="2"/>
                <w:sz w:val="20"/>
              </w:rPr>
              <w:t>K</w:t>
            </w:r>
            <w:r>
              <w:rPr>
                <w:spacing w:val="-5"/>
                <w:sz w:val="13"/>
              </w:rPr>
              <w:t>тс</w:t>
            </w:r>
          </w:p>
        </w:tc>
        <w:tc>
          <w:tcPr>
            <w:tcW w:w="4901" w:type="dxa"/>
          </w:tcPr>
          <w:p w14:paraId="05419D49" w14:textId="77777777" w:rsidR="00D23128" w:rsidRDefault="00870C69">
            <w:pPr>
              <w:pStyle w:val="TableParagraph"/>
              <w:spacing w:before="177"/>
              <w:ind w:left="29" w:right="18"/>
              <w:rPr>
                <w:sz w:val="18"/>
              </w:rPr>
            </w:pPr>
            <w:r>
              <w:rPr>
                <w:sz w:val="18"/>
              </w:rPr>
              <w:t>Показатель</w:t>
            </w:r>
            <w:r>
              <w:rPr>
                <w:spacing w:val="-3"/>
                <w:sz w:val="18"/>
              </w:rPr>
              <w:t xml:space="preserve"> </w:t>
            </w:r>
            <w:r>
              <w:rPr>
                <w:sz w:val="18"/>
              </w:rPr>
              <w:t>надежности</w:t>
            </w:r>
            <w:r>
              <w:rPr>
                <w:spacing w:val="-3"/>
                <w:sz w:val="18"/>
              </w:rPr>
              <w:t xml:space="preserve"> </w:t>
            </w:r>
            <w:r>
              <w:rPr>
                <w:sz w:val="18"/>
              </w:rPr>
              <w:t>тепловых</w:t>
            </w:r>
            <w:r>
              <w:rPr>
                <w:spacing w:val="-2"/>
                <w:sz w:val="18"/>
              </w:rPr>
              <w:t xml:space="preserve"> сетей</w:t>
            </w:r>
          </w:p>
        </w:tc>
      </w:tr>
      <w:tr w:rsidR="00D23128" w14:paraId="70D71D79" w14:textId="77777777">
        <w:trPr>
          <w:trHeight w:val="633"/>
        </w:trPr>
        <w:tc>
          <w:tcPr>
            <w:tcW w:w="425" w:type="dxa"/>
            <w:textDirection w:val="tbRl"/>
          </w:tcPr>
          <w:p w14:paraId="27C7B710" w14:textId="77777777" w:rsidR="00D23128" w:rsidRDefault="00870C69">
            <w:pPr>
              <w:pStyle w:val="TableParagraph"/>
              <w:spacing w:line="202" w:lineRule="exact"/>
              <w:ind w:left="38"/>
              <w:jc w:val="left"/>
              <w:rPr>
                <w:sz w:val="18"/>
              </w:rPr>
            </w:pPr>
            <w:r>
              <w:rPr>
                <w:spacing w:val="-2"/>
                <w:sz w:val="18"/>
              </w:rPr>
              <w:t>малона</w:t>
            </w:r>
          </w:p>
          <w:p w14:paraId="33C6A9F2" w14:textId="77777777" w:rsidR="00D23128" w:rsidRDefault="00870C69">
            <w:pPr>
              <w:pStyle w:val="TableParagraph"/>
              <w:spacing w:line="193" w:lineRule="exact"/>
              <w:ind w:left="35"/>
              <w:jc w:val="left"/>
              <w:rPr>
                <w:sz w:val="18"/>
              </w:rPr>
            </w:pPr>
            <w:r>
              <w:rPr>
                <w:spacing w:val="-2"/>
                <w:sz w:val="18"/>
              </w:rPr>
              <w:t>дежная</w:t>
            </w:r>
          </w:p>
        </w:tc>
        <w:tc>
          <w:tcPr>
            <w:tcW w:w="297" w:type="dxa"/>
            <w:vMerge/>
            <w:tcBorders>
              <w:top w:val="nil"/>
            </w:tcBorders>
            <w:textDirection w:val="tbRl"/>
          </w:tcPr>
          <w:p w14:paraId="6772672D" w14:textId="77777777" w:rsidR="00D23128" w:rsidRDefault="00D23128">
            <w:pPr>
              <w:rPr>
                <w:sz w:val="2"/>
                <w:szCs w:val="2"/>
              </w:rPr>
            </w:pPr>
          </w:p>
        </w:tc>
        <w:tc>
          <w:tcPr>
            <w:tcW w:w="410" w:type="dxa"/>
            <w:vMerge/>
            <w:tcBorders>
              <w:top w:val="nil"/>
            </w:tcBorders>
            <w:textDirection w:val="tbRl"/>
          </w:tcPr>
          <w:p w14:paraId="2AED2761" w14:textId="77777777" w:rsidR="00D23128" w:rsidRDefault="00D23128">
            <w:pPr>
              <w:rPr>
                <w:sz w:val="2"/>
                <w:szCs w:val="2"/>
              </w:rPr>
            </w:pPr>
          </w:p>
        </w:tc>
        <w:tc>
          <w:tcPr>
            <w:tcW w:w="5443" w:type="dxa"/>
            <w:gridSpan w:val="2"/>
          </w:tcPr>
          <w:p w14:paraId="670C7BA5" w14:textId="77777777" w:rsidR="00D23128" w:rsidRDefault="00D23128">
            <w:pPr>
              <w:pStyle w:val="TableParagraph"/>
              <w:spacing w:before="6"/>
              <w:jc w:val="left"/>
              <w:rPr>
                <w:sz w:val="18"/>
              </w:rPr>
            </w:pPr>
          </w:p>
          <w:p w14:paraId="64F046C0" w14:textId="77777777" w:rsidR="00D23128" w:rsidRDefault="00870C69">
            <w:pPr>
              <w:pStyle w:val="TableParagraph"/>
              <w:ind w:left="1340"/>
              <w:jc w:val="left"/>
              <w:rPr>
                <w:sz w:val="18"/>
              </w:rPr>
            </w:pPr>
            <w:r>
              <w:rPr>
                <w:sz w:val="18"/>
              </w:rPr>
              <w:t>Оценка</w:t>
            </w:r>
            <w:r>
              <w:rPr>
                <w:spacing w:val="-5"/>
                <w:sz w:val="18"/>
              </w:rPr>
              <w:t xml:space="preserve"> </w:t>
            </w:r>
            <w:r>
              <w:rPr>
                <w:sz w:val="18"/>
              </w:rPr>
              <w:t>надежности</w:t>
            </w:r>
            <w:r>
              <w:rPr>
                <w:spacing w:val="-4"/>
                <w:sz w:val="18"/>
              </w:rPr>
              <w:t xml:space="preserve"> </w:t>
            </w:r>
            <w:r>
              <w:rPr>
                <w:sz w:val="18"/>
              </w:rPr>
              <w:t>тепловых</w:t>
            </w:r>
            <w:r>
              <w:rPr>
                <w:spacing w:val="-1"/>
                <w:sz w:val="18"/>
              </w:rPr>
              <w:t xml:space="preserve"> </w:t>
            </w:r>
            <w:r>
              <w:rPr>
                <w:spacing w:val="-2"/>
                <w:sz w:val="18"/>
              </w:rPr>
              <w:t>сетей</w:t>
            </w:r>
          </w:p>
        </w:tc>
      </w:tr>
      <w:tr w:rsidR="00D23128" w14:paraId="2D0D9D4E" w14:textId="77777777">
        <w:trPr>
          <w:trHeight w:val="695"/>
        </w:trPr>
        <w:tc>
          <w:tcPr>
            <w:tcW w:w="425" w:type="dxa"/>
            <w:textDirection w:val="tbRl"/>
          </w:tcPr>
          <w:p w14:paraId="0792901D" w14:textId="77777777" w:rsidR="00D23128" w:rsidRDefault="00870C69">
            <w:pPr>
              <w:pStyle w:val="TableParagraph"/>
              <w:spacing w:before="98"/>
              <w:ind w:left="189"/>
              <w:jc w:val="left"/>
              <w:rPr>
                <w:sz w:val="18"/>
              </w:rPr>
            </w:pPr>
            <w:r>
              <w:rPr>
                <w:spacing w:val="-4"/>
                <w:sz w:val="18"/>
              </w:rPr>
              <w:t>0,73</w:t>
            </w:r>
          </w:p>
        </w:tc>
        <w:tc>
          <w:tcPr>
            <w:tcW w:w="297" w:type="dxa"/>
            <w:vMerge/>
            <w:tcBorders>
              <w:top w:val="nil"/>
            </w:tcBorders>
            <w:textDirection w:val="tbRl"/>
          </w:tcPr>
          <w:p w14:paraId="1CAF6468" w14:textId="77777777" w:rsidR="00D23128" w:rsidRDefault="00D23128">
            <w:pPr>
              <w:rPr>
                <w:sz w:val="2"/>
                <w:szCs w:val="2"/>
              </w:rPr>
            </w:pPr>
          </w:p>
        </w:tc>
        <w:tc>
          <w:tcPr>
            <w:tcW w:w="410" w:type="dxa"/>
            <w:vMerge/>
            <w:tcBorders>
              <w:top w:val="nil"/>
            </w:tcBorders>
            <w:textDirection w:val="tbRl"/>
          </w:tcPr>
          <w:p w14:paraId="0FABA248" w14:textId="77777777" w:rsidR="00D23128" w:rsidRDefault="00D23128">
            <w:pPr>
              <w:rPr>
                <w:sz w:val="2"/>
                <w:szCs w:val="2"/>
              </w:rPr>
            </w:pPr>
          </w:p>
        </w:tc>
        <w:tc>
          <w:tcPr>
            <w:tcW w:w="542" w:type="dxa"/>
            <w:textDirection w:val="tbRl"/>
          </w:tcPr>
          <w:p w14:paraId="467D55FC" w14:textId="77777777" w:rsidR="00D23128" w:rsidRDefault="00870C69">
            <w:pPr>
              <w:pStyle w:val="TableParagraph"/>
              <w:spacing w:before="144"/>
              <w:ind w:left="182"/>
              <w:jc w:val="left"/>
              <w:rPr>
                <w:sz w:val="13"/>
              </w:rPr>
            </w:pPr>
            <w:r>
              <w:rPr>
                <w:spacing w:val="-4"/>
                <w:position w:val="2"/>
                <w:sz w:val="20"/>
              </w:rPr>
              <w:t>K</w:t>
            </w:r>
            <w:r>
              <w:rPr>
                <w:spacing w:val="-4"/>
                <w:sz w:val="13"/>
              </w:rPr>
              <w:t>сцт</w:t>
            </w:r>
          </w:p>
        </w:tc>
        <w:tc>
          <w:tcPr>
            <w:tcW w:w="4901" w:type="dxa"/>
          </w:tcPr>
          <w:p w14:paraId="5158765E" w14:textId="77777777" w:rsidR="00D23128" w:rsidRDefault="00D23128">
            <w:pPr>
              <w:pStyle w:val="TableParagraph"/>
              <w:spacing w:before="37"/>
              <w:jc w:val="left"/>
              <w:rPr>
                <w:sz w:val="18"/>
              </w:rPr>
            </w:pPr>
          </w:p>
          <w:p w14:paraId="49C1DB79" w14:textId="77777777" w:rsidR="00D23128" w:rsidRDefault="00870C69">
            <w:pPr>
              <w:pStyle w:val="TableParagraph"/>
              <w:ind w:left="8"/>
              <w:rPr>
                <w:sz w:val="18"/>
              </w:rPr>
            </w:pPr>
            <w:r>
              <w:rPr>
                <w:sz w:val="18"/>
              </w:rPr>
              <w:t>Показатель</w:t>
            </w:r>
            <w:r>
              <w:rPr>
                <w:spacing w:val="-4"/>
                <w:sz w:val="18"/>
              </w:rPr>
              <w:t xml:space="preserve"> </w:t>
            </w:r>
            <w:r>
              <w:rPr>
                <w:sz w:val="18"/>
              </w:rPr>
              <w:t>надежности</w:t>
            </w:r>
            <w:r>
              <w:rPr>
                <w:spacing w:val="-4"/>
                <w:sz w:val="18"/>
              </w:rPr>
              <w:t xml:space="preserve"> </w:t>
            </w:r>
            <w:r>
              <w:rPr>
                <w:sz w:val="18"/>
              </w:rPr>
              <w:t>системы</w:t>
            </w:r>
            <w:r>
              <w:rPr>
                <w:spacing w:val="-4"/>
                <w:sz w:val="18"/>
              </w:rPr>
              <w:t xml:space="preserve"> </w:t>
            </w:r>
            <w:r>
              <w:rPr>
                <w:spacing w:val="-2"/>
                <w:sz w:val="18"/>
              </w:rPr>
              <w:t>теплоснабжения</w:t>
            </w:r>
          </w:p>
        </w:tc>
      </w:tr>
      <w:tr w:rsidR="00D23128" w14:paraId="7FF27C0E" w14:textId="77777777">
        <w:trPr>
          <w:trHeight w:val="698"/>
        </w:trPr>
        <w:tc>
          <w:tcPr>
            <w:tcW w:w="425" w:type="dxa"/>
            <w:textDirection w:val="tbRl"/>
          </w:tcPr>
          <w:p w14:paraId="7E5885D6" w14:textId="77777777" w:rsidR="00D23128" w:rsidRDefault="00870C69">
            <w:pPr>
              <w:pStyle w:val="TableParagraph"/>
              <w:spacing w:line="202" w:lineRule="exact"/>
              <w:ind w:left="21"/>
              <w:jc w:val="left"/>
              <w:rPr>
                <w:sz w:val="18"/>
              </w:rPr>
            </w:pPr>
            <w:r>
              <w:rPr>
                <w:spacing w:val="-2"/>
                <w:sz w:val="18"/>
              </w:rPr>
              <w:t>ненадеж</w:t>
            </w:r>
          </w:p>
        </w:tc>
        <w:tc>
          <w:tcPr>
            <w:tcW w:w="297" w:type="dxa"/>
            <w:vMerge/>
            <w:tcBorders>
              <w:top w:val="nil"/>
            </w:tcBorders>
            <w:textDirection w:val="tbRl"/>
          </w:tcPr>
          <w:p w14:paraId="25134E0B" w14:textId="77777777" w:rsidR="00D23128" w:rsidRDefault="00D23128">
            <w:pPr>
              <w:rPr>
                <w:sz w:val="2"/>
                <w:szCs w:val="2"/>
              </w:rPr>
            </w:pPr>
          </w:p>
        </w:tc>
        <w:tc>
          <w:tcPr>
            <w:tcW w:w="410" w:type="dxa"/>
            <w:vMerge/>
            <w:tcBorders>
              <w:top w:val="nil"/>
            </w:tcBorders>
            <w:textDirection w:val="tbRl"/>
          </w:tcPr>
          <w:p w14:paraId="70A5B3AA" w14:textId="77777777" w:rsidR="00D23128" w:rsidRDefault="00D23128">
            <w:pPr>
              <w:rPr>
                <w:sz w:val="2"/>
                <w:szCs w:val="2"/>
              </w:rPr>
            </w:pPr>
          </w:p>
        </w:tc>
        <w:tc>
          <w:tcPr>
            <w:tcW w:w="5443" w:type="dxa"/>
            <w:gridSpan w:val="2"/>
          </w:tcPr>
          <w:p w14:paraId="1FEA7F64" w14:textId="77777777" w:rsidR="00D23128" w:rsidRDefault="00D23128">
            <w:pPr>
              <w:pStyle w:val="TableParagraph"/>
              <w:spacing w:before="37"/>
              <w:jc w:val="left"/>
              <w:rPr>
                <w:sz w:val="18"/>
              </w:rPr>
            </w:pPr>
          </w:p>
          <w:p w14:paraId="0225D1E9" w14:textId="77777777" w:rsidR="00D23128" w:rsidRDefault="00870C69">
            <w:pPr>
              <w:pStyle w:val="TableParagraph"/>
              <w:ind w:left="473"/>
              <w:jc w:val="left"/>
              <w:rPr>
                <w:sz w:val="18"/>
              </w:rPr>
            </w:pPr>
            <w:r>
              <w:rPr>
                <w:sz w:val="18"/>
              </w:rPr>
              <w:t>Общая</w:t>
            </w:r>
            <w:r>
              <w:rPr>
                <w:spacing w:val="-4"/>
                <w:sz w:val="18"/>
              </w:rPr>
              <w:t xml:space="preserve"> </w:t>
            </w:r>
            <w:r>
              <w:rPr>
                <w:sz w:val="18"/>
              </w:rPr>
              <w:t>оценка</w:t>
            </w:r>
            <w:r>
              <w:rPr>
                <w:spacing w:val="-4"/>
                <w:sz w:val="18"/>
              </w:rPr>
              <w:t xml:space="preserve"> </w:t>
            </w:r>
            <w:r>
              <w:rPr>
                <w:sz w:val="18"/>
              </w:rPr>
              <w:t>надежности</w:t>
            </w:r>
            <w:r>
              <w:rPr>
                <w:spacing w:val="-3"/>
                <w:sz w:val="18"/>
              </w:rPr>
              <w:t xml:space="preserve"> </w:t>
            </w:r>
            <w:r>
              <w:rPr>
                <w:sz w:val="18"/>
              </w:rPr>
              <w:t>систем</w:t>
            </w:r>
            <w:r>
              <w:rPr>
                <w:spacing w:val="-4"/>
                <w:sz w:val="18"/>
              </w:rPr>
              <w:t xml:space="preserve"> </w:t>
            </w:r>
            <w:r>
              <w:rPr>
                <w:sz w:val="18"/>
              </w:rPr>
              <w:t>теплоснабжения</w:t>
            </w:r>
            <w:r>
              <w:rPr>
                <w:spacing w:val="-3"/>
                <w:sz w:val="18"/>
              </w:rPr>
              <w:t xml:space="preserve"> </w:t>
            </w:r>
            <w:r>
              <w:rPr>
                <w:spacing w:val="-2"/>
                <w:sz w:val="18"/>
              </w:rPr>
              <w:t>города</w:t>
            </w:r>
          </w:p>
        </w:tc>
      </w:tr>
    </w:tbl>
    <w:p w14:paraId="148E2FEF" w14:textId="77777777" w:rsidR="00D23128" w:rsidRDefault="00870C69">
      <w:pPr>
        <w:rPr>
          <w:sz w:val="2"/>
          <w:szCs w:val="2"/>
        </w:rPr>
      </w:pPr>
      <w:r>
        <w:rPr>
          <w:noProof/>
          <w:sz w:val="2"/>
          <w:szCs w:val="2"/>
        </w:rPr>
        <mc:AlternateContent>
          <mc:Choice Requires="wps">
            <w:drawing>
              <wp:anchor distT="0" distB="0" distL="0" distR="0" simplePos="0" relativeHeight="15731200" behindDoc="0" locked="0" layoutInCell="1" allowOverlap="1" wp14:anchorId="2A58513C" wp14:editId="19312192">
                <wp:simplePos x="0" y="0"/>
                <wp:positionH relativeFrom="page">
                  <wp:posOffset>6984054</wp:posOffset>
                </wp:positionH>
                <wp:positionV relativeFrom="page">
                  <wp:posOffset>2607310</wp:posOffset>
                </wp:positionV>
                <wp:extent cx="311785" cy="5118735"/>
                <wp:effectExtent l="0" t="0" r="0" b="0"/>
                <wp:wrapNone/>
                <wp:docPr id="20"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1785" cy="5118735"/>
                        </a:xfrm>
                        <a:prstGeom prst="rect">
                          <a:avLst/>
                        </a:prstGeom>
                      </wps:spPr>
                      <wps:txbx>
                        <w:txbxContent>
                          <w:p w14:paraId="45153C9D"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vert="vert" wrap="square" lIns="0" tIns="0" rIns="0" bIns="0" rtlCol="0">
                        <a:noAutofit/>
                      </wps:bodyPr>
                    </wps:wsp>
                  </a:graphicData>
                </a:graphic>
              </wp:anchor>
            </w:drawing>
          </mc:Choice>
          <mc:Fallback>
            <w:pict>
              <v:shapetype w14:anchorId="2A58513C" id="_x0000_t202" coordsize="21600,21600" o:spt="202" path="m,l,21600r21600,l21600,xe">
                <v:stroke joinstyle="miter"/>
                <v:path gradientshapeok="t" o:connecttype="rect"/>
              </v:shapetype>
              <v:shape id="Textbox 20" o:spid="_x0000_s1026" type="#_x0000_t202" style="position:absolute;margin-left:549.95pt;margin-top:205.3pt;width:24.55pt;height:403.05pt;z-index:157312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QY5sAEAAE0DAAAOAAAAZHJzL2Uyb0RvYy54bWysU8Fu2zAMvQ/YPwi6N45TZA2MOMXWYsOA&#10;YhvQ9gNkWYqFWaImKrHz96NkJy3WW7ELTUmP5Hskvb0dbc+OKqABV/NyseRMOQmtcfuaPz99vdpw&#10;hlG4VvTgVM1PCvnt7uOH7eArtYIO+lYFRkkcVoOveRejr4oCZaeswAV45ehRQ7Ai0jHsizaIgbLb&#10;vlgtl5+KAULrA0iFSLf30yPf5fxaKxl/ao0qsr7mxC1mG7Jtki12W1Htg/CdkTMN8Q4WVhhHRS+p&#10;7kUU7BDMm1TWyAAIOi4k2AK0NlJlDaSmXP6j5rETXmUt1Bz0lzbh/0srfxx/BWbamq+oPU5YmtGT&#10;GmMDI6Mbas/gsSLUoydcHL/ASGPOUtE/gPyNBCleYaYAJHRqx6iDTV8SyiiQSpwuXacqTNLldVne&#10;bNacSXpal+Xm5nqd6hYv0T5g/KbAsuTUPNBUMwNxfMA4Qc+QmcxUP9GKYzPOKhpoTySCtpWSJMvZ&#10;QJOvOf45iKA46787am1ak7MTzk5zdkLs7yAvU9Ll4PMhgjaZRSo31ZhZ0Myyjnm/0lK8PmfUy1+w&#10;+wsAAP//AwBQSwMEFAAGAAgAAAAhAHADmefjAAAADgEAAA8AAABkcnMvZG93bnJldi54bWxMjz1P&#10;wzAQhnck/oN1SGzUcQmBhDgVpbBUIEGBgc2N3SQiPofYbcy/5zrBdq/u0ftRLqLt2cGMvnMoQcwS&#10;YAZrpztsJLy/PV7cAPNBoVa9QyPhx3hYVKcnpSq0m/DVHDahYWSCvlAS2hCGgnNft8YqP3ODQfrt&#10;3GhVIDk2XI9qInPb83mSZNyqDimhVYO5b039tdlbCQ/Ll/Xq+TvG3bQUXapWVx+XT59Snp/Fu1tg&#10;wcTwB8OxPlWHijpt3R61Zz3pJM9zYiWkIsmAHRGR5rRvS9dcZNfAq5L/n1H9AgAA//8DAFBLAQIt&#10;ABQABgAIAAAAIQC2gziS/gAAAOEBAAATAAAAAAAAAAAAAAAAAAAAAABbQ29udGVudF9UeXBlc10u&#10;eG1sUEsBAi0AFAAGAAgAAAAhADj9If/WAAAAlAEAAAsAAAAAAAAAAAAAAAAALwEAAF9yZWxzLy5y&#10;ZWxzUEsBAi0AFAAGAAgAAAAhAE+FBjmwAQAATQMAAA4AAAAAAAAAAAAAAAAALgIAAGRycy9lMm9E&#10;b2MueG1sUEsBAi0AFAAGAAgAAAAhAHADmefjAAAADgEAAA8AAAAAAAAAAAAAAAAACgQAAGRycy9k&#10;b3ducmV2LnhtbFBLBQYAAAAABAAEAPMAAAAaBQAAAAA=&#10;" filled="f" stroked="f">
                <v:textbox style="layout-flow:vertical" inset="0,0,0,0">
                  <w:txbxContent>
                    <w:p w14:paraId="45153C9D"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r>
        <w:rPr>
          <w:noProof/>
          <w:sz w:val="2"/>
          <w:szCs w:val="2"/>
        </w:rPr>
        <mc:AlternateContent>
          <mc:Choice Requires="wps">
            <w:drawing>
              <wp:anchor distT="0" distB="0" distL="0" distR="0" simplePos="0" relativeHeight="15731712" behindDoc="0" locked="0" layoutInCell="1" allowOverlap="1" wp14:anchorId="0CE1AF6A" wp14:editId="49133306">
                <wp:simplePos x="0" y="0"/>
                <wp:positionH relativeFrom="page">
                  <wp:posOffset>6577384</wp:posOffset>
                </wp:positionH>
                <wp:positionV relativeFrom="page">
                  <wp:posOffset>798068</wp:posOffset>
                </wp:positionV>
                <wp:extent cx="194310" cy="5666105"/>
                <wp:effectExtent l="0" t="0" r="0" b="0"/>
                <wp:wrapNone/>
                <wp:docPr id="21" name="Text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5666105"/>
                        </a:xfrm>
                        <a:prstGeom prst="rect">
                          <a:avLst/>
                        </a:prstGeom>
                      </wps:spPr>
                      <wps:txbx>
                        <w:txbxContent>
                          <w:p w14:paraId="0B80CBDB" w14:textId="77777777" w:rsidR="00D23128" w:rsidRDefault="00870C69">
                            <w:pPr>
                              <w:pStyle w:val="a3"/>
                              <w:spacing w:before="10"/>
                              <w:ind w:left="20"/>
                            </w:pPr>
                            <w:r>
                              <w:t>Показатели</w:t>
                            </w:r>
                            <w:r>
                              <w:rPr>
                                <w:spacing w:val="-7"/>
                              </w:rPr>
                              <w:t xml:space="preserve"> </w:t>
                            </w:r>
                            <w:r>
                              <w:t>надежности</w:t>
                            </w:r>
                            <w:r>
                              <w:rPr>
                                <w:spacing w:val="-5"/>
                              </w:rPr>
                              <w:t xml:space="preserve"> </w:t>
                            </w:r>
                            <w:r>
                              <w:t>и</w:t>
                            </w:r>
                            <w:r>
                              <w:rPr>
                                <w:spacing w:val="-4"/>
                              </w:rPr>
                              <w:t xml:space="preserve"> </w:t>
                            </w:r>
                            <w:r>
                              <w:t>готовности</w:t>
                            </w:r>
                            <w:r>
                              <w:rPr>
                                <w:spacing w:val="-3"/>
                              </w:rPr>
                              <w:t xml:space="preserve"> </w:t>
                            </w:r>
                            <w:r>
                              <w:t>энергосистем</w:t>
                            </w:r>
                            <w:r>
                              <w:rPr>
                                <w:spacing w:val="-5"/>
                              </w:rPr>
                              <w:t xml:space="preserve"> </w:t>
                            </w:r>
                            <w:r>
                              <w:t>к</w:t>
                            </w:r>
                            <w:r>
                              <w:rPr>
                                <w:spacing w:val="-4"/>
                              </w:rPr>
                              <w:t xml:space="preserve"> </w:t>
                            </w:r>
                            <w:r>
                              <w:t>безаварийному</w:t>
                            </w:r>
                            <w:r>
                              <w:rPr>
                                <w:spacing w:val="-4"/>
                              </w:rPr>
                              <w:t xml:space="preserve"> </w:t>
                            </w:r>
                            <w:r>
                              <w:rPr>
                                <w:spacing w:val="-2"/>
                              </w:rPr>
                              <w:t>теплоснабжению</w:t>
                            </w:r>
                          </w:p>
                        </w:txbxContent>
                      </wps:txbx>
                      <wps:bodyPr vert="vert" wrap="square" lIns="0" tIns="0" rIns="0" bIns="0" rtlCol="0">
                        <a:noAutofit/>
                      </wps:bodyPr>
                    </wps:wsp>
                  </a:graphicData>
                </a:graphic>
              </wp:anchor>
            </w:drawing>
          </mc:Choice>
          <mc:Fallback>
            <w:pict>
              <v:shape w14:anchorId="0CE1AF6A" id="Textbox 21" o:spid="_x0000_s1027" type="#_x0000_t202" style="position:absolute;margin-left:517.9pt;margin-top:62.85pt;width:15.3pt;height:446.15pt;z-index:157317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rXsQEAAFQDAAAOAAAAZHJzL2Uyb0RvYy54bWysU1GP0zAMfkfiP0R5Z2kHN0G17gScQEgn&#10;QLrjB6RpskY0cYiztfv3OOm2O8Eb4sV14i/299nu9nZ2IzvqiBZ8y+tVxZn2Cnrr9y3/8fjp1VvO&#10;MEnfyxG8bvlJI7/dvXyxnUKj1zDA2OvIKInHZgotH1IKjRCoBu0kriBoT0ED0clEx7gXfZQTZXej&#10;WFfVRkwQ+xBBaUS6vVuCfFfyG6NV+mYM6sTGlhO3VGwststW7Lay2UcZBqvONOQ/sHDSeip6TXUn&#10;k2SHaP9K5ayKgGDSSoETYIxVumggNXX1h5qHQQZdtFBzMFzbhP8vrfp6/B6Z7Vu+rjnz0tGMHvWc&#10;OpgZ3VB7poANoR4C4dL8AWYac5GK4R7UTySIeIZZHiChcztmE13+klBGD2kCp2vXqQpTOdu7N69r&#10;iigK3Ww2m7q6yXXF0+sQMX3W4Fh2Wh5pqoWBPN5jWqAXyJnMUj/TSnM3F31XMR30J9JCS0u5suVs&#10;ogVoOf46yKg5G7946nDelosTL053cWIaP0LZqSzPw/tDAmMLmVx1qXEmQ6Mrcs5rlnfj+bmgnn6G&#10;3W8AAAD//wMAUEsDBBQABgAIAAAAIQDaI3HT4wAAAA4BAAAPAAAAZHJzL2Rvd25yZXYueG1sTI/B&#10;TsMwEETvSPyDtUjcqJ22CVWIU1EKFwQSFDhw28ZuEhGvQ+w25u9xTnCb0Y5m3xTrYDp20oNrLUlI&#10;ZgKYpsqqlmoJ728PVytgziMp7CxpCT/awbo8PyswV3akV33a+ZrFEnI5Smi873POXdVog25me03x&#10;drCDQR/tUHM14BjLTcfnQmTcYEvxQ4O9vmt09bU7Ggn3m5fH7fN3CIdxk7RL3KYfi6dPKS8vwu0N&#10;MK+D/wvDhB/RoYxMe3sk5VgXvVikkd1HNU+vgU0RkWVLYPtJJSsBvCz4/xnlLwAAAP//AwBQSwEC&#10;LQAUAAYACAAAACEAtoM4kv4AAADhAQAAEwAAAAAAAAAAAAAAAAAAAAAAW0NvbnRlbnRfVHlwZXNd&#10;LnhtbFBLAQItABQABgAIAAAAIQA4/SH/1gAAAJQBAAALAAAAAAAAAAAAAAAAAC8BAABfcmVscy8u&#10;cmVsc1BLAQItABQABgAIAAAAIQD/tHrXsQEAAFQDAAAOAAAAAAAAAAAAAAAAAC4CAABkcnMvZTJv&#10;RG9jLnhtbFBLAQItABQABgAIAAAAIQDaI3HT4wAAAA4BAAAPAAAAAAAAAAAAAAAAAAsEAABkcnMv&#10;ZG93bnJldi54bWxQSwUGAAAAAAQABADzAAAAGwUAAAAA&#10;" filled="f" stroked="f">
                <v:textbox style="layout-flow:vertical" inset="0,0,0,0">
                  <w:txbxContent>
                    <w:p w14:paraId="0B80CBDB" w14:textId="77777777" w:rsidR="00D23128" w:rsidRDefault="00870C69">
                      <w:pPr>
                        <w:pStyle w:val="a3"/>
                        <w:spacing w:before="10"/>
                        <w:ind w:left="20"/>
                      </w:pPr>
                      <w:r>
                        <w:t>Показатели</w:t>
                      </w:r>
                      <w:r>
                        <w:rPr>
                          <w:spacing w:val="-7"/>
                        </w:rPr>
                        <w:t xml:space="preserve"> </w:t>
                      </w:r>
                      <w:r>
                        <w:t>надежности</w:t>
                      </w:r>
                      <w:r>
                        <w:rPr>
                          <w:spacing w:val="-5"/>
                        </w:rPr>
                        <w:t xml:space="preserve"> </w:t>
                      </w:r>
                      <w:r>
                        <w:t>и</w:t>
                      </w:r>
                      <w:r>
                        <w:rPr>
                          <w:spacing w:val="-4"/>
                        </w:rPr>
                        <w:t xml:space="preserve"> </w:t>
                      </w:r>
                      <w:r>
                        <w:t>готовности</w:t>
                      </w:r>
                      <w:r>
                        <w:rPr>
                          <w:spacing w:val="-3"/>
                        </w:rPr>
                        <w:t xml:space="preserve"> </w:t>
                      </w:r>
                      <w:r>
                        <w:t>энергосистем</w:t>
                      </w:r>
                      <w:r>
                        <w:rPr>
                          <w:spacing w:val="-5"/>
                        </w:rPr>
                        <w:t xml:space="preserve"> </w:t>
                      </w:r>
                      <w:r>
                        <w:t>к</w:t>
                      </w:r>
                      <w:r>
                        <w:rPr>
                          <w:spacing w:val="-4"/>
                        </w:rPr>
                        <w:t xml:space="preserve"> </w:t>
                      </w:r>
                      <w:r>
                        <w:t>безаварийному</w:t>
                      </w:r>
                      <w:r>
                        <w:rPr>
                          <w:spacing w:val="-4"/>
                        </w:rPr>
                        <w:t xml:space="preserve"> </w:t>
                      </w:r>
                      <w:r>
                        <w:rPr>
                          <w:spacing w:val="-2"/>
                        </w:rPr>
                        <w:t>теплоснабжению</w:t>
                      </w:r>
                    </w:p>
                  </w:txbxContent>
                </v:textbox>
                <w10:wrap anchorx="page" anchory="page"/>
              </v:shape>
            </w:pict>
          </mc:Fallback>
        </mc:AlternateContent>
      </w:r>
      <w:r>
        <w:rPr>
          <w:noProof/>
          <w:sz w:val="2"/>
          <w:szCs w:val="2"/>
        </w:rPr>
        <mc:AlternateContent>
          <mc:Choice Requires="wps">
            <w:drawing>
              <wp:anchor distT="0" distB="0" distL="0" distR="0" simplePos="0" relativeHeight="15732224" behindDoc="0" locked="0" layoutInCell="1" allowOverlap="1" wp14:anchorId="00994BE5" wp14:editId="14013416">
                <wp:simplePos x="0" y="0"/>
                <wp:positionH relativeFrom="page">
                  <wp:posOffset>6291985</wp:posOffset>
                </wp:positionH>
                <wp:positionV relativeFrom="page">
                  <wp:posOffset>9288018</wp:posOffset>
                </wp:positionV>
                <wp:extent cx="180975" cy="701040"/>
                <wp:effectExtent l="0" t="0" r="0" b="0"/>
                <wp:wrapNone/>
                <wp:docPr id="22"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701040"/>
                        </a:xfrm>
                        <a:prstGeom prst="rect">
                          <a:avLst/>
                        </a:prstGeom>
                      </wps:spPr>
                      <wps:txbx>
                        <w:txbxContent>
                          <w:p w14:paraId="4D2917E7" w14:textId="77777777" w:rsidR="00D23128" w:rsidRDefault="00870C69">
                            <w:pPr>
                              <w:spacing w:before="11"/>
                              <w:ind w:left="20"/>
                            </w:pPr>
                            <w:r>
                              <w:t xml:space="preserve">Таблица </w:t>
                            </w:r>
                            <w:r>
                              <w:rPr>
                                <w:spacing w:val="-5"/>
                              </w:rPr>
                              <w:t>37</w:t>
                            </w:r>
                          </w:p>
                        </w:txbxContent>
                      </wps:txbx>
                      <wps:bodyPr vert="vert" wrap="square" lIns="0" tIns="0" rIns="0" bIns="0" rtlCol="0">
                        <a:noAutofit/>
                      </wps:bodyPr>
                    </wps:wsp>
                  </a:graphicData>
                </a:graphic>
              </wp:anchor>
            </w:drawing>
          </mc:Choice>
          <mc:Fallback>
            <w:pict>
              <v:shape w14:anchorId="00994BE5" id="Textbox 22" o:spid="_x0000_s1028" type="#_x0000_t202" style="position:absolute;margin-left:495.45pt;margin-top:731.35pt;width:14.25pt;height:55.2pt;z-index:157322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H2UsQEAAFMDAAAOAAAAZHJzL2Uyb0RvYy54bWysU8Fu2zAMvQ/oPwi6N3KDbu2MOMXWYsOA&#10;YhvQ7gNkWYqFWaImKrHz96PkOC2227ALTUnk43skvbmb3MAOOqIF3/CrVcWZ9go663cN//H86fKW&#10;M0zSd3IArxt+1MjvthdvNmOo9Rp6GDodGYF4rMfQ8D6lUAuBqtdO4gqC9vRoIDqZ6Bh3ootyJHQ3&#10;iHVVvRMjxC5EUBqRbh/mR74t+MZolb4ZgzqxoeHELRUbi22zFduNrHdRht6qEw35DyyctJ6KnqEe&#10;ZJJsH+1fUM6qCAgmrRQ4AcZYpYsGUnNV/aHmqZdBFy3UHAznNuH/g1VfD98js13D12vOvHQ0o2c9&#10;pRYmRjfUnjFgTVFPgeLS9BEmGnORiuER1E+kEPEqZk5Ais7tmEx0+UtCGSXSBI7nrlMVpjLabfX+&#10;5i1nip5uqAnXZSriJTlETJ81OJadhkcaaiEgD4+YcnlZLyEnLnP5zCpN7TTLW7S00B1JCu0sYWXL&#10;2Ujzbzj+2suoORu+eGpwXpbFiYvTLk5Mwz2UlcrqPHzYJzC2kMlV5xonMjS5wvG0ZXk1Xp9L1Mu/&#10;sP0NAAD//wMAUEsDBBQABgAIAAAAIQCe9V8+5AAAAA4BAAAPAAAAZHJzL2Rvd25yZXYueG1sTI/B&#10;TsMwDIbvSLxDZCRuLOnWbbQ0nRiDCwIJBhy4eY3XVjRJabI1vD3ZCW62/k+/PxeroDt2pMG11khI&#10;JgIYmcqq1tQS3t8erq6BOY9GYWcNSfghB6vy/KzAXNnRvNJx62sWS4zLUULjfZ9z7qqGNLqJ7cnE&#10;bG8HjT6uQ83VgGMs1x2fCrHgGlsTLzTY011D1df2oCXcr18eN8/fIezHddKmuJl/zJ4+pby8CLc3&#10;wDwF/wfDST+qQxmddvZglGOdhCwTWURjkC6mS2AnRCRZCmwXp/lylgAvC/7/jfIXAAD//wMAUEsB&#10;Ai0AFAAGAAgAAAAhALaDOJL+AAAA4QEAABMAAAAAAAAAAAAAAAAAAAAAAFtDb250ZW50X1R5cGVz&#10;XS54bWxQSwECLQAUAAYACAAAACEAOP0h/9YAAACUAQAACwAAAAAAAAAAAAAAAAAvAQAAX3JlbHMv&#10;LnJlbHNQSwECLQAUAAYACAAAACEA2PR9lLEBAABTAwAADgAAAAAAAAAAAAAAAAAuAgAAZHJzL2Uy&#10;b0RvYy54bWxQSwECLQAUAAYACAAAACEAnvVfPuQAAAAOAQAADwAAAAAAAAAAAAAAAAALBAAAZHJz&#10;L2Rvd25yZXYueG1sUEsFBgAAAAAEAAQA8wAAABwFAAAAAA==&#10;" filled="f" stroked="f">
                <v:textbox style="layout-flow:vertical" inset="0,0,0,0">
                  <w:txbxContent>
                    <w:p w14:paraId="4D2917E7" w14:textId="77777777" w:rsidR="00D23128" w:rsidRDefault="00870C69">
                      <w:pPr>
                        <w:spacing w:before="11"/>
                        <w:ind w:left="20"/>
                      </w:pPr>
                      <w:r>
                        <w:t xml:space="preserve">Таблица </w:t>
                      </w:r>
                      <w:r>
                        <w:rPr>
                          <w:spacing w:val="-5"/>
                        </w:rPr>
                        <w:t>37</w:t>
                      </w:r>
                    </w:p>
                  </w:txbxContent>
                </v:textbox>
                <w10:wrap anchorx="page" anchory="page"/>
              </v:shape>
            </w:pict>
          </mc:Fallback>
        </mc:AlternateContent>
      </w:r>
      <w:r>
        <w:rPr>
          <w:noProof/>
          <w:sz w:val="2"/>
          <w:szCs w:val="2"/>
        </w:rPr>
        <mc:AlternateContent>
          <mc:Choice Requires="wps">
            <w:drawing>
              <wp:anchor distT="0" distB="0" distL="0" distR="0" simplePos="0" relativeHeight="472000512" behindDoc="1" locked="0" layoutInCell="1" allowOverlap="1" wp14:anchorId="0D37E3B3" wp14:editId="3426EF61">
                <wp:simplePos x="0" y="0"/>
                <wp:positionH relativeFrom="page">
                  <wp:posOffset>2108621</wp:posOffset>
                </wp:positionH>
                <wp:positionV relativeFrom="page">
                  <wp:posOffset>9649206</wp:posOffset>
                </wp:positionV>
                <wp:extent cx="152400" cy="189230"/>
                <wp:effectExtent l="0" t="0" r="0" b="0"/>
                <wp:wrapNone/>
                <wp:docPr id="23" name="Text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89230"/>
                        </a:xfrm>
                        <a:prstGeom prst="rect">
                          <a:avLst/>
                        </a:prstGeom>
                      </wps:spPr>
                      <wps:txbx>
                        <w:txbxContent>
                          <w:p w14:paraId="19B520A5" w14:textId="77777777" w:rsidR="00D23128" w:rsidRDefault="00870C69">
                            <w:pPr>
                              <w:spacing w:before="12"/>
                              <w:ind w:left="20"/>
                              <w:rPr>
                                <w:sz w:val="18"/>
                              </w:rPr>
                            </w:pPr>
                            <w:r>
                              <w:rPr>
                                <w:spacing w:val="-5"/>
                                <w:sz w:val="18"/>
                              </w:rPr>
                              <w:t>ная</w:t>
                            </w:r>
                          </w:p>
                        </w:txbxContent>
                      </wps:txbx>
                      <wps:bodyPr vert="vert" wrap="square" lIns="0" tIns="0" rIns="0" bIns="0" rtlCol="0">
                        <a:noAutofit/>
                      </wps:bodyPr>
                    </wps:wsp>
                  </a:graphicData>
                </a:graphic>
              </wp:anchor>
            </w:drawing>
          </mc:Choice>
          <mc:Fallback>
            <w:pict>
              <v:shape w14:anchorId="0D37E3B3" id="Textbox 23" o:spid="_x0000_s1029" type="#_x0000_t202" style="position:absolute;margin-left:166.05pt;margin-top:759.8pt;width:12pt;height:14.9pt;z-index:-313159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OU/sQEAAFMDAAAOAAAAZHJzL2Uyb0RvYy54bWysU9tu2zAMfR/QfxD03shx16Ez4hTbihUD&#10;im1A2w+QZSkWZomaqMTO349SLi22t2IvNCVSh+eQ9Op2diPb6YgWfMuXi4oz7RX01m9a/vz09fKG&#10;M0zS93IEr1u+18hv1xfvVlNodA0DjL2OjEA8NlNo+ZBSaIRANWgncQFBewoaiE4mOsaN6KOcCN2N&#10;oq6qD2KC2IcISiPS7d0hyNcF3xit0g9jUCc2tpy4pWJjsV22Yr2SzSbKMFh1pCHfwMJJ66noGepO&#10;Jsm20f4D5ayKgGDSQoETYIxVumggNcvqLzWPgwy6aKHmYDi3Cf8frPq++xmZ7VteX3HmpaMZPek5&#10;dTAzuqH2TAEbynoMlJfmzzDTmItUDA+gfiGliFc5hwdI2bkds4kuf0koo4c0gf2561SFqYx2Xb+v&#10;KKIotLz5WF+VqYiXxyFiutfgWHZaHmmohYDcPWDK5WVzSjlyOZTPrNLczUXeWUsH/Z6k0M4SVrac&#10;TTT/luPvrYyas/GbpwbnZTk58eR0Jyem8QuUlcrqPHzaJjC2kMlVDzWOZGhyheNxy/JqvD6XrJd/&#10;Yf0HAAD//wMAUEsDBBQABgAIAAAAIQCRQVZv4wAAAA0BAAAPAAAAZHJzL2Rvd25yZXYueG1sTI/N&#10;TsMwEITvSLyDtUjcqJPmR22IU1EKFwQStHDg5sbbJCK2Q+w25u3ZnuC4M59mZ8pV0D074eg6awTE&#10;swgYmtqqzjQC3nePNwtgzkujZG8NCvhBB6vq8qKUhbKTecPT1jeMQowrpIDW+6Hg3NUtaulmdkBD&#10;3sGOWno6x4arUU4Urns+j6Kca9kZ+tDKAe9brL+2Ry3gYf36tHn5DuEwreMulZvsI3n+FOL6Ktzd&#10;AvMY/B8M5/pUHSrqtLdHoxzrBSTJPCaUjCxe5sAISbKcpP1ZSpcp8Krk/1dUvwAAAP//AwBQSwEC&#10;LQAUAAYACAAAACEAtoM4kv4AAADhAQAAEwAAAAAAAAAAAAAAAAAAAAAAW0NvbnRlbnRfVHlwZXNd&#10;LnhtbFBLAQItABQABgAIAAAAIQA4/SH/1gAAAJQBAAALAAAAAAAAAAAAAAAAAC8BAABfcmVscy8u&#10;cmVsc1BLAQItABQABgAIAAAAIQAvLOU/sQEAAFMDAAAOAAAAAAAAAAAAAAAAAC4CAABkcnMvZTJv&#10;RG9jLnhtbFBLAQItABQABgAIAAAAIQCRQVZv4wAAAA0BAAAPAAAAAAAAAAAAAAAAAAsEAABkcnMv&#10;ZG93bnJldi54bWxQSwUGAAAAAAQABADzAAAAGwUAAAAA&#10;" filled="f" stroked="f">
                <v:textbox style="layout-flow:vertical" inset="0,0,0,0">
                  <w:txbxContent>
                    <w:p w14:paraId="19B520A5" w14:textId="77777777" w:rsidR="00D23128" w:rsidRDefault="00870C69">
                      <w:pPr>
                        <w:spacing w:before="12"/>
                        <w:ind w:left="20"/>
                        <w:rPr>
                          <w:sz w:val="18"/>
                        </w:rPr>
                      </w:pPr>
                      <w:r>
                        <w:rPr>
                          <w:spacing w:val="-5"/>
                          <w:sz w:val="18"/>
                        </w:rPr>
                        <w:t>ная</w:t>
                      </w:r>
                    </w:p>
                  </w:txbxContent>
                </v:textbox>
                <w10:wrap anchorx="page" anchory="page"/>
              </v:shape>
            </w:pict>
          </mc:Fallback>
        </mc:AlternateContent>
      </w:r>
      <w:r>
        <w:rPr>
          <w:noProof/>
          <w:sz w:val="2"/>
          <w:szCs w:val="2"/>
        </w:rPr>
        <mc:AlternateContent>
          <mc:Choice Requires="wps">
            <w:drawing>
              <wp:anchor distT="0" distB="0" distL="0" distR="0" simplePos="0" relativeHeight="15733248" behindDoc="0" locked="0" layoutInCell="1" allowOverlap="1" wp14:anchorId="54BA37E9" wp14:editId="06FFDBC6">
                <wp:simplePos x="0" y="0"/>
                <wp:positionH relativeFrom="page">
                  <wp:posOffset>147390</wp:posOffset>
                </wp:positionH>
                <wp:positionV relativeFrom="page">
                  <wp:posOffset>9835388</wp:posOffset>
                </wp:positionV>
                <wp:extent cx="165735" cy="153670"/>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5735" cy="153670"/>
                        </a:xfrm>
                        <a:prstGeom prst="rect">
                          <a:avLst/>
                        </a:prstGeom>
                      </wps:spPr>
                      <wps:txbx>
                        <w:txbxContent>
                          <w:p w14:paraId="4FBC1C65" w14:textId="77777777" w:rsidR="00D23128" w:rsidRDefault="00870C69">
                            <w:pPr>
                              <w:spacing w:before="10"/>
                              <w:ind w:left="20"/>
                              <w:rPr>
                                <w:sz w:val="20"/>
                              </w:rPr>
                            </w:pPr>
                            <w:r>
                              <w:rPr>
                                <w:spacing w:val="-5"/>
                                <w:sz w:val="20"/>
                              </w:rPr>
                              <w:t>42</w:t>
                            </w:r>
                          </w:p>
                        </w:txbxContent>
                      </wps:txbx>
                      <wps:bodyPr vert="vert" wrap="square" lIns="0" tIns="0" rIns="0" bIns="0" rtlCol="0">
                        <a:noAutofit/>
                      </wps:bodyPr>
                    </wps:wsp>
                  </a:graphicData>
                </a:graphic>
              </wp:anchor>
            </w:drawing>
          </mc:Choice>
          <mc:Fallback>
            <w:pict>
              <v:shape w14:anchorId="54BA37E9" id="Textbox 24" o:spid="_x0000_s1030" type="#_x0000_t202" style="position:absolute;margin-left:11.6pt;margin-top:774.45pt;width:13.05pt;height:12.1pt;z-index:157332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m0XsgEAAFMDAAAOAAAAZHJzL2Uyb0RvYy54bWysU9uOEzEMfUfiH6K802m7tItGna6AFQhp&#10;BUi7fEAmk3QiJnGw087073HSy67gDfHicRL7+Bzbs7mb/CAOBslBaORiNpfCBA2dC7tG/nj69Oad&#10;FJRU6NQAwTTyaEjebV+/2oyxNkvoYegMCgYJVI+xkX1Ksa4q0r3ximYQTeBHC+hV4iPuqg7VyOh+&#10;qJbz+boaAbuIoA0R396fHuW24FtrdPpmLZkkhkYyt1QsFttmW203qt6hir3TZxrqH1h45QIXvULd&#10;q6TEHt1fUN5pBAKbZhp8BdY6bYoGVrOY/6HmsVfRFC3cHIrXNtH/g9VfD99RuK6Ry7dSBOV5Rk9m&#10;Si1Mgm+4PWOkmqMeI8el6QNMPOYileID6J/EIdWLmFMCcXRux2TR5y8LFZzIEzheu85VhM5o69Xt&#10;zUoKzU+L1c36tkylek6OSOmzAS+y00jkoRYC6vBAKZdX9SXkzOVUPrNKUzsVeVctLXRHlsI7y1jZ&#10;SjHy/BtJv/YKjRTDl8ANzstycfDitBcH0/ARykpldQHe7xNYV8jkqqcaZzI8ucLxvGV5NV6eS9Tz&#10;v7D9DQAA//8DAFBLAwQUAAYACAAAACEAE50RteIAAAALAQAADwAAAGRycy9kb3ducmV2LnhtbEyP&#10;y07DMBBF90j8gzVI7KjzKm1DnIpS2FQglQILdm48TSLicYjdxvw97gqWc+fozpli6XXHTjjY1pCA&#10;eBIBQ6qMaqkW8P72dDMHZp0kJTtDKOAHLSzLy4tC5sqM9IqnnatZKCGbSwGNc33Oua0a1NJOTI8U&#10;dgczaOnCONRcDXIM5brjSRTdci1bChca2eNDg9XX7qgFPK62m/XLt/eHcRW3mVxPP9LnTyGur/z9&#10;HTCH3v3BcNYP6lAGp705krKsE5CkSSBDPs3mC2CByBYpsP05maUx8LLg/38ofwEAAP//AwBQSwEC&#10;LQAUAAYACAAAACEAtoM4kv4AAADhAQAAEwAAAAAAAAAAAAAAAAAAAAAAW0NvbnRlbnRfVHlwZXNd&#10;LnhtbFBLAQItABQABgAIAAAAIQA4/SH/1gAAAJQBAAALAAAAAAAAAAAAAAAAAC8BAABfcmVscy8u&#10;cmVsc1BLAQItABQABgAIAAAAIQDIem0XsgEAAFMDAAAOAAAAAAAAAAAAAAAAAC4CAABkcnMvZTJv&#10;RG9jLnhtbFBLAQItABQABgAIAAAAIQATnRG14gAAAAsBAAAPAAAAAAAAAAAAAAAAAAwEAABkcnMv&#10;ZG93bnJldi54bWxQSwUGAAAAAAQABADzAAAAGwUAAAAA&#10;" filled="f" stroked="f">
                <v:textbox style="layout-flow:vertical" inset="0,0,0,0">
                  <w:txbxContent>
                    <w:p w14:paraId="4FBC1C65" w14:textId="77777777" w:rsidR="00D23128" w:rsidRDefault="00870C69">
                      <w:pPr>
                        <w:spacing w:before="10"/>
                        <w:ind w:left="20"/>
                        <w:rPr>
                          <w:sz w:val="20"/>
                        </w:rPr>
                      </w:pPr>
                      <w:r>
                        <w:rPr>
                          <w:spacing w:val="-5"/>
                          <w:sz w:val="20"/>
                        </w:rPr>
                        <w:t>42</w:t>
                      </w:r>
                    </w:p>
                  </w:txbxContent>
                </v:textbox>
                <w10:wrap anchorx="page" anchory="page"/>
              </v:shape>
            </w:pict>
          </mc:Fallback>
        </mc:AlternateContent>
      </w:r>
    </w:p>
    <w:p w14:paraId="2DD19E32" w14:textId="77777777" w:rsidR="00D23128" w:rsidRDefault="00D23128">
      <w:pPr>
        <w:rPr>
          <w:sz w:val="2"/>
          <w:szCs w:val="2"/>
        </w:rPr>
        <w:sectPr w:rsidR="00D23128">
          <w:headerReference w:type="default" r:id="rId52"/>
          <w:footerReference w:type="default" r:id="rId53"/>
          <w:pgSz w:w="11910" w:h="16840"/>
          <w:pgMar w:top="540" w:right="425" w:bottom="280" w:left="992" w:header="0" w:footer="0" w:gutter="0"/>
          <w:cols w:space="720"/>
        </w:sectPr>
      </w:pPr>
    </w:p>
    <w:p w14:paraId="5DAEAABF" w14:textId="77777777" w:rsidR="00D23128" w:rsidRDefault="00870C69">
      <w:pPr>
        <w:pStyle w:val="2"/>
        <w:spacing w:before="250" w:line="276" w:lineRule="auto"/>
        <w:ind w:right="139" w:firstLine="0"/>
      </w:pPr>
      <w:bookmarkStart w:id="10" w:name="_bookmark10"/>
      <w:bookmarkEnd w:id="10"/>
      <w:r>
        <w:lastRenderedPageBreak/>
        <w:t>Часть 10. Технико-экономические показатели теплоснабжающих и теплосетевых организаций</w:t>
      </w:r>
    </w:p>
    <w:p w14:paraId="10D93F46" w14:textId="77777777" w:rsidR="00D23128" w:rsidRDefault="00870C69">
      <w:pPr>
        <w:spacing w:line="276" w:lineRule="auto"/>
        <w:ind w:left="141" w:right="140" w:firstLine="708"/>
        <w:jc w:val="both"/>
        <w:rPr>
          <w:b/>
          <w:sz w:val="28"/>
        </w:rPr>
      </w:pPr>
      <w:r>
        <w:rPr>
          <w:b/>
          <w:sz w:val="28"/>
        </w:rPr>
        <w:t>Описание технико-экономических показателей теплоснабжающих и теплосетевых организаций осуществляется в соответствии с пунктом 34 Требований и содержит описание результатов хозяйственной деятельности теплоснабжающих</w:t>
      </w:r>
      <w:r>
        <w:rPr>
          <w:b/>
          <w:spacing w:val="-12"/>
          <w:sz w:val="28"/>
        </w:rPr>
        <w:t xml:space="preserve"> </w:t>
      </w:r>
      <w:r>
        <w:rPr>
          <w:b/>
          <w:sz w:val="28"/>
        </w:rPr>
        <w:t>и</w:t>
      </w:r>
      <w:r>
        <w:rPr>
          <w:b/>
          <w:spacing w:val="-11"/>
          <w:sz w:val="28"/>
        </w:rPr>
        <w:t xml:space="preserve"> </w:t>
      </w:r>
      <w:r>
        <w:rPr>
          <w:b/>
          <w:sz w:val="28"/>
        </w:rPr>
        <w:t>теплосетевых</w:t>
      </w:r>
      <w:r>
        <w:rPr>
          <w:b/>
          <w:spacing w:val="-11"/>
          <w:sz w:val="28"/>
        </w:rPr>
        <w:t xml:space="preserve"> </w:t>
      </w:r>
      <w:r>
        <w:rPr>
          <w:b/>
          <w:sz w:val="28"/>
        </w:rPr>
        <w:t>организаций</w:t>
      </w:r>
      <w:r>
        <w:rPr>
          <w:b/>
          <w:spacing w:val="-11"/>
          <w:sz w:val="28"/>
        </w:rPr>
        <w:t xml:space="preserve"> </w:t>
      </w:r>
      <w:r>
        <w:rPr>
          <w:b/>
          <w:sz w:val="28"/>
        </w:rPr>
        <w:t>в</w:t>
      </w:r>
      <w:r>
        <w:rPr>
          <w:b/>
          <w:spacing w:val="-10"/>
          <w:sz w:val="28"/>
        </w:rPr>
        <w:t xml:space="preserve"> </w:t>
      </w:r>
      <w:r>
        <w:rPr>
          <w:b/>
          <w:sz w:val="28"/>
        </w:rPr>
        <w:t>соответствии</w:t>
      </w:r>
      <w:r>
        <w:rPr>
          <w:b/>
          <w:spacing w:val="-11"/>
          <w:sz w:val="28"/>
        </w:rPr>
        <w:t xml:space="preserve"> </w:t>
      </w:r>
      <w:r>
        <w:rPr>
          <w:b/>
          <w:sz w:val="28"/>
        </w:rPr>
        <w:t>с</w:t>
      </w:r>
      <w:r>
        <w:rPr>
          <w:b/>
          <w:spacing w:val="-12"/>
          <w:sz w:val="28"/>
        </w:rPr>
        <w:t xml:space="preserve"> </w:t>
      </w:r>
      <w:r>
        <w:rPr>
          <w:b/>
          <w:sz w:val="28"/>
        </w:rPr>
        <w:t xml:space="preserve">требованиями, устанавливаемыми Правительством Российской Федерации в стандартах раскрытия информации теплоснабжающими организациями, теплосетевыми </w:t>
      </w:r>
      <w:r>
        <w:rPr>
          <w:b/>
          <w:spacing w:val="-2"/>
          <w:sz w:val="28"/>
        </w:rPr>
        <w:t>организациями</w:t>
      </w:r>
    </w:p>
    <w:p w14:paraId="795D2AC1" w14:textId="77777777" w:rsidR="00D23128" w:rsidRDefault="00870C69">
      <w:pPr>
        <w:pStyle w:val="a3"/>
        <w:spacing w:line="360" w:lineRule="auto"/>
        <w:ind w:right="136" w:firstLine="708"/>
        <w:jc w:val="both"/>
      </w:pPr>
      <w:r>
        <w:t>Технико-экономические показатели источника тепловой энергии котельной д. Пеньки в системе теплоснабжения ООО «МИЦ» в зоне действия единой теплоснабжающей организации МУП «Палехский туристский центр»</w:t>
      </w:r>
    </w:p>
    <w:p w14:paraId="063E3583" w14:textId="77777777" w:rsidR="00D23128" w:rsidRDefault="00870C69">
      <w:pPr>
        <w:spacing w:before="57" w:after="12"/>
        <w:ind w:left="141" w:right="134"/>
        <w:jc w:val="right"/>
      </w:pPr>
      <w:r>
        <w:t xml:space="preserve">Таблица </w:t>
      </w:r>
      <w:r>
        <w:rPr>
          <w:spacing w:val="-5"/>
        </w:rPr>
        <w:t>38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9"/>
        <w:gridCol w:w="956"/>
        <w:gridCol w:w="956"/>
        <w:gridCol w:w="954"/>
        <w:gridCol w:w="951"/>
        <w:gridCol w:w="951"/>
        <w:gridCol w:w="944"/>
      </w:tblGrid>
      <w:tr w:rsidR="00D23128" w14:paraId="294916E2" w14:textId="77777777">
        <w:trPr>
          <w:trHeight w:val="254"/>
        </w:trPr>
        <w:tc>
          <w:tcPr>
            <w:tcW w:w="4489" w:type="dxa"/>
          </w:tcPr>
          <w:p w14:paraId="1B979EC3" w14:textId="77777777" w:rsidR="00D23128" w:rsidRDefault="00870C69">
            <w:pPr>
              <w:pStyle w:val="TableParagraph"/>
              <w:spacing w:line="234" w:lineRule="exact"/>
              <w:ind w:left="14"/>
            </w:pPr>
            <w:r>
              <w:t>Наименование</w:t>
            </w:r>
            <w:r>
              <w:rPr>
                <w:spacing w:val="-11"/>
              </w:rPr>
              <w:t xml:space="preserve"> </w:t>
            </w:r>
            <w:r>
              <w:rPr>
                <w:spacing w:val="-2"/>
              </w:rPr>
              <w:t>показателя</w:t>
            </w:r>
          </w:p>
        </w:tc>
        <w:tc>
          <w:tcPr>
            <w:tcW w:w="956" w:type="dxa"/>
          </w:tcPr>
          <w:p w14:paraId="22B24CD9" w14:textId="77777777" w:rsidR="00D23128" w:rsidRDefault="00870C69">
            <w:pPr>
              <w:pStyle w:val="TableParagraph"/>
              <w:spacing w:line="234" w:lineRule="exact"/>
              <w:ind w:left="12"/>
            </w:pPr>
            <w:r>
              <w:rPr>
                <w:spacing w:val="-4"/>
              </w:rPr>
              <w:t>2017</w:t>
            </w:r>
          </w:p>
        </w:tc>
        <w:tc>
          <w:tcPr>
            <w:tcW w:w="956" w:type="dxa"/>
          </w:tcPr>
          <w:p w14:paraId="2D3AE88A" w14:textId="77777777" w:rsidR="00D23128" w:rsidRDefault="00870C69">
            <w:pPr>
              <w:pStyle w:val="TableParagraph"/>
              <w:spacing w:line="234" w:lineRule="exact"/>
              <w:ind w:left="12" w:right="1"/>
            </w:pPr>
            <w:r>
              <w:rPr>
                <w:spacing w:val="-4"/>
              </w:rPr>
              <w:t>2018</w:t>
            </w:r>
          </w:p>
        </w:tc>
        <w:tc>
          <w:tcPr>
            <w:tcW w:w="954" w:type="dxa"/>
          </w:tcPr>
          <w:p w14:paraId="47F7C974" w14:textId="77777777" w:rsidR="00D23128" w:rsidRDefault="00870C69">
            <w:pPr>
              <w:pStyle w:val="TableParagraph"/>
              <w:spacing w:line="234" w:lineRule="exact"/>
              <w:ind w:left="7"/>
            </w:pPr>
            <w:r>
              <w:rPr>
                <w:spacing w:val="-4"/>
              </w:rPr>
              <w:t>2019</w:t>
            </w:r>
          </w:p>
        </w:tc>
        <w:tc>
          <w:tcPr>
            <w:tcW w:w="951" w:type="dxa"/>
          </w:tcPr>
          <w:p w14:paraId="07F84062" w14:textId="77777777" w:rsidR="00D23128" w:rsidRDefault="00870C69">
            <w:pPr>
              <w:pStyle w:val="TableParagraph"/>
              <w:spacing w:line="234" w:lineRule="exact"/>
              <w:ind w:left="10" w:right="1"/>
            </w:pPr>
            <w:r>
              <w:rPr>
                <w:spacing w:val="-4"/>
              </w:rPr>
              <w:t>2020</w:t>
            </w:r>
          </w:p>
        </w:tc>
        <w:tc>
          <w:tcPr>
            <w:tcW w:w="951" w:type="dxa"/>
          </w:tcPr>
          <w:p w14:paraId="59CAAFE4" w14:textId="77777777" w:rsidR="00D23128" w:rsidRDefault="00870C69">
            <w:pPr>
              <w:pStyle w:val="TableParagraph"/>
              <w:spacing w:line="234" w:lineRule="exact"/>
              <w:ind w:left="10" w:right="2"/>
            </w:pPr>
            <w:r>
              <w:rPr>
                <w:spacing w:val="-4"/>
              </w:rPr>
              <w:t>2021</w:t>
            </w:r>
          </w:p>
        </w:tc>
        <w:tc>
          <w:tcPr>
            <w:tcW w:w="944" w:type="dxa"/>
          </w:tcPr>
          <w:p w14:paraId="4FCA91D2" w14:textId="77777777" w:rsidR="00D23128" w:rsidRDefault="00870C69">
            <w:pPr>
              <w:pStyle w:val="TableParagraph"/>
              <w:spacing w:line="234" w:lineRule="exact"/>
              <w:ind w:left="9"/>
            </w:pPr>
            <w:r>
              <w:rPr>
                <w:spacing w:val="-4"/>
              </w:rPr>
              <w:t>2022</w:t>
            </w:r>
          </w:p>
        </w:tc>
      </w:tr>
      <w:tr w:rsidR="00D23128" w14:paraId="2551ECE6" w14:textId="77777777">
        <w:trPr>
          <w:trHeight w:val="757"/>
        </w:trPr>
        <w:tc>
          <w:tcPr>
            <w:tcW w:w="4489" w:type="dxa"/>
          </w:tcPr>
          <w:p w14:paraId="73FF9DA9" w14:textId="77777777" w:rsidR="00D23128" w:rsidRDefault="00870C69">
            <w:pPr>
              <w:pStyle w:val="TableParagraph"/>
              <w:ind w:left="30" w:right="22" w:firstLine="5"/>
            </w:pPr>
            <w:r>
              <w:t>Отпуск тепловой энергии, поставляемой с коллекторов</w:t>
            </w:r>
            <w:r>
              <w:rPr>
                <w:spacing w:val="-11"/>
              </w:rPr>
              <w:t xml:space="preserve"> </w:t>
            </w:r>
            <w:r>
              <w:t>источника</w:t>
            </w:r>
            <w:r>
              <w:rPr>
                <w:spacing w:val="-9"/>
              </w:rPr>
              <w:t xml:space="preserve"> </w:t>
            </w:r>
            <w:r>
              <w:t>тепловой</w:t>
            </w:r>
            <w:r>
              <w:rPr>
                <w:spacing w:val="-9"/>
              </w:rPr>
              <w:t xml:space="preserve"> </w:t>
            </w:r>
            <w:r>
              <w:t>энергии,</w:t>
            </w:r>
            <w:r>
              <w:rPr>
                <w:spacing w:val="-9"/>
              </w:rPr>
              <w:t xml:space="preserve"> </w:t>
            </w:r>
            <w:r>
              <w:t>тыс.</w:t>
            </w:r>
          </w:p>
          <w:p w14:paraId="30505A20" w14:textId="77777777" w:rsidR="00D23128" w:rsidRDefault="00870C69">
            <w:pPr>
              <w:pStyle w:val="TableParagraph"/>
              <w:spacing w:line="233" w:lineRule="exact"/>
              <w:ind w:left="14" w:right="3"/>
            </w:pPr>
            <w:r>
              <w:t>Гкал,</w:t>
            </w:r>
            <w:r>
              <w:rPr>
                <w:spacing w:val="-2"/>
              </w:rPr>
              <w:t xml:space="preserve"> </w:t>
            </w:r>
            <w:r>
              <w:t>всего,</w:t>
            </w:r>
            <w:r>
              <w:rPr>
                <w:spacing w:val="-1"/>
              </w:rPr>
              <w:t xml:space="preserve"> </w:t>
            </w:r>
            <w:r>
              <w:t>в</w:t>
            </w:r>
            <w:r>
              <w:rPr>
                <w:spacing w:val="-2"/>
              </w:rPr>
              <w:t xml:space="preserve"> </w:t>
            </w:r>
            <w:r>
              <w:t>том</w:t>
            </w:r>
            <w:r>
              <w:rPr>
                <w:spacing w:val="-2"/>
              </w:rPr>
              <w:t xml:space="preserve"> числе:</w:t>
            </w:r>
          </w:p>
        </w:tc>
        <w:tc>
          <w:tcPr>
            <w:tcW w:w="956" w:type="dxa"/>
          </w:tcPr>
          <w:p w14:paraId="159E4FAD" w14:textId="77777777" w:rsidR="00D23128" w:rsidRDefault="00870C69">
            <w:pPr>
              <w:pStyle w:val="TableParagraph"/>
              <w:spacing w:before="250"/>
              <w:ind w:left="12" w:right="2"/>
            </w:pPr>
            <w:r>
              <w:rPr>
                <w:spacing w:val="-10"/>
              </w:rPr>
              <w:t>-</w:t>
            </w:r>
          </w:p>
        </w:tc>
        <w:tc>
          <w:tcPr>
            <w:tcW w:w="956" w:type="dxa"/>
          </w:tcPr>
          <w:p w14:paraId="75634F59" w14:textId="77777777" w:rsidR="00D23128" w:rsidRDefault="00870C69">
            <w:pPr>
              <w:pStyle w:val="TableParagraph"/>
              <w:spacing w:before="250"/>
              <w:ind w:left="12" w:right="4"/>
            </w:pPr>
            <w:r>
              <w:rPr>
                <w:spacing w:val="-10"/>
              </w:rPr>
              <w:t>-</w:t>
            </w:r>
          </w:p>
        </w:tc>
        <w:tc>
          <w:tcPr>
            <w:tcW w:w="954" w:type="dxa"/>
          </w:tcPr>
          <w:p w14:paraId="7DE80FAD" w14:textId="77777777" w:rsidR="00D23128" w:rsidRDefault="00870C69">
            <w:pPr>
              <w:pStyle w:val="TableParagraph"/>
              <w:spacing w:before="250"/>
              <w:ind w:left="7" w:right="3"/>
            </w:pPr>
            <w:r>
              <w:rPr>
                <w:spacing w:val="-10"/>
              </w:rPr>
              <w:t>-</w:t>
            </w:r>
          </w:p>
        </w:tc>
        <w:tc>
          <w:tcPr>
            <w:tcW w:w="951" w:type="dxa"/>
          </w:tcPr>
          <w:p w14:paraId="4AAE53E9" w14:textId="77777777" w:rsidR="00D23128" w:rsidRDefault="00870C69">
            <w:pPr>
              <w:pStyle w:val="TableParagraph"/>
              <w:spacing w:before="250"/>
              <w:ind w:left="10" w:right="5"/>
            </w:pPr>
            <w:r>
              <w:rPr>
                <w:spacing w:val="-10"/>
              </w:rPr>
              <w:t>-</w:t>
            </w:r>
          </w:p>
        </w:tc>
        <w:tc>
          <w:tcPr>
            <w:tcW w:w="951" w:type="dxa"/>
          </w:tcPr>
          <w:p w14:paraId="1CD5F96C" w14:textId="77777777" w:rsidR="00D23128" w:rsidRDefault="00870C69">
            <w:pPr>
              <w:pStyle w:val="TableParagraph"/>
              <w:spacing w:before="250"/>
              <w:ind w:left="10"/>
            </w:pPr>
            <w:r>
              <w:rPr>
                <w:spacing w:val="-2"/>
              </w:rPr>
              <w:t>1,783</w:t>
            </w:r>
          </w:p>
        </w:tc>
        <w:tc>
          <w:tcPr>
            <w:tcW w:w="944" w:type="dxa"/>
          </w:tcPr>
          <w:p w14:paraId="57CE6DAA" w14:textId="77777777" w:rsidR="00D23128" w:rsidRDefault="00870C69">
            <w:pPr>
              <w:pStyle w:val="TableParagraph"/>
              <w:spacing w:before="250"/>
              <w:ind w:left="9" w:right="1"/>
            </w:pPr>
            <w:r>
              <w:rPr>
                <w:spacing w:val="-5"/>
              </w:rPr>
              <w:t>н/д</w:t>
            </w:r>
          </w:p>
        </w:tc>
      </w:tr>
      <w:tr w:rsidR="00D23128" w14:paraId="2FD63FD7" w14:textId="77777777">
        <w:trPr>
          <w:trHeight w:val="505"/>
        </w:trPr>
        <w:tc>
          <w:tcPr>
            <w:tcW w:w="4489" w:type="dxa"/>
          </w:tcPr>
          <w:p w14:paraId="52F9FABC" w14:textId="77777777" w:rsidR="00D23128" w:rsidRDefault="00870C69">
            <w:pPr>
              <w:pStyle w:val="TableParagraph"/>
              <w:spacing w:line="254" w:lineRule="exact"/>
              <w:ind w:left="1089" w:hanging="874"/>
              <w:jc w:val="left"/>
            </w:pPr>
            <w:r>
              <w:t>С</w:t>
            </w:r>
            <w:r>
              <w:rPr>
                <w:spacing w:val="-12"/>
              </w:rPr>
              <w:t xml:space="preserve"> </w:t>
            </w:r>
            <w:r>
              <w:t>коллекторов</w:t>
            </w:r>
            <w:r>
              <w:rPr>
                <w:spacing w:val="-13"/>
              </w:rPr>
              <w:t xml:space="preserve"> </w:t>
            </w:r>
            <w:r>
              <w:t>источника</w:t>
            </w:r>
            <w:r>
              <w:rPr>
                <w:spacing w:val="-13"/>
              </w:rPr>
              <w:t xml:space="preserve"> </w:t>
            </w:r>
            <w:r>
              <w:t>непосредственно потребителям, тыс. Гкал</w:t>
            </w:r>
          </w:p>
        </w:tc>
        <w:tc>
          <w:tcPr>
            <w:tcW w:w="956" w:type="dxa"/>
          </w:tcPr>
          <w:p w14:paraId="5B14ED90" w14:textId="77777777" w:rsidR="00D23128" w:rsidRDefault="00870C69">
            <w:pPr>
              <w:pStyle w:val="TableParagraph"/>
              <w:spacing w:before="125"/>
              <w:ind w:left="12" w:right="2"/>
            </w:pPr>
            <w:r>
              <w:rPr>
                <w:spacing w:val="-10"/>
              </w:rPr>
              <w:t>-</w:t>
            </w:r>
          </w:p>
        </w:tc>
        <w:tc>
          <w:tcPr>
            <w:tcW w:w="956" w:type="dxa"/>
          </w:tcPr>
          <w:p w14:paraId="4CEAA366" w14:textId="77777777" w:rsidR="00D23128" w:rsidRDefault="00870C69">
            <w:pPr>
              <w:pStyle w:val="TableParagraph"/>
              <w:spacing w:before="125"/>
              <w:ind w:left="12" w:right="4"/>
            </w:pPr>
            <w:r>
              <w:rPr>
                <w:spacing w:val="-10"/>
              </w:rPr>
              <w:t>-</w:t>
            </w:r>
          </w:p>
        </w:tc>
        <w:tc>
          <w:tcPr>
            <w:tcW w:w="954" w:type="dxa"/>
          </w:tcPr>
          <w:p w14:paraId="608B6415" w14:textId="77777777" w:rsidR="00D23128" w:rsidRDefault="00870C69">
            <w:pPr>
              <w:pStyle w:val="TableParagraph"/>
              <w:spacing w:before="125"/>
              <w:ind w:left="7" w:right="3"/>
            </w:pPr>
            <w:r>
              <w:rPr>
                <w:spacing w:val="-10"/>
              </w:rPr>
              <w:t>-</w:t>
            </w:r>
          </w:p>
        </w:tc>
        <w:tc>
          <w:tcPr>
            <w:tcW w:w="951" w:type="dxa"/>
          </w:tcPr>
          <w:p w14:paraId="5E8B6646" w14:textId="77777777" w:rsidR="00D23128" w:rsidRDefault="00870C69">
            <w:pPr>
              <w:pStyle w:val="TableParagraph"/>
              <w:spacing w:before="125"/>
              <w:ind w:left="10" w:right="5"/>
            </w:pPr>
            <w:r>
              <w:rPr>
                <w:spacing w:val="-10"/>
              </w:rPr>
              <w:t>-</w:t>
            </w:r>
          </w:p>
        </w:tc>
        <w:tc>
          <w:tcPr>
            <w:tcW w:w="951" w:type="dxa"/>
          </w:tcPr>
          <w:p w14:paraId="24DF73CF" w14:textId="77777777" w:rsidR="00D23128" w:rsidRDefault="00870C69">
            <w:pPr>
              <w:pStyle w:val="TableParagraph"/>
              <w:spacing w:before="125"/>
              <w:ind w:left="10"/>
            </w:pPr>
            <w:r>
              <w:rPr>
                <w:spacing w:val="-2"/>
              </w:rPr>
              <w:t>1,323</w:t>
            </w:r>
          </w:p>
        </w:tc>
        <w:tc>
          <w:tcPr>
            <w:tcW w:w="944" w:type="dxa"/>
          </w:tcPr>
          <w:p w14:paraId="2B6A80A7" w14:textId="77777777" w:rsidR="00D23128" w:rsidRDefault="00870C69">
            <w:pPr>
              <w:pStyle w:val="TableParagraph"/>
              <w:spacing w:before="125"/>
              <w:ind w:left="9" w:right="1"/>
            </w:pPr>
            <w:r>
              <w:rPr>
                <w:spacing w:val="-5"/>
              </w:rPr>
              <w:t>н/д</w:t>
            </w:r>
          </w:p>
        </w:tc>
      </w:tr>
      <w:tr w:rsidR="00D23128" w14:paraId="3245C654" w14:textId="77777777">
        <w:trPr>
          <w:trHeight w:val="338"/>
        </w:trPr>
        <w:tc>
          <w:tcPr>
            <w:tcW w:w="4489" w:type="dxa"/>
          </w:tcPr>
          <w:p w14:paraId="495BE549" w14:textId="77777777" w:rsidR="00D23128" w:rsidRDefault="00870C69">
            <w:pPr>
              <w:pStyle w:val="TableParagraph"/>
              <w:spacing w:before="39"/>
              <w:ind w:left="14" w:right="4"/>
            </w:pPr>
            <w:r>
              <w:t>в</w:t>
            </w:r>
            <w:r>
              <w:rPr>
                <w:spacing w:val="-3"/>
              </w:rPr>
              <w:t xml:space="preserve"> </w:t>
            </w:r>
            <w:r>
              <w:t>паре, тыс.</w:t>
            </w:r>
            <w:r>
              <w:rPr>
                <w:spacing w:val="-2"/>
              </w:rPr>
              <w:t xml:space="preserve"> </w:t>
            </w:r>
            <w:r>
              <w:rPr>
                <w:spacing w:val="-4"/>
              </w:rPr>
              <w:t>Гкал</w:t>
            </w:r>
          </w:p>
        </w:tc>
        <w:tc>
          <w:tcPr>
            <w:tcW w:w="956" w:type="dxa"/>
          </w:tcPr>
          <w:p w14:paraId="6577F49D" w14:textId="77777777" w:rsidR="00D23128" w:rsidRDefault="00870C69">
            <w:pPr>
              <w:pStyle w:val="TableParagraph"/>
              <w:spacing w:before="39"/>
              <w:ind w:left="12" w:right="2"/>
            </w:pPr>
            <w:r>
              <w:rPr>
                <w:spacing w:val="-10"/>
              </w:rPr>
              <w:t>-</w:t>
            </w:r>
          </w:p>
        </w:tc>
        <w:tc>
          <w:tcPr>
            <w:tcW w:w="956" w:type="dxa"/>
          </w:tcPr>
          <w:p w14:paraId="45F015BC" w14:textId="77777777" w:rsidR="00D23128" w:rsidRDefault="00870C69">
            <w:pPr>
              <w:pStyle w:val="TableParagraph"/>
              <w:spacing w:before="39"/>
              <w:ind w:left="12" w:right="4"/>
            </w:pPr>
            <w:r>
              <w:rPr>
                <w:spacing w:val="-10"/>
              </w:rPr>
              <w:t>-</w:t>
            </w:r>
          </w:p>
        </w:tc>
        <w:tc>
          <w:tcPr>
            <w:tcW w:w="954" w:type="dxa"/>
          </w:tcPr>
          <w:p w14:paraId="267E99F3" w14:textId="77777777" w:rsidR="00D23128" w:rsidRDefault="00870C69">
            <w:pPr>
              <w:pStyle w:val="TableParagraph"/>
              <w:spacing w:before="39"/>
              <w:ind w:left="7" w:right="3"/>
            </w:pPr>
            <w:r>
              <w:rPr>
                <w:spacing w:val="-10"/>
              </w:rPr>
              <w:t>-</w:t>
            </w:r>
          </w:p>
        </w:tc>
        <w:tc>
          <w:tcPr>
            <w:tcW w:w="951" w:type="dxa"/>
          </w:tcPr>
          <w:p w14:paraId="61E4D225" w14:textId="77777777" w:rsidR="00D23128" w:rsidRDefault="00870C69">
            <w:pPr>
              <w:pStyle w:val="TableParagraph"/>
              <w:spacing w:before="39"/>
              <w:ind w:left="10" w:right="5"/>
            </w:pPr>
            <w:r>
              <w:rPr>
                <w:spacing w:val="-10"/>
              </w:rPr>
              <w:t>-</w:t>
            </w:r>
          </w:p>
        </w:tc>
        <w:tc>
          <w:tcPr>
            <w:tcW w:w="951" w:type="dxa"/>
          </w:tcPr>
          <w:p w14:paraId="225ED19A" w14:textId="77777777" w:rsidR="00D23128" w:rsidRDefault="00870C69">
            <w:pPr>
              <w:pStyle w:val="TableParagraph"/>
              <w:spacing w:before="39"/>
              <w:ind w:left="10" w:right="6"/>
            </w:pPr>
            <w:r>
              <w:rPr>
                <w:spacing w:val="-10"/>
              </w:rPr>
              <w:t>-</w:t>
            </w:r>
          </w:p>
        </w:tc>
        <w:tc>
          <w:tcPr>
            <w:tcW w:w="944" w:type="dxa"/>
          </w:tcPr>
          <w:p w14:paraId="2A9BB399" w14:textId="77777777" w:rsidR="00D23128" w:rsidRDefault="00870C69">
            <w:pPr>
              <w:pStyle w:val="TableParagraph"/>
              <w:spacing w:before="39"/>
              <w:ind w:left="9" w:right="3"/>
            </w:pPr>
            <w:r>
              <w:rPr>
                <w:spacing w:val="-10"/>
              </w:rPr>
              <w:t>-</w:t>
            </w:r>
          </w:p>
        </w:tc>
      </w:tr>
      <w:tr w:rsidR="00D23128" w14:paraId="0277C42F" w14:textId="77777777">
        <w:trPr>
          <w:trHeight w:val="340"/>
        </w:trPr>
        <w:tc>
          <w:tcPr>
            <w:tcW w:w="4489" w:type="dxa"/>
          </w:tcPr>
          <w:p w14:paraId="39D664E0" w14:textId="77777777" w:rsidR="00D23128" w:rsidRDefault="00870C69">
            <w:pPr>
              <w:pStyle w:val="TableParagraph"/>
              <w:spacing w:before="41"/>
              <w:ind w:left="14" w:right="3"/>
            </w:pPr>
            <w:r>
              <w:t>в</w:t>
            </w:r>
            <w:r>
              <w:rPr>
                <w:spacing w:val="-5"/>
              </w:rPr>
              <w:t xml:space="preserve"> </w:t>
            </w:r>
            <w:r>
              <w:t>горячей</w:t>
            </w:r>
            <w:r>
              <w:rPr>
                <w:spacing w:val="-2"/>
              </w:rPr>
              <w:t xml:space="preserve"> </w:t>
            </w:r>
            <w:r>
              <w:t>воде,</w:t>
            </w:r>
            <w:r>
              <w:rPr>
                <w:spacing w:val="-2"/>
              </w:rPr>
              <w:t xml:space="preserve"> </w:t>
            </w:r>
            <w:r>
              <w:t>тыс.</w:t>
            </w:r>
            <w:r>
              <w:rPr>
                <w:spacing w:val="-2"/>
              </w:rPr>
              <w:t xml:space="preserve"> </w:t>
            </w:r>
            <w:r>
              <w:rPr>
                <w:spacing w:val="-4"/>
              </w:rPr>
              <w:t>Гкал</w:t>
            </w:r>
          </w:p>
        </w:tc>
        <w:tc>
          <w:tcPr>
            <w:tcW w:w="956" w:type="dxa"/>
          </w:tcPr>
          <w:p w14:paraId="70E8AF7A" w14:textId="77777777" w:rsidR="00D23128" w:rsidRDefault="00870C69">
            <w:pPr>
              <w:pStyle w:val="TableParagraph"/>
              <w:spacing w:before="41"/>
              <w:ind w:left="12" w:right="2"/>
            </w:pPr>
            <w:r>
              <w:rPr>
                <w:spacing w:val="-10"/>
              </w:rPr>
              <w:t>-</w:t>
            </w:r>
          </w:p>
        </w:tc>
        <w:tc>
          <w:tcPr>
            <w:tcW w:w="956" w:type="dxa"/>
          </w:tcPr>
          <w:p w14:paraId="29A0CDD0" w14:textId="77777777" w:rsidR="00D23128" w:rsidRDefault="00870C69">
            <w:pPr>
              <w:pStyle w:val="TableParagraph"/>
              <w:spacing w:before="41"/>
              <w:ind w:left="12" w:right="4"/>
            </w:pPr>
            <w:r>
              <w:rPr>
                <w:spacing w:val="-10"/>
              </w:rPr>
              <w:t>-</w:t>
            </w:r>
          </w:p>
        </w:tc>
        <w:tc>
          <w:tcPr>
            <w:tcW w:w="954" w:type="dxa"/>
          </w:tcPr>
          <w:p w14:paraId="19046D05" w14:textId="77777777" w:rsidR="00D23128" w:rsidRDefault="00870C69">
            <w:pPr>
              <w:pStyle w:val="TableParagraph"/>
              <w:spacing w:before="41"/>
              <w:ind w:left="7" w:right="3"/>
            </w:pPr>
            <w:r>
              <w:rPr>
                <w:spacing w:val="-10"/>
              </w:rPr>
              <w:t>-</w:t>
            </w:r>
          </w:p>
        </w:tc>
        <w:tc>
          <w:tcPr>
            <w:tcW w:w="951" w:type="dxa"/>
          </w:tcPr>
          <w:p w14:paraId="59D72518" w14:textId="77777777" w:rsidR="00D23128" w:rsidRDefault="00870C69">
            <w:pPr>
              <w:pStyle w:val="TableParagraph"/>
              <w:spacing w:before="41"/>
              <w:ind w:left="10" w:right="5"/>
            </w:pPr>
            <w:r>
              <w:rPr>
                <w:spacing w:val="-10"/>
              </w:rPr>
              <w:t>-</w:t>
            </w:r>
          </w:p>
        </w:tc>
        <w:tc>
          <w:tcPr>
            <w:tcW w:w="951" w:type="dxa"/>
          </w:tcPr>
          <w:p w14:paraId="2DB6E01D" w14:textId="77777777" w:rsidR="00D23128" w:rsidRDefault="00870C69">
            <w:pPr>
              <w:pStyle w:val="TableParagraph"/>
              <w:spacing w:before="41"/>
              <w:ind w:left="10" w:right="6"/>
            </w:pPr>
            <w:r>
              <w:rPr>
                <w:spacing w:val="-10"/>
              </w:rPr>
              <w:t>-</w:t>
            </w:r>
          </w:p>
        </w:tc>
        <w:tc>
          <w:tcPr>
            <w:tcW w:w="944" w:type="dxa"/>
          </w:tcPr>
          <w:p w14:paraId="5BC07C92" w14:textId="77777777" w:rsidR="00D23128" w:rsidRDefault="00870C69">
            <w:pPr>
              <w:pStyle w:val="TableParagraph"/>
              <w:spacing w:before="41"/>
              <w:ind w:left="9" w:right="3"/>
            </w:pPr>
            <w:r>
              <w:rPr>
                <w:spacing w:val="-10"/>
              </w:rPr>
              <w:t>-</w:t>
            </w:r>
          </w:p>
        </w:tc>
      </w:tr>
      <w:tr w:rsidR="00D23128" w14:paraId="08AB84C6" w14:textId="77777777">
        <w:trPr>
          <w:trHeight w:val="506"/>
        </w:trPr>
        <w:tc>
          <w:tcPr>
            <w:tcW w:w="4489" w:type="dxa"/>
          </w:tcPr>
          <w:p w14:paraId="47ADFC11" w14:textId="77777777" w:rsidR="00D23128" w:rsidRDefault="00870C69">
            <w:pPr>
              <w:pStyle w:val="TableParagraph"/>
              <w:spacing w:line="251" w:lineRule="exact"/>
              <w:ind w:left="7"/>
            </w:pPr>
            <w:r>
              <w:t>С</w:t>
            </w:r>
            <w:r>
              <w:rPr>
                <w:spacing w:val="-5"/>
              </w:rPr>
              <w:t xml:space="preserve"> </w:t>
            </w:r>
            <w:r>
              <w:t>коллекторов</w:t>
            </w:r>
            <w:r>
              <w:rPr>
                <w:spacing w:val="-6"/>
              </w:rPr>
              <w:t xml:space="preserve"> </w:t>
            </w:r>
            <w:r>
              <w:t>источника</w:t>
            </w:r>
            <w:r>
              <w:rPr>
                <w:spacing w:val="-5"/>
              </w:rPr>
              <w:t xml:space="preserve"> </w:t>
            </w:r>
            <w:r>
              <w:t>в</w:t>
            </w:r>
            <w:r>
              <w:rPr>
                <w:spacing w:val="-5"/>
              </w:rPr>
              <w:t xml:space="preserve"> </w:t>
            </w:r>
            <w:r>
              <w:t>тепловые</w:t>
            </w:r>
            <w:r>
              <w:rPr>
                <w:spacing w:val="-4"/>
              </w:rPr>
              <w:t xml:space="preserve"> </w:t>
            </w:r>
            <w:r>
              <w:t>сети,</w:t>
            </w:r>
            <w:r>
              <w:rPr>
                <w:spacing w:val="-3"/>
              </w:rPr>
              <w:t xml:space="preserve"> </w:t>
            </w:r>
            <w:r>
              <w:rPr>
                <w:spacing w:val="-4"/>
              </w:rPr>
              <w:t>тыс.</w:t>
            </w:r>
          </w:p>
          <w:p w14:paraId="78ABEC78" w14:textId="77777777" w:rsidR="00D23128" w:rsidRDefault="00870C69">
            <w:pPr>
              <w:pStyle w:val="TableParagraph"/>
              <w:spacing w:line="235" w:lineRule="exact"/>
              <w:ind w:left="14" w:right="5"/>
            </w:pPr>
            <w:r>
              <w:rPr>
                <w:spacing w:val="-4"/>
              </w:rPr>
              <w:t>Гкал</w:t>
            </w:r>
          </w:p>
        </w:tc>
        <w:tc>
          <w:tcPr>
            <w:tcW w:w="956" w:type="dxa"/>
          </w:tcPr>
          <w:p w14:paraId="769BB5B2" w14:textId="77777777" w:rsidR="00D23128" w:rsidRDefault="00870C69">
            <w:pPr>
              <w:pStyle w:val="TableParagraph"/>
              <w:spacing w:before="126"/>
              <w:ind w:left="12" w:right="2"/>
            </w:pPr>
            <w:r>
              <w:rPr>
                <w:spacing w:val="-10"/>
              </w:rPr>
              <w:t>-</w:t>
            </w:r>
          </w:p>
        </w:tc>
        <w:tc>
          <w:tcPr>
            <w:tcW w:w="956" w:type="dxa"/>
          </w:tcPr>
          <w:p w14:paraId="4E96627A" w14:textId="77777777" w:rsidR="00D23128" w:rsidRDefault="00870C69">
            <w:pPr>
              <w:pStyle w:val="TableParagraph"/>
              <w:spacing w:before="126"/>
              <w:ind w:left="12" w:right="4"/>
            </w:pPr>
            <w:r>
              <w:rPr>
                <w:spacing w:val="-10"/>
              </w:rPr>
              <w:t>-</w:t>
            </w:r>
          </w:p>
        </w:tc>
        <w:tc>
          <w:tcPr>
            <w:tcW w:w="954" w:type="dxa"/>
          </w:tcPr>
          <w:p w14:paraId="7A4CC30D" w14:textId="77777777" w:rsidR="00D23128" w:rsidRDefault="00870C69">
            <w:pPr>
              <w:pStyle w:val="TableParagraph"/>
              <w:spacing w:before="126"/>
              <w:ind w:left="7" w:right="3"/>
            </w:pPr>
            <w:r>
              <w:rPr>
                <w:spacing w:val="-10"/>
              </w:rPr>
              <w:t>-</w:t>
            </w:r>
          </w:p>
        </w:tc>
        <w:tc>
          <w:tcPr>
            <w:tcW w:w="951" w:type="dxa"/>
          </w:tcPr>
          <w:p w14:paraId="6DE3B6AA" w14:textId="77777777" w:rsidR="00D23128" w:rsidRDefault="00870C69">
            <w:pPr>
              <w:pStyle w:val="TableParagraph"/>
              <w:spacing w:before="126"/>
              <w:ind w:left="10" w:right="5"/>
            </w:pPr>
            <w:r>
              <w:rPr>
                <w:spacing w:val="-10"/>
              </w:rPr>
              <w:t>-</w:t>
            </w:r>
          </w:p>
        </w:tc>
        <w:tc>
          <w:tcPr>
            <w:tcW w:w="951" w:type="dxa"/>
          </w:tcPr>
          <w:p w14:paraId="53E39C28" w14:textId="77777777" w:rsidR="00D23128" w:rsidRDefault="00870C69">
            <w:pPr>
              <w:pStyle w:val="TableParagraph"/>
              <w:spacing w:before="126"/>
              <w:ind w:left="10"/>
            </w:pPr>
            <w:r>
              <w:rPr>
                <w:spacing w:val="-2"/>
              </w:rPr>
              <w:t>1,431</w:t>
            </w:r>
          </w:p>
        </w:tc>
        <w:tc>
          <w:tcPr>
            <w:tcW w:w="944" w:type="dxa"/>
          </w:tcPr>
          <w:p w14:paraId="5DEA82DF" w14:textId="77777777" w:rsidR="00D23128" w:rsidRDefault="00870C69">
            <w:pPr>
              <w:pStyle w:val="TableParagraph"/>
              <w:spacing w:before="126"/>
              <w:ind w:left="9" w:right="1"/>
            </w:pPr>
            <w:r>
              <w:rPr>
                <w:spacing w:val="-5"/>
              </w:rPr>
              <w:t>н/д</w:t>
            </w:r>
          </w:p>
        </w:tc>
      </w:tr>
      <w:tr w:rsidR="00D23128" w14:paraId="07A8CF73" w14:textId="77777777">
        <w:trPr>
          <w:trHeight w:val="337"/>
        </w:trPr>
        <w:tc>
          <w:tcPr>
            <w:tcW w:w="4489" w:type="dxa"/>
          </w:tcPr>
          <w:p w14:paraId="371158A7" w14:textId="77777777" w:rsidR="00D23128" w:rsidRDefault="00870C69">
            <w:pPr>
              <w:pStyle w:val="TableParagraph"/>
              <w:spacing w:before="41"/>
              <w:ind w:left="14" w:right="4"/>
            </w:pPr>
            <w:r>
              <w:t>в</w:t>
            </w:r>
            <w:r>
              <w:rPr>
                <w:spacing w:val="-3"/>
              </w:rPr>
              <w:t xml:space="preserve"> </w:t>
            </w:r>
            <w:r>
              <w:t>паре, тыс.</w:t>
            </w:r>
            <w:r>
              <w:rPr>
                <w:spacing w:val="-2"/>
              </w:rPr>
              <w:t xml:space="preserve"> </w:t>
            </w:r>
            <w:r>
              <w:rPr>
                <w:spacing w:val="-4"/>
              </w:rPr>
              <w:t>Гкал</w:t>
            </w:r>
          </w:p>
        </w:tc>
        <w:tc>
          <w:tcPr>
            <w:tcW w:w="956" w:type="dxa"/>
          </w:tcPr>
          <w:p w14:paraId="2F82C567" w14:textId="77777777" w:rsidR="00D23128" w:rsidRDefault="00870C69">
            <w:pPr>
              <w:pStyle w:val="TableParagraph"/>
              <w:spacing w:before="41"/>
              <w:ind w:left="12" w:right="2"/>
            </w:pPr>
            <w:r>
              <w:rPr>
                <w:spacing w:val="-10"/>
              </w:rPr>
              <w:t>-</w:t>
            </w:r>
          </w:p>
        </w:tc>
        <w:tc>
          <w:tcPr>
            <w:tcW w:w="956" w:type="dxa"/>
          </w:tcPr>
          <w:p w14:paraId="46DBC5E0" w14:textId="77777777" w:rsidR="00D23128" w:rsidRDefault="00870C69">
            <w:pPr>
              <w:pStyle w:val="TableParagraph"/>
              <w:spacing w:before="41"/>
              <w:ind w:left="12" w:right="4"/>
            </w:pPr>
            <w:r>
              <w:rPr>
                <w:spacing w:val="-10"/>
              </w:rPr>
              <w:t>-</w:t>
            </w:r>
          </w:p>
        </w:tc>
        <w:tc>
          <w:tcPr>
            <w:tcW w:w="954" w:type="dxa"/>
          </w:tcPr>
          <w:p w14:paraId="78430AD2" w14:textId="77777777" w:rsidR="00D23128" w:rsidRDefault="00870C69">
            <w:pPr>
              <w:pStyle w:val="TableParagraph"/>
              <w:spacing w:before="41"/>
              <w:ind w:left="7" w:right="3"/>
            </w:pPr>
            <w:r>
              <w:rPr>
                <w:spacing w:val="-10"/>
              </w:rPr>
              <w:t>-</w:t>
            </w:r>
          </w:p>
        </w:tc>
        <w:tc>
          <w:tcPr>
            <w:tcW w:w="951" w:type="dxa"/>
          </w:tcPr>
          <w:p w14:paraId="3F03226F" w14:textId="77777777" w:rsidR="00D23128" w:rsidRDefault="00870C69">
            <w:pPr>
              <w:pStyle w:val="TableParagraph"/>
              <w:spacing w:before="41"/>
              <w:ind w:left="10" w:right="5"/>
            </w:pPr>
            <w:r>
              <w:rPr>
                <w:spacing w:val="-10"/>
              </w:rPr>
              <w:t>-</w:t>
            </w:r>
          </w:p>
        </w:tc>
        <w:tc>
          <w:tcPr>
            <w:tcW w:w="951" w:type="dxa"/>
          </w:tcPr>
          <w:p w14:paraId="764CD7CF" w14:textId="77777777" w:rsidR="00D23128" w:rsidRDefault="00870C69">
            <w:pPr>
              <w:pStyle w:val="TableParagraph"/>
              <w:spacing w:before="41"/>
              <w:ind w:left="10" w:right="6"/>
            </w:pPr>
            <w:r>
              <w:rPr>
                <w:spacing w:val="-10"/>
              </w:rPr>
              <w:t>-</w:t>
            </w:r>
          </w:p>
        </w:tc>
        <w:tc>
          <w:tcPr>
            <w:tcW w:w="944" w:type="dxa"/>
          </w:tcPr>
          <w:p w14:paraId="7D001815" w14:textId="77777777" w:rsidR="00D23128" w:rsidRDefault="00870C69">
            <w:pPr>
              <w:pStyle w:val="TableParagraph"/>
              <w:spacing w:before="41"/>
              <w:ind w:left="9" w:right="3"/>
            </w:pPr>
            <w:r>
              <w:rPr>
                <w:spacing w:val="-10"/>
              </w:rPr>
              <w:t>-</w:t>
            </w:r>
          </w:p>
        </w:tc>
      </w:tr>
      <w:tr w:rsidR="00D23128" w14:paraId="1DD48416" w14:textId="77777777">
        <w:trPr>
          <w:trHeight w:val="340"/>
        </w:trPr>
        <w:tc>
          <w:tcPr>
            <w:tcW w:w="4489" w:type="dxa"/>
          </w:tcPr>
          <w:p w14:paraId="722B1EF4" w14:textId="77777777" w:rsidR="00D23128" w:rsidRDefault="00870C69">
            <w:pPr>
              <w:pStyle w:val="TableParagraph"/>
              <w:spacing w:before="44"/>
              <w:ind w:left="14" w:right="2"/>
            </w:pPr>
            <w:r>
              <w:t>в</w:t>
            </w:r>
            <w:r>
              <w:rPr>
                <w:spacing w:val="-5"/>
              </w:rPr>
              <w:t xml:space="preserve"> </w:t>
            </w:r>
            <w:r>
              <w:t>горячей</w:t>
            </w:r>
            <w:r>
              <w:rPr>
                <w:spacing w:val="-2"/>
              </w:rPr>
              <w:t xml:space="preserve"> </w:t>
            </w:r>
            <w:r>
              <w:t>воде,</w:t>
            </w:r>
            <w:r>
              <w:rPr>
                <w:spacing w:val="-2"/>
              </w:rPr>
              <w:t xml:space="preserve"> </w:t>
            </w:r>
            <w:r>
              <w:t>тыс.</w:t>
            </w:r>
            <w:r>
              <w:rPr>
                <w:spacing w:val="-2"/>
              </w:rPr>
              <w:t xml:space="preserve"> </w:t>
            </w:r>
            <w:r>
              <w:rPr>
                <w:spacing w:val="-4"/>
              </w:rPr>
              <w:t>Гкал</w:t>
            </w:r>
          </w:p>
        </w:tc>
        <w:tc>
          <w:tcPr>
            <w:tcW w:w="956" w:type="dxa"/>
          </w:tcPr>
          <w:p w14:paraId="7B4F6EF9" w14:textId="77777777" w:rsidR="00D23128" w:rsidRDefault="00870C69">
            <w:pPr>
              <w:pStyle w:val="TableParagraph"/>
              <w:spacing w:before="44"/>
              <w:ind w:left="12" w:right="2"/>
            </w:pPr>
            <w:r>
              <w:rPr>
                <w:spacing w:val="-10"/>
              </w:rPr>
              <w:t>-</w:t>
            </w:r>
          </w:p>
        </w:tc>
        <w:tc>
          <w:tcPr>
            <w:tcW w:w="956" w:type="dxa"/>
          </w:tcPr>
          <w:p w14:paraId="31613BDF" w14:textId="77777777" w:rsidR="00D23128" w:rsidRDefault="00870C69">
            <w:pPr>
              <w:pStyle w:val="TableParagraph"/>
              <w:spacing w:before="44"/>
              <w:ind w:left="12" w:right="4"/>
            </w:pPr>
            <w:r>
              <w:rPr>
                <w:spacing w:val="-10"/>
              </w:rPr>
              <w:t>-</w:t>
            </w:r>
          </w:p>
        </w:tc>
        <w:tc>
          <w:tcPr>
            <w:tcW w:w="954" w:type="dxa"/>
          </w:tcPr>
          <w:p w14:paraId="7A42A5C3" w14:textId="77777777" w:rsidR="00D23128" w:rsidRDefault="00870C69">
            <w:pPr>
              <w:pStyle w:val="TableParagraph"/>
              <w:spacing w:before="44"/>
              <w:ind w:left="7" w:right="3"/>
            </w:pPr>
            <w:r>
              <w:rPr>
                <w:spacing w:val="-10"/>
              </w:rPr>
              <w:t>-</w:t>
            </w:r>
          </w:p>
        </w:tc>
        <w:tc>
          <w:tcPr>
            <w:tcW w:w="951" w:type="dxa"/>
          </w:tcPr>
          <w:p w14:paraId="69DE1C2E" w14:textId="77777777" w:rsidR="00D23128" w:rsidRDefault="00870C69">
            <w:pPr>
              <w:pStyle w:val="TableParagraph"/>
              <w:spacing w:before="44"/>
              <w:ind w:left="10" w:right="5"/>
            </w:pPr>
            <w:r>
              <w:rPr>
                <w:spacing w:val="-10"/>
              </w:rPr>
              <w:t>-</w:t>
            </w:r>
          </w:p>
        </w:tc>
        <w:tc>
          <w:tcPr>
            <w:tcW w:w="951" w:type="dxa"/>
          </w:tcPr>
          <w:p w14:paraId="08EBF1BF" w14:textId="77777777" w:rsidR="00D23128" w:rsidRDefault="00870C69">
            <w:pPr>
              <w:pStyle w:val="TableParagraph"/>
              <w:spacing w:before="44"/>
              <w:ind w:left="10"/>
            </w:pPr>
            <w:r>
              <w:rPr>
                <w:spacing w:val="-2"/>
              </w:rPr>
              <w:t>1,431</w:t>
            </w:r>
          </w:p>
        </w:tc>
        <w:tc>
          <w:tcPr>
            <w:tcW w:w="944" w:type="dxa"/>
          </w:tcPr>
          <w:p w14:paraId="5EA5E87A" w14:textId="77777777" w:rsidR="00D23128" w:rsidRDefault="00870C69">
            <w:pPr>
              <w:pStyle w:val="TableParagraph"/>
              <w:spacing w:before="44"/>
              <w:ind w:left="9" w:right="1"/>
            </w:pPr>
            <w:r>
              <w:rPr>
                <w:spacing w:val="-5"/>
              </w:rPr>
              <w:t>н/д</w:t>
            </w:r>
          </w:p>
        </w:tc>
      </w:tr>
      <w:tr w:rsidR="00D23128" w14:paraId="7F69F929" w14:textId="77777777">
        <w:trPr>
          <w:trHeight w:val="506"/>
        </w:trPr>
        <w:tc>
          <w:tcPr>
            <w:tcW w:w="4489" w:type="dxa"/>
          </w:tcPr>
          <w:p w14:paraId="7CDC0BD1" w14:textId="77777777" w:rsidR="00D23128" w:rsidRDefault="00870C69">
            <w:pPr>
              <w:pStyle w:val="TableParagraph"/>
              <w:tabs>
                <w:tab w:val="left" w:pos="3595"/>
              </w:tabs>
              <w:spacing w:line="254" w:lineRule="exact"/>
              <w:ind w:left="1852" w:right="39" w:hanging="1803"/>
              <w:jc w:val="left"/>
            </w:pPr>
            <w:r>
              <w:t>Операционные (подконтрольные)</w:t>
            </w:r>
            <w:r>
              <w:tab/>
            </w:r>
            <w:r>
              <w:rPr>
                <w:spacing w:val="-2"/>
              </w:rPr>
              <w:t>расходы, тыс.руб.</w:t>
            </w:r>
          </w:p>
        </w:tc>
        <w:tc>
          <w:tcPr>
            <w:tcW w:w="956" w:type="dxa"/>
          </w:tcPr>
          <w:p w14:paraId="20BE4A3D" w14:textId="77777777" w:rsidR="00D23128" w:rsidRDefault="00870C69">
            <w:pPr>
              <w:pStyle w:val="TableParagraph"/>
              <w:spacing w:before="125"/>
              <w:ind w:left="12" w:right="2"/>
            </w:pPr>
            <w:r>
              <w:rPr>
                <w:spacing w:val="-10"/>
              </w:rPr>
              <w:t>-</w:t>
            </w:r>
          </w:p>
        </w:tc>
        <w:tc>
          <w:tcPr>
            <w:tcW w:w="956" w:type="dxa"/>
          </w:tcPr>
          <w:p w14:paraId="3F32BCA2" w14:textId="77777777" w:rsidR="00D23128" w:rsidRDefault="00870C69">
            <w:pPr>
              <w:pStyle w:val="TableParagraph"/>
              <w:spacing w:before="125"/>
              <w:ind w:left="12" w:right="4"/>
            </w:pPr>
            <w:r>
              <w:rPr>
                <w:spacing w:val="-10"/>
              </w:rPr>
              <w:t>-</w:t>
            </w:r>
          </w:p>
        </w:tc>
        <w:tc>
          <w:tcPr>
            <w:tcW w:w="954" w:type="dxa"/>
          </w:tcPr>
          <w:p w14:paraId="187B6EB7" w14:textId="77777777" w:rsidR="00D23128" w:rsidRDefault="00870C69">
            <w:pPr>
              <w:pStyle w:val="TableParagraph"/>
              <w:spacing w:before="125"/>
              <w:ind w:left="7" w:right="3"/>
            </w:pPr>
            <w:r>
              <w:rPr>
                <w:spacing w:val="-10"/>
              </w:rPr>
              <w:t>-</w:t>
            </w:r>
          </w:p>
        </w:tc>
        <w:tc>
          <w:tcPr>
            <w:tcW w:w="951" w:type="dxa"/>
          </w:tcPr>
          <w:p w14:paraId="5253307B" w14:textId="77777777" w:rsidR="00D23128" w:rsidRDefault="00870C69">
            <w:pPr>
              <w:pStyle w:val="TableParagraph"/>
              <w:spacing w:before="125"/>
              <w:ind w:left="10" w:right="5"/>
            </w:pPr>
            <w:r>
              <w:rPr>
                <w:spacing w:val="-10"/>
              </w:rPr>
              <w:t>-</w:t>
            </w:r>
          </w:p>
        </w:tc>
        <w:tc>
          <w:tcPr>
            <w:tcW w:w="951" w:type="dxa"/>
          </w:tcPr>
          <w:p w14:paraId="5C77BBE5" w14:textId="77777777" w:rsidR="00D23128" w:rsidRDefault="00870C69">
            <w:pPr>
              <w:pStyle w:val="TableParagraph"/>
              <w:spacing w:before="125"/>
              <w:ind w:left="10"/>
            </w:pPr>
            <w:r>
              <w:rPr>
                <w:spacing w:val="-2"/>
              </w:rPr>
              <w:t>3185,997</w:t>
            </w:r>
          </w:p>
        </w:tc>
        <w:tc>
          <w:tcPr>
            <w:tcW w:w="944" w:type="dxa"/>
          </w:tcPr>
          <w:p w14:paraId="78701887" w14:textId="77777777" w:rsidR="00D23128" w:rsidRDefault="00870C69">
            <w:pPr>
              <w:pStyle w:val="TableParagraph"/>
              <w:spacing w:before="125"/>
              <w:ind w:left="9" w:right="1"/>
            </w:pPr>
            <w:r>
              <w:rPr>
                <w:spacing w:val="-5"/>
              </w:rPr>
              <w:t>н/д</w:t>
            </w:r>
          </w:p>
        </w:tc>
      </w:tr>
      <w:tr w:rsidR="00D23128" w14:paraId="3FFC3B47" w14:textId="77777777">
        <w:trPr>
          <w:trHeight w:val="338"/>
        </w:trPr>
        <w:tc>
          <w:tcPr>
            <w:tcW w:w="4489" w:type="dxa"/>
          </w:tcPr>
          <w:p w14:paraId="1F889F7E" w14:textId="77777777" w:rsidR="00D23128" w:rsidRDefault="00870C69">
            <w:pPr>
              <w:pStyle w:val="TableParagraph"/>
              <w:spacing w:before="42"/>
              <w:ind w:left="14" w:right="1"/>
            </w:pPr>
            <w:r>
              <w:t>Неподконтрольные</w:t>
            </w:r>
            <w:r>
              <w:rPr>
                <w:spacing w:val="-8"/>
              </w:rPr>
              <w:t xml:space="preserve"> </w:t>
            </w:r>
            <w:r>
              <w:t>расходы,</w:t>
            </w:r>
            <w:r>
              <w:rPr>
                <w:spacing w:val="-6"/>
              </w:rPr>
              <w:t xml:space="preserve"> </w:t>
            </w:r>
            <w:r>
              <w:rPr>
                <w:spacing w:val="-2"/>
              </w:rPr>
              <w:t>тыс.руб.</w:t>
            </w:r>
          </w:p>
        </w:tc>
        <w:tc>
          <w:tcPr>
            <w:tcW w:w="956" w:type="dxa"/>
          </w:tcPr>
          <w:p w14:paraId="575B7984" w14:textId="77777777" w:rsidR="00D23128" w:rsidRDefault="00870C69">
            <w:pPr>
              <w:pStyle w:val="TableParagraph"/>
              <w:spacing w:before="42"/>
              <w:ind w:left="12" w:right="2"/>
            </w:pPr>
            <w:r>
              <w:rPr>
                <w:spacing w:val="-10"/>
              </w:rPr>
              <w:t>-</w:t>
            </w:r>
          </w:p>
        </w:tc>
        <w:tc>
          <w:tcPr>
            <w:tcW w:w="956" w:type="dxa"/>
          </w:tcPr>
          <w:p w14:paraId="6B51A780" w14:textId="77777777" w:rsidR="00D23128" w:rsidRDefault="00870C69">
            <w:pPr>
              <w:pStyle w:val="TableParagraph"/>
              <w:spacing w:before="42"/>
              <w:ind w:left="12" w:right="4"/>
            </w:pPr>
            <w:r>
              <w:rPr>
                <w:spacing w:val="-10"/>
              </w:rPr>
              <w:t>-</w:t>
            </w:r>
          </w:p>
        </w:tc>
        <w:tc>
          <w:tcPr>
            <w:tcW w:w="954" w:type="dxa"/>
          </w:tcPr>
          <w:p w14:paraId="3693BE94" w14:textId="77777777" w:rsidR="00D23128" w:rsidRDefault="00870C69">
            <w:pPr>
              <w:pStyle w:val="TableParagraph"/>
              <w:spacing w:before="42"/>
              <w:ind w:left="7" w:right="3"/>
            </w:pPr>
            <w:r>
              <w:rPr>
                <w:spacing w:val="-10"/>
              </w:rPr>
              <w:t>-</w:t>
            </w:r>
          </w:p>
        </w:tc>
        <w:tc>
          <w:tcPr>
            <w:tcW w:w="951" w:type="dxa"/>
          </w:tcPr>
          <w:p w14:paraId="5D030EF4" w14:textId="77777777" w:rsidR="00D23128" w:rsidRDefault="00870C69">
            <w:pPr>
              <w:pStyle w:val="TableParagraph"/>
              <w:spacing w:before="42"/>
              <w:ind w:left="10" w:right="5"/>
            </w:pPr>
            <w:r>
              <w:rPr>
                <w:spacing w:val="-10"/>
              </w:rPr>
              <w:t>-</w:t>
            </w:r>
          </w:p>
        </w:tc>
        <w:tc>
          <w:tcPr>
            <w:tcW w:w="951" w:type="dxa"/>
          </w:tcPr>
          <w:p w14:paraId="596182A7" w14:textId="77777777" w:rsidR="00D23128" w:rsidRDefault="00870C69">
            <w:pPr>
              <w:pStyle w:val="TableParagraph"/>
              <w:spacing w:before="42"/>
              <w:ind w:left="10"/>
            </w:pPr>
            <w:r>
              <w:rPr>
                <w:spacing w:val="-2"/>
              </w:rPr>
              <w:t>917,815</w:t>
            </w:r>
          </w:p>
        </w:tc>
        <w:tc>
          <w:tcPr>
            <w:tcW w:w="944" w:type="dxa"/>
          </w:tcPr>
          <w:p w14:paraId="0CDE1C9C" w14:textId="77777777" w:rsidR="00D23128" w:rsidRDefault="00870C69">
            <w:pPr>
              <w:pStyle w:val="TableParagraph"/>
              <w:spacing w:before="42"/>
              <w:ind w:left="9" w:right="1"/>
            </w:pPr>
            <w:r>
              <w:rPr>
                <w:spacing w:val="-5"/>
              </w:rPr>
              <w:t>н/д</w:t>
            </w:r>
          </w:p>
        </w:tc>
      </w:tr>
      <w:tr w:rsidR="00D23128" w14:paraId="78F4FB10" w14:textId="77777777">
        <w:trPr>
          <w:trHeight w:val="760"/>
        </w:trPr>
        <w:tc>
          <w:tcPr>
            <w:tcW w:w="4489" w:type="dxa"/>
          </w:tcPr>
          <w:p w14:paraId="4A7AEBE2" w14:textId="77777777" w:rsidR="00D23128" w:rsidRDefault="00870C69">
            <w:pPr>
              <w:pStyle w:val="TableParagraph"/>
              <w:spacing w:line="251" w:lineRule="exact"/>
              <w:ind w:left="210" w:firstLine="117"/>
              <w:jc w:val="left"/>
            </w:pPr>
            <w:r>
              <w:t>Расходы</w:t>
            </w:r>
            <w:r>
              <w:rPr>
                <w:spacing w:val="-6"/>
              </w:rPr>
              <w:t xml:space="preserve"> </w:t>
            </w:r>
            <w:r>
              <w:t>на</w:t>
            </w:r>
            <w:r>
              <w:rPr>
                <w:spacing w:val="-5"/>
              </w:rPr>
              <w:t xml:space="preserve"> </w:t>
            </w:r>
            <w:r>
              <w:t>приобретение</w:t>
            </w:r>
            <w:r>
              <w:rPr>
                <w:spacing w:val="-6"/>
              </w:rPr>
              <w:t xml:space="preserve"> </w:t>
            </w:r>
            <w:r>
              <w:rPr>
                <w:spacing w:val="-2"/>
              </w:rPr>
              <w:t>производство)</w:t>
            </w:r>
          </w:p>
          <w:p w14:paraId="68B815D1" w14:textId="77777777" w:rsidR="00D23128" w:rsidRDefault="00870C69">
            <w:pPr>
              <w:pStyle w:val="TableParagraph"/>
              <w:spacing w:line="252" w:lineRule="exact"/>
              <w:ind w:left="1108" w:right="39" w:hanging="898"/>
              <w:jc w:val="left"/>
            </w:pPr>
            <w:r>
              <w:t>энергетических</w:t>
            </w:r>
            <w:r>
              <w:rPr>
                <w:spacing w:val="-9"/>
              </w:rPr>
              <w:t xml:space="preserve"> </w:t>
            </w:r>
            <w:r>
              <w:t>ресурсов,</w:t>
            </w:r>
            <w:r>
              <w:rPr>
                <w:spacing w:val="-11"/>
              </w:rPr>
              <w:t xml:space="preserve"> </w:t>
            </w:r>
            <w:r>
              <w:t>холодной</w:t>
            </w:r>
            <w:r>
              <w:rPr>
                <w:spacing w:val="-9"/>
              </w:rPr>
              <w:t xml:space="preserve"> </w:t>
            </w:r>
            <w:r>
              <w:t>воды</w:t>
            </w:r>
            <w:r>
              <w:rPr>
                <w:spacing w:val="-9"/>
              </w:rPr>
              <w:t xml:space="preserve"> </w:t>
            </w:r>
            <w:r>
              <w:t>и теплоносителя, тыс.руб.</w:t>
            </w:r>
          </w:p>
        </w:tc>
        <w:tc>
          <w:tcPr>
            <w:tcW w:w="956" w:type="dxa"/>
          </w:tcPr>
          <w:p w14:paraId="7929CF29" w14:textId="77777777" w:rsidR="00D23128" w:rsidRDefault="00870C69">
            <w:pPr>
              <w:pStyle w:val="TableParagraph"/>
              <w:spacing w:before="253"/>
              <w:ind w:left="12" w:right="2"/>
            </w:pPr>
            <w:r>
              <w:rPr>
                <w:spacing w:val="-10"/>
              </w:rPr>
              <w:t>-</w:t>
            </w:r>
          </w:p>
        </w:tc>
        <w:tc>
          <w:tcPr>
            <w:tcW w:w="956" w:type="dxa"/>
          </w:tcPr>
          <w:p w14:paraId="53FD48BC" w14:textId="77777777" w:rsidR="00D23128" w:rsidRDefault="00870C69">
            <w:pPr>
              <w:pStyle w:val="TableParagraph"/>
              <w:spacing w:before="253"/>
              <w:ind w:left="12" w:right="4"/>
            </w:pPr>
            <w:r>
              <w:rPr>
                <w:spacing w:val="-10"/>
              </w:rPr>
              <w:t>-</w:t>
            </w:r>
          </w:p>
        </w:tc>
        <w:tc>
          <w:tcPr>
            <w:tcW w:w="954" w:type="dxa"/>
          </w:tcPr>
          <w:p w14:paraId="36DC436B" w14:textId="77777777" w:rsidR="00D23128" w:rsidRDefault="00870C69">
            <w:pPr>
              <w:pStyle w:val="TableParagraph"/>
              <w:spacing w:before="253"/>
              <w:ind w:left="7" w:right="3"/>
            </w:pPr>
            <w:r>
              <w:rPr>
                <w:spacing w:val="-10"/>
              </w:rPr>
              <w:t>-</w:t>
            </w:r>
          </w:p>
        </w:tc>
        <w:tc>
          <w:tcPr>
            <w:tcW w:w="951" w:type="dxa"/>
          </w:tcPr>
          <w:p w14:paraId="3B1321A9" w14:textId="77777777" w:rsidR="00D23128" w:rsidRDefault="00870C69">
            <w:pPr>
              <w:pStyle w:val="TableParagraph"/>
              <w:spacing w:before="253"/>
              <w:ind w:left="10" w:right="5"/>
            </w:pPr>
            <w:r>
              <w:rPr>
                <w:spacing w:val="-10"/>
              </w:rPr>
              <w:t>-</w:t>
            </w:r>
          </w:p>
        </w:tc>
        <w:tc>
          <w:tcPr>
            <w:tcW w:w="951" w:type="dxa"/>
          </w:tcPr>
          <w:p w14:paraId="67FF164D" w14:textId="77777777" w:rsidR="00D23128" w:rsidRDefault="00870C69">
            <w:pPr>
              <w:pStyle w:val="TableParagraph"/>
              <w:spacing w:before="253"/>
              <w:ind w:left="10"/>
            </w:pPr>
            <w:r>
              <w:rPr>
                <w:spacing w:val="-2"/>
              </w:rPr>
              <w:t>4786,028</w:t>
            </w:r>
          </w:p>
        </w:tc>
        <w:tc>
          <w:tcPr>
            <w:tcW w:w="944" w:type="dxa"/>
          </w:tcPr>
          <w:p w14:paraId="400773DF" w14:textId="77777777" w:rsidR="00D23128" w:rsidRDefault="00870C69">
            <w:pPr>
              <w:pStyle w:val="TableParagraph"/>
              <w:spacing w:before="253"/>
              <w:ind w:left="9" w:right="1"/>
            </w:pPr>
            <w:r>
              <w:rPr>
                <w:spacing w:val="-5"/>
              </w:rPr>
              <w:t>н/д</w:t>
            </w:r>
          </w:p>
        </w:tc>
      </w:tr>
      <w:tr w:rsidR="00D23128" w14:paraId="6BD1961E" w14:textId="77777777">
        <w:trPr>
          <w:trHeight w:val="337"/>
        </w:trPr>
        <w:tc>
          <w:tcPr>
            <w:tcW w:w="4489" w:type="dxa"/>
          </w:tcPr>
          <w:p w14:paraId="695098D5" w14:textId="77777777" w:rsidR="00D23128" w:rsidRDefault="00870C69">
            <w:pPr>
              <w:pStyle w:val="TableParagraph"/>
              <w:spacing w:before="41"/>
              <w:ind w:left="14" w:right="2"/>
            </w:pPr>
            <w:r>
              <w:t>Прибыль,</w:t>
            </w:r>
            <w:r>
              <w:rPr>
                <w:spacing w:val="-2"/>
              </w:rPr>
              <w:t xml:space="preserve"> тыс.руб.</w:t>
            </w:r>
          </w:p>
        </w:tc>
        <w:tc>
          <w:tcPr>
            <w:tcW w:w="956" w:type="dxa"/>
          </w:tcPr>
          <w:p w14:paraId="540425AE" w14:textId="77777777" w:rsidR="00D23128" w:rsidRDefault="00870C69">
            <w:pPr>
              <w:pStyle w:val="TableParagraph"/>
              <w:spacing w:before="41"/>
              <w:ind w:left="12" w:right="2"/>
            </w:pPr>
            <w:r>
              <w:rPr>
                <w:spacing w:val="-10"/>
              </w:rPr>
              <w:t>-</w:t>
            </w:r>
          </w:p>
        </w:tc>
        <w:tc>
          <w:tcPr>
            <w:tcW w:w="956" w:type="dxa"/>
          </w:tcPr>
          <w:p w14:paraId="3E26592E" w14:textId="77777777" w:rsidR="00D23128" w:rsidRDefault="00870C69">
            <w:pPr>
              <w:pStyle w:val="TableParagraph"/>
              <w:spacing w:before="41"/>
              <w:ind w:left="12" w:right="4"/>
            </w:pPr>
            <w:r>
              <w:rPr>
                <w:spacing w:val="-10"/>
              </w:rPr>
              <w:t>-</w:t>
            </w:r>
          </w:p>
        </w:tc>
        <w:tc>
          <w:tcPr>
            <w:tcW w:w="954" w:type="dxa"/>
          </w:tcPr>
          <w:p w14:paraId="603812CD" w14:textId="77777777" w:rsidR="00D23128" w:rsidRDefault="00870C69">
            <w:pPr>
              <w:pStyle w:val="TableParagraph"/>
              <w:spacing w:before="41"/>
              <w:ind w:left="7" w:right="3"/>
            </w:pPr>
            <w:r>
              <w:rPr>
                <w:spacing w:val="-10"/>
              </w:rPr>
              <w:t>-</w:t>
            </w:r>
          </w:p>
        </w:tc>
        <w:tc>
          <w:tcPr>
            <w:tcW w:w="951" w:type="dxa"/>
          </w:tcPr>
          <w:p w14:paraId="62361B30" w14:textId="77777777" w:rsidR="00D23128" w:rsidRDefault="00870C69">
            <w:pPr>
              <w:pStyle w:val="TableParagraph"/>
              <w:spacing w:before="41"/>
              <w:ind w:left="10" w:right="5"/>
            </w:pPr>
            <w:r>
              <w:rPr>
                <w:spacing w:val="-10"/>
              </w:rPr>
              <w:t>-</w:t>
            </w:r>
          </w:p>
        </w:tc>
        <w:tc>
          <w:tcPr>
            <w:tcW w:w="951" w:type="dxa"/>
          </w:tcPr>
          <w:p w14:paraId="50BDDCAC" w14:textId="77777777" w:rsidR="00D23128" w:rsidRDefault="00870C69">
            <w:pPr>
              <w:pStyle w:val="TableParagraph"/>
              <w:spacing w:before="41"/>
              <w:ind w:left="10" w:right="5"/>
            </w:pPr>
            <w:r>
              <w:rPr>
                <w:spacing w:val="-5"/>
              </w:rPr>
              <w:t>0,0</w:t>
            </w:r>
          </w:p>
        </w:tc>
        <w:tc>
          <w:tcPr>
            <w:tcW w:w="944" w:type="dxa"/>
          </w:tcPr>
          <w:p w14:paraId="1EC7A354" w14:textId="77777777" w:rsidR="00D23128" w:rsidRDefault="00870C69">
            <w:pPr>
              <w:pStyle w:val="TableParagraph"/>
              <w:spacing w:before="41"/>
              <w:ind w:left="9" w:right="1"/>
            </w:pPr>
            <w:r>
              <w:rPr>
                <w:spacing w:val="-5"/>
              </w:rPr>
              <w:t>н/д</w:t>
            </w:r>
          </w:p>
        </w:tc>
      </w:tr>
      <w:tr w:rsidR="00D23128" w14:paraId="7592A76E" w14:textId="77777777">
        <w:trPr>
          <w:trHeight w:val="506"/>
        </w:trPr>
        <w:tc>
          <w:tcPr>
            <w:tcW w:w="4489" w:type="dxa"/>
          </w:tcPr>
          <w:p w14:paraId="6278FD79" w14:textId="77777777" w:rsidR="00D23128" w:rsidRDefault="00870C69">
            <w:pPr>
              <w:pStyle w:val="TableParagraph"/>
              <w:spacing w:line="252" w:lineRule="exact"/>
              <w:ind w:left="1852" w:right="39" w:hanging="1457"/>
              <w:jc w:val="left"/>
            </w:pPr>
            <w:r>
              <w:t>ИТОГО</w:t>
            </w:r>
            <w:r>
              <w:rPr>
                <w:spacing w:val="-12"/>
              </w:rPr>
              <w:t xml:space="preserve"> </w:t>
            </w:r>
            <w:r>
              <w:t>необходимая</w:t>
            </w:r>
            <w:r>
              <w:rPr>
                <w:spacing w:val="-12"/>
              </w:rPr>
              <w:t xml:space="preserve"> </w:t>
            </w:r>
            <w:r>
              <w:t>валовая</w:t>
            </w:r>
            <w:r>
              <w:rPr>
                <w:spacing w:val="-11"/>
              </w:rPr>
              <w:t xml:space="preserve"> </w:t>
            </w:r>
            <w:r>
              <w:t xml:space="preserve">выручка, </w:t>
            </w:r>
            <w:r>
              <w:rPr>
                <w:spacing w:val="-2"/>
              </w:rPr>
              <w:t>тыс.руб.</w:t>
            </w:r>
          </w:p>
        </w:tc>
        <w:tc>
          <w:tcPr>
            <w:tcW w:w="956" w:type="dxa"/>
          </w:tcPr>
          <w:p w14:paraId="56A0FF78" w14:textId="77777777" w:rsidR="00D23128" w:rsidRDefault="00870C69">
            <w:pPr>
              <w:pStyle w:val="TableParagraph"/>
              <w:spacing w:before="125"/>
              <w:ind w:left="12" w:right="2"/>
            </w:pPr>
            <w:r>
              <w:rPr>
                <w:spacing w:val="-10"/>
              </w:rPr>
              <w:t>-</w:t>
            </w:r>
          </w:p>
        </w:tc>
        <w:tc>
          <w:tcPr>
            <w:tcW w:w="956" w:type="dxa"/>
          </w:tcPr>
          <w:p w14:paraId="797589BD" w14:textId="77777777" w:rsidR="00D23128" w:rsidRDefault="00870C69">
            <w:pPr>
              <w:pStyle w:val="TableParagraph"/>
              <w:spacing w:before="125"/>
              <w:ind w:left="12" w:right="4"/>
            </w:pPr>
            <w:r>
              <w:rPr>
                <w:spacing w:val="-10"/>
              </w:rPr>
              <w:t>-</w:t>
            </w:r>
          </w:p>
        </w:tc>
        <w:tc>
          <w:tcPr>
            <w:tcW w:w="954" w:type="dxa"/>
          </w:tcPr>
          <w:p w14:paraId="2D320E20" w14:textId="77777777" w:rsidR="00D23128" w:rsidRDefault="00870C69">
            <w:pPr>
              <w:pStyle w:val="TableParagraph"/>
              <w:spacing w:before="125"/>
              <w:ind w:left="7" w:right="3"/>
            </w:pPr>
            <w:r>
              <w:rPr>
                <w:spacing w:val="-10"/>
              </w:rPr>
              <w:t>-</w:t>
            </w:r>
          </w:p>
        </w:tc>
        <w:tc>
          <w:tcPr>
            <w:tcW w:w="951" w:type="dxa"/>
          </w:tcPr>
          <w:p w14:paraId="74549BD7" w14:textId="77777777" w:rsidR="00D23128" w:rsidRDefault="00870C69">
            <w:pPr>
              <w:pStyle w:val="TableParagraph"/>
              <w:spacing w:before="125"/>
              <w:ind w:left="10" w:right="5"/>
            </w:pPr>
            <w:r>
              <w:rPr>
                <w:spacing w:val="-10"/>
              </w:rPr>
              <w:t>-</w:t>
            </w:r>
          </w:p>
        </w:tc>
        <w:tc>
          <w:tcPr>
            <w:tcW w:w="951" w:type="dxa"/>
          </w:tcPr>
          <w:p w14:paraId="6CEB8C7A" w14:textId="77777777" w:rsidR="00D23128" w:rsidRDefault="00870C69">
            <w:pPr>
              <w:pStyle w:val="TableParagraph"/>
              <w:spacing w:before="125"/>
              <w:ind w:left="10"/>
            </w:pPr>
            <w:r>
              <w:rPr>
                <w:spacing w:val="-2"/>
              </w:rPr>
              <w:t>8889,839</w:t>
            </w:r>
          </w:p>
        </w:tc>
        <w:tc>
          <w:tcPr>
            <w:tcW w:w="944" w:type="dxa"/>
          </w:tcPr>
          <w:p w14:paraId="23790A73" w14:textId="77777777" w:rsidR="00D23128" w:rsidRDefault="00870C69">
            <w:pPr>
              <w:pStyle w:val="TableParagraph"/>
              <w:spacing w:before="125"/>
              <w:ind w:left="9" w:right="1"/>
            </w:pPr>
            <w:r>
              <w:rPr>
                <w:spacing w:val="-5"/>
              </w:rPr>
              <w:t>н/д</w:t>
            </w:r>
          </w:p>
        </w:tc>
      </w:tr>
    </w:tbl>
    <w:p w14:paraId="162E1602" w14:textId="77777777" w:rsidR="00D23128" w:rsidRDefault="00870C69">
      <w:pPr>
        <w:spacing w:before="7"/>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010F05B3" w14:textId="77777777" w:rsidR="00D23128" w:rsidRDefault="00D23128">
      <w:pPr>
        <w:rPr>
          <w:sz w:val="20"/>
        </w:rPr>
        <w:sectPr w:rsidR="00D23128">
          <w:headerReference w:type="default" r:id="rId54"/>
          <w:footerReference w:type="default" r:id="rId55"/>
          <w:pgSz w:w="11910" w:h="16840"/>
          <w:pgMar w:top="880" w:right="425" w:bottom="460" w:left="992" w:header="437" w:footer="273" w:gutter="0"/>
          <w:pgNumType w:start="43"/>
          <w:cols w:space="720"/>
        </w:sectPr>
      </w:pPr>
    </w:p>
    <w:p w14:paraId="385A55A1" w14:textId="77777777" w:rsidR="00D23128" w:rsidRDefault="00870C69">
      <w:pPr>
        <w:pStyle w:val="a3"/>
        <w:spacing w:before="246" w:line="360" w:lineRule="auto"/>
        <w:ind w:right="134" w:firstLine="708"/>
        <w:jc w:val="both"/>
      </w:pPr>
      <w:r>
        <w:lastRenderedPageBreak/>
        <w:t>Технико-экономические показатели передачи тепловой энергии от источника тепловой энергии</w:t>
      </w:r>
      <w:r>
        <w:rPr>
          <w:spacing w:val="-15"/>
        </w:rPr>
        <w:t xml:space="preserve"> </w:t>
      </w:r>
      <w:r>
        <w:t>котельной</w:t>
      </w:r>
      <w:r>
        <w:rPr>
          <w:spacing w:val="-15"/>
        </w:rPr>
        <w:t xml:space="preserve"> </w:t>
      </w:r>
      <w:r>
        <w:t>д.</w:t>
      </w:r>
      <w:r>
        <w:rPr>
          <w:spacing w:val="-15"/>
        </w:rPr>
        <w:t xml:space="preserve"> </w:t>
      </w:r>
      <w:r>
        <w:t>Пеньки</w:t>
      </w:r>
      <w:r>
        <w:rPr>
          <w:spacing w:val="-15"/>
        </w:rPr>
        <w:t xml:space="preserve"> </w:t>
      </w:r>
      <w:r>
        <w:t>в</w:t>
      </w:r>
      <w:r>
        <w:rPr>
          <w:spacing w:val="-15"/>
        </w:rPr>
        <w:t xml:space="preserve"> </w:t>
      </w:r>
      <w:r>
        <w:t>системе</w:t>
      </w:r>
      <w:r>
        <w:rPr>
          <w:spacing w:val="-15"/>
        </w:rPr>
        <w:t xml:space="preserve"> </w:t>
      </w:r>
      <w:r>
        <w:t>теплоснабжения</w:t>
      </w:r>
      <w:r>
        <w:rPr>
          <w:spacing w:val="-15"/>
        </w:rPr>
        <w:t xml:space="preserve"> </w:t>
      </w:r>
      <w:r>
        <w:t>МУП</w:t>
      </w:r>
      <w:r>
        <w:rPr>
          <w:spacing w:val="-15"/>
        </w:rPr>
        <w:t xml:space="preserve"> </w:t>
      </w:r>
      <w:r>
        <w:t>«Палехский</w:t>
      </w:r>
      <w:r>
        <w:rPr>
          <w:spacing w:val="-15"/>
        </w:rPr>
        <w:t xml:space="preserve"> </w:t>
      </w:r>
      <w:r>
        <w:t>туристский</w:t>
      </w:r>
      <w:r>
        <w:rPr>
          <w:spacing w:val="-15"/>
        </w:rPr>
        <w:t xml:space="preserve"> </w:t>
      </w:r>
      <w:r>
        <w:t>центр»</w:t>
      </w:r>
      <w:r>
        <w:rPr>
          <w:spacing w:val="-15"/>
        </w:rPr>
        <w:t xml:space="preserve"> </w:t>
      </w:r>
      <w:r>
        <w:t>в</w:t>
      </w:r>
      <w:r>
        <w:rPr>
          <w:spacing w:val="-15"/>
        </w:rPr>
        <w:t xml:space="preserve"> </w:t>
      </w:r>
      <w:r>
        <w:t>зоне действия единой теплоснабжающей организации МУП «Палехский туристский центр»</w:t>
      </w:r>
    </w:p>
    <w:p w14:paraId="7C93E4C4" w14:textId="77777777" w:rsidR="00D23128" w:rsidRDefault="00870C69">
      <w:pPr>
        <w:spacing w:before="57" w:after="15"/>
        <w:ind w:left="141" w:right="134"/>
        <w:jc w:val="right"/>
      </w:pPr>
      <w:r>
        <w:t xml:space="preserve">Таблица </w:t>
      </w:r>
      <w:r>
        <w:rPr>
          <w:spacing w:val="-5"/>
        </w:rPr>
        <w:t>39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6"/>
        <w:gridCol w:w="769"/>
        <w:gridCol w:w="953"/>
        <w:gridCol w:w="956"/>
        <w:gridCol w:w="948"/>
        <w:gridCol w:w="950"/>
        <w:gridCol w:w="946"/>
      </w:tblGrid>
      <w:tr w:rsidR="00D23128" w14:paraId="26039BF4" w14:textId="77777777">
        <w:trPr>
          <w:trHeight w:val="251"/>
        </w:trPr>
        <w:tc>
          <w:tcPr>
            <w:tcW w:w="4676" w:type="dxa"/>
          </w:tcPr>
          <w:p w14:paraId="50BC325B" w14:textId="77777777" w:rsidR="00D23128" w:rsidRDefault="00870C69">
            <w:pPr>
              <w:pStyle w:val="TableParagraph"/>
              <w:spacing w:line="232" w:lineRule="exact"/>
              <w:ind w:left="56" w:right="42"/>
            </w:pPr>
            <w:r>
              <w:t>Наименование</w:t>
            </w:r>
            <w:r>
              <w:rPr>
                <w:spacing w:val="-11"/>
              </w:rPr>
              <w:t xml:space="preserve"> </w:t>
            </w:r>
            <w:r>
              <w:rPr>
                <w:spacing w:val="-2"/>
              </w:rPr>
              <w:t>показателя</w:t>
            </w:r>
          </w:p>
        </w:tc>
        <w:tc>
          <w:tcPr>
            <w:tcW w:w="769" w:type="dxa"/>
          </w:tcPr>
          <w:p w14:paraId="5EE4B056" w14:textId="77777777" w:rsidR="00D23128" w:rsidRDefault="00870C69">
            <w:pPr>
              <w:pStyle w:val="TableParagraph"/>
              <w:spacing w:line="232" w:lineRule="exact"/>
              <w:ind w:left="13"/>
            </w:pPr>
            <w:r>
              <w:rPr>
                <w:spacing w:val="-4"/>
              </w:rPr>
              <w:t>2017</w:t>
            </w:r>
          </w:p>
        </w:tc>
        <w:tc>
          <w:tcPr>
            <w:tcW w:w="953" w:type="dxa"/>
          </w:tcPr>
          <w:p w14:paraId="064DC6EF" w14:textId="77777777" w:rsidR="00D23128" w:rsidRDefault="00870C69">
            <w:pPr>
              <w:pStyle w:val="TableParagraph"/>
              <w:spacing w:line="232" w:lineRule="exact"/>
              <w:ind w:left="10"/>
            </w:pPr>
            <w:r>
              <w:rPr>
                <w:spacing w:val="-4"/>
              </w:rPr>
              <w:t>2018</w:t>
            </w:r>
          </w:p>
        </w:tc>
        <w:tc>
          <w:tcPr>
            <w:tcW w:w="956" w:type="dxa"/>
          </w:tcPr>
          <w:p w14:paraId="70D583AE" w14:textId="77777777" w:rsidR="00D23128" w:rsidRDefault="00870C69">
            <w:pPr>
              <w:pStyle w:val="TableParagraph"/>
              <w:spacing w:line="232" w:lineRule="exact"/>
              <w:ind w:left="12" w:right="1"/>
            </w:pPr>
            <w:r>
              <w:rPr>
                <w:spacing w:val="-4"/>
              </w:rPr>
              <w:t>2019</w:t>
            </w:r>
          </w:p>
        </w:tc>
        <w:tc>
          <w:tcPr>
            <w:tcW w:w="948" w:type="dxa"/>
          </w:tcPr>
          <w:p w14:paraId="4A29A7A4" w14:textId="77777777" w:rsidR="00D23128" w:rsidRDefault="00870C69">
            <w:pPr>
              <w:pStyle w:val="TableParagraph"/>
              <w:spacing w:line="232" w:lineRule="exact"/>
              <w:ind w:left="9"/>
            </w:pPr>
            <w:r>
              <w:rPr>
                <w:spacing w:val="-4"/>
              </w:rPr>
              <w:t>2020</w:t>
            </w:r>
          </w:p>
        </w:tc>
        <w:tc>
          <w:tcPr>
            <w:tcW w:w="950" w:type="dxa"/>
          </w:tcPr>
          <w:p w14:paraId="3B111B1D" w14:textId="77777777" w:rsidR="00D23128" w:rsidRDefault="00870C69">
            <w:pPr>
              <w:pStyle w:val="TableParagraph"/>
              <w:spacing w:line="232" w:lineRule="exact"/>
              <w:ind w:left="14" w:right="2"/>
            </w:pPr>
            <w:r>
              <w:rPr>
                <w:spacing w:val="-4"/>
              </w:rPr>
              <w:t>2021</w:t>
            </w:r>
          </w:p>
        </w:tc>
        <w:tc>
          <w:tcPr>
            <w:tcW w:w="946" w:type="dxa"/>
          </w:tcPr>
          <w:p w14:paraId="1A4A0DE4" w14:textId="77777777" w:rsidR="00D23128" w:rsidRDefault="00870C69">
            <w:pPr>
              <w:pStyle w:val="TableParagraph"/>
              <w:spacing w:line="232" w:lineRule="exact"/>
              <w:ind w:left="12"/>
            </w:pPr>
            <w:r>
              <w:rPr>
                <w:spacing w:val="-4"/>
              </w:rPr>
              <w:t>2022</w:t>
            </w:r>
          </w:p>
        </w:tc>
      </w:tr>
      <w:tr w:rsidR="00D23128" w14:paraId="2B460E60" w14:textId="77777777">
        <w:trPr>
          <w:trHeight w:val="757"/>
        </w:trPr>
        <w:tc>
          <w:tcPr>
            <w:tcW w:w="4676" w:type="dxa"/>
          </w:tcPr>
          <w:p w14:paraId="738294FD" w14:textId="77777777" w:rsidR="00D23128" w:rsidRDefault="00870C69">
            <w:pPr>
              <w:pStyle w:val="TableParagraph"/>
              <w:spacing w:line="251" w:lineRule="exact"/>
              <w:ind w:left="56" w:right="47"/>
            </w:pPr>
            <w:r>
              <w:t>Покупка</w:t>
            </w:r>
            <w:r>
              <w:rPr>
                <w:spacing w:val="-5"/>
              </w:rPr>
              <w:t xml:space="preserve"> </w:t>
            </w:r>
            <w:r>
              <w:t>тепловой</w:t>
            </w:r>
            <w:r>
              <w:rPr>
                <w:spacing w:val="-8"/>
              </w:rPr>
              <w:t xml:space="preserve"> </w:t>
            </w:r>
            <w:r>
              <w:t>энергии</w:t>
            </w:r>
            <w:r>
              <w:rPr>
                <w:spacing w:val="-5"/>
              </w:rPr>
              <w:t xml:space="preserve"> </w:t>
            </w:r>
            <w:r>
              <w:t>на</w:t>
            </w:r>
            <w:r>
              <w:rPr>
                <w:spacing w:val="-4"/>
              </w:rPr>
              <w:t xml:space="preserve"> </w:t>
            </w:r>
            <w:r>
              <w:rPr>
                <w:spacing w:val="-2"/>
              </w:rPr>
              <w:t>компенсацию</w:t>
            </w:r>
          </w:p>
          <w:p w14:paraId="739A9456" w14:textId="77777777" w:rsidR="00D23128" w:rsidRDefault="00870C69">
            <w:pPr>
              <w:pStyle w:val="TableParagraph"/>
              <w:spacing w:line="252" w:lineRule="exact"/>
              <w:ind w:left="56" w:right="44"/>
            </w:pPr>
            <w:r>
              <w:t>потерь</w:t>
            </w:r>
            <w:r>
              <w:rPr>
                <w:spacing w:val="-6"/>
              </w:rPr>
              <w:t xml:space="preserve"> </w:t>
            </w:r>
            <w:r>
              <w:t>тепловой</w:t>
            </w:r>
            <w:r>
              <w:rPr>
                <w:spacing w:val="-9"/>
              </w:rPr>
              <w:t xml:space="preserve"> </w:t>
            </w:r>
            <w:r>
              <w:t>энергии</w:t>
            </w:r>
            <w:r>
              <w:rPr>
                <w:spacing w:val="-10"/>
              </w:rPr>
              <w:t xml:space="preserve"> </w:t>
            </w:r>
            <w:r>
              <w:t>при,</w:t>
            </w:r>
            <w:r>
              <w:rPr>
                <w:spacing w:val="-6"/>
              </w:rPr>
              <w:t xml:space="preserve"> </w:t>
            </w:r>
            <w:r>
              <w:t>тыс.</w:t>
            </w:r>
            <w:r>
              <w:rPr>
                <w:spacing w:val="-6"/>
              </w:rPr>
              <w:t xml:space="preserve"> </w:t>
            </w:r>
            <w:r>
              <w:t>Гкал передаче, всего, в том числе:</w:t>
            </w:r>
          </w:p>
        </w:tc>
        <w:tc>
          <w:tcPr>
            <w:tcW w:w="769" w:type="dxa"/>
          </w:tcPr>
          <w:p w14:paraId="0C398CC6" w14:textId="77777777" w:rsidR="00D23128" w:rsidRDefault="00870C69">
            <w:pPr>
              <w:pStyle w:val="TableParagraph"/>
              <w:spacing w:before="253"/>
              <w:ind w:left="13" w:right="3"/>
            </w:pPr>
            <w:r>
              <w:rPr>
                <w:spacing w:val="-10"/>
              </w:rPr>
              <w:t>-</w:t>
            </w:r>
          </w:p>
        </w:tc>
        <w:tc>
          <w:tcPr>
            <w:tcW w:w="953" w:type="dxa"/>
          </w:tcPr>
          <w:p w14:paraId="16DA4034" w14:textId="77777777" w:rsidR="00D23128" w:rsidRDefault="00870C69">
            <w:pPr>
              <w:pStyle w:val="TableParagraph"/>
              <w:spacing w:before="253"/>
              <w:ind w:left="10" w:right="4"/>
            </w:pPr>
            <w:r>
              <w:rPr>
                <w:spacing w:val="-10"/>
              </w:rPr>
              <w:t>-</w:t>
            </w:r>
          </w:p>
        </w:tc>
        <w:tc>
          <w:tcPr>
            <w:tcW w:w="956" w:type="dxa"/>
          </w:tcPr>
          <w:p w14:paraId="4DDDCE2D" w14:textId="77777777" w:rsidR="00D23128" w:rsidRDefault="00870C69">
            <w:pPr>
              <w:pStyle w:val="TableParagraph"/>
              <w:spacing w:before="253"/>
              <w:ind w:left="12" w:right="4"/>
            </w:pPr>
            <w:r>
              <w:rPr>
                <w:spacing w:val="-10"/>
              </w:rPr>
              <w:t>-</w:t>
            </w:r>
          </w:p>
        </w:tc>
        <w:tc>
          <w:tcPr>
            <w:tcW w:w="948" w:type="dxa"/>
          </w:tcPr>
          <w:p w14:paraId="513B7288" w14:textId="77777777" w:rsidR="00D23128" w:rsidRDefault="00870C69">
            <w:pPr>
              <w:pStyle w:val="TableParagraph"/>
              <w:spacing w:before="253"/>
              <w:ind w:left="9" w:right="3"/>
            </w:pPr>
            <w:r>
              <w:rPr>
                <w:spacing w:val="-10"/>
              </w:rPr>
              <w:t>-</w:t>
            </w:r>
          </w:p>
        </w:tc>
        <w:tc>
          <w:tcPr>
            <w:tcW w:w="950" w:type="dxa"/>
          </w:tcPr>
          <w:p w14:paraId="70A5B19B" w14:textId="77777777" w:rsidR="00D23128" w:rsidRDefault="00870C69">
            <w:pPr>
              <w:pStyle w:val="TableParagraph"/>
              <w:spacing w:before="253"/>
              <w:ind w:left="14"/>
            </w:pPr>
            <w:r>
              <w:rPr>
                <w:spacing w:val="-2"/>
              </w:rPr>
              <w:t>1,750</w:t>
            </w:r>
          </w:p>
        </w:tc>
        <w:tc>
          <w:tcPr>
            <w:tcW w:w="946" w:type="dxa"/>
          </w:tcPr>
          <w:p w14:paraId="1F9B7E39" w14:textId="77777777" w:rsidR="00D23128" w:rsidRDefault="00870C69">
            <w:pPr>
              <w:pStyle w:val="TableParagraph"/>
              <w:spacing w:before="253"/>
              <w:ind w:left="12" w:right="1"/>
            </w:pPr>
            <w:r>
              <w:rPr>
                <w:spacing w:val="-5"/>
              </w:rPr>
              <w:t>н/д</w:t>
            </w:r>
          </w:p>
        </w:tc>
      </w:tr>
      <w:tr w:rsidR="00D23128" w14:paraId="4F4C227D" w14:textId="77777777">
        <w:trPr>
          <w:trHeight w:val="760"/>
        </w:trPr>
        <w:tc>
          <w:tcPr>
            <w:tcW w:w="4676" w:type="dxa"/>
          </w:tcPr>
          <w:p w14:paraId="39A23F29" w14:textId="77777777" w:rsidR="00D23128" w:rsidRDefault="00870C69">
            <w:pPr>
              <w:pStyle w:val="TableParagraph"/>
              <w:spacing w:line="252" w:lineRule="exact"/>
              <w:ind w:left="64" w:right="50" w:hanging="1"/>
            </w:pPr>
            <w:r>
              <w:t>Покупка</w:t>
            </w:r>
            <w:r>
              <w:rPr>
                <w:spacing w:val="-7"/>
              </w:rPr>
              <w:t xml:space="preserve"> </w:t>
            </w:r>
            <w:r>
              <w:t>теплоносителя</w:t>
            </w:r>
            <w:r>
              <w:rPr>
                <w:spacing w:val="-7"/>
              </w:rPr>
              <w:t xml:space="preserve"> </w:t>
            </w:r>
            <w:r>
              <w:t>на</w:t>
            </w:r>
            <w:r>
              <w:rPr>
                <w:spacing w:val="-7"/>
              </w:rPr>
              <w:t xml:space="preserve"> </w:t>
            </w:r>
            <w:r>
              <w:t>компенсацию</w:t>
            </w:r>
            <w:r>
              <w:rPr>
                <w:spacing w:val="-7"/>
              </w:rPr>
              <w:t xml:space="preserve"> </w:t>
            </w:r>
            <w:r>
              <w:t>потерь теплоносителя</w:t>
            </w:r>
            <w:r>
              <w:rPr>
                <w:spacing w:val="-7"/>
              </w:rPr>
              <w:t xml:space="preserve"> </w:t>
            </w:r>
            <w:r>
              <w:t>при</w:t>
            </w:r>
            <w:r>
              <w:rPr>
                <w:spacing w:val="-7"/>
              </w:rPr>
              <w:t xml:space="preserve"> </w:t>
            </w:r>
            <w:r>
              <w:t>передаче,</w:t>
            </w:r>
            <w:r>
              <w:rPr>
                <w:spacing w:val="-6"/>
              </w:rPr>
              <w:t xml:space="preserve"> </w:t>
            </w:r>
            <w:r>
              <w:t>всего,</w:t>
            </w:r>
            <w:r>
              <w:rPr>
                <w:spacing w:val="-6"/>
              </w:rPr>
              <w:t xml:space="preserve"> </w:t>
            </w:r>
            <w:r>
              <w:t>в</w:t>
            </w:r>
            <w:r>
              <w:rPr>
                <w:spacing w:val="-7"/>
              </w:rPr>
              <w:t xml:space="preserve"> </w:t>
            </w:r>
            <w:r>
              <w:t>том</w:t>
            </w:r>
            <w:r>
              <w:rPr>
                <w:spacing w:val="-7"/>
              </w:rPr>
              <w:t xml:space="preserve"> </w:t>
            </w:r>
            <w:r>
              <w:t>числе: тыс. т.</w:t>
            </w:r>
          </w:p>
        </w:tc>
        <w:tc>
          <w:tcPr>
            <w:tcW w:w="769" w:type="dxa"/>
          </w:tcPr>
          <w:p w14:paraId="205DC9E9" w14:textId="77777777" w:rsidR="00D23128" w:rsidRDefault="00870C69">
            <w:pPr>
              <w:pStyle w:val="TableParagraph"/>
              <w:spacing w:before="253"/>
              <w:ind w:left="13" w:right="3"/>
            </w:pPr>
            <w:r>
              <w:rPr>
                <w:spacing w:val="-10"/>
              </w:rPr>
              <w:t>-</w:t>
            </w:r>
          </w:p>
        </w:tc>
        <w:tc>
          <w:tcPr>
            <w:tcW w:w="953" w:type="dxa"/>
          </w:tcPr>
          <w:p w14:paraId="4917A418" w14:textId="77777777" w:rsidR="00D23128" w:rsidRDefault="00870C69">
            <w:pPr>
              <w:pStyle w:val="TableParagraph"/>
              <w:spacing w:before="253"/>
              <w:ind w:left="10" w:right="4"/>
            </w:pPr>
            <w:r>
              <w:rPr>
                <w:spacing w:val="-10"/>
              </w:rPr>
              <w:t>-</w:t>
            </w:r>
          </w:p>
        </w:tc>
        <w:tc>
          <w:tcPr>
            <w:tcW w:w="956" w:type="dxa"/>
          </w:tcPr>
          <w:p w14:paraId="2AFF0C41" w14:textId="77777777" w:rsidR="00D23128" w:rsidRDefault="00870C69">
            <w:pPr>
              <w:pStyle w:val="TableParagraph"/>
              <w:spacing w:before="253"/>
              <w:ind w:left="12" w:right="4"/>
            </w:pPr>
            <w:r>
              <w:rPr>
                <w:spacing w:val="-10"/>
              </w:rPr>
              <w:t>-</w:t>
            </w:r>
          </w:p>
        </w:tc>
        <w:tc>
          <w:tcPr>
            <w:tcW w:w="948" w:type="dxa"/>
          </w:tcPr>
          <w:p w14:paraId="1585E3CC" w14:textId="77777777" w:rsidR="00D23128" w:rsidRDefault="00870C69">
            <w:pPr>
              <w:pStyle w:val="TableParagraph"/>
              <w:spacing w:before="253"/>
              <w:ind w:left="9" w:right="3"/>
            </w:pPr>
            <w:r>
              <w:rPr>
                <w:spacing w:val="-10"/>
              </w:rPr>
              <w:t>-</w:t>
            </w:r>
          </w:p>
        </w:tc>
        <w:tc>
          <w:tcPr>
            <w:tcW w:w="950" w:type="dxa"/>
          </w:tcPr>
          <w:p w14:paraId="4C80B5D7" w14:textId="77777777" w:rsidR="00D23128" w:rsidRDefault="00870C69">
            <w:pPr>
              <w:pStyle w:val="TableParagraph"/>
              <w:spacing w:before="253"/>
              <w:ind w:left="14" w:right="3"/>
            </w:pPr>
            <w:r>
              <w:rPr>
                <w:spacing w:val="-5"/>
              </w:rPr>
              <w:t>н/д</w:t>
            </w:r>
          </w:p>
        </w:tc>
        <w:tc>
          <w:tcPr>
            <w:tcW w:w="946" w:type="dxa"/>
          </w:tcPr>
          <w:p w14:paraId="00CCE3CF" w14:textId="77777777" w:rsidR="00D23128" w:rsidRDefault="00870C69">
            <w:pPr>
              <w:pStyle w:val="TableParagraph"/>
              <w:spacing w:before="253"/>
              <w:ind w:left="12" w:right="1"/>
            </w:pPr>
            <w:r>
              <w:rPr>
                <w:spacing w:val="-5"/>
              </w:rPr>
              <w:t>н/д</w:t>
            </w:r>
          </w:p>
        </w:tc>
      </w:tr>
      <w:tr w:rsidR="00D23128" w14:paraId="717D6ACE" w14:textId="77777777">
        <w:trPr>
          <w:trHeight w:val="505"/>
        </w:trPr>
        <w:tc>
          <w:tcPr>
            <w:tcW w:w="4676" w:type="dxa"/>
          </w:tcPr>
          <w:p w14:paraId="36D3E848" w14:textId="77777777" w:rsidR="00D23128" w:rsidRDefault="00870C69">
            <w:pPr>
              <w:pStyle w:val="TableParagraph"/>
              <w:spacing w:line="252" w:lineRule="exact"/>
              <w:ind w:left="1137" w:hanging="776"/>
              <w:jc w:val="left"/>
            </w:pPr>
            <w:r>
              <w:t>Потери</w:t>
            </w:r>
            <w:r>
              <w:rPr>
                <w:spacing w:val="-6"/>
              </w:rPr>
              <w:t xml:space="preserve"> </w:t>
            </w:r>
            <w:r>
              <w:t>тепловой</w:t>
            </w:r>
            <w:r>
              <w:rPr>
                <w:spacing w:val="-9"/>
              </w:rPr>
              <w:t xml:space="preserve"> </w:t>
            </w:r>
            <w:r>
              <w:t>энергии</w:t>
            </w:r>
            <w:r>
              <w:rPr>
                <w:spacing w:val="-9"/>
              </w:rPr>
              <w:t xml:space="preserve"> </w:t>
            </w:r>
            <w:r>
              <w:t>в</w:t>
            </w:r>
            <w:r>
              <w:rPr>
                <w:spacing w:val="-7"/>
              </w:rPr>
              <w:t xml:space="preserve"> </w:t>
            </w:r>
            <w:r>
              <w:t>тепловой</w:t>
            </w:r>
            <w:r>
              <w:rPr>
                <w:spacing w:val="-6"/>
              </w:rPr>
              <w:t xml:space="preserve"> </w:t>
            </w:r>
            <w:r>
              <w:t>сети (нормативные), тыс. Гкал</w:t>
            </w:r>
          </w:p>
        </w:tc>
        <w:tc>
          <w:tcPr>
            <w:tcW w:w="769" w:type="dxa"/>
          </w:tcPr>
          <w:p w14:paraId="7A82F369" w14:textId="77777777" w:rsidR="00D23128" w:rsidRDefault="00870C69">
            <w:pPr>
              <w:pStyle w:val="TableParagraph"/>
              <w:spacing w:before="125"/>
              <w:ind w:left="13" w:right="3"/>
            </w:pPr>
            <w:r>
              <w:rPr>
                <w:spacing w:val="-10"/>
              </w:rPr>
              <w:t>-</w:t>
            </w:r>
          </w:p>
        </w:tc>
        <w:tc>
          <w:tcPr>
            <w:tcW w:w="953" w:type="dxa"/>
          </w:tcPr>
          <w:p w14:paraId="0CC0FA82" w14:textId="77777777" w:rsidR="00D23128" w:rsidRDefault="00870C69">
            <w:pPr>
              <w:pStyle w:val="TableParagraph"/>
              <w:spacing w:before="125"/>
              <w:ind w:left="10" w:right="4"/>
            </w:pPr>
            <w:r>
              <w:rPr>
                <w:spacing w:val="-10"/>
              </w:rPr>
              <w:t>-</w:t>
            </w:r>
          </w:p>
        </w:tc>
        <w:tc>
          <w:tcPr>
            <w:tcW w:w="956" w:type="dxa"/>
          </w:tcPr>
          <w:p w14:paraId="62570E56" w14:textId="77777777" w:rsidR="00D23128" w:rsidRDefault="00870C69">
            <w:pPr>
              <w:pStyle w:val="TableParagraph"/>
              <w:spacing w:before="125"/>
              <w:ind w:left="12" w:right="4"/>
            </w:pPr>
            <w:r>
              <w:rPr>
                <w:spacing w:val="-10"/>
              </w:rPr>
              <w:t>-</w:t>
            </w:r>
          </w:p>
        </w:tc>
        <w:tc>
          <w:tcPr>
            <w:tcW w:w="948" w:type="dxa"/>
          </w:tcPr>
          <w:p w14:paraId="40CDF387" w14:textId="77777777" w:rsidR="00D23128" w:rsidRDefault="00870C69">
            <w:pPr>
              <w:pStyle w:val="TableParagraph"/>
              <w:spacing w:before="125"/>
              <w:ind w:left="9" w:right="3"/>
            </w:pPr>
            <w:r>
              <w:rPr>
                <w:spacing w:val="-10"/>
              </w:rPr>
              <w:t>-</w:t>
            </w:r>
          </w:p>
        </w:tc>
        <w:tc>
          <w:tcPr>
            <w:tcW w:w="950" w:type="dxa"/>
          </w:tcPr>
          <w:p w14:paraId="3804464E" w14:textId="77777777" w:rsidR="00D23128" w:rsidRDefault="00870C69">
            <w:pPr>
              <w:pStyle w:val="TableParagraph"/>
              <w:spacing w:before="125"/>
              <w:ind w:left="14"/>
            </w:pPr>
            <w:r>
              <w:rPr>
                <w:spacing w:val="-2"/>
              </w:rPr>
              <w:t>427,2</w:t>
            </w:r>
          </w:p>
        </w:tc>
        <w:tc>
          <w:tcPr>
            <w:tcW w:w="946" w:type="dxa"/>
          </w:tcPr>
          <w:p w14:paraId="1709E406" w14:textId="77777777" w:rsidR="00D23128" w:rsidRDefault="00870C69">
            <w:pPr>
              <w:pStyle w:val="TableParagraph"/>
              <w:spacing w:before="125"/>
              <w:ind w:left="12" w:right="1"/>
            </w:pPr>
            <w:r>
              <w:rPr>
                <w:spacing w:val="-5"/>
              </w:rPr>
              <w:t>н/д</w:t>
            </w:r>
          </w:p>
        </w:tc>
      </w:tr>
      <w:tr w:rsidR="00D23128" w14:paraId="4476A1AB" w14:textId="77777777">
        <w:trPr>
          <w:trHeight w:val="252"/>
        </w:trPr>
        <w:tc>
          <w:tcPr>
            <w:tcW w:w="4676" w:type="dxa"/>
          </w:tcPr>
          <w:p w14:paraId="73775C9D" w14:textId="77777777" w:rsidR="00D23128" w:rsidRDefault="00870C69">
            <w:pPr>
              <w:pStyle w:val="TableParagraph"/>
              <w:spacing w:line="232" w:lineRule="exact"/>
              <w:ind w:left="56" w:right="42"/>
            </w:pPr>
            <w:r>
              <w:t>то же в</w:t>
            </w:r>
            <w:r>
              <w:rPr>
                <w:spacing w:val="-4"/>
              </w:rPr>
              <w:t xml:space="preserve"> </w:t>
            </w:r>
            <w:r>
              <w:rPr>
                <w:spacing w:val="-10"/>
              </w:rPr>
              <w:t>%</w:t>
            </w:r>
          </w:p>
        </w:tc>
        <w:tc>
          <w:tcPr>
            <w:tcW w:w="769" w:type="dxa"/>
          </w:tcPr>
          <w:p w14:paraId="4528F5EF" w14:textId="77777777" w:rsidR="00D23128" w:rsidRDefault="00870C69">
            <w:pPr>
              <w:pStyle w:val="TableParagraph"/>
              <w:spacing w:line="232" w:lineRule="exact"/>
              <w:ind w:left="13" w:right="3"/>
            </w:pPr>
            <w:r>
              <w:rPr>
                <w:spacing w:val="-10"/>
              </w:rPr>
              <w:t>-</w:t>
            </w:r>
          </w:p>
        </w:tc>
        <w:tc>
          <w:tcPr>
            <w:tcW w:w="953" w:type="dxa"/>
          </w:tcPr>
          <w:p w14:paraId="4F6FB840" w14:textId="77777777" w:rsidR="00D23128" w:rsidRDefault="00870C69">
            <w:pPr>
              <w:pStyle w:val="TableParagraph"/>
              <w:spacing w:line="232" w:lineRule="exact"/>
              <w:ind w:left="10" w:right="4"/>
            </w:pPr>
            <w:r>
              <w:rPr>
                <w:spacing w:val="-10"/>
              </w:rPr>
              <w:t>-</w:t>
            </w:r>
          </w:p>
        </w:tc>
        <w:tc>
          <w:tcPr>
            <w:tcW w:w="956" w:type="dxa"/>
          </w:tcPr>
          <w:p w14:paraId="0BFC54B5" w14:textId="77777777" w:rsidR="00D23128" w:rsidRDefault="00870C69">
            <w:pPr>
              <w:pStyle w:val="TableParagraph"/>
              <w:spacing w:line="232" w:lineRule="exact"/>
              <w:ind w:left="12" w:right="4"/>
            </w:pPr>
            <w:r>
              <w:rPr>
                <w:spacing w:val="-10"/>
              </w:rPr>
              <w:t>-</w:t>
            </w:r>
          </w:p>
        </w:tc>
        <w:tc>
          <w:tcPr>
            <w:tcW w:w="948" w:type="dxa"/>
          </w:tcPr>
          <w:p w14:paraId="6A4A54FB" w14:textId="77777777" w:rsidR="00D23128" w:rsidRDefault="00870C69">
            <w:pPr>
              <w:pStyle w:val="TableParagraph"/>
              <w:spacing w:line="232" w:lineRule="exact"/>
              <w:ind w:left="9" w:right="3"/>
            </w:pPr>
            <w:r>
              <w:rPr>
                <w:spacing w:val="-10"/>
              </w:rPr>
              <w:t>-</w:t>
            </w:r>
          </w:p>
        </w:tc>
        <w:tc>
          <w:tcPr>
            <w:tcW w:w="950" w:type="dxa"/>
          </w:tcPr>
          <w:p w14:paraId="40AB07FC" w14:textId="77777777" w:rsidR="00D23128" w:rsidRDefault="00870C69">
            <w:pPr>
              <w:pStyle w:val="TableParagraph"/>
              <w:spacing w:line="232" w:lineRule="exact"/>
              <w:ind w:left="14"/>
            </w:pPr>
            <w:r>
              <w:rPr>
                <w:spacing w:val="-4"/>
              </w:rPr>
              <w:t>24,4</w:t>
            </w:r>
          </w:p>
        </w:tc>
        <w:tc>
          <w:tcPr>
            <w:tcW w:w="946" w:type="dxa"/>
          </w:tcPr>
          <w:p w14:paraId="7C5E307A" w14:textId="77777777" w:rsidR="00D23128" w:rsidRDefault="00870C69">
            <w:pPr>
              <w:pStyle w:val="TableParagraph"/>
              <w:spacing w:line="232" w:lineRule="exact"/>
              <w:ind w:left="12" w:right="1"/>
            </w:pPr>
            <w:r>
              <w:rPr>
                <w:spacing w:val="-5"/>
              </w:rPr>
              <w:t>н/д</w:t>
            </w:r>
          </w:p>
        </w:tc>
      </w:tr>
      <w:tr w:rsidR="00D23128" w14:paraId="186D7235" w14:textId="77777777">
        <w:trPr>
          <w:trHeight w:val="505"/>
        </w:trPr>
        <w:tc>
          <w:tcPr>
            <w:tcW w:w="4676" w:type="dxa"/>
          </w:tcPr>
          <w:p w14:paraId="162505F3" w14:textId="77777777" w:rsidR="00D23128" w:rsidRDefault="00870C69">
            <w:pPr>
              <w:pStyle w:val="TableParagraph"/>
              <w:spacing w:line="252" w:lineRule="exact"/>
              <w:ind w:left="1281" w:hanging="776"/>
              <w:jc w:val="left"/>
            </w:pPr>
            <w:r>
              <w:t>Потери</w:t>
            </w:r>
            <w:r>
              <w:rPr>
                <w:spacing w:val="-10"/>
              </w:rPr>
              <w:t xml:space="preserve"> </w:t>
            </w:r>
            <w:r>
              <w:t>теплоносителя</w:t>
            </w:r>
            <w:r>
              <w:rPr>
                <w:spacing w:val="-9"/>
              </w:rPr>
              <w:t xml:space="preserve"> </w:t>
            </w:r>
            <w:r>
              <w:t>в</w:t>
            </w:r>
            <w:r>
              <w:rPr>
                <w:spacing w:val="-10"/>
              </w:rPr>
              <w:t xml:space="preserve"> </w:t>
            </w:r>
            <w:r>
              <w:t>тепловой</w:t>
            </w:r>
            <w:r>
              <w:rPr>
                <w:spacing w:val="-9"/>
              </w:rPr>
              <w:t xml:space="preserve"> </w:t>
            </w:r>
            <w:r>
              <w:t>сети (нормативные), тыс. т.</w:t>
            </w:r>
          </w:p>
        </w:tc>
        <w:tc>
          <w:tcPr>
            <w:tcW w:w="769" w:type="dxa"/>
          </w:tcPr>
          <w:p w14:paraId="2561F32D" w14:textId="77777777" w:rsidR="00D23128" w:rsidRDefault="00870C69">
            <w:pPr>
              <w:pStyle w:val="TableParagraph"/>
              <w:spacing w:before="125"/>
              <w:ind w:left="13" w:right="3"/>
            </w:pPr>
            <w:r>
              <w:rPr>
                <w:spacing w:val="-10"/>
              </w:rPr>
              <w:t>-</w:t>
            </w:r>
          </w:p>
        </w:tc>
        <w:tc>
          <w:tcPr>
            <w:tcW w:w="953" w:type="dxa"/>
          </w:tcPr>
          <w:p w14:paraId="39BACC28" w14:textId="77777777" w:rsidR="00D23128" w:rsidRDefault="00870C69">
            <w:pPr>
              <w:pStyle w:val="TableParagraph"/>
              <w:spacing w:before="125"/>
              <w:ind w:left="10" w:right="4"/>
            </w:pPr>
            <w:r>
              <w:rPr>
                <w:spacing w:val="-10"/>
              </w:rPr>
              <w:t>-</w:t>
            </w:r>
          </w:p>
        </w:tc>
        <w:tc>
          <w:tcPr>
            <w:tcW w:w="956" w:type="dxa"/>
          </w:tcPr>
          <w:p w14:paraId="4E36E6F5" w14:textId="77777777" w:rsidR="00D23128" w:rsidRDefault="00870C69">
            <w:pPr>
              <w:pStyle w:val="TableParagraph"/>
              <w:spacing w:before="125"/>
              <w:ind w:left="12" w:right="4"/>
            </w:pPr>
            <w:r>
              <w:rPr>
                <w:spacing w:val="-10"/>
              </w:rPr>
              <w:t>-</w:t>
            </w:r>
          </w:p>
        </w:tc>
        <w:tc>
          <w:tcPr>
            <w:tcW w:w="948" w:type="dxa"/>
          </w:tcPr>
          <w:p w14:paraId="2B472956" w14:textId="77777777" w:rsidR="00D23128" w:rsidRDefault="00870C69">
            <w:pPr>
              <w:pStyle w:val="TableParagraph"/>
              <w:spacing w:before="125"/>
              <w:ind w:left="9" w:right="3"/>
            </w:pPr>
            <w:r>
              <w:rPr>
                <w:spacing w:val="-10"/>
              </w:rPr>
              <w:t>-</w:t>
            </w:r>
          </w:p>
        </w:tc>
        <w:tc>
          <w:tcPr>
            <w:tcW w:w="950" w:type="dxa"/>
          </w:tcPr>
          <w:p w14:paraId="64098408" w14:textId="77777777" w:rsidR="00D23128" w:rsidRDefault="00870C69">
            <w:pPr>
              <w:pStyle w:val="TableParagraph"/>
              <w:spacing w:before="125"/>
              <w:ind w:left="14" w:right="3"/>
            </w:pPr>
            <w:r>
              <w:rPr>
                <w:spacing w:val="-5"/>
              </w:rPr>
              <w:t>н/д</w:t>
            </w:r>
          </w:p>
        </w:tc>
        <w:tc>
          <w:tcPr>
            <w:tcW w:w="946" w:type="dxa"/>
          </w:tcPr>
          <w:p w14:paraId="5C1B2529" w14:textId="77777777" w:rsidR="00D23128" w:rsidRDefault="00870C69">
            <w:pPr>
              <w:pStyle w:val="TableParagraph"/>
              <w:spacing w:before="125"/>
              <w:ind w:left="12" w:right="1"/>
            </w:pPr>
            <w:r>
              <w:rPr>
                <w:spacing w:val="-5"/>
              </w:rPr>
              <w:t>н/д</w:t>
            </w:r>
          </w:p>
        </w:tc>
      </w:tr>
      <w:tr w:rsidR="00D23128" w14:paraId="617A48FC" w14:textId="77777777">
        <w:trPr>
          <w:trHeight w:val="254"/>
        </w:trPr>
        <w:tc>
          <w:tcPr>
            <w:tcW w:w="4676" w:type="dxa"/>
          </w:tcPr>
          <w:p w14:paraId="39C32CB4" w14:textId="77777777" w:rsidR="00D23128" w:rsidRDefault="00870C69">
            <w:pPr>
              <w:pStyle w:val="TableParagraph"/>
              <w:spacing w:before="1" w:line="233" w:lineRule="exact"/>
              <w:ind w:left="56" w:right="42"/>
            </w:pPr>
            <w:r>
              <w:t>то же в</w:t>
            </w:r>
            <w:r>
              <w:rPr>
                <w:spacing w:val="-4"/>
              </w:rPr>
              <w:t xml:space="preserve"> </w:t>
            </w:r>
            <w:r>
              <w:rPr>
                <w:spacing w:val="-10"/>
              </w:rPr>
              <w:t>%</w:t>
            </w:r>
          </w:p>
        </w:tc>
        <w:tc>
          <w:tcPr>
            <w:tcW w:w="769" w:type="dxa"/>
          </w:tcPr>
          <w:p w14:paraId="0F96B9E1" w14:textId="77777777" w:rsidR="00D23128" w:rsidRDefault="00870C69">
            <w:pPr>
              <w:pStyle w:val="TableParagraph"/>
              <w:spacing w:before="1" w:line="233" w:lineRule="exact"/>
              <w:ind w:left="13" w:right="3"/>
            </w:pPr>
            <w:r>
              <w:rPr>
                <w:spacing w:val="-10"/>
              </w:rPr>
              <w:t>-</w:t>
            </w:r>
          </w:p>
        </w:tc>
        <w:tc>
          <w:tcPr>
            <w:tcW w:w="953" w:type="dxa"/>
          </w:tcPr>
          <w:p w14:paraId="2465A0F7" w14:textId="77777777" w:rsidR="00D23128" w:rsidRDefault="00870C69">
            <w:pPr>
              <w:pStyle w:val="TableParagraph"/>
              <w:spacing w:before="1" w:line="233" w:lineRule="exact"/>
              <w:ind w:left="10" w:right="4"/>
            </w:pPr>
            <w:r>
              <w:rPr>
                <w:spacing w:val="-10"/>
              </w:rPr>
              <w:t>-</w:t>
            </w:r>
          </w:p>
        </w:tc>
        <w:tc>
          <w:tcPr>
            <w:tcW w:w="956" w:type="dxa"/>
          </w:tcPr>
          <w:p w14:paraId="69DCEE5B" w14:textId="77777777" w:rsidR="00D23128" w:rsidRDefault="00870C69">
            <w:pPr>
              <w:pStyle w:val="TableParagraph"/>
              <w:spacing w:before="1" w:line="233" w:lineRule="exact"/>
              <w:ind w:left="12" w:right="4"/>
            </w:pPr>
            <w:r>
              <w:rPr>
                <w:spacing w:val="-10"/>
              </w:rPr>
              <w:t>-</w:t>
            </w:r>
          </w:p>
        </w:tc>
        <w:tc>
          <w:tcPr>
            <w:tcW w:w="948" w:type="dxa"/>
          </w:tcPr>
          <w:p w14:paraId="5BB115F6" w14:textId="77777777" w:rsidR="00D23128" w:rsidRDefault="00870C69">
            <w:pPr>
              <w:pStyle w:val="TableParagraph"/>
              <w:spacing w:before="1" w:line="233" w:lineRule="exact"/>
              <w:ind w:left="9" w:right="3"/>
            </w:pPr>
            <w:r>
              <w:rPr>
                <w:spacing w:val="-10"/>
              </w:rPr>
              <w:t>-</w:t>
            </w:r>
          </w:p>
        </w:tc>
        <w:tc>
          <w:tcPr>
            <w:tcW w:w="950" w:type="dxa"/>
          </w:tcPr>
          <w:p w14:paraId="33A476B4" w14:textId="77777777" w:rsidR="00D23128" w:rsidRDefault="00870C69">
            <w:pPr>
              <w:pStyle w:val="TableParagraph"/>
              <w:spacing w:before="1" w:line="233" w:lineRule="exact"/>
              <w:ind w:left="14" w:right="3"/>
            </w:pPr>
            <w:r>
              <w:rPr>
                <w:spacing w:val="-5"/>
              </w:rPr>
              <w:t>н/д</w:t>
            </w:r>
          </w:p>
        </w:tc>
        <w:tc>
          <w:tcPr>
            <w:tcW w:w="946" w:type="dxa"/>
          </w:tcPr>
          <w:p w14:paraId="476AA64A" w14:textId="77777777" w:rsidR="00D23128" w:rsidRDefault="00870C69">
            <w:pPr>
              <w:pStyle w:val="TableParagraph"/>
              <w:spacing w:before="1" w:line="233" w:lineRule="exact"/>
              <w:ind w:left="12" w:right="1"/>
            </w:pPr>
            <w:r>
              <w:rPr>
                <w:spacing w:val="-5"/>
              </w:rPr>
              <w:t>н/д</w:t>
            </w:r>
          </w:p>
        </w:tc>
      </w:tr>
      <w:tr w:rsidR="00D23128" w14:paraId="7DAC8A57" w14:textId="77777777">
        <w:trPr>
          <w:trHeight w:val="505"/>
        </w:trPr>
        <w:tc>
          <w:tcPr>
            <w:tcW w:w="4676" w:type="dxa"/>
          </w:tcPr>
          <w:p w14:paraId="2B4EDF2A" w14:textId="77777777" w:rsidR="00D23128" w:rsidRDefault="00870C69">
            <w:pPr>
              <w:pStyle w:val="TableParagraph"/>
              <w:spacing w:line="251" w:lineRule="exact"/>
              <w:ind w:left="56" w:right="45"/>
            </w:pPr>
            <w:r>
              <w:t>Отпуск</w:t>
            </w:r>
            <w:r>
              <w:rPr>
                <w:spacing w:val="-4"/>
              </w:rPr>
              <w:t xml:space="preserve"> </w:t>
            </w:r>
            <w:r>
              <w:t>тепловой</w:t>
            </w:r>
            <w:r>
              <w:rPr>
                <w:spacing w:val="-8"/>
              </w:rPr>
              <w:t xml:space="preserve"> </w:t>
            </w:r>
            <w:r>
              <w:t>энергии</w:t>
            </w:r>
            <w:r>
              <w:rPr>
                <w:spacing w:val="-8"/>
              </w:rPr>
              <w:t xml:space="preserve"> </w:t>
            </w:r>
            <w:r>
              <w:t>из</w:t>
            </w:r>
            <w:r>
              <w:rPr>
                <w:spacing w:val="-7"/>
              </w:rPr>
              <w:t xml:space="preserve"> </w:t>
            </w:r>
            <w:r>
              <w:t>тепловой</w:t>
            </w:r>
            <w:r>
              <w:rPr>
                <w:spacing w:val="-5"/>
              </w:rPr>
              <w:t xml:space="preserve"> </w:t>
            </w:r>
            <w:r>
              <w:t>сети,</w:t>
            </w:r>
            <w:r>
              <w:rPr>
                <w:spacing w:val="-4"/>
              </w:rPr>
              <w:t xml:space="preserve"> тыс.</w:t>
            </w:r>
          </w:p>
          <w:p w14:paraId="0BD40C27" w14:textId="77777777" w:rsidR="00D23128" w:rsidRDefault="00870C69">
            <w:pPr>
              <w:pStyle w:val="TableParagraph"/>
              <w:spacing w:before="1" w:line="233" w:lineRule="exact"/>
              <w:ind w:left="56" w:right="42"/>
            </w:pPr>
            <w:r>
              <w:rPr>
                <w:spacing w:val="-4"/>
              </w:rPr>
              <w:t>Гкал</w:t>
            </w:r>
          </w:p>
        </w:tc>
        <w:tc>
          <w:tcPr>
            <w:tcW w:w="769" w:type="dxa"/>
          </w:tcPr>
          <w:p w14:paraId="60E2E8FE" w14:textId="77777777" w:rsidR="00D23128" w:rsidRDefault="00870C69">
            <w:pPr>
              <w:pStyle w:val="TableParagraph"/>
              <w:spacing w:before="125"/>
              <w:ind w:left="13" w:right="3"/>
            </w:pPr>
            <w:r>
              <w:rPr>
                <w:spacing w:val="-10"/>
              </w:rPr>
              <w:t>-</w:t>
            </w:r>
          </w:p>
        </w:tc>
        <w:tc>
          <w:tcPr>
            <w:tcW w:w="953" w:type="dxa"/>
          </w:tcPr>
          <w:p w14:paraId="7C113448" w14:textId="77777777" w:rsidR="00D23128" w:rsidRDefault="00870C69">
            <w:pPr>
              <w:pStyle w:val="TableParagraph"/>
              <w:spacing w:before="125"/>
              <w:ind w:left="10" w:right="4"/>
            </w:pPr>
            <w:r>
              <w:rPr>
                <w:spacing w:val="-10"/>
              </w:rPr>
              <w:t>-</w:t>
            </w:r>
          </w:p>
        </w:tc>
        <w:tc>
          <w:tcPr>
            <w:tcW w:w="956" w:type="dxa"/>
          </w:tcPr>
          <w:p w14:paraId="3B0FB075" w14:textId="77777777" w:rsidR="00D23128" w:rsidRDefault="00870C69">
            <w:pPr>
              <w:pStyle w:val="TableParagraph"/>
              <w:spacing w:before="125"/>
              <w:ind w:left="12" w:right="4"/>
            </w:pPr>
            <w:r>
              <w:rPr>
                <w:spacing w:val="-10"/>
              </w:rPr>
              <w:t>-</w:t>
            </w:r>
          </w:p>
        </w:tc>
        <w:tc>
          <w:tcPr>
            <w:tcW w:w="948" w:type="dxa"/>
          </w:tcPr>
          <w:p w14:paraId="63F14D8C" w14:textId="77777777" w:rsidR="00D23128" w:rsidRDefault="00870C69">
            <w:pPr>
              <w:pStyle w:val="TableParagraph"/>
              <w:spacing w:before="125"/>
              <w:ind w:left="9" w:right="3"/>
            </w:pPr>
            <w:r>
              <w:rPr>
                <w:spacing w:val="-10"/>
              </w:rPr>
              <w:t>-</w:t>
            </w:r>
          </w:p>
        </w:tc>
        <w:tc>
          <w:tcPr>
            <w:tcW w:w="950" w:type="dxa"/>
          </w:tcPr>
          <w:p w14:paraId="3B38D3EB" w14:textId="77777777" w:rsidR="00D23128" w:rsidRDefault="00870C69">
            <w:pPr>
              <w:pStyle w:val="TableParagraph"/>
              <w:spacing w:before="125"/>
              <w:ind w:left="14"/>
            </w:pPr>
            <w:r>
              <w:rPr>
                <w:spacing w:val="-2"/>
              </w:rPr>
              <w:t>1,323</w:t>
            </w:r>
          </w:p>
        </w:tc>
        <w:tc>
          <w:tcPr>
            <w:tcW w:w="946" w:type="dxa"/>
          </w:tcPr>
          <w:p w14:paraId="0E26B2F8" w14:textId="77777777" w:rsidR="00D23128" w:rsidRDefault="00870C69">
            <w:pPr>
              <w:pStyle w:val="TableParagraph"/>
              <w:spacing w:before="125"/>
              <w:ind w:left="12" w:right="1"/>
            </w:pPr>
            <w:r>
              <w:rPr>
                <w:spacing w:val="-5"/>
              </w:rPr>
              <w:t>н/д</w:t>
            </w:r>
          </w:p>
        </w:tc>
      </w:tr>
      <w:tr w:rsidR="00D23128" w14:paraId="5A332DEB" w14:textId="77777777">
        <w:trPr>
          <w:trHeight w:val="254"/>
        </w:trPr>
        <w:tc>
          <w:tcPr>
            <w:tcW w:w="4676" w:type="dxa"/>
          </w:tcPr>
          <w:p w14:paraId="5F4418ED" w14:textId="77777777" w:rsidR="00D23128" w:rsidRDefault="00870C69">
            <w:pPr>
              <w:pStyle w:val="TableParagraph"/>
              <w:spacing w:line="234" w:lineRule="exact"/>
              <w:ind w:left="56" w:right="44"/>
            </w:pPr>
            <w:r>
              <w:t>Отпуск</w:t>
            </w:r>
            <w:r>
              <w:rPr>
                <w:spacing w:val="-6"/>
              </w:rPr>
              <w:t xml:space="preserve"> </w:t>
            </w:r>
            <w:r>
              <w:t>теплоносителя</w:t>
            </w:r>
            <w:r>
              <w:rPr>
                <w:spacing w:val="-6"/>
              </w:rPr>
              <w:t xml:space="preserve"> </w:t>
            </w:r>
            <w:r>
              <w:t>из</w:t>
            </w:r>
            <w:r>
              <w:rPr>
                <w:spacing w:val="-9"/>
              </w:rPr>
              <w:t xml:space="preserve"> </w:t>
            </w:r>
            <w:r>
              <w:t>тепловой</w:t>
            </w:r>
            <w:r>
              <w:rPr>
                <w:spacing w:val="-5"/>
              </w:rPr>
              <w:t xml:space="preserve"> </w:t>
            </w:r>
            <w:r>
              <w:t>сети,</w:t>
            </w:r>
            <w:r>
              <w:rPr>
                <w:spacing w:val="-5"/>
              </w:rPr>
              <w:t xml:space="preserve"> </w:t>
            </w:r>
            <w:r>
              <w:t>тыс.</w:t>
            </w:r>
            <w:r>
              <w:rPr>
                <w:spacing w:val="-4"/>
              </w:rPr>
              <w:t xml:space="preserve"> </w:t>
            </w:r>
            <w:r>
              <w:rPr>
                <w:spacing w:val="-5"/>
              </w:rPr>
              <w:t>т.</w:t>
            </w:r>
          </w:p>
        </w:tc>
        <w:tc>
          <w:tcPr>
            <w:tcW w:w="769" w:type="dxa"/>
          </w:tcPr>
          <w:p w14:paraId="527D1689" w14:textId="77777777" w:rsidR="00D23128" w:rsidRDefault="00870C69">
            <w:pPr>
              <w:pStyle w:val="TableParagraph"/>
              <w:spacing w:line="234" w:lineRule="exact"/>
              <w:ind w:left="13" w:right="3"/>
            </w:pPr>
            <w:r>
              <w:rPr>
                <w:spacing w:val="-10"/>
              </w:rPr>
              <w:t>-</w:t>
            </w:r>
          </w:p>
        </w:tc>
        <w:tc>
          <w:tcPr>
            <w:tcW w:w="953" w:type="dxa"/>
          </w:tcPr>
          <w:p w14:paraId="23D668D4" w14:textId="77777777" w:rsidR="00D23128" w:rsidRDefault="00870C69">
            <w:pPr>
              <w:pStyle w:val="TableParagraph"/>
              <w:spacing w:line="234" w:lineRule="exact"/>
              <w:ind w:left="10" w:right="4"/>
            </w:pPr>
            <w:r>
              <w:rPr>
                <w:spacing w:val="-10"/>
              </w:rPr>
              <w:t>-</w:t>
            </w:r>
          </w:p>
        </w:tc>
        <w:tc>
          <w:tcPr>
            <w:tcW w:w="956" w:type="dxa"/>
          </w:tcPr>
          <w:p w14:paraId="7380456F" w14:textId="77777777" w:rsidR="00D23128" w:rsidRDefault="00870C69">
            <w:pPr>
              <w:pStyle w:val="TableParagraph"/>
              <w:spacing w:line="234" w:lineRule="exact"/>
              <w:ind w:left="12" w:right="4"/>
            </w:pPr>
            <w:r>
              <w:rPr>
                <w:spacing w:val="-10"/>
              </w:rPr>
              <w:t>-</w:t>
            </w:r>
          </w:p>
        </w:tc>
        <w:tc>
          <w:tcPr>
            <w:tcW w:w="948" w:type="dxa"/>
          </w:tcPr>
          <w:p w14:paraId="1AF4AAEA" w14:textId="77777777" w:rsidR="00D23128" w:rsidRDefault="00870C69">
            <w:pPr>
              <w:pStyle w:val="TableParagraph"/>
              <w:spacing w:line="234" w:lineRule="exact"/>
              <w:ind w:left="9" w:right="3"/>
            </w:pPr>
            <w:r>
              <w:rPr>
                <w:spacing w:val="-10"/>
              </w:rPr>
              <w:t>-</w:t>
            </w:r>
          </w:p>
        </w:tc>
        <w:tc>
          <w:tcPr>
            <w:tcW w:w="950" w:type="dxa"/>
          </w:tcPr>
          <w:p w14:paraId="374D8297" w14:textId="77777777" w:rsidR="00D23128" w:rsidRDefault="00870C69">
            <w:pPr>
              <w:pStyle w:val="TableParagraph"/>
              <w:spacing w:line="234" w:lineRule="exact"/>
              <w:ind w:left="14" w:right="6"/>
            </w:pPr>
            <w:r>
              <w:rPr>
                <w:spacing w:val="-10"/>
              </w:rPr>
              <w:t>-</w:t>
            </w:r>
          </w:p>
        </w:tc>
        <w:tc>
          <w:tcPr>
            <w:tcW w:w="946" w:type="dxa"/>
          </w:tcPr>
          <w:p w14:paraId="33979B72" w14:textId="77777777" w:rsidR="00D23128" w:rsidRDefault="00870C69">
            <w:pPr>
              <w:pStyle w:val="TableParagraph"/>
              <w:spacing w:line="234" w:lineRule="exact"/>
              <w:ind w:left="12" w:right="3"/>
            </w:pPr>
            <w:r>
              <w:rPr>
                <w:spacing w:val="-10"/>
              </w:rPr>
              <w:t>-</w:t>
            </w:r>
          </w:p>
        </w:tc>
      </w:tr>
      <w:tr w:rsidR="00D23128" w14:paraId="71AF565B" w14:textId="77777777">
        <w:trPr>
          <w:trHeight w:val="505"/>
        </w:trPr>
        <w:tc>
          <w:tcPr>
            <w:tcW w:w="4676" w:type="dxa"/>
          </w:tcPr>
          <w:p w14:paraId="7875717A" w14:textId="77777777" w:rsidR="00D23128" w:rsidRDefault="00870C69">
            <w:pPr>
              <w:pStyle w:val="TableParagraph"/>
              <w:spacing w:line="252" w:lineRule="exact"/>
              <w:ind w:left="374" w:firstLine="129"/>
              <w:jc w:val="left"/>
            </w:pPr>
            <w:r>
              <w:t>Расходы, связанные с производством и реализацией</w:t>
            </w:r>
            <w:r>
              <w:rPr>
                <w:spacing w:val="-12"/>
              </w:rPr>
              <w:t xml:space="preserve"> </w:t>
            </w:r>
            <w:r>
              <w:t>продукции),</w:t>
            </w:r>
            <w:r>
              <w:rPr>
                <w:spacing w:val="-14"/>
              </w:rPr>
              <w:t xml:space="preserve"> </w:t>
            </w:r>
            <w:r>
              <w:t>тыс.руб.</w:t>
            </w:r>
            <w:r>
              <w:rPr>
                <w:spacing w:val="-12"/>
              </w:rPr>
              <w:t xml:space="preserve"> </w:t>
            </w:r>
            <w:r>
              <w:t>(услуг)</w:t>
            </w:r>
          </w:p>
        </w:tc>
        <w:tc>
          <w:tcPr>
            <w:tcW w:w="769" w:type="dxa"/>
          </w:tcPr>
          <w:p w14:paraId="4C8F3EBE" w14:textId="77777777" w:rsidR="00D23128" w:rsidRDefault="00870C69">
            <w:pPr>
              <w:pStyle w:val="TableParagraph"/>
              <w:spacing w:before="123"/>
              <w:ind w:left="13" w:right="3"/>
            </w:pPr>
            <w:r>
              <w:rPr>
                <w:spacing w:val="-10"/>
              </w:rPr>
              <w:t>-</w:t>
            </w:r>
          </w:p>
        </w:tc>
        <w:tc>
          <w:tcPr>
            <w:tcW w:w="953" w:type="dxa"/>
          </w:tcPr>
          <w:p w14:paraId="2E66EEBE" w14:textId="77777777" w:rsidR="00D23128" w:rsidRDefault="00870C69">
            <w:pPr>
              <w:pStyle w:val="TableParagraph"/>
              <w:spacing w:before="123"/>
              <w:ind w:left="10" w:right="4"/>
            </w:pPr>
            <w:r>
              <w:rPr>
                <w:spacing w:val="-10"/>
              </w:rPr>
              <w:t>-</w:t>
            </w:r>
          </w:p>
        </w:tc>
        <w:tc>
          <w:tcPr>
            <w:tcW w:w="956" w:type="dxa"/>
          </w:tcPr>
          <w:p w14:paraId="3DE1C232" w14:textId="77777777" w:rsidR="00D23128" w:rsidRDefault="00870C69">
            <w:pPr>
              <w:pStyle w:val="TableParagraph"/>
              <w:spacing w:before="123"/>
              <w:ind w:left="12" w:right="4"/>
            </w:pPr>
            <w:r>
              <w:rPr>
                <w:spacing w:val="-10"/>
              </w:rPr>
              <w:t>-</w:t>
            </w:r>
          </w:p>
        </w:tc>
        <w:tc>
          <w:tcPr>
            <w:tcW w:w="948" w:type="dxa"/>
          </w:tcPr>
          <w:p w14:paraId="18E3C378" w14:textId="77777777" w:rsidR="00D23128" w:rsidRDefault="00870C69">
            <w:pPr>
              <w:pStyle w:val="TableParagraph"/>
              <w:spacing w:before="123"/>
              <w:ind w:left="9" w:right="3"/>
            </w:pPr>
            <w:r>
              <w:rPr>
                <w:spacing w:val="-10"/>
              </w:rPr>
              <w:t>-</w:t>
            </w:r>
          </w:p>
        </w:tc>
        <w:tc>
          <w:tcPr>
            <w:tcW w:w="950" w:type="dxa"/>
          </w:tcPr>
          <w:p w14:paraId="74CE9B1F" w14:textId="77777777" w:rsidR="00D23128" w:rsidRDefault="00870C69">
            <w:pPr>
              <w:pStyle w:val="TableParagraph"/>
              <w:spacing w:before="123"/>
              <w:ind w:left="14" w:right="3"/>
            </w:pPr>
            <w:r>
              <w:rPr>
                <w:spacing w:val="-5"/>
              </w:rPr>
              <w:t>н/д</w:t>
            </w:r>
          </w:p>
        </w:tc>
        <w:tc>
          <w:tcPr>
            <w:tcW w:w="946" w:type="dxa"/>
          </w:tcPr>
          <w:p w14:paraId="3521EDDF" w14:textId="77777777" w:rsidR="00D23128" w:rsidRDefault="00870C69">
            <w:pPr>
              <w:pStyle w:val="TableParagraph"/>
              <w:spacing w:before="123"/>
              <w:ind w:left="12" w:right="1"/>
            </w:pPr>
            <w:r>
              <w:rPr>
                <w:spacing w:val="-5"/>
              </w:rPr>
              <w:t>н/д</w:t>
            </w:r>
          </w:p>
        </w:tc>
      </w:tr>
      <w:tr w:rsidR="00D23128" w14:paraId="2594B9F6" w14:textId="77777777">
        <w:trPr>
          <w:trHeight w:val="251"/>
        </w:trPr>
        <w:tc>
          <w:tcPr>
            <w:tcW w:w="4676" w:type="dxa"/>
          </w:tcPr>
          <w:p w14:paraId="6E90D2CC" w14:textId="77777777" w:rsidR="00D23128" w:rsidRDefault="00870C69">
            <w:pPr>
              <w:pStyle w:val="TableParagraph"/>
              <w:spacing w:line="232" w:lineRule="exact"/>
              <w:ind w:left="56" w:right="44"/>
            </w:pPr>
            <w:r>
              <w:t>Внереализационные</w:t>
            </w:r>
            <w:r>
              <w:rPr>
                <w:spacing w:val="-11"/>
              </w:rPr>
              <w:t xml:space="preserve"> </w:t>
            </w:r>
            <w:r>
              <w:t>расходы),</w:t>
            </w:r>
            <w:r>
              <w:rPr>
                <w:spacing w:val="-10"/>
              </w:rPr>
              <w:t xml:space="preserve"> </w:t>
            </w:r>
            <w:r>
              <w:rPr>
                <w:spacing w:val="-2"/>
              </w:rPr>
              <w:t>тыс.руб.</w:t>
            </w:r>
          </w:p>
        </w:tc>
        <w:tc>
          <w:tcPr>
            <w:tcW w:w="769" w:type="dxa"/>
          </w:tcPr>
          <w:p w14:paraId="44F3D21F" w14:textId="77777777" w:rsidR="00D23128" w:rsidRDefault="00870C69">
            <w:pPr>
              <w:pStyle w:val="TableParagraph"/>
              <w:spacing w:line="232" w:lineRule="exact"/>
              <w:ind w:left="13" w:right="3"/>
            </w:pPr>
            <w:r>
              <w:rPr>
                <w:spacing w:val="-10"/>
              </w:rPr>
              <w:t>-</w:t>
            </w:r>
          </w:p>
        </w:tc>
        <w:tc>
          <w:tcPr>
            <w:tcW w:w="953" w:type="dxa"/>
          </w:tcPr>
          <w:p w14:paraId="58D0CC65" w14:textId="77777777" w:rsidR="00D23128" w:rsidRDefault="00870C69">
            <w:pPr>
              <w:pStyle w:val="TableParagraph"/>
              <w:spacing w:line="232" w:lineRule="exact"/>
              <w:ind w:left="10" w:right="4"/>
            </w:pPr>
            <w:r>
              <w:rPr>
                <w:spacing w:val="-10"/>
              </w:rPr>
              <w:t>-</w:t>
            </w:r>
          </w:p>
        </w:tc>
        <w:tc>
          <w:tcPr>
            <w:tcW w:w="956" w:type="dxa"/>
          </w:tcPr>
          <w:p w14:paraId="5D3E366D" w14:textId="77777777" w:rsidR="00D23128" w:rsidRDefault="00870C69">
            <w:pPr>
              <w:pStyle w:val="TableParagraph"/>
              <w:spacing w:line="232" w:lineRule="exact"/>
              <w:ind w:left="12" w:right="4"/>
            </w:pPr>
            <w:r>
              <w:rPr>
                <w:spacing w:val="-10"/>
              </w:rPr>
              <w:t>-</w:t>
            </w:r>
          </w:p>
        </w:tc>
        <w:tc>
          <w:tcPr>
            <w:tcW w:w="948" w:type="dxa"/>
          </w:tcPr>
          <w:p w14:paraId="36BAD77A" w14:textId="77777777" w:rsidR="00D23128" w:rsidRDefault="00870C69">
            <w:pPr>
              <w:pStyle w:val="TableParagraph"/>
              <w:spacing w:line="232" w:lineRule="exact"/>
              <w:ind w:left="9" w:right="3"/>
            </w:pPr>
            <w:r>
              <w:rPr>
                <w:spacing w:val="-10"/>
              </w:rPr>
              <w:t>-</w:t>
            </w:r>
          </w:p>
        </w:tc>
        <w:tc>
          <w:tcPr>
            <w:tcW w:w="950" w:type="dxa"/>
          </w:tcPr>
          <w:p w14:paraId="38E94208" w14:textId="77777777" w:rsidR="00D23128" w:rsidRDefault="00870C69">
            <w:pPr>
              <w:pStyle w:val="TableParagraph"/>
              <w:spacing w:line="232" w:lineRule="exact"/>
              <w:ind w:left="14" w:right="3"/>
            </w:pPr>
            <w:r>
              <w:rPr>
                <w:spacing w:val="-5"/>
              </w:rPr>
              <w:t>н/д</w:t>
            </w:r>
          </w:p>
        </w:tc>
        <w:tc>
          <w:tcPr>
            <w:tcW w:w="946" w:type="dxa"/>
          </w:tcPr>
          <w:p w14:paraId="6796F728" w14:textId="77777777" w:rsidR="00D23128" w:rsidRDefault="00870C69">
            <w:pPr>
              <w:pStyle w:val="TableParagraph"/>
              <w:spacing w:line="232" w:lineRule="exact"/>
              <w:ind w:left="12" w:right="1"/>
            </w:pPr>
            <w:r>
              <w:rPr>
                <w:spacing w:val="-5"/>
              </w:rPr>
              <w:t>н/д</w:t>
            </w:r>
          </w:p>
        </w:tc>
      </w:tr>
      <w:tr w:rsidR="00D23128" w14:paraId="0BBD3348" w14:textId="77777777">
        <w:trPr>
          <w:trHeight w:val="1012"/>
        </w:trPr>
        <w:tc>
          <w:tcPr>
            <w:tcW w:w="4676" w:type="dxa"/>
          </w:tcPr>
          <w:p w14:paraId="55AED294" w14:textId="77777777" w:rsidR="00D23128" w:rsidRDefault="00870C69">
            <w:pPr>
              <w:pStyle w:val="TableParagraph"/>
              <w:ind w:left="367" w:right="352" w:hanging="1"/>
            </w:pPr>
            <w:r>
              <w:t>Расходы, не учитываемые в целях налогообложения</w:t>
            </w:r>
            <w:r>
              <w:rPr>
                <w:spacing w:val="-7"/>
              </w:rPr>
              <w:t xml:space="preserve"> </w:t>
            </w:r>
            <w:r>
              <w:t>(в</w:t>
            </w:r>
            <w:r>
              <w:rPr>
                <w:spacing w:val="-7"/>
              </w:rPr>
              <w:t xml:space="preserve"> </w:t>
            </w:r>
            <w:r>
              <w:t>том</w:t>
            </w:r>
            <w:r>
              <w:rPr>
                <w:spacing w:val="-10"/>
              </w:rPr>
              <w:t xml:space="preserve"> </w:t>
            </w:r>
            <w:r>
              <w:t>числе</w:t>
            </w:r>
            <w:r>
              <w:rPr>
                <w:spacing w:val="-6"/>
              </w:rPr>
              <w:t xml:space="preserve"> </w:t>
            </w:r>
            <w:r>
              <w:t>затраты</w:t>
            </w:r>
            <w:r>
              <w:rPr>
                <w:spacing w:val="-6"/>
              </w:rPr>
              <w:t xml:space="preserve"> </w:t>
            </w:r>
            <w:r>
              <w:t>на</w:t>
            </w:r>
          </w:p>
          <w:p w14:paraId="2ED16B28" w14:textId="77777777" w:rsidR="00D23128" w:rsidRDefault="00870C69">
            <w:pPr>
              <w:pStyle w:val="TableParagraph"/>
              <w:spacing w:line="252" w:lineRule="exact"/>
              <w:ind w:left="56" w:right="42"/>
            </w:pPr>
            <w:r>
              <w:t>социальные</w:t>
            </w:r>
            <w:r>
              <w:rPr>
                <w:spacing w:val="-8"/>
              </w:rPr>
              <w:t xml:space="preserve"> </w:t>
            </w:r>
            <w:r>
              <w:t>нужды,</w:t>
            </w:r>
            <w:r>
              <w:rPr>
                <w:spacing w:val="-11"/>
              </w:rPr>
              <w:t xml:space="preserve"> </w:t>
            </w:r>
            <w:r>
              <w:t>прочие</w:t>
            </w:r>
            <w:r>
              <w:rPr>
                <w:spacing w:val="-8"/>
              </w:rPr>
              <w:t xml:space="preserve"> </w:t>
            </w:r>
            <w:r>
              <w:t>расходы</w:t>
            </w:r>
            <w:r>
              <w:rPr>
                <w:spacing w:val="-8"/>
              </w:rPr>
              <w:t xml:space="preserve"> </w:t>
            </w:r>
            <w:r>
              <w:t>из прибыли), тыс.руб.</w:t>
            </w:r>
          </w:p>
        </w:tc>
        <w:tc>
          <w:tcPr>
            <w:tcW w:w="769" w:type="dxa"/>
          </w:tcPr>
          <w:p w14:paraId="3308ACE2" w14:textId="77777777" w:rsidR="00D23128" w:rsidRDefault="00D23128">
            <w:pPr>
              <w:pStyle w:val="TableParagraph"/>
              <w:spacing w:before="124"/>
              <w:jc w:val="left"/>
            </w:pPr>
          </w:p>
          <w:p w14:paraId="6EDD1B49" w14:textId="77777777" w:rsidR="00D23128" w:rsidRDefault="00870C69">
            <w:pPr>
              <w:pStyle w:val="TableParagraph"/>
              <w:ind w:left="13" w:right="3"/>
            </w:pPr>
            <w:r>
              <w:rPr>
                <w:spacing w:val="-10"/>
              </w:rPr>
              <w:t>-</w:t>
            </w:r>
          </w:p>
        </w:tc>
        <w:tc>
          <w:tcPr>
            <w:tcW w:w="953" w:type="dxa"/>
          </w:tcPr>
          <w:p w14:paraId="336CC0C6" w14:textId="77777777" w:rsidR="00D23128" w:rsidRDefault="00D23128">
            <w:pPr>
              <w:pStyle w:val="TableParagraph"/>
              <w:spacing w:before="124"/>
              <w:jc w:val="left"/>
            </w:pPr>
          </w:p>
          <w:p w14:paraId="6E2C2C24" w14:textId="77777777" w:rsidR="00D23128" w:rsidRDefault="00870C69">
            <w:pPr>
              <w:pStyle w:val="TableParagraph"/>
              <w:ind w:left="10" w:right="4"/>
            </w:pPr>
            <w:r>
              <w:rPr>
                <w:spacing w:val="-10"/>
              </w:rPr>
              <w:t>-</w:t>
            </w:r>
          </w:p>
        </w:tc>
        <w:tc>
          <w:tcPr>
            <w:tcW w:w="956" w:type="dxa"/>
          </w:tcPr>
          <w:p w14:paraId="2FA65478" w14:textId="77777777" w:rsidR="00D23128" w:rsidRDefault="00D23128">
            <w:pPr>
              <w:pStyle w:val="TableParagraph"/>
              <w:spacing w:before="124"/>
              <w:jc w:val="left"/>
            </w:pPr>
          </w:p>
          <w:p w14:paraId="1B034EF2" w14:textId="77777777" w:rsidR="00D23128" w:rsidRDefault="00870C69">
            <w:pPr>
              <w:pStyle w:val="TableParagraph"/>
              <w:ind w:left="12" w:right="4"/>
            </w:pPr>
            <w:r>
              <w:rPr>
                <w:spacing w:val="-10"/>
              </w:rPr>
              <w:t>-</w:t>
            </w:r>
          </w:p>
        </w:tc>
        <w:tc>
          <w:tcPr>
            <w:tcW w:w="948" w:type="dxa"/>
          </w:tcPr>
          <w:p w14:paraId="68F85B19" w14:textId="77777777" w:rsidR="00D23128" w:rsidRDefault="00D23128">
            <w:pPr>
              <w:pStyle w:val="TableParagraph"/>
              <w:spacing w:before="124"/>
              <w:jc w:val="left"/>
            </w:pPr>
          </w:p>
          <w:p w14:paraId="1ACBCF56" w14:textId="77777777" w:rsidR="00D23128" w:rsidRDefault="00870C69">
            <w:pPr>
              <w:pStyle w:val="TableParagraph"/>
              <w:ind w:left="9" w:right="3"/>
            </w:pPr>
            <w:r>
              <w:rPr>
                <w:spacing w:val="-10"/>
              </w:rPr>
              <w:t>-</w:t>
            </w:r>
          </w:p>
        </w:tc>
        <w:tc>
          <w:tcPr>
            <w:tcW w:w="950" w:type="dxa"/>
          </w:tcPr>
          <w:p w14:paraId="17DDD662" w14:textId="77777777" w:rsidR="00D23128" w:rsidRDefault="00D23128">
            <w:pPr>
              <w:pStyle w:val="TableParagraph"/>
              <w:spacing w:before="124"/>
              <w:jc w:val="left"/>
            </w:pPr>
          </w:p>
          <w:p w14:paraId="347633A9" w14:textId="77777777" w:rsidR="00D23128" w:rsidRDefault="00870C69">
            <w:pPr>
              <w:pStyle w:val="TableParagraph"/>
              <w:ind w:left="14" w:right="3"/>
            </w:pPr>
            <w:r>
              <w:rPr>
                <w:spacing w:val="-5"/>
              </w:rPr>
              <w:t>н/д</w:t>
            </w:r>
          </w:p>
        </w:tc>
        <w:tc>
          <w:tcPr>
            <w:tcW w:w="946" w:type="dxa"/>
          </w:tcPr>
          <w:p w14:paraId="35A8ADDE" w14:textId="77777777" w:rsidR="00D23128" w:rsidRDefault="00D23128">
            <w:pPr>
              <w:pStyle w:val="TableParagraph"/>
              <w:spacing w:before="124"/>
              <w:jc w:val="left"/>
            </w:pPr>
          </w:p>
          <w:p w14:paraId="2322DE77" w14:textId="77777777" w:rsidR="00D23128" w:rsidRDefault="00870C69">
            <w:pPr>
              <w:pStyle w:val="TableParagraph"/>
              <w:ind w:left="12" w:right="1"/>
            </w:pPr>
            <w:r>
              <w:rPr>
                <w:spacing w:val="-5"/>
              </w:rPr>
              <w:t>н/д</w:t>
            </w:r>
          </w:p>
        </w:tc>
      </w:tr>
      <w:tr w:rsidR="00D23128" w14:paraId="764A23BC" w14:textId="77777777">
        <w:trPr>
          <w:trHeight w:val="251"/>
        </w:trPr>
        <w:tc>
          <w:tcPr>
            <w:tcW w:w="4676" w:type="dxa"/>
          </w:tcPr>
          <w:p w14:paraId="7464FF89" w14:textId="77777777" w:rsidR="00D23128" w:rsidRDefault="00870C69">
            <w:pPr>
              <w:pStyle w:val="TableParagraph"/>
              <w:spacing w:line="232" w:lineRule="exact"/>
              <w:ind w:left="56" w:right="44"/>
            </w:pPr>
            <w:r>
              <w:t>Налог</w:t>
            </w:r>
            <w:r>
              <w:rPr>
                <w:spacing w:val="-4"/>
              </w:rPr>
              <w:t xml:space="preserve"> </w:t>
            </w:r>
            <w:r>
              <w:t>на</w:t>
            </w:r>
            <w:r>
              <w:rPr>
                <w:spacing w:val="-4"/>
              </w:rPr>
              <w:t xml:space="preserve"> </w:t>
            </w:r>
            <w:r>
              <w:t>прибыль,</w:t>
            </w:r>
            <w:r>
              <w:rPr>
                <w:spacing w:val="-4"/>
              </w:rPr>
              <w:t xml:space="preserve"> </w:t>
            </w:r>
            <w:r>
              <w:rPr>
                <w:spacing w:val="-2"/>
              </w:rPr>
              <w:t>тыс.руб.</w:t>
            </w:r>
          </w:p>
        </w:tc>
        <w:tc>
          <w:tcPr>
            <w:tcW w:w="769" w:type="dxa"/>
          </w:tcPr>
          <w:p w14:paraId="61AC1551" w14:textId="77777777" w:rsidR="00D23128" w:rsidRDefault="00870C69">
            <w:pPr>
              <w:pStyle w:val="TableParagraph"/>
              <w:spacing w:line="232" w:lineRule="exact"/>
              <w:ind w:left="13" w:right="3"/>
            </w:pPr>
            <w:r>
              <w:rPr>
                <w:spacing w:val="-10"/>
              </w:rPr>
              <w:t>-</w:t>
            </w:r>
          </w:p>
        </w:tc>
        <w:tc>
          <w:tcPr>
            <w:tcW w:w="953" w:type="dxa"/>
          </w:tcPr>
          <w:p w14:paraId="21BAA9A8" w14:textId="77777777" w:rsidR="00D23128" w:rsidRDefault="00870C69">
            <w:pPr>
              <w:pStyle w:val="TableParagraph"/>
              <w:spacing w:line="232" w:lineRule="exact"/>
              <w:ind w:left="10" w:right="4"/>
            </w:pPr>
            <w:r>
              <w:rPr>
                <w:spacing w:val="-10"/>
              </w:rPr>
              <w:t>-</w:t>
            </w:r>
          </w:p>
        </w:tc>
        <w:tc>
          <w:tcPr>
            <w:tcW w:w="956" w:type="dxa"/>
          </w:tcPr>
          <w:p w14:paraId="110B54B8" w14:textId="77777777" w:rsidR="00D23128" w:rsidRDefault="00870C69">
            <w:pPr>
              <w:pStyle w:val="TableParagraph"/>
              <w:spacing w:line="232" w:lineRule="exact"/>
              <w:ind w:left="12" w:right="4"/>
            </w:pPr>
            <w:r>
              <w:rPr>
                <w:spacing w:val="-10"/>
              </w:rPr>
              <w:t>-</w:t>
            </w:r>
          </w:p>
        </w:tc>
        <w:tc>
          <w:tcPr>
            <w:tcW w:w="948" w:type="dxa"/>
          </w:tcPr>
          <w:p w14:paraId="7ABDE3A4" w14:textId="77777777" w:rsidR="00D23128" w:rsidRDefault="00870C69">
            <w:pPr>
              <w:pStyle w:val="TableParagraph"/>
              <w:spacing w:line="232" w:lineRule="exact"/>
              <w:ind w:left="9" w:right="3"/>
            </w:pPr>
            <w:r>
              <w:rPr>
                <w:spacing w:val="-10"/>
              </w:rPr>
              <w:t>-</w:t>
            </w:r>
          </w:p>
        </w:tc>
        <w:tc>
          <w:tcPr>
            <w:tcW w:w="950" w:type="dxa"/>
          </w:tcPr>
          <w:p w14:paraId="61D311BF" w14:textId="77777777" w:rsidR="00D23128" w:rsidRDefault="00870C69">
            <w:pPr>
              <w:pStyle w:val="TableParagraph"/>
              <w:spacing w:line="232" w:lineRule="exact"/>
              <w:ind w:left="14" w:right="3"/>
            </w:pPr>
            <w:r>
              <w:rPr>
                <w:spacing w:val="-5"/>
              </w:rPr>
              <w:t>н/д</w:t>
            </w:r>
          </w:p>
        </w:tc>
        <w:tc>
          <w:tcPr>
            <w:tcW w:w="946" w:type="dxa"/>
          </w:tcPr>
          <w:p w14:paraId="795CC04C" w14:textId="77777777" w:rsidR="00D23128" w:rsidRDefault="00870C69">
            <w:pPr>
              <w:pStyle w:val="TableParagraph"/>
              <w:spacing w:line="232" w:lineRule="exact"/>
              <w:ind w:left="12" w:right="1"/>
            </w:pPr>
            <w:r>
              <w:rPr>
                <w:spacing w:val="-5"/>
              </w:rPr>
              <w:t>н/д</w:t>
            </w:r>
          </w:p>
        </w:tc>
      </w:tr>
      <w:tr w:rsidR="00D23128" w14:paraId="7D09FE96" w14:textId="77777777">
        <w:trPr>
          <w:trHeight w:val="505"/>
        </w:trPr>
        <w:tc>
          <w:tcPr>
            <w:tcW w:w="4676" w:type="dxa"/>
          </w:tcPr>
          <w:p w14:paraId="1549D484" w14:textId="77777777" w:rsidR="00D23128" w:rsidRDefault="00870C69">
            <w:pPr>
              <w:pStyle w:val="TableParagraph"/>
              <w:spacing w:line="252" w:lineRule="exact"/>
              <w:ind w:left="402" w:firstLine="316"/>
              <w:jc w:val="left"/>
            </w:pPr>
            <w:r>
              <w:t>Необходимая валовая выручка без предпринимательской</w:t>
            </w:r>
            <w:r>
              <w:rPr>
                <w:spacing w:val="-14"/>
              </w:rPr>
              <w:t xml:space="preserve"> </w:t>
            </w:r>
            <w:r>
              <w:t>прибыли,</w:t>
            </w:r>
            <w:r>
              <w:rPr>
                <w:spacing w:val="-14"/>
              </w:rPr>
              <w:t xml:space="preserve"> </w:t>
            </w:r>
            <w:r>
              <w:t>тыс.руб.</w:t>
            </w:r>
          </w:p>
        </w:tc>
        <w:tc>
          <w:tcPr>
            <w:tcW w:w="769" w:type="dxa"/>
          </w:tcPr>
          <w:p w14:paraId="4C6A911D" w14:textId="77777777" w:rsidR="00D23128" w:rsidRDefault="00870C69">
            <w:pPr>
              <w:pStyle w:val="TableParagraph"/>
              <w:spacing w:before="125"/>
              <w:ind w:left="13" w:right="3"/>
            </w:pPr>
            <w:r>
              <w:rPr>
                <w:spacing w:val="-10"/>
              </w:rPr>
              <w:t>-</w:t>
            </w:r>
          </w:p>
        </w:tc>
        <w:tc>
          <w:tcPr>
            <w:tcW w:w="953" w:type="dxa"/>
          </w:tcPr>
          <w:p w14:paraId="2F4DD21D" w14:textId="77777777" w:rsidR="00D23128" w:rsidRDefault="00870C69">
            <w:pPr>
              <w:pStyle w:val="TableParagraph"/>
              <w:spacing w:before="125"/>
              <w:ind w:left="10" w:right="4"/>
            </w:pPr>
            <w:r>
              <w:rPr>
                <w:spacing w:val="-10"/>
              </w:rPr>
              <w:t>-</w:t>
            </w:r>
          </w:p>
        </w:tc>
        <w:tc>
          <w:tcPr>
            <w:tcW w:w="956" w:type="dxa"/>
          </w:tcPr>
          <w:p w14:paraId="57826E70" w14:textId="77777777" w:rsidR="00D23128" w:rsidRDefault="00870C69">
            <w:pPr>
              <w:pStyle w:val="TableParagraph"/>
              <w:spacing w:before="125"/>
              <w:ind w:left="12" w:right="4"/>
            </w:pPr>
            <w:r>
              <w:rPr>
                <w:spacing w:val="-10"/>
              </w:rPr>
              <w:t>-</w:t>
            </w:r>
          </w:p>
        </w:tc>
        <w:tc>
          <w:tcPr>
            <w:tcW w:w="948" w:type="dxa"/>
          </w:tcPr>
          <w:p w14:paraId="41D3989A" w14:textId="77777777" w:rsidR="00D23128" w:rsidRDefault="00870C69">
            <w:pPr>
              <w:pStyle w:val="TableParagraph"/>
              <w:spacing w:before="125"/>
              <w:ind w:left="9" w:right="3"/>
            </w:pPr>
            <w:r>
              <w:rPr>
                <w:spacing w:val="-10"/>
              </w:rPr>
              <w:t>-</w:t>
            </w:r>
          </w:p>
        </w:tc>
        <w:tc>
          <w:tcPr>
            <w:tcW w:w="950" w:type="dxa"/>
          </w:tcPr>
          <w:p w14:paraId="6D922495" w14:textId="77777777" w:rsidR="00D23128" w:rsidRDefault="00870C69">
            <w:pPr>
              <w:pStyle w:val="TableParagraph"/>
              <w:spacing w:before="125"/>
              <w:ind w:left="14" w:right="3"/>
            </w:pPr>
            <w:r>
              <w:rPr>
                <w:spacing w:val="-5"/>
              </w:rPr>
              <w:t>н/д</w:t>
            </w:r>
          </w:p>
        </w:tc>
        <w:tc>
          <w:tcPr>
            <w:tcW w:w="946" w:type="dxa"/>
          </w:tcPr>
          <w:p w14:paraId="1A9263C3" w14:textId="77777777" w:rsidR="00D23128" w:rsidRDefault="00870C69">
            <w:pPr>
              <w:pStyle w:val="TableParagraph"/>
              <w:spacing w:before="125"/>
              <w:ind w:left="12" w:right="1"/>
            </w:pPr>
            <w:r>
              <w:rPr>
                <w:spacing w:val="-5"/>
              </w:rPr>
              <w:t>н/д</w:t>
            </w:r>
          </w:p>
        </w:tc>
      </w:tr>
      <w:tr w:rsidR="00D23128" w14:paraId="597B30F4" w14:textId="77777777">
        <w:trPr>
          <w:trHeight w:val="254"/>
        </w:trPr>
        <w:tc>
          <w:tcPr>
            <w:tcW w:w="4676" w:type="dxa"/>
          </w:tcPr>
          <w:p w14:paraId="0378BD07" w14:textId="77777777" w:rsidR="00D23128" w:rsidRDefault="00870C69">
            <w:pPr>
              <w:pStyle w:val="TableParagraph"/>
              <w:spacing w:before="1" w:line="233" w:lineRule="exact"/>
              <w:ind w:left="56" w:right="44"/>
            </w:pPr>
            <w:r>
              <w:t>ИТОГО</w:t>
            </w:r>
            <w:r>
              <w:rPr>
                <w:spacing w:val="-6"/>
              </w:rPr>
              <w:t xml:space="preserve"> </w:t>
            </w:r>
            <w:r>
              <w:t>необходимая</w:t>
            </w:r>
            <w:r>
              <w:rPr>
                <w:spacing w:val="-5"/>
              </w:rPr>
              <w:t xml:space="preserve"> </w:t>
            </w:r>
            <w:r>
              <w:t>валовая</w:t>
            </w:r>
            <w:r>
              <w:rPr>
                <w:spacing w:val="-4"/>
              </w:rPr>
              <w:t xml:space="preserve"> </w:t>
            </w:r>
            <w:r>
              <w:t>выручка,</w:t>
            </w:r>
            <w:r>
              <w:rPr>
                <w:spacing w:val="-3"/>
              </w:rPr>
              <w:t xml:space="preserve"> </w:t>
            </w:r>
            <w:r>
              <w:rPr>
                <w:spacing w:val="-2"/>
              </w:rPr>
              <w:t>тыс.руб.</w:t>
            </w:r>
          </w:p>
        </w:tc>
        <w:tc>
          <w:tcPr>
            <w:tcW w:w="769" w:type="dxa"/>
          </w:tcPr>
          <w:p w14:paraId="49F864D3" w14:textId="77777777" w:rsidR="00D23128" w:rsidRDefault="00870C69">
            <w:pPr>
              <w:pStyle w:val="TableParagraph"/>
              <w:spacing w:before="1" w:line="233" w:lineRule="exact"/>
              <w:ind w:left="13" w:right="3"/>
            </w:pPr>
            <w:r>
              <w:rPr>
                <w:spacing w:val="-10"/>
              </w:rPr>
              <w:t>-</w:t>
            </w:r>
          </w:p>
        </w:tc>
        <w:tc>
          <w:tcPr>
            <w:tcW w:w="953" w:type="dxa"/>
          </w:tcPr>
          <w:p w14:paraId="5940BDBB" w14:textId="77777777" w:rsidR="00D23128" w:rsidRDefault="00870C69">
            <w:pPr>
              <w:pStyle w:val="TableParagraph"/>
              <w:spacing w:before="1" w:line="233" w:lineRule="exact"/>
              <w:ind w:left="10" w:right="4"/>
            </w:pPr>
            <w:r>
              <w:rPr>
                <w:spacing w:val="-10"/>
              </w:rPr>
              <w:t>-</w:t>
            </w:r>
          </w:p>
        </w:tc>
        <w:tc>
          <w:tcPr>
            <w:tcW w:w="956" w:type="dxa"/>
          </w:tcPr>
          <w:p w14:paraId="23BB88ED" w14:textId="77777777" w:rsidR="00D23128" w:rsidRDefault="00870C69">
            <w:pPr>
              <w:pStyle w:val="TableParagraph"/>
              <w:spacing w:before="1" w:line="233" w:lineRule="exact"/>
              <w:ind w:left="12" w:right="4"/>
            </w:pPr>
            <w:r>
              <w:rPr>
                <w:spacing w:val="-10"/>
              </w:rPr>
              <w:t>-</w:t>
            </w:r>
          </w:p>
        </w:tc>
        <w:tc>
          <w:tcPr>
            <w:tcW w:w="948" w:type="dxa"/>
          </w:tcPr>
          <w:p w14:paraId="6C80A557" w14:textId="77777777" w:rsidR="00D23128" w:rsidRDefault="00870C69">
            <w:pPr>
              <w:pStyle w:val="TableParagraph"/>
              <w:spacing w:before="1" w:line="233" w:lineRule="exact"/>
              <w:ind w:left="9" w:right="3"/>
            </w:pPr>
            <w:r>
              <w:rPr>
                <w:spacing w:val="-10"/>
              </w:rPr>
              <w:t>-</w:t>
            </w:r>
          </w:p>
        </w:tc>
        <w:tc>
          <w:tcPr>
            <w:tcW w:w="950" w:type="dxa"/>
          </w:tcPr>
          <w:p w14:paraId="1E53F21E" w14:textId="77777777" w:rsidR="00D23128" w:rsidRDefault="00870C69">
            <w:pPr>
              <w:pStyle w:val="TableParagraph"/>
              <w:spacing w:before="1" w:line="233" w:lineRule="exact"/>
              <w:ind w:left="14" w:right="3"/>
            </w:pPr>
            <w:r>
              <w:rPr>
                <w:spacing w:val="-5"/>
              </w:rPr>
              <w:t>н/д</w:t>
            </w:r>
          </w:p>
        </w:tc>
        <w:tc>
          <w:tcPr>
            <w:tcW w:w="946" w:type="dxa"/>
          </w:tcPr>
          <w:p w14:paraId="157C37F3" w14:textId="77777777" w:rsidR="00D23128" w:rsidRDefault="00870C69">
            <w:pPr>
              <w:pStyle w:val="TableParagraph"/>
              <w:spacing w:before="1" w:line="233" w:lineRule="exact"/>
              <w:ind w:left="12" w:right="1"/>
            </w:pPr>
            <w:r>
              <w:rPr>
                <w:spacing w:val="-5"/>
              </w:rPr>
              <w:t>н/д</w:t>
            </w:r>
          </w:p>
        </w:tc>
      </w:tr>
    </w:tbl>
    <w:p w14:paraId="6611EC03" w14:textId="77777777" w:rsidR="00D23128" w:rsidRDefault="00870C69">
      <w:pPr>
        <w:spacing w:before="9"/>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58981418" w14:textId="77777777" w:rsidR="00D23128" w:rsidRDefault="00870C69">
      <w:pPr>
        <w:pStyle w:val="a3"/>
        <w:spacing w:line="360" w:lineRule="auto"/>
        <w:ind w:firstLine="708"/>
      </w:pPr>
      <w:r>
        <w:t>Технико-экономические</w:t>
      </w:r>
      <w:r>
        <w:rPr>
          <w:spacing w:val="40"/>
        </w:rPr>
        <w:t xml:space="preserve"> </w:t>
      </w:r>
      <w:r>
        <w:t>показатели</w:t>
      </w:r>
      <w:r>
        <w:rPr>
          <w:spacing w:val="40"/>
        </w:rPr>
        <w:t xml:space="preserve"> </w:t>
      </w:r>
      <w:r>
        <w:t>источника</w:t>
      </w:r>
      <w:r>
        <w:rPr>
          <w:spacing w:val="40"/>
        </w:rPr>
        <w:t xml:space="preserve"> </w:t>
      </w:r>
      <w:r>
        <w:t>тепловой</w:t>
      </w:r>
      <w:r>
        <w:rPr>
          <w:spacing w:val="40"/>
        </w:rPr>
        <w:t xml:space="preserve"> </w:t>
      </w:r>
      <w:r>
        <w:t>энергии</w:t>
      </w:r>
      <w:r>
        <w:rPr>
          <w:spacing w:val="40"/>
        </w:rPr>
        <w:t xml:space="preserve"> </w:t>
      </w:r>
      <w:r>
        <w:t>котельной</w:t>
      </w:r>
      <w:r>
        <w:rPr>
          <w:spacing w:val="40"/>
        </w:rPr>
        <w:t xml:space="preserve"> </w:t>
      </w:r>
      <w:r>
        <w:t>д.</w:t>
      </w:r>
      <w:r>
        <w:rPr>
          <w:spacing w:val="40"/>
        </w:rPr>
        <w:t xml:space="preserve"> </w:t>
      </w:r>
      <w:r>
        <w:t>Пеньки</w:t>
      </w:r>
      <w:r>
        <w:rPr>
          <w:spacing w:val="40"/>
        </w:rPr>
        <w:t xml:space="preserve"> </w:t>
      </w:r>
      <w:r>
        <w:t xml:space="preserve">в </w:t>
      </w:r>
      <w:r>
        <w:rPr>
          <w:spacing w:val="-2"/>
        </w:rPr>
        <w:t>системе</w:t>
      </w:r>
      <w:r>
        <w:rPr>
          <w:spacing w:val="-7"/>
        </w:rPr>
        <w:t xml:space="preserve"> </w:t>
      </w:r>
      <w:r>
        <w:rPr>
          <w:spacing w:val="-2"/>
        </w:rPr>
        <w:t>теплоснабжения</w:t>
      </w:r>
      <w:r>
        <w:rPr>
          <w:spacing w:val="-3"/>
        </w:rPr>
        <w:t xml:space="preserve"> </w:t>
      </w:r>
      <w:r>
        <w:rPr>
          <w:spacing w:val="-2"/>
        </w:rPr>
        <w:t>ООО</w:t>
      </w:r>
      <w:r>
        <w:rPr>
          <w:spacing w:val="-5"/>
        </w:rPr>
        <w:t xml:space="preserve"> </w:t>
      </w:r>
      <w:r>
        <w:rPr>
          <w:spacing w:val="-2"/>
        </w:rPr>
        <w:t>«МИЦ»</w:t>
      </w:r>
      <w:r>
        <w:rPr>
          <w:spacing w:val="-3"/>
        </w:rPr>
        <w:t xml:space="preserve"> </w:t>
      </w:r>
      <w:r>
        <w:rPr>
          <w:spacing w:val="-2"/>
        </w:rPr>
        <w:t>в</w:t>
      </w:r>
      <w:r>
        <w:rPr>
          <w:spacing w:val="-3"/>
        </w:rPr>
        <w:t xml:space="preserve"> </w:t>
      </w:r>
      <w:r>
        <w:rPr>
          <w:spacing w:val="-2"/>
        </w:rPr>
        <w:t>зоне</w:t>
      </w:r>
      <w:r>
        <w:rPr>
          <w:spacing w:val="-3"/>
        </w:rPr>
        <w:t xml:space="preserve"> </w:t>
      </w:r>
      <w:r>
        <w:rPr>
          <w:spacing w:val="-2"/>
        </w:rPr>
        <w:t>действия</w:t>
      </w:r>
      <w:r>
        <w:rPr>
          <w:spacing w:val="-4"/>
        </w:rPr>
        <w:t xml:space="preserve"> </w:t>
      </w:r>
      <w:r>
        <w:rPr>
          <w:spacing w:val="-2"/>
        </w:rPr>
        <w:t>единой</w:t>
      </w:r>
      <w:r>
        <w:rPr>
          <w:spacing w:val="-4"/>
        </w:rPr>
        <w:t xml:space="preserve"> </w:t>
      </w:r>
      <w:r>
        <w:rPr>
          <w:spacing w:val="-2"/>
        </w:rPr>
        <w:t>теплоснабжающей организации</w:t>
      </w:r>
      <w:r>
        <w:rPr>
          <w:spacing w:val="1"/>
        </w:rPr>
        <w:t xml:space="preserve"> </w:t>
      </w:r>
      <w:r>
        <w:rPr>
          <w:spacing w:val="-5"/>
        </w:rPr>
        <w:t>ООО</w:t>
      </w:r>
    </w:p>
    <w:p w14:paraId="5D47B0DD" w14:textId="77777777" w:rsidR="00D23128" w:rsidRDefault="00870C69">
      <w:pPr>
        <w:pStyle w:val="a3"/>
      </w:pPr>
      <w:r>
        <w:rPr>
          <w:spacing w:val="-2"/>
        </w:rPr>
        <w:t>«МИЦ»</w:t>
      </w:r>
    </w:p>
    <w:p w14:paraId="2258E774" w14:textId="77777777" w:rsidR="00D23128" w:rsidRDefault="00870C69">
      <w:pPr>
        <w:spacing w:before="193" w:after="13"/>
        <w:ind w:left="141" w:right="134"/>
        <w:jc w:val="right"/>
      </w:pPr>
      <w:r>
        <w:t xml:space="preserve">Таблица </w:t>
      </w:r>
      <w:r>
        <w:rPr>
          <w:spacing w:val="-5"/>
        </w:rPr>
        <w:t>40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43"/>
        <w:gridCol w:w="1320"/>
        <w:gridCol w:w="1319"/>
        <w:gridCol w:w="1312"/>
      </w:tblGrid>
      <w:tr w:rsidR="00D23128" w14:paraId="4E4A0079" w14:textId="77777777">
        <w:trPr>
          <w:trHeight w:val="254"/>
        </w:trPr>
        <w:tc>
          <w:tcPr>
            <w:tcW w:w="6243" w:type="dxa"/>
          </w:tcPr>
          <w:p w14:paraId="47B40676" w14:textId="77777777" w:rsidR="00D23128" w:rsidRDefault="00870C69">
            <w:pPr>
              <w:pStyle w:val="TableParagraph"/>
              <w:spacing w:before="1" w:line="234" w:lineRule="exact"/>
              <w:ind w:left="16"/>
            </w:pPr>
            <w:r>
              <w:t>Наименование</w:t>
            </w:r>
            <w:r>
              <w:rPr>
                <w:spacing w:val="-11"/>
              </w:rPr>
              <w:t xml:space="preserve"> </w:t>
            </w:r>
            <w:r>
              <w:rPr>
                <w:spacing w:val="-2"/>
              </w:rPr>
              <w:t>показателя</w:t>
            </w:r>
          </w:p>
        </w:tc>
        <w:tc>
          <w:tcPr>
            <w:tcW w:w="1320" w:type="dxa"/>
          </w:tcPr>
          <w:p w14:paraId="6068B4FB" w14:textId="77777777" w:rsidR="00D23128" w:rsidRDefault="00870C69">
            <w:pPr>
              <w:pStyle w:val="TableParagraph"/>
              <w:spacing w:before="1" w:line="234" w:lineRule="exact"/>
              <w:ind w:left="15"/>
            </w:pPr>
            <w:r>
              <w:rPr>
                <w:spacing w:val="-4"/>
              </w:rPr>
              <w:t>2022</w:t>
            </w:r>
          </w:p>
        </w:tc>
        <w:tc>
          <w:tcPr>
            <w:tcW w:w="1319" w:type="dxa"/>
          </w:tcPr>
          <w:p w14:paraId="2BF3F267" w14:textId="77777777" w:rsidR="00D23128" w:rsidRDefault="00870C69">
            <w:pPr>
              <w:pStyle w:val="TableParagraph"/>
              <w:spacing w:before="1" w:line="234" w:lineRule="exact"/>
              <w:ind w:left="17"/>
            </w:pPr>
            <w:r>
              <w:rPr>
                <w:spacing w:val="-4"/>
              </w:rPr>
              <w:t>2023</w:t>
            </w:r>
          </w:p>
        </w:tc>
        <w:tc>
          <w:tcPr>
            <w:tcW w:w="1312" w:type="dxa"/>
          </w:tcPr>
          <w:p w14:paraId="48A71E80" w14:textId="77777777" w:rsidR="00D23128" w:rsidRDefault="00870C69">
            <w:pPr>
              <w:pStyle w:val="TableParagraph"/>
              <w:spacing w:before="1" w:line="234" w:lineRule="exact"/>
              <w:ind w:left="19" w:right="3"/>
            </w:pPr>
            <w:r>
              <w:rPr>
                <w:spacing w:val="-4"/>
              </w:rPr>
              <w:t>2024</w:t>
            </w:r>
          </w:p>
        </w:tc>
      </w:tr>
      <w:tr w:rsidR="00D23128" w14:paraId="29A2BEE8" w14:textId="77777777">
        <w:trPr>
          <w:trHeight w:val="506"/>
        </w:trPr>
        <w:tc>
          <w:tcPr>
            <w:tcW w:w="6243" w:type="dxa"/>
          </w:tcPr>
          <w:p w14:paraId="0800F1FC" w14:textId="77777777" w:rsidR="00D23128" w:rsidRDefault="00870C69">
            <w:pPr>
              <w:pStyle w:val="TableParagraph"/>
              <w:spacing w:line="254" w:lineRule="exact"/>
              <w:ind w:left="851" w:right="-11" w:hanging="840"/>
              <w:jc w:val="left"/>
            </w:pPr>
            <w:r>
              <w:t>Отпуск</w:t>
            </w:r>
            <w:r>
              <w:rPr>
                <w:spacing w:val="-3"/>
              </w:rPr>
              <w:t xml:space="preserve"> </w:t>
            </w:r>
            <w:r>
              <w:t>тепловой</w:t>
            </w:r>
            <w:r>
              <w:rPr>
                <w:spacing w:val="-7"/>
              </w:rPr>
              <w:t xml:space="preserve"> </w:t>
            </w:r>
            <w:r>
              <w:t>энергии,</w:t>
            </w:r>
            <w:r>
              <w:rPr>
                <w:spacing w:val="-4"/>
              </w:rPr>
              <w:t xml:space="preserve"> </w:t>
            </w:r>
            <w:r>
              <w:t>поставляемой</w:t>
            </w:r>
            <w:r>
              <w:rPr>
                <w:spacing w:val="-4"/>
              </w:rPr>
              <w:t xml:space="preserve"> </w:t>
            </w:r>
            <w:r>
              <w:t>с</w:t>
            </w:r>
            <w:r>
              <w:rPr>
                <w:spacing w:val="-5"/>
              </w:rPr>
              <w:t xml:space="preserve"> </w:t>
            </w:r>
            <w:r>
              <w:t>коллекторов</w:t>
            </w:r>
            <w:r>
              <w:rPr>
                <w:spacing w:val="-5"/>
              </w:rPr>
              <w:t xml:space="preserve"> </w:t>
            </w:r>
            <w:r>
              <w:t>источника тепловой энергии, тыс. Гкал, всего, в том числе:</w:t>
            </w:r>
          </w:p>
        </w:tc>
        <w:tc>
          <w:tcPr>
            <w:tcW w:w="1320" w:type="dxa"/>
          </w:tcPr>
          <w:p w14:paraId="275003BA" w14:textId="77777777" w:rsidR="00D23128" w:rsidRDefault="00870C69">
            <w:pPr>
              <w:pStyle w:val="TableParagraph"/>
              <w:spacing w:before="126"/>
              <w:ind w:left="15" w:right="3"/>
            </w:pPr>
            <w:r>
              <w:rPr>
                <w:spacing w:val="-2"/>
              </w:rPr>
              <w:t>0,208</w:t>
            </w:r>
          </w:p>
        </w:tc>
        <w:tc>
          <w:tcPr>
            <w:tcW w:w="1319" w:type="dxa"/>
          </w:tcPr>
          <w:p w14:paraId="43ABAC5E" w14:textId="77777777" w:rsidR="00D23128" w:rsidRDefault="00870C69">
            <w:pPr>
              <w:pStyle w:val="TableParagraph"/>
              <w:spacing w:before="126"/>
              <w:ind w:left="17" w:right="3"/>
            </w:pPr>
            <w:r>
              <w:rPr>
                <w:spacing w:val="-2"/>
              </w:rPr>
              <w:t>1,377</w:t>
            </w:r>
          </w:p>
        </w:tc>
        <w:tc>
          <w:tcPr>
            <w:tcW w:w="1312" w:type="dxa"/>
          </w:tcPr>
          <w:p w14:paraId="2C007C06" w14:textId="77777777" w:rsidR="00D23128" w:rsidRDefault="00870C69">
            <w:pPr>
              <w:pStyle w:val="TableParagraph"/>
              <w:spacing w:before="126"/>
              <w:ind w:left="19"/>
            </w:pPr>
            <w:r>
              <w:rPr>
                <w:spacing w:val="-2"/>
              </w:rPr>
              <w:t>1,558</w:t>
            </w:r>
          </w:p>
        </w:tc>
      </w:tr>
      <w:tr w:rsidR="00D23128" w14:paraId="59E6A9B4" w14:textId="77777777">
        <w:trPr>
          <w:trHeight w:val="504"/>
        </w:trPr>
        <w:tc>
          <w:tcPr>
            <w:tcW w:w="6243" w:type="dxa"/>
          </w:tcPr>
          <w:p w14:paraId="6382A41E" w14:textId="77777777" w:rsidR="00D23128" w:rsidRDefault="00870C69">
            <w:pPr>
              <w:pStyle w:val="TableParagraph"/>
              <w:spacing w:line="250" w:lineRule="exact"/>
              <w:ind w:left="12"/>
            </w:pPr>
            <w:r>
              <w:t>С</w:t>
            </w:r>
            <w:r>
              <w:rPr>
                <w:spacing w:val="-8"/>
              </w:rPr>
              <w:t xml:space="preserve"> </w:t>
            </w:r>
            <w:r>
              <w:t>коллекторов</w:t>
            </w:r>
            <w:r>
              <w:rPr>
                <w:spacing w:val="-9"/>
              </w:rPr>
              <w:t xml:space="preserve"> </w:t>
            </w:r>
            <w:r>
              <w:t>источника</w:t>
            </w:r>
            <w:r>
              <w:rPr>
                <w:spacing w:val="-9"/>
              </w:rPr>
              <w:t xml:space="preserve"> </w:t>
            </w:r>
            <w:r>
              <w:t>непосредственно</w:t>
            </w:r>
            <w:r>
              <w:rPr>
                <w:spacing w:val="-7"/>
              </w:rPr>
              <w:t xml:space="preserve"> </w:t>
            </w:r>
            <w:r>
              <w:t>потребителям,</w:t>
            </w:r>
            <w:r>
              <w:rPr>
                <w:spacing w:val="-6"/>
              </w:rPr>
              <w:t xml:space="preserve"> </w:t>
            </w:r>
            <w:r>
              <w:rPr>
                <w:spacing w:val="-4"/>
              </w:rPr>
              <w:t>тыс.</w:t>
            </w:r>
          </w:p>
          <w:p w14:paraId="25DF0AEF" w14:textId="77777777" w:rsidR="00D23128" w:rsidRDefault="00870C69">
            <w:pPr>
              <w:pStyle w:val="TableParagraph"/>
              <w:spacing w:before="1" w:line="233" w:lineRule="exact"/>
              <w:ind w:left="13"/>
            </w:pPr>
            <w:r>
              <w:rPr>
                <w:spacing w:val="-4"/>
              </w:rPr>
              <w:t>Гкал</w:t>
            </w:r>
          </w:p>
        </w:tc>
        <w:tc>
          <w:tcPr>
            <w:tcW w:w="1320" w:type="dxa"/>
          </w:tcPr>
          <w:p w14:paraId="78B34C36" w14:textId="77777777" w:rsidR="00D23128" w:rsidRDefault="00870C69">
            <w:pPr>
              <w:pStyle w:val="TableParagraph"/>
              <w:spacing w:before="124"/>
              <w:ind w:left="15" w:right="3"/>
            </w:pPr>
            <w:r>
              <w:rPr>
                <w:spacing w:val="-2"/>
              </w:rPr>
              <w:t>0,137</w:t>
            </w:r>
          </w:p>
        </w:tc>
        <w:tc>
          <w:tcPr>
            <w:tcW w:w="1319" w:type="dxa"/>
          </w:tcPr>
          <w:p w14:paraId="117FA835" w14:textId="77777777" w:rsidR="00D23128" w:rsidRDefault="00870C69">
            <w:pPr>
              <w:pStyle w:val="TableParagraph"/>
              <w:spacing w:before="124"/>
              <w:ind w:left="17" w:right="3"/>
            </w:pPr>
            <w:r>
              <w:rPr>
                <w:spacing w:val="-4"/>
              </w:rPr>
              <w:t>1,26</w:t>
            </w:r>
          </w:p>
        </w:tc>
        <w:tc>
          <w:tcPr>
            <w:tcW w:w="1312" w:type="dxa"/>
          </w:tcPr>
          <w:p w14:paraId="6964C501" w14:textId="77777777" w:rsidR="00D23128" w:rsidRDefault="00870C69">
            <w:pPr>
              <w:pStyle w:val="TableParagraph"/>
              <w:spacing w:before="124"/>
              <w:ind w:left="19"/>
            </w:pPr>
            <w:r>
              <w:rPr>
                <w:spacing w:val="-2"/>
              </w:rPr>
              <w:t>1,292</w:t>
            </w:r>
          </w:p>
        </w:tc>
      </w:tr>
      <w:tr w:rsidR="00D23128" w14:paraId="4C21D4C4" w14:textId="77777777">
        <w:trPr>
          <w:trHeight w:val="253"/>
        </w:trPr>
        <w:tc>
          <w:tcPr>
            <w:tcW w:w="6243" w:type="dxa"/>
          </w:tcPr>
          <w:p w14:paraId="01093F47" w14:textId="77777777" w:rsidR="00D23128" w:rsidRDefault="00870C69">
            <w:pPr>
              <w:pStyle w:val="TableParagraph"/>
              <w:spacing w:line="234" w:lineRule="exact"/>
              <w:ind w:left="13"/>
            </w:pPr>
            <w:r>
              <w:t>в</w:t>
            </w:r>
            <w:r>
              <w:rPr>
                <w:spacing w:val="-3"/>
              </w:rPr>
              <w:t xml:space="preserve"> </w:t>
            </w:r>
            <w:r>
              <w:t>паре, тыс.</w:t>
            </w:r>
            <w:r>
              <w:rPr>
                <w:spacing w:val="-2"/>
              </w:rPr>
              <w:t xml:space="preserve"> </w:t>
            </w:r>
            <w:r>
              <w:rPr>
                <w:spacing w:val="-4"/>
              </w:rPr>
              <w:t>Гкал</w:t>
            </w:r>
          </w:p>
        </w:tc>
        <w:tc>
          <w:tcPr>
            <w:tcW w:w="1320" w:type="dxa"/>
          </w:tcPr>
          <w:p w14:paraId="5ACD34F3" w14:textId="77777777" w:rsidR="00D23128" w:rsidRDefault="00870C69">
            <w:pPr>
              <w:pStyle w:val="TableParagraph"/>
              <w:spacing w:line="234" w:lineRule="exact"/>
              <w:ind w:left="15" w:right="4"/>
            </w:pPr>
            <w:r>
              <w:rPr>
                <w:spacing w:val="-10"/>
              </w:rPr>
              <w:t>-</w:t>
            </w:r>
          </w:p>
        </w:tc>
        <w:tc>
          <w:tcPr>
            <w:tcW w:w="1319" w:type="dxa"/>
          </w:tcPr>
          <w:p w14:paraId="0D7523ED" w14:textId="77777777" w:rsidR="00D23128" w:rsidRDefault="00870C69">
            <w:pPr>
              <w:pStyle w:val="TableParagraph"/>
              <w:spacing w:line="234" w:lineRule="exact"/>
              <w:ind w:left="17" w:right="4"/>
            </w:pPr>
            <w:r>
              <w:rPr>
                <w:spacing w:val="-10"/>
              </w:rPr>
              <w:t>-</w:t>
            </w:r>
          </w:p>
        </w:tc>
        <w:tc>
          <w:tcPr>
            <w:tcW w:w="1312" w:type="dxa"/>
          </w:tcPr>
          <w:p w14:paraId="61EFEB46" w14:textId="77777777" w:rsidR="00D23128" w:rsidRDefault="00870C69">
            <w:pPr>
              <w:pStyle w:val="TableParagraph"/>
              <w:spacing w:line="234" w:lineRule="exact"/>
              <w:ind w:left="19" w:right="6"/>
            </w:pPr>
            <w:r>
              <w:rPr>
                <w:spacing w:val="-10"/>
              </w:rPr>
              <w:t>-</w:t>
            </w:r>
          </w:p>
        </w:tc>
      </w:tr>
      <w:tr w:rsidR="00D23128" w14:paraId="1CE6BDCF" w14:textId="77777777">
        <w:trPr>
          <w:trHeight w:val="251"/>
        </w:trPr>
        <w:tc>
          <w:tcPr>
            <w:tcW w:w="6243" w:type="dxa"/>
          </w:tcPr>
          <w:p w14:paraId="48EC321A" w14:textId="77777777" w:rsidR="00D23128" w:rsidRDefault="00870C69">
            <w:pPr>
              <w:pStyle w:val="TableParagraph"/>
              <w:spacing w:line="232" w:lineRule="exact"/>
              <w:ind w:left="14"/>
            </w:pPr>
            <w:r>
              <w:t>в</w:t>
            </w:r>
            <w:r>
              <w:rPr>
                <w:spacing w:val="-5"/>
              </w:rPr>
              <w:t xml:space="preserve"> </w:t>
            </w:r>
            <w:r>
              <w:t>горячей</w:t>
            </w:r>
            <w:r>
              <w:rPr>
                <w:spacing w:val="-2"/>
              </w:rPr>
              <w:t xml:space="preserve"> </w:t>
            </w:r>
            <w:r>
              <w:t>воде,</w:t>
            </w:r>
            <w:r>
              <w:rPr>
                <w:spacing w:val="-2"/>
              </w:rPr>
              <w:t xml:space="preserve"> </w:t>
            </w:r>
            <w:r>
              <w:t>тыс.</w:t>
            </w:r>
            <w:r>
              <w:rPr>
                <w:spacing w:val="-2"/>
              </w:rPr>
              <w:t xml:space="preserve"> </w:t>
            </w:r>
            <w:r>
              <w:rPr>
                <w:spacing w:val="-4"/>
              </w:rPr>
              <w:t>Гкал</w:t>
            </w:r>
          </w:p>
        </w:tc>
        <w:tc>
          <w:tcPr>
            <w:tcW w:w="1320" w:type="dxa"/>
          </w:tcPr>
          <w:p w14:paraId="284AF38D" w14:textId="77777777" w:rsidR="00D23128" w:rsidRDefault="00870C69">
            <w:pPr>
              <w:pStyle w:val="TableParagraph"/>
              <w:spacing w:line="232" w:lineRule="exact"/>
              <w:ind w:left="15" w:right="4"/>
            </w:pPr>
            <w:r>
              <w:rPr>
                <w:spacing w:val="-10"/>
              </w:rPr>
              <w:t>-</w:t>
            </w:r>
          </w:p>
        </w:tc>
        <w:tc>
          <w:tcPr>
            <w:tcW w:w="1319" w:type="dxa"/>
          </w:tcPr>
          <w:p w14:paraId="5E6E3579" w14:textId="77777777" w:rsidR="00D23128" w:rsidRDefault="00870C69">
            <w:pPr>
              <w:pStyle w:val="TableParagraph"/>
              <w:spacing w:line="232" w:lineRule="exact"/>
              <w:ind w:left="17" w:right="4"/>
            </w:pPr>
            <w:r>
              <w:rPr>
                <w:spacing w:val="-10"/>
              </w:rPr>
              <w:t>-</w:t>
            </w:r>
          </w:p>
        </w:tc>
        <w:tc>
          <w:tcPr>
            <w:tcW w:w="1312" w:type="dxa"/>
          </w:tcPr>
          <w:p w14:paraId="45064736" w14:textId="77777777" w:rsidR="00D23128" w:rsidRDefault="00870C69">
            <w:pPr>
              <w:pStyle w:val="TableParagraph"/>
              <w:spacing w:line="232" w:lineRule="exact"/>
              <w:ind w:left="19" w:right="6"/>
            </w:pPr>
            <w:r>
              <w:rPr>
                <w:spacing w:val="-10"/>
              </w:rPr>
              <w:t>-</w:t>
            </w:r>
          </w:p>
        </w:tc>
      </w:tr>
      <w:tr w:rsidR="00D23128" w14:paraId="75150DA2" w14:textId="77777777">
        <w:trPr>
          <w:trHeight w:val="253"/>
        </w:trPr>
        <w:tc>
          <w:tcPr>
            <w:tcW w:w="6243" w:type="dxa"/>
          </w:tcPr>
          <w:p w14:paraId="5B0C63D9" w14:textId="77777777" w:rsidR="00D23128" w:rsidRDefault="00870C69">
            <w:pPr>
              <w:pStyle w:val="TableParagraph"/>
              <w:spacing w:line="234" w:lineRule="exact"/>
              <w:ind w:left="10"/>
            </w:pPr>
            <w:r>
              <w:t>С</w:t>
            </w:r>
            <w:r>
              <w:rPr>
                <w:spacing w:val="-5"/>
              </w:rPr>
              <w:t xml:space="preserve"> </w:t>
            </w:r>
            <w:r>
              <w:t>коллекторов</w:t>
            </w:r>
            <w:r>
              <w:rPr>
                <w:spacing w:val="-4"/>
              </w:rPr>
              <w:t xml:space="preserve"> </w:t>
            </w:r>
            <w:r>
              <w:t>источника</w:t>
            </w:r>
            <w:r>
              <w:rPr>
                <w:spacing w:val="-6"/>
              </w:rPr>
              <w:t xml:space="preserve"> </w:t>
            </w:r>
            <w:r>
              <w:t>в</w:t>
            </w:r>
            <w:r>
              <w:rPr>
                <w:spacing w:val="-4"/>
              </w:rPr>
              <w:t xml:space="preserve"> </w:t>
            </w:r>
            <w:r>
              <w:t>тепловые</w:t>
            </w:r>
            <w:r>
              <w:rPr>
                <w:spacing w:val="-4"/>
              </w:rPr>
              <w:t xml:space="preserve"> </w:t>
            </w:r>
            <w:r>
              <w:t>сети,</w:t>
            </w:r>
            <w:r>
              <w:rPr>
                <w:spacing w:val="-3"/>
              </w:rPr>
              <w:t xml:space="preserve"> </w:t>
            </w:r>
            <w:r>
              <w:t>тыс.</w:t>
            </w:r>
            <w:r>
              <w:rPr>
                <w:spacing w:val="-3"/>
              </w:rPr>
              <w:t xml:space="preserve"> </w:t>
            </w:r>
            <w:r>
              <w:rPr>
                <w:spacing w:val="-4"/>
              </w:rPr>
              <w:t>Гкал</w:t>
            </w:r>
          </w:p>
        </w:tc>
        <w:tc>
          <w:tcPr>
            <w:tcW w:w="1320" w:type="dxa"/>
          </w:tcPr>
          <w:p w14:paraId="055F57C6" w14:textId="77777777" w:rsidR="00D23128" w:rsidRDefault="00870C69">
            <w:pPr>
              <w:pStyle w:val="TableParagraph"/>
              <w:spacing w:line="234" w:lineRule="exact"/>
              <w:ind w:left="15" w:right="3"/>
            </w:pPr>
            <w:r>
              <w:rPr>
                <w:spacing w:val="-2"/>
              </w:rPr>
              <w:t>0,208</w:t>
            </w:r>
          </w:p>
        </w:tc>
        <w:tc>
          <w:tcPr>
            <w:tcW w:w="1319" w:type="dxa"/>
          </w:tcPr>
          <w:p w14:paraId="35B6F589" w14:textId="77777777" w:rsidR="00D23128" w:rsidRDefault="00870C69">
            <w:pPr>
              <w:pStyle w:val="TableParagraph"/>
              <w:spacing w:line="234" w:lineRule="exact"/>
              <w:ind w:left="17" w:right="3"/>
            </w:pPr>
            <w:r>
              <w:rPr>
                <w:spacing w:val="-2"/>
              </w:rPr>
              <w:t>1,377</w:t>
            </w:r>
          </w:p>
        </w:tc>
        <w:tc>
          <w:tcPr>
            <w:tcW w:w="1312" w:type="dxa"/>
          </w:tcPr>
          <w:p w14:paraId="46F661DC" w14:textId="77777777" w:rsidR="00D23128" w:rsidRDefault="00870C69">
            <w:pPr>
              <w:pStyle w:val="TableParagraph"/>
              <w:spacing w:line="234" w:lineRule="exact"/>
              <w:ind w:left="19"/>
            </w:pPr>
            <w:r>
              <w:rPr>
                <w:spacing w:val="-2"/>
              </w:rPr>
              <w:t>1,558</w:t>
            </w:r>
          </w:p>
        </w:tc>
      </w:tr>
      <w:tr w:rsidR="00D23128" w14:paraId="098A3824" w14:textId="77777777">
        <w:trPr>
          <w:trHeight w:val="251"/>
        </w:trPr>
        <w:tc>
          <w:tcPr>
            <w:tcW w:w="6243" w:type="dxa"/>
          </w:tcPr>
          <w:p w14:paraId="43B90274" w14:textId="77777777" w:rsidR="00D23128" w:rsidRDefault="00870C69">
            <w:pPr>
              <w:pStyle w:val="TableParagraph"/>
              <w:spacing w:line="232" w:lineRule="exact"/>
              <w:ind w:left="13"/>
            </w:pPr>
            <w:r>
              <w:t>в</w:t>
            </w:r>
            <w:r>
              <w:rPr>
                <w:spacing w:val="-3"/>
              </w:rPr>
              <w:t xml:space="preserve"> </w:t>
            </w:r>
            <w:r>
              <w:t>паре, тыс.</w:t>
            </w:r>
            <w:r>
              <w:rPr>
                <w:spacing w:val="-2"/>
              </w:rPr>
              <w:t xml:space="preserve"> </w:t>
            </w:r>
            <w:r>
              <w:rPr>
                <w:spacing w:val="-4"/>
              </w:rPr>
              <w:t>Гкал</w:t>
            </w:r>
          </w:p>
        </w:tc>
        <w:tc>
          <w:tcPr>
            <w:tcW w:w="1320" w:type="dxa"/>
          </w:tcPr>
          <w:p w14:paraId="2B9FE6B2" w14:textId="77777777" w:rsidR="00D23128" w:rsidRDefault="00870C69">
            <w:pPr>
              <w:pStyle w:val="TableParagraph"/>
              <w:spacing w:line="232" w:lineRule="exact"/>
              <w:ind w:left="15" w:right="4"/>
            </w:pPr>
            <w:r>
              <w:rPr>
                <w:spacing w:val="-10"/>
              </w:rPr>
              <w:t>-</w:t>
            </w:r>
          </w:p>
        </w:tc>
        <w:tc>
          <w:tcPr>
            <w:tcW w:w="1319" w:type="dxa"/>
          </w:tcPr>
          <w:p w14:paraId="30620A3D" w14:textId="77777777" w:rsidR="00D23128" w:rsidRDefault="00870C69">
            <w:pPr>
              <w:pStyle w:val="TableParagraph"/>
              <w:spacing w:line="232" w:lineRule="exact"/>
              <w:ind w:left="17" w:right="4"/>
            </w:pPr>
            <w:r>
              <w:rPr>
                <w:spacing w:val="-10"/>
              </w:rPr>
              <w:t>-</w:t>
            </w:r>
          </w:p>
        </w:tc>
        <w:tc>
          <w:tcPr>
            <w:tcW w:w="1312" w:type="dxa"/>
          </w:tcPr>
          <w:p w14:paraId="3C2F9C41" w14:textId="77777777" w:rsidR="00D23128" w:rsidRDefault="00870C69">
            <w:pPr>
              <w:pStyle w:val="TableParagraph"/>
              <w:spacing w:line="232" w:lineRule="exact"/>
              <w:ind w:left="19" w:right="6"/>
            </w:pPr>
            <w:r>
              <w:rPr>
                <w:spacing w:val="-10"/>
              </w:rPr>
              <w:t>-</w:t>
            </w:r>
          </w:p>
        </w:tc>
      </w:tr>
      <w:tr w:rsidR="00D23128" w14:paraId="546F0064" w14:textId="77777777">
        <w:trPr>
          <w:trHeight w:val="253"/>
        </w:trPr>
        <w:tc>
          <w:tcPr>
            <w:tcW w:w="6243" w:type="dxa"/>
          </w:tcPr>
          <w:p w14:paraId="16987E58" w14:textId="77777777" w:rsidR="00D23128" w:rsidRDefault="00870C69">
            <w:pPr>
              <w:pStyle w:val="TableParagraph"/>
              <w:spacing w:line="234" w:lineRule="exact"/>
              <w:ind w:left="14"/>
            </w:pPr>
            <w:r>
              <w:t>в</w:t>
            </w:r>
            <w:r>
              <w:rPr>
                <w:spacing w:val="-5"/>
              </w:rPr>
              <w:t xml:space="preserve"> </w:t>
            </w:r>
            <w:r>
              <w:t>горячей</w:t>
            </w:r>
            <w:r>
              <w:rPr>
                <w:spacing w:val="-2"/>
              </w:rPr>
              <w:t xml:space="preserve"> </w:t>
            </w:r>
            <w:r>
              <w:t>воде,</w:t>
            </w:r>
            <w:r>
              <w:rPr>
                <w:spacing w:val="-2"/>
              </w:rPr>
              <w:t xml:space="preserve"> </w:t>
            </w:r>
            <w:r>
              <w:t>тыс.</w:t>
            </w:r>
            <w:r>
              <w:rPr>
                <w:spacing w:val="-2"/>
              </w:rPr>
              <w:t xml:space="preserve"> </w:t>
            </w:r>
            <w:r>
              <w:rPr>
                <w:spacing w:val="-4"/>
              </w:rPr>
              <w:t>Гкал</w:t>
            </w:r>
          </w:p>
        </w:tc>
        <w:tc>
          <w:tcPr>
            <w:tcW w:w="1320" w:type="dxa"/>
          </w:tcPr>
          <w:p w14:paraId="7333B176" w14:textId="77777777" w:rsidR="00D23128" w:rsidRDefault="00870C69">
            <w:pPr>
              <w:pStyle w:val="TableParagraph"/>
              <w:spacing w:line="234" w:lineRule="exact"/>
              <w:ind w:left="15" w:right="1"/>
            </w:pPr>
            <w:r>
              <w:rPr>
                <w:spacing w:val="-5"/>
              </w:rPr>
              <w:t>н/д</w:t>
            </w:r>
          </w:p>
        </w:tc>
        <w:tc>
          <w:tcPr>
            <w:tcW w:w="1319" w:type="dxa"/>
          </w:tcPr>
          <w:p w14:paraId="212BDE40" w14:textId="77777777" w:rsidR="00D23128" w:rsidRDefault="00870C69">
            <w:pPr>
              <w:pStyle w:val="TableParagraph"/>
              <w:spacing w:line="234" w:lineRule="exact"/>
              <w:ind w:left="17" w:right="4"/>
            </w:pPr>
            <w:r>
              <w:rPr>
                <w:spacing w:val="-10"/>
              </w:rPr>
              <w:t>-</w:t>
            </w:r>
          </w:p>
        </w:tc>
        <w:tc>
          <w:tcPr>
            <w:tcW w:w="1312" w:type="dxa"/>
          </w:tcPr>
          <w:p w14:paraId="2AFA03C2" w14:textId="77777777" w:rsidR="00D23128" w:rsidRDefault="00870C69">
            <w:pPr>
              <w:pStyle w:val="TableParagraph"/>
              <w:spacing w:line="234" w:lineRule="exact"/>
              <w:ind w:left="19" w:right="6"/>
            </w:pPr>
            <w:r>
              <w:rPr>
                <w:spacing w:val="-10"/>
              </w:rPr>
              <w:t>-</w:t>
            </w:r>
          </w:p>
        </w:tc>
      </w:tr>
      <w:tr w:rsidR="00D23128" w14:paraId="590B51A4" w14:textId="77777777">
        <w:trPr>
          <w:trHeight w:val="251"/>
        </w:trPr>
        <w:tc>
          <w:tcPr>
            <w:tcW w:w="6243" w:type="dxa"/>
          </w:tcPr>
          <w:p w14:paraId="416EF124" w14:textId="77777777" w:rsidR="00D23128" w:rsidRDefault="00870C69">
            <w:pPr>
              <w:pStyle w:val="TableParagraph"/>
              <w:tabs>
                <w:tab w:val="left" w:pos="3559"/>
              </w:tabs>
              <w:spacing w:line="232" w:lineRule="exact"/>
              <w:ind w:left="14"/>
            </w:pPr>
            <w:r>
              <w:rPr>
                <w:spacing w:val="-2"/>
              </w:rPr>
              <w:t>Операционные</w:t>
            </w:r>
            <w:r>
              <w:rPr>
                <w:spacing w:val="10"/>
              </w:rPr>
              <w:t xml:space="preserve"> </w:t>
            </w:r>
            <w:r>
              <w:rPr>
                <w:spacing w:val="-2"/>
              </w:rPr>
              <w:t>(подконтрольные)</w:t>
            </w:r>
            <w:r>
              <w:tab/>
              <w:t>расходы,</w:t>
            </w:r>
            <w:r>
              <w:rPr>
                <w:spacing w:val="-2"/>
              </w:rPr>
              <w:t xml:space="preserve"> тыс.руб.</w:t>
            </w:r>
          </w:p>
        </w:tc>
        <w:tc>
          <w:tcPr>
            <w:tcW w:w="1320" w:type="dxa"/>
          </w:tcPr>
          <w:p w14:paraId="5825D2BC" w14:textId="77777777" w:rsidR="00D23128" w:rsidRDefault="00870C69">
            <w:pPr>
              <w:pStyle w:val="TableParagraph"/>
              <w:spacing w:line="232" w:lineRule="exact"/>
              <w:ind w:left="15" w:right="1"/>
            </w:pPr>
            <w:r>
              <w:rPr>
                <w:spacing w:val="-5"/>
              </w:rPr>
              <w:t>н/д</w:t>
            </w:r>
          </w:p>
        </w:tc>
        <w:tc>
          <w:tcPr>
            <w:tcW w:w="1319" w:type="dxa"/>
          </w:tcPr>
          <w:p w14:paraId="3E125C46" w14:textId="77777777" w:rsidR="00D23128" w:rsidRDefault="00870C69">
            <w:pPr>
              <w:pStyle w:val="TableParagraph"/>
              <w:spacing w:line="232" w:lineRule="exact"/>
              <w:ind w:left="17" w:right="3"/>
            </w:pPr>
            <w:r>
              <w:rPr>
                <w:spacing w:val="-2"/>
              </w:rPr>
              <w:t>1840,74</w:t>
            </w:r>
          </w:p>
        </w:tc>
        <w:tc>
          <w:tcPr>
            <w:tcW w:w="1312" w:type="dxa"/>
          </w:tcPr>
          <w:p w14:paraId="616ACB6F" w14:textId="77777777" w:rsidR="00D23128" w:rsidRDefault="00870C69">
            <w:pPr>
              <w:pStyle w:val="TableParagraph"/>
              <w:spacing w:line="232" w:lineRule="exact"/>
              <w:ind w:left="19" w:right="4"/>
            </w:pPr>
            <w:r>
              <w:rPr>
                <w:spacing w:val="-5"/>
              </w:rPr>
              <w:t>н/д</w:t>
            </w:r>
          </w:p>
        </w:tc>
      </w:tr>
      <w:tr w:rsidR="00D23128" w14:paraId="4496FAE5" w14:textId="77777777">
        <w:trPr>
          <w:trHeight w:val="253"/>
        </w:trPr>
        <w:tc>
          <w:tcPr>
            <w:tcW w:w="6243" w:type="dxa"/>
          </w:tcPr>
          <w:p w14:paraId="2247E522" w14:textId="77777777" w:rsidR="00D23128" w:rsidRDefault="00870C69">
            <w:pPr>
              <w:pStyle w:val="TableParagraph"/>
              <w:spacing w:before="1" w:line="233" w:lineRule="exact"/>
              <w:ind w:left="15"/>
            </w:pPr>
            <w:r>
              <w:t>Неподконтрольные</w:t>
            </w:r>
            <w:r>
              <w:rPr>
                <w:spacing w:val="-8"/>
              </w:rPr>
              <w:t xml:space="preserve"> </w:t>
            </w:r>
            <w:r>
              <w:t>расходы,</w:t>
            </w:r>
            <w:r>
              <w:rPr>
                <w:spacing w:val="-6"/>
              </w:rPr>
              <w:t xml:space="preserve"> </w:t>
            </w:r>
            <w:r>
              <w:rPr>
                <w:spacing w:val="-2"/>
              </w:rPr>
              <w:t>тыс.руб.</w:t>
            </w:r>
          </w:p>
        </w:tc>
        <w:tc>
          <w:tcPr>
            <w:tcW w:w="1320" w:type="dxa"/>
          </w:tcPr>
          <w:p w14:paraId="3B2E1A0D" w14:textId="77777777" w:rsidR="00D23128" w:rsidRDefault="00870C69">
            <w:pPr>
              <w:pStyle w:val="TableParagraph"/>
              <w:spacing w:before="1" w:line="233" w:lineRule="exact"/>
              <w:ind w:left="15" w:right="1"/>
            </w:pPr>
            <w:r>
              <w:rPr>
                <w:spacing w:val="-5"/>
              </w:rPr>
              <w:t>н/д</w:t>
            </w:r>
          </w:p>
        </w:tc>
        <w:tc>
          <w:tcPr>
            <w:tcW w:w="1319" w:type="dxa"/>
          </w:tcPr>
          <w:p w14:paraId="72AA303F" w14:textId="77777777" w:rsidR="00D23128" w:rsidRDefault="00870C69">
            <w:pPr>
              <w:pStyle w:val="TableParagraph"/>
              <w:spacing w:before="1" w:line="233" w:lineRule="exact"/>
              <w:ind w:left="17" w:right="3"/>
            </w:pPr>
            <w:r>
              <w:rPr>
                <w:spacing w:val="-2"/>
              </w:rPr>
              <w:t>858,64</w:t>
            </w:r>
          </w:p>
        </w:tc>
        <w:tc>
          <w:tcPr>
            <w:tcW w:w="1312" w:type="dxa"/>
          </w:tcPr>
          <w:p w14:paraId="0609E4B0" w14:textId="77777777" w:rsidR="00D23128" w:rsidRDefault="00870C69">
            <w:pPr>
              <w:pStyle w:val="TableParagraph"/>
              <w:spacing w:before="1" w:line="233" w:lineRule="exact"/>
              <w:ind w:left="19" w:right="4"/>
            </w:pPr>
            <w:r>
              <w:rPr>
                <w:spacing w:val="-5"/>
              </w:rPr>
              <w:t>н/д</w:t>
            </w:r>
          </w:p>
        </w:tc>
      </w:tr>
      <w:tr w:rsidR="00D23128" w14:paraId="593067B4" w14:textId="77777777">
        <w:trPr>
          <w:trHeight w:val="506"/>
        </w:trPr>
        <w:tc>
          <w:tcPr>
            <w:tcW w:w="6243" w:type="dxa"/>
          </w:tcPr>
          <w:p w14:paraId="6F23FD8D" w14:textId="77777777" w:rsidR="00D23128" w:rsidRDefault="00870C69">
            <w:pPr>
              <w:pStyle w:val="TableParagraph"/>
              <w:spacing w:line="254" w:lineRule="exact"/>
              <w:ind w:left="686" w:right="-11" w:hanging="238"/>
              <w:jc w:val="left"/>
            </w:pPr>
            <w:r>
              <w:t>Расходы</w:t>
            </w:r>
            <w:r>
              <w:rPr>
                <w:spacing w:val="-9"/>
              </w:rPr>
              <w:t xml:space="preserve"> </w:t>
            </w:r>
            <w:r>
              <w:t>на</w:t>
            </w:r>
            <w:r>
              <w:rPr>
                <w:spacing w:val="-9"/>
              </w:rPr>
              <w:t xml:space="preserve"> </w:t>
            </w:r>
            <w:r>
              <w:t>приобретение</w:t>
            </w:r>
            <w:r>
              <w:rPr>
                <w:spacing w:val="-11"/>
              </w:rPr>
              <w:t xml:space="preserve"> </w:t>
            </w:r>
            <w:r>
              <w:t>производство)</w:t>
            </w:r>
            <w:r>
              <w:rPr>
                <w:spacing w:val="-11"/>
              </w:rPr>
              <w:t xml:space="preserve"> </w:t>
            </w:r>
            <w:r>
              <w:t>энергетических ресурсов, холодной воды и теплоносителя, тыс.руб.</w:t>
            </w:r>
          </w:p>
        </w:tc>
        <w:tc>
          <w:tcPr>
            <w:tcW w:w="1320" w:type="dxa"/>
          </w:tcPr>
          <w:p w14:paraId="52C30CAC" w14:textId="77777777" w:rsidR="00D23128" w:rsidRDefault="00870C69">
            <w:pPr>
              <w:pStyle w:val="TableParagraph"/>
              <w:spacing w:before="125"/>
              <w:ind w:left="15" w:right="1"/>
            </w:pPr>
            <w:r>
              <w:rPr>
                <w:spacing w:val="-5"/>
              </w:rPr>
              <w:t>н/д</w:t>
            </w:r>
          </w:p>
        </w:tc>
        <w:tc>
          <w:tcPr>
            <w:tcW w:w="1319" w:type="dxa"/>
          </w:tcPr>
          <w:p w14:paraId="1FCA0578" w14:textId="77777777" w:rsidR="00D23128" w:rsidRDefault="00870C69">
            <w:pPr>
              <w:pStyle w:val="TableParagraph"/>
              <w:spacing w:before="125"/>
              <w:ind w:left="17" w:right="3"/>
            </w:pPr>
            <w:r>
              <w:rPr>
                <w:spacing w:val="-2"/>
              </w:rPr>
              <w:t>2982,98</w:t>
            </w:r>
          </w:p>
        </w:tc>
        <w:tc>
          <w:tcPr>
            <w:tcW w:w="1312" w:type="dxa"/>
          </w:tcPr>
          <w:p w14:paraId="24407E0C" w14:textId="77777777" w:rsidR="00D23128" w:rsidRDefault="00870C69">
            <w:pPr>
              <w:pStyle w:val="TableParagraph"/>
              <w:spacing w:before="125"/>
              <w:ind w:left="19" w:right="4"/>
            </w:pPr>
            <w:r>
              <w:rPr>
                <w:spacing w:val="-5"/>
              </w:rPr>
              <w:t>н/д</w:t>
            </w:r>
          </w:p>
        </w:tc>
      </w:tr>
      <w:tr w:rsidR="00D23128" w14:paraId="0457E5D6" w14:textId="77777777">
        <w:trPr>
          <w:trHeight w:val="252"/>
        </w:trPr>
        <w:tc>
          <w:tcPr>
            <w:tcW w:w="6243" w:type="dxa"/>
          </w:tcPr>
          <w:p w14:paraId="310739F6" w14:textId="77777777" w:rsidR="00D23128" w:rsidRDefault="00870C69">
            <w:pPr>
              <w:pStyle w:val="TableParagraph"/>
              <w:spacing w:line="232" w:lineRule="exact"/>
              <w:ind w:left="15"/>
            </w:pPr>
            <w:r>
              <w:t>Прибыль,</w:t>
            </w:r>
            <w:r>
              <w:rPr>
                <w:spacing w:val="-2"/>
              </w:rPr>
              <w:t xml:space="preserve"> тыс.руб.</w:t>
            </w:r>
          </w:p>
        </w:tc>
        <w:tc>
          <w:tcPr>
            <w:tcW w:w="1320" w:type="dxa"/>
          </w:tcPr>
          <w:p w14:paraId="7D475679" w14:textId="77777777" w:rsidR="00D23128" w:rsidRDefault="00870C69">
            <w:pPr>
              <w:pStyle w:val="TableParagraph"/>
              <w:spacing w:line="232" w:lineRule="exact"/>
              <w:ind w:left="15" w:right="1"/>
            </w:pPr>
            <w:r>
              <w:rPr>
                <w:spacing w:val="-5"/>
              </w:rPr>
              <w:t>н/д</w:t>
            </w:r>
          </w:p>
        </w:tc>
        <w:tc>
          <w:tcPr>
            <w:tcW w:w="1319" w:type="dxa"/>
          </w:tcPr>
          <w:p w14:paraId="34CD646E" w14:textId="77777777" w:rsidR="00D23128" w:rsidRDefault="00870C69">
            <w:pPr>
              <w:pStyle w:val="TableParagraph"/>
              <w:spacing w:line="232" w:lineRule="exact"/>
              <w:ind w:left="17" w:right="3"/>
            </w:pPr>
            <w:r>
              <w:rPr>
                <w:spacing w:val="-2"/>
              </w:rPr>
              <w:t>566,17</w:t>
            </w:r>
          </w:p>
        </w:tc>
        <w:tc>
          <w:tcPr>
            <w:tcW w:w="1312" w:type="dxa"/>
          </w:tcPr>
          <w:p w14:paraId="4692AF32" w14:textId="77777777" w:rsidR="00D23128" w:rsidRDefault="00870C69">
            <w:pPr>
              <w:pStyle w:val="TableParagraph"/>
              <w:spacing w:line="232" w:lineRule="exact"/>
              <w:ind w:left="19" w:right="4"/>
            </w:pPr>
            <w:r>
              <w:rPr>
                <w:spacing w:val="-5"/>
              </w:rPr>
              <w:t>н/д</w:t>
            </w:r>
          </w:p>
        </w:tc>
      </w:tr>
      <w:tr w:rsidR="00D23128" w14:paraId="6B733889" w14:textId="77777777">
        <w:trPr>
          <w:trHeight w:val="251"/>
        </w:trPr>
        <w:tc>
          <w:tcPr>
            <w:tcW w:w="6243" w:type="dxa"/>
          </w:tcPr>
          <w:p w14:paraId="3B18FFF6" w14:textId="77777777" w:rsidR="00D23128" w:rsidRDefault="00870C69">
            <w:pPr>
              <w:pStyle w:val="TableParagraph"/>
              <w:spacing w:line="232" w:lineRule="exact"/>
              <w:ind w:left="15"/>
            </w:pPr>
            <w:r>
              <w:t>ИТОГО</w:t>
            </w:r>
            <w:r>
              <w:rPr>
                <w:spacing w:val="-6"/>
              </w:rPr>
              <w:t xml:space="preserve"> </w:t>
            </w:r>
            <w:r>
              <w:t>необходимая</w:t>
            </w:r>
            <w:r>
              <w:rPr>
                <w:spacing w:val="-5"/>
              </w:rPr>
              <w:t xml:space="preserve"> </w:t>
            </w:r>
            <w:r>
              <w:t>валовая</w:t>
            </w:r>
            <w:r>
              <w:rPr>
                <w:spacing w:val="-4"/>
              </w:rPr>
              <w:t xml:space="preserve"> </w:t>
            </w:r>
            <w:r>
              <w:t>выручка,</w:t>
            </w:r>
            <w:r>
              <w:rPr>
                <w:spacing w:val="-3"/>
              </w:rPr>
              <w:t xml:space="preserve"> </w:t>
            </w:r>
            <w:r>
              <w:rPr>
                <w:spacing w:val="-2"/>
              </w:rPr>
              <w:t>тыс.руб.</w:t>
            </w:r>
          </w:p>
        </w:tc>
        <w:tc>
          <w:tcPr>
            <w:tcW w:w="1320" w:type="dxa"/>
          </w:tcPr>
          <w:p w14:paraId="49204334" w14:textId="77777777" w:rsidR="00D23128" w:rsidRDefault="00870C69">
            <w:pPr>
              <w:pStyle w:val="TableParagraph"/>
              <w:spacing w:line="232" w:lineRule="exact"/>
              <w:ind w:left="15" w:right="1"/>
            </w:pPr>
            <w:r>
              <w:rPr>
                <w:spacing w:val="-5"/>
              </w:rPr>
              <w:t>н/д</w:t>
            </w:r>
          </w:p>
        </w:tc>
        <w:tc>
          <w:tcPr>
            <w:tcW w:w="1319" w:type="dxa"/>
          </w:tcPr>
          <w:p w14:paraId="75BEFCA0" w14:textId="77777777" w:rsidR="00D23128" w:rsidRDefault="00870C69">
            <w:pPr>
              <w:pStyle w:val="TableParagraph"/>
              <w:spacing w:line="232" w:lineRule="exact"/>
              <w:ind w:left="17" w:right="3"/>
            </w:pPr>
            <w:r>
              <w:rPr>
                <w:spacing w:val="-2"/>
              </w:rPr>
              <w:t>6112,91</w:t>
            </w:r>
          </w:p>
        </w:tc>
        <w:tc>
          <w:tcPr>
            <w:tcW w:w="1312" w:type="dxa"/>
          </w:tcPr>
          <w:p w14:paraId="3AEE850E" w14:textId="77777777" w:rsidR="00D23128" w:rsidRDefault="00870C69">
            <w:pPr>
              <w:pStyle w:val="TableParagraph"/>
              <w:spacing w:line="232" w:lineRule="exact"/>
              <w:ind w:left="19" w:right="4"/>
            </w:pPr>
            <w:r>
              <w:rPr>
                <w:spacing w:val="-5"/>
              </w:rPr>
              <w:t>н/д</w:t>
            </w:r>
          </w:p>
        </w:tc>
      </w:tr>
    </w:tbl>
    <w:p w14:paraId="3E4CC06D" w14:textId="77777777" w:rsidR="00D23128" w:rsidRDefault="00870C69">
      <w:pPr>
        <w:spacing w:before="7"/>
        <w:ind w:left="141"/>
        <w:rPr>
          <w:sz w:val="20"/>
        </w:rPr>
      </w:pPr>
      <w:r>
        <w:rPr>
          <w:sz w:val="20"/>
        </w:rPr>
        <w:t>*в</w:t>
      </w:r>
      <w:r>
        <w:rPr>
          <w:spacing w:val="-6"/>
          <w:sz w:val="20"/>
        </w:rPr>
        <w:t xml:space="preserve"> </w:t>
      </w:r>
      <w:r>
        <w:rPr>
          <w:sz w:val="20"/>
        </w:rPr>
        <w:t>зоне</w:t>
      </w:r>
      <w:r>
        <w:rPr>
          <w:spacing w:val="-4"/>
          <w:sz w:val="20"/>
        </w:rPr>
        <w:t xml:space="preserve"> </w:t>
      </w:r>
      <w:r>
        <w:rPr>
          <w:sz w:val="20"/>
        </w:rPr>
        <w:t>действия</w:t>
      </w:r>
      <w:r>
        <w:rPr>
          <w:spacing w:val="-5"/>
          <w:sz w:val="20"/>
        </w:rPr>
        <w:t xml:space="preserve"> </w:t>
      </w:r>
      <w:r>
        <w:rPr>
          <w:sz w:val="20"/>
        </w:rPr>
        <w:t>котельной</w:t>
      </w:r>
      <w:r>
        <w:rPr>
          <w:spacing w:val="-4"/>
          <w:sz w:val="20"/>
        </w:rPr>
        <w:t xml:space="preserve"> </w:t>
      </w:r>
      <w:r>
        <w:rPr>
          <w:sz w:val="20"/>
        </w:rPr>
        <w:t>д.</w:t>
      </w:r>
      <w:r>
        <w:rPr>
          <w:spacing w:val="-4"/>
          <w:sz w:val="20"/>
        </w:rPr>
        <w:t xml:space="preserve"> </w:t>
      </w:r>
      <w:r>
        <w:rPr>
          <w:sz w:val="20"/>
        </w:rPr>
        <w:t>Пеньки</w:t>
      </w:r>
      <w:r>
        <w:rPr>
          <w:spacing w:val="-3"/>
          <w:sz w:val="20"/>
        </w:rPr>
        <w:t xml:space="preserve"> </w:t>
      </w:r>
      <w:r>
        <w:rPr>
          <w:sz w:val="20"/>
        </w:rPr>
        <w:t>с</w:t>
      </w:r>
      <w:r>
        <w:rPr>
          <w:spacing w:val="-4"/>
          <w:sz w:val="20"/>
        </w:rPr>
        <w:t xml:space="preserve"> </w:t>
      </w:r>
      <w:r>
        <w:rPr>
          <w:sz w:val="20"/>
        </w:rPr>
        <w:t>01.12.2022</w:t>
      </w:r>
      <w:r>
        <w:rPr>
          <w:spacing w:val="-5"/>
          <w:sz w:val="20"/>
        </w:rPr>
        <w:t xml:space="preserve"> </w:t>
      </w:r>
      <w:r>
        <w:rPr>
          <w:sz w:val="20"/>
        </w:rPr>
        <w:t>г.</w:t>
      </w:r>
      <w:r>
        <w:rPr>
          <w:spacing w:val="-5"/>
          <w:sz w:val="20"/>
        </w:rPr>
        <w:t xml:space="preserve"> </w:t>
      </w:r>
      <w:r>
        <w:rPr>
          <w:sz w:val="20"/>
        </w:rPr>
        <w:t>ЕТО</w:t>
      </w:r>
      <w:r>
        <w:rPr>
          <w:spacing w:val="-2"/>
          <w:sz w:val="20"/>
        </w:rPr>
        <w:t xml:space="preserve"> </w:t>
      </w:r>
      <w:r>
        <w:rPr>
          <w:sz w:val="20"/>
        </w:rPr>
        <w:t>–</w:t>
      </w:r>
      <w:r>
        <w:rPr>
          <w:spacing w:val="-4"/>
          <w:sz w:val="20"/>
        </w:rPr>
        <w:t xml:space="preserve"> </w:t>
      </w:r>
      <w:r>
        <w:rPr>
          <w:sz w:val="20"/>
        </w:rPr>
        <w:t>ООО</w:t>
      </w:r>
      <w:r>
        <w:rPr>
          <w:spacing w:val="-4"/>
          <w:sz w:val="20"/>
        </w:rPr>
        <w:t xml:space="preserve"> </w:t>
      </w:r>
      <w:r>
        <w:rPr>
          <w:spacing w:val="-2"/>
          <w:sz w:val="20"/>
        </w:rPr>
        <w:t>«МИЦ»</w:t>
      </w:r>
    </w:p>
    <w:p w14:paraId="217EFBBA" w14:textId="77777777" w:rsidR="00D23128" w:rsidRDefault="00D23128">
      <w:pPr>
        <w:rPr>
          <w:sz w:val="20"/>
        </w:rPr>
        <w:sectPr w:rsidR="00D23128">
          <w:pgSz w:w="11910" w:h="16840"/>
          <w:pgMar w:top="880" w:right="425" w:bottom="460" w:left="992" w:header="437" w:footer="273" w:gutter="0"/>
          <w:cols w:space="720"/>
        </w:sectPr>
      </w:pPr>
    </w:p>
    <w:p w14:paraId="1F8BD827" w14:textId="77777777" w:rsidR="00D23128" w:rsidRDefault="00870C69">
      <w:pPr>
        <w:pStyle w:val="2"/>
        <w:spacing w:before="250"/>
        <w:ind w:left="424" w:firstLine="0"/>
      </w:pPr>
      <w:bookmarkStart w:id="11" w:name="_bookmark11"/>
      <w:bookmarkEnd w:id="11"/>
      <w:r>
        <w:lastRenderedPageBreak/>
        <w:t>Часть</w:t>
      </w:r>
      <w:r>
        <w:rPr>
          <w:spacing w:val="-7"/>
        </w:rPr>
        <w:t xml:space="preserve"> </w:t>
      </w:r>
      <w:r>
        <w:t>11.</w:t>
      </w:r>
      <w:r>
        <w:rPr>
          <w:spacing w:val="-3"/>
        </w:rPr>
        <w:t xml:space="preserve"> </w:t>
      </w:r>
      <w:r>
        <w:t>Цены</w:t>
      </w:r>
      <w:r>
        <w:rPr>
          <w:spacing w:val="-3"/>
        </w:rPr>
        <w:t xml:space="preserve"> </w:t>
      </w:r>
      <w:r>
        <w:t>(тарифы)</w:t>
      </w:r>
      <w:r>
        <w:rPr>
          <w:spacing w:val="-4"/>
        </w:rPr>
        <w:t xml:space="preserve"> </w:t>
      </w:r>
      <w:r>
        <w:t>в</w:t>
      </w:r>
      <w:r>
        <w:rPr>
          <w:spacing w:val="-3"/>
        </w:rPr>
        <w:t xml:space="preserve"> </w:t>
      </w:r>
      <w:r>
        <w:t>сфере</w:t>
      </w:r>
      <w:r>
        <w:rPr>
          <w:spacing w:val="-1"/>
        </w:rPr>
        <w:t xml:space="preserve"> </w:t>
      </w:r>
      <w:r>
        <w:rPr>
          <w:spacing w:val="-2"/>
        </w:rPr>
        <w:t>теплоснабжения</w:t>
      </w:r>
    </w:p>
    <w:p w14:paraId="52F011E1" w14:textId="77777777" w:rsidR="00D23128" w:rsidRDefault="00870C69">
      <w:pPr>
        <w:spacing w:before="48" w:line="276" w:lineRule="auto"/>
        <w:ind w:left="141" w:right="141" w:firstLine="708"/>
        <w:jc w:val="both"/>
        <w:rPr>
          <w:b/>
          <w:sz w:val="28"/>
        </w:rPr>
      </w:pPr>
      <w:r>
        <w:rPr>
          <w:b/>
          <w:sz w:val="28"/>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w:t>
      </w:r>
      <w:r>
        <w:rPr>
          <w:b/>
          <w:spacing w:val="-11"/>
          <w:sz w:val="28"/>
        </w:rPr>
        <w:t xml:space="preserve"> </w:t>
      </w:r>
      <w:r>
        <w:rPr>
          <w:b/>
          <w:sz w:val="28"/>
        </w:rPr>
        <w:t>деятельности</w:t>
      </w:r>
      <w:r>
        <w:rPr>
          <w:b/>
          <w:spacing w:val="-12"/>
          <w:sz w:val="28"/>
        </w:rPr>
        <w:t xml:space="preserve"> </w:t>
      </w:r>
      <w:r>
        <w:rPr>
          <w:b/>
          <w:sz w:val="28"/>
        </w:rPr>
        <w:t>и</w:t>
      </w:r>
      <w:r>
        <w:rPr>
          <w:b/>
          <w:spacing w:val="-10"/>
          <w:sz w:val="28"/>
        </w:rPr>
        <w:t xml:space="preserve"> </w:t>
      </w:r>
      <w:r>
        <w:rPr>
          <w:b/>
          <w:sz w:val="28"/>
        </w:rPr>
        <w:t>по</w:t>
      </w:r>
      <w:r>
        <w:rPr>
          <w:b/>
          <w:spacing w:val="-10"/>
          <w:sz w:val="28"/>
        </w:rPr>
        <w:t xml:space="preserve"> </w:t>
      </w:r>
      <w:r>
        <w:rPr>
          <w:b/>
          <w:sz w:val="28"/>
        </w:rPr>
        <w:t>каждой</w:t>
      </w:r>
      <w:r>
        <w:rPr>
          <w:b/>
          <w:spacing w:val="-12"/>
          <w:sz w:val="28"/>
        </w:rPr>
        <w:t xml:space="preserve"> </w:t>
      </w:r>
      <w:r>
        <w:rPr>
          <w:b/>
          <w:sz w:val="28"/>
        </w:rPr>
        <w:t>теплосетевой</w:t>
      </w:r>
      <w:r>
        <w:rPr>
          <w:b/>
          <w:spacing w:val="-12"/>
          <w:sz w:val="28"/>
        </w:rPr>
        <w:t xml:space="preserve"> </w:t>
      </w:r>
      <w:r>
        <w:rPr>
          <w:b/>
          <w:sz w:val="28"/>
        </w:rPr>
        <w:t>и</w:t>
      </w:r>
      <w:r>
        <w:rPr>
          <w:b/>
          <w:spacing w:val="-12"/>
          <w:sz w:val="28"/>
        </w:rPr>
        <w:t xml:space="preserve"> </w:t>
      </w:r>
      <w:r>
        <w:rPr>
          <w:b/>
          <w:sz w:val="28"/>
        </w:rPr>
        <w:t>теплоснабжающей</w:t>
      </w:r>
      <w:r>
        <w:rPr>
          <w:b/>
          <w:spacing w:val="-11"/>
          <w:sz w:val="28"/>
        </w:rPr>
        <w:t xml:space="preserve"> </w:t>
      </w:r>
      <w:r>
        <w:rPr>
          <w:b/>
          <w:sz w:val="28"/>
        </w:rPr>
        <w:t>организации с учетом последних 3 лет</w:t>
      </w:r>
    </w:p>
    <w:p w14:paraId="5EEACA0A" w14:textId="77777777" w:rsidR="00D23128" w:rsidRDefault="00870C69">
      <w:pPr>
        <w:pStyle w:val="a3"/>
        <w:ind w:left="849"/>
        <w:jc w:val="both"/>
      </w:pPr>
      <w:r>
        <w:t>Тарифы</w:t>
      </w:r>
      <w:r>
        <w:rPr>
          <w:spacing w:val="-5"/>
        </w:rPr>
        <w:t xml:space="preserve"> </w:t>
      </w:r>
      <w:r>
        <w:t>на</w:t>
      </w:r>
      <w:r>
        <w:rPr>
          <w:spacing w:val="-6"/>
        </w:rPr>
        <w:t xml:space="preserve"> </w:t>
      </w:r>
      <w:r>
        <w:t>тепловую</w:t>
      </w:r>
      <w:r>
        <w:rPr>
          <w:spacing w:val="-5"/>
        </w:rPr>
        <w:t xml:space="preserve"> </w:t>
      </w:r>
      <w:r>
        <w:t>энергию</w:t>
      </w:r>
      <w:r>
        <w:rPr>
          <w:spacing w:val="-5"/>
        </w:rPr>
        <w:t xml:space="preserve"> </w:t>
      </w:r>
      <w:r>
        <w:t>(мощность),</w:t>
      </w:r>
      <w:r>
        <w:rPr>
          <w:spacing w:val="-5"/>
        </w:rPr>
        <w:t xml:space="preserve"> </w:t>
      </w:r>
      <w:r>
        <w:t>поставляемую</w:t>
      </w:r>
      <w:r>
        <w:rPr>
          <w:spacing w:val="-4"/>
        </w:rPr>
        <w:t xml:space="preserve"> </w:t>
      </w:r>
      <w:r>
        <w:rPr>
          <w:spacing w:val="-2"/>
        </w:rPr>
        <w:t>потребителям</w:t>
      </w:r>
    </w:p>
    <w:p w14:paraId="7055D1A6" w14:textId="77777777" w:rsidR="00D23128" w:rsidRDefault="00870C69">
      <w:pPr>
        <w:spacing w:before="194" w:after="13"/>
        <w:ind w:left="141" w:right="134"/>
        <w:jc w:val="right"/>
      </w:pPr>
      <w:r>
        <w:t xml:space="preserve">Таблица </w:t>
      </w:r>
      <w:r>
        <w:rPr>
          <w:spacing w:val="-5"/>
        </w:rPr>
        <w:t>41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5"/>
        <w:gridCol w:w="1980"/>
        <w:gridCol w:w="1695"/>
        <w:gridCol w:w="845"/>
        <w:gridCol w:w="1449"/>
        <w:gridCol w:w="2117"/>
        <w:gridCol w:w="1697"/>
      </w:tblGrid>
      <w:tr w:rsidR="00D23128" w14:paraId="1E38F480" w14:textId="77777777">
        <w:trPr>
          <w:trHeight w:val="254"/>
        </w:trPr>
        <w:tc>
          <w:tcPr>
            <w:tcW w:w="415" w:type="dxa"/>
            <w:vMerge w:val="restart"/>
          </w:tcPr>
          <w:p w14:paraId="2758BC5A" w14:textId="77777777" w:rsidR="00D23128" w:rsidRDefault="00870C69">
            <w:pPr>
              <w:pStyle w:val="TableParagraph"/>
              <w:spacing w:before="125"/>
              <w:ind w:left="57" w:right="43" w:firstLine="43"/>
              <w:jc w:val="left"/>
            </w:pPr>
            <w:r>
              <w:rPr>
                <w:spacing w:val="-10"/>
              </w:rPr>
              <w:t xml:space="preserve">№ </w:t>
            </w:r>
            <w:r>
              <w:rPr>
                <w:spacing w:val="-4"/>
              </w:rPr>
              <w:t>п/п</w:t>
            </w:r>
          </w:p>
        </w:tc>
        <w:tc>
          <w:tcPr>
            <w:tcW w:w="1980" w:type="dxa"/>
            <w:vMerge w:val="restart"/>
          </w:tcPr>
          <w:p w14:paraId="123E83AB" w14:textId="77777777" w:rsidR="00D23128" w:rsidRDefault="00870C69">
            <w:pPr>
              <w:pStyle w:val="TableParagraph"/>
              <w:spacing w:line="251" w:lineRule="exact"/>
              <w:ind w:left="328" w:hanging="27"/>
              <w:jc w:val="left"/>
            </w:pPr>
            <w:r>
              <w:rPr>
                <w:spacing w:val="-2"/>
              </w:rPr>
              <w:t>Наименование</w:t>
            </w:r>
          </w:p>
          <w:p w14:paraId="034DE8BA" w14:textId="77777777" w:rsidR="00D23128" w:rsidRDefault="00870C69">
            <w:pPr>
              <w:pStyle w:val="TableParagraph"/>
              <w:spacing w:line="252" w:lineRule="exact"/>
              <w:ind w:left="400" w:hanging="72"/>
              <w:jc w:val="left"/>
            </w:pPr>
            <w:r>
              <w:rPr>
                <w:spacing w:val="-2"/>
              </w:rPr>
              <w:t>регулируемой организации</w:t>
            </w:r>
          </w:p>
        </w:tc>
        <w:tc>
          <w:tcPr>
            <w:tcW w:w="1695" w:type="dxa"/>
            <w:vMerge w:val="restart"/>
          </w:tcPr>
          <w:p w14:paraId="5EE5E47C" w14:textId="77777777" w:rsidR="00D23128" w:rsidRDefault="00870C69">
            <w:pPr>
              <w:pStyle w:val="TableParagraph"/>
              <w:spacing w:before="253"/>
              <w:ind w:left="302"/>
              <w:jc w:val="left"/>
            </w:pPr>
            <w:r>
              <w:t>Вид</w:t>
            </w:r>
            <w:r>
              <w:rPr>
                <w:spacing w:val="-1"/>
              </w:rPr>
              <w:t xml:space="preserve"> </w:t>
            </w:r>
            <w:r>
              <w:rPr>
                <w:spacing w:val="-2"/>
              </w:rPr>
              <w:t>тарифа</w:t>
            </w:r>
          </w:p>
        </w:tc>
        <w:tc>
          <w:tcPr>
            <w:tcW w:w="845" w:type="dxa"/>
            <w:vMerge w:val="restart"/>
          </w:tcPr>
          <w:p w14:paraId="347B5CBD" w14:textId="77777777" w:rsidR="00D23128" w:rsidRDefault="00870C69">
            <w:pPr>
              <w:pStyle w:val="TableParagraph"/>
              <w:spacing w:before="253"/>
              <w:ind w:left="247"/>
              <w:jc w:val="left"/>
            </w:pPr>
            <w:r>
              <w:rPr>
                <w:spacing w:val="-5"/>
              </w:rPr>
              <w:t>Год</w:t>
            </w:r>
          </w:p>
        </w:tc>
        <w:tc>
          <w:tcPr>
            <w:tcW w:w="3566" w:type="dxa"/>
            <w:gridSpan w:val="2"/>
          </w:tcPr>
          <w:p w14:paraId="7BA19A85" w14:textId="77777777" w:rsidR="00D23128" w:rsidRDefault="00870C69">
            <w:pPr>
              <w:pStyle w:val="TableParagraph"/>
              <w:spacing w:line="234" w:lineRule="exact"/>
              <w:ind w:left="12"/>
            </w:pPr>
            <w:r>
              <w:rPr>
                <w:spacing w:val="-4"/>
              </w:rPr>
              <w:t>Вода</w:t>
            </w:r>
          </w:p>
        </w:tc>
        <w:tc>
          <w:tcPr>
            <w:tcW w:w="1697" w:type="dxa"/>
            <w:vMerge w:val="restart"/>
          </w:tcPr>
          <w:p w14:paraId="01B1D4AF" w14:textId="77777777" w:rsidR="00D23128" w:rsidRDefault="00870C69">
            <w:pPr>
              <w:pStyle w:val="TableParagraph"/>
              <w:spacing w:before="253"/>
              <w:ind w:left="267"/>
              <w:jc w:val="left"/>
            </w:pPr>
            <w:r>
              <w:rPr>
                <w:spacing w:val="-2"/>
              </w:rPr>
              <w:t>Примечание</w:t>
            </w:r>
          </w:p>
        </w:tc>
      </w:tr>
      <w:tr w:rsidR="00D23128" w14:paraId="56560FB8" w14:textId="77777777">
        <w:trPr>
          <w:trHeight w:val="496"/>
        </w:trPr>
        <w:tc>
          <w:tcPr>
            <w:tcW w:w="415" w:type="dxa"/>
            <w:vMerge/>
            <w:tcBorders>
              <w:top w:val="nil"/>
            </w:tcBorders>
          </w:tcPr>
          <w:p w14:paraId="0A088B74" w14:textId="77777777" w:rsidR="00D23128" w:rsidRDefault="00D23128">
            <w:pPr>
              <w:rPr>
                <w:sz w:val="2"/>
                <w:szCs w:val="2"/>
              </w:rPr>
            </w:pPr>
          </w:p>
        </w:tc>
        <w:tc>
          <w:tcPr>
            <w:tcW w:w="1980" w:type="dxa"/>
            <w:vMerge/>
            <w:tcBorders>
              <w:top w:val="nil"/>
            </w:tcBorders>
          </w:tcPr>
          <w:p w14:paraId="04DA870F" w14:textId="77777777" w:rsidR="00D23128" w:rsidRDefault="00D23128">
            <w:pPr>
              <w:rPr>
                <w:sz w:val="2"/>
                <w:szCs w:val="2"/>
              </w:rPr>
            </w:pPr>
          </w:p>
        </w:tc>
        <w:tc>
          <w:tcPr>
            <w:tcW w:w="1695" w:type="dxa"/>
            <w:vMerge/>
            <w:tcBorders>
              <w:top w:val="nil"/>
            </w:tcBorders>
          </w:tcPr>
          <w:p w14:paraId="4E7BFA7A" w14:textId="77777777" w:rsidR="00D23128" w:rsidRDefault="00D23128">
            <w:pPr>
              <w:rPr>
                <w:sz w:val="2"/>
                <w:szCs w:val="2"/>
              </w:rPr>
            </w:pPr>
          </w:p>
        </w:tc>
        <w:tc>
          <w:tcPr>
            <w:tcW w:w="845" w:type="dxa"/>
            <w:vMerge/>
            <w:tcBorders>
              <w:top w:val="nil"/>
            </w:tcBorders>
          </w:tcPr>
          <w:p w14:paraId="054504B9" w14:textId="77777777" w:rsidR="00D23128" w:rsidRDefault="00D23128">
            <w:pPr>
              <w:rPr>
                <w:sz w:val="2"/>
                <w:szCs w:val="2"/>
              </w:rPr>
            </w:pPr>
          </w:p>
        </w:tc>
        <w:tc>
          <w:tcPr>
            <w:tcW w:w="1449" w:type="dxa"/>
          </w:tcPr>
          <w:p w14:paraId="43D2DDFC" w14:textId="77777777" w:rsidR="00D23128" w:rsidRDefault="00870C69">
            <w:pPr>
              <w:pStyle w:val="TableParagraph"/>
              <w:spacing w:before="121"/>
              <w:ind w:left="17" w:right="2"/>
            </w:pPr>
            <w:r>
              <w:t xml:space="preserve">1 </w:t>
            </w:r>
            <w:r>
              <w:rPr>
                <w:spacing w:val="-2"/>
              </w:rPr>
              <w:t>полугодие</w:t>
            </w:r>
          </w:p>
        </w:tc>
        <w:tc>
          <w:tcPr>
            <w:tcW w:w="2117" w:type="dxa"/>
          </w:tcPr>
          <w:p w14:paraId="0B9AEFE8" w14:textId="77777777" w:rsidR="00D23128" w:rsidRDefault="00870C69">
            <w:pPr>
              <w:pStyle w:val="TableParagraph"/>
              <w:spacing w:before="121"/>
              <w:ind w:left="16" w:right="1"/>
            </w:pPr>
            <w:r>
              <w:t xml:space="preserve">2 </w:t>
            </w:r>
            <w:r>
              <w:rPr>
                <w:spacing w:val="-2"/>
              </w:rPr>
              <w:t>полугодие</w:t>
            </w:r>
          </w:p>
        </w:tc>
        <w:tc>
          <w:tcPr>
            <w:tcW w:w="1697" w:type="dxa"/>
            <w:vMerge/>
            <w:tcBorders>
              <w:top w:val="nil"/>
            </w:tcBorders>
          </w:tcPr>
          <w:p w14:paraId="51F24536" w14:textId="77777777" w:rsidR="00D23128" w:rsidRDefault="00D23128">
            <w:pPr>
              <w:rPr>
                <w:sz w:val="2"/>
                <w:szCs w:val="2"/>
              </w:rPr>
            </w:pPr>
          </w:p>
        </w:tc>
      </w:tr>
      <w:tr w:rsidR="00D23128" w14:paraId="6F2EBE06" w14:textId="77777777">
        <w:trPr>
          <w:trHeight w:val="182"/>
        </w:trPr>
        <w:tc>
          <w:tcPr>
            <w:tcW w:w="415" w:type="dxa"/>
          </w:tcPr>
          <w:p w14:paraId="3EA5DD49" w14:textId="77777777" w:rsidR="00D23128" w:rsidRDefault="00870C69">
            <w:pPr>
              <w:pStyle w:val="TableParagraph"/>
              <w:spacing w:line="162" w:lineRule="exact"/>
              <w:ind w:left="11"/>
              <w:rPr>
                <w:sz w:val="16"/>
              </w:rPr>
            </w:pPr>
            <w:r>
              <w:rPr>
                <w:spacing w:val="-10"/>
                <w:sz w:val="16"/>
              </w:rPr>
              <w:t>1</w:t>
            </w:r>
          </w:p>
        </w:tc>
        <w:tc>
          <w:tcPr>
            <w:tcW w:w="1980" w:type="dxa"/>
          </w:tcPr>
          <w:p w14:paraId="7C271262" w14:textId="77777777" w:rsidR="00D23128" w:rsidRDefault="00870C69">
            <w:pPr>
              <w:pStyle w:val="TableParagraph"/>
              <w:spacing w:line="162" w:lineRule="exact"/>
              <w:ind w:left="18" w:right="7"/>
              <w:rPr>
                <w:sz w:val="16"/>
              </w:rPr>
            </w:pPr>
            <w:r>
              <w:rPr>
                <w:spacing w:val="-10"/>
                <w:sz w:val="16"/>
              </w:rPr>
              <w:t>2</w:t>
            </w:r>
          </w:p>
        </w:tc>
        <w:tc>
          <w:tcPr>
            <w:tcW w:w="1695" w:type="dxa"/>
          </w:tcPr>
          <w:p w14:paraId="01F923C7" w14:textId="77777777" w:rsidR="00D23128" w:rsidRDefault="00870C69">
            <w:pPr>
              <w:pStyle w:val="TableParagraph"/>
              <w:spacing w:line="162" w:lineRule="exact"/>
              <w:ind w:left="14"/>
              <w:rPr>
                <w:sz w:val="16"/>
              </w:rPr>
            </w:pPr>
            <w:r>
              <w:rPr>
                <w:spacing w:val="-10"/>
                <w:sz w:val="16"/>
              </w:rPr>
              <w:t>3</w:t>
            </w:r>
          </w:p>
        </w:tc>
        <w:tc>
          <w:tcPr>
            <w:tcW w:w="845" w:type="dxa"/>
          </w:tcPr>
          <w:p w14:paraId="4DDE4B9B" w14:textId="77777777" w:rsidR="00D23128" w:rsidRDefault="00870C69">
            <w:pPr>
              <w:pStyle w:val="TableParagraph"/>
              <w:spacing w:line="162" w:lineRule="exact"/>
              <w:ind w:left="16" w:right="8"/>
              <w:rPr>
                <w:sz w:val="16"/>
              </w:rPr>
            </w:pPr>
            <w:r>
              <w:rPr>
                <w:spacing w:val="-10"/>
                <w:sz w:val="16"/>
              </w:rPr>
              <w:t>4</w:t>
            </w:r>
          </w:p>
        </w:tc>
        <w:tc>
          <w:tcPr>
            <w:tcW w:w="1449" w:type="dxa"/>
          </w:tcPr>
          <w:p w14:paraId="640749A2" w14:textId="77777777" w:rsidR="00D23128" w:rsidRDefault="00870C69">
            <w:pPr>
              <w:pStyle w:val="TableParagraph"/>
              <w:spacing w:line="162" w:lineRule="exact"/>
              <w:ind w:left="17" w:right="3"/>
              <w:rPr>
                <w:sz w:val="16"/>
              </w:rPr>
            </w:pPr>
            <w:r>
              <w:rPr>
                <w:spacing w:val="-10"/>
                <w:sz w:val="16"/>
              </w:rPr>
              <w:t>5</w:t>
            </w:r>
          </w:p>
        </w:tc>
        <w:tc>
          <w:tcPr>
            <w:tcW w:w="2117" w:type="dxa"/>
          </w:tcPr>
          <w:p w14:paraId="06A0B1E8" w14:textId="77777777" w:rsidR="00D23128" w:rsidRDefault="00870C69">
            <w:pPr>
              <w:pStyle w:val="TableParagraph"/>
              <w:spacing w:line="162" w:lineRule="exact"/>
              <w:ind w:left="16"/>
              <w:rPr>
                <w:sz w:val="16"/>
              </w:rPr>
            </w:pPr>
            <w:r>
              <w:rPr>
                <w:spacing w:val="-10"/>
                <w:sz w:val="16"/>
              </w:rPr>
              <w:t>6</w:t>
            </w:r>
          </w:p>
        </w:tc>
        <w:tc>
          <w:tcPr>
            <w:tcW w:w="1697" w:type="dxa"/>
          </w:tcPr>
          <w:p w14:paraId="5DD5D3E4" w14:textId="77777777" w:rsidR="00D23128" w:rsidRDefault="00870C69">
            <w:pPr>
              <w:pStyle w:val="TableParagraph"/>
              <w:spacing w:line="162" w:lineRule="exact"/>
              <w:ind w:left="16" w:right="3"/>
              <w:rPr>
                <w:sz w:val="16"/>
              </w:rPr>
            </w:pPr>
            <w:r>
              <w:rPr>
                <w:spacing w:val="-10"/>
                <w:sz w:val="16"/>
              </w:rPr>
              <w:t>7</w:t>
            </w:r>
          </w:p>
        </w:tc>
      </w:tr>
      <w:tr w:rsidR="00D23128" w14:paraId="0B2EEC6D" w14:textId="77777777">
        <w:trPr>
          <w:trHeight w:val="254"/>
        </w:trPr>
        <w:tc>
          <w:tcPr>
            <w:tcW w:w="10198" w:type="dxa"/>
            <w:gridSpan w:val="7"/>
          </w:tcPr>
          <w:p w14:paraId="6F3CD11B" w14:textId="77777777" w:rsidR="00D23128" w:rsidRDefault="00870C69">
            <w:pPr>
              <w:pStyle w:val="TableParagraph"/>
              <w:spacing w:before="1" w:line="233" w:lineRule="exact"/>
              <w:ind w:left="906"/>
              <w:jc w:val="left"/>
            </w:pPr>
            <w:r>
              <w:t>Для</w:t>
            </w:r>
            <w:r>
              <w:rPr>
                <w:spacing w:val="-7"/>
              </w:rPr>
              <w:t xml:space="preserve"> </w:t>
            </w:r>
            <w:r>
              <w:t>потребителей,</w:t>
            </w:r>
            <w:r>
              <w:rPr>
                <w:spacing w:val="-4"/>
              </w:rPr>
              <w:t xml:space="preserve"> </w:t>
            </w:r>
            <w:r>
              <w:t>в</w:t>
            </w:r>
            <w:r>
              <w:rPr>
                <w:spacing w:val="-5"/>
              </w:rPr>
              <w:t xml:space="preserve"> </w:t>
            </w:r>
            <w:r>
              <w:t>случае</w:t>
            </w:r>
            <w:r>
              <w:rPr>
                <w:spacing w:val="-4"/>
              </w:rPr>
              <w:t xml:space="preserve"> </w:t>
            </w:r>
            <w:r>
              <w:t>отсутствия</w:t>
            </w:r>
            <w:r>
              <w:rPr>
                <w:spacing w:val="-5"/>
              </w:rPr>
              <w:t xml:space="preserve"> </w:t>
            </w:r>
            <w:r>
              <w:t>дифференциации</w:t>
            </w:r>
            <w:r>
              <w:rPr>
                <w:spacing w:val="-5"/>
              </w:rPr>
              <w:t xml:space="preserve"> </w:t>
            </w:r>
            <w:r>
              <w:t>тарифов</w:t>
            </w:r>
            <w:r>
              <w:rPr>
                <w:spacing w:val="-5"/>
              </w:rPr>
              <w:t xml:space="preserve"> </w:t>
            </w:r>
            <w:r>
              <w:t>по</w:t>
            </w:r>
            <w:r>
              <w:rPr>
                <w:spacing w:val="-7"/>
              </w:rPr>
              <w:t xml:space="preserve"> </w:t>
            </w:r>
            <w:r>
              <w:t>схеме</w:t>
            </w:r>
            <w:r>
              <w:rPr>
                <w:spacing w:val="-3"/>
              </w:rPr>
              <w:t xml:space="preserve"> </w:t>
            </w:r>
            <w:r>
              <w:rPr>
                <w:spacing w:val="-2"/>
              </w:rPr>
              <w:t>подключения</w:t>
            </w:r>
          </w:p>
        </w:tc>
      </w:tr>
      <w:tr w:rsidR="00D23128" w14:paraId="7A9E1247" w14:textId="77777777">
        <w:trPr>
          <w:trHeight w:val="453"/>
        </w:trPr>
        <w:tc>
          <w:tcPr>
            <w:tcW w:w="415" w:type="dxa"/>
            <w:vMerge w:val="restart"/>
          </w:tcPr>
          <w:p w14:paraId="2230CF91" w14:textId="77777777" w:rsidR="00D23128" w:rsidRDefault="00D23128">
            <w:pPr>
              <w:pStyle w:val="TableParagraph"/>
              <w:jc w:val="left"/>
            </w:pPr>
          </w:p>
          <w:p w14:paraId="4597A978" w14:textId="77777777" w:rsidR="00D23128" w:rsidRDefault="00D23128">
            <w:pPr>
              <w:pStyle w:val="TableParagraph"/>
              <w:jc w:val="left"/>
            </w:pPr>
          </w:p>
          <w:p w14:paraId="664D387C" w14:textId="77777777" w:rsidR="00D23128" w:rsidRDefault="00D23128">
            <w:pPr>
              <w:pStyle w:val="TableParagraph"/>
              <w:jc w:val="left"/>
            </w:pPr>
          </w:p>
          <w:p w14:paraId="3B7CC95C" w14:textId="77777777" w:rsidR="00D23128" w:rsidRDefault="00D23128">
            <w:pPr>
              <w:pStyle w:val="TableParagraph"/>
              <w:jc w:val="left"/>
            </w:pPr>
          </w:p>
          <w:p w14:paraId="3D459FDF" w14:textId="77777777" w:rsidR="00D23128" w:rsidRDefault="00D23128">
            <w:pPr>
              <w:pStyle w:val="TableParagraph"/>
              <w:spacing w:before="94"/>
              <w:jc w:val="left"/>
            </w:pPr>
          </w:p>
          <w:p w14:paraId="3312F27F" w14:textId="77777777" w:rsidR="00D23128" w:rsidRDefault="00870C69">
            <w:pPr>
              <w:pStyle w:val="TableParagraph"/>
              <w:ind w:left="11" w:right="4"/>
            </w:pPr>
            <w:r>
              <w:rPr>
                <w:spacing w:val="-10"/>
              </w:rPr>
              <w:t>1</w:t>
            </w:r>
          </w:p>
        </w:tc>
        <w:tc>
          <w:tcPr>
            <w:tcW w:w="1980" w:type="dxa"/>
            <w:vMerge w:val="restart"/>
          </w:tcPr>
          <w:p w14:paraId="78EDCCB9" w14:textId="77777777" w:rsidR="00D23128" w:rsidRDefault="00D23128">
            <w:pPr>
              <w:pStyle w:val="TableParagraph"/>
              <w:jc w:val="left"/>
            </w:pPr>
          </w:p>
          <w:p w14:paraId="55D3C633" w14:textId="77777777" w:rsidR="00D23128" w:rsidRDefault="00D23128">
            <w:pPr>
              <w:pStyle w:val="TableParagraph"/>
              <w:jc w:val="left"/>
            </w:pPr>
          </w:p>
          <w:p w14:paraId="38676912" w14:textId="77777777" w:rsidR="00D23128" w:rsidRDefault="00D23128">
            <w:pPr>
              <w:pStyle w:val="TableParagraph"/>
              <w:jc w:val="left"/>
            </w:pPr>
          </w:p>
          <w:p w14:paraId="7236A982" w14:textId="77777777" w:rsidR="00D23128" w:rsidRDefault="00D23128">
            <w:pPr>
              <w:pStyle w:val="TableParagraph"/>
              <w:spacing w:before="92"/>
              <w:jc w:val="left"/>
            </w:pPr>
          </w:p>
          <w:p w14:paraId="3611D57E" w14:textId="77777777" w:rsidR="00D23128" w:rsidRDefault="00870C69">
            <w:pPr>
              <w:pStyle w:val="TableParagraph"/>
              <w:spacing w:before="1"/>
              <w:ind w:left="18" w:right="9"/>
            </w:pPr>
            <w:r>
              <w:t>ООО</w:t>
            </w:r>
            <w:r>
              <w:rPr>
                <w:spacing w:val="-5"/>
              </w:rPr>
              <w:t xml:space="preserve"> </w:t>
            </w:r>
            <w:r>
              <w:rPr>
                <w:spacing w:val="-2"/>
              </w:rPr>
              <w:t>«МИЦ»</w:t>
            </w:r>
          </w:p>
          <w:p w14:paraId="65380096" w14:textId="77777777" w:rsidR="00D23128" w:rsidRDefault="00870C69">
            <w:pPr>
              <w:pStyle w:val="TableParagraph"/>
              <w:spacing w:before="1"/>
              <w:ind w:left="433" w:right="419"/>
            </w:pPr>
            <w:r>
              <w:rPr>
                <w:spacing w:val="-2"/>
              </w:rPr>
              <w:t xml:space="preserve">(котельная </w:t>
            </w:r>
            <w:r>
              <w:t xml:space="preserve">д. </w:t>
            </w:r>
            <w:r>
              <w:rPr>
                <w:spacing w:val="-2"/>
              </w:rPr>
              <w:t>Пеньки)</w:t>
            </w:r>
          </w:p>
        </w:tc>
        <w:tc>
          <w:tcPr>
            <w:tcW w:w="1695" w:type="dxa"/>
            <w:vMerge w:val="restart"/>
          </w:tcPr>
          <w:p w14:paraId="307B7513" w14:textId="77777777" w:rsidR="00D23128" w:rsidRDefault="00D23128">
            <w:pPr>
              <w:pStyle w:val="TableParagraph"/>
              <w:jc w:val="left"/>
            </w:pPr>
          </w:p>
          <w:p w14:paraId="0B473A0A" w14:textId="77777777" w:rsidR="00D23128" w:rsidRDefault="00D23128">
            <w:pPr>
              <w:pStyle w:val="TableParagraph"/>
              <w:jc w:val="left"/>
            </w:pPr>
          </w:p>
          <w:p w14:paraId="468A46D5" w14:textId="77777777" w:rsidR="00D23128" w:rsidRDefault="00D23128">
            <w:pPr>
              <w:pStyle w:val="TableParagraph"/>
              <w:jc w:val="left"/>
            </w:pPr>
          </w:p>
          <w:p w14:paraId="41CC31DF" w14:textId="77777777" w:rsidR="00D23128" w:rsidRDefault="00D23128">
            <w:pPr>
              <w:pStyle w:val="TableParagraph"/>
              <w:spacing w:before="92"/>
              <w:jc w:val="left"/>
            </w:pPr>
          </w:p>
          <w:p w14:paraId="51A1FF58" w14:textId="77777777" w:rsidR="00D23128" w:rsidRDefault="00870C69">
            <w:pPr>
              <w:pStyle w:val="TableParagraph"/>
              <w:spacing w:before="1"/>
              <w:ind w:left="120" w:right="54" w:hanging="48"/>
              <w:jc w:val="both"/>
            </w:pPr>
            <w:r>
              <w:rPr>
                <w:spacing w:val="-2"/>
              </w:rPr>
              <w:t xml:space="preserve">Одноставочный, </w:t>
            </w:r>
            <w:r>
              <w:t>руб./Гкал, НДС не облагается</w:t>
            </w:r>
          </w:p>
        </w:tc>
        <w:tc>
          <w:tcPr>
            <w:tcW w:w="845" w:type="dxa"/>
          </w:tcPr>
          <w:p w14:paraId="4ECDA9CF" w14:textId="77777777" w:rsidR="00D23128" w:rsidRDefault="00870C69">
            <w:pPr>
              <w:pStyle w:val="TableParagraph"/>
              <w:spacing w:before="99"/>
              <w:ind w:left="16" w:right="7"/>
            </w:pPr>
            <w:r>
              <w:rPr>
                <w:spacing w:val="-4"/>
              </w:rPr>
              <w:t>2021</w:t>
            </w:r>
          </w:p>
        </w:tc>
        <w:tc>
          <w:tcPr>
            <w:tcW w:w="1449" w:type="dxa"/>
          </w:tcPr>
          <w:p w14:paraId="42F8580B" w14:textId="77777777" w:rsidR="00D23128" w:rsidRDefault="00870C69">
            <w:pPr>
              <w:pStyle w:val="TableParagraph"/>
              <w:spacing w:before="99"/>
              <w:ind w:left="17" w:right="5"/>
            </w:pPr>
            <w:r>
              <w:rPr>
                <w:spacing w:val="-10"/>
              </w:rPr>
              <w:t>-</w:t>
            </w:r>
          </w:p>
        </w:tc>
        <w:tc>
          <w:tcPr>
            <w:tcW w:w="2117" w:type="dxa"/>
          </w:tcPr>
          <w:p w14:paraId="4C5682C6" w14:textId="77777777" w:rsidR="00D23128" w:rsidRDefault="00870C69">
            <w:pPr>
              <w:pStyle w:val="TableParagraph"/>
              <w:spacing w:before="99"/>
              <w:ind w:left="16" w:right="3"/>
            </w:pPr>
            <w:r>
              <w:rPr>
                <w:spacing w:val="-2"/>
              </w:rPr>
              <w:t>2737,32</w:t>
            </w:r>
          </w:p>
        </w:tc>
        <w:tc>
          <w:tcPr>
            <w:tcW w:w="1697" w:type="dxa"/>
            <w:vMerge w:val="restart"/>
          </w:tcPr>
          <w:p w14:paraId="2DE3CB89" w14:textId="77777777" w:rsidR="00D23128" w:rsidRDefault="00D23128">
            <w:pPr>
              <w:pStyle w:val="TableParagraph"/>
              <w:jc w:val="left"/>
            </w:pPr>
          </w:p>
          <w:p w14:paraId="170405F0" w14:textId="77777777" w:rsidR="00D23128" w:rsidRDefault="00D23128">
            <w:pPr>
              <w:pStyle w:val="TableParagraph"/>
              <w:spacing w:before="210"/>
              <w:jc w:val="left"/>
            </w:pPr>
          </w:p>
          <w:p w14:paraId="10648063" w14:textId="77777777" w:rsidR="00D23128" w:rsidRDefault="00870C69">
            <w:pPr>
              <w:pStyle w:val="TableParagraph"/>
              <w:ind w:left="461" w:right="206" w:hanging="238"/>
              <w:jc w:val="left"/>
            </w:pPr>
            <w:r>
              <w:t>от</w:t>
            </w:r>
            <w:r>
              <w:rPr>
                <w:spacing w:val="-14"/>
              </w:rPr>
              <w:t xml:space="preserve"> </w:t>
            </w:r>
            <w:r>
              <w:t>16.11.2022 N 49-т/4</w:t>
            </w:r>
          </w:p>
        </w:tc>
      </w:tr>
      <w:tr w:rsidR="00D23128" w14:paraId="085C1D95" w14:textId="77777777">
        <w:trPr>
          <w:trHeight w:val="1012"/>
        </w:trPr>
        <w:tc>
          <w:tcPr>
            <w:tcW w:w="415" w:type="dxa"/>
            <w:vMerge/>
            <w:tcBorders>
              <w:top w:val="nil"/>
            </w:tcBorders>
          </w:tcPr>
          <w:p w14:paraId="1D303677" w14:textId="77777777" w:rsidR="00D23128" w:rsidRDefault="00D23128">
            <w:pPr>
              <w:rPr>
                <w:sz w:val="2"/>
                <w:szCs w:val="2"/>
              </w:rPr>
            </w:pPr>
          </w:p>
        </w:tc>
        <w:tc>
          <w:tcPr>
            <w:tcW w:w="1980" w:type="dxa"/>
            <w:vMerge/>
            <w:tcBorders>
              <w:top w:val="nil"/>
            </w:tcBorders>
          </w:tcPr>
          <w:p w14:paraId="5DA632B1" w14:textId="77777777" w:rsidR="00D23128" w:rsidRDefault="00D23128">
            <w:pPr>
              <w:rPr>
                <w:sz w:val="2"/>
                <w:szCs w:val="2"/>
              </w:rPr>
            </w:pPr>
          </w:p>
        </w:tc>
        <w:tc>
          <w:tcPr>
            <w:tcW w:w="1695" w:type="dxa"/>
            <w:vMerge/>
            <w:tcBorders>
              <w:top w:val="nil"/>
            </w:tcBorders>
          </w:tcPr>
          <w:p w14:paraId="4BF3AABC" w14:textId="77777777" w:rsidR="00D23128" w:rsidRDefault="00D23128">
            <w:pPr>
              <w:rPr>
                <w:sz w:val="2"/>
                <w:szCs w:val="2"/>
              </w:rPr>
            </w:pPr>
          </w:p>
        </w:tc>
        <w:tc>
          <w:tcPr>
            <w:tcW w:w="845" w:type="dxa"/>
          </w:tcPr>
          <w:p w14:paraId="5DE9C07E" w14:textId="77777777" w:rsidR="00D23128" w:rsidRDefault="00D23128">
            <w:pPr>
              <w:pStyle w:val="TableParagraph"/>
              <w:spacing w:before="127"/>
              <w:jc w:val="left"/>
            </w:pPr>
          </w:p>
          <w:p w14:paraId="6B8A8593" w14:textId="77777777" w:rsidR="00D23128" w:rsidRDefault="00870C69">
            <w:pPr>
              <w:pStyle w:val="TableParagraph"/>
              <w:ind w:left="16" w:right="7"/>
            </w:pPr>
            <w:r>
              <w:rPr>
                <w:spacing w:val="-4"/>
              </w:rPr>
              <w:t>2022</w:t>
            </w:r>
          </w:p>
        </w:tc>
        <w:tc>
          <w:tcPr>
            <w:tcW w:w="1449" w:type="dxa"/>
          </w:tcPr>
          <w:p w14:paraId="3C335682" w14:textId="77777777" w:rsidR="00D23128" w:rsidRDefault="00D23128">
            <w:pPr>
              <w:pStyle w:val="TableParagraph"/>
              <w:spacing w:before="127"/>
              <w:jc w:val="left"/>
            </w:pPr>
          </w:p>
          <w:p w14:paraId="188A87AE" w14:textId="77777777" w:rsidR="00D23128" w:rsidRDefault="00870C69">
            <w:pPr>
              <w:pStyle w:val="TableParagraph"/>
              <w:ind w:left="17" w:right="4"/>
            </w:pPr>
            <w:r>
              <w:rPr>
                <w:spacing w:val="-2"/>
              </w:rPr>
              <w:t>2737,32</w:t>
            </w:r>
          </w:p>
        </w:tc>
        <w:tc>
          <w:tcPr>
            <w:tcW w:w="2117" w:type="dxa"/>
          </w:tcPr>
          <w:p w14:paraId="1583D882" w14:textId="77777777" w:rsidR="00D23128" w:rsidRDefault="00870C69">
            <w:pPr>
              <w:pStyle w:val="TableParagraph"/>
              <w:spacing w:before="1" w:line="252" w:lineRule="exact"/>
              <w:ind w:left="16" w:right="3"/>
            </w:pPr>
            <w:r>
              <w:rPr>
                <w:spacing w:val="-2"/>
              </w:rPr>
              <w:t>3619,2</w:t>
            </w:r>
          </w:p>
          <w:p w14:paraId="7E15B2D6" w14:textId="77777777" w:rsidR="00D23128" w:rsidRDefault="00870C69">
            <w:pPr>
              <w:pStyle w:val="TableParagraph"/>
              <w:spacing w:line="252" w:lineRule="exact"/>
              <w:ind w:left="16" w:right="1"/>
            </w:pPr>
            <w:r>
              <w:t>(с</w:t>
            </w:r>
            <w:r>
              <w:rPr>
                <w:spacing w:val="-1"/>
              </w:rPr>
              <w:t xml:space="preserve"> </w:t>
            </w:r>
            <w:r>
              <w:t>01.07.</w:t>
            </w:r>
            <w:r>
              <w:rPr>
                <w:spacing w:val="-1"/>
              </w:rPr>
              <w:t xml:space="preserve"> </w:t>
            </w:r>
            <w:r>
              <w:t xml:space="preserve">по </w:t>
            </w:r>
            <w:r>
              <w:rPr>
                <w:spacing w:val="-2"/>
              </w:rPr>
              <w:t>30.11)</w:t>
            </w:r>
          </w:p>
          <w:p w14:paraId="217AC41D" w14:textId="77777777" w:rsidR="00D23128" w:rsidRDefault="00870C69">
            <w:pPr>
              <w:pStyle w:val="TableParagraph"/>
              <w:spacing w:line="252" w:lineRule="exact"/>
              <w:ind w:left="16" w:right="3"/>
            </w:pPr>
            <w:r>
              <w:rPr>
                <w:spacing w:val="-2"/>
              </w:rPr>
              <w:t>4666,44</w:t>
            </w:r>
          </w:p>
          <w:p w14:paraId="7DC2567C" w14:textId="77777777" w:rsidR="00D23128" w:rsidRDefault="00870C69">
            <w:pPr>
              <w:pStyle w:val="TableParagraph"/>
              <w:spacing w:before="1" w:line="233" w:lineRule="exact"/>
              <w:ind w:left="16" w:right="4"/>
            </w:pPr>
            <w:r>
              <w:t>(с</w:t>
            </w:r>
            <w:r>
              <w:rPr>
                <w:spacing w:val="-1"/>
              </w:rPr>
              <w:t xml:space="preserve"> </w:t>
            </w:r>
            <w:r>
              <w:t>01.12</w:t>
            </w:r>
            <w:r>
              <w:rPr>
                <w:spacing w:val="-1"/>
              </w:rPr>
              <w:t xml:space="preserve"> </w:t>
            </w:r>
            <w:r>
              <w:t xml:space="preserve">по </w:t>
            </w:r>
            <w:r>
              <w:rPr>
                <w:spacing w:val="-2"/>
              </w:rPr>
              <w:t>31.12)</w:t>
            </w:r>
          </w:p>
        </w:tc>
        <w:tc>
          <w:tcPr>
            <w:tcW w:w="1697" w:type="dxa"/>
            <w:vMerge/>
            <w:tcBorders>
              <w:top w:val="nil"/>
            </w:tcBorders>
          </w:tcPr>
          <w:p w14:paraId="237CDDF7" w14:textId="77777777" w:rsidR="00D23128" w:rsidRDefault="00D23128">
            <w:pPr>
              <w:rPr>
                <w:sz w:val="2"/>
                <w:szCs w:val="2"/>
              </w:rPr>
            </w:pPr>
          </w:p>
        </w:tc>
      </w:tr>
      <w:tr w:rsidR="00D23128" w14:paraId="1BC07E82" w14:textId="77777777">
        <w:trPr>
          <w:trHeight w:val="453"/>
        </w:trPr>
        <w:tc>
          <w:tcPr>
            <w:tcW w:w="415" w:type="dxa"/>
            <w:vMerge/>
            <w:tcBorders>
              <w:top w:val="nil"/>
            </w:tcBorders>
          </w:tcPr>
          <w:p w14:paraId="50E7903B" w14:textId="77777777" w:rsidR="00D23128" w:rsidRDefault="00D23128">
            <w:pPr>
              <w:rPr>
                <w:sz w:val="2"/>
                <w:szCs w:val="2"/>
              </w:rPr>
            </w:pPr>
          </w:p>
        </w:tc>
        <w:tc>
          <w:tcPr>
            <w:tcW w:w="1980" w:type="dxa"/>
            <w:vMerge/>
            <w:tcBorders>
              <w:top w:val="nil"/>
            </w:tcBorders>
          </w:tcPr>
          <w:p w14:paraId="5E94FCA0" w14:textId="77777777" w:rsidR="00D23128" w:rsidRDefault="00D23128">
            <w:pPr>
              <w:rPr>
                <w:sz w:val="2"/>
                <w:szCs w:val="2"/>
              </w:rPr>
            </w:pPr>
          </w:p>
        </w:tc>
        <w:tc>
          <w:tcPr>
            <w:tcW w:w="1695" w:type="dxa"/>
            <w:vMerge/>
            <w:tcBorders>
              <w:top w:val="nil"/>
            </w:tcBorders>
          </w:tcPr>
          <w:p w14:paraId="14AC741F" w14:textId="77777777" w:rsidR="00D23128" w:rsidRDefault="00D23128">
            <w:pPr>
              <w:rPr>
                <w:sz w:val="2"/>
                <w:szCs w:val="2"/>
              </w:rPr>
            </w:pPr>
          </w:p>
        </w:tc>
        <w:tc>
          <w:tcPr>
            <w:tcW w:w="845" w:type="dxa"/>
          </w:tcPr>
          <w:p w14:paraId="36EF959D" w14:textId="77777777" w:rsidR="00D23128" w:rsidRDefault="00870C69">
            <w:pPr>
              <w:pStyle w:val="TableParagraph"/>
              <w:spacing w:before="99"/>
              <w:ind w:left="16" w:right="7"/>
            </w:pPr>
            <w:r>
              <w:rPr>
                <w:spacing w:val="-4"/>
              </w:rPr>
              <w:t>2023</w:t>
            </w:r>
          </w:p>
        </w:tc>
        <w:tc>
          <w:tcPr>
            <w:tcW w:w="1449" w:type="dxa"/>
          </w:tcPr>
          <w:p w14:paraId="204B8566" w14:textId="77777777" w:rsidR="00D23128" w:rsidRDefault="00870C69">
            <w:pPr>
              <w:pStyle w:val="TableParagraph"/>
              <w:spacing w:before="99"/>
              <w:ind w:left="17" w:right="4"/>
            </w:pPr>
            <w:r>
              <w:rPr>
                <w:spacing w:val="-2"/>
              </w:rPr>
              <w:t>4666,44</w:t>
            </w:r>
          </w:p>
        </w:tc>
        <w:tc>
          <w:tcPr>
            <w:tcW w:w="2117" w:type="dxa"/>
          </w:tcPr>
          <w:p w14:paraId="0C4959F9" w14:textId="77777777" w:rsidR="00D23128" w:rsidRDefault="00870C69">
            <w:pPr>
              <w:pStyle w:val="TableParagraph"/>
              <w:spacing w:before="99"/>
              <w:ind w:left="16" w:right="3"/>
            </w:pPr>
            <w:r>
              <w:rPr>
                <w:spacing w:val="-2"/>
              </w:rPr>
              <w:t>4666,44</w:t>
            </w:r>
          </w:p>
        </w:tc>
        <w:tc>
          <w:tcPr>
            <w:tcW w:w="1697" w:type="dxa"/>
            <w:vMerge/>
            <w:tcBorders>
              <w:top w:val="nil"/>
            </w:tcBorders>
          </w:tcPr>
          <w:p w14:paraId="750D569B" w14:textId="77777777" w:rsidR="00D23128" w:rsidRDefault="00D23128">
            <w:pPr>
              <w:rPr>
                <w:sz w:val="2"/>
                <w:szCs w:val="2"/>
              </w:rPr>
            </w:pPr>
          </w:p>
        </w:tc>
      </w:tr>
      <w:tr w:rsidR="00D23128" w14:paraId="0A94D77A" w14:textId="77777777">
        <w:trPr>
          <w:trHeight w:val="506"/>
        </w:trPr>
        <w:tc>
          <w:tcPr>
            <w:tcW w:w="415" w:type="dxa"/>
            <w:vMerge/>
            <w:tcBorders>
              <w:top w:val="nil"/>
            </w:tcBorders>
          </w:tcPr>
          <w:p w14:paraId="42C200FE" w14:textId="77777777" w:rsidR="00D23128" w:rsidRDefault="00D23128">
            <w:pPr>
              <w:rPr>
                <w:sz w:val="2"/>
                <w:szCs w:val="2"/>
              </w:rPr>
            </w:pPr>
          </w:p>
        </w:tc>
        <w:tc>
          <w:tcPr>
            <w:tcW w:w="1980" w:type="dxa"/>
            <w:vMerge/>
            <w:tcBorders>
              <w:top w:val="nil"/>
            </w:tcBorders>
          </w:tcPr>
          <w:p w14:paraId="27ACD9DB" w14:textId="77777777" w:rsidR="00D23128" w:rsidRDefault="00D23128">
            <w:pPr>
              <w:rPr>
                <w:sz w:val="2"/>
                <w:szCs w:val="2"/>
              </w:rPr>
            </w:pPr>
          </w:p>
        </w:tc>
        <w:tc>
          <w:tcPr>
            <w:tcW w:w="1695" w:type="dxa"/>
            <w:vMerge/>
            <w:tcBorders>
              <w:top w:val="nil"/>
            </w:tcBorders>
          </w:tcPr>
          <w:p w14:paraId="2D2E6846" w14:textId="77777777" w:rsidR="00D23128" w:rsidRDefault="00D23128">
            <w:pPr>
              <w:rPr>
                <w:sz w:val="2"/>
                <w:szCs w:val="2"/>
              </w:rPr>
            </w:pPr>
          </w:p>
        </w:tc>
        <w:tc>
          <w:tcPr>
            <w:tcW w:w="845" w:type="dxa"/>
          </w:tcPr>
          <w:p w14:paraId="6863045E" w14:textId="77777777" w:rsidR="00D23128" w:rsidRDefault="00870C69">
            <w:pPr>
              <w:pStyle w:val="TableParagraph"/>
              <w:spacing w:before="125"/>
              <w:ind w:left="16" w:right="7"/>
            </w:pPr>
            <w:r>
              <w:rPr>
                <w:spacing w:val="-4"/>
              </w:rPr>
              <w:t>2024</w:t>
            </w:r>
          </w:p>
        </w:tc>
        <w:tc>
          <w:tcPr>
            <w:tcW w:w="1449" w:type="dxa"/>
          </w:tcPr>
          <w:p w14:paraId="39AB7A2B" w14:textId="77777777" w:rsidR="00D23128" w:rsidRDefault="00870C69">
            <w:pPr>
              <w:pStyle w:val="TableParagraph"/>
              <w:spacing w:before="125"/>
              <w:ind w:left="17" w:right="4"/>
            </w:pPr>
            <w:r>
              <w:rPr>
                <w:spacing w:val="-2"/>
              </w:rPr>
              <w:t>4666,44</w:t>
            </w:r>
          </w:p>
        </w:tc>
        <w:tc>
          <w:tcPr>
            <w:tcW w:w="2117" w:type="dxa"/>
          </w:tcPr>
          <w:p w14:paraId="027A8C4E" w14:textId="77777777" w:rsidR="00D23128" w:rsidRDefault="00870C69">
            <w:pPr>
              <w:pStyle w:val="TableParagraph"/>
              <w:spacing w:before="125"/>
              <w:ind w:left="16" w:right="3"/>
            </w:pPr>
            <w:r>
              <w:rPr>
                <w:spacing w:val="-2"/>
              </w:rPr>
              <w:t>5190,23</w:t>
            </w:r>
          </w:p>
        </w:tc>
        <w:tc>
          <w:tcPr>
            <w:tcW w:w="1697" w:type="dxa"/>
          </w:tcPr>
          <w:p w14:paraId="32654728" w14:textId="77777777" w:rsidR="00D23128" w:rsidRDefault="00870C69">
            <w:pPr>
              <w:pStyle w:val="TableParagraph"/>
              <w:spacing w:before="1" w:line="252" w:lineRule="exact"/>
              <w:ind w:left="16" w:right="5"/>
            </w:pPr>
            <w:r>
              <w:t>от</w:t>
            </w:r>
            <w:r>
              <w:rPr>
                <w:spacing w:val="-2"/>
              </w:rPr>
              <w:t xml:space="preserve"> </w:t>
            </w:r>
            <w:r>
              <w:t>24.11.2023</w:t>
            </w:r>
            <w:r>
              <w:rPr>
                <w:spacing w:val="-1"/>
              </w:rPr>
              <w:t xml:space="preserve"> </w:t>
            </w:r>
            <w:r>
              <w:rPr>
                <w:spacing w:val="-10"/>
              </w:rPr>
              <w:t>№</w:t>
            </w:r>
          </w:p>
          <w:p w14:paraId="7267938F" w14:textId="77777777" w:rsidR="00D23128" w:rsidRDefault="00870C69">
            <w:pPr>
              <w:pStyle w:val="TableParagraph"/>
              <w:spacing w:line="233" w:lineRule="exact"/>
              <w:ind w:left="16" w:right="3"/>
            </w:pPr>
            <w:r>
              <w:rPr>
                <w:spacing w:val="-2"/>
              </w:rPr>
              <w:t>46-</w:t>
            </w:r>
            <w:r>
              <w:rPr>
                <w:spacing w:val="-5"/>
              </w:rPr>
              <w:t>т/6</w:t>
            </w:r>
          </w:p>
        </w:tc>
      </w:tr>
      <w:tr w:rsidR="00D23128" w14:paraId="74A0FEEC" w14:textId="77777777">
        <w:trPr>
          <w:trHeight w:val="505"/>
        </w:trPr>
        <w:tc>
          <w:tcPr>
            <w:tcW w:w="415" w:type="dxa"/>
            <w:vMerge/>
            <w:tcBorders>
              <w:top w:val="nil"/>
            </w:tcBorders>
          </w:tcPr>
          <w:p w14:paraId="0B1B26FC" w14:textId="77777777" w:rsidR="00D23128" w:rsidRDefault="00D23128">
            <w:pPr>
              <w:rPr>
                <w:sz w:val="2"/>
                <w:szCs w:val="2"/>
              </w:rPr>
            </w:pPr>
          </w:p>
        </w:tc>
        <w:tc>
          <w:tcPr>
            <w:tcW w:w="1980" w:type="dxa"/>
            <w:vMerge/>
            <w:tcBorders>
              <w:top w:val="nil"/>
            </w:tcBorders>
          </w:tcPr>
          <w:p w14:paraId="2BB345D9" w14:textId="77777777" w:rsidR="00D23128" w:rsidRDefault="00D23128">
            <w:pPr>
              <w:rPr>
                <w:sz w:val="2"/>
                <w:szCs w:val="2"/>
              </w:rPr>
            </w:pPr>
          </w:p>
        </w:tc>
        <w:tc>
          <w:tcPr>
            <w:tcW w:w="1695" w:type="dxa"/>
            <w:vMerge/>
            <w:tcBorders>
              <w:top w:val="nil"/>
            </w:tcBorders>
          </w:tcPr>
          <w:p w14:paraId="178B676F" w14:textId="77777777" w:rsidR="00D23128" w:rsidRDefault="00D23128">
            <w:pPr>
              <w:rPr>
                <w:sz w:val="2"/>
                <w:szCs w:val="2"/>
              </w:rPr>
            </w:pPr>
          </w:p>
        </w:tc>
        <w:tc>
          <w:tcPr>
            <w:tcW w:w="845" w:type="dxa"/>
          </w:tcPr>
          <w:p w14:paraId="5A0BB961" w14:textId="77777777" w:rsidR="00D23128" w:rsidRDefault="00870C69">
            <w:pPr>
              <w:pStyle w:val="TableParagraph"/>
              <w:spacing w:before="125"/>
              <w:ind w:left="16" w:right="7"/>
            </w:pPr>
            <w:r>
              <w:rPr>
                <w:spacing w:val="-4"/>
              </w:rPr>
              <w:t>2025</w:t>
            </w:r>
          </w:p>
        </w:tc>
        <w:tc>
          <w:tcPr>
            <w:tcW w:w="1449" w:type="dxa"/>
          </w:tcPr>
          <w:p w14:paraId="0ED3B6F3" w14:textId="77777777" w:rsidR="00D23128" w:rsidRDefault="00870C69">
            <w:pPr>
              <w:pStyle w:val="TableParagraph"/>
              <w:spacing w:before="125"/>
              <w:ind w:left="17" w:right="4"/>
            </w:pPr>
            <w:r>
              <w:rPr>
                <w:spacing w:val="-2"/>
              </w:rPr>
              <w:t>3502,74</w:t>
            </w:r>
          </w:p>
        </w:tc>
        <w:tc>
          <w:tcPr>
            <w:tcW w:w="2117" w:type="dxa"/>
          </w:tcPr>
          <w:p w14:paraId="6B1E53A7" w14:textId="77777777" w:rsidR="00D23128" w:rsidRDefault="00870C69">
            <w:pPr>
              <w:pStyle w:val="TableParagraph"/>
              <w:spacing w:before="125"/>
              <w:ind w:left="16" w:right="3"/>
            </w:pPr>
            <w:r>
              <w:rPr>
                <w:spacing w:val="-2"/>
              </w:rPr>
              <w:t>3751,50</w:t>
            </w:r>
          </w:p>
        </w:tc>
        <w:tc>
          <w:tcPr>
            <w:tcW w:w="1697" w:type="dxa"/>
          </w:tcPr>
          <w:p w14:paraId="057C2389" w14:textId="77777777" w:rsidR="00D23128" w:rsidRDefault="00870C69">
            <w:pPr>
              <w:pStyle w:val="TableParagraph"/>
              <w:spacing w:before="1" w:line="252" w:lineRule="exact"/>
              <w:ind w:left="16" w:right="2"/>
            </w:pPr>
            <w:r>
              <w:t>от</w:t>
            </w:r>
            <w:r>
              <w:rPr>
                <w:spacing w:val="-2"/>
              </w:rPr>
              <w:t xml:space="preserve"> </w:t>
            </w:r>
            <w:r>
              <w:t>15.11.2024</w:t>
            </w:r>
            <w:r>
              <w:rPr>
                <w:spacing w:val="-1"/>
              </w:rPr>
              <w:t xml:space="preserve"> </w:t>
            </w:r>
            <w:r>
              <w:rPr>
                <w:spacing w:val="-5"/>
              </w:rPr>
              <w:t>г.</w:t>
            </w:r>
          </w:p>
          <w:p w14:paraId="066BE79C" w14:textId="77777777" w:rsidR="00D23128" w:rsidRDefault="00870C69">
            <w:pPr>
              <w:pStyle w:val="TableParagraph"/>
              <w:spacing w:line="233" w:lineRule="exact"/>
              <w:ind w:left="16"/>
            </w:pPr>
            <w:r>
              <w:t>№</w:t>
            </w:r>
            <w:r>
              <w:rPr>
                <w:spacing w:val="-2"/>
              </w:rPr>
              <w:t xml:space="preserve"> </w:t>
            </w:r>
            <w:r>
              <w:t>43-</w:t>
            </w:r>
            <w:r>
              <w:rPr>
                <w:spacing w:val="-5"/>
              </w:rPr>
              <w:t>т/9</w:t>
            </w:r>
          </w:p>
        </w:tc>
      </w:tr>
      <w:tr w:rsidR="00D23128" w14:paraId="7ECF188D" w14:textId="77777777">
        <w:trPr>
          <w:trHeight w:val="456"/>
        </w:trPr>
        <w:tc>
          <w:tcPr>
            <w:tcW w:w="415" w:type="dxa"/>
            <w:vMerge w:val="restart"/>
          </w:tcPr>
          <w:p w14:paraId="5F6086DD" w14:textId="77777777" w:rsidR="00D23128" w:rsidRDefault="00D23128">
            <w:pPr>
              <w:pStyle w:val="TableParagraph"/>
              <w:spacing w:before="127"/>
              <w:jc w:val="left"/>
            </w:pPr>
          </w:p>
          <w:p w14:paraId="1522B21E" w14:textId="77777777" w:rsidR="00D23128" w:rsidRDefault="00870C69">
            <w:pPr>
              <w:pStyle w:val="TableParagraph"/>
              <w:ind w:left="11" w:right="4"/>
            </w:pPr>
            <w:r>
              <w:rPr>
                <w:spacing w:val="-10"/>
              </w:rPr>
              <w:t>2</w:t>
            </w:r>
          </w:p>
        </w:tc>
        <w:tc>
          <w:tcPr>
            <w:tcW w:w="1980" w:type="dxa"/>
            <w:vMerge w:val="restart"/>
          </w:tcPr>
          <w:p w14:paraId="6F17D69A" w14:textId="77777777" w:rsidR="00D23128" w:rsidRDefault="00870C69">
            <w:pPr>
              <w:pStyle w:val="TableParagraph"/>
              <w:spacing w:before="1"/>
              <w:ind w:left="18" w:right="6"/>
            </w:pPr>
            <w:r>
              <w:t>МУП «Палехский туристский</w:t>
            </w:r>
            <w:r>
              <w:rPr>
                <w:spacing w:val="-14"/>
              </w:rPr>
              <w:t xml:space="preserve"> </w:t>
            </w:r>
            <w:r>
              <w:t xml:space="preserve">центр» </w:t>
            </w:r>
            <w:r>
              <w:rPr>
                <w:spacing w:val="-2"/>
              </w:rPr>
              <w:t>(котельная</w:t>
            </w:r>
          </w:p>
          <w:p w14:paraId="0090CA82" w14:textId="77777777" w:rsidR="00D23128" w:rsidRDefault="00870C69">
            <w:pPr>
              <w:pStyle w:val="TableParagraph"/>
              <w:spacing w:line="233" w:lineRule="exact"/>
              <w:ind w:left="18" w:right="5"/>
            </w:pPr>
            <w:r>
              <w:t>д.</w:t>
            </w:r>
            <w:r>
              <w:rPr>
                <w:spacing w:val="-2"/>
              </w:rPr>
              <w:t xml:space="preserve"> Пеньки)</w:t>
            </w:r>
          </w:p>
        </w:tc>
        <w:tc>
          <w:tcPr>
            <w:tcW w:w="1695" w:type="dxa"/>
            <w:vMerge w:val="restart"/>
          </w:tcPr>
          <w:p w14:paraId="4DB59ABE" w14:textId="77777777" w:rsidR="00D23128" w:rsidRDefault="00870C69">
            <w:pPr>
              <w:pStyle w:val="TableParagraph"/>
              <w:spacing w:before="126"/>
              <w:ind w:left="120" w:right="54" w:hanging="48"/>
              <w:jc w:val="both"/>
            </w:pPr>
            <w:r>
              <w:rPr>
                <w:spacing w:val="-2"/>
              </w:rPr>
              <w:t xml:space="preserve">Одноставочный, </w:t>
            </w:r>
            <w:r>
              <w:t>руб./Гкал, НДС не облагается</w:t>
            </w:r>
          </w:p>
        </w:tc>
        <w:tc>
          <w:tcPr>
            <w:tcW w:w="845" w:type="dxa"/>
          </w:tcPr>
          <w:p w14:paraId="4AFE49BC" w14:textId="77777777" w:rsidR="00D23128" w:rsidRDefault="00870C69">
            <w:pPr>
              <w:pStyle w:val="TableParagraph"/>
              <w:spacing w:before="99"/>
              <w:ind w:left="16" w:right="7"/>
            </w:pPr>
            <w:r>
              <w:rPr>
                <w:spacing w:val="-4"/>
              </w:rPr>
              <w:t>2021</w:t>
            </w:r>
          </w:p>
        </w:tc>
        <w:tc>
          <w:tcPr>
            <w:tcW w:w="1449" w:type="dxa"/>
          </w:tcPr>
          <w:p w14:paraId="185F8705" w14:textId="77777777" w:rsidR="00D23128" w:rsidRDefault="00870C69">
            <w:pPr>
              <w:pStyle w:val="TableParagraph"/>
              <w:spacing w:before="99"/>
              <w:ind w:left="17" w:right="5"/>
            </w:pPr>
            <w:r>
              <w:rPr>
                <w:spacing w:val="-10"/>
              </w:rPr>
              <w:t>-</w:t>
            </w:r>
          </w:p>
        </w:tc>
        <w:tc>
          <w:tcPr>
            <w:tcW w:w="2117" w:type="dxa"/>
          </w:tcPr>
          <w:p w14:paraId="23CB7680" w14:textId="77777777" w:rsidR="00D23128" w:rsidRDefault="00870C69">
            <w:pPr>
              <w:pStyle w:val="TableParagraph"/>
              <w:spacing w:before="99"/>
              <w:ind w:left="16" w:right="3"/>
            </w:pPr>
            <w:r>
              <w:rPr>
                <w:spacing w:val="-10"/>
              </w:rPr>
              <w:t>-</w:t>
            </w:r>
          </w:p>
        </w:tc>
        <w:tc>
          <w:tcPr>
            <w:tcW w:w="1697" w:type="dxa"/>
            <w:vMerge w:val="restart"/>
          </w:tcPr>
          <w:p w14:paraId="4F8DE25E" w14:textId="77777777" w:rsidR="00D23128" w:rsidRDefault="00D23128">
            <w:pPr>
              <w:pStyle w:val="TableParagraph"/>
              <w:jc w:val="left"/>
            </w:pPr>
          </w:p>
          <w:p w14:paraId="11321022" w14:textId="77777777" w:rsidR="00D23128" w:rsidRDefault="00870C69">
            <w:pPr>
              <w:pStyle w:val="TableParagraph"/>
              <w:spacing w:line="252" w:lineRule="exact"/>
              <w:ind w:left="16" w:right="3"/>
            </w:pPr>
            <w:r>
              <w:t>от</w:t>
            </w:r>
            <w:r>
              <w:rPr>
                <w:spacing w:val="-3"/>
              </w:rPr>
              <w:t xml:space="preserve"> </w:t>
            </w:r>
            <w:r>
              <w:t>03.12.2021</w:t>
            </w:r>
            <w:r>
              <w:rPr>
                <w:spacing w:val="-1"/>
              </w:rPr>
              <w:t xml:space="preserve"> </w:t>
            </w:r>
            <w:r>
              <w:rPr>
                <w:spacing w:val="-10"/>
              </w:rPr>
              <w:t>N</w:t>
            </w:r>
          </w:p>
          <w:p w14:paraId="48A1B5FA" w14:textId="77777777" w:rsidR="00D23128" w:rsidRDefault="00870C69">
            <w:pPr>
              <w:pStyle w:val="TableParagraph"/>
              <w:spacing w:line="252" w:lineRule="exact"/>
              <w:ind w:left="16" w:right="2"/>
            </w:pPr>
            <w:r>
              <w:rPr>
                <w:spacing w:val="-2"/>
              </w:rPr>
              <w:t>54-</w:t>
            </w:r>
            <w:r>
              <w:rPr>
                <w:spacing w:val="-5"/>
              </w:rPr>
              <w:t>т/6</w:t>
            </w:r>
          </w:p>
        </w:tc>
      </w:tr>
      <w:tr w:rsidR="00D23128" w14:paraId="37788D92" w14:textId="77777777">
        <w:trPr>
          <w:trHeight w:val="546"/>
        </w:trPr>
        <w:tc>
          <w:tcPr>
            <w:tcW w:w="415" w:type="dxa"/>
            <w:vMerge/>
            <w:tcBorders>
              <w:top w:val="nil"/>
            </w:tcBorders>
          </w:tcPr>
          <w:p w14:paraId="69EDC62B" w14:textId="77777777" w:rsidR="00D23128" w:rsidRDefault="00D23128">
            <w:pPr>
              <w:rPr>
                <w:sz w:val="2"/>
                <w:szCs w:val="2"/>
              </w:rPr>
            </w:pPr>
          </w:p>
        </w:tc>
        <w:tc>
          <w:tcPr>
            <w:tcW w:w="1980" w:type="dxa"/>
            <w:vMerge/>
            <w:tcBorders>
              <w:top w:val="nil"/>
            </w:tcBorders>
          </w:tcPr>
          <w:p w14:paraId="61D83DA8" w14:textId="77777777" w:rsidR="00D23128" w:rsidRDefault="00D23128">
            <w:pPr>
              <w:rPr>
                <w:sz w:val="2"/>
                <w:szCs w:val="2"/>
              </w:rPr>
            </w:pPr>
          </w:p>
        </w:tc>
        <w:tc>
          <w:tcPr>
            <w:tcW w:w="1695" w:type="dxa"/>
            <w:vMerge/>
            <w:tcBorders>
              <w:top w:val="nil"/>
            </w:tcBorders>
          </w:tcPr>
          <w:p w14:paraId="3FC22E4C" w14:textId="77777777" w:rsidR="00D23128" w:rsidRDefault="00D23128">
            <w:pPr>
              <w:rPr>
                <w:sz w:val="2"/>
                <w:szCs w:val="2"/>
              </w:rPr>
            </w:pPr>
          </w:p>
        </w:tc>
        <w:tc>
          <w:tcPr>
            <w:tcW w:w="845" w:type="dxa"/>
          </w:tcPr>
          <w:p w14:paraId="1776F267" w14:textId="77777777" w:rsidR="00D23128" w:rsidRDefault="00870C69">
            <w:pPr>
              <w:pStyle w:val="TableParagraph"/>
              <w:spacing w:before="145"/>
              <w:ind w:left="16" w:right="7"/>
            </w:pPr>
            <w:r>
              <w:rPr>
                <w:spacing w:val="-4"/>
              </w:rPr>
              <w:t>2022</w:t>
            </w:r>
          </w:p>
        </w:tc>
        <w:tc>
          <w:tcPr>
            <w:tcW w:w="1449" w:type="dxa"/>
          </w:tcPr>
          <w:p w14:paraId="493E1642" w14:textId="77777777" w:rsidR="00D23128" w:rsidRDefault="00870C69">
            <w:pPr>
              <w:pStyle w:val="TableParagraph"/>
              <w:spacing w:before="145"/>
              <w:ind w:left="17" w:right="4"/>
            </w:pPr>
            <w:r>
              <w:rPr>
                <w:spacing w:val="-2"/>
              </w:rPr>
              <w:t>4092,38</w:t>
            </w:r>
          </w:p>
        </w:tc>
        <w:tc>
          <w:tcPr>
            <w:tcW w:w="2117" w:type="dxa"/>
          </w:tcPr>
          <w:p w14:paraId="6DE8CEB2" w14:textId="77777777" w:rsidR="00D23128" w:rsidRDefault="00870C69">
            <w:pPr>
              <w:pStyle w:val="TableParagraph"/>
              <w:spacing w:before="145"/>
              <w:ind w:left="16" w:right="3"/>
            </w:pPr>
            <w:r>
              <w:rPr>
                <w:spacing w:val="-2"/>
              </w:rPr>
              <w:t>4983,56</w:t>
            </w:r>
          </w:p>
        </w:tc>
        <w:tc>
          <w:tcPr>
            <w:tcW w:w="1697" w:type="dxa"/>
            <w:vMerge/>
            <w:tcBorders>
              <w:top w:val="nil"/>
            </w:tcBorders>
          </w:tcPr>
          <w:p w14:paraId="174E7203" w14:textId="77777777" w:rsidR="00D23128" w:rsidRDefault="00D23128">
            <w:pPr>
              <w:rPr>
                <w:sz w:val="2"/>
                <w:szCs w:val="2"/>
              </w:rPr>
            </w:pPr>
          </w:p>
        </w:tc>
      </w:tr>
    </w:tbl>
    <w:p w14:paraId="26DBE186" w14:textId="77777777" w:rsidR="00D23128" w:rsidRDefault="00870C69">
      <w:pPr>
        <w:pStyle w:val="a3"/>
        <w:spacing w:before="242"/>
        <w:ind w:left="849"/>
      </w:pPr>
      <w:r>
        <w:t>Льготный</w:t>
      </w:r>
      <w:r>
        <w:rPr>
          <w:spacing w:val="-8"/>
        </w:rPr>
        <w:t xml:space="preserve"> </w:t>
      </w:r>
      <w:r>
        <w:t>тарифы</w:t>
      </w:r>
      <w:r>
        <w:rPr>
          <w:spacing w:val="-5"/>
        </w:rPr>
        <w:t xml:space="preserve"> </w:t>
      </w:r>
      <w:r>
        <w:t>на</w:t>
      </w:r>
      <w:r>
        <w:rPr>
          <w:spacing w:val="-5"/>
        </w:rPr>
        <w:t xml:space="preserve"> </w:t>
      </w:r>
      <w:r>
        <w:t>тепловую</w:t>
      </w:r>
      <w:r>
        <w:rPr>
          <w:spacing w:val="-5"/>
        </w:rPr>
        <w:t xml:space="preserve"> </w:t>
      </w:r>
      <w:r>
        <w:t>энергию</w:t>
      </w:r>
      <w:r>
        <w:rPr>
          <w:spacing w:val="-5"/>
        </w:rPr>
        <w:t xml:space="preserve"> </w:t>
      </w:r>
      <w:r>
        <w:t>(мощность),</w:t>
      </w:r>
      <w:r>
        <w:rPr>
          <w:spacing w:val="-5"/>
        </w:rPr>
        <w:t xml:space="preserve"> </w:t>
      </w:r>
      <w:r>
        <w:t>поставляемую</w:t>
      </w:r>
      <w:r>
        <w:rPr>
          <w:spacing w:val="-5"/>
        </w:rPr>
        <w:t xml:space="preserve"> </w:t>
      </w:r>
      <w:r>
        <w:rPr>
          <w:spacing w:val="-2"/>
        </w:rPr>
        <w:t>потребителям</w:t>
      </w:r>
    </w:p>
    <w:p w14:paraId="5C679018" w14:textId="77777777" w:rsidR="00D23128" w:rsidRDefault="00870C69">
      <w:pPr>
        <w:spacing w:before="196" w:after="13"/>
        <w:ind w:left="141" w:right="134"/>
        <w:jc w:val="right"/>
      </w:pPr>
      <w:r>
        <w:t xml:space="preserve">Таблица </w:t>
      </w:r>
      <w:r>
        <w:rPr>
          <w:spacing w:val="-5"/>
        </w:rPr>
        <w:t>42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5"/>
        <w:gridCol w:w="1982"/>
        <w:gridCol w:w="1692"/>
        <w:gridCol w:w="845"/>
        <w:gridCol w:w="1449"/>
        <w:gridCol w:w="1834"/>
        <w:gridCol w:w="1980"/>
      </w:tblGrid>
      <w:tr w:rsidR="00D23128" w14:paraId="6B625110" w14:textId="77777777">
        <w:trPr>
          <w:trHeight w:val="254"/>
        </w:trPr>
        <w:tc>
          <w:tcPr>
            <w:tcW w:w="415" w:type="dxa"/>
            <w:vMerge w:val="restart"/>
          </w:tcPr>
          <w:p w14:paraId="0C0FCE53" w14:textId="77777777" w:rsidR="00D23128" w:rsidRDefault="00870C69">
            <w:pPr>
              <w:pStyle w:val="TableParagraph"/>
              <w:spacing w:before="125"/>
              <w:ind w:left="57" w:right="43" w:firstLine="43"/>
              <w:jc w:val="left"/>
            </w:pPr>
            <w:r>
              <w:rPr>
                <w:spacing w:val="-10"/>
              </w:rPr>
              <w:t xml:space="preserve">№ </w:t>
            </w:r>
            <w:r>
              <w:rPr>
                <w:spacing w:val="-4"/>
              </w:rPr>
              <w:t>п/п</w:t>
            </w:r>
          </w:p>
        </w:tc>
        <w:tc>
          <w:tcPr>
            <w:tcW w:w="1982" w:type="dxa"/>
            <w:vMerge w:val="restart"/>
          </w:tcPr>
          <w:p w14:paraId="556B0551" w14:textId="77777777" w:rsidR="00D23128" w:rsidRDefault="00870C69">
            <w:pPr>
              <w:pStyle w:val="TableParagraph"/>
              <w:spacing w:line="251" w:lineRule="exact"/>
              <w:ind w:left="328" w:hanging="27"/>
              <w:jc w:val="left"/>
            </w:pPr>
            <w:r>
              <w:rPr>
                <w:spacing w:val="-2"/>
              </w:rPr>
              <w:t>Наименование</w:t>
            </w:r>
          </w:p>
          <w:p w14:paraId="05B7D2FD" w14:textId="77777777" w:rsidR="00D23128" w:rsidRDefault="00870C69">
            <w:pPr>
              <w:pStyle w:val="TableParagraph"/>
              <w:spacing w:line="252" w:lineRule="exact"/>
              <w:ind w:left="400" w:hanging="72"/>
              <w:jc w:val="left"/>
            </w:pPr>
            <w:r>
              <w:rPr>
                <w:spacing w:val="-2"/>
              </w:rPr>
              <w:t>регулируемой организации</w:t>
            </w:r>
          </w:p>
        </w:tc>
        <w:tc>
          <w:tcPr>
            <w:tcW w:w="1692" w:type="dxa"/>
            <w:vMerge w:val="restart"/>
          </w:tcPr>
          <w:p w14:paraId="7825F039" w14:textId="77777777" w:rsidR="00D23128" w:rsidRDefault="00870C69">
            <w:pPr>
              <w:pStyle w:val="TableParagraph"/>
              <w:spacing w:before="253"/>
              <w:ind w:left="300"/>
              <w:jc w:val="left"/>
            </w:pPr>
            <w:r>
              <w:t>Вид</w:t>
            </w:r>
            <w:r>
              <w:rPr>
                <w:spacing w:val="-1"/>
              </w:rPr>
              <w:t xml:space="preserve"> </w:t>
            </w:r>
            <w:r>
              <w:rPr>
                <w:spacing w:val="-2"/>
              </w:rPr>
              <w:t>тарифа</w:t>
            </w:r>
          </w:p>
        </w:tc>
        <w:tc>
          <w:tcPr>
            <w:tcW w:w="845" w:type="dxa"/>
            <w:vMerge w:val="restart"/>
          </w:tcPr>
          <w:p w14:paraId="627DC360" w14:textId="77777777" w:rsidR="00D23128" w:rsidRDefault="00870C69">
            <w:pPr>
              <w:pStyle w:val="TableParagraph"/>
              <w:spacing w:before="253"/>
              <w:ind w:left="250"/>
              <w:jc w:val="left"/>
            </w:pPr>
            <w:r>
              <w:rPr>
                <w:spacing w:val="-5"/>
              </w:rPr>
              <w:t>Год</w:t>
            </w:r>
          </w:p>
        </w:tc>
        <w:tc>
          <w:tcPr>
            <w:tcW w:w="3283" w:type="dxa"/>
            <w:gridSpan w:val="2"/>
          </w:tcPr>
          <w:p w14:paraId="0DBD1FB5" w14:textId="77777777" w:rsidR="00D23128" w:rsidRDefault="00870C69">
            <w:pPr>
              <w:pStyle w:val="TableParagraph"/>
              <w:spacing w:line="234" w:lineRule="exact"/>
              <w:ind w:left="14"/>
            </w:pPr>
            <w:r>
              <w:rPr>
                <w:spacing w:val="-4"/>
              </w:rPr>
              <w:t>Вода</w:t>
            </w:r>
          </w:p>
        </w:tc>
        <w:tc>
          <w:tcPr>
            <w:tcW w:w="1980" w:type="dxa"/>
            <w:vMerge w:val="restart"/>
          </w:tcPr>
          <w:p w14:paraId="2B761076" w14:textId="77777777" w:rsidR="00D23128" w:rsidRDefault="00870C69">
            <w:pPr>
              <w:pStyle w:val="TableParagraph"/>
              <w:spacing w:before="253"/>
              <w:ind w:left="409"/>
              <w:jc w:val="left"/>
            </w:pPr>
            <w:r>
              <w:rPr>
                <w:spacing w:val="-2"/>
              </w:rPr>
              <w:t>Примечание</w:t>
            </w:r>
          </w:p>
        </w:tc>
      </w:tr>
      <w:tr w:rsidR="00D23128" w14:paraId="7EA6B6E0" w14:textId="77777777">
        <w:trPr>
          <w:trHeight w:val="494"/>
        </w:trPr>
        <w:tc>
          <w:tcPr>
            <w:tcW w:w="415" w:type="dxa"/>
            <w:vMerge/>
            <w:tcBorders>
              <w:top w:val="nil"/>
            </w:tcBorders>
          </w:tcPr>
          <w:p w14:paraId="35CCB69E" w14:textId="77777777" w:rsidR="00D23128" w:rsidRDefault="00D23128">
            <w:pPr>
              <w:rPr>
                <w:sz w:val="2"/>
                <w:szCs w:val="2"/>
              </w:rPr>
            </w:pPr>
          </w:p>
        </w:tc>
        <w:tc>
          <w:tcPr>
            <w:tcW w:w="1982" w:type="dxa"/>
            <w:vMerge/>
            <w:tcBorders>
              <w:top w:val="nil"/>
            </w:tcBorders>
          </w:tcPr>
          <w:p w14:paraId="0986A325" w14:textId="77777777" w:rsidR="00D23128" w:rsidRDefault="00D23128">
            <w:pPr>
              <w:rPr>
                <w:sz w:val="2"/>
                <w:szCs w:val="2"/>
              </w:rPr>
            </w:pPr>
          </w:p>
        </w:tc>
        <w:tc>
          <w:tcPr>
            <w:tcW w:w="1692" w:type="dxa"/>
            <w:vMerge/>
            <w:tcBorders>
              <w:top w:val="nil"/>
            </w:tcBorders>
          </w:tcPr>
          <w:p w14:paraId="0D2D6A75" w14:textId="77777777" w:rsidR="00D23128" w:rsidRDefault="00D23128">
            <w:pPr>
              <w:rPr>
                <w:sz w:val="2"/>
                <w:szCs w:val="2"/>
              </w:rPr>
            </w:pPr>
          </w:p>
        </w:tc>
        <w:tc>
          <w:tcPr>
            <w:tcW w:w="845" w:type="dxa"/>
            <w:vMerge/>
            <w:tcBorders>
              <w:top w:val="nil"/>
            </w:tcBorders>
          </w:tcPr>
          <w:p w14:paraId="2259BDD5" w14:textId="77777777" w:rsidR="00D23128" w:rsidRDefault="00D23128">
            <w:pPr>
              <w:rPr>
                <w:sz w:val="2"/>
                <w:szCs w:val="2"/>
              </w:rPr>
            </w:pPr>
          </w:p>
        </w:tc>
        <w:tc>
          <w:tcPr>
            <w:tcW w:w="1449" w:type="dxa"/>
          </w:tcPr>
          <w:p w14:paraId="67D4581D" w14:textId="77777777" w:rsidR="00D23128" w:rsidRDefault="00870C69">
            <w:pPr>
              <w:pStyle w:val="TableParagraph"/>
              <w:spacing w:before="118"/>
              <w:ind w:left="17"/>
            </w:pPr>
            <w:r>
              <w:t xml:space="preserve">1 </w:t>
            </w:r>
            <w:r>
              <w:rPr>
                <w:spacing w:val="-2"/>
              </w:rPr>
              <w:t>полугодие</w:t>
            </w:r>
          </w:p>
        </w:tc>
        <w:tc>
          <w:tcPr>
            <w:tcW w:w="1834" w:type="dxa"/>
          </w:tcPr>
          <w:p w14:paraId="5845322A" w14:textId="77777777" w:rsidR="00D23128" w:rsidRDefault="00870C69">
            <w:pPr>
              <w:pStyle w:val="TableParagraph"/>
              <w:spacing w:before="118"/>
              <w:ind w:left="15" w:right="3"/>
            </w:pPr>
            <w:r>
              <w:t xml:space="preserve">2 </w:t>
            </w:r>
            <w:r>
              <w:rPr>
                <w:spacing w:val="-2"/>
              </w:rPr>
              <w:t>полугодие</w:t>
            </w:r>
          </w:p>
        </w:tc>
        <w:tc>
          <w:tcPr>
            <w:tcW w:w="1980" w:type="dxa"/>
            <w:vMerge/>
            <w:tcBorders>
              <w:top w:val="nil"/>
            </w:tcBorders>
          </w:tcPr>
          <w:p w14:paraId="71A26918" w14:textId="77777777" w:rsidR="00D23128" w:rsidRDefault="00D23128">
            <w:pPr>
              <w:rPr>
                <w:sz w:val="2"/>
                <w:szCs w:val="2"/>
              </w:rPr>
            </w:pPr>
          </w:p>
        </w:tc>
      </w:tr>
      <w:tr w:rsidR="00D23128" w14:paraId="10C835B6" w14:textId="77777777">
        <w:trPr>
          <w:trHeight w:val="184"/>
        </w:trPr>
        <w:tc>
          <w:tcPr>
            <w:tcW w:w="415" w:type="dxa"/>
          </w:tcPr>
          <w:p w14:paraId="5CC2A4A3" w14:textId="77777777" w:rsidR="00D23128" w:rsidRDefault="00870C69">
            <w:pPr>
              <w:pStyle w:val="TableParagraph"/>
              <w:spacing w:before="1" w:line="163" w:lineRule="exact"/>
              <w:ind w:left="11"/>
              <w:rPr>
                <w:sz w:val="16"/>
              </w:rPr>
            </w:pPr>
            <w:r>
              <w:rPr>
                <w:spacing w:val="-10"/>
                <w:sz w:val="16"/>
              </w:rPr>
              <w:t>1</w:t>
            </w:r>
          </w:p>
        </w:tc>
        <w:tc>
          <w:tcPr>
            <w:tcW w:w="1982" w:type="dxa"/>
          </w:tcPr>
          <w:p w14:paraId="3232E565" w14:textId="77777777" w:rsidR="00D23128" w:rsidRDefault="00870C69">
            <w:pPr>
              <w:pStyle w:val="TableParagraph"/>
              <w:spacing w:before="1" w:line="163" w:lineRule="exact"/>
              <w:ind w:left="11" w:right="2"/>
              <w:rPr>
                <w:sz w:val="16"/>
              </w:rPr>
            </w:pPr>
            <w:r>
              <w:rPr>
                <w:spacing w:val="-10"/>
                <w:sz w:val="16"/>
              </w:rPr>
              <w:t>2</w:t>
            </w:r>
          </w:p>
        </w:tc>
        <w:tc>
          <w:tcPr>
            <w:tcW w:w="1692" w:type="dxa"/>
          </w:tcPr>
          <w:p w14:paraId="659727E9" w14:textId="77777777" w:rsidR="00D23128" w:rsidRDefault="00870C69">
            <w:pPr>
              <w:pStyle w:val="TableParagraph"/>
              <w:spacing w:before="1" w:line="163" w:lineRule="exact"/>
              <w:ind w:left="22" w:right="9"/>
              <w:rPr>
                <w:sz w:val="16"/>
              </w:rPr>
            </w:pPr>
            <w:r>
              <w:rPr>
                <w:spacing w:val="-10"/>
                <w:sz w:val="16"/>
              </w:rPr>
              <w:t>3</w:t>
            </w:r>
          </w:p>
        </w:tc>
        <w:tc>
          <w:tcPr>
            <w:tcW w:w="845" w:type="dxa"/>
          </w:tcPr>
          <w:p w14:paraId="72E2F5C6" w14:textId="77777777" w:rsidR="00D23128" w:rsidRDefault="00870C69">
            <w:pPr>
              <w:pStyle w:val="TableParagraph"/>
              <w:spacing w:before="1" w:line="163" w:lineRule="exact"/>
              <w:ind w:left="16" w:right="1"/>
              <w:rPr>
                <w:sz w:val="16"/>
              </w:rPr>
            </w:pPr>
            <w:r>
              <w:rPr>
                <w:spacing w:val="-10"/>
                <w:sz w:val="16"/>
              </w:rPr>
              <w:t>4</w:t>
            </w:r>
          </w:p>
        </w:tc>
        <w:tc>
          <w:tcPr>
            <w:tcW w:w="1449" w:type="dxa"/>
          </w:tcPr>
          <w:p w14:paraId="07FBAEDC" w14:textId="77777777" w:rsidR="00D23128" w:rsidRDefault="00870C69">
            <w:pPr>
              <w:pStyle w:val="TableParagraph"/>
              <w:spacing w:before="1" w:line="163" w:lineRule="exact"/>
              <w:ind w:left="17" w:right="1"/>
              <w:rPr>
                <w:sz w:val="16"/>
              </w:rPr>
            </w:pPr>
            <w:r>
              <w:rPr>
                <w:spacing w:val="-10"/>
                <w:sz w:val="16"/>
              </w:rPr>
              <w:t>5</w:t>
            </w:r>
          </w:p>
        </w:tc>
        <w:tc>
          <w:tcPr>
            <w:tcW w:w="1834" w:type="dxa"/>
          </w:tcPr>
          <w:p w14:paraId="5D6FE033" w14:textId="77777777" w:rsidR="00D23128" w:rsidRDefault="00870C69">
            <w:pPr>
              <w:pStyle w:val="TableParagraph"/>
              <w:spacing w:before="1" w:line="163" w:lineRule="exact"/>
              <w:ind w:left="15" w:right="2"/>
              <w:rPr>
                <w:sz w:val="16"/>
              </w:rPr>
            </w:pPr>
            <w:r>
              <w:rPr>
                <w:spacing w:val="-10"/>
                <w:sz w:val="16"/>
              </w:rPr>
              <w:t>6</w:t>
            </w:r>
          </w:p>
        </w:tc>
        <w:tc>
          <w:tcPr>
            <w:tcW w:w="1980" w:type="dxa"/>
          </w:tcPr>
          <w:p w14:paraId="27F8D9CC" w14:textId="77777777" w:rsidR="00D23128" w:rsidRDefault="00870C69">
            <w:pPr>
              <w:pStyle w:val="TableParagraph"/>
              <w:spacing w:before="1" w:line="163" w:lineRule="exact"/>
              <w:ind w:left="18" w:right="3"/>
              <w:rPr>
                <w:sz w:val="16"/>
              </w:rPr>
            </w:pPr>
            <w:r>
              <w:rPr>
                <w:spacing w:val="-10"/>
                <w:sz w:val="16"/>
              </w:rPr>
              <w:t>7</w:t>
            </w:r>
          </w:p>
        </w:tc>
      </w:tr>
      <w:tr w:rsidR="00D23128" w14:paraId="720DE711" w14:textId="77777777">
        <w:trPr>
          <w:trHeight w:val="506"/>
        </w:trPr>
        <w:tc>
          <w:tcPr>
            <w:tcW w:w="10197" w:type="dxa"/>
            <w:gridSpan w:val="7"/>
          </w:tcPr>
          <w:p w14:paraId="6BC14F59" w14:textId="77777777" w:rsidR="00D23128" w:rsidRDefault="00870C69">
            <w:pPr>
              <w:pStyle w:val="TableParagraph"/>
              <w:spacing w:line="254" w:lineRule="exact"/>
              <w:ind w:left="3605" w:right="890" w:hanging="2699"/>
              <w:jc w:val="left"/>
            </w:pPr>
            <w:r>
              <w:t>Для</w:t>
            </w:r>
            <w:r>
              <w:rPr>
                <w:spacing w:val="-4"/>
              </w:rPr>
              <w:t xml:space="preserve"> </w:t>
            </w:r>
            <w:r>
              <w:t>потребителей,</w:t>
            </w:r>
            <w:r>
              <w:rPr>
                <w:spacing w:val="-3"/>
              </w:rPr>
              <w:t xml:space="preserve"> </w:t>
            </w:r>
            <w:r>
              <w:t>в</w:t>
            </w:r>
            <w:r>
              <w:rPr>
                <w:spacing w:val="-4"/>
              </w:rPr>
              <w:t xml:space="preserve"> </w:t>
            </w:r>
            <w:r>
              <w:t>случае</w:t>
            </w:r>
            <w:r>
              <w:rPr>
                <w:spacing w:val="-3"/>
              </w:rPr>
              <w:t xml:space="preserve"> </w:t>
            </w:r>
            <w:r>
              <w:t>отсутствия</w:t>
            </w:r>
            <w:r>
              <w:rPr>
                <w:spacing w:val="-5"/>
              </w:rPr>
              <w:t xml:space="preserve"> </w:t>
            </w:r>
            <w:r>
              <w:t>дифференциации</w:t>
            </w:r>
            <w:r>
              <w:rPr>
                <w:spacing w:val="-4"/>
              </w:rPr>
              <w:t xml:space="preserve"> </w:t>
            </w:r>
            <w:r>
              <w:t>тарифов</w:t>
            </w:r>
            <w:r>
              <w:rPr>
                <w:spacing w:val="-4"/>
              </w:rPr>
              <w:t xml:space="preserve"> </w:t>
            </w:r>
            <w:r>
              <w:t>по</w:t>
            </w:r>
            <w:r>
              <w:rPr>
                <w:spacing w:val="-6"/>
              </w:rPr>
              <w:t xml:space="preserve"> </w:t>
            </w:r>
            <w:r>
              <w:t>схеме</w:t>
            </w:r>
            <w:r>
              <w:rPr>
                <w:spacing w:val="-1"/>
              </w:rPr>
              <w:t xml:space="preserve"> </w:t>
            </w:r>
            <w:r>
              <w:t>подключения Население (НДС не облагается)</w:t>
            </w:r>
          </w:p>
        </w:tc>
      </w:tr>
      <w:tr w:rsidR="00D23128" w14:paraId="6E162648" w14:textId="77777777">
        <w:trPr>
          <w:trHeight w:val="497"/>
        </w:trPr>
        <w:tc>
          <w:tcPr>
            <w:tcW w:w="415" w:type="dxa"/>
            <w:vMerge w:val="restart"/>
          </w:tcPr>
          <w:p w14:paraId="1A665A02" w14:textId="77777777" w:rsidR="00D23128" w:rsidRDefault="00D23128">
            <w:pPr>
              <w:pStyle w:val="TableParagraph"/>
              <w:spacing w:before="140"/>
              <w:jc w:val="left"/>
            </w:pPr>
          </w:p>
          <w:p w14:paraId="6397C8AE" w14:textId="77777777" w:rsidR="00D23128" w:rsidRDefault="00870C69">
            <w:pPr>
              <w:pStyle w:val="TableParagraph"/>
              <w:ind w:left="124"/>
              <w:jc w:val="left"/>
            </w:pPr>
            <w:r>
              <w:rPr>
                <w:spacing w:val="-5"/>
              </w:rPr>
              <w:t>1.</w:t>
            </w:r>
          </w:p>
        </w:tc>
        <w:tc>
          <w:tcPr>
            <w:tcW w:w="1982" w:type="dxa"/>
            <w:vMerge w:val="restart"/>
          </w:tcPr>
          <w:p w14:paraId="50FA9FC4" w14:textId="77777777" w:rsidR="00D23128" w:rsidRDefault="00870C69">
            <w:pPr>
              <w:pStyle w:val="TableParagraph"/>
              <w:spacing w:before="14"/>
              <w:ind w:left="11" w:right="1"/>
            </w:pPr>
            <w:r>
              <w:t>МУП «Палехский туристский</w:t>
            </w:r>
            <w:r>
              <w:rPr>
                <w:spacing w:val="-14"/>
              </w:rPr>
              <w:t xml:space="preserve"> </w:t>
            </w:r>
            <w:r>
              <w:t xml:space="preserve">центр» </w:t>
            </w:r>
            <w:r>
              <w:rPr>
                <w:spacing w:val="-2"/>
              </w:rPr>
              <w:t>(котельная</w:t>
            </w:r>
          </w:p>
          <w:p w14:paraId="39CFF2E7" w14:textId="77777777" w:rsidR="00D23128" w:rsidRDefault="00870C69">
            <w:pPr>
              <w:pStyle w:val="TableParagraph"/>
              <w:spacing w:line="249" w:lineRule="exact"/>
              <w:ind w:left="11"/>
            </w:pPr>
            <w:r>
              <w:t>д.</w:t>
            </w:r>
            <w:r>
              <w:rPr>
                <w:spacing w:val="-2"/>
              </w:rPr>
              <w:t xml:space="preserve"> Пеньки)</w:t>
            </w:r>
          </w:p>
        </w:tc>
        <w:tc>
          <w:tcPr>
            <w:tcW w:w="1692" w:type="dxa"/>
            <w:vMerge w:val="restart"/>
          </w:tcPr>
          <w:p w14:paraId="79A65371" w14:textId="77777777" w:rsidR="00D23128" w:rsidRDefault="00870C69">
            <w:pPr>
              <w:pStyle w:val="TableParagraph"/>
              <w:spacing w:before="138"/>
              <w:ind w:left="118" w:right="53" w:hanging="48"/>
              <w:jc w:val="both"/>
            </w:pPr>
            <w:r>
              <w:rPr>
                <w:spacing w:val="-2"/>
              </w:rPr>
              <w:t xml:space="preserve">Одноставочный, </w:t>
            </w:r>
            <w:r>
              <w:t>руб./Гкал, НДС не облагается</w:t>
            </w:r>
          </w:p>
        </w:tc>
        <w:tc>
          <w:tcPr>
            <w:tcW w:w="845" w:type="dxa"/>
          </w:tcPr>
          <w:p w14:paraId="7CDC19D9" w14:textId="77777777" w:rsidR="00D23128" w:rsidRDefault="00870C69">
            <w:pPr>
              <w:pStyle w:val="TableParagraph"/>
              <w:spacing w:before="119"/>
              <w:ind w:left="16"/>
            </w:pPr>
            <w:r>
              <w:rPr>
                <w:spacing w:val="-4"/>
              </w:rPr>
              <w:t>2021</w:t>
            </w:r>
          </w:p>
        </w:tc>
        <w:tc>
          <w:tcPr>
            <w:tcW w:w="1449" w:type="dxa"/>
          </w:tcPr>
          <w:p w14:paraId="22D88728" w14:textId="77777777" w:rsidR="00D23128" w:rsidRDefault="00870C69">
            <w:pPr>
              <w:pStyle w:val="TableParagraph"/>
              <w:spacing w:before="119"/>
              <w:ind w:left="17" w:right="3"/>
            </w:pPr>
            <w:r>
              <w:rPr>
                <w:spacing w:val="-10"/>
              </w:rPr>
              <w:t>-</w:t>
            </w:r>
          </w:p>
        </w:tc>
        <w:tc>
          <w:tcPr>
            <w:tcW w:w="1834" w:type="dxa"/>
          </w:tcPr>
          <w:p w14:paraId="67C5BD9B" w14:textId="77777777" w:rsidR="00D23128" w:rsidRDefault="00870C69">
            <w:pPr>
              <w:pStyle w:val="TableParagraph"/>
              <w:spacing w:before="119"/>
              <w:ind w:left="15" w:right="5"/>
            </w:pPr>
            <w:r>
              <w:rPr>
                <w:spacing w:val="-10"/>
              </w:rPr>
              <w:t>-</w:t>
            </w:r>
          </w:p>
        </w:tc>
        <w:tc>
          <w:tcPr>
            <w:tcW w:w="1980" w:type="dxa"/>
            <w:vMerge w:val="restart"/>
          </w:tcPr>
          <w:p w14:paraId="2807C65E" w14:textId="77777777" w:rsidR="00D23128" w:rsidRDefault="00D23128">
            <w:pPr>
              <w:pStyle w:val="TableParagraph"/>
              <w:spacing w:before="12"/>
              <w:jc w:val="left"/>
            </w:pPr>
          </w:p>
          <w:p w14:paraId="4D51BC92" w14:textId="77777777" w:rsidR="00D23128" w:rsidRDefault="00870C69">
            <w:pPr>
              <w:pStyle w:val="TableParagraph"/>
              <w:spacing w:before="1" w:line="252" w:lineRule="exact"/>
              <w:ind w:left="18"/>
            </w:pPr>
            <w:r>
              <w:t>от</w:t>
            </w:r>
            <w:r>
              <w:rPr>
                <w:spacing w:val="-2"/>
              </w:rPr>
              <w:t xml:space="preserve"> </w:t>
            </w:r>
            <w:r>
              <w:t>03.12.2021</w:t>
            </w:r>
            <w:r>
              <w:rPr>
                <w:spacing w:val="-1"/>
              </w:rPr>
              <w:t xml:space="preserve"> </w:t>
            </w:r>
            <w:r>
              <w:t>N</w:t>
            </w:r>
            <w:r>
              <w:rPr>
                <w:spacing w:val="-2"/>
              </w:rPr>
              <w:t xml:space="preserve"> </w:t>
            </w:r>
            <w:r>
              <w:rPr>
                <w:spacing w:val="-5"/>
              </w:rPr>
              <w:t>54-</w:t>
            </w:r>
          </w:p>
          <w:p w14:paraId="53BBFE43" w14:textId="77777777" w:rsidR="00D23128" w:rsidRDefault="00870C69">
            <w:pPr>
              <w:pStyle w:val="TableParagraph"/>
              <w:spacing w:line="252" w:lineRule="exact"/>
              <w:ind w:left="18" w:right="2"/>
            </w:pPr>
            <w:r>
              <w:rPr>
                <w:spacing w:val="-5"/>
              </w:rPr>
              <w:t>т/6</w:t>
            </w:r>
          </w:p>
        </w:tc>
      </w:tr>
      <w:tr w:rsidR="00D23128" w14:paraId="1CDAEE2E" w14:textId="77777777">
        <w:trPr>
          <w:trHeight w:val="534"/>
        </w:trPr>
        <w:tc>
          <w:tcPr>
            <w:tcW w:w="415" w:type="dxa"/>
            <w:vMerge/>
            <w:tcBorders>
              <w:top w:val="nil"/>
            </w:tcBorders>
          </w:tcPr>
          <w:p w14:paraId="62C77F1B" w14:textId="77777777" w:rsidR="00D23128" w:rsidRDefault="00D23128">
            <w:pPr>
              <w:rPr>
                <w:sz w:val="2"/>
                <w:szCs w:val="2"/>
              </w:rPr>
            </w:pPr>
          </w:p>
        </w:tc>
        <w:tc>
          <w:tcPr>
            <w:tcW w:w="1982" w:type="dxa"/>
            <w:vMerge/>
            <w:tcBorders>
              <w:top w:val="nil"/>
            </w:tcBorders>
          </w:tcPr>
          <w:p w14:paraId="1A641ED4" w14:textId="77777777" w:rsidR="00D23128" w:rsidRDefault="00D23128">
            <w:pPr>
              <w:rPr>
                <w:sz w:val="2"/>
                <w:szCs w:val="2"/>
              </w:rPr>
            </w:pPr>
          </w:p>
        </w:tc>
        <w:tc>
          <w:tcPr>
            <w:tcW w:w="1692" w:type="dxa"/>
            <w:vMerge/>
            <w:tcBorders>
              <w:top w:val="nil"/>
            </w:tcBorders>
          </w:tcPr>
          <w:p w14:paraId="0DFF73B3" w14:textId="77777777" w:rsidR="00D23128" w:rsidRDefault="00D23128">
            <w:pPr>
              <w:rPr>
                <w:sz w:val="2"/>
                <w:szCs w:val="2"/>
              </w:rPr>
            </w:pPr>
          </w:p>
        </w:tc>
        <w:tc>
          <w:tcPr>
            <w:tcW w:w="845" w:type="dxa"/>
          </w:tcPr>
          <w:p w14:paraId="1C0654D9" w14:textId="77777777" w:rsidR="00D23128" w:rsidRDefault="00870C69">
            <w:pPr>
              <w:pStyle w:val="TableParagraph"/>
              <w:spacing w:before="140"/>
              <w:ind w:left="16"/>
            </w:pPr>
            <w:r>
              <w:rPr>
                <w:spacing w:val="-4"/>
              </w:rPr>
              <w:t>2022</w:t>
            </w:r>
          </w:p>
        </w:tc>
        <w:tc>
          <w:tcPr>
            <w:tcW w:w="1449" w:type="dxa"/>
          </w:tcPr>
          <w:p w14:paraId="39F1D2DD" w14:textId="77777777" w:rsidR="00D23128" w:rsidRDefault="00870C69">
            <w:pPr>
              <w:pStyle w:val="TableParagraph"/>
              <w:spacing w:before="140"/>
              <w:ind w:left="17" w:right="2"/>
            </w:pPr>
            <w:r>
              <w:rPr>
                <w:spacing w:val="-2"/>
              </w:rPr>
              <w:t>2829,76</w:t>
            </w:r>
          </w:p>
        </w:tc>
        <w:tc>
          <w:tcPr>
            <w:tcW w:w="1834" w:type="dxa"/>
          </w:tcPr>
          <w:p w14:paraId="0D332D73" w14:textId="77777777" w:rsidR="00D23128" w:rsidRDefault="00870C69">
            <w:pPr>
              <w:pStyle w:val="TableParagraph"/>
              <w:spacing w:before="140"/>
              <w:ind w:left="15"/>
            </w:pPr>
            <w:r>
              <w:rPr>
                <w:spacing w:val="-2"/>
              </w:rPr>
              <w:t>2982,57</w:t>
            </w:r>
          </w:p>
        </w:tc>
        <w:tc>
          <w:tcPr>
            <w:tcW w:w="1980" w:type="dxa"/>
            <w:vMerge/>
            <w:tcBorders>
              <w:top w:val="nil"/>
            </w:tcBorders>
          </w:tcPr>
          <w:p w14:paraId="7F633AFD" w14:textId="77777777" w:rsidR="00D23128" w:rsidRDefault="00D23128">
            <w:pPr>
              <w:rPr>
                <w:sz w:val="2"/>
                <w:szCs w:val="2"/>
              </w:rPr>
            </w:pPr>
          </w:p>
        </w:tc>
      </w:tr>
      <w:tr w:rsidR="00D23128" w14:paraId="52CA9729" w14:textId="77777777">
        <w:trPr>
          <w:trHeight w:val="532"/>
        </w:trPr>
        <w:tc>
          <w:tcPr>
            <w:tcW w:w="415" w:type="dxa"/>
            <w:vMerge w:val="restart"/>
          </w:tcPr>
          <w:p w14:paraId="15F00E57" w14:textId="77777777" w:rsidR="00D23128" w:rsidRDefault="00D23128">
            <w:pPr>
              <w:pStyle w:val="TableParagraph"/>
              <w:jc w:val="left"/>
            </w:pPr>
          </w:p>
          <w:p w14:paraId="3562D8DA" w14:textId="77777777" w:rsidR="00D23128" w:rsidRDefault="00D23128">
            <w:pPr>
              <w:pStyle w:val="TableParagraph"/>
              <w:jc w:val="left"/>
            </w:pPr>
          </w:p>
          <w:p w14:paraId="2C25F458" w14:textId="77777777" w:rsidR="00D23128" w:rsidRDefault="00D23128">
            <w:pPr>
              <w:pStyle w:val="TableParagraph"/>
              <w:spacing w:before="194"/>
              <w:jc w:val="left"/>
            </w:pPr>
          </w:p>
          <w:p w14:paraId="471BA2F1" w14:textId="77777777" w:rsidR="00D23128" w:rsidRDefault="00870C69">
            <w:pPr>
              <w:pStyle w:val="TableParagraph"/>
              <w:ind w:left="124"/>
              <w:jc w:val="left"/>
            </w:pPr>
            <w:r>
              <w:rPr>
                <w:spacing w:val="-5"/>
              </w:rPr>
              <w:t>2.</w:t>
            </w:r>
          </w:p>
        </w:tc>
        <w:tc>
          <w:tcPr>
            <w:tcW w:w="1982" w:type="dxa"/>
            <w:vMerge w:val="restart"/>
          </w:tcPr>
          <w:p w14:paraId="0A46E2A0" w14:textId="77777777" w:rsidR="00D23128" w:rsidRDefault="00D23128">
            <w:pPr>
              <w:pStyle w:val="TableParagraph"/>
              <w:jc w:val="left"/>
            </w:pPr>
          </w:p>
          <w:p w14:paraId="5C70DD41" w14:textId="77777777" w:rsidR="00D23128" w:rsidRDefault="00D23128">
            <w:pPr>
              <w:pStyle w:val="TableParagraph"/>
              <w:spacing w:before="195"/>
              <w:jc w:val="left"/>
            </w:pPr>
          </w:p>
          <w:p w14:paraId="70E4EB3D" w14:textId="77777777" w:rsidR="00D23128" w:rsidRDefault="00870C69">
            <w:pPr>
              <w:pStyle w:val="TableParagraph"/>
              <w:spacing w:line="252" w:lineRule="exact"/>
              <w:ind w:left="11" w:right="4"/>
            </w:pPr>
            <w:r>
              <w:t>ООО</w:t>
            </w:r>
            <w:r>
              <w:rPr>
                <w:spacing w:val="-5"/>
              </w:rPr>
              <w:t xml:space="preserve"> </w:t>
            </w:r>
            <w:r>
              <w:rPr>
                <w:spacing w:val="-2"/>
              </w:rPr>
              <w:t>«МИЦ»</w:t>
            </w:r>
          </w:p>
          <w:p w14:paraId="19218131" w14:textId="77777777" w:rsidR="00D23128" w:rsidRDefault="00870C69">
            <w:pPr>
              <w:pStyle w:val="TableParagraph"/>
              <w:ind w:left="433" w:right="420"/>
            </w:pPr>
            <w:r>
              <w:rPr>
                <w:spacing w:val="-2"/>
              </w:rPr>
              <w:t xml:space="preserve">(котельная </w:t>
            </w:r>
            <w:r>
              <w:t>д.</w:t>
            </w:r>
            <w:r>
              <w:rPr>
                <w:spacing w:val="-2"/>
              </w:rPr>
              <w:t xml:space="preserve"> Пеньки)</w:t>
            </w:r>
          </w:p>
        </w:tc>
        <w:tc>
          <w:tcPr>
            <w:tcW w:w="1692" w:type="dxa"/>
            <w:vMerge w:val="restart"/>
          </w:tcPr>
          <w:p w14:paraId="3565FC5C" w14:textId="77777777" w:rsidR="00D23128" w:rsidRDefault="00D23128">
            <w:pPr>
              <w:pStyle w:val="TableParagraph"/>
              <w:jc w:val="left"/>
            </w:pPr>
          </w:p>
          <w:p w14:paraId="248F1ACF" w14:textId="77777777" w:rsidR="00D23128" w:rsidRDefault="00D23128">
            <w:pPr>
              <w:pStyle w:val="TableParagraph"/>
              <w:spacing w:before="195"/>
              <w:jc w:val="left"/>
            </w:pPr>
          </w:p>
          <w:p w14:paraId="21043252" w14:textId="77777777" w:rsidR="00D23128" w:rsidRDefault="00870C69">
            <w:pPr>
              <w:pStyle w:val="TableParagraph"/>
              <w:ind w:left="118" w:right="53" w:hanging="48"/>
              <w:jc w:val="both"/>
            </w:pPr>
            <w:r>
              <w:rPr>
                <w:spacing w:val="-2"/>
              </w:rPr>
              <w:t xml:space="preserve">Одноставочный, </w:t>
            </w:r>
            <w:r>
              <w:t>руб./Гкал, НДС не облагается</w:t>
            </w:r>
          </w:p>
        </w:tc>
        <w:tc>
          <w:tcPr>
            <w:tcW w:w="845" w:type="dxa"/>
          </w:tcPr>
          <w:p w14:paraId="390B3354" w14:textId="77777777" w:rsidR="00D23128" w:rsidRDefault="00870C69">
            <w:pPr>
              <w:pStyle w:val="TableParagraph"/>
              <w:spacing w:before="137"/>
              <w:ind w:left="16"/>
            </w:pPr>
            <w:r>
              <w:rPr>
                <w:spacing w:val="-4"/>
              </w:rPr>
              <w:t>2022</w:t>
            </w:r>
          </w:p>
        </w:tc>
        <w:tc>
          <w:tcPr>
            <w:tcW w:w="1449" w:type="dxa"/>
          </w:tcPr>
          <w:p w14:paraId="7DBCF88D" w14:textId="77777777" w:rsidR="00D23128" w:rsidRDefault="00870C69">
            <w:pPr>
              <w:pStyle w:val="TableParagraph"/>
              <w:spacing w:before="137"/>
              <w:ind w:left="17" w:right="3"/>
            </w:pPr>
            <w:r>
              <w:rPr>
                <w:spacing w:val="-10"/>
              </w:rPr>
              <w:t>-</w:t>
            </w:r>
          </w:p>
        </w:tc>
        <w:tc>
          <w:tcPr>
            <w:tcW w:w="1834" w:type="dxa"/>
          </w:tcPr>
          <w:p w14:paraId="55982DA9" w14:textId="77777777" w:rsidR="00D23128" w:rsidRDefault="00870C69">
            <w:pPr>
              <w:pStyle w:val="TableParagraph"/>
              <w:spacing w:before="13" w:line="252" w:lineRule="exact"/>
              <w:ind w:left="15" w:right="5"/>
            </w:pPr>
            <w:r>
              <w:rPr>
                <w:spacing w:val="-2"/>
              </w:rPr>
              <w:t>3310,65</w:t>
            </w:r>
          </w:p>
          <w:p w14:paraId="4A1C90B9" w14:textId="77777777" w:rsidR="00D23128" w:rsidRDefault="00870C69">
            <w:pPr>
              <w:pStyle w:val="TableParagraph"/>
              <w:spacing w:line="247" w:lineRule="exact"/>
              <w:ind w:left="15" w:right="3"/>
            </w:pPr>
            <w:r>
              <w:t>(01.12</w:t>
            </w:r>
            <w:r>
              <w:rPr>
                <w:spacing w:val="1"/>
              </w:rPr>
              <w:t xml:space="preserve"> </w:t>
            </w:r>
            <w:r>
              <w:t>–</w:t>
            </w:r>
            <w:r>
              <w:rPr>
                <w:spacing w:val="-3"/>
              </w:rPr>
              <w:t xml:space="preserve"> </w:t>
            </w:r>
            <w:r>
              <w:rPr>
                <w:spacing w:val="-2"/>
              </w:rPr>
              <w:t>31.12)</w:t>
            </w:r>
          </w:p>
        </w:tc>
        <w:tc>
          <w:tcPr>
            <w:tcW w:w="1980" w:type="dxa"/>
            <w:vMerge w:val="restart"/>
          </w:tcPr>
          <w:p w14:paraId="44E8EB5D" w14:textId="77777777" w:rsidR="00D23128" w:rsidRDefault="00D23128">
            <w:pPr>
              <w:pStyle w:val="TableParagraph"/>
              <w:spacing w:before="31"/>
              <w:jc w:val="left"/>
            </w:pPr>
          </w:p>
          <w:p w14:paraId="369A26AD" w14:textId="77777777" w:rsidR="00D23128" w:rsidRDefault="00870C69">
            <w:pPr>
              <w:pStyle w:val="TableParagraph"/>
              <w:ind w:left="604" w:right="346" w:hanging="238"/>
              <w:jc w:val="left"/>
            </w:pPr>
            <w:r>
              <w:t>от</w:t>
            </w:r>
            <w:r>
              <w:rPr>
                <w:spacing w:val="-14"/>
              </w:rPr>
              <w:t xml:space="preserve"> </w:t>
            </w:r>
            <w:r>
              <w:t>16.11.2022 N 49-т/4</w:t>
            </w:r>
          </w:p>
        </w:tc>
      </w:tr>
      <w:tr w:rsidR="00D23128" w14:paraId="1F700650" w14:textId="77777777">
        <w:trPr>
          <w:trHeight w:val="534"/>
        </w:trPr>
        <w:tc>
          <w:tcPr>
            <w:tcW w:w="415" w:type="dxa"/>
            <w:vMerge/>
            <w:tcBorders>
              <w:top w:val="nil"/>
            </w:tcBorders>
          </w:tcPr>
          <w:p w14:paraId="4115D158" w14:textId="77777777" w:rsidR="00D23128" w:rsidRDefault="00D23128">
            <w:pPr>
              <w:rPr>
                <w:sz w:val="2"/>
                <w:szCs w:val="2"/>
              </w:rPr>
            </w:pPr>
          </w:p>
        </w:tc>
        <w:tc>
          <w:tcPr>
            <w:tcW w:w="1982" w:type="dxa"/>
            <w:vMerge/>
            <w:tcBorders>
              <w:top w:val="nil"/>
            </w:tcBorders>
          </w:tcPr>
          <w:p w14:paraId="7D0CE173" w14:textId="77777777" w:rsidR="00D23128" w:rsidRDefault="00D23128">
            <w:pPr>
              <w:rPr>
                <w:sz w:val="2"/>
                <w:szCs w:val="2"/>
              </w:rPr>
            </w:pPr>
          </w:p>
        </w:tc>
        <w:tc>
          <w:tcPr>
            <w:tcW w:w="1692" w:type="dxa"/>
            <w:vMerge/>
            <w:tcBorders>
              <w:top w:val="nil"/>
            </w:tcBorders>
          </w:tcPr>
          <w:p w14:paraId="7231F9BA" w14:textId="77777777" w:rsidR="00D23128" w:rsidRDefault="00D23128">
            <w:pPr>
              <w:rPr>
                <w:sz w:val="2"/>
                <w:szCs w:val="2"/>
              </w:rPr>
            </w:pPr>
          </w:p>
        </w:tc>
        <w:tc>
          <w:tcPr>
            <w:tcW w:w="845" w:type="dxa"/>
          </w:tcPr>
          <w:p w14:paraId="024645A4" w14:textId="77777777" w:rsidR="00D23128" w:rsidRDefault="00870C69">
            <w:pPr>
              <w:pStyle w:val="TableParagraph"/>
              <w:spacing w:before="140"/>
              <w:ind w:left="16"/>
            </w:pPr>
            <w:r>
              <w:rPr>
                <w:spacing w:val="-4"/>
              </w:rPr>
              <w:t>2023</w:t>
            </w:r>
          </w:p>
        </w:tc>
        <w:tc>
          <w:tcPr>
            <w:tcW w:w="1449" w:type="dxa"/>
          </w:tcPr>
          <w:p w14:paraId="5CEA5BCD" w14:textId="77777777" w:rsidR="00D23128" w:rsidRDefault="00870C69">
            <w:pPr>
              <w:pStyle w:val="TableParagraph"/>
              <w:spacing w:before="140"/>
              <w:ind w:left="17" w:right="2"/>
            </w:pPr>
            <w:r>
              <w:rPr>
                <w:spacing w:val="-2"/>
              </w:rPr>
              <w:t>3310,65</w:t>
            </w:r>
          </w:p>
        </w:tc>
        <w:tc>
          <w:tcPr>
            <w:tcW w:w="1834" w:type="dxa"/>
          </w:tcPr>
          <w:p w14:paraId="25D09C4C" w14:textId="77777777" w:rsidR="00D23128" w:rsidRDefault="00870C69">
            <w:pPr>
              <w:pStyle w:val="TableParagraph"/>
              <w:spacing w:before="140"/>
              <w:ind w:left="15"/>
            </w:pPr>
            <w:r>
              <w:rPr>
                <w:spacing w:val="-2"/>
              </w:rPr>
              <w:t>3310,65</w:t>
            </w:r>
          </w:p>
        </w:tc>
        <w:tc>
          <w:tcPr>
            <w:tcW w:w="1980" w:type="dxa"/>
            <w:vMerge/>
            <w:tcBorders>
              <w:top w:val="nil"/>
            </w:tcBorders>
          </w:tcPr>
          <w:p w14:paraId="4F08CB67" w14:textId="77777777" w:rsidR="00D23128" w:rsidRDefault="00D23128">
            <w:pPr>
              <w:rPr>
                <w:sz w:val="2"/>
                <w:szCs w:val="2"/>
              </w:rPr>
            </w:pPr>
          </w:p>
        </w:tc>
      </w:tr>
      <w:tr w:rsidR="00D23128" w14:paraId="3789655C" w14:textId="77777777">
        <w:trPr>
          <w:trHeight w:val="534"/>
        </w:trPr>
        <w:tc>
          <w:tcPr>
            <w:tcW w:w="415" w:type="dxa"/>
            <w:vMerge/>
            <w:tcBorders>
              <w:top w:val="nil"/>
            </w:tcBorders>
          </w:tcPr>
          <w:p w14:paraId="27AEE103" w14:textId="77777777" w:rsidR="00D23128" w:rsidRDefault="00D23128">
            <w:pPr>
              <w:rPr>
                <w:sz w:val="2"/>
                <w:szCs w:val="2"/>
              </w:rPr>
            </w:pPr>
          </w:p>
        </w:tc>
        <w:tc>
          <w:tcPr>
            <w:tcW w:w="1982" w:type="dxa"/>
            <w:vMerge/>
            <w:tcBorders>
              <w:top w:val="nil"/>
            </w:tcBorders>
          </w:tcPr>
          <w:p w14:paraId="7AFB0189" w14:textId="77777777" w:rsidR="00D23128" w:rsidRDefault="00D23128">
            <w:pPr>
              <w:rPr>
                <w:sz w:val="2"/>
                <w:szCs w:val="2"/>
              </w:rPr>
            </w:pPr>
          </w:p>
        </w:tc>
        <w:tc>
          <w:tcPr>
            <w:tcW w:w="1692" w:type="dxa"/>
            <w:vMerge/>
            <w:tcBorders>
              <w:top w:val="nil"/>
            </w:tcBorders>
          </w:tcPr>
          <w:p w14:paraId="0A76CF9F" w14:textId="77777777" w:rsidR="00D23128" w:rsidRDefault="00D23128">
            <w:pPr>
              <w:rPr>
                <w:sz w:val="2"/>
                <w:szCs w:val="2"/>
              </w:rPr>
            </w:pPr>
          </w:p>
        </w:tc>
        <w:tc>
          <w:tcPr>
            <w:tcW w:w="845" w:type="dxa"/>
          </w:tcPr>
          <w:p w14:paraId="0B07BB24" w14:textId="77777777" w:rsidR="00D23128" w:rsidRDefault="00870C69">
            <w:pPr>
              <w:pStyle w:val="TableParagraph"/>
              <w:spacing w:before="140"/>
              <w:ind w:left="16"/>
            </w:pPr>
            <w:r>
              <w:rPr>
                <w:spacing w:val="-4"/>
              </w:rPr>
              <w:t>2024</w:t>
            </w:r>
          </w:p>
        </w:tc>
        <w:tc>
          <w:tcPr>
            <w:tcW w:w="1449" w:type="dxa"/>
          </w:tcPr>
          <w:p w14:paraId="42A30648" w14:textId="77777777" w:rsidR="00D23128" w:rsidRDefault="00870C69">
            <w:pPr>
              <w:pStyle w:val="TableParagraph"/>
              <w:spacing w:before="140"/>
              <w:ind w:left="17" w:right="2"/>
            </w:pPr>
            <w:r>
              <w:rPr>
                <w:spacing w:val="-2"/>
              </w:rPr>
              <w:t>3289,50</w:t>
            </w:r>
          </w:p>
        </w:tc>
        <w:tc>
          <w:tcPr>
            <w:tcW w:w="1834" w:type="dxa"/>
          </w:tcPr>
          <w:p w14:paraId="0334C676" w14:textId="77777777" w:rsidR="00D23128" w:rsidRDefault="00870C69">
            <w:pPr>
              <w:pStyle w:val="TableParagraph"/>
              <w:spacing w:before="140"/>
              <w:ind w:left="15"/>
            </w:pPr>
            <w:r>
              <w:rPr>
                <w:spacing w:val="-2"/>
              </w:rPr>
              <w:t>3486,57</w:t>
            </w:r>
          </w:p>
        </w:tc>
        <w:tc>
          <w:tcPr>
            <w:tcW w:w="1980" w:type="dxa"/>
          </w:tcPr>
          <w:p w14:paraId="1AAE493A" w14:textId="77777777" w:rsidR="00D23128" w:rsidRDefault="00870C69">
            <w:pPr>
              <w:pStyle w:val="TableParagraph"/>
              <w:spacing w:before="13" w:line="252" w:lineRule="exact"/>
              <w:ind w:left="18" w:right="3"/>
            </w:pPr>
            <w:r>
              <w:t>от</w:t>
            </w:r>
            <w:r>
              <w:rPr>
                <w:spacing w:val="-2"/>
              </w:rPr>
              <w:t xml:space="preserve"> </w:t>
            </w:r>
            <w:r>
              <w:t>24.11.2023</w:t>
            </w:r>
            <w:r>
              <w:rPr>
                <w:spacing w:val="-1"/>
              </w:rPr>
              <w:t xml:space="preserve"> </w:t>
            </w:r>
            <w:r>
              <w:t>№</w:t>
            </w:r>
            <w:r>
              <w:rPr>
                <w:spacing w:val="-2"/>
              </w:rPr>
              <w:t xml:space="preserve"> </w:t>
            </w:r>
            <w:r>
              <w:rPr>
                <w:spacing w:val="-5"/>
              </w:rPr>
              <w:t>46-</w:t>
            </w:r>
          </w:p>
          <w:p w14:paraId="2B3BFDEE" w14:textId="77777777" w:rsidR="00D23128" w:rsidRDefault="00870C69">
            <w:pPr>
              <w:pStyle w:val="TableParagraph"/>
              <w:spacing w:line="250" w:lineRule="exact"/>
              <w:ind w:left="18" w:right="3"/>
            </w:pPr>
            <w:r>
              <w:rPr>
                <w:spacing w:val="-5"/>
              </w:rPr>
              <w:t>т/6</w:t>
            </w:r>
          </w:p>
        </w:tc>
      </w:tr>
      <w:tr w:rsidR="00D23128" w14:paraId="5D30809F" w14:textId="77777777">
        <w:trPr>
          <w:trHeight w:val="532"/>
        </w:trPr>
        <w:tc>
          <w:tcPr>
            <w:tcW w:w="415" w:type="dxa"/>
            <w:vMerge/>
            <w:tcBorders>
              <w:top w:val="nil"/>
            </w:tcBorders>
          </w:tcPr>
          <w:p w14:paraId="2D02425B" w14:textId="77777777" w:rsidR="00D23128" w:rsidRDefault="00D23128">
            <w:pPr>
              <w:rPr>
                <w:sz w:val="2"/>
                <w:szCs w:val="2"/>
              </w:rPr>
            </w:pPr>
          </w:p>
        </w:tc>
        <w:tc>
          <w:tcPr>
            <w:tcW w:w="1982" w:type="dxa"/>
            <w:vMerge/>
            <w:tcBorders>
              <w:top w:val="nil"/>
            </w:tcBorders>
          </w:tcPr>
          <w:p w14:paraId="4AB85EEC" w14:textId="77777777" w:rsidR="00D23128" w:rsidRDefault="00D23128">
            <w:pPr>
              <w:rPr>
                <w:sz w:val="2"/>
                <w:szCs w:val="2"/>
              </w:rPr>
            </w:pPr>
          </w:p>
        </w:tc>
        <w:tc>
          <w:tcPr>
            <w:tcW w:w="1692" w:type="dxa"/>
            <w:vMerge/>
            <w:tcBorders>
              <w:top w:val="nil"/>
            </w:tcBorders>
          </w:tcPr>
          <w:p w14:paraId="1E1E509D" w14:textId="77777777" w:rsidR="00D23128" w:rsidRDefault="00D23128">
            <w:pPr>
              <w:rPr>
                <w:sz w:val="2"/>
                <w:szCs w:val="2"/>
              </w:rPr>
            </w:pPr>
          </w:p>
        </w:tc>
        <w:tc>
          <w:tcPr>
            <w:tcW w:w="845" w:type="dxa"/>
          </w:tcPr>
          <w:p w14:paraId="0C075873" w14:textId="77777777" w:rsidR="00D23128" w:rsidRDefault="00870C69">
            <w:pPr>
              <w:pStyle w:val="TableParagraph"/>
              <w:spacing w:before="137"/>
              <w:ind w:left="16"/>
            </w:pPr>
            <w:r>
              <w:rPr>
                <w:spacing w:val="-4"/>
              </w:rPr>
              <w:t>2025</w:t>
            </w:r>
          </w:p>
        </w:tc>
        <w:tc>
          <w:tcPr>
            <w:tcW w:w="1449" w:type="dxa"/>
          </w:tcPr>
          <w:p w14:paraId="10D8FD36" w14:textId="77777777" w:rsidR="00D23128" w:rsidRDefault="00870C69">
            <w:pPr>
              <w:pStyle w:val="TableParagraph"/>
              <w:spacing w:before="137"/>
              <w:ind w:left="17" w:right="2"/>
            </w:pPr>
            <w:r>
              <w:rPr>
                <w:spacing w:val="-2"/>
              </w:rPr>
              <w:t>3035,46</w:t>
            </w:r>
          </w:p>
        </w:tc>
        <w:tc>
          <w:tcPr>
            <w:tcW w:w="1834" w:type="dxa"/>
          </w:tcPr>
          <w:p w14:paraId="6F76B464" w14:textId="77777777" w:rsidR="00D23128" w:rsidRDefault="00870C69">
            <w:pPr>
              <w:pStyle w:val="TableParagraph"/>
              <w:spacing w:before="137"/>
              <w:ind w:left="15"/>
            </w:pPr>
            <w:r>
              <w:rPr>
                <w:spacing w:val="-2"/>
              </w:rPr>
              <w:t>3454,35</w:t>
            </w:r>
          </w:p>
        </w:tc>
        <w:tc>
          <w:tcPr>
            <w:tcW w:w="1980" w:type="dxa"/>
          </w:tcPr>
          <w:p w14:paraId="37F34DE0" w14:textId="77777777" w:rsidR="00D23128" w:rsidRDefault="00870C69">
            <w:pPr>
              <w:pStyle w:val="TableParagraph"/>
              <w:spacing w:before="13" w:line="252" w:lineRule="exact"/>
              <w:ind w:left="18" w:right="3"/>
            </w:pPr>
            <w:r>
              <w:t>от</w:t>
            </w:r>
            <w:r>
              <w:rPr>
                <w:spacing w:val="-2"/>
              </w:rPr>
              <w:t xml:space="preserve"> </w:t>
            </w:r>
            <w:r>
              <w:t>15.11.2024</w:t>
            </w:r>
            <w:r>
              <w:rPr>
                <w:spacing w:val="-2"/>
              </w:rPr>
              <w:t xml:space="preserve"> </w:t>
            </w:r>
            <w:r>
              <w:t>г.</w:t>
            </w:r>
            <w:r>
              <w:rPr>
                <w:spacing w:val="-3"/>
              </w:rPr>
              <w:t xml:space="preserve"> </w:t>
            </w:r>
            <w:r>
              <w:rPr>
                <w:spacing w:val="-10"/>
              </w:rPr>
              <w:t>№</w:t>
            </w:r>
          </w:p>
          <w:p w14:paraId="0BFF536F" w14:textId="77777777" w:rsidR="00D23128" w:rsidRDefault="00870C69">
            <w:pPr>
              <w:pStyle w:val="TableParagraph"/>
              <w:spacing w:line="247" w:lineRule="exact"/>
              <w:ind w:left="18" w:right="3"/>
            </w:pPr>
            <w:r>
              <w:rPr>
                <w:spacing w:val="-2"/>
              </w:rPr>
              <w:t>43-</w:t>
            </w:r>
            <w:r>
              <w:rPr>
                <w:spacing w:val="-5"/>
              </w:rPr>
              <w:t>т/9</w:t>
            </w:r>
          </w:p>
        </w:tc>
      </w:tr>
    </w:tbl>
    <w:p w14:paraId="28C32F8D" w14:textId="77777777" w:rsidR="00D23128" w:rsidRDefault="00D23128">
      <w:pPr>
        <w:pStyle w:val="TableParagraph"/>
        <w:spacing w:line="247" w:lineRule="exact"/>
        <w:sectPr w:rsidR="00D23128">
          <w:pgSz w:w="11910" w:h="16840"/>
          <w:pgMar w:top="880" w:right="425" w:bottom="460" w:left="992" w:header="437" w:footer="273" w:gutter="0"/>
          <w:cols w:space="720"/>
        </w:sectPr>
      </w:pPr>
    </w:p>
    <w:p w14:paraId="6303FB41" w14:textId="77777777" w:rsidR="00D23128" w:rsidRDefault="00870C69">
      <w:pPr>
        <w:pStyle w:val="2"/>
        <w:tabs>
          <w:tab w:val="left" w:pos="2415"/>
          <w:tab w:val="left" w:pos="4100"/>
          <w:tab w:val="left" w:pos="4860"/>
          <w:tab w:val="left" w:pos="6515"/>
          <w:tab w:val="left" w:pos="8784"/>
          <w:tab w:val="left" w:pos="9401"/>
        </w:tabs>
        <w:spacing w:before="250" w:line="276" w:lineRule="auto"/>
        <w:ind w:right="141"/>
        <w:jc w:val="left"/>
      </w:pPr>
      <w:r>
        <w:rPr>
          <w:spacing w:val="-2"/>
        </w:rPr>
        <w:lastRenderedPageBreak/>
        <w:t>Описание</w:t>
      </w:r>
      <w:r>
        <w:tab/>
      </w:r>
      <w:r>
        <w:rPr>
          <w:spacing w:val="-2"/>
        </w:rPr>
        <w:t>структуры</w:t>
      </w:r>
      <w:r>
        <w:tab/>
      </w:r>
      <w:r>
        <w:rPr>
          <w:spacing w:val="-4"/>
        </w:rPr>
        <w:t>цен</w:t>
      </w:r>
      <w:r>
        <w:tab/>
      </w:r>
      <w:r>
        <w:rPr>
          <w:spacing w:val="-2"/>
        </w:rPr>
        <w:t>(тарифов),</w:t>
      </w:r>
      <w:r>
        <w:tab/>
      </w:r>
      <w:r>
        <w:rPr>
          <w:spacing w:val="-2"/>
        </w:rPr>
        <w:t>установленных</w:t>
      </w:r>
      <w:r>
        <w:tab/>
      </w:r>
      <w:r>
        <w:rPr>
          <w:spacing w:val="-6"/>
        </w:rPr>
        <w:t>на</w:t>
      </w:r>
      <w:r>
        <w:tab/>
      </w:r>
      <w:r>
        <w:rPr>
          <w:spacing w:val="-2"/>
        </w:rPr>
        <w:t xml:space="preserve">момент </w:t>
      </w:r>
      <w:r>
        <w:t>актуализации схемы теплоснабжения</w:t>
      </w:r>
    </w:p>
    <w:p w14:paraId="2ACACDF2" w14:textId="77777777" w:rsidR="00D23128" w:rsidRDefault="00870C69">
      <w:pPr>
        <w:pStyle w:val="7"/>
        <w:spacing w:line="274" w:lineRule="exact"/>
        <w:jc w:val="left"/>
      </w:pPr>
      <w:r>
        <w:t xml:space="preserve">ООО </w:t>
      </w:r>
      <w:r>
        <w:rPr>
          <w:spacing w:val="-2"/>
        </w:rPr>
        <w:t>«МИЦ»</w:t>
      </w:r>
    </w:p>
    <w:p w14:paraId="414B94E1" w14:textId="77777777" w:rsidR="00D23128" w:rsidRDefault="00870C69">
      <w:pPr>
        <w:spacing w:before="196" w:after="13"/>
        <w:ind w:left="141" w:right="134"/>
        <w:jc w:val="right"/>
      </w:pPr>
      <w:r>
        <w:t xml:space="preserve">Таблица </w:t>
      </w:r>
      <w:r>
        <w:rPr>
          <w:spacing w:val="-5"/>
        </w:rPr>
        <w:t>43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7"/>
        <w:gridCol w:w="2972"/>
        <w:gridCol w:w="1700"/>
        <w:gridCol w:w="1702"/>
        <w:gridCol w:w="3400"/>
      </w:tblGrid>
      <w:tr w:rsidR="00D23128" w14:paraId="393DB905" w14:textId="77777777">
        <w:trPr>
          <w:trHeight w:val="256"/>
        </w:trPr>
        <w:tc>
          <w:tcPr>
            <w:tcW w:w="427" w:type="dxa"/>
            <w:vMerge w:val="restart"/>
          </w:tcPr>
          <w:p w14:paraId="0B9B5F06" w14:textId="77777777" w:rsidR="00D23128" w:rsidRDefault="00870C69">
            <w:pPr>
              <w:pStyle w:val="TableParagraph"/>
              <w:spacing w:before="133"/>
              <w:ind w:left="110"/>
              <w:jc w:val="left"/>
            </w:pPr>
            <w:r>
              <w:rPr>
                <w:spacing w:val="-10"/>
              </w:rPr>
              <w:t>№</w:t>
            </w:r>
          </w:p>
        </w:tc>
        <w:tc>
          <w:tcPr>
            <w:tcW w:w="2972" w:type="dxa"/>
            <w:vMerge w:val="restart"/>
          </w:tcPr>
          <w:p w14:paraId="62991024" w14:textId="77777777" w:rsidR="00D23128" w:rsidRDefault="00870C69">
            <w:pPr>
              <w:pStyle w:val="TableParagraph"/>
              <w:spacing w:before="133"/>
              <w:ind w:left="955"/>
              <w:jc w:val="left"/>
            </w:pPr>
            <w:r>
              <w:rPr>
                <w:spacing w:val="-2"/>
              </w:rPr>
              <w:t>Показатель</w:t>
            </w:r>
          </w:p>
        </w:tc>
        <w:tc>
          <w:tcPr>
            <w:tcW w:w="3402" w:type="dxa"/>
            <w:gridSpan w:val="2"/>
          </w:tcPr>
          <w:p w14:paraId="250D204D" w14:textId="77777777" w:rsidR="00D23128" w:rsidRDefault="00870C69">
            <w:pPr>
              <w:pStyle w:val="TableParagraph"/>
              <w:spacing w:before="1" w:line="236" w:lineRule="exact"/>
              <w:ind w:left="15"/>
            </w:pPr>
            <w:r>
              <w:rPr>
                <w:spacing w:val="-2"/>
              </w:rPr>
              <w:t>утверждено</w:t>
            </w:r>
          </w:p>
        </w:tc>
        <w:tc>
          <w:tcPr>
            <w:tcW w:w="3400" w:type="dxa"/>
          </w:tcPr>
          <w:p w14:paraId="039D010B" w14:textId="77777777" w:rsidR="00D23128" w:rsidRDefault="00870C69">
            <w:pPr>
              <w:pStyle w:val="TableParagraph"/>
              <w:spacing w:line="236" w:lineRule="exact"/>
              <w:ind w:left="9" w:right="1"/>
            </w:pPr>
            <w:r>
              <w:rPr>
                <w:spacing w:val="-2"/>
              </w:rPr>
              <w:t>прогноз</w:t>
            </w:r>
          </w:p>
        </w:tc>
      </w:tr>
      <w:tr w:rsidR="00D23128" w14:paraId="5547833E" w14:textId="77777777">
        <w:trPr>
          <w:trHeight w:val="253"/>
        </w:trPr>
        <w:tc>
          <w:tcPr>
            <w:tcW w:w="427" w:type="dxa"/>
            <w:vMerge/>
            <w:tcBorders>
              <w:top w:val="nil"/>
            </w:tcBorders>
          </w:tcPr>
          <w:p w14:paraId="0FEFCD3C" w14:textId="77777777" w:rsidR="00D23128" w:rsidRDefault="00D23128">
            <w:pPr>
              <w:rPr>
                <w:sz w:val="2"/>
                <w:szCs w:val="2"/>
              </w:rPr>
            </w:pPr>
          </w:p>
        </w:tc>
        <w:tc>
          <w:tcPr>
            <w:tcW w:w="2972" w:type="dxa"/>
            <w:vMerge/>
            <w:tcBorders>
              <w:top w:val="nil"/>
            </w:tcBorders>
          </w:tcPr>
          <w:p w14:paraId="7DA13728" w14:textId="77777777" w:rsidR="00D23128" w:rsidRDefault="00D23128">
            <w:pPr>
              <w:rPr>
                <w:sz w:val="2"/>
                <w:szCs w:val="2"/>
              </w:rPr>
            </w:pPr>
          </w:p>
        </w:tc>
        <w:tc>
          <w:tcPr>
            <w:tcW w:w="1700" w:type="dxa"/>
          </w:tcPr>
          <w:p w14:paraId="2CCDFADC" w14:textId="77777777" w:rsidR="00D23128" w:rsidRDefault="00870C69">
            <w:pPr>
              <w:pStyle w:val="TableParagraph"/>
              <w:spacing w:line="234" w:lineRule="exact"/>
              <w:ind w:left="15"/>
            </w:pPr>
            <w:r>
              <w:t xml:space="preserve">2023 </w:t>
            </w:r>
            <w:r>
              <w:rPr>
                <w:spacing w:val="-5"/>
              </w:rPr>
              <w:t>год</w:t>
            </w:r>
          </w:p>
        </w:tc>
        <w:tc>
          <w:tcPr>
            <w:tcW w:w="1702" w:type="dxa"/>
          </w:tcPr>
          <w:p w14:paraId="751D912D" w14:textId="77777777" w:rsidR="00D23128" w:rsidRDefault="00870C69">
            <w:pPr>
              <w:pStyle w:val="TableParagraph"/>
              <w:spacing w:line="234" w:lineRule="exact"/>
              <w:ind w:left="86" w:right="74"/>
            </w:pPr>
            <w:r>
              <w:t xml:space="preserve">2024 </w:t>
            </w:r>
            <w:r>
              <w:rPr>
                <w:spacing w:val="-5"/>
              </w:rPr>
              <w:t>год</w:t>
            </w:r>
          </w:p>
        </w:tc>
        <w:tc>
          <w:tcPr>
            <w:tcW w:w="3400" w:type="dxa"/>
          </w:tcPr>
          <w:p w14:paraId="0A576197" w14:textId="77777777" w:rsidR="00D23128" w:rsidRDefault="00870C69">
            <w:pPr>
              <w:pStyle w:val="TableParagraph"/>
              <w:spacing w:line="234" w:lineRule="exact"/>
              <w:ind w:left="9" w:right="2"/>
            </w:pPr>
            <w:r>
              <w:rPr>
                <w:spacing w:val="-4"/>
              </w:rPr>
              <w:t>2025</w:t>
            </w:r>
          </w:p>
        </w:tc>
      </w:tr>
      <w:tr w:rsidR="00D23128" w14:paraId="7FD12CA8" w14:textId="77777777">
        <w:trPr>
          <w:trHeight w:val="506"/>
        </w:trPr>
        <w:tc>
          <w:tcPr>
            <w:tcW w:w="427" w:type="dxa"/>
          </w:tcPr>
          <w:p w14:paraId="3382D3DD" w14:textId="77777777" w:rsidR="00D23128" w:rsidRDefault="00870C69">
            <w:pPr>
              <w:pStyle w:val="TableParagraph"/>
              <w:spacing w:before="125"/>
              <w:ind w:left="14"/>
            </w:pPr>
            <w:r>
              <w:rPr>
                <w:spacing w:val="-10"/>
              </w:rPr>
              <w:t>1</w:t>
            </w:r>
          </w:p>
        </w:tc>
        <w:tc>
          <w:tcPr>
            <w:tcW w:w="2972" w:type="dxa"/>
          </w:tcPr>
          <w:p w14:paraId="3D06A62B" w14:textId="77777777" w:rsidR="00D23128" w:rsidRDefault="00870C69">
            <w:pPr>
              <w:pStyle w:val="TableParagraph"/>
              <w:spacing w:line="254" w:lineRule="exact"/>
              <w:ind w:left="211" w:right="194" w:firstLine="568"/>
              <w:jc w:val="left"/>
            </w:pPr>
            <w:r>
              <w:rPr>
                <w:spacing w:val="-2"/>
              </w:rPr>
              <w:t xml:space="preserve">Операционные </w:t>
            </w:r>
            <w:r>
              <w:t>(подконтрольные)</w:t>
            </w:r>
            <w:r>
              <w:rPr>
                <w:spacing w:val="-14"/>
              </w:rPr>
              <w:t xml:space="preserve"> </w:t>
            </w:r>
            <w:r>
              <w:t>расходы</w:t>
            </w:r>
          </w:p>
        </w:tc>
        <w:tc>
          <w:tcPr>
            <w:tcW w:w="1700" w:type="dxa"/>
          </w:tcPr>
          <w:p w14:paraId="43219424" w14:textId="77777777" w:rsidR="00D23128" w:rsidRDefault="00870C69">
            <w:pPr>
              <w:pStyle w:val="TableParagraph"/>
              <w:spacing w:before="125"/>
              <w:ind w:left="15"/>
            </w:pPr>
            <w:r>
              <w:rPr>
                <w:spacing w:val="-2"/>
              </w:rPr>
              <w:t>1840,74</w:t>
            </w:r>
          </w:p>
        </w:tc>
        <w:tc>
          <w:tcPr>
            <w:tcW w:w="1702" w:type="dxa"/>
          </w:tcPr>
          <w:p w14:paraId="7A3CFEB8" w14:textId="77777777" w:rsidR="00D23128" w:rsidRDefault="00870C69">
            <w:pPr>
              <w:pStyle w:val="TableParagraph"/>
              <w:spacing w:before="125"/>
              <w:ind w:left="86" w:right="73"/>
            </w:pPr>
            <w:r>
              <w:rPr>
                <w:spacing w:val="-2"/>
              </w:rPr>
              <w:t>2308,13</w:t>
            </w:r>
          </w:p>
        </w:tc>
        <w:tc>
          <w:tcPr>
            <w:tcW w:w="3400" w:type="dxa"/>
          </w:tcPr>
          <w:p w14:paraId="1104CA4A" w14:textId="77777777" w:rsidR="00D23128" w:rsidRDefault="00870C69">
            <w:pPr>
              <w:pStyle w:val="TableParagraph"/>
              <w:spacing w:before="125"/>
              <w:ind w:left="9"/>
            </w:pPr>
            <w:r>
              <w:rPr>
                <w:spacing w:val="-2"/>
              </w:rPr>
              <w:t>2381,02</w:t>
            </w:r>
          </w:p>
        </w:tc>
      </w:tr>
      <w:tr w:rsidR="00D23128" w14:paraId="70ABCC95" w14:textId="77777777">
        <w:trPr>
          <w:trHeight w:val="451"/>
        </w:trPr>
        <w:tc>
          <w:tcPr>
            <w:tcW w:w="427" w:type="dxa"/>
          </w:tcPr>
          <w:p w14:paraId="16AB1694" w14:textId="77777777" w:rsidR="00D23128" w:rsidRDefault="00870C69">
            <w:pPr>
              <w:pStyle w:val="TableParagraph"/>
              <w:spacing w:before="97"/>
              <w:ind w:left="14"/>
            </w:pPr>
            <w:r>
              <w:rPr>
                <w:spacing w:val="-10"/>
              </w:rPr>
              <w:t>2</w:t>
            </w:r>
          </w:p>
        </w:tc>
        <w:tc>
          <w:tcPr>
            <w:tcW w:w="2972" w:type="dxa"/>
          </w:tcPr>
          <w:p w14:paraId="3C8DF4D2" w14:textId="77777777" w:rsidR="00D23128" w:rsidRDefault="00870C69">
            <w:pPr>
              <w:pStyle w:val="TableParagraph"/>
              <w:spacing w:before="97"/>
              <w:ind w:left="33" w:right="23"/>
            </w:pPr>
            <w:r>
              <w:t>Неподконтрольные</w:t>
            </w:r>
            <w:r>
              <w:rPr>
                <w:spacing w:val="-9"/>
              </w:rPr>
              <w:t xml:space="preserve"> </w:t>
            </w:r>
            <w:r>
              <w:rPr>
                <w:spacing w:val="-2"/>
              </w:rPr>
              <w:t>расходы</w:t>
            </w:r>
          </w:p>
        </w:tc>
        <w:tc>
          <w:tcPr>
            <w:tcW w:w="1700" w:type="dxa"/>
          </w:tcPr>
          <w:p w14:paraId="2CF5F9F3" w14:textId="77777777" w:rsidR="00D23128" w:rsidRDefault="00870C69">
            <w:pPr>
              <w:pStyle w:val="TableParagraph"/>
              <w:spacing w:before="97"/>
              <w:ind w:left="15"/>
            </w:pPr>
            <w:r>
              <w:rPr>
                <w:spacing w:val="-2"/>
              </w:rPr>
              <w:t>858,64</w:t>
            </w:r>
          </w:p>
        </w:tc>
        <w:tc>
          <w:tcPr>
            <w:tcW w:w="1702" w:type="dxa"/>
          </w:tcPr>
          <w:p w14:paraId="7382BB10" w14:textId="77777777" w:rsidR="00D23128" w:rsidRDefault="00870C69">
            <w:pPr>
              <w:pStyle w:val="TableParagraph"/>
              <w:spacing w:before="97"/>
              <w:ind w:left="86" w:right="73"/>
            </w:pPr>
            <w:r>
              <w:rPr>
                <w:spacing w:val="-2"/>
              </w:rPr>
              <w:t>966,87</w:t>
            </w:r>
          </w:p>
        </w:tc>
        <w:tc>
          <w:tcPr>
            <w:tcW w:w="3400" w:type="dxa"/>
          </w:tcPr>
          <w:p w14:paraId="794F4234" w14:textId="77777777" w:rsidR="00D23128" w:rsidRDefault="00870C69">
            <w:pPr>
              <w:pStyle w:val="TableParagraph"/>
              <w:spacing w:before="97"/>
              <w:ind w:left="9"/>
            </w:pPr>
            <w:r>
              <w:rPr>
                <w:spacing w:val="-2"/>
              </w:rPr>
              <w:t>982,60</w:t>
            </w:r>
          </w:p>
        </w:tc>
      </w:tr>
      <w:tr w:rsidR="00D23128" w14:paraId="2556F150" w14:textId="77777777">
        <w:trPr>
          <w:trHeight w:val="505"/>
        </w:trPr>
        <w:tc>
          <w:tcPr>
            <w:tcW w:w="427" w:type="dxa"/>
          </w:tcPr>
          <w:p w14:paraId="09D46E89" w14:textId="77777777" w:rsidR="00D23128" w:rsidRDefault="00870C69">
            <w:pPr>
              <w:pStyle w:val="TableParagraph"/>
              <w:spacing w:before="125"/>
              <w:ind w:left="14"/>
            </w:pPr>
            <w:r>
              <w:rPr>
                <w:spacing w:val="-10"/>
              </w:rPr>
              <w:t>3</w:t>
            </w:r>
          </w:p>
        </w:tc>
        <w:tc>
          <w:tcPr>
            <w:tcW w:w="2972" w:type="dxa"/>
          </w:tcPr>
          <w:p w14:paraId="35A141BB" w14:textId="77777777" w:rsidR="00D23128" w:rsidRDefault="00870C69">
            <w:pPr>
              <w:pStyle w:val="TableParagraph"/>
              <w:spacing w:line="254" w:lineRule="exact"/>
              <w:ind w:left="1067" w:right="519" w:hanging="533"/>
              <w:jc w:val="left"/>
            </w:pPr>
            <w:r>
              <w:t>Расходы</w:t>
            </w:r>
            <w:r>
              <w:rPr>
                <w:spacing w:val="-14"/>
              </w:rPr>
              <w:t xml:space="preserve"> </w:t>
            </w:r>
            <w:r>
              <w:t>на</w:t>
            </w:r>
            <w:r>
              <w:rPr>
                <w:spacing w:val="-14"/>
              </w:rPr>
              <w:t xml:space="preserve"> </w:t>
            </w:r>
            <w:r>
              <w:t xml:space="preserve">покупку </w:t>
            </w:r>
            <w:r>
              <w:rPr>
                <w:spacing w:val="-2"/>
              </w:rPr>
              <w:t>ресурсов</w:t>
            </w:r>
          </w:p>
        </w:tc>
        <w:tc>
          <w:tcPr>
            <w:tcW w:w="1700" w:type="dxa"/>
          </w:tcPr>
          <w:p w14:paraId="0663731C" w14:textId="77777777" w:rsidR="00D23128" w:rsidRDefault="00870C69">
            <w:pPr>
              <w:pStyle w:val="TableParagraph"/>
              <w:spacing w:before="125"/>
              <w:ind w:left="15"/>
            </w:pPr>
            <w:r>
              <w:rPr>
                <w:spacing w:val="-2"/>
              </w:rPr>
              <w:t>2982,98</w:t>
            </w:r>
          </w:p>
        </w:tc>
        <w:tc>
          <w:tcPr>
            <w:tcW w:w="1702" w:type="dxa"/>
          </w:tcPr>
          <w:p w14:paraId="3043BA49" w14:textId="77777777" w:rsidR="00D23128" w:rsidRDefault="00870C69">
            <w:pPr>
              <w:pStyle w:val="TableParagraph"/>
              <w:spacing w:before="125"/>
              <w:ind w:left="86" w:right="73"/>
            </w:pPr>
            <w:r>
              <w:rPr>
                <w:spacing w:val="-2"/>
              </w:rPr>
              <w:t>2623,20</w:t>
            </w:r>
          </w:p>
        </w:tc>
        <w:tc>
          <w:tcPr>
            <w:tcW w:w="3400" w:type="dxa"/>
          </w:tcPr>
          <w:p w14:paraId="314E5671" w14:textId="77777777" w:rsidR="00D23128" w:rsidRDefault="00870C69">
            <w:pPr>
              <w:pStyle w:val="TableParagraph"/>
              <w:spacing w:before="125"/>
              <w:ind w:left="9"/>
            </w:pPr>
            <w:r>
              <w:rPr>
                <w:spacing w:val="-2"/>
              </w:rPr>
              <w:t>2872,46</w:t>
            </w:r>
          </w:p>
        </w:tc>
      </w:tr>
      <w:tr w:rsidR="00D23128" w14:paraId="5407C807" w14:textId="77777777">
        <w:trPr>
          <w:trHeight w:val="454"/>
        </w:trPr>
        <w:tc>
          <w:tcPr>
            <w:tcW w:w="427" w:type="dxa"/>
          </w:tcPr>
          <w:p w14:paraId="13744FC0" w14:textId="77777777" w:rsidR="00D23128" w:rsidRDefault="00870C69">
            <w:pPr>
              <w:pStyle w:val="TableParagraph"/>
              <w:spacing w:before="97"/>
              <w:ind w:left="14"/>
            </w:pPr>
            <w:r>
              <w:rPr>
                <w:spacing w:val="-10"/>
              </w:rPr>
              <w:t>4</w:t>
            </w:r>
          </w:p>
        </w:tc>
        <w:tc>
          <w:tcPr>
            <w:tcW w:w="2972" w:type="dxa"/>
          </w:tcPr>
          <w:p w14:paraId="70242960" w14:textId="77777777" w:rsidR="00D23128" w:rsidRDefault="00870C69">
            <w:pPr>
              <w:pStyle w:val="TableParagraph"/>
              <w:spacing w:before="97"/>
              <w:ind w:left="33" w:right="23"/>
            </w:pPr>
            <w:r>
              <w:t>Нормативная</w:t>
            </w:r>
            <w:r>
              <w:rPr>
                <w:spacing w:val="-9"/>
              </w:rPr>
              <w:t xml:space="preserve"> </w:t>
            </w:r>
            <w:r>
              <w:rPr>
                <w:spacing w:val="-2"/>
              </w:rPr>
              <w:t>прибыль</w:t>
            </w:r>
          </w:p>
        </w:tc>
        <w:tc>
          <w:tcPr>
            <w:tcW w:w="1700" w:type="dxa"/>
          </w:tcPr>
          <w:p w14:paraId="365443A8" w14:textId="77777777" w:rsidR="00D23128" w:rsidRDefault="00870C69">
            <w:pPr>
              <w:pStyle w:val="TableParagraph"/>
              <w:spacing w:before="97"/>
              <w:ind w:left="15"/>
            </w:pPr>
            <w:r>
              <w:rPr>
                <w:spacing w:val="-2"/>
              </w:rPr>
              <w:t>378,09</w:t>
            </w:r>
          </w:p>
        </w:tc>
        <w:tc>
          <w:tcPr>
            <w:tcW w:w="1702" w:type="dxa"/>
          </w:tcPr>
          <w:p w14:paraId="59B46091" w14:textId="77777777" w:rsidR="00D23128" w:rsidRDefault="00870C69">
            <w:pPr>
              <w:pStyle w:val="TableParagraph"/>
              <w:spacing w:before="97"/>
              <w:ind w:left="86" w:right="73"/>
            </w:pPr>
            <w:r>
              <w:rPr>
                <w:spacing w:val="-2"/>
              </w:rPr>
              <w:t>313,97</w:t>
            </w:r>
          </w:p>
        </w:tc>
        <w:tc>
          <w:tcPr>
            <w:tcW w:w="3400" w:type="dxa"/>
          </w:tcPr>
          <w:p w14:paraId="77E98106" w14:textId="77777777" w:rsidR="00D23128" w:rsidRDefault="00870C69">
            <w:pPr>
              <w:pStyle w:val="TableParagraph"/>
              <w:spacing w:before="97"/>
              <w:ind w:left="9"/>
            </w:pPr>
            <w:r>
              <w:rPr>
                <w:spacing w:val="-2"/>
              </w:rPr>
              <w:t>255,81</w:t>
            </w:r>
          </w:p>
        </w:tc>
      </w:tr>
      <w:tr w:rsidR="00D23128" w14:paraId="330B6409" w14:textId="77777777">
        <w:trPr>
          <w:trHeight w:val="757"/>
        </w:trPr>
        <w:tc>
          <w:tcPr>
            <w:tcW w:w="427" w:type="dxa"/>
          </w:tcPr>
          <w:p w14:paraId="49919054" w14:textId="77777777" w:rsidR="00D23128" w:rsidRDefault="00870C69">
            <w:pPr>
              <w:pStyle w:val="TableParagraph"/>
              <w:spacing w:before="250"/>
              <w:ind w:left="14"/>
            </w:pPr>
            <w:r>
              <w:rPr>
                <w:spacing w:val="-10"/>
              </w:rPr>
              <w:t>5</w:t>
            </w:r>
          </w:p>
        </w:tc>
        <w:tc>
          <w:tcPr>
            <w:tcW w:w="2972" w:type="dxa"/>
          </w:tcPr>
          <w:p w14:paraId="705AD3E9" w14:textId="77777777" w:rsidR="00D23128" w:rsidRDefault="00870C69">
            <w:pPr>
              <w:pStyle w:val="TableParagraph"/>
              <w:ind w:left="33" w:right="22"/>
            </w:pPr>
            <w:r>
              <w:rPr>
                <w:spacing w:val="-2"/>
              </w:rPr>
              <w:t>Расчетная предпринимательская</w:t>
            </w:r>
          </w:p>
          <w:p w14:paraId="678072F9" w14:textId="77777777" w:rsidR="00D23128" w:rsidRDefault="00870C69">
            <w:pPr>
              <w:pStyle w:val="TableParagraph"/>
              <w:spacing w:line="233" w:lineRule="exact"/>
              <w:ind w:left="33" w:right="23"/>
            </w:pPr>
            <w:r>
              <w:rPr>
                <w:spacing w:val="-2"/>
              </w:rPr>
              <w:t>прибыль</w:t>
            </w:r>
          </w:p>
        </w:tc>
        <w:tc>
          <w:tcPr>
            <w:tcW w:w="1700" w:type="dxa"/>
          </w:tcPr>
          <w:p w14:paraId="45C7B8DC" w14:textId="77777777" w:rsidR="00D23128" w:rsidRDefault="00870C69">
            <w:pPr>
              <w:pStyle w:val="TableParagraph"/>
              <w:spacing w:before="250"/>
              <w:ind w:left="15"/>
            </w:pPr>
            <w:r>
              <w:rPr>
                <w:spacing w:val="-2"/>
              </w:rPr>
              <w:t>188,08</w:t>
            </w:r>
          </w:p>
        </w:tc>
        <w:tc>
          <w:tcPr>
            <w:tcW w:w="1702" w:type="dxa"/>
          </w:tcPr>
          <w:p w14:paraId="1A0BBA2C" w14:textId="77777777" w:rsidR="00D23128" w:rsidRDefault="00870C69">
            <w:pPr>
              <w:pStyle w:val="TableParagraph"/>
              <w:spacing w:before="250"/>
              <w:ind w:left="86" w:right="73"/>
            </w:pPr>
            <w:r>
              <w:rPr>
                <w:spacing w:val="-2"/>
              </w:rPr>
              <w:t>193,80</w:t>
            </w:r>
          </w:p>
        </w:tc>
        <w:tc>
          <w:tcPr>
            <w:tcW w:w="3400" w:type="dxa"/>
          </w:tcPr>
          <w:p w14:paraId="4EF1F330" w14:textId="77777777" w:rsidR="00D23128" w:rsidRDefault="00870C69">
            <w:pPr>
              <w:pStyle w:val="TableParagraph"/>
              <w:spacing w:before="250"/>
              <w:ind w:left="9"/>
            </w:pPr>
            <w:r>
              <w:rPr>
                <w:spacing w:val="-2"/>
              </w:rPr>
              <w:t>199,70</w:t>
            </w:r>
          </w:p>
        </w:tc>
      </w:tr>
      <w:tr w:rsidR="00D23128" w14:paraId="1FE0A5CA" w14:textId="77777777">
        <w:trPr>
          <w:trHeight w:val="506"/>
        </w:trPr>
        <w:tc>
          <w:tcPr>
            <w:tcW w:w="427" w:type="dxa"/>
          </w:tcPr>
          <w:p w14:paraId="570980D0" w14:textId="77777777" w:rsidR="00D23128" w:rsidRDefault="00870C69">
            <w:pPr>
              <w:pStyle w:val="TableParagraph"/>
              <w:spacing w:before="125"/>
              <w:ind w:left="14"/>
            </w:pPr>
            <w:r>
              <w:rPr>
                <w:spacing w:val="-10"/>
              </w:rPr>
              <w:t>6</w:t>
            </w:r>
          </w:p>
        </w:tc>
        <w:tc>
          <w:tcPr>
            <w:tcW w:w="2972" w:type="dxa"/>
          </w:tcPr>
          <w:p w14:paraId="229F99B6" w14:textId="77777777" w:rsidR="00D23128" w:rsidRDefault="00870C69">
            <w:pPr>
              <w:pStyle w:val="TableParagraph"/>
              <w:spacing w:line="254" w:lineRule="exact"/>
              <w:ind w:left="703" w:right="462" w:hanging="228"/>
              <w:jc w:val="left"/>
            </w:pPr>
            <w:r>
              <w:t>ИТОГО</w:t>
            </w:r>
            <w:r>
              <w:rPr>
                <w:spacing w:val="-14"/>
              </w:rPr>
              <w:t xml:space="preserve"> </w:t>
            </w:r>
            <w:r>
              <w:t>необходимая валовая выручка</w:t>
            </w:r>
          </w:p>
        </w:tc>
        <w:tc>
          <w:tcPr>
            <w:tcW w:w="1700" w:type="dxa"/>
          </w:tcPr>
          <w:p w14:paraId="5FD88F0A" w14:textId="77777777" w:rsidR="00D23128" w:rsidRDefault="00870C69">
            <w:pPr>
              <w:pStyle w:val="TableParagraph"/>
              <w:spacing w:before="125"/>
              <w:ind w:left="15"/>
            </w:pPr>
            <w:r>
              <w:rPr>
                <w:spacing w:val="-2"/>
              </w:rPr>
              <w:t>6112,91</w:t>
            </w:r>
          </w:p>
        </w:tc>
        <w:tc>
          <w:tcPr>
            <w:tcW w:w="1702" w:type="dxa"/>
          </w:tcPr>
          <w:p w14:paraId="11F46E1E" w14:textId="77777777" w:rsidR="00D23128" w:rsidRDefault="00870C69">
            <w:pPr>
              <w:pStyle w:val="TableParagraph"/>
              <w:spacing w:before="125"/>
              <w:ind w:left="86" w:right="73"/>
            </w:pPr>
            <w:r>
              <w:rPr>
                <w:spacing w:val="-2"/>
              </w:rPr>
              <w:t>6328,72</w:t>
            </w:r>
          </w:p>
        </w:tc>
        <w:tc>
          <w:tcPr>
            <w:tcW w:w="3400" w:type="dxa"/>
          </w:tcPr>
          <w:p w14:paraId="6931358F" w14:textId="77777777" w:rsidR="00D23128" w:rsidRDefault="00870C69">
            <w:pPr>
              <w:pStyle w:val="TableParagraph"/>
              <w:spacing w:before="125"/>
              <w:ind w:left="9"/>
            </w:pPr>
            <w:r>
              <w:rPr>
                <w:spacing w:val="-2"/>
              </w:rPr>
              <w:t>6891,60</w:t>
            </w:r>
          </w:p>
        </w:tc>
      </w:tr>
    </w:tbl>
    <w:p w14:paraId="0844ED02" w14:textId="77777777" w:rsidR="00D23128" w:rsidRDefault="00870C69">
      <w:pPr>
        <w:pStyle w:val="a3"/>
        <w:spacing w:before="2"/>
        <w:ind w:left="849"/>
      </w:pPr>
      <w:r>
        <w:t>Расчет</w:t>
      </w:r>
      <w:r>
        <w:rPr>
          <w:spacing w:val="-3"/>
        </w:rPr>
        <w:t xml:space="preserve"> </w:t>
      </w:r>
      <w:r>
        <w:t>тарифов</w:t>
      </w:r>
      <w:r>
        <w:rPr>
          <w:spacing w:val="-3"/>
        </w:rPr>
        <w:t xml:space="preserve"> </w:t>
      </w:r>
      <w:r>
        <w:t>для</w:t>
      </w:r>
      <w:r>
        <w:rPr>
          <w:spacing w:val="-2"/>
        </w:rPr>
        <w:t xml:space="preserve"> потребителей</w:t>
      </w:r>
    </w:p>
    <w:p w14:paraId="57452929" w14:textId="77777777" w:rsidR="00D23128" w:rsidRDefault="00870C69">
      <w:pPr>
        <w:spacing w:before="197" w:after="12"/>
        <w:ind w:left="141" w:right="134"/>
        <w:jc w:val="right"/>
      </w:pPr>
      <w:r>
        <w:t xml:space="preserve">Таблица </w:t>
      </w:r>
      <w:r>
        <w:rPr>
          <w:spacing w:val="-5"/>
        </w:rPr>
        <w:t>44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3"/>
        <w:gridCol w:w="1879"/>
        <w:gridCol w:w="1001"/>
        <w:gridCol w:w="998"/>
        <w:gridCol w:w="998"/>
        <w:gridCol w:w="998"/>
        <w:gridCol w:w="1000"/>
        <w:gridCol w:w="993"/>
        <w:gridCol w:w="995"/>
        <w:gridCol w:w="988"/>
      </w:tblGrid>
      <w:tr w:rsidR="00D23128" w14:paraId="346C4965" w14:textId="77777777">
        <w:trPr>
          <w:trHeight w:val="460"/>
        </w:trPr>
        <w:tc>
          <w:tcPr>
            <w:tcW w:w="343" w:type="dxa"/>
          </w:tcPr>
          <w:p w14:paraId="1348F605" w14:textId="77777777" w:rsidR="00D23128" w:rsidRDefault="00870C69">
            <w:pPr>
              <w:pStyle w:val="TableParagraph"/>
              <w:spacing w:before="115"/>
              <w:ind w:left="11" w:right="1"/>
              <w:rPr>
                <w:sz w:val="20"/>
              </w:rPr>
            </w:pPr>
            <w:r>
              <w:rPr>
                <w:spacing w:val="-10"/>
                <w:sz w:val="20"/>
              </w:rPr>
              <w:t>№</w:t>
            </w:r>
          </w:p>
        </w:tc>
        <w:tc>
          <w:tcPr>
            <w:tcW w:w="1879" w:type="dxa"/>
          </w:tcPr>
          <w:p w14:paraId="7112D569" w14:textId="77777777" w:rsidR="00D23128" w:rsidRDefault="00870C69">
            <w:pPr>
              <w:pStyle w:val="TableParagraph"/>
              <w:spacing w:line="230" w:lineRule="atLeast"/>
              <w:ind w:left="475" w:hanging="159"/>
              <w:jc w:val="left"/>
              <w:rPr>
                <w:sz w:val="20"/>
              </w:rPr>
            </w:pPr>
            <w:r>
              <w:rPr>
                <w:spacing w:val="-2"/>
                <w:sz w:val="20"/>
              </w:rPr>
              <w:t>Наименование показателя</w:t>
            </w:r>
          </w:p>
        </w:tc>
        <w:tc>
          <w:tcPr>
            <w:tcW w:w="1001" w:type="dxa"/>
          </w:tcPr>
          <w:p w14:paraId="7A9214CD" w14:textId="77777777" w:rsidR="00D23128" w:rsidRDefault="00870C69">
            <w:pPr>
              <w:pStyle w:val="TableParagraph"/>
              <w:spacing w:before="115"/>
              <w:ind w:left="13"/>
              <w:rPr>
                <w:sz w:val="20"/>
              </w:rPr>
            </w:pPr>
            <w:r>
              <w:rPr>
                <w:spacing w:val="-4"/>
                <w:sz w:val="20"/>
              </w:rPr>
              <w:t>2017</w:t>
            </w:r>
          </w:p>
        </w:tc>
        <w:tc>
          <w:tcPr>
            <w:tcW w:w="998" w:type="dxa"/>
          </w:tcPr>
          <w:p w14:paraId="5134FFD2" w14:textId="77777777" w:rsidR="00D23128" w:rsidRDefault="00870C69">
            <w:pPr>
              <w:pStyle w:val="TableParagraph"/>
              <w:spacing w:before="115"/>
              <w:ind w:left="18" w:right="7"/>
              <w:rPr>
                <w:sz w:val="20"/>
              </w:rPr>
            </w:pPr>
            <w:r>
              <w:rPr>
                <w:spacing w:val="-4"/>
                <w:sz w:val="20"/>
              </w:rPr>
              <w:t>2018</w:t>
            </w:r>
          </w:p>
        </w:tc>
        <w:tc>
          <w:tcPr>
            <w:tcW w:w="998" w:type="dxa"/>
          </w:tcPr>
          <w:p w14:paraId="79470529" w14:textId="77777777" w:rsidR="00D23128" w:rsidRDefault="00870C69">
            <w:pPr>
              <w:pStyle w:val="TableParagraph"/>
              <w:spacing w:before="115"/>
              <w:ind w:left="18" w:right="6"/>
              <w:rPr>
                <w:sz w:val="20"/>
              </w:rPr>
            </w:pPr>
            <w:r>
              <w:rPr>
                <w:spacing w:val="-4"/>
                <w:sz w:val="20"/>
              </w:rPr>
              <w:t>2019</w:t>
            </w:r>
          </w:p>
        </w:tc>
        <w:tc>
          <w:tcPr>
            <w:tcW w:w="998" w:type="dxa"/>
          </w:tcPr>
          <w:p w14:paraId="349DE8FC" w14:textId="77777777" w:rsidR="00D23128" w:rsidRDefault="00870C69">
            <w:pPr>
              <w:pStyle w:val="TableParagraph"/>
              <w:spacing w:before="115"/>
              <w:ind w:left="18"/>
              <w:rPr>
                <w:sz w:val="20"/>
              </w:rPr>
            </w:pPr>
            <w:r>
              <w:rPr>
                <w:spacing w:val="-4"/>
                <w:sz w:val="20"/>
              </w:rPr>
              <w:t>2020</w:t>
            </w:r>
          </w:p>
        </w:tc>
        <w:tc>
          <w:tcPr>
            <w:tcW w:w="1000" w:type="dxa"/>
          </w:tcPr>
          <w:p w14:paraId="28FFE563" w14:textId="77777777" w:rsidR="00D23128" w:rsidRDefault="00870C69">
            <w:pPr>
              <w:pStyle w:val="TableParagraph"/>
              <w:spacing w:before="115"/>
              <w:ind w:left="17"/>
              <w:rPr>
                <w:sz w:val="20"/>
              </w:rPr>
            </w:pPr>
            <w:r>
              <w:rPr>
                <w:spacing w:val="-4"/>
                <w:sz w:val="20"/>
              </w:rPr>
              <w:t>2021</w:t>
            </w:r>
          </w:p>
        </w:tc>
        <w:tc>
          <w:tcPr>
            <w:tcW w:w="993" w:type="dxa"/>
          </w:tcPr>
          <w:p w14:paraId="7C0FD8A2" w14:textId="77777777" w:rsidR="00D23128" w:rsidRDefault="00870C69">
            <w:pPr>
              <w:pStyle w:val="TableParagraph"/>
              <w:spacing w:before="115"/>
              <w:ind w:left="35" w:right="18"/>
              <w:rPr>
                <w:sz w:val="20"/>
              </w:rPr>
            </w:pPr>
            <w:r>
              <w:rPr>
                <w:spacing w:val="-4"/>
                <w:sz w:val="20"/>
              </w:rPr>
              <w:t>2022</w:t>
            </w:r>
          </w:p>
        </w:tc>
        <w:tc>
          <w:tcPr>
            <w:tcW w:w="995" w:type="dxa"/>
          </w:tcPr>
          <w:p w14:paraId="06F6BE9C" w14:textId="77777777" w:rsidR="00D23128" w:rsidRDefault="00870C69">
            <w:pPr>
              <w:pStyle w:val="TableParagraph"/>
              <w:spacing w:before="115"/>
              <w:ind w:left="21"/>
              <w:rPr>
                <w:sz w:val="20"/>
              </w:rPr>
            </w:pPr>
            <w:r>
              <w:rPr>
                <w:spacing w:val="-4"/>
                <w:sz w:val="20"/>
              </w:rPr>
              <w:t>2023</w:t>
            </w:r>
          </w:p>
        </w:tc>
        <w:tc>
          <w:tcPr>
            <w:tcW w:w="988" w:type="dxa"/>
          </w:tcPr>
          <w:p w14:paraId="42FB0E9C" w14:textId="77777777" w:rsidR="00D23128" w:rsidRDefault="00870C69">
            <w:pPr>
              <w:pStyle w:val="TableParagraph"/>
              <w:spacing w:before="115"/>
              <w:ind w:left="21"/>
              <w:rPr>
                <w:sz w:val="20"/>
              </w:rPr>
            </w:pPr>
            <w:r>
              <w:rPr>
                <w:spacing w:val="-4"/>
                <w:sz w:val="20"/>
              </w:rPr>
              <w:t>2024</w:t>
            </w:r>
          </w:p>
        </w:tc>
      </w:tr>
      <w:tr w:rsidR="00D23128" w14:paraId="0EF11226" w14:textId="77777777">
        <w:trPr>
          <w:trHeight w:val="182"/>
        </w:trPr>
        <w:tc>
          <w:tcPr>
            <w:tcW w:w="343" w:type="dxa"/>
          </w:tcPr>
          <w:p w14:paraId="39486F8C" w14:textId="77777777" w:rsidR="00D23128" w:rsidRDefault="00870C69">
            <w:pPr>
              <w:pStyle w:val="TableParagraph"/>
              <w:spacing w:line="162" w:lineRule="exact"/>
              <w:ind w:left="11"/>
              <w:rPr>
                <w:sz w:val="16"/>
              </w:rPr>
            </w:pPr>
            <w:r>
              <w:rPr>
                <w:spacing w:val="-10"/>
                <w:sz w:val="16"/>
              </w:rPr>
              <w:t>1</w:t>
            </w:r>
          </w:p>
        </w:tc>
        <w:tc>
          <w:tcPr>
            <w:tcW w:w="1879" w:type="dxa"/>
          </w:tcPr>
          <w:p w14:paraId="2AEC2F1E" w14:textId="77777777" w:rsidR="00D23128" w:rsidRDefault="00870C69">
            <w:pPr>
              <w:pStyle w:val="TableParagraph"/>
              <w:spacing w:line="162" w:lineRule="exact"/>
              <w:ind w:left="66" w:right="55"/>
              <w:rPr>
                <w:sz w:val="16"/>
              </w:rPr>
            </w:pPr>
            <w:r>
              <w:rPr>
                <w:spacing w:val="-10"/>
                <w:sz w:val="16"/>
              </w:rPr>
              <w:t>2</w:t>
            </w:r>
          </w:p>
        </w:tc>
        <w:tc>
          <w:tcPr>
            <w:tcW w:w="1001" w:type="dxa"/>
          </w:tcPr>
          <w:p w14:paraId="41D862E5" w14:textId="77777777" w:rsidR="00D23128" w:rsidRDefault="00870C69">
            <w:pPr>
              <w:pStyle w:val="TableParagraph"/>
              <w:spacing w:line="162" w:lineRule="exact"/>
              <w:ind w:left="13" w:right="1"/>
              <w:rPr>
                <w:sz w:val="16"/>
              </w:rPr>
            </w:pPr>
            <w:r>
              <w:rPr>
                <w:spacing w:val="-10"/>
                <w:sz w:val="16"/>
              </w:rPr>
              <w:t>3</w:t>
            </w:r>
          </w:p>
        </w:tc>
        <w:tc>
          <w:tcPr>
            <w:tcW w:w="998" w:type="dxa"/>
          </w:tcPr>
          <w:p w14:paraId="2556D298" w14:textId="77777777" w:rsidR="00D23128" w:rsidRDefault="00870C69">
            <w:pPr>
              <w:pStyle w:val="TableParagraph"/>
              <w:spacing w:line="162" w:lineRule="exact"/>
              <w:ind w:left="18" w:right="8"/>
              <w:rPr>
                <w:sz w:val="16"/>
              </w:rPr>
            </w:pPr>
            <w:r>
              <w:rPr>
                <w:spacing w:val="-10"/>
                <w:sz w:val="16"/>
              </w:rPr>
              <w:t>4</w:t>
            </w:r>
          </w:p>
        </w:tc>
        <w:tc>
          <w:tcPr>
            <w:tcW w:w="998" w:type="dxa"/>
          </w:tcPr>
          <w:p w14:paraId="0ED9DE2C" w14:textId="77777777" w:rsidR="00D23128" w:rsidRDefault="00870C69">
            <w:pPr>
              <w:pStyle w:val="TableParagraph"/>
              <w:spacing w:line="162" w:lineRule="exact"/>
              <w:ind w:left="18" w:right="7"/>
              <w:rPr>
                <w:sz w:val="16"/>
              </w:rPr>
            </w:pPr>
            <w:r>
              <w:rPr>
                <w:spacing w:val="-10"/>
                <w:sz w:val="16"/>
              </w:rPr>
              <w:t>5</w:t>
            </w:r>
          </w:p>
        </w:tc>
        <w:tc>
          <w:tcPr>
            <w:tcW w:w="998" w:type="dxa"/>
          </w:tcPr>
          <w:p w14:paraId="572D065D" w14:textId="77777777" w:rsidR="00D23128" w:rsidRDefault="00870C69">
            <w:pPr>
              <w:pStyle w:val="TableParagraph"/>
              <w:spacing w:line="162" w:lineRule="exact"/>
              <w:ind w:left="18" w:right="1"/>
              <w:rPr>
                <w:sz w:val="16"/>
              </w:rPr>
            </w:pPr>
            <w:r>
              <w:rPr>
                <w:spacing w:val="-10"/>
                <w:sz w:val="16"/>
              </w:rPr>
              <w:t>6</w:t>
            </w:r>
          </w:p>
        </w:tc>
        <w:tc>
          <w:tcPr>
            <w:tcW w:w="1000" w:type="dxa"/>
          </w:tcPr>
          <w:p w14:paraId="755A0974" w14:textId="77777777" w:rsidR="00D23128" w:rsidRDefault="00870C69">
            <w:pPr>
              <w:pStyle w:val="TableParagraph"/>
              <w:spacing w:line="162" w:lineRule="exact"/>
              <w:ind w:left="17" w:right="1"/>
              <w:rPr>
                <w:sz w:val="16"/>
              </w:rPr>
            </w:pPr>
            <w:r>
              <w:rPr>
                <w:spacing w:val="-10"/>
                <w:sz w:val="16"/>
              </w:rPr>
              <w:t>7</w:t>
            </w:r>
          </w:p>
        </w:tc>
        <w:tc>
          <w:tcPr>
            <w:tcW w:w="993" w:type="dxa"/>
          </w:tcPr>
          <w:p w14:paraId="1A29A805" w14:textId="77777777" w:rsidR="00D23128" w:rsidRDefault="00870C69">
            <w:pPr>
              <w:pStyle w:val="TableParagraph"/>
              <w:spacing w:line="162" w:lineRule="exact"/>
              <w:ind w:left="35" w:right="19"/>
              <w:rPr>
                <w:sz w:val="16"/>
              </w:rPr>
            </w:pPr>
            <w:r>
              <w:rPr>
                <w:spacing w:val="-10"/>
                <w:sz w:val="16"/>
              </w:rPr>
              <w:t>8</w:t>
            </w:r>
          </w:p>
        </w:tc>
        <w:tc>
          <w:tcPr>
            <w:tcW w:w="995" w:type="dxa"/>
          </w:tcPr>
          <w:p w14:paraId="4B1F8B7A" w14:textId="77777777" w:rsidR="00D23128" w:rsidRDefault="00870C69">
            <w:pPr>
              <w:pStyle w:val="TableParagraph"/>
              <w:spacing w:line="162" w:lineRule="exact"/>
              <w:ind w:left="21" w:right="1"/>
              <w:rPr>
                <w:sz w:val="16"/>
              </w:rPr>
            </w:pPr>
            <w:r>
              <w:rPr>
                <w:spacing w:val="-10"/>
                <w:sz w:val="16"/>
              </w:rPr>
              <w:t>9</w:t>
            </w:r>
          </w:p>
        </w:tc>
        <w:tc>
          <w:tcPr>
            <w:tcW w:w="988" w:type="dxa"/>
          </w:tcPr>
          <w:p w14:paraId="1436A1FD" w14:textId="77777777" w:rsidR="00D23128" w:rsidRDefault="00870C69">
            <w:pPr>
              <w:pStyle w:val="TableParagraph"/>
              <w:spacing w:line="162" w:lineRule="exact"/>
              <w:ind w:left="21"/>
              <w:rPr>
                <w:sz w:val="16"/>
              </w:rPr>
            </w:pPr>
            <w:r>
              <w:rPr>
                <w:spacing w:val="-5"/>
                <w:sz w:val="16"/>
              </w:rPr>
              <w:t>10</w:t>
            </w:r>
          </w:p>
        </w:tc>
      </w:tr>
      <w:tr w:rsidR="00D23128" w14:paraId="0ECE67F9" w14:textId="77777777">
        <w:trPr>
          <w:trHeight w:val="690"/>
        </w:trPr>
        <w:tc>
          <w:tcPr>
            <w:tcW w:w="343" w:type="dxa"/>
          </w:tcPr>
          <w:p w14:paraId="5151E7DD" w14:textId="77777777" w:rsidR="00D23128" w:rsidRDefault="00D23128">
            <w:pPr>
              <w:pStyle w:val="TableParagraph"/>
              <w:jc w:val="left"/>
              <w:rPr>
                <w:sz w:val="20"/>
              </w:rPr>
            </w:pPr>
          </w:p>
          <w:p w14:paraId="4E38DBA1" w14:textId="77777777" w:rsidR="00D23128" w:rsidRDefault="00870C69">
            <w:pPr>
              <w:pStyle w:val="TableParagraph"/>
              <w:ind w:left="11"/>
              <w:rPr>
                <w:sz w:val="20"/>
              </w:rPr>
            </w:pPr>
            <w:r>
              <w:rPr>
                <w:spacing w:val="-10"/>
                <w:sz w:val="20"/>
              </w:rPr>
              <w:t>1</w:t>
            </w:r>
          </w:p>
        </w:tc>
        <w:tc>
          <w:tcPr>
            <w:tcW w:w="1879" w:type="dxa"/>
          </w:tcPr>
          <w:p w14:paraId="764EA13A" w14:textId="77777777" w:rsidR="00D23128" w:rsidRDefault="00870C69">
            <w:pPr>
              <w:pStyle w:val="TableParagraph"/>
              <w:spacing w:line="230" w:lineRule="atLeast"/>
              <w:ind w:left="160" w:right="146" w:hanging="1"/>
              <w:rPr>
                <w:sz w:val="20"/>
              </w:rPr>
            </w:pPr>
            <w:r>
              <w:rPr>
                <w:sz w:val="20"/>
              </w:rPr>
              <w:t>Полезный отпуск тепловой</w:t>
            </w:r>
            <w:r>
              <w:rPr>
                <w:spacing w:val="-13"/>
                <w:sz w:val="20"/>
              </w:rPr>
              <w:t xml:space="preserve"> </w:t>
            </w:r>
            <w:r>
              <w:rPr>
                <w:sz w:val="20"/>
              </w:rPr>
              <w:t xml:space="preserve">энергии, </w:t>
            </w:r>
            <w:r>
              <w:rPr>
                <w:spacing w:val="-4"/>
                <w:sz w:val="20"/>
              </w:rPr>
              <w:t>Гкал</w:t>
            </w:r>
          </w:p>
        </w:tc>
        <w:tc>
          <w:tcPr>
            <w:tcW w:w="1001" w:type="dxa"/>
          </w:tcPr>
          <w:p w14:paraId="418C23EF" w14:textId="77777777" w:rsidR="00D23128" w:rsidRDefault="00D23128">
            <w:pPr>
              <w:pStyle w:val="TableParagraph"/>
              <w:jc w:val="left"/>
              <w:rPr>
                <w:sz w:val="20"/>
              </w:rPr>
            </w:pPr>
          </w:p>
          <w:p w14:paraId="384B5706" w14:textId="77777777" w:rsidR="00D23128" w:rsidRDefault="00870C69">
            <w:pPr>
              <w:pStyle w:val="TableParagraph"/>
              <w:ind w:left="13" w:right="1"/>
              <w:rPr>
                <w:sz w:val="20"/>
              </w:rPr>
            </w:pPr>
            <w:r>
              <w:rPr>
                <w:spacing w:val="-10"/>
                <w:sz w:val="20"/>
              </w:rPr>
              <w:t>-</w:t>
            </w:r>
          </w:p>
        </w:tc>
        <w:tc>
          <w:tcPr>
            <w:tcW w:w="998" w:type="dxa"/>
          </w:tcPr>
          <w:p w14:paraId="3D565ACB" w14:textId="77777777" w:rsidR="00D23128" w:rsidRDefault="00D23128">
            <w:pPr>
              <w:pStyle w:val="TableParagraph"/>
              <w:jc w:val="left"/>
              <w:rPr>
                <w:sz w:val="20"/>
              </w:rPr>
            </w:pPr>
          </w:p>
          <w:p w14:paraId="34E600E1" w14:textId="77777777" w:rsidR="00D23128" w:rsidRDefault="00870C69">
            <w:pPr>
              <w:pStyle w:val="TableParagraph"/>
              <w:ind w:left="18" w:right="8"/>
              <w:rPr>
                <w:sz w:val="20"/>
              </w:rPr>
            </w:pPr>
            <w:r>
              <w:rPr>
                <w:spacing w:val="-10"/>
                <w:sz w:val="20"/>
              </w:rPr>
              <w:t>-</w:t>
            </w:r>
          </w:p>
        </w:tc>
        <w:tc>
          <w:tcPr>
            <w:tcW w:w="998" w:type="dxa"/>
          </w:tcPr>
          <w:p w14:paraId="76BC7720" w14:textId="77777777" w:rsidR="00D23128" w:rsidRDefault="00D23128">
            <w:pPr>
              <w:pStyle w:val="TableParagraph"/>
              <w:jc w:val="left"/>
              <w:rPr>
                <w:sz w:val="20"/>
              </w:rPr>
            </w:pPr>
          </w:p>
          <w:p w14:paraId="3732FA17" w14:textId="77777777" w:rsidR="00D23128" w:rsidRDefault="00870C69">
            <w:pPr>
              <w:pStyle w:val="TableParagraph"/>
              <w:ind w:left="18" w:right="7"/>
              <w:rPr>
                <w:sz w:val="20"/>
              </w:rPr>
            </w:pPr>
            <w:r>
              <w:rPr>
                <w:spacing w:val="-10"/>
                <w:sz w:val="20"/>
              </w:rPr>
              <w:t>-</w:t>
            </w:r>
          </w:p>
        </w:tc>
        <w:tc>
          <w:tcPr>
            <w:tcW w:w="998" w:type="dxa"/>
          </w:tcPr>
          <w:p w14:paraId="39B11AC0" w14:textId="77777777" w:rsidR="00D23128" w:rsidRDefault="00D23128">
            <w:pPr>
              <w:pStyle w:val="TableParagraph"/>
              <w:jc w:val="left"/>
              <w:rPr>
                <w:sz w:val="20"/>
              </w:rPr>
            </w:pPr>
          </w:p>
          <w:p w14:paraId="5A5BFBC9" w14:textId="77777777" w:rsidR="00D23128" w:rsidRDefault="00870C69">
            <w:pPr>
              <w:pStyle w:val="TableParagraph"/>
              <w:ind w:left="18" w:right="1"/>
              <w:rPr>
                <w:sz w:val="20"/>
              </w:rPr>
            </w:pPr>
            <w:r>
              <w:rPr>
                <w:spacing w:val="-10"/>
                <w:sz w:val="20"/>
              </w:rPr>
              <w:t>-</w:t>
            </w:r>
          </w:p>
        </w:tc>
        <w:tc>
          <w:tcPr>
            <w:tcW w:w="1000" w:type="dxa"/>
          </w:tcPr>
          <w:p w14:paraId="15D7252A" w14:textId="77777777" w:rsidR="00D23128" w:rsidRDefault="00D23128">
            <w:pPr>
              <w:pStyle w:val="TableParagraph"/>
              <w:jc w:val="left"/>
              <w:rPr>
                <w:sz w:val="20"/>
              </w:rPr>
            </w:pPr>
          </w:p>
          <w:p w14:paraId="79B9793F" w14:textId="77777777" w:rsidR="00D23128" w:rsidRDefault="00870C69">
            <w:pPr>
              <w:pStyle w:val="TableParagraph"/>
              <w:ind w:left="17" w:right="2"/>
              <w:rPr>
                <w:sz w:val="20"/>
              </w:rPr>
            </w:pPr>
            <w:r>
              <w:rPr>
                <w:spacing w:val="-2"/>
                <w:sz w:val="20"/>
              </w:rPr>
              <w:t>1750,5</w:t>
            </w:r>
          </w:p>
        </w:tc>
        <w:tc>
          <w:tcPr>
            <w:tcW w:w="993" w:type="dxa"/>
          </w:tcPr>
          <w:p w14:paraId="5B6D608B" w14:textId="77777777" w:rsidR="00D23128" w:rsidRDefault="00D23128">
            <w:pPr>
              <w:pStyle w:val="TableParagraph"/>
              <w:jc w:val="left"/>
              <w:rPr>
                <w:sz w:val="20"/>
              </w:rPr>
            </w:pPr>
          </w:p>
          <w:p w14:paraId="0E1D9BAD" w14:textId="77777777" w:rsidR="00D23128" w:rsidRDefault="00870C69">
            <w:pPr>
              <w:pStyle w:val="TableParagraph"/>
              <w:ind w:left="35" w:right="20"/>
              <w:rPr>
                <w:sz w:val="20"/>
              </w:rPr>
            </w:pPr>
            <w:r>
              <w:rPr>
                <w:spacing w:val="-5"/>
                <w:sz w:val="20"/>
              </w:rPr>
              <w:t>н/д</w:t>
            </w:r>
          </w:p>
        </w:tc>
        <w:tc>
          <w:tcPr>
            <w:tcW w:w="995" w:type="dxa"/>
          </w:tcPr>
          <w:p w14:paraId="20E9F3E5" w14:textId="77777777" w:rsidR="00D23128" w:rsidRDefault="00D23128">
            <w:pPr>
              <w:pStyle w:val="TableParagraph"/>
              <w:jc w:val="left"/>
              <w:rPr>
                <w:sz w:val="20"/>
              </w:rPr>
            </w:pPr>
          </w:p>
          <w:p w14:paraId="4A3E6CEF" w14:textId="77777777" w:rsidR="00D23128" w:rsidRDefault="00870C69">
            <w:pPr>
              <w:pStyle w:val="TableParagraph"/>
              <w:ind w:left="21" w:right="2"/>
              <w:rPr>
                <w:sz w:val="20"/>
              </w:rPr>
            </w:pPr>
            <w:r>
              <w:rPr>
                <w:spacing w:val="-2"/>
                <w:sz w:val="20"/>
              </w:rPr>
              <w:t>1309,97</w:t>
            </w:r>
          </w:p>
        </w:tc>
        <w:tc>
          <w:tcPr>
            <w:tcW w:w="988" w:type="dxa"/>
          </w:tcPr>
          <w:p w14:paraId="57E5F75F" w14:textId="77777777" w:rsidR="00D23128" w:rsidRDefault="00D23128">
            <w:pPr>
              <w:pStyle w:val="TableParagraph"/>
              <w:jc w:val="left"/>
              <w:rPr>
                <w:sz w:val="20"/>
              </w:rPr>
            </w:pPr>
          </w:p>
          <w:p w14:paraId="2C4FDC97" w14:textId="77777777" w:rsidR="00D23128" w:rsidRDefault="00870C69">
            <w:pPr>
              <w:pStyle w:val="TableParagraph"/>
              <w:ind w:left="21" w:right="3"/>
              <w:rPr>
                <w:sz w:val="20"/>
              </w:rPr>
            </w:pPr>
            <w:r>
              <w:rPr>
                <w:spacing w:val="-2"/>
                <w:sz w:val="20"/>
              </w:rPr>
              <w:t>1292,22</w:t>
            </w:r>
          </w:p>
        </w:tc>
      </w:tr>
      <w:tr w:rsidR="00D23128" w14:paraId="77F556FD" w14:textId="77777777">
        <w:trPr>
          <w:trHeight w:val="1149"/>
        </w:trPr>
        <w:tc>
          <w:tcPr>
            <w:tcW w:w="343" w:type="dxa"/>
          </w:tcPr>
          <w:p w14:paraId="1F776A24" w14:textId="77777777" w:rsidR="00D23128" w:rsidRDefault="00D23128">
            <w:pPr>
              <w:pStyle w:val="TableParagraph"/>
              <w:jc w:val="left"/>
              <w:rPr>
                <w:sz w:val="20"/>
              </w:rPr>
            </w:pPr>
          </w:p>
          <w:p w14:paraId="432FA0C6" w14:textId="77777777" w:rsidR="00D23128" w:rsidRDefault="00D23128">
            <w:pPr>
              <w:pStyle w:val="TableParagraph"/>
              <w:spacing w:before="1"/>
              <w:jc w:val="left"/>
              <w:rPr>
                <w:sz w:val="20"/>
              </w:rPr>
            </w:pPr>
          </w:p>
          <w:p w14:paraId="1537A087" w14:textId="77777777" w:rsidR="00D23128" w:rsidRDefault="00870C69">
            <w:pPr>
              <w:pStyle w:val="TableParagraph"/>
              <w:ind w:left="11"/>
              <w:rPr>
                <w:sz w:val="20"/>
              </w:rPr>
            </w:pPr>
            <w:r>
              <w:rPr>
                <w:spacing w:val="-10"/>
                <w:sz w:val="20"/>
              </w:rPr>
              <w:t>2</w:t>
            </w:r>
          </w:p>
        </w:tc>
        <w:tc>
          <w:tcPr>
            <w:tcW w:w="1879" w:type="dxa"/>
          </w:tcPr>
          <w:p w14:paraId="1216114B" w14:textId="77777777" w:rsidR="00D23128" w:rsidRDefault="00870C69">
            <w:pPr>
              <w:pStyle w:val="TableParagraph"/>
              <w:ind w:left="66" w:right="55"/>
              <w:rPr>
                <w:sz w:val="20"/>
              </w:rPr>
            </w:pPr>
            <w:r>
              <w:rPr>
                <w:spacing w:val="-2"/>
                <w:sz w:val="20"/>
              </w:rPr>
              <w:t xml:space="preserve">Необходимая </w:t>
            </w:r>
            <w:r>
              <w:rPr>
                <w:sz w:val="20"/>
              </w:rPr>
              <w:t>валовая</w:t>
            </w:r>
            <w:r>
              <w:rPr>
                <w:spacing w:val="-13"/>
                <w:sz w:val="20"/>
              </w:rPr>
              <w:t xml:space="preserve"> </w:t>
            </w:r>
            <w:r>
              <w:rPr>
                <w:sz w:val="20"/>
              </w:rPr>
              <w:t>выручка</w:t>
            </w:r>
            <w:r>
              <w:rPr>
                <w:spacing w:val="-12"/>
                <w:sz w:val="20"/>
              </w:rPr>
              <w:t xml:space="preserve"> </w:t>
            </w:r>
            <w:r>
              <w:rPr>
                <w:sz w:val="20"/>
              </w:rPr>
              <w:t xml:space="preserve">на </w:t>
            </w:r>
            <w:r>
              <w:rPr>
                <w:spacing w:val="-2"/>
                <w:sz w:val="20"/>
              </w:rPr>
              <w:t>производство</w:t>
            </w:r>
          </w:p>
          <w:p w14:paraId="73A23133" w14:textId="77777777" w:rsidR="00D23128" w:rsidRDefault="00870C69">
            <w:pPr>
              <w:pStyle w:val="TableParagraph"/>
              <w:spacing w:line="228" w:lineRule="exact"/>
              <w:ind w:left="67" w:right="55"/>
              <w:rPr>
                <w:sz w:val="20"/>
              </w:rPr>
            </w:pPr>
            <w:r>
              <w:rPr>
                <w:sz w:val="20"/>
              </w:rPr>
              <w:t>тепловой</w:t>
            </w:r>
            <w:r>
              <w:rPr>
                <w:spacing w:val="-13"/>
                <w:sz w:val="20"/>
              </w:rPr>
              <w:t xml:space="preserve"> </w:t>
            </w:r>
            <w:r>
              <w:rPr>
                <w:sz w:val="20"/>
              </w:rPr>
              <w:t>энергии, тыс. руб.</w:t>
            </w:r>
          </w:p>
        </w:tc>
        <w:tc>
          <w:tcPr>
            <w:tcW w:w="1001" w:type="dxa"/>
          </w:tcPr>
          <w:p w14:paraId="30467241" w14:textId="77777777" w:rsidR="00D23128" w:rsidRDefault="00D23128">
            <w:pPr>
              <w:pStyle w:val="TableParagraph"/>
              <w:jc w:val="left"/>
              <w:rPr>
                <w:sz w:val="20"/>
              </w:rPr>
            </w:pPr>
          </w:p>
          <w:p w14:paraId="199A03DA" w14:textId="77777777" w:rsidR="00D23128" w:rsidRDefault="00D23128">
            <w:pPr>
              <w:pStyle w:val="TableParagraph"/>
              <w:spacing w:before="1"/>
              <w:jc w:val="left"/>
              <w:rPr>
                <w:sz w:val="20"/>
              </w:rPr>
            </w:pPr>
          </w:p>
          <w:p w14:paraId="44928CAD" w14:textId="77777777" w:rsidR="00D23128" w:rsidRDefault="00870C69">
            <w:pPr>
              <w:pStyle w:val="TableParagraph"/>
              <w:ind w:left="13" w:right="1"/>
              <w:rPr>
                <w:sz w:val="20"/>
              </w:rPr>
            </w:pPr>
            <w:r>
              <w:rPr>
                <w:spacing w:val="-10"/>
                <w:sz w:val="20"/>
              </w:rPr>
              <w:t>-</w:t>
            </w:r>
          </w:p>
        </w:tc>
        <w:tc>
          <w:tcPr>
            <w:tcW w:w="998" w:type="dxa"/>
          </w:tcPr>
          <w:p w14:paraId="452B9174" w14:textId="77777777" w:rsidR="00D23128" w:rsidRDefault="00D23128">
            <w:pPr>
              <w:pStyle w:val="TableParagraph"/>
              <w:jc w:val="left"/>
              <w:rPr>
                <w:sz w:val="20"/>
              </w:rPr>
            </w:pPr>
          </w:p>
          <w:p w14:paraId="3377E95B" w14:textId="77777777" w:rsidR="00D23128" w:rsidRDefault="00D23128">
            <w:pPr>
              <w:pStyle w:val="TableParagraph"/>
              <w:spacing w:before="1"/>
              <w:jc w:val="left"/>
              <w:rPr>
                <w:sz w:val="20"/>
              </w:rPr>
            </w:pPr>
          </w:p>
          <w:p w14:paraId="1A401636" w14:textId="77777777" w:rsidR="00D23128" w:rsidRDefault="00870C69">
            <w:pPr>
              <w:pStyle w:val="TableParagraph"/>
              <w:ind w:left="18" w:right="8"/>
              <w:rPr>
                <w:sz w:val="20"/>
              </w:rPr>
            </w:pPr>
            <w:r>
              <w:rPr>
                <w:spacing w:val="-10"/>
                <w:sz w:val="20"/>
              </w:rPr>
              <w:t>-</w:t>
            </w:r>
          </w:p>
        </w:tc>
        <w:tc>
          <w:tcPr>
            <w:tcW w:w="998" w:type="dxa"/>
          </w:tcPr>
          <w:p w14:paraId="27A0DA67" w14:textId="77777777" w:rsidR="00D23128" w:rsidRDefault="00D23128">
            <w:pPr>
              <w:pStyle w:val="TableParagraph"/>
              <w:jc w:val="left"/>
              <w:rPr>
                <w:sz w:val="20"/>
              </w:rPr>
            </w:pPr>
          </w:p>
          <w:p w14:paraId="60E77184" w14:textId="77777777" w:rsidR="00D23128" w:rsidRDefault="00D23128">
            <w:pPr>
              <w:pStyle w:val="TableParagraph"/>
              <w:spacing w:before="1"/>
              <w:jc w:val="left"/>
              <w:rPr>
                <w:sz w:val="20"/>
              </w:rPr>
            </w:pPr>
          </w:p>
          <w:p w14:paraId="29FAB576" w14:textId="77777777" w:rsidR="00D23128" w:rsidRDefault="00870C69">
            <w:pPr>
              <w:pStyle w:val="TableParagraph"/>
              <w:ind w:left="18" w:right="7"/>
              <w:rPr>
                <w:sz w:val="20"/>
              </w:rPr>
            </w:pPr>
            <w:r>
              <w:rPr>
                <w:spacing w:val="-10"/>
                <w:sz w:val="20"/>
              </w:rPr>
              <w:t>-</w:t>
            </w:r>
          </w:p>
        </w:tc>
        <w:tc>
          <w:tcPr>
            <w:tcW w:w="998" w:type="dxa"/>
          </w:tcPr>
          <w:p w14:paraId="121047E9" w14:textId="77777777" w:rsidR="00D23128" w:rsidRDefault="00D23128">
            <w:pPr>
              <w:pStyle w:val="TableParagraph"/>
              <w:jc w:val="left"/>
              <w:rPr>
                <w:sz w:val="20"/>
              </w:rPr>
            </w:pPr>
          </w:p>
          <w:p w14:paraId="15A37988" w14:textId="77777777" w:rsidR="00D23128" w:rsidRDefault="00D23128">
            <w:pPr>
              <w:pStyle w:val="TableParagraph"/>
              <w:spacing w:before="1"/>
              <w:jc w:val="left"/>
              <w:rPr>
                <w:sz w:val="20"/>
              </w:rPr>
            </w:pPr>
          </w:p>
          <w:p w14:paraId="3B7A1F9D" w14:textId="77777777" w:rsidR="00D23128" w:rsidRDefault="00870C69">
            <w:pPr>
              <w:pStyle w:val="TableParagraph"/>
              <w:ind w:left="18" w:right="1"/>
              <w:rPr>
                <w:sz w:val="20"/>
              </w:rPr>
            </w:pPr>
            <w:r>
              <w:rPr>
                <w:spacing w:val="-10"/>
                <w:sz w:val="20"/>
              </w:rPr>
              <w:t>-</w:t>
            </w:r>
          </w:p>
        </w:tc>
        <w:tc>
          <w:tcPr>
            <w:tcW w:w="1000" w:type="dxa"/>
          </w:tcPr>
          <w:p w14:paraId="571B8F45" w14:textId="77777777" w:rsidR="00D23128" w:rsidRDefault="00D23128">
            <w:pPr>
              <w:pStyle w:val="TableParagraph"/>
              <w:jc w:val="left"/>
              <w:rPr>
                <w:sz w:val="20"/>
              </w:rPr>
            </w:pPr>
          </w:p>
          <w:p w14:paraId="57541D9C" w14:textId="77777777" w:rsidR="00D23128" w:rsidRDefault="00D23128">
            <w:pPr>
              <w:pStyle w:val="TableParagraph"/>
              <w:spacing w:before="1"/>
              <w:jc w:val="left"/>
              <w:rPr>
                <w:sz w:val="20"/>
              </w:rPr>
            </w:pPr>
          </w:p>
          <w:p w14:paraId="5100D7D1" w14:textId="77777777" w:rsidR="00D23128" w:rsidRDefault="00870C69">
            <w:pPr>
              <w:pStyle w:val="TableParagraph"/>
              <w:ind w:left="17" w:right="2"/>
              <w:rPr>
                <w:sz w:val="20"/>
              </w:rPr>
            </w:pPr>
            <w:r>
              <w:rPr>
                <w:spacing w:val="-2"/>
                <w:sz w:val="20"/>
              </w:rPr>
              <w:t>8889,839</w:t>
            </w:r>
          </w:p>
        </w:tc>
        <w:tc>
          <w:tcPr>
            <w:tcW w:w="993" w:type="dxa"/>
          </w:tcPr>
          <w:p w14:paraId="28644737" w14:textId="77777777" w:rsidR="00D23128" w:rsidRDefault="00D23128">
            <w:pPr>
              <w:pStyle w:val="TableParagraph"/>
              <w:jc w:val="left"/>
              <w:rPr>
                <w:sz w:val="20"/>
              </w:rPr>
            </w:pPr>
          </w:p>
          <w:p w14:paraId="2A0CDE1A" w14:textId="77777777" w:rsidR="00D23128" w:rsidRDefault="00D23128">
            <w:pPr>
              <w:pStyle w:val="TableParagraph"/>
              <w:spacing w:before="1"/>
              <w:jc w:val="left"/>
              <w:rPr>
                <w:sz w:val="20"/>
              </w:rPr>
            </w:pPr>
          </w:p>
          <w:p w14:paraId="4AB14C1C" w14:textId="77777777" w:rsidR="00D23128" w:rsidRDefault="00870C69">
            <w:pPr>
              <w:pStyle w:val="TableParagraph"/>
              <w:ind w:left="35" w:right="20"/>
              <w:rPr>
                <w:sz w:val="20"/>
              </w:rPr>
            </w:pPr>
            <w:r>
              <w:rPr>
                <w:spacing w:val="-5"/>
                <w:sz w:val="20"/>
              </w:rPr>
              <w:t>н/д</w:t>
            </w:r>
          </w:p>
        </w:tc>
        <w:tc>
          <w:tcPr>
            <w:tcW w:w="995" w:type="dxa"/>
          </w:tcPr>
          <w:p w14:paraId="0EC19EA6" w14:textId="77777777" w:rsidR="00D23128" w:rsidRDefault="00D23128">
            <w:pPr>
              <w:pStyle w:val="TableParagraph"/>
              <w:jc w:val="left"/>
              <w:rPr>
                <w:sz w:val="20"/>
              </w:rPr>
            </w:pPr>
          </w:p>
          <w:p w14:paraId="34EFFCEE" w14:textId="77777777" w:rsidR="00D23128" w:rsidRDefault="00D23128">
            <w:pPr>
              <w:pStyle w:val="TableParagraph"/>
              <w:spacing w:before="1"/>
              <w:jc w:val="left"/>
              <w:rPr>
                <w:sz w:val="20"/>
              </w:rPr>
            </w:pPr>
          </w:p>
          <w:p w14:paraId="75C6F9E5" w14:textId="77777777" w:rsidR="00D23128" w:rsidRDefault="00870C69">
            <w:pPr>
              <w:pStyle w:val="TableParagraph"/>
              <w:ind w:left="21" w:right="2"/>
              <w:rPr>
                <w:sz w:val="20"/>
              </w:rPr>
            </w:pPr>
            <w:r>
              <w:rPr>
                <w:spacing w:val="-2"/>
                <w:sz w:val="20"/>
              </w:rPr>
              <w:t>6112,91</w:t>
            </w:r>
          </w:p>
        </w:tc>
        <w:tc>
          <w:tcPr>
            <w:tcW w:w="988" w:type="dxa"/>
          </w:tcPr>
          <w:p w14:paraId="6D6DB24F" w14:textId="77777777" w:rsidR="00D23128" w:rsidRDefault="00D23128">
            <w:pPr>
              <w:pStyle w:val="TableParagraph"/>
              <w:jc w:val="left"/>
              <w:rPr>
                <w:sz w:val="20"/>
              </w:rPr>
            </w:pPr>
          </w:p>
          <w:p w14:paraId="245E8519" w14:textId="77777777" w:rsidR="00D23128" w:rsidRDefault="00D23128">
            <w:pPr>
              <w:pStyle w:val="TableParagraph"/>
              <w:spacing w:before="1"/>
              <w:jc w:val="left"/>
              <w:rPr>
                <w:sz w:val="20"/>
              </w:rPr>
            </w:pPr>
          </w:p>
          <w:p w14:paraId="5924E86C" w14:textId="77777777" w:rsidR="00D23128" w:rsidRDefault="00870C69">
            <w:pPr>
              <w:pStyle w:val="TableParagraph"/>
              <w:ind w:left="21" w:right="2"/>
              <w:rPr>
                <w:sz w:val="20"/>
              </w:rPr>
            </w:pPr>
            <w:r>
              <w:rPr>
                <w:spacing w:val="-5"/>
                <w:sz w:val="20"/>
              </w:rPr>
              <w:t>н/д</w:t>
            </w:r>
          </w:p>
        </w:tc>
      </w:tr>
      <w:tr w:rsidR="00D23128" w14:paraId="619AD286" w14:textId="77777777">
        <w:trPr>
          <w:trHeight w:val="460"/>
        </w:trPr>
        <w:tc>
          <w:tcPr>
            <w:tcW w:w="343" w:type="dxa"/>
          </w:tcPr>
          <w:p w14:paraId="1A172D5C" w14:textId="77777777" w:rsidR="00D23128" w:rsidRDefault="00870C69">
            <w:pPr>
              <w:pStyle w:val="TableParagraph"/>
              <w:spacing w:before="115"/>
              <w:ind w:left="11"/>
              <w:rPr>
                <w:sz w:val="20"/>
              </w:rPr>
            </w:pPr>
            <w:r>
              <w:rPr>
                <w:spacing w:val="-10"/>
                <w:sz w:val="20"/>
              </w:rPr>
              <w:t>3</w:t>
            </w:r>
          </w:p>
        </w:tc>
        <w:tc>
          <w:tcPr>
            <w:tcW w:w="1879" w:type="dxa"/>
          </w:tcPr>
          <w:p w14:paraId="0633E93C" w14:textId="77777777" w:rsidR="00D23128" w:rsidRDefault="00870C69">
            <w:pPr>
              <w:pStyle w:val="TableParagraph"/>
              <w:spacing w:line="230" w:lineRule="atLeast"/>
              <w:ind w:left="124" w:hanging="20"/>
              <w:jc w:val="left"/>
              <w:rPr>
                <w:sz w:val="20"/>
              </w:rPr>
            </w:pPr>
            <w:r>
              <w:rPr>
                <w:sz w:val="20"/>
              </w:rPr>
              <w:t>Тариф</w:t>
            </w:r>
            <w:r>
              <w:rPr>
                <w:spacing w:val="-13"/>
                <w:sz w:val="20"/>
              </w:rPr>
              <w:t xml:space="preserve"> </w:t>
            </w:r>
            <w:r>
              <w:rPr>
                <w:sz w:val="20"/>
              </w:rPr>
              <w:t>на</w:t>
            </w:r>
            <w:r>
              <w:rPr>
                <w:spacing w:val="-12"/>
                <w:sz w:val="20"/>
              </w:rPr>
              <w:t xml:space="preserve"> </w:t>
            </w:r>
            <w:r>
              <w:rPr>
                <w:sz w:val="20"/>
              </w:rPr>
              <w:t>тепловую энергию,</w:t>
            </w:r>
            <w:r>
              <w:rPr>
                <w:spacing w:val="-12"/>
                <w:sz w:val="20"/>
              </w:rPr>
              <w:t xml:space="preserve"> </w:t>
            </w:r>
            <w:r>
              <w:rPr>
                <w:spacing w:val="-2"/>
                <w:sz w:val="20"/>
              </w:rPr>
              <w:t>руб./Гкал</w:t>
            </w:r>
          </w:p>
        </w:tc>
        <w:tc>
          <w:tcPr>
            <w:tcW w:w="1001" w:type="dxa"/>
          </w:tcPr>
          <w:p w14:paraId="108748DD" w14:textId="77777777" w:rsidR="00D23128" w:rsidRDefault="00870C69">
            <w:pPr>
              <w:pStyle w:val="TableParagraph"/>
              <w:spacing w:before="115"/>
              <w:ind w:left="13" w:right="1"/>
              <w:rPr>
                <w:sz w:val="20"/>
              </w:rPr>
            </w:pPr>
            <w:r>
              <w:rPr>
                <w:spacing w:val="-10"/>
                <w:sz w:val="20"/>
              </w:rPr>
              <w:t>-</w:t>
            </w:r>
          </w:p>
        </w:tc>
        <w:tc>
          <w:tcPr>
            <w:tcW w:w="998" w:type="dxa"/>
          </w:tcPr>
          <w:p w14:paraId="31030441" w14:textId="77777777" w:rsidR="00D23128" w:rsidRDefault="00870C69">
            <w:pPr>
              <w:pStyle w:val="TableParagraph"/>
              <w:spacing w:before="115"/>
              <w:ind w:left="18" w:right="8"/>
              <w:rPr>
                <w:sz w:val="20"/>
              </w:rPr>
            </w:pPr>
            <w:r>
              <w:rPr>
                <w:spacing w:val="-10"/>
                <w:sz w:val="20"/>
              </w:rPr>
              <w:t>-</w:t>
            </w:r>
          </w:p>
        </w:tc>
        <w:tc>
          <w:tcPr>
            <w:tcW w:w="998" w:type="dxa"/>
          </w:tcPr>
          <w:p w14:paraId="5BC6ED68" w14:textId="77777777" w:rsidR="00D23128" w:rsidRDefault="00870C69">
            <w:pPr>
              <w:pStyle w:val="TableParagraph"/>
              <w:spacing w:before="115"/>
              <w:ind w:left="18" w:right="7"/>
              <w:rPr>
                <w:sz w:val="20"/>
              </w:rPr>
            </w:pPr>
            <w:r>
              <w:rPr>
                <w:spacing w:val="-10"/>
                <w:sz w:val="20"/>
              </w:rPr>
              <w:t>-</w:t>
            </w:r>
          </w:p>
        </w:tc>
        <w:tc>
          <w:tcPr>
            <w:tcW w:w="998" w:type="dxa"/>
          </w:tcPr>
          <w:p w14:paraId="798E86AB" w14:textId="77777777" w:rsidR="00D23128" w:rsidRDefault="00870C69">
            <w:pPr>
              <w:pStyle w:val="TableParagraph"/>
              <w:spacing w:before="115"/>
              <w:ind w:left="18" w:right="1"/>
              <w:rPr>
                <w:sz w:val="20"/>
              </w:rPr>
            </w:pPr>
            <w:r>
              <w:rPr>
                <w:spacing w:val="-10"/>
                <w:sz w:val="20"/>
              </w:rPr>
              <w:t>-</w:t>
            </w:r>
          </w:p>
        </w:tc>
        <w:tc>
          <w:tcPr>
            <w:tcW w:w="1000" w:type="dxa"/>
          </w:tcPr>
          <w:p w14:paraId="6BD150CB" w14:textId="77777777" w:rsidR="00D23128" w:rsidRDefault="00870C69">
            <w:pPr>
              <w:pStyle w:val="TableParagraph"/>
              <w:spacing w:before="115"/>
              <w:ind w:left="17" w:right="2"/>
              <w:rPr>
                <w:sz w:val="20"/>
              </w:rPr>
            </w:pPr>
            <w:r>
              <w:rPr>
                <w:spacing w:val="-2"/>
                <w:sz w:val="20"/>
              </w:rPr>
              <w:t>5078,46</w:t>
            </w:r>
          </w:p>
        </w:tc>
        <w:tc>
          <w:tcPr>
            <w:tcW w:w="993" w:type="dxa"/>
          </w:tcPr>
          <w:p w14:paraId="5815738E" w14:textId="77777777" w:rsidR="00D23128" w:rsidRDefault="00870C69">
            <w:pPr>
              <w:pStyle w:val="TableParagraph"/>
              <w:spacing w:before="115"/>
              <w:ind w:left="35" w:right="20"/>
              <w:rPr>
                <w:sz w:val="20"/>
              </w:rPr>
            </w:pPr>
            <w:r>
              <w:rPr>
                <w:spacing w:val="-5"/>
                <w:sz w:val="20"/>
              </w:rPr>
              <w:t>н/д</w:t>
            </w:r>
          </w:p>
        </w:tc>
        <w:tc>
          <w:tcPr>
            <w:tcW w:w="995" w:type="dxa"/>
          </w:tcPr>
          <w:p w14:paraId="49FEF982" w14:textId="77777777" w:rsidR="00D23128" w:rsidRDefault="00870C69">
            <w:pPr>
              <w:pStyle w:val="TableParagraph"/>
              <w:spacing w:before="115"/>
              <w:ind w:left="21" w:right="2"/>
              <w:rPr>
                <w:sz w:val="20"/>
              </w:rPr>
            </w:pPr>
            <w:r>
              <w:rPr>
                <w:spacing w:val="-2"/>
                <w:sz w:val="20"/>
              </w:rPr>
              <w:t>4666,44</w:t>
            </w:r>
          </w:p>
        </w:tc>
        <w:tc>
          <w:tcPr>
            <w:tcW w:w="988" w:type="dxa"/>
          </w:tcPr>
          <w:p w14:paraId="55B6D1C8" w14:textId="77777777" w:rsidR="00D23128" w:rsidRDefault="00870C69">
            <w:pPr>
              <w:pStyle w:val="TableParagraph"/>
              <w:spacing w:before="115"/>
              <w:ind w:left="21" w:right="2"/>
              <w:rPr>
                <w:sz w:val="20"/>
              </w:rPr>
            </w:pPr>
            <w:r>
              <w:rPr>
                <w:spacing w:val="-5"/>
                <w:sz w:val="20"/>
              </w:rPr>
              <w:t>н/д</w:t>
            </w:r>
          </w:p>
        </w:tc>
      </w:tr>
    </w:tbl>
    <w:p w14:paraId="0B8B5BF7" w14:textId="77777777" w:rsidR="00D23128" w:rsidRDefault="00870C69">
      <w:pPr>
        <w:pStyle w:val="2"/>
        <w:spacing w:before="2" w:line="278" w:lineRule="auto"/>
        <w:ind w:right="142"/>
      </w:pPr>
      <w:r>
        <w:t>Плата</w:t>
      </w:r>
      <w:r>
        <w:rPr>
          <w:spacing w:val="-18"/>
        </w:rPr>
        <w:t xml:space="preserve"> </w:t>
      </w:r>
      <w:r>
        <w:t>за</w:t>
      </w:r>
      <w:r>
        <w:rPr>
          <w:spacing w:val="-17"/>
        </w:rPr>
        <w:t xml:space="preserve"> </w:t>
      </w:r>
      <w:r>
        <w:t>подключение</w:t>
      </w:r>
      <w:r>
        <w:rPr>
          <w:spacing w:val="-18"/>
        </w:rPr>
        <w:t xml:space="preserve"> </w:t>
      </w:r>
      <w:r>
        <w:t>к</w:t>
      </w:r>
      <w:r>
        <w:rPr>
          <w:spacing w:val="-17"/>
        </w:rPr>
        <w:t xml:space="preserve"> </w:t>
      </w:r>
      <w:r>
        <w:t>системе</w:t>
      </w:r>
      <w:r>
        <w:rPr>
          <w:spacing w:val="-18"/>
        </w:rPr>
        <w:t xml:space="preserve"> </w:t>
      </w:r>
      <w:r>
        <w:t>теплоснабжения</w:t>
      </w:r>
      <w:r>
        <w:rPr>
          <w:spacing w:val="-17"/>
        </w:rPr>
        <w:t xml:space="preserve"> </w:t>
      </w:r>
      <w:r>
        <w:t>и</w:t>
      </w:r>
      <w:r>
        <w:rPr>
          <w:spacing w:val="-18"/>
        </w:rPr>
        <w:t xml:space="preserve"> </w:t>
      </w:r>
      <w:r>
        <w:t>поступлений</w:t>
      </w:r>
      <w:r>
        <w:rPr>
          <w:spacing w:val="-17"/>
        </w:rPr>
        <w:t xml:space="preserve"> </w:t>
      </w:r>
      <w:r>
        <w:t>денежных средств от осуществления указанной деятельности</w:t>
      </w:r>
    </w:p>
    <w:p w14:paraId="7C53BAD0" w14:textId="77777777" w:rsidR="00D23128" w:rsidRDefault="00870C69">
      <w:pPr>
        <w:pStyle w:val="a3"/>
        <w:spacing w:line="360" w:lineRule="auto"/>
        <w:ind w:right="136" w:firstLine="708"/>
        <w:jc w:val="both"/>
      </w:pPr>
      <w:r>
        <w:t>Согласно п.11 "Правил определения и предоставления технических условий подключения объекта</w:t>
      </w:r>
      <w:r>
        <w:rPr>
          <w:spacing w:val="-15"/>
        </w:rPr>
        <w:t xml:space="preserve"> </w:t>
      </w:r>
      <w:r>
        <w:t>капитального</w:t>
      </w:r>
      <w:r>
        <w:rPr>
          <w:spacing w:val="-15"/>
        </w:rPr>
        <w:t xml:space="preserve"> </w:t>
      </w:r>
      <w:r>
        <w:t>строительства</w:t>
      </w:r>
      <w:r>
        <w:rPr>
          <w:spacing w:val="-15"/>
        </w:rPr>
        <w:t xml:space="preserve"> </w:t>
      </w:r>
      <w:r>
        <w:t>к</w:t>
      </w:r>
      <w:r>
        <w:rPr>
          <w:spacing w:val="-15"/>
        </w:rPr>
        <w:t xml:space="preserve"> </w:t>
      </w:r>
      <w:r>
        <w:t>сетям</w:t>
      </w:r>
      <w:r>
        <w:rPr>
          <w:spacing w:val="-15"/>
        </w:rPr>
        <w:t xml:space="preserve"> </w:t>
      </w:r>
      <w:r>
        <w:t>инженерно-технического</w:t>
      </w:r>
      <w:r>
        <w:rPr>
          <w:spacing w:val="-15"/>
        </w:rPr>
        <w:t xml:space="preserve"> </w:t>
      </w:r>
      <w:r>
        <w:t>обеспечения",</w:t>
      </w:r>
      <w:r>
        <w:rPr>
          <w:spacing w:val="-15"/>
        </w:rPr>
        <w:t xml:space="preserve"> </w:t>
      </w:r>
      <w:r>
        <w:t>утвержденных Постановлением Правительства РФ от 13 февраля 2006 г. № 83: "Если у организаций, осуществляющих эксплуатацию сетей инженерно-технического обеспечения, к которым планируется подключение объектов капитального строительства, отсутствуют утвержденные инвестиционные программы, подключение осуществляется без взимания платы за подключение, а вместо информации о плате за подключение выдаются технические условия в соответствии с пунктом 7 настоящих Правил".</w:t>
      </w:r>
    </w:p>
    <w:p w14:paraId="3332C496" w14:textId="77777777" w:rsidR="00D23128" w:rsidRDefault="00870C69">
      <w:pPr>
        <w:pStyle w:val="2"/>
        <w:spacing w:line="276" w:lineRule="auto"/>
        <w:ind w:right="143"/>
      </w:pPr>
      <w:r>
        <w:t>Плата за услуги по поддержанию резервной тепловой мощности, в том числе для социально значимых категорий потребителей</w:t>
      </w:r>
    </w:p>
    <w:p w14:paraId="3DAC6E42" w14:textId="77777777" w:rsidR="00D23128" w:rsidRDefault="00870C69">
      <w:pPr>
        <w:pStyle w:val="a3"/>
        <w:spacing w:line="362" w:lineRule="auto"/>
        <w:ind w:right="144" w:firstLine="708"/>
        <w:jc w:val="both"/>
      </w:pPr>
      <w:r>
        <w:t xml:space="preserve">Согласно ФЗ-190, Статья 16. Плата за услуги по поддержанию резервной тепловой </w:t>
      </w:r>
      <w:r>
        <w:rPr>
          <w:spacing w:val="-2"/>
        </w:rPr>
        <w:t>мощности:</w:t>
      </w:r>
    </w:p>
    <w:p w14:paraId="1B0EA38F" w14:textId="77777777" w:rsidR="00D23128" w:rsidRDefault="00D23128">
      <w:pPr>
        <w:pStyle w:val="a3"/>
        <w:spacing w:line="362" w:lineRule="auto"/>
        <w:jc w:val="both"/>
        <w:sectPr w:rsidR="00D23128">
          <w:pgSz w:w="11910" w:h="16840"/>
          <w:pgMar w:top="880" w:right="425" w:bottom="460" w:left="992" w:header="437" w:footer="273" w:gutter="0"/>
          <w:cols w:space="720"/>
        </w:sectPr>
      </w:pPr>
    </w:p>
    <w:p w14:paraId="1BA566AA" w14:textId="77777777" w:rsidR="00D23128" w:rsidRDefault="00870C69">
      <w:pPr>
        <w:pStyle w:val="a4"/>
        <w:numPr>
          <w:ilvl w:val="0"/>
          <w:numId w:val="13"/>
        </w:numPr>
        <w:tabs>
          <w:tab w:val="left" w:pos="1081"/>
        </w:tabs>
        <w:spacing w:before="249" w:line="360" w:lineRule="auto"/>
        <w:ind w:right="136" w:firstLine="708"/>
        <w:jc w:val="both"/>
        <w:rPr>
          <w:sz w:val="24"/>
        </w:rPr>
      </w:pPr>
      <w:r>
        <w:rPr>
          <w:sz w:val="24"/>
        </w:rPr>
        <w:lastRenderedPageBreak/>
        <w:t>Плата</w:t>
      </w:r>
      <w:r>
        <w:rPr>
          <w:spacing w:val="-11"/>
          <w:sz w:val="24"/>
        </w:rPr>
        <w:t xml:space="preserve"> </w:t>
      </w:r>
      <w:r>
        <w:rPr>
          <w:sz w:val="24"/>
        </w:rPr>
        <w:t>за</w:t>
      </w:r>
      <w:r>
        <w:rPr>
          <w:spacing w:val="-12"/>
          <w:sz w:val="24"/>
        </w:rPr>
        <w:t xml:space="preserve"> </w:t>
      </w:r>
      <w:r>
        <w:rPr>
          <w:sz w:val="24"/>
        </w:rPr>
        <w:t>услуги</w:t>
      </w:r>
      <w:r>
        <w:rPr>
          <w:spacing w:val="-10"/>
          <w:sz w:val="24"/>
        </w:rPr>
        <w:t xml:space="preserve"> </w:t>
      </w:r>
      <w:r>
        <w:rPr>
          <w:sz w:val="24"/>
        </w:rPr>
        <w:t>по</w:t>
      </w:r>
      <w:r>
        <w:rPr>
          <w:spacing w:val="-11"/>
          <w:sz w:val="24"/>
        </w:rPr>
        <w:t xml:space="preserve"> </w:t>
      </w:r>
      <w:r>
        <w:rPr>
          <w:sz w:val="24"/>
        </w:rPr>
        <w:t>поддержанию</w:t>
      </w:r>
      <w:r>
        <w:rPr>
          <w:spacing w:val="-10"/>
          <w:sz w:val="24"/>
        </w:rPr>
        <w:t xml:space="preserve"> </w:t>
      </w:r>
      <w:r>
        <w:rPr>
          <w:sz w:val="24"/>
        </w:rPr>
        <w:t>резервной</w:t>
      </w:r>
      <w:r>
        <w:rPr>
          <w:spacing w:val="-12"/>
          <w:sz w:val="24"/>
        </w:rPr>
        <w:t xml:space="preserve"> </w:t>
      </w:r>
      <w:r>
        <w:rPr>
          <w:sz w:val="24"/>
        </w:rPr>
        <w:t>тепловой</w:t>
      </w:r>
      <w:r>
        <w:rPr>
          <w:spacing w:val="-10"/>
          <w:sz w:val="24"/>
        </w:rPr>
        <w:t xml:space="preserve"> </w:t>
      </w:r>
      <w:r>
        <w:rPr>
          <w:sz w:val="24"/>
        </w:rPr>
        <w:t>мощности</w:t>
      </w:r>
      <w:r>
        <w:rPr>
          <w:spacing w:val="-10"/>
          <w:sz w:val="24"/>
        </w:rPr>
        <w:t xml:space="preserve"> </w:t>
      </w:r>
      <w:r>
        <w:rPr>
          <w:sz w:val="24"/>
        </w:rPr>
        <w:t>устанавливается</w:t>
      </w:r>
      <w:r>
        <w:rPr>
          <w:spacing w:val="-11"/>
          <w:sz w:val="24"/>
        </w:rPr>
        <w:t xml:space="preserve"> </w:t>
      </w:r>
      <w:r>
        <w:rPr>
          <w:sz w:val="24"/>
        </w:rPr>
        <w:t>в</w:t>
      </w:r>
      <w:r>
        <w:rPr>
          <w:spacing w:val="-11"/>
          <w:sz w:val="24"/>
        </w:rPr>
        <w:t xml:space="preserve"> </w:t>
      </w:r>
      <w:r>
        <w:rPr>
          <w:sz w:val="24"/>
        </w:rPr>
        <w:t>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w:t>
      </w:r>
      <w:r>
        <w:rPr>
          <w:spacing w:val="-15"/>
          <w:sz w:val="24"/>
        </w:rPr>
        <w:t xml:space="preserve"> </w:t>
      </w:r>
      <w:r>
        <w:rPr>
          <w:sz w:val="24"/>
        </w:rPr>
        <w:t>возобновить</w:t>
      </w:r>
      <w:r>
        <w:rPr>
          <w:spacing w:val="-15"/>
          <w:sz w:val="24"/>
        </w:rPr>
        <w:t xml:space="preserve"> </w:t>
      </w:r>
      <w:r>
        <w:rPr>
          <w:sz w:val="24"/>
        </w:rPr>
        <w:t>потребление</w:t>
      </w:r>
      <w:r>
        <w:rPr>
          <w:spacing w:val="-15"/>
          <w:sz w:val="24"/>
        </w:rPr>
        <w:t xml:space="preserve"> </w:t>
      </w:r>
      <w:r>
        <w:rPr>
          <w:sz w:val="24"/>
        </w:rPr>
        <w:t>тепловой</w:t>
      </w:r>
      <w:r>
        <w:rPr>
          <w:spacing w:val="-15"/>
          <w:sz w:val="24"/>
        </w:rPr>
        <w:t xml:space="preserve"> </w:t>
      </w:r>
      <w:r>
        <w:rPr>
          <w:sz w:val="24"/>
        </w:rPr>
        <w:t>энергии</w:t>
      </w:r>
      <w:r>
        <w:rPr>
          <w:spacing w:val="-15"/>
          <w:sz w:val="24"/>
        </w:rPr>
        <w:t xml:space="preserve"> </w:t>
      </w:r>
      <w:r>
        <w:rPr>
          <w:sz w:val="24"/>
        </w:rPr>
        <w:t>при</w:t>
      </w:r>
      <w:r>
        <w:rPr>
          <w:spacing w:val="-15"/>
          <w:sz w:val="24"/>
        </w:rPr>
        <w:t xml:space="preserve"> </w:t>
      </w:r>
      <w:r>
        <w:rPr>
          <w:sz w:val="24"/>
        </w:rPr>
        <w:t>возникновении</w:t>
      </w:r>
      <w:r>
        <w:rPr>
          <w:spacing w:val="-15"/>
          <w:sz w:val="24"/>
        </w:rPr>
        <w:t xml:space="preserve"> </w:t>
      </w:r>
      <w:r>
        <w:rPr>
          <w:sz w:val="24"/>
        </w:rPr>
        <w:t>такой</w:t>
      </w:r>
      <w:r>
        <w:rPr>
          <w:spacing w:val="-15"/>
          <w:sz w:val="24"/>
        </w:rPr>
        <w:t xml:space="preserve"> </w:t>
      </w:r>
      <w:r>
        <w:rPr>
          <w:sz w:val="24"/>
        </w:rPr>
        <w:t>необходимости.</w:t>
      </w:r>
    </w:p>
    <w:p w14:paraId="336046B3" w14:textId="77777777" w:rsidR="00D23128" w:rsidRDefault="00870C69">
      <w:pPr>
        <w:pStyle w:val="a4"/>
        <w:numPr>
          <w:ilvl w:val="0"/>
          <w:numId w:val="13"/>
        </w:numPr>
        <w:tabs>
          <w:tab w:val="left" w:pos="1081"/>
        </w:tabs>
        <w:spacing w:line="360" w:lineRule="auto"/>
        <w:ind w:right="136" w:firstLine="708"/>
        <w:jc w:val="both"/>
        <w:rPr>
          <w:sz w:val="24"/>
        </w:rPr>
      </w:pPr>
      <w:r>
        <w:rPr>
          <w:sz w:val="24"/>
        </w:rPr>
        <w:t>Плата</w:t>
      </w:r>
      <w:r>
        <w:rPr>
          <w:spacing w:val="-12"/>
          <w:sz w:val="24"/>
        </w:rPr>
        <w:t xml:space="preserve"> </w:t>
      </w:r>
      <w:r>
        <w:rPr>
          <w:sz w:val="24"/>
        </w:rPr>
        <w:t>за</w:t>
      </w:r>
      <w:r>
        <w:rPr>
          <w:spacing w:val="-12"/>
          <w:sz w:val="24"/>
        </w:rPr>
        <w:t xml:space="preserve"> </w:t>
      </w:r>
      <w:r>
        <w:rPr>
          <w:sz w:val="24"/>
        </w:rPr>
        <w:t>услуги</w:t>
      </w:r>
      <w:r>
        <w:rPr>
          <w:spacing w:val="-11"/>
          <w:sz w:val="24"/>
        </w:rPr>
        <w:t xml:space="preserve"> </w:t>
      </w:r>
      <w:r>
        <w:rPr>
          <w:sz w:val="24"/>
        </w:rPr>
        <w:t>по</w:t>
      </w:r>
      <w:r>
        <w:rPr>
          <w:spacing w:val="-12"/>
          <w:sz w:val="24"/>
        </w:rPr>
        <w:t xml:space="preserve"> </w:t>
      </w:r>
      <w:r>
        <w:rPr>
          <w:sz w:val="24"/>
        </w:rPr>
        <w:t>поддержанию</w:t>
      </w:r>
      <w:r>
        <w:rPr>
          <w:spacing w:val="-11"/>
          <w:sz w:val="24"/>
        </w:rPr>
        <w:t xml:space="preserve"> </w:t>
      </w:r>
      <w:r>
        <w:rPr>
          <w:sz w:val="24"/>
        </w:rPr>
        <w:t>резервной</w:t>
      </w:r>
      <w:r>
        <w:rPr>
          <w:spacing w:val="-11"/>
          <w:sz w:val="24"/>
        </w:rPr>
        <w:t xml:space="preserve"> </w:t>
      </w:r>
      <w:r>
        <w:rPr>
          <w:sz w:val="24"/>
        </w:rPr>
        <w:t>тепловой</w:t>
      </w:r>
      <w:r>
        <w:rPr>
          <w:spacing w:val="-11"/>
          <w:sz w:val="24"/>
        </w:rPr>
        <w:t xml:space="preserve"> </w:t>
      </w:r>
      <w:r>
        <w:rPr>
          <w:sz w:val="24"/>
        </w:rPr>
        <w:t>мощности</w:t>
      </w:r>
      <w:r>
        <w:rPr>
          <w:spacing w:val="-12"/>
          <w:sz w:val="24"/>
        </w:rPr>
        <w:t xml:space="preserve"> </w:t>
      </w:r>
      <w:r>
        <w:rPr>
          <w:sz w:val="24"/>
        </w:rPr>
        <w:t>подлежит</w:t>
      </w:r>
      <w:r>
        <w:rPr>
          <w:spacing w:val="-11"/>
          <w:sz w:val="24"/>
        </w:rPr>
        <w:t xml:space="preserve"> </w:t>
      </w:r>
      <w:r>
        <w:rPr>
          <w:sz w:val="24"/>
        </w:rPr>
        <w:t>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w:t>
      </w:r>
      <w:r>
        <w:rPr>
          <w:spacing w:val="-11"/>
          <w:sz w:val="24"/>
        </w:rPr>
        <w:t xml:space="preserve"> </w:t>
      </w:r>
      <w:r>
        <w:rPr>
          <w:sz w:val="24"/>
        </w:rPr>
        <w:t>и</w:t>
      </w:r>
      <w:r>
        <w:rPr>
          <w:spacing w:val="-10"/>
          <w:sz w:val="24"/>
        </w:rPr>
        <w:t xml:space="preserve"> </w:t>
      </w:r>
      <w:r>
        <w:rPr>
          <w:sz w:val="24"/>
        </w:rPr>
        <w:t>устанавливается</w:t>
      </w:r>
      <w:r>
        <w:rPr>
          <w:spacing w:val="-11"/>
          <w:sz w:val="24"/>
        </w:rPr>
        <w:t xml:space="preserve"> </w:t>
      </w:r>
      <w:r>
        <w:rPr>
          <w:sz w:val="24"/>
        </w:rPr>
        <w:t>как</w:t>
      </w:r>
      <w:r>
        <w:rPr>
          <w:spacing w:val="-10"/>
          <w:sz w:val="24"/>
        </w:rPr>
        <w:t xml:space="preserve"> </w:t>
      </w:r>
      <w:r>
        <w:rPr>
          <w:sz w:val="24"/>
        </w:rPr>
        <w:t>сумма</w:t>
      </w:r>
      <w:r>
        <w:rPr>
          <w:spacing w:val="-9"/>
          <w:sz w:val="24"/>
        </w:rPr>
        <w:t xml:space="preserve"> </w:t>
      </w:r>
      <w:r>
        <w:rPr>
          <w:sz w:val="24"/>
        </w:rPr>
        <w:t>ставок</w:t>
      </w:r>
      <w:r>
        <w:rPr>
          <w:spacing w:val="-10"/>
          <w:sz w:val="24"/>
        </w:rPr>
        <w:t xml:space="preserve"> </w:t>
      </w:r>
      <w:r>
        <w:rPr>
          <w:sz w:val="24"/>
        </w:rPr>
        <w:t>за</w:t>
      </w:r>
      <w:r>
        <w:rPr>
          <w:spacing w:val="-12"/>
          <w:sz w:val="24"/>
        </w:rPr>
        <w:t xml:space="preserve"> </w:t>
      </w:r>
      <w:r>
        <w:rPr>
          <w:sz w:val="24"/>
        </w:rPr>
        <w:t>поддерживаемую</w:t>
      </w:r>
      <w:r>
        <w:rPr>
          <w:spacing w:val="-9"/>
          <w:sz w:val="24"/>
        </w:rPr>
        <w:t xml:space="preserve"> </w:t>
      </w:r>
      <w:r>
        <w:rPr>
          <w:sz w:val="24"/>
        </w:rPr>
        <w:t>мощность</w:t>
      </w:r>
      <w:r>
        <w:rPr>
          <w:spacing w:val="-5"/>
          <w:sz w:val="24"/>
        </w:rPr>
        <w:t xml:space="preserve"> </w:t>
      </w:r>
      <w:r>
        <w:rPr>
          <w:sz w:val="24"/>
        </w:rPr>
        <w:t>источника</w:t>
      </w:r>
      <w:r>
        <w:rPr>
          <w:spacing w:val="-12"/>
          <w:sz w:val="24"/>
        </w:rPr>
        <w:t xml:space="preserve"> </w:t>
      </w:r>
      <w:r>
        <w:rPr>
          <w:sz w:val="24"/>
        </w:rPr>
        <w:t>тепловой энергии и за поддерживаемую мощность тепловых сетей в объеме, необходимом для возможного обеспечения тепловой нагрузки потребителя.</w:t>
      </w:r>
    </w:p>
    <w:p w14:paraId="0F850AAF" w14:textId="77777777" w:rsidR="00D23128" w:rsidRDefault="00870C69">
      <w:pPr>
        <w:pStyle w:val="a4"/>
        <w:numPr>
          <w:ilvl w:val="0"/>
          <w:numId w:val="13"/>
        </w:numPr>
        <w:tabs>
          <w:tab w:val="left" w:pos="1124"/>
        </w:tabs>
        <w:spacing w:before="1" w:line="360" w:lineRule="auto"/>
        <w:ind w:right="145" w:firstLine="708"/>
        <w:jc w:val="both"/>
        <w:rPr>
          <w:sz w:val="24"/>
        </w:rPr>
      </w:pPr>
      <w:r>
        <w:rPr>
          <w:sz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14:paraId="7DF7A440" w14:textId="77777777" w:rsidR="00D23128" w:rsidRDefault="00870C69">
      <w:pPr>
        <w:pStyle w:val="a3"/>
        <w:spacing w:line="360" w:lineRule="auto"/>
        <w:ind w:right="147" w:firstLine="708"/>
        <w:jc w:val="both"/>
      </w:pPr>
      <w:r>
        <w:t>Плата за поддержание резервной тепловой мощности, в том числе для социально значимых потребителей, для теплоснабжающих организаций не устанавливалась.</w:t>
      </w:r>
    </w:p>
    <w:p w14:paraId="206532CC" w14:textId="77777777" w:rsidR="00D23128" w:rsidRDefault="00870C69">
      <w:pPr>
        <w:pStyle w:val="2"/>
        <w:spacing w:before="1" w:line="276" w:lineRule="auto"/>
        <w:ind w:right="134"/>
      </w:pPr>
      <w: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p>
    <w:p w14:paraId="655A8636" w14:textId="77777777" w:rsidR="00D23128" w:rsidRDefault="00870C69">
      <w:pPr>
        <w:pStyle w:val="a3"/>
        <w:spacing w:line="275" w:lineRule="exact"/>
        <w:ind w:left="849"/>
      </w:pPr>
      <w:r>
        <w:rPr>
          <w:spacing w:val="-2"/>
        </w:rPr>
        <w:t>Отсутствует.</w:t>
      </w:r>
    </w:p>
    <w:p w14:paraId="5CDBB81B" w14:textId="77777777" w:rsidR="00D23128" w:rsidRDefault="00870C69">
      <w:pPr>
        <w:pStyle w:val="2"/>
        <w:spacing w:before="138" w:line="276" w:lineRule="auto"/>
        <w:ind w:right="136"/>
      </w:pPr>
      <w:r>
        <w:t>Описание</w:t>
      </w:r>
      <w:r>
        <w:rPr>
          <w:spacing w:val="-18"/>
        </w:rPr>
        <w:t xml:space="preserve"> </w:t>
      </w:r>
      <w:r>
        <w:t>средневзвешенного</w:t>
      </w:r>
      <w:r>
        <w:rPr>
          <w:spacing w:val="-17"/>
        </w:rPr>
        <w:t xml:space="preserve"> </w:t>
      </w:r>
      <w:r>
        <w:t>уровня</w:t>
      </w:r>
      <w:r>
        <w:rPr>
          <w:spacing w:val="-18"/>
        </w:rPr>
        <w:t xml:space="preserve"> </w:t>
      </w:r>
      <w:r>
        <w:t>сложившихся</w:t>
      </w:r>
      <w:r>
        <w:rPr>
          <w:spacing w:val="-17"/>
        </w:rPr>
        <w:t xml:space="preserve"> </w:t>
      </w:r>
      <w:r>
        <w:t>за</w:t>
      </w:r>
      <w:r>
        <w:rPr>
          <w:spacing w:val="-18"/>
        </w:rPr>
        <w:t xml:space="preserve"> </w:t>
      </w:r>
      <w:r>
        <w:t>последние</w:t>
      </w:r>
      <w:r>
        <w:rPr>
          <w:spacing w:val="-17"/>
        </w:rPr>
        <w:t xml:space="preserve"> </w:t>
      </w:r>
      <w:r>
        <w:t>3</w:t>
      </w:r>
      <w:r>
        <w:rPr>
          <w:spacing w:val="-18"/>
        </w:rPr>
        <w:t xml:space="preserve"> </w:t>
      </w:r>
      <w:r>
        <w:t>года</w:t>
      </w:r>
      <w:r>
        <w:rPr>
          <w:spacing w:val="-17"/>
        </w:rPr>
        <w:t xml:space="preserve"> </w:t>
      </w:r>
      <w:r>
        <w:t>цен на тепловую энергию (мощность), поставляемую единой теплоснабжающей организацией потребителям в ценовых зонах теплоснабжения</w:t>
      </w:r>
    </w:p>
    <w:p w14:paraId="7432D2A0" w14:textId="77777777" w:rsidR="00D23128" w:rsidRDefault="00870C69">
      <w:pPr>
        <w:pStyle w:val="a3"/>
        <w:spacing w:line="275" w:lineRule="exact"/>
        <w:ind w:left="849"/>
      </w:pPr>
      <w:r>
        <w:rPr>
          <w:spacing w:val="-2"/>
        </w:rPr>
        <w:t>Отсутствует.</w:t>
      </w:r>
    </w:p>
    <w:p w14:paraId="5CC736C4" w14:textId="77777777" w:rsidR="00D23128" w:rsidRDefault="00D23128">
      <w:pPr>
        <w:pStyle w:val="a3"/>
        <w:spacing w:line="275" w:lineRule="exact"/>
        <w:sectPr w:rsidR="00D23128">
          <w:pgSz w:w="11910" w:h="16840"/>
          <w:pgMar w:top="880" w:right="425" w:bottom="460" w:left="992" w:header="437" w:footer="273" w:gutter="0"/>
          <w:cols w:space="720"/>
        </w:sectPr>
      </w:pPr>
    </w:p>
    <w:p w14:paraId="618CD3BE" w14:textId="77777777" w:rsidR="00D23128" w:rsidRDefault="00870C69">
      <w:pPr>
        <w:pStyle w:val="2"/>
        <w:spacing w:before="250" w:line="276" w:lineRule="auto"/>
        <w:ind w:right="135" w:firstLine="0"/>
      </w:pPr>
      <w:bookmarkStart w:id="12" w:name="_bookmark12"/>
      <w:bookmarkEnd w:id="12"/>
      <w:r>
        <w:lastRenderedPageBreak/>
        <w:t>Часть 12. Описание существующих технических и технологических проблем в системах теплоснабжения поселения, городского округа</w:t>
      </w:r>
    </w:p>
    <w:p w14:paraId="72A4185B" w14:textId="77777777" w:rsidR="00D23128" w:rsidRDefault="00870C69">
      <w:pPr>
        <w:spacing w:line="276" w:lineRule="auto"/>
        <w:ind w:left="141" w:right="140" w:firstLine="708"/>
        <w:jc w:val="both"/>
        <w:rPr>
          <w:b/>
          <w:sz w:val="28"/>
        </w:rPr>
      </w:pPr>
      <w:r>
        <w:rPr>
          <w:b/>
          <w:sz w:val="28"/>
        </w:rPr>
        <w:t xml:space="preserve">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w:t>
      </w:r>
      <w:r>
        <w:rPr>
          <w:b/>
          <w:spacing w:val="-2"/>
          <w:sz w:val="28"/>
        </w:rPr>
        <w:t>потребителей)</w:t>
      </w:r>
    </w:p>
    <w:p w14:paraId="1C475053" w14:textId="77777777" w:rsidR="00D23128" w:rsidRDefault="00870C69">
      <w:pPr>
        <w:pStyle w:val="a3"/>
        <w:spacing w:line="360" w:lineRule="auto"/>
        <w:ind w:right="140" w:firstLine="708"/>
        <w:jc w:val="both"/>
      </w:pPr>
      <w:r>
        <w:t>В</w:t>
      </w:r>
      <w:r>
        <w:rPr>
          <w:spacing w:val="-15"/>
        </w:rPr>
        <w:t xml:space="preserve"> </w:t>
      </w:r>
      <w:r>
        <w:t>ходе</w:t>
      </w:r>
      <w:r>
        <w:rPr>
          <w:spacing w:val="-14"/>
        </w:rPr>
        <w:t xml:space="preserve"> </w:t>
      </w:r>
      <w:r>
        <w:t>общего</w:t>
      </w:r>
      <w:r>
        <w:rPr>
          <w:spacing w:val="-13"/>
        </w:rPr>
        <w:t xml:space="preserve"> </w:t>
      </w:r>
      <w:r>
        <w:t>анализа</w:t>
      </w:r>
      <w:r>
        <w:rPr>
          <w:spacing w:val="-15"/>
        </w:rPr>
        <w:t xml:space="preserve"> </w:t>
      </w:r>
      <w:r>
        <w:t>систем</w:t>
      </w:r>
      <w:r>
        <w:rPr>
          <w:spacing w:val="-14"/>
        </w:rPr>
        <w:t xml:space="preserve"> </w:t>
      </w:r>
      <w:r>
        <w:t>выявлен</w:t>
      </w:r>
      <w:r>
        <w:rPr>
          <w:spacing w:val="-12"/>
        </w:rPr>
        <w:t xml:space="preserve"> </w:t>
      </w:r>
      <w:r>
        <w:t>ряд</w:t>
      </w:r>
      <w:r>
        <w:rPr>
          <w:spacing w:val="-13"/>
        </w:rPr>
        <w:t xml:space="preserve"> </w:t>
      </w:r>
      <w:r>
        <w:t>факторов,</w:t>
      </w:r>
      <w:r>
        <w:rPr>
          <w:spacing w:val="-12"/>
        </w:rPr>
        <w:t xml:space="preserve"> </w:t>
      </w:r>
      <w:r>
        <w:t>негативно</w:t>
      </w:r>
      <w:r>
        <w:rPr>
          <w:spacing w:val="-13"/>
        </w:rPr>
        <w:t xml:space="preserve"> </w:t>
      </w:r>
      <w:r>
        <w:t>влияющих</w:t>
      </w:r>
      <w:r>
        <w:rPr>
          <w:spacing w:val="-13"/>
        </w:rPr>
        <w:t xml:space="preserve"> </w:t>
      </w:r>
      <w:r>
        <w:t>на</w:t>
      </w:r>
      <w:r>
        <w:rPr>
          <w:spacing w:val="-15"/>
        </w:rPr>
        <w:t xml:space="preserve"> </w:t>
      </w:r>
      <w:r>
        <w:t>качественную, эффективную работу систем теплоснабжения:</w:t>
      </w:r>
    </w:p>
    <w:p w14:paraId="76E13DF7" w14:textId="77777777" w:rsidR="00D23128" w:rsidRDefault="00870C69">
      <w:pPr>
        <w:pStyle w:val="a3"/>
        <w:spacing w:line="360" w:lineRule="auto"/>
        <w:ind w:right="144" w:firstLine="708"/>
        <w:jc w:val="both"/>
      </w:pPr>
      <w:r>
        <w:t>Не оптимизирован гидравлический режим тепловой сети. Не выполнена гидравлическая наладка тепловых сетей (сети разбалансированы), что приводит к снижению эффективности использования ТЭР и снижению качества теплоснабжения отдельных потребителей;</w:t>
      </w:r>
    </w:p>
    <w:p w14:paraId="3A132750" w14:textId="77777777" w:rsidR="00D23128" w:rsidRDefault="00870C69">
      <w:pPr>
        <w:pStyle w:val="a3"/>
        <w:spacing w:line="275" w:lineRule="exact"/>
        <w:ind w:left="849"/>
        <w:jc w:val="both"/>
      </w:pPr>
      <w:r>
        <w:t>Низкий</w:t>
      </w:r>
      <w:r>
        <w:rPr>
          <w:spacing w:val="-6"/>
        </w:rPr>
        <w:t xml:space="preserve"> </w:t>
      </w:r>
      <w:r>
        <w:t>уровень</w:t>
      </w:r>
      <w:r>
        <w:rPr>
          <w:spacing w:val="-4"/>
        </w:rPr>
        <w:t xml:space="preserve"> </w:t>
      </w:r>
      <w:r>
        <w:t>оснащения</w:t>
      </w:r>
      <w:r>
        <w:rPr>
          <w:spacing w:val="-4"/>
        </w:rPr>
        <w:t xml:space="preserve"> </w:t>
      </w:r>
      <w:r>
        <w:t>коммерческими</w:t>
      </w:r>
      <w:r>
        <w:rPr>
          <w:spacing w:val="-4"/>
        </w:rPr>
        <w:t xml:space="preserve"> </w:t>
      </w:r>
      <w:r>
        <w:t>приборами</w:t>
      </w:r>
      <w:r>
        <w:rPr>
          <w:spacing w:val="-4"/>
        </w:rPr>
        <w:t xml:space="preserve"> </w:t>
      </w:r>
      <w:r>
        <w:t>учета</w:t>
      </w:r>
      <w:r>
        <w:rPr>
          <w:spacing w:val="-4"/>
        </w:rPr>
        <w:t xml:space="preserve"> </w:t>
      </w:r>
      <w:r>
        <w:t>потребителей</w:t>
      </w:r>
      <w:r>
        <w:rPr>
          <w:spacing w:val="-1"/>
        </w:rPr>
        <w:t xml:space="preserve"> </w:t>
      </w:r>
      <w:r>
        <w:rPr>
          <w:spacing w:val="-5"/>
        </w:rPr>
        <w:t>ЦТ.</w:t>
      </w:r>
    </w:p>
    <w:p w14:paraId="0BD80833" w14:textId="77777777" w:rsidR="00D23128" w:rsidRDefault="00870C69">
      <w:pPr>
        <w:pStyle w:val="2"/>
        <w:spacing w:before="140" w:line="276" w:lineRule="auto"/>
        <w:ind w:right="137"/>
      </w:pPr>
      <w:r>
        <w:t>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p>
    <w:p w14:paraId="79BF41B9" w14:textId="77777777" w:rsidR="00D23128" w:rsidRDefault="00870C69">
      <w:pPr>
        <w:pStyle w:val="a3"/>
        <w:spacing w:line="360" w:lineRule="auto"/>
        <w:ind w:right="136" w:firstLine="708"/>
        <w:jc w:val="both"/>
      </w:pPr>
      <w:r>
        <w:t>Надежность всех систем теплоснабжения определяется надежностью ее элементов (источника</w:t>
      </w:r>
      <w:r>
        <w:rPr>
          <w:spacing w:val="-5"/>
        </w:rPr>
        <w:t xml:space="preserve"> </w:t>
      </w:r>
      <w:r>
        <w:t>тепла,</w:t>
      </w:r>
      <w:r>
        <w:rPr>
          <w:spacing w:val="-6"/>
        </w:rPr>
        <w:t xml:space="preserve"> </w:t>
      </w:r>
      <w:r>
        <w:t>тепловых</w:t>
      </w:r>
      <w:r>
        <w:rPr>
          <w:spacing w:val="-4"/>
        </w:rPr>
        <w:t xml:space="preserve"> </w:t>
      </w:r>
      <w:r>
        <w:t>сетей,</w:t>
      </w:r>
      <w:r>
        <w:rPr>
          <w:spacing w:val="-4"/>
        </w:rPr>
        <w:t xml:space="preserve"> </w:t>
      </w:r>
      <w:r>
        <w:t>вводов,</w:t>
      </w:r>
      <w:r>
        <w:rPr>
          <w:spacing w:val="-4"/>
        </w:rPr>
        <w:t xml:space="preserve"> </w:t>
      </w:r>
      <w:r>
        <w:t>систем</w:t>
      </w:r>
      <w:r>
        <w:rPr>
          <w:spacing w:val="-5"/>
        </w:rPr>
        <w:t xml:space="preserve"> </w:t>
      </w:r>
      <w:r>
        <w:t>отопления</w:t>
      </w:r>
      <w:r>
        <w:rPr>
          <w:spacing w:val="-6"/>
        </w:rPr>
        <w:t xml:space="preserve"> </w:t>
      </w:r>
      <w:r>
        <w:t>и</w:t>
      </w:r>
      <w:r>
        <w:rPr>
          <w:spacing w:val="-4"/>
        </w:rPr>
        <w:t xml:space="preserve"> </w:t>
      </w:r>
      <w:r>
        <w:t>горячего водоснабжения).</w:t>
      </w:r>
      <w:r>
        <w:rPr>
          <w:spacing w:val="-5"/>
        </w:rPr>
        <w:t xml:space="preserve"> </w:t>
      </w:r>
      <w:r>
        <w:t>Наиболее существенное влияние на надежность теплоснабжения потребителей и управляемость систем при эксплуатации оказывают тепловые сети.</w:t>
      </w:r>
    </w:p>
    <w:p w14:paraId="39495510" w14:textId="77777777" w:rsidR="00D23128" w:rsidRDefault="00870C69">
      <w:pPr>
        <w:pStyle w:val="a3"/>
        <w:ind w:left="849"/>
        <w:jc w:val="both"/>
      </w:pPr>
      <w:r>
        <w:t>Типовыми</w:t>
      </w:r>
      <w:r>
        <w:rPr>
          <w:spacing w:val="-6"/>
        </w:rPr>
        <w:t xml:space="preserve"> </w:t>
      </w:r>
      <w:r>
        <w:t>причинами</w:t>
      </w:r>
      <w:r>
        <w:rPr>
          <w:spacing w:val="-5"/>
        </w:rPr>
        <w:t xml:space="preserve"> </w:t>
      </w:r>
      <w:r>
        <w:t>технологических</w:t>
      </w:r>
      <w:r>
        <w:rPr>
          <w:spacing w:val="-4"/>
        </w:rPr>
        <w:t xml:space="preserve"> </w:t>
      </w:r>
      <w:r>
        <w:t>нарушений</w:t>
      </w:r>
      <w:r>
        <w:rPr>
          <w:spacing w:val="-4"/>
        </w:rPr>
        <w:t xml:space="preserve"> </w:t>
      </w:r>
      <w:r>
        <w:t>в</w:t>
      </w:r>
      <w:r>
        <w:rPr>
          <w:spacing w:val="-4"/>
        </w:rPr>
        <w:t xml:space="preserve"> </w:t>
      </w:r>
      <w:r>
        <w:t>тепловых</w:t>
      </w:r>
      <w:r>
        <w:rPr>
          <w:spacing w:val="-4"/>
        </w:rPr>
        <w:t xml:space="preserve"> </w:t>
      </w:r>
      <w:r>
        <w:t>сетях</w:t>
      </w:r>
      <w:r>
        <w:rPr>
          <w:spacing w:val="-4"/>
        </w:rPr>
        <w:t xml:space="preserve"> </w:t>
      </w:r>
      <w:r>
        <w:rPr>
          <w:spacing w:val="-2"/>
        </w:rPr>
        <w:t>являются:</w:t>
      </w:r>
    </w:p>
    <w:p w14:paraId="4D510E38" w14:textId="77777777" w:rsidR="00D23128" w:rsidRDefault="00870C69">
      <w:pPr>
        <w:pStyle w:val="a4"/>
        <w:numPr>
          <w:ilvl w:val="0"/>
          <w:numId w:val="12"/>
        </w:numPr>
        <w:tabs>
          <w:tab w:val="left" w:pos="987"/>
        </w:tabs>
        <w:spacing w:before="136"/>
        <w:ind w:left="987" w:hanging="138"/>
        <w:rPr>
          <w:sz w:val="24"/>
        </w:rPr>
      </w:pPr>
      <w:r>
        <w:rPr>
          <w:sz w:val="24"/>
        </w:rPr>
        <w:t>разрушение</w:t>
      </w:r>
      <w:r>
        <w:rPr>
          <w:spacing w:val="-5"/>
          <w:sz w:val="24"/>
        </w:rPr>
        <w:t xml:space="preserve"> </w:t>
      </w:r>
      <w:r>
        <w:rPr>
          <w:sz w:val="24"/>
        </w:rPr>
        <w:t>теплопроводов</w:t>
      </w:r>
      <w:r>
        <w:rPr>
          <w:spacing w:val="-4"/>
          <w:sz w:val="24"/>
        </w:rPr>
        <w:t xml:space="preserve"> </w:t>
      </w:r>
      <w:r>
        <w:rPr>
          <w:sz w:val="24"/>
        </w:rPr>
        <w:t>или</w:t>
      </w:r>
      <w:r>
        <w:rPr>
          <w:spacing w:val="-3"/>
          <w:sz w:val="24"/>
        </w:rPr>
        <w:t xml:space="preserve"> </w:t>
      </w:r>
      <w:r>
        <w:rPr>
          <w:spacing w:val="-2"/>
          <w:sz w:val="24"/>
        </w:rPr>
        <w:t>арматуры;</w:t>
      </w:r>
    </w:p>
    <w:p w14:paraId="399B5828" w14:textId="77777777" w:rsidR="00D23128" w:rsidRDefault="00870C69">
      <w:pPr>
        <w:pStyle w:val="a4"/>
        <w:numPr>
          <w:ilvl w:val="0"/>
          <w:numId w:val="12"/>
        </w:numPr>
        <w:tabs>
          <w:tab w:val="left" w:pos="987"/>
        </w:tabs>
        <w:spacing w:before="139"/>
        <w:ind w:left="987" w:hanging="138"/>
        <w:rPr>
          <w:sz w:val="24"/>
        </w:rPr>
      </w:pPr>
      <w:r>
        <w:rPr>
          <w:sz w:val="24"/>
        </w:rPr>
        <w:t>образование</w:t>
      </w:r>
      <w:r>
        <w:rPr>
          <w:spacing w:val="-4"/>
          <w:sz w:val="24"/>
        </w:rPr>
        <w:t xml:space="preserve"> </w:t>
      </w:r>
      <w:r>
        <w:rPr>
          <w:sz w:val="24"/>
        </w:rPr>
        <w:t>свищей</w:t>
      </w:r>
      <w:r>
        <w:rPr>
          <w:spacing w:val="-3"/>
          <w:sz w:val="24"/>
        </w:rPr>
        <w:t xml:space="preserve"> </w:t>
      </w:r>
      <w:r>
        <w:rPr>
          <w:sz w:val="24"/>
        </w:rPr>
        <w:t>вследствие</w:t>
      </w:r>
      <w:r>
        <w:rPr>
          <w:spacing w:val="-4"/>
          <w:sz w:val="24"/>
        </w:rPr>
        <w:t xml:space="preserve"> </w:t>
      </w:r>
      <w:r>
        <w:rPr>
          <w:sz w:val="24"/>
        </w:rPr>
        <w:t>коррозии</w:t>
      </w:r>
      <w:r>
        <w:rPr>
          <w:spacing w:val="-2"/>
          <w:sz w:val="24"/>
        </w:rPr>
        <w:t xml:space="preserve"> теплопроводов;</w:t>
      </w:r>
    </w:p>
    <w:p w14:paraId="1791B9E5" w14:textId="77777777" w:rsidR="00D23128" w:rsidRDefault="00870C69">
      <w:pPr>
        <w:pStyle w:val="a4"/>
        <w:numPr>
          <w:ilvl w:val="0"/>
          <w:numId w:val="12"/>
        </w:numPr>
        <w:tabs>
          <w:tab w:val="left" w:pos="987"/>
        </w:tabs>
        <w:spacing w:before="137"/>
        <w:ind w:left="987" w:hanging="138"/>
        <w:rPr>
          <w:sz w:val="24"/>
        </w:rPr>
      </w:pPr>
      <w:r>
        <w:rPr>
          <w:sz w:val="24"/>
        </w:rPr>
        <w:t>гидравлическая</w:t>
      </w:r>
      <w:r>
        <w:rPr>
          <w:spacing w:val="-4"/>
          <w:sz w:val="24"/>
        </w:rPr>
        <w:t xml:space="preserve"> </w:t>
      </w:r>
      <w:r>
        <w:rPr>
          <w:sz w:val="24"/>
        </w:rPr>
        <w:t>разрегулировка</w:t>
      </w:r>
      <w:r>
        <w:rPr>
          <w:spacing w:val="-3"/>
          <w:sz w:val="24"/>
        </w:rPr>
        <w:t xml:space="preserve"> </w:t>
      </w:r>
      <w:r>
        <w:rPr>
          <w:sz w:val="24"/>
        </w:rPr>
        <w:t>тепловых</w:t>
      </w:r>
      <w:r>
        <w:rPr>
          <w:spacing w:val="-3"/>
          <w:sz w:val="24"/>
        </w:rPr>
        <w:t xml:space="preserve"> </w:t>
      </w:r>
      <w:r>
        <w:rPr>
          <w:spacing w:val="-2"/>
          <w:sz w:val="24"/>
        </w:rPr>
        <w:t>сетей.</w:t>
      </w:r>
    </w:p>
    <w:p w14:paraId="4C9544FB" w14:textId="77777777" w:rsidR="00D23128" w:rsidRDefault="00870C69">
      <w:pPr>
        <w:pStyle w:val="a3"/>
        <w:spacing w:before="137" w:line="360" w:lineRule="auto"/>
        <w:ind w:right="136" w:firstLine="708"/>
        <w:jc w:val="both"/>
      </w:pPr>
      <w:r>
        <w:t>Основной причиной технологических нарушений в тепловых сетях является высокий износ сетевого хозяйства. Большинство сетей уже выработали свой ресурс. В основном они имеют теплоизоляцию невысокого качества (как правило, минеральную вату). Высокий износ тепловых сетей влечет за собой сверхнормативные потери теплоносителя и тепловой энергии.</w:t>
      </w:r>
    </w:p>
    <w:p w14:paraId="15843345" w14:textId="77777777" w:rsidR="00D23128" w:rsidRDefault="00870C69">
      <w:pPr>
        <w:pStyle w:val="a3"/>
        <w:spacing w:before="1" w:line="360" w:lineRule="auto"/>
        <w:ind w:right="135" w:firstLine="708"/>
        <w:jc w:val="both"/>
      </w:pPr>
      <w:r>
        <w:t>Не</w:t>
      </w:r>
      <w:r>
        <w:rPr>
          <w:spacing w:val="-15"/>
        </w:rPr>
        <w:t xml:space="preserve"> </w:t>
      </w:r>
      <w:r>
        <w:t>менее</w:t>
      </w:r>
      <w:r>
        <w:rPr>
          <w:spacing w:val="-15"/>
        </w:rPr>
        <w:t xml:space="preserve"> </w:t>
      </w:r>
      <w:r>
        <w:t>важным</w:t>
      </w:r>
      <w:r>
        <w:rPr>
          <w:spacing w:val="-15"/>
        </w:rPr>
        <w:t xml:space="preserve"> </w:t>
      </w:r>
      <w:r>
        <w:t>является</w:t>
      </w:r>
      <w:r>
        <w:rPr>
          <w:spacing w:val="-15"/>
        </w:rPr>
        <w:t xml:space="preserve"> </w:t>
      </w:r>
      <w:r>
        <w:t>работоспособность</w:t>
      </w:r>
      <w:r>
        <w:rPr>
          <w:spacing w:val="-15"/>
        </w:rPr>
        <w:t xml:space="preserve"> </w:t>
      </w:r>
      <w:r>
        <w:t>основного</w:t>
      </w:r>
      <w:r>
        <w:rPr>
          <w:spacing w:val="-15"/>
        </w:rPr>
        <w:t xml:space="preserve"> </w:t>
      </w:r>
      <w:r>
        <w:t>оборудования</w:t>
      </w:r>
      <w:r>
        <w:rPr>
          <w:spacing w:val="-15"/>
        </w:rPr>
        <w:t xml:space="preserve"> </w:t>
      </w:r>
      <w:r>
        <w:t>котельных.</w:t>
      </w:r>
      <w:r>
        <w:rPr>
          <w:spacing w:val="-15"/>
        </w:rPr>
        <w:t xml:space="preserve"> </w:t>
      </w:r>
      <w:r>
        <w:t>Высокий износ основного оборудования приводит к снижению производительности котлов, увеличению удельных расходов топлива и частым остановкам оборудования из-за выхода из строя. Износ оборудования котельных не позволяет в полной мере обеспечить необходимые температурные и гидравлические режимы работы системы теплоснабжения.</w:t>
      </w:r>
    </w:p>
    <w:p w14:paraId="0BAF88A1" w14:textId="77777777" w:rsidR="00D23128" w:rsidRDefault="00870C69">
      <w:pPr>
        <w:pStyle w:val="a3"/>
        <w:spacing w:before="1" w:line="360" w:lineRule="auto"/>
        <w:ind w:right="136" w:firstLine="708"/>
        <w:jc w:val="both"/>
      </w:pPr>
      <w:r>
        <w:t>Наладка тепловой сети является ключевым фактором в обеспечении надежного и качественного</w:t>
      </w:r>
      <w:r>
        <w:rPr>
          <w:spacing w:val="-15"/>
        </w:rPr>
        <w:t xml:space="preserve"> </w:t>
      </w:r>
      <w:r>
        <w:t>функционирования</w:t>
      </w:r>
      <w:r>
        <w:rPr>
          <w:spacing w:val="-15"/>
        </w:rPr>
        <w:t xml:space="preserve"> </w:t>
      </w:r>
      <w:r>
        <w:t>системы</w:t>
      </w:r>
      <w:r>
        <w:rPr>
          <w:spacing w:val="-15"/>
        </w:rPr>
        <w:t xml:space="preserve"> </w:t>
      </w:r>
      <w:r>
        <w:t>«источник</w:t>
      </w:r>
      <w:r>
        <w:rPr>
          <w:spacing w:val="-15"/>
        </w:rPr>
        <w:t xml:space="preserve"> </w:t>
      </w:r>
      <w:r>
        <w:t>тепла</w:t>
      </w:r>
      <w:r>
        <w:rPr>
          <w:spacing w:val="-15"/>
        </w:rPr>
        <w:t xml:space="preserve"> </w:t>
      </w:r>
      <w:r>
        <w:t>-</w:t>
      </w:r>
      <w:r>
        <w:rPr>
          <w:spacing w:val="-15"/>
        </w:rPr>
        <w:t xml:space="preserve"> </w:t>
      </w:r>
      <w:r>
        <w:t>тепловая</w:t>
      </w:r>
      <w:r>
        <w:rPr>
          <w:spacing w:val="-13"/>
        </w:rPr>
        <w:t xml:space="preserve"> </w:t>
      </w:r>
      <w:r>
        <w:t>сеть</w:t>
      </w:r>
      <w:r>
        <w:rPr>
          <w:spacing w:val="-13"/>
        </w:rPr>
        <w:t xml:space="preserve"> </w:t>
      </w:r>
      <w:r>
        <w:t>-</w:t>
      </w:r>
      <w:r>
        <w:rPr>
          <w:spacing w:val="-15"/>
        </w:rPr>
        <w:t xml:space="preserve"> </w:t>
      </w:r>
      <w:r>
        <w:t>потребитель».</w:t>
      </w:r>
      <w:r>
        <w:rPr>
          <w:spacing w:val="-15"/>
        </w:rPr>
        <w:t xml:space="preserve"> </w:t>
      </w:r>
      <w:r>
        <w:t>Многих аварий можно было бы избежать, если бы сети теплоснабжения были бы отрегулированы на нормативные характеристики. Для этого не требуется значительных средств. В части обеспечения</w:t>
      </w:r>
    </w:p>
    <w:p w14:paraId="6819428E" w14:textId="77777777" w:rsidR="00D23128" w:rsidRDefault="00D23128">
      <w:pPr>
        <w:pStyle w:val="a3"/>
        <w:spacing w:line="360" w:lineRule="auto"/>
        <w:jc w:val="both"/>
        <w:sectPr w:rsidR="00D23128">
          <w:pgSz w:w="11910" w:h="16840"/>
          <w:pgMar w:top="880" w:right="425" w:bottom="460" w:left="992" w:header="437" w:footer="273" w:gutter="0"/>
          <w:cols w:space="720"/>
        </w:sectPr>
      </w:pPr>
    </w:p>
    <w:p w14:paraId="2C1B3906" w14:textId="77777777" w:rsidR="00D23128" w:rsidRDefault="00870C69">
      <w:pPr>
        <w:pStyle w:val="a3"/>
        <w:spacing w:before="249" w:line="360" w:lineRule="auto"/>
        <w:ind w:right="143"/>
        <w:jc w:val="both"/>
      </w:pPr>
      <w:r>
        <w:lastRenderedPageBreak/>
        <w:t xml:space="preserve">безопасности теплоснабжения должно предусматриваться резервирование системы теплоснабжения, живучесть и обеспечение бесперебойной работы источников тепла и тепловых </w:t>
      </w:r>
      <w:r>
        <w:rPr>
          <w:spacing w:val="-2"/>
        </w:rPr>
        <w:t>сетей.</w:t>
      </w:r>
    </w:p>
    <w:p w14:paraId="2B676330" w14:textId="77777777" w:rsidR="00D23128" w:rsidRDefault="00870C69">
      <w:pPr>
        <w:pStyle w:val="a3"/>
        <w:spacing w:line="275" w:lineRule="exact"/>
        <w:ind w:left="849"/>
      </w:pPr>
      <w:r>
        <w:t>На</w:t>
      </w:r>
      <w:r>
        <w:rPr>
          <w:spacing w:val="-6"/>
        </w:rPr>
        <w:t xml:space="preserve"> </w:t>
      </w:r>
      <w:r>
        <w:t>котельной</w:t>
      </w:r>
      <w:r>
        <w:rPr>
          <w:spacing w:val="-3"/>
        </w:rPr>
        <w:t xml:space="preserve"> </w:t>
      </w:r>
      <w:r>
        <w:t>выявлены</w:t>
      </w:r>
      <w:r>
        <w:rPr>
          <w:spacing w:val="-4"/>
        </w:rPr>
        <w:t xml:space="preserve"> </w:t>
      </w:r>
      <w:r>
        <w:t>следующие</w:t>
      </w:r>
      <w:r>
        <w:rPr>
          <w:spacing w:val="-4"/>
        </w:rPr>
        <w:t xml:space="preserve"> </w:t>
      </w:r>
      <w:r>
        <w:rPr>
          <w:spacing w:val="-2"/>
        </w:rPr>
        <w:t>проблемы:</w:t>
      </w:r>
    </w:p>
    <w:p w14:paraId="3854F145" w14:textId="77777777" w:rsidR="00D23128" w:rsidRDefault="00870C69">
      <w:pPr>
        <w:pStyle w:val="a4"/>
        <w:numPr>
          <w:ilvl w:val="0"/>
          <w:numId w:val="12"/>
        </w:numPr>
        <w:tabs>
          <w:tab w:val="left" w:pos="987"/>
        </w:tabs>
        <w:spacing w:before="139"/>
        <w:ind w:left="987" w:hanging="138"/>
        <w:jc w:val="left"/>
        <w:rPr>
          <w:sz w:val="24"/>
        </w:rPr>
      </w:pPr>
      <w:r>
        <w:rPr>
          <w:sz w:val="24"/>
        </w:rPr>
        <w:t>отсутствие</w:t>
      </w:r>
      <w:r>
        <w:rPr>
          <w:spacing w:val="-5"/>
          <w:sz w:val="24"/>
        </w:rPr>
        <w:t xml:space="preserve"> </w:t>
      </w:r>
      <w:r>
        <w:rPr>
          <w:sz w:val="24"/>
        </w:rPr>
        <w:t>резервного</w:t>
      </w:r>
      <w:r>
        <w:rPr>
          <w:spacing w:val="-3"/>
          <w:sz w:val="24"/>
        </w:rPr>
        <w:t xml:space="preserve"> </w:t>
      </w:r>
      <w:r>
        <w:rPr>
          <w:sz w:val="24"/>
        </w:rPr>
        <w:t>топлива</w:t>
      </w:r>
      <w:r>
        <w:rPr>
          <w:spacing w:val="-5"/>
          <w:sz w:val="24"/>
        </w:rPr>
        <w:t xml:space="preserve"> </w:t>
      </w:r>
      <w:r>
        <w:rPr>
          <w:sz w:val="24"/>
        </w:rPr>
        <w:t>на</w:t>
      </w:r>
      <w:r>
        <w:rPr>
          <w:spacing w:val="-4"/>
          <w:sz w:val="24"/>
        </w:rPr>
        <w:t xml:space="preserve"> </w:t>
      </w:r>
      <w:r>
        <w:rPr>
          <w:spacing w:val="-2"/>
          <w:sz w:val="24"/>
        </w:rPr>
        <w:t>котельных;</w:t>
      </w:r>
    </w:p>
    <w:p w14:paraId="2DB8ACD3" w14:textId="77777777" w:rsidR="00D23128" w:rsidRDefault="00870C69">
      <w:pPr>
        <w:pStyle w:val="a4"/>
        <w:numPr>
          <w:ilvl w:val="0"/>
          <w:numId w:val="12"/>
        </w:numPr>
        <w:tabs>
          <w:tab w:val="left" w:pos="987"/>
        </w:tabs>
        <w:spacing w:before="137"/>
        <w:ind w:left="987" w:hanging="138"/>
        <w:jc w:val="left"/>
        <w:rPr>
          <w:sz w:val="24"/>
        </w:rPr>
      </w:pPr>
      <w:r>
        <w:rPr>
          <w:sz w:val="24"/>
        </w:rPr>
        <w:t>отсутствие</w:t>
      </w:r>
      <w:r>
        <w:rPr>
          <w:spacing w:val="-7"/>
          <w:sz w:val="24"/>
        </w:rPr>
        <w:t xml:space="preserve"> </w:t>
      </w:r>
      <w:r>
        <w:rPr>
          <w:sz w:val="24"/>
        </w:rPr>
        <w:t>резервных</w:t>
      </w:r>
      <w:r>
        <w:rPr>
          <w:spacing w:val="-5"/>
          <w:sz w:val="24"/>
        </w:rPr>
        <w:t xml:space="preserve"> </w:t>
      </w:r>
      <w:r>
        <w:rPr>
          <w:sz w:val="24"/>
        </w:rPr>
        <w:t>источников</w:t>
      </w:r>
      <w:r>
        <w:rPr>
          <w:spacing w:val="-6"/>
          <w:sz w:val="24"/>
        </w:rPr>
        <w:t xml:space="preserve"> </w:t>
      </w:r>
      <w:r>
        <w:rPr>
          <w:spacing w:val="-2"/>
          <w:sz w:val="24"/>
        </w:rPr>
        <w:t>электроснабжения;</w:t>
      </w:r>
    </w:p>
    <w:p w14:paraId="20CADC71" w14:textId="77777777" w:rsidR="00D23128" w:rsidRDefault="00870C69">
      <w:pPr>
        <w:pStyle w:val="a4"/>
        <w:numPr>
          <w:ilvl w:val="0"/>
          <w:numId w:val="12"/>
        </w:numPr>
        <w:tabs>
          <w:tab w:val="left" w:pos="987"/>
        </w:tabs>
        <w:spacing w:before="139"/>
        <w:ind w:left="987" w:hanging="138"/>
        <w:jc w:val="left"/>
        <w:rPr>
          <w:sz w:val="24"/>
        </w:rPr>
      </w:pPr>
      <w:r>
        <w:rPr>
          <w:sz w:val="24"/>
        </w:rPr>
        <w:t>отсутствие</w:t>
      </w:r>
      <w:r>
        <w:rPr>
          <w:spacing w:val="-7"/>
          <w:sz w:val="24"/>
        </w:rPr>
        <w:t xml:space="preserve"> </w:t>
      </w:r>
      <w:r>
        <w:rPr>
          <w:sz w:val="24"/>
        </w:rPr>
        <w:t>резервных</w:t>
      </w:r>
      <w:r>
        <w:rPr>
          <w:spacing w:val="-5"/>
          <w:sz w:val="24"/>
        </w:rPr>
        <w:t xml:space="preserve"> </w:t>
      </w:r>
      <w:r>
        <w:rPr>
          <w:sz w:val="24"/>
        </w:rPr>
        <w:t>источников</w:t>
      </w:r>
      <w:r>
        <w:rPr>
          <w:spacing w:val="-6"/>
          <w:sz w:val="24"/>
        </w:rPr>
        <w:t xml:space="preserve"> </w:t>
      </w:r>
      <w:r>
        <w:rPr>
          <w:spacing w:val="-2"/>
          <w:sz w:val="24"/>
        </w:rPr>
        <w:t>водоснабжения;</w:t>
      </w:r>
    </w:p>
    <w:p w14:paraId="2177A0F6" w14:textId="77777777" w:rsidR="00D23128" w:rsidRDefault="00870C69">
      <w:pPr>
        <w:pStyle w:val="a4"/>
        <w:numPr>
          <w:ilvl w:val="0"/>
          <w:numId w:val="12"/>
        </w:numPr>
        <w:tabs>
          <w:tab w:val="left" w:pos="987"/>
        </w:tabs>
        <w:spacing w:before="137"/>
        <w:ind w:left="987" w:hanging="138"/>
        <w:jc w:val="left"/>
        <w:rPr>
          <w:sz w:val="24"/>
        </w:rPr>
      </w:pPr>
      <w:r>
        <w:rPr>
          <w:sz w:val="24"/>
        </w:rPr>
        <w:t>отсутствие</w:t>
      </w:r>
      <w:r>
        <w:rPr>
          <w:spacing w:val="-7"/>
          <w:sz w:val="24"/>
        </w:rPr>
        <w:t xml:space="preserve"> </w:t>
      </w:r>
      <w:r>
        <w:rPr>
          <w:sz w:val="24"/>
        </w:rPr>
        <w:t>приборов</w:t>
      </w:r>
      <w:r>
        <w:rPr>
          <w:spacing w:val="-6"/>
          <w:sz w:val="24"/>
        </w:rPr>
        <w:t xml:space="preserve"> </w:t>
      </w:r>
      <w:r>
        <w:rPr>
          <w:sz w:val="24"/>
        </w:rPr>
        <w:t>учета</w:t>
      </w:r>
      <w:r>
        <w:rPr>
          <w:spacing w:val="-4"/>
          <w:sz w:val="24"/>
        </w:rPr>
        <w:t xml:space="preserve"> </w:t>
      </w:r>
      <w:r>
        <w:rPr>
          <w:sz w:val="24"/>
        </w:rPr>
        <w:t>тепловой</w:t>
      </w:r>
      <w:r>
        <w:rPr>
          <w:spacing w:val="-3"/>
          <w:sz w:val="24"/>
        </w:rPr>
        <w:t xml:space="preserve"> </w:t>
      </w:r>
      <w:r>
        <w:rPr>
          <w:sz w:val="24"/>
        </w:rPr>
        <w:t>энергии</w:t>
      </w:r>
      <w:r>
        <w:rPr>
          <w:spacing w:val="-2"/>
          <w:sz w:val="24"/>
        </w:rPr>
        <w:t xml:space="preserve"> </w:t>
      </w:r>
      <w:r>
        <w:rPr>
          <w:sz w:val="24"/>
        </w:rPr>
        <w:t>у</w:t>
      </w:r>
      <w:r>
        <w:rPr>
          <w:spacing w:val="-3"/>
          <w:sz w:val="24"/>
        </w:rPr>
        <w:t xml:space="preserve"> </w:t>
      </w:r>
      <w:r>
        <w:rPr>
          <w:spacing w:val="-2"/>
          <w:sz w:val="24"/>
        </w:rPr>
        <w:t>потребителей.</w:t>
      </w:r>
    </w:p>
    <w:p w14:paraId="0566C2E8" w14:textId="77777777" w:rsidR="00D23128" w:rsidRDefault="00870C69">
      <w:pPr>
        <w:pStyle w:val="2"/>
        <w:spacing w:before="140"/>
        <w:ind w:left="849" w:firstLine="0"/>
        <w:jc w:val="left"/>
      </w:pPr>
      <w:r>
        <w:t>Описание</w:t>
      </w:r>
      <w:r>
        <w:rPr>
          <w:spacing w:val="-8"/>
        </w:rPr>
        <w:t xml:space="preserve"> </w:t>
      </w:r>
      <w:r>
        <w:t>существующих</w:t>
      </w:r>
      <w:r>
        <w:rPr>
          <w:spacing w:val="-6"/>
        </w:rPr>
        <w:t xml:space="preserve"> </w:t>
      </w:r>
      <w:r>
        <w:t>проблем</w:t>
      </w:r>
      <w:r>
        <w:rPr>
          <w:spacing w:val="-6"/>
        </w:rPr>
        <w:t xml:space="preserve"> </w:t>
      </w:r>
      <w:r>
        <w:t>развития</w:t>
      </w:r>
      <w:r>
        <w:rPr>
          <w:spacing w:val="-8"/>
        </w:rPr>
        <w:t xml:space="preserve"> </w:t>
      </w:r>
      <w:r>
        <w:t>систем</w:t>
      </w:r>
      <w:r>
        <w:rPr>
          <w:spacing w:val="-5"/>
        </w:rPr>
        <w:t xml:space="preserve"> </w:t>
      </w:r>
      <w:r>
        <w:rPr>
          <w:spacing w:val="-2"/>
        </w:rPr>
        <w:t>теплоснабжения</w:t>
      </w:r>
    </w:p>
    <w:p w14:paraId="524FE0F9" w14:textId="77777777" w:rsidR="00D23128" w:rsidRDefault="00870C69">
      <w:pPr>
        <w:pStyle w:val="a3"/>
        <w:spacing w:before="47" w:line="360" w:lineRule="auto"/>
        <w:ind w:right="139" w:firstLine="708"/>
        <w:jc w:val="both"/>
      </w:pPr>
      <w:r>
        <w:t>Основная проблема функционирования и развития систем теплоснабжения является низкая степень</w:t>
      </w:r>
      <w:r>
        <w:rPr>
          <w:spacing w:val="-15"/>
        </w:rPr>
        <w:t xml:space="preserve"> </w:t>
      </w:r>
      <w:r>
        <w:t>строительства</w:t>
      </w:r>
      <w:r>
        <w:rPr>
          <w:spacing w:val="-15"/>
        </w:rPr>
        <w:t xml:space="preserve"> </w:t>
      </w:r>
      <w:r>
        <w:t>жилого</w:t>
      </w:r>
      <w:r>
        <w:rPr>
          <w:spacing w:val="-15"/>
        </w:rPr>
        <w:t xml:space="preserve"> </w:t>
      </w:r>
      <w:r>
        <w:t>фонда,</w:t>
      </w:r>
      <w:r>
        <w:rPr>
          <w:spacing w:val="-15"/>
        </w:rPr>
        <w:t xml:space="preserve"> </w:t>
      </w:r>
      <w:r>
        <w:t>коммерческой</w:t>
      </w:r>
      <w:r>
        <w:rPr>
          <w:spacing w:val="-14"/>
        </w:rPr>
        <w:t xml:space="preserve"> </w:t>
      </w:r>
      <w:r>
        <w:t>недвижимости</w:t>
      </w:r>
      <w:r>
        <w:rPr>
          <w:spacing w:val="-15"/>
        </w:rPr>
        <w:t xml:space="preserve"> </w:t>
      </w:r>
      <w:r>
        <w:t>отсутствие</w:t>
      </w:r>
      <w:r>
        <w:rPr>
          <w:spacing w:val="-15"/>
        </w:rPr>
        <w:t xml:space="preserve"> </w:t>
      </w:r>
      <w:r>
        <w:t>у</w:t>
      </w:r>
      <w:r>
        <w:rPr>
          <w:spacing w:val="-15"/>
        </w:rPr>
        <w:t xml:space="preserve"> </w:t>
      </w:r>
      <w:r>
        <w:t xml:space="preserve">производственных предприятий и РСО инвестиционных программ, что влечет к отсутствию спроса на тепловую </w:t>
      </w:r>
      <w:r>
        <w:rPr>
          <w:spacing w:val="-2"/>
        </w:rPr>
        <w:t>энергию.</w:t>
      </w:r>
    </w:p>
    <w:p w14:paraId="5D768E1E" w14:textId="77777777" w:rsidR="00D23128" w:rsidRDefault="00870C69">
      <w:pPr>
        <w:pStyle w:val="a3"/>
        <w:ind w:left="849"/>
        <w:jc w:val="both"/>
      </w:pPr>
      <w:r>
        <w:t>Задачи,</w:t>
      </w:r>
      <w:r>
        <w:rPr>
          <w:spacing w:val="-5"/>
        </w:rPr>
        <w:t xml:space="preserve"> </w:t>
      </w:r>
      <w:r>
        <w:t>которые</w:t>
      </w:r>
      <w:r>
        <w:rPr>
          <w:spacing w:val="-4"/>
        </w:rPr>
        <w:t xml:space="preserve"> </w:t>
      </w:r>
      <w:r>
        <w:t>необходимо</w:t>
      </w:r>
      <w:r>
        <w:rPr>
          <w:spacing w:val="-3"/>
        </w:rPr>
        <w:t xml:space="preserve"> </w:t>
      </w:r>
      <w:r>
        <w:t>решить</w:t>
      </w:r>
      <w:r>
        <w:rPr>
          <w:spacing w:val="-2"/>
        </w:rPr>
        <w:t xml:space="preserve"> </w:t>
      </w:r>
      <w:r>
        <w:t>для</w:t>
      </w:r>
      <w:r>
        <w:rPr>
          <w:spacing w:val="-3"/>
        </w:rPr>
        <w:t xml:space="preserve"> </w:t>
      </w:r>
      <w:r>
        <w:t>достижения</w:t>
      </w:r>
      <w:r>
        <w:rPr>
          <w:spacing w:val="-3"/>
        </w:rPr>
        <w:t xml:space="preserve"> </w:t>
      </w:r>
      <w:r>
        <w:t>этих</w:t>
      </w:r>
      <w:r>
        <w:rPr>
          <w:spacing w:val="-5"/>
        </w:rPr>
        <w:t xml:space="preserve"> </w:t>
      </w:r>
      <w:r>
        <w:rPr>
          <w:spacing w:val="-2"/>
        </w:rPr>
        <w:t>целей:</w:t>
      </w:r>
    </w:p>
    <w:p w14:paraId="2836F0B0" w14:textId="77777777" w:rsidR="00D23128" w:rsidRDefault="00870C69">
      <w:pPr>
        <w:pStyle w:val="a4"/>
        <w:numPr>
          <w:ilvl w:val="0"/>
          <w:numId w:val="11"/>
        </w:numPr>
        <w:tabs>
          <w:tab w:val="left" w:pos="992"/>
        </w:tabs>
        <w:spacing w:before="140"/>
        <w:ind w:left="992" w:hanging="143"/>
        <w:rPr>
          <w:sz w:val="24"/>
        </w:rPr>
      </w:pPr>
      <w:r>
        <w:rPr>
          <w:sz w:val="24"/>
        </w:rPr>
        <w:t>реализация</w:t>
      </w:r>
      <w:r>
        <w:rPr>
          <w:spacing w:val="-4"/>
          <w:sz w:val="24"/>
        </w:rPr>
        <w:t xml:space="preserve"> </w:t>
      </w:r>
      <w:r>
        <w:rPr>
          <w:sz w:val="24"/>
        </w:rPr>
        <w:t>программ</w:t>
      </w:r>
      <w:r>
        <w:rPr>
          <w:spacing w:val="-4"/>
          <w:sz w:val="24"/>
        </w:rPr>
        <w:t xml:space="preserve"> </w:t>
      </w:r>
      <w:r>
        <w:rPr>
          <w:sz w:val="24"/>
        </w:rPr>
        <w:t>развития</w:t>
      </w:r>
      <w:r>
        <w:rPr>
          <w:spacing w:val="-6"/>
          <w:sz w:val="24"/>
        </w:rPr>
        <w:t xml:space="preserve"> </w:t>
      </w:r>
      <w:r>
        <w:rPr>
          <w:sz w:val="24"/>
        </w:rPr>
        <w:t>застроенных</w:t>
      </w:r>
      <w:r>
        <w:rPr>
          <w:spacing w:val="-3"/>
          <w:sz w:val="24"/>
        </w:rPr>
        <w:t xml:space="preserve"> </w:t>
      </w:r>
      <w:r>
        <w:rPr>
          <w:spacing w:val="-2"/>
          <w:sz w:val="24"/>
        </w:rPr>
        <w:t>территорий;</w:t>
      </w:r>
    </w:p>
    <w:p w14:paraId="5EBC56F8" w14:textId="77777777" w:rsidR="00D23128" w:rsidRDefault="00870C69">
      <w:pPr>
        <w:pStyle w:val="a4"/>
        <w:numPr>
          <w:ilvl w:val="0"/>
          <w:numId w:val="11"/>
        </w:numPr>
        <w:tabs>
          <w:tab w:val="left" w:pos="1033"/>
        </w:tabs>
        <w:spacing w:before="136" w:line="360" w:lineRule="auto"/>
        <w:ind w:right="141" w:firstLine="708"/>
        <w:rPr>
          <w:sz w:val="24"/>
        </w:rPr>
      </w:pPr>
      <w:r>
        <w:rPr>
          <w:sz w:val="24"/>
        </w:rPr>
        <w:t>вовлечение неиспользуемых земельных участков, в том числе промзон, находящихся в федеральной собственности, в центральных частях для жилищного строительства.</w:t>
      </w:r>
    </w:p>
    <w:p w14:paraId="7A61496C" w14:textId="77777777" w:rsidR="00D23128" w:rsidRDefault="00870C69">
      <w:pPr>
        <w:pStyle w:val="a4"/>
        <w:numPr>
          <w:ilvl w:val="0"/>
          <w:numId w:val="11"/>
        </w:numPr>
        <w:tabs>
          <w:tab w:val="left" w:pos="988"/>
        </w:tabs>
        <w:spacing w:before="1" w:line="360" w:lineRule="auto"/>
        <w:ind w:right="140" w:firstLine="708"/>
        <w:rPr>
          <w:sz w:val="24"/>
        </w:rPr>
      </w:pPr>
      <w:r>
        <w:rPr>
          <w:sz w:val="24"/>
        </w:rPr>
        <w:t>использование</w:t>
      </w:r>
      <w:r>
        <w:rPr>
          <w:spacing w:val="-11"/>
          <w:sz w:val="24"/>
        </w:rPr>
        <w:t xml:space="preserve"> </w:t>
      </w:r>
      <w:r>
        <w:rPr>
          <w:sz w:val="24"/>
        </w:rPr>
        <w:t>существующих</w:t>
      </w:r>
      <w:r>
        <w:rPr>
          <w:spacing w:val="-13"/>
          <w:sz w:val="24"/>
        </w:rPr>
        <w:t xml:space="preserve"> </w:t>
      </w:r>
      <w:r>
        <w:rPr>
          <w:sz w:val="24"/>
        </w:rPr>
        <w:t>земельных</w:t>
      </w:r>
      <w:r>
        <w:rPr>
          <w:spacing w:val="-11"/>
          <w:sz w:val="24"/>
        </w:rPr>
        <w:t xml:space="preserve"> </w:t>
      </w:r>
      <w:r>
        <w:rPr>
          <w:sz w:val="24"/>
        </w:rPr>
        <w:t>резервов</w:t>
      </w:r>
      <w:r>
        <w:rPr>
          <w:spacing w:val="-11"/>
          <w:sz w:val="24"/>
        </w:rPr>
        <w:t xml:space="preserve"> </w:t>
      </w:r>
      <w:r>
        <w:rPr>
          <w:sz w:val="24"/>
        </w:rPr>
        <w:t>для</w:t>
      </w:r>
      <w:r>
        <w:rPr>
          <w:spacing w:val="-10"/>
          <w:sz w:val="24"/>
        </w:rPr>
        <w:t xml:space="preserve"> </w:t>
      </w:r>
      <w:r>
        <w:rPr>
          <w:sz w:val="24"/>
        </w:rPr>
        <w:t>строительства</w:t>
      </w:r>
      <w:r>
        <w:rPr>
          <w:spacing w:val="-11"/>
          <w:sz w:val="24"/>
        </w:rPr>
        <w:t xml:space="preserve"> </w:t>
      </w:r>
      <w:r>
        <w:rPr>
          <w:sz w:val="24"/>
        </w:rPr>
        <w:t>жилья</w:t>
      </w:r>
      <w:r>
        <w:rPr>
          <w:spacing w:val="-13"/>
          <w:sz w:val="24"/>
        </w:rPr>
        <w:t xml:space="preserve"> </w:t>
      </w:r>
      <w:r>
        <w:rPr>
          <w:sz w:val="24"/>
        </w:rPr>
        <w:t>строительство инфраструктуры при реализации приоритетных проектов жилищного строительства и программ развития застроенных территорий</w:t>
      </w:r>
    </w:p>
    <w:p w14:paraId="014AB291" w14:textId="77777777" w:rsidR="00D23128" w:rsidRDefault="00870C69">
      <w:pPr>
        <w:pStyle w:val="a4"/>
        <w:numPr>
          <w:ilvl w:val="0"/>
          <w:numId w:val="11"/>
        </w:numPr>
        <w:tabs>
          <w:tab w:val="left" w:pos="992"/>
        </w:tabs>
        <w:spacing w:line="275" w:lineRule="exact"/>
        <w:ind w:left="992" w:hanging="143"/>
        <w:rPr>
          <w:sz w:val="24"/>
        </w:rPr>
      </w:pPr>
      <w:r>
        <w:rPr>
          <w:sz w:val="24"/>
        </w:rPr>
        <w:t>строительство</w:t>
      </w:r>
      <w:r>
        <w:rPr>
          <w:spacing w:val="-6"/>
          <w:sz w:val="24"/>
        </w:rPr>
        <w:t xml:space="preserve"> </w:t>
      </w:r>
      <w:r>
        <w:rPr>
          <w:sz w:val="24"/>
        </w:rPr>
        <w:t>нового</w:t>
      </w:r>
      <w:r>
        <w:rPr>
          <w:spacing w:val="-6"/>
          <w:sz w:val="24"/>
        </w:rPr>
        <w:t xml:space="preserve"> </w:t>
      </w:r>
      <w:r>
        <w:rPr>
          <w:sz w:val="24"/>
        </w:rPr>
        <w:t>жилья,</w:t>
      </w:r>
      <w:r>
        <w:rPr>
          <w:spacing w:val="-4"/>
          <w:sz w:val="24"/>
        </w:rPr>
        <w:t xml:space="preserve"> </w:t>
      </w:r>
      <w:r>
        <w:rPr>
          <w:sz w:val="24"/>
        </w:rPr>
        <w:t>сопровождающееся</w:t>
      </w:r>
      <w:r>
        <w:rPr>
          <w:spacing w:val="-3"/>
          <w:sz w:val="24"/>
        </w:rPr>
        <w:t xml:space="preserve"> </w:t>
      </w:r>
      <w:r>
        <w:rPr>
          <w:sz w:val="24"/>
        </w:rPr>
        <w:t>созданием</w:t>
      </w:r>
      <w:r>
        <w:rPr>
          <w:spacing w:val="-5"/>
          <w:sz w:val="24"/>
        </w:rPr>
        <w:t xml:space="preserve"> </w:t>
      </w:r>
      <w:r>
        <w:rPr>
          <w:sz w:val="24"/>
        </w:rPr>
        <w:t>комфортной</w:t>
      </w:r>
      <w:r>
        <w:rPr>
          <w:spacing w:val="-3"/>
          <w:sz w:val="24"/>
        </w:rPr>
        <w:t xml:space="preserve"> </w:t>
      </w:r>
      <w:r>
        <w:rPr>
          <w:sz w:val="24"/>
        </w:rPr>
        <w:t>городской</w:t>
      </w:r>
      <w:r>
        <w:rPr>
          <w:spacing w:val="-3"/>
          <w:sz w:val="24"/>
        </w:rPr>
        <w:t xml:space="preserve"> </w:t>
      </w:r>
      <w:r>
        <w:rPr>
          <w:spacing w:val="-2"/>
          <w:sz w:val="24"/>
        </w:rPr>
        <w:t>среды</w:t>
      </w:r>
    </w:p>
    <w:p w14:paraId="29B121BE" w14:textId="77777777" w:rsidR="00D23128" w:rsidRDefault="00870C69">
      <w:pPr>
        <w:pStyle w:val="2"/>
        <w:spacing w:before="140" w:line="276" w:lineRule="auto"/>
        <w:jc w:val="left"/>
      </w:pPr>
      <w:r>
        <w:t>Описание существующих проблем надежного и эффективного снабжения топливом действующих систем теплоснабжения</w:t>
      </w:r>
    </w:p>
    <w:p w14:paraId="0B68514A" w14:textId="77777777" w:rsidR="00D23128" w:rsidRDefault="00870C69">
      <w:pPr>
        <w:pStyle w:val="a3"/>
        <w:spacing w:line="274" w:lineRule="exact"/>
        <w:ind w:left="849"/>
      </w:pPr>
      <w:r>
        <w:t>Проблемы</w:t>
      </w:r>
      <w:r>
        <w:rPr>
          <w:spacing w:val="-2"/>
        </w:rPr>
        <w:t xml:space="preserve"> отсутствуют.</w:t>
      </w:r>
    </w:p>
    <w:p w14:paraId="3C034C00" w14:textId="77777777" w:rsidR="00D23128" w:rsidRDefault="00870C69">
      <w:pPr>
        <w:pStyle w:val="2"/>
        <w:tabs>
          <w:tab w:val="left" w:pos="1995"/>
          <w:tab w:val="left" w:pos="3858"/>
          <w:tab w:val="left" w:pos="5441"/>
          <w:tab w:val="left" w:pos="6667"/>
          <w:tab w:val="left" w:pos="7159"/>
          <w:tab w:val="left" w:pos="8833"/>
        </w:tabs>
        <w:spacing w:before="140" w:line="276" w:lineRule="auto"/>
        <w:ind w:right="141"/>
        <w:jc w:val="left"/>
      </w:pPr>
      <w:r>
        <w:rPr>
          <w:spacing w:val="-2"/>
        </w:rPr>
        <w:t>Анализ</w:t>
      </w:r>
      <w:r>
        <w:tab/>
      </w:r>
      <w:r>
        <w:rPr>
          <w:spacing w:val="-2"/>
        </w:rPr>
        <w:t>предписаний</w:t>
      </w:r>
      <w:r>
        <w:tab/>
      </w:r>
      <w:r>
        <w:rPr>
          <w:spacing w:val="-2"/>
        </w:rPr>
        <w:t>надзорных</w:t>
      </w:r>
      <w:r>
        <w:tab/>
      </w:r>
      <w:r>
        <w:rPr>
          <w:spacing w:val="-2"/>
        </w:rPr>
        <w:t>органов</w:t>
      </w:r>
      <w:r>
        <w:tab/>
      </w:r>
      <w:r>
        <w:rPr>
          <w:spacing w:val="-6"/>
        </w:rPr>
        <w:t>об</w:t>
      </w:r>
      <w:r>
        <w:tab/>
      </w:r>
      <w:r>
        <w:rPr>
          <w:spacing w:val="-2"/>
        </w:rPr>
        <w:t>устранении</w:t>
      </w:r>
      <w:r>
        <w:tab/>
      </w:r>
      <w:r>
        <w:rPr>
          <w:spacing w:val="-2"/>
        </w:rPr>
        <w:t xml:space="preserve">нарушений, </w:t>
      </w:r>
      <w:r>
        <w:t>влияющих на безопасность и надежность системы теплоснабжения</w:t>
      </w:r>
    </w:p>
    <w:p w14:paraId="65878276" w14:textId="77777777" w:rsidR="00D23128" w:rsidRDefault="00870C69">
      <w:pPr>
        <w:pStyle w:val="a3"/>
        <w:ind w:left="849"/>
      </w:pPr>
      <w:r>
        <w:t>Предписания</w:t>
      </w:r>
      <w:r>
        <w:rPr>
          <w:spacing w:val="-7"/>
        </w:rPr>
        <w:t xml:space="preserve"> </w:t>
      </w:r>
      <w:r>
        <w:t>надзорных</w:t>
      </w:r>
      <w:r>
        <w:rPr>
          <w:spacing w:val="-4"/>
        </w:rPr>
        <w:t xml:space="preserve"> </w:t>
      </w:r>
      <w:r>
        <w:t>органов</w:t>
      </w:r>
      <w:r>
        <w:rPr>
          <w:spacing w:val="-4"/>
        </w:rPr>
        <w:t xml:space="preserve"> </w:t>
      </w:r>
      <w:r>
        <w:rPr>
          <w:spacing w:val="-2"/>
        </w:rPr>
        <w:t>отсутствуют.</w:t>
      </w:r>
    </w:p>
    <w:p w14:paraId="1AA4E4F3" w14:textId="77777777" w:rsidR="00D23128" w:rsidRDefault="00D23128">
      <w:pPr>
        <w:pStyle w:val="a3"/>
        <w:sectPr w:rsidR="00D23128">
          <w:pgSz w:w="11910" w:h="16840"/>
          <w:pgMar w:top="880" w:right="425" w:bottom="460" w:left="992" w:header="437" w:footer="273" w:gutter="0"/>
          <w:cols w:space="720"/>
        </w:sectPr>
      </w:pPr>
    </w:p>
    <w:p w14:paraId="42F01053" w14:textId="77777777" w:rsidR="00D23128" w:rsidRDefault="00870C69">
      <w:pPr>
        <w:pStyle w:val="2"/>
        <w:spacing w:before="250" w:line="276" w:lineRule="auto"/>
        <w:ind w:firstLine="0"/>
        <w:jc w:val="left"/>
      </w:pPr>
      <w:bookmarkStart w:id="13" w:name="_bookmark13"/>
      <w:bookmarkEnd w:id="13"/>
      <w:r>
        <w:lastRenderedPageBreak/>
        <w:t>Глава</w:t>
      </w:r>
      <w:r>
        <w:rPr>
          <w:spacing w:val="-13"/>
        </w:rPr>
        <w:t xml:space="preserve"> </w:t>
      </w:r>
      <w:r>
        <w:t>2.</w:t>
      </w:r>
      <w:r>
        <w:rPr>
          <w:spacing w:val="-14"/>
        </w:rPr>
        <w:t xml:space="preserve"> </w:t>
      </w:r>
      <w:r>
        <w:t>Существующее</w:t>
      </w:r>
      <w:r>
        <w:rPr>
          <w:spacing w:val="-13"/>
        </w:rPr>
        <w:t xml:space="preserve"> </w:t>
      </w:r>
      <w:r>
        <w:t>и</w:t>
      </w:r>
      <w:r>
        <w:rPr>
          <w:spacing w:val="-14"/>
        </w:rPr>
        <w:t xml:space="preserve"> </w:t>
      </w:r>
      <w:r>
        <w:t>перспективное</w:t>
      </w:r>
      <w:r>
        <w:rPr>
          <w:spacing w:val="-13"/>
        </w:rPr>
        <w:t xml:space="preserve"> </w:t>
      </w:r>
      <w:r>
        <w:t>потребление</w:t>
      </w:r>
      <w:r>
        <w:rPr>
          <w:spacing w:val="-13"/>
        </w:rPr>
        <w:t xml:space="preserve"> </w:t>
      </w:r>
      <w:r>
        <w:t>тепловой</w:t>
      </w:r>
      <w:r>
        <w:rPr>
          <w:spacing w:val="-14"/>
        </w:rPr>
        <w:t xml:space="preserve"> </w:t>
      </w:r>
      <w:r>
        <w:t>энергии</w:t>
      </w:r>
      <w:r>
        <w:rPr>
          <w:spacing w:val="-14"/>
        </w:rPr>
        <w:t xml:space="preserve"> </w:t>
      </w:r>
      <w:r>
        <w:t>на</w:t>
      </w:r>
      <w:r>
        <w:rPr>
          <w:spacing w:val="-9"/>
        </w:rPr>
        <w:t xml:space="preserve"> </w:t>
      </w:r>
      <w:r>
        <w:t xml:space="preserve">цели </w:t>
      </w:r>
      <w:r>
        <w:rPr>
          <w:spacing w:val="-2"/>
        </w:rPr>
        <w:t>теплоснабжения</w:t>
      </w:r>
    </w:p>
    <w:p w14:paraId="0EAF1606" w14:textId="77777777" w:rsidR="00D23128" w:rsidRDefault="00870C69">
      <w:pPr>
        <w:spacing w:line="321" w:lineRule="exact"/>
        <w:ind w:left="849"/>
        <w:rPr>
          <w:b/>
          <w:sz w:val="28"/>
        </w:rPr>
      </w:pPr>
      <w:r>
        <w:rPr>
          <w:b/>
          <w:sz w:val="28"/>
        </w:rPr>
        <w:t>Данные</w:t>
      </w:r>
      <w:r>
        <w:rPr>
          <w:b/>
          <w:spacing w:val="-10"/>
          <w:sz w:val="28"/>
        </w:rPr>
        <w:t xml:space="preserve"> </w:t>
      </w:r>
      <w:r>
        <w:rPr>
          <w:b/>
          <w:sz w:val="28"/>
        </w:rPr>
        <w:t>базового</w:t>
      </w:r>
      <w:r>
        <w:rPr>
          <w:b/>
          <w:spacing w:val="-5"/>
          <w:sz w:val="28"/>
        </w:rPr>
        <w:t xml:space="preserve"> </w:t>
      </w:r>
      <w:r>
        <w:rPr>
          <w:b/>
          <w:sz w:val="28"/>
        </w:rPr>
        <w:t>уровня</w:t>
      </w:r>
      <w:r>
        <w:rPr>
          <w:b/>
          <w:spacing w:val="-6"/>
          <w:sz w:val="28"/>
        </w:rPr>
        <w:t xml:space="preserve"> </w:t>
      </w:r>
      <w:r>
        <w:rPr>
          <w:b/>
          <w:sz w:val="28"/>
        </w:rPr>
        <w:t>потребления</w:t>
      </w:r>
      <w:r>
        <w:rPr>
          <w:b/>
          <w:spacing w:val="-8"/>
          <w:sz w:val="28"/>
        </w:rPr>
        <w:t xml:space="preserve"> </w:t>
      </w:r>
      <w:r>
        <w:rPr>
          <w:b/>
          <w:sz w:val="28"/>
        </w:rPr>
        <w:t>тепла</w:t>
      </w:r>
      <w:r>
        <w:rPr>
          <w:b/>
          <w:spacing w:val="-3"/>
          <w:sz w:val="28"/>
        </w:rPr>
        <w:t xml:space="preserve"> </w:t>
      </w:r>
      <w:r>
        <w:rPr>
          <w:b/>
          <w:sz w:val="28"/>
        </w:rPr>
        <w:t>на</w:t>
      </w:r>
      <w:r>
        <w:rPr>
          <w:b/>
          <w:spacing w:val="-4"/>
          <w:sz w:val="28"/>
        </w:rPr>
        <w:t xml:space="preserve"> </w:t>
      </w:r>
      <w:r>
        <w:rPr>
          <w:b/>
          <w:sz w:val="28"/>
        </w:rPr>
        <w:t>цели</w:t>
      </w:r>
      <w:r>
        <w:rPr>
          <w:b/>
          <w:spacing w:val="-8"/>
          <w:sz w:val="28"/>
        </w:rPr>
        <w:t xml:space="preserve"> </w:t>
      </w:r>
      <w:r>
        <w:rPr>
          <w:b/>
          <w:spacing w:val="-2"/>
          <w:sz w:val="28"/>
        </w:rPr>
        <w:t>теплоснабжения</w:t>
      </w:r>
    </w:p>
    <w:p w14:paraId="6DEC9DCC" w14:textId="77777777" w:rsidR="00D23128" w:rsidRDefault="00870C69">
      <w:pPr>
        <w:pStyle w:val="a3"/>
        <w:spacing w:before="49"/>
        <w:ind w:left="849"/>
      </w:pPr>
      <w:r>
        <w:t>Тепловая</w:t>
      </w:r>
      <w:r>
        <w:rPr>
          <w:spacing w:val="-2"/>
        </w:rPr>
        <w:t xml:space="preserve"> </w:t>
      </w:r>
      <w:r>
        <w:t>нагрузка</w:t>
      </w:r>
      <w:r>
        <w:rPr>
          <w:spacing w:val="-3"/>
        </w:rPr>
        <w:t xml:space="preserve"> </w:t>
      </w:r>
      <w:r>
        <w:t>в</w:t>
      </w:r>
      <w:r>
        <w:rPr>
          <w:spacing w:val="-2"/>
        </w:rPr>
        <w:t xml:space="preserve"> поселении</w:t>
      </w:r>
    </w:p>
    <w:p w14:paraId="296E8F1A" w14:textId="77777777" w:rsidR="00D23128" w:rsidRDefault="00870C69">
      <w:pPr>
        <w:spacing w:before="193" w:after="13"/>
        <w:ind w:left="9289"/>
      </w:pPr>
      <w:r>
        <w:t xml:space="preserve">Таблица </w:t>
      </w:r>
      <w:r>
        <w:rPr>
          <w:spacing w:val="-5"/>
        </w:rPr>
        <w:t>45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6"/>
        <w:gridCol w:w="1224"/>
        <w:gridCol w:w="1142"/>
        <w:gridCol w:w="1195"/>
        <w:gridCol w:w="1226"/>
        <w:gridCol w:w="1145"/>
        <w:gridCol w:w="1195"/>
        <w:gridCol w:w="703"/>
      </w:tblGrid>
      <w:tr w:rsidR="00D23128" w14:paraId="7B4FA0B0" w14:textId="77777777">
        <w:trPr>
          <w:trHeight w:val="254"/>
        </w:trPr>
        <w:tc>
          <w:tcPr>
            <w:tcW w:w="2366" w:type="dxa"/>
            <w:vMerge w:val="restart"/>
          </w:tcPr>
          <w:p w14:paraId="117492D1" w14:textId="77777777" w:rsidR="00D23128" w:rsidRDefault="00D23128">
            <w:pPr>
              <w:pStyle w:val="TableParagraph"/>
              <w:jc w:val="left"/>
            </w:pPr>
          </w:p>
          <w:p w14:paraId="40312282" w14:textId="77777777" w:rsidR="00D23128" w:rsidRDefault="00D23128">
            <w:pPr>
              <w:pStyle w:val="TableParagraph"/>
              <w:spacing w:before="10"/>
              <w:jc w:val="left"/>
            </w:pPr>
          </w:p>
          <w:p w14:paraId="3805B31D" w14:textId="77777777" w:rsidR="00D23128" w:rsidRDefault="00870C69">
            <w:pPr>
              <w:pStyle w:val="TableParagraph"/>
              <w:spacing w:before="1"/>
              <w:ind w:left="256"/>
              <w:jc w:val="left"/>
            </w:pPr>
            <w:r>
              <w:t>Наименование</w:t>
            </w:r>
            <w:r>
              <w:rPr>
                <w:spacing w:val="-11"/>
              </w:rPr>
              <w:t xml:space="preserve"> </w:t>
            </w:r>
            <w:r>
              <w:rPr>
                <w:spacing w:val="-5"/>
              </w:rPr>
              <w:t>ЕТО</w:t>
            </w:r>
          </w:p>
        </w:tc>
        <w:tc>
          <w:tcPr>
            <w:tcW w:w="7127" w:type="dxa"/>
            <w:gridSpan w:val="6"/>
          </w:tcPr>
          <w:p w14:paraId="4DB529DD" w14:textId="77777777" w:rsidR="00D23128" w:rsidRDefault="00870C69">
            <w:pPr>
              <w:pStyle w:val="TableParagraph"/>
              <w:spacing w:before="1" w:line="233" w:lineRule="exact"/>
              <w:ind w:left="1795"/>
              <w:jc w:val="left"/>
            </w:pPr>
            <w:r>
              <w:t>Расчетные</w:t>
            </w:r>
            <w:r>
              <w:rPr>
                <w:spacing w:val="-10"/>
              </w:rPr>
              <w:t xml:space="preserve"> </w:t>
            </w:r>
            <w:r>
              <w:t>тепловые</w:t>
            </w:r>
            <w:r>
              <w:rPr>
                <w:spacing w:val="-7"/>
              </w:rPr>
              <w:t xml:space="preserve"> </w:t>
            </w:r>
            <w:r>
              <w:t>нагрузки,</w:t>
            </w:r>
            <w:r>
              <w:rPr>
                <w:spacing w:val="-7"/>
              </w:rPr>
              <w:t xml:space="preserve"> </w:t>
            </w:r>
            <w:r>
              <w:rPr>
                <w:spacing w:val="-2"/>
              </w:rPr>
              <w:t>Гкал/ч</w:t>
            </w:r>
          </w:p>
        </w:tc>
        <w:tc>
          <w:tcPr>
            <w:tcW w:w="703" w:type="dxa"/>
            <w:vMerge w:val="restart"/>
          </w:tcPr>
          <w:p w14:paraId="3A13E451" w14:textId="77777777" w:rsidR="00D23128" w:rsidRDefault="00D23128">
            <w:pPr>
              <w:pStyle w:val="TableParagraph"/>
              <w:jc w:val="left"/>
            </w:pPr>
          </w:p>
          <w:p w14:paraId="282AD9E2" w14:textId="77777777" w:rsidR="00D23128" w:rsidRDefault="00D23128">
            <w:pPr>
              <w:pStyle w:val="TableParagraph"/>
              <w:spacing w:before="135"/>
              <w:jc w:val="left"/>
            </w:pPr>
          </w:p>
          <w:p w14:paraId="0EF58081" w14:textId="77777777" w:rsidR="00D23128" w:rsidRDefault="00870C69">
            <w:pPr>
              <w:pStyle w:val="TableParagraph"/>
              <w:ind w:left="81"/>
              <w:jc w:val="left"/>
            </w:pPr>
            <w:r>
              <w:rPr>
                <w:spacing w:val="-2"/>
              </w:rPr>
              <w:t>Всего</w:t>
            </w:r>
          </w:p>
        </w:tc>
      </w:tr>
      <w:tr w:rsidR="00D23128" w14:paraId="1D5E5259" w14:textId="77777777">
        <w:trPr>
          <w:trHeight w:val="253"/>
        </w:trPr>
        <w:tc>
          <w:tcPr>
            <w:tcW w:w="2366" w:type="dxa"/>
            <w:vMerge/>
            <w:tcBorders>
              <w:top w:val="nil"/>
            </w:tcBorders>
          </w:tcPr>
          <w:p w14:paraId="38D4793F" w14:textId="77777777" w:rsidR="00D23128" w:rsidRDefault="00D23128">
            <w:pPr>
              <w:rPr>
                <w:sz w:val="2"/>
                <w:szCs w:val="2"/>
              </w:rPr>
            </w:pPr>
          </w:p>
        </w:tc>
        <w:tc>
          <w:tcPr>
            <w:tcW w:w="3561" w:type="dxa"/>
            <w:gridSpan w:val="3"/>
          </w:tcPr>
          <w:p w14:paraId="4A3C42B9" w14:textId="77777777" w:rsidR="00D23128" w:rsidRDefault="00870C69">
            <w:pPr>
              <w:pStyle w:val="TableParagraph"/>
              <w:spacing w:line="234" w:lineRule="exact"/>
              <w:ind w:left="18"/>
            </w:pPr>
            <w:r>
              <w:rPr>
                <w:spacing w:val="-2"/>
              </w:rPr>
              <w:t>население</w:t>
            </w:r>
          </w:p>
        </w:tc>
        <w:tc>
          <w:tcPr>
            <w:tcW w:w="3566" w:type="dxa"/>
            <w:gridSpan w:val="3"/>
          </w:tcPr>
          <w:p w14:paraId="04D88F13" w14:textId="77777777" w:rsidR="00D23128" w:rsidRDefault="00870C69">
            <w:pPr>
              <w:pStyle w:val="TableParagraph"/>
              <w:spacing w:line="234" w:lineRule="exact"/>
              <w:ind w:left="17"/>
            </w:pPr>
            <w:r>
              <w:rPr>
                <w:spacing w:val="-2"/>
              </w:rPr>
              <w:t>прочие</w:t>
            </w:r>
          </w:p>
        </w:tc>
        <w:tc>
          <w:tcPr>
            <w:tcW w:w="703" w:type="dxa"/>
            <w:vMerge/>
            <w:tcBorders>
              <w:top w:val="nil"/>
            </w:tcBorders>
          </w:tcPr>
          <w:p w14:paraId="02F5738B" w14:textId="77777777" w:rsidR="00D23128" w:rsidRDefault="00D23128">
            <w:pPr>
              <w:rPr>
                <w:sz w:val="2"/>
                <w:szCs w:val="2"/>
              </w:rPr>
            </w:pPr>
          </w:p>
        </w:tc>
      </w:tr>
      <w:tr w:rsidR="00D23128" w14:paraId="3DD063A7" w14:textId="77777777">
        <w:trPr>
          <w:trHeight w:val="757"/>
        </w:trPr>
        <w:tc>
          <w:tcPr>
            <w:tcW w:w="2366" w:type="dxa"/>
            <w:vMerge/>
            <w:tcBorders>
              <w:top w:val="nil"/>
            </w:tcBorders>
          </w:tcPr>
          <w:p w14:paraId="4689D250" w14:textId="77777777" w:rsidR="00D23128" w:rsidRDefault="00D23128">
            <w:pPr>
              <w:rPr>
                <w:sz w:val="2"/>
                <w:szCs w:val="2"/>
              </w:rPr>
            </w:pPr>
          </w:p>
        </w:tc>
        <w:tc>
          <w:tcPr>
            <w:tcW w:w="1224" w:type="dxa"/>
          </w:tcPr>
          <w:p w14:paraId="30561776" w14:textId="77777777" w:rsidR="00D23128" w:rsidRDefault="00870C69">
            <w:pPr>
              <w:pStyle w:val="TableParagraph"/>
              <w:ind w:left="555" w:right="19" w:hanging="454"/>
              <w:jc w:val="left"/>
            </w:pPr>
            <w:r>
              <w:rPr>
                <w:spacing w:val="-2"/>
              </w:rPr>
              <w:t xml:space="preserve">Отопление </w:t>
            </w:r>
            <w:r>
              <w:rPr>
                <w:spacing w:val="-10"/>
              </w:rPr>
              <w:t>и</w:t>
            </w:r>
          </w:p>
          <w:p w14:paraId="71CEDFE2" w14:textId="77777777" w:rsidR="00D23128" w:rsidRDefault="00870C69">
            <w:pPr>
              <w:pStyle w:val="TableParagraph"/>
              <w:spacing w:line="233" w:lineRule="exact"/>
              <w:ind w:left="75"/>
              <w:jc w:val="left"/>
            </w:pPr>
            <w:r>
              <w:rPr>
                <w:spacing w:val="-2"/>
              </w:rPr>
              <w:t>вентиляция</w:t>
            </w:r>
          </w:p>
        </w:tc>
        <w:tc>
          <w:tcPr>
            <w:tcW w:w="1142" w:type="dxa"/>
          </w:tcPr>
          <w:p w14:paraId="286FCF06" w14:textId="77777777" w:rsidR="00D23128" w:rsidRDefault="00870C69">
            <w:pPr>
              <w:pStyle w:val="TableParagraph"/>
              <w:ind w:left="195" w:right="179"/>
            </w:pPr>
            <w:r>
              <w:rPr>
                <w:spacing w:val="-2"/>
              </w:rPr>
              <w:t>Горячее водо-</w:t>
            </w:r>
          </w:p>
          <w:p w14:paraId="6465DEA3" w14:textId="77777777" w:rsidR="00D23128" w:rsidRDefault="00870C69">
            <w:pPr>
              <w:pStyle w:val="TableParagraph"/>
              <w:spacing w:line="233" w:lineRule="exact"/>
              <w:ind w:left="18"/>
            </w:pPr>
            <w:r>
              <w:rPr>
                <w:spacing w:val="-2"/>
              </w:rPr>
              <w:t>снабжение</w:t>
            </w:r>
          </w:p>
        </w:tc>
        <w:tc>
          <w:tcPr>
            <w:tcW w:w="1195" w:type="dxa"/>
          </w:tcPr>
          <w:p w14:paraId="331AFBAA" w14:textId="77777777" w:rsidR="00D23128" w:rsidRDefault="00870C69">
            <w:pPr>
              <w:pStyle w:val="TableParagraph"/>
              <w:spacing w:before="123"/>
              <w:ind w:left="8" w:right="-15" w:firstLine="57"/>
              <w:jc w:val="left"/>
            </w:pPr>
            <w:r>
              <w:rPr>
                <w:spacing w:val="-2"/>
              </w:rPr>
              <w:t>Суммарное потребление</w:t>
            </w:r>
          </w:p>
        </w:tc>
        <w:tc>
          <w:tcPr>
            <w:tcW w:w="1226" w:type="dxa"/>
          </w:tcPr>
          <w:p w14:paraId="2D358A8A" w14:textId="77777777" w:rsidR="00D23128" w:rsidRDefault="00870C69">
            <w:pPr>
              <w:pStyle w:val="TableParagraph"/>
              <w:ind w:left="558" w:right="84" w:hanging="454"/>
              <w:jc w:val="left"/>
            </w:pPr>
            <w:r>
              <w:rPr>
                <w:spacing w:val="-2"/>
              </w:rPr>
              <w:t xml:space="preserve">Отопление </w:t>
            </w:r>
            <w:r>
              <w:rPr>
                <w:spacing w:val="-10"/>
              </w:rPr>
              <w:t>и</w:t>
            </w:r>
          </w:p>
          <w:p w14:paraId="7A10AB8B" w14:textId="77777777" w:rsidR="00D23128" w:rsidRDefault="00870C69">
            <w:pPr>
              <w:pStyle w:val="TableParagraph"/>
              <w:spacing w:line="233" w:lineRule="exact"/>
              <w:ind w:left="76"/>
              <w:jc w:val="left"/>
            </w:pPr>
            <w:r>
              <w:rPr>
                <w:spacing w:val="-2"/>
              </w:rPr>
              <w:t>вентиляция</w:t>
            </w:r>
          </w:p>
        </w:tc>
        <w:tc>
          <w:tcPr>
            <w:tcW w:w="1145" w:type="dxa"/>
          </w:tcPr>
          <w:p w14:paraId="6C91E469" w14:textId="77777777" w:rsidR="00D23128" w:rsidRDefault="00870C69">
            <w:pPr>
              <w:pStyle w:val="TableParagraph"/>
              <w:ind w:left="194" w:right="182"/>
            </w:pPr>
            <w:r>
              <w:rPr>
                <w:spacing w:val="-2"/>
              </w:rPr>
              <w:t>Горячее водо-</w:t>
            </w:r>
          </w:p>
          <w:p w14:paraId="33F48628" w14:textId="77777777" w:rsidR="00D23128" w:rsidRDefault="00870C69">
            <w:pPr>
              <w:pStyle w:val="TableParagraph"/>
              <w:spacing w:line="233" w:lineRule="exact"/>
              <w:ind w:left="13"/>
            </w:pPr>
            <w:r>
              <w:rPr>
                <w:spacing w:val="-2"/>
              </w:rPr>
              <w:t>снабжение</w:t>
            </w:r>
          </w:p>
        </w:tc>
        <w:tc>
          <w:tcPr>
            <w:tcW w:w="1195" w:type="dxa"/>
          </w:tcPr>
          <w:p w14:paraId="46CB89AB" w14:textId="77777777" w:rsidR="00D23128" w:rsidRDefault="00870C69">
            <w:pPr>
              <w:pStyle w:val="TableParagraph"/>
              <w:spacing w:before="123"/>
              <w:ind w:left="7" w:right="-15" w:firstLine="57"/>
              <w:jc w:val="left"/>
            </w:pPr>
            <w:r>
              <w:rPr>
                <w:spacing w:val="-2"/>
              </w:rPr>
              <w:t>Суммарное потребление</w:t>
            </w:r>
          </w:p>
        </w:tc>
        <w:tc>
          <w:tcPr>
            <w:tcW w:w="703" w:type="dxa"/>
            <w:vMerge/>
            <w:tcBorders>
              <w:top w:val="nil"/>
            </w:tcBorders>
          </w:tcPr>
          <w:p w14:paraId="096D367F" w14:textId="77777777" w:rsidR="00D23128" w:rsidRDefault="00D23128">
            <w:pPr>
              <w:rPr>
                <w:sz w:val="2"/>
                <w:szCs w:val="2"/>
              </w:rPr>
            </w:pPr>
          </w:p>
        </w:tc>
      </w:tr>
      <w:tr w:rsidR="00D23128" w14:paraId="56B01658" w14:textId="77777777">
        <w:trPr>
          <w:trHeight w:val="506"/>
        </w:trPr>
        <w:tc>
          <w:tcPr>
            <w:tcW w:w="2366" w:type="dxa"/>
          </w:tcPr>
          <w:p w14:paraId="7E8BDC60" w14:textId="77777777" w:rsidR="00D23128" w:rsidRDefault="00870C69">
            <w:pPr>
              <w:pStyle w:val="TableParagraph"/>
              <w:spacing w:line="254" w:lineRule="exact"/>
              <w:ind w:left="299" w:right="279" w:firstLine="38"/>
              <w:jc w:val="left"/>
            </w:pPr>
            <w:r>
              <w:t>МУП «Палехский туристский</w:t>
            </w:r>
            <w:r>
              <w:rPr>
                <w:spacing w:val="-14"/>
              </w:rPr>
              <w:t xml:space="preserve"> </w:t>
            </w:r>
            <w:r>
              <w:t>центр»</w:t>
            </w:r>
          </w:p>
        </w:tc>
        <w:tc>
          <w:tcPr>
            <w:tcW w:w="1224" w:type="dxa"/>
          </w:tcPr>
          <w:p w14:paraId="56923F7E" w14:textId="77777777" w:rsidR="00D23128" w:rsidRDefault="00870C69">
            <w:pPr>
              <w:pStyle w:val="TableParagraph"/>
              <w:spacing w:before="125"/>
              <w:ind w:left="367"/>
              <w:jc w:val="left"/>
            </w:pPr>
            <w:r>
              <w:rPr>
                <w:spacing w:val="-2"/>
              </w:rPr>
              <w:t>0,507</w:t>
            </w:r>
          </w:p>
        </w:tc>
        <w:tc>
          <w:tcPr>
            <w:tcW w:w="1142" w:type="dxa"/>
          </w:tcPr>
          <w:p w14:paraId="439A9EEA" w14:textId="77777777" w:rsidR="00D23128" w:rsidRDefault="00870C69">
            <w:pPr>
              <w:pStyle w:val="TableParagraph"/>
              <w:spacing w:before="125"/>
              <w:ind w:left="13"/>
            </w:pPr>
            <w:r>
              <w:rPr>
                <w:spacing w:val="-10"/>
              </w:rPr>
              <w:t>-</w:t>
            </w:r>
          </w:p>
        </w:tc>
        <w:tc>
          <w:tcPr>
            <w:tcW w:w="1195" w:type="dxa"/>
          </w:tcPr>
          <w:p w14:paraId="1DCF3E31" w14:textId="77777777" w:rsidR="00D23128" w:rsidRDefault="00870C69">
            <w:pPr>
              <w:pStyle w:val="TableParagraph"/>
              <w:spacing w:before="125"/>
              <w:ind w:left="354"/>
              <w:jc w:val="left"/>
            </w:pPr>
            <w:r>
              <w:rPr>
                <w:spacing w:val="-2"/>
              </w:rPr>
              <w:t>0,507</w:t>
            </w:r>
          </w:p>
        </w:tc>
        <w:tc>
          <w:tcPr>
            <w:tcW w:w="1226" w:type="dxa"/>
          </w:tcPr>
          <w:p w14:paraId="3291A6B5" w14:textId="77777777" w:rsidR="00D23128" w:rsidRDefault="00870C69">
            <w:pPr>
              <w:pStyle w:val="TableParagraph"/>
              <w:spacing w:before="125"/>
              <w:ind w:left="368"/>
              <w:jc w:val="left"/>
            </w:pPr>
            <w:r>
              <w:rPr>
                <w:spacing w:val="-2"/>
              </w:rPr>
              <w:t>0,140</w:t>
            </w:r>
          </w:p>
        </w:tc>
        <w:tc>
          <w:tcPr>
            <w:tcW w:w="1145" w:type="dxa"/>
          </w:tcPr>
          <w:p w14:paraId="18B53D7B" w14:textId="77777777" w:rsidR="00D23128" w:rsidRDefault="00870C69">
            <w:pPr>
              <w:pStyle w:val="TableParagraph"/>
              <w:spacing w:before="125"/>
              <w:ind w:left="9"/>
            </w:pPr>
            <w:r>
              <w:rPr>
                <w:spacing w:val="-10"/>
              </w:rPr>
              <w:t>-</w:t>
            </w:r>
          </w:p>
        </w:tc>
        <w:tc>
          <w:tcPr>
            <w:tcW w:w="1195" w:type="dxa"/>
          </w:tcPr>
          <w:p w14:paraId="7C045559" w14:textId="77777777" w:rsidR="00D23128" w:rsidRDefault="00870C69">
            <w:pPr>
              <w:pStyle w:val="TableParagraph"/>
              <w:spacing w:before="125"/>
              <w:ind w:left="352"/>
              <w:jc w:val="left"/>
            </w:pPr>
            <w:r>
              <w:rPr>
                <w:spacing w:val="-2"/>
              </w:rPr>
              <w:t>0,140</w:t>
            </w:r>
          </w:p>
        </w:tc>
        <w:tc>
          <w:tcPr>
            <w:tcW w:w="703" w:type="dxa"/>
          </w:tcPr>
          <w:p w14:paraId="4D4B23FA" w14:textId="77777777" w:rsidR="00D23128" w:rsidRDefault="00870C69">
            <w:pPr>
              <w:pStyle w:val="TableParagraph"/>
              <w:spacing w:before="125"/>
              <w:ind w:left="105"/>
              <w:jc w:val="left"/>
            </w:pPr>
            <w:r>
              <w:rPr>
                <w:spacing w:val="-2"/>
              </w:rPr>
              <w:t>0,647</w:t>
            </w:r>
          </w:p>
        </w:tc>
      </w:tr>
    </w:tbl>
    <w:p w14:paraId="3C5616B8" w14:textId="77777777" w:rsidR="00D23128" w:rsidRDefault="00870C69">
      <w:pPr>
        <w:pStyle w:val="a3"/>
        <w:spacing w:before="241"/>
        <w:ind w:left="849"/>
      </w:pPr>
      <w:r>
        <w:t>Потребление</w:t>
      </w:r>
      <w:r>
        <w:rPr>
          <w:spacing w:val="-7"/>
        </w:rPr>
        <w:t xml:space="preserve"> </w:t>
      </w:r>
      <w:r>
        <w:t>тепловой</w:t>
      </w:r>
      <w:r>
        <w:rPr>
          <w:spacing w:val="-6"/>
        </w:rPr>
        <w:t xml:space="preserve"> </w:t>
      </w:r>
      <w:r>
        <w:t>энергии</w:t>
      </w:r>
      <w:r>
        <w:rPr>
          <w:spacing w:val="-5"/>
        </w:rPr>
        <w:t xml:space="preserve"> </w:t>
      </w:r>
      <w:r>
        <w:t>потребителями</w:t>
      </w:r>
      <w:r>
        <w:rPr>
          <w:spacing w:val="-6"/>
        </w:rPr>
        <w:t xml:space="preserve"> </w:t>
      </w:r>
      <w:r>
        <w:t>систем</w:t>
      </w:r>
      <w:r>
        <w:rPr>
          <w:spacing w:val="-5"/>
        </w:rPr>
        <w:t xml:space="preserve"> </w:t>
      </w:r>
      <w:r>
        <w:t>теплоснабжения</w:t>
      </w:r>
      <w:r>
        <w:rPr>
          <w:spacing w:val="-3"/>
        </w:rPr>
        <w:t xml:space="preserve"> </w:t>
      </w:r>
      <w:r>
        <w:t xml:space="preserve">в </w:t>
      </w:r>
      <w:r>
        <w:rPr>
          <w:spacing w:val="-2"/>
        </w:rPr>
        <w:t>поселении</w:t>
      </w:r>
    </w:p>
    <w:p w14:paraId="4DB26822" w14:textId="77777777" w:rsidR="00D23128" w:rsidRDefault="00870C69">
      <w:pPr>
        <w:spacing w:before="196" w:after="13"/>
        <w:ind w:left="9289"/>
      </w:pPr>
      <w:r>
        <w:t xml:space="preserve">Таблица </w:t>
      </w:r>
      <w:r>
        <w:rPr>
          <w:spacing w:val="-5"/>
        </w:rPr>
        <w:t>46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9"/>
        <w:gridCol w:w="1237"/>
        <w:gridCol w:w="1155"/>
        <w:gridCol w:w="1139"/>
        <w:gridCol w:w="1235"/>
        <w:gridCol w:w="1156"/>
        <w:gridCol w:w="1172"/>
        <w:gridCol w:w="743"/>
      </w:tblGrid>
      <w:tr w:rsidR="00D23128" w14:paraId="23C901AD" w14:textId="77777777">
        <w:trPr>
          <w:trHeight w:val="251"/>
        </w:trPr>
        <w:tc>
          <w:tcPr>
            <w:tcW w:w="2369" w:type="dxa"/>
            <w:vMerge w:val="restart"/>
          </w:tcPr>
          <w:p w14:paraId="5051D1A4" w14:textId="77777777" w:rsidR="00D23128" w:rsidRDefault="00D23128">
            <w:pPr>
              <w:pStyle w:val="TableParagraph"/>
              <w:spacing w:before="134"/>
              <w:jc w:val="left"/>
            </w:pPr>
          </w:p>
          <w:p w14:paraId="6DE472FE" w14:textId="77777777" w:rsidR="00D23128" w:rsidRDefault="00870C69">
            <w:pPr>
              <w:pStyle w:val="TableParagraph"/>
              <w:ind w:left="971" w:right="282" w:hanging="476"/>
              <w:jc w:val="left"/>
            </w:pPr>
            <w:r>
              <w:rPr>
                <w:spacing w:val="-2"/>
              </w:rPr>
              <w:t xml:space="preserve">Наименование </w:t>
            </w:r>
            <w:r>
              <w:rPr>
                <w:spacing w:val="-4"/>
              </w:rPr>
              <w:t>ЕТО</w:t>
            </w:r>
          </w:p>
        </w:tc>
        <w:tc>
          <w:tcPr>
            <w:tcW w:w="7094" w:type="dxa"/>
            <w:gridSpan w:val="6"/>
          </w:tcPr>
          <w:p w14:paraId="701C621F" w14:textId="77777777" w:rsidR="00D23128" w:rsidRDefault="00870C69">
            <w:pPr>
              <w:pStyle w:val="TableParagraph"/>
              <w:spacing w:line="232" w:lineRule="exact"/>
              <w:ind w:left="1569"/>
              <w:jc w:val="left"/>
            </w:pPr>
            <w:r>
              <w:t>Потребление</w:t>
            </w:r>
            <w:r>
              <w:rPr>
                <w:spacing w:val="-8"/>
              </w:rPr>
              <w:t xml:space="preserve"> </w:t>
            </w:r>
            <w:r>
              <w:t>тепловой</w:t>
            </w:r>
            <w:r>
              <w:rPr>
                <w:spacing w:val="-9"/>
              </w:rPr>
              <w:t xml:space="preserve"> </w:t>
            </w:r>
            <w:r>
              <w:t>энергии,</w:t>
            </w:r>
            <w:r>
              <w:rPr>
                <w:spacing w:val="-5"/>
              </w:rPr>
              <w:t xml:space="preserve"> </w:t>
            </w:r>
            <w:r>
              <w:t>тыс.</w:t>
            </w:r>
            <w:r>
              <w:rPr>
                <w:spacing w:val="-4"/>
              </w:rPr>
              <w:t xml:space="preserve"> Гкал</w:t>
            </w:r>
          </w:p>
        </w:tc>
        <w:tc>
          <w:tcPr>
            <w:tcW w:w="743" w:type="dxa"/>
            <w:vMerge w:val="restart"/>
          </w:tcPr>
          <w:p w14:paraId="0BED362D" w14:textId="77777777" w:rsidR="00D23128" w:rsidRDefault="00D23128">
            <w:pPr>
              <w:pStyle w:val="TableParagraph"/>
              <w:jc w:val="left"/>
            </w:pPr>
          </w:p>
          <w:p w14:paraId="26441A04" w14:textId="77777777" w:rsidR="00D23128" w:rsidRDefault="00D23128">
            <w:pPr>
              <w:pStyle w:val="TableParagraph"/>
              <w:spacing w:before="135"/>
              <w:jc w:val="left"/>
            </w:pPr>
          </w:p>
          <w:p w14:paraId="1DA6D1BD" w14:textId="77777777" w:rsidR="00D23128" w:rsidRDefault="00870C69">
            <w:pPr>
              <w:pStyle w:val="TableParagraph"/>
              <w:ind w:left="92"/>
              <w:jc w:val="left"/>
            </w:pPr>
            <w:r>
              <w:rPr>
                <w:spacing w:val="-2"/>
              </w:rPr>
              <w:t>Всего</w:t>
            </w:r>
          </w:p>
        </w:tc>
      </w:tr>
      <w:tr w:rsidR="00D23128" w14:paraId="0184BE06" w14:textId="77777777">
        <w:trPr>
          <w:trHeight w:val="253"/>
        </w:trPr>
        <w:tc>
          <w:tcPr>
            <w:tcW w:w="2369" w:type="dxa"/>
            <w:vMerge/>
            <w:tcBorders>
              <w:top w:val="nil"/>
            </w:tcBorders>
          </w:tcPr>
          <w:p w14:paraId="7151FE4B" w14:textId="77777777" w:rsidR="00D23128" w:rsidRDefault="00D23128">
            <w:pPr>
              <w:rPr>
                <w:sz w:val="2"/>
                <w:szCs w:val="2"/>
              </w:rPr>
            </w:pPr>
          </w:p>
        </w:tc>
        <w:tc>
          <w:tcPr>
            <w:tcW w:w="3531" w:type="dxa"/>
            <w:gridSpan w:val="3"/>
          </w:tcPr>
          <w:p w14:paraId="71958924" w14:textId="77777777" w:rsidR="00D23128" w:rsidRDefault="00870C69">
            <w:pPr>
              <w:pStyle w:val="TableParagraph"/>
              <w:spacing w:line="234" w:lineRule="exact"/>
              <w:ind w:left="8"/>
            </w:pPr>
            <w:r>
              <w:rPr>
                <w:spacing w:val="-2"/>
              </w:rPr>
              <w:t>население</w:t>
            </w:r>
          </w:p>
        </w:tc>
        <w:tc>
          <w:tcPr>
            <w:tcW w:w="3563" w:type="dxa"/>
            <w:gridSpan w:val="3"/>
          </w:tcPr>
          <w:p w14:paraId="10BB1AB3" w14:textId="77777777" w:rsidR="00D23128" w:rsidRDefault="00870C69">
            <w:pPr>
              <w:pStyle w:val="TableParagraph"/>
              <w:spacing w:line="234" w:lineRule="exact"/>
              <w:ind w:left="2"/>
            </w:pPr>
            <w:r>
              <w:rPr>
                <w:spacing w:val="-2"/>
              </w:rPr>
              <w:t>прочие</w:t>
            </w:r>
          </w:p>
        </w:tc>
        <w:tc>
          <w:tcPr>
            <w:tcW w:w="743" w:type="dxa"/>
            <w:vMerge/>
            <w:tcBorders>
              <w:top w:val="nil"/>
            </w:tcBorders>
          </w:tcPr>
          <w:p w14:paraId="74FBF8CD" w14:textId="77777777" w:rsidR="00D23128" w:rsidRDefault="00D23128">
            <w:pPr>
              <w:rPr>
                <w:sz w:val="2"/>
                <w:szCs w:val="2"/>
              </w:rPr>
            </w:pPr>
          </w:p>
        </w:tc>
      </w:tr>
      <w:tr w:rsidR="00D23128" w14:paraId="45191E53" w14:textId="77777777">
        <w:trPr>
          <w:trHeight w:val="757"/>
        </w:trPr>
        <w:tc>
          <w:tcPr>
            <w:tcW w:w="2369" w:type="dxa"/>
            <w:vMerge/>
            <w:tcBorders>
              <w:top w:val="nil"/>
            </w:tcBorders>
          </w:tcPr>
          <w:p w14:paraId="5C7A8EDF" w14:textId="77777777" w:rsidR="00D23128" w:rsidRDefault="00D23128">
            <w:pPr>
              <w:rPr>
                <w:sz w:val="2"/>
                <w:szCs w:val="2"/>
              </w:rPr>
            </w:pPr>
          </w:p>
        </w:tc>
        <w:tc>
          <w:tcPr>
            <w:tcW w:w="1237" w:type="dxa"/>
          </w:tcPr>
          <w:p w14:paraId="64C7DEAC" w14:textId="77777777" w:rsidR="00D23128" w:rsidRDefault="00870C69">
            <w:pPr>
              <w:pStyle w:val="TableParagraph"/>
              <w:spacing w:before="125"/>
              <w:ind w:left="-11" w:right="-29" w:firstLine="115"/>
              <w:jc w:val="left"/>
            </w:pPr>
            <w:r>
              <w:rPr>
                <w:spacing w:val="-2"/>
              </w:rPr>
              <w:t>Отопление</w:t>
            </w:r>
            <w:r>
              <w:rPr>
                <w:spacing w:val="40"/>
              </w:rPr>
              <w:t xml:space="preserve"> </w:t>
            </w:r>
            <w:r>
              <w:t>и</w:t>
            </w:r>
            <w:r>
              <w:rPr>
                <w:spacing w:val="-14"/>
              </w:rPr>
              <w:t xml:space="preserve"> </w:t>
            </w:r>
            <w:r>
              <w:t>вентиляция</w:t>
            </w:r>
          </w:p>
        </w:tc>
        <w:tc>
          <w:tcPr>
            <w:tcW w:w="1155" w:type="dxa"/>
          </w:tcPr>
          <w:p w14:paraId="62B653BC" w14:textId="77777777" w:rsidR="00D23128" w:rsidRDefault="00870C69">
            <w:pPr>
              <w:pStyle w:val="TableParagraph"/>
              <w:ind w:left="195" w:right="191"/>
            </w:pPr>
            <w:r>
              <w:rPr>
                <w:spacing w:val="-2"/>
              </w:rPr>
              <w:t>Горячее водо-</w:t>
            </w:r>
          </w:p>
          <w:p w14:paraId="07B738AE" w14:textId="77777777" w:rsidR="00D23128" w:rsidRDefault="00870C69">
            <w:pPr>
              <w:pStyle w:val="TableParagraph"/>
              <w:spacing w:line="233" w:lineRule="exact"/>
              <w:ind w:left="7"/>
            </w:pPr>
            <w:r>
              <w:rPr>
                <w:spacing w:val="-2"/>
              </w:rPr>
              <w:t>снабжение</w:t>
            </w:r>
          </w:p>
        </w:tc>
        <w:tc>
          <w:tcPr>
            <w:tcW w:w="1139" w:type="dxa"/>
          </w:tcPr>
          <w:p w14:paraId="1B061579" w14:textId="77777777" w:rsidR="00D23128" w:rsidRDefault="00870C69">
            <w:pPr>
              <w:pStyle w:val="TableParagraph"/>
              <w:spacing w:before="125"/>
              <w:ind w:left="-26" w:right="-44" w:firstLine="57"/>
              <w:jc w:val="left"/>
            </w:pPr>
            <w:r>
              <w:rPr>
                <w:spacing w:val="-2"/>
              </w:rPr>
              <w:t>Суммарное потребление</w:t>
            </w:r>
          </w:p>
        </w:tc>
        <w:tc>
          <w:tcPr>
            <w:tcW w:w="1235" w:type="dxa"/>
          </w:tcPr>
          <w:p w14:paraId="53728784" w14:textId="77777777" w:rsidR="00D23128" w:rsidRDefault="00870C69">
            <w:pPr>
              <w:pStyle w:val="TableParagraph"/>
              <w:spacing w:before="125"/>
              <w:ind w:left="74" w:right="8" w:hanging="60"/>
              <w:jc w:val="left"/>
            </w:pPr>
            <w:r>
              <w:rPr>
                <w:noProof/>
              </w:rPr>
              <mc:AlternateContent>
                <mc:Choice Requires="wpg">
                  <w:drawing>
                    <wp:anchor distT="0" distB="0" distL="0" distR="0" simplePos="0" relativeHeight="472001536" behindDoc="1" locked="0" layoutInCell="1" allowOverlap="1" wp14:anchorId="209EE8F0" wp14:editId="0B5B06E6">
                      <wp:simplePos x="0" y="0"/>
                      <wp:positionH relativeFrom="column">
                        <wp:posOffset>3047</wp:posOffset>
                      </wp:positionH>
                      <wp:positionV relativeFrom="paragraph">
                        <wp:posOffset>-513</wp:posOffset>
                      </wp:positionV>
                      <wp:extent cx="777240" cy="481965"/>
                      <wp:effectExtent l="0" t="0" r="0" b="0"/>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 cy="481965"/>
                                <a:chOff x="0" y="0"/>
                                <a:chExt cx="777240" cy="481965"/>
                              </a:xfrm>
                            </wpg:grpSpPr>
                            <wps:wsp>
                              <wps:cNvPr id="28" name="Graphic 28"/>
                              <wps:cNvSpPr/>
                              <wps:spPr>
                                <a:xfrm>
                                  <a:off x="0" y="0"/>
                                  <a:ext cx="777240" cy="481965"/>
                                </a:xfrm>
                                <a:custGeom>
                                  <a:avLst/>
                                  <a:gdLst/>
                                  <a:ahLst/>
                                  <a:cxnLst/>
                                  <a:rect l="l" t="t" r="r" b="b"/>
                                  <a:pathLst>
                                    <a:path w="777240" h="481965">
                                      <a:moveTo>
                                        <a:pt x="777239" y="0"/>
                                      </a:moveTo>
                                      <a:lnTo>
                                        <a:pt x="0" y="0"/>
                                      </a:lnTo>
                                      <a:lnTo>
                                        <a:pt x="0" y="481583"/>
                                      </a:lnTo>
                                      <a:lnTo>
                                        <a:pt x="777239" y="481583"/>
                                      </a:lnTo>
                                      <a:lnTo>
                                        <a:pt x="777239"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5657D50" id="Group 27" o:spid="_x0000_s1026" style="position:absolute;margin-left:.25pt;margin-top:-.05pt;width:61.2pt;height:37.95pt;z-index:-31314944;mso-wrap-distance-left:0;mso-wrap-distance-right:0" coordsize="7772,4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gdXgQIAABoGAAAOAAAAZHJzL2Uyb0RvYy54bWykVFtr2zAUfh/sPwi9r07TS1JTp4x2CYPS&#10;FpqxZ0WWL0yWNEmJ03+/o6PIMSkM1vnBPvL5dC7fudze7TtJdsK6VquCnp9NKBGK67JVdUF/rJdf&#10;5pQ4z1TJpFaioG/C0bvF50+3vcnFVDdalsISMKJc3puCNt6bPMscb0TH3Jk2QoGy0rZjHo62zkrL&#10;erDeyWw6mVxnvbalsZoL5+DvQ1TSBdqvKsH9c1U54YksKMTm8W3xvQnvbHHL8toy07T8EAb7QBQd&#10;axU4HUw9MM/I1rbvTHUtt9rpyp9x3WW6qlouMAfI5nxyks3K6q3BXOq8r81AE1B7wtOHzfKn3Ysl&#10;bVnQ6YwSxTqoEbolcAZyelPngFlZ82pebMwQxEfNfzlQZ6f6cK6P4H1lu3AJEiV7ZP1tYF3sPeHw&#10;czabTS+hNhxUl/Pzm+urWBXeQOne3eLNt7/ey1genWJoQyi9gf5yRwrd/1H42jAjsDIu0JMohGZP&#10;FMaOms4jiYgKDCKlLncHMj/Oz5Any/nW+ZXQSDTbPTofm7pMEmuSxPcqiRZGIwyFxKHwlMBQWEpg&#10;KDaRfsN8uBeqF0TSHyvVDIUK2k7vxFojzodyhXpe3FCSKg2RHiFSjaFQ9REq6dLXoLmIgca4ml+E&#10;yMBcAqRvBI78/hsat8DILJfaiegpZI4uBzYAN+bbadmWy1bKkL+z9eZeWrJjQOwSn0PEIxj0Zap/&#10;kDa6fIP26WEFFdT93jIrKJHfFTRo2FdJsEnYJMF6ea9xqyH11vn1/iezhhgQC+phvJ506lOWp8aA&#10;+AMgYsNNpb9uva7a0DUYW4zocICZQQkXEDJxWJZhw43PiDqu9MUfAAAA//8DAFBLAwQUAAYACAAA&#10;ACEANifKv9wAAAAFAQAADwAAAGRycy9kb3ducmV2LnhtbEyOwUrDQBRF94L/MDzBXTtJJNrGvJRS&#10;1FURbAXp7jXzmoRmZkJmmqR/73Sly8u9nHvy1aRbMXDvGmsQ4nkEgk1pVWMqhO/9+2wBwnkyilpr&#10;GOHKDlbF/V1OmbKj+eJh5ysRIMZlhFB732VSurJmTW5uOzahO9lekw+xr6TqaQxw3cokip6lpsaE&#10;h5o63tRcnncXjfAx0rh+it+G7fm0uR726efPNmbEx4dp/QrC8+T/xnDTD+pQBKejvRjlRIuQhh3C&#10;LAZxK5NkCeKI8JIuQBa5/G9f/AIAAP//AwBQSwECLQAUAAYACAAAACEAtoM4kv4AAADhAQAAEwAA&#10;AAAAAAAAAAAAAAAAAAAAW0NvbnRlbnRfVHlwZXNdLnhtbFBLAQItABQABgAIAAAAIQA4/SH/1gAA&#10;AJQBAAALAAAAAAAAAAAAAAAAAC8BAABfcmVscy8ucmVsc1BLAQItABQABgAIAAAAIQCWYgdXgQIA&#10;ABoGAAAOAAAAAAAAAAAAAAAAAC4CAABkcnMvZTJvRG9jLnhtbFBLAQItABQABgAIAAAAIQA2J8q/&#10;3AAAAAUBAAAPAAAAAAAAAAAAAAAAANsEAABkcnMvZG93bnJldi54bWxQSwUGAAAAAAQABADzAAAA&#10;5AUAAAAA&#10;">
                      <v:shape id="Graphic 28" o:spid="_x0000_s1027" style="position:absolute;width:7772;height:4819;visibility:visible;mso-wrap-style:square;v-text-anchor:top" coordsize="777240,48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ukPwQAAANsAAAAPAAAAZHJzL2Rvd25yZXYueG1sRE/Pa8Iw&#10;FL4L+x/CG+xm0/Ug2hmlDIaCE7TbYcdH8myLzUvXxLbbX28Ogx0/vt/r7WRbMVDvG8cKnpMUBLF2&#10;puFKwefH23wJwgdkg61jUvBDHrabh9kac+NGPtNQhkrEEPY5KqhD6HIpva7Jok9cRxy5i+sthgj7&#10;SpoexxhuW5ml6UJabDg21NjRa036Wt6sgt1pVWjz+62Lr+NgD+j1e9hppZ4ep+IFRKAp/Iv/3Huj&#10;IItj45f4A+TmDgAA//8DAFBLAQItABQABgAIAAAAIQDb4fbL7gAAAIUBAAATAAAAAAAAAAAAAAAA&#10;AAAAAABbQ29udGVudF9UeXBlc10ueG1sUEsBAi0AFAAGAAgAAAAhAFr0LFu/AAAAFQEAAAsAAAAA&#10;AAAAAAAAAAAAHwEAAF9yZWxzLy5yZWxzUEsBAi0AFAAGAAgAAAAhADN+6Q/BAAAA2wAAAA8AAAAA&#10;AAAAAAAAAAAABwIAAGRycy9kb3ducmV2LnhtbFBLBQYAAAAAAwADALcAAAD1AgAAAAA=&#10;" path="m777239,l,,,481583r777239,l777239,xe" stroked="f">
                        <v:path arrowok="t"/>
                      </v:shape>
                    </v:group>
                  </w:pict>
                </mc:Fallback>
              </mc:AlternateContent>
            </w:r>
            <w:r>
              <w:t>Отопление</w:t>
            </w:r>
            <w:r>
              <w:rPr>
                <w:spacing w:val="-14"/>
              </w:rPr>
              <w:t xml:space="preserve"> </w:t>
            </w:r>
            <w:r>
              <w:t xml:space="preserve">и </w:t>
            </w:r>
            <w:r>
              <w:rPr>
                <w:spacing w:val="-2"/>
              </w:rPr>
              <w:t>вентиляция</w:t>
            </w:r>
          </w:p>
        </w:tc>
        <w:tc>
          <w:tcPr>
            <w:tcW w:w="1156" w:type="dxa"/>
          </w:tcPr>
          <w:p w14:paraId="6BC5B482" w14:textId="77777777" w:rsidR="00D23128" w:rsidRDefault="00870C69">
            <w:pPr>
              <w:pStyle w:val="TableParagraph"/>
              <w:ind w:left="193" w:right="195"/>
            </w:pPr>
            <w:r>
              <w:rPr>
                <w:spacing w:val="-2"/>
              </w:rPr>
              <w:t>Горячее водо-</w:t>
            </w:r>
          </w:p>
          <w:p w14:paraId="1AAACC1A" w14:textId="77777777" w:rsidR="00D23128" w:rsidRDefault="00870C69">
            <w:pPr>
              <w:pStyle w:val="TableParagraph"/>
              <w:spacing w:line="233" w:lineRule="exact"/>
            </w:pPr>
            <w:r>
              <w:rPr>
                <w:spacing w:val="-2"/>
              </w:rPr>
              <w:t>снабжение</w:t>
            </w:r>
          </w:p>
        </w:tc>
        <w:tc>
          <w:tcPr>
            <w:tcW w:w="1172" w:type="dxa"/>
          </w:tcPr>
          <w:p w14:paraId="2564B213" w14:textId="77777777" w:rsidR="00D23128" w:rsidRDefault="00870C69">
            <w:pPr>
              <w:pStyle w:val="TableParagraph"/>
              <w:spacing w:before="125"/>
              <w:ind w:left="-13" w:right="-15" w:firstLine="57"/>
              <w:jc w:val="left"/>
            </w:pPr>
            <w:r>
              <w:rPr>
                <w:spacing w:val="-2"/>
              </w:rPr>
              <w:t>Суммарное потребление</w:t>
            </w:r>
          </w:p>
        </w:tc>
        <w:tc>
          <w:tcPr>
            <w:tcW w:w="743" w:type="dxa"/>
            <w:vMerge/>
            <w:tcBorders>
              <w:top w:val="nil"/>
            </w:tcBorders>
          </w:tcPr>
          <w:p w14:paraId="23105853" w14:textId="77777777" w:rsidR="00D23128" w:rsidRDefault="00D23128">
            <w:pPr>
              <w:rPr>
                <w:sz w:val="2"/>
                <w:szCs w:val="2"/>
              </w:rPr>
            </w:pPr>
          </w:p>
        </w:tc>
      </w:tr>
      <w:tr w:rsidR="00D23128" w14:paraId="1EBD3BD7" w14:textId="77777777">
        <w:trPr>
          <w:trHeight w:val="506"/>
        </w:trPr>
        <w:tc>
          <w:tcPr>
            <w:tcW w:w="2369" w:type="dxa"/>
          </w:tcPr>
          <w:p w14:paraId="6FAD3C80" w14:textId="77777777" w:rsidR="00D23128" w:rsidRDefault="00870C69">
            <w:pPr>
              <w:pStyle w:val="TableParagraph"/>
              <w:spacing w:line="254" w:lineRule="exact"/>
              <w:ind w:left="299" w:right="282" w:firstLine="38"/>
              <w:jc w:val="left"/>
            </w:pPr>
            <w:r>
              <w:t>МУП «Палехский туристский</w:t>
            </w:r>
            <w:r>
              <w:rPr>
                <w:spacing w:val="-14"/>
              </w:rPr>
              <w:t xml:space="preserve"> </w:t>
            </w:r>
            <w:r>
              <w:t>центр»</w:t>
            </w:r>
          </w:p>
        </w:tc>
        <w:tc>
          <w:tcPr>
            <w:tcW w:w="1237" w:type="dxa"/>
          </w:tcPr>
          <w:p w14:paraId="63F6FF59" w14:textId="77777777" w:rsidR="00D23128" w:rsidRDefault="00870C69">
            <w:pPr>
              <w:pStyle w:val="TableParagraph"/>
              <w:spacing w:before="125"/>
              <w:ind w:left="369"/>
              <w:jc w:val="left"/>
            </w:pPr>
            <w:r>
              <w:rPr>
                <w:spacing w:val="-2"/>
              </w:rPr>
              <w:t>0,882</w:t>
            </w:r>
          </w:p>
        </w:tc>
        <w:tc>
          <w:tcPr>
            <w:tcW w:w="1155" w:type="dxa"/>
          </w:tcPr>
          <w:p w14:paraId="15AED51F" w14:textId="77777777" w:rsidR="00D23128" w:rsidRDefault="00870C69">
            <w:pPr>
              <w:pStyle w:val="TableParagraph"/>
              <w:spacing w:before="125"/>
              <w:ind w:left="1"/>
            </w:pPr>
            <w:r>
              <w:rPr>
                <w:spacing w:val="-10"/>
              </w:rPr>
              <w:t>-</w:t>
            </w:r>
          </w:p>
        </w:tc>
        <w:tc>
          <w:tcPr>
            <w:tcW w:w="1139" w:type="dxa"/>
          </w:tcPr>
          <w:p w14:paraId="6F32CD4B" w14:textId="77777777" w:rsidR="00D23128" w:rsidRDefault="00870C69">
            <w:pPr>
              <w:pStyle w:val="TableParagraph"/>
              <w:spacing w:before="125"/>
              <w:ind w:left="320"/>
              <w:jc w:val="left"/>
            </w:pPr>
            <w:r>
              <w:rPr>
                <w:spacing w:val="-2"/>
              </w:rPr>
              <w:t>0,882</w:t>
            </w:r>
          </w:p>
        </w:tc>
        <w:tc>
          <w:tcPr>
            <w:tcW w:w="1235" w:type="dxa"/>
          </w:tcPr>
          <w:p w14:paraId="0AFA9795" w14:textId="77777777" w:rsidR="00D23128" w:rsidRDefault="00870C69">
            <w:pPr>
              <w:pStyle w:val="TableParagraph"/>
              <w:spacing w:before="125"/>
              <w:ind w:left="367"/>
              <w:jc w:val="left"/>
            </w:pPr>
            <w:r>
              <w:rPr>
                <w:spacing w:val="-2"/>
              </w:rPr>
              <w:t>0,410</w:t>
            </w:r>
          </w:p>
        </w:tc>
        <w:tc>
          <w:tcPr>
            <w:tcW w:w="1156" w:type="dxa"/>
          </w:tcPr>
          <w:p w14:paraId="4A95E0CE" w14:textId="77777777" w:rsidR="00D23128" w:rsidRDefault="00870C69">
            <w:pPr>
              <w:pStyle w:val="TableParagraph"/>
              <w:spacing w:before="125"/>
              <w:ind w:right="1"/>
            </w:pPr>
            <w:r>
              <w:rPr>
                <w:spacing w:val="-10"/>
              </w:rPr>
              <w:t>-</w:t>
            </w:r>
          </w:p>
        </w:tc>
        <w:tc>
          <w:tcPr>
            <w:tcW w:w="1172" w:type="dxa"/>
          </w:tcPr>
          <w:p w14:paraId="72DE2915" w14:textId="77777777" w:rsidR="00D23128" w:rsidRDefault="00870C69">
            <w:pPr>
              <w:pStyle w:val="TableParagraph"/>
              <w:spacing w:before="125"/>
              <w:ind w:left="333"/>
              <w:jc w:val="left"/>
            </w:pPr>
            <w:r>
              <w:rPr>
                <w:spacing w:val="-2"/>
              </w:rPr>
              <w:t>0,410</w:t>
            </w:r>
          </w:p>
        </w:tc>
        <w:tc>
          <w:tcPr>
            <w:tcW w:w="743" w:type="dxa"/>
          </w:tcPr>
          <w:p w14:paraId="4FDAFA32" w14:textId="77777777" w:rsidR="00D23128" w:rsidRDefault="00870C69">
            <w:pPr>
              <w:pStyle w:val="TableParagraph"/>
              <w:spacing w:before="125"/>
              <w:ind w:left="116"/>
              <w:jc w:val="left"/>
            </w:pPr>
            <w:r>
              <w:rPr>
                <w:spacing w:val="-2"/>
              </w:rPr>
              <w:t>1,292</w:t>
            </w:r>
          </w:p>
        </w:tc>
      </w:tr>
    </w:tbl>
    <w:p w14:paraId="5CAD5B41" w14:textId="77777777" w:rsidR="00D23128" w:rsidRDefault="00870C69">
      <w:pPr>
        <w:pStyle w:val="a3"/>
        <w:spacing w:before="241"/>
        <w:ind w:left="849"/>
      </w:pPr>
      <w:r>
        <w:t>Сведения</w:t>
      </w:r>
      <w:r>
        <w:rPr>
          <w:spacing w:val="-6"/>
        </w:rPr>
        <w:t xml:space="preserve"> </w:t>
      </w:r>
      <w:r>
        <w:t>о</w:t>
      </w:r>
      <w:r>
        <w:rPr>
          <w:spacing w:val="-3"/>
        </w:rPr>
        <w:t xml:space="preserve"> </w:t>
      </w:r>
      <w:r>
        <w:t>движении</w:t>
      </w:r>
      <w:r>
        <w:rPr>
          <w:spacing w:val="-3"/>
        </w:rPr>
        <w:t xml:space="preserve"> </w:t>
      </w:r>
      <w:r>
        <w:t>строительных</w:t>
      </w:r>
      <w:r>
        <w:rPr>
          <w:spacing w:val="-3"/>
        </w:rPr>
        <w:t xml:space="preserve"> </w:t>
      </w:r>
      <w:r>
        <w:t>фондов</w:t>
      </w:r>
      <w:r>
        <w:rPr>
          <w:spacing w:val="-4"/>
        </w:rPr>
        <w:t xml:space="preserve"> </w:t>
      </w:r>
      <w:r>
        <w:t>в</w:t>
      </w:r>
      <w:r>
        <w:rPr>
          <w:spacing w:val="-7"/>
        </w:rPr>
        <w:t xml:space="preserve"> </w:t>
      </w:r>
      <w:r>
        <w:t>поселении,</w:t>
      </w:r>
      <w:r>
        <w:rPr>
          <w:spacing w:val="-3"/>
        </w:rPr>
        <w:t xml:space="preserve"> </w:t>
      </w:r>
      <w:r>
        <w:t>тыс.</w:t>
      </w:r>
      <w:r>
        <w:rPr>
          <w:spacing w:val="-3"/>
        </w:rPr>
        <w:t xml:space="preserve"> </w:t>
      </w:r>
      <w:r>
        <w:rPr>
          <w:spacing w:val="-5"/>
        </w:rPr>
        <w:t>м</w:t>
      </w:r>
      <w:r>
        <w:rPr>
          <w:spacing w:val="-5"/>
          <w:vertAlign w:val="superscript"/>
        </w:rPr>
        <w:t>2</w:t>
      </w:r>
      <w:r>
        <w:rPr>
          <w:spacing w:val="-5"/>
        </w:rPr>
        <w:t>.</w:t>
      </w:r>
    </w:p>
    <w:p w14:paraId="0192B6A4" w14:textId="77777777" w:rsidR="00D23128" w:rsidRDefault="00870C69">
      <w:pPr>
        <w:spacing w:before="196" w:after="13"/>
        <w:ind w:left="141" w:right="134"/>
        <w:jc w:val="right"/>
      </w:pPr>
      <w:r>
        <w:t xml:space="preserve">Таблица </w:t>
      </w:r>
      <w:r>
        <w:rPr>
          <w:spacing w:val="-5"/>
        </w:rPr>
        <w:t>47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60"/>
        <w:gridCol w:w="787"/>
        <w:gridCol w:w="819"/>
        <w:gridCol w:w="739"/>
        <w:gridCol w:w="734"/>
        <w:gridCol w:w="715"/>
        <w:gridCol w:w="712"/>
        <w:gridCol w:w="714"/>
        <w:gridCol w:w="707"/>
        <w:gridCol w:w="707"/>
      </w:tblGrid>
      <w:tr w:rsidR="00D23128" w14:paraId="50811796" w14:textId="77777777">
        <w:trPr>
          <w:trHeight w:val="254"/>
        </w:trPr>
        <w:tc>
          <w:tcPr>
            <w:tcW w:w="3560" w:type="dxa"/>
          </w:tcPr>
          <w:p w14:paraId="747565E0" w14:textId="77777777" w:rsidR="00D23128" w:rsidRDefault="00870C69">
            <w:pPr>
              <w:pStyle w:val="TableParagraph"/>
              <w:spacing w:line="234" w:lineRule="exact"/>
              <w:ind w:left="11" w:right="1"/>
            </w:pPr>
            <w:r>
              <w:rPr>
                <w:spacing w:val="-4"/>
              </w:rPr>
              <w:t>Годы</w:t>
            </w:r>
          </w:p>
        </w:tc>
        <w:tc>
          <w:tcPr>
            <w:tcW w:w="787" w:type="dxa"/>
          </w:tcPr>
          <w:p w14:paraId="56D23A56" w14:textId="77777777" w:rsidR="00D23128" w:rsidRDefault="00870C69">
            <w:pPr>
              <w:pStyle w:val="TableParagraph"/>
              <w:spacing w:line="234" w:lineRule="exact"/>
              <w:ind w:left="14"/>
            </w:pPr>
            <w:r>
              <w:rPr>
                <w:spacing w:val="-4"/>
              </w:rPr>
              <w:t>2016</w:t>
            </w:r>
          </w:p>
        </w:tc>
        <w:tc>
          <w:tcPr>
            <w:tcW w:w="819" w:type="dxa"/>
          </w:tcPr>
          <w:p w14:paraId="5A14D347" w14:textId="77777777" w:rsidR="00D23128" w:rsidRDefault="00870C69">
            <w:pPr>
              <w:pStyle w:val="TableParagraph"/>
              <w:spacing w:line="234" w:lineRule="exact"/>
              <w:ind w:left="16"/>
            </w:pPr>
            <w:r>
              <w:rPr>
                <w:spacing w:val="-4"/>
              </w:rPr>
              <w:t>2017</w:t>
            </w:r>
          </w:p>
        </w:tc>
        <w:tc>
          <w:tcPr>
            <w:tcW w:w="739" w:type="dxa"/>
          </w:tcPr>
          <w:p w14:paraId="6BFA230E" w14:textId="77777777" w:rsidR="00D23128" w:rsidRDefault="00870C69">
            <w:pPr>
              <w:pStyle w:val="TableParagraph"/>
              <w:spacing w:line="234" w:lineRule="exact"/>
              <w:ind w:left="14"/>
            </w:pPr>
            <w:r>
              <w:rPr>
                <w:spacing w:val="-4"/>
              </w:rPr>
              <w:t>2018</w:t>
            </w:r>
          </w:p>
        </w:tc>
        <w:tc>
          <w:tcPr>
            <w:tcW w:w="734" w:type="dxa"/>
          </w:tcPr>
          <w:p w14:paraId="761FCF3C" w14:textId="77777777" w:rsidR="00D23128" w:rsidRDefault="00870C69">
            <w:pPr>
              <w:pStyle w:val="TableParagraph"/>
              <w:spacing w:line="234" w:lineRule="exact"/>
              <w:ind w:left="12" w:right="3"/>
            </w:pPr>
            <w:r>
              <w:rPr>
                <w:spacing w:val="-4"/>
              </w:rPr>
              <w:t>2019</w:t>
            </w:r>
          </w:p>
        </w:tc>
        <w:tc>
          <w:tcPr>
            <w:tcW w:w="715" w:type="dxa"/>
          </w:tcPr>
          <w:p w14:paraId="3D5E3A71" w14:textId="77777777" w:rsidR="00D23128" w:rsidRDefault="00870C69">
            <w:pPr>
              <w:pStyle w:val="TableParagraph"/>
              <w:spacing w:line="234" w:lineRule="exact"/>
              <w:ind w:left="15"/>
            </w:pPr>
            <w:r>
              <w:rPr>
                <w:spacing w:val="-4"/>
              </w:rPr>
              <w:t>2020</w:t>
            </w:r>
          </w:p>
        </w:tc>
        <w:tc>
          <w:tcPr>
            <w:tcW w:w="712" w:type="dxa"/>
          </w:tcPr>
          <w:p w14:paraId="62F4CE73" w14:textId="77777777" w:rsidR="00D23128" w:rsidRDefault="00870C69">
            <w:pPr>
              <w:pStyle w:val="TableParagraph"/>
              <w:spacing w:line="234" w:lineRule="exact"/>
              <w:ind w:left="15"/>
            </w:pPr>
            <w:r>
              <w:rPr>
                <w:spacing w:val="-4"/>
              </w:rPr>
              <w:t>2021</w:t>
            </w:r>
          </w:p>
        </w:tc>
        <w:tc>
          <w:tcPr>
            <w:tcW w:w="714" w:type="dxa"/>
          </w:tcPr>
          <w:p w14:paraId="64A103F7" w14:textId="77777777" w:rsidR="00D23128" w:rsidRDefault="00870C69">
            <w:pPr>
              <w:pStyle w:val="TableParagraph"/>
              <w:spacing w:line="234" w:lineRule="exact"/>
              <w:ind w:left="19"/>
            </w:pPr>
            <w:r>
              <w:rPr>
                <w:spacing w:val="-4"/>
              </w:rPr>
              <w:t>2022</w:t>
            </w:r>
          </w:p>
        </w:tc>
        <w:tc>
          <w:tcPr>
            <w:tcW w:w="707" w:type="dxa"/>
          </w:tcPr>
          <w:p w14:paraId="1022140B" w14:textId="77777777" w:rsidR="00D23128" w:rsidRDefault="00870C69">
            <w:pPr>
              <w:pStyle w:val="TableParagraph"/>
              <w:spacing w:line="234" w:lineRule="exact"/>
              <w:ind w:left="22" w:right="3"/>
            </w:pPr>
            <w:r>
              <w:rPr>
                <w:spacing w:val="-4"/>
              </w:rPr>
              <w:t>2023</w:t>
            </w:r>
          </w:p>
        </w:tc>
        <w:tc>
          <w:tcPr>
            <w:tcW w:w="707" w:type="dxa"/>
          </w:tcPr>
          <w:p w14:paraId="0667A066" w14:textId="77777777" w:rsidR="00D23128" w:rsidRDefault="00870C69">
            <w:pPr>
              <w:pStyle w:val="TableParagraph"/>
              <w:spacing w:line="234" w:lineRule="exact"/>
              <w:ind w:left="22" w:right="1"/>
            </w:pPr>
            <w:r>
              <w:rPr>
                <w:spacing w:val="-4"/>
              </w:rPr>
              <w:t>2024</w:t>
            </w:r>
          </w:p>
        </w:tc>
      </w:tr>
      <w:tr w:rsidR="00D23128" w14:paraId="1E17BF38" w14:textId="77777777">
        <w:trPr>
          <w:trHeight w:val="182"/>
        </w:trPr>
        <w:tc>
          <w:tcPr>
            <w:tcW w:w="3560" w:type="dxa"/>
          </w:tcPr>
          <w:p w14:paraId="0372A79E" w14:textId="77777777" w:rsidR="00D23128" w:rsidRDefault="00870C69">
            <w:pPr>
              <w:pStyle w:val="TableParagraph"/>
              <w:spacing w:line="162" w:lineRule="exact"/>
              <w:ind w:left="11" w:right="2"/>
              <w:rPr>
                <w:sz w:val="16"/>
              </w:rPr>
            </w:pPr>
            <w:r>
              <w:rPr>
                <w:spacing w:val="-10"/>
                <w:sz w:val="16"/>
              </w:rPr>
              <w:t>1</w:t>
            </w:r>
          </w:p>
        </w:tc>
        <w:tc>
          <w:tcPr>
            <w:tcW w:w="787" w:type="dxa"/>
          </w:tcPr>
          <w:p w14:paraId="60950EDF" w14:textId="77777777" w:rsidR="00D23128" w:rsidRDefault="00870C69">
            <w:pPr>
              <w:pStyle w:val="TableParagraph"/>
              <w:spacing w:line="162" w:lineRule="exact"/>
              <w:ind w:left="14" w:right="2"/>
              <w:rPr>
                <w:sz w:val="16"/>
              </w:rPr>
            </w:pPr>
            <w:r>
              <w:rPr>
                <w:spacing w:val="-10"/>
                <w:sz w:val="16"/>
              </w:rPr>
              <w:t>2</w:t>
            </w:r>
          </w:p>
        </w:tc>
        <w:tc>
          <w:tcPr>
            <w:tcW w:w="819" w:type="dxa"/>
          </w:tcPr>
          <w:p w14:paraId="51685CE0" w14:textId="77777777" w:rsidR="00D23128" w:rsidRDefault="00870C69">
            <w:pPr>
              <w:pStyle w:val="TableParagraph"/>
              <w:spacing w:line="162" w:lineRule="exact"/>
              <w:ind w:left="16" w:right="2"/>
              <w:rPr>
                <w:sz w:val="16"/>
              </w:rPr>
            </w:pPr>
            <w:r>
              <w:rPr>
                <w:spacing w:val="-10"/>
                <w:sz w:val="16"/>
              </w:rPr>
              <w:t>3</w:t>
            </w:r>
          </w:p>
        </w:tc>
        <w:tc>
          <w:tcPr>
            <w:tcW w:w="739" w:type="dxa"/>
          </w:tcPr>
          <w:p w14:paraId="2BBFCB60" w14:textId="77777777" w:rsidR="00D23128" w:rsidRDefault="00870C69">
            <w:pPr>
              <w:pStyle w:val="TableParagraph"/>
              <w:spacing w:line="162" w:lineRule="exact"/>
              <w:ind w:left="14" w:right="2"/>
              <w:rPr>
                <w:sz w:val="16"/>
              </w:rPr>
            </w:pPr>
            <w:r>
              <w:rPr>
                <w:spacing w:val="-10"/>
                <w:sz w:val="16"/>
              </w:rPr>
              <w:t>4</w:t>
            </w:r>
          </w:p>
        </w:tc>
        <w:tc>
          <w:tcPr>
            <w:tcW w:w="734" w:type="dxa"/>
          </w:tcPr>
          <w:p w14:paraId="77E9FF15" w14:textId="77777777" w:rsidR="00D23128" w:rsidRDefault="00870C69">
            <w:pPr>
              <w:pStyle w:val="TableParagraph"/>
              <w:spacing w:line="162" w:lineRule="exact"/>
              <w:ind w:left="12" w:right="4"/>
              <w:rPr>
                <w:sz w:val="16"/>
              </w:rPr>
            </w:pPr>
            <w:r>
              <w:rPr>
                <w:spacing w:val="-10"/>
                <w:sz w:val="16"/>
              </w:rPr>
              <w:t>5</w:t>
            </w:r>
          </w:p>
        </w:tc>
        <w:tc>
          <w:tcPr>
            <w:tcW w:w="715" w:type="dxa"/>
          </w:tcPr>
          <w:p w14:paraId="66EBC755" w14:textId="77777777" w:rsidR="00D23128" w:rsidRDefault="00870C69">
            <w:pPr>
              <w:pStyle w:val="TableParagraph"/>
              <w:spacing w:line="162" w:lineRule="exact"/>
              <w:ind w:left="15" w:right="1"/>
              <w:rPr>
                <w:sz w:val="16"/>
              </w:rPr>
            </w:pPr>
            <w:r>
              <w:rPr>
                <w:spacing w:val="-10"/>
                <w:sz w:val="16"/>
              </w:rPr>
              <w:t>6</w:t>
            </w:r>
          </w:p>
        </w:tc>
        <w:tc>
          <w:tcPr>
            <w:tcW w:w="712" w:type="dxa"/>
          </w:tcPr>
          <w:p w14:paraId="7E4AE7B5" w14:textId="77777777" w:rsidR="00D23128" w:rsidRDefault="00870C69">
            <w:pPr>
              <w:pStyle w:val="TableParagraph"/>
              <w:spacing w:line="162" w:lineRule="exact"/>
              <w:ind w:left="15" w:right="2"/>
              <w:rPr>
                <w:sz w:val="16"/>
              </w:rPr>
            </w:pPr>
            <w:r>
              <w:rPr>
                <w:spacing w:val="-10"/>
                <w:sz w:val="16"/>
              </w:rPr>
              <w:t>7</w:t>
            </w:r>
          </w:p>
        </w:tc>
        <w:tc>
          <w:tcPr>
            <w:tcW w:w="714" w:type="dxa"/>
          </w:tcPr>
          <w:p w14:paraId="1AA8172C" w14:textId="77777777" w:rsidR="00D23128" w:rsidRDefault="00870C69">
            <w:pPr>
              <w:pStyle w:val="TableParagraph"/>
              <w:spacing w:line="162" w:lineRule="exact"/>
              <w:ind w:left="19" w:right="1"/>
              <w:rPr>
                <w:sz w:val="16"/>
              </w:rPr>
            </w:pPr>
            <w:r>
              <w:rPr>
                <w:spacing w:val="-10"/>
                <w:sz w:val="16"/>
              </w:rPr>
              <w:t>8</w:t>
            </w:r>
          </w:p>
        </w:tc>
        <w:tc>
          <w:tcPr>
            <w:tcW w:w="707" w:type="dxa"/>
          </w:tcPr>
          <w:p w14:paraId="3D8DB5BF" w14:textId="77777777" w:rsidR="00D23128" w:rsidRDefault="00870C69">
            <w:pPr>
              <w:pStyle w:val="TableParagraph"/>
              <w:spacing w:line="162" w:lineRule="exact"/>
              <w:ind w:left="22" w:right="4"/>
              <w:rPr>
                <w:sz w:val="16"/>
              </w:rPr>
            </w:pPr>
            <w:r>
              <w:rPr>
                <w:spacing w:val="-10"/>
                <w:sz w:val="16"/>
              </w:rPr>
              <w:t>9</w:t>
            </w:r>
          </w:p>
        </w:tc>
        <w:tc>
          <w:tcPr>
            <w:tcW w:w="707" w:type="dxa"/>
          </w:tcPr>
          <w:p w14:paraId="00823429" w14:textId="77777777" w:rsidR="00D23128" w:rsidRDefault="00870C69">
            <w:pPr>
              <w:pStyle w:val="TableParagraph"/>
              <w:spacing w:line="162" w:lineRule="exact"/>
              <w:ind w:left="22"/>
              <w:rPr>
                <w:sz w:val="16"/>
              </w:rPr>
            </w:pPr>
            <w:r>
              <w:rPr>
                <w:spacing w:val="-5"/>
                <w:sz w:val="16"/>
              </w:rPr>
              <w:t>10</w:t>
            </w:r>
          </w:p>
        </w:tc>
      </w:tr>
      <w:tr w:rsidR="00D23128" w14:paraId="4A99F56E" w14:textId="77777777">
        <w:trPr>
          <w:trHeight w:val="760"/>
        </w:trPr>
        <w:tc>
          <w:tcPr>
            <w:tcW w:w="3560" w:type="dxa"/>
          </w:tcPr>
          <w:p w14:paraId="100F9546" w14:textId="77777777" w:rsidR="00D23128" w:rsidRDefault="00870C69">
            <w:pPr>
              <w:pStyle w:val="TableParagraph"/>
              <w:spacing w:line="252" w:lineRule="exact"/>
              <w:ind w:left="263" w:right="250" w:hanging="2"/>
            </w:pPr>
            <w:r>
              <w:t>Общая отапливаемая площадь строительных</w:t>
            </w:r>
            <w:r>
              <w:rPr>
                <w:spacing w:val="-11"/>
              </w:rPr>
              <w:t xml:space="preserve"> </w:t>
            </w:r>
            <w:r>
              <w:t>фондов</w:t>
            </w:r>
            <w:r>
              <w:rPr>
                <w:spacing w:val="-12"/>
              </w:rPr>
              <w:t xml:space="preserve"> </w:t>
            </w:r>
            <w:r>
              <w:t>на</w:t>
            </w:r>
            <w:r>
              <w:rPr>
                <w:spacing w:val="-13"/>
              </w:rPr>
              <w:t xml:space="preserve"> </w:t>
            </w:r>
            <w:r>
              <w:t xml:space="preserve">начало </w:t>
            </w:r>
            <w:r>
              <w:rPr>
                <w:spacing w:val="-4"/>
              </w:rPr>
              <w:t>года</w:t>
            </w:r>
          </w:p>
        </w:tc>
        <w:tc>
          <w:tcPr>
            <w:tcW w:w="787" w:type="dxa"/>
          </w:tcPr>
          <w:p w14:paraId="40DE59D0" w14:textId="77777777" w:rsidR="00D23128" w:rsidRDefault="00870C69">
            <w:pPr>
              <w:pStyle w:val="TableParagraph"/>
              <w:spacing w:before="125"/>
              <w:ind w:left="14" w:right="3"/>
            </w:pPr>
            <w:r>
              <w:rPr>
                <w:spacing w:val="-2"/>
              </w:rPr>
              <w:t>4,508</w:t>
            </w:r>
          </w:p>
          <w:p w14:paraId="2D284550" w14:textId="77777777" w:rsidR="00D23128" w:rsidRDefault="00870C69">
            <w:pPr>
              <w:pStyle w:val="TableParagraph"/>
              <w:spacing w:before="2"/>
              <w:ind w:left="14" w:right="5"/>
            </w:pPr>
            <w:r>
              <w:rPr>
                <w:spacing w:val="-10"/>
              </w:rPr>
              <w:t>9</w:t>
            </w:r>
          </w:p>
        </w:tc>
        <w:tc>
          <w:tcPr>
            <w:tcW w:w="819" w:type="dxa"/>
          </w:tcPr>
          <w:p w14:paraId="7CF7C774" w14:textId="77777777" w:rsidR="00D23128" w:rsidRDefault="00870C69">
            <w:pPr>
              <w:pStyle w:val="TableParagraph"/>
              <w:spacing w:before="125"/>
              <w:ind w:left="16" w:right="3"/>
            </w:pPr>
            <w:r>
              <w:rPr>
                <w:spacing w:val="-2"/>
              </w:rPr>
              <w:t>4,508</w:t>
            </w:r>
          </w:p>
          <w:p w14:paraId="48ABB296" w14:textId="77777777" w:rsidR="00D23128" w:rsidRDefault="00870C69">
            <w:pPr>
              <w:pStyle w:val="TableParagraph"/>
              <w:spacing w:before="2"/>
              <w:ind w:left="16" w:right="5"/>
            </w:pPr>
            <w:r>
              <w:rPr>
                <w:spacing w:val="-10"/>
              </w:rPr>
              <w:t>9</w:t>
            </w:r>
          </w:p>
        </w:tc>
        <w:tc>
          <w:tcPr>
            <w:tcW w:w="739" w:type="dxa"/>
          </w:tcPr>
          <w:p w14:paraId="7DEF11A9" w14:textId="77777777" w:rsidR="00D23128" w:rsidRDefault="00870C69">
            <w:pPr>
              <w:pStyle w:val="TableParagraph"/>
              <w:spacing w:before="253"/>
              <w:ind w:left="14" w:right="3"/>
            </w:pPr>
            <w:r>
              <w:rPr>
                <w:spacing w:val="-2"/>
              </w:rPr>
              <w:t>4,5089</w:t>
            </w:r>
          </w:p>
        </w:tc>
        <w:tc>
          <w:tcPr>
            <w:tcW w:w="734" w:type="dxa"/>
          </w:tcPr>
          <w:p w14:paraId="5785732F" w14:textId="77777777" w:rsidR="00D23128" w:rsidRDefault="00870C69">
            <w:pPr>
              <w:pStyle w:val="TableParagraph"/>
              <w:spacing w:before="253"/>
              <w:ind w:left="12"/>
            </w:pPr>
            <w:r>
              <w:rPr>
                <w:spacing w:val="-2"/>
              </w:rPr>
              <w:t>4,5089</w:t>
            </w:r>
          </w:p>
        </w:tc>
        <w:tc>
          <w:tcPr>
            <w:tcW w:w="715" w:type="dxa"/>
          </w:tcPr>
          <w:p w14:paraId="35A0B667" w14:textId="77777777" w:rsidR="00D23128" w:rsidRDefault="00870C69">
            <w:pPr>
              <w:pStyle w:val="TableParagraph"/>
              <w:spacing w:before="253"/>
              <w:ind w:left="15" w:right="3"/>
            </w:pPr>
            <w:r>
              <w:rPr>
                <w:spacing w:val="-2"/>
              </w:rPr>
              <w:t>4,5089</w:t>
            </w:r>
          </w:p>
        </w:tc>
        <w:tc>
          <w:tcPr>
            <w:tcW w:w="712" w:type="dxa"/>
          </w:tcPr>
          <w:p w14:paraId="71826F92" w14:textId="77777777" w:rsidR="00D23128" w:rsidRDefault="00870C69">
            <w:pPr>
              <w:pStyle w:val="TableParagraph"/>
              <w:spacing w:before="253"/>
              <w:ind w:left="15" w:right="3"/>
            </w:pPr>
            <w:r>
              <w:rPr>
                <w:spacing w:val="-2"/>
              </w:rPr>
              <w:t>4,5089</w:t>
            </w:r>
          </w:p>
        </w:tc>
        <w:tc>
          <w:tcPr>
            <w:tcW w:w="714" w:type="dxa"/>
          </w:tcPr>
          <w:p w14:paraId="33FF324B" w14:textId="77777777" w:rsidR="00D23128" w:rsidRDefault="00870C69">
            <w:pPr>
              <w:pStyle w:val="TableParagraph"/>
              <w:spacing w:before="253"/>
              <w:ind w:left="19" w:right="2"/>
            </w:pPr>
            <w:r>
              <w:rPr>
                <w:spacing w:val="-2"/>
              </w:rPr>
              <w:t>4,5089</w:t>
            </w:r>
          </w:p>
        </w:tc>
        <w:tc>
          <w:tcPr>
            <w:tcW w:w="707" w:type="dxa"/>
          </w:tcPr>
          <w:p w14:paraId="603943A2" w14:textId="77777777" w:rsidR="00D23128" w:rsidRDefault="00870C69">
            <w:pPr>
              <w:pStyle w:val="TableParagraph"/>
              <w:spacing w:before="253"/>
              <w:ind w:left="22" w:right="6"/>
            </w:pPr>
            <w:r>
              <w:rPr>
                <w:spacing w:val="-2"/>
              </w:rPr>
              <w:t>4,5089</w:t>
            </w:r>
          </w:p>
        </w:tc>
        <w:tc>
          <w:tcPr>
            <w:tcW w:w="707" w:type="dxa"/>
          </w:tcPr>
          <w:p w14:paraId="0FE47645" w14:textId="77777777" w:rsidR="00D23128" w:rsidRDefault="00870C69">
            <w:pPr>
              <w:pStyle w:val="TableParagraph"/>
              <w:spacing w:before="253"/>
              <w:ind w:left="22" w:right="4"/>
            </w:pPr>
            <w:r>
              <w:rPr>
                <w:spacing w:val="-2"/>
              </w:rPr>
              <w:t>4,429</w:t>
            </w:r>
          </w:p>
        </w:tc>
      </w:tr>
      <w:tr w:rsidR="00D23128" w14:paraId="154D21E8" w14:textId="77777777">
        <w:trPr>
          <w:trHeight w:val="506"/>
        </w:trPr>
        <w:tc>
          <w:tcPr>
            <w:tcW w:w="3560" w:type="dxa"/>
          </w:tcPr>
          <w:p w14:paraId="0F6957ED" w14:textId="77777777" w:rsidR="00D23128" w:rsidRDefault="00870C69">
            <w:pPr>
              <w:pStyle w:val="TableParagraph"/>
              <w:spacing w:line="252" w:lineRule="exact"/>
              <w:ind w:left="760" w:hanging="430"/>
              <w:jc w:val="left"/>
            </w:pPr>
            <w:r>
              <w:t>Прибыло</w:t>
            </w:r>
            <w:r>
              <w:rPr>
                <w:spacing w:val="-14"/>
              </w:rPr>
              <w:t xml:space="preserve"> </w:t>
            </w:r>
            <w:r>
              <w:t>общей</w:t>
            </w:r>
            <w:r>
              <w:rPr>
                <w:spacing w:val="-14"/>
              </w:rPr>
              <w:t xml:space="preserve"> </w:t>
            </w:r>
            <w:r>
              <w:t>отапливаемой площади, в том числе</w:t>
            </w:r>
          </w:p>
        </w:tc>
        <w:tc>
          <w:tcPr>
            <w:tcW w:w="787" w:type="dxa"/>
          </w:tcPr>
          <w:p w14:paraId="575EE634" w14:textId="77777777" w:rsidR="00D23128" w:rsidRDefault="00870C69">
            <w:pPr>
              <w:pStyle w:val="TableParagraph"/>
              <w:spacing w:before="125"/>
              <w:ind w:left="14" w:right="5"/>
            </w:pPr>
            <w:r>
              <w:rPr>
                <w:spacing w:val="-10"/>
              </w:rPr>
              <w:t>0</w:t>
            </w:r>
          </w:p>
        </w:tc>
        <w:tc>
          <w:tcPr>
            <w:tcW w:w="819" w:type="dxa"/>
          </w:tcPr>
          <w:p w14:paraId="6EB24130" w14:textId="77777777" w:rsidR="00D23128" w:rsidRDefault="00870C69">
            <w:pPr>
              <w:pStyle w:val="TableParagraph"/>
              <w:spacing w:before="125"/>
              <w:ind w:left="16" w:right="5"/>
            </w:pPr>
            <w:r>
              <w:rPr>
                <w:spacing w:val="-10"/>
              </w:rPr>
              <w:t>0</w:t>
            </w:r>
          </w:p>
        </w:tc>
        <w:tc>
          <w:tcPr>
            <w:tcW w:w="739" w:type="dxa"/>
          </w:tcPr>
          <w:p w14:paraId="477BC8A5" w14:textId="77777777" w:rsidR="00D23128" w:rsidRDefault="00870C69">
            <w:pPr>
              <w:pStyle w:val="TableParagraph"/>
              <w:spacing w:before="125"/>
              <w:ind w:left="14" w:right="5"/>
            </w:pPr>
            <w:r>
              <w:rPr>
                <w:spacing w:val="-10"/>
              </w:rPr>
              <w:t>0</w:t>
            </w:r>
          </w:p>
        </w:tc>
        <w:tc>
          <w:tcPr>
            <w:tcW w:w="734" w:type="dxa"/>
          </w:tcPr>
          <w:p w14:paraId="72CD45AB" w14:textId="77777777" w:rsidR="00D23128" w:rsidRDefault="00870C69">
            <w:pPr>
              <w:pStyle w:val="TableParagraph"/>
              <w:spacing w:before="125"/>
              <w:ind w:left="12" w:right="3"/>
            </w:pPr>
            <w:r>
              <w:rPr>
                <w:spacing w:val="-10"/>
              </w:rPr>
              <w:t>0</w:t>
            </w:r>
          </w:p>
        </w:tc>
        <w:tc>
          <w:tcPr>
            <w:tcW w:w="715" w:type="dxa"/>
          </w:tcPr>
          <w:p w14:paraId="47F6A842" w14:textId="77777777" w:rsidR="00D23128" w:rsidRDefault="00870C69">
            <w:pPr>
              <w:pStyle w:val="TableParagraph"/>
              <w:spacing w:before="125"/>
              <w:ind w:left="15" w:right="5"/>
            </w:pPr>
            <w:r>
              <w:rPr>
                <w:spacing w:val="-10"/>
              </w:rPr>
              <w:t>0</w:t>
            </w:r>
          </w:p>
        </w:tc>
        <w:tc>
          <w:tcPr>
            <w:tcW w:w="712" w:type="dxa"/>
          </w:tcPr>
          <w:p w14:paraId="5CA1BE9F" w14:textId="77777777" w:rsidR="00D23128" w:rsidRDefault="00870C69">
            <w:pPr>
              <w:pStyle w:val="TableParagraph"/>
              <w:spacing w:before="125"/>
              <w:ind w:left="15" w:right="5"/>
            </w:pPr>
            <w:r>
              <w:rPr>
                <w:spacing w:val="-10"/>
              </w:rPr>
              <w:t>0</w:t>
            </w:r>
          </w:p>
        </w:tc>
        <w:tc>
          <w:tcPr>
            <w:tcW w:w="714" w:type="dxa"/>
          </w:tcPr>
          <w:p w14:paraId="441AC103" w14:textId="77777777" w:rsidR="00D23128" w:rsidRDefault="00870C69">
            <w:pPr>
              <w:pStyle w:val="TableParagraph"/>
              <w:spacing w:before="125"/>
              <w:ind w:left="19" w:right="5"/>
            </w:pPr>
            <w:r>
              <w:rPr>
                <w:spacing w:val="-10"/>
              </w:rPr>
              <w:t>0</w:t>
            </w:r>
          </w:p>
        </w:tc>
        <w:tc>
          <w:tcPr>
            <w:tcW w:w="707" w:type="dxa"/>
          </w:tcPr>
          <w:p w14:paraId="516B7578" w14:textId="77777777" w:rsidR="00D23128" w:rsidRDefault="00870C69">
            <w:pPr>
              <w:pStyle w:val="TableParagraph"/>
              <w:spacing w:before="125"/>
              <w:ind w:left="22" w:right="8"/>
            </w:pPr>
            <w:r>
              <w:rPr>
                <w:spacing w:val="-10"/>
              </w:rPr>
              <w:t>0</w:t>
            </w:r>
          </w:p>
        </w:tc>
        <w:tc>
          <w:tcPr>
            <w:tcW w:w="707" w:type="dxa"/>
          </w:tcPr>
          <w:p w14:paraId="22864D38" w14:textId="77777777" w:rsidR="00D23128" w:rsidRDefault="00870C69">
            <w:pPr>
              <w:pStyle w:val="TableParagraph"/>
              <w:spacing w:before="125"/>
              <w:ind w:left="22" w:right="5"/>
            </w:pPr>
            <w:r>
              <w:rPr>
                <w:spacing w:val="-10"/>
              </w:rPr>
              <w:t>0</w:t>
            </w:r>
          </w:p>
        </w:tc>
      </w:tr>
      <w:tr w:rsidR="00D23128" w14:paraId="0E2A240B" w14:textId="77777777">
        <w:trPr>
          <w:trHeight w:val="251"/>
        </w:trPr>
        <w:tc>
          <w:tcPr>
            <w:tcW w:w="3560" w:type="dxa"/>
          </w:tcPr>
          <w:p w14:paraId="4B1A7C79" w14:textId="77777777" w:rsidR="00D23128" w:rsidRDefault="00870C69">
            <w:pPr>
              <w:pStyle w:val="TableParagraph"/>
              <w:spacing w:line="232" w:lineRule="exact"/>
              <w:ind w:left="11"/>
            </w:pPr>
            <w:r>
              <w:t>новое</w:t>
            </w:r>
            <w:r>
              <w:rPr>
                <w:spacing w:val="-6"/>
              </w:rPr>
              <w:t xml:space="preserve"> </w:t>
            </w:r>
            <w:r>
              <w:t>строительство,</w:t>
            </w:r>
            <w:r>
              <w:rPr>
                <w:spacing w:val="-5"/>
              </w:rPr>
              <w:t xml:space="preserve"> </w:t>
            </w:r>
            <w:r>
              <w:t>в</w:t>
            </w:r>
            <w:r>
              <w:rPr>
                <w:spacing w:val="-5"/>
              </w:rPr>
              <w:t xml:space="preserve"> </w:t>
            </w:r>
            <w:r>
              <w:t>том</w:t>
            </w:r>
            <w:r>
              <w:rPr>
                <w:spacing w:val="-5"/>
              </w:rPr>
              <w:t xml:space="preserve"> </w:t>
            </w:r>
            <w:r>
              <w:rPr>
                <w:spacing w:val="-2"/>
              </w:rPr>
              <w:t>числе:</w:t>
            </w:r>
          </w:p>
        </w:tc>
        <w:tc>
          <w:tcPr>
            <w:tcW w:w="787" w:type="dxa"/>
          </w:tcPr>
          <w:p w14:paraId="52261AD4" w14:textId="77777777" w:rsidR="00D23128" w:rsidRDefault="00870C69">
            <w:pPr>
              <w:pStyle w:val="TableParagraph"/>
              <w:spacing w:line="232" w:lineRule="exact"/>
              <w:ind w:left="14" w:right="5"/>
            </w:pPr>
            <w:r>
              <w:rPr>
                <w:spacing w:val="-10"/>
              </w:rPr>
              <w:t>0</w:t>
            </w:r>
          </w:p>
        </w:tc>
        <w:tc>
          <w:tcPr>
            <w:tcW w:w="819" w:type="dxa"/>
          </w:tcPr>
          <w:p w14:paraId="1AE00DEF" w14:textId="77777777" w:rsidR="00D23128" w:rsidRDefault="00870C69">
            <w:pPr>
              <w:pStyle w:val="TableParagraph"/>
              <w:spacing w:line="232" w:lineRule="exact"/>
              <w:ind w:left="16" w:right="5"/>
            </w:pPr>
            <w:r>
              <w:rPr>
                <w:spacing w:val="-10"/>
              </w:rPr>
              <w:t>0</w:t>
            </w:r>
          </w:p>
        </w:tc>
        <w:tc>
          <w:tcPr>
            <w:tcW w:w="739" w:type="dxa"/>
          </w:tcPr>
          <w:p w14:paraId="20835847" w14:textId="77777777" w:rsidR="00D23128" w:rsidRDefault="00870C69">
            <w:pPr>
              <w:pStyle w:val="TableParagraph"/>
              <w:spacing w:line="232" w:lineRule="exact"/>
              <w:ind w:left="14" w:right="5"/>
            </w:pPr>
            <w:r>
              <w:rPr>
                <w:spacing w:val="-10"/>
              </w:rPr>
              <w:t>0</w:t>
            </w:r>
          </w:p>
        </w:tc>
        <w:tc>
          <w:tcPr>
            <w:tcW w:w="734" w:type="dxa"/>
          </w:tcPr>
          <w:p w14:paraId="69DE5616" w14:textId="77777777" w:rsidR="00D23128" w:rsidRDefault="00870C69">
            <w:pPr>
              <w:pStyle w:val="TableParagraph"/>
              <w:spacing w:line="232" w:lineRule="exact"/>
              <w:ind w:left="12" w:right="3"/>
            </w:pPr>
            <w:r>
              <w:rPr>
                <w:spacing w:val="-10"/>
              </w:rPr>
              <w:t>0</w:t>
            </w:r>
          </w:p>
        </w:tc>
        <w:tc>
          <w:tcPr>
            <w:tcW w:w="715" w:type="dxa"/>
          </w:tcPr>
          <w:p w14:paraId="11996FF9" w14:textId="77777777" w:rsidR="00D23128" w:rsidRDefault="00870C69">
            <w:pPr>
              <w:pStyle w:val="TableParagraph"/>
              <w:spacing w:line="232" w:lineRule="exact"/>
              <w:ind w:left="15" w:right="5"/>
            </w:pPr>
            <w:r>
              <w:rPr>
                <w:spacing w:val="-10"/>
              </w:rPr>
              <w:t>0</w:t>
            </w:r>
          </w:p>
        </w:tc>
        <w:tc>
          <w:tcPr>
            <w:tcW w:w="712" w:type="dxa"/>
          </w:tcPr>
          <w:p w14:paraId="46695F1A" w14:textId="77777777" w:rsidR="00D23128" w:rsidRDefault="00870C69">
            <w:pPr>
              <w:pStyle w:val="TableParagraph"/>
              <w:spacing w:line="232" w:lineRule="exact"/>
              <w:ind w:left="15" w:right="5"/>
            </w:pPr>
            <w:r>
              <w:rPr>
                <w:spacing w:val="-10"/>
              </w:rPr>
              <w:t>0</w:t>
            </w:r>
          </w:p>
        </w:tc>
        <w:tc>
          <w:tcPr>
            <w:tcW w:w="714" w:type="dxa"/>
          </w:tcPr>
          <w:p w14:paraId="53723266" w14:textId="77777777" w:rsidR="00D23128" w:rsidRDefault="00870C69">
            <w:pPr>
              <w:pStyle w:val="TableParagraph"/>
              <w:spacing w:line="232" w:lineRule="exact"/>
              <w:ind w:left="19" w:right="5"/>
            </w:pPr>
            <w:r>
              <w:rPr>
                <w:spacing w:val="-10"/>
              </w:rPr>
              <w:t>0</w:t>
            </w:r>
          </w:p>
        </w:tc>
        <w:tc>
          <w:tcPr>
            <w:tcW w:w="707" w:type="dxa"/>
          </w:tcPr>
          <w:p w14:paraId="5F04579B" w14:textId="77777777" w:rsidR="00D23128" w:rsidRDefault="00870C69">
            <w:pPr>
              <w:pStyle w:val="TableParagraph"/>
              <w:spacing w:line="232" w:lineRule="exact"/>
              <w:ind w:left="22" w:right="8"/>
            </w:pPr>
            <w:r>
              <w:rPr>
                <w:spacing w:val="-10"/>
              </w:rPr>
              <w:t>0</w:t>
            </w:r>
          </w:p>
        </w:tc>
        <w:tc>
          <w:tcPr>
            <w:tcW w:w="707" w:type="dxa"/>
          </w:tcPr>
          <w:p w14:paraId="44A1CC5F" w14:textId="77777777" w:rsidR="00D23128" w:rsidRDefault="00870C69">
            <w:pPr>
              <w:pStyle w:val="TableParagraph"/>
              <w:spacing w:line="232" w:lineRule="exact"/>
              <w:ind w:left="22" w:right="5"/>
            </w:pPr>
            <w:r>
              <w:rPr>
                <w:spacing w:val="-10"/>
              </w:rPr>
              <w:t>0</w:t>
            </w:r>
          </w:p>
        </w:tc>
      </w:tr>
      <w:tr w:rsidR="00D23128" w14:paraId="233C1C28" w14:textId="77777777">
        <w:trPr>
          <w:trHeight w:val="254"/>
        </w:trPr>
        <w:tc>
          <w:tcPr>
            <w:tcW w:w="3560" w:type="dxa"/>
          </w:tcPr>
          <w:p w14:paraId="01B57113" w14:textId="77777777" w:rsidR="00D23128" w:rsidRDefault="00870C69">
            <w:pPr>
              <w:pStyle w:val="TableParagraph"/>
              <w:spacing w:before="1" w:line="233" w:lineRule="exact"/>
              <w:ind w:left="11" w:right="3"/>
            </w:pPr>
            <w:r>
              <w:t>Многоквартирные</w:t>
            </w:r>
            <w:r>
              <w:rPr>
                <w:spacing w:val="-8"/>
              </w:rPr>
              <w:t xml:space="preserve"> </w:t>
            </w:r>
            <w:r>
              <w:t>жилые</w:t>
            </w:r>
            <w:r>
              <w:rPr>
                <w:spacing w:val="-9"/>
              </w:rPr>
              <w:t xml:space="preserve"> </w:t>
            </w:r>
            <w:r>
              <w:rPr>
                <w:spacing w:val="-2"/>
              </w:rPr>
              <w:t>здания</w:t>
            </w:r>
          </w:p>
        </w:tc>
        <w:tc>
          <w:tcPr>
            <w:tcW w:w="787" w:type="dxa"/>
          </w:tcPr>
          <w:p w14:paraId="28BF866C" w14:textId="77777777" w:rsidR="00D23128" w:rsidRDefault="00870C69">
            <w:pPr>
              <w:pStyle w:val="TableParagraph"/>
              <w:spacing w:before="1" w:line="233" w:lineRule="exact"/>
              <w:ind w:left="14" w:right="5"/>
            </w:pPr>
            <w:r>
              <w:rPr>
                <w:spacing w:val="-10"/>
              </w:rPr>
              <w:t>0</w:t>
            </w:r>
          </w:p>
        </w:tc>
        <w:tc>
          <w:tcPr>
            <w:tcW w:w="819" w:type="dxa"/>
          </w:tcPr>
          <w:p w14:paraId="5694B0A1" w14:textId="77777777" w:rsidR="00D23128" w:rsidRDefault="00870C69">
            <w:pPr>
              <w:pStyle w:val="TableParagraph"/>
              <w:spacing w:before="1" w:line="233" w:lineRule="exact"/>
              <w:ind w:left="16" w:right="5"/>
            </w:pPr>
            <w:r>
              <w:rPr>
                <w:spacing w:val="-10"/>
              </w:rPr>
              <w:t>0</w:t>
            </w:r>
          </w:p>
        </w:tc>
        <w:tc>
          <w:tcPr>
            <w:tcW w:w="739" w:type="dxa"/>
          </w:tcPr>
          <w:p w14:paraId="214907B4" w14:textId="77777777" w:rsidR="00D23128" w:rsidRDefault="00870C69">
            <w:pPr>
              <w:pStyle w:val="TableParagraph"/>
              <w:spacing w:before="1" w:line="233" w:lineRule="exact"/>
              <w:ind w:left="14" w:right="5"/>
            </w:pPr>
            <w:r>
              <w:rPr>
                <w:spacing w:val="-10"/>
              </w:rPr>
              <w:t>0</w:t>
            </w:r>
          </w:p>
        </w:tc>
        <w:tc>
          <w:tcPr>
            <w:tcW w:w="734" w:type="dxa"/>
          </w:tcPr>
          <w:p w14:paraId="09B9377F" w14:textId="77777777" w:rsidR="00D23128" w:rsidRDefault="00870C69">
            <w:pPr>
              <w:pStyle w:val="TableParagraph"/>
              <w:spacing w:before="1" w:line="233" w:lineRule="exact"/>
              <w:ind w:left="12" w:right="3"/>
            </w:pPr>
            <w:r>
              <w:rPr>
                <w:spacing w:val="-10"/>
              </w:rPr>
              <w:t>0</w:t>
            </w:r>
          </w:p>
        </w:tc>
        <w:tc>
          <w:tcPr>
            <w:tcW w:w="715" w:type="dxa"/>
          </w:tcPr>
          <w:p w14:paraId="2192B1F8" w14:textId="77777777" w:rsidR="00D23128" w:rsidRDefault="00870C69">
            <w:pPr>
              <w:pStyle w:val="TableParagraph"/>
              <w:spacing w:before="1" w:line="233" w:lineRule="exact"/>
              <w:ind w:left="15" w:right="5"/>
            </w:pPr>
            <w:r>
              <w:rPr>
                <w:spacing w:val="-10"/>
              </w:rPr>
              <w:t>0</w:t>
            </w:r>
          </w:p>
        </w:tc>
        <w:tc>
          <w:tcPr>
            <w:tcW w:w="712" w:type="dxa"/>
          </w:tcPr>
          <w:p w14:paraId="13C23EBA" w14:textId="77777777" w:rsidR="00D23128" w:rsidRDefault="00870C69">
            <w:pPr>
              <w:pStyle w:val="TableParagraph"/>
              <w:spacing w:before="1" w:line="233" w:lineRule="exact"/>
              <w:ind w:left="15" w:right="5"/>
            </w:pPr>
            <w:r>
              <w:rPr>
                <w:spacing w:val="-10"/>
              </w:rPr>
              <w:t>0</w:t>
            </w:r>
          </w:p>
        </w:tc>
        <w:tc>
          <w:tcPr>
            <w:tcW w:w="714" w:type="dxa"/>
          </w:tcPr>
          <w:p w14:paraId="1DED31ED" w14:textId="77777777" w:rsidR="00D23128" w:rsidRDefault="00870C69">
            <w:pPr>
              <w:pStyle w:val="TableParagraph"/>
              <w:spacing w:before="1" w:line="233" w:lineRule="exact"/>
              <w:ind w:left="19" w:right="5"/>
            </w:pPr>
            <w:r>
              <w:rPr>
                <w:spacing w:val="-10"/>
              </w:rPr>
              <w:t>0</w:t>
            </w:r>
          </w:p>
        </w:tc>
        <w:tc>
          <w:tcPr>
            <w:tcW w:w="707" w:type="dxa"/>
          </w:tcPr>
          <w:p w14:paraId="2FA10819" w14:textId="77777777" w:rsidR="00D23128" w:rsidRDefault="00870C69">
            <w:pPr>
              <w:pStyle w:val="TableParagraph"/>
              <w:spacing w:before="1" w:line="233" w:lineRule="exact"/>
              <w:ind w:left="22" w:right="8"/>
            </w:pPr>
            <w:r>
              <w:rPr>
                <w:spacing w:val="-10"/>
              </w:rPr>
              <w:t>0</w:t>
            </w:r>
          </w:p>
        </w:tc>
        <w:tc>
          <w:tcPr>
            <w:tcW w:w="707" w:type="dxa"/>
          </w:tcPr>
          <w:p w14:paraId="4FC066FF" w14:textId="77777777" w:rsidR="00D23128" w:rsidRDefault="00870C69">
            <w:pPr>
              <w:pStyle w:val="TableParagraph"/>
              <w:spacing w:before="1" w:line="233" w:lineRule="exact"/>
              <w:ind w:left="22" w:right="5"/>
            </w:pPr>
            <w:r>
              <w:rPr>
                <w:spacing w:val="-10"/>
              </w:rPr>
              <w:t>0</w:t>
            </w:r>
          </w:p>
        </w:tc>
      </w:tr>
      <w:tr w:rsidR="00D23128" w14:paraId="59861026" w14:textId="77777777">
        <w:trPr>
          <w:trHeight w:val="253"/>
        </w:trPr>
        <w:tc>
          <w:tcPr>
            <w:tcW w:w="3560" w:type="dxa"/>
          </w:tcPr>
          <w:p w14:paraId="5410E400" w14:textId="77777777" w:rsidR="00D23128" w:rsidRDefault="00870C69">
            <w:pPr>
              <w:pStyle w:val="TableParagraph"/>
              <w:spacing w:line="234" w:lineRule="exact"/>
              <w:ind w:left="11" w:right="2"/>
            </w:pPr>
            <w:r>
              <w:rPr>
                <w:spacing w:val="-2"/>
              </w:rPr>
              <w:t>общественно-деловая</w:t>
            </w:r>
            <w:r>
              <w:rPr>
                <w:spacing w:val="24"/>
              </w:rPr>
              <w:t xml:space="preserve"> </w:t>
            </w:r>
            <w:r>
              <w:rPr>
                <w:spacing w:val="-2"/>
              </w:rPr>
              <w:t>застройка</w:t>
            </w:r>
          </w:p>
        </w:tc>
        <w:tc>
          <w:tcPr>
            <w:tcW w:w="787" w:type="dxa"/>
          </w:tcPr>
          <w:p w14:paraId="2707BA0E" w14:textId="77777777" w:rsidR="00D23128" w:rsidRDefault="00870C69">
            <w:pPr>
              <w:pStyle w:val="TableParagraph"/>
              <w:spacing w:line="234" w:lineRule="exact"/>
              <w:ind w:left="14" w:right="5"/>
            </w:pPr>
            <w:r>
              <w:rPr>
                <w:spacing w:val="-10"/>
              </w:rPr>
              <w:t>0</w:t>
            </w:r>
          </w:p>
        </w:tc>
        <w:tc>
          <w:tcPr>
            <w:tcW w:w="819" w:type="dxa"/>
          </w:tcPr>
          <w:p w14:paraId="6E796DB2" w14:textId="77777777" w:rsidR="00D23128" w:rsidRDefault="00870C69">
            <w:pPr>
              <w:pStyle w:val="TableParagraph"/>
              <w:spacing w:line="234" w:lineRule="exact"/>
              <w:ind w:left="16" w:right="5"/>
            </w:pPr>
            <w:r>
              <w:rPr>
                <w:spacing w:val="-10"/>
              </w:rPr>
              <w:t>0</w:t>
            </w:r>
          </w:p>
        </w:tc>
        <w:tc>
          <w:tcPr>
            <w:tcW w:w="739" w:type="dxa"/>
          </w:tcPr>
          <w:p w14:paraId="437231DC" w14:textId="77777777" w:rsidR="00D23128" w:rsidRDefault="00870C69">
            <w:pPr>
              <w:pStyle w:val="TableParagraph"/>
              <w:spacing w:line="234" w:lineRule="exact"/>
              <w:ind w:left="14" w:right="5"/>
            </w:pPr>
            <w:r>
              <w:rPr>
                <w:spacing w:val="-10"/>
              </w:rPr>
              <w:t>0</w:t>
            </w:r>
          </w:p>
        </w:tc>
        <w:tc>
          <w:tcPr>
            <w:tcW w:w="734" w:type="dxa"/>
          </w:tcPr>
          <w:p w14:paraId="0EEFA9DB" w14:textId="77777777" w:rsidR="00D23128" w:rsidRDefault="00870C69">
            <w:pPr>
              <w:pStyle w:val="TableParagraph"/>
              <w:spacing w:line="234" w:lineRule="exact"/>
              <w:ind w:left="12" w:right="3"/>
            </w:pPr>
            <w:r>
              <w:rPr>
                <w:spacing w:val="-10"/>
              </w:rPr>
              <w:t>0</w:t>
            </w:r>
          </w:p>
        </w:tc>
        <w:tc>
          <w:tcPr>
            <w:tcW w:w="715" w:type="dxa"/>
          </w:tcPr>
          <w:p w14:paraId="1B53DD60" w14:textId="77777777" w:rsidR="00D23128" w:rsidRDefault="00870C69">
            <w:pPr>
              <w:pStyle w:val="TableParagraph"/>
              <w:spacing w:line="234" w:lineRule="exact"/>
              <w:ind w:left="15" w:right="5"/>
            </w:pPr>
            <w:r>
              <w:rPr>
                <w:spacing w:val="-10"/>
              </w:rPr>
              <w:t>0</w:t>
            </w:r>
          </w:p>
        </w:tc>
        <w:tc>
          <w:tcPr>
            <w:tcW w:w="712" w:type="dxa"/>
          </w:tcPr>
          <w:p w14:paraId="7B6062CB" w14:textId="77777777" w:rsidR="00D23128" w:rsidRDefault="00870C69">
            <w:pPr>
              <w:pStyle w:val="TableParagraph"/>
              <w:spacing w:line="234" w:lineRule="exact"/>
              <w:ind w:left="15" w:right="5"/>
            </w:pPr>
            <w:r>
              <w:rPr>
                <w:spacing w:val="-10"/>
              </w:rPr>
              <w:t>0</w:t>
            </w:r>
          </w:p>
        </w:tc>
        <w:tc>
          <w:tcPr>
            <w:tcW w:w="714" w:type="dxa"/>
          </w:tcPr>
          <w:p w14:paraId="3BBB0B6B" w14:textId="77777777" w:rsidR="00D23128" w:rsidRDefault="00870C69">
            <w:pPr>
              <w:pStyle w:val="TableParagraph"/>
              <w:spacing w:line="234" w:lineRule="exact"/>
              <w:ind w:left="19" w:right="5"/>
            </w:pPr>
            <w:r>
              <w:rPr>
                <w:spacing w:val="-10"/>
              </w:rPr>
              <w:t>0</w:t>
            </w:r>
          </w:p>
        </w:tc>
        <w:tc>
          <w:tcPr>
            <w:tcW w:w="707" w:type="dxa"/>
          </w:tcPr>
          <w:p w14:paraId="11B1E383" w14:textId="77777777" w:rsidR="00D23128" w:rsidRDefault="00870C69">
            <w:pPr>
              <w:pStyle w:val="TableParagraph"/>
              <w:spacing w:line="234" w:lineRule="exact"/>
              <w:ind w:left="22" w:right="8"/>
            </w:pPr>
            <w:r>
              <w:rPr>
                <w:spacing w:val="-10"/>
              </w:rPr>
              <w:t>0</w:t>
            </w:r>
          </w:p>
        </w:tc>
        <w:tc>
          <w:tcPr>
            <w:tcW w:w="707" w:type="dxa"/>
          </w:tcPr>
          <w:p w14:paraId="7071D1AF" w14:textId="77777777" w:rsidR="00D23128" w:rsidRDefault="00870C69">
            <w:pPr>
              <w:pStyle w:val="TableParagraph"/>
              <w:spacing w:line="234" w:lineRule="exact"/>
              <w:ind w:left="22" w:right="5"/>
            </w:pPr>
            <w:r>
              <w:rPr>
                <w:spacing w:val="-10"/>
              </w:rPr>
              <w:t>0</w:t>
            </w:r>
          </w:p>
        </w:tc>
      </w:tr>
      <w:tr w:rsidR="00D23128" w14:paraId="5C82AE4D" w14:textId="77777777">
        <w:trPr>
          <w:trHeight w:val="506"/>
        </w:trPr>
        <w:tc>
          <w:tcPr>
            <w:tcW w:w="3560" w:type="dxa"/>
          </w:tcPr>
          <w:p w14:paraId="0726591A" w14:textId="77777777" w:rsidR="00D23128" w:rsidRDefault="00870C69">
            <w:pPr>
              <w:pStyle w:val="TableParagraph"/>
              <w:spacing w:line="252" w:lineRule="exact"/>
              <w:ind w:left="1319" w:right="461" w:hanging="848"/>
              <w:jc w:val="left"/>
            </w:pPr>
            <w:r>
              <w:t>Индивидуальная</w:t>
            </w:r>
            <w:r>
              <w:rPr>
                <w:spacing w:val="-14"/>
              </w:rPr>
              <w:t xml:space="preserve"> </w:t>
            </w:r>
            <w:r>
              <w:t xml:space="preserve">жилищная </w:t>
            </w:r>
            <w:r>
              <w:rPr>
                <w:spacing w:val="-2"/>
              </w:rPr>
              <w:t>застройка</w:t>
            </w:r>
          </w:p>
        </w:tc>
        <w:tc>
          <w:tcPr>
            <w:tcW w:w="787" w:type="dxa"/>
          </w:tcPr>
          <w:p w14:paraId="6534DF02" w14:textId="77777777" w:rsidR="00D23128" w:rsidRDefault="00870C69">
            <w:pPr>
              <w:pStyle w:val="TableParagraph"/>
              <w:spacing w:before="123"/>
              <w:ind w:left="14" w:right="5"/>
            </w:pPr>
            <w:r>
              <w:rPr>
                <w:spacing w:val="-10"/>
              </w:rPr>
              <w:t>0</w:t>
            </w:r>
          </w:p>
        </w:tc>
        <w:tc>
          <w:tcPr>
            <w:tcW w:w="819" w:type="dxa"/>
          </w:tcPr>
          <w:p w14:paraId="385C4225" w14:textId="77777777" w:rsidR="00D23128" w:rsidRDefault="00870C69">
            <w:pPr>
              <w:pStyle w:val="TableParagraph"/>
              <w:spacing w:before="123"/>
              <w:ind w:left="16" w:right="5"/>
            </w:pPr>
            <w:r>
              <w:rPr>
                <w:spacing w:val="-10"/>
              </w:rPr>
              <w:t>0</w:t>
            </w:r>
          </w:p>
        </w:tc>
        <w:tc>
          <w:tcPr>
            <w:tcW w:w="739" w:type="dxa"/>
          </w:tcPr>
          <w:p w14:paraId="466246EE" w14:textId="77777777" w:rsidR="00D23128" w:rsidRDefault="00870C69">
            <w:pPr>
              <w:pStyle w:val="TableParagraph"/>
              <w:spacing w:before="123"/>
              <w:ind w:left="14" w:right="5"/>
            </w:pPr>
            <w:r>
              <w:rPr>
                <w:spacing w:val="-10"/>
              </w:rPr>
              <w:t>0</w:t>
            </w:r>
          </w:p>
        </w:tc>
        <w:tc>
          <w:tcPr>
            <w:tcW w:w="734" w:type="dxa"/>
          </w:tcPr>
          <w:p w14:paraId="4347E8DC" w14:textId="77777777" w:rsidR="00D23128" w:rsidRDefault="00870C69">
            <w:pPr>
              <w:pStyle w:val="TableParagraph"/>
              <w:spacing w:before="123"/>
              <w:ind w:left="12" w:right="3"/>
            </w:pPr>
            <w:r>
              <w:rPr>
                <w:spacing w:val="-10"/>
              </w:rPr>
              <w:t>0</w:t>
            </w:r>
          </w:p>
        </w:tc>
        <w:tc>
          <w:tcPr>
            <w:tcW w:w="715" w:type="dxa"/>
          </w:tcPr>
          <w:p w14:paraId="38BD15F1" w14:textId="77777777" w:rsidR="00D23128" w:rsidRDefault="00870C69">
            <w:pPr>
              <w:pStyle w:val="TableParagraph"/>
              <w:spacing w:before="123"/>
              <w:ind w:left="15" w:right="5"/>
            </w:pPr>
            <w:r>
              <w:rPr>
                <w:spacing w:val="-10"/>
              </w:rPr>
              <w:t>0</w:t>
            </w:r>
          </w:p>
        </w:tc>
        <w:tc>
          <w:tcPr>
            <w:tcW w:w="712" w:type="dxa"/>
          </w:tcPr>
          <w:p w14:paraId="48FF861B" w14:textId="77777777" w:rsidR="00D23128" w:rsidRDefault="00870C69">
            <w:pPr>
              <w:pStyle w:val="TableParagraph"/>
              <w:spacing w:before="123"/>
              <w:ind w:left="15" w:right="5"/>
            </w:pPr>
            <w:r>
              <w:rPr>
                <w:spacing w:val="-10"/>
              </w:rPr>
              <w:t>0</w:t>
            </w:r>
          </w:p>
        </w:tc>
        <w:tc>
          <w:tcPr>
            <w:tcW w:w="714" w:type="dxa"/>
          </w:tcPr>
          <w:p w14:paraId="0DC8A58F" w14:textId="77777777" w:rsidR="00D23128" w:rsidRDefault="00870C69">
            <w:pPr>
              <w:pStyle w:val="TableParagraph"/>
              <w:spacing w:before="123"/>
              <w:ind w:left="19" w:right="5"/>
            </w:pPr>
            <w:r>
              <w:rPr>
                <w:spacing w:val="-10"/>
              </w:rPr>
              <w:t>0</w:t>
            </w:r>
          </w:p>
        </w:tc>
        <w:tc>
          <w:tcPr>
            <w:tcW w:w="707" w:type="dxa"/>
          </w:tcPr>
          <w:p w14:paraId="65841A11" w14:textId="77777777" w:rsidR="00D23128" w:rsidRDefault="00870C69">
            <w:pPr>
              <w:pStyle w:val="TableParagraph"/>
              <w:spacing w:before="123"/>
              <w:ind w:left="22" w:right="8"/>
            </w:pPr>
            <w:r>
              <w:rPr>
                <w:spacing w:val="-10"/>
              </w:rPr>
              <w:t>0</w:t>
            </w:r>
          </w:p>
        </w:tc>
        <w:tc>
          <w:tcPr>
            <w:tcW w:w="707" w:type="dxa"/>
          </w:tcPr>
          <w:p w14:paraId="17E8E415" w14:textId="77777777" w:rsidR="00D23128" w:rsidRDefault="00870C69">
            <w:pPr>
              <w:pStyle w:val="TableParagraph"/>
              <w:spacing w:before="123"/>
              <w:ind w:left="22" w:right="5"/>
            </w:pPr>
            <w:r>
              <w:rPr>
                <w:spacing w:val="-10"/>
              </w:rPr>
              <w:t>0</w:t>
            </w:r>
          </w:p>
        </w:tc>
      </w:tr>
      <w:tr w:rsidR="00D23128" w14:paraId="4DC47AD8" w14:textId="77777777">
        <w:trPr>
          <w:trHeight w:val="506"/>
        </w:trPr>
        <w:tc>
          <w:tcPr>
            <w:tcW w:w="3560" w:type="dxa"/>
          </w:tcPr>
          <w:p w14:paraId="1C65B46A" w14:textId="77777777" w:rsidR="00D23128" w:rsidRDefault="00870C69">
            <w:pPr>
              <w:pStyle w:val="TableParagraph"/>
              <w:spacing w:line="252" w:lineRule="exact"/>
              <w:ind w:left="1362" w:hanging="987"/>
              <w:jc w:val="left"/>
            </w:pPr>
            <w:r>
              <w:t>Выбыло</w:t>
            </w:r>
            <w:r>
              <w:rPr>
                <w:spacing w:val="-14"/>
              </w:rPr>
              <w:t xml:space="preserve"> </w:t>
            </w:r>
            <w:r>
              <w:t>общей</w:t>
            </w:r>
            <w:r>
              <w:rPr>
                <w:spacing w:val="-14"/>
              </w:rPr>
              <w:t xml:space="preserve"> </w:t>
            </w:r>
            <w:r>
              <w:t xml:space="preserve">отапливаемой </w:t>
            </w:r>
            <w:r>
              <w:rPr>
                <w:spacing w:val="-2"/>
              </w:rPr>
              <w:t>площади</w:t>
            </w:r>
          </w:p>
        </w:tc>
        <w:tc>
          <w:tcPr>
            <w:tcW w:w="787" w:type="dxa"/>
          </w:tcPr>
          <w:p w14:paraId="04C70454" w14:textId="77777777" w:rsidR="00D23128" w:rsidRDefault="00870C69">
            <w:pPr>
              <w:pStyle w:val="TableParagraph"/>
              <w:spacing w:before="123"/>
              <w:ind w:left="14" w:right="5"/>
            </w:pPr>
            <w:r>
              <w:rPr>
                <w:spacing w:val="-10"/>
              </w:rPr>
              <w:t>0</w:t>
            </w:r>
          </w:p>
        </w:tc>
        <w:tc>
          <w:tcPr>
            <w:tcW w:w="819" w:type="dxa"/>
          </w:tcPr>
          <w:p w14:paraId="61FDB85F" w14:textId="77777777" w:rsidR="00D23128" w:rsidRDefault="00870C69">
            <w:pPr>
              <w:pStyle w:val="TableParagraph"/>
              <w:spacing w:before="123"/>
              <w:ind w:left="16" w:right="5"/>
            </w:pPr>
            <w:r>
              <w:rPr>
                <w:spacing w:val="-10"/>
              </w:rPr>
              <w:t>0</w:t>
            </w:r>
          </w:p>
        </w:tc>
        <w:tc>
          <w:tcPr>
            <w:tcW w:w="739" w:type="dxa"/>
          </w:tcPr>
          <w:p w14:paraId="5D96F4A5" w14:textId="77777777" w:rsidR="00D23128" w:rsidRDefault="00870C69">
            <w:pPr>
              <w:pStyle w:val="TableParagraph"/>
              <w:spacing w:before="123"/>
              <w:ind w:left="14" w:right="5"/>
            </w:pPr>
            <w:r>
              <w:rPr>
                <w:spacing w:val="-10"/>
              </w:rPr>
              <w:t>0</w:t>
            </w:r>
          </w:p>
        </w:tc>
        <w:tc>
          <w:tcPr>
            <w:tcW w:w="734" w:type="dxa"/>
          </w:tcPr>
          <w:p w14:paraId="03343982" w14:textId="77777777" w:rsidR="00D23128" w:rsidRDefault="00870C69">
            <w:pPr>
              <w:pStyle w:val="TableParagraph"/>
              <w:spacing w:before="123"/>
              <w:ind w:left="12" w:right="3"/>
            </w:pPr>
            <w:r>
              <w:rPr>
                <w:spacing w:val="-10"/>
              </w:rPr>
              <w:t>0</w:t>
            </w:r>
          </w:p>
        </w:tc>
        <w:tc>
          <w:tcPr>
            <w:tcW w:w="715" w:type="dxa"/>
          </w:tcPr>
          <w:p w14:paraId="058EE25C" w14:textId="77777777" w:rsidR="00D23128" w:rsidRDefault="00870C69">
            <w:pPr>
              <w:pStyle w:val="TableParagraph"/>
              <w:spacing w:before="123"/>
              <w:ind w:left="15" w:right="5"/>
            </w:pPr>
            <w:r>
              <w:rPr>
                <w:spacing w:val="-10"/>
              </w:rPr>
              <w:t>0</w:t>
            </w:r>
          </w:p>
        </w:tc>
        <w:tc>
          <w:tcPr>
            <w:tcW w:w="712" w:type="dxa"/>
          </w:tcPr>
          <w:p w14:paraId="558E8464" w14:textId="77777777" w:rsidR="00D23128" w:rsidRDefault="00870C69">
            <w:pPr>
              <w:pStyle w:val="TableParagraph"/>
              <w:spacing w:before="123"/>
              <w:ind w:left="15" w:right="5"/>
            </w:pPr>
            <w:r>
              <w:rPr>
                <w:spacing w:val="-10"/>
              </w:rPr>
              <w:t>0</w:t>
            </w:r>
          </w:p>
        </w:tc>
        <w:tc>
          <w:tcPr>
            <w:tcW w:w="714" w:type="dxa"/>
          </w:tcPr>
          <w:p w14:paraId="5779DE2A" w14:textId="77777777" w:rsidR="00D23128" w:rsidRDefault="00870C69">
            <w:pPr>
              <w:pStyle w:val="TableParagraph"/>
              <w:spacing w:before="123"/>
              <w:ind w:left="19" w:right="5"/>
            </w:pPr>
            <w:r>
              <w:rPr>
                <w:spacing w:val="-10"/>
              </w:rPr>
              <w:t>0</w:t>
            </w:r>
          </w:p>
        </w:tc>
        <w:tc>
          <w:tcPr>
            <w:tcW w:w="707" w:type="dxa"/>
          </w:tcPr>
          <w:p w14:paraId="794CC6BF" w14:textId="77777777" w:rsidR="00D23128" w:rsidRDefault="00870C69">
            <w:pPr>
              <w:pStyle w:val="TableParagraph"/>
              <w:spacing w:before="123"/>
              <w:ind w:left="22" w:right="6"/>
            </w:pPr>
            <w:r>
              <w:rPr>
                <w:spacing w:val="-4"/>
              </w:rPr>
              <w:t>0,08</w:t>
            </w:r>
          </w:p>
        </w:tc>
        <w:tc>
          <w:tcPr>
            <w:tcW w:w="707" w:type="dxa"/>
          </w:tcPr>
          <w:p w14:paraId="11719742" w14:textId="77777777" w:rsidR="00D23128" w:rsidRDefault="00870C69">
            <w:pPr>
              <w:pStyle w:val="TableParagraph"/>
              <w:spacing w:before="123"/>
              <w:ind w:left="22" w:right="3"/>
            </w:pPr>
            <w:r>
              <w:rPr>
                <w:spacing w:val="-4"/>
              </w:rPr>
              <w:t>0,08</w:t>
            </w:r>
          </w:p>
        </w:tc>
      </w:tr>
      <w:tr w:rsidR="00D23128" w14:paraId="76E41D39" w14:textId="77777777">
        <w:trPr>
          <w:trHeight w:val="505"/>
        </w:trPr>
        <w:tc>
          <w:tcPr>
            <w:tcW w:w="3560" w:type="dxa"/>
          </w:tcPr>
          <w:p w14:paraId="05A98F55" w14:textId="77777777" w:rsidR="00D23128" w:rsidRDefault="00870C69">
            <w:pPr>
              <w:pStyle w:val="TableParagraph"/>
              <w:spacing w:line="252" w:lineRule="exact"/>
              <w:ind w:left="1271" w:hanging="1054"/>
              <w:jc w:val="left"/>
            </w:pPr>
            <w:r>
              <w:t>Общая</w:t>
            </w:r>
            <w:r>
              <w:rPr>
                <w:spacing w:val="-12"/>
              </w:rPr>
              <w:t xml:space="preserve"> </w:t>
            </w:r>
            <w:r>
              <w:t>отапливаемая</w:t>
            </w:r>
            <w:r>
              <w:rPr>
                <w:spacing w:val="-12"/>
              </w:rPr>
              <w:t xml:space="preserve"> </w:t>
            </w:r>
            <w:r>
              <w:t>площадь</w:t>
            </w:r>
            <w:r>
              <w:rPr>
                <w:spacing w:val="-12"/>
              </w:rPr>
              <w:t xml:space="preserve"> </w:t>
            </w:r>
            <w:r>
              <w:t>на конец года</w:t>
            </w:r>
          </w:p>
        </w:tc>
        <w:tc>
          <w:tcPr>
            <w:tcW w:w="787" w:type="dxa"/>
          </w:tcPr>
          <w:p w14:paraId="54EC61B5" w14:textId="77777777" w:rsidR="00D23128" w:rsidRDefault="00870C69">
            <w:pPr>
              <w:pStyle w:val="TableParagraph"/>
              <w:spacing w:before="137"/>
              <w:ind w:left="14" w:right="2"/>
              <w:rPr>
                <w:sz w:val="20"/>
              </w:rPr>
            </w:pPr>
            <w:r>
              <w:rPr>
                <w:spacing w:val="-2"/>
                <w:sz w:val="20"/>
              </w:rPr>
              <w:t>4,5089</w:t>
            </w:r>
          </w:p>
        </w:tc>
        <w:tc>
          <w:tcPr>
            <w:tcW w:w="819" w:type="dxa"/>
          </w:tcPr>
          <w:p w14:paraId="0B6D2E94" w14:textId="77777777" w:rsidR="00D23128" w:rsidRDefault="00870C69">
            <w:pPr>
              <w:pStyle w:val="TableParagraph"/>
              <w:spacing w:before="137"/>
              <w:ind w:left="16" w:right="2"/>
              <w:rPr>
                <w:sz w:val="20"/>
              </w:rPr>
            </w:pPr>
            <w:r>
              <w:rPr>
                <w:spacing w:val="-2"/>
                <w:sz w:val="20"/>
              </w:rPr>
              <w:t>4,5089</w:t>
            </w:r>
          </w:p>
        </w:tc>
        <w:tc>
          <w:tcPr>
            <w:tcW w:w="739" w:type="dxa"/>
          </w:tcPr>
          <w:p w14:paraId="76A0A4BA" w14:textId="77777777" w:rsidR="00D23128" w:rsidRDefault="00870C69">
            <w:pPr>
              <w:pStyle w:val="TableParagraph"/>
              <w:spacing w:before="123"/>
              <w:ind w:left="14" w:right="3"/>
            </w:pPr>
            <w:r>
              <w:rPr>
                <w:spacing w:val="-2"/>
              </w:rPr>
              <w:t>4,5089</w:t>
            </w:r>
          </w:p>
        </w:tc>
        <w:tc>
          <w:tcPr>
            <w:tcW w:w="734" w:type="dxa"/>
          </w:tcPr>
          <w:p w14:paraId="0BDC5FEC" w14:textId="77777777" w:rsidR="00D23128" w:rsidRDefault="00870C69">
            <w:pPr>
              <w:pStyle w:val="TableParagraph"/>
              <w:spacing w:before="123"/>
              <w:ind w:left="12"/>
            </w:pPr>
            <w:r>
              <w:rPr>
                <w:spacing w:val="-2"/>
              </w:rPr>
              <w:t>4,5089</w:t>
            </w:r>
          </w:p>
        </w:tc>
        <w:tc>
          <w:tcPr>
            <w:tcW w:w="715" w:type="dxa"/>
          </w:tcPr>
          <w:p w14:paraId="20588706" w14:textId="77777777" w:rsidR="00D23128" w:rsidRDefault="00870C69">
            <w:pPr>
              <w:pStyle w:val="TableParagraph"/>
              <w:spacing w:before="123"/>
              <w:ind w:left="15" w:right="3"/>
            </w:pPr>
            <w:r>
              <w:rPr>
                <w:spacing w:val="-2"/>
              </w:rPr>
              <w:t>4,5089</w:t>
            </w:r>
          </w:p>
        </w:tc>
        <w:tc>
          <w:tcPr>
            <w:tcW w:w="712" w:type="dxa"/>
          </w:tcPr>
          <w:p w14:paraId="7F40C40C" w14:textId="77777777" w:rsidR="00D23128" w:rsidRDefault="00870C69">
            <w:pPr>
              <w:pStyle w:val="TableParagraph"/>
              <w:spacing w:before="123"/>
              <w:ind w:left="15" w:right="3"/>
            </w:pPr>
            <w:r>
              <w:rPr>
                <w:spacing w:val="-2"/>
              </w:rPr>
              <w:t>4,5089</w:t>
            </w:r>
          </w:p>
        </w:tc>
        <w:tc>
          <w:tcPr>
            <w:tcW w:w="714" w:type="dxa"/>
          </w:tcPr>
          <w:p w14:paraId="72ADFC83" w14:textId="77777777" w:rsidR="00D23128" w:rsidRDefault="00870C69">
            <w:pPr>
              <w:pStyle w:val="TableParagraph"/>
              <w:spacing w:before="123"/>
              <w:ind w:left="19" w:right="2"/>
            </w:pPr>
            <w:r>
              <w:rPr>
                <w:spacing w:val="-2"/>
              </w:rPr>
              <w:t>4,5089</w:t>
            </w:r>
          </w:p>
        </w:tc>
        <w:tc>
          <w:tcPr>
            <w:tcW w:w="707" w:type="dxa"/>
          </w:tcPr>
          <w:p w14:paraId="17BD2D0C" w14:textId="77777777" w:rsidR="00D23128" w:rsidRDefault="00870C69">
            <w:pPr>
              <w:pStyle w:val="TableParagraph"/>
              <w:spacing w:before="123"/>
              <w:ind w:left="22" w:right="6"/>
            </w:pPr>
            <w:r>
              <w:rPr>
                <w:spacing w:val="-2"/>
              </w:rPr>
              <w:t>4,429</w:t>
            </w:r>
          </w:p>
        </w:tc>
        <w:tc>
          <w:tcPr>
            <w:tcW w:w="707" w:type="dxa"/>
          </w:tcPr>
          <w:p w14:paraId="4F75D7C9" w14:textId="77777777" w:rsidR="00D23128" w:rsidRDefault="00870C69">
            <w:pPr>
              <w:pStyle w:val="TableParagraph"/>
              <w:spacing w:before="123"/>
              <w:ind w:left="22" w:right="4"/>
            </w:pPr>
            <w:r>
              <w:rPr>
                <w:spacing w:val="-2"/>
              </w:rPr>
              <w:t>4,429</w:t>
            </w:r>
          </w:p>
        </w:tc>
      </w:tr>
    </w:tbl>
    <w:p w14:paraId="2842006E" w14:textId="77777777" w:rsidR="00D23128" w:rsidRDefault="00870C69">
      <w:pPr>
        <w:spacing w:before="3"/>
        <w:ind w:left="141"/>
        <w:rPr>
          <w:sz w:val="20"/>
        </w:rPr>
      </w:pPr>
      <w:r>
        <w:rPr>
          <w:sz w:val="20"/>
        </w:rPr>
        <w:t>*в</w:t>
      </w:r>
      <w:r>
        <w:rPr>
          <w:spacing w:val="-9"/>
          <w:sz w:val="20"/>
        </w:rPr>
        <w:t xml:space="preserve"> </w:t>
      </w:r>
      <w:r>
        <w:rPr>
          <w:sz w:val="20"/>
        </w:rPr>
        <w:t>2023</w:t>
      </w:r>
      <w:r>
        <w:rPr>
          <w:spacing w:val="-6"/>
          <w:sz w:val="20"/>
        </w:rPr>
        <w:t xml:space="preserve"> </w:t>
      </w:r>
      <w:r>
        <w:rPr>
          <w:sz w:val="20"/>
        </w:rPr>
        <w:t>г.</w:t>
      </w:r>
      <w:r>
        <w:rPr>
          <w:spacing w:val="-6"/>
          <w:sz w:val="20"/>
        </w:rPr>
        <w:t xml:space="preserve"> </w:t>
      </w:r>
      <w:r>
        <w:rPr>
          <w:sz w:val="20"/>
        </w:rPr>
        <w:t>отключен</w:t>
      </w:r>
      <w:r>
        <w:rPr>
          <w:spacing w:val="-5"/>
          <w:sz w:val="20"/>
        </w:rPr>
        <w:t xml:space="preserve"> </w:t>
      </w:r>
      <w:r>
        <w:rPr>
          <w:sz w:val="20"/>
        </w:rPr>
        <w:t>потребитель</w:t>
      </w:r>
      <w:r>
        <w:rPr>
          <w:spacing w:val="-6"/>
          <w:sz w:val="20"/>
        </w:rPr>
        <w:t xml:space="preserve"> </w:t>
      </w:r>
      <w:r>
        <w:rPr>
          <w:sz w:val="20"/>
        </w:rPr>
        <w:t>ул.</w:t>
      </w:r>
      <w:r>
        <w:rPr>
          <w:spacing w:val="-6"/>
          <w:sz w:val="20"/>
        </w:rPr>
        <w:t xml:space="preserve"> </w:t>
      </w:r>
      <w:r>
        <w:rPr>
          <w:sz w:val="20"/>
        </w:rPr>
        <w:t>Комсомольская,</w:t>
      </w:r>
      <w:r>
        <w:rPr>
          <w:spacing w:val="-6"/>
          <w:sz w:val="20"/>
        </w:rPr>
        <w:t xml:space="preserve"> </w:t>
      </w:r>
      <w:r>
        <w:rPr>
          <w:sz w:val="20"/>
        </w:rPr>
        <w:t>д.</w:t>
      </w:r>
      <w:r>
        <w:rPr>
          <w:spacing w:val="-6"/>
          <w:sz w:val="20"/>
        </w:rPr>
        <w:t xml:space="preserve"> </w:t>
      </w:r>
      <w:r>
        <w:rPr>
          <w:spacing w:val="-5"/>
          <w:sz w:val="20"/>
        </w:rPr>
        <w:t>14</w:t>
      </w:r>
    </w:p>
    <w:p w14:paraId="07174505" w14:textId="77777777" w:rsidR="00D23128" w:rsidRDefault="00D23128">
      <w:pPr>
        <w:pStyle w:val="a3"/>
        <w:spacing w:before="76"/>
        <w:ind w:left="0"/>
      </w:pPr>
    </w:p>
    <w:p w14:paraId="22BF881E" w14:textId="77777777" w:rsidR="00D23128" w:rsidRDefault="00870C69">
      <w:pPr>
        <w:pStyle w:val="a3"/>
        <w:ind w:left="849"/>
      </w:pPr>
      <w:r>
        <w:t>Существующая</w:t>
      </w:r>
      <w:r>
        <w:rPr>
          <w:spacing w:val="-5"/>
        </w:rPr>
        <w:t xml:space="preserve"> </w:t>
      </w:r>
      <w:r>
        <w:t>площадь</w:t>
      </w:r>
      <w:r>
        <w:rPr>
          <w:spacing w:val="-5"/>
        </w:rPr>
        <w:t xml:space="preserve"> </w:t>
      </w:r>
      <w:r>
        <w:t>отапливаемых</w:t>
      </w:r>
      <w:r>
        <w:rPr>
          <w:spacing w:val="-5"/>
        </w:rPr>
        <w:t xml:space="preserve"> </w:t>
      </w:r>
      <w:r>
        <w:rPr>
          <w:spacing w:val="-2"/>
        </w:rPr>
        <w:t>зданий</w:t>
      </w:r>
    </w:p>
    <w:p w14:paraId="28D59C53" w14:textId="77777777" w:rsidR="00D23128" w:rsidRDefault="00870C69">
      <w:pPr>
        <w:spacing w:before="158"/>
        <w:ind w:left="141" w:right="134"/>
        <w:jc w:val="right"/>
      </w:pPr>
      <w:r>
        <w:t xml:space="preserve">Таблица </w:t>
      </w:r>
      <w:r>
        <w:rPr>
          <w:spacing w:val="-5"/>
        </w:rPr>
        <w:t>48</w:t>
      </w:r>
    </w:p>
    <w:p w14:paraId="25DAE330" w14:textId="77777777" w:rsidR="00D23128" w:rsidRDefault="00D23128">
      <w:pPr>
        <w:pStyle w:val="a3"/>
        <w:spacing w:before="4"/>
        <w:ind w:left="0"/>
        <w:rPr>
          <w:sz w:val="1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8"/>
        <w:gridCol w:w="5667"/>
        <w:gridCol w:w="4073"/>
      </w:tblGrid>
      <w:tr w:rsidR="00D23128" w14:paraId="301D2B73" w14:textId="77777777">
        <w:trPr>
          <w:trHeight w:val="253"/>
        </w:trPr>
        <w:tc>
          <w:tcPr>
            <w:tcW w:w="458" w:type="dxa"/>
          </w:tcPr>
          <w:p w14:paraId="594A6368" w14:textId="77777777" w:rsidR="00D23128" w:rsidRDefault="00870C69">
            <w:pPr>
              <w:pStyle w:val="TableParagraph"/>
              <w:spacing w:before="1" w:line="233" w:lineRule="exact"/>
              <w:ind w:left="70" w:right="1"/>
            </w:pPr>
            <w:r>
              <w:rPr>
                <w:spacing w:val="-10"/>
              </w:rPr>
              <w:t>№</w:t>
            </w:r>
          </w:p>
        </w:tc>
        <w:tc>
          <w:tcPr>
            <w:tcW w:w="5667" w:type="dxa"/>
          </w:tcPr>
          <w:p w14:paraId="15D464C0" w14:textId="77777777" w:rsidR="00D23128" w:rsidRDefault="00870C69">
            <w:pPr>
              <w:pStyle w:val="TableParagraph"/>
              <w:spacing w:before="1" w:line="233" w:lineRule="exact"/>
              <w:ind w:left="71" w:right="61"/>
            </w:pPr>
            <w:r>
              <w:rPr>
                <w:spacing w:val="-2"/>
              </w:rPr>
              <w:t>Наименование</w:t>
            </w:r>
          </w:p>
        </w:tc>
        <w:tc>
          <w:tcPr>
            <w:tcW w:w="4073" w:type="dxa"/>
          </w:tcPr>
          <w:p w14:paraId="1029D6AC" w14:textId="77777777" w:rsidR="00D23128" w:rsidRDefault="00870C69">
            <w:pPr>
              <w:pStyle w:val="TableParagraph"/>
              <w:spacing w:before="1" w:line="233" w:lineRule="exact"/>
              <w:ind w:left="69" w:right="55"/>
            </w:pPr>
            <w:r>
              <w:t>Площадь,</w:t>
            </w:r>
            <w:r>
              <w:rPr>
                <w:spacing w:val="-5"/>
              </w:rPr>
              <w:t xml:space="preserve"> </w:t>
            </w:r>
            <w:r>
              <w:rPr>
                <w:spacing w:val="-2"/>
              </w:rPr>
              <w:t>кв.м.</w:t>
            </w:r>
          </w:p>
        </w:tc>
      </w:tr>
      <w:tr w:rsidR="00D23128" w14:paraId="608679E9" w14:textId="77777777">
        <w:trPr>
          <w:trHeight w:val="184"/>
        </w:trPr>
        <w:tc>
          <w:tcPr>
            <w:tcW w:w="458" w:type="dxa"/>
          </w:tcPr>
          <w:p w14:paraId="6A189FA2" w14:textId="77777777" w:rsidR="00D23128" w:rsidRDefault="00870C69">
            <w:pPr>
              <w:pStyle w:val="TableParagraph"/>
              <w:spacing w:before="1" w:line="163" w:lineRule="exact"/>
              <w:ind w:left="70" w:right="2"/>
              <w:rPr>
                <w:sz w:val="16"/>
              </w:rPr>
            </w:pPr>
            <w:r>
              <w:rPr>
                <w:spacing w:val="-10"/>
                <w:sz w:val="16"/>
              </w:rPr>
              <w:t>1</w:t>
            </w:r>
          </w:p>
        </w:tc>
        <w:tc>
          <w:tcPr>
            <w:tcW w:w="5667" w:type="dxa"/>
          </w:tcPr>
          <w:p w14:paraId="4DB10748" w14:textId="77777777" w:rsidR="00D23128" w:rsidRDefault="00870C69">
            <w:pPr>
              <w:pStyle w:val="TableParagraph"/>
              <w:spacing w:before="1" w:line="163" w:lineRule="exact"/>
              <w:ind w:left="71" w:right="59"/>
              <w:rPr>
                <w:sz w:val="16"/>
              </w:rPr>
            </w:pPr>
            <w:r>
              <w:rPr>
                <w:spacing w:val="-10"/>
                <w:sz w:val="16"/>
              </w:rPr>
              <w:t>2</w:t>
            </w:r>
          </w:p>
        </w:tc>
        <w:tc>
          <w:tcPr>
            <w:tcW w:w="4073" w:type="dxa"/>
          </w:tcPr>
          <w:p w14:paraId="1B71318C" w14:textId="77777777" w:rsidR="00D23128" w:rsidRDefault="00870C69">
            <w:pPr>
              <w:pStyle w:val="TableParagraph"/>
              <w:spacing w:before="1" w:line="163" w:lineRule="exact"/>
              <w:ind w:left="69" w:right="56"/>
              <w:rPr>
                <w:sz w:val="16"/>
              </w:rPr>
            </w:pPr>
            <w:r>
              <w:rPr>
                <w:spacing w:val="-10"/>
                <w:sz w:val="16"/>
              </w:rPr>
              <w:t>3</w:t>
            </w:r>
          </w:p>
        </w:tc>
      </w:tr>
      <w:tr w:rsidR="00D23128" w14:paraId="318E9DF9" w14:textId="77777777">
        <w:trPr>
          <w:trHeight w:val="251"/>
        </w:trPr>
        <w:tc>
          <w:tcPr>
            <w:tcW w:w="458" w:type="dxa"/>
          </w:tcPr>
          <w:p w14:paraId="21FFC660" w14:textId="77777777" w:rsidR="00D23128" w:rsidRDefault="00870C69">
            <w:pPr>
              <w:pStyle w:val="TableParagraph"/>
              <w:spacing w:line="232" w:lineRule="exact"/>
              <w:ind w:left="70"/>
            </w:pPr>
            <w:r>
              <w:rPr>
                <w:spacing w:val="-10"/>
              </w:rPr>
              <w:t>1</w:t>
            </w:r>
          </w:p>
        </w:tc>
        <w:tc>
          <w:tcPr>
            <w:tcW w:w="5667" w:type="dxa"/>
          </w:tcPr>
          <w:p w14:paraId="6C6A0579" w14:textId="77777777" w:rsidR="00D23128" w:rsidRDefault="00870C69">
            <w:pPr>
              <w:pStyle w:val="TableParagraph"/>
              <w:spacing w:line="232" w:lineRule="exact"/>
              <w:ind w:left="71" w:right="5"/>
            </w:pPr>
            <w:r>
              <w:t xml:space="preserve">40 </w:t>
            </w:r>
            <w:r>
              <w:rPr>
                <w:spacing w:val="-2"/>
              </w:rPr>
              <w:t>Победы,46а,Школа</w:t>
            </w:r>
          </w:p>
        </w:tc>
        <w:tc>
          <w:tcPr>
            <w:tcW w:w="4073" w:type="dxa"/>
          </w:tcPr>
          <w:p w14:paraId="3A60E06E" w14:textId="77777777" w:rsidR="00D23128" w:rsidRDefault="00870C69">
            <w:pPr>
              <w:pStyle w:val="TableParagraph"/>
              <w:spacing w:line="232" w:lineRule="exact"/>
              <w:ind w:left="69" w:right="2"/>
            </w:pPr>
            <w:r>
              <w:rPr>
                <w:spacing w:val="-5"/>
              </w:rPr>
              <w:t>726</w:t>
            </w:r>
          </w:p>
        </w:tc>
      </w:tr>
      <w:tr w:rsidR="00D23128" w14:paraId="1D50AEB9" w14:textId="77777777">
        <w:trPr>
          <w:trHeight w:val="253"/>
        </w:trPr>
        <w:tc>
          <w:tcPr>
            <w:tcW w:w="458" w:type="dxa"/>
          </w:tcPr>
          <w:p w14:paraId="474F3445" w14:textId="77777777" w:rsidR="00D23128" w:rsidRDefault="00870C69">
            <w:pPr>
              <w:pStyle w:val="TableParagraph"/>
              <w:spacing w:line="233" w:lineRule="exact"/>
              <w:ind w:left="70"/>
            </w:pPr>
            <w:r>
              <w:rPr>
                <w:spacing w:val="-10"/>
              </w:rPr>
              <w:t>2</w:t>
            </w:r>
          </w:p>
        </w:tc>
        <w:tc>
          <w:tcPr>
            <w:tcW w:w="5667" w:type="dxa"/>
          </w:tcPr>
          <w:p w14:paraId="44951A9A" w14:textId="77777777" w:rsidR="00D23128" w:rsidRDefault="00870C69">
            <w:pPr>
              <w:pStyle w:val="TableParagraph"/>
              <w:spacing w:line="233" w:lineRule="exact"/>
              <w:ind w:left="71" w:right="7"/>
            </w:pPr>
            <w:r>
              <w:t xml:space="preserve">40 </w:t>
            </w:r>
            <w:r>
              <w:rPr>
                <w:spacing w:val="-2"/>
              </w:rPr>
              <w:t>Победы,46б,магазин</w:t>
            </w:r>
          </w:p>
        </w:tc>
        <w:tc>
          <w:tcPr>
            <w:tcW w:w="4073" w:type="dxa"/>
          </w:tcPr>
          <w:p w14:paraId="272A5020" w14:textId="77777777" w:rsidR="00D23128" w:rsidRDefault="00870C69">
            <w:pPr>
              <w:pStyle w:val="TableParagraph"/>
              <w:spacing w:line="233" w:lineRule="exact"/>
              <w:ind w:left="69" w:right="2"/>
            </w:pPr>
            <w:r>
              <w:rPr>
                <w:spacing w:val="-5"/>
              </w:rPr>
              <w:t>20</w:t>
            </w:r>
          </w:p>
        </w:tc>
      </w:tr>
      <w:tr w:rsidR="00D23128" w14:paraId="460F9EA4" w14:textId="77777777">
        <w:trPr>
          <w:trHeight w:val="251"/>
        </w:trPr>
        <w:tc>
          <w:tcPr>
            <w:tcW w:w="458" w:type="dxa"/>
          </w:tcPr>
          <w:p w14:paraId="3B4BB38B" w14:textId="77777777" w:rsidR="00D23128" w:rsidRDefault="00870C69">
            <w:pPr>
              <w:pStyle w:val="TableParagraph"/>
              <w:spacing w:line="232" w:lineRule="exact"/>
              <w:ind w:left="70"/>
            </w:pPr>
            <w:r>
              <w:rPr>
                <w:spacing w:val="-10"/>
              </w:rPr>
              <w:t>3</w:t>
            </w:r>
          </w:p>
        </w:tc>
        <w:tc>
          <w:tcPr>
            <w:tcW w:w="5667" w:type="dxa"/>
          </w:tcPr>
          <w:p w14:paraId="6233A825" w14:textId="77777777" w:rsidR="00D23128" w:rsidRDefault="00870C69">
            <w:pPr>
              <w:pStyle w:val="TableParagraph"/>
              <w:spacing w:line="232" w:lineRule="exact"/>
              <w:ind w:left="71" w:right="1"/>
            </w:pPr>
            <w:r>
              <w:t xml:space="preserve">40 </w:t>
            </w:r>
            <w:r>
              <w:rPr>
                <w:spacing w:val="-2"/>
              </w:rPr>
              <w:t>Победы,47</w:t>
            </w:r>
          </w:p>
        </w:tc>
        <w:tc>
          <w:tcPr>
            <w:tcW w:w="4073" w:type="dxa"/>
          </w:tcPr>
          <w:p w14:paraId="72C68CAC" w14:textId="77777777" w:rsidR="00D23128" w:rsidRDefault="00870C69">
            <w:pPr>
              <w:pStyle w:val="TableParagraph"/>
              <w:spacing w:line="232" w:lineRule="exact"/>
              <w:ind w:left="69"/>
            </w:pPr>
            <w:r>
              <w:rPr>
                <w:spacing w:val="-2"/>
              </w:rPr>
              <w:t>471,7</w:t>
            </w:r>
          </w:p>
        </w:tc>
      </w:tr>
      <w:tr w:rsidR="00D23128" w14:paraId="68EBD2BC" w14:textId="77777777">
        <w:trPr>
          <w:trHeight w:val="254"/>
        </w:trPr>
        <w:tc>
          <w:tcPr>
            <w:tcW w:w="458" w:type="dxa"/>
          </w:tcPr>
          <w:p w14:paraId="6045D2AB" w14:textId="77777777" w:rsidR="00D23128" w:rsidRDefault="00870C69">
            <w:pPr>
              <w:pStyle w:val="TableParagraph"/>
              <w:spacing w:before="1" w:line="233" w:lineRule="exact"/>
              <w:ind w:left="70"/>
            </w:pPr>
            <w:r>
              <w:rPr>
                <w:spacing w:val="-10"/>
              </w:rPr>
              <w:t>4</w:t>
            </w:r>
          </w:p>
        </w:tc>
        <w:tc>
          <w:tcPr>
            <w:tcW w:w="5667" w:type="dxa"/>
          </w:tcPr>
          <w:p w14:paraId="71AFC2D5" w14:textId="77777777" w:rsidR="00D23128" w:rsidRDefault="00870C69">
            <w:pPr>
              <w:pStyle w:val="TableParagraph"/>
              <w:spacing w:before="1" w:line="233" w:lineRule="exact"/>
              <w:ind w:left="71" w:right="1"/>
            </w:pPr>
            <w:r>
              <w:t xml:space="preserve">40 </w:t>
            </w:r>
            <w:r>
              <w:rPr>
                <w:spacing w:val="-2"/>
              </w:rPr>
              <w:t>Победы,51</w:t>
            </w:r>
          </w:p>
        </w:tc>
        <w:tc>
          <w:tcPr>
            <w:tcW w:w="4073" w:type="dxa"/>
          </w:tcPr>
          <w:p w14:paraId="7ED267FA" w14:textId="77777777" w:rsidR="00D23128" w:rsidRDefault="00870C69">
            <w:pPr>
              <w:pStyle w:val="TableParagraph"/>
              <w:spacing w:before="1" w:line="233" w:lineRule="exact"/>
              <w:ind w:left="69"/>
            </w:pPr>
            <w:r>
              <w:rPr>
                <w:spacing w:val="-2"/>
              </w:rPr>
              <w:t>604,3</w:t>
            </w:r>
          </w:p>
        </w:tc>
      </w:tr>
      <w:tr w:rsidR="00D23128" w14:paraId="3FB8F086" w14:textId="77777777">
        <w:trPr>
          <w:trHeight w:val="253"/>
        </w:trPr>
        <w:tc>
          <w:tcPr>
            <w:tcW w:w="458" w:type="dxa"/>
          </w:tcPr>
          <w:p w14:paraId="3A006C4F" w14:textId="77777777" w:rsidR="00D23128" w:rsidRDefault="00870C69">
            <w:pPr>
              <w:pStyle w:val="TableParagraph"/>
              <w:spacing w:line="234" w:lineRule="exact"/>
              <w:ind w:left="70"/>
            </w:pPr>
            <w:r>
              <w:rPr>
                <w:spacing w:val="-10"/>
              </w:rPr>
              <w:t>5</w:t>
            </w:r>
          </w:p>
        </w:tc>
        <w:tc>
          <w:tcPr>
            <w:tcW w:w="5667" w:type="dxa"/>
          </w:tcPr>
          <w:p w14:paraId="3D47EFC3" w14:textId="77777777" w:rsidR="00D23128" w:rsidRDefault="00870C69">
            <w:pPr>
              <w:pStyle w:val="TableParagraph"/>
              <w:spacing w:line="234" w:lineRule="exact"/>
              <w:ind w:left="71"/>
            </w:pPr>
            <w:r>
              <w:rPr>
                <w:spacing w:val="-2"/>
              </w:rPr>
              <w:t>Комсом.,1</w:t>
            </w:r>
          </w:p>
        </w:tc>
        <w:tc>
          <w:tcPr>
            <w:tcW w:w="4073" w:type="dxa"/>
          </w:tcPr>
          <w:p w14:paraId="0BC5D63F" w14:textId="77777777" w:rsidR="00D23128" w:rsidRDefault="00870C69">
            <w:pPr>
              <w:pStyle w:val="TableParagraph"/>
              <w:spacing w:line="234" w:lineRule="exact"/>
              <w:ind w:left="69"/>
            </w:pPr>
            <w:r>
              <w:rPr>
                <w:spacing w:val="-2"/>
              </w:rPr>
              <w:t>297,4</w:t>
            </w:r>
          </w:p>
        </w:tc>
      </w:tr>
      <w:tr w:rsidR="00D23128" w14:paraId="20378871" w14:textId="77777777">
        <w:trPr>
          <w:trHeight w:val="251"/>
        </w:trPr>
        <w:tc>
          <w:tcPr>
            <w:tcW w:w="458" w:type="dxa"/>
          </w:tcPr>
          <w:p w14:paraId="34F02304" w14:textId="77777777" w:rsidR="00D23128" w:rsidRDefault="00870C69">
            <w:pPr>
              <w:pStyle w:val="TableParagraph"/>
              <w:spacing w:line="232" w:lineRule="exact"/>
              <w:ind w:left="70"/>
            </w:pPr>
            <w:r>
              <w:rPr>
                <w:spacing w:val="-10"/>
              </w:rPr>
              <w:t>6</w:t>
            </w:r>
          </w:p>
        </w:tc>
        <w:tc>
          <w:tcPr>
            <w:tcW w:w="5667" w:type="dxa"/>
          </w:tcPr>
          <w:p w14:paraId="7B7C1E3A" w14:textId="77777777" w:rsidR="00D23128" w:rsidRDefault="00870C69">
            <w:pPr>
              <w:pStyle w:val="TableParagraph"/>
              <w:spacing w:line="232" w:lineRule="exact"/>
              <w:ind w:left="71"/>
            </w:pPr>
            <w:r>
              <w:rPr>
                <w:spacing w:val="-2"/>
              </w:rPr>
              <w:t>Комсом.,14</w:t>
            </w:r>
          </w:p>
        </w:tc>
        <w:tc>
          <w:tcPr>
            <w:tcW w:w="4073" w:type="dxa"/>
          </w:tcPr>
          <w:p w14:paraId="63A085BD" w14:textId="77777777" w:rsidR="00D23128" w:rsidRDefault="00870C69">
            <w:pPr>
              <w:pStyle w:val="TableParagraph"/>
              <w:spacing w:line="232" w:lineRule="exact"/>
              <w:ind w:left="69"/>
            </w:pPr>
            <w:r>
              <w:rPr>
                <w:spacing w:val="-2"/>
              </w:rPr>
              <w:t>отключен</w:t>
            </w:r>
          </w:p>
        </w:tc>
      </w:tr>
    </w:tbl>
    <w:p w14:paraId="0D7A164B" w14:textId="77777777" w:rsidR="00D23128" w:rsidRDefault="00D23128">
      <w:pPr>
        <w:pStyle w:val="TableParagraph"/>
        <w:spacing w:line="232" w:lineRule="exact"/>
        <w:sectPr w:rsidR="00D23128">
          <w:pgSz w:w="11910" w:h="16840"/>
          <w:pgMar w:top="880" w:right="425" w:bottom="460" w:left="992" w:header="437" w:footer="273" w:gutter="0"/>
          <w:cols w:space="720"/>
        </w:sectPr>
      </w:pPr>
    </w:p>
    <w:p w14:paraId="1FB5FA6A"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8"/>
        <w:gridCol w:w="5667"/>
        <w:gridCol w:w="4073"/>
      </w:tblGrid>
      <w:tr w:rsidR="00D23128" w14:paraId="4C8BE04C" w14:textId="77777777">
        <w:trPr>
          <w:trHeight w:val="251"/>
        </w:trPr>
        <w:tc>
          <w:tcPr>
            <w:tcW w:w="458" w:type="dxa"/>
          </w:tcPr>
          <w:p w14:paraId="23546CB5" w14:textId="77777777" w:rsidR="00D23128" w:rsidRDefault="00870C69">
            <w:pPr>
              <w:pStyle w:val="TableParagraph"/>
              <w:spacing w:line="232" w:lineRule="exact"/>
              <w:ind w:left="70" w:right="1"/>
            </w:pPr>
            <w:r>
              <w:rPr>
                <w:spacing w:val="-10"/>
              </w:rPr>
              <w:t>№</w:t>
            </w:r>
          </w:p>
        </w:tc>
        <w:tc>
          <w:tcPr>
            <w:tcW w:w="5667" w:type="dxa"/>
          </w:tcPr>
          <w:p w14:paraId="78DB1811" w14:textId="77777777" w:rsidR="00D23128" w:rsidRDefault="00870C69">
            <w:pPr>
              <w:pStyle w:val="TableParagraph"/>
              <w:spacing w:line="232" w:lineRule="exact"/>
              <w:ind w:left="71" w:right="61"/>
            </w:pPr>
            <w:r>
              <w:rPr>
                <w:spacing w:val="-2"/>
              </w:rPr>
              <w:t>Наименование</w:t>
            </w:r>
          </w:p>
        </w:tc>
        <w:tc>
          <w:tcPr>
            <w:tcW w:w="4073" w:type="dxa"/>
          </w:tcPr>
          <w:p w14:paraId="08374CD9" w14:textId="77777777" w:rsidR="00D23128" w:rsidRDefault="00870C69">
            <w:pPr>
              <w:pStyle w:val="TableParagraph"/>
              <w:spacing w:line="232" w:lineRule="exact"/>
              <w:ind w:left="69" w:right="55"/>
            </w:pPr>
            <w:r>
              <w:t>Площадь,</w:t>
            </w:r>
            <w:r>
              <w:rPr>
                <w:spacing w:val="-5"/>
              </w:rPr>
              <w:t xml:space="preserve"> </w:t>
            </w:r>
            <w:r>
              <w:rPr>
                <w:spacing w:val="-2"/>
              </w:rPr>
              <w:t>кв.м.</w:t>
            </w:r>
          </w:p>
        </w:tc>
      </w:tr>
      <w:tr w:rsidR="00D23128" w14:paraId="1ECF073C" w14:textId="77777777">
        <w:trPr>
          <w:trHeight w:val="184"/>
        </w:trPr>
        <w:tc>
          <w:tcPr>
            <w:tcW w:w="458" w:type="dxa"/>
          </w:tcPr>
          <w:p w14:paraId="2D2897AE" w14:textId="77777777" w:rsidR="00D23128" w:rsidRDefault="00870C69">
            <w:pPr>
              <w:pStyle w:val="TableParagraph"/>
              <w:spacing w:before="1" w:line="163" w:lineRule="exact"/>
              <w:ind w:left="70" w:right="2"/>
              <w:rPr>
                <w:sz w:val="16"/>
              </w:rPr>
            </w:pPr>
            <w:r>
              <w:rPr>
                <w:spacing w:val="-10"/>
                <w:sz w:val="16"/>
              </w:rPr>
              <w:t>1</w:t>
            </w:r>
          </w:p>
        </w:tc>
        <w:tc>
          <w:tcPr>
            <w:tcW w:w="5667" w:type="dxa"/>
          </w:tcPr>
          <w:p w14:paraId="094FC069" w14:textId="77777777" w:rsidR="00D23128" w:rsidRDefault="00870C69">
            <w:pPr>
              <w:pStyle w:val="TableParagraph"/>
              <w:spacing w:before="1" w:line="163" w:lineRule="exact"/>
              <w:ind w:left="71" w:right="59"/>
              <w:rPr>
                <w:sz w:val="16"/>
              </w:rPr>
            </w:pPr>
            <w:r>
              <w:rPr>
                <w:spacing w:val="-10"/>
                <w:sz w:val="16"/>
              </w:rPr>
              <w:t>2</w:t>
            </w:r>
          </w:p>
        </w:tc>
        <w:tc>
          <w:tcPr>
            <w:tcW w:w="4073" w:type="dxa"/>
          </w:tcPr>
          <w:p w14:paraId="53953996" w14:textId="77777777" w:rsidR="00D23128" w:rsidRDefault="00870C69">
            <w:pPr>
              <w:pStyle w:val="TableParagraph"/>
              <w:spacing w:before="1" w:line="163" w:lineRule="exact"/>
              <w:ind w:left="69" w:right="56"/>
              <w:rPr>
                <w:sz w:val="16"/>
              </w:rPr>
            </w:pPr>
            <w:r>
              <w:rPr>
                <w:spacing w:val="-10"/>
                <w:sz w:val="16"/>
              </w:rPr>
              <w:t>3</w:t>
            </w:r>
          </w:p>
        </w:tc>
      </w:tr>
      <w:tr w:rsidR="00D23128" w14:paraId="27A491C3" w14:textId="77777777">
        <w:trPr>
          <w:trHeight w:val="254"/>
        </w:trPr>
        <w:tc>
          <w:tcPr>
            <w:tcW w:w="458" w:type="dxa"/>
          </w:tcPr>
          <w:p w14:paraId="0755572D" w14:textId="77777777" w:rsidR="00D23128" w:rsidRDefault="00870C69">
            <w:pPr>
              <w:pStyle w:val="TableParagraph"/>
              <w:spacing w:line="234" w:lineRule="exact"/>
              <w:ind w:left="70"/>
            </w:pPr>
            <w:r>
              <w:rPr>
                <w:spacing w:val="-10"/>
              </w:rPr>
              <w:t>7</w:t>
            </w:r>
          </w:p>
        </w:tc>
        <w:tc>
          <w:tcPr>
            <w:tcW w:w="5667" w:type="dxa"/>
          </w:tcPr>
          <w:p w14:paraId="6FFE0CAC" w14:textId="77777777" w:rsidR="00D23128" w:rsidRDefault="00870C69">
            <w:pPr>
              <w:pStyle w:val="TableParagraph"/>
              <w:spacing w:line="234" w:lineRule="exact"/>
              <w:ind w:left="71"/>
            </w:pPr>
            <w:r>
              <w:rPr>
                <w:spacing w:val="-2"/>
              </w:rPr>
              <w:t>Комсом.,2</w:t>
            </w:r>
          </w:p>
        </w:tc>
        <w:tc>
          <w:tcPr>
            <w:tcW w:w="4073" w:type="dxa"/>
          </w:tcPr>
          <w:p w14:paraId="00390C96" w14:textId="77777777" w:rsidR="00D23128" w:rsidRDefault="00870C69">
            <w:pPr>
              <w:pStyle w:val="TableParagraph"/>
              <w:spacing w:line="234" w:lineRule="exact"/>
              <w:ind w:left="69"/>
            </w:pPr>
            <w:r>
              <w:rPr>
                <w:spacing w:val="-2"/>
              </w:rPr>
              <w:t>593,2</w:t>
            </w:r>
          </w:p>
        </w:tc>
      </w:tr>
      <w:tr w:rsidR="00D23128" w14:paraId="1255836C" w14:textId="77777777">
        <w:trPr>
          <w:trHeight w:val="251"/>
        </w:trPr>
        <w:tc>
          <w:tcPr>
            <w:tcW w:w="458" w:type="dxa"/>
          </w:tcPr>
          <w:p w14:paraId="6F78B351" w14:textId="77777777" w:rsidR="00D23128" w:rsidRDefault="00870C69">
            <w:pPr>
              <w:pStyle w:val="TableParagraph"/>
              <w:spacing w:line="232" w:lineRule="exact"/>
              <w:ind w:left="70"/>
            </w:pPr>
            <w:r>
              <w:rPr>
                <w:spacing w:val="-10"/>
              </w:rPr>
              <w:t>8</w:t>
            </w:r>
          </w:p>
        </w:tc>
        <w:tc>
          <w:tcPr>
            <w:tcW w:w="5667" w:type="dxa"/>
          </w:tcPr>
          <w:p w14:paraId="04840B9D" w14:textId="77777777" w:rsidR="00D23128" w:rsidRDefault="00870C69">
            <w:pPr>
              <w:pStyle w:val="TableParagraph"/>
              <w:spacing w:line="232" w:lineRule="exact"/>
              <w:ind w:left="71"/>
            </w:pPr>
            <w:r>
              <w:rPr>
                <w:spacing w:val="-2"/>
              </w:rPr>
              <w:t>Комсом.,3</w:t>
            </w:r>
          </w:p>
        </w:tc>
        <w:tc>
          <w:tcPr>
            <w:tcW w:w="4073" w:type="dxa"/>
          </w:tcPr>
          <w:p w14:paraId="58BE29C6" w14:textId="77777777" w:rsidR="00D23128" w:rsidRDefault="00870C69">
            <w:pPr>
              <w:pStyle w:val="TableParagraph"/>
              <w:spacing w:line="232" w:lineRule="exact"/>
              <w:ind w:left="69" w:right="2"/>
            </w:pPr>
            <w:r>
              <w:rPr>
                <w:spacing w:val="-5"/>
              </w:rPr>
              <w:t>271</w:t>
            </w:r>
          </w:p>
        </w:tc>
      </w:tr>
      <w:tr w:rsidR="00D23128" w14:paraId="2DE044AC" w14:textId="77777777">
        <w:trPr>
          <w:trHeight w:val="254"/>
        </w:trPr>
        <w:tc>
          <w:tcPr>
            <w:tcW w:w="458" w:type="dxa"/>
          </w:tcPr>
          <w:p w14:paraId="759F8EB0" w14:textId="77777777" w:rsidR="00D23128" w:rsidRDefault="00870C69">
            <w:pPr>
              <w:pStyle w:val="TableParagraph"/>
              <w:spacing w:before="1" w:line="233" w:lineRule="exact"/>
              <w:ind w:left="70"/>
            </w:pPr>
            <w:r>
              <w:rPr>
                <w:spacing w:val="-10"/>
              </w:rPr>
              <w:t>9</w:t>
            </w:r>
          </w:p>
        </w:tc>
        <w:tc>
          <w:tcPr>
            <w:tcW w:w="5667" w:type="dxa"/>
          </w:tcPr>
          <w:p w14:paraId="0531E895" w14:textId="77777777" w:rsidR="00D23128" w:rsidRDefault="00870C69">
            <w:pPr>
              <w:pStyle w:val="TableParagraph"/>
              <w:spacing w:before="1" w:line="233" w:lineRule="exact"/>
              <w:ind w:left="71"/>
            </w:pPr>
            <w:r>
              <w:rPr>
                <w:spacing w:val="-2"/>
              </w:rPr>
              <w:t>Комсом.,4</w:t>
            </w:r>
          </w:p>
        </w:tc>
        <w:tc>
          <w:tcPr>
            <w:tcW w:w="4073" w:type="dxa"/>
          </w:tcPr>
          <w:p w14:paraId="66B44C4E" w14:textId="77777777" w:rsidR="00D23128" w:rsidRDefault="00870C69">
            <w:pPr>
              <w:pStyle w:val="TableParagraph"/>
              <w:spacing w:before="1" w:line="233" w:lineRule="exact"/>
              <w:ind w:left="69"/>
            </w:pPr>
            <w:r>
              <w:rPr>
                <w:spacing w:val="-2"/>
              </w:rPr>
              <w:t>294,8</w:t>
            </w:r>
          </w:p>
        </w:tc>
      </w:tr>
      <w:tr w:rsidR="00D23128" w14:paraId="6185FB9E" w14:textId="77777777">
        <w:trPr>
          <w:trHeight w:val="254"/>
        </w:trPr>
        <w:tc>
          <w:tcPr>
            <w:tcW w:w="458" w:type="dxa"/>
          </w:tcPr>
          <w:p w14:paraId="0FB74963" w14:textId="77777777" w:rsidR="00D23128" w:rsidRDefault="00870C69">
            <w:pPr>
              <w:pStyle w:val="TableParagraph"/>
              <w:spacing w:line="234" w:lineRule="exact"/>
              <w:ind w:left="70"/>
            </w:pPr>
            <w:r>
              <w:rPr>
                <w:spacing w:val="-5"/>
              </w:rPr>
              <w:t>10</w:t>
            </w:r>
          </w:p>
        </w:tc>
        <w:tc>
          <w:tcPr>
            <w:tcW w:w="5667" w:type="dxa"/>
          </w:tcPr>
          <w:p w14:paraId="058718B6" w14:textId="77777777" w:rsidR="00D23128" w:rsidRDefault="00870C69">
            <w:pPr>
              <w:pStyle w:val="TableParagraph"/>
              <w:spacing w:line="234" w:lineRule="exact"/>
              <w:ind w:left="71"/>
            </w:pPr>
            <w:r>
              <w:rPr>
                <w:spacing w:val="-2"/>
              </w:rPr>
              <w:t>Комсом.,5</w:t>
            </w:r>
          </w:p>
        </w:tc>
        <w:tc>
          <w:tcPr>
            <w:tcW w:w="4073" w:type="dxa"/>
          </w:tcPr>
          <w:p w14:paraId="2ACBA502" w14:textId="77777777" w:rsidR="00D23128" w:rsidRDefault="00870C69">
            <w:pPr>
              <w:pStyle w:val="TableParagraph"/>
              <w:spacing w:line="234" w:lineRule="exact"/>
              <w:ind w:left="69"/>
            </w:pPr>
            <w:r>
              <w:rPr>
                <w:spacing w:val="-2"/>
              </w:rPr>
              <w:t>314,4</w:t>
            </w:r>
          </w:p>
        </w:tc>
      </w:tr>
      <w:tr w:rsidR="00D23128" w14:paraId="5C8F1671" w14:textId="77777777">
        <w:trPr>
          <w:trHeight w:val="251"/>
        </w:trPr>
        <w:tc>
          <w:tcPr>
            <w:tcW w:w="458" w:type="dxa"/>
          </w:tcPr>
          <w:p w14:paraId="6C12B795" w14:textId="77777777" w:rsidR="00D23128" w:rsidRDefault="00870C69">
            <w:pPr>
              <w:pStyle w:val="TableParagraph"/>
              <w:spacing w:line="232" w:lineRule="exact"/>
              <w:ind w:left="70"/>
            </w:pPr>
            <w:r>
              <w:rPr>
                <w:spacing w:val="-5"/>
              </w:rPr>
              <w:t>11</w:t>
            </w:r>
          </w:p>
        </w:tc>
        <w:tc>
          <w:tcPr>
            <w:tcW w:w="5667" w:type="dxa"/>
          </w:tcPr>
          <w:p w14:paraId="2519D182" w14:textId="77777777" w:rsidR="00D23128" w:rsidRDefault="00870C69">
            <w:pPr>
              <w:pStyle w:val="TableParagraph"/>
              <w:spacing w:line="232" w:lineRule="exact"/>
              <w:ind w:left="71"/>
            </w:pPr>
            <w:r>
              <w:rPr>
                <w:spacing w:val="-2"/>
              </w:rPr>
              <w:t>Комсом.,6</w:t>
            </w:r>
          </w:p>
        </w:tc>
        <w:tc>
          <w:tcPr>
            <w:tcW w:w="4073" w:type="dxa"/>
          </w:tcPr>
          <w:p w14:paraId="6A871DCC" w14:textId="77777777" w:rsidR="00D23128" w:rsidRDefault="00870C69">
            <w:pPr>
              <w:pStyle w:val="TableParagraph"/>
              <w:spacing w:line="232" w:lineRule="exact"/>
              <w:ind w:left="69"/>
            </w:pPr>
            <w:r>
              <w:rPr>
                <w:spacing w:val="-2"/>
              </w:rPr>
              <w:t>135,7</w:t>
            </w:r>
          </w:p>
        </w:tc>
      </w:tr>
      <w:tr w:rsidR="00D23128" w14:paraId="28501C07" w14:textId="77777777">
        <w:trPr>
          <w:trHeight w:val="254"/>
        </w:trPr>
        <w:tc>
          <w:tcPr>
            <w:tcW w:w="458" w:type="dxa"/>
          </w:tcPr>
          <w:p w14:paraId="785CC623" w14:textId="77777777" w:rsidR="00D23128" w:rsidRDefault="00870C69">
            <w:pPr>
              <w:pStyle w:val="TableParagraph"/>
              <w:spacing w:line="234" w:lineRule="exact"/>
              <w:ind w:left="70"/>
            </w:pPr>
            <w:r>
              <w:rPr>
                <w:spacing w:val="-5"/>
              </w:rPr>
              <w:t>12</w:t>
            </w:r>
          </w:p>
        </w:tc>
        <w:tc>
          <w:tcPr>
            <w:tcW w:w="5667" w:type="dxa"/>
          </w:tcPr>
          <w:p w14:paraId="1A2A2BCC" w14:textId="77777777" w:rsidR="00D23128" w:rsidRDefault="00870C69">
            <w:pPr>
              <w:pStyle w:val="TableParagraph"/>
              <w:spacing w:line="234" w:lineRule="exact"/>
              <w:ind w:left="71"/>
            </w:pPr>
            <w:r>
              <w:rPr>
                <w:spacing w:val="-2"/>
              </w:rPr>
              <w:t>Комсом.,7</w:t>
            </w:r>
          </w:p>
        </w:tc>
        <w:tc>
          <w:tcPr>
            <w:tcW w:w="4073" w:type="dxa"/>
          </w:tcPr>
          <w:p w14:paraId="5EDEE6FB" w14:textId="77777777" w:rsidR="00D23128" w:rsidRDefault="00870C69">
            <w:pPr>
              <w:pStyle w:val="TableParagraph"/>
              <w:spacing w:line="234" w:lineRule="exact"/>
              <w:ind w:left="69"/>
            </w:pPr>
            <w:r>
              <w:rPr>
                <w:spacing w:val="-4"/>
              </w:rPr>
              <w:t>89,4</w:t>
            </w:r>
          </w:p>
        </w:tc>
      </w:tr>
      <w:tr w:rsidR="00D23128" w14:paraId="625018E0" w14:textId="77777777">
        <w:trPr>
          <w:trHeight w:val="251"/>
        </w:trPr>
        <w:tc>
          <w:tcPr>
            <w:tcW w:w="458" w:type="dxa"/>
          </w:tcPr>
          <w:p w14:paraId="24500127" w14:textId="77777777" w:rsidR="00D23128" w:rsidRDefault="00870C69">
            <w:pPr>
              <w:pStyle w:val="TableParagraph"/>
              <w:spacing w:line="232" w:lineRule="exact"/>
              <w:ind w:left="70"/>
            </w:pPr>
            <w:r>
              <w:rPr>
                <w:spacing w:val="-5"/>
              </w:rPr>
              <w:t>13</w:t>
            </w:r>
          </w:p>
        </w:tc>
        <w:tc>
          <w:tcPr>
            <w:tcW w:w="5667" w:type="dxa"/>
          </w:tcPr>
          <w:p w14:paraId="2C48E905" w14:textId="77777777" w:rsidR="00D23128" w:rsidRDefault="00870C69">
            <w:pPr>
              <w:pStyle w:val="TableParagraph"/>
              <w:spacing w:line="232" w:lineRule="exact"/>
              <w:ind w:left="71"/>
            </w:pPr>
            <w:r>
              <w:rPr>
                <w:spacing w:val="-2"/>
              </w:rPr>
              <w:t>Комсом.,8</w:t>
            </w:r>
          </w:p>
        </w:tc>
        <w:tc>
          <w:tcPr>
            <w:tcW w:w="4073" w:type="dxa"/>
          </w:tcPr>
          <w:p w14:paraId="042032F8" w14:textId="77777777" w:rsidR="00D23128" w:rsidRDefault="00870C69">
            <w:pPr>
              <w:pStyle w:val="TableParagraph"/>
              <w:spacing w:line="232" w:lineRule="exact"/>
              <w:ind w:left="69"/>
            </w:pPr>
            <w:r>
              <w:rPr>
                <w:spacing w:val="-2"/>
              </w:rPr>
              <w:t>611,4</w:t>
            </w:r>
          </w:p>
        </w:tc>
      </w:tr>
      <w:tr w:rsidR="00D23128" w14:paraId="7D189121" w14:textId="77777777">
        <w:trPr>
          <w:trHeight w:val="254"/>
        </w:trPr>
        <w:tc>
          <w:tcPr>
            <w:tcW w:w="458" w:type="dxa"/>
          </w:tcPr>
          <w:p w14:paraId="35D73FD6" w14:textId="77777777" w:rsidR="00D23128" w:rsidRDefault="00870C69">
            <w:pPr>
              <w:pStyle w:val="TableParagraph"/>
              <w:spacing w:before="1" w:line="233" w:lineRule="exact"/>
              <w:ind w:left="70"/>
            </w:pPr>
            <w:r>
              <w:rPr>
                <w:spacing w:val="-5"/>
              </w:rPr>
              <w:t>14</w:t>
            </w:r>
          </w:p>
        </w:tc>
        <w:tc>
          <w:tcPr>
            <w:tcW w:w="5667" w:type="dxa"/>
          </w:tcPr>
          <w:p w14:paraId="1DB8D541" w14:textId="77777777" w:rsidR="00D23128" w:rsidRDefault="00870C69">
            <w:pPr>
              <w:pStyle w:val="TableParagraph"/>
              <w:spacing w:before="1" w:line="233" w:lineRule="exact"/>
              <w:ind w:left="71" w:right="3"/>
            </w:pPr>
            <w:r>
              <w:t>больница,</w:t>
            </w:r>
            <w:r>
              <w:rPr>
                <w:spacing w:val="-9"/>
              </w:rPr>
              <w:t xml:space="preserve"> </w:t>
            </w:r>
            <w:r>
              <w:rPr>
                <w:spacing w:val="-5"/>
              </w:rPr>
              <w:t>ФАП</w:t>
            </w:r>
          </w:p>
        </w:tc>
        <w:tc>
          <w:tcPr>
            <w:tcW w:w="4073" w:type="dxa"/>
          </w:tcPr>
          <w:p w14:paraId="56D9D04A" w14:textId="77777777" w:rsidR="00D23128" w:rsidRDefault="00870C69">
            <w:pPr>
              <w:pStyle w:val="TableParagraph"/>
              <w:spacing w:before="1" w:line="233" w:lineRule="exact"/>
              <w:ind w:left="69" w:right="1"/>
            </w:pPr>
            <w:r>
              <w:rPr>
                <w:spacing w:val="-10"/>
              </w:rPr>
              <w:t>-</w:t>
            </w:r>
          </w:p>
        </w:tc>
      </w:tr>
      <w:tr w:rsidR="00D23128" w14:paraId="029E7C70" w14:textId="77777777">
        <w:trPr>
          <w:trHeight w:val="254"/>
        </w:trPr>
        <w:tc>
          <w:tcPr>
            <w:tcW w:w="458" w:type="dxa"/>
          </w:tcPr>
          <w:p w14:paraId="32848E8F" w14:textId="77777777" w:rsidR="00D23128" w:rsidRDefault="00D23128">
            <w:pPr>
              <w:pStyle w:val="TableParagraph"/>
              <w:jc w:val="left"/>
              <w:rPr>
                <w:sz w:val="18"/>
              </w:rPr>
            </w:pPr>
          </w:p>
        </w:tc>
        <w:tc>
          <w:tcPr>
            <w:tcW w:w="5667" w:type="dxa"/>
          </w:tcPr>
          <w:p w14:paraId="225DC943" w14:textId="77777777" w:rsidR="00D23128" w:rsidRDefault="00870C69">
            <w:pPr>
              <w:pStyle w:val="TableParagraph"/>
              <w:spacing w:line="234" w:lineRule="exact"/>
              <w:ind w:left="71" w:right="4"/>
            </w:pPr>
            <w:r>
              <w:rPr>
                <w:spacing w:val="-2"/>
              </w:rPr>
              <w:t>Всего</w:t>
            </w:r>
          </w:p>
        </w:tc>
        <w:tc>
          <w:tcPr>
            <w:tcW w:w="4073" w:type="dxa"/>
          </w:tcPr>
          <w:p w14:paraId="02FEC37E" w14:textId="77777777" w:rsidR="00D23128" w:rsidRDefault="00870C69">
            <w:pPr>
              <w:pStyle w:val="TableParagraph"/>
              <w:spacing w:line="234" w:lineRule="exact"/>
              <w:ind w:left="69"/>
            </w:pPr>
            <w:r>
              <w:rPr>
                <w:spacing w:val="-2"/>
              </w:rPr>
              <w:t>4429,30</w:t>
            </w:r>
          </w:p>
        </w:tc>
      </w:tr>
    </w:tbl>
    <w:p w14:paraId="151888FE" w14:textId="77777777" w:rsidR="00D23128" w:rsidRDefault="00870C69">
      <w:pPr>
        <w:pStyle w:val="2"/>
        <w:spacing w:before="3" w:line="276" w:lineRule="auto"/>
        <w:ind w:right="137"/>
      </w:pPr>
      <w:r>
        <w:t>Прогнозы</w:t>
      </w:r>
      <w:r>
        <w:rPr>
          <w:spacing w:val="-14"/>
        </w:rPr>
        <w:t xml:space="preserve"> </w:t>
      </w:r>
      <w:r>
        <w:t>приростов</w:t>
      </w:r>
      <w:r>
        <w:rPr>
          <w:spacing w:val="-13"/>
        </w:rPr>
        <w:t xml:space="preserve"> </w:t>
      </w:r>
      <w:r>
        <w:t>площади</w:t>
      </w:r>
      <w:r>
        <w:rPr>
          <w:spacing w:val="-13"/>
        </w:rPr>
        <w:t xml:space="preserve"> </w:t>
      </w:r>
      <w:r>
        <w:t>строительных</w:t>
      </w:r>
      <w:r>
        <w:rPr>
          <w:spacing w:val="-14"/>
        </w:rPr>
        <w:t xml:space="preserve"> </w:t>
      </w:r>
      <w:r>
        <w:t>фондов,</w:t>
      </w:r>
      <w:r>
        <w:rPr>
          <w:spacing w:val="-13"/>
        </w:rPr>
        <w:t xml:space="preserve"> </w:t>
      </w:r>
      <w:r>
        <w:t>сгруппированные</w:t>
      </w:r>
      <w:r>
        <w:rPr>
          <w:spacing w:val="-13"/>
        </w:rPr>
        <w:t xml:space="preserve"> </w:t>
      </w:r>
      <w:r>
        <w:t>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14:paraId="694C3A81" w14:textId="77777777" w:rsidR="00D23128" w:rsidRDefault="00870C69">
      <w:pPr>
        <w:pStyle w:val="a3"/>
        <w:spacing w:line="275" w:lineRule="exact"/>
        <w:ind w:left="849"/>
        <w:jc w:val="both"/>
      </w:pPr>
      <w:r>
        <w:t>По</w:t>
      </w:r>
      <w:r>
        <w:rPr>
          <w:spacing w:val="-7"/>
        </w:rPr>
        <w:t xml:space="preserve"> </w:t>
      </w:r>
      <w:r>
        <w:t>предоставленным</w:t>
      </w:r>
      <w:r>
        <w:rPr>
          <w:spacing w:val="-6"/>
        </w:rPr>
        <w:t xml:space="preserve"> </w:t>
      </w:r>
      <w:r>
        <w:t>данным</w:t>
      </w:r>
      <w:r>
        <w:rPr>
          <w:spacing w:val="-6"/>
        </w:rPr>
        <w:t xml:space="preserve"> </w:t>
      </w:r>
      <w:r>
        <w:t>перспективное</w:t>
      </w:r>
      <w:r>
        <w:rPr>
          <w:spacing w:val="-2"/>
        </w:rPr>
        <w:t xml:space="preserve"> </w:t>
      </w:r>
      <w:r>
        <w:t>строительство</w:t>
      </w:r>
      <w:r>
        <w:rPr>
          <w:spacing w:val="-4"/>
        </w:rPr>
        <w:t xml:space="preserve"> </w:t>
      </w:r>
      <w:r>
        <w:rPr>
          <w:spacing w:val="-2"/>
        </w:rPr>
        <w:t>отсутствует.</w:t>
      </w:r>
    </w:p>
    <w:p w14:paraId="2C6D4EF5" w14:textId="77777777" w:rsidR="00D23128" w:rsidRDefault="00870C69">
      <w:pPr>
        <w:pStyle w:val="a3"/>
        <w:spacing w:before="139"/>
        <w:ind w:left="849"/>
        <w:jc w:val="both"/>
      </w:pPr>
      <w:r>
        <w:t>Ввод</w:t>
      </w:r>
      <w:r>
        <w:rPr>
          <w:spacing w:val="-5"/>
        </w:rPr>
        <w:t xml:space="preserve"> </w:t>
      </w:r>
      <w:r>
        <w:t>в</w:t>
      </w:r>
      <w:r>
        <w:rPr>
          <w:spacing w:val="-3"/>
        </w:rPr>
        <w:t xml:space="preserve"> </w:t>
      </w:r>
      <w:r>
        <w:t>эксплуатацию</w:t>
      </w:r>
      <w:r>
        <w:rPr>
          <w:spacing w:val="-2"/>
        </w:rPr>
        <w:t xml:space="preserve"> </w:t>
      </w:r>
      <w:r>
        <w:t>жилых</w:t>
      </w:r>
      <w:r>
        <w:rPr>
          <w:spacing w:val="-2"/>
        </w:rPr>
        <w:t xml:space="preserve"> </w:t>
      </w:r>
      <w:r>
        <w:t>зданий</w:t>
      </w:r>
      <w:r>
        <w:rPr>
          <w:spacing w:val="-2"/>
        </w:rPr>
        <w:t xml:space="preserve"> </w:t>
      </w:r>
      <w:r>
        <w:t>с</w:t>
      </w:r>
      <w:r>
        <w:rPr>
          <w:spacing w:val="-4"/>
        </w:rPr>
        <w:t xml:space="preserve"> </w:t>
      </w:r>
      <w:r>
        <w:t>общей</w:t>
      </w:r>
      <w:r>
        <w:rPr>
          <w:spacing w:val="2"/>
        </w:rPr>
        <w:t xml:space="preserve"> </w:t>
      </w:r>
      <w:r>
        <w:t>площадью</w:t>
      </w:r>
      <w:r>
        <w:rPr>
          <w:spacing w:val="-2"/>
        </w:rPr>
        <w:t xml:space="preserve"> </w:t>
      </w:r>
      <w:r>
        <w:t>жилищного</w:t>
      </w:r>
      <w:r>
        <w:rPr>
          <w:spacing w:val="-2"/>
        </w:rPr>
        <w:t xml:space="preserve"> </w:t>
      </w:r>
      <w:r>
        <w:t>фонда,</w:t>
      </w:r>
      <w:r>
        <w:rPr>
          <w:spacing w:val="-2"/>
        </w:rPr>
        <w:t xml:space="preserve"> </w:t>
      </w:r>
      <w:r>
        <w:rPr>
          <w:spacing w:val="-5"/>
        </w:rPr>
        <w:t>м</w:t>
      </w:r>
      <w:r>
        <w:rPr>
          <w:spacing w:val="-5"/>
          <w:vertAlign w:val="superscript"/>
        </w:rPr>
        <w:t>2</w:t>
      </w:r>
    </w:p>
    <w:p w14:paraId="787AEA70" w14:textId="77777777" w:rsidR="00D23128" w:rsidRDefault="00870C69">
      <w:pPr>
        <w:spacing w:before="194"/>
        <w:ind w:left="141" w:right="134"/>
        <w:jc w:val="right"/>
      </w:pPr>
      <w:r>
        <w:t xml:space="preserve">Таблица </w:t>
      </w:r>
      <w:r>
        <w:rPr>
          <w:spacing w:val="-5"/>
        </w:rPr>
        <w:t>49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40"/>
        <w:gridCol w:w="919"/>
        <w:gridCol w:w="919"/>
        <w:gridCol w:w="919"/>
        <w:gridCol w:w="921"/>
        <w:gridCol w:w="919"/>
        <w:gridCol w:w="918"/>
        <w:gridCol w:w="920"/>
        <w:gridCol w:w="918"/>
      </w:tblGrid>
      <w:tr w:rsidR="00D23128" w14:paraId="4921307C" w14:textId="77777777">
        <w:trPr>
          <w:trHeight w:val="253"/>
        </w:trPr>
        <w:tc>
          <w:tcPr>
            <w:tcW w:w="2840" w:type="dxa"/>
          </w:tcPr>
          <w:p w14:paraId="1E80B7EF" w14:textId="77777777" w:rsidR="00D23128" w:rsidRDefault="00870C69">
            <w:pPr>
              <w:pStyle w:val="TableParagraph"/>
              <w:spacing w:before="9" w:line="224" w:lineRule="exact"/>
              <w:ind w:left="13" w:right="2"/>
            </w:pPr>
            <w:r>
              <w:t>Наименование</w:t>
            </w:r>
            <w:r>
              <w:rPr>
                <w:spacing w:val="-11"/>
              </w:rPr>
              <w:t xml:space="preserve"> </w:t>
            </w:r>
            <w:r>
              <w:rPr>
                <w:spacing w:val="-2"/>
              </w:rPr>
              <w:t>показателей</w:t>
            </w:r>
          </w:p>
        </w:tc>
        <w:tc>
          <w:tcPr>
            <w:tcW w:w="919" w:type="dxa"/>
          </w:tcPr>
          <w:p w14:paraId="4B1D1F5E" w14:textId="77777777" w:rsidR="00D23128" w:rsidRDefault="00870C69">
            <w:pPr>
              <w:pStyle w:val="TableParagraph"/>
              <w:spacing w:before="9" w:line="224" w:lineRule="exact"/>
              <w:ind w:left="17" w:right="6"/>
            </w:pPr>
            <w:r>
              <w:rPr>
                <w:spacing w:val="-4"/>
              </w:rPr>
              <w:t>2021</w:t>
            </w:r>
          </w:p>
        </w:tc>
        <w:tc>
          <w:tcPr>
            <w:tcW w:w="919" w:type="dxa"/>
          </w:tcPr>
          <w:p w14:paraId="3749474B" w14:textId="77777777" w:rsidR="00D23128" w:rsidRDefault="00870C69">
            <w:pPr>
              <w:pStyle w:val="TableParagraph"/>
              <w:spacing w:before="9" w:line="224" w:lineRule="exact"/>
              <w:ind w:left="17" w:right="5"/>
            </w:pPr>
            <w:r>
              <w:rPr>
                <w:spacing w:val="-4"/>
              </w:rPr>
              <w:t>2022</w:t>
            </w:r>
          </w:p>
        </w:tc>
        <w:tc>
          <w:tcPr>
            <w:tcW w:w="919" w:type="dxa"/>
          </w:tcPr>
          <w:p w14:paraId="1140E28A" w14:textId="77777777" w:rsidR="00D23128" w:rsidRDefault="00870C69">
            <w:pPr>
              <w:pStyle w:val="TableParagraph"/>
              <w:spacing w:before="9" w:line="224" w:lineRule="exact"/>
              <w:ind w:left="17" w:right="4"/>
            </w:pPr>
            <w:r>
              <w:rPr>
                <w:spacing w:val="-4"/>
              </w:rPr>
              <w:t>2023</w:t>
            </w:r>
          </w:p>
        </w:tc>
        <w:tc>
          <w:tcPr>
            <w:tcW w:w="921" w:type="dxa"/>
          </w:tcPr>
          <w:p w14:paraId="013F76E4" w14:textId="77777777" w:rsidR="00D23128" w:rsidRDefault="00870C69">
            <w:pPr>
              <w:pStyle w:val="TableParagraph"/>
              <w:spacing w:before="9" w:line="224" w:lineRule="exact"/>
              <w:ind w:left="18" w:right="2"/>
            </w:pPr>
            <w:r>
              <w:rPr>
                <w:spacing w:val="-4"/>
              </w:rPr>
              <w:t>2024</w:t>
            </w:r>
          </w:p>
        </w:tc>
        <w:tc>
          <w:tcPr>
            <w:tcW w:w="919" w:type="dxa"/>
          </w:tcPr>
          <w:p w14:paraId="7AC0C97D" w14:textId="77777777" w:rsidR="00D23128" w:rsidRDefault="00870C69">
            <w:pPr>
              <w:pStyle w:val="TableParagraph"/>
              <w:spacing w:before="9" w:line="224" w:lineRule="exact"/>
              <w:ind w:left="17" w:right="3"/>
            </w:pPr>
            <w:r>
              <w:rPr>
                <w:spacing w:val="-4"/>
              </w:rPr>
              <w:t>2025</w:t>
            </w:r>
          </w:p>
        </w:tc>
        <w:tc>
          <w:tcPr>
            <w:tcW w:w="918" w:type="dxa"/>
          </w:tcPr>
          <w:p w14:paraId="50FEB73F" w14:textId="77777777" w:rsidR="00D23128" w:rsidRDefault="00870C69">
            <w:pPr>
              <w:pStyle w:val="TableParagraph"/>
              <w:spacing w:before="9" w:line="224" w:lineRule="exact"/>
              <w:ind w:left="25" w:right="8"/>
            </w:pPr>
            <w:r>
              <w:rPr>
                <w:spacing w:val="-4"/>
              </w:rPr>
              <w:t>2026</w:t>
            </w:r>
          </w:p>
        </w:tc>
        <w:tc>
          <w:tcPr>
            <w:tcW w:w="920" w:type="dxa"/>
          </w:tcPr>
          <w:p w14:paraId="56C8D469" w14:textId="77777777" w:rsidR="00D23128" w:rsidRDefault="00870C69">
            <w:pPr>
              <w:pStyle w:val="TableParagraph"/>
              <w:spacing w:before="9" w:line="224" w:lineRule="exact"/>
              <w:ind w:left="24" w:right="2"/>
            </w:pPr>
            <w:r>
              <w:rPr>
                <w:spacing w:val="-4"/>
              </w:rPr>
              <w:t>2027</w:t>
            </w:r>
          </w:p>
        </w:tc>
        <w:tc>
          <w:tcPr>
            <w:tcW w:w="918" w:type="dxa"/>
          </w:tcPr>
          <w:p w14:paraId="7189A8E4" w14:textId="77777777" w:rsidR="00D23128" w:rsidRDefault="00870C69">
            <w:pPr>
              <w:pStyle w:val="TableParagraph"/>
              <w:spacing w:before="9" w:line="224" w:lineRule="exact"/>
              <w:ind w:left="25" w:right="2"/>
            </w:pPr>
            <w:r>
              <w:rPr>
                <w:spacing w:val="-4"/>
              </w:rPr>
              <w:t>2028</w:t>
            </w:r>
          </w:p>
        </w:tc>
      </w:tr>
      <w:tr w:rsidR="00D23128" w14:paraId="591CA2C1" w14:textId="77777777">
        <w:trPr>
          <w:trHeight w:val="184"/>
        </w:trPr>
        <w:tc>
          <w:tcPr>
            <w:tcW w:w="2840" w:type="dxa"/>
          </w:tcPr>
          <w:p w14:paraId="194DD00E" w14:textId="77777777" w:rsidR="00D23128" w:rsidRDefault="00870C69">
            <w:pPr>
              <w:pStyle w:val="TableParagraph"/>
              <w:spacing w:before="13" w:line="151" w:lineRule="exact"/>
              <w:ind w:left="13" w:right="4"/>
              <w:rPr>
                <w:sz w:val="16"/>
              </w:rPr>
            </w:pPr>
            <w:r>
              <w:rPr>
                <w:spacing w:val="-10"/>
                <w:sz w:val="16"/>
              </w:rPr>
              <w:t>1</w:t>
            </w:r>
          </w:p>
        </w:tc>
        <w:tc>
          <w:tcPr>
            <w:tcW w:w="919" w:type="dxa"/>
          </w:tcPr>
          <w:p w14:paraId="593355BE" w14:textId="77777777" w:rsidR="00D23128" w:rsidRDefault="00870C69">
            <w:pPr>
              <w:pStyle w:val="TableParagraph"/>
              <w:spacing w:before="13" w:line="151" w:lineRule="exact"/>
              <w:ind w:left="17" w:right="7"/>
              <w:rPr>
                <w:sz w:val="16"/>
              </w:rPr>
            </w:pPr>
            <w:r>
              <w:rPr>
                <w:spacing w:val="-10"/>
                <w:sz w:val="16"/>
              </w:rPr>
              <w:t>2</w:t>
            </w:r>
          </w:p>
        </w:tc>
        <w:tc>
          <w:tcPr>
            <w:tcW w:w="919" w:type="dxa"/>
          </w:tcPr>
          <w:p w14:paraId="216D3DC1" w14:textId="77777777" w:rsidR="00D23128" w:rsidRDefault="00870C69">
            <w:pPr>
              <w:pStyle w:val="TableParagraph"/>
              <w:spacing w:before="13" w:line="151" w:lineRule="exact"/>
              <w:ind w:left="17" w:right="7"/>
              <w:rPr>
                <w:sz w:val="16"/>
              </w:rPr>
            </w:pPr>
            <w:r>
              <w:rPr>
                <w:spacing w:val="-10"/>
                <w:sz w:val="16"/>
              </w:rPr>
              <w:t>3</w:t>
            </w:r>
          </w:p>
        </w:tc>
        <w:tc>
          <w:tcPr>
            <w:tcW w:w="919" w:type="dxa"/>
          </w:tcPr>
          <w:p w14:paraId="76E6E5E2" w14:textId="77777777" w:rsidR="00D23128" w:rsidRDefault="00870C69">
            <w:pPr>
              <w:pStyle w:val="TableParagraph"/>
              <w:spacing w:before="13" w:line="151" w:lineRule="exact"/>
              <w:ind w:left="17" w:right="5"/>
              <w:rPr>
                <w:sz w:val="16"/>
              </w:rPr>
            </w:pPr>
            <w:r>
              <w:rPr>
                <w:spacing w:val="-10"/>
                <w:sz w:val="16"/>
              </w:rPr>
              <w:t>4</w:t>
            </w:r>
          </w:p>
        </w:tc>
        <w:tc>
          <w:tcPr>
            <w:tcW w:w="921" w:type="dxa"/>
          </w:tcPr>
          <w:p w14:paraId="130E07F7" w14:textId="77777777" w:rsidR="00D23128" w:rsidRDefault="00870C69">
            <w:pPr>
              <w:pStyle w:val="TableParagraph"/>
              <w:spacing w:before="13" w:line="151" w:lineRule="exact"/>
              <w:ind w:left="18" w:right="3"/>
              <w:rPr>
                <w:sz w:val="16"/>
              </w:rPr>
            </w:pPr>
            <w:r>
              <w:rPr>
                <w:spacing w:val="-10"/>
                <w:sz w:val="16"/>
              </w:rPr>
              <w:t>5</w:t>
            </w:r>
          </w:p>
        </w:tc>
        <w:tc>
          <w:tcPr>
            <w:tcW w:w="919" w:type="dxa"/>
          </w:tcPr>
          <w:p w14:paraId="1C5441C2" w14:textId="77777777" w:rsidR="00D23128" w:rsidRDefault="00870C69">
            <w:pPr>
              <w:pStyle w:val="TableParagraph"/>
              <w:spacing w:before="13" w:line="151" w:lineRule="exact"/>
              <w:ind w:left="17" w:right="4"/>
              <w:rPr>
                <w:sz w:val="16"/>
              </w:rPr>
            </w:pPr>
            <w:r>
              <w:rPr>
                <w:spacing w:val="-10"/>
                <w:sz w:val="16"/>
              </w:rPr>
              <w:t>6</w:t>
            </w:r>
          </w:p>
        </w:tc>
        <w:tc>
          <w:tcPr>
            <w:tcW w:w="918" w:type="dxa"/>
          </w:tcPr>
          <w:p w14:paraId="676B7DB3" w14:textId="77777777" w:rsidR="00D23128" w:rsidRDefault="00870C69">
            <w:pPr>
              <w:pStyle w:val="TableParagraph"/>
              <w:spacing w:before="13" w:line="151" w:lineRule="exact"/>
              <w:ind w:left="25" w:right="9"/>
              <w:rPr>
                <w:sz w:val="16"/>
              </w:rPr>
            </w:pPr>
            <w:r>
              <w:rPr>
                <w:spacing w:val="-10"/>
                <w:sz w:val="16"/>
              </w:rPr>
              <w:t>7</w:t>
            </w:r>
          </w:p>
        </w:tc>
        <w:tc>
          <w:tcPr>
            <w:tcW w:w="920" w:type="dxa"/>
          </w:tcPr>
          <w:p w14:paraId="21C22E25" w14:textId="77777777" w:rsidR="00D23128" w:rsidRDefault="00870C69">
            <w:pPr>
              <w:pStyle w:val="TableParagraph"/>
              <w:spacing w:before="13" w:line="151" w:lineRule="exact"/>
              <w:ind w:left="24" w:right="3"/>
              <w:rPr>
                <w:sz w:val="16"/>
              </w:rPr>
            </w:pPr>
            <w:r>
              <w:rPr>
                <w:spacing w:val="-10"/>
                <w:sz w:val="16"/>
              </w:rPr>
              <w:t>8</w:t>
            </w:r>
          </w:p>
        </w:tc>
        <w:tc>
          <w:tcPr>
            <w:tcW w:w="918" w:type="dxa"/>
          </w:tcPr>
          <w:p w14:paraId="31710D6B" w14:textId="77777777" w:rsidR="00D23128" w:rsidRDefault="00870C69">
            <w:pPr>
              <w:pStyle w:val="TableParagraph"/>
              <w:spacing w:before="13" w:line="151" w:lineRule="exact"/>
              <w:ind w:left="25" w:right="3"/>
              <w:rPr>
                <w:sz w:val="16"/>
              </w:rPr>
            </w:pPr>
            <w:r>
              <w:rPr>
                <w:spacing w:val="-10"/>
                <w:sz w:val="16"/>
              </w:rPr>
              <w:t>9</w:t>
            </w:r>
          </w:p>
        </w:tc>
      </w:tr>
      <w:tr w:rsidR="00D23128" w14:paraId="5F0F289D" w14:textId="77777777">
        <w:trPr>
          <w:trHeight w:val="506"/>
        </w:trPr>
        <w:tc>
          <w:tcPr>
            <w:tcW w:w="2840" w:type="dxa"/>
          </w:tcPr>
          <w:p w14:paraId="3A9C9AA2" w14:textId="77777777" w:rsidR="00D23128" w:rsidRDefault="00870C69">
            <w:pPr>
              <w:pStyle w:val="TableParagraph"/>
              <w:spacing w:line="252" w:lineRule="exact"/>
              <w:ind w:left="921" w:hanging="903"/>
              <w:jc w:val="left"/>
            </w:pPr>
            <w:r>
              <w:t>Прирост</w:t>
            </w:r>
            <w:r>
              <w:rPr>
                <w:spacing w:val="-11"/>
              </w:rPr>
              <w:t xml:space="preserve"> </w:t>
            </w:r>
            <w:r>
              <w:t>жилищного</w:t>
            </w:r>
            <w:r>
              <w:rPr>
                <w:spacing w:val="-13"/>
              </w:rPr>
              <w:t xml:space="preserve"> </w:t>
            </w:r>
            <w:r>
              <w:t>фонда,</w:t>
            </w:r>
            <w:r>
              <w:rPr>
                <w:spacing w:val="-11"/>
              </w:rPr>
              <w:t xml:space="preserve"> </w:t>
            </w:r>
            <w:r>
              <w:t>в том числе:</w:t>
            </w:r>
          </w:p>
        </w:tc>
        <w:tc>
          <w:tcPr>
            <w:tcW w:w="919" w:type="dxa"/>
          </w:tcPr>
          <w:p w14:paraId="24E50E7F" w14:textId="77777777" w:rsidR="00D23128" w:rsidRDefault="00870C69">
            <w:pPr>
              <w:pStyle w:val="TableParagraph"/>
              <w:spacing w:before="134"/>
              <w:ind w:left="17" w:right="11"/>
            </w:pPr>
            <w:r>
              <w:rPr>
                <w:spacing w:val="-10"/>
              </w:rPr>
              <w:t>0</w:t>
            </w:r>
          </w:p>
        </w:tc>
        <w:tc>
          <w:tcPr>
            <w:tcW w:w="919" w:type="dxa"/>
          </w:tcPr>
          <w:p w14:paraId="0269E938" w14:textId="77777777" w:rsidR="00D23128" w:rsidRDefault="00870C69">
            <w:pPr>
              <w:pStyle w:val="TableParagraph"/>
              <w:spacing w:before="134"/>
              <w:ind w:left="17" w:right="10"/>
            </w:pPr>
            <w:r>
              <w:rPr>
                <w:spacing w:val="-10"/>
              </w:rPr>
              <w:t>0</w:t>
            </w:r>
          </w:p>
        </w:tc>
        <w:tc>
          <w:tcPr>
            <w:tcW w:w="919" w:type="dxa"/>
          </w:tcPr>
          <w:p w14:paraId="3424BCF8" w14:textId="77777777" w:rsidR="00D23128" w:rsidRDefault="00870C69">
            <w:pPr>
              <w:pStyle w:val="TableParagraph"/>
              <w:spacing w:before="134"/>
              <w:ind w:left="17" w:right="9"/>
            </w:pPr>
            <w:r>
              <w:rPr>
                <w:spacing w:val="-10"/>
              </w:rPr>
              <w:t>0</w:t>
            </w:r>
          </w:p>
        </w:tc>
        <w:tc>
          <w:tcPr>
            <w:tcW w:w="921" w:type="dxa"/>
          </w:tcPr>
          <w:p w14:paraId="007255B5" w14:textId="77777777" w:rsidR="00D23128" w:rsidRDefault="00870C69">
            <w:pPr>
              <w:pStyle w:val="TableParagraph"/>
              <w:spacing w:before="134"/>
              <w:ind w:left="18" w:right="7"/>
            </w:pPr>
            <w:r>
              <w:rPr>
                <w:spacing w:val="-10"/>
              </w:rPr>
              <w:t>0</w:t>
            </w:r>
          </w:p>
        </w:tc>
        <w:tc>
          <w:tcPr>
            <w:tcW w:w="919" w:type="dxa"/>
          </w:tcPr>
          <w:p w14:paraId="3D4EC28B" w14:textId="77777777" w:rsidR="00D23128" w:rsidRDefault="00870C69">
            <w:pPr>
              <w:pStyle w:val="TableParagraph"/>
              <w:spacing w:before="134"/>
              <w:ind w:left="17" w:right="7"/>
            </w:pPr>
            <w:r>
              <w:rPr>
                <w:spacing w:val="-10"/>
              </w:rPr>
              <w:t>0</w:t>
            </w:r>
          </w:p>
        </w:tc>
        <w:tc>
          <w:tcPr>
            <w:tcW w:w="918" w:type="dxa"/>
          </w:tcPr>
          <w:p w14:paraId="118A1469" w14:textId="77777777" w:rsidR="00D23128" w:rsidRDefault="00870C69">
            <w:pPr>
              <w:pStyle w:val="TableParagraph"/>
              <w:spacing w:before="134"/>
              <w:ind w:left="25" w:right="13"/>
            </w:pPr>
            <w:r>
              <w:rPr>
                <w:spacing w:val="-10"/>
              </w:rPr>
              <w:t>0</w:t>
            </w:r>
          </w:p>
        </w:tc>
        <w:tc>
          <w:tcPr>
            <w:tcW w:w="920" w:type="dxa"/>
          </w:tcPr>
          <w:p w14:paraId="793DAAC7" w14:textId="77777777" w:rsidR="00D23128" w:rsidRDefault="00870C69">
            <w:pPr>
              <w:pStyle w:val="TableParagraph"/>
              <w:spacing w:before="134"/>
              <w:ind w:left="24" w:right="7"/>
            </w:pPr>
            <w:r>
              <w:rPr>
                <w:spacing w:val="-10"/>
              </w:rPr>
              <w:t>0</w:t>
            </w:r>
          </w:p>
        </w:tc>
        <w:tc>
          <w:tcPr>
            <w:tcW w:w="918" w:type="dxa"/>
          </w:tcPr>
          <w:p w14:paraId="4DCD7BB2" w14:textId="77777777" w:rsidR="00D23128" w:rsidRDefault="00870C69">
            <w:pPr>
              <w:pStyle w:val="TableParagraph"/>
              <w:spacing w:before="134"/>
              <w:ind w:left="25" w:right="6"/>
            </w:pPr>
            <w:r>
              <w:rPr>
                <w:spacing w:val="-10"/>
              </w:rPr>
              <w:t>0</w:t>
            </w:r>
          </w:p>
        </w:tc>
      </w:tr>
      <w:tr w:rsidR="00D23128" w14:paraId="6B837183" w14:textId="77777777">
        <w:trPr>
          <w:trHeight w:val="251"/>
        </w:trPr>
        <w:tc>
          <w:tcPr>
            <w:tcW w:w="2840" w:type="dxa"/>
          </w:tcPr>
          <w:p w14:paraId="6395FDC7" w14:textId="77777777" w:rsidR="00D23128" w:rsidRDefault="00870C69">
            <w:pPr>
              <w:pStyle w:val="TableParagraph"/>
              <w:spacing w:before="9" w:line="222" w:lineRule="exact"/>
              <w:ind w:left="13" w:right="1"/>
            </w:pPr>
            <w:r>
              <w:t>накопительным</w:t>
            </w:r>
            <w:r>
              <w:rPr>
                <w:spacing w:val="-7"/>
              </w:rPr>
              <w:t xml:space="preserve"> </w:t>
            </w:r>
            <w:r>
              <w:rPr>
                <w:spacing w:val="-2"/>
              </w:rPr>
              <w:t>итогом:</w:t>
            </w:r>
          </w:p>
        </w:tc>
        <w:tc>
          <w:tcPr>
            <w:tcW w:w="919" w:type="dxa"/>
          </w:tcPr>
          <w:p w14:paraId="0C35A6F8" w14:textId="77777777" w:rsidR="00D23128" w:rsidRDefault="00D23128">
            <w:pPr>
              <w:pStyle w:val="TableParagraph"/>
              <w:jc w:val="left"/>
              <w:rPr>
                <w:sz w:val="18"/>
              </w:rPr>
            </w:pPr>
          </w:p>
        </w:tc>
        <w:tc>
          <w:tcPr>
            <w:tcW w:w="919" w:type="dxa"/>
          </w:tcPr>
          <w:p w14:paraId="01532C3F" w14:textId="77777777" w:rsidR="00D23128" w:rsidRDefault="00D23128">
            <w:pPr>
              <w:pStyle w:val="TableParagraph"/>
              <w:jc w:val="left"/>
              <w:rPr>
                <w:sz w:val="18"/>
              </w:rPr>
            </w:pPr>
          </w:p>
        </w:tc>
        <w:tc>
          <w:tcPr>
            <w:tcW w:w="919" w:type="dxa"/>
          </w:tcPr>
          <w:p w14:paraId="6ED5308B" w14:textId="77777777" w:rsidR="00D23128" w:rsidRDefault="00D23128">
            <w:pPr>
              <w:pStyle w:val="TableParagraph"/>
              <w:jc w:val="left"/>
              <w:rPr>
                <w:sz w:val="18"/>
              </w:rPr>
            </w:pPr>
          </w:p>
        </w:tc>
        <w:tc>
          <w:tcPr>
            <w:tcW w:w="921" w:type="dxa"/>
          </w:tcPr>
          <w:p w14:paraId="03B44587" w14:textId="77777777" w:rsidR="00D23128" w:rsidRDefault="00D23128">
            <w:pPr>
              <w:pStyle w:val="TableParagraph"/>
              <w:jc w:val="left"/>
              <w:rPr>
                <w:sz w:val="18"/>
              </w:rPr>
            </w:pPr>
          </w:p>
        </w:tc>
        <w:tc>
          <w:tcPr>
            <w:tcW w:w="919" w:type="dxa"/>
          </w:tcPr>
          <w:p w14:paraId="35DC02D1" w14:textId="77777777" w:rsidR="00D23128" w:rsidRDefault="00D23128">
            <w:pPr>
              <w:pStyle w:val="TableParagraph"/>
              <w:jc w:val="left"/>
              <w:rPr>
                <w:sz w:val="18"/>
              </w:rPr>
            </w:pPr>
          </w:p>
        </w:tc>
        <w:tc>
          <w:tcPr>
            <w:tcW w:w="918" w:type="dxa"/>
          </w:tcPr>
          <w:p w14:paraId="5464DD4C" w14:textId="77777777" w:rsidR="00D23128" w:rsidRDefault="00D23128">
            <w:pPr>
              <w:pStyle w:val="TableParagraph"/>
              <w:jc w:val="left"/>
              <w:rPr>
                <w:sz w:val="18"/>
              </w:rPr>
            </w:pPr>
          </w:p>
        </w:tc>
        <w:tc>
          <w:tcPr>
            <w:tcW w:w="920" w:type="dxa"/>
          </w:tcPr>
          <w:p w14:paraId="3C8A907D" w14:textId="77777777" w:rsidR="00D23128" w:rsidRDefault="00D23128">
            <w:pPr>
              <w:pStyle w:val="TableParagraph"/>
              <w:jc w:val="left"/>
              <w:rPr>
                <w:sz w:val="18"/>
              </w:rPr>
            </w:pPr>
          </w:p>
        </w:tc>
        <w:tc>
          <w:tcPr>
            <w:tcW w:w="918" w:type="dxa"/>
          </w:tcPr>
          <w:p w14:paraId="2AD5EA1F" w14:textId="77777777" w:rsidR="00D23128" w:rsidRDefault="00D23128">
            <w:pPr>
              <w:pStyle w:val="TableParagraph"/>
              <w:jc w:val="left"/>
              <w:rPr>
                <w:sz w:val="18"/>
              </w:rPr>
            </w:pPr>
          </w:p>
        </w:tc>
      </w:tr>
      <w:tr w:rsidR="00D23128" w14:paraId="5D9066D1" w14:textId="77777777">
        <w:trPr>
          <w:trHeight w:val="506"/>
        </w:trPr>
        <w:tc>
          <w:tcPr>
            <w:tcW w:w="2840" w:type="dxa"/>
          </w:tcPr>
          <w:p w14:paraId="2CA6AF05" w14:textId="77777777" w:rsidR="00D23128" w:rsidRDefault="00870C69">
            <w:pPr>
              <w:pStyle w:val="TableParagraph"/>
              <w:spacing w:line="250" w:lineRule="atLeast"/>
              <w:ind w:left="1178" w:right="128" w:hanging="1035"/>
              <w:jc w:val="left"/>
            </w:pPr>
            <w:r>
              <w:t>Многоэтажный</w:t>
            </w:r>
            <w:r>
              <w:rPr>
                <w:spacing w:val="-14"/>
              </w:rPr>
              <w:t xml:space="preserve"> </w:t>
            </w:r>
            <w:r>
              <w:t xml:space="preserve">жилищный </w:t>
            </w:r>
            <w:r>
              <w:rPr>
                <w:spacing w:val="-4"/>
              </w:rPr>
              <w:t>фонд</w:t>
            </w:r>
          </w:p>
        </w:tc>
        <w:tc>
          <w:tcPr>
            <w:tcW w:w="919" w:type="dxa"/>
          </w:tcPr>
          <w:p w14:paraId="1195132F" w14:textId="77777777" w:rsidR="00D23128" w:rsidRDefault="00870C69">
            <w:pPr>
              <w:pStyle w:val="TableParagraph"/>
              <w:spacing w:before="137"/>
              <w:ind w:left="17" w:right="11"/>
            </w:pPr>
            <w:r>
              <w:rPr>
                <w:spacing w:val="-10"/>
              </w:rPr>
              <w:t>0</w:t>
            </w:r>
          </w:p>
        </w:tc>
        <w:tc>
          <w:tcPr>
            <w:tcW w:w="919" w:type="dxa"/>
          </w:tcPr>
          <w:p w14:paraId="1F0DA6AD" w14:textId="77777777" w:rsidR="00D23128" w:rsidRDefault="00870C69">
            <w:pPr>
              <w:pStyle w:val="TableParagraph"/>
              <w:spacing w:before="137"/>
              <w:ind w:left="17" w:right="10"/>
            </w:pPr>
            <w:r>
              <w:rPr>
                <w:spacing w:val="-10"/>
              </w:rPr>
              <w:t>0</w:t>
            </w:r>
          </w:p>
        </w:tc>
        <w:tc>
          <w:tcPr>
            <w:tcW w:w="919" w:type="dxa"/>
          </w:tcPr>
          <w:p w14:paraId="69C001F4" w14:textId="77777777" w:rsidR="00D23128" w:rsidRDefault="00870C69">
            <w:pPr>
              <w:pStyle w:val="TableParagraph"/>
              <w:spacing w:before="137"/>
              <w:ind w:left="17" w:right="9"/>
            </w:pPr>
            <w:r>
              <w:rPr>
                <w:spacing w:val="-10"/>
              </w:rPr>
              <w:t>0</w:t>
            </w:r>
          </w:p>
        </w:tc>
        <w:tc>
          <w:tcPr>
            <w:tcW w:w="921" w:type="dxa"/>
          </w:tcPr>
          <w:p w14:paraId="0617D5F2" w14:textId="77777777" w:rsidR="00D23128" w:rsidRDefault="00870C69">
            <w:pPr>
              <w:pStyle w:val="TableParagraph"/>
              <w:spacing w:before="137"/>
              <w:ind w:left="18" w:right="7"/>
            </w:pPr>
            <w:r>
              <w:rPr>
                <w:spacing w:val="-10"/>
              </w:rPr>
              <w:t>0</w:t>
            </w:r>
          </w:p>
        </w:tc>
        <w:tc>
          <w:tcPr>
            <w:tcW w:w="919" w:type="dxa"/>
          </w:tcPr>
          <w:p w14:paraId="5B775265" w14:textId="77777777" w:rsidR="00D23128" w:rsidRDefault="00870C69">
            <w:pPr>
              <w:pStyle w:val="TableParagraph"/>
              <w:spacing w:before="137"/>
              <w:ind w:left="17" w:right="7"/>
            </w:pPr>
            <w:r>
              <w:rPr>
                <w:spacing w:val="-10"/>
              </w:rPr>
              <w:t>0</w:t>
            </w:r>
          </w:p>
        </w:tc>
        <w:tc>
          <w:tcPr>
            <w:tcW w:w="918" w:type="dxa"/>
          </w:tcPr>
          <w:p w14:paraId="0BA0D059" w14:textId="77777777" w:rsidR="00D23128" w:rsidRDefault="00870C69">
            <w:pPr>
              <w:pStyle w:val="TableParagraph"/>
              <w:spacing w:before="137"/>
              <w:ind w:left="25" w:right="13"/>
            </w:pPr>
            <w:r>
              <w:rPr>
                <w:spacing w:val="-10"/>
              </w:rPr>
              <w:t>0</w:t>
            </w:r>
          </w:p>
        </w:tc>
        <w:tc>
          <w:tcPr>
            <w:tcW w:w="920" w:type="dxa"/>
          </w:tcPr>
          <w:p w14:paraId="3365B023" w14:textId="77777777" w:rsidR="00D23128" w:rsidRDefault="00870C69">
            <w:pPr>
              <w:pStyle w:val="TableParagraph"/>
              <w:spacing w:before="137"/>
              <w:ind w:left="24" w:right="7"/>
            </w:pPr>
            <w:r>
              <w:rPr>
                <w:spacing w:val="-10"/>
              </w:rPr>
              <w:t>0</w:t>
            </w:r>
          </w:p>
        </w:tc>
        <w:tc>
          <w:tcPr>
            <w:tcW w:w="918" w:type="dxa"/>
          </w:tcPr>
          <w:p w14:paraId="5F230555" w14:textId="77777777" w:rsidR="00D23128" w:rsidRDefault="00870C69">
            <w:pPr>
              <w:pStyle w:val="TableParagraph"/>
              <w:spacing w:before="137"/>
              <w:ind w:left="25" w:right="6"/>
            </w:pPr>
            <w:r>
              <w:rPr>
                <w:spacing w:val="-10"/>
              </w:rPr>
              <w:t>0</w:t>
            </w:r>
          </w:p>
        </w:tc>
      </w:tr>
      <w:tr w:rsidR="00D23128" w14:paraId="5E8F9423" w14:textId="77777777">
        <w:trPr>
          <w:trHeight w:val="506"/>
        </w:trPr>
        <w:tc>
          <w:tcPr>
            <w:tcW w:w="2840" w:type="dxa"/>
          </w:tcPr>
          <w:p w14:paraId="07C55112" w14:textId="77777777" w:rsidR="00D23128" w:rsidRDefault="00870C69">
            <w:pPr>
              <w:pStyle w:val="TableParagraph"/>
              <w:spacing w:line="250" w:lineRule="atLeast"/>
              <w:ind w:left="626" w:right="302" w:hanging="312"/>
              <w:jc w:val="left"/>
            </w:pPr>
            <w:r>
              <w:t>Средне-и</w:t>
            </w:r>
            <w:r>
              <w:rPr>
                <w:spacing w:val="-14"/>
              </w:rPr>
              <w:t xml:space="preserve"> </w:t>
            </w:r>
            <w:r>
              <w:t>малоэтажный жилищный фонд</w:t>
            </w:r>
          </w:p>
        </w:tc>
        <w:tc>
          <w:tcPr>
            <w:tcW w:w="919" w:type="dxa"/>
          </w:tcPr>
          <w:p w14:paraId="37C3DDA8" w14:textId="77777777" w:rsidR="00D23128" w:rsidRDefault="00870C69">
            <w:pPr>
              <w:pStyle w:val="TableParagraph"/>
              <w:spacing w:before="137"/>
              <w:ind w:left="17" w:right="11"/>
            </w:pPr>
            <w:r>
              <w:rPr>
                <w:spacing w:val="-10"/>
              </w:rPr>
              <w:t>0</w:t>
            </w:r>
          </w:p>
        </w:tc>
        <w:tc>
          <w:tcPr>
            <w:tcW w:w="919" w:type="dxa"/>
          </w:tcPr>
          <w:p w14:paraId="701B3FC2" w14:textId="77777777" w:rsidR="00D23128" w:rsidRDefault="00870C69">
            <w:pPr>
              <w:pStyle w:val="TableParagraph"/>
              <w:spacing w:before="137"/>
              <w:ind w:left="17" w:right="10"/>
            </w:pPr>
            <w:r>
              <w:rPr>
                <w:spacing w:val="-10"/>
              </w:rPr>
              <w:t>0</w:t>
            </w:r>
          </w:p>
        </w:tc>
        <w:tc>
          <w:tcPr>
            <w:tcW w:w="919" w:type="dxa"/>
          </w:tcPr>
          <w:p w14:paraId="6069EB7D" w14:textId="77777777" w:rsidR="00D23128" w:rsidRDefault="00870C69">
            <w:pPr>
              <w:pStyle w:val="TableParagraph"/>
              <w:spacing w:before="137"/>
              <w:ind w:left="17" w:right="9"/>
            </w:pPr>
            <w:r>
              <w:rPr>
                <w:spacing w:val="-10"/>
              </w:rPr>
              <w:t>0</w:t>
            </w:r>
          </w:p>
        </w:tc>
        <w:tc>
          <w:tcPr>
            <w:tcW w:w="921" w:type="dxa"/>
          </w:tcPr>
          <w:p w14:paraId="5A7BF78B" w14:textId="77777777" w:rsidR="00D23128" w:rsidRDefault="00870C69">
            <w:pPr>
              <w:pStyle w:val="TableParagraph"/>
              <w:spacing w:before="137"/>
              <w:ind w:left="18" w:right="7"/>
            </w:pPr>
            <w:r>
              <w:rPr>
                <w:spacing w:val="-10"/>
              </w:rPr>
              <w:t>0</w:t>
            </w:r>
          </w:p>
        </w:tc>
        <w:tc>
          <w:tcPr>
            <w:tcW w:w="919" w:type="dxa"/>
          </w:tcPr>
          <w:p w14:paraId="60D4873B" w14:textId="77777777" w:rsidR="00D23128" w:rsidRDefault="00870C69">
            <w:pPr>
              <w:pStyle w:val="TableParagraph"/>
              <w:spacing w:before="137"/>
              <w:ind w:left="17" w:right="7"/>
            </w:pPr>
            <w:r>
              <w:rPr>
                <w:spacing w:val="-10"/>
              </w:rPr>
              <w:t>0</w:t>
            </w:r>
          </w:p>
        </w:tc>
        <w:tc>
          <w:tcPr>
            <w:tcW w:w="918" w:type="dxa"/>
          </w:tcPr>
          <w:p w14:paraId="5454C650" w14:textId="77777777" w:rsidR="00D23128" w:rsidRDefault="00870C69">
            <w:pPr>
              <w:pStyle w:val="TableParagraph"/>
              <w:spacing w:before="137"/>
              <w:ind w:left="25" w:right="13"/>
            </w:pPr>
            <w:r>
              <w:rPr>
                <w:spacing w:val="-10"/>
              </w:rPr>
              <w:t>0</w:t>
            </w:r>
          </w:p>
        </w:tc>
        <w:tc>
          <w:tcPr>
            <w:tcW w:w="920" w:type="dxa"/>
          </w:tcPr>
          <w:p w14:paraId="5348C9C5" w14:textId="77777777" w:rsidR="00D23128" w:rsidRDefault="00870C69">
            <w:pPr>
              <w:pStyle w:val="TableParagraph"/>
              <w:spacing w:before="137"/>
              <w:ind w:left="24" w:right="7"/>
            </w:pPr>
            <w:r>
              <w:rPr>
                <w:spacing w:val="-10"/>
              </w:rPr>
              <w:t>0</w:t>
            </w:r>
          </w:p>
        </w:tc>
        <w:tc>
          <w:tcPr>
            <w:tcW w:w="918" w:type="dxa"/>
          </w:tcPr>
          <w:p w14:paraId="2A717B2F" w14:textId="77777777" w:rsidR="00D23128" w:rsidRDefault="00870C69">
            <w:pPr>
              <w:pStyle w:val="TableParagraph"/>
              <w:spacing w:before="137"/>
              <w:ind w:left="25" w:right="6"/>
            </w:pPr>
            <w:r>
              <w:rPr>
                <w:spacing w:val="-10"/>
              </w:rPr>
              <w:t>0</w:t>
            </w:r>
          </w:p>
        </w:tc>
      </w:tr>
      <w:tr w:rsidR="00D23128" w14:paraId="7D781ED4" w14:textId="77777777">
        <w:trPr>
          <w:trHeight w:val="506"/>
        </w:trPr>
        <w:tc>
          <w:tcPr>
            <w:tcW w:w="2840" w:type="dxa"/>
          </w:tcPr>
          <w:p w14:paraId="4532E94B" w14:textId="77777777" w:rsidR="00D23128" w:rsidRDefault="00870C69">
            <w:pPr>
              <w:pStyle w:val="TableParagraph"/>
              <w:spacing w:line="250" w:lineRule="atLeast"/>
              <w:ind w:left="1122" w:hanging="1023"/>
              <w:jc w:val="left"/>
            </w:pPr>
            <w:r>
              <w:t>Всего</w:t>
            </w:r>
            <w:r>
              <w:rPr>
                <w:spacing w:val="80"/>
              </w:rPr>
              <w:t xml:space="preserve"> </w:t>
            </w:r>
            <w:r>
              <w:t>по</w:t>
            </w:r>
            <w:r>
              <w:rPr>
                <w:spacing w:val="-5"/>
              </w:rPr>
              <w:t xml:space="preserve"> </w:t>
            </w:r>
            <w:r>
              <w:t>поселению,</w:t>
            </w:r>
            <w:r>
              <w:rPr>
                <w:spacing w:val="-5"/>
              </w:rPr>
              <w:t xml:space="preserve"> </w:t>
            </w:r>
            <w:r>
              <w:t>в</w:t>
            </w:r>
            <w:r>
              <w:rPr>
                <w:spacing w:val="-6"/>
              </w:rPr>
              <w:t xml:space="preserve"> </w:t>
            </w:r>
            <w:r>
              <w:t xml:space="preserve">том </w:t>
            </w:r>
            <w:r>
              <w:rPr>
                <w:spacing w:val="-2"/>
              </w:rPr>
              <w:t>числе:</w:t>
            </w:r>
          </w:p>
        </w:tc>
        <w:tc>
          <w:tcPr>
            <w:tcW w:w="919" w:type="dxa"/>
          </w:tcPr>
          <w:p w14:paraId="4D2CAF46" w14:textId="77777777" w:rsidR="00D23128" w:rsidRDefault="00870C69">
            <w:pPr>
              <w:pStyle w:val="TableParagraph"/>
              <w:spacing w:before="137"/>
              <w:ind w:left="17" w:right="11"/>
            </w:pPr>
            <w:r>
              <w:rPr>
                <w:spacing w:val="-10"/>
              </w:rPr>
              <w:t>0</w:t>
            </w:r>
          </w:p>
        </w:tc>
        <w:tc>
          <w:tcPr>
            <w:tcW w:w="919" w:type="dxa"/>
          </w:tcPr>
          <w:p w14:paraId="464CDFC7" w14:textId="77777777" w:rsidR="00D23128" w:rsidRDefault="00870C69">
            <w:pPr>
              <w:pStyle w:val="TableParagraph"/>
              <w:spacing w:before="137"/>
              <w:ind w:left="17" w:right="10"/>
            </w:pPr>
            <w:r>
              <w:rPr>
                <w:spacing w:val="-10"/>
              </w:rPr>
              <w:t>0</w:t>
            </w:r>
          </w:p>
        </w:tc>
        <w:tc>
          <w:tcPr>
            <w:tcW w:w="919" w:type="dxa"/>
          </w:tcPr>
          <w:p w14:paraId="0E31BCD9" w14:textId="77777777" w:rsidR="00D23128" w:rsidRDefault="00870C69">
            <w:pPr>
              <w:pStyle w:val="TableParagraph"/>
              <w:spacing w:before="137"/>
              <w:ind w:left="17" w:right="9"/>
            </w:pPr>
            <w:r>
              <w:rPr>
                <w:spacing w:val="-10"/>
              </w:rPr>
              <w:t>0</w:t>
            </w:r>
          </w:p>
        </w:tc>
        <w:tc>
          <w:tcPr>
            <w:tcW w:w="921" w:type="dxa"/>
          </w:tcPr>
          <w:p w14:paraId="2526855C" w14:textId="77777777" w:rsidR="00D23128" w:rsidRDefault="00870C69">
            <w:pPr>
              <w:pStyle w:val="TableParagraph"/>
              <w:spacing w:before="137"/>
              <w:ind w:left="18" w:right="7"/>
            </w:pPr>
            <w:r>
              <w:rPr>
                <w:spacing w:val="-10"/>
              </w:rPr>
              <w:t>0</w:t>
            </w:r>
          </w:p>
        </w:tc>
        <w:tc>
          <w:tcPr>
            <w:tcW w:w="919" w:type="dxa"/>
          </w:tcPr>
          <w:p w14:paraId="51D6DA8F" w14:textId="77777777" w:rsidR="00D23128" w:rsidRDefault="00870C69">
            <w:pPr>
              <w:pStyle w:val="TableParagraph"/>
              <w:spacing w:before="137"/>
              <w:ind w:left="17" w:right="7"/>
            </w:pPr>
            <w:r>
              <w:rPr>
                <w:spacing w:val="-10"/>
              </w:rPr>
              <w:t>0</w:t>
            </w:r>
          </w:p>
        </w:tc>
        <w:tc>
          <w:tcPr>
            <w:tcW w:w="918" w:type="dxa"/>
          </w:tcPr>
          <w:p w14:paraId="3A8B8C5F" w14:textId="77777777" w:rsidR="00D23128" w:rsidRDefault="00870C69">
            <w:pPr>
              <w:pStyle w:val="TableParagraph"/>
              <w:spacing w:before="137"/>
              <w:ind w:left="25" w:right="13"/>
            </w:pPr>
            <w:r>
              <w:rPr>
                <w:spacing w:val="-10"/>
              </w:rPr>
              <w:t>0</w:t>
            </w:r>
          </w:p>
        </w:tc>
        <w:tc>
          <w:tcPr>
            <w:tcW w:w="920" w:type="dxa"/>
          </w:tcPr>
          <w:p w14:paraId="1694EBFC" w14:textId="77777777" w:rsidR="00D23128" w:rsidRDefault="00870C69">
            <w:pPr>
              <w:pStyle w:val="TableParagraph"/>
              <w:spacing w:before="137"/>
              <w:ind w:left="24" w:right="7"/>
            </w:pPr>
            <w:r>
              <w:rPr>
                <w:spacing w:val="-10"/>
              </w:rPr>
              <w:t>0</w:t>
            </w:r>
          </w:p>
        </w:tc>
        <w:tc>
          <w:tcPr>
            <w:tcW w:w="918" w:type="dxa"/>
          </w:tcPr>
          <w:p w14:paraId="6A2DE35C" w14:textId="77777777" w:rsidR="00D23128" w:rsidRDefault="00870C69">
            <w:pPr>
              <w:pStyle w:val="TableParagraph"/>
              <w:spacing w:before="137"/>
              <w:ind w:left="25" w:right="6"/>
            </w:pPr>
            <w:r>
              <w:rPr>
                <w:spacing w:val="-10"/>
              </w:rPr>
              <w:t>0</w:t>
            </w:r>
          </w:p>
        </w:tc>
      </w:tr>
      <w:tr w:rsidR="00D23128" w14:paraId="20787857" w14:textId="77777777">
        <w:trPr>
          <w:trHeight w:val="757"/>
        </w:trPr>
        <w:tc>
          <w:tcPr>
            <w:tcW w:w="2840" w:type="dxa"/>
          </w:tcPr>
          <w:p w14:paraId="0443A620" w14:textId="77777777" w:rsidR="00D23128" w:rsidRDefault="00870C69">
            <w:pPr>
              <w:pStyle w:val="TableParagraph"/>
              <w:spacing w:before="9"/>
              <w:ind w:left="242" w:hanging="99"/>
              <w:jc w:val="left"/>
            </w:pPr>
            <w:r>
              <w:t>Многоэтажный</w:t>
            </w:r>
            <w:r>
              <w:rPr>
                <w:spacing w:val="-9"/>
              </w:rPr>
              <w:t xml:space="preserve"> </w:t>
            </w:r>
            <w:r>
              <w:rPr>
                <w:spacing w:val="-2"/>
              </w:rPr>
              <w:t>жилищный</w:t>
            </w:r>
          </w:p>
          <w:p w14:paraId="3248DDE3" w14:textId="77777777" w:rsidR="00D23128" w:rsidRDefault="00870C69">
            <w:pPr>
              <w:pStyle w:val="TableParagraph"/>
              <w:tabs>
                <w:tab w:val="left" w:pos="2368"/>
              </w:tabs>
              <w:spacing w:line="252" w:lineRule="exact"/>
              <w:ind w:left="273" w:right="230" w:hanging="32"/>
              <w:jc w:val="left"/>
            </w:pPr>
            <w:r>
              <w:t>фонд, в том числе,</w:t>
            </w:r>
            <w:r>
              <w:tab/>
            </w:r>
            <w:r>
              <w:rPr>
                <w:spacing w:val="-6"/>
              </w:rPr>
              <w:t xml:space="preserve">по </w:t>
            </w:r>
            <w:r>
              <w:t>кадастровым</w:t>
            </w:r>
            <w:r>
              <w:rPr>
                <w:spacing w:val="-11"/>
              </w:rPr>
              <w:t xml:space="preserve"> </w:t>
            </w:r>
            <w:r>
              <w:rPr>
                <w:spacing w:val="-2"/>
              </w:rPr>
              <w:t>кварталам:</w:t>
            </w:r>
          </w:p>
        </w:tc>
        <w:tc>
          <w:tcPr>
            <w:tcW w:w="919" w:type="dxa"/>
          </w:tcPr>
          <w:p w14:paraId="30751326" w14:textId="77777777" w:rsidR="00D23128" w:rsidRDefault="00D23128">
            <w:pPr>
              <w:pStyle w:val="TableParagraph"/>
              <w:spacing w:before="11"/>
              <w:jc w:val="left"/>
            </w:pPr>
          </w:p>
          <w:p w14:paraId="166C6FCD" w14:textId="77777777" w:rsidR="00D23128" w:rsidRDefault="00870C69">
            <w:pPr>
              <w:pStyle w:val="TableParagraph"/>
              <w:ind w:left="17" w:right="11"/>
            </w:pPr>
            <w:r>
              <w:rPr>
                <w:spacing w:val="-10"/>
              </w:rPr>
              <w:t>0</w:t>
            </w:r>
          </w:p>
        </w:tc>
        <w:tc>
          <w:tcPr>
            <w:tcW w:w="919" w:type="dxa"/>
          </w:tcPr>
          <w:p w14:paraId="5909BA87" w14:textId="77777777" w:rsidR="00D23128" w:rsidRDefault="00D23128">
            <w:pPr>
              <w:pStyle w:val="TableParagraph"/>
              <w:spacing w:before="11"/>
              <w:jc w:val="left"/>
            </w:pPr>
          </w:p>
          <w:p w14:paraId="6545A994" w14:textId="77777777" w:rsidR="00D23128" w:rsidRDefault="00870C69">
            <w:pPr>
              <w:pStyle w:val="TableParagraph"/>
              <w:ind w:left="17" w:right="10"/>
            </w:pPr>
            <w:r>
              <w:rPr>
                <w:spacing w:val="-10"/>
              </w:rPr>
              <w:t>0</w:t>
            </w:r>
          </w:p>
        </w:tc>
        <w:tc>
          <w:tcPr>
            <w:tcW w:w="919" w:type="dxa"/>
          </w:tcPr>
          <w:p w14:paraId="3C87791E" w14:textId="77777777" w:rsidR="00D23128" w:rsidRDefault="00D23128">
            <w:pPr>
              <w:pStyle w:val="TableParagraph"/>
              <w:spacing w:before="11"/>
              <w:jc w:val="left"/>
            </w:pPr>
          </w:p>
          <w:p w14:paraId="343E5262" w14:textId="77777777" w:rsidR="00D23128" w:rsidRDefault="00870C69">
            <w:pPr>
              <w:pStyle w:val="TableParagraph"/>
              <w:ind w:left="17" w:right="9"/>
            </w:pPr>
            <w:r>
              <w:rPr>
                <w:spacing w:val="-10"/>
              </w:rPr>
              <w:t>0</w:t>
            </w:r>
          </w:p>
        </w:tc>
        <w:tc>
          <w:tcPr>
            <w:tcW w:w="921" w:type="dxa"/>
          </w:tcPr>
          <w:p w14:paraId="55EB5550" w14:textId="77777777" w:rsidR="00D23128" w:rsidRDefault="00D23128">
            <w:pPr>
              <w:pStyle w:val="TableParagraph"/>
              <w:spacing w:before="11"/>
              <w:jc w:val="left"/>
            </w:pPr>
          </w:p>
          <w:p w14:paraId="4034C47D" w14:textId="77777777" w:rsidR="00D23128" w:rsidRDefault="00870C69">
            <w:pPr>
              <w:pStyle w:val="TableParagraph"/>
              <w:ind w:left="18" w:right="7"/>
            </w:pPr>
            <w:r>
              <w:rPr>
                <w:spacing w:val="-10"/>
              </w:rPr>
              <w:t>0</w:t>
            </w:r>
          </w:p>
        </w:tc>
        <w:tc>
          <w:tcPr>
            <w:tcW w:w="919" w:type="dxa"/>
          </w:tcPr>
          <w:p w14:paraId="4362D4DD" w14:textId="77777777" w:rsidR="00D23128" w:rsidRDefault="00D23128">
            <w:pPr>
              <w:pStyle w:val="TableParagraph"/>
              <w:spacing w:before="11"/>
              <w:jc w:val="left"/>
            </w:pPr>
          </w:p>
          <w:p w14:paraId="418CF9E0" w14:textId="77777777" w:rsidR="00D23128" w:rsidRDefault="00870C69">
            <w:pPr>
              <w:pStyle w:val="TableParagraph"/>
              <w:ind w:left="17" w:right="7"/>
            </w:pPr>
            <w:r>
              <w:rPr>
                <w:spacing w:val="-10"/>
              </w:rPr>
              <w:t>0</w:t>
            </w:r>
          </w:p>
        </w:tc>
        <w:tc>
          <w:tcPr>
            <w:tcW w:w="918" w:type="dxa"/>
          </w:tcPr>
          <w:p w14:paraId="585AED2D" w14:textId="77777777" w:rsidR="00D23128" w:rsidRDefault="00D23128">
            <w:pPr>
              <w:pStyle w:val="TableParagraph"/>
              <w:spacing w:before="11"/>
              <w:jc w:val="left"/>
            </w:pPr>
          </w:p>
          <w:p w14:paraId="3349B948" w14:textId="77777777" w:rsidR="00D23128" w:rsidRDefault="00870C69">
            <w:pPr>
              <w:pStyle w:val="TableParagraph"/>
              <w:ind w:left="25" w:right="13"/>
            </w:pPr>
            <w:r>
              <w:rPr>
                <w:spacing w:val="-10"/>
              </w:rPr>
              <w:t>0</w:t>
            </w:r>
          </w:p>
        </w:tc>
        <w:tc>
          <w:tcPr>
            <w:tcW w:w="920" w:type="dxa"/>
          </w:tcPr>
          <w:p w14:paraId="2E55C225" w14:textId="77777777" w:rsidR="00D23128" w:rsidRDefault="00D23128">
            <w:pPr>
              <w:pStyle w:val="TableParagraph"/>
              <w:spacing w:before="11"/>
              <w:jc w:val="left"/>
            </w:pPr>
          </w:p>
          <w:p w14:paraId="2B05C7C1" w14:textId="77777777" w:rsidR="00D23128" w:rsidRDefault="00870C69">
            <w:pPr>
              <w:pStyle w:val="TableParagraph"/>
              <w:ind w:left="24" w:right="7"/>
            </w:pPr>
            <w:r>
              <w:rPr>
                <w:spacing w:val="-10"/>
              </w:rPr>
              <w:t>0</w:t>
            </w:r>
          </w:p>
        </w:tc>
        <w:tc>
          <w:tcPr>
            <w:tcW w:w="918" w:type="dxa"/>
          </w:tcPr>
          <w:p w14:paraId="17CD0770" w14:textId="77777777" w:rsidR="00D23128" w:rsidRDefault="00D23128">
            <w:pPr>
              <w:pStyle w:val="TableParagraph"/>
              <w:spacing w:before="11"/>
              <w:jc w:val="left"/>
            </w:pPr>
          </w:p>
          <w:p w14:paraId="2FA322BD" w14:textId="77777777" w:rsidR="00D23128" w:rsidRDefault="00870C69">
            <w:pPr>
              <w:pStyle w:val="TableParagraph"/>
              <w:ind w:left="25" w:right="6"/>
            </w:pPr>
            <w:r>
              <w:rPr>
                <w:spacing w:val="-10"/>
              </w:rPr>
              <w:t>0</w:t>
            </w:r>
          </w:p>
        </w:tc>
      </w:tr>
      <w:tr w:rsidR="00D23128" w14:paraId="00D53F2E" w14:textId="77777777">
        <w:trPr>
          <w:trHeight w:val="246"/>
        </w:trPr>
        <w:tc>
          <w:tcPr>
            <w:tcW w:w="2840" w:type="dxa"/>
          </w:tcPr>
          <w:p w14:paraId="48AD669D" w14:textId="77777777" w:rsidR="00D23128" w:rsidRDefault="00870C69">
            <w:pPr>
              <w:pStyle w:val="TableParagraph"/>
              <w:spacing w:before="4" w:line="222" w:lineRule="exact"/>
              <w:ind w:left="13" w:right="3"/>
            </w:pPr>
            <w:r>
              <w:rPr>
                <w:spacing w:val="-2"/>
              </w:rPr>
              <w:t>37:11:030304</w:t>
            </w:r>
          </w:p>
        </w:tc>
        <w:tc>
          <w:tcPr>
            <w:tcW w:w="919" w:type="dxa"/>
          </w:tcPr>
          <w:p w14:paraId="3F467A0A" w14:textId="77777777" w:rsidR="00D23128" w:rsidRDefault="00870C69">
            <w:pPr>
              <w:pStyle w:val="TableParagraph"/>
              <w:spacing w:before="4" w:line="222" w:lineRule="exact"/>
              <w:ind w:left="17" w:right="11"/>
            </w:pPr>
            <w:r>
              <w:rPr>
                <w:spacing w:val="-10"/>
              </w:rPr>
              <w:t>0</w:t>
            </w:r>
          </w:p>
        </w:tc>
        <w:tc>
          <w:tcPr>
            <w:tcW w:w="919" w:type="dxa"/>
          </w:tcPr>
          <w:p w14:paraId="0DC4A5C8" w14:textId="77777777" w:rsidR="00D23128" w:rsidRDefault="00870C69">
            <w:pPr>
              <w:pStyle w:val="TableParagraph"/>
              <w:spacing w:before="4" w:line="222" w:lineRule="exact"/>
              <w:ind w:left="17" w:right="10"/>
            </w:pPr>
            <w:r>
              <w:rPr>
                <w:spacing w:val="-10"/>
              </w:rPr>
              <w:t>0</w:t>
            </w:r>
          </w:p>
        </w:tc>
        <w:tc>
          <w:tcPr>
            <w:tcW w:w="919" w:type="dxa"/>
          </w:tcPr>
          <w:p w14:paraId="4C189C75" w14:textId="77777777" w:rsidR="00D23128" w:rsidRDefault="00870C69">
            <w:pPr>
              <w:pStyle w:val="TableParagraph"/>
              <w:spacing w:before="4" w:line="222" w:lineRule="exact"/>
              <w:ind w:left="17" w:right="9"/>
            </w:pPr>
            <w:r>
              <w:rPr>
                <w:spacing w:val="-10"/>
              </w:rPr>
              <w:t>0</w:t>
            </w:r>
          </w:p>
        </w:tc>
        <w:tc>
          <w:tcPr>
            <w:tcW w:w="921" w:type="dxa"/>
          </w:tcPr>
          <w:p w14:paraId="6737142F" w14:textId="77777777" w:rsidR="00D23128" w:rsidRDefault="00870C69">
            <w:pPr>
              <w:pStyle w:val="TableParagraph"/>
              <w:spacing w:before="4" w:line="222" w:lineRule="exact"/>
              <w:ind w:left="18" w:right="7"/>
            </w:pPr>
            <w:r>
              <w:rPr>
                <w:spacing w:val="-10"/>
              </w:rPr>
              <w:t>0</w:t>
            </w:r>
          </w:p>
        </w:tc>
        <w:tc>
          <w:tcPr>
            <w:tcW w:w="919" w:type="dxa"/>
          </w:tcPr>
          <w:p w14:paraId="470E4D8E" w14:textId="77777777" w:rsidR="00D23128" w:rsidRDefault="00870C69">
            <w:pPr>
              <w:pStyle w:val="TableParagraph"/>
              <w:spacing w:before="4" w:line="222" w:lineRule="exact"/>
              <w:ind w:left="17" w:right="7"/>
            </w:pPr>
            <w:r>
              <w:rPr>
                <w:spacing w:val="-10"/>
              </w:rPr>
              <w:t>0</w:t>
            </w:r>
          </w:p>
        </w:tc>
        <w:tc>
          <w:tcPr>
            <w:tcW w:w="918" w:type="dxa"/>
          </w:tcPr>
          <w:p w14:paraId="0AC20B71" w14:textId="77777777" w:rsidR="00D23128" w:rsidRDefault="00870C69">
            <w:pPr>
              <w:pStyle w:val="TableParagraph"/>
              <w:spacing w:before="4" w:line="222" w:lineRule="exact"/>
              <w:ind w:left="25" w:right="13"/>
            </w:pPr>
            <w:r>
              <w:rPr>
                <w:spacing w:val="-10"/>
              </w:rPr>
              <w:t>0</w:t>
            </w:r>
          </w:p>
        </w:tc>
        <w:tc>
          <w:tcPr>
            <w:tcW w:w="920" w:type="dxa"/>
          </w:tcPr>
          <w:p w14:paraId="513DB322" w14:textId="77777777" w:rsidR="00D23128" w:rsidRDefault="00870C69">
            <w:pPr>
              <w:pStyle w:val="TableParagraph"/>
              <w:spacing w:before="4" w:line="222" w:lineRule="exact"/>
              <w:ind w:left="24" w:right="7"/>
            </w:pPr>
            <w:r>
              <w:rPr>
                <w:spacing w:val="-10"/>
              </w:rPr>
              <w:t>0</w:t>
            </w:r>
          </w:p>
        </w:tc>
        <w:tc>
          <w:tcPr>
            <w:tcW w:w="918" w:type="dxa"/>
          </w:tcPr>
          <w:p w14:paraId="470E0B53" w14:textId="77777777" w:rsidR="00D23128" w:rsidRDefault="00870C69">
            <w:pPr>
              <w:pStyle w:val="TableParagraph"/>
              <w:spacing w:before="4" w:line="222" w:lineRule="exact"/>
              <w:ind w:left="25" w:right="6"/>
            </w:pPr>
            <w:r>
              <w:rPr>
                <w:spacing w:val="-10"/>
              </w:rPr>
              <w:t>0</w:t>
            </w:r>
          </w:p>
        </w:tc>
      </w:tr>
      <w:tr w:rsidR="00D23128" w14:paraId="7FC26957" w14:textId="77777777">
        <w:trPr>
          <w:trHeight w:val="254"/>
        </w:trPr>
        <w:tc>
          <w:tcPr>
            <w:tcW w:w="2840" w:type="dxa"/>
          </w:tcPr>
          <w:p w14:paraId="0FE57AE4" w14:textId="77777777" w:rsidR="00D23128" w:rsidRDefault="00870C69">
            <w:pPr>
              <w:pStyle w:val="TableParagraph"/>
              <w:spacing w:before="9" w:line="224" w:lineRule="exact"/>
              <w:ind w:left="13" w:right="3"/>
            </w:pPr>
            <w:r>
              <w:rPr>
                <w:spacing w:val="-2"/>
              </w:rPr>
              <w:t>37:11:030128</w:t>
            </w:r>
          </w:p>
        </w:tc>
        <w:tc>
          <w:tcPr>
            <w:tcW w:w="919" w:type="dxa"/>
          </w:tcPr>
          <w:p w14:paraId="71A832A0" w14:textId="77777777" w:rsidR="00D23128" w:rsidRDefault="00870C69">
            <w:pPr>
              <w:pStyle w:val="TableParagraph"/>
              <w:spacing w:before="9" w:line="224" w:lineRule="exact"/>
              <w:ind w:left="17" w:right="11"/>
            </w:pPr>
            <w:r>
              <w:rPr>
                <w:spacing w:val="-10"/>
              </w:rPr>
              <w:t>0</w:t>
            </w:r>
          </w:p>
        </w:tc>
        <w:tc>
          <w:tcPr>
            <w:tcW w:w="919" w:type="dxa"/>
          </w:tcPr>
          <w:p w14:paraId="5CAB1980" w14:textId="77777777" w:rsidR="00D23128" w:rsidRDefault="00870C69">
            <w:pPr>
              <w:pStyle w:val="TableParagraph"/>
              <w:spacing w:before="9" w:line="224" w:lineRule="exact"/>
              <w:ind w:left="17" w:right="10"/>
            </w:pPr>
            <w:r>
              <w:rPr>
                <w:spacing w:val="-10"/>
              </w:rPr>
              <w:t>0</w:t>
            </w:r>
          </w:p>
        </w:tc>
        <w:tc>
          <w:tcPr>
            <w:tcW w:w="919" w:type="dxa"/>
          </w:tcPr>
          <w:p w14:paraId="2AFE1EFD" w14:textId="77777777" w:rsidR="00D23128" w:rsidRDefault="00870C69">
            <w:pPr>
              <w:pStyle w:val="TableParagraph"/>
              <w:spacing w:before="9" w:line="224" w:lineRule="exact"/>
              <w:ind w:left="17" w:right="9"/>
            </w:pPr>
            <w:r>
              <w:rPr>
                <w:spacing w:val="-10"/>
              </w:rPr>
              <w:t>0</w:t>
            </w:r>
          </w:p>
        </w:tc>
        <w:tc>
          <w:tcPr>
            <w:tcW w:w="921" w:type="dxa"/>
          </w:tcPr>
          <w:p w14:paraId="71F7A16E" w14:textId="77777777" w:rsidR="00D23128" w:rsidRDefault="00870C69">
            <w:pPr>
              <w:pStyle w:val="TableParagraph"/>
              <w:spacing w:before="9" w:line="224" w:lineRule="exact"/>
              <w:ind w:left="18" w:right="7"/>
            </w:pPr>
            <w:r>
              <w:rPr>
                <w:spacing w:val="-10"/>
              </w:rPr>
              <w:t>0</w:t>
            </w:r>
          </w:p>
        </w:tc>
        <w:tc>
          <w:tcPr>
            <w:tcW w:w="919" w:type="dxa"/>
          </w:tcPr>
          <w:p w14:paraId="43F8EAC7" w14:textId="77777777" w:rsidR="00D23128" w:rsidRDefault="00870C69">
            <w:pPr>
              <w:pStyle w:val="TableParagraph"/>
              <w:spacing w:before="9" w:line="224" w:lineRule="exact"/>
              <w:ind w:left="17" w:right="7"/>
            </w:pPr>
            <w:r>
              <w:rPr>
                <w:spacing w:val="-10"/>
              </w:rPr>
              <w:t>0</w:t>
            </w:r>
          </w:p>
        </w:tc>
        <w:tc>
          <w:tcPr>
            <w:tcW w:w="918" w:type="dxa"/>
          </w:tcPr>
          <w:p w14:paraId="3F53AAD6" w14:textId="77777777" w:rsidR="00D23128" w:rsidRDefault="00870C69">
            <w:pPr>
              <w:pStyle w:val="TableParagraph"/>
              <w:spacing w:before="9" w:line="224" w:lineRule="exact"/>
              <w:ind w:left="25" w:right="13"/>
            </w:pPr>
            <w:r>
              <w:rPr>
                <w:spacing w:val="-10"/>
              </w:rPr>
              <w:t>0</w:t>
            </w:r>
          </w:p>
        </w:tc>
        <w:tc>
          <w:tcPr>
            <w:tcW w:w="920" w:type="dxa"/>
          </w:tcPr>
          <w:p w14:paraId="07CDA5B8" w14:textId="77777777" w:rsidR="00D23128" w:rsidRDefault="00870C69">
            <w:pPr>
              <w:pStyle w:val="TableParagraph"/>
              <w:spacing w:before="9" w:line="224" w:lineRule="exact"/>
              <w:ind w:left="24" w:right="7"/>
            </w:pPr>
            <w:r>
              <w:rPr>
                <w:spacing w:val="-10"/>
              </w:rPr>
              <w:t>0</w:t>
            </w:r>
          </w:p>
        </w:tc>
        <w:tc>
          <w:tcPr>
            <w:tcW w:w="918" w:type="dxa"/>
          </w:tcPr>
          <w:p w14:paraId="775B2C60" w14:textId="77777777" w:rsidR="00D23128" w:rsidRDefault="00870C69">
            <w:pPr>
              <w:pStyle w:val="TableParagraph"/>
              <w:spacing w:before="9" w:line="224" w:lineRule="exact"/>
              <w:ind w:left="25" w:right="6"/>
            </w:pPr>
            <w:r>
              <w:rPr>
                <w:spacing w:val="-10"/>
              </w:rPr>
              <w:t>0</w:t>
            </w:r>
          </w:p>
        </w:tc>
      </w:tr>
      <w:tr w:rsidR="00D23128" w14:paraId="418CC348" w14:textId="77777777">
        <w:trPr>
          <w:trHeight w:val="1010"/>
        </w:trPr>
        <w:tc>
          <w:tcPr>
            <w:tcW w:w="2840" w:type="dxa"/>
          </w:tcPr>
          <w:p w14:paraId="60502238" w14:textId="77777777" w:rsidR="00D23128" w:rsidRDefault="00870C69">
            <w:pPr>
              <w:pStyle w:val="TableParagraph"/>
              <w:spacing w:before="9"/>
              <w:ind w:left="314" w:right="301"/>
              <w:jc w:val="both"/>
            </w:pPr>
            <w:r>
              <w:t>Средне-и</w:t>
            </w:r>
            <w:r>
              <w:rPr>
                <w:spacing w:val="-14"/>
              </w:rPr>
              <w:t xml:space="preserve"> </w:t>
            </w:r>
            <w:r>
              <w:t>малоэтажный жилищный</w:t>
            </w:r>
            <w:r>
              <w:rPr>
                <w:spacing w:val="-9"/>
              </w:rPr>
              <w:t xml:space="preserve"> </w:t>
            </w:r>
            <w:r>
              <w:t>фонд,</w:t>
            </w:r>
            <w:r>
              <w:rPr>
                <w:spacing w:val="-9"/>
              </w:rPr>
              <w:t xml:space="preserve"> </w:t>
            </w:r>
            <w:r>
              <w:t>в</w:t>
            </w:r>
            <w:r>
              <w:rPr>
                <w:spacing w:val="-9"/>
              </w:rPr>
              <w:t xml:space="preserve"> </w:t>
            </w:r>
            <w:r>
              <w:t>том числе,</w:t>
            </w:r>
            <w:r>
              <w:rPr>
                <w:spacing w:val="61"/>
              </w:rPr>
              <w:t xml:space="preserve"> </w:t>
            </w:r>
            <w:r>
              <w:t xml:space="preserve">по </w:t>
            </w:r>
            <w:r>
              <w:rPr>
                <w:spacing w:val="-2"/>
              </w:rPr>
              <w:t>кадастровым</w:t>
            </w:r>
          </w:p>
          <w:p w14:paraId="7D3DA2AB" w14:textId="77777777" w:rsidR="00D23128" w:rsidRDefault="00870C69">
            <w:pPr>
              <w:pStyle w:val="TableParagraph"/>
              <w:spacing w:line="222" w:lineRule="exact"/>
              <w:ind w:left="909"/>
              <w:jc w:val="left"/>
            </w:pPr>
            <w:r>
              <w:rPr>
                <w:spacing w:val="-2"/>
              </w:rPr>
              <w:t>кварталам:</w:t>
            </w:r>
          </w:p>
        </w:tc>
        <w:tc>
          <w:tcPr>
            <w:tcW w:w="919" w:type="dxa"/>
          </w:tcPr>
          <w:p w14:paraId="409682A4" w14:textId="77777777" w:rsidR="00D23128" w:rsidRDefault="00D23128">
            <w:pPr>
              <w:pStyle w:val="TableParagraph"/>
              <w:spacing w:before="135"/>
              <w:jc w:val="left"/>
            </w:pPr>
          </w:p>
          <w:p w14:paraId="691EA59E" w14:textId="77777777" w:rsidR="00D23128" w:rsidRDefault="00870C69">
            <w:pPr>
              <w:pStyle w:val="TableParagraph"/>
              <w:spacing w:before="1"/>
              <w:ind w:left="17" w:right="11"/>
            </w:pPr>
            <w:r>
              <w:rPr>
                <w:spacing w:val="-10"/>
              </w:rPr>
              <w:t>0</w:t>
            </w:r>
          </w:p>
        </w:tc>
        <w:tc>
          <w:tcPr>
            <w:tcW w:w="919" w:type="dxa"/>
          </w:tcPr>
          <w:p w14:paraId="57C488A5" w14:textId="77777777" w:rsidR="00D23128" w:rsidRDefault="00D23128">
            <w:pPr>
              <w:pStyle w:val="TableParagraph"/>
              <w:spacing w:before="135"/>
              <w:jc w:val="left"/>
            </w:pPr>
          </w:p>
          <w:p w14:paraId="29BB1183" w14:textId="77777777" w:rsidR="00D23128" w:rsidRDefault="00870C69">
            <w:pPr>
              <w:pStyle w:val="TableParagraph"/>
              <w:spacing w:before="1"/>
              <w:ind w:left="17" w:right="10"/>
            </w:pPr>
            <w:r>
              <w:rPr>
                <w:spacing w:val="-10"/>
              </w:rPr>
              <w:t>0</w:t>
            </w:r>
          </w:p>
        </w:tc>
        <w:tc>
          <w:tcPr>
            <w:tcW w:w="919" w:type="dxa"/>
          </w:tcPr>
          <w:p w14:paraId="089B93D4" w14:textId="77777777" w:rsidR="00D23128" w:rsidRDefault="00D23128">
            <w:pPr>
              <w:pStyle w:val="TableParagraph"/>
              <w:spacing w:before="135"/>
              <w:jc w:val="left"/>
            </w:pPr>
          </w:p>
          <w:p w14:paraId="5382D932" w14:textId="77777777" w:rsidR="00D23128" w:rsidRDefault="00870C69">
            <w:pPr>
              <w:pStyle w:val="TableParagraph"/>
              <w:spacing w:before="1"/>
              <w:ind w:left="17" w:right="9"/>
            </w:pPr>
            <w:r>
              <w:rPr>
                <w:spacing w:val="-10"/>
              </w:rPr>
              <w:t>0</w:t>
            </w:r>
          </w:p>
        </w:tc>
        <w:tc>
          <w:tcPr>
            <w:tcW w:w="921" w:type="dxa"/>
          </w:tcPr>
          <w:p w14:paraId="5DD3414F" w14:textId="77777777" w:rsidR="00D23128" w:rsidRDefault="00D23128">
            <w:pPr>
              <w:pStyle w:val="TableParagraph"/>
              <w:spacing w:before="135"/>
              <w:jc w:val="left"/>
            </w:pPr>
          </w:p>
          <w:p w14:paraId="0C7D4DFE" w14:textId="77777777" w:rsidR="00D23128" w:rsidRDefault="00870C69">
            <w:pPr>
              <w:pStyle w:val="TableParagraph"/>
              <w:spacing w:before="1"/>
              <w:ind w:left="18" w:right="7"/>
            </w:pPr>
            <w:r>
              <w:rPr>
                <w:spacing w:val="-10"/>
              </w:rPr>
              <w:t>0</w:t>
            </w:r>
          </w:p>
        </w:tc>
        <w:tc>
          <w:tcPr>
            <w:tcW w:w="919" w:type="dxa"/>
          </w:tcPr>
          <w:p w14:paraId="3E25B807" w14:textId="77777777" w:rsidR="00D23128" w:rsidRDefault="00D23128">
            <w:pPr>
              <w:pStyle w:val="TableParagraph"/>
              <w:spacing w:before="135"/>
              <w:jc w:val="left"/>
            </w:pPr>
          </w:p>
          <w:p w14:paraId="4811CB92" w14:textId="77777777" w:rsidR="00D23128" w:rsidRDefault="00870C69">
            <w:pPr>
              <w:pStyle w:val="TableParagraph"/>
              <w:spacing w:before="1"/>
              <w:ind w:left="17" w:right="7"/>
            </w:pPr>
            <w:r>
              <w:rPr>
                <w:spacing w:val="-10"/>
              </w:rPr>
              <w:t>0</w:t>
            </w:r>
          </w:p>
        </w:tc>
        <w:tc>
          <w:tcPr>
            <w:tcW w:w="918" w:type="dxa"/>
          </w:tcPr>
          <w:p w14:paraId="6DBB7082" w14:textId="77777777" w:rsidR="00D23128" w:rsidRDefault="00D23128">
            <w:pPr>
              <w:pStyle w:val="TableParagraph"/>
              <w:spacing w:before="135"/>
              <w:jc w:val="left"/>
            </w:pPr>
          </w:p>
          <w:p w14:paraId="4AD82E93" w14:textId="77777777" w:rsidR="00D23128" w:rsidRDefault="00870C69">
            <w:pPr>
              <w:pStyle w:val="TableParagraph"/>
              <w:spacing w:before="1"/>
              <w:ind w:left="25" w:right="13"/>
            </w:pPr>
            <w:r>
              <w:rPr>
                <w:spacing w:val="-10"/>
              </w:rPr>
              <w:t>0</w:t>
            </w:r>
          </w:p>
        </w:tc>
        <w:tc>
          <w:tcPr>
            <w:tcW w:w="920" w:type="dxa"/>
          </w:tcPr>
          <w:p w14:paraId="627FA746" w14:textId="77777777" w:rsidR="00D23128" w:rsidRDefault="00D23128">
            <w:pPr>
              <w:pStyle w:val="TableParagraph"/>
              <w:spacing w:before="135"/>
              <w:jc w:val="left"/>
            </w:pPr>
          </w:p>
          <w:p w14:paraId="56411B85" w14:textId="77777777" w:rsidR="00D23128" w:rsidRDefault="00870C69">
            <w:pPr>
              <w:pStyle w:val="TableParagraph"/>
              <w:spacing w:before="1"/>
              <w:ind w:left="24" w:right="7"/>
            </w:pPr>
            <w:r>
              <w:rPr>
                <w:spacing w:val="-10"/>
              </w:rPr>
              <w:t>0</w:t>
            </w:r>
          </w:p>
        </w:tc>
        <w:tc>
          <w:tcPr>
            <w:tcW w:w="918" w:type="dxa"/>
          </w:tcPr>
          <w:p w14:paraId="1AC99728" w14:textId="77777777" w:rsidR="00D23128" w:rsidRDefault="00D23128">
            <w:pPr>
              <w:pStyle w:val="TableParagraph"/>
              <w:spacing w:before="135"/>
              <w:jc w:val="left"/>
            </w:pPr>
          </w:p>
          <w:p w14:paraId="42B8AB34" w14:textId="77777777" w:rsidR="00D23128" w:rsidRDefault="00870C69">
            <w:pPr>
              <w:pStyle w:val="TableParagraph"/>
              <w:spacing w:before="1"/>
              <w:ind w:left="25" w:right="6"/>
            </w:pPr>
            <w:r>
              <w:rPr>
                <w:spacing w:val="-10"/>
              </w:rPr>
              <w:t>0</w:t>
            </w:r>
          </w:p>
        </w:tc>
      </w:tr>
      <w:tr w:rsidR="00D23128" w14:paraId="55FDFD7F" w14:textId="77777777">
        <w:trPr>
          <w:trHeight w:val="254"/>
        </w:trPr>
        <w:tc>
          <w:tcPr>
            <w:tcW w:w="2840" w:type="dxa"/>
          </w:tcPr>
          <w:p w14:paraId="502C6F61" w14:textId="77777777" w:rsidR="00D23128" w:rsidRDefault="00870C69">
            <w:pPr>
              <w:pStyle w:val="TableParagraph"/>
              <w:spacing w:before="12" w:line="222" w:lineRule="exact"/>
              <w:ind w:left="13" w:right="3"/>
            </w:pPr>
            <w:r>
              <w:rPr>
                <w:spacing w:val="-2"/>
              </w:rPr>
              <w:t>37:11:030304</w:t>
            </w:r>
          </w:p>
        </w:tc>
        <w:tc>
          <w:tcPr>
            <w:tcW w:w="919" w:type="dxa"/>
          </w:tcPr>
          <w:p w14:paraId="53B9CE5A" w14:textId="77777777" w:rsidR="00D23128" w:rsidRDefault="00870C69">
            <w:pPr>
              <w:pStyle w:val="TableParagraph"/>
              <w:spacing w:before="12" w:line="222" w:lineRule="exact"/>
              <w:ind w:left="17" w:right="11"/>
            </w:pPr>
            <w:r>
              <w:rPr>
                <w:spacing w:val="-10"/>
              </w:rPr>
              <w:t>0</w:t>
            </w:r>
          </w:p>
        </w:tc>
        <w:tc>
          <w:tcPr>
            <w:tcW w:w="919" w:type="dxa"/>
          </w:tcPr>
          <w:p w14:paraId="1A2E450A" w14:textId="77777777" w:rsidR="00D23128" w:rsidRDefault="00870C69">
            <w:pPr>
              <w:pStyle w:val="TableParagraph"/>
              <w:spacing w:before="12" w:line="222" w:lineRule="exact"/>
              <w:ind w:left="17" w:right="10"/>
            </w:pPr>
            <w:r>
              <w:rPr>
                <w:spacing w:val="-10"/>
              </w:rPr>
              <w:t>0</w:t>
            </w:r>
          </w:p>
        </w:tc>
        <w:tc>
          <w:tcPr>
            <w:tcW w:w="919" w:type="dxa"/>
          </w:tcPr>
          <w:p w14:paraId="7C1B4B26" w14:textId="77777777" w:rsidR="00D23128" w:rsidRDefault="00870C69">
            <w:pPr>
              <w:pStyle w:val="TableParagraph"/>
              <w:spacing w:before="12" w:line="222" w:lineRule="exact"/>
              <w:ind w:left="17" w:right="9"/>
            </w:pPr>
            <w:r>
              <w:rPr>
                <w:spacing w:val="-10"/>
              </w:rPr>
              <w:t>0</w:t>
            </w:r>
          </w:p>
        </w:tc>
        <w:tc>
          <w:tcPr>
            <w:tcW w:w="921" w:type="dxa"/>
          </w:tcPr>
          <w:p w14:paraId="3E1EEBB0" w14:textId="77777777" w:rsidR="00D23128" w:rsidRDefault="00870C69">
            <w:pPr>
              <w:pStyle w:val="TableParagraph"/>
              <w:spacing w:before="12" w:line="222" w:lineRule="exact"/>
              <w:ind w:left="18" w:right="7"/>
            </w:pPr>
            <w:r>
              <w:rPr>
                <w:spacing w:val="-10"/>
              </w:rPr>
              <w:t>0</w:t>
            </w:r>
          </w:p>
        </w:tc>
        <w:tc>
          <w:tcPr>
            <w:tcW w:w="919" w:type="dxa"/>
          </w:tcPr>
          <w:p w14:paraId="43449495" w14:textId="77777777" w:rsidR="00D23128" w:rsidRDefault="00870C69">
            <w:pPr>
              <w:pStyle w:val="TableParagraph"/>
              <w:spacing w:before="12" w:line="222" w:lineRule="exact"/>
              <w:ind w:left="17" w:right="7"/>
            </w:pPr>
            <w:r>
              <w:rPr>
                <w:spacing w:val="-10"/>
              </w:rPr>
              <w:t>0</w:t>
            </w:r>
          </w:p>
        </w:tc>
        <w:tc>
          <w:tcPr>
            <w:tcW w:w="918" w:type="dxa"/>
          </w:tcPr>
          <w:p w14:paraId="3904E335" w14:textId="77777777" w:rsidR="00D23128" w:rsidRDefault="00870C69">
            <w:pPr>
              <w:pStyle w:val="TableParagraph"/>
              <w:spacing w:before="12" w:line="222" w:lineRule="exact"/>
              <w:ind w:left="25" w:right="13"/>
            </w:pPr>
            <w:r>
              <w:rPr>
                <w:spacing w:val="-10"/>
              </w:rPr>
              <w:t>0</w:t>
            </w:r>
          </w:p>
        </w:tc>
        <w:tc>
          <w:tcPr>
            <w:tcW w:w="920" w:type="dxa"/>
          </w:tcPr>
          <w:p w14:paraId="0B8D423F" w14:textId="77777777" w:rsidR="00D23128" w:rsidRDefault="00870C69">
            <w:pPr>
              <w:pStyle w:val="TableParagraph"/>
              <w:spacing w:before="12" w:line="222" w:lineRule="exact"/>
              <w:ind w:left="24" w:right="7"/>
            </w:pPr>
            <w:r>
              <w:rPr>
                <w:spacing w:val="-10"/>
              </w:rPr>
              <w:t>0</w:t>
            </w:r>
          </w:p>
        </w:tc>
        <w:tc>
          <w:tcPr>
            <w:tcW w:w="918" w:type="dxa"/>
          </w:tcPr>
          <w:p w14:paraId="45332422" w14:textId="77777777" w:rsidR="00D23128" w:rsidRDefault="00870C69">
            <w:pPr>
              <w:pStyle w:val="TableParagraph"/>
              <w:spacing w:before="12" w:line="222" w:lineRule="exact"/>
              <w:ind w:left="25" w:right="6"/>
            </w:pPr>
            <w:r>
              <w:rPr>
                <w:spacing w:val="-10"/>
              </w:rPr>
              <w:t>0</w:t>
            </w:r>
          </w:p>
        </w:tc>
      </w:tr>
      <w:tr w:rsidR="00D23128" w14:paraId="5AD3AB0E" w14:textId="77777777">
        <w:trPr>
          <w:trHeight w:val="253"/>
        </w:trPr>
        <w:tc>
          <w:tcPr>
            <w:tcW w:w="2840" w:type="dxa"/>
          </w:tcPr>
          <w:p w14:paraId="0BF2E67A" w14:textId="77777777" w:rsidR="00D23128" w:rsidRDefault="00870C69">
            <w:pPr>
              <w:pStyle w:val="TableParagraph"/>
              <w:spacing w:before="9" w:line="224" w:lineRule="exact"/>
              <w:ind w:left="13" w:right="3"/>
            </w:pPr>
            <w:r>
              <w:rPr>
                <w:spacing w:val="-2"/>
              </w:rPr>
              <w:t>37:11:030128</w:t>
            </w:r>
          </w:p>
        </w:tc>
        <w:tc>
          <w:tcPr>
            <w:tcW w:w="919" w:type="dxa"/>
          </w:tcPr>
          <w:p w14:paraId="00809B09" w14:textId="77777777" w:rsidR="00D23128" w:rsidRDefault="00870C69">
            <w:pPr>
              <w:pStyle w:val="TableParagraph"/>
              <w:spacing w:before="9" w:line="224" w:lineRule="exact"/>
              <w:ind w:left="17" w:right="11"/>
            </w:pPr>
            <w:r>
              <w:rPr>
                <w:spacing w:val="-10"/>
              </w:rPr>
              <w:t>0</w:t>
            </w:r>
          </w:p>
        </w:tc>
        <w:tc>
          <w:tcPr>
            <w:tcW w:w="919" w:type="dxa"/>
          </w:tcPr>
          <w:p w14:paraId="60C84B09" w14:textId="77777777" w:rsidR="00D23128" w:rsidRDefault="00870C69">
            <w:pPr>
              <w:pStyle w:val="TableParagraph"/>
              <w:spacing w:before="9" w:line="224" w:lineRule="exact"/>
              <w:ind w:left="17" w:right="10"/>
            </w:pPr>
            <w:r>
              <w:rPr>
                <w:spacing w:val="-10"/>
              </w:rPr>
              <w:t>0</w:t>
            </w:r>
          </w:p>
        </w:tc>
        <w:tc>
          <w:tcPr>
            <w:tcW w:w="919" w:type="dxa"/>
          </w:tcPr>
          <w:p w14:paraId="7EF37CE5" w14:textId="77777777" w:rsidR="00D23128" w:rsidRDefault="00870C69">
            <w:pPr>
              <w:pStyle w:val="TableParagraph"/>
              <w:spacing w:before="9" w:line="224" w:lineRule="exact"/>
              <w:ind w:left="17" w:right="9"/>
            </w:pPr>
            <w:r>
              <w:rPr>
                <w:spacing w:val="-10"/>
              </w:rPr>
              <w:t>0</w:t>
            </w:r>
          </w:p>
        </w:tc>
        <w:tc>
          <w:tcPr>
            <w:tcW w:w="921" w:type="dxa"/>
          </w:tcPr>
          <w:p w14:paraId="5E0B66AF" w14:textId="77777777" w:rsidR="00D23128" w:rsidRDefault="00870C69">
            <w:pPr>
              <w:pStyle w:val="TableParagraph"/>
              <w:spacing w:before="9" w:line="224" w:lineRule="exact"/>
              <w:ind w:left="18" w:right="7"/>
            </w:pPr>
            <w:r>
              <w:rPr>
                <w:spacing w:val="-10"/>
              </w:rPr>
              <w:t>0</w:t>
            </w:r>
          </w:p>
        </w:tc>
        <w:tc>
          <w:tcPr>
            <w:tcW w:w="919" w:type="dxa"/>
          </w:tcPr>
          <w:p w14:paraId="766F2D66" w14:textId="77777777" w:rsidR="00D23128" w:rsidRDefault="00870C69">
            <w:pPr>
              <w:pStyle w:val="TableParagraph"/>
              <w:spacing w:before="9" w:line="224" w:lineRule="exact"/>
              <w:ind w:left="17" w:right="7"/>
            </w:pPr>
            <w:r>
              <w:rPr>
                <w:spacing w:val="-10"/>
              </w:rPr>
              <w:t>0</w:t>
            </w:r>
          </w:p>
        </w:tc>
        <w:tc>
          <w:tcPr>
            <w:tcW w:w="918" w:type="dxa"/>
          </w:tcPr>
          <w:p w14:paraId="222D9C7D" w14:textId="77777777" w:rsidR="00D23128" w:rsidRDefault="00870C69">
            <w:pPr>
              <w:pStyle w:val="TableParagraph"/>
              <w:spacing w:before="9" w:line="224" w:lineRule="exact"/>
              <w:ind w:left="25" w:right="13"/>
            </w:pPr>
            <w:r>
              <w:rPr>
                <w:spacing w:val="-10"/>
              </w:rPr>
              <w:t>0</w:t>
            </w:r>
          </w:p>
        </w:tc>
        <w:tc>
          <w:tcPr>
            <w:tcW w:w="920" w:type="dxa"/>
          </w:tcPr>
          <w:p w14:paraId="4AD939C2" w14:textId="77777777" w:rsidR="00D23128" w:rsidRDefault="00870C69">
            <w:pPr>
              <w:pStyle w:val="TableParagraph"/>
              <w:spacing w:before="9" w:line="224" w:lineRule="exact"/>
              <w:ind w:left="24" w:right="7"/>
            </w:pPr>
            <w:r>
              <w:rPr>
                <w:spacing w:val="-10"/>
              </w:rPr>
              <w:t>0</w:t>
            </w:r>
          </w:p>
        </w:tc>
        <w:tc>
          <w:tcPr>
            <w:tcW w:w="918" w:type="dxa"/>
          </w:tcPr>
          <w:p w14:paraId="0A8992DC" w14:textId="77777777" w:rsidR="00D23128" w:rsidRDefault="00870C69">
            <w:pPr>
              <w:pStyle w:val="TableParagraph"/>
              <w:spacing w:before="9" w:line="224" w:lineRule="exact"/>
              <w:ind w:left="25" w:right="6"/>
            </w:pPr>
            <w:r>
              <w:rPr>
                <w:spacing w:val="-10"/>
              </w:rPr>
              <w:t>0</w:t>
            </w:r>
          </w:p>
        </w:tc>
      </w:tr>
    </w:tbl>
    <w:p w14:paraId="05562D94" w14:textId="77777777" w:rsidR="00D23128" w:rsidRDefault="00870C69">
      <w:pPr>
        <w:pStyle w:val="a3"/>
        <w:spacing w:before="15"/>
        <w:ind w:left="849"/>
      </w:pPr>
      <w:r>
        <w:t>Ввод</w:t>
      </w:r>
      <w:r>
        <w:rPr>
          <w:spacing w:val="-5"/>
        </w:rPr>
        <w:t xml:space="preserve"> </w:t>
      </w:r>
      <w:r>
        <w:t>в</w:t>
      </w:r>
      <w:r>
        <w:rPr>
          <w:spacing w:val="-3"/>
        </w:rPr>
        <w:t xml:space="preserve"> </w:t>
      </w:r>
      <w:r>
        <w:t>эксплуатацию общественно-деловых</w:t>
      </w:r>
      <w:r>
        <w:rPr>
          <w:spacing w:val="-3"/>
        </w:rPr>
        <w:t xml:space="preserve"> </w:t>
      </w:r>
      <w:r>
        <w:t>зданий с</w:t>
      </w:r>
      <w:r>
        <w:rPr>
          <w:spacing w:val="-3"/>
        </w:rPr>
        <w:t xml:space="preserve"> </w:t>
      </w:r>
      <w:r>
        <w:t>общей</w:t>
      </w:r>
      <w:r>
        <w:rPr>
          <w:spacing w:val="-3"/>
        </w:rPr>
        <w:t xml:space="preserve"> </w:t>
      </w:r>
      <w:r>
        <w:t>площадью</w:t>
      </w:r>
      <w:r>
        <w:rPr>
          <w:spacing w:val="-2"/>
        </w:rPr>
        <w:t xml:space="preserve"> </w:t>
      </w:r>
      <w:r>
        <w:t>фонда,</w:t>
      </w:r>
      <w:r>
        <w:rPr>
          <w:spacing w:val="-1"/>
        </w:rPr>
        <w:t xml:space="preserve"> </w:t>
      </w:r>
      <w:r>
        <w:rPr>
          <w:spacing w:val="-5"/>
        </w:rPr>
        <w:t>м</w:t>
      </w:r>
      <w:r>
        <w:rPr>
          <w:spacing w:val="-5"/>
          <w:vertAlign w:val="superscript"/>
        </w:rPr>
        <w:t>2</w:t>
      </w:r>
    </w:p>
    <w:p w14:paraId="561F330C" w14:textId="77777777" w:rsidR="00D23128" w:rsidRDefault="00870C69">
      <w:pPr>
        <w:spacing w:before="194" w:after="12"/>
        <w:ind w:left="141" w:right="134"/>
        <w:jc w:val="right"/>
      </w:pPr>
      <w:r>
        <w:t xml:space="preserve">Таблица </w:t>
      </w:r>
      <w:r>
        <w:rPr>
          <w:spacing w:val="-5"/>
        </w:rPr>
        <w:t>50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42"/>
        <w:gridCol w:w="919"/>
        <w:gridCol w:w="921"/>
        <w:gridCol w:w="919"/>
        <w:gridCol w:w="919"/>
        <w:gridCol w:w="922"/>
        <w:gridCol w:w="919"/>
        <w:gridCol w:w="919"/>
        <w:gridCol w:w="917"/>
      </w:tblGrid>
      <w:tr w:rsidR="00D23128" w14:paraId="074C878D" w14:textId="77777777">
        <w:trPr>
          <w:trHeight w:val="253"/>
        </w:trPr>
        <w:tc>
          <w:tcPr>
            <w:tcW w:w="2842" w:type="dxa"/>
          </w:tcPr>
          <w:p w14:paraId="05F63A9D" w14:textId="77777777" w:rsidR="00D23128" w:rsidRDefault="00870C69">
            <w:pPr>
              <w:pStyle w:val="TableParagraph"/>
              <w:spacing w:before="1" w:line="233" w:lineRule="exact"/>
              <w:ind w:left="16" w:right="2"/>
            </w:pPr>
            <w:r>
              <w:t>Наименование</w:t>
            </w:r>
            <w:r>
              <w:rPr>
                <w:spacing w:val="-11"/>
              </w:rPr>
              <w:t xml:space="preserve"> </w:t>
            </w:r>
            <w:r>
              <w:rPr>
                <w:spacing w:val="-2"/>
              </w:rPr>
              <w:t>показателей</w:t>
            </w:r>
          </w:p>
        </w:tc>
        <w:tc>
          <w:tcPr>
            <w:tcW w:w="919" w:type="dxa"/>
          </w:tcPr>
          <w:p w14:paraId="5233580D" w14:textId="77777777" w:rsidR="00D23128" w:rsidRDefault="00870C69">
            <w:pPr>
              <w:pStyle w:val="TableParagraph"/>
              <w:spacing w:before="1" w:line="233" w:lineRule="exact"/>
              <w:ind w:left="17"/>
            </w:pPr>
            <w:r>
              <w:rPr>
                <w:spacing w:val="-4"/>
              </w:rPr>
              <w:t>2021</w:t>
            </w:r>
          </w:p>
        </w:tc>
        <w:tc>
          <w:tcPr>
            <w:tcW w:w="921" w:type="dxa"/>
          </w:tcPr>
          <w:p w14:paraId="16C5BB59" w14:textId="77777777" w:rsidR="00D23128" w:rsidRDefault="00870C69">
            <w:pPr>
              <w:pStyle w:val="TableParagraph"/>
              <w:spacing w:before="1" w:line="233" w:lineRule="exact"/>
              <w:ind w:left="18" w:right="3"/>
            </w:pPr>
            <w:r>
              <w:rPr>
                <w:spacing w:val="-4"/>
              </w:rPr>
              <w:t>2022</w:t>
            </w:r>
          </w:p>
        </w:tc>
        <w:tc>
          <w:tcPr>
            <w:tcW w:w="919" w:type="dxa"/>
          </w:tcPr>
          <w:p w14:paraId="3AB109E4" w14:textId="77777777" w:rsidR="00D23128" w:rsidRDefault="00870C69">
            <w:pPr>
              <w:pStyle w:val="TableParagraph"/>
              <w:spacing w:before="1" w:line="233" w:lineRule="exact"/>
              <w:ind w:left="17" w:right="3"/>
            </w:pPr>
            <w:r>
              <w:rPr>
                <w:spacing w:val="-4"/>
              </w:rPr>
              <w:t>2023</w:t>
            </w:r>
          </w:p>
        </w:tc>
        <w:tc>
          <w:tcPr>
            <w:tcW w:w="919" w:type="dxa"/>
          </w:tcPr>
          <w:p w14:paraId="34D55163" w14:textId="77777777" w:rsidR="00D23128" w:rsidRDefault="00870C69">
            <w:pPr>
              <w:pStyle w:val="TableParagraph"/>
              <w:spacing w:before="1" w:line="233" w:lineRule="exact"/>
              <w:ind w:left="17" w:right="2"/>
            </w:pPr>
            <w:r>
              <w:rPr>
                <w:spacing w:val="-4"/>
              </w:rPr>
              <w:t>2024</w:t>
            </w:r>
          </w:p>
        </w:tc>
        <w:tc>
          <w:tcPr>
            <w:tcW w:w="922" w:type="dxa"/>
          </w:tcPr>
          <w:p w14:paraId="76A00978" w14:textId="77777777" w:rsidR="00D23128" w:rsidRDefault="00870C69">
            <w:pPr>
              <w:pStyle w:val="TableParagraph"/>
              <w:spacing w:before="1" w:line="233" w:lineRule="exact"/>
              <w:ind w:left="17"/>
            </w:pPr>
            <w:r>
              <w:rPr>
                <w:spacing w:val="-4"/>
              </w:rPr>
              <w:t>2025</w:t>
            </w:r>
          </w:p>
        </w:tc>
        <w:tc>
          <w:tcPr>
            <w:tcW w:w="919" w:type="dxa"/>
          </w:tcPr>
          <w:p w14:paraId="74983DDF" w14:textId="77777777" w:rsidR="00D23128" w:rsidRDefault="00870C69">
            <w:pPr>
              <w:pStyle w:val="TableParagraph"/>
              <w:spacing w:before="1" w:line="233" w:lineRule="exact"/>
              <w:ind w:left="17" w:right="1"/>
            </w:pPr>
            <w:r>
              <w:rPr>
                <w:spacing w:val="-4"/>
              </w:rPr>
              <w:t>2026</w:t>
            </w:r>
          </w:p>
        </w:tc>
        <w:tc>
          <w:tcPr>
            <w:tcW w:w="919" w:type="dxa"/>
          </w:tcPr>
          <w:p w14:paraId="0F8A88D4" w14:textId="77777777" w:rsidR="00D23128" w:rsidRDefault="00870C69">
            <w:pPr>
              <w:pStyle w:val="TableParagraph"/>
              <w:spacing w:before="1" w:line="233" w:lineRule="exact"/>
              <w:ind w:left="17" w:right="1"/>
            </w:pPr>
            <w:r>
              <w:rPr>
                <w:spacing w:val="-4"/>
              </w:rPr>
              <w:t>2027</w:t>
            </w:r>
          </w:p>
        </w:tc>
        <w:tc>
          <w:tcPr>
            <w:tcW w:w="917" w:type="dxa"/>
          </w:tcPr>
          <w:p w14:paraId="50AFE762" w14:textId="77777777" w:rsidR="00D23128" w:rsidRDefault="00870C69">
            <w:pPr>
              <w:pStyle w:val="TableParagraph"/>
              <w:spacing w:before="1" w:line="233" w:lineRule="exact"/>
              <w:ind w:left="19" w:right="1"/>
            </w:pPr>
            <w:r>
              <w:rPr>
                <w:spacing w:val="-4"/>
              </w:rPr>
              <w:t>2028</w:t>
            </w:r>
          </w:p>
        </w:tc>
      </w:tr>
      <w:tr w:rsidR="00D23128" w14:paraId="5ED8B90E" w14:textId="77777777">
        <w:trPr>
          <w:trHeight w:val="184"/>
        </w:trPr>
        <w:tc>
          <w:tcPr>
            <w:tcW w:w="2842" w:type="dxa"/>
          </w:tcPr>
          <w:p w14:paraId="1DF8E3BF" w14:textId="77777777" w:rsidR="00D23128" w:rsidRDefault="00870C69">
            <w:pPr>
              <w:pStyle w:val="TableParagraph"/>
              <w:spacing w:before="1" w:line="163" w:lineRule="exact"/>
              <w:ind w:left="16" w:right="4"/>
              <w:rPr>
                <w:sz w:val="16"/>
              </w:rPr>
            </w:pPr>
            <w:r>
              <w:rPr>
                <w:spacing w:val="-10"/>
                <w:sz w:val="16"/>
              </w:rPr>
              <w:t>1</w:t>
            </w:r>
          </w:p>
        </w:tc>
        <w:tc>
          <w:tcPr>
            <w:tcW w:w="919" w:type="dxa"/>
          </w:tcPr>
          <w:p w14:paraId="7045E0B7" w14:textId="77777777" w:rsidR="00D23128" w:rsidRDefault="00870C69">
            <w:pPr>
              <w:pStyle w:val="TableParagraph"/>
              <w:spacing w:before="1" w:line="163" w:lineRule="exact"/>
              <w:ind w:left="17" w:right="1"/>
              <w:rPr>
                <w:sz w:val="16"/>
              </w:rPr>
            </w:pPr>
            <w:r>
              <w:rPr>
                <w:spacing w:val="-10"/>
                <w:sz w:val="16"/>
              </w:rPr>
              <w:t>2</w:t>
            </w:r>
          </w:p>
        </w:tc>
        <w:tc>
          <w:tcPr>
            <w:tcW w:w="921" w:type="dxa"/>
          </w:tcPr>
          <w:p w14:paraId="43CAAD83" w14:textId="77777777" w:rsidR="00D23128" w:rsidRDefault="00870C69">
            <w:pPr>
              <w:pStyle w:val="TableParagraph"/>
              <w:spacing w:before="1" w:line="163" w:lineRule="exact"/>
              <w:ind w:left="18" w:right="4"/>
              <w:rPr>
                <w:sz w:val="16"/>
              </w:rPr>
            </w:pPr>
            <w:r>
              <w:rPr>
                <w:spacing w:val="-10"/>
                <w:sz w:val="16"/>
              </w:rPr>
              <w:t>3</w:t>
            </w:r>
          </w:p>
        </w:tc>
        <w:tc>
          <w:tcPr>
            <w:tcW w:w="919" w:type="dxa"/>
          </w:tcPr>
          <w:p w14:paraId="516F5D1F" w14:textId="77777777" w:rsidR="00D23128" w:rsidRDefault="00870C69">
            <w:pPr>
              <w:pStyle w:val="TableParagraph"/>
              <w:spacing w:before="1" w:line="163" w:lineRule="exact"/>
              <w:ind w:left="17" w:right="4"/>
              <w:rPr>
                <w:sz w:val="16"/>
              </w:rPr>
            </w:pPr>
            <w:r>
              <w:rPr>
                <w:spacing w:val="-10"/>
                <w:sz w:val="16"/>
              </w:rPr>
              <w:t>4</w:t>
            </w:r>
          </w:p>
        </w:tc>
        <w:tc>
          <w:tcPr>
            <w:tcW w:w="919" w:type="dxa"/>
          </w:tcPr>
          <w:p w14:paraId="385442A2" w14:textId="77777777" w:rsidR="00D23128" w:rsidRDefault="00870C69">
            <w:pPr>
              <w:pStyle w:val="TableParagraph"/>
              <w:spacing w:before="1" w:line="163" w:lineRule="exact"/>
              <w:ind w:left="17" w:right="3"/>
              <w:rPr>
                <w:sz w:val="16"/>
              </w:rPr>
            </w:pPr>
            <w:r>
              <w:rPr>
                <w:spacing w:val="-10"/>
                <w:sz w:val="16"/>
              </w:rPr>
              <w:t>5</w:t>
            </w:r>
          </w:p>
        </w:tc>
        <w:tc>
          <w:tcPr>
            <w:tcW w:w="922" w:type="dxa"/>
          </w:tcPr>
          <w:p w14:paraId="138D0890" w14:textId="77777777" w:rsidR="00D23128" w:rsidRDefault="00870C69">
            <w:pPr>
              <w:pStyle w:val="TableParagraph"/>
              <w:spacing w:before="1" w:line="163" w:lineRule="exact"/>
              <w:ind w:left="17" w:right="1"/>
              <w:rPr>
                <w:sz w:val="16"/>
              </w:rPr>
            </w:pPr>
            <w:r>
              <w:rPr>
                <w:spacing w:val="-10"/>
                <w:sz w:val="16"/>
              </w:rPr>
              <w:t>6</w:t>
            </w:r>
          </w:p>
        </w:tc>
        <w:tc>
          <w:tcPr>
            <w:tcW w:w="919" w:type="dxa"/>
          </w:tcPr>
          <w:p w14:paraId="248E2945" w14:textId="77777777" w:rsidR="00D23128" w:rsidRDefault="00870C69">
            <w:pPr>
              <w:pStyle w:val="TableParagraph"/>
              <w:spacing w:before="1" w:line="163" w:lineRule="exact"/>
              <w:ind w:left="17" w:right="3"/>
              <w:rPr>
                <w:sz w:val="16"/>
              </w:rPr>
            </w:pPr>
            <w:r>
              <w:rPr>
                <w:spacing w:val="-10"/>
                <w:sz w:val="16"/>
              </w:rPr>
              <w:t>7</w:t>
            </w:r>
          </w:p>
        </w:tc>
        <w:tc>
          <w:tcPr>
            <w:tcW w:w="919" w:type="dxa"/>
          </w:tcPr>
          <w:p w14:paraId="7CD2154D" w14:textId="77777777" w:rsidR="00D23128" w:rsidRDefault="00870C69">
            <w:pPr>
              <w:pStyle w:val="TableParagraph"/>
              <w:spacing w:before="1" w:line="163" w:lineRule="exact"/>
              <w:ind w:left="17" w:right="2"/>
              <w:rPr>
                <w:sz w:val="16"/>
              </w:rPr>
            </w:pPr>
            <w:r>
              <w:rPr>
                <w:spacing w:val="-10"/>
                <w:sz w:val="16"/>
              </w:rPr>
              <w:t>8</w:t>
            </w:r>
          </w:p>
        </w:tc>
        <w:tc>
          <w:tcPr>
            <w:tcW w:w="917" w:type="dxa"/>
          </w:tcPr>
          <w:p w14:paraId="228837FD" w14:textId="77777777" w:rsidR="00D23128" w:rsidRDefault="00870C69">
            <w:pPr>
              <w:pStyle w:val="TableParagraph"/>
              <w:spacing w:before="1" w:line="163" w:lineRule="exact"/>
              <w:ind w:left="19" w:right="1"/>
              <w:rPr>
                <w:sz w:val="16"/>
              </w:rPr>
            </w:pPr>
            <w:r>
              <w:rPr>
                <w:spacing w:val="-10"/>
                <w:sz w:val="16"/>
              </w:rPr>
              <w:t>9</w:t>
            </w:r>
          </w:p>
        </w:tc>
      </w:tr>
      <w:tr w:rsidR="00D23128" w14:paraId="5F5B5B1E" w14:textId="77777777">
        <w:trPr>
          <w:trHeight w:val="506"/>
        </w:trPr>
        <w:tc>
          <w:tcPr>
            <w:tcW w:w="2842" w:type="dxa"/>
          </w:tcPr>
          <w:p w14:paraId="3B402740" w14:textId="77777777" w:rsidR="00D23128" w:rsidRDefault="00870C69">
            <w:pPr>
              <w:pStyle w:val="TableParagraph"/>
              <w:spacing w:line="252" w:lineRule="exact"/>
              <w:ind w:left="50" w:firstLine="292"/>
              <w:jc w:val="left"/>
            </w:pPr>
            <w:r>
              <w:t>Прирост общественно- делового</w:t>
            </w:r>
            <w:r>
              <w:rPr>
                <w:spacing w:val="-9"/>
              </w:rPr>
              <w:t xml:space="preserve"> </w:t>
            </w:r>
            <w:r>
              <w:t>фонда,</w:t>
            </w:r>
            <w:r>
              <w:rPr>
                <w:spacing w:val="-9"/>
              </w:rPr>
              <w:t xml:space="preserve"> </w:t>
            </w:r>
            <w:r>
              <w:t>в</w:t>
            </w:r>
            <w:r>
              <w:rPr>
                <w:spacing w:val="-10"/>
              </w:rPr>
              <w:t xml:space="preserve"> </w:t>
            </w:r>
            <w:r>
              <w:t>том</w:t>
            </w:r>
            <w:r>
              <w:rPr>
                <w:spacing w:val="-10"/>
              </w:rPr>
              <w:t xml:space="preserve"> </w:t>
            </w:r>
            <w:r>
              <w:t>числе:</w:t>
            </w:r>
          </w:p>
        </w:tc>
        <w:tc>
          <w:tcPr>
            <w:tcW w:w="919" w:type="dxa"/>
          </w:tcPr>
          <w:p w14:paraId="272EA1EF" w14:textId="77777777" w:rsidR="00D23128" w:rsidRDefault="00870C69">
            <w:pPr>
              <w:pStyle w:val="TableParagraph"/>
              <w:spacing w:before="125"/>
              <w:ind w:left="17" w:right="5"/>
            </w:pPr>
            <w:r>
              <w:rPr>
                <w:spacing w:val="-10"/>
              </w:rPr>
              <w:t>0</w:t>
            </w:r>
          </w:p>
        </w:tc>
        <w:tc>
          <w:tcPr>
            <w:tcW w:w="921" w:type="dxa"/>
          </w:tcPr>
          <w:p w14:paraId="430725F1" w14:textId="77777777" w:rsidR="00D23128" w:rsidRDefault="00870C69">
            <w:pPr>
              <w:pStyle w:val="TableParagraph"/>
              <w:spacing w:before="125"/>
              <w:ind w:left="18" w:right="8"/>
            </w:pPr>
            <w:r>
              <w:rPr>
                <w:spacing w:val="-10"/>
              </w:rPr>
              <w:t>0</w:t>
            </w:r>
          </w:p>
        </w:tc>
        <w:tc>
          <w:tcPr>
            <w:tcW w:w="919" w:type="dxa"/>
          </w:tcPr>
          <w:p w14:paraId="04475968" w14:textId="77777777" w:rsidR="00D23128" w:rsidRDefault="00870C69">
            <w:pPr>
              <w:pStyle w:val="TableParagraph"/>
              <w:spacing w:before="125"/>
              <w:ind w:left="17" w:right="7"/>
            </w:pPr>
            <w:r>
              <w:rPr>
                <w:spacing w:val="-10"/>
              </w:rPr>
              <w:t>0</w:t>
            </w:r>
          </w:p>
        </w:tc>
        <w:tc>
          <w:tcPr>
            <w:tcW w:w="919" w:type="dxa"/>
          </w:tcPr>
          <w:p w14:paraId="403DAFDE" w14:textId="77777777" w:rsidR="00D23128" w:rsidRDefault="00870C69">
            <w:pPr>
              <w:pStyle w:val="TableParagraph"/>
              <w:spacing w:before="125"/>
              <w:ind w:left="17" w:right="7"/>
            </w:pPr>
            <w:r>
              <w:rPr>
                <w:spacing w:val="-10"/>
              </w:rPr>
              <w:t>0</w:t>
            </w:r>
          </w:p>
        </w:tc>
        <w:tc>
          <w:tcPr>
            <w:tcW w:w="922" w:type="dxa"/>
          </w:tcPr>
          <w:p w14:paraId="19909D42" w14:textId="77777777" w:rsidR="00D23128" w:rsidRDefault="00870C69">
            <w:pPr>
              <w:pStyle w:val="TableParagraph"/>
              <w:spacing w:before="125"/>
              <w:ind w:left="17" w:right="5"/>
            </w:pPr>
            <w:r>
              <w:rPr>
                <w:spacing w:val="-10"/>
              </w:rPr>
              <w:t>0</w:t>
            </w:r>
          </w:p>
        </w:tc>
        <w:tc>
          <w:tcPr>
            <w:tcW w:w="919" w:type="dxa"/>
          </w:tcPr>
          <w:p w14:paraId="5BEDBD00" w14:textId="77777777" w:rsidR="00D23128" w:rsidRDefault="00870C69">
            <w:pPr>
              <w:pStyle w:val="TableParagraph"/>
              <w:spacing w:before="125"/>
              <w:ind w:left="17" w:right="6"/>
            </w:pPr>
            <w:r>
              <w:rPr>
                <w:spacing w:val="-10"/>
              </w:rPr>
              <w:t>0</w:t>
            </w:r>
          </w:p>
        </w:tc>
        <w:tc>
          <w:tcPr>
            <w:tcW w:w="919" w:type="dxa"/>
          </w:tcPr>
          <w:p w14:paraId="4A78828A" w14:textId="77777777" w:rsidR="00D23128" w:rsidRDefault="00870C69">
            <w:pPr>
              <w:pStyle w:val="TableParagraph"/>
              <w:spacing w:before="125"/>
              <w:ind w:left="17" w:right="6"/>
            </w:pPr>
            <w:r>
              <w:rPr>
                <w:spacing w:val="-10"/>
              </w:rPr>
              <w:t>0</w:t>
            </w:r>
          </w:p>
        </w:tc>
        <w:tc>
          <w:tcPr>
            <w:tcW w:w="917" w:type="dxa"/>
          </w:tcPr>
          <w:p w14:paraId="0C34C44C" w14:textId="77777777" w:rsidR="00D23128" w:rsidRDefault="00870C69">
            <w:pPr>
              <w:pStyle w:val="TableParagraph"/>
              <w:spacing w:before="125"/>
              <w:ind w:left="19"/>
            </w:pPr>
            <w:r>
              <w:rPr>
                <w:spacing w:val="-10"/>
              </w:rPr>
              <w:t>0</w:t>
            </w:r>
          </w:p>
        </w:tc>
      </w:tr>
      <w:tr w:rsidR="00D23128" w14:paraId="3557602D" w14:textId="77777777">
        <w:trPr>
          <w:trHeight w:val="251"/>
        </w:trPr>
        <w:tc>
          <w:tcPr>
            <w:tcW w:w="2842" w:type="dxa"/>
          </w:tcPr>
          <w:p w14:paraId="4EC380FD" w14:textId="77777777" w:rsidR="00D23128" w:rsidRDefault="00870C69">
            <w:pPr>
              <w:pStyle w:val="TableParagraph"/>
              <w:spacing w:line="232" w:lineRule="exact"/>
              <w:ind w:left="16" w:right="1"/>
            </w:pPr>
            <w:r>
              <w:t>накопительным</w:t>
            </w:r>
            <w:r>
              <w:rPr>
                <w:spacing w:val="-7"/>
              </w:rPr>
              <w:t xml:space="preserve"> </w:t>
            </w:r>
            <w:r>
              <w:rPr>
                <w:spacing w:val="-2"/>
              </w:rPr>
              <w:t>итогом:</w:t>
            </w:r>
          </w:p>
        </w:tc>
        <w:tc>
          <w:tcPr>
            <w:tcW w:w="919" w:type="dxa"/>
          </w:tcPr>
          <w:p w14:paraId="3D3843C0" w14:textId="77777777" w:rsidR="00D23128" w:rsidRDefault="00D23128">
            <w:pPr>
              <w:pStyle w:val="TableParagraph"/>
              <w:jc w:val="left"/>
              <w:rPr>
                <w:sz w:val="18"/>
              </w:rPr>
            </w:pPr>
          </w:p>
        </w:tc>
        <w:tc>
          <w:tcPr>
            <w:tcW w:w="921" w:type="dxa"/>
          </w:tcPr>
          <w:p w14:paraId="328BEE6C" w14:textId="77777777" w:rsidR="00D23128" w:rsidRDefault="00D23128">
            <w:pPr>
              <w:pStyle w:val="TableParagraph"/>
              <w:jc w:val="left"/>
              <w:rPr>
                <w:sz w:val="18"/>
              </w:rPr>
            </w:pPr>
          </w:p>
        </w:tc>
        <w:tc>
          <w:tcPr>
            <w:tcW w:w="919" w:type="dxa"/>
          </w:tcPr>
          <w:p w14:paraId="3D467EA0" w14:textId="77777777" w:rsidR="00D23128" w:rsidRDefault="00D23128">
            <w:pPr>
              <w:pStyle w:val="TableParagraph"/>
              <w:jc w:val="left"/>
              <w:rPr>
                <w:sz w:val="18"/>
              </w:rPr>
            </w:pPr>
          </w:p>
        </w:tc>
        <w:tc>
          <w:tcPr>
            <w:tcW w:w="919" w:type="dxa"/>
          </w:tcPr>
          <w:p w14:paraId="54748E59" w14:textId="77777777" w:rsidR="00D23128" w:rsidRDefault="00D23128">
            <w:pPr>
              <w:pStyle w:val="TableParagraph"/>
              <w:jc w:val="left"/>
              <w:rPr>
                <w:sz w:val="18"/>
              </w:rPr>
            </w:pPr>
          </w:p>
        </w:tc>
        <w:tc>
          <w:tcPr>
            <w:tcW w:w="922" w:type="dxa"/>
          </w:tcPr>
          <w:p w14:paraId="1685DE73" w14:textId="77777777" w:rsidR="00D23128" w:rsidRDefault="00D23128">
            <w:pPr>
              <w:pStyle w:val="TableParagraph"/>
              <w:jc w:val="left"/>
              <w:rPr>
                <w:sz w:val="18"/>
              </w:rPr>
            </w:pPr>
          </w:p>
        </w:tc>
        <w:tc>
          <w:tcPr>
            <w:tcW w:w="919" w:type="dxa"/>
          </w:tcPr>
          <w:p w14:paraId="28B3ADC2" w14:textId="77777777" w:rsidR="00D23128" w:rsidRDefault="00D23128">
            <w:pPr>
              <w:pStyle w:val="TableParagraph"/>
              <w:jc w:val="left"/>
              <w:rPr>
                <w:sz w:val="18"/>
              </w:rPr>
            </w:pPr>
          </w:p>
        </w:tc>
        <w:tc>
          <w:tcPr>
            <w:tcW w:w="919" w:type="dxa"/>
          </w:tcPr>
          <w:p w14:paraId="101DA600" w14:textId="77777777" w:rsidR="00D23128" w:rsidRDefault="00D23128">
            <w:pPr>
              <w:pStyle w:val="TableParagraph"/>
              <w:jc w:val="left"/>
              <w:rPr>
                <w:sz w:val="18"/>
              </w:rPr>
            </w:pPr>
          </w:p>
        </w:tc>
        <w:tc>
          <w:tcPr>
            <w:tcW w:w="917" w:type="dxa"/>
          </w:tcPr>
          <w:p w14:paraId="5C75FC28" w14:textId="77777777" w:rsidR="00D23128" w:rsidRDefault="00D23128">
            <w:pPr>
              <w:pStyle w:val="TableParagraph"/>
              <w:jc w:val="left"/>
              <w:rPr>
                <w:sz w:val="18"/>
              </w:rPr>
            </w:pPr>
          </w:p>
        </w:tc>
      </w:tr>
      <w:tr w:rsidR="00D23128" w14:paraId="273C8E43" w14:textId="77777777">
        <w:trPr>
          <w:trHeight w:val="760"/>
        </w:trPr>
        <w:tc>
          <w:tcPr>
            <w:tcW w:w="2842" w:type="dxa"/>
          </w:tcPr>
          <w:p w14:paraId="7411696C" w14:textId="77777777" w:rsidR="00D23128" w:rsidRDefault="00870C69">
            <w:pPr>
              <w:pStyle w:val="TableParagraph"/>
              <w:spacing w:line="251" w:lineRule="exact"/>
              <w:ind w:left="16" w:right="4"/>
            </w:pPr>
            <w:r>
              <w:t>Всего</w:t>
            </w:r>
            <w:r>
              <w:rPr>
                <w:spacing w:val="76"/>
                <w:w w:val="150"/>
              </w:rPr>
              <w:t xml:space="preserve"> </w:t>
            </w:r>
            <w:r>
              <w:t>по</w:t>
            </w:r>
            <w:r>
              <w:rPr>
                <w:spacing w:val="-2"/>
              </w:rPr>
              <w:t xml:space="preserve"> </w:t>
            </w:r>
            <w:r>
              <w:t>поселению,</w:t>
            </w:r>
            <w:r>
              <w:rPr>
                <w:spacing w:val="-2"/>
              </w:rPr>
              <w:t xml:space="preserve"> </w:t>
            </w:r>
            <w:r>
              <w:t>в</w:t>
            </w:r>
            <w:r>
              <w:rPr>
                <w:spacing w:val="-2"/>
              </w:rPr>
              <w:t xml:space="preserve"> </w:t>
            </w:r>
            <w:r>
              <w:rPr>
                <w:spacing w:val="-5"/>
              </w:rPr>
              <w:t>том</w:t>
            </w:r>
          </w:p>
          <w:p w14:paraId="5B065496" w14:textId="77777777" w:rsidR="00D23128" w:rsidRDefault="00870C69">
            <w:pPr>
              <w:pStyle w:val="TableParagraph"/>
              <w:spacing w:line="252" w:lineRule="exact"/>
              <w:ind w:left="16"/>
            </w:pPr>
            <w:r>
              <w:t>числе</w:t>
            </w:r>
            <w:r>
              <w:rPr>
                <w:spacing w:val="-14"/>
              </w:rPr>
              <w:t xml:space="preserve"> </w:t>
            </w:r>
            <w:r>
              <w:t>по</w:t>
            </w:r>
            <w:r>
              <w:rPr>
                <w:spacing w:val="-14"/>
              </w:rPr>
              <w:t xml:space="preserve"> </w:t>
            </w:r>
            <w:r>
              <w:t xml:space="preserve">кадастровым </w:t>
            </w:r>
            <w:r>
              <w:rPr>
                <w:spacing w:val="-2"/>
              </w:rPr>
              <w:t>кварталам::</w:t>
            </w:r>
          </w:p>
        </w:tc>
        <w:tc>
          <w:tcPr>
            <w:tcW w:w="919" w:type="dxa"/>
          </w:tcPr>
          <w:p w14:paraId="1CE7DE2E" w14:textId="77777777" w:rsidR="00D23128" w:rsidRDefault="00870C69">
            <w:pPr>
              <w:pStyle w:val="TableParagraph"/>
              <w:spacing w:before="252"/>
              <w:ind w:left="17" w:right="5"/>
            </w:pPr>
            <w:r>
              <w:rPr>
                <w:spacing w:val="-10"/>
              </w:rPr>
              <w:t>0</w:t>
            </w:r>
          </w:p>
        </w:tc>
        <w:tc>
          <w:tcPr>
            <w:tcW w:w="921" w:type="dxa"/>
          </w:tcPr>
          <w:p w14:paraId="06433C78" w14:textId="77777777" w:rsidR="00D23128" w:rsidRDefault="00870C69">
            <w:pPr>
              <w:pStyle w:val="TableParagraph"/>
              <w:spacing w:before="252"/>
              <w:ind w:left="18" w:right="8"/>
            </w:pPr>
            <w:r>
              <w:rPr>
                <w:spacing w:val="-10"/>
              </w:rPr>
              <w:t>0</w:t>
            </w:r>
          </w:p>
        </w:tc>
        <w:tc>
          <w:tcPr>
            <w:tcW w:w="919" w:type="dxa"/>
          </w:tcPr>
          <w:p w14:paraId="5C736C15" w14:textId="77777777" w:rsidR="00D23128" w:rsidRDefault="00870C69">
            <w:pPr>
              <w:pStyle w:val="TableParagraph"/>
              <w:spacing w:before="252"/>
              <w:ind w:left="17" w:right="7"/>
            </w:pPr>
            <w:r>
              <w:rPr>
                <w:spacing w:val="-10"/>
              </w:rPr>
              <w:t>0</w:t>
            </w:r>
          </w:p>
        </w:tc>
        <w:tc>
          <w:tcPr>
            <w:tcW w:w="919" w:type="dxa"/>
          </w:tcPr>
          <w:p w14:paraId="53064D13" w14:textId="77777777" w:rsidR="00D23128" w:rsidRDefault="00870C69">
            <w:pPr>
              <w:pStyle w:val="TableParagraph"/>
              <w:spacing w:before="252"/>
              <w:ind w:left="17" w:right="7"/>
            </w:pPr>
            <w:r>
              <w:rPr>
                <w:spacing w:val="-10"/>
              </w:rPr>
              <w:t>0</w:t>
            </w:r>
          </w:p>
        </w:tc>
        <w:tc>
          <w:tcPr>
            <w:tcW w:w="922" w:type="dxa"/>
          </w:tcPr>
          <w:p w14:paraId="33C7BDE0" w14:textId="77777777" w:rsidR="00D23128" w:rsidRDefault="00870C69">
            <w:pPr>
              <w:pStyle w:val="TableParagraph"/>
              <w:spacing w:before="252"/>
              <w:ind w:left="17" w:right="5"/>
            </w:pPr>
            <w:r>
              <w:rPr>
                <w:spacing w:val="-10"/>
              </w:rPr>
              <w:t>0</w:t>
            </w:r>
          </w:p>
        </w:tc>
        <w:tc>
          <w:tcPr>
            <w:tcW w:w="919" w:type="dxa"/>
          </w:tcPr>
          <w:p w14:paraId="10CC0A67" w14:textId="77777777" w:rsidR="00D23128" w:rsidRDefault="00870C69">
            <w:pPr>
              <w:pStyle w:val="TableParagraph"/>
              <w:spacing w:before="252"/>
              <w:ind w:left="17" w:right="6"/>
            </w:pPr>
            <w:r>
              <w:rPr>
                <w:spacing w:val="-10"/>
              </w:rPr>
              <w:t>0</w:t>
            </w:r>
          </w:p>
        </w:tc>
        <w:tc>
          <w:tcPr>
            <w:tcW w:w="919" w:type="dxa"/>
          </w:tcPr>
          <w:p w14:paraId="7EB7C497" w14:textId="77777777" w:rsidR="00D23128" w:rsidRDefault="00870C69">
            <w:pPr>
              <w:pStyle w:val="TableParagraph"/>
              <w:spacing w:before="252"/>
              <w:ind w:left="17" w:right="6"/>
            </w:pPr>
            <w:r>
              <w:rPr>
                <w:spacing w:val="-10"/>
              </w:rPr>
              <w:t>0</w:t>
            </w:r>
          </w:p>
        </w:tc>
        <w:tc>
          <w:tcPr>
            <w:tcW w:w="917" w:type="dxa"/>
          </w:tcPr>
          <w:p w14:paraId="6AFDD761" w14:textId="77777777" w:rsidR="00D23128" w:rsidRDefault="00870C69">
            <w:pPr>
              <w:pStyle w:val="TableParagraph"/>
              <w:spacing w:before="252"/>
              <w:ind w:left="19"/>
            </w:pPr>
            <w:r>
              <w:rPr>
                <w:spacing w:val="-10"/>
              </w:rPr>
              <w:t>0</w:t>
            </w:r>
          </w:p>
        </w:tc>
      </w:tr>
      <w:tr w:rsidR="00D23128" w14:paraId="45C7833F" w14:textId="77777777">
        <w:trPr>
          <w:trHeight w:val="252"/>
        </w:trPr>
        <w:tc>
          <w:tcPr>
            <w:tcW w:w="2842" w:type="dxa"/>
          </w:tcPr>
          <w:p w14:paraId="592A7B14" w14:textId="77777777" w:rsidR="00D23128" w:rsidRDefault="00870C69">
            <w:pPr>
              <w:pStyle w:val="TableParagraph"/>
              <w:spacing w:line="232" w:lineRule="exact"/>
              <w:ind w:left="16" w:right="3"/>
            </w:pPr>
            <w:r>
              <w:rPr>
                <w:spacing w:val="-2"/>
              </w:rPr>
              <w:t>37:11:030304</w:t>
            </w:r>
          </w:p>
        </w:tc>
        <w:tc>
          <w:tcPr>
            <w:tcW w:w="919" w:type="dxa"/>
          </w:tcPr>
          <w:p w14:paraId="4DC086D5" w14:textId="77777777" w:rsidR="00D23128" w:rsidRDefault="00870C69">
            <w:pPr>
              <w:pStyle w:val="TableParagraph"/>
              <w:spacing w:line="232" w:lineRule="exact"/>
              <w:ind w:left="17" w:right="5"/>
            </w:pPr>
            <w:r>
              <w:rPr>
                <w:spacing w:val="-10"/>
              </w:rPr>
              <w:t>0</w:t>
            </w:r>
          </w:p>
        </w:tc>
        <w:tc>
          <w:tcPr>
            <w:tcW w:w="921" w:type="dxa"/>
          </w:tcPr>
          <w:p w14:paraId="6E0167AD" w14:textId="77777777" w:rsidR="00D23128" w:rsidRDefault="00870C69">
            <w:pPr>
              <w:pStyle w:val="TableParagraph"/>
              <w:spacing w:line="232" w:lineRule="exact"/>
              <w:ind w:left="18" w:right="8"/>
            </w:pPr>
            <w:r>
              <w:rPr>
                <w:spacing w:val="-10"/>
              </w:rPr>
              <w:t>0</w:t>
            </w:r>
          </w:p>
        </w:tc>
        <w:tc>
          <w:tcPr>
            <w:tcW w:w="919" w:type="dxa"/>
          </w:tcPr>
          <w:p w14:paraId="46F350EF" w14:textId="77777777" w:rsidR="00D23128" w:rsidRDefault="00870C69">
            <w:pPr>
              <w:pStyle w:val="TableParagraph"/>
              <w:spacing w:line="232" w:lineRule="exact"/>
              <w:ind w:left="17" w:right="7"/>
            </w:pPr>
            <w:r>
              <w:rPr>
                <w:spacing w:val="-10"/>
              </w:rPr>
              <w:t>0</w:t>
            </w:r>
          </w:p>
        </w:tc>
        <w:tc>
          <w:tcPr>
            <w:tcW w:w="919" w:type="dxa"/>
          </w:tcPr>
          <w:p w14:paraId="7F74A8AD" w14:textId="77777777" w:rsidR="00D23128" w:rsidRDefault="00870C69">
            <w:pPr>
              <w:pStyle w:val="TableParagraph"/>
              <w:spacing w:line="232" w:lineRule="exact"/>
              <w:ind w:left="17" w:right="7"/>
            </w:pPr>
            <w:r>
              <w:rPr>
                <w:spacing w:val="-10"/>
              </w:rPr>
              <w:t>0</w:t>
            </w:r>
          </w:p>
        </w:tc>
        <w:tc>
          <w:tcPr>
            <w:tcW w:w="922" w:type="dxa"/>
          </w:tcPr>
          <w:p w14:paraId="3977FC78" w14:textId="77777777" w:rsidR="00D23128" w:rsidRDefault="00870C69">
            <w:pPr>
              <w:pStyle w:val="TableParagraph"/>
              <w:spacing w:line="232" w:lineRule="exact"/>
              <w:ind w:left="17" w:right="5"/>
            </w:pPr>
            <w:r>
              <w:rPr>
                <w:spacing w:val="-10"/>
              </w:rPr>
              <w:t>0</w:t>
            </w:r>
          </w:p>
        </w:tc>
        <w:tc>
          <w:tcPr>
            <w:tcW w:w="919" w:type="dxa"/>
          </w:tcPr>
          <w:p w14:paraId="4B1D58BE" w14:textId="77777777" w:rsidR="00D23128" w:rsidRDefault="00870C69">
            <w:pPr>
              <w:pStyle w:val="TableParagraph"/>
              <w:spacing w:line="232" w:lineRule="exact"/>
              <w:ind w:left="17" w:right="6"/>
            </w:pPr>
            <w:r>
              <w:rPr>
                <w:spacing w:val="-10"/>
              </w:rPr>
              <w:t>0</w:t>
            </w:r>
          </w:p>
        </w:tc>
        <w:tc>
          <w:tcPr>
            <w:tcW w:w="919" w:type="dxa"/>
          </w:tcPr>
          <w:p w14:paraId="3FE24000" w14:textId="77777777" w:rsidR="00D23128" w:rsidRDefault="00870C69">
            <w:pPr>
              <w:pStyle w:val="TableParagraph"/>
              <w:spacing w:line="232" w:lineRule="exact"/>
              <w:ind w:left="17" w:right="6"/>
            </w:pPr>
            <w:r>
              <w:rPr>
                <w:spacing w:val="-10"/>
              </w:rPr>
              <w:t>0</w:t>
            </w:r>
          </w:p>
        </w:tc>
        <w:tc>
          <w:tcPr>
            <w:tcW w:w="917" w:type="dxa"/>
          </w:tcPr>
          <w:p w14:paraId="65BE04B5" w14:textId="77777777" w:rsidR="00D23128" w:rsidRDefault="00870C69">
            <w:pPr>
              <w:pStyle w:val="TableParagraph"/>
              <w:spacing w:line="232" w:lineRule="exact"/>
              <w:ind w:left="19"/>
            </w:pPr>
            <w:r>
              <w:rPr>
                <w:spacing w:val="-10"/>
              </w:rPr>
              <w:t>0</w:t>
            </w:r>
          </w:p>
        </w:tc>
      </w:tr>
      <w:tr w:rsidR="00D23128" w14:paraId="43AE00F5" w14:textId="77777777">
        <w:trPr>
          <w:trHeight w:val="253"/>
        </w:trPr>
        <w:tc>
          <w:tcPr>
            <w:tcW w:w="2842" w:type="dxa"/>
          </w:tcPr>
          <w:p w14:paraId="1202EC85" w14:textId="77777777" w:rsidR="00D23128" w:rsidRDefault="00870C69">
            <w:pPr>
              <w:pStyle w:val="TableParagraph"/>
              <w:spacing w:line="234" w:lineRule="exact"/>
              <w:ind w:left="16" w:right="3"/>
            </w:pPr>
            <w:r>
              <w:rPr>
                <w:spacing w:val="-2"/>
              </w:rPr>
              <w:t>37:11:030128</w:t>
            </w:r>
          </w:p>
        </w:tc>
        <w:tc>
          <w:tcPr>
            <w:tcW w:w="919" w:type="dxa"/>
          </w:tcPr>
          <w:p w14:paraId="15385B9F" w14:textId="77777777" w:rsidR="00D23128" w:rsidRDefault="00870C69">
            <w:pPr>
              <w:pStyle w:val="TableParagraph"/>
              <w:spacing w:line="234" w:lineRule="exact"/>
              <w:ind w:left="17" w:right="5"/>
            </w:pPr>
            <w:r>
              <w:rPr>
                <w:spacing w:val="-10"/>
              </w:rPr>
              <w:t>0</w:t>
            </w:r>
          </w:p>
        </w:tc>
        <w:tc>
          <w:tcPr>
            <w:tcW w:w="921" w:type="dxa"/>
          </w:tcPr>
          <w:p w14:paraId="2E1FAA2B" w14:textId="77777777" w:rsidR="00D23128" w:rsidRDefault="00870C69">
            <w:pPr>
              <w:pStyle w:val="TableParagraph"/>
              <w:spacing w:line="234" w:lineRule="exact"/>
              <w:ind w:left="18" w:right="8"/>
            </w:pPr>
            <w:r>
              <w:rPr>
                <w:spacing w:val="-10"/>
              </w:rPr>
              <w:t>0</w:t>
            </w:r>
          </w:p>
        </w:tc>
        <w:tc>
          <w:tcPr>
            <w:tcW w:w="919" w:type="dxa"/>
          </w:tcPr>
          <w:p w14:paraId="0FD0116F" w14:textId="77777777" w:rsidR="00D23128" w:rsidRDefault="00870C69">
            <w:pPr>
              <w:pStyle w:val="TableParagraph"/>
              <w:spacing w:line="234" w:lineRule="exact"/>
              <w:ind w:left="17" w:right="7"/>
            </w:pPr>
            <w:r>
              <w:rPr>
                <w:spacing w:val="-10"/>
              </w:rPr>
              <w:t>0</w:t>
            </w:r>
          </w:p>
        </w:tc>
        <w:tc>
          <w:tcPr>
            <w:tcW w:w="919" w:type="dxa"/>
          </w:tcPr>
          <w:p w14:paraId="3C3992AF" w14:textId="77777777" w:rsidR="00D23128" w:rsidRDefault="00870C69">
            <w:pPr>
              <w:pStyle w:val="TableParagraph"/>
              <w:spacing w:line="234" w:lineRule="exact"/>
              <w:ind w:left="17" w:right="7"/>
            </w:pPr>
            <w:r>
              <w:rPr>
                <w:spacing w:val="-10"/>
              </w:rPr>
              <w:t>0</w:t>
            </w:r>
          </w:p>
        </w:tc>
        <w:tc>
          <w:tcPr>
            <w:tcW w:w="922" w:type="dxa"/>
          </w:tcPr>
          <w:p w14:paraId="07BD28BB" w14:textId="77777777" w:rsidR="00D23128" w:rsidRDefault="00870C69">
            <w:pPr>
              <w:pStyle w:val="TableParagraph"/>
              <w:spacing w:line="234" w:lineRule="exact"/>
              <w:ind w:left="17" w:right="5"/>
            </w:pPr>
            <w:r>
              <w:rPr>
                <w:spacing w:val="-10"/>
              </w:rPr>
              <w:t>0</w:t>
            </w:r>
          </w:p>
        </w:tc>
        <w:tc>
          <w:tcPr>
            <w:tcW w:w="919" w:type="dxa"/>
          </w:tcPr>
          <w:p w14:paraId="7ED049A6" w14:textId="77777777" w:rsidR="00D23128" w:rsidRDefault="00870C69">
            <w:pPr>
              <w:pStyle w:val="TableParagraph"/>
              <w:spacing w:line="234" w:lineRule="exact"/>
              <w:ind w:left="17" w:right="6"/>
            </w:pPr>
            <w:r>
              <w:rPr>
                <w:spacing w:val="-10"/>
              </w:rPr>
              <w:t>0</w:t>
            </w:r>
          </w:p>
        </w:tc>
        <w:tc>
          <w:tcPr>
            <w:tcW w:w="919" w:type="dxa"/>
          </w:tcPr>
          <w:p w14:paraId="17A65C98" w14:textId="77777777" w:rsidR="00D23128" w:rsidRDefault="00870C69">
            <w:pPr>
              <w:pStyle w:val="TableParagraph"/>
              <w:spacing w:line="234" w:lineRule="exact"/>
              <w:ind w:left="17" w:right="6"/>
            </w:pPr>
            <w:r>
              <w:rPr>
                <w:spacing w:val="-10"/>
              </w:rPr>
              <w:t>0</w:t>
            </w:r>
          </w:p>
        </w:tc>
        <w:tc>
          <w:tcPr>
            <w:tcW w:w="917" w:type="dxa"/>
          </w:tcPr>
          <w:p w14:paraId="643AED49" w14:textId="77777777" w:rsidR="00D23128" w:rsidRDefault="00870C69">
            <w:pPr>
              <w:pStyle w:val="TableParagraph"/>
              <w:spacing w:line="234" w:lineRule="exact"/>
              <w:ind w:left="19"/>
            </w:pPr>
            <w:r>
              <w:rPr>
                <w:spacing w:val="-10"/>
              </w:rPr>
              <w:t>0</w:t>
            </w:r>
          </w:p>
        </w:tc>
      </w:tr>
    </w:tbl>
    <w:p w14:paraId="05677F04" w14:textId="77777777" w:rsidR="00D23128" w:rsidRDefault="00D23128">
      <w:pPr>
        <w:pStyle w:val="TableParagraph"/>
        <w:spacing w:line="234" w:lineRule="exact"/>
        <w:sectPr w:rsidR="00D23128">
          <w:pgSz w:w="11910" w:h="16840"/>
          <w:pgMar w:top="880" w:right="425" w:bottom="460" w:left="992" w:header="437" w:footer="273" w:gutter="0"/>
          <w:cols w:space="720"/>
        </w:sectPr>
      </w:pPr>
    </w:p>
    <w:p w14:paraId="6E805EEB" w14:textId="77777777" w:rsidR="00D23128" w:rsidRDefault="00870C69">
      <w:pPr>
        <w:pStyle w:val="a3"/>
        <w:spacing w:before="249"/>
        <w:ind w:left="849"/>
      </w:pPr>
      <w:r>
        <w:lastRenderedPageBreak/>
        <w:t>Снос</w:t>
      </w:r>
      <w:r>
        <w:rPr>
          <w:spacing w:val="-4"/>
        </w:rPr>
        <w:t xml:space="preserve"> </w:t>
      </w:r>
      <w:r>
        <w:t>жилых</w:t>
      </w:r>
      <w:r>
        <w:rPr>
          <w:spacing w:val="-2"/>
        </w:rPr>
        <w:t xml:space="preserve"> </w:t>
      </w:r>
      <w:r>
        <w:t>зданий</w:t>
      </w:r>
      <w:r>
        <w:rPr>
          <w:spacing w:val="-2"/>
        </w:rPr>
        <w:t xml:space="preserve"> </w:t>
      </w:r>
      <w:r>
        <w:t>с</w:t>
      </w:r>
      <w:r>
        <w:rPr>
          <w:spacing w:val="-3"/>
        </w:rPr>
        <w:t xml:space="preserve"> </w:t>
      </w:r>
      <w:r>
        <w:t>общей</w:t>
      </w:r>
      <w:r>
        <w:rPr>
          <w:spacing w:val="-3"/>
        </w:rPr>
        <w:t xml:space="preserve"> </w:t>
      </w:r>
      <w:r>
        <w:t>площадью</w:t>
      </w:r>
      <w:r>
        <w:rPr>
          <w:spacing w:val="-2"/>
        </w:rPr>
        <w:t xml:space="preserve"> </w:t>
      </w:r>
      <w:r>
        <w:t>жилищного</w:t>
      </w:r>
      <w:r>
        <w:rPr>
          <w:spacing w:val="-2"/>
        </w:rPr>
        <w:t xml:space="preserve"> </w:t>
      </w:r>
      <w:r>
        <w:t>фонда,</w:t>
      </w:r>
      <w:r>
        <w:rPr>
          <w:spacing w:val="-2"/>
        </w:rPr>
        <w:t xml:space="preserve"> </w:t>
      </w:r>
      <w:r>
        <w:rPr>
          <w:spacing w:val="-5"/>
        </w:rPr>
        <w:t>м</w:t>
      </w:r>
      <w:r>
        <w:rPr>
          <w:spacing w:val="-5"/>
          <w:vertAlign w:val="superscript"/>
        </w:rPr>
        <w:t>2</w:t>
      </w:r>
    </w:p>
    <w:p w14:paraId="4DC64C7D" w14:textId="77777777" w:rsidR="00D23128" w:rsidRDefault="00870C69">
      <w:pPr>
        <w:spacing w:before="194" w:after="4"/>
        <w:ind w:left="141" w:right="134"/>
        <w:jc w:val="right"/>
      </w:pPr>
      <w:r>
        <w:t xml:space="preserve">Таблица </w:t>
      </w:r>
      <w:r>
        <w:rPr>
          <w:spacing w:val="-5"/>
        </w:rPr>
        <w:t>51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40"/>
        <w:gridCol w:w="919"/>
        <w:gridCol w:w="919"/>
        <w:gridCol w:w="919"/>
        <w:gridCol w:w="921"/>
        <w:gridCol w:w="919"/>
        <w:gridCol w:w="918"/>
        <w:gridCol w:w="920"/>
        <w:gridCol w:w="918"/>
      </w:tblGrid>
      <w:tr w:rsidR="00D23128" w14:paraId="2AABB8A4" w14:textId="77777777">
        <w:trPr>
          <w:trHeight w:val="251"/>
        </w:trPr>
        <w:tc>
          <w:tcPr>
            <w:tcW w:w="2840" w:type="dxa"/>
          </w:tcPr>
          <w:p w14:paraId="4B713FA3" w14:textId="77777777" w:rsidR="00D23128" w:rsidRDefault="00870C69">
            <w:pPr>
              <w:pStyle w:val="TableParagraph"/>
              <w:spacing w:before="9" w:line="222" w:lineRule="exact"/>
              <w:ind w:left="13" w:right="2"/>
            </w:pPr>
            <w:r>
              <w:t>Наименование</w:t>
            </w:r>
            <w:r>
              <w:rPr>
                <w:spacing w:val="-11"/>
              </w:rPr>
              <w:t xml:space="preserve"> </w:t>
            </w:r>
            <w:r>
              <w:rPr>
                <w:spacing w:val="-2"/>
              </w:rPr>
              <w:t>показателей</w:t>
            </w:r>
          </w:p>
        </w:tc>
        <w:tc>
          <w:tcPr>
            <w:tcW w:w="919" w:type="dxa"/>
          </w:tcPr>
          <w:p w14:paraId="52A31D17" w14:textId="77777777" w:rsidR="00D23128" w:rsidRDefault="00870C69">
            <w:pPr>
              <w:pStyle w:val="TableParagraph"/>
              <w:spacing w:before="9" w:line="222" w:lineRule="exact"/>
              <w:ind w:left="17" w:right="6"/>
            </w:pPr>
            <w:r>
              <w:rPr>
                <w:spacing w:val="-4"/>
              </w:rPr>
              <w:t>2021</w:t>
            </w:r>
          </w:p>
        </w:tc>
        <w:tc>
          <w:tcPr>
            <w:tcW w:w="919" w:type="dxa"/>
          </w:tcPr>
          <w:p w14:paraId="569FE321" w14:textId="77777777" w:rsidR="00D23128" w:rsidRDefault="00870C69">
            <w:pPr>
              <w:pStyle w:val="TableParagraph"/>
              <w:spacing w:before="9" w:line="222" w:lineRule="exact"/>
              <w:ind w:left="17" w:right="5"/>
            </w:pPr>
            <w:r>
              <w:rPr>
                <w:spacing w:val="-4"/>
              </w:rPr>
              <w:t>2022</w:t>
            </w:r>
          </w:p>
        </w:tc>
        <w:tc>
          <w:tcPr>
            <w:tcW w:w="919" w:type="dxa"/>
          </w:tcPr>
          <w:p w14:paraId="4ED958C8" w14:textId="77777777" w:rsidR="00D23128" w:rsidRDefault="00870C69">
            <w:pPr>
              <w:pStyle w:val="TableParagraph"/>
              <w:spacing w:before="9" w:line="222" w:lineRule="exact"/>
              <w:ind w:left="17" w:right="4"/>
            </w:pPr>
            <w:r>
              <w:rPr>
                <w:spacing w:val="-4"/>
              </w:rPr>
              <w:t>2023</w:t>
            </w:r>
          </w:p>
        </w:tc>
        <w:tc>
          <w:tcPr>
            <w:tcW w:w="921" w:type="dxa"/>
          </w:tcPr>
          <w:p w14:paraId="032FCACD" w14:textId="77777777" w:rsidR="00D23128" w:rsidRDefault="00870C69">
            <w:pPr>
              <w:pStyle w:val="TableParagraph"/>
              <w:spacing w:before="9" w:line="222" w:lineRule="exact"/>
              <w:ind w:left="18" w:right="2"/>
            </w:pPr>
            <w:r>
              <w:rPr>
                <w:spacing w:val="-4"/>
              </w:rPr>
              <w:t>2024</w:t>
            </w:r>
          </w:p>
        </w:tc>
        <w:tc>
          <w:tcPr>
            <w:tcW w:w="919" w:type="dxa"/>
          </w:tcPr>
          <w:p w14:paraId="5B83BB4A" w14:textId="77777777" w:rsidR="00D23128" w:rsidRDefault="00870C69">
            <w:pPr>
              <w:pStyle w:val="TableParagraph"/>
              <w:spacing w:before="9" w:line="222" w:lineRule="exact"/>
              <w:ind w:left="17" w:right="3"/>
            </w:pPr>
            <w:r>
              <w:rPr>
                <w:spacing w:val="-4"/>
              </w:rPr>
              <w:t>2025</w:t>
            </w:r>
          </w:p>
        </w:tc>
        <w:tc>
          <w:tcPr>
            <w:tcW w:w="918" w:type="dxa"/>
          </w:tcPr>
          <w:p w14:paraId="67B4F527" w14:textId="77777777" w:rsidR="00D23128" w:rsidRDefault="00870C69">
            <w:pPr>
              <w:pStyle w:val="TableParagraph"/>
              <w:spacing w:before="9" w:line="222" w:lineRule="exact"/>
              <w:ind w:left="25" w:right="8"/>
            </w:pPr>
            <w:r>
              <w:rPr>
                <w:spacing w:val="-4"/>
              </w:rPr>
              <w:t>2026</w:t>
            </w:r>
          </w:p>
        </w:tc>
        <w:tc>
          <w:tcPr>
            <w:tcW w:w="920" w:type="dxa"/>
          </w:tcPr>
          <w:p w14:paraId="242DBFE6" w14:textId="77777777" w:rsidR="00D23128" w:rsidRDefault="00870C69">
            <w:pPr>
              <w:pStyle w:val="TableParagraph"/>
              <w:spacing w:before="9" w:line="222" w:lineRule="exact"/>
              <w:ind w:left="24" w:right="2"/>
            </w:pPr>
            <w:r>
              <w:rPr>
                <w:spacing w:val="-4"/>
              </w:rPr>
              <w:t>2027</w:t>
            </w:r>
          </w:p>
        </w:tc>
        <w:tc>
          <w:tcPr>
            <w:tcW w:w="918" w:type="dxa"/>
          </w:tcPr>
          <w:p w14:paraId="0A278F28" w14:textId="77777777" w:rsidR="00D23128" w:rsidRDefault="00870C69">
            <w:pPr>
              <w:pStyle w:val="TableParagraph"/>
              <w:spacing w:before="9" w:line="222" w:lineRule="exact"/>
              <w:ind w:left="25" w:right="2"/>
            </w:pPr>
            <w:r>
              <w:rPr>
                <w:spacing w:val="-4"/>
              </w:rPr>
              <w:t>2028</w:t>
            </w:r>
          </w:p>
        </w:tc>
      </w:tr>
      <w:tr w:rsidR="00D23128" w14:paraId="506AD623" w14:textId="77777777">
        <w:trPr>
          <w:trHeight w:val="184"/>
        </w:trPr>
        <w:tc>
          <w:tcPr>
            <w:tcW w:w="2840" w:type="dxa"/>
          </w:tcPr>
          <w:p w14:paraId="18D72D85" w14:textId="77777777" w:rsidR="00D23128" w:rsidRDefault="00870C69">
            <w:pPr>
              <w:pStyle w:val="TableParagraph"/>
              <w:spacing w:before="13" w:line="151" w:lineRule="exact"/>
              <w:ind w:left="13" w:right="4"/>
              <w:rPr>
                <w:sz w:val="16"/>
              </w:rPr>
            </w:pPr>
            <w:r>
              <w:rPr>
                <w:spacing w:val="-10"/>
                <w:sz w:val="16"/>
              </w:rPr>
              <w:t>1</w:t>
            </w:r>
          </w:p>
        </w:tc>
        <w:tc>
          <w:tcPr>
            <w:tcW w:w="919" w:type="dxa"/>
          </w:tcPr>
          <w:p w14:paraId="11F9F4CD" w14:textId="77777777" w:rsidR="00D23128" w:rsidRDefault="00870C69">
            <w:pPr>
              <w:pStyle w:val="TableParagraph"/>
              <w:spacing w:before="13" w:line="151" w:lineRule="exact"/>
              <w:ind w:left="17" w:right="7"/>
              <w:rPr>
                <w:sz w:val="16"/>
              </w:rPr>
            </w:pPr>
            <w:r>
              <w:rPr>
                <w:spacing w:val="-10"/>
                <w:sz w:val="16"/>
              </w:rPr>
              <w:t>2</w:t>
            </w:r>
          </w:p>
        </w:tc>
        <w:tc>
          <w:tcPr>
            <w:tcW w:w="919" w:type="dxa"/>
          </w:tcPr>
          <w:p w14:paraId="3D3119C4" w14:textId="77777777" w:rsidR="00D23128" w:rsidRDefault="00870C69">
            <w:pPr>
              <w:pStyle w:val="TableParagraph"/>
              <w:spacing w:before="13" w:line="151" w:lineRule="exact"/>
              <w:ind w:left="17" w:right="7"/>
              <w:rPr>
                <w:sz w:val="16"/>
              </w:rPr>
            </w:pPr>
            <w:r>
              <w:rPr>
                <w:spacing w:val="-10"/>
                <w:sz w:val="16"/>
              </w:rPr>
              <w:t>3</w:t>
            </w:r>
          </w:p>
        </w:tc>
        <w:tc>
          <w:tcPr>
            <w:tcW w:w="919" w:type="dxa"/>
          </w:tcPr>
          <w:p w14:paraId="1FB63E03" w14:textId="77777777" w:rsidR="00D23128" w:rsidRDefault="00870C69">
            <w:pPr>
              <w:pStyle w:val="TableParagraph"/>
              <w:spacing w:before="13" w:line="151" w:lineRule="exact"/>
              <w:ind w:left="17" w:right="5"/>
              <w:rPr>
                <w:sz w:val="16"/>
              </w:rPr>
            </w:pPr>
            <w:r>
              <w:rPr>
                <w:spacing w:val="-10"/>
                <w:sz w:val="16"/>
              </w:rPr>
              <w:t>4</w:t>
            </w:r>
          </w:p>
        </w:tc>
        <w:tc>
          <w:tcPr>
            <w:tcW w:w="921" w:type="dxa"/>
          </w:tcPr>
          <w:p w14:paraId="2D75A958" w14:textId="77777777" w:rsidR="00D23128" w:rsidRDefault="00870C69">
            <w:pPr>
              <w:pStyle w:val="TableParagraph"/>
              <w:spacing w:before="13" w:line="151" w:lineRule="exact"/>
              <w:ind w:left="18" w:right="3"/>
              <w:rPr>
                <w:sz w:val="16"/>
              </w:rPr>
            </w:pPr>
            <w:r>
              <w:rPr>
                <w:spacing w:val="-10"/>
                <w:sz w:val="16"/>
              </w:rPr>
              <w:t>5</w:t>
            </w:r>
          </w:p>
        </w:tc>
        <w:tc>
          <w:tcPr>
            <w:tcW w:w="919" w:type="dxa"/>
          </w:tcPr>
          <w:p w14:paraId="15EE6DE9" w14:textId="77777777" w:rsidR="00D23128" w:rsidRDefault="00870C69">
            <w:pPr>
              <w:pStyle w:val="TableParagraph"/>
              <w:spacing w:before="13" w:line="151" w:lineRule="exact"/>
              <w:ind w:left="17" w:right="4"/>
              <w:rPr>
                <w:sz w:val="16"/>
              </w:rPr>
            </w:pPr>
            <w:r>
              <w:rPr>
                <w:spacing w:val="-10"/>
                <w:sz w:val="16"/>
              </w:rPr>
              <w:t>6</w:t>
            </w:r>
          </w:p>
        </w:tc>
        <w:tc>
          <w:tcPr>
            <w:tcW w:w="918" w:type="dxa"/>
          </w:tcPr>
          <w:p w14:paraId="76FB4E6C" w14:textId="77777777" w:rsidR="00D23128" w:rsidRDefault="00870C69">
            <w:pPr>
              <w:pStyle w:val="TableParagraph"/>
              <w:spacing w:before="13" w:line="151" w:lineRule="exact"/>
              <w:ind w:left="25" w:right="9"/>
              <w:rPr>
                <w:sz w:val="16"/>
              </w:rPr>
            </w:pPr>
            <w:r>
              <w:rPr>
                <w:spacing w:val="-10"/>
                <w:sz w:val="16"/>
              </w:rPr>
              <w:t>7</w:t>
            </w:r>
          </w:p>
        </w:tc>
        <w:tc>
          <w:tcPr>
            <w:tcW w:w="920" w:type="dxa"/>
          </w:tcPr>
          <w:p w14:paraId="21FC69B7" w14:textId="77777777" w:rsidR="00D23128" w:rsidRDefault="00870C69">
            <w:pPr>
              <w:pStyle w:val="TableParagraph"/>
              <w:spacing w:before="13" w:line="151" w:lineRule="exact"/>
              <w:ind w:left="24" w:right="3"/>
              <w:rPr>
                <w:sz w:val="16"/>
              </w:rPr>
            </w:pPr>
            <w:r>
              <w:rPr>
                <w:spacing w:val="-10"/>
                <w:sz w:val="16"/>
              </w:rPr>
              <w:t>8</w:t>
            </w:r>
          </w:p>
        </w:tc>
        <w:tc>
          <w:tcPr>
            <w:tcW w:w="918" w:type="dxa"/>
          </w:tcPr>
          <w:p w14:paraId="6B705B48" w14:textId="77777777" w:rsidR="00D23128" w:rsidRDefault="00870C69">
            <w:pPr>
              <w:pStyle w:val="TableParagraph"/>
              <w:spacing w:before="13" w:line="151" w:lineRule="exact"/>
              <w:ind w:left="25" w:right="3"/>
              <w:rPr>
                <w:sz w:val="16"/>
              </w:rPr>
            </w:pPr>
            <w:r>
              <w:rPr>
                <w:spacing w:val="-10"/>
                <w:sz w:val="16"/>
              </w:rPr>
              <w:t>9</w:t>
            </w:r>
          </w:p>
        </w:tc>
      </w:tr>
      <w:tr w:rsidR="00D23128" w14:paraId="01C8D250" w14:textId="77777777">
        <w:trPr>
          <w:trHeight w:val="505"/>
        </w:trPr>
        <w:tc>
          <w:tcPr>
            <w:tcW w:w="2840" w:type="dxa"/>
          </w:tcPr>
          <w:p w14:paraId="2DA5D5A8" w14:textId="77777777" w:rsidR="00D23128" w:rsidRDefault="00870C69">
            <w:pPr>
              <w:pStyle w:val="TableParagraph"/>
              <w:spacing w:line="250" w:lineRule="atLeast"/>
              <w:ind w:left="921" w:hanging="737"/>
              <w:jc w:val="left"/>
            </w:pPr>
            <w:r>
              <w:t>Снос</w:t>
            </w:r>
            <w:r>
              <w:rPr>
                <w:spacing w:val="-12"/>
              </w:rPr>
              <w:t xml:space="preserve"> </w:t>
            </w:r>
            <w:r>
              <w:t>жилищного</w:t>
            </w:r>
            <w:r>
              <w:rPr>
                <w:spacing w:val="-13"/>
              </w:rPr>
              <w:t xml:space="preserve"> </w:t>
            </w:r>
            <w:r>
              <w:t>фонда,</w:t>
            </w:r>
            <w:r>
              <w:rPr>
                <w:spacing w:val="-13"/>
              </w:rPr>
              <w:t xml:space="preserve"> </w:t>
            </w:r>
            <w:r>
              <w:t>в том числе:</w:t>
            </w:r>
          </w:p>
        </w:tc>
        <w:tc>
          <w:tcPr>
            <w:tcW w:w="919" w:type="dxa"/>
          </w:tcPr>
          <w:p w14:paraId="4E0258CF" w14:textId="77777777" w:rsidR="00D23128" w:rsidRDefault="00870C69">
            <w:pPr>
              <w:pStyle w:val="TableParagraph"/>
              <w:spacing w:before="137"/>
              <w:ind w:left="17" w:right="11"/>
            </w:pPr>
            <w:r>
              <w:rPr>
                <w:spacing w:val="-10"/>
              </w:rPr>
              <w:t>0</w:t>
            </w:r>
          </w:p>
        </w:tc>
        <w:tc>
          <w:tcPr>
            <w:tcW w:w="919" w:type="dxa"/>
          </w:tcPr>
          <w:p w14:paraId="4B15E1AD" w14:textId="77777777" w:rsidR="00D23128" w:rsidRDefault="00870C69">
            <w:pPr>
              <w:pStyle w:val="TableParagraph"/>
              <w:spacing w:before="137"/>
              <w:ind w:left="17" w:right="10"/>
            </w:pPr>
            <w:r>
              <w:rPr>
                <w:spacing w:val="-10"/>
              </w:rPr>
              <w:t>0</w:t>
            </w:r>
          </w:p>
        </w:tc>
        <w:tc>
          <w:tcPr>
            <w:tcW w:w="919" w:type="dxa"/>
          </w:tcPr>
          <w:p w14:paraId="217F99F1" w14:textId="77777777" w:rsidR="00D23128" w:rsidRDefault="00870C69">
            <w:pPr>
              <w:pStyle w:val="TableParagraph"/>
              <w:spacing w:before="137"/>
              <w:ind w:left="17" w:right="9"/>
            </w:pPr>
            <w:r>
              <w:rPr>
                <w:spacing w:val="-10"/>
              </w:rPr>
              <w:t>0</w:t>
            </w:r>
          </w:p>
        </w:tc>
        <w:tc>
          <w:tcPr>
            <w:tcW w:w="921" w:type="dxa"/>
          </w:tcPr>
          <w:p w14:paraId="37418233" w14:textId="77777777" w:rsidR="00D23128" w:rsidRDefault="00870C69">
            <w:pPr>
              <w:pStyle w:val="TableParagraph"/>
              <w:spacing w:before="137"/>
              <w:ind w:left="18" w:right="7"/>
            </w:pPr>
            <w:r>
              <w:rPr>
                <w:spacing w:val="-10"/>
              </w:rPr>
              <w:t>0</w:t>
            </w:r>
          </w:p>
        </w:tc>
        <w:tc>
          <w:tcPr>
            <w:tcW w:w="919" w:type="dxa"/>
          </w:tcPr>
          <w:p w14:paraId="672CBB96" w14:textId="77777777" w:rsidR="00D23128" w:rsidRDefault="00870C69">
            <w:pPr>
              <w:pStyle w:val="TableParagraph"/>
              <w:spacing w:before="137"/>
              <w:ind w:left="17" w:right="7"/>
            </w:pPr>
            <w:r>
              <w:rPr>
                <w:spacing w:val="-10"/>
              </w:rPr>
              <w:t>0</w:t>
            </w:r>
          </w:p>
        </w:tc>
        <w:tc>
          <w:tcPr>
            <w:tcW w:w="918" w:type="dxa"/>
          </w:tcPr>
          <w:p w14:paraId="3A255A43" w14:textId="77777777" w:rsidR="00D23128" w:rsidRDefault="00870C69">
            <w:pPr>
              <w:pStyle w:val="TableParagraph"/>
              <w:spacing w:before="137"/>
              <w:ind w:left="25" w:right="13"/>
            </w:pPr>
            <w:r>
              <w:rPr>
                <w:spacing w:val="-10"/>
              </w:rPr>
              <w:t>0</w:t>
            </w:r>
          </w:p>
        </w:tc>
        <w:tc>
          <w:tcPr>
            <w:tcW w:w="920" w:type="dxa"/>
          </w:tcPr>
          <w:p w14:paraId="46047DFA" w14:textId="77777777" w:rsidR="00D23128" w:rsidRDefault="00870C69">
            <w:pPr>
              <w:pStyle w:val="TableParagraph"/>
              <w:spacing w:before="137"/>
              <w:ind w:left="24" w:right="7"/>
            </w:pPr>
            <w:r>
              <w:rPr>
                <w:spacing w:val="-10"/>
              </w:rPr>
              <w:t>0</w:t>
            </w:r>
          </w:p>
        </w:tc>
        <w:tc>
          <w:tcPr>
            <w:tcW w:w="918" w:type="dxa"/>
          </w:tcPr>
          <w:p w14:paraId="3561BE28" w14:textId="77777777" w:rsidR="00D23128" w:rsidRDefault="00870C69">
            <w:pPr>
              <w:pStyle w:val="TableParagraph"/>
              <w:spacing w:before="137"/>
              <w:ind w:left="25" w:right="6"/>
            </w:pPr>
            <w:r>
              <w:rPr>
                <w:spacing w:val="-10"/>
              </w:rPr>
              <w:t>0</w:t>
            </w:r>
          </w:p>
        </w:tc>
      </w:tr>
      <w:tr w:rsidR="00D23128" w14:paraId="6ECC53AC" w14:textId="77777777">
        <w:trPr>
          <w:trHeight w:val="253"/>
        </w:trPr>
        <w:tc>
          <w:tcPr>
            <w:tcW w:w="2840" w:type="dxa"/>
          </w:tcPr>
          <w:p w14:paraId="1038E902" w14:textId="77777777" w:rsidR="00D23128" w:rsidRDefault="00870C69">
            <w:pPr>
              <w:pStyle w:val="TableParagraph"/>
              <w:spacing w:before="9" w:line="224" w:lineRule="exact"/>
              <w:ind w:left="13" w:right="1"/>
            </w:pPr>
            <w:r>
              <w:t>накопительным</w:t>
            </w:r>
            <w:r>
              <w:rPr>
                <w:spacing w:val="-7"/>
              </w:rPr>
              <w:t xml:space="preserve"> </w:t>
            </w:r>
            <w:r>
              <w:rPr>
                <w:spacing w:val="-2"/>
              </w:rPr>
              <w:t>итогом:</w:t>
            </w:r>
          </w:p>
        </w:tc>
        <w:tc>
          <w:tcPr>
            <w:tcW w:w="919" w:type="dxa"/>
          </w:tcPr>
          <w:p w14:paraId="724FB011" w14:textId="77777777" w:rsidR="00D23128" w:rsidRDefault="00D23128">
            <w:pPr>
              <w:pStyle w:val="TableParagraph"/>
              <w:jc w:val="left"/>
              <w:rPr>
                <w:sz w:val="18"/>
              </w:rPr>
            </w:pPr>
          </w:p>
        </w:tc>
        <w:tc>
          <w:tcPr>
            <w:tcW w:w="919" w:type="dxa"/>
          </w:tcPr>
          <w:p w14:paraId="762271CF" w14:textId="77777777" w:rsidR="00D23128" w:rsidRDefault="00D23128">
            <w:pPr>
              <w:pStyle w:val="TableParagraph"/>
              <w:jc w:val="left"/>
              <w:rPr>
                <w:sz w:val="18"/>
              </w:rPr>
            </w:pPr>
          </w:p>
        </w:tc>
        <w:tc>
          <w:tcPr>
            <w:tcW w:w="919" w:type="dxa"/>
          </w:tcPr>
          <w:p w14:paraId="2275194C" w14:textId="77777777" w:rsidR="00D23128" w:rsidRDefault="00D23128">
            <w:pPr>
              <w:pStyle w:val="TableParagraph"/>
              <w:jc w:val="left"/>
              <w:rPr>
                <w:sz w:val="18"/>
              </w:rPr>
            </w:pPr>
          </w:p>
        </w:tc>
        <w:tc>
          <w:tcPr>
            <w:tcW w:w="921" w:type="dxa"/>
          </w:tcPr>
          <w:p w14:paraId="01583F45" w14:textId="77777777" w:rsidR="00D23128" w:rsidRDefault="00D23128">
            <w:pPr>
              <w:pStyle w:val="TableParagraph"/>
              <w:jc w:val="left"/>
              <w:rPr>
                <w:sz w:val="18"/>
              </w:rPr>
            </w:pPr>
          </w:p>
        </w:tc>
        <w:tc>
          <w:tcPr>
            <w:tcW w:w="919" w:type="dxa"/>
          </w:tcPr>
          <w:p w14:paraId="317FF88F" w14:textId="77777777" w:rsidR="00D23128" w:rsidRDefault="00D23128">
            <w:pPr>
              <w:pStyle w:val="TableParagraph"/>
              <w:jc w:val="left"/>
              <w:rPr>
                <w:sz w:val="18"/>
              </w:rPr>
            </w:pPr>
          </w:p>
        </w:tc>
        <w:tc>
          <w:tcPr>
            <w:tcW w:w="918" w:type="dxa"/>
          </w:tcPr>
          <w:p w14:paraId="156F4C29" w14:textId="77777777" w:rsidR="00D23128" w:rsidRDefault="00D23128">
            <w:pPr>
              <w:pStyle w:val="TableParagraph"/>
              <w:jc w:val="left"/>
              <w:rPr>
                <w:sz w:val="18"/>
              </w:rPr>
            </w:pPr>
          </w:p>
        </w:tc>
        <w:tc>
          <w:tcPr>
            <w:tcW w:w="920" w:type="dxa"/>
          </w:tcPr>
          <w:p w14:paraId="69C98770" w14:textId="77777777" w:rsidR="00D23128" w:rsidRDefault="00D23128">
            <w:pPr>
              <w:pStyle w:val="TableParagraph"/>
              <w:jc w:val="left"/>
              <w:rPr>
                <w:sz w:val="18"/>
              </w:rPr>
            </w:pPr>
          </w:p>
        </w:tc>
        <w:tc>
          <w:tcPr>
            <w:tcW w:w="918" w:type="dxa"/>
          </w:tcPr>
          <w:p w14:paraId="735DC144" w14:textId="77777777" w:rsidR="00D23128" w:rsidRDefault="00D23128">
            <w:pPr>
              <w:pStyle w:val="TableParagraph"/>
              <w:jc w:val="left"/>
              <w:rPr>
                <w:sz w:val="18"/>
              </w:rPr>
            </w:pPr>
          </w:p>
        </w:tc>
      </w:tr>
      <w:tr w:rsidR="00D23128" w14:paraId="2F1D8272" w14:textId="77777777">
        <w:trPr>
          <w:trHeight w:val="503"/>
        </w:trPr>
        <w:tc>
          <w:tcPr>
            <w:tcW w:w="2840" w:type="dxa"/>
          </w:tcPr>
          <w:p w14:paraId="2FB2E4FF" w14:textId="77777777" w:rsidR="00D23128" w:rsidRDefault="00870C69">
            <w:pPr>
              <w:pStyle w:val="TableParagraph"/>
              <w:spacing w:line="252" w:lineRule="exact"/>
              <w:ind w:left="1122" w:hanging="1023"/>
              <w:jc w:val="left"/>
            </w:pPr>
            <w:r>
              <w:t>Всего</w:t>
            </w:r>
            <w:r>
              <w:rPr>
                <w:spacing w:val="80"/>
              </w:rPr>
              <w:t xml:space="preserve"> </w:t>
            </w:r>
            <w:r>
              <w:t>по</w:t>
            </w:r>
            <w:r>
              <w:rPr>
                <w:spacing w:val="-5"/>
              </w:rPr>
              <w:t xml:space="preserve"> </w:t>
            </w:r>
            <w:r>
              <w:t>поселению,</w:t>
            </w:r>
            <w:r>
              <w:rPr>
                <w:spacing w:val="-5"/>
              </w:rPr>
              <w:t xml:space="preserve"> </w:t>
            </w:r>
            <w:r>
              <w:t>в</w:t>
            </w:r>
            <w:r>
              <w:rPr>
                <w:spacing w:val="-6"/>
              </w:rPr>
              <w:t xml:space="preserve"> </w:t>
            </w:r>
            <w:r>
              <w:t xml:space="preserve">том </w:t>
            </w:r>
            <w:r>
              <w:rPr>
                <w:spacing w:val="-2"/>
              </w:rPr>
              <w:t>числе:</w:t>
            </w:r>
          </w:p>
        </w:tc>
        <w:tc>
          <w:tcPr>
            <w:tcW w:w="919" w:type="dxa"/>
          </w:tcPr>
          <w:p w14:paraId="7D07D9AF" w14:textId="77777777" w:rsidR="00D23128" w:rsidRDefault="00870C69">
            <w:pPr>
              <w:pStyle w:val="TableParagraph"/>
              <w:spacing w:before="134"/>
              <w:ind w:left="17" w:right="11"/>
            </w:pPr>
            <w:r>
              <w:rPr>
                <w:spacing w:val="-10"/>
              </w:rPr>
              <w:t>0</w:t>
            </w:r>
          </w:p>
        </w:tc>
        <w:tc>
          <w:tcPr>
            <w:tcW w:w="919" w:type="dxa"/>
          </w:tcPr>
          <w:p w14:paraId="3137009E" w14:textId="77777777" w:rsidR="00D23128" w:rsidRDefault="00870C69">
            <w:pPr>
              <w:pStyle w:val="TableParagraph"/>
              <w:spacing w:before="134"/>
              <w:ind w:left="17" w:right="10"/>
            </w:pPr>
            <w:r>
              <w:rPr>
                <w:spacing w:val="-10"/>
              </w:rPr>
              <w:t>0</w:t>
            </w:r>
          </w:p>
        </w:tc>
        <w:tc>
          <w:tcPr>
            <w:tcW w:w="919" w:type="dxa"/>
          </w:tcPr>
          <w:p w14:paraId="261F728F" w14:textId="77777777" w:rsidR="00D23128" w:rsidRDefault="00870C69">
            <w:pPr>
              <w:pStyle w:val="TableParagraph"/>
              <w:spacing w:before="134"/>
              <w:ind w:left="17" w:right="9"/>
            </w:pPr>
            <w:r>
              <w:rPr>
                <w:spacing w:val="-10"/>
              </w:rPr>
              <w:t>0</w:t>
            </w:r>
          </w:p>
        </w:tc>
        <w:tc>
          <w:tcPr>
            <w:tcW w:w="921" w:type="dxa"/>
          </w:tcPr>
          <w:p w14:paraId="1F7AA487" w14:textId="77777777" w:rsidR="00D23128" w:rsidRDefault="00870C69">
            <w:pPr>
              <w:pStyle w:val="TableParagraph"/>
              <w:spacing w:before="134"/>
              <w:ind w:left="18" w:right="7"/>
            </w:pPr>
            <w:r>
              <w:rPr>
                <w:spacing w:val="-10"/>
              </w:rPr>
              <w:t>0</w:t>
            </w:r>
          </w:p>
        </w:tc>
        <w:tc>
          <w:tcPr>
            <w:tcW w:w="919" w:type="dxa"/>
          </w:tcPr>
          <w:p w14:paraId="3F069AF2" w14:textId="77777777" w:rsidR="00D23128" w:rsidRDefault="00870C69">
            <w:pPr>
              <w:pStyle w:val="TableParagraph"/>
              <w:spacing w:before="134"/>
              <w:ind w:left="17" w:right="7"/>
            </w:pPr>
            <w:r>
              <w:rPr>
                <w:spacing w:val="-10"/>
              </w:rPr>
              <w:t>0</w:t>
            </w:r>
          </w:p>
        </w:tc>
        <w:tc>
          <w:tcPr>
            <w:tcW w:w="918" w:type="dxa"/>
          </w:tcPr>
          <w:p w14:paraId="7B730FD3" w14:textId="77777777" w:rsidR="00D23128" w:rsidRDefault="00870C69">
            <w:pPr>
              <w:pStyle w:val="TableParagraph"/>
              <w:spacing w:before="134"/>
              <w:ind w:left="25" w:right="13"/>
            </w:pPr>
            <w:r>
              <w:rPr>
                <w:spacing w:val="-10"/>
              </w:rPr>
              <w:t>0</w:t>
            </w:r>
          </w:p>
        </w:tc>
        <w:tc>
          <w:tcPr>
            <w:tcW w:w="920" w:type="dxa"/>
          </w:tcPr>
          <w:p w14:paraId="083310A9" w14:textId="77777777" w:rsidR="00D23128" w:rsidRDefault="00870C69">
            <w:pPr>
              <w:pStyle w:val="TableParagraph"/>
              <w:spacing w:before="134"/>
              <w:ind w:left="24" w:right="7"/>
            </w:pPr>
            <w:r>
              <w:rPr>
                <w:spacing w:val="-10"/>
              </w:rPr>
              <w:t>0</w:t>
            </w:r>
          </w:p>
        </w:tc>
        <w:tc>
          <w:tcPr>
            <w:tcW w:w="918" w:type="dxa"/>
          </w:tcPr>
          <w:p w14:paraId="2A12D260" w14:textId="77777777" w:rsidR="00D23128" w:rsidRDefault="00870C69">
            <w:pPr>
              <w:pStyle w:val="TableParagraph"/>
              <w:spacing w:before="134"/>
              <w:ind w:left="25" w:right="6"/>
            </w:pPr>
            <w:r>
              <w:rPr>
                <w:spacing w:val="-10"/>
              </w:rPr>
              <w:t>0</w:t>
            </w:r>
          </w:p>
        </w:tc>
      </w:tr>
      <w:tr w:rsidR="00D23128" w14:paraId="4FED8E8B" w14:textId="77777777">
        <w:trPr>
          <w:trHeight w:val="760"/>
        </w:trPr>
        <w:tc>
          <w:tcPr>
            <w:tcW w:w="2840" w:type="dxa"/>
          </w:tcPr>
          <w:p w14:paraId="1A221387" w14:textId="77777777" w:rsidR="00D23128" w:rsidRDefault="00870C69">
            <w:pPr>
              <w:pStyle w:val="TableParagraph"/>
              <w:tabs>
                <w:tab w:val="left" w:pos="2270"/>
              </w:tabs>
              <w:spacing w:line="252" w:lineRule="exact"/>
              <w:ind w:left="143" w:right="133"/>
            </w:pPr>
            <w:r>
              <w:t>Многоэтажный</w:t>
            </w:r>
            <w:r>
              <w:rPr>
                <w:spacing w:val="-14"/>
              </w:rPr>
              <w:t xml:space="preserve"> </w:t>
            </w:r>
            <w:r>
              <w:t>жилищный фонд, в том числе,</w:t>
            </w:r>
            <w:r>
              <w:tab/>
            </w:r>
            <w:r>
              <w:rPr>
                <w:spacing w:val="-6"/>
              </w:rPr>
              <w:t xml:space="preserve">по </w:t>
            </w:r>
            <w:r>
              <w:t>кадастровым кварталам:</w:t>
            </w:r>
          </w:p>
        </w:tc>
        <w:tc>
          <w:tcPr>
            <w:tcW w:w="919" w:type="dxa"/>
          </w:tcPr>
          <w:p w14:paraId="2853D9CB" w14:textId="77777777" w:rsidR="00D23128" w:rsidRDefault="00D23128">
            <w:pPr>
              <w:pStyle w:val="TableParagraph"/>
              <w:spacing w:before="10"/>
              <w:jc w:val="left"/>
            </w:pPr>
          </w:p>
          <w:p w14:paraId="33D6F99E" w14:textId="77777777" w:rsidR="00D23128" w:rsidRDefault="00870C69">
            <w:pPr>
              <w:pStyle w:val="TableParagraph"/>
              <w:ind w:left="17" w:right="11"/>
            </w:pPr>
            <w:r>
              <w:rPr>
                <w:spacing w:val="-10"/>
              </w:rPr>
              <w:t>0</w:t>
            </w:r>
          </w:p>
        </w:tc>
        <w:tc>
          <w:tcPr>
            <w:tcW w:w="919" w:type="dxa"/>
          </w:tcPr>
          <w:p w14:paraId="5932F711" w14:textId="77777777" w:rsidR="00D23128" w:rsidRDefault="00D23128">
            <w:pPr>
              <w:pStyle w:val="TableParagraph"/>
              <w:spacing w:before="10"/>
              <w:jc w:val="left"/>
            </w:pPr>
          </w:p>
          <w:p w14:paraId="133D2AC2" w14:textId="77777777" w:rsidR="00D23128" w:rsidRDefault="00870C69">
            <w:pPr>
              <w:pStyle w:val="TableParagraph"/>
              <w:ind w:left="17" w:right="10"/>
            </w:pPr>
            <w:r>
              <w:rPr>
                <w:spacing w:val="-10"/>
              </w:rPr>
              <w:t>0</w:t>
            </w:r>
          </w:p>
        </w:tc>
        <w:tc>
          <w:tcPr>
            <w:tcW w:w="919" w:type="dxa"/>
          </w:tcPr>
          <w:p w14:paraId="2C9E1750" w14:textId="77777777" w:rsidR="00D23128" w:rsidRDefault="00D23128">
            <w:pPr>
              <w:pStyle w:val="TableParagraph"/>
              <w:spacing w:before="10"/>
              <w:jc w:val="left"/>
            </w:pPr>
          </w:p>
          <w:p w14:paraId="47F132CD" w14:textId="77777777" w:rsidR="00D23128" w:rsidRDefault="00870C69">
            <w:pPr>
              <w:pStyle w:val="TableParagraph"/>
              <w:ind w:left="17" w:right="9"/>
            </w:pPr>
            <w:r>
              <w:rPr>
                <w:spacing w:val="-10"/>
              </w:rPr>
              <w:t>0</w:t>
            </w:r>
          </w:p>
        </w:tc>
        <w:tc>
          <w:tcPr>
            <w:tcW w:w="921" w:type="dxa"/>
          </w:tcPr>
          <w:p w14:paraId="0B36BB0B" w14:textId="77777777" w:rsidR="00D23128" w:rsidRDefault="00D23128">
            <w:pPr>
              <w:pStyle w:val="TableParagraph"/>
              <w:spacing w:before="10"/>
              <w:jc w:val="left"/>
            </w:pPr>
          </w:p>
          <w:p w14:paraId="4DB23CEF" w14:textId="77777777" w:rsidR="00D23128" w:rsidRDefault="00870C69">
            <w:pPr>
              <w:pStyle w:val="TableParagraph"/>
              <w:ind w:left="18" w:right="7"/>
            </w:pPr>
            <w:r>
              <w:rPr>
                <w:spacing w:val="-10"/>
              </w:rPr>
              <w:t>0</w:t>
            </w:r>
          </w:p>
        </w:tc>
        <w:tc>
          <w:tcPr>
            <w:tcW w:w="919" w:type="dxa"/>
          </w:tcPr>
          <w:p w14:paraId="49D86F8B" w14:textId="77777777" w:rsidR="00D23128" w:rsidRDefault="00D23128">
            <w:pPr>
              <w:pStyle w:val="TableParagraph"/>
              <w:spacing w:before="10"/>
              <w:jc w:val="left"/>
            </w:pPr>
          </w:p>
          <w:p w14:paraId="0F3C15B8" w14:textId="77777777" w:rsidR="00D23128" w:rsidRDefault="00870C69">
            <w:pPr>
              <w:pStyle w:val="TableParagraph"/>
              <w:ind w:left="17" w:right="7"/>
            </w:pPr>
            <w:r>
              <w:rPr>
                <w:spacing w:val="-10"/>
              </w:rPr>
              <w:t>0</w:t>
            </w:r>
          </w:p>
        </w:tc>
        <w:tc>
          <w:tcPr>
            <w:tcW w:w="918" w:type="dxa"/>
          </w:tcPr>
          <w:p w14:paraId="0F19EEBE" w14:textId="77777777" w:rsidR="00D23128" w:rsidRDefault="00D23128">
            <w:pPr>
              <w:pStyle w:val="TableParagraph"/>
              <w:spacing w:before="10"/>
              <w:jc w:val="left"/>
            </w:pPr>
          </w:p>
          <w:p w14:paraId="70E899A8" w14:textId="77777777" w:rsidR="00D23128" w:rsidRDefault="00870C69">
            <w:pPr>
              <w:pStyle w:val="TableParagraph"/>
              <w:ind w:left="25" w:right="13"/>
            </w:pPr>
            <w:r>
              <w:rPr>
                <w:spacing w:val="-10"/>
              </w:rPr>
              <w:t>0</w:t>
            </w:r>
          </w:p>
        </w:tc>
        <w:tc>
          <w:tcPr>
            <w:tcW w:w="920" w:type="dxa"/>
          </w:tcPr>
          <w:p w14:paraId="265BA96F" w14:textId="77777777" w:rsidR="00D23128" w:rsidRDefault="00D23128">
            <w:pPr>
              <w:pStyle w:val="TableParagraph"/>
              <w:spacing w:before="10"/>
              <w:jc w:val="left"/>
            </w:pPr>
          </w:p>
          <w:p w14:paraId="257FD447" w14:textId="77777777" w:rsidR="00D23128" w:rsidRDefault="00870C69">
            <w:pPr>
              <w:pStyle w:val="TableParagraph"/>
              <w:ind w:left="24" w:right="7"/>
            </w:pPr>
            <w:r>
              <w:rPr>
                <w:spacing w:val="-10"/>
              </w:rPr>
              <w:t>0</w:t>
            </w:r>
          </w:p>
        </w:tc>
        <w:tc>
          <w:tcPr>
            <w:tcW w:w="918" w:type="dxa"/>
          </w:tcPr>
          <w:p w14:paraId="33FF702D" w14:textId="77777777" w:rsidR="00D23128" w:rsidRDefault="00D23128">
            <w:pPr>
              <w:pStyle w:val="TableParagraph"/>
              <w:spacing w:before="10"/>
              <w:jc w:val="left"/>
            </w:pPr>
          </w:p>
          <w:p w14:paraId="697F33A7" w14:textId="77777777" w:rsidR="00D23128" w:rsidRDefault="00870C69">
            <w:pPr>
              <w:pStyle w:val="TableParagraph"/>
              <w:ind w:left="25" w:right="6"/>
            </w:pPr>
            <w:r>
              <w:rPr>
                <w:spacing w:val="-10"/>
              </w:rPr>
              <w:t>0</w:t>
            </w:r>
          </w:p>
        </w:tc>
      </w:tr>
      <w:tr w:rsidR="00D23128" w14:paraId="28F354D3" w14:textId="77777777">
        <w:trPr>
          <w:trHeight w:val="251"/>
        </w:trPr>
        <w:tc>
          <w:tcPr>
            <w:tcW w:w="2840" w:type="dxa"/>
          </w:tcPr>
          <w:p w14:paraId="67825484" w14:textId="77777777" w:rsidR="00D23128" w:rsidRDefault="00870C69">
            <w:pPr>
              <w:pStyle w:val="TableParagraph"/>
              <w:spacing w:before="9" w:line="222" w:lineRule="exact"/>
              <w:ind w:left="13" w:right="3"/>
            </w:pPr>
            <w:r>
              <w:rPr>
                <w:spacing w:val="-2"/>
              </w:rPr>
              <w:t>37:11:030304</w:t>
            </w:r>
          </w:p>
        </w:tc>
        <w:tc>
          <w:tcPr>
            <w:tcW w:w="919" w:type="dxa"/>
          </w:tcPr>
          <w:p w14:paraId="0DF14CFC" w14:textId="77777777" w:rsidR="00D23128" w:rsidRDefault="00870C69">
            <w:pPr>
              <w:pStyle w:val="TableParagraph"/>
              <w:spacing w:before="9" w:line="222" w:lineRule="exact"/>
              <w:ind w:left="17" w:right="11"/>
            </w:pPr>
            <w:r>
              <w:rPr>
                <w:spacing w:val="-10"/>
              </w:rPr>
              <w:t>0</w:t>
            </w:r>
          </w:p>
        </w:tc>
        <w:tc>
          <w:tcPr>
            <w:tcW w:w="919" w:type="dxa"/>
          </w:tcPr>
          <w:p w14:paraId="7D230AC7" w14:textId="77777777" w:rsidR="00D23128" w:rsidRDefault="00870C69">
            <w:pPr>
              <w:pStyle w:val="TableParagraph"/>
              <w:spacing w:before="9" w:line="222" w:lineRule="exact"/>
              <w:ind w:left="17" w:right="10"/>
            </w:pPr>
            <w:r>
              <w:rPr>
                <w:spacing w:val="-10"/>
              </w:rPr>
              <w:t>0</w:t>
            </w:r>
          </w:p>
        </w:tc>
        <w:tc>
          <w:tcPr>
            <w:tcW w:w="919" w:type="dxa"/>
          </w:tcPr>
          <w:p w14:paraId="44616D14" w14:textId="77777777" w:rsidR="00D23128" w:rsidRDefault="00870C69">
            <w:pPr>
              <w:pStyle w:val="TableParagraph"/>
              <w:spacing w:before="9" w:line="222" w:lineRule="exact"/>
              <w:ind w:left="17" w:right="9"/>
            </w:pPr>
            <w:r>
              <w:rPr>
                <w:spacing w:val="-10"/>
              </w:rPr>
              <w:t>0</w:t>
            </w:r>
          </w:p>
        </w:tc>
        <w:tc>
          <w:tcPr>
            <w:tcW w:w="921" w:type="dxa"/>
          </w:tcPr>
          <w:p w14:paraId="68A26A9C" w14:textId="77777777" w:rsidR="00D23128" w:rsidRDefault="00870C69">
            <w:pPr>
              <w:pStyle w:val="TableParagraph"/>
              <w:spacing w:before="9" w:line="222" w:lineRule="exact"/>
              <w:ind w:left="18" w:right="7"/>
            </w:pPr>
            <w:r>
              <w:rPr>
                <w:spacing w:val="-10"/>
              </w:rPr>
              <w:t>0</w:t>
            </w:r>
          </w:p>
        </w:tc>
        <w:tc>
          <w:tcPr>
            <w:tcW w:w="919" w:type="dxa"/>
          </w:tcPr>
          <w:p w14:paraId="39E0D46A" w14:textId="77777777" w:rsidR="00D23128" w:rsidRDefault="00870C69">
            <w:pPr>
              <w:pStyle w:val="TableParagraph"/>
              <w:spacing w:before="9" w:line="222" w:lineRule="exact"/>
              <w:ind w:left="17" w:right="7"/>
            </w:pPr>
            <w:r>
              <w:rPr>
                <w:spacing w:val="-10"/>
              </w:rPr>
              <w:t>0</w:t>
            </w:r>
          </w:p>
        </w:tc>
        <w:tc>
          <w:tcPr>
            <w:tcW w:w="918" w:type="dxa"/>
          </w:tcPr>
          <w:p w14:paraId="0141B603" w14:textId="77777777" w:rsidR="00D23128" w:rsidRDefault="00870C69">
            <w:pPr>
              <w:pStyle w:val="TableParagraph"/>
              <w:spacing w:before="9" w:line="222" w:lineRule="exact"/>
              <w:ind w:left="25" w:right="13"/>
            </w:pPr>
            <w:r>
              <w:rPr>
                <w:spacing w:val="-10"/>
              </w:rPr>
              <w:t>0</w:t>
            </w:r>
          </w:p>
        </w:tc>
        <w:tc>
          <w:tcPr>
            <w:tcW w:w="920" w:type="dxa"/>
          </w:tcPr>
          <w:p w14:paraId="50F039DA" w14:textId="77777777" w:rsidR="00D23128" w:rsidRDefault="00870C69">
            <w:pPr>
              <w:pStyle w:val="TableParagraph"/>
              <w:spacing w:before="9" w:line="222" w:lineRule="exact"/>
              <w:ind w:left="24" w:right="7"/>
            </w:pPr>
            <w:r>
              <w:rPr>
                <w:spacing w:val="-10"/>
              </w:rPr>
              <w:t>0</w:t>
            </w:r>
          </w:p>
        </w:tc>
        <w:tc>
          <w:tcPr>
            <w:tcW w:w="918" w:type="dxa"/>
          </w:tcPr>
          <w:p w14:paraId="2AE832D8" w14:textId="77777777" w:rsidR="00D23128" w:rsidRDefault="00870C69">
            <w:pPr>
              <w:pStyle w:val="TableParagraph"/>
              <w:spacing w:before="9" w:line="222" w:lineRule="exact"/>
              <w:ind w:left="25" w:right="6"/>
            </w:pPr>
            <w:r>
              <w:rPr>
                <w:spacing w:val="-10"/>
              </w:rPr>
              <w:t>0</w:t>
            </w:r>
          </w:p>
        </w:tc>
      </w:tr>
      <w:tr w:rsidR="00D23128" w14:paraId="79E15555" w14:textId="77777777">
        <w:trPr>
          <w:trHeight w:val="254"/>
        </w:trPr>
        <w:tc>
          <w:tcPr>
            <w:tcW w:w="2840" w:type="dxa"/>
          </w:tcPr>
          <w:p w14:paraId="1A09D9A7" w14:textId="77777777" w:rsidR="00D23128" w:rsidRDefault="00870C69">
            <w:pPr>
              <w:pStyle w:val="TableParagraph"/>
              <w:spacing w:before="12" w:line="222" w:lineRule="exact"/>
              <w:ind w:left="13" w:right="3"/>
            </w:pPr>
            <w:r>
              <w:rPr>
                <w:spacing w:val="-2"/>
              </w:rPr>
              <w:t>37:11:030128</w:t>
            </w:r>
          </w:p>
        </w:tc>
        <w:tc>
          <w:tcPr>
            <w:tcW w:w="919" w:type="dxa"/>
          </w:tcPr>
          <w:p w14:paraId="06EF9B96" w14:textId="77777777" w:rsidR="00D23128" w:rsidRDefault="00870C69">
            <w:pPr>
              <w:pStyle w:val="TableParagraph"/>
              <w:spacing w:before="12" w:line="222" w:lineRule="exact"/>
              <w:ind w:left="17" w:right="11"/>
            </w:pPr>
            <w:r>
              <w:rPr>
                <w:spacing w:val="-10"/>
              </w:rPr>
              <w:t>0</w:t>
            </w:r>
          </w:p>
        </w:tc>
        <w:tc>
          <w:tcPr>
            <w:tcW w:w="919" w:type="dxa"/>
          </w:tcPr>
          <w:p w14:paraId="31307AA5" w14:textId="77777777" w:rsidR="00D23128" w:rsidRDefault="00870C69">
            <w:pPr>
              <w:pStyle w:val="TableParagraph"/>
              <w:spacing w:before="12" w:line="222" w:lineRule="exact"/>
              <w:ind w:left="17" w:right="10"/>
            </w:pPr>
            <w:r>
              <w:rPr>
                <w:spacing w:val="-10"/>
              </w:rPr>
              <w:t>0</w:t>
            </w:r>
          </w:p>
        </w:tc>
        <w:tc>
          <w:tcPr>
            <w:tcW w:w="919" w:type="dxa"/>
          </w:tcPr>
          <w:p w14:paraId="2BDDEBC7" w14:textId="77777777" w:rsidR="00D23128" w:rsidRDefault="00870C69">
            <w:pPr>
              <w:pStyle w:val="TableParagraph"/>
              <w:spacing w:before="12" w:line="222" w:lineRule="exact"/>
              <w:ind w:left="17" w:right="9"/>
            </w:pPr>
            <w:r>
              <w:rPr>
                <w:spacing w:val="-10"/>
              </w:rPr>
              <w:t>0</w:t>
            </w:r>
          </w:p>
        </w:tc>
        <w:tc>
          <w:tcPr>
            <w:tcW w:w="921" w:type="dxa"/>
          </w:tcPr>
          <w:p w14:paraId="7BAAF0FB" w14:textId="77777777" w:rsidR="00D23128" w:rsidRDefault="00870C69">
            <w:pPr>
              <w:pStyle w:val="TableParagraph"/>
              <w:spacing w:before="12" w:line="222" w:lineRule="exact"/>
              <w:ind w:left="18" w:right="7"/>
            </w:pPr>
            <w:r>
              <w:rPr>
                <w:spacing w:val="-10"/>
              </w:rPr>
              <w:t>0</w:t>
            </w:r>
          </w:p>
        </w:tc>
        <w:tc>
          <w:tcPr>
            <w:tcW w:w="919" w:type="dxa"/>
          </w:tcPr>
          <w:p w14:paraId="67EBB628" w14:textId="77777777" w:rsidR="00D23128" w:rsidRDefault="00870C69">
            <w:pPr>
              <w:pStyle w:val="TableParagraph"/>
              <w:spacing w:before="12" w:line="222" w:lineRule="exact"/>
              <w:ind w:left="17" w:right="7"/>
            </w:pPr>
            <w:r>
              <w:rPr>
                <w:spacing w:val="-10"/>
              </w:rPr>
              <w:t>0</w:t>
            </w:r>
          </w:p>
        </w:tc>
        <w:tc>
          <w:tcPr>
            <w:tcW w:w="918" w:type="dxa"/>
          </w:tcPr>
          <w:p w14:paraId="58B808CD" w14:textId="77777777" w:rsidR="00D23128" w:rsidRDefault="00870C69">
            <w:pPr>
              <w:pStyle w:val="TableParagraph"/>
              <w:spacing w:before="12" w:line="222" w:lineRule="exact"/>
              <w:ind w:left="25" w:right="13"/>
            </w:pPr>
            <w:r>
              <w:rPr>
                <w:spacing w:val="-10"/>
              </w:rPr>
              <w:t>0</w:t>
            </w:r>
          </w:p>
        </w:tc>
        <w:tc>
          <w:tcPr>
            <w:tcW w:w="920" w:type="dxa"/>
          </w:tcPr>
          <w:p w14:paraId="27368C5F" w14:textId="77777777" w:rsidR="00D23128" w:rsidRDefault="00870C69">
            <w:pPr>
              <w:pStyle w:val="TableParagraph"/>
              <w:spacing w:before="12" w:line="222" w:lineRule="exact"/>
              <w:ind w:left="24" w:right="7"/>
            </w:pPr>
            <w:r>
              <w:rPr>
                <w:spacing w:val="-10"/>
              </w:rPr>
              <w:t>0</w:t>
            </w:r>
          </w:p>
        </w:tc>
        <w:tc>
          <w:tcPr>
            <w:tcW w:w="918" w:type="dxa"/>
          </w:tcPr>
          <w:p w14:paraId="72B3E190" w14:textId="77777777" w:rsidR="00D23128" w:rsidRDefault="00870C69">
            <w:pPr>
              <w:pStyle w:val="TableParagraph"/>
              <w:spacing w:before="12" w:line="222" w:lineRule="exact"/>
              <w:ind w:left="25" w:right="6"/>
            </w:pPr>
            <w:r>
              <w:rPr>
                <w:spacing w:val="-10"/>
              </w:rPr>
              <w:t>0</w:t>
            </w:r>
          </w:p>
        </w:tc>
      </w:tr>
      <w:tr w:rsidR="00D23128" w14:paraId="59F38FD3" w14:textId="77777777">
        <w:trPr>
          <w:trHeight w:val="1012"/>
        </w:trPr>
        <w:tc>
          <w:tcPr>
            <w:tcW w:w="2840" w:type="dxa"/>
          </w:tcPr>
          <w:p w14:paraId="5493A02E" w14:textId="77777777" w:rsidR="00D23128" w:rsidRDefault="00870C69">
            <w:pPr>
              <w:pStyle w:val="TableParagraph"/>
              <w:spacing w:before="10"/>
              <w:ind w:left="314" w:right="301" w:hanging="2"/>
            </w:pPr>
            <w:r>
              <w:t>Средне-и</w:t>
            </w:r>
            <w:r>
              <w:rPr>
                <w:spacing w:val="-14"/>
              </w:rPr>
              <w:t xml:space="preserve"> </w:t>
            </w:r>
            <w:r>
              <w:t>малоэтажный жилищный</w:t>
            </w:r>
            <w:r>
              <w:rPr>
                <w:spacing w:val="-4"/>
              </w:rPr>
              <w:t xml:space="preserve"> </w:t>
            </w:r>
            <w:r>
              <w:t>фонд,</w:t>
            </w:r>
            <w:r>
              <w:rPr>
                <w:spacing w:val="-4"/>
              </w:rPr>
              <w:t xml:space="preserve"> </w:t>
            </w:r>
            <w:r>
              <w:t>в</w:t>
            </w:r>
            <w:r>
              <w:rPr>
                <w:spacing w:val="-4"/>
              </w:rPr>
              <w:t xml:space="preserve"> </w:t>
            </w:r>
            <w:r>
              <w:rPr>
                <w:spacing w:val="-5"/>
              </w:rPr>
              <w:t>том</w:t>
            </w:r>
          </w:p>
          <w:p w14:paraId="3E74D9C1" w14:textId="77777777" w:rsidR="00D23128" w:rsidRDefault="00870C69">
            <w:pPr>
              <w:pStyle w:val="TableParagraph"/>
              <w:spacing w:line="252" w:lineRule="exact"/>
              <w:ind w:left="13"/>
            </w:pPr>
            <w:r>
              <w:t>числе,</w:t>
            </w:r>
            <w:r>
              <w:rPr>
                <w:spacing w:val="40"/>
              </w:rPr>
              <w:t xml:space="preserve"> </w:t>
            </w:r>
            <w:r>
              <w:t>по</w:t>
            </w:r>
            <w:r>
              <w:rPr>
                <w:spacing w:val="-11"/>
              </w:rPr>
              <w:t xml:space="preserve"> </w:t>
            </w:r>
            <w:r>
              <w:t xml:space="preserve">кадастровым </w:t>
            </w:r>
            <w:r>
              <w:rPr>
                <w:spacing w:val="-2"/>
              </w:rPr>
              <w:t>кварталам:</w:t>
            </w:r>
          </w:p>
        </w:tc>
        <w:tc>
          <w:tcPr>
            <w:tcW w:w="919" w:type="dxa"/>
          </w:tcPr>
          <w:p w14:paraId="23D2A12C" w14:textId="77777777" w:rsidR="00D23128" w:rsidRDefault="00D23128">
            <w:pPr>
              <w:pStyle w:val="TableParagraph"/>
              <w:spacing w:before="136"/>
              <w:jc w:val="left"/>
            </w:pPr>
          </w:p>
          <w:p w14:paraId="627DE994" w14:textId="77777777" w:rsidR="00D23128" w:rsidRDefault="00870C69">
            <w:pPr>
              <w:pStyle w:val="TableParagraph"/>
              <w:ind w:left="17" w:right="11"/>
            </w:pPr>
            <w:r>
              <w:rPr>
                <w:spacing w:val="-10"/>
              </w:rPr>
              <w:t>0</w:t>
            </w:r>
          </w:p>
        </w:tc>
        <w:tc>
          <w:tcPr>
            <w:tcW w:w="919" w:type="dxa"/>
          </w:tcPr>
          <w:p w14:paraId="1376AF61" w14:textId="77777777" w:rsidR="00D23128" w:rsidRDefault="00D23128">
            <w:pPr>
              <w:pStyle w:val="TableParagraph"/>
              <w:spacing w:before="136"/>
              <w:jc w:val="left"/>
            </w:pPr>
          </w:p>
          <w:p w14:paraId="4B32E332" w14:textId="77777777" w:rsidR="00D23128" w:rsidRDefault="00870C69">
            <w:pPr>
              <w:pStyle w:val="TableParagraph"/>
              <w:ind w:left="17" w:right="10"/>
            </w:pPr>
            <w:r>
              <w:rPr>
                <w:spacing w:val="-10"/>
              </w:rPr>
              <w:t>0</w:t>
            </w:r>
          </w:p>
        </w:tc>
        <w:tc>
          <w:tcPr>
            <w:tcW w:w="919" w:type="dxa"/>
          </w:tcPr>
          <w:p w14:paraId="7A42CF86" w14:textId="77777777" w:rsidR="00D23128" w:rsidRDefault="00D23128">
            <w:pPr>
              <w:pStyle w:val="TableParagraph"/>
              <w:spacing w:before="136"/>
              <w:jc w:val="left"/>
            </w:pPr>
          </w:p>
          <w:p w14:paraId="70204A21" w14:textId="77777777" w:rsidR="00D23128" w:rsidRDefault="00870C69">
            <w:pPr>
              <w:pStyle w:val="TableParagraph"/>
              <w:ind w:left="17" w:right="9"/>
            </w:pPr>
            <w:r>
              <w:rPr>
                <w:spacing w:val="-10"/>
              </w:rPr>
              <w:t>0</w:t>
            </w:r>
          </w:p>
        </w:tc>
        <w:tc>
          <w:tcPr>
            <w:tcW w:w="921" w:type="dxa"/>
          </w:tcPr>
          <w:p w14:paraId="21C8B6F9" w14:textId="77777777" w:rsidR="00D23128" w:rsidRDefault="00D23128">
            <w:pPr>
              <w:pStyle w:val="TableParagraph"/>
              <w:spacing w:before="136"/>
              <w:jc w:val="left"/>
            </w:pPr>
          </w:p>
          <w:p w14:paraId="2C201FFC" w14:textId="77777777" w:rsidR="00D23128" w:rsidRDefault="00870C69">
            <w:pPr>
              <w:pStyle w:val="TableParagraph"/>
              <w:ind w:left="18" w:right="7"/>
            </w:pPr>
            <w:r>
              <w:rPr>
                <w:spacing w:val="-10"/>
              </w:rPr>
              <w:t>0</w:t>
            </w:r>
          </w:p>
        </w:tc>
        <w:tc>
          <w:tcPr>
            <w:tcW w:w="919" w:type="dxa"/>
          </w:tcPr>
          <w:p w14:paraId="6777E2DB" w14:textId="77777777" w:rsidR="00D23128" w:rsidRDefault="00D23128">
            <w:pPr>
              <w:pStyle w:val="TableParagraph"/>
              <w:spacing w:before="136"/>
              <w:jc w:val="left"/>
            </w:pPr>
          </w:p>
          <w:p w14:paraId="7D46E35E" w14:textId="77777777" w:rsidR="00D23128" w:rsidRDefault="00870C69">
            <w:pPr>
              <w:pStyle w:val="TableParagraph"/>
              <w:ind w:left="17" w:right="7"/>
            </w:pPr>
            <w:r>
              <w:rPr>
                <w:spacing w:val="-10"/>
              </w:rPr>
              <w:t>0</w:t>
            </w:r>
          </w:p>
        </w:tc>
        <w:tc>
          <w:tcPr>
            <w:tcW w:w="918" w:type="dxa"/>
          </w:tcPr>
          <w:p w14:paraId="238D7800" w14:textId="77777777" w:rsidR="00D23128" w:rsidRDefault="00D23128">
            <w:pPr>
              <w:pStyle w:val="TableParagraph"/>
              <w:spacing w:before="136"/>
              <w:jc w:val="left"/>
            </w:pPr>
          </w:p>
          <w:p w14:paraId="05414C61" w14:textId="77777777" w:rsidR="00D23128" w:rsidRDefault="00870C69">
            <w:pPr>
              <w:pStyle w:val="TableParagraph"/>
              <w:ind w:left="25" w:right="13"/>
            </w:pPr>
            <w:r>
              <w:rPr>
                <w:spacing w:val="-10"/>
              </w:rPr>
              <w:t>0</w:t>
            </w:r>
          </w:p>
        </w:tc>
        <w:tc>
          <w:tcPr>
            <w:tcW w:w="920" w:type="dxa"/>
          </w:tcPr>
          <w:p w14:paraId="351BD771" w14:textId="77777777" w:rsidR="00D23128" w:rsidRDefault="00D23128">
            <w:pPr>
              <w:pStyle w:val="TableParagraph"/>
              <w:spacing w:before="136"/>
              <w:jc w:val="left"/>
            </w:pPr>
          </w:p>
          <w:p w14:paraId="0824D85B" w14:textId="77777777" w:rsidR="00D23128" w:rsidRDefault="00870C69">
            <w:pPr>
              <w:pStyle w:val="TableParagraph"/>
              <w:ind w:left="24" w:right="7"/>
            </w:pPr>
            <w:r>
              <w:rPr>
                <w:spacing w:val="-10"/>
              </w:rPr>
              <w:t>0</w:t>
            </w:r>
          </w:p>
        </w:tc>
        <w:tc>
          <w:tcPr>
            <w:tcW w:w="918" w:type="dxa"/>
          </w:tcPr>
          <w:p w14:paraId="088CC76B" w14:textId="77777777" w:rsidR="00D23128" w:rsidRDefault="00D23128">
            <w:pPr>
              <w:pStyle w:val="TableParagraph"/>
              <w:spacing w:before="136"/>
              <w:jc w:val="left"/>
            </w:pPr>
          </w:p>
          <w:p w14:paraId="1BCB1BBB" w14:textId="77777777" w:rsidR="00D23128" w:rsidRDefault="00870C69">
            <w:pPr>
              <w:pStyle w:val="TableParagraph"/>
              <w:ind w:left="25" w:right="6"/>
            </w:pPr>
            <w:r>
              <w:rPr>
                <w:spacing w:val="-10"/>
              </w:rPr>
              <w:t>0</w:t>
            </w:r>
          </w:p>
        </w:tc>
      </w:tr>
      <w:tr w:rsidR="00D23128" w14:paraId="21484437" w14:textId="77777777">
        <w:trPr>
          <w:trHeight w:val="244"/>
        </w:trPr>
        <w:tc>
          <w:tcPr>
            <w:tcW w:w="2840" w:type="dxa"/>
          </w:tcPr>
          <w:p w14:paraId="6FE18903" w14:textId="77777777" w:rsidR="00D23128" w:rsidRDefault="00870C69">
            <w:pPr>
              <w:pStyle w:val="TableParagraph"/>
              <w:spacing w:before="2" w:line="222" w:lineRule="exact"/>
              <w:ind w:left="13" w:right="3"/>
            </w:pPr>
            <w:r>
              <w:rPr>
                <w:spacing w:val="-2"/>
              </w:rPr>
              <w:t>37:11:030304</w:t>
            </w:r>
          </w:p>
        </w:tc>
        <w:tc>
          <w:tcPr>
            <w:tcW w:w="919" w:type="dxa"/>
          </w:tcPr>
          <w:p w14:paraId="3A521F7E" w14:textId="77777777" w:rsidR="00D23128" w:rsidRDefault="00870C69">
            <w:pPr>
              <w:pStyle w:val="TableParagraph"/>
              <w:spacing w:before="2" w:line="222" w:lineRule="exact"/>
              <w:ind w:left="17" w:right="11"/>
            </w:pPr>
            <w:r>
              <w:rPr>
                <w:spacing w:val="-10"/>
              </w:rPr>
              <w:t>0</w:t>
            </w:r>
          </w:p>
        </w:tc>
        <w:tc>
          <w:tcPr>
            <w:tcW w:w="919" w:type="dxa"/>
          </w:tcPr>
          <w:p w14:paraId="7B8EF1B9" w14:textId="77777777" w:rsidR="00D23128" w:rsidRDefault="00870C69">
            <w:pPr>
              <w:pStyle w:val="TableParagraph"/>
              <w:spacing w:before="2" w:line="222" w:lineRule="exact"/>
              <w:ind w:left="17" w:right="10"/>
            </w:pPr>
            <w:r>
              <w:rPr>
                <w:spacing w:val="-10"/>
              </w:rPr>
              <w:t>0</w:t>
            </w:r>
          </w:p>
        </w:tc>
        <w:tc>
          <w:tcPr>
            <w:tcW w:w="919" w:type="dxa"/>
          </w:tcPr>
          <w:p w14:paraId="35DC34F4" w14:textId="77777777" w:rsidR="00D23128" w:rsidRDefault="00870C69">
            <w:pPr>
              <w:pStyle w:val="TableParagraph"/>
              <w:spacing w:before="2" w:line="222" w:lineRule="exact"/>
              <w:ind w:left="17" w:right="9"/>
            </w:pPr>
            <w:r>
              <w:rPr>
                <w:spacing w:val="-10"/>
              </w:rPr>
              <w:t>0</w:t>
            </w:r>
          </w:p>
        </w:tc>
        <w:tc>
          <w:tcPr>
            <w:tcW w:w="921" w:type="dxa"/>
          </w:tcPr>
          <w:p w14:paraId="5BE83A19" w14:textId="77777777" w:rsidR="00D23128" w:rsidRDefault="00870C69">
            <w:pPr>
              <w:pStyle w:val="TableParagraph"/>
              <w:spacing w:before="2" w:line="222" w:lineRule="exact"/>
              <w:ind w:left="18" w:right="7"/>
            </w:pPr>
            <w:r>
              <w:rPr>
                <w:spacing w:val="-10"/>
              </w:rPr>
              <w:t>0</w:t>
            </w:r>
          </w:p>
        </w:tc>
        <w:tc>
          <w:tcPr>
            <w:tcW w:w="919" w:type="dxa"/>
          </w:tcPr>
          <w:p w14:paraId="7709B987" w14:textId="77777777" w:rsidR="00D23128" w:rsidRDefault="00870C69">
            <w:pPr>
              <w:pStyle w:val="TableParagraph"/>
              <w:spacing w:before="2" w:line="222" w:lineRule="exact"/>
              <w:ind w:left="17" w:right="7"/>
            </w:pPr>
            <w:r>
              <w:rPr>
                <w:spacing w:val="-10"/>
              </w:rPr>
              <w:t>0</w:t>
            </w:r>
          </w:p>
        </w:tc>
        <w:tc>
          <w:tcPr>
            <w:tcW w:w="918" w:type="dxa"/>
          </w:tcPr>
          <w:p w14:paraId="4B1F7830" w14:textId="77777777" w:rsidR="00D23128" w:rsidRDefault="00870C69">
            <w:pPr>
              <w:pStyle w:val="TableParagraph"/>
              <w:spacing w:before="2" w:line="222" w:lineRule="exact"/>
              <w:ind w:left="25" w:right="13"/>
            </w:pPr>
            <w:r>
              <w:rPr>
                <w:spacing w:val="-10"/>
              </w:rPr>
              <w:t>0</w:t>
            </w:r>
          </w:p>
        </w:tc>
        <w:tc>
          <w:tcPr>
            <w:tcW w:w="920" w:type="dxa"/>
          </w:tcPr>
          <w:p w14:paraId="1152A4EE" w14:textId="77777777" w:rsidR="00D23128" w:rsidRDefault="00870C69">
            <w:pPr>
              <w:pStyle w:val="TableParagraph"/>
              <w:spacing w:before="2" w:line="222" w:lineRule="exact"/>
              <w:ind w:left="24" w:right="7"/>
            </w:pPr>
            <w:r>
              <w:rPr>
                <w:spacing w:val="-10"/>
              </w:rPr>
              <w:t>0</w:t>
            </w:r>
          </w:p>
        </w:tc>
        <w:tc>
          <w:tcPr>
            <w:tcW w:w="918" w:type="dxa"/>
          </w:tcPr>
          <w:p w14:paraId="2A8DE99F" w14:textId="77777777" w:rsidR="00D23128" w:rsidRDefault="00870C69">
            <w:pPr>
              <w:pStyle w:val="TableParagraph"/>
              <w:spacing w:before="2" w:line="222" w:lineRule="exact"/>
              <w:ind w:left="25" w:right="6"/>
            </w:pPr>
            <w:r>
              <w:rPr>
                <w:spacing w:val="-10"/>
              </w:rPr>
              <w:t>0</w:t>
            </w:r>
          </w:p>
        </w:tc>
      </w:tr>
      <w:tr w:rsidR="00D23128" w14:paraId="36531D1D" w14:textId="77777777">
        <w:trPr>
          <w:trHeight w:val="253"/>
        </w:trPr>
        <w:tc>
          <w:tcPr>
            <w:tcW w:w="2840" w:type="dxa"/>
          </w:tcPr>
          <w:p w14:paraId="6C6DC872" w14:textId="77777777" w:rsidR="00D23128" w:rsidRDefault="00870C69">
            <w:pPr>
              <w:pStyle w:val="TableParagraph"/>
              <w:spacing w:before="12" w:line="222" w:lineRule="exact"/>
              <w:ind w:left="13" w:right="3"/>
            </w:pPr>
            <w:r>
              <w:rPr>
                <w:spacing w:val="-2"/>
              </w:rPr>
              <w:t>37:11:030128</w:t>
            </w:r>
          </w:p>
        </w:tc>
        <w:tc>
          <w:tcPr>
            <w:tcW w:w="919" w:type="dxa"/>
          </w:tcPr>
          <w:p w14:paraId="4AAFAEC8" w14:textId="77777777" w:rsidR="00D23128" w:rsidRDefault="00870C69">
            <w:pPr>
              <w:pStyle w:val="TableParagraph"/>
              <w:spacing w:before="12" w:line="222" w:lineRule="exact"/>
              <w:ind w:left="17" w:right="11"/>
            </w:pPr>
            <w:r>
              <w:rPr>
                <w:spacing w:val="-10"/>
              </w:rPr>
              <w:t>0</w:t>
            </w:r>
          </w:p>
        </w:tc>
        <w:tc>
          <w:tcPr>
            <w:tcW w:w="919" w:type="dxa"/>
          </w:tcPr>
          <w:p w14:paraId="50D101C0" w14:textId="77777777" w:rsidR="00D23128" w:rsidRDefault="00870C69">
            <w:pPr>
              <w:pStyle w:val="TableParagraph"/>
              <w:spacing w:before="12" w:line="222" w:lineRule="exact"/>
              <w:ind w:left="17" w:right="10"/>
            </w:pPr>
            <w:r>
              <w:rPr>
                <w:spacing w:val="-10"/>
              </w:rPr>
              <w:t>0</w:t>
            </w:r>
          </w:p>
        </w:tc>
        <w:tc>
          <w:tcPr>
            <w:tcW w:w="919" w:type="dxa"/>
          </w:tcPr>
          <w:p w14:paraId="7D3D0D72" w14:textId="77777777" w:rsidR="00D23128" w:rsidRDefault="00870C69">
            <w:pPr>
              <w:pStyle w:val="TableParagraph"/>
              <w:spacing w:before="12" w:line="222" w:lineRule="exact"/>
              <w:ind w:left="17" w:right="9"/>
            </w:pPr>
            <w:r>
              <w:rPr>
                <w:spacing w:val="-10"/>
              </w:rPr>
              <w:t>0</w:t>
            </w:r>
          </w:p>
        </w:tc>
        <w:tc>
          <w:tcPr>
            <w:tcW w:w="921" w:type="dxa"/>
          </w:tcPr>
          <w:p w14:paraId="2A39C16E" w14:textId="77777777" w:rsidR="00D23128" w:rsidRDefault="00870C69">
            <w:pPr>
              <w:pStyle w:val="TableParagraph"/>
              <w:spacing w:before="12" w:line="222" w:lineRule="exact"/>
              <w:ind w:left="18" w:right="7"/>
            </w:pPr>
            <w:r>
              <w:rPr>
                <w:spacing w:val="-10"/>
              </w:rPr>
              <w:t>0</w:t>
            </w:r>
          </w:p>
        </w:tc>
        <w:tc>
          <w:tcPr>
            <w:tcW w:w="919" w:type="dxa"/>
          </w:tcPr>
          <w:p w14:paraId="04BE6BE9" w14:textId="77777777" w:rsidR="00D23128" w:rsidRDefault="00870C69">
            <w:pPr>
              <w:pStyle w:val="TableParagraph"/>
              <w:spacing w:before="12" w:line="222" w:lineRule="exact"/>
              <w:ind w:left="17" w:right="7"/>
            </w:pPr>
            <w:r>
              <w:rPr>
                <w:spacing w:val="-10"/>
              </w:rPr>
              <w:t>0</w:t>
            </w:r>
          </w:p>
        </w:tc>
        <w:tc>
          <w:tcPr>
            <w:tcW w:w="918" w:type="dxa"/>
          </w:tcPr>
          <w:p w14:paraId="183E800C" w14:textId="77777777" w:rsidR="00D23128" w:rsidRDefault="00870C69">
            <w:pPr>
              <w:pStyle w:val="TableParagraph"/>
              <w:spacing w:before="12" w:line="222" w:lineRule="exact"/>
              <w:ind w:left="25" w:right="13"/>
            </w:pPr>
            <w:r>
              <w:rPr>
                <w:spacing w:val="-10"/>
              </w:rPr>
              <w:t>0</w:t>
            </w:r>
          </w:p>
        </w:tc>
        <w:tc>
          <w:tcPr>
            <w:tcW w:w="920" w:type="dxa"/>
          </w:tcPr>
          <w:p w14:paraId="30C2FAE4" w14:textId="77777777" w:rsidR="00D23128" w:rsidRDefault="00870C69">
            <w:pPr>
              <w:pStyle w:val="TableParagraph"/>
              <w:spacing w:before="12" w:line="222" w:lineRule="exact"/>
              <w:ind w:left="24" w:right="7"/>
            </w:pPr>
            <w:r>
              <w:rPr>
                <w:spacing w:val="-10"/>
              </w:rPr>
              <w:t>0</w:t>
            </w:r>
          </w:p>
        </w:tc>
        <w:tc>
          <w:tcPr>
            <w:tcW w:w="918" w:type="dxa"/>
          </w:tcPr>
          <w:p w14:paraId="431FCEF3" w14:textId="77777777" w:rsidR="00D23128" w:rsidRDefault="00870C69">
            <w:pPr>
              <w:pStyle w:val="TableParagraph"/>
              <w:spacing w:before="12" w:line="222" w:lineRule="exact"/>
              <w:ind w:left="25" w:right="6"/>
            </w:pPr>
            <w:r>
              <w:rPr>
                <w:spacing w:val="-10"/>
              </w:rPr>
              <w:t>0</w:t>
            </w:r>
          </w:p>
        </w:tc>
      </w:tr>
    </w:tbl>
    <w:p w14:paraId="2D90BD66" w14:textId="77777777" w:rsidR="00D23128" w:rsidRDefault="00870C69">
      <w:pPr>
        <w:pStyle w:val="a3"/>
        <w:spacing w:before="17"/>
        <w:ind w:left="849"/>
      </w:pPr>
      <w:r>
        <w:t>Снос</w:t>
      </w:r>
      <w:r>
        <w:rPr>
          <w:spacing w:val="-5"/>
        </w:rPr>
        <w:t xml:space="preserve"> </w:t>
      </w:r>
      <w:r>
        <w:t>общественно-деловых</w:t>
      </w:r>
      <w:r>
        <w:rPr>
          <w:spacing w:val="-2"/>
        </w:rPr>
        <w:t xml:space="preserve"> </w:t>
      </w:r>
      <w:r>
        <w:t>зданий</w:t>
      </w:r>
      <w:r>
        <w:rPr>
          <w:spacing w:val="-2"/>
        </w:rPr>
        <w:t xml:space="preserve"> </w:t>
      </w:r>
      <w:r>
        <w:t>с</w:t>
      </w:r>
      <w:r>
        <w:rPr>
          <w:spacing w:val="-3"/>
        </w:rPr>
        <w:t xml:space="preserve"> </w:t>
      </w:r>
      <w:r>
        <w:t>общей</w:t>
      </w:r>
      <w:r>
        <w:rPr>
          <w:spacing w:val="-4"/>
        </w:rPr>
        <w:t xml:space="preserve"> </w:t>
      </w:r>
      <w:r>
        <w:t>площадью</w:t>
      </w:r>
      <w:r>
        <w:rPr>
          <w:spacing w:val="-2"/>
        </w:rPr>
        <w:t xml:space="preserve"> </w:t>
      </w:r>
      <w:r>
        <w:t>фонда,</w:t>
      </w:r>
      <w:r>
        <w:rPr>
          <w:spacing w:val="-1"/>
        </w:rPr>
        <w:t xml:space="preserve"> </w:t>
      </w:r>
      <w:r>
        <w:rPr>
          <w:spacing w:val="-5"/>
        </w:rPr>
        <w:t>м</w:t>
      </w:r>
      <w:r>
        <w:rPr>
          <w:spacing w:val="-5"/>
          <w:vertAlign w:val="superscript"/>
        </w:rPr>
        <w:t>2</w:t>
      </w:r>
    </w:p>
    <w:p w14:paraId="24BEC00F" w14:textId="77777777" w:rsidR="00D23128" w:rsidRDefault="00870C69">
      <w:pPr>
        <w:spacing w:before="196" w:after="13"/>
        <w:ind w:left="141" w:right="134"/>
        <w:jc w:val="right"/>
      </w:pPr>
      <w:r>
        <w:t xml:space="preserve">Таблица </w:t>
      </w:r>
      <w:r>
        <w:rPr>
          <w:spacing w:val="-5"/>
        </w:rPr>
        <w:t>52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40"/>
        <w:gridCol w:w="919"/>
        <w:gridCol w:w="919"/>
        <w:gridCol w:w="919"/>
        <w:gridCol w:w="921"/>
        <w:gridCol w:w="919"/>
        <w:gridCol w:w="918"/>
        <w:gridCol w:w="920"/>
        <w:gridCol w:w="918"/>
      </w:tblGrid>
      <w:tr w:rsidR="00D23128" w14:paraId="1BB65BCB" w14:textId="77777777">
        <w:trPr>
          <w:trHeight w:val="251"/>
        </w:trPr>
        <w:tc>
          <w:tcPr>
            <w:tcW w:w="2840" w:type="dxa"/>
          </w:tcPr>
          <w:p w14:paraId="44DAB64C" w14:textId="77777777" w:rsidR="00D23128" w:rsidRDefault="00870C69">
            <w:pPr>
              <w:pStyle w:val="TableParagraph"/>
              <w:spacing w:line="232" w:lineRule="exact"/>
              <w:ind w:left="13" w:right="2"/>
            </w:pPr>
            <w:r>
              <w:t>Наименование</w:t>
            </w:r>
            <w:r>
              <w:rPr>
                <w:spacing w:val="-11"/>
              </w:rPr>
              <w:t xml:space="preserve"> </w:t>
            </w:r>
            <w:r>
              <w:rPr>
                <w:spacing w:val="-2"/>
              </w:rPr>
              <w:t>показателей</w:t>
            </w:r>
          </w:p>
        </w:tc>
        <w:tc>
          <w:tcPr>
            <w:tcW w:w="919" w:type="dxa"/>
          </w:tcPr>
          <w:p w14:paraId="159059F4" w14:textId="77777777" w:rsidR="00D23128" w:rsidRDefault="00870C69">
            <w:pPr>
              <w:pStyle w:val="TableParagraph"/>
              <w:spacing w:line="232" w:lineRule="exact"/>
              <w:ind w:left="17" w:right="6"/>
            </w:pPr>
            <w:r>
              <w:rPr>
                <w:spacing w:val="-4"/>
              </w:rPr>
              <w:t>2021</w:t>
            </w:r>
          </w:p>
        </w:tc>
        <w:tc>
          <w:tcPr>
            <w:tcW w:w="919" w:type="dxa"/>
          </w:tcPr>
          <w:p w14:paraId="5DD79F09" w14:textId="77777777" w:rsidR="00D23128" w:rsidRDefault="00870C69">
            <w:pPr>
              <w:pStyle w:val="TableParagraph"/>
              <w:spacing w:line="232" w:lineRule="exact"/>
              <w:ind w:left="17" w:right="5"/>
            </w:pPr>
            <w:r>
              <w:rPr>
                <w:spacing w:val="-4"/>
              </w:rPr>
              <w:t>2022</w:t>
            </w:r>
          </w:p>
        </w:tc>
        <w:tc>
          <w:tcPr>
            <w:tcW w:w="919" w:type="dxa"/>
          </w:tcPr>
          <w:p w14:paraId="33FCFB5B" w14:textId="77777777" w:rsidR="00D23128" w:rsidRDefault="00870C69">
            <w:pPr>
              <w:pStyle w:val="TableParagraph"/>
              <w:spacing w:line="232" w:lineRule="exact"/>
              <w:ind w:left="17" w:right="4"/>
            </w:pPr>
            <w:r>
              <w:rPr>
                <w:spacing w:val="-4"/>
              </w:rPr>
              <w:t>2023</w:t>
            </w:r>
          </w:p>
        </w:tc>
        <w:tc>
          <w:tcPr>
            <w:tcW w:w="921" w:type="dxa"/>
          </w:tcPr>
          <w:p w14:paraId="0B4398CB" w14:textId="77777777" w:rsidR="00D23128" w:rsidRDefault="00870C69">
            <w:pPr>
              <w:pStyle w:val="TableParagraph"/>
              <w:spacing w:line="232" w:lineRule="exact"/>
              <w:ind w:left="18" w:right="2"/>
            </w:pPr>
            <w:r>
              <w:rPr>
                <w:spacing w:val="-4"/>
              </w:rPr>
              <w:t>2024</w:t>
            </w:r>
          </w:p>
        </w:tc>
        <w:tc>
          <w:tcPr>
            <w:tcW w:w="919" w:type="dxa"/>
          </w:tcPr>
          <w:p w14:paraId="3B496935" w14:textId="77777777" w:rsidR="00D23128" w:rsidRDefault="00870C69">
            <w:pPr>
              <w:pStyle w:val="TableParagraph"/>
              <w:spacing w:line="232" w:lineRule="exact"/>
              <w:ind w:left="17" w:right="3"/>
            </w:pPr>
            <w:r>
              <w:rPr>
                <w:spacing w:val="-4"/>
              </w:rPr>
              <w:t>2025</w:t>
            </w:r>
          </w:p>
        </w:tc>
        <w:tc>
          <w:tcPr>
            <w:tcW w:w="918" w:type="dxa"/>
          </w:tcPr>
          <w:p w14:paraId="0A55D858" w14:textId="77777777" w:rsidR="00D23128" w:rsidRDefault="00870C69">
            <w:pPr>
              <w:pStyle w:val="TableParagraph"/>
              <w:spacing w:line="232" w:lineRule="exact"/>
              <w:ind w:left="25" w:right="8"/>
            </w:pPr>
            <w:r>
              <w:rPr>
                <w:spacing w:val="-4"/>
              </w:rPr>
              <w:t>2026</w:t>
            </w:r>
          </w:p>
        </w:tc>
        <w:tc>
          <w:tcPr>
            <w:tcW w:w="920" w:type="dxa"/>
          </w:tcPr>
          <w:p w14:paraId="1A596364" w14:textId="77777777" w:rsidR="00D23128" w:rsidRDefault="00870C69">
            <w:pPr>
              <w:pStyle w:val="TableParagraph"/>
              <w:spacing w:line="232" w:lineRule="exact"/>
              <w:ind w:left="24" w:right="2"/>
            </w:pPr>
            <w:r>
              <w:rPr>
                <w:spacing w:val="-4"/>
              </w:rPr>
              <w:t>2027</w:t>
            </w:r>
          </w:p>
        </w:tc>
        <w:tc>
          <w:tcPr>
            <w:tcW w:w="918" w:type="dxa"/>
          </w:tcPr>
          <w:p w14:paraId="7246A860" w14:textId="77777777" w:rsidR="00D23128" w:rsidRDefault="00870C69">
            <w:pPr>
              <w:pStyle w:val="TableParagraph"/>
              <w:spacing w:line="232" w:lineRule="exact"/>
              <w:ind w:left="25" w:right="2"/>
            </w:pPr>
            <w:r>
              <w:rPr>
                <w:spacing w:val="-4"/>
              </w:rPr>
              <w:t>2028</w:t>
            </w:r>
          </w:p>
        </w:tc>
      </w:tr>
      <w:tr w:rsidR="00D23128" w14:paraId="28EA1144" w14:textId="77777777">
        <w:trPr>
          <w:trHeight w:val="184"/>
        </w:trPr>
        <w:tc>
          <w:tcPr>
            <w:tcW w:w="2840" w:type="dxa"/>
          </w:tcPr>
          <w:p w14:paraId="3DEC4A65" w14:textId="77777777" w:rsidR="00D23128" w:rsidRDefault="00870C69">
            <w:pPr>
              <w:pStyle w:val="TableParagraph"/>
              <w:spacing w:before="1" w:line="163" w:lineRule="exact"/>
              <w:ind w:left="13" w:right="4"/>
              <w:rPr>
                <w:sz w:val="16"/>
              </w:rPr>
            </w:pPr>
            <w:r>
              <w:rPr>
                <w:spacing w:val="-10"/>
                <w:sz w:val="16"/>
              </w:rPr>
              <w:t>1</w:t>
            </w:r>
          </w:p>
        </w:tc>
        <w:tc>
          <w:tcPr>
            <w:tcW w:w="919" w:type="dxa"/>
          </w:tcPr>
          <w:p w14:paraId="2CEEE1C1" w14:textId="77777777" w:rsidR="00D23128" w:rsidRDefault="00870C69">
            <w:pPr>
              <w:pStyle w:val="TableParagraph"/>
              <w:spacing w:before="1" w:line="163" w:lineRule="exact"/>
              <w:ind w:left="17" w:right="7"/>
              <w:rPr>
                <w:sz w:val="16"/>
              </w:rPr>
            </w:pPr>
            <w:r>
              <w:rPr>
                <w:spacing w:val="-10"/>
                <w:sz w:val="16"/>
              </w:rPr>
              <w:t>2</w:t>
            </w:r>
          </w:p>
        </w:tc>
        <w:tc>
          <w:tcPr>
            <w:tcW w:w="919" w:type="dxa"/>
          </w:tcPr>
          <w:p w14:paraId="63577384" w14:textId="77777777" w:rsidR="00D23128" w:rsidRDefault="00870C69">
            <w:pPr>
              <w:pStyle w:val="TableParagraph"/>
              <w:spacing w:before="1" w:line="163" w:lineRule="exact"/>
              <w:ind w:left="17" w:right="7"/>
              <w:rPr>
                <w:sz w:val="16"/>
              </w:rPr>
            </w:pPr>
            <w:r>
              <w:rPr>
                <w:spacing w:val="-10"/>
                <w:sz w:val="16"/>
              </w:rPr>
              <w:t>3</w:t>
            </w:r>
          </w:p>
        </w:tc>
        <w:tc>
          <w:tcPr>
            <w:tcW w:w="919" w:type="dxa"/>
          </w:tcPr>
          <w:p w14:paraId="2CF776F5" w14:textId="77777777" w:rsidR="00D23128" w:rsidRDefault="00870C69">
            <w:pPr>
              <w:pStyle w:val="TableParagraph"/>
              <w:spacing w:before="1" w:line="163" w:lineRule="exact"/>
              <w:ind w:left="17" w:right="5"/>
              <w:rPr>
                <w:sz w:val="16"/>
              </w:rPr>
            </w:pPr>
            <w:r>
              <w:rPr>
                <w:spacing w:val="-10"/>
                <w:sz w:val="16"/>
              </w:rPr>
              <w:t>4</w:t>
            </w:r>
          </w:p>
        </w:tc>
        <w:tc>
          <w:tcPr>
            <w:tcW w:w="921" w:type="dxa"/>
          </w:tcPr>
          <w:p w14:paraId="2C9B4CFA" w14:textId="77777777" w:rsidR="00D23128" w:rsidRDefault="00870C69">
            <w:pPr>
              <w:pStyle w:val="TableParagraph"/>
              <w:spacing w:before="1" w:line="163" w:lineRule="exact"/>
              <w:ind w:left="18" w:right="3"/>
              <w:rPr>
                <w:sz w:val="16"/>
              </w:rPr>
            </w:pPr>
            <w:r>
              <w:rPr>
                <w:spacing w:val="-10"/>
                <w:sz w:val="16"/>
              </w:rPr>
              <w:t>5</w:t>
            </w:r>
          </w:p>
        </w:tc>
        <w:tc>
          <w:tcPr>
            <w:tcW w:w="919" w:type="dxa"/>
          </w:tcPr>
          <w:p w14:paraId="5CE4E098" w14:textId="77777777" w:rsidR="00D23128" w:rsidRDefault="00870C69">
            <w:pPr>
              <w:pStyle w:val="TableParagraph"/>
              <w:spacing w:before="1" w:line="163" w:lineRule="exact"/>
              <w:ind w:left="17" w:right="4"/>
              <w:rPr>
                <w:sz w:val="16"/>
              </w:rPr>
            </w:pPr>
            <w:r>
              <w:rPr>
                <w:spacing w:val="-10"/>
                <w:sz w:val="16"/>
              </w:rPr>
              <w:t>6</w:t>
            </w:r>
          </w:p>
        </w:tc>
        <w:tc>
          <w:tcPr>
            <w:tcW w:w="918" w:type="dxa"/>
          </w:tcPr>
          <w:p w14:paraId="538915E3" w14:textId="77777777" w:rsidR="00D23128" w:rsidRDefault="00870C69">
            <w:pPr>
              <w:pStyle w:val="TableParagraph"/>
              <w:spacing w:before="1" w:line="163" w:lineRule="exact"/>
              <w:ind w:left="25" w:right="9"/>
              <w:rPr>
                <w:sz w:val="16"/>
              </w:rPr>
            </w:pPr>
            <w:r>
              <w:rPr>
                <w:spacing w:val="-10"/>
                <w:sz w:val="16"/>
              </w:rPr>
              <w:t>7</w:t>
            </w:r>
          </w:p>
        </w:tc>
        <w:tc>
          <w:tcPr>
            <w:tcW w:w="920" w:type="dxa"/>
          </w:tcPr>
          <w:p w14:paraId="4D198A2B" w14:textId="77777777" w:rsidR="00D23128" w:rsidRDefault="00870C69">
            <w:pPr>
              <w:pStyle w:val="TableParagraph"/>
              <w:spacing w:before="1" w:line="163" w:lineRule="exact"/>
              <w:ind w:left="24" w:right="3"/>
              <w:rPr>
                <w:sz w:val="16"/>
              </w:rPr>
            </w:pPr>
            <w:r>
              <w:rPr>
                <w:spacing w:val="-10"/>
                <w:sz w:val="16"/>
              </w:rPr>
              <w:t>8</w:t>
            </w:r>
          </w:p>
        </w:tc>
        <w:tc>
          <w:tcPr>
            <w:tcW w:w="918" w:type="dxa"/>
          </w:tcPr>
          <w:p w14:paraId="67D67241" w14:textId="77777777" w:rsidR="00D23128" w:rsidRDefault="00870C69">
            <w:pPr>
              <w:pStyle w:val="TableParagraph"/>
              <w:spacing w:before="1" w:line="163" w:lineRule="exact"/>
              <w:ind w:left="25" w:right="3"/>
              <w:rPr>
                <w:sz w:val="16"/>
              </w:rPr>
            </w:pPr>
            <w:r>
              <w:rPr>
                <w:spacing w:val="-10"/>
                <w:sz w:val="16"/>
              </w:rPr>
              <w:t>9</w:t>
            </w:r>
          </w:p>
        </w:tc>
      </w:tr>
      <w:tr w:rsidR="00D23128" w14:paraId="6487CA9A" w14:textId="77777777">
        <w:trPr>
          <w:trHeight w:val="506"/>
        </w:trPr>
        <w:tc>
          <w:tcPr>
            <w:tcW w:w="2840" w:type="dxa"/>
          </w:tcPr>
          <w:p w14:paraId="36A51587" w14:textId="77777777" w:rsidR="00D23128" w:rsidRDefault="00870C69">
            <w:pPr>
              <w:pStyle w:val="TableParagraph"/>
              <w:spacing w:line="254" w:lineRule="exact"/>
              <w:ind w:left="47" w:firstLine="292"/>
              <w:jc w:val="left"/>
            </w:pPr>
            <w:r>
              <w:t>Прирост общественно- делового</w:t>
            </w:r>
            <w:r>
              <w:rPr>
                <w:spacing w:val="-9"/>
              </w:rPr>
              <w:t xml:space="preserve"> </w:t>
            </w:r>
            <w:r>
              <w:t>фонда,</w:t>
            </w:r>
            <w:r>
              <w:rPr>
                <w:spacing w:val="-9"/>
              </w:rPr>
              <w:t xml:space="preserve"> </w:t>
            </w:r>
            <w:r>
              <w:t>в</w:t>
            </w:r>
            <w:r>
              <w:rPr>
                <w:spacing w:val="-10"/>
              </w:rPr>
              <w:t xml:space="preserve"> </w:t>
            </w:r>
            <w:r>
              <w:t>том</w:t>
            </w:r>
            <w:r>
              <w:rPr>
                <w:spacing w:val="-10"/>
              </w:rPr>
              <w:t xml:space="preserve"> </w:t>
            </w:r>
            <w:r>
              <w:t>числе:</w:t>
            </w:r>
          </w:p>
        </w:tc>
        <w:tc>
          <w:tcPr>
            <w:tcW w:w="919" w:type="dxa"/>
          </w:tcPr>
          <w:p w14:paraId="76379BE1" w14:textId="77777777" w:rsidR="00D23128" w:rsidRDefault="00870C69">
            <w:pPr>
              <w:pStyle w:val="TableParagraph"/>
              <w:spacing w:before="125"/>
              <w:ind w:left="17" w:right="11"/>
            </w:pPr>
            <w:r>
              <w:rPr>
                <w:spacing w:val="-10"/>
              </w:rPr>
              <w:t>0</w:t>
            </w:r>
          </w:p>
        </w:tc>
        <w:tc>
          <w:tcPr>
            <w:tcW w:w="919" w:type="dxa"/>
          </w:tcPr>
          <w:p w14:paraId="4E63FDA6" w14:textId="77777777" w:rsidR="00D23128" w:rsidRDefault="00870C69">
            <w:pPr>
              <w:pStyle w:val="TableParagraph"/>
              <w:spacing w:before="125"/>
              <w:ind w:left="17" w:right="10"/>
            </w:pPr>
            <w:r>
              <w:rPr>
                <w:spacing w:val="-10"/>
              </w:rPr>
              <w:t>0</w:t>
            </w:r>
          </w:p>
        </w:tc>
        <w:tc>
          <w:tcPr>
            <w:tcW w:w="919" w:type="dxa"/>
          </w:tcPr>
          <w:p w14:paraId="6D06AD55" w14:textId="77777777" w:rsidR="00D23128" w:rsidRDefault="00870C69">
            <w:pPr>
              <w:pStyle w:val="TableParagraph"/>
              <w:spacing w:before="125"/>
              <w:ind w:left="17" w:right="9"/>
            </w:pPr>
            <w:r>
              <w:rPr>
                <w:spacing w:val="-10"/>
              </w:rPr>
              <w:t>0</w:t>
            </w:r>
          </w:p>
        </w:tc>
        <w:tc>
          <w:tcPr>
            <w:tcW w:w="921" w:type="dxa"/>
          </w:tcPr>
          <w:p w14:paraId="34348287" w14:textId="77777777" w:rsidR="00D23128" w:rsidRDefault="00870C69">
            <w:pPr>
              <w:pStyle w:val="TableParagraph"/>
              <w:spacing w:before="125"/>
              <w:ind w:left="18" w:right="7"/>
            </w:pPr>
            <w:r>
              <w:rPr>
                <w:spacing w:val="-10"/>
              </w:rPr>
              <w:t>0</w:t>
            </w:r>
          </w:p>
        </w:tc>
        <w:tc>
          <w:tcPr>
            <w:tcW w:w="919" w:type="dxa"/>
          </w:tcPr>
          <w:p w14:paraId="5D803734" w14:textId="77777777" w:rsidR="00D23128" w:rsidRDefault="00870C69">
            <w:pPr>
              <w:pStyle w:val="TableParagraph"/>
              <w:spacing w:before="125"/>
              <w:ind w:left="17" w:right="7"/>
            </w:pPr>
            <w:r>
              <w:rPr>
                <w:spacing w:val="-10"/>
              </w:rPr>
              <w:t>0</w:t>
            </w:r>
          </w:p>
        </w:tc>
        <w:tc>
          <w:tcPr>
            <w:tcW w:w="918" w:type="dxa"/>
          </w:tcPr>
          <w:p w14:paraId="1AD2AEA5" w14:textId="77777777" w:rsidR="00D23128" w:rsidRDefault="00870C69">
            <w:pPr>
              <w:pStyle w:val="TableParagraph"/>
              <w:spacing w:before="125"/>
              <w:ind w:left="25" w:right="13"/>
            </w:pPr>
            <w:r>
              <w:rPr>
                <w:spacing w:val="-10"/>
              </w:rPr>
              <w:t>0</w:t>
            </w:r>
          </w:p>
        </w:tc>
        <w:tc>
          <w:tcPr>
            <w:tcW w:w="920" w:type="dxa"/>
          </w:tcPr>
          <w:p w14:paraId="1F82A0DF" w14:textId="77777777" w:rsidR="00D23128" w:rsidRDefault="00870C69">
            <w:pPr>
              <w:pStyle w:val="TableParagraph"/>
              <w:spacing w:before="125"/>
              <w:ind w:left="24" w:right="7"/>
            </w:pPr>
            <w:r>
              <w:rPr>
                <w:spacing w:val="-10"/>
              </w:rPr>
              <w:t>0</w:t>
            </w:r>
          </w:p>
        </w:tc>
        <w:tc>
          <w:tcPr>
            <w:tcW w:w="918" w:type="dxa"/>
          </w:tcPr>
          <w:p w14:paraId="716255F0" w14:textId="77777777" w:rsidR="00D23128" w:rsidRDefault="00870C69">
            <w:pPr>
              <w:pStyle w:val="TableParagraph"/>
              <w:spacing w:before="125"/>
              <w:ind w:left="25" w:right="6"/>
            </w:pPr>
            <w:r>
              <w:rPr>
                <w:spacing w:val="-10"/>
              </w:rPr>
              <w:t>0</w:t>
            </w:r>
          </w:p>
        </w:tc>
      </w:tr>
      <w:tr w:rsidR="00D23128" w14:paraId="7915CB32" w14:textId="77777777">
        <w:trPr>
          <w:trHeight w:val="251"/>
        </w:trPr>
        <w:tc>
          <w:tcPr>
            <w:tcW w:w="2840" w:type="dxa"/>
          </w:tcPr>
          <w:p w14:paraId="48745DDF" w14:textId="77777777" w:rsidR="00D23128" w:rsidRDefault="00870C69">
            <w:pPr>
              <w:pStyle w:val="TableParagraph"/>
              <w:spacing w:line="232" w:lineRule="exact"/>
              <w:ind w:left="13" w:right="1"/>
            </w:pPr>
            <w:r>
              <w:t>накопительным</w:t>
            </w:r>
            <w:r>
              <w:rPr>
                <w:spacing w:val="-7"/>
              </w:rPr>
              <w:t xml:space="preserve"> </w:t>
            </w:r>
            <w:r>
              <w:rPr>
                <w:spacing w:val="-2"/>
              </w:rPr>
              <w:t>итогом:</w:t>
            </w:r>
          </w:p>
        </w:tc>
        <w:tc>
          <w:tcPr>
            <w:tcW w:w="919" w:type="dxa"/>
          </w:tcPr>
          <w:p w14:paraId="33420B61" w14:textId="77777777" w:rsidR="00D23128" w:rsidRDefault="00D23128">
            <w:pPr>
              <w:pStyle w:val="TableParagraph"/>
              <w:jc w:val="left"/>
              <w:rPr>
                <w:sz w:val="18"/>
              </w:rPr>
            </w:pPr>
          </w:p>
        </w:tc>
        <w:tc>
          <w:tcPr>
            <w:tcW w:w="919" w:type="dxa"/>
          </w:tcPr>
          <w:p w14:paraId="07BB5A23" w14:textId="77777777" w:rsidR="00D23128" w:rsidRDefault="00D23128">
            <w:pPr>
              <w:pStyle w:val="TableParagraph"/>
              <w:jc w:val="left"/>
              <w:rPr>
                <w:sz w:val="18"/>
              </w:rPr>
            </w:pPr>
          </w:p>
        </w:tc>
        <w:tc>
          <w:tcPr>
            <w:tcW w:w="919" w:type="dxa"/>
          </w:tcPr>
          <w:p w14:paraId="397DB8A6" w14:textId="77777777" w:rsidR="00D23128" w:rsidRDefault="00D23128">
            <w:pPr>
              <w:pStyle w:val="TableParagraph"/>
              <w:jc w:val="left"/>
              <w:rPr>
                <w:sz w:val="18"/>
              </w:rPr>
            </w:pPr>
          </w:p>
        </w:tc>
        <w:tc>
          <w:tcPr>
            <w:tcW w:w="921" w:type="dxa"/>
          </w:tcPr>
          <w:p w14:paraId="27217A2B" w14:textId="77777777" w:rsidR="00D23128" w:rsidRDefault="00D23128">
            <w:pPr>
              <w:pStyle w:val="TableParagraph"/>
              <w:jc w:val="left"/>
              <w:rPr>
                <w:sz w:val="18"/>
              </w:rPr>
            </w:pPr>
          </w:p>
        </w:tc>
        <w:tc>
          <w:tcPr>
            <w:tcW w:w="919" w:type="dxa"/>
          </w:tcPr>
          <w:p w14:paraId="4A58907F" w14:textId="77777777" w:rsidR="00D23128" w:rsidRDefault="00D23128">
            <w:pPr>
              <w:pStyle w:val="TableParagraph"/>
              <w:jc w:val="left"/>
              <w:rPr>
                <w:sz w:val="18"/>
              </w:rPr>
            </w:pPr>
          </w:p>
        </w:tc>
        <w:tc>
          <w:tcPr>
            <w:tcW w:w="918" w:type="dxa"/>
          </w:tcPr>
          <w:p w14:paraId="42AC3FEA" w14:textId="77777777" w:rsidR="00D23128" w:rsidRDefault="00D23128">
            <w:pPr>
              <w:pStyle w:val="TableParagraph"/>
              <w:jc w:val="left"/>
              <w:rPr>
                <w:sz w:val="18"/>
              </w:rPr>
            </w:pPr>
          </w:p>
        </w:tc>
        <w:tc>
          <w:tcPr>
            <w:tcW w:w="920" w:type="dxa"/>
          </w:tcPr>
          <w:p w14:paraId="651CBD70" w14:textId="77777777" w:rsidR="00D23128" w:rsidRDefault="00D23128">
            <w:pPr>
              <w:pStyle w:val="TableParagraph"/>
              <w:jc w:val="left"/>
              <w:rPr>
                <w:sz w:val="18"/>
              </w:rPr>
            </w:pPr>
          </w:p>
        </w:tc>
        <w:tc>
          <w:tcPr>
            <w:tcW w:w="918" w:type="dxa"/>
          </w:tcPr>
          <w:p w14:paraId="1A9C4BD4" w14:textId="77777777" w:rsidR="00D23128" w:rsidRDefault="00D23128">
            <w:pPr>
              <w:pStyle w:val="TableParagraph"/>
              <w:jc w:val="left"/>
              <w:rPr>
                <w:sz w:val="18"/>
              </w:rPr>
            </w:pPr>
          </w:p>
        </w:tc>
      </w:tr>
      <w:tr w:rsidR="00D23128" w14:paraId="1B2D9DB1" w14:textId="77777777">
        <w:trPr>
          <w:trHeight w:val="758"/>
        </w:trPr>
        <w:tc>
          <w:tcPr>
            <w:tcW w:w="2840" w:type="dxa"/>
          </w:tcPr>
          <w:p w14:paraId="54212C6F" w14:textId="77777777" w:rsidR="00D23128" w:rsidRDefault="00870C69">
            <w:pPr>
              <w:pStyle w:val="TableParagraph"/>
              <w:ind w:left="13" w:right="2"/>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том числе по кадастровым</w:t>
            </w:r>
          </w:p>
          <w:p w14:paraId="17B26E20" w14:textId="77777777" w:rsidR="00D23128" w:rsidRDefault="00870C69">
            <w:pPr>
              <w:pStyle w:val="TableParagraph"/>
              <w:spacing w:line="233" w:lineRule="exact"/>
              <w:ind w:left="13" w:right="1"/>
            </w:pPr>
            <w:r>
              <w:rPr>
                <w:spacing w:val="-2"/>
              </w:rPr>
              <w:t>кварталам::</w:t>
            </w:r>
          </w:p>
        </w:tc>
        <w:tc>
          <w:tcPr>
            <w:tcW w:w="919" w:type="dxa"/>
          </w:tcPr>
          <w:p w14:paraId="33378643" w14:textId="77777777" w:rsidR="00D23128" w:rsidRDefault="00870C69">
            <w:pPr>
              <w:pStyle w:val="TableParagraph"/>
              <w:spacing w:before="251"/>
              <w:ind w:left="17" w:right="11"/>
            </w:pPr>
            <w:r>
              <w:rPr>
                <w:spacing w:val="-10"/>
              </w:rPr>
              <w:t>0</w:t>
            </w:r>
          </w:p>
        </w:tc>
        <w:tc>
          <w:tcPr>
            <w:tcW w:w="919" w:type="dxa"/>
          </w:tcPr>
          <w:p w14:paraId="74267A80" w14:textId="77777777" w:rsidR="00D23128" w:rsidRDefault="00870C69">
            <w:pPr>
              <w:pStyle w:val="TableParagraph"/>
              <w:spacing w:before="251"/>
              <w:ind w:left="17" w:right="10"/>
            </w:pPr>
            <w:r>
              <w:rPr>
                <w:spacing w:val="-10"/>
              </w:rPr>
              <w:t>0</w:t>
            </w:r>
          </w:p>
        </w:tc>
        <w:tc>
          <w:tcPr>
            <w:tcW w:w="919" w:type="dxa"/>
          </w:tcPr>
          <w:p w14:paraId="03366941" w14:textId="77777777" w:rsidR="00D23128" w:rsidRDefault="00870C69">
            <w:pPr>
              <w:pStyle w:val="TableParagraph"/>
              <w:spacing w:before="251"/>
              <w:ind w:left="17" w:right="9"/>
            </w:pPr>
            <w:r>
              <w:rPr>
                <w:spacing w:val="-10"/>
              </w:rPr>
              <w:t>0</w:t>
            </w:r>
          </w:p>
        </w:tc>
        <w:tc>
          <w:tcPr>
            <w:tcW w:w="921" w:type="dxa"/>
          </w:tcPr>
          <w:p w14:paraId="597093B1" w14:textId="77777777" w:rsidR="00D23128" w:rsidRDefault="00870C69">
            <w:pPr>
              <w:pStyle w:val="TableParagraph"/>
              <w:spacing w:before="251"/>
              <w:ind w:left="18" w:right="7"/>
            </w:pPr>
            <w:r>
              <w:rPr>
                <w:spacing w:val="-10"/>
              </w:rPr>
              <w:t>0</w:t>
            </w:r>
          </w:p>
        </w:tc>
        <w:tc>
          <w:tcPr>
            <w:tcW w:w="919" w:type="dxa"/>
          </w:tcPr>
          <w:p w14:paraId="4EDEC62B" w14:textId="77777777" w:rsidR="00D23128" w:rsidRDefault="00870C69">
            <w:pPr>
              <w:pStyle w:val="TableParagraph"/>
              <w:spacing w:before="251"/>
              <w:ind w:left="17" w:right="7"/>
            </w:pPr>
            <w:r>
              <w:rPr>
                <w:spacing w:val="-10"/>
              </w:rPr>
              <w:t>0</w:t>
            </w:r>
          </w:p>
        </w:tc>
        <w:tc>
          <w:tcPr>
            <w:tcW w:w="918" w:type="dxa"/>
          </w:tcPr>
          <w:p w14:paraId="53653A6F" w14:textId="77777777" w:rsidR="00D23128" w:rsidRDefault="00870C69">
            <w:pPr>
              <w:pStyle w:val="TableParagraph"/>
              <w:spacing w:before="251"/>
              <w:ind w:left="25" w:right="13"/>
            </w:pPr>
            <w:r>
              <w:rPr>
                <w:spacing w:val="-10"/>
              </w:rPr>
              <w:t>0</w:t>
            </w:r>
          </w:p>
        </w:tc>
        <w:tc>
          <w:tcPr>
            <w:tcW w:w="920" w:type="dxa"/>
          </w:tcPr>
          <w:p w14:paraId="6D7F93DB" w14:textId="77777777" w:rsidR="00D23128" w:rsidRDefault="00870C69">
            <w:pPr>
              <w:pStyle w:val="TableParagraph"/>
              <w:spacing w:before="251"/>
              <w:ind w:left="24" w:right="7"/>
            </w:pPr>
            <w:r>
              <w:rPr>
                <w:spacing w:val="-10"/>
              </w:rPr>
              <w:t>0</w:t>
            </w:r>
          </w:p>
        </w:tc>
        <w:tc>
          <w:tcPr>
            <w:tcW w:w="918" w:type="dxa"/>
          </w:tcPr>
          <w:p w14:paraId="5258291A" w14:textId="77777777" w:rsidR="00D23128" w:rsidRDefault="00870C69">
            <w:pPr>
              <w:pStyle w:val="TableParagraph"/>
              <w:spacing w:before="251"/>
              <w:ind w:left="25" w:right="6"/>
            </w:pPr>
            <w:r>
              <w:rPr>
                <w:spacing w:val="-10"/>
              </w:rPr>
              <w:t>0</w:t>
            </w:r>
          </w:p>
        </w:tc>
      </w:tr>
      <w:tr w:rsidR="00D23128" w14:paraId="23400DFA" w14:textId="77777777">
        <w:trPr>
          <w:trHeight w:val="253"/>
        </w:trPr>
        <w:tc>
          <w:tcPr>
            <w:tcW w:w="2840" w:type="dxa"/>
          </w:tcPr>
          <w:p w14:paraId="40076193" w14:textId="77777777" w:rsidR="00D23128" w:rsidRDefault="00870C69">
            <w:pPr>
              <w:pStyle w:val="TableParagraph"/>
              <w:spacing w:line="234" w:lineRule="exact"/>
              <w:ind w:left="13" w:right="3"/>
            </w:pPr>
            <w:r>
              <w:rPr>
                <w:spacing w:val="-2"/>
              </w:rPr>
              <w:t>37:11:030304</w:t>
            </w:r>
          </w:p>
        </w:tc>
        <w:tc>
          <w:tcPr>
            <w:tcW w:w="919" w:type="dxa"/>
          </w:tcPr>
          <w:p w14:paraId="763708CF" w14:textId="77777777" w:rsidR="00D23128" w:rsidRDefault="00870C69">
            <w:pPr>
              <w:pStyle w:val="TableParagraph"/>
              <w:spacing w:line="234" w:lineRule="exact"/>
              <w:ind w:left="17" w:right="11"/>
            </w:pPr>
            <w:r>
              <w:rPr>
                <w:spacing w:val="-10"/>
              </w:rPr>
              <w:t>0</w:t>
            </w:r>
          </w:p>
        </w:tc>
        <w:tc>
          <w:tcPr>
            <w:tcW w:w="919" w:type="dxa"/>
          </w:tcPr>
          <w:p w14:paraId="3859E72F" w14:textId="77777777" w:rsidR="00D23128" w:rsidRDefault="00870C69">
            <w:pPr>
              <w:pStyle w:val="TableParagraph"/>
              <w:spacing w:line="234" w:lineRule="exact"/>
              <w:ind w:left="17" w:right="10"/>
            </w:pPr>
            <w:r>
              <w:rPr>
                <w:spacing w:val="-10"/>
              </w:rPr>
              <w:t>0</w:t>
            </w:r>
          </w:p>
        </w:tc>
        <w:tc>
          <w:tcPr>
            <w:tcW w:w="919" w:type="dxa"/>
          </w:tcPr>
          <w:p w14:paraId="6C06C4D2" w14:textId="77777777" w:rsidR="00D23128" w:rsidRDefault="00870C69">
            <w:pPr>
              <w:pStyle w:val="TableParagraph"/>
              <w:spacing w:line="234" w:lineRule="exact"/>
              <w:ind w:left="17" w:right="9"/>
            </w:pPr>
            <w:r>
              <w:rPr>
                <w:spacing w:val="-10"/>
              </w:rPr>
              <w:t>0</w:t>
            </w:r>
          </w:p>
        </w:tc>
        <w:tc>
          <w:tcPr>
            <w:tcW w:w="921" w:type="dxa"/>
          </w:tcPr>
          <w:p w14:paraId="5AB9A8D2" w14:textId="77777777" w:rsidR="00D23128" w:rsidRDefault="00870C69">
            <w:pPr>
              <w:pStyle w:val="TableParagraph"/>
              <w:spacing w:line="234" w:lineRule="exact"/>
              <w:ind w:left="18" w:right="7"/>
            </w:pPr>
            <w:r>
              <w:rPr>
                <w:spacing w:val="-10"/>
              </w:rPr>
              <w:t>0</w:t>
            </w:r>
          </w:p>
        </w:tc>
        <w:tc>
          <w:tcPr>
            <w:tcW w:w="919" w:type="dxa"/>
          </w:tcPr>
          <w:p w14:paraId="1F8E55EF" w14:textId="77777777" w:rsidR="00D23128" w:rsidRDefault="00870C69">
            <w:pPr>
              <w:pStyle w:val="TableParagraph"/>
              <w:spacing w:line="234" w:lineRule="exact"/>
              <w:ind w:left="17" w:right="7"/>
            </w:pPr>
            <w:r>
              <w:rPr>
                <w:spacing w:val="-10"/>
              </w:rPr>
              <w:t>0</w:t>
            </w:r>
          </w:p>
        </w:tc>
        <w:tc>
          <w:tcPr>
            <w:tcW w:w="918" w:type="dxa"/>
          </w:tcPr>
          <w:p w14:paraId="32837CE7" w14:textId="77777777" w:rsidR="00D23128" w:rsidRDefault="00870C69">
            <w:pPr>
              <w:pStyle w:val="TableParagraph"/>
              <w:spacing w:line="234" w:lineRule="exact"/>
              <w:ind w:left="25" w:right="13"/>
            </w:pPr>
            <w:r>
              <w:rPr>
                <w:spacing w:val="-10"/>
              </w:rPr>
              <w:t>0</w:t>
            </w:r>
          </w:p>
        </w:tc>
        <w:tc>
          <w:tcPr>
            <w:tcW w:w="920" w:type="dxa"/>
          </w:tcPr>
          <w:p w14:paraId="795B83E7" w14:textId="77777777" w:rsidR="00D23128" w:rsidRDefault="00870C69">
            <w:pPr>
              <w:pStyle w:val="TableParagraph"/>
              <w:spacing w:line="234" w:lineRule="exact"/>
              <w:ind w:left="24" w:right="7"/>
            </w:pPr>
            <w:r>
              <w:rPr>
                <w:spacing w:val="-10"/>
              </w:rPr>
              <w:t>0</w:t>
            </w:r>
          </w:p>
        </w:tc>
        <w:tc>
          <w:tcPr>
            <w:tcW w:w="918" w:type="dxa"/>
          </w:tcPr>
          <w:p w14:paraId="46E03AE4" w14:textId="77777777" w:rsidR="00D23128" w:rsidRDefault="00870C69">
            <w:pPr>
              <w:pStyle w:val="TableParagraph"/>
              <w:spacing w:line="234" w:lineRule="exact"/>
              <w:ind w:left="25" w:right="6"/>
            </w:pPr>
            <w:r>
              <w:rPr>
                <w:spacing w:val="-10"/>
              </w:rPr>
              <w:t>0</w:t>
            </w:r>
          </w:p>
        </w:tc>
      </w:tr>
      <w:tr w:rsidR="00D23128" w14:paraId="500AAA13" w14:textId="77777777">
        <w:trPr>
          <w:trHeight w:val="251"/>
        </w:trPr>
        <w:tc>
          <w:tcPr>
            <w:tcW w:w="2840" w:type="dxa"/>
          </w:tcPr>
          <w:p w14:paraId="6B64FECB" w14:textId="77777777" w:rsidR="00D23128" w:rsidRDefault="00870C69">
            <w:pPr>
              <w:pStyle w:val="TableParagraph"/>
              <w:spacing w:line="232" w:lineRule="exact"/>
              <w:ind w:left="13" w:right="3"/>
            </w:pPr>
            <w:r>
              <w:rPr>
                <w:spacing w:val="-2"/>
              </w:rPr>
              <w:t>37:11:030128</w:t>
            </w:r>
          </w:p>
        </w:tc>
        <w:tc>
          <w:tcPr>
            <w:tcW w:w="919" w:type="dxa"/>
          </w:tcPr>
          <w:p w14:paraId="1C8F9CD2" w14:textId="77777777" w:rsidR="00D23128" w:rsidRDefault="00870C69">
            <w:pPr>
              <w:pStyle w:val="TableParagraph"/>
              <w:spacing w:line="232" w:lineRule="exact"/>
              <w:ind w:left="17" w:right="11"/>
            </w:pPr>
            <w:r>
              <w:rPr>
                <w:spacing w:val="-10"/>
              </w:rPr>
              <w:t>0</w:t>
            </w:r>
          </w:p>
        </w:tc>
        <w:tc>
          <w:tcPr>
            <w:tcW w:w="919" w:type="dxa"/>
          </w:tcPr>
          <w:p w14:paraId="4C7FED7E" w14:textId="77777777" w:rsidR="00D23128" w:rsidRDefault="00870C69">
            <w:pPr>
              <w:pStyle w:val="TableParagraph"/>
              <w:spacing w:line="232" w:lineRule="exact"/>
              <w:ind w:left="17" w:right="10"/>
            </w:pPr>
            <w:r>
              <w:rPr>
                <w:spacing w:val="-10"/>
              </w:rPr>
              <w:t>0</w:t>
            </w:r>
          </w:p>
        </w:tc>
        <w:tc>
          <w:tcPr>
            <w:tcW w:w="919" w:type="dxa"/>
          </w:tcPr>
          <w:p w14:paraId="62C6E65E" w14:textId="77777777" w:rsidR="00D23128" w:rsidRDefault="00870C69">
            <w:pPr>
              <w:pStyle w:val="TableParagraph"/>
              <w:spacing w:line="232" w:lineRule="exact"/>
              <w:ind w:left="17" w:right="9"/>
            </w:pPr>
            <w:r>
              <w:rPr>
                <w:spacing w:val="-10"/>
              </w:rPr>
              <w:t>0</w:t>
            </w:r>
          </w:p>
        </w:tc>
        <w:tc>
          <w:tcPr>
            <w:tcW w:w="921" w:type="dxa"/>
          </w:tcPr>
          <w:p w14:paraId="03809E10" w14:textId="77777777" w:rsidR="00D23128" w:rsidRDefault="00870C69">
            <w:pPr>
              <w:pStyle w:val="TableParagraph"/>
              <w:spacing w:line="232" w:lineRule="exact"/>
              <w:ind w:left="18" w:right="7"/>
            </w:pPr>
            <w:r>
              <w:rPr>
                <w:spacing w:val="-10"/>
              </w:rPr>
              <w:t>0</w:t>
            </w:r>
          </w:p>
        </w:tc>
        <w:tc>
          <w:tcPr>
            <w:tcW w:w="919" w:type="dxa"/>
          </w:tcPr>
          <w:p w14:paraId="783C6D3A" w14:textId="77777777" w:rsidR="00D23128" w:rsidRDefault="00870C69">
            <w:pPr>
              <w:pStyle w:val="TableParagraph"/>
              <w:spacing w:line="232" w:lineRule="exact"/>
              <w:ind w:left="17" w:right="7"/>
            </w:pPr>
            <w:r>
              <w:rPr>
                <w:spacing w:val="-10"/>
              </w:rPr>
              <w:t>0</w:t>
            </w:r>
          </w:p>
        </w:tc>
        <w:tc>
          <w:tcPr>
            <w:tcW w:w="918" w:type="dxa"/>
          </w:tcPr>
          <w:p w14:paraId="41374AB9" w14:textId="77777777" w:rsidR="00D23128" w:rsidRDefault="00870C69">
            <w:pPr>
              <w:pStyle w:val="TableParagraph"/>
              <w:spacing w:line="232" w:lineRule="exact"/>
              <w:ind w:left="25" w:right="13"/>
            </w:pPr>
            <w:r>
              <w:rPr>
                <w:spacing w:val="-10"/>
              </w:rPr>
              <w:t>0</w:t>
            </w:r>
          </w:p>
        </w:tc>
        <w:tc>
          <w:tcPr>
            <w:tcW w:w="920" w:type="dxa"/>
          </w:tcPr>
          <w:p w14:paraId="013A7068" w14:textId="77777777" w:rsidR="00D23128" w:rsidRDefault="00870C69">
            <w:pPr>
              <w:pStyle w:val="TableParagraph"/>
              <w:spacing w:line="232" w:lineRule="exact"/>
              <w:ind w:left="24" w:right="7"/>
            </w:pPr>
            <w:r>
              <w:rPr>
                <w:spacing w:val="-10"/>
              </w:rPr>
              <w:t>0</w:t>
            </w:r>
          </w:p>
        </w:tc>
        <w:tc>
          <w:tcPr>
            <w:tcW w:w="918" w:type="dxa"/>
          </w:tcPr>
          <w:p w14:paraId="39F6E70D" w14:textId="77777777" w:rsidR="00D23128" w:rsidRDefault="00870C69">
            <w:pPr>
              <w:pStyle w:val="TableParagraph"/>
              <w:spacing w:line="232" w:lineRule="exact"/>
              <w:ind w:left="25" w:right="6"/>
            </w:pPr>
            <w:r>
              <w:rPr>
                <w:spacing w:val="-10"/>
              </w:rPr>
              <w:t>0</w:t>
            </w:r>
          </w:p>
        </w:tc>
      </w:tr>
    </w:tbl>
    <w:p w14:paraId="442B83BA" w14:textId="77777777" w:rsidR="00D23128" w:rsidRDefault="00870C69">
      <w:pPr>
        <w:pStyle w:val="2"/>
        <w:spacing w:before="3" w:line="276" w:lineRule="auto"/>
        <w:ind w:right="141"/>
      </w:pPr>
      <w: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14:paraId="546954D4" w14:textId="77777777" w:rsidR="00D23128" w:rsidRDefault="00870C69">
      <w:pPr>
        <w:pStyle w:val="a3"/>
        <w:spacing w:before="2" w:line="360" w:lineRule="auto"/>
        <w:ind w:right="145" w:firstLine="708"/>
        <w:jc w:val="both"/>
      </w:pPr>
      <w:r>
        <w:t>Удельное теплопотребление и удельная тепловая нагрузка для вновь строящихся зданий в границах поселения</w:t>
      </w:r>
    </w:p>
    <w:p w14:paraId="67E8362F" w14:textId="77777777" w:rsidR="00D23128" w:rsidRDefault="00870C69">
      <w:pPr>
        <w:spacing w:before="57" w:after="13"/>
        <w:ind w:left="141" w:right="134"/>
        <w:jc w:val="right"/>
      </w:pPr>
      <w:r>
        <w:t xml:space="preserve">Таблица </w:t>
      </w:r>
      <w:r>
        <w:rPr>
          <w:spacing w:val="-5"/>
        </w:rPr>
        <w:t>53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3"/>
        <w:gridCol w:w="2696"/>
        <w:gridCol w:w="991"/>
        <w:gridCol w:w="1135"/>
        <w:gridCol w:w="566"/>
        <w:gridCol w:w="708"/>
        <w:gridCol w:w="994"/>
        <w:gridCol w:w="1133"/>
        <w:gridCol w:w="569"/>
        <w:gridCol w:w="709"/>
      </w:tblGrid>
      <w:tr w:rsidR="00D23128" w14:paraId="2908E488" w14:textId="77777777">
        <w:trPr>
          <w:trHeight w:val="460"/>
        </w:trPr>
        <w:tc>
          <w:tcPr>
            <w:tcW w:w="703" w:type="dxa"/>
            <w:vMerge w:val="restart"/>
          </w:tcPr>
          <w:p w14:paraId="52739BDD" w14:textId="77777777" w:rsidR="00D23128" w:rsidRDefault="00D23128">
            <w:pPr>
              <w:pStyle w:val="TableParagraph"/>
              <w:spacing w:before="5"/>
              <w:jc w:val="left"/>
              <w:rPr>
                <w:sz w:val="20"/>
              </w:rPr>
            </w:pPr>
          </w:p>
          <w:p w14:paraId="382F519D" w14:textId="77777777" w:rsidR="00D23128" w:rsidRDefault="00870C69">
            <w:pPr>
              <w:pStyle w:val="TableParagraph"/>
              <w:ind w:left="194"/>
              <w:jc w:val="left"/>
              <w:rPr>
                <w:sz w:val="20"/>
              </w:rPr>
            </w:pPr>
            <w:r>
              <w:rPr>
                <w:spacing w:val="-5"/>
                <w:sz w:val="20"/>
              </w:rPr>
              <w:t>Год</w:t>
            </w:r>
          </w:p>
        </w:tc>
        <w:tc>
          <w:tcPr>
            <w:tcW w:w="2696" w:type="dxa"/>
            <w:vMerge w:val="restart"/>
          </w:tcPr>
          <w:p w14:paraId="0A5AD632" w14:textId="77777777" w:rsidR="00D23128" w:rsidRDefault="00D23128">
            <w:pPr>
              <w:pStyle w:val="TableParagraph"/>
              <w:spacing w:before="5"/>
              <w:jc w:val="left"/>
              <w:rPr>
                <w:sz w:val="20"/>
              </w:rPr>
            </w:pPr>
          </w:p>
          <w:p w14:paraId="59D7EDB1" w14:textId="77777777" w:rsidR="00D23128" w:rsidRDefault="00870C69">
            <w:pPr>
              <w:pStyle w:val="TableParagraph"/>
              <w:ind w:left="727"/>
              <w:jc w:val="left"/>
              <w:rPr>
                <w:sz w:val="20"/>
              </w:rPr>
            </w:pPr>
            <w:r>
              <w:rPr>
                <w:sz w:val="20"/>
              </w:rPr>
              <w:t>Тип</w:t>
            </w:r>
            <w:r>
              <w:rPr>
                <w:spacing w:val="-7"/>
                <w:sz w:val="20"/>
              </w:rPr>
              <w:t xml:space="preserve"> </w:t>
            </w:r>
            <w:r>
              <w:rPr>
                <w:spacing w:val="-2"/>
                <w:sz w:val="20"/>
              </w:rPr>
              <w:t>застройки</w:t>
            </w:r>
          </w:p>
        </w:tc>
        <w:tc>
          <w:tcPr>
            <w:tcW w:w="3400" w:type="dxa"/>
            <w:gridSpan w:val="4"/>
          </w:tcPr>
          <w:p w14:paraId="4BC67B9D" w14:textId="77777777" w:rsidR="00D23128" w:rsidRDefault="00870C69">
            <w:pPr>
              <w:pStyle w:val="TableParagraph"/>
              <w:spacing w:line="230" w:lineRule="atLeast"/>
              <w:ind w:left="1204" w:right="444" w:hanging="744"/>
              <w:jc w:val="left"/>
              <w:rPr>
                <w:sz w:val="20"/>
              </w:rPr>
            </w:pPr>
            <w:r>
              <w:rPr>
                <w:sz w:val="20"/>
              </w:rPr>
              <w:t>Удельное</w:t>
            </w:r>
            <w:r>
              <w:rPr>
                <w:spacing w:val="-13"/>
                <w:sz w:val="20"/>
              </w:rPr>
              <w:t xml:space="preserve"> </w:t>
            </w:r>
            <w:r>
              <w:rPr>
                <w:sz w:val="20"/>
              </w:rPr>
              <w:t xml:space="preserve">теплопотребление, </w:t>
            </w:r>
            <w:r>
              <w:rPr>
                <w:spacing w:val="-2"/>
                <w:sz w:val="20"/>
              </w:rPr>
              <w:t>Гкал/м</w:t>
            </w:r>
            <w:r>
              <w:rPr>
                <w:spacing w:val="-2"/>
                <w:sz w:val="20"/>
                <w:vertAlign w:val="superscript"/>
              </w:rPr>
              <w:t>2</w:t>
            </w:r>
            <w:r>
              <w:rPr>
                <w:spacing w:val="-2"/>
                <w:sz w:val="20"/>
              </w:rPr>
              <w:t>/год</w:t>
            </w:r>
          </w:p>
        </w:tc>
        <w:tc>
          <w:tcPr>
            <w:tcW w:w="3405" w:type="dxa"/>
            <w:gridSpan w:val="4"/>
          </w:tcPr>
          <w:p w14:paraId="1881077C" w14:textId="77777777" w:rsidR="00D23128" w:rsidRDefault="00870C69">
            <w:pPr>
              <w:pStyle w:val="TableParagraph"/>
              <w:spacing w:line="230" w:lineRule="atLeast"/>
              <w:ind w:left="1237" w:hanging="766"/>
              <w:jc w:val="left"/>
              <w:rPr>
                <w:sz w:val="20"/>
              </w:rPr>
            </w:pPr>
            <w:r>
              <w:rPr>
                <w:sz w:val="20"/>
              </w:rPr>
              <w:t>Удельная</w:t>
            </w:r>
            <w:r>
              <w:rPr>
                <w:spacing w:val="-13"/>
                <w:sz w:val="20"/>
              </w:rPr>
              <w:t xml:space="preserve"> </w:t>
            </w:r>
            <w:r>
              <w:rPr>
                <w:sz w:val="20"/>
              </w:rPr>
              <w:t>тепловая</w:t>
            </w:r>
            <w:r>
              <w:rPr>
                <w:spacing w:val="-12"/>
                <w:sz w:val="20"/>
              </w:rPr>
              <w:t xml:space="preserve"> </w:t>
            </w:r>
            <w:r>
              <w:rPr>
                <w:sz w:val="20"/>
              </w:rPr>
              <w:t xml:space="preserve">нагрузка, </w:t>
            </w:r>
            <w:r>
              <w:rPr>
                <w:spacing w:val="-2"/>
                <w:sz w:val="20"/>
              </w:rPr>
              <w:t>ккал/(ч·м</w:t>
            </w:r>
            <w:r>
              <w:rPr>
                <w:spacing w:val="-2"/>
                <w:sz w:val="20"/>
                <w:vertAlign w:val="superscript"/>
              </w:rPr>
              <w:t>2</w:t>
            </w:r>
            <w:r>
              <w:rPr>
                <w:spacing w:val="-2"/>
                <w:sz w:val="20"/>
              </w:rPr>
              <w:t>)</w:t>
            </w:r>
          </w:p>
        </w:tc>
      </w:tr>
      <w:tr w:rsidR="00D23128" w14:paraId="57DFD2BD" w14:textId="77777777">
        <w:trPr>
          <w:trHeight w:val="230"/>
        </w:trPr>
        <w:tc>
          <w:tcPr>
            <w:tcW w:w="703" w:type="dxa"/>
            <w:vMerge/>
            <w:tcBorders>
              <w:top w:val="nil"/>
            </w:tcBorders>
          </w:tcPr>
          <w:p w14:paraId="55340FFE" w14:textId="77777777" w:rsidR="00D23128" w:rsidRDefault="00D23128">
            <w:pPr>
              <w:rPr>
                <w:sz w:val="2"/>
                <w:szCs w:val="2"/>
              </w:rPr>
            </w:pPr>
          </w:p>
        </w:tc>
        <w:tc>
          <w:tcPr>
            <w:tcW w:w="2696" w:type="dxa"/>
            <w:vMerge/>
            <w:tcBorders>
              <w:top w:val="nil"/>
            </w:tcBorders>
          </w:tcPr>
          <w:p w14:paraId="49567444" w14:textId="77777777" w:rsidR="00D23128" w:rsidRDefault="00D23128">
            <w:pPr>
              <w:rPr>
                <w:sz w:val="2"/>
                <w:szCs w:val="2"/>
              </w:rPr>
            </w:pPr>
          </w:p>
        </w:tc>
        <w:tc>
          <w:tcPr>
            <w:tcW w:w="991" w:type="dxa"/>
          </w:tcPr>
          <w:p w14:paraId="14B72B40" w14:textId="77777777" w:rsidR="00D23128" w:rsidRDefault="00870C69">
            <w:pPr>
              <w:pStyle w:val="TableParagraph"/>
              <w:spacing w:line="210" w:lineRule="exact"/>
              <w:ind w:left="14" w:right="8"/>
              <w:rPr>
                <w:sz w:val="20"/>
              </w:rPr>
            </w:pPr>
            <w:r>
              <w:rPr>
                <w:spacing w:val="-2"/>
                <w:sz w:val="20"/>
              </w:rPr>
              <w:t>отопление</w:t>
            </w:r>
          </w:p>
        </w:tc>
        <w:tc>
          <w:tcPr>
            <w:tcW w:w="1135" w:type="dxa"/>
          </w:tcPr>
          <w:p w14:paraId="5202E1DC" w14:textId="77777777" w:rsidR="00D23128" w:rsidRDefault="00870C69">
            <w:pPr>
              <w:pStyle w:val="TableParagraph"/>
              <w:spacing w:line="210" w:lineRule="exact"/>
              <w:ind w:left="17" w:right="10"/>
              <w:rPr>
                <w:sz w:val="20"/>
              </w:rPr>
            </w:pPr>
            <w:r>
              <w:rPr>
                <w:spacing w:val="-2"/>
                <w:sz w:val="20"/>
              </w:rPr>
              <w:t>вентиляция</w:t>
            </w:r>
          </w:p>
        </w:tc>
        <w:tc>
          <w:tcPr>
            <w:tcW w:w="566" w:type="dxa"/>
          </w:tcPr>
          <w:p w14:paraId="539F83D2" w14:textId="77777777" w:rsidR="00D23128" w:rsidRDefault="00870C69">
            <w:pPr>
              <w:pStyle w:val="TableParagraph"/>
              <w:spacing w:line="210" w:lineRule="exact"/>
              <w:ind w:left="10" w:right="3"/>
              <w:rPr>
                <w:sz w:val="20"/>
              </w:rPr>
            </w:pPr>
            <w:r>
              <w:rPr>
                <w:spacing w:val="-5"/>
                <w:sz w:val="20"/>
              </w:rPr>
              <w:t>ГВС</w:t>
            </w:r>
          </w:p>
        </w:tc>
        <w:tc>
          <w:tcPr>
            <w:tcW w:w="708" w:type="dxa"/>
          </w:tcPr>
          <w:p w14:paraId="2990F365" w14:textId="77777777" w:rsidR="00D23128" w:rsidRDefault="00870C69">
            <w:pPr>
              <w:pStyle w:val="TableParagraph"/>
              <w:spacing w:line="210" w:lineRule="exact"/>
              <w:ind w:left="38" w:right="30"/>
              <w:rPr>
                <w:sz w:val="20"/>
              </w:rPr>
            </w:pPr>
            <w:r>
              <w:rPr>
                <w:spacing w:val="-2"/>
                <w:sz w:val="20"/>
              </w:rPr>
              <w:t>Сумма</w:t>
            </w:r>
          </w:p>
        </w:tc>
        <w:tc>
          <w:tcPr>
            <w:tcW w:w="994" w:type="dxa"/>
          </w:tcPr>
          <w:p w14:paraId="38D636F1" w14:textId="77777777" w:rsidR="00D23128" w:rsidRDefault="00870C69">
            <w:pPr>
              <w:pStyle w:val="TableParagraph"/>
              <w:spacing w:line="210" w:lineRule="exact"/>
              <w:ind w:left="11" w:right="6"/>
              <w:rPr>
                <w:sz w:val="20"/>
              </w:rPr>
            </w:pPr>
            <w:r>
              <w:rPr>
                <w:spacing w:val="-2"/>
                <w:sz w:val="20"/>
              </w:rPr>
              <w:t>отопление</w:t>
            </w:r>
          </w:p>
        </w:tc>
        <w:tc>
          <w:tcPr>
            <w:tcW w:w="1133" w:type="dxa"/>
          </w:tcPr>
          <w:p w14:paraId="0D069FCF" w14:textId="77777777" w:rsidR="00D23128" w:rsidRDefault="00870C69">
            <w:pPr>
              <w:pStyle w:val="TableParagraph"/>
              <w:spacing w:line="210" w:lineRule="exact"/>
              <w:ind w:left="14" w:right="7"/>
              <w:rPr>
                <w:sz w:val="20"/>
              </w:rPr>
            </w:pPr>
            <w:r>
              <w:rPr>
                <w:spacing w:val="-2"/>
                <w:sz w:val="20"/>
              </w:rPr>
              <w:t>вентиляция</w:t>
            </w:r>
          </w:p>
        </w:tc>
        <w:tc>
          <w:tcPr>
            <w:tcW w:w="569" w:type="dxa"/>
          </w:tcPr>
          <w:p w14:paraId="522D7D06" w14:textId="77777777" w:rsidR="00D23128" w:rsidRDefault="00870C69">
            <w:pPr>
              <w:pStyle w:val="TableParagraph"/>
              <w:spacing w:line="210" w:lineRule="exact"/>
              <w:ind w:left="59" w:right="49"/>
              <w:rPr>
                <w:sz w:val="20"/>
              </w:rPr>
            </w:pPr>
            <w:r>
              <w:rPr>
                <w:spacing w:val="-5"/>
                <w:sz w:val="20"/>
              </w:rPr>
              <w:t>ГВС</w:t>
            </w:r>
          </w:p>
        </w:tc>
        <w:tc>
          <w:tcPr>
            <w:tcW w:w="709" w:type="dxa"/>
          </w:tcPr>
          <w:p w14:paraId="36222B31" w14:textId="77777777" w:rsidR="00D23128" w:rsidRDefault="00870C69">
            <w:pPr>
              <w:pStyle w:val="TableParagraph"/>
              <w:spacing w:line="210" w:lineRule="exact"/>
              <w:ind w:left="13" w:right="6"/>
              <w:rPr>
                <w:sz w:val="20"/>
              </w:rPr>
            </w:pPr>
            <w:r>
              <w:rPr>
                <w:spacing w:val="-2"/>
                <w:sz w:val="20"/>
              </w:rPr>
              <w:t>Сумма</w:t>
            </w:r>
          </w:p>
        </w:tc>
      </w:tr>
      <w:tr w:rsidR="00D23128" w14:paraId="2EA5A65E" w14:textId="77777777">
        <w:trPr>
          <w:trHeight w:val="182"/>
        </w:trPr>
        <w:tc>
          <w:tcPr>
            <w:tcW w:w="703" w:type="dxa"/>
          </w:tcPr>
          <w:p w14:paraId="40A471A1" w14:textId="77777777" w:rsidR="00D23128" w:rsidRDefault="00870C69">
            <w:pPr>
              <w:pStyle w:val="TableParagraph"/>
              <w:spacing w:line="162" w:lineRule="exact"/>
              <w:ind w:left="18" w:right="3"/>
              <w:rPr>
                <w:sz w:val="16"/>
              </w:rPr>
            </w:pPr>
            <w:r>
              <w:rPr>
                <w:spacing w:val="-10"/>
                <w:sz w:val="16"/>
              </w:rPr>
              <w:t>1</w:t>
            </w:r>
          </w:p>
        </w:tc>
        <w:tc>
          <w:tcPr>
            <w:tcW w:w="2696" w:type="dxa"/>
          </w:tcPr>
          <w:p w14:paraId="7FA80693" w14:textId="77777777" w:rsidR="00D23128" w:rsidRDefault="00870C69">
            <w:pPr>
              <w:pStyle w:val="TableParagraph"/>
              <w:spacing w:line="162" w:lineRule="exact"/>
              <w:ind w:left="10"/>
              <w:rPr>
                <w:sz w:val="16"/>
              </w:rPr>
            </w:pPr>
            <w:r>
              <w:rPr>
                <w:spacing w:val="-10"/>
                <w:sz w:val="16"/>
              </w:rPr>
              <w:t>2</w:t>
            </w:r>
          </w:p>
        </w:tc>
        <w:tc>
          <w:tcPr>
            <w:tcW w:w="991" w:type="dxa"/>
          </w:tcPr>
          <w:p w14:paraId="6C11347A" w14:textId="77777777" w:rsidR="00D23128" w:rsidRDefault="00870C69">
            <w:pPr>
              <w:pStyle w:val="TableParagraph"/>
              <w:spacing w:line="162" w:lineRule="exact"/>
              <w:ind w:left="14" w:right="4"/>
              <w:rPr>
                <w:sz w:val="16"/>
              </w:rPr>
            </w:pPr>
            <w:r>
              <w:rPr>
                <w:spacing w:val="-10"/>
                <w:sz w:val="16"/>
              </w:rPr>
              <w:t>3</w:t>
            </w:r>
          </w:p>
        </w:tc>
        <w:tc>
          <w:tcPr>
            <w:tcW w:w="1135" w:type="dxa"/>
          </w:tcPr>
          <w:p w14:paraId="6B172EEB" w14:textId="77777777" w:rsidR="00D23128" w:rsidRDefault="00870C69">
            <w:pPr>
              <w:pStyle w:val="TableParagraph"/>
              <w:spacing w:line="162" w:lineRule="exact"/>
              <w:ind w:left="17" w:right="5"/>
              <w:rPr>
                <w:sz w:val="16"/>
              </w:rPr>
            </w:pPr>
            <w:r>
              <w:rPr>
                <w:spacing w:val="-10"/>
                <w:sz w:val="16"/>
              </w:rPr>
              <w:t>4</w:t>
            </w:r>
          </w:p>
        </w:tc>
        <w:tc>
          <w:tcPr>
            <w:tcW w:w="566" w:type="dxa"/>
          </w:tcPr>
          <w:p w14:paraId="736FDE49" w14:textId="77777777" w:rsidR="00D23128" w:rsidRDefault="00870C69">
            <w:pPr>
              <w:pStyle w:val="TableParagraph"/>
              <w:spacing w:line="162" w:lineRule="exact"/>
              <w:ind w:left="10"/>
              <w:rPr>
                <w:sz w:val="16"/>
              </w:rPr>
            </w:pPr>
            <w:r>
              <w:rPr>
                <w:spacing w:val="-10"/>
                <w:sz w:val="16"/>
              </w:rPr>
              <w:t>5</w:t>
            </w:r>
          </w:p>
        </w:tc>
        <w:tc>
          <w:tcPr>
            <w:tcW w:w="708" w:type="dxa"/>
          </w:tcPr>
          <w:p w14:paraId="25AF8C89" w14:textId="77777777" w:rsidR="00D23128" w:rsidRDefault="00870C69">
            <w:pPr>
              <w:pStyle w:val="TableParagraph"/>
              <w:spacing w:line="162" w:lineRule="exact"/>
              <w:ind w:left="38" w:right="25"/>
              <w:rPr>
                <w:sz w:val="16"/>
              </w:rPr>
            </w:pPr>
            <w:r>
              <w:rPr>
                <w:spacing w:val="-10"/>
                <w:sz w:val="16"/>
              </w:rPr>
              <w:t>6</w:t>
            </w:r>
          </w:p>
        </w:tc>
        <w:tc>
          <w:tcPr>
            <w:tcW w:w="994" w:type="dxa"/>
          </w:tcPr>
          <w:p w14:paraId="5AAF1A8A" w14:textId="77777777" w:rsidR="00D23128" w:rsidRDefault="00870C69">
            <w:pPr>
              <w:pStyle w:val="TableParagraph"/>
              <w:spacing w:line="162" w:lineRule="exact"/>
              <w:ind w:left="11"/>
              <w:rPr>
                <w:sz w:val="16"/>
              </w:rPr>
            </w:pPr>
            <w:r>
              <w:rPr>
                <w:spacing w:val="-10"/>
                <w:sz w:val="16"/>
              </w:rPr>
              <w:t>7</w:t>
            </w:r>
          </w:p>
        </w:tc>
        <w:tc>
          <w:tcPr>
            <w:tcW w:w="1133" w:type="dxa"/>
          </w:tcPr>
          <w:p w14:paraId="0A9A17DF" w14:textId="77777777" w:rsidR="00D23128" w:rsidRDefault="00870C69">
            <w:pPr>
              <w:pStyle w:val="TableParagraph"/>
              <w:spacing w:line="162" w:lineRule="exact"/>
              <w:ind w:left="14" w:right="4"/>
              <w:rPr>
                <w:sz w:val="16"/>
              </w:rPr>
            </w:pPr>
            <w:r>
              <w:rPr>
                <w:spacing w:val="-10"/>
                <w:sz w:val="16"/>
              </w:rPr>
              <w:t>8</w:t>
            </w:r>
          </w:p>
        </w:tc>
        <w:tc>
          <w:tcPr>
            <w:tcW w:w="569" w:type="dxa"/>
          </w:tcPr>
          <w:p w14:paraId="54928387" w14:textId="77777777" w:rsidR="00D23128" w:rsidRDefault="00870C69">
            <w:pPr>
              <w:pStyle w:val="TableParagraph"/>
              <w:spacing w:line="162" w:lineRule="exact"/>
              <w:ind w:left="59" w:right="47"/>
              <w:rPr>
                <w:sz w:val="16"/>
              </w:rPr>
            </w:pPr>
            <w:r>
              <w:rPr>
                <w:spacing w:val="-10"/>
                <w:sz w:val="16"/>
              </w:rPr>
              <w:t>9</w:t>
            </w:r>
          </w:p>
        </w:tc>
        <w:tc>
          <w:tcPr>
            <w:tcW w:w="709" w:type="dxa"/>
          </w:tcPr>
          <w:p w14:paraId="13CCB0C1" w14:textId="77777777" w:rsidR="00D23128" w:rsidRDefault="00870C69">
            <w:pPr>
              <w:pStyle w:val="TableParagraph"/>
              <w:spacing w:line="162" w:lineRule="exact"/>
              <w:ind w:left="13"/>
              <w:rPr>
                <w:sz w:val="16"/>
              </w:rPr>
            </w:pPr>
            <w:r>
              <w:rPr>
                <w:spacing w:val="-5"/>
                <w:sz w:val="16"/>
              </w:rPr>
              <w:t>10</w:t>
            </w:r>
          </w:p>
        </w:tc>
      </w:tr>
      <w:tr w:rsidR="00D23128" w14:paraId="03B2DC00" w14:textId="77777777">
        <w:trPr>
          <w:trHeight w:val="230"/>
        </w:trPr>
        <w:tc>
          <w:tcPr>
            <w:tcW w:w="703" w:type="dxa"/>
            <w:vMerge w:val="restart"/>
          </w:tcPr>
          <w:p w14:paraId="23EC3E37" w14:textId="77777777" w:rsidR="00D23128" w:rsidRDefault="00D23128">
            <w:pPr>
              <w:pStyle w:val="TableParagraph"/>
              <w:jc w:val="left"/>
              <w:rPr>
                <w:sz w:val="20"/>
              </w:rPr>
            </w:pPr>
          </w:p>
          <w:p w14:paraId="391B8432" w14:textId="77777777" w:rsidR="00D23128" w:rsidRDefault="00D23128">
            <w:pPr>
              <w:pStyle w:val="TableParagraph"/>
              <w:spacing w:before="130"/>
              <w:jc w:val="left"/>
              <w:rPr>
                <w:sz w:val="20"/>
              </w:rPr>
            </w:pPr>
          </w:p>
          <w:p w14:paraId="6FAB3F30" w14:textId="77777777" w:rsidR="00D23128" w:rsidRDefault="00870C69">
            <w:pPr>
              <w:pStyle w:val="TableParagraph"/>
              <w:ind w:left="153"/>
              <w:jc w:val="left"/>
              <w:rPr>
                <w:sz w:val="20"/>
              </w:rPr>
            </w:pPr>
            <w:r>
              <w:rPr>
                <w:spacing w:val="-4"/>
                <w:sz w:val="20"/>
              </w:rPr>
              <w:t>2021</w:t>
            </w:r>
          </w:p>
        </w:tc>
        <w:tc>
          <w:tcPr>
            <w:tcW w:w="2696" w:type="dxa"/>
          </w:tcPr>
          <w:p w14:paraId="17A40A27" w14:textId="77777777" w:rsidR="00D23128" w:rsidRDefault="00870C69">
            <w:pPr>
              <w:pStyle w:val="TableParagraph"/>
              <w:spacing w:line="210" w:lineRule="exact"/>
              <w:ind w:left="10" w:right="5"/>
              <w:rPr>
                <w:sz w:val="20"/>
              </w:rPr>
            </w:pPr>
            <w:r>
              <w:rPr>
                <w:sz w:val="20"/>
              </w:rPr>
              <w:t>Жилая</w:t>
            </w:r>
            <w:r>
              <w:rPr>
                <w:spacing w:val="-8"/>
                <w:sz w:val="20"/>
              </w:rPr>
              <w:t xml:space="preserve"> </w:t>
            </w:r>
            <w:r>
              <w:rPr>
                <w:spacing w:val="-2"/>
                <w:sz w:val="20"/>
              </w:rPr>
              <w:t>многоэтажная</w:t>
            </w:r>
          </w:p>
        </w:tc>
        <w:tc>
          <w:tcPr>
            <w:tcW w:w="991" w:type="dxa"/>
          </w:tcPr>
          <w:p w14:paraId="0B263B6F" w14:textId="77777777" w:rsidR="00D23128" w:rsidRDefault="00870C69">
            <w:pPr>
              <w:pStyle w:val="TableParagraph"/>
              <w:spacing w:line="210" w:lineRule="exact"/>
              <w:ind w:left="14" w:right="3"/>
              <w:rPr>
                <w:sz w:val="20"/>
              </w:rPr>
            </w:pPr>
            <w:r>
              <w:rPr>
                <w:spacing w:val="-10"/>
                <w:sz w:val="20"/>
              </w:rPr>
              <w:t>-</w:t>
            </w:r>
          </w:p>
        </w:tc>
        <w:tc>
          <w:tcPr>
            <w:tcW w:w="1135" w:type="dxa"/>
          </w:tcPr>
          <w:p w14:paraId="54C2CCD1" w14:textId="77777777" w:rsidR="00D23128" w:rsidRDefault="00870C69">
            <w:pPr>
              <w:pStyle w:val="TableParagraph"/>
              <w:spacing w:line="210" w:lineRule="exact"/>
              <w:ind w:left="17" w:right="5"/>
              <w:rPr>
                <w:sz w:val="20"/>
              </w:rPr>
            </w:pPr>
            <w:r>
              <w:rPr>
                <w:spacing w:val="-10"/>
                <w:sz w:val="20"/>
              </w:rPr>
              <w:t>-</w:t>
            </w:r>
          </w:p>
        </w:tc>
        <w:tc>
          <w:tcPr>
            <w:tcW w:w="566" w:type="dxa"/>
          </w:tcPr>
          <w:p w14:paraId="5038504E" w14:textId="77777777" w:rsidR="00D23128" w:rsidRDefault="00870C69">
            <w:pPr>
              <w:pStyle w:val="TableParagraph"/>
              <w:spacing w:line="210" w:lineRule="exact"/>
              <w:ind w:left="10"/>
              <w:rPr>
                <w:sz w:val="20"/>
              </w:rPr>
            </w:pPr>
            <w:r>
              <w:rPr>
                <w:spacing w:val="-10"/>
                <w:sz w:val="20"/>
              </w:rPr>
              <w:t>-</w:t>
            </w:r>
          </w:p>
        </w:tc>
        <w:tc>
          <w:tcPr>
            <w:tcW w:w="708" w:type="dxa"/>
          </w:tcPr>
          <w:p w14:paraId="1B6DAD22" w14:textId="77777777" w:rsidR="00D23128" w:rsidRDefault="00870C69">
            <w:pPr>
              <w:pStyle w:val="TableParagraph"/>
              <w:spacing w:line="210" w:lineRule="exact"/>
              <w:ind w:left="38" w:right="30"/>
              <w:rPr>
                <w:sz w:val="20"/>
              </w:rPr>
            </w:pPr>
            <w:r>
              <w:rPr>
                <w:spacing w:val="-10"/>
                <w:sz w:val="20"/>
              </w:rPr>
              <w:t>-</w:t>
            </w:r>
          </w:p>
        </w:tc>
        <w:tc>
          <w:tcPr>
            <w:tcW w:w="994" w:type="dxa"/>
          </w:tcPr>
          <w:p w14:paraId="5997C14C" w14:textId="77777777" w:rsidR="00D23128" w:rsidRDefault="00870C69">
            <w:pPr>
              <w:pStyle w:val="TableParagraph"/>
              <w:spacing w:line="210" w:lineRule="exact"/>
              <w:ind w:left="11"/>
              <w:rPr>
                <w:sz w:val="20"/>
              </w:rPr>
            </w:pPr>
            <w:r>
              <w:rPr>
                <w:spacing w:val="-10"/>
                <w:sz w:val="20"/>
              </w:rPr>
              <w:t>-</w:t>
            </w:r>
          </w:p>
        </w:tc>
        <w:tc>
          <w:tcPr>
            <w:tcW w:w="1133" w:type="dxa"/>
          </w:tcPr>
          <w:p w14:paraId="2DDF798C" w14:textId="77777777" w:rsidR="00D23128" w:rsidRDefault="00870C69">
            <w:pPr>
              <w:pStyle w:val="TableParagraph"/>
              <w:spacing w:line="210" w:lineRule="exact"/>
              <w:ind w:left="14" w:right="3"/>
              <w:rPr>
                <w:sz w:val="20"/>
              </w:rPr>
            </w:pPr>
            <w:r>
              <w:rPr>
                <w:spacing w:val="-10"/>
                <w:sz w:val="20"/>
              </w:rPr>
              <w:t>-</w:t>
            </w:r>
          </w:p>
        </w:tc>
        <w:tc>
          <w:tcPr>
            <w:tcW w:w="569" w:type="dxa"/>
          </w:tcPr>
          <w:p w14:paraId="7146A9C7" w14:textId="77777777" w:rsidR="00D23128" w:rsidRDefault="00870C69">
            <w:pPr>
              <w:pStyle w:val="TableParagraph"/>
              <w:spacing w:line="210" w:lineRule="exact"/>
              <w:ind w:left="59" w:right="46"/>
              <w:rPr>
                <w:sz w:val="20"/>
              </w:rPr>
            </w:pPr>
            <w:r>
              <w:rPr>
                <w:spacing w:val="-10"/>
                <w:sz w:val="20"/>
              </w:rPr>
              <w:t>-</w:t>
            </w:r>
          </w:p>
        </w:tc>
        <w:tc>
          <w:tcPr>
            <w:tcW w:w="709" w:type="dxa"/>
          </w:tcPr>
          <w:p w14:paraId="3EEC20CB" w14:textId="77777777" w:rsidR="00D23128" w:rsidRDefault="00870C69">
            <w:pPr>
              <w:pStyle w:val="TableParagraph"/>
              <w:spacing w:line="210" w:lineRule="exact"/>
              <w:ind w:left="13" w:right="6"/>
              <w:rPr>
                <w:sz w:val="20"/>
              </w:rPr>
            </w:pPr>
            <w:r>
              <w:rPr>
                <w:spacing w:val="-10"/>
                <w:sz w:val="20"/>
              </w:rPr>
              <w:t>-</w:t>
            </w:r>
          </w:p>
        </w:tc>
      </w:tr>
      <w:tr w:rsidR="00D23128" w14:paraId="30E70138" w14:textId="77777777">
        <w:trPr>
          <w:trHeight w:val="460"/>
        </w:trPr>
        <w:tc>
          <w:tcPr>
            <w:tcW w:w="703" w:type="dxa"/>
            <w:vMerge/>
            <w:tcBorders>
              <w:top w:val="nil"/>
            </w:tcBorders>
          </w:tcPr>
          <w:p w14:paraId="7FAE8DB7" w14:textId="77777777" w:rsidR="00D23128" w:rsidRDefault="00D23128">
            <w:pPr>
              <w:rPr>
                <w:sz w:val="2"/>
                <w:szCs w:val="2"/>
              </w:rPr>
            </w:pPr>
          </w:p>
        </w:tc>
        <w:tc>
          <w:tcPr>
            <w:tcW w:w="2696" w:type="dxa"/>
          </w:tcPr>
          <w:p w14:paraId="667F9BA4" w14:textId="77777777" w:rsidR="00D23128" w:rsidRDefault="00870C69">
            <w:pPr>
              <w:pStyle w:val="TableParagraph"/>
              <w:spacing w:line="230" w:lineRule="atLeas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4882CDA7" w14:textId="77777777" w:rsidR="00D23128" w:rsidRDefault="00870C69">
            <w:pPr>
              <w:pStyle w:val="TableParagraph"/>
              <w:spacing w:before="115"/>
              <w:ind w:left="14" w:right="2"/>
              <w:rPr>
                <w:sz w:val="20"/>
              </w:rPr>
            </w:pPr>
            <w:r>
              <w:rPr>
                <w:spacing w:val="-2"/>
                <w:sz w:val="20"/>
              </w:rPr>
              <w:t>0,219</w:t>
            </w:r>
          </w:p>
        </w:tc>
        <w:tc>
          <w:tcPr>
            <w:tcW w:w="1135" w:type="dxa"/>
          </w:tcPr>
          <w:p w14:paraId="5D1848CC" w14:textId="77777777" w:rsidR="00D23128" w:rsidRDefault="00870C69">
            <w:pPr>
              <w:pStyle w:val="TableParagraph"/>
              <w:spacing w:before="115"/>
              <w:ind w:left="17" w:right="5"/>
              <w:rPr>
                <w:sz w:val="20"/>
              </w:rPr>
            </w:pPr>
            <w:r>
              <w:rPr>
                <w:spacing w:val="-10"/>
                <w:sz w:val="20"/>
              </w:rPr>
              <w:t>-</w:t>
            </w:r>
          </w:p>
        </w:tc>
        <w:tc>
          <w:tcPr>
            <w:tcW w:w="566" w:type="dxa"/>
          </w:tcPr>
          <w:p w14:paraId="07AD9EBE" w14:textId="77777777" w:rsidR="00D23128" w:rsidRDefault="00870C69">
            <w:pPr>
              <w:pStyle w:val="TableParagraph"/>
              <w:spacing w:before="115"/>
              <w:ind w:left="10"/>
              <w:rPr>
                <w:sz w:val="20"/>
              </w:rPr>
            </w:pPr>
            <w:r>
              <w:rPr>
                <w:spacing w:val="-10"/>
                <w:sz w:val="20"/>
              </w:rPr>
              <w:t>-</w:t>
            </w:r>
          </w:p>
        </w:tc>
        <w:tc>
          <w:tcPr>
            <w:tcW w:w="708" w:type="dxa"/>
          </w:tcPr>
          <w:p w14:paraId="2AAF9054" w14:textId="77777777" w:rsidR="00D23128" w:rsidRDefault="00870C69">
            <w:pPr>
              <w:pStyle w:val="TableParagraph"/>
              <w:spacing w:before="115"/>
              <w:ind w:left="38" w:right="29"/>
              <w:rPr>
                <w:sz w:val="20"/>
              </w:rPr>
            </w:pPr>
            <w:r>
              <w:rPr>
                <w:spacing w:val="-2"/>
                <w:sz w:val="20"/>
              </w:rPr>
              <w:t>0,219</w:t>
            </w:r>
          </w:p>
        </w:tc>
        <w:tc>
          <w:tcPr>
            <w:tcW w:w="994" w:type="dxa"/>
          </w:tcPr>
          <w:p w14:paraId="2C40ADEC" w14:textId="77777777" w:rsidR="00D23128" w:rsidRDefault="00870C69">
            <w:pPr>
              <w:pStyle w:val="TableParagraph"/>
              <w:spacing w:before="115"/>
              <w:ind w:left="11"/>
              <w:rPr>
                <w:sz w:val="20"/>
              </w:rPr>
            </w:pPr>
            <w:r>
              <w:rPr>
                <w:spacing w:val="-2"/>
                <w:sz w:val="20"/>
              </w:rPr>
              <w:t>137,9</w:t>
            </w:r>
          </w:p>
        </w:tc>
        <w:tc>
          <w:tcPr>
            <w:tcW w:w="1133" w:type="dxa"/>
          </w:tcPr>
          <w:p w14:paraId="485D148B" w14:textId="77777777" w:rsidR="00D23128" w:rsidRDefault="00870C69">
            <w:pPr>
              <w:pStyle w:val="TableParagraph"/>
              <w:spacing w:before="115"/>
              <w:ind w:left="14" w:right="3"/>
              <w:rPr>
                <w:sz w:val="20"/>
              </w:rPr>
            </w:pPr>
            <w:r>
              <w:rPr>
                <w:spacing w:val="-10"/>
                <w:sz w:val="20"/>
              </w:rPr>
              <w:t>-</w:t>
            </w:r>
          </w:p>
        </w:tc>
        <w:tc>
          <w:tcPr>
            <w:tcW w:w="569" w:type="dxa"/>
          </w:tcPr>
          <w:p w14:paraId="35EA0239" w14:textId="77777777" w:rsidR="00D23128" w:rsidRDefault="00870C69">
            <w:pPr>
              <w:pStyle w:val="TableParagraph"/>
              <w:spacing w:before="115"/>
              <w:ind w:left="59" w:right="46"/>
              <w:rPr>
                <w:sz w:val="20"/>
              </w:rPr>
            </w:pPr>
            <w:r>
              <w:rPr>
                <w:spacing w:val="-10"/>
                <w:sz w:val="20"/>
              </w:rPr>
              <w:t>-</w:t>
            </w:r>
          </w:p>
        </w:tc>
        <w:tc>
          <w:tcPr>
            <w:tcW w:w="709" w:type="dxa"/>
          </w:tcPr>
          <w:p w14:paraId="6D64037F" w14:textId="77777777" w:rsidR="00D23128" w:rsidRDefault="00870C69">
            <w:pPr>
              <w:pStyle w:val="TableParagraph"/>
              <w:spacing w:before="115"/>
              <w:ind w:left="13" w:right="5"/>
              <w:rPr>
                <w:sz w:val="20"/>
              </w:rPr>
            </w:pPr>
            <w:r>
              <w:rPr>
                <w:spacing w:val="-2"/>
                <w:sz w:val="20"/>
              </w:rPr>
              <w:t>137,9</w:t>
            </w:r>
          </w:p>
        </w:tc>
      </w:tr>
      <w:tr w:rsidR="00D23128" w14:paraId="0E038764" w14:textId="77777777">
        <w:trPr>
          <w:trHeight w:val="230"/>
        </w:trPr>
        <w:tc>
          <w:tcPr>
            <w:tcW w:w="703" w:type="dxa"/>
            <w:vMerge/>
            <w:tcBorders>
              <w:top w:val="nil"/>
            </w:tcBorders>
          </w:tcPr>
          <w:p w14:paraId="29269258" w14:textId="77777777" w:rsidR="00D23128" w:rsidRDefault="00D23128">
            <w:pPr>
              <w:rPr>
                <w:sz w:val="2"/>
                <w:szCs w:val="2"/>
              </w:rPr>
            </w:pPr>
          </w:p>
        </w:tc>
        <w:tc>
          <w:tcPr>
            <w:tcW w:w="2696" w:type="dxa"/>
          </w:tcPr>
          <w:p w14:paraId="47C8FB02" w14:textId="77777777" w:rsidR="00D23128" w:rsidRDefault="00870C69">
            <w:pPr>
              <w:pStyle w:val="TableParagraph"/>
              <w:spacing w:line="210" w:lineRule="exact"/>
              <w:ind w:left="10" w:right="3"/>
              <w:rPr>
                <w:sz w:val="20"/>
              </w:rPr>
            </w:pPr>
            <w:r>
              <w:rPr>
                <w:sz w:val="20"/>
              </w:rPr>
              <w:t>Жилая</w:t>
            </w:r>
            <w:r>
              <w:rPr>
                <w:spacing w:val="-5"/>
                <w:sz w:val="20"/>
              </w:rPr>
              <w:t xml:space="preserve"> </w:t>
            </w:r>
            <w:r>
              <w:rPr>
                <w:spacing w:val="-2"/>
                <w:sz w:val="20"/>
              </w:rPr>
              <w:t>индивидуальная</w:t>
            </w:r>
          </w:p>
        </w:tc>
        <w:tc>
          <w:tcPr>
            <w:tcW w:w="991" w:type="dxa"/>
          </w:tcPr>
          <w:p w14:paraId="045248AF" w14:textId="77777777" w:rsidR="00D23128" w:rsidRDefault="00870C69">
            <w:pPr>
              <w:pStyle w:val="TableParagraph"/>
              <w:spacing w:line="210" w:lineRule="exact"/>
              <w:ind w:left="14" w:right="3"/>
              <w:rPr>
                <w:sz w:val="20"/>
              </w:rPr>
            </w:pPr>
            <w:r>
              <w:rPr>
                <w:spacing w:val="-10"/>
                <w:sz w:val="20"/>
              </w:rPr>
              <w:t>-</w:t>
            </w:r>
          </w:p>
        </w:tc>
        <w:tc>
          <w:tcPr>
            <w:tcW w:w="1135" w:type="dxa"/>
          </w:tcPr>
          <w:p w14:paraId="63BB0397" w14:textId="77777777" w:rsidR="00D23128" w:rsidRDefault="00870C69">
            <w:pPr>
              <w:pStyle w:val="TableParagraph"/>
              <w:spacing w:line="210" w:lineRule="exact"/>
              <w:ind w:left="17" w:right="5"/>
              <w:rPr>
                <w:sz w:val="20"/>
              </w:rPr>
            </w:pPr>
            <w:r>
              <w:rPr>
                <w:spacing w:val="-10"/>
                <w:sz w:val="20"/>
              </w:rPr>
              <w:t>-</w:t>
            </w:r>
          </w:p>
        </w:tc>
        <w:tc>
          <w:tcPr>
            <w:tcW w:w="566" w:type="dxa"/>
          </w:tcPr>
          <w:p w14:paraId="1885A388" w14:textId="77777777" w:rsidR="00D23128" w:rsidRDefault="00870C69">
            <w:pPr>
              <w:pStyle w:val="TableParagraph"/>
              <w:spacing w:line="210" w:lineRule="exact"/>
              <w:ind w:left="10"/>
              <w:rPr>
                <w:sz w:val="20"/>
              </w:rPr>
            </w:pPr>
            <w:r>
              <w:rPr>
                <w:spacing w:val="-10"/>
                <w:sz w:val="20"/>
              </w:rPr>
              <w:t>-</w:t>
            </w:r>
          </w:p>
        </w:tc>
        <w:tc>
          <w:tcPr>
            <w:tcW w:w="708" w:type="dxa"/>
          </w:tcPr>
          <w:p w14:paraId="59DF4C8E" w14:textId="77777777" w:rsidR="00D23128" w:rsidRDefault="00870C69">
            <w:pPr>
              <w:pStyle w:val="TableParagraph"/>
              <w:spacing w:line="210" w:lineRule="exact"/>
              <w:ind w:left="38" w:right="30"/>
              <w:rPr>
                <w:sz w:val="20"/>
              </w:rPr>
            </w:pPr>
            <w:r>
              <w:rPr>
                <w:spacing w:val="-10"/>
                <w:sz w:val="20"/>
              </w:rPr>
              <w:t>-</w:t>
            </w:r>
          </w:p>
        </w:tc>
        <w:tc>
          <w:tcPr>
            <w:tcW w:w="994" w:type="dxa"/>
          </w:tcPr>
          <w:p w14:paraId="6688CD9C" w14:textId="77777777" w:rsidR="00D23128" w:rsidRDefault="00870C69">
            <w:pPr>
              <w:pStyle w:val="TableParagraph"/>
              <w:spacing w:line="210" w:lineRule="exact"/>
              <w:ind w:left="11"/>
              <w:rPr>
                <w:sz w:val="20"/>
              </w:rPr>
            </w:pPr>
            <w:r>
              <w:rPr>
                <w:spacing w:val="-10"/>
                <w:sz w:val="20"/>
              </w:rPr>
              <w:t>-</w:t>
            </w:r>
          </w:p>
        </w:tc>
        <w:tc>
          <w:tcPr>
            <w:tcW w:w="1133" w:type="dxa"/>
          </w:tcPr>
          <w:p w14:paraId="2944B456" w14:textId="77777777" w:rsidR="00D23128" w:rsidRDefault="00870C69">
            <w:pPr>
              <w:pStyle w:val="TableParagraph"/>
              <w:spacing w:line="210" w:lineRule="exact"/>
              <w:ind w:left="14" w:right="3"/>
              <w:rPr>
                <w:sz w:val="20"/>
              </w:rPr>
            </w:pPr>
            <w:r>
              <w:rPr>
                <w:spacing w:val="-10"/>
                <w:sz w:val="20"/>
              </w:rPr>
              <w:t>-</w:t>
            </w:r>
          </w:p>
        </w:tc>
        <w:tc>
          <w:tcPr>
            <w:tcW w:w="569" w:type="dxa"/>
          </w:tcPr>
          <w:p w14:paraId="4BC718D7" w14:textId="77777777" w:rsidR="00D23128" w:rsidRDefault="00870C69">
            <w:pPr>
              <w:pStyle w:val="TableParagraph"/>
              <w:spacing w:line="210" w:lineRule="exact"/>
              <w:ind w:left="59" w:right="46"/>
              <w:rPr>
                <w:sz w:val="20"/>
              </w:rPr>
            </w:pPr>
            <w:r>
              <w:rPr>
                <w:spacing w:val="-10"/>
                <w:sz w:val="20"/>
              </w:rPr>
              <w:t>-</w:t>
            </w:r>
          </w:p>
        </w:tc>
        <w:tc>
          <w:tcPr>
            <w:tcW w:w="709" w:type="dxa"/>
          </w:tcPr>
          <w:p w14:paraId="3010C287" w14:textId="77777777" w:rsidR="00D23128" w:rsidRDefault="00870C69">
            <w:pPr>
              <w:pStyle w:val="TableParagraph"/>
              <w:spacing w:line="210" w:lineRule="exact"/>
              <w:ind w:left="13" w:right="6"/>
              <w:rPr>
                <w:sz w:val="20"/>
              </w:rPr>
            </w:pPr>
            <w:r>
              <w:rPr>
                <w:spacing w:val="-10"/>
                <w:sz w:val="20"/>
              </w:rPr>
              <w:t>-</w:t>
            </w:r>
          </w:p>
        </w:tc>
      </w:tr>
      <w:tr w:rsidR="00D23128" w14:paraId="2A571C72" w14:textId="77777777">
        <w:trPr>
          <w:trHeight w:val="460"/>
        </w:trPr>
        <w:tc>
          <w:tcPr>
            <w:tcW w:w="703" w:type="dxa"/>
            <w:vMerge/>
            <w:tcBorders>
              <w:top w:val="nil"/>
            </w:tcBorders>
          </w:tcPr>
          <w:p w14:paraId="386DD2B5" w14:textId="77777777" w:rsidR="00D23128" w:rsidRDefault="00D23128">
            <w:pPr>
              <w:rPr>
                <w:sz w:val="2"/>
                <w:szCs w:val="2"/>
              </w:rPr>
            </w:pPr>
          </w:p>
        </w:tc>
        <w:tc>
          <w:tcPr>
            <w:tcW w:w="2696" w:type="dxa"/>
          </w:tcPr>
          <w:p w14:paraId="68393940" w14:textId="77777777" w:rsidR="00D23128" w:rsidRDefault="00870C69">
            <w:pPr>
              <w:pStyle w:val="TableParagraph"/>
              <w:spacing w:line="230" w:lineRule="atLeas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765641BC" w14:textId="77777777" w:rsidR="00D23128" w:rsidRDefault="00870C69">
            <w:pPr>
              <w:pStyle w:val="TableParagraph"/>
              <w:spacing w:before="115"/>
              <w:ind w:left="14" w:right="2"/>
              <w:rPr>
                <w:sz w:val="20"/>
              </w:rPr>
            </w:pPr>
            <w:r>
              <w:rPr>
                <w:spacing w:val="-2"/>
                <w:sz w:val="20"/>
              </w:rPr>
              <w:t>0,668</w:t>
            </w:r>
          </w:p>
        </w:tc>
        <w:tc>
          <w:tcPr>
            <w:tcW w:w="1135" w:type="dxa"/>
          </w:tcPr>
          <w:p w14:paraId="6624C24E" w14:textId="77777777" w:rsidR="00D23128" w:rsidRDefault="00870C69">
            <w:pPr>
              <w:pStyle w:val="TableParagraph"/>
              <w:spacing w:before="115"/>
              <w:ind w:left="17" w:right="5"/>
              <w:rPr>
                <w:sz w:val="20"/>
              </w:rPr>
            </w:pPr>
            <w:r>
              <w:rPr>
                <w:spacing w:val="-10"/>
                <w:sz w:val="20"/>
              </w:rPr>
              <w:t>-</w:t>
            </w:r>
          </w:p>
        </w:tc>
        <w:tc>
          <w:tcPr>
            <w:tcW w:w="566" w:type="dxa"/>
          </w:tcPr>
          <w:p w14:paraId="2B3F11AA" w14:textId="77777777" w:rsidR="00D23128" w:rsidRDefault="00870C69">
            <w:pPr>
              <w:pStyle w:val="TableParagraph"/>
              <w:spacing w:before="115"/>
              <w:ind w:left="10"/>
              <w:rPr>
                <w:sz w:val="20"/>
              </w:rPr>
            </w:pPr>
            <w:r>
              <w:rPr>
                <w:spacing w:val="-10"/>
                <w:sz w:val="20"/>
              </w:rPr>
              <w:t>-</w:t>
            </w:r>
          </w:p>
        </w:tc>
        <w:tc>
          <w:tcPr>
            <w:tcW w:w="708" w:type="dxa"/>
          </w:tcPr>
          <w:p w14:paraId="2D956CBE" w14:textId="77777777" w:rsidR="00D23128" w:rsidRDefault="00870C69">
            <w:pPr>
              <w:pStyle w:val="TableParagraph"/>
              <w:spacing w:before="115"/>
              <w:ind w:left="38" w:right="29"/>
              <w:rPr>
                <w:sz w:val="20"/>
              </w:rPr>
            </w:pPr>
            <w:r>
              <w:rPr>
                <w:spacing w:val="-2"/>
                <w:sz w:val="20"/>
              </w:rPr>
              <w:t>0,668</w:t>
            </w:r>
          </w:p>
        </w:tc>
        <w:tc>
          <w:tcPr>
            <w:tcW w:w="994" w:type="dxa"/>
          </w:tcPr>
          <w:p w14:paraId="58798186" w14:textId="77777777" w:rsidR="00D23128" w:rsidRDefault="00870C69">
            <w:pPr>
              <w:pStyle w:val="TableParagraph"/>
              <w:spacing w:before="115"/>
              <w:ind w:left="11"/>
              <w:rPr>
                <w:sz w:val="20"/>
              </w:rPr>
            </w:pPr>
            <w:r>
              <w:rPr>
                <w:spacing w:val="-2"/>
                <w:sz w:val="20"/>
              </w:rPr>
              <w:t>187,7</w:t>
            </w:r>
          </w:p>
        </w:tc>
        <w:tc>
          <w:tcPr>
            <w:tcW w:w="1133" w:type="dxa"/>
          </w:tcPr>
          <w:p w14:paraId="486ADCFA" w14:textId="77777777" w:rsidR="00D23128" w:rsidRDefault="00870C69">
            <w:pPr>
              <w:pStyle w:val="TableParagraph"/>
              <w:spacing w:before="115"/>
              <w:ind w:left="14" w:right="3"/>
              <w:rPr>
                <w:sz w:val="20"/>
              </w:rPr>
            </w:pPr>
            <w:r>
              <w:rPr>
                <w:spacing w:val="-10"/>
                <w:sz w:val="20"/>
              </w:rPr>
              <w:t>-</w:t>
            </w:r>
          </w:p>
        </w:tc>
        <w:tc>
          <w:tcPr>
            <w:tcW w:w="569" w:type="dxa"/>
          </w:tcPr>
          <w:p w14:paraId="46AC40DB" w14:textId="77777777" w:rsidR="00D23128" w:rsidRDefault="00870C69">
            <w:pPr>
              <w:pStyle w:val="TableParagraph"/>
              <w:spacing w:before="115"/>
              <w:ind w:left="59" w:right="46"/>
              <w:rPr>
                <w:sz w:val="20"/>
              </w:rPr>
            </w:pPr>
            <w:r>
              <w:rPr>
                <w:spacing w:val="-10"/>
                <w:sz w:val="20"/>
              </w:rPr>
              <w:t>-</w:t>
            </w:r>
          </w:p>
        </w:tc>
        <w:tc>
          <w:tcPr>
            <w:tcW w:w="709" w:type="dxa"/>
          </w:tcPr>
          <w:p w14:paraId="5940E9D3" w14:textId="77777777" w:rsidR="00D23128" w:rsidRDefault="00870C69">
            <w:pPr>
              <w:pStyle w:val="TableParagraph"/>
              <w:spacing w:before="115"/>
              <w:ind w:left="13" w:right="5"/>
              <w:rPr>
                <w:sz w:val="20"/>
              </w:rPr>
            </w:pPr>
            <w:r>
              <w:rPr>
                <w:spacing w:val="-2"/>
                <w:sz w:val="20"/>
              </w:rPr>
              <w:t>187,7</w:t>
            </w:r>
          </w:p>
        </w:tc>
      </w:tr>
      <w:tr w:rsidR="00D23128" w14:paraId="67F19612" w14:textId="77777777">
        <w:trPr>
          <w:trHeight w:val="229"/>
        </w:trPr>
        <w:tc>
          <w:tcPr>
            <w:tcW w:w="703" w:type="dxa"/>
            <w:vMerge w:val="restart"/>
          </w:tcPr>
          <w:p w14:paraId="6AEAFE41" w14:textId="77777777" w:rsidR="00D23128" w:rsidRDefault="00D23128">
            <w:pPr>
              <w:pStyle w:val="TableParagraph"/>
              <w:jc w:val="left"/>
              <w:rPr>
                <w:sz w:val="20"/>
              </w:rPr>
            </w:pPr>
          </w:p>
          <w:p w14:paraId="5428F055" w14:textId="77777777" w:rsidR="00D23128" w:rsidRDefault="00D23128">
            <w:pPr>
              <w:pStyle w:val="TableParagraph"/>
              <w:spacing w:before="131"/>
              <w:jc w:val="left"/>
              <w:rPr>
                <w:sz w:val="20"/>
              </w:rPr>
            </w:pPr>
          </w:p>
          <w:p w14:paraId="4198DC4C" w14:textId="77777777" w:rsidR="00D23128" w:rsidRDefault="00870C69">
            <w:pPr>
              <w:pStyle w:val="TableParagraph"/>
              <w:ind w:left="153"/>
              <w:jc w:val="left"/>
              <w:rPr>
                <w:sz w:val="20"/>
              </w:rPr>
            </w:pPr>
            <w:r>
              <w:rPr>
                <w:spacing w:val="-4"/>
                <w:sz w:val="20"/>
              </w:rPr>
              <w:t>2022</w:t>
            </w:r>
          </w:p>
        </w:tc>
        <w:tc>
          <w:tcPr>
            <w:tcW w:w="2696" w:type="dxa"/>
          </w:tcPr>
          <w:p w14:paraId="20482D46" w14:textId="77777777" w:rsidR="00D23128" w:rsidRDefault="00870C69">
            <w:pPr>
              <w:pStyle w:val="TableParagraph"/>
              <w:spacing w:line="210" w:lineRule="exact"/>
              <w:ind w:left="10" w:right="5"/>
              <w:rPr>
                <w:sz w:val="20"/>
              </w:rPr>
            </w:pPr>
            <w:r>
              <w:rPr>
                <w:sz w:val="20"/>
              </w:rPr>
              <w:t>Жилая</w:t>
            </w:r>
            <w:r>
              <w:rPr>
                <w:spacing w:val="-8"/>
                <w:sz w:val="20"/>
              </w:rPr>
              <w:t xml:space="preserve"> </w:t>
            </w:r>
            <w:r>
              <w:rPr>
                <w:spacing w:val="-2"/>
                <w:sz w:val="20"/>
              </w:rPr>
              <w:t>многоэтажная</w:t>
            </w:r>
          </w:p>
        </w:tc>
        <w:tc>
          <w:tcPr>
            <w:tcW w:w="991" w:type="dxa"/>
          </w:tcPr>
          <w:p w14:paraId="0BFD8BDB" w14:textId="77777777" w:rsidR="00D23128" w:rsidRDefault="00870C69">
            <w:pPr>
              <w:pStyle w:val="TableParagraph"/>
              <w:spacing w:line="210" w:lineRule="exact"/>
              <w:ind w:left="14" w:right="3"/>
              <w:rPr>
                <w:sz w:val="20"/>
              </w:rPr>
            </w:pPr>
            <w:r>
              <w:rPr>
                <w:spacing w:val="-10"/>
                <w:sz w:val="20"/>
              </w:rPr>
              <w:t>-</w:t>
            </w:r>
          </w:p>
        </w:tc>
        <w:tc>
          <w:tcPr>
            <w:tcW w:w="1135" w:type="dxa"/>
          </w:tcPr>
          <w:p w14:paraId="18EB1798" w14:textId="77777777" w:rsidR="00D23128" w:rsidRDefault="00870C69">
            <w:pPr>
              <w:pStyle w:val="TableParagraph"/>
              <w:spacing w:line="210" w:lineRule="exact"/>
              <w:ind w:left="17" w:right="5"/>
              <w:rPr>
                <w:sz w:val="20"/>
              </w:rPr>
            </w:pPr>
            <w:r>
              <w:rPr>
                <w:spacing w:val="-10"/>
                <w:sz w:val="20"/>
              </w:rPr>
              <w:t>-</w:t>
            </w:r>
          </w:p>
        </w:tc>
        <w:tc>
          <w:tcPr>
            <w:tcW w:w="566" w:type="dxa"/>
          </w:tcPr>
          <w:p w14:paraId="0DF4DD31" w14:textId="77777777" w:rsidR="00D23128" w:rsidRDefault="00870C69">
            <w:pPr>
              <w:pStyle w:val="TableParagraph"/>
              <w:spacing w:line="210" w:lineRule="exact"/>
              <w:ind w:left="10"/>
              <w:rPr>
                <w:sz w:val="20"/>
              </w:rPr>
            </w:pPr>
            <w:r>
              <w:rPr>
                <w:spacing w:val="-10"/>
                <w:sz w:val="20"/>
              </w:rPr>
              <w:t>-</w:t>
            </w:r>
          </w:p>
        </w:tc>
        <w:tc>
          <w:tcPr>
            <w:tcW w:w="708" w:type="dxa"/>
          </w:tcPr>
          <w:p w14:paraId="05D65268" w14:textId="77777777" w:rsidR="00D23128" w:rsidRDefault="00870C69">
            <w:pPr>
              <w:pStyle w:val="TableParagraph"/>
              <w:spacing w:line="210" w:lineRule="exact"/>
              <w:ind w:left="38" w:right="30"/>
              <w:rPr>
                <w:sz w:val="20"/>
              </w:rPr>
            </w:pPr>
            <w:r>
              <w:rPr>
                <w:spacing w:val="-10"/>
                <w:sz w:val="20"/>
              </w:rPr>
              <w:t>-</w:t>
            </w:r>
          </w:p>
        </w:tc>
        <w:tc>
          <w:tcPr>
            <w:tcW w:w="994" w:type="dxa"/>
          </w:tcPr>
          <w:p w14:paraId="0A241CB4" w14:textId="77777777" w:rsidR="00D23128" w:rsidRDefault="00870C69">
            <w:pPr>
              <w:pStyle w:val="TableParagraph"/>
              <w:spacing w:line="210" w:lineRule="exact"/>
              <w:ind w:left="11"/>
              <w:rPr>
                <w:sz w:val="20"/>
              </w:rPr>
            </w:pPr>
            <w:r>
              <w:rPr>
                <w:spacing w:val="-10"/>
                <w:sz w:val="20"/>
              </w:rPr>
              <w:t>-</w:t>
            </w:r>
          </w:p>
        </w:tc>
        <w:tc>
          <w:tcPr>
            <w:tcW w:w="1133" w:type="dxa"/>
          </w:tcPr>
          <w:p w14:paraId="266DCC5B" w14:textId="77777777" w:rsidR="00D23128" w:rsidRDefault="00870C69">
            <w:pPr>
              <w:pStyle w:val="TableParagraph"/>
              <w:spacing w:line="210" w:lineRule="exact"/>
              <w:ind w:left="14" w:right="3"/>
              <w:rPr>
                <w:sz w:val="20"/>
              </w:rPr>
            </w:pPr>
            <w:r>
              <w:rPr>
                <w:spacing w:val="-10"/>
                <w:sz w:val="20"/>
              </w:rPr>
              <w:t>-</w:t>
            </w:r>
          </w:p>
        </w:tc>
        <w:tc>
          <w:tcPr>
            <w:tcW w:w="569" w:type="dxa"/>
          </w:tcPr>
          <w:p w14:paraId="5D4583EB" w14:textId="77777777" w:rsidR="00D23128" w:rsidRDefault="00870C69">
            <w:pPr>
              <w:pStyle w:val="TableParagraph"/>
              <w:spacing w:line="210" w:lineRule="exact"/>
              <w:ind w:left="59" w:right="46"/>
              <w:rPr>
                <w:sz w:val="20"/>
              </w:rPr>
            </w:pPr>
            <w:r>
              <w:rPr>
                <w:spacing w:val="-10"/>
                <w:sz w:val="20"/>
              </w:rPr>
              <w:t>-</w:t>
            </w:r>
          </w:p>
        </w:tc>
        <w:tc>
          <w:tcPr>
            <w:tcW w:w="709" w:type="dxa"/>
          </w:tcPr>
          <w:p w14:paraId="4EE2A570" w14:textId="77777777" w:rsidR="00D23128" w:rsidRDefault="00870C69">
            <w:pPr>
              <w:pStyle w:val="TableParagraph"/>
              <w:spacing w:line="210" w:lineRule="exact"/>
              <w:ind w:left="13" w:right="6"/>
              <w:rPr>
                <w:sz w:val="20"/>
              </w:rPr>
            </w:pPr>
            <w:r>
              <w:rPr>
                <w:spacing w:val="-10"/>
                <w:sz w:val="20"/>
              </w:rPr>
              <w:t>-</w:t>
            </w:r>
          </w:p>
        </w:tc>
      </w:tr>
      <w:tr w:rsidR="00D23128" w14:paraId="50EBCA73" w14:textId="77777777">
        <w:trPr>
          <w:trHeight w:val="460"/>
        </w:trPr>
        <w:tc>
          <w:tcPr>
            <w:tcW w:w="703" w:type="dxa"/>
            <w:vMerge/>
            <w:tcBorders>
              <w:top w:val="nil"/>
            </w:tcBorders>
          </w:tcPr>
          <w:p w14:paraId="3A172F52" w14:textId="77777777" w:rsidR="00D23128" w:rsidRDefault="00D23128">
            <w:pPr>
              <w:rPr>
                <w:sz w:val="2"/>
                <w:szCs w:val="2"/>
              </w:rPr>
            </w:pPr>
          </w:p>
        </w:tc>
        <w:tc>
          <w:tcPr>
            <w:tcW w:w="2696" w:type="dxa"/>
          </w:tcPr>
          <w:p w14:paraId="267F1D28" w14:textId="77777777" w:rsidR="00D23128" w:rsidRDefault="00870C69">
            <w:pPr>
              <w:pStyle w:val="TableParagraph"/>
              <w:spacing w:line="230" w:lineRule="atLeas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758E3C21" w14:textId="77777777" w:rsidR="00D23128" w:rsidRDefault="00870C69">
            <w:pPr>
              <w:pStyle w:val="TableParagraph"/>
              <w:spacing w:before="115"/>
              <w:ind w:left="14" w:right="2"/>
              <w:rPr>
                <w:sz w:val="20"/>
              </w:rPr>
            </w:pPr>
            <w:r>
              <w:rPr>
                <w:spacing w:val="-2"/>
                <w:sz w:val="20"/>
              </w:rPr>
              <w:t>0,239</w:t>
            </w:r>
          </w:p>
        </w:tc>
        <w:tc>
          <w:tcPr>
            <w:tcW w:w="1135" w:type="dxa"/>
          </w:tcPr>
          <w:p w14:paraId="6CA5AB75" w14:textId="77777777" w:rsidR="00D23128" w:rsidRDefault="00870C69">
            <w:pPr>
              <w:pStyle w:val="TableParagraph"/>
              <w:spacing w:before="115"/>
              <w:ind w:left="17" w:right="5"/>
              <w:rPr>
                <w:sz w:val="20"/>
              </w:rPr>
            </w:pPr>
            <w:r>
              <w:rPr>
                <w:spacing w:val="-10"/>
                <w:sz w:val="20"/>
              </w:rPr>
              <w:t>-</w:t>
            </w:r>
          </w:p>
        </w:tc>
        <w:tc>
          <w:tcPr>
            <w:tcW w:w="566" w:type="dxa"/>
          </w:tcPr>
          <w:p w14:paraId="2AAF8FE1" w14:textId="77777777" w:rsidR="00D23128" w:rsidRDefault="00870C69">
            <w:pPr>
              <w:pStyle w:val="TableParagraph"/>
              <w:spacing w:before="115"/>
              <w:ind w:left="10"/>
              <w:rPr>
                <w:sz w:val="20"/>
              </w:rPr>
            </w:pPr>
            <w:r>
              <w:rPr>
                <w:spacing w:val="-10"/>
                <w:sz w:val="20"/>
              </w:rPr>
              <w:t>-</w:t>
            </w:r>
          </w:p>
        </w:tc>
        <w:tc>
          <w:tcPr>
            <w:tcW w:w="708" w:type="dxa"/>
          </w:tcPr>
          <w:p w14:paraId="2C2F85A1" w14:textId="77777777" w:rsidR="00D23128" w:rsidRDefault="00870C69">
            <w:pPr>
              <w:pStyle w:val="TableParagraph"/>
              <w:spacing w:before="115"/>
              <w:ind w:left="38" w:right="29"/>
              <w:rPr>
                <w:sz w:val="20"/>
              </w:rPr>
            </w:pPr>
            <w:r>
              <w:rPr>
                <w:spacing w:val="-2"/>
                <w:sz w:val="20"/>
              </w:rPr>
              <w:t>0,239</w:t>
            </w:r>
          </w:p>
        </w:tc>
        <w:tc>
          <w:tcPr>
            <w:tcW w:w="994" w:type="dxa"/>
          </w:tcPr>
          <w:p w14:paraId="362631A1" w14:textId="77777777" w:rsidR="00D23128" w:rsidRDefault="00870C69">
            <w:pPr>
              <w:pStyle w:val="TableParagraph"/>
              <w:spacing w:before="115"/>
              <w:ind w:left="11"/>
              <w:rPr>
                <w:sz w:val="20"/>
              </w:rPr>
            </w:pPr>
            <w:r>
              <w:rPr>
                <w:spacing w:val="-2"/>
                <w:sz w:val="20"/>
              </w:rPr>
              <w:t>137,9</w:t>
            </w:r>
          </w:p>
        </w:tc>
        <w:tc>
          <w:tcPr>
            <w:tcW w:w="1133" w:type="dxa"/>
          </w:tcPr>
          <w:p w14:paraId="724AB38B" w14:textId="77777777" w:rsidR="00D23128" w:rsidRDefault="00870C69">
            <w:pPr>
              <w:pStyle w:val="TableParagraph"/>
              <w:spacing w:before="115"/>
              <w:ind w:left="14" w:right="3"/>
              <w:rPr>
                <w:sz w:val="20"/>
              </w:rPr>
            </w:pPr>
            <w:r>
              <w:rPr>
                <w:spacing w:val="-10"/>
                <w:sz w:val="20"/>
              </w:rPr>
              <w:t>-</w:t>
            </w:r>
          </w:p>
        </w:tc>
        <w:tc>
          <w:tcPr>
            <w:tcW w:w="569" w:type="dxa"/>
          </w:tcPr>
          <w:p w14:paraId="36D6D555" w14:textId="77777777" w:rsidR="00D23128" w:rsidRDefault="00870C69">
            <w:pPr>
              <w:pStyle w:val="TableParagraph"/>
              <w:spacing w:before="115"/>
              <w:ind w:left="59" w:right="46"/>
              <w:rPr>
                <w:sz w:val="20"/>
              </w:rPr>
            </w:pPr>
            <w:r>
              <w:rPr>
                <w:spacing w:val="-10"/>
                <w:sz w:val="20"/>
              </w:rPr>
              <w:t>-</w:t>
            </w:r>
          </w:p>
        </w:tc>
        <w:tc>
          <w:tcPr>
            <w:tcW w:w="709" w:type="dxa"/>
          </w:tcPr>
          <w:p w14:paraId="6AC2DED7" w14:textId="77777777" w:rsidR="00D23128" w:rsidRDefault="00870C69">
            <w:pPr>
              <w:pStyle w:val="TableParagraph"/>
              <w:spacing w:before="115"/>
              <w:ind w:left="13" w:right="5"/>
              <w:rPr>
                <w:sz w:val="20"/>
              </w:rPr>
            </w:pPr>
            <w:r>
              <w:rPr>
                <w:spacing w:val="-2"/>
                <w:sz w:val="20"/>
              </w:rPr>
              <w:t>137,9</w:t>
            </w:r>
          </w:p>
        </w:tc>
      </w:tr>
      <w:tr w:rsidR="00D23128" w14:paraId="3D238DAB" w14:textId="77777777">
        <w:trPr>
          <w:trHeight w:val="230"/>
        </w:trPr>
        <w:tc>
          <w:tcPr>
            <w:tcW w:w="703" w:type="dxa"/>
            <w:vMerge/>
            <w:tcBorders>
              <w:top w:val="nil"/>
            </w:tcBorders>
          </w:tcPr>
          <w:p w14:paraId="00C290A6" w14:textId="77777777" w:rsidR="00D23128" w:rsidRDefault="00D23128">
            <w:pPr>
              <w:rPr>
                <w:sz w:val="2"/>
                <w:szCs w:val="2"/>
              </w:rPr>
            </w:pPr>
          </w:p>
        </w:tc>
        <w:tc>
          <w:tcPr>
            <w:tcW w:w="2696" w:type="dxa"/>
          </w:tcPr>
          <w:p w14:paraId="4333CEE0" w14:textId="77777777" w:rsidR="00D23128" w:rsidRDefault="00870C69">
            <w:pPr>
              <w:pStyle w:val="TableParagraph"/>
              <w:spacing w:line="210" w:lineRule="exact"/>
              <w:ind w:left="10" w:right="3"/>
              <w:rPr>
                <w:sz w:val="20"/>
              </w:rPr>
            </w:pPr>
            <w:r>
              <w:rPr>
                <w:sz w:val="20"/>
              </w:rPr>
              <w:t>Жилая</w:t>
            </w:r>
            <w:r>
              <w:rPr>
                <w:spacing w:val="-5"/>
                <w:sz w:val="20"/>
              </w:rPr>
              <w:t xml:space="preserve"> </w:t>
            </w:r>
            <w:r>
              <w:rPr>
                <w:spacing w:val="-2"/>
                <w:sz w:val="20"/>
              </w:rPr>
              <w:t>индивидуальная</w:t>
            </w:r>
          </w:p>
        </w:tc>
        <w:tc>
          <w:tcPr>
            <w:tcW w:w="991" w:type="dxa"/>
          </w:tcPr>
          <w:p w14:paraId="3594456A" w14:textId="77777777" w:rsidR="00D23128" w:rsidRDefault="00870C69">
            <w:pPr>
              <w:pStyle w:val="TableParagraph"/>
              <w:spacing w:line="210" w:lineRule="exact"/>
              <w:ind w:left="14" w:right="3"/>
              <w:rPr>
                <w:sz w:val="20"/>
              </w:rPr>
            </w:pPr>
            <w:r>
              <w:rPr>
                <w:spacing w:val="-10"/>
                <w:sz w:val="20"/>
              </w:rPr>
              <w:t>-</w:t>
            </w:r>
          </w:p>
        </w:tc>
        <w:tc>
          <w:tcPr>
            <w:tcW w:w="1135" w:type="dxa"/>
          </w:tcPr>
          <w:p w14:paraId="1437B0E1" w14:textId="77777777" w:rsidR="00D23128" w:rsidRDefault="00870C69">
            <w:pPr>
              <w:pStyle w:val="TableParagraph"/>
              <w:spacing w:line="210" w:lineRule="exact"/>
              <w:ind w:left="17" w:right="5"/>
              <w:rPr>
                <w:sz w:val="20"/>
              </w:rPr>
            </w:pPr>
            <w:r>
              <w:rPr>
                <w:spacing w:val="-10"/>
                <w:sz w:val="20"/>
              </w:rPr>
              <w:t>-</w:t>
            </w:r>
          </w:p>
        </w:tc>
        <w:tc>
          <w:tcPr>
            <w:tcW w:w="566" w:type="dxa"/>
          </w:tcPr>
          <w:p w14:paraId="37895226" w14:textId="77777777" w:rsidR="00D23128" w:rsidRDefault="00870C69">
            <w:pPr>
              <w:pStyle w:val="TableParagraph"/>
              <w:spacing w:line="210" w:lineRule="exact"/>
              <w:ind w:left="10"/>
              <w:rPr>
                <w:sz w:val="20"/>
              </w:rPr>
            </w:pPr>
            <w:r>
              <w:rPr>
                <w:spacing w:val="-10"/>
                <w:sz w:val="20"/>
              </w:rPr>
              <w:t>-</w:t>
            </w:r>
          </w:p>
        </w:tc>
        <w:tc>
          <w:tcPr>
            <w:tcW w:w="708" w:type="dxa"/>
          </w:tcPr>
          <w:p w14:paraId="2A214E4D" w14:textId="77777777" w:rsidR="00D23128" w:rsidRDefault="00870C69">
            <w:pPr>
              <w:pStyle w:val="TableParagraph"/>
              <w:spacing w:line="210" w:lineRule="exact"/>
              <w:ind w:left="38" w:right="30"/>
              <w:rPr>
                <w:sz w:val="20"/>
              </w:rPr>
            </w:pPr>
            <w:r>
              <w:rPr>
                <w:spacing w:val="-10"/>
                <w:sz w:val="20"/>
              </w:rPr>
              <w:t>-</w:t>
            </w:r>
          </w:p>
        </w:tc>
        <w:tc>
          <w:tcPr>
            <w:tcW w:w="994" w:type="dxa"/>
          </w:tcPr>
          <w:p w14:paraId="5AC5B949" w14:textId="77777777" w:rsidR="00D23128" w:rsidRDefault="00870C69">
            <w:pPr>
              <w:pStyle w:val="TableParagraph"/>
              <w:spacing w:line="210" w:lineRule="exact"/>
              <w:ind w:left="11"/>
              <w:rPr>
                <w:sz w:val="20"/>
              </w:rPr>
            </w:pPr>
            <w:r>
              <w:rPr>
                <w:spacing w:val="-10"/>
                <w:sz w:val="20"/>
              </w:rPr>
              <w:t>-</w:t>
            </w:r>
          </w:p>
        </w:tc>
        <w:tc>
          <w:tcPr>
            <w:tcW w:w="1133" w:type="dxa"/>
          </w:tcPr>
          <w:p w14:paraId="6E621323" w14:textId="77777777" w:rsidR="00D23128" w:rsidRDefault="00870C69">
            <w:pPr>
              <w:pStyle w:val="TableParagraph"/>
              <w:spacing w:line="210" w:lineRule="exact"/>
              <w:ind w:left="14" w:right="3"/>
              <w:rPr>
                <w:sz w:val="20"/>
              </w:rPr>
            </w:pPr>
            <w:r>
              <w:rPr>
                <w:spacing w:val="-10"/>
                <w:sz w:val="20"/>
              </w:rPr>
              <w:t>-</w:t>
            </w:r>
          </w:p>
        </w:tc>
        <w:tc>
          <w:tcPr>
            <w:tcW w:w="569" w:type="dxa"/>
          </w:tcPr>
          <w:p w14:paraId="43851BF4" w14:textId="77777777" w:rsidR="00D23128" w:rsidRDefault="00870C69">
            <w:pPr>
              <w:pStyle w:val="TableParagraph"/>
              <w:spacing w:line="210" w:lineRule="exact"/>
              <w:ind w:left="59" w:right="46"/>
              <w:rPr>
                <w:sz w:val="20"/>
              </w:rPr>
            </w:pPr>
            <w:r>
              <w:rPr>
                <w:spacing w:val="-10"/>
                <w:sz w:val="20"/>
              </w:rPr>
              <w:t>-</w:t>
            </w:r>
          </w:p>
        </w:tc>
        <w:tc>
          <w:tcPr>
            <w:tcW w:w="709" w:type="dxa"/>
          </w:tcPr>
          <w:p w14:paraId="648E2B64" w14:textId="77777777" w:rsidR="00D23128" w:rsidRDefault="00870C69">
            <w:pPr>
              <w:pStyle w:val="TableParagraph"/>
              <w:spacing w:line="210" w:lineRule="exact"/>
              <w:ind w:left="13" w:right="6"/>
              <w:rPr>
                <w:sz w:val="20"/>
              </w:rPr>
            </w:pPr>
            <w:r>
              <w:rPr>
                <w:spacing w:val="-10"/>
                <w:sz w:val="20"/>
              </w:rPr>
              <w:t>-</w:t>
            </w:r>
          </w:p>
        </w:tc>
      </w:tr>
      <w:tr w:rsidR="00D23128" w14:paraId="78E4E24F" w14:textId="77777777">
        <w:trPr>
          <w:trHeight w:val="460"/>
        </w:trPr>
        <w:tc>
          <w:tcPr>
            <w:tcW w:w="703" w:type="dxa"/>
            <w:vMerge/>
            <w:tcBorders>
              <w:top w:val="nil"/>
            </w:tcBorders>
          </w:tcPr>
          <w:p w14:paraId="17FEBA02" w14:textId="77777777" w:rsidR="00D23128" w:rsidRDefault="00D23128">
            <w:pPr>
              <w:rPr>
                <w:sz w:val="2"/>
                <w:szCs w:val="2"/>
              </w:rPr>
            </w:pPr>
          </w:p>
        </w:tc>
        <w:tc>
          <w:tcPr>
            <w:tcW w:w="2696" w:type="dxa"/>
          </w:tcPr>
          <w:p w14:paraId="22328CE2" w14:textId="77777777" w:rsidR="00D23128" w:rsidRDefault="00870C69">
            <w:pPr>
              <w:pStyle w:val="TableParagraph"/>
              <w:spacing w:line="230" w:lineRule="atLeas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08538FC0" w14:textId="77777777" w:rsidR="00D23128" w:rsidRDefault="00870C69">
            <w:pPr>
              <w:pStyle w:val="TableParagraph"/>
              <w:spacing w:before="115"/>
              <w:ind w:left="14" w:right="2"/>
              <w:rPr>
                <w:sz w:val="20"/>
              </w:rPr>
            </w:pPr>
            <w:r>
              <w:rPr>
                <w:spacing w:val="-2"/>
                <w:sz w:val="20"/>
              </w:rPr>
              <w:t>0,440</w:t>
            </w:r>
          </w:p>
        </w:tc>
        <w:tc>
          <w:tcPr>
            <w:tcW w:w="1135" w:type="dxa"/>
          </w:tcPr>
          <w:p w14:paraId="08BE5D78" w14:textId="77777777" w:rsidR="00D23128" w:rsidRDefault="00870C69">
            <w:pPr>
              <w:pStyle w:val="TableParagraph"/>
              <w:spacing w:before="115"/>
              <w:ind w:left="17" w:right="5"/>
              <w:rPr>
                <w:sz w:val="20"/>
              </w:rPr>
            </w:pPr>
            <w:r>
              <w:rPr>
                <w:spacing w:val="-10"/>
                <w:sz w:val="20"/>
              </w:rPr>
              <w:t>-</w:t>
            </w:r>
          </w:p>
        </w:tc>
        <w:tc>
          <w:tcPr>
            <w:tcW w:w="566" w:type="dxa"/>
          </w:tcPr>
          <w:p w14:paraId="0A147839" w14:textId="77777777" w:rsidR="00D23128" w:rsidRDefault="00870C69">
            <w:pPr>
              <w:pStyle w:val="TableParagraph"/>
              <w:spacing w:before="115"/>
              <w:ind w:left="10"/>
              <w:rPr>
                <w:sz w:val="20"/>
              </w:rPr>
            </w:pPr>
            <w:r>
              <w:rPr>
                <w:spacing w:val="-10"/>
                <w:sz w:val="20"/>
              </w:rPr>
              <w:t>-</w:t>
            </w:r>
          </w:p>
        </w:tc>
        <w:tc>
          <w:tcPr>
            <w:tcW w:w="708" w:type="dxa"/>
          </w:tcPr>
          <w:p w14:paraId="4E54DBF4" w14:textId="77777777" w:rsidR="00D23128" w:rsidRDefault="00870C69">
            <w:pPr>
              <w:pStyle w:val="TableParagraph"/>
              <w:spacing w:before="115"/>
              <w:ind w:left="38" w:right="29"/>
              <w:rPr>
                <w:sz w:val="20"/>
              </w:rPr>
            </w:pPr>
            <w:r>
              <w:rPr>
                <w:spacing w:val="-2"/>
                <w:sz w:val="20"/>
              </w:rPr>
              <w:t>0,440</w:t>
            </w:r>
          </w:p>
        </w:tc>
        <w:tc>
          <w:tcPr>
            <w:tcW w:w="994" w:type="dxa"/>
          </w:tcPr>
          <w:p w14:paraId="2886F0CA" w14:textId="77777777" w:rsidR="00D23128" w:rsidRDefault="00870C69">
            <w:pPr>
              <w:pStyle w:val="TableParagraph"/>
              <w:spacing w:before="115"/>
              <w:ind w:left="11"/>
              <w:rPr>
                <w:sz w:val="20"/>
              </w:rPr>
            </w:pPr>
            <w:r>
              <w:rPr>
                <w:spacing w:val="-2"/>
                <w:sz w:val="20"/>
              </w:rPr>
              <w:t>187,7</w:t>
            </w:r>
          </w:p>
        </w:tc>
        <w:tc>
          <w:tcPr>
            <w:tcW w:w="1133" w:type="dxa"/>
          </w:tcPr>
          <w:p w14:paraId="5BD0445B" w14:textId="77777777" w:rsidR="00D23128" w:rsidRDefault="00870C69">
            <w:pPr>
              <w:pStyle w:val="TableParagraph"/>
              <w:spacing w:before="115"/>
              <w:ind w:left="14" w:right="3"/>
              <w:rPr>
                <w:sz w:val="20"/>
              </w:rPr>
            </w:pPr>
            <w:r>
              <w:rPr>
                <w:spacing w:val="-10"/>
                <w:sz w:val="20"/>
              </w:rPr>
              <w:t>-</w:t>
            </w:r>
          </w:p>
        </w:tc>
        <w:tc>
          <w:tcPr>
            <w:tcW w:w="569" w:type="dxa"/>
          </w:tcPr>
          <w:p w14:paraId="5FDB4221" w14:textId="77777777" w:rsidR="00D23128" w:rsidRDefault="00870C69">
            <w:pPr>
              <w:pStyle w:val="TableParagraph"/>
              <w:spacing w:before="115"/>
              <w:ind w:left="59" w:right="46"/>
              <w:rPr>
                <w:sz w:val="20"/>
              </w:rPr>
            </w:pPr>
            <w:r>
              <w:rPr>
                <w:spacing w:val="-10"/>
                <w:sz w:val="20"/>
              </w:rPr>
              <w:t>-</w:t>
            </w:r>
          </w:p>
        </w:tc>
        <w:tc>
          <w:tcPr>
            <w:tcW w:w="709" w:type="dxa"/>
          </w:tcPr>
          <w:p w14:paraId="7984DB7A" w14:textId="77777777" w:rsidR="00D23128" w:rsidRDefault="00870C69">
            <w:pPr>
              <w:pStyle w:val="TableParagraph"/>
              <w:spacing w:before="115"/>
              <w:ind w:left="13" w:right="5"/>
              <w:rPr>
                <w:sz w:val="20"/>
              </w:rPr>
            </w:pPr>
            <w:r>
              <w:rPr>
                <w:spacing w:val="-2"/>
                <w:sz w:val="20"/>
              </w:rPr>
              <w:t>187,7</w:t>
            </w:r>
          </w:p>
        </w:tc>
      </w:tr>
    </w:tbl>
    <w:p w14:paraId="7FCAEECD" w14:textId="77777777" w:rsidR="00D23128" w:rsidRDefault="00D23128">
      <w:pPr>
        <w:pStyle w:val="TableParagraph"/>
        <w:rPr>
          <w:sz w:val="20"/>
        </w:rPr>
        <w:sectPr w:rsidR="00D23128">
          <w:pgSz w:w="11910" w:h="16840"/>
          <w:pgMar w:top="880" w:right="425" w:bottom="460" w:left="992" w:header="437" w:footer="273" w:gutter="0"/>
          <w:cols w:space="720"/>
        </w:sectPr>
      </w:pPr>
    </w:p>
    <w:p w14:paraId="2738234A"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3"/>
        <w:gridCol w:w="2696"/>
        <w:gridCol w:w="991"/>
        <w:gridCol w:w="1135"/>
        <w:gridCol w:w="566"/>
        <w:gridCol w:w="708"/>
        <w:gridCol w:w="994"/>
        <w:gridCol w:w="1133"/>
        <w:gridCol w:w="569"/>
        <w:gridCol w:w="709"/>
      </w:tblGrid>
      <w:tr w:rsidR="00D23128" w14:paraId="5D397870" w14:textId="77777777">
        <w:trPr>
          <w:trHeight w:val="460"/>
        </w:trPr>
        <w:tc>
          <w:tcPr>
            <w:tcW w:w="703" w:type="dxa"/>
            <w:vMerge w:val="restart"/>
          </w:tcPr>
          <w:p w14:paraId="2FAE8841" w14:textId="77777777" w:rsidR="00D23128" w:rsidRDefault="00D23128">
            <w:pPr>
              <w:pStyle w:val="TableParagraph"/>
              <w:spacing w:before="5"/>
              <w:jc w:val="left"/>
              <w:rPr>
                <w:sz w:val="20"/>
              </w:rPr>
            </w:pPr>
          </w:p>
          <w:p w14:paraId="55ADEC32" w14:textId="77777777" w:rsidR="00D23128" w:rsidRDefault="00870C69">
            <w:pPr>
              <w:pStyle w:val="TableParagraph"/>
              <w:ind w:left="194"/>
              <w:jc w:val="left"/>
              <w:rPr>
                <w:sz w:val="20"/>
              </w:rPr>
            </w:pPr>
            <w:r>
              <w:rPr>
                <w:spacing w:val="-5"/>
                <w:sz w:val="20"/>
              </w:rPr>
              <w:t>Год</w:t>
            </w:r>
          </w:p>
        </w:tc>
        <w:tc>
          <w:tcPr>
            <w:tcW w:w="2696" w:type="dxa"/>
            <w:vMerge w:val="restart"/>
          </w:tcPr>
          <w:p w14:paraId="0C4B180D" w14:textId="77777777" w:rsidR="00D23128" w:rsidRDefault="00D23128">
            <w:pPr>
              <w:pStyle w:val="TableParagraph"/>
              <w:spacing w:before="5"/>
              <w:jc w:val="left"/>
              <w:rPr>
                <w:sz w:val="20"/>
              </w:rPr>
            </w:pPr>
          </w:p>
          <w:p w14:paraId="37E6750D" w14:textId="77777777" w:rsidR="00D23128" w:rsidRDefault="00870C69">
            <w:pPr>
              <w:pStyle w:val="TableParagraph"/>
              <w:ind w:left="727"/>
              <w:jc w:val="left"/>
              <w:rPr>
                <w:sz w:val="20"/>
              </w:rPr>
            </w:pPr>
            <w:r>
              <w:rPr>
                <w:sz w:val="20"/>
              </w:rPr>
              <w:t>Тип</w:t>
            </w:r>
            <w:r>
              <w:rPr>
                <w:spacing w:val="-7"/>
                <w:sz w:val="20"/>
              </w:rPr>
              <w:t xml:space="preserve"> </w:t>
            </w:r>
            <w:r>
              <w:rPr>
                <w:spacing w:val="-2"/>
                <w:sz w:val="20"/>
              </w:rPr>
              <w:t>застройки</w:t>
            </w:r>
          </w:p>
        </w:tc>
        <w:tc>
          <w:tcPr>
            <w:tcW w:w="3400" w:type="dxa"/>
            <w:gridSpan w:val="4"/>
          </w:tcPr>
          <w:p w14:paraId="1F2554C2" w14:textId="77777777" w:rsidR="00D23128" w:rsidRDefault="00870C69">
            <w:pPr>
              <w:pStyle w:val="TableParagraph"/>
              <w:spacing w:line="230" w:lineRule="atLeast"/>
              <w:ind w:left="1204" w:right="444" w:hanging="744"/>
              <w:jc w:val="left"/>
              <w:rPr>
                <w:sz w:val="20"/>
              </w:rPr>
            </w:pPr>
            <w:r>
              <w:rPr>
                <w:sz w:val="20"/>
              </w:rPr>
              <w:t>Удельное</w:t>
            </w:r>
            <w:r>
              <w:rPr>
                <w:spacing w:val="-13"/>
                <w:sz w:val="20"/>
              </w:rPr>
              <w:t xml:space="preserve"> </w:t>
            </w:r>
            <w:r>
              <w:rPr>
                <w:sz w:val="20"/>
              </w:rPr>
              <w:t xml:space="preserve">теплопотребление, </w:t>
            </w:r>
            <w:r>
              <w:rPr>
                <w:spacing w:val="-2"/>
                <w:sz w:val="20"/>
              </w:rPr>
              <w:t>Гкал/м</w:t>
            </w:r>
            <w:r>
              <w:rPr>
                <w:spacing w:val="-2"/>
                <w:sz w:val="20"/>
                <w:vertAlign w:val="superscript"/>
              </w:rPr>
              <w:t>2</w:t>
            </w:r>
            <w:r>
              <w:rPr>
                <w:spacing w:val="-2"/>
                <w:sz w:val="20"/>
              </w:rPr>
              <w:t>/год</w:t>
            </w:r>
          </w:p>
        </w:tc>
        <w:tc>
          <w:tcPr>
            <w:tcW w:w="3405" w:type="dxa"/>
            <w:gridSpan w:val="4"/>
          </w:tcPr>
          <w:p w14:paraId="76315291" w14:textId="77777777" w:rsidR="00D23128" w:rsidRDefault="00870C69">
            <w:pPr>
              <w:pStyle w:val="TableParagraph"/>
              <w:spacing w:line="230" w:lineRule="atLeast"/>
              <w:ind w:left="1237" w:hanging="766"/>
              <w:jc w:val="left"/>
              <w:rPr>
                <w:sz w:val="20"/>
              </w:rPr>
            </w:pPr>
            <w:r>
              <w:rPr>
                <w:sz w:val="20"/>
              </w:rPr>
              <w:t>Удельная</w:t>
            </w:r>
            <w:r>
              <w:rPr>
                <w:spacing w:val="-13"/>
                <w:sz w:val="20"/>
              </w:rPr>
              <w:t xml:space="preserve"> </w:t>
            </w:r>
            <w:r>
              <w:rPr>
                <w:sz w:val="20"/>
              </w:rPr>
              <w:t>тепловая</w:t>
            </w:r>
            <w:r>
              <w:rPr>
                <w:spacing w:val="-12"/>
                <w:sz w:val="20"/>
              </w:rPr>
              <w:t xml:space="preserve"> </w:t>
            </w:r>
            <w:r>
              <w:rPr>
                <w:sz w:val="20"/>
              </w:rPr>
              <w:t xml:space="preserve">нагрузка, </w:t>
            </w:r>
            <w:r>
              <w:rPr>
                <w:spacing w:val="-2"/>
                <w:sz w:val="20"/>
              </w:rPr>
              <w:t>ккал/(ч·м</w:t>
            </w:r>
            <w:r>
              <w:rPr>
                <w:spacing w:val="-2"/>
                <w:sz w:val="20"/>
                <w:vertAlign w:val="superscript"/>
              </w:rPr>
              <w:t>2</w:t>
            </w:r>
            <w:r>
              <w:rPr>
                <w:spacing w:val="-2"/>
                <w:sz w:val="20"/>
              </w:rPr>
              <w:t>)</w:t>
            </w:r>
          </w:p>
        </w:tc>
      </w:tr>
      <w:tr w:rsidR="00D23128" w14:paraId="54CCFCAA" w14:textId="77777777">
        <w:trPr>
          <w:trHeight w:val="230"/>
        </w:trPr>
        <w:tc>
          <w:tcPr>
            <w:tcW w:w="703" w:type="dxa"/>
            <w:vMerge/>
            <w:tcBorders>
              <w:top w:val="nil"/>
            </w:tcBorders>
          </w:tcPr>
          <w:p w14:paraId="00CE52F5" w14:textId="77777777" w:rsidR="00D23128" w:rsidRDefault="00D23128">
            <w:pPr>
              <w:rPr>
                <w:sz w:val="2"/>
                <w:szCs w:val="2"/>
              </w:rPr>
            </w:pPr>
          </w:p>
        </w:tc>
        <w:tc>
          <w:tcPr>
            <w:tcW w:w="2696" w:type="dxa"/>
            <w:vMerge/>
            <w:tcBorders>
              <w:top w:val="nil"/>
            </w:tcBorders>
          </w:tcPr>
          <w:p w14:paraId="0651348F" w14:textId="77777777" w:rsidR="00D23128" w:rsidRDefault="00D23128">
            <w:pPr>
              <w:rPr>
                <w:sz w:val="2"/>
                <w:szCs w:val="2"/>
              </w:rPr>
            </w:pPr>
          </w:p>
        </w:tc>
        <w:tc>
          <w:tcPr>
            <w:tcW w:w="991" w:type="dxa"/>
          </w:tcPr>
          <w:p w14:paraId="745A0439" w14:textId="77777777" w:rsidR="00D23128" w:rsidRDefault="00870C69">
            <w:pPr>
              <w:pStyle w:val="TableParagraph"/>
              <w:spacing w:line="210" w:lineRule="exact"/>
              <w:ind w:left="14" w:right="8"/>
              <w:rPr>
                <w:sz w:val="20"/>
              </w:rPr>
            </w:pPr>
            <w:r>
              <w:rPr>
                <w:spacing w:val="-2"/>
                <w:sz w:val="20"/>
              </w:rPr>
              <w:t>отопление</w:t>
            </w:r>
          </w:p>
        </w:tc>
        <w:tc>
          <w:tcPr>
            <w:tcW w:w="1135" w:type="dxa"/>
          </w:tcPr>
          <w:p w14:paraId="3C6105D6" w14:textId="77777777" w:rsidR="00D23128" w:rsidRDefault="00870C69">
            <w:pPr>
              <w:pStyle w:val="TableParagraph"/>
              <w:spacing w:line="210" w:lineRule="exact"/>
              <w:ind w:left="17" w:right="10"/>
              <w:rPr>
                <w:sz w:val="20"/>
              </w:rPr>
            </w:pPr>
            <w:r>
              <w:rPr>
                <w:spacing w:val="-2"/>
                <w:sz w:val="20"/>
              </w:rPr>
              <w:t>вентиляция</w:t>
            </w:r>
          </w:p>
        </w:tc>
        <w:tc>
          <w:tcPr>
            <w:tcW w:w="566" w:type="dxa"/>
          </w:tcPr>
          <w:p w14:paraId="7129B862" w14:textId="77777777" w:rsidR="00D23128" w:rsidRDefault="00870C69">
            <w:pPr>
              <w:pStyle w:val="TableParagraph"/>
              <w:spacing w:line="210" w:lineRule="exact"/>
              <w:ind w:left="10" w:right="3"/>
              <w:rPr>
                <w:sz w:val="20"/>
              </w:rPr>
            </w:pPr>
            <w:r>
              <w:rPr>
                <w:spacing w:val="-5"/>
                <w:sz w:val="20"/>
              </w:rPr>
              <w:t>ГВС</w:t>
            </w:r>
          </w:p>
        </w:tc>
        <w:tc>
          <w:tcPr>
            <w:tcW w:w="708" w:type="dxa"/>
          </w:tcPr>
          <w:p w14:paraId="6893790A" w14:textId="77777777" w:rsidR="00D23128" w:rsidRDefault="00870C69">
            <w:pPr>
              <w:pStyle w:val="TableParagraph"/>
              <w:spacing w:line="210" w:lineRule="exact"/>
              <w:ind w:left="38" w:right="30"/>
              <w:rPr>
                <w:sz w:val="20"/>
              </w:rPr>
            </w:pPr>
            <w:r>
              <w:rPr>
                <w:spacing w:val="-2"/>
                <w:sz w:val="20"/>
              </w:rPr>
              <w:t>Сумма</w:t>
            </w:r>
          </w:p>
        </w:tc>
        <w:tc>
          <w:tcPr>
            <w:tcW w:w="994" w:type="dxa"/>
          </w:tcPr>
          <w:p w14:paraId="7C977522" w14:textId="77777777" w:rsidR="00D23128" w:rsidRDefault="00870C69">
            <w:pPr>
              <w:pStyle w:val="TableParagraph"/>
              <w:spacing w:line="210" w:lineRule="exact"/>
              <w:ind w:left="11" w:right="6"/>
              <w:rPr>
                <w:sz w:val="20"/>
              </w:rPr>
            </w:pPr>
            <w:r>
              <w:rPr>
                <w:spacing w:val="-2"/>
                <w:sz w:val="20"/>
              </w:rPr>
              <w:t>отопление</w:t>
            </w:r>
          </w:p>
        </w:tc>
        <w:tc>
          <w:tcPr>
            <w:tcW w:w="1133" w:type="dxa"/>
          </w:tcPr>
          <w:p w14:paraId="597586E5" w14:textId="77777777" w:rsidR="00D23128" w:rsidRDefault="00870C69">
            <w:pPr>
              <w:pStyle w:val="TableParagraph"/>
              <w:spacing w:line="210" w:lineRule="exact"/>
              <w:ind w:left="14" w:right="7"/>
              <w:rPr>
                <w:sz w:val="20"/>
              </w:rPr>
            </w:pPr>
            <w:r>
              <w:rPr>
                <w:spacing w:val="-2"/>
                <w:sz w:val="20"/>
              </w:rPr>
              <w:t>вентиляция</w:t>
            </w:r>
          </w:p>
        </w:tc>
        <w:tc>
          <w:tcPr>
            <w:tcW w:w="569" w:type="dxa"/>
          </w:tcPr>
          <w:p w14:paraId="0CC4EE9D" w14:textId="77777777" w:rsidR="00D23128" w:rsidRDefault="00870C69">
            <w:pPr>
              <w:pStyle w:val="TableParagraph"/>
              <w:spacing w:line="210" w:lineRule="exact"/>
              <w:ind w:left="59" w:right="49"/>
              <w:rPr>
                <w:sz w:val="20"/>
              </w:rPr>
            </w:pPr>
            <w:r>
              <w:rPr>
                <w:spacing w:val="-5"/>
                <w:sz w:val="20"/>
              </w:rPr>
              <w:t>ГВС</w:t>
            </w:r>
          </w:p>
        </w:tc>
        <w:tc>
          <w:tcPr>
            <w:tcW w:w="709" w:type="dxa"/>
          </w:tcPr>
          <w:p w14:paraId="7A02B454" w14:textId="77777777" w:rsidR="00D23128" w:rsidRDefault="00870C69">
            <w:pPr>
              <w:pStyle w:val="TableParagraph"/>
              <w:spacing w:line="210" w:lineRule="exact"/>
              <w:ind w:left="13" w:right="6"/>
              <w:rPr>
                <w:sz w:val="20"/>
              </w:rPr>
            </w:pPr>
            <w:r>
              <w:rPr>
                <w:spacing w:val="-2"/>
                <w:sz w:val="20"/>
              </w:rPr>
              <w:t>Сумма</w:t>
            </w:r>
          </w:p>
        </w:tc>
      </w:tr>
      <w:tr w:rsidR="00D23128" w14:paraId="185C0000" w14:textId="77777777">
        <w:trPr>
          <w:trHeight w:val="184"/>
        </w:trPr>
        <w:tc>
          <w:tcPr>
            <w:tcW w:w="703" w:type="dxa"/>
          </w:tcPr>
          <w:p w14:paraId="5705F33A" w14:textId="77777777" w:rsidR="00D23128" w:rsidRDefault="00870C69">
            <w:pPr>
              <w:pStyle w:val="TableParagraph"/>
              <w:spacing w:before="1" w:line="163" w:lineRule="exact"/>
              <w:ind w:left="18" w:right="3"/>
              <w:rPr>
                <w:sz w:val="16"/>
              </w:rPr>
            </w:pPr>
            <w:r>
              <w:rPr>
                <w:spacing w:val="-10"/>
                <w:sz w:val="16"/>
              </w:rPr>
              <w:t>1</w:t>
            </w:r>
          </w:p>
        </w:tc>
        <w:tc>
          <w:tcPr>
            <w:tcW w:w="2696" w:type="dxa"/>
          </w:tcPr>
          <w:p w14:paraId="1A50E060" w14:textId="77777777" w:rsidR="00D23128" w:rsidRDefault="00870C69">
            <w:pPr>
              <w:pStyle w:val="TableParagraph"/>
              <w:spacing w:before="1" w:line="163" w:lineRule="exact"/>
              <w:ind w:left="10"/>
              <w:rPr>
                <w:sz w:val="16"/>
              </w:rPr>
            </w:pPr>
            <w:r>
              <w:rPr>
                <w:spacing w:val="-10"/>
                <w:sz w:val="16"/>
              </w:rPr>
              <w:t>2</w:t>
            </w:r>
          </w:p>
        </w:tc>
        <w:tc>
          <w:tcPr>
            <w:tcW w:w="991" w:type="dxa"/>
          </w:tcPr>
          <w:p w14:paraId="2BBC705C" w14:textId="77777777" w:rsidR="00D23128" w:rsidRDefault="00870C69">
            <w:pPr>
              <w:pStyle w:val="TableParagraph"/>
              <w:spacing w:before="1" w:line="163" w:lineRule="exact"/>
              <w:ind w:left="14" w:right="4"/>
              <w:rPr>
                <w:sz w:val="16"/>
              </w:rPr>
            </w:pPr>
            <w:r>
              <w:rPr>
                <w:spacing w:val="-10"/>
                <w:sz w:val="16"/>
              </w:rPr>
              <w:t>3</w:t>
            </w:r>
          </w:p>
        </w:tc>
        <w:tc>
          <w:tcPr>
            <w:tcW w:w="1135" w:type="dxa"/>
          </w:tcPr>
          <w:p w14:paraId="772F36B6" w14:textId="77777777" w:rsidR="00D23128" w:rsidRDefault="00870C69">
            <w:pPr>
              <w:pStyle w:val="TableParagraph"/>
              <w:spacing w:before="1" w:line="163" w:lineRule="exact"/>
              <w:ind w:left="17" w:right="5"/>
              <w:rPr>
                <w:sz w:val="16"/>
              </w:rPr>
            </w:pPr>
            <w:r>
              <w:rPr>
                <w:spacing w:val="-10"/>
                <w:sz w:val="16"/>
              </w:rPr>
              <w:t>4</w:t>
            </w:r>
          </w:p>
        </w:tc>
        <w:tc>
          <w:tcPr>
            <w:tcW w:w="566" w:type="dxa"/>
          </w:tcPr>
          <w:p w14:paraId="6952D448" w14:textId="77777777" w:rsidR="00D23128" w:rsidRDefault="00870C69">
            <w:pPr>
              <w:pStyle w:val="TableParagraph"/>
              <w:spacing w:before="1" w:line="163" w:lineRule="exact"/>
              <w:ind w:left="10"/>
              <w:rPr>
                <w:sz w:val="16"/>
              </w:rPr>
            </w:pPr>
            <w:r>
              <w:rPr>
                <w:spacing w:val="-10"/>
                <w:sz w:val="16"/>
              </w:rPr>
              <w:t>5</w:t>
            </w:r>
          </w:p>
        </w:tc>
        <w:tc>
          <w:tcPr>
            <w:tcW w:w="708" w:type="dxa"/>
          </w:tcPr>
          <w:p w14:paraId="29A6CB37" w14:textId="77777777" w:rsidR="00D23128" w:rsidRDefault="00870C69">
            <w:pPr>
              <w:pStyle w:val="TableParagraph"/>
              <w:spacing w:before="1" w:line="163" w:lineRule="exact"/>
              <w:ind w:left="38" w:right="25"/>
              <w:rPr>
                <w:sz w:val="16"/>
              </w:rPr>
            </w:pPr>
            <w:r>
              <w:rPr>
                <w:spacing w:val="-10"/>
                <w:sz w:val="16"/>
              </w:rPr>
              <w:t>6</w:t>
            </w:r>
          </w:p>
        </w:tc>
        <w:tc>
          <w:tcPr>
            <w:tcW w:w="994" w:type="dxa"/>
          </w:tcPr>
          <w:p w14:paraId="7ECEB686" w14:textId="77777777" w:rsidR="00D23128" w:rsidRDefault="00870C69">
            <w:pPr>
              <w:pStyle w:val="TableParagraph"/>
              <w:spacing w:before="1" w:line="163" w:lineRule="exact"/>
              <w:ind w:left="11"/>
              <w:rPr>
                <w:sz w:val="16"/>
              </w:rPr>
            </w:pPr>
            <w:r>
              <w:rPr>
                <w:spacing w:val="-10"/>
                <w:sz w:val="16"/>
              </w:rPr>
              <w:t>7</w:t>
            </w:r>
          </w:p>
        </w:tc>
        <w:tc>
          <w:tcPr>
            <w:tcW w:w="1133" w:type="dxa"/>
          </w:tcPr>
          <w:p w14:paraId="5B3D1FB3" w14:textId="77777777" w:rsidR="00D23128" w:rsidRDefault="00870C69">
            <w:pPr>
              <w:pStyle w:val="TableParagraph"/>
              <w:spacing w:before="1" w:line="163" w:lineRule="exact"/>
              <w:ind w:left="14" w:right="4"/>
              <w:rPr>
                <w:sz w:val="16"/>
              </w:rPr>
            </w:pPr>
            <w:r>
              <w:rPr>
                <w:spacing w:val="-10"/>
                <w:sz w:val="16"/>
              </w:rPr>
              <w:t>8</w:t>
            </w:r>
          </w:p>
        </w:tc>
        <w:tc>
          <w:tcPr>
            <w:tcW w:w="569" w:type="dxa"/>
          </w:tcPr>
          <w:p w14:paraId="52F5FAF4" w14:textId="77777777" w:rsidR="00D23128" w:rsidRDefault="00870C69">
            <w:pPr>
              <w:pStyle w:val="TableParagraph"/>
              <w:spacing w:before="1" w:line="163" w:lineRule="exact"/>
              <w:ind w:left="59" w:right="47"/>
              <w:rPr>
                <w:sz w:val="16"/>
              </w:rPr>
            </w:pPr>
            <w:r>
              <w:rPr>
                <w:spacing w:val="-10"/>
                <w:sz w:val="16"/>
              </w:rPr>
              <w:t>9</w:t>
            </w:r>
          </w:p>
        </w:tc>
        <w:tc>
          <w:tcPr>
            <w:tcW w:w="709" w:type="dxa"/>
          </w:tcPr>
          <w:p w14:paraId="41A9562E" w14:textId="77777777" w:rsidR="00D23128" w:rsidRDefault="00870C69">
            <w:pPr>
              <w:pStyle w:val="TableParagraph"/>
              <w:spacing w:before="1" w:line="163" w:lineRule="exact"/>
              <w:ind w:left="13"/>
              <w:rPr>
                <w:sz w:val="16"/>
              </w:rPr>
            </w:pPr>
            <w:r>
              <w:rPr>
                <w:spacing w:val="-5"/>
                <w:sz w:val="16"/>
              </w:rPr>
              <w:t>10</w:t>
            </w:r>
          </w:p>
        </w:tc>
      </w:tr>
      <w:tr w:rsidR="00D23128" w14:paraId="75193DEB" w14:textId="77777777">
        <w:trPr>
          <w:trHeight w:val="230"/>
        </w:trPr>
        <w:tc>
          <w:tcPr>
            <w:tcW w:w="703" w:type="dxa"/>
            <w:vMerge w:val="restart"/>
          </w:tcPr>
          <w:p w14:paraId="1C78B8F3" w14:textId="77777777" w:rsidR="00D23128" w:rsidRDefault="00D23128">
            <w:pPr>
              <w:pStyle w:val="TableParagraph"/>
              <w:jc w:val="left"/>
              <w:rPr>
                <w:sz w:val="20"/>
              </w:rPr>
            </w:pPr>
          </w:p>
          <w:p w14:paraId="5E5BF78D" w14:textId="77777777" w:rsidR="00D23128" w:rsidRDefault="00D23128">
            <w:pPr>
              <w:pStyle w:val="TableParagraph"/>
              <w:spacing w:before="128"/>
              <w:jc w:val="left"/>
              <w:rPr>
                <w:sz w:val="20"/>
              </w:rPr>
            </w:pPr>
          </w:p>
          <w:p w14:paraId="0934BBAF" w14:textId="77777777" w:rsidR="00D23128" w:rsidRDefault="00870C69">
            <w:pPr>
              <w:pStyle w:val="TableParagraph"/>
              <w:ind w:left="153"/>
              <w:jc w:val="left"/>
              <w:rPr>
                <w:sz w:val="20"/>
              </w:rPr>
            </w:pPr>
            <w:r>
              <w:rPr>
                <w:spacing w:val="-4"/>
                <w:sz w:val="20"/>
              </w:rPr>
              <w:t>2023</w:t>
            </w:r>
          </w:p>
        </w:tc>
        <w:tc>
          <w:tcPr>
            <w:tcW w:w="2696" w:type="dxa"/>
          </w:tcPr>
          <w:p w14:paraId="4710EBC9" w14:textId="77777777" w:rsidR="00D23128" w:rsidRDefault="00870C69">
            <w:pPr>
              <w:pStyle w:val="TableParagraph"/>
              <w:spacing w:line="210" w:lineRule="exact"/>
              <w:ind w:left="10" w:right="4"/>
              <w:rPr>
                <w:sz w:val="20"/>
              </w:rPr>
            </w:pPr>
            <w:r>
              <w:rPr>
                <w:sz w:val="20"/>
              </w:rPr>
              <w:t>Жилая</w:t>
            </w:r>
            <w:r>
              <w:rPr>
                <w:spacing w:val="-7"/>
                <w:sz w:val="20"/>
              </w:rPr>
              <w:t xml:space="preserve"> </w:t>
            </w:r>
            <w:r>
              <w:rPr>
                <w:spacing w:val="-2"/>
                <w:sz w:val="20"/>
              </w:rPr>
              <w:t>многоэтажная</w:t>
            </w:r>
          </w:p>
        </w:tc>
        <w:tc>
          <w:tcPr>
            <w:tcW w:w="991" w:type="dxa"/>
          </w:tcPr>
          <w:p w14:paraId="6F32553C" w14:textId="77777777" w:rsidR="00D23128" w:rsidRDefault="00870C69">
            <w:pPr>
              <w:pStyle w:val="TableParagraph"/>
              <w:spacing w:line="210" w:lineRule="exact"/>
              <w:ind w:left="14" w:right="3"/>
              <w:rPr>
                <w:sz w:val="20"/>
              </w:rPr>
            </w:pPr>
            <w:r>
              <w:rPr>
                <w:spacing w:val="-10"/>
                <w:sz w:val="20"/>
              </w:rPr>
              <w:t>-</w:t>
            </w:r>
          </w:p>
        </w:tc>
        <w:tc>
          <w:tcPr>
            <w:tcW w:w="1135" w:type="dxa"/>
          </w:tcPr>
          <w:p w14:paraId="78FCC91E" w14:textId="77777777" w:rsidR="00D23128" w:rsidRDefault="00870C69">
            <w:pPr>
              <w:pStyle w:val="TableParagraph"/>
              <w:spacing w:line="210" w:lineRule="exact"/>
              <w:ind w:left="17" w:right="5"/>
              <w:rPr>
                <w:sz w:val="20"/>
              </w:rPr>
            </w:pPr>
            <w:r>
              <w:rPr>
                <w:spacing w:val="-10"/>
                <w:sz w:val="20"/>
              </w:rPr>
              <w:t>-</w:t>
            </w:r>
          </w:p>
        </w:tc>
        <w:tc>
          <w:tcPr>
            <w:tcW w:w="566" w:type="dxa"/>
          </w:tcPr>
          <w:p w14:paraId="14BC7A83" w14:textId="77777777" w:rsidR="00D23128" w:rsidRDefault="00870C69">
            <w:pPr>
              <w:pStyle w:val="TableParagraph"/>
              <w:spacing w:line="210" w:lineRule="exact"/>
              <w:ind w:left="10"/>
              <w:rPr>
                <w:sz w:val="20"/>
              </w:rPr>
            </w:pPr>
            <w:r>
              <w:rPr>
                <w:spacing w:val="-10"/>
                <w:sz w:val="20"/>
              </w:rPr>
              <w:t>-</w:t>
            </w:r>
          </w:p>
        </w:tc>
        <w:tc>
          <w:tcPr>
            <w:tcW w:w="708" w:type="dxa"/>
          </w:tcPr>
          <w:p w14:paraId="1DB4BBC0" w14:textId="77777777" w:rsidR="00D23128" w:rsidRDefault="00870C69">
            <w:pPr>
              <w:pStyle w:val="TableParagraph"/>
              <w:spacing w:line="210" w:lineRule="exact"/>
              <w:ind w:left="38" w:right="30"/>
              <w:rPr>
                <w:sz w:val="20"/>
              </w:rPr>
            </w:pPr>
            <w:r>
              <w:rPr>
                <w:spacing w:val="-10"/>
                <w:sz w:val="20"/>
              </w:rPr>
              <w:t>-</w:t>
            </w:r>
          </w:p>
        </w:tc>
        <w:tc>
          <w:tcPr>
            <w:tcW w:w="994" w:type="dxa"/>
          </w:tcPr>
          <w:p w14:paraId="39936528" w14:textId="77777777" w:rsidR="00D23128" w:rsidRDefault="00870C69">
            <w:pPr>
              <w:pStyle w:val="TableParagraph"/>
              <w:spacing w:line="210" w:lineRule="exact"/>
              <w:ind w:left="11"/>
              <w:rPr>
                <w:sz w:val="20"/>
              </w:rPr>
            </w:pPr>
            <w:r>
              <w:rPr>
                <w:spacing w:val="-10"/>
                <w:sz w:val="20"/>
              </w:rPr>
              <w:t>-</w:t>
            </w:r>
          </w:p>
        </w:tc>
        <w:tc>
          <w:tcPr>
            <w:tcW w:w="1133" w:type="dxa"/>
          </w:tcPr>
          <w:p w14:paraId="669C700B" w14:textId="77777777" w:rsidR="00D23128" w:rsidRDefault="00870C69">
            <w:pPr>
              <w:pStyle w:val="TableParagraph"/>
              <w:spacing w:line="210" w:lineRule="exact"/>
              <w:ind w:left="14" w:right="3"/>
              <w:rPr>
                <w:sz w:val="20"/>
              </w:rPr>
            </w:pPr>
            <w:r>
              <w:rPr>
                <w:spacing w:val="-10"/>
                <w:sz w:val="20"/>
              </w:rPr>
              <w:t>-</w:t>
            </w:r>
          </w:p>
        </w:tc>
        <w:tc>
          <w:tcPr>
            <w:tcW w:w="569" w:type="dxa"/>
          </w:tcPr>
          <w:p w14:paraId="1A833EE6" w14:textId="77777777" w:rsidR="00D23128" w:rsidRDefault="00870C69">
            <w:pPr>
              <w:pStyle w:val="TableParagraph"/>
              <w:spacing w:line="210" w:lineRule="exact"/>
              <w:ind w:left="59" w:right="46"/>
              <w:rPr>
                <w:sz w:val="20"/>
              </w:rPr>
            </w:pPr>
            <w:r>
              <w:rPr>
                <w:spacing w:val="-10"/>
                <w:sz w:val="20"/>
              </w:rPr>
              <w:t>-</w:t>
            </w:r>
          </w:p>
        </w:tc>
        <w:tc>
          <w:tcPr>
            <w:tcW w:w="709" w:type="dxa"/>
          </w:tcPr>
          <w:p w14:paraId="3810BC6C" w14:textId="77777777" w:rsidR="00D23128" w:rsidRDefault="00870C69">
            <w:pPr>
              <w:pStyle w:val="TableParagraph"/>
              <w:spacing w:line="210" w:lineRule="exact"/>
              <w:ind w:left="13" w:right="6"/>
              <w:rPr>
                <w:sz w:val="20"/>
              </w:rPr>
            </w:pPr>
            <w:r>
              <w:rPr>
                <w:spacing w:val="-10"/>
                <w:sz w:val="20"/>
              </w:rPr>
              <w:t>-</w:t>
            </w:r>
          </w:p>
        </w:tc>
      </w:tr>
      <w:tr w:rsidR="00D23128" w14:paraId="6A6C37C8" w14:textId="77777777">
        <w:trPr>
          <w:trHeight w:val="457"/>
        </w:trPr>
        <w:tc>
          <w:tcPr>
            <w:tcW w:w="703" w:type="dxa"/>
            <w:vMerge/>
            <w:tcBorders>
              <w:top w:val="nil"/>
            </w:tcBorders>
          </w:tcPr>
          <w:p w14:paraId="64695389" w14:textId="77777777" w:rsidR="00D23128" w:rsidRDefault="00D23128">
            <w:pPr>
              <w:rPr>
                <w:sz w:val="2"/>
                <w:szCs w:val="2"/>
              </w:rPr>
            </w:pPr>
          </w:p>
        </w:tc>
        <w:tc>
          <w:tcPr>
            <w:tcW w:w="2696" w:type="dxa"/>
          </w:tcPr>
          <w:p w14:paraId="37B68FA7" w14:textId="77777777" w:rsidR="00D23128" w:rsidRDefault="00870C69">
            <w:pPr>
              <w:pStyle w:val="TableParagraph"/>
              <w:spacing w:line="228" w:lineRule="exac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71B1CE2F" w14:textId="77777777" w:rsidR="00D23128" w:rsidRDefault="00870C69">
            <w:pPr>
              <w:pStyle w:val="TableParagraph"/>
              <w:spacing w:before="113"/>
              <w:ind w:left="14" w:right="2"/>
              <w:rPr>
                <w:sz w:val="20"/>
              </w:rPr>
            </w:pPr>
            <w:r>
              <w:rPr>
                <w:spacing w:val="-2"/>
                <w:sz w:val="20"/>
              </w:rPr>
              <w:t>0,238</w:t>
            </w:r>
          </w:p>
        </w:tc>
        <w:tc>
          <w:tcPr>
            <w:tcW w:w="1135" w:type="dxa"/>
          </w:tcPr>
          <w:p w14:paraId="4D3FDD14" w14:textId="77777777" w:rsidR="00D23128" w:rsidRDefault="00870C69">
            <w:pPr>
              <w:pStyle w:val="TableParagraph"/>
              <w:spacing w:before="113"/>
              <w:ind w:left="17" w:right="5"/>
              <w:rPr>
                <w:sz w:val="20"/>
              </w:rPr>
            </w:pPr>
            <w:r>
              <w:rPr>
                <w:spacing w:val="-10"/>
                <w:sz w:val="20"/>
              </w:rPr>
              <w:t>-</w:t>
            </w:r>
          </w:p>
        </w:tc>
        <w:tc>
          <w:tcPr>
            <w:tcW w:w="566" w:type="dxa"/>
          </w:tcPr>
          <w:p w14:paraId="261139C9" w14:textId="77777777" w:rsidR="00D23128" w:rsidRDefault="00870C69">
            <w:pPr>
              <w:pStyle w:val="TableParagraph"/>
              <w:spacing w:before="113"/>
              <w:ind w:left="10"/>
              <w:rPr>
                <w:sz w:val="20"/>
              </w:rPr>
            </w:pPr>
            <w:r>
              <w:rPr>
                <w:spacing w:val="-10"/>
                <w:sz w:val="20"/>
              </w:rPr>
              <w:t>-</w:t>
            </w:r>
          </w:p>
        </w:tc>
        <w:tc>
          <w:tcPr>
            <w:tcW w:w="708" w:type="dxa"/>
          </w:tcPr>
          <w:p w14:paraId="7DE28E9C" w14:textId="77777777" w:rsidR="00D23128" w:rsidRDefault="00870C69">
            <w:pPr>
              <w:pStyle w:val="TableParagraph"/>
              <w:spacing w:before="113"/>
              <w:ind w:left="38" w:right="29"/>
              <w:rPr>
                <w:sz w:val="20"/>
              </w:rPr>
            </w:pPr>
            <w:r>
              <w:rPr>
                <w:spacing w:val="-2"/>
                <w:sz w:val="20"/>
              </w:rPr>
              <w:t>0,238</w:t>
            </w:r>
          </w:p>
        </w:tc>
        <w:tc>
          <w:tcPr>
            <w:tcW w:w="994" w:type="dxa"/>
          </w:tcPr>
          <w:p w14:paraId="7785F885" w14:textId="77777777" w:rsidR="00D23128" w:rsidRDefault="00870C69">
            <w:pPr>
              <w:pStyle w:val="TableParagraph"/>
              <w:spacing w:before="113"/>
              <w:ind w:left="11"/>
              <w:rPr>
                <w:sz w:val="20"/>
              </w:rPr>
            </w:pPr>
            <w:r>
              <w:rPr>
                <w:spacing w:val="-2"/>
                <w:sz w:val="20"/>
              </w:rPr>
              <w:t>137,9</w:t>
            </w:r>
          </w:p>
        </w:tc>
        <w:tc>
          <w:tcPr>
            <w:tcW w:w="1133" w:type="dxa"/>
          </w:tcPr>
          <w:p w14:paraId="699BFE46" w14:textId="77777777" w:rsidR="00D23128" w:rsidRDefault="00870C69">
            <w:pPr>
              <w:pStyle w:val="TableParagraph"/>
              <w:spacing w:before="113"/>
              <w:ind w:left="14" w:right="3"/>
              <w:rPr>
                <w:sz w:val="20"/>
              </w:rPr>
            </w:pPr>
            <w:r>
              <w:rPr>
                <w:spacing w:val="-10"/>
                <w:sz w:val="20"/>
              </w:rPr>
              <w:t>-</w:t>
            </w:r>
          </w:p>
        </w:tc>
        <w:tc>
          <w:tcPr>
            <w:tcW w:w="569" w:type="dxa"/>
          </w:tcPr>
          <w:p w14:paraId="2076BC4B" w14:textId="77777777" w:rsidR="00D23128" w:rsidRDefault="00870C69">
            <w:pPr>
              <w:pStyle w:val="TableParagraph"/>
              <w:spacing w:before="113"/>
              <w:ind w:left="59" w:right="46"/>
              <w:rPr>
                <w:sz w:val="20"/>
              </w:rPr>
            </w:pPr>
            <w:r>
              <w:rPr>
                <w:spacing w:val="-10"/>
                <w:sz w:val="20"/>
              </w:rPr>
              <w:t>-</w:t>
            </w:r>
          </w:p>
        </w:tc>
        <w:tc>
          <w:tcPr>
            <w:tcW w:w="709" w:type="dxa"/>
          </w:tcPr>
          <w:p w14:paraId="06223C34" w14:textId="77777777" w:rsidR="00D23128" w:rsidRDefault="00870C69">
            <w:pPr>
              <w:pStyle w:val="TableParagraph"/>
              <w:spacing w:before="113"/>
              <w:ind w:left="13" w:right="5"/>
              <w:rPr>
                <w:sz w:val="20"/>
              </w:rPr>
            </w:pPr>
            <w:r>
              <w:rPr>
                <w:spacing w:val="-2"/>
                <w:sz w:val="20"/>
              </w:rPr>
              <w:t>137,9</w:t>
            </w:r>
          </w:p>
        </w:tc>
      </w:tr>
      <w:tr w:rsidR="00D23128" w14:paraId="69846C11" w14:textId="77777777">
        <w:trPr>
          <w:trHeight w:val="230"/>
        </w:trPr>
        <w:tc>
          <w:tcPr>
            <w:tcW w:w="703" w:type="dxa"/>
            <w:vMerge/>
            <w:tcBorders>
              <w:top w:val="nil"/>
            </w:tcBorders>
          </w:tcPr>
          <w:p w14:paraId="54A4E9E4" w14:textId="77777777" w:rsidR="00D23128" w:rsidRDefault="00D23128">
            <w:pPr>
              <w:rPr>
                <w:sz w:val="2"/>
                <w:szCs w:val="2"/>
              </w:rPr>
            </w:pPr>
          </w:p>
        </w:tc>
        <w:tc>
          <w:tcPr>
            <w:tcW w:w="2696" w:type="dxa"/>
          </w:tcPr>
          <w:p w14:paraId="55ADC1CB" w14:textId="77777777" w:rsidR="00D23128" w:rsidRDefault="00870C69">
            <w:pPr>
              <w:pStyle w:val="TableParagraph"/>
              <w:spacing w:line="210" w:lineRule="exact"/>
              <w:ind w:left="10" w:right="3"/>
              <w:rPr>
                <w:sz w:val="20"/>
              </w:rPr>
            </w:pPr>
            <w:r>
              <w:rPr>
                <w:sz w:val="20"/>
              </w:rPr>
              <w:t>Жилая</w:t>
            </w:r>
            <w:r>
              <w:rPr>
                <w:spacing w:val="-5"/>
                <w:sz w:val="20"/>
              </w:rPr>
              <w:t xml:space="preserve"> </w:t>
            </w:r>
            <w:r>
              <w:rPr>
                <w:spacing w:val="-2"/>
                <w:sz w:val="20"/>
              </w:rPr>
              <w:t>индивидуальная</w:t>
            </w:r>
          </w:p>
        </w:tc>
        <w:tc>
          <w:tcPr>
            <w:tcW w:w="991" w:type="dxa"/>
          </w:tcPr>
          <w:p w14:paraId="05F06D27" w14:textId="77777777" w:rsidR="00D23128" w:rsidRDefault="00870C69">
            <w:pPr>
              <w:pStyle w:val="TableParagraph"/>
              <w:spacing w:line="210" w:lineRule="exact"/>
              <w:ind w:left="14" w:right="3"/>
              <w:rPr>
                <w:sz w:val="20"/>
              </w:rPr>
            </w:pPr>
            <w:r>
              <w:rPr>
                <w:spacing w:val="-10"/>
                <w:sz w:val="20"/>
              </w:rPr>
              <w:t>-</w:t>
            </w:r>
          </w:p>
        </w:tc>
        <w:tc>
          <w:tcPr>
            <w:tcW w:w="1135" w:type="dxa"/>
          </w:tcPr>
          <w:p w14:paraId="739833ED" w14:textId="77777777" w:rsidR="00D23128" w:rsidRDefault="00870C69">
            <w:pPr>
              <w:pStyle w:val="TableParagraph"/>
              <w:spacing w:line="210" w:lineRule="exact"/>
              <w:ind w:left="17" w:right="5"/>
              <w:rPr>
                <w:sz w:val="20"/>
              </w:rPr>
            </w:pPr>
            <w:r>
              <w:rPr>
                <w:spacing w:val="-10"/>
                <w:sz w:val="20"/>
              </w:rPr>
              <w:t>-</w:t>
            </w:r>
          </w:p>
        </w:tc>
        <w:tc>
          <w:tcPr>
            <w:tcW w:w="566" w:type="dxa"/>
          </w:tcPr>
          <w:p w14:paraId="310D053B" w14:textId="77777777" w:rsidR="00D23128" w:rsidRDefault="00870C69">
            <w:pPr>
              <w:pStyle w:val="TableParagraph"/>
              <w:spacing w:line="210" w:lineRule="exact"/>
              <w:ind w:left="10"/>
              <w:rPr>
                <w:sz w:val="20"/>
              </w:rPr>
            </w:pPr>
            <w:r>
              <w:rPr>
                <w:spacing w:val="-10"/>
                <w:sz w:val="20"/>
              </w:rPr>
              <w:t>-</w:t>
            </w:r>
          </w:p>
        </w:tc>
        <w:tc>
          <w:tcPr>
            <w:tcW w:w="708" w:type="dxa"/>
          </w:tcPr>
          <w:p w14:paraId="5B8E8545" w14:textId="77777777" w:rsidR="00D23128" w:rsidRDefault="00870C69">
            <w:pPr>
              <w:pStyle w:val="TableParagraph"/>
              <w:spacing w:line="210" w:lineRule="exact"/>
              <w:ind w:left="38" w:right="30"/>
              <w:rPr>
                <w:sz w:val="20"/>
              </w:rPr>
            </w:pPr>
            <w:r>
              <w:rPr>
                <w:spacing w:val="-10"/>
                <w:sz w:val="20"/>
              </w:rPr>
              <w:t>-</w:t>
            </w:r>
          </w:p>
        </w:tc>
        <w:tc>
          <w:tcPr>
            <w:tcW w:w="994" w:type="dxa"/>
          </w:tcPr>
          <w:p w14:paraId="059B83EF" w14:textId="77777777" w:rsidR="00D23128" w:rsidRDefault="00870C69">
            <w:pPr>
              <w:pStyle w:val="TableParagraph"/>
              <w:spacing w:line="210" w:lineRule="exact"/>
              <w:ind w:left="11"/>
              <w:rPr>
                <w:sz w:val="20"/>
              </w:rPr>
            </w:pPr>
            <w:r>
              <w:rPr>
                <w:spacing w:val="-10"/>
                <w:sz w:val="20"/>
              </w:rPr>
              <w:t>-</w:t>
            </w:r>
          </w:p>
        </w:tc>
        <w:tc>
          <w:tcPr>
            <w:tcW w:w="1133" w:type="dxa"/>
          </w:tcPr>
          <w:p w14:paraId="3A210F76" w14:textId="77777777" w:rsidR="00D23128" w:rsidRDefault="00870C69">
            <w:pPr>
              <w:pStyle w:val="TableParagraph"/>
              <w:spacing w:line="210" w:lineRule="exact"/>
              <w:ind w:left="14" w:right="3"/>
              <w:rPr>
                <w:sz w:val="20"/>
              </w:rPr>
            </w:pPr>
            <w:r>
              <w:rPr>
                <w:spacing w:val="-10"/>
                <w:sz w:val="20"/>
              </w:rPr>
              <w:t>-</w:t>
            </w:r>
          </w:p>
        </w:tc>
        <w:tc>
          <w:tcPr>
            <w:tcW w:w="569" w:type="dxa"/>
          </w:tcPr>
          <w:p w14:paraId="215AFF15" w14:textId="77777777" w:rsidR="00D23128" w:rsidRDefault="00870C69">
            <w:pPr>
              <w:pStyle w:val="TableParagraph"/>
              <w:spacing w:line="210" w:lineRule="exact"/>
              <w:ind w:left="59" w:right="46"/>
              <w:rPr>
                <w:sz w:val="20"/>
              </w:rPr>
            </w:pPr>
            <w:r>
              <w:rPr>
                <w:spacing w:val="-10"/>
                <w:sz w:val="20"/>
              </w:rPr>
              <w:t>-</w:t>
            </w:r>
          </w:p>
        </w:tc>
        <w:tc>
          <w:tcPr>
            <w:tcW w:w="709" w:type="dxa"/>
          </w:tcPr>
          <w:p w14:paraId="3AF87A9B" w14:textId="77777777" w:rsidR="00D23128" w:rsidRDefault="00870C69">
            <w:pPr>
              <w:pStyle w:val="TableParagraph"/>
              <w:spacing w:line="210" w:lineRule="exact"/>
              <w:ind w:left="13" w:right="6"/>
              <w:rPr>
                <w:sz w:val="20"/>
              </w:rPr>
            </w:pPr>
            <w:r>
              <w:rPr>
                <w:spacing w:val="-10"/>
                <w:sz w:val="20"/>
              </w:rPr>
              <w:t>-</w:t>
            </w:r>
          </w:p>
        </w:tc>
      </w:tr>
      <w:tr w:rsidR="00D23128" w14:paraId="680223D0" w14:textId="77777777">
        <w:trPr>
          <w:trHeight w:val="460"/>
        </w:trPr>
        <w:tc>
          <w:tcPr>
            <w:tcW w:w="703" w:type="dxa"/>
            <w:vMerge/>
            <w:tcBorders>
              <w:top w:val="nil"/>
            </w:tcBorders>
          </w:tcPr>
          <w:p w14:paraId="1832A743" w14:textId="77777777" w:rsidR="00D23128" w:rsidRDefault="00D23128">
            <w:pPr>
              <w:rPr>
                <w:sz w:val="2"/>
                <w:szCs w:val="2"/>
              </w:rPr>
            </w:pPr>
          </w:p>
        </w:tc>
        <w:tc>
          <w:tcPr>
            <w:tcW w:w="2696" w:type="dxa"/>
          </w:tcPr>
          <w:p w14:paraId="6A477C12" w14:textId="77777777" w:rsidR="00D23128" w:rsidRDefault="00870C69">
            <w:pPr>
              <w:pStyle w:val="TableParagraph"/>
              <w:spacing w:line="230" w:lineRule="atLeas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536FAA5C" w14:textId="77777777" w:rsidR="00D23128" w:rsidRDefault="00870C69">
            <w:pPr>
              <w:pStyle w:val="TableParagraph"/>
              <w:spacing w:before="115"/>
              <w:ind w:left="14"/>
              <w:rPr>
                <w:sz w:val="20"/>
              </w:rPr>
            </w:pPr>
            <w:r>
              <w:rPr>
                <w:spacing w:val="-2"/>
                <w:sz w:val="20"/>
              </w:rPr>
              <w:t>0,492</w:t>
            </w:r>
          </w:p>
        </w:tc>
        <w:tc>
          <w:tcPr>
            <w:tcW w:w="1135" w:type="dxa"/>
          </w:tcPr>
          <w:p w14:paraId="7DE773DE" w14:textId="77777777" w:rsidR="00D23128" w:rsidRDefault="00870C69">
            <w:pPr>
              <w:pStyle w:val="TableParagraph"/>
              <w:spacing w:before="115"/>
              <w:ind w:left="17" w:right="5"/>
              <w:rPr>
                <w:sz w:val="20"/>
              </w:rPr>
            </w:pPr>
            <w:r>
              <w:rPr>
                <w:spacing w:val="-10"/>
                <w:sz w:val="20"/>
              </w:rPr>
              <w:t>-</w:t>
            </w:r>
          </w:p>
        </w:tc>
        <w:tc>
          <w:tcPr>
            <w:tcW w:w="566" w:type="dxa"/>
          </w:tcPr>
          <w:p w14:paraId="335513CB" w14:textId="77777777" w:rsidR="00D23128" w:rsidRDefault="00870C69">
            <w:pPr>
              <w:pStyle w:val="TableParagraph"/>
              <w:spacing w:before="115"/>
              <w:ind w:left="10"/>
              <w:rPr>
                <w:sz w:val="20"/>
              </w:rPr>
            </w:pPr>
            <w:r>
              <w:rPr>
                <w:spacing w:val="-10"/>
                <w:sz w:val="20"/>
              </w:rPr>
              <w:t>-</w:t>
            </w:r>
          </w:p>
        </w:tc>
        <w:tc>
          <w:tcPr>
            <w:tcW w:w="708" w:type="dxa"/>
          </w:tcPr>
          <w:p w14:paraId="61E52E3B" w14:textId="77777777" w:rsidR="00D23128" w:rsidRDefault="00870C69">
            <w:pPr>
              <w:pStyle w:val="TableParagraph"/>
              <w:spacing w:before="115"/>
              <w:ind w:left="38" w:right="29"/>
              <w:rPr>
                <w:sz w:val="20"/>
              </w:rPr>
            </w:pPr>
            <w:r>
              <w:rPr>
                <w:spacing w:val="-2"/>
                <w:sz w:val="20"/>
              </w:rPr>
              <w:t>0,492</w:t>
            </w:r>
          </w:p>
        </w:tc>
        <w:tc>
          <w:tcPr>
            <w:tcW w:w="994" w:type="dxa"/>
          </w:tcPr>
          <w:p w14:paraId="302B8552" w14:textId="77777777" w:rsidR="00D23128" w:rsidRDefault="00870C69">
            <w:pPr>
              <w:pStyle w:val="TableParagraph"/>
              <w:spacing w:before="115"/>
              <w:ind w:left="11"/>
              <w:rPr>
                <w:sz w:val="20"/>
              </w:rPr>
            </w:pPr>
            <w:r>
              <w:rPr>
                <w:spacing w:val="-2"/>
                <w:sz w:val="20"/>
              </w:rPr>
              <w:t>187,7</w:t>
            </w:r>
          </w:p>
        </w:tc>
        <w:tc>
          <w:tcPr>
            <w:tcW w:w="1133" w:type="dxa"/>
          </w:tcPr>
          <w:p w14:paraId="10A6663F" w14:textId="77777777" w:rsidR="00D23128" w:rsidRDefault="00870C69">
            <w:pPr>
              <w:pStyle w:val="TableParagraph"/>
              <w:spacing w:before="115"/>
              <w:ind w:left="14" w:right="3"/>
              <w:rPr>
                <w:sz w:val="20"/>
              </w:rPr>
            </w:pPr>
            <w:r>
              <w:rPr>
                <w:spacing w:val="-10"/>
                <w:sz w:val="20"/>
              </w:rPr>
              <w:t>-</w:t>
            </w:r>
          </w:p>
        </w:tc>
        <w:tc>
          <w:tcPr>
            <w:tcW w:w="569" w:type="dxa"/>
          </w:tcPr>
          <w:p w14:paraId="5AAD2EFD" w14:textId="77777777" w:rsidR="00D23128" w:rsidRDefault="00870C69">
            <w:pPr>
              <w:pStyle w:val="TableParagraph"/>
              <w:spacing w:before="115"/>
              <w:ind w:left="59" w:right="46"/>
              <w:rPr>
                <w:sz w:val="20"/>
              </w:rPr>
            </w:pPr>
            <w:r>
              <w:rPr>
                <w:spacing w:val="-10"/>
                <w:sz w:val="20"/>
              </w:rPr>
              <w:t>-</w:t>
            </w:r>
          </w:p>
        </w:tc>
        <w:tc>
          <w:tcPr>
            <w:tcW w:w="709" w:type="dxa"/>
          </w:tcPr>
          <w:p w14:paraId="40F09147" w14:textId="77777777" w:rsidR="00D23128" w:rsidRDefault="00870C69">
            <w:pPr>
              <w:pStyle w:val="TableParagraph"/>
              <w:spacing w:before="115"/>
              <w:ind w:left="13" w:right="5"/>
              <w:rPr>
                <w:sz w:val="20"/>
              </w:rPr>
            </w:pPr>
            <w:r>
              <w:rPr>
                <w:spacing w:val="-2"/>
                <w:sz w:val="20"/>
              </w:rPr>
              <w:t>187,7</w:t>
            </w:r>
          </w:p>
        </w:tc>
      </w:tr>
      <w:tr w:rsidR="00D23128" w14:paraId="28A17258" w14:textId="77777777">
        <w:trPr>
          <w:trHeight w:val="230"/>
        </w:trPr>
        <w:tc>
          <w:tcPr>
            <w:tcW w:w="703" w:type="dxa"/>
            <w:vMerge w:val="restart"/>
          </w:tcPr>
          <w:p w14:paraId="3524C64B" w14:textId="77777777" w:rsidR="00D23128" w:rsidRDefault="00D23128">
            <w:pPr>
              <w:pStyle w:val="TableParagraph"/>
              <w:jc w:val="left"/>
              <w:rPr>
                <w:sz w:val="20"/>
              </w:rPr>
            </w:pPr>
          </w:p>
          <w:p w14:paraId="5ED7FC04" w14:textId="77777777" w:rsidR="00D23128" w:rsidRDefault="00D23128">
            <w:pPr>
              <w:pStyle w:val="TableParagraph"/>
              <w:spacing w:before="130"/>
              <w:jc w:val="left"/>
              <w:rPr>
                <w:sz w:val="20"/>
              </w:rPr>
            </w:pPr>
          </w:p>
          <w:p w14:paraId="1EEC1E51" w14:textId="77777777" w:rsidR="00D23128" w:rsidRDefault="00870C69">
            <w:pPr>
              <w:pStyle w:val="TableParagraph"/>
              <w:ind w:left="153"/>
              <w:jc w:val="left"/>
              <w:rPr>
                <w:sz w:val="20"/>
              </w:rPr>
            </w:pPr>
            <w:r>
              <w:rPr>
                <w:spacing w:val="-4"/>
                <w:sz w:val="20"/>
              </w:rPr>
              <w:t>2024</w:t>
            </w:r>
          </w:p>
        </w:tc>
        <w:tc>
          <w:tcPr>
            <w:tcW w:w="2696" w:type="dxa"/>
          </w:tcPr>
          <w:p w14:paraId="6353BC60" w14:textId="77777777" w:rsidR="00D23128" w:rsidRDefault="00870C69">
            <w:pPr>
              <w:pStyle w:val="TableParagraph"/>
              <w:spacing w:line="210" w:lineRule="exact"/>
              <w:ind w:left="10" w:right="5"/>
              <w:rPr>
                <w:sz w:val="20"/>
              </w:rPr>
            </w:pPr>
            <w:r>
              <w:rPr>
                <w:sz w:val="20"/>
              </w:rPr>
              <w:t>Жилая</w:t>
            </w:r>
            <w:r>
              <w:rPr>
                <w:spacing w:val="-8"/>
                <w:sz w:val="20"/>
              </w:rPr>
              <w:t xml:space="preserve"> </w:t>
            </w:r>
            <w:r>
              <w:rPr>
                <w:spacing w:val="-2"/>
                <w:sz w:val="20"/>
              </w:rPr>
              <w:t>многоэтажная</w:t>
            </w:r>
          </w:p>
        </w:tc>
        <w:tc>
          <w:tcPr>
            <w:tcW w:w="991" w:type="dxa"/>
          </w:tcPr>
          <w:p w14:paraId="1E6E9C7F" w14:textId="77777777" w:rsidR="00D23128" w:rsidRDefault="00870C69">
            <w:pPr>
              <w:pStyle w:val="TableParagraph"/>
              <w:spacing w:line="210" w:lineRule="exact"/>
              <w:ind w:left="14" w:right="3"/>
              <w:rPr>
                <w:sz w:val="20"/>
              </w:rPr>
            </w:pPr>
            <w:r>
              <w:rPr>
                <w:spacing w:val="-10"/>
                <w:sz w:val="20"/>
              </w:rPr>
              <w:t>-</w:t>
            </w:r>
          </w:p>
        </w:tc>
        <w:tc>
          <w:tcPr>
            <w:tcW w:w="1135" w:type="dxa"/>
          </w:tcPr>
          <w:p w14:paraId="14768403" w14:textId="77777777" w:rsidR="00D23128" w:rsidRDefault="00870C69">
            <w:pPr>
              <w:pStyle w:val="TableParagraph"/>
              <w:spacing w:line="210" w:lineRule="exact"/>
              <w:ind w:left="17" w:right="5"/>
              <w:rPr>
                <w:sz w:val="20"/>
              </w:rPr>
            </w:pPr>
            <w:r>
              <w:rPr>
                <w:spacing w:val="-10"/>
                <w:sz w:val="20"/>
              </w:rPr>
              <w:t>-</w:t>
            </w:r>
          </w:p>
        </w:tc>
        <w:tc>
          <w:tcPr>
            <w:tcW w:w="566" w:type="dxa"/>
          </w:tcPr>
          <w:p w14:paraId="21B332B2" w14:textId="77777777" w:rsidR="00D23128" w:rsidRDefault="00870C69">
            <w:pPr>
              <w:pStyle w:val="TableParagraph"/>
              <w:spacing w:line="210" w:lineRule="exact"/>
              <w:ind w:left="10"/>
              <w:rPr>
                <w:sz w:val="20"/>
              </w:rPr>
            </w:pPr>
            <w:r>
              <w:rPr>
                <w:spacing w:val="-10"/>
                <w:sz w:val="20"/>
              </w:rPr>
              <w:t>-</w:t>
            </w:r>
          </w:p>
        </w:tc>
        <w:tc>
          <w:tcPr>
            <w:tcW w:w="708" w:type="dxa"/>
          </w:tcPr>
          <w:p w14:paraId="72AC94B4" w14:textId="77777777" w:rsidR="00D23128" w:rsidRDefault="00870C69">
            <w:pPr>
              <w:pStyle w:val="TableParagraph"/>
              <w:spacing w:line="210" w:lineRule="exact"/>
              <w:ind w:left="38" w:right="30"/>
              <w:rPr>
                <w:sz w:val="20"/>
              </w:rPr>
            </w:pPr>
            <w:r>
              <w:rPr>
                <w:spacing w:val="-10"/>
                <w:sz w:val="20"/>
              </w:rPr>
              <w:t>-</w:t>
            </w:r>
          </w:p>
        </w:tc>
        <w:tc>
          <w:tcPr>
            <w:tcW w:w="994" w:type="dxa"/>
          </w:tcPr>
          <w:p w14:paraId="61D1A683" w14:textId="77777777" w:rsidR="00D23128" w:rsidRDefault="00870C69">
            <w:pPr>
              <w:pStyle w:val="TableParagraph"/>
              <w:spacing w:line="210" w:lineRule="exact"/>
              <w:ind w:left="11"/>
              <w:rPr>
                <w:sz w:val="20"/>
              </w:rPr>
            </w:pPr>
            <w:r>
              <w:rPr>
                <w:spacing w:val="-10"/>
                <w:sz w:val="20"/>
              </w:rPr>
              <w:t>-</w:t>
            </w:r>
          </w:p>
        </w:tc>
        <w:tc>
          <w:tcPr>
            <w:tcW w:w="1133" w:type="dxa"/>
          </w:tcPr>
          <w:p w14:paraId="42EDE9CC" w14:textId="77777777" w:rsidR="00D23128" w:rsidRDefault="00870C69">
            <w:pPr>
              <w:pStyle w:val="TableParagraph"/>
              <w:spacing w:line="210" w:lineRule="exact"/>
              <w:ind w:left="14" w:right="3"/>
              <w:rPr>
                <w:sz w:val="20"/>
              </w:rPr>
            </w:pPr>
            <w:r>
              <w:rPr>
                <w:spacing w:val="-10"/>
                <w:sz w:val="20"/>
              </w:rPr>
              <w:t>-</w:t>
            </w:r>
          </w:p>
        </w:tc>
        <w:tc>
          <w:tcPr>
            <w:tcW w:w="569" w:type="dxa"/>
          </w:tcPr>
          <w:p w14:paraId="3C2F1AC4" w14:textId="77777777" w:rsidR="00D23128" w:rsidRDefault="00870C69">
            <w:pPr>
              <w:pStyle w:val="TableParagraph"/>
              <w:spacing w:line="210" w:lineRule="exact"/>
              <w:ind w:left="59" w:right="46"/>
              <w:rPr>
                <w:sz w:val="20"/>
              </w:rPr>
            </w:pPr>
            <w:r>
              <w:rPr>
                <w:spacing w:val="-10"/>
                <w:sz w:val="20"/>
              </w:rPr>
              <w:t>-</w:t>
            </w:r>
          </w:p>
        </w:tc>
        <w:tc>
          <w:tcPr>
            <w:tcW w:w="709" w:type="dxa"/>
          </w:tcPr>
          <w:p w14:paraId="76229B01" w14:textId="77777777" w:rsidR="00D23128" w:rsidRDefault="00870C69">
            <w:pPr>
              <w:pStyle w:val="TableParagraph"/>
              <w:spacing w:line="210" w:lineRule="exact"/>
              <w:ind w:left="13" w:right="6"/>
              <w:rPr>
                <w:sz w:val="20"/>
              </w:rPr>
            </w:pPr>
            <w:r>
              <w:rPr>
                <w:spacing w:val="-10"/>
                <w:sz w:val="20"/>
              </w:rPr>
              <w:t>-</w:t>
            </w:r>
          </w:p>
        </w:tc>
      </w:tr>
      <w:tr w:rsidR="00D23128" w14:paraId="6822327A" w14:textId="77777777">
        <w:trPr>
          <w:trHeight w:val="460"/>
        </w:trPr>
        <w:tc>
          <w:tcPr>
            <w:tcW w:w="703" w:type="dxa"/>
            <w:vMerge/>
            <w:tcBorders>
              <w:top w:val="nil"/>
            </w:tcBorders>
          </w:tcPr>
          <w:p w14:paraId="54AC72E8" w14:textId="77777777" w:rsidR="00D23128" w:rsidRDefault="00D23128">
            <w:pPr>
              <w:rPr>
                <w:sz w:val="2"/>
                <w:szCs w:val="2"/>
              </w:rPr>
            </w:pPr>
          </w:p>
        </w:tc>
        <w:tc>
          <w:tcPr>
            <w:tcW w:w="2696" w:type="dxa"/>
          </w:tcPr>
          <w:p w14:paraId="76C11F6C" w14:textId="77777777" w:rsidR="00D23128" w:rsidRDefault="00870C69">
            <w:pPr>
              <w:pStyle w:val="TableParagraph"/>
              <w:spacing w:line="230" w:lineRule="atLeas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69DF56B6" w14:textId="77777777" w:rsidR="00D23128" w:rsidRDefault="00870C69">
            <w:pPr>
              <w:pStyle w:val="TableParagraph"/>
              <w:spacing w:before="115"/>
              <w:ind w:left="14" w:right="2"/>
              <w:rPr>
                <w:sz w:val="20"/>
              </w:rPr>
            </w:pPr>
            <w:r>
              <w:rPr>
                <w:spacing w:val="-2"/>
                <w:sz w:val="20"/>
              </w:rPr>
              <w:t>0,239</w:t>
            </w:r>
          </w:p>
        </w:tc>
        <w:tc>
          <w:tcPr>
            <w:tcW w:w="1135" w:type="dxa"/>
          </w:tcPr>
          <w:p w14:paraId="380E7449" w14:textId="77777777" w:rsidR="00D23128" w:rsidRDefault="00870C69">
            <w:pPr>
              <w:pStyle w:val="TableParagraph"/>
              <w:spacing w:before="115"/>
              <w:ind w:left="17" w:right="5"/>
              <w:rPr>
                <w:sz w:val="20"/>
              </w:rPr>
            </w:pPr>
            <w:r>
              <w:rPr>
                <w:spacing w:val="-10"/>
                <w:sz w:val="20"/>
              </w:rPr>
              <w:t>-</w:t>
            </w:r>
          </w:p>
        </w:tc>
        <w:tc>
          <w:tcPr>
            <w:tcW w:w="566" w:type="dxa"/>
          </w:tcPr>
          <w:p w14:paraId="1D8FEB24" w14:textId="77777777" w:rsidR="00D23128" w:rsidRDefault="00870C69">
            <w:pPr>
              <w:pStyle w:val="TableParagraph"/>
              <w:spacing w:before="115"/>
              <w:ind w:left="10"/>
              <w:rPr>
                <w:sz w:val="20"/>
              </w:rPr>
            </w:pPr>
            <w:r>
              <w:rPr>
                <w:spacing w:val="-10"/>
                <w:sz w:val="20"/>
              </w:rPr>
              <w:t>-</w:t>
            </w:r>
          </w:p>
        </w:tc>
        <w:tc>
          <w:tcPr>
            <w:tcW w:w="708" w:type="dxa"/>
          </w:tcPr>
          <w:p w14:paraId="353C76A8" w14:textId="77777777" w:rsidR="00D23128" w:rsidRDefault="00870C69">
            <w:pPr>
              <w:pStyle w:val="TableParagraph"/>
              <w:spacing w:before="115"/>
              <w:ind w:left="38" w:right="29"/>
              <w:rPr>
                <w:sz w:val="20"/>
              </w:rPr>
            </w:pPr>
            <w:r>
              <w:rPr>
                <w:spacing w:val="-2"/>
                <w:sz w:val="20"/>
              </w:rPr>
              <w:t>0,239</w:t>
            </w:r>
          </w:p>
        </w:tc>
        <w:tc>
          <w:tcPr>
            <w:tcW w:w="994" w:type="dxa"/>
          </w:tcPr>
          <w:p w14:paraId="6BA0D5CF" w14:textId="77777777" w:rsidR="00D23128" w:rsidRDefault="00870C69">
            <w:pPr>
              <w:pStyle w:val="TableParagraph"/>
              <w:spacing w:before="115"/>
              <w:ind w:left="11"/>
              <w:rPr>
                <w:sz w:val="20"/>
              </w:rPr>
            </w:pPr>
            <w:r>
              <w:rPr>
                <w:spacing w:val="-2"/>
                <w:sz w:val="20"/>
              </w:rPr>
              <w:t>137,6</w:t>
            </w:r>
          </w:p>
        </w:tc>
        <w:tc>
          <w:tcPr>
            <w:tcW w:w="1133" w:type="dxa"/>
          </w:tcPr>
          <w:p w14:paraId="14374AAE" w14:textId="77777777" w:rsidR="00D23128" w:rsidRDefault="00870C69">
            <w:pPr>
              <w:pStyle w:val="TableParagraph"/>
              <w:spacing w:before="115"/>
              <w:ind w:left="14" w:right="3"/>
              <w:rPr>
                <w:sz w:val="20"/>
              </w:rPr>
            </w:pPr>
            <w:r>
              <w:rPr>
                <w:spacing w:val="-10"/>
                <w:sz w:val="20"/>
              </w:rPr>
              <w:t>-</w:t>
            </w:r>
          </w:p>
        </w:tc>
        <w:tc>
          <w:tcPr>
            <w:tcW w:w="569" w:type="dxa"/>
          </w:tcPr>
          <w:p w14:paraId="2838BF04" w14:textId="77777777" w:rsidR="00D23128" w:rsidRDefault="00870C69">
            <w:pPr>
              <w:pStyle w:val="TableParagraph"/>
              <w:spacing w:before="115"/>
              <w:ind w:left="59" w:right="46"/>
              <w:rPr>
                <w:sz w:val="20"/>
              </w:rPr>
            </w:pPr>
            <w:r>
              <w:rPr>
                <w:spacing w:val="-10"/>
                <w:sz w:val="20"/>
              </w:rPr>
              <w:t>-</w:t>
            </w:r>
          </w:p>
        </w:tc>
        <w:tc>
          <w:tcPr>
            <w:tcW w:w="709" w:type="dxa"/>
          </w:tcPr>
          <w:p w14:paraId="2404D312" w14:textId="77777777" w:rsidR="00D23128" w:rsidRDefault="00870C69">
            <w:pPr>
              <w:pStyle w:val="TableParagraph"/>
              <w:spacing w:before="115"/>
              <w:ind w:left="13" w:right="5"/>
              <w:rPr>
                <w:sz w:val="20"/>
              </w:rPr>
            </w:pPr>
            <w:r>
              <w:rPr>
                <w:spacing w:val="-2"/>
                <w:sz w:val="20"/>
              </w:rPr>
              <w:t>137,6</w:t>
            </w:r>
          </w:p>
        </w:tc>
      </w:tr>
      <w:tr w:rsidR="00D23128" w14:paraId="7BE1F2F4" w14:textId="77777777">
        <w:trPr>
          <w:trHeight w:val="230"/>
        </w:trPr>
        <w:tc>
          <w:tcPr>
            <w:tcW w:w="703" w:type="dxa"/>
            <w:vMerge/>
            <w:tcBorders>
              <w:top w:val="nil"/>
            </w:tcBorders>
          </w:tcPr>
          <w:p w14:paraId="02F76377" w14:textId="77777777" w:rsidR="00D23128" w:rsidRDefault="00D23128">
            <w:pPr>
              <w:rPr>
                <w:sz w:val="2"/>
                <w:szCs w:val="2"/>
              </w:rPr>
            </w:pPr>
          </w:p>
        </w:tc>
        <w:tc>
          <w:tcPr>
            <w:tcW w:w="2696" w:type="dxa"/>
          </w:tcPr>
          <w:p w14:paraId="67AF8A58" w14:textId="77777777" w:rsidR="00D23128" w:rsidRDefault="00870C69">
            <w:pPr>
              <w:pStyle w:val="TableParagraph"/>
              <w:spacing w:line="210" w:lineRule="exact"/>
              <w:ind w:left="10" w:right="3"/>
              <w:rPr>
                <w:sz w:val="20"/>
              </w:rPr>
            </w:pPr>
            <w:r>
              <w:rPr>
                <w:sz w:val="20"/>
              </w:rPr>
              <w:t>Жилая</w:t>
            </w:r>
            <w:r>
              <w:rPr>
                <w:spacing w:val="-5"/>
                <w:sz w:val="20"/>
              </w:rPr>
              <w:t xml:space="preserve"> </w:t>
            </w:r>
            <w:r>
              <w:rPr>
                <w:spacing w:val="-2"/>
                <w:sz w:val="20"/>
              </w:rPr>
              <w:t>индивидуальная</w:t>
            </w:r>
          </w:p>
        </w:tc>
        <w:tc>
          <w:tcPr>
            <w:tcW w:w="991" w:type="dxa"/>
          </w:tcPr>
          <w:p w14:paraId="545B4210" w14:textId="77777777" w:rsidR="00D23128" w:rsidRDefault="00870C69">
            <w:pPr>
              <w:pStyle w:val="TableParagraph"/>
              <w:spacing w:line="210" w:lineRule="exact"/>
              <w:ind w:left="14" w:right="3"/>
              <w:rPr>
                <w:sz w:val="20"/>
              </w:rPr>
            </w:pPr>
            <w:r>
              <w:rPr>
                <w:spacing w:val="-10"/>
                <w:sz w:val="20"/>
              </w:rPr>
              <w:t>-</w:t>
            </w:r>
          </w:p>
        </w:tc>
        <w:tc>
          <w:tcPr>
            <w:tcW w:w="1135" w:type="dxa"/>
          </w:tcPr>
          <w:p w14:paraId="4C024677" w14:textId="77777777" w:rsidR="00D23128" w:rsidRDefault="00870C69">
            <w:pPr>
              <w:pStyle w:val="TableParagraph"/>
              <w:spacing w:line="210" w:lineRule="exact"/>
              <w:ind w:left="17" w:right="5"/>
              <w:rPr>
                <w:sz w:val="20"/>
              </w:rPr>
            </w:pPr>
            <w:r>
              <w:rPr>
                <w:spacing w:val="-10"/>
                <w:sz w:val="20"/>
              </w:rPr>
              <w:t>-</w:t>
            </w:r>
          </w:p>
        </w:tc>
        <w:tc>
          <w:tcPr>
            <w:tcW w:w="566" w:type="dxa"/>
          </w:tcPr>
          <w:p w14:paraId="0E56173A" w14:textId="77777777" w:rsidR="00D23128" w:rsidRDefault="00870C69">
            <w:pPr>
              <w:pStyle w:val="TableParagraph"/>
              <w:spacing w:line="210" w:lineRule="exact"/>
              <w:ind w:left="10"/>
              <w:rPr>
                <w:sz w:val="20"/>
              </w:rPr>
            </w:pPr>
            <w:r>
              <w:rPr>
                <w:spacing w:val="-10"/>
                <w:sz w:val="20"/>
              </w:rPr>
              <w:t>-</w:t>
            </w:r>
          </w:p>
        </w:tc>
        <w:tc>
          <w:tcPr>
            <w:tcW w:w="708" w:type="dxa"/>
          </w:tcPr>
          <w:p w14:paraId="17C5D74D" w14:textId="77777777" w:rsidR="00D23128" w:rsidRDefault="00870C69">
            <w:pPr>
              <w:pStyle w:val="TableParagraph"/>
              <w:spacing w:line="210" w:lineRule="exact"/>
              <w:ind w:left="38" w:right="30"/>
              <w:rPr>
                <w:sz w:val="20"/>
              </w:rPr>
            </w:pPr>
            <w:r>
              <w:rPr>
                <w:spacing w:val="-10"/>
                <w:sz w:val="20"/>
              </w:rPr>
              <w:t>-</w:t>
            </w:r>
          </w:p>
        </w:tc>
        <w:tc>
          <w:tcPr>
            <w:tcW w:w="994" w:type="dxa"/>
          </w:tcPr>
          <w:p w14:paraId="1BE1668A" w14:textId="77777777" w:rsidR="00D23128" w:rsidRDefault="00870C69">
            <w:pPr>
              <w:pStyle w:val="TableParagraph"/>
              <w:spacing w:line="210" w:lineRule="exact"/>
              <w:ind w:left="11"/>
              <w:rPr>
                <w:sz w:val="20"/>
              </w:rPr>
            </w:pPr>
            <w:r>
              <w:rPr>
                <w:spacing w:val="-10"/>
                <w:sz w:val="20"/>
              </w:rPr>
              <w:t>-</w:t>
            </w:r>
          </w:p>
        </w:tc>
        <w:tc>
          <w:tcPr>
            <w:tcW w:w="1133" w:type="dxa"/>
          </w:tcPr>
          <w:p w14:paraId="31276D23" w14:textId="77777777" w:rsidR="00D23128" w:rsidRDefault="00870C69">
            <w:pPr>
              <w:pStyle w:val="TableParagraph"/>
              <w:spacing w:line="210" w:lineRule="exact"/>
              <w:ind w:left="14" w:right="3"/>
              <w:rPr>
                <w:sz w:val="20"/>
              </w:rPr>
            </w:pPr>
            <w:r>
              <w:rPr>
                <w:spacing w:val="-10"/>
                <w:sz w:val="20"/>
              </w:rPr>
              <w:t>-</w:t>
            </w:r>
          </w:p>
        </w:tc>
        <w:tc>
          <w:tcPr>
            <w:tcW w:w="569" w:type="dxa"/>
          </w:tcPr>
          <w:p w14:paraId="5092A99C" w14:textId="77777777" w:rsidR="00D23128" w:rsidRDefault="00870C69">
            <w:pPr>
              <w:pStyle w:val="TableParagraph"/>
              <w:spacing w:line="210" w:lineRule="exact"/>
              <w:ind w:left="59" w:right="46"/>
              <w:rPr>
                <w:sz w:val="20"/>
              </w:rPr>
            </w:pPr>
            <w:r>
              <w:rPr>
                <w:spacing w:val="-10"/>
                <w:sz w:val="20"/>
              </w:rPr>
              <w:t>-</w:t>
            </w:r>
          </w:p>
        </w:tc>
        <w:tc>
          <w:tcPr>
            <w:tcW w:w="709" w:type="dxa"/>
          </w:tcPr>
          <w:p w14:paraId="2581B3F8" w14:textId="77777777" w:rsidR="00D23128" w:rsidRDefault="00870C69">
            <w:pPr>
              <w:pStyle w:val="TableParagraph"/>
              <w:spacing w:line="210" w:lineRule="exact"/>
              <w:ind w:left="13" w:right="6"/>
              <w:rPr>
                <w:sz w:val="20"/>
              </w:rPr>
            </w:pPr>
            <w:r>
              <w:rPr>
                <w:spacing w:val="-10"/>
                <w:sz w:val="20"/>
              </w:rPr>
              <w:t>-</w:t>
            </w:r>
          </w:p>
        </w:tc>
      </w:tr>
      <w:tr w:rsidR="00D23128" w14:paraId="256B4252" w14:textId="77777777">
        <w:trPr>
          <w:trHeight w:val="460"/>
        </w:trPr>
        <w:tc>
          <w:tcPr>
            <w:tcW w:w="703" w:type="dxa"/>
            <w:vMerge/>
            <w:tcBorders>
              <w:top w:val="nil"/>
            </w:tcBorders>
          </w:tcPr>
          <w:p w14:paraId="26326DE2" w14:textId="77777777" w:rsidR="00D23128" w:rsidRDefault="00D23128">
            <w:pPr>
              <w:rPr>
                <w:sz w:val="2"/>
                <w:szCs w:val="2"/>
              </w:rPr>
            </w:pPr>
          </w:p>
        </w:tc>
        <w:tc>
          <w:tcPr>
            <w:tcW w:w="2696" w:type="dxa"/>
          </w:tcPr>
          <w:p w14:paraId="77AE38A9" w14:textId="77777777" w:rsidR="00D23128" w:rsidRDefault="00870C69">
            <w:pPr>
              <w:pStyle w:val="TableParagraph"/>
              <w:spacing w:line="230" w:lineRule="atLeas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71C0A91F" w14:textId="77777777" w:rsidR="00D23128" w:rsidRDefault="00870C69">
            <w:pPr>
              <w:pStyle w:val="TableParagraph"/>
              <w:spacing w:before="115"/>
              <w:ind w:left="14"/>
              <w:rPr>
                <w:sz w:val="20"/>
              </w:rPr>
            </w:pPr>
            <w:r>
              <w:rPr>
                <w:spacing w:val="-2"/>
                <w:sz w:val="20"/>
              </w:rPr>
              <w:t>0,555</w:t>
            </w:r>
          </w:p>
        </w:tc>
        <w:tc>
          <w:tcPr>
            <w:tcW w:w="1135" w:type="dxa"/>
          </w:tcPr>
          <w:p w14:paraId="072502AD" w14:textId="77777777" w:rsidR="00D23128" w:rsidRDefault="00870C69">
            <w:pPr>
              <w:pStyle w:val="TableParagraph"/>
              <w:spacing w:before="115"/>
              <w:ind w:left="17" w:right="5"/>
              <w:rPr>
                <w:sz w:val="20"/>
              </w:rPr>
            </w:pPr>
            <w:r>
              <w:rPr>
                <w:spacing w:val="-10"/>
                <w:sz w:val="20"/>
              </w:rPr>
              <w:t>-</w:t>
            </w:r>
          </w:p>
        </w:tc>
        <w:tc>
          <w:tcPr>
            <w:tcW w:w="566" w:type="dxa"/>
          </w:tcPr>
          <w:p w14:paraId="31E4566E" w14:textId="77777777" w:rsidR="00D23128" w:rsidRDefault="00870C69">
            <w:pPr>
              <w:pStyle w:val="TableParagraph"/>
              <w:spacing w:before="115"/>
              <w:ind w:left="10"/>
              <w:rPr>
                <w:sz w:val="20"/>
              </w:rPr>
            </w:pPr>
            <w:r>
              <w:rPr>
                <w:spacing w:val="-10"/>
                <w:sz w:val="20"/>
              </w:rPr>
              <w:t>-</w:t>
            </w:r>
          </w:p>
        </w:tc>
        <w:tc>
          <w:tcPr>
            <w:tcW w:w="708" w:type="dxa"/>
          </w:tcPr>
          <w:p w14:paraId="1FD47A8D" w14:textId="77777777" w:rsidR="00D23128" w:rsidRDefault="00870C69">
            <w:pPr>
              <w:pStyle w:val="TableParagraph"/>
              <w:spacing w:before="115"/>
              <w:ind w:left="38" w:right="27"/>
              <w:rPr>
                <w:sz w:val="20"/>
              </w:rPr>
            </w:pPr>
            <w:r>
              <w:rPr>
                <w:spacing w:val="-2"/>
                <w:sz w:val="20"/>
              </w:rPr>
              <w:t>0,555</w:t>
            </w:r>
          </w:p>
        </w:tc>
        <w:tc>
          <w:tcPr>
            <w:tcW w:w="994" w:type="dxa"/>
          </w:tcPr>
          <w:p w14:paraId="356E3CBA" w14:textId="77777777" w:rsidR="00D23128" w:rsidRDefault="00870C69">
            <w:pPr>
              <w:pStyle w:val="TableParagraph"/>
              <w:spacing w:before="115"/>
              <w:ind w:left="11"/>
              <w:rPr>
                <w:sz w:val="20"/>
              </w:rPr>
            </w:pPr>
            <w:r>
              <w:rPr>
                <w:spacing w:val="-2"/>
                <w:sz w:val="20"/>
              </w:rPr>
              <w:t>187,7</w:t>
            </w:r>
          </w:p>
        </w:tc>
        <w:tc>
          <w:tcPr>
            <w:tcW w:w="1133" w:type="dxa"/>
          </w:tcPr>
          <w:p w14:paraId="611C8CAD" w14:textId="77777777" w:rsidR="00D23128" w:rsidRDefault="00870C69">
            <w:pPr>
              <w:pStyle w:val="TableParagraph"/>
              <w:spacing w:before="115"/>
              <w:ind w:left="14" w:right="3"/>
              <w:rPr>
                <w:sz w:val="20"/>
              </w:rPr>
            </w:pPr>
            <w:r>
              <w:rPr>
                <w:spacing w:val="-10"/>
                <w:sz w:val="20"/>
              </w:rPr>
              <w:t>-</w:t>
            </w:r>
          </w:p>
        </w:tc>
        <w:tc>
          <w:tcPr>
            <w:tcW w:w="569" w:type="dxa"/>
          </w:tcPr>
          <w:p w14:paraId="1F4DB246" w14:textId="77777777" w:rsidR="00D23128" w:rsidRDefault="00870C69">
            <w:pPr>
              <w:pStyle w:val="TableParagraph"/>
              <w:spacing w:before="115"/>
              <w:ind w:left="59" w:right="46"/>
              <w:rPr>
                <w:sz w:val="20"/>
              </w:rPr>
            </w:pPr>
            <w:r>
              <w:rPr>
                <w:spacing w:val="-10"/>
                <w:sz w:val="20"/>
              </w:rPr>
              <w:t>-</w:t>
            </w:r>
          </w:p>
        </w:tc>
        <w:tc>
          <w:tcPr>
            <w:tcW w:w="709" w:type="dxa"/>
          </w:tcPr>
          <w:p w14:paraId="02BCF0B7" w14:textId="77777777" w:rsidR="00D23128" w:rsidRDefault="00870C69">
            <w:pPr>
              <w:pStyle w:val="TableParagraph"/>
              <w:spacing w:before="115"/>
              <w:ind w:left="13" w:right="5"/>
              <w:rPr>
                <w:sz w:val="20"/>
              </w:rPr>
            </w:pPr>
            <w:r>
              <w:rPr>
                <w:spacing w:val="-2"/>
                <w:sz w:val="20"/>
              </w:rPr>
              <w:t>187,7</w:t>
            </w:r>
          </w:p>
        </w:tc>
      </w:tr>
      <w:tr w:rsidR="00D23128" w14:paraId="4BA91D80" w14:textId="77777777">
        <w:trPr>
          <w:trHeight w:val="230"/>
        </w:trPr>
        <w:tc>
          <w:tcPr>
            <w:tcW w:w="703" w:type="dxa"/>
            <w:vMerge w:val="restart"/>
          </w:tcPr>
          <w:p w14:paraId="1EDC1338" w14:textId="77777777" w:rsidR="00D23128" w:rsidRDefault="00D23128">
            <w:pPr>
              <w:pStyle w:val="TableParagraph"/>
              <w:jc w:val="left"/>
              <w:rPr>
                <w:sz w:val="20"/>
              </w:rPr>
            </w:pPr>
          </w:p>
          <w:p w14:paraId="7BDA0423" w14:textId="77777777" w:rsidR="00D23128" w:rsidRDefault="00D23128">
            <w:pPr>
              <w:pStyle w:val="TableParagraph"/>
              <w:spacing w:before="131"/>
              <w:jc w:val="left"/>
              <w:rPr>
                <w:sz w:val="20"/>
              </w:rPr>
            </w:pPr>
          </w:p>
          <w:p w14:paraId="75DDA6C7" w14:textId="77777777" w:rsidR="00D23128" w:rsidRDefault="00870C69">
            <w:pPr>
              <w:pStyle w:val="TableParagraph"/>
              <w:ind w:left="153"/>
              <w:jc w:val="left"/>
              <w:rPr>
                <w:sz w:val="20"/>
              </w:rPr>
            </w:pPr>
            <w:r>
              <w:rPr>
                <w:spacing w:val="-4"/>
                <w:sz w:val="20"/>
              </w:rPr>
              <w:t>2025</w:t>
            </w:r>
          </w:p>
        </w:tc>
        <w:tc>
          <w:tcPr>
            <w:tcW w:w="2696" w:type="dxa"/>
          </w:tcPr>
          <w:p w14:paraId="53540811" w14:textId="77777777" w:rsidR="00D23128" w:rsidRDefault="00870C69">
            <w:pPr>
              <w:pStyle w:val="TableParagraph"/>
              <w:spacing w:before="1" w:line="210" w:lineRule="exact"/>
              <w:ind w:left="10" w:right="5"/>
              <w:rPr>
                <w:sz w:val="20"/>
              </w:rPr>
            </w:pPr>
            <w:r>
              <w:rPr>
                <w:sz w:val="20"/>
              </w:rPr>
              <w:t>Жилая</w:t>
            </w:r>
            <w:r>
              <w:rPr>
                <w:spacing w:val="-8"/>
                <w:sz w:val="20"/>
              </w:rPr>
              <w:t xml:space="preserve"> </w:t>
            </w:r>
            <w:r>
              <w:rPr>
                <w:spacing w:val="-2"/>
                <w:sz w:val="20"/>
              </w:rPr>
              <w:t>многоэтажная</w:t>
            </w:r>
          </w:p>
        </w:tc>
        <w:tc>
          <w:tcPr>
            <w:tcW w:w="991" w:type="dxa"/>
          </w:tcPr>
          <w:p w14:paraId="59C6640B" w14:textId="77777777" w:rsidR="00D23128" w:rsidRDefault="00870C69">
            <w:pPr>
              <w:pStyle w:val="TableParagraph"/>
              <w:spacing w:before="1" w:line="210" w:lineRule="exact"/>
              <w:ind w:left="14" w:right="3"/>
              <w:rPr>
                <w:sz w:val="20"/>
              </w:rPr>
            </w:pPr>
            <w:r>
              <w:rPr>
                <w:spacing w:val="-10"/>
                <w:sz w:val="20"/>
              </w:rPr>
              <w:t>-</w:t>
            </w:r>
          </w:p>
        </w:tc>
        <w:tc>
          <w:tcPr>
            <w:tcW w:w="1135" w:type="dxa"/>
          </w:tcPr>
          <w:p w14:paraId="2AF8DB1B" w14:textId="77777777" w:rsidR="00D23128" w:rsidRDefault="00870C69">
            <w:pPr>
              <w:pStyle w:val="TableParagraph"/>
              <w:spacing w:before="1" w:line="210" w:lineRule="exact"/>
              <w:ind w:left="17" w:right="5"/>
              <w:rPr>
                <w:sz w:val="20"/>
              </w:rPr>
            </w:pPr>
            <w:r>
              <w:rPr>
                <w:spacing w:val="-10"/>
                <w:sz w:val="20"/>
              </w:rPr>
              <w:t>-</w:t>
            </w:r>
          </w:p>
        </w:tc>
        <w:tc>
          <w:tcPr>
            <w:tcW w:w="566" w:type="dxa"/>
          </w:tcPr>
          <w:p w14:paraId="27FA5DDF" w14:textId="77777777" w:rsidR="00D23128" w:rsidRDefault="00870C69">
            <w:pPr>
              <w:pStyle w:val="TableParagraph"/>
              <w:spacing w:before="1" w:line="210" w:lineRule="exact"/>
              <w:ind w:left="10"/>
              <w:rPr>
                <w:sz w:val="20"/>
              </w:rPr>
            </w:pPr>
            <w:r>
              <w:rPr>
                <w:spacing w:val="-10"/>
                <w:sz w:val="20"/>
              </w:rPr>
              <w:t>-</w:t>
            </w:r>
          </w:p>
        </w:tc>
        <w:tc>
          <w:tcPr>
            <w:tcW w:w="708" w:type="dxa"/>
          </w:tcPr>
          <w:p w14:paraId="4AEFFD4B" w14:textId="77777777" w:rsidR="00D23128" w:rsidRDefault="00870C69">
            <w:pPr>
              <w:pStyle w:val="TableParagraph"/>
              <w:spacing w:before="1" w:line="210" w:lineRule="exact"/>
              <w:ind w:left="38" w:right="30"/>
              <w:rPr>
                <w:sz w:val="20"/>
              </w:rPr>
            </w:pPr>
            <w:r>
              <w:rPr>
                <w:spacing w:val="-10"/>
                <w:sz w:val="20"/>
              </w:rPr>
              <w:t>-</w:t>
            </w:r>
          </w:p>
        </w:tc>
        <w:tc>
          <w:tcPr>
            <w:tcW w:w="994" w:type="dxa"/>
          </w:tcPr>
          <w:p w14:paraId="73D4F272" w14:textId="77777777" w:rsidR="00D23128" w:rsidRDefault="00870C69">
            <w:pPr>
              <w:pStyle w:val="TableParagraph"/>
              <w:spacing w:before="1" w:line="210" w:lineRule="exact"/>
              <w:ind w:left="11"/>
              <w:rPr>
                <w:sz w:val="20"/>
              </w:rPr>
            </w:pPr>
            <w:r>
              <w:rPr>
                <w:spacing w:val="-10"/>
                <w:sz w:val="20"/>
              </w:rPr>
              <w:t>-</w:t>
            </w:r>
          </w:p>
        </w:tc>
        <w:tc>
          <w:tcPr>
            <w:tcW w:w="1133" w:type="dxa"/>
          </w:tcPr>
          <w:p w14:paraId="4B65F533" w14:textId="77777777" w:rsidR="00D23128" w:rsidRDefault="00870C69">
            <w:pPr>
              <w:pStyle w:val="TableParagraph"/>
              <w:spacing w:before="1" w:line="210" w:lineRule="exact"/>
              <w:ind w:left="14" w:right="3"/>
              <w:rPr>
                <w:sz w:val="20"/>
              </w:rPr>
            </w:pPr>
            <w:r>
              <w:rPr>
                <w:spacing w:val="-10"/>
                <w:sz w:val="20"/>
              </w:rPr>
              <w:t>-</w:t>
            </w:r>
          </w:p>
        </w:tc>
        <w:tc>
          <w:tcPr>
            <w:tcW w:w="569" w:type="dxa"/>
          </w:tcPr>
          <w:p w14:paraId="217C940C" w14:textId="77777777" w:rsidR="00D23128" w:rsidRDefault="00870C69">
            <w:pPr>
              <w:pStyle w:val="TableParagraph"/>
              <w:spacing w:before="1" w:line="210" w:lineRule="exact"/>
              <w:ind w:left="59" w:right="46"/>
              <w:rPr>
                <w:sz w:val="20"/>
              </w:rPr>
            </w:pPr>
            <w:r>
              <w:rPr>
                <w:spacing w:val="-10"/>
                <w:sz w:val="20"/>
              </w:rPr>
              <w:t>-</w:t>
            </w:r>
          </w:p>
        </w:tc>
        <w:tc>
          <w:tcPr>
            <w:tcW w:w="709" w:type="dxa"/>
          </w:tcPr>
          <w:p w14:paraId="43486720" w14:textId="77777777" w:rsidR="00D23128" w:rsidRDefault="00870C69">
            <w:pPr>
              <w:pStyle w:val="TableParagraph"/>
              <w:spacing w:before="1" w:line="210" w:lineRule="exact"/>
              <w:ind w:left="13" w:right="6"/>
              <w:rPr>
                <w:sz w:val="20"/>
              </w:rPr>
            </w:pPr>
            <w:r>
              <w:rPr>
                <w:spacing w:val="-10"/>
                <w:sz w:val="20"/>
              </w:rPr>
              <w:t>-</w:t>
            </w:r>
          </w:p>
        </w:tc>
      </w:tr>
      <w:tr w:rsidR="00D23128" w14:paraId="6C0AFF3C" w14:textId="77777777">
        <w:trPr>
          <w:trHeight w:val="460"/>
        </w:trPr>
        <w:tc>
          <w:tcPr>
            <w:tcW w:w="703" w:type="dxa"/>
            <w:vMerge/>
            <w:tcBorders>
              <w:top w:val="nil"/>
            </w:tcBorders>
          </w:tcPr>
          <w:p w14:paraId="31DDA067" w14:textId="77777777" w:rsidR="00D23128" w:rsidRDefault="00D23128">
            <w:pPr>
              <w:rPr>
                <w:sz w:val="2"/>
                <w:szCs w:val="2"/>
              </w:rPr>
            </w:pPr>
          </w:p>
        </w:tc>
        <w:tc>
          <w:tcPr>
            <w:tcW w:w="2696" w:type="dxa"/>
          </w:tcPr>
          <w:p w14:paraId="1E5F4E49" w14:textId="77777777" w:rsidR="00D23128" w:rsidRDefault="00870C69">
            <w:pPr>
              <w:pStyle w:val="TableParagraph"/>
              <w:spacing w:line="230" w:lineRule="atLeas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494B0935" w14:textId="77777777" w:rsidR="00D23128" w:rsidRDefault="00870C69">
            <w:pPr>
              <w:pStyle w:val="TableParagraph"/>
              <w:spacing w:before="115"/>
              <w:ind w:left="14" w:right="2"/>
              <w:rPr>
                <w:sz w:val="20"/>
              </w:rPr>
            </w:pPr>
            <w:r>
              <w:rPr>
                <w:spacing w:val="-2"/>
                <w:sz w:val="20"/>
              </w:rPr>
              <w:t>0,239</w:t>
            </w:r>
          </w:p>
        </w:tc>
        <w:tc>
          <w:tcPr>
            <w:tcW w:w="1135" w:type="dxa"/>
          </w:tcPr>
          <w:p w14:paraId="5EAD030E" w14:textId="77777777" w:rsidR="00D23128" w:rsidRDefault="00870C69">
            <w:pPr>
              <w:pStyle w:val="TableParagraph"/>
              <w:spacing w:before="115"/>
              <w:ind w:left="17" w:right="5"/>
              <w:rPr>
                <w:sz w:val="20"/>
              </w:rPr>
            </w:pPr>
            <w:r>
              <w:rPr>
                <w:spacing w:val="-10"/>
                <w:sz w:val="20"/>
              </w:rPr>
              <w:t>-</w:t>
            </w:r>
          </w:p>
        </w:tc>
        <w:tc>
          <w:tcPr>
            <w:tcW w:w="566" w:type="dxa"/>
          </w:tcPr>
          <w:p w14:paraId="2E5B10E5" w14:textId="77777777" w:rsidR="00D23128" w:rsidRDefault="00870C69">
            <w:pPr>
              <w:pStyle w:val="TableParagraph"/>
              <w:spacing w:before="115"/>
              <w:ind w:left="10"/>
              <w:rPr>
                <w:sz w:val="20"/>
              </w:rPr>
            </w:pPr>
            <w:r>
              <w:rPr>
                <w:spacing w:val="-10"/>
                <w:sz w:val="20"/>
              </w:rPr>
              <w:t>-</w:t>
            </w:r>
          </w:p>
        </w:tc>
        <w:tc>
          <w:tcPr>
            <w:tcW w:w="708" w:type="dxa"/>
          </w:tcPr>
          <w:p w14:paraId="76A3EEBD" w14:textId="77777777" w:rsidR="00D23128" w:rsidRDefault="00870C69">
            <w:pPr>
              <w:pStyle w:val="TableParagraph"/>
              <w:spacing w:before="115"/>
              <w:ind w:left="38" w:right="29"/>
              <w:rPr>
                <w:sz w:val="20"/>
              </w:rPr>
            </w:pPr>
            <w:r>
              <w:rPr>
                <w:spacing w:val="-2"/>
                <w:sz w:val="20"/>
              </w:rPr>
              <w:t>0,239</w:t>
            </w:r>
          </w:p>
        </w:tc>
        <w:tc>
          <w:tcPr>
            <w:tcW w:w="994" w:type="dxa"/>
          </w:tcPr>
          <w:p w14:paraId="0A0AC8CB" w14:textId="77777777" w:rsidR="00D23128" w:rsidRDefault="00870C69">
            <w:pPr>
              <w:pStyle w:val="TableParagraph"/>
              <w:spacing w:before="115"/>
              <w:ind w:left="11"/>
              <w:rPr>
                <w:sz w:val="20"/>
              </w:rPr>
            </w:pPr>
            <w:r>
              <w:rPr>
                <w:spacing w:val="-2"/>
                <w:sz w:val="20"/>
              </w:rPr>
              <w:t>137,6</w:t>
            </w:r>
          </w:p>
        </w:tc>
        <w:tc>
          <w:tcPr>
            <w:tcW w:w="1133" w:type="dxa"/>
          </w:tcPr>
          <w:p w14:paraId="5AC5B83C" w14:textId="77777777" w:rsidR="00D23128" w:rsidRDefault="00870C69">
            <w:pPr>
              <w:pStyle w:val="TableParagraph"/>
              <w:spacing w:before="115"/>
              <w:ind w:left="14" w:right="3"/>
              <w:rPr>
                <w:sz w:val="20"/>
              </w:rPr>
            </w:pPr>
            <w:r>
              <w:rPr>
                <w:spacing w:val="-10"/>
                <w:sz w:val="20"/>
              </w:rPr>
              <w:t>-</w:t>
            </w:r>
          </w:p>
        </w:tc>
        <w:tc>
          <w:tcPr>
            <w:tcW w:w="569" w:type="dxa"/>
          </w:tcPr>
          <w:p w14:paraId="6E39C13E" w14:textId="77777777" w:rsidR="00D23128" w:rsidRDefault="00870C69">
            <w:pPr>
              <w:pStyle w:val="TableParagraph"/>
              <w:spacing w:before="115"/>
              <w:ind w:left="59" w:right="46"/>
              <w:rPr>
                <w:sz w:val="20"/>
              </w:rPr>
            </w:pPr>
            <w:r>
              <w:rPr>
                <w:spacing w:val="-10"/>
                <w:sz w:val="20"/>
              </w:rPr>
              <w:t>-</w:t>
            </w:r>
          </w:p>
        </w:tc>
        <w:tc>
          <w:tcPr>
            <w:tcW w:w="709" w:type="dxa"/>
          </w:tcPr>
          <w:p w14:paraId="38B7537F" w14:textId="77777777" w:rsidR="00D23128" w:rsidRDefault="00870C69">
            <w:pPr>
              <w:pStyle w:val="TableParagraph"/>
              <w:spacing w:before="115"/>
              <w:ind w:left="13" w:right="5"/>
              <w:rPr>
                <w:sz w:val="20"/>
              </w:rPr>
            </w:pPr>
            <w:r>
              <w:rPr>
                <w:spacing w:val="-2"/>
                <w:sz w:val="20"/>
              </w:rPr>
              <w:t>137,6</w:t>
            </w:r>
          </w:p>
        </w:tc>
      </w:tr>
      <w:tr w:rsidR="00D23128" w14:paraId="5A7D6463" w14:textId="77777777">
        <w:trPr>
          <w:trHeight w:val="230"/>
        </w:trPr>
        <w:tc>
          <w:tcPr>
            <w:tcW w:w="703" w:type="dxa"/>
            <w:vMerge/>
            <w:tcBorders>
              <w:top w:val="nil"/>
            </w:tcBorders>
          </w:tcPr>
          <w:p w14:paraId="7CEE814D" w14:textId="77777777" w:rsidR="00D23128" w:rsidRDefault="00D23128">
            <w:pPr>
              <w:rPr>
                <w:sz w:val="2"/>
                <w:szCs w:val="2"/>
              </w:rPr>
            </w:pPr>
          </w:p>
        </w:tc>
        <w:tc>
          <w:tcPr>
            <w:tcW w:w="2696" w:type="dxa"/>
          </w:tcPr>
          <w:p w14:paraId="64E36560" w14:textId="77777777" w:rsidR="00D23128" w:rsidRDefault="00870C69">
            <w:pPr>
              <w:pStyle w:val="TableParagraph"/>
              <w:spacing w:line="210" w:lineRule="exact"/>
              <w:ind w:left="10" w:right="3"/>
              <w:rPr>
                <w:sz w:val="20"/>
              </w:rPr>
            </w:pPr>
            <w:r>
              <w:rPr>
                <w:sz w:val="20"/>
              </w:rPr>
              <w:t>Жилая</w:t>
            </w:r>
            <w:r>
              <w:rPr>
                <w:spacing w:val="-5"/>
                <w:sz w:val="20"/>
              </w:rPr>
              <w:t xml:space="preserve"> </w:t>
            </w:r>
            <w:r>
              <w:rPr>
                <w:spacing w:val="-2"/>
                <w:sz w:val="20"/>
              </w:rPr>
              <w:t>индивидуальная</w:t>
            </w:r>
          </w:p>
        </w:tc>
        <w:tc>
          <w:tcPr>
            <w:tcW w:w="991" w:type="dxa"/>
          </w:tcPr>
          <w:p w14:paraId="02B4FE34" w14:textId="77777777" w:rsidR="00D23128" w:rsidRDefault="00870C69">
            <w:pPr>
              <w:pStyle w:val="TableParagraph"/>
              <w:spacing w:line="210" w:lineRule="exact"/>
              <w:ind w:left="14" w:right="3"/>
              <w:rPr>
                <w:sz w:val="20"/>
              </w:rPr>
            </w:pPr>
            <w:r>
              <w:rPr>
                <w:spacing w:val="-10"/>
                <w:sz w:val="20"/>
              </w:rPr>
              <w:t>-</w:t>
            </w:r>
          </w:p>
        </w:tc>
        <w:tc>
          <w:tcPr>
            <w:tcW w:w="1135" w:type="dxa"/>
          </w:tcPr>
          <w:p w14:paraId="7488BAB3" w14:textId="77777777" w:rsidR="00D23128" w:rsidRDefault="00870C69">
            <w:pPr>
              <w:pStyle w:val="TableParagraph"/>
              <w:spacing w:line="210" w:lineRule="exact"/>
              <w:ind w:left="17" w:right="5"/>
              <w:rPr>
                <w:sz w:val="20"/>
              </w:rPr>
            </w:pPr>
            <w:r>
              <w:rPr>
                <w:spacing w:val="-10"/>
                <w:sz w:val="20"/>
              </w:rPr>
              <w:t>-</w:t>
            </w:r>
          </w:p>
        </w:tc>
        <w:tc>
          <w:tcPr>
            <w:tcW w:w="566" w:type="dxa"/>
          </w:tcPr>
          <w:p w14:paraId="3C6F4C82" w14:textId="77777777" w:rsidR="00D23128" w:rsidRDefault="00870C69">
            <w:pPr>
              <w:pStyle w:val="TableParagraph"/>
              <w:spacing w:line="210" w:lineRule="exact"/>
              <w:ind w:left="10"/>
              <w:rPr>
                <w:sz w:val="20"/>
              </w:rPr>
            </w:pPr>
            <w:r>
              <w:rPr>
                <w:spacing w:val="-10"/>
                <w:sz w:val="20"/>
              </w:rPr>
              <w:t>-</w:t>
            </w:r>
          </w:p>
        </w:tc>
        <w:tc>
          <w:tcPr>
            <w:tcW w:w="708" w:type="dxa"/>
          </w:tcPr>
          <w:p w14:paraId="14D6DBCA" w14:textId="77777777" w:rsidR="00D23128" w:rsidRDefault="00870C69">
            <w:pPr>
              <w:pStyle w:val="TableParagraph"/>
              <w:spacing w:line="210" w:lineRule="exact"/>
              <w:ind w:left="38" w:right="30"/>
              <w:rPr>
                <w:sz w:val="20"/>
              </w:rPr>
            </w:pPr>
            <w:r>
              <w:rPr>
                <w:spacing w:val="-10"/>
                <w:sz w:val="20"/>
              </w:rPr>
              <w:t>-</w:t>
            </w:r>
          </w:p>
        </w:tc>
        <w:tc>
          <w:tcPr>
            <w:tcW w:w="994" w:type="dxa"/>
          </w:tcPr>
          <w:p w14:paraId="11BA8F94" w14:textId="77777777" w:rsidR="00D23128" w:rsidRDefault="00870C69">
            <w:pPr>
              <w:pStyle w:val="TableParagraph"/>
              <w:spacing w:line="210" w:lineRule="exact"/>
              <w:ind w:left="11"/>
              <w:rPr>
                <w:sz w:val="20"/>
              </w:rPr>
            </w:pPr>
            <w:r>
              <w:rPr>
                <w:spacing w:val="-10"/>
                <w:sz w:val="20"/>
              </w:rPr>
              <w:t>-</w:t>
            </w:r>
          </w:p>
        </w:tc>
        <w:tc>
          <w:tcPr>
            <w:tcW w:w="1133" w:type="dxa"/>
          </w:tcPr>
          <w:p w14:paraId="3D22E746" w14:textId="77777777" w:rsidR="00D23128" w:rsidRDefault="00870C69">
            <w:pPr>
              <w:pStyle w:val="TableParagraph"/>
              <w:spacing w:line="210" w:lineRule="exact"/>
              <w:ind w:left="14" w:right="3"/>
              <w:rPr>
                <w:sz w:val="20"/>
              </w:rPr>
            </w:pPr>
            <w:r>
              <w:rPr>
                <w:spacing w:val="-10"/>
                <w:sz w:val="20"/>
              </w:rPr>
              <w:t>-</w:t>
            </w:r>
          </w:p>
        </w:tc>
        <w:tc>
          <w:tcPr>
            <w:tcW w:w="569" w:type="dxa"/>
          </w:tcPr>
          <w:p w14:paraId="7F0F3F58" w14:textId="77777777" w:rsidR="00D23128" w:rsidRDefault="00870C69">
            <w:pPr>
              <w:pStyle w:val="TableParagraph"/>
              <w:spacing w:line="210" w:lineRule="exact"/>
              <w:ind w:left="59" w:right="46"/>
              <w:rPr>
                <w:sz w:val="20"/>
              </w:rPr>
            </w:pPr>
            <w:r>
              <w:rPr>
                <w:spacing w:val="-10"/>
                <w:sz w:val="20"/>
              </w:rPr>
              <w:t>-</w:t>
            </w:r>
          </w:p>
        </w:tc>
        <w:tc>
          <w:tcPr>
            <w:tcW w:w="709" w:type="dxa"/>
          </w:tcPr>
          <w:p w14:paraId="06FE07C9" w14:textId="77777777" w:rsidR="00D23128" w:rsidRDefault="00870C69">
            <w:pPr>
              <w:pStyle w:val="TableParagraph"/>
              <w:spacing w:line="210" w:lineRule="exact"/>
              <w:ind w:left="13" w:right="6"/>
              <w:rPr>
                <w:sz w:val="20"/>
              </w:rPr>
            </w:pPr>
            <w:r>
              <w:rPr>
                <w:spacing w:val="-10"/>
                <w:sz w:val="20"/>
              </w:rPr>
              <w:t>-</w:t>
            </w:r>
          </w:p>
        </w:tc>
      </w:tr>
      <w:tr w:rsidR="00D23128" w14:paraId="07A00CE6" w14:textId="77777777">
        <w:trPr>
          <w:trHeight w:val="457"/>
        </w:trPr>
        <w:tc>
          <w:tcPr>
            <w:tcW w:w="703" w:type="dxa"/>
            <w:vMerge/>
            <w:tcBorders>
              <w:top w:val="nil"/>
            </w:tcBorders>
          </w:tcPr>
          <w:p w14:paraId="178116EA" w14:textId="77777777" w:rsidR="00D23128" w:rsidRDefault="00D23128">
            <w:pPr>
              <w:rPr>
                <w:sz w:val="2"/>
                <w:szCs w:val="2"/>
              </w:rPr>
            </w:pPr>
          </w:p>
        </w:tc>
        <w:tc>
          <w:tcPr>
            <w:tcW w:w="2696" w:type="dxa"/>
          </w:tcPr>
          <w:p w14:paraId="4E58C687" w14:textId="77777777" w:rsidR="00D23128" w:rsidRDefault="00870C69">
            <w:pPr>
              <w:pStyle w:val="TableParagraph"/>
              <w:spacing w:line="228" w:lineRule="exac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3EC519BC" w14:textId="77777777" w:rsidR="00D23128" w:rsidRDefault="00870C69">
            <w:pPr>
              <w:pStyle w:val="TableParagraph"/>
              <w:spacing w:before="113"/>
              <w:ind w:left="14" w:right="1"/>
              <w:rPr>
                <w:sz w:val="20"/>
              </w:rPr>
            </w:pPr>
            <w:r>
              <w:rPr>
                <w:spacing w:val="-2"/>
                <w:sz w:val="20"/>
              </w:rPr>
              <w:t>0,495</w:t>
            </w:r>
          </w:p>
        </w:tc>
        <w:tc>
          <w:tcPr>
            <w:tcW w:w="1135" w:type="dxa"/>
          </w:tcPr>
          <w:p w14:paraId="2A792255" w14:textId="77777777" w:rsidR="00D23128" w:rsidRDefault="00870C69">
            <w:pPr>
              <w:pStyle w:val="TableParagraph"/>
              <w:spacing w:before="113"/>
              <w:ind w:left="17" w:right="5"/>
              <w:rPr>
                <w:sz w:val="20"/>
              </w:rPr>
            </w:pPr>
            <w:r>
              <w:rPr>
                <w:spacing w:val="-10"/>
                <w:sz w:val="20"/>
              </w:rPr>
              <w:t>-</w:t>
            </w:r>
          </w:p>
        </w:tc>
        <w:tc>
          <w:tcPr>
            <w:tcW w:w="566" w:type="dxa"/>
          </w:tcPr>
          <w:p w14:paraId="0426D2FA" w14:textId="77777777" w:rsidR="00D23128" w:rsidRDefault="00870C69">
            <w:pPr>
              <w:pStyle w:val="TableParagraph"/>
              <w:spacing w:before="113"/>
              <w:ind w:left="10"/>
              <w:rPr>
                <w:sz w:val="20"/>
              </w:rPr>
            </w:pPr>
            <w:r>
              <w:rPr>
                <w:spacing w:val="-10"/>
                <w:sz w:val="20"/>
              </w:rPr>
              <w:t>-</w:t>
            </w:r>
          </w:p>
        </w:tc>
        <w:tc>
          <w:tcPr>
            <w:tcW w:w="708" w:type="dxa"/>
          </w:tcPr>
          <w:p w14:paraId="607867DB" w14:textId="77777777" w:rsidR="00D23128" w:rsidRDefault="00870C69">
            <w:pPr>
              <w:pStyle w:val="TableParagraph"/>
              <w:spacing w:before="113"/>
              <w:ind w:left="38" w:right="28"/>
              <w:rPr>
                <w:sz w:val="20"/>
              </w:rPr>
            </w:pPr>
            <w:r>
              <w:rPr>
                <w:spacing w:val="-2"/>
                <w:sz w:val="20"/>
              </w:rPr>
              <w:t>0,495</w:t>
            </w:r>
          </w:p>
        </w:tc>
        <w:tc>
          <w:tcPr>
            <w:tcW w:w="994" w:type="dxa"/>
          </w:tcPr>
          <w:p w14:paraId="06352EC1" w14:textId="77777777" w:rsidR="00D23128" w:rsidRDefault="00870C69">
            <w:pPr>
              <w:pStyle w:val="TableParagraph"/>
              <w:spacing w:before="113"/>
              <w:ind w:left="11"/>
              <w:rPr>
                <w:sz w:val="20"/>
              </w:rPr>
            </w:pPr>
            <w:r>
              <w:rPr>
                <w:spacing w:val="-2"/>
                <w:sz w:val="20"/>
              </w:rPr>
              <w:t>187,7</w:t>
            </w:r>
          </w:p>
        </w:tc>
        <w:tc>
          <w:tcPr>
            <w:tcW w:w="1133" w:type="dxa"/>
          </w:tcPr>
          <w:p w14:paraId="414F4EB2" w14:textId="77777777" w:rsidR="00D23128" w:rsidRDefault="00870C69">
            <w:pPr>
              <w:pStyle w:val="TableParagraph"/>
              <w:spacing w:before="113"/>
              <w:ind w:left="14" w:right="3"/>
              <w:rPr>
                <w:sz w:val="20"/>
              </w:rPr>
            </w:pPr>
            <w:r>
              <w:rPr>
                <w:spacing w:val="-10"/>
                <w:sz w:val="20"/>
              </w:rPr>
              <w:t>-</w:t>
            </w:r>
          </w:p>
        </w:tc>
        <w:tc>
          <w:tcPr>
            <w:tcW w:w="569" w:type="dxa"/>
          </w:tcPr>
          <w:p w14:paraId="1A8ADF6E" w14:textId="77777777" w:rsidR="00D23128" w:rsidRDefault="00870C69">
            <w:pPr>
              <w:pStyle w:val="TableParagraph"/>
              <w:spacing w:before="113"/>
              <w:ind w:left="59" w:right="46"/>
              <w:rPr>
                <w:sz w:val="20"/>
              </w:rPr>
            </w:pPr>
            <w:r>
              <w:rPr>
                <w:spacing w:val="-10"/>
                <w:sz w:val="20"/>
              </w:rPr>
              <w:t>-</w:t>
            </w:r>
          </w:p>
        </w:tc>
        <w:tc>
          <w:tcPr>
            <w:tcW w:w="709" w:type="dxa"/>
          </w:tcPr>
          <w:p w14:paraId="5CAA2D7D" w14:textId="77777777" w:rsidR="00D23128" w:rsidRDefault="00870C69">
            <w:pPr>
              <w:pStyle w:val="TableParagraph"/>
              <w:spacing w:before="113"/>
              <w:ind w:left="13" w:right="5"/>
              <w:rPr>
                <w:sz w:val="20"/>
              </w:rPr>
            </w:pPr>
            <w:r>
              <w:rPr>
                <w:spacing w:val="-2"/>
                <w:sz w:val="20"/>
              </w:rPr>
              <w:t>187,7</w:t>
            </w:r>
          </w:p>
        </w:tc>
      </w:tr>
      <w:tr w:rsidR="00D23128" w14:paraId="692E8314" w14:textId="77777777">
        <w:trPr>
          <w:trHeight w:val="230"/>
        </w:trPr>
        <w:tc>
          <w:tcPr>
            <w:tcW w:w="703" w:type="dxa"/>
            <w:vMerge w:val="restart"/>
          </w:tcPr>
          <w:p w14:paraId="221B8A08" w14:textId="77777777" w:rsidR="00D23128" w:rsidRDefault="00D23128">
            <w:pPr>
              <w:pStyle w:val="TableParagraph"/>
              <w:jc w:val="left"/>
              <w:rPr>
                <w:sz w:val="20"/>
              </w:rPr>
            </w:pPr>
          </w:p>
          <w:p w14:paraId="158B0A68" w14:textId="77777777" w:rsidR="00D23128" w:rsidRDefault="00D23128">
            <w:pPr>
              <w:pStyle w:val="TableParagraph"/>
              <w:spacing w:before="130"/>
              <w:jc w:val="left"/>
              <w:rPr>
                <w:sz w:val="20"/>
              </w:rPr>
            </w:pPr>
          </w:p>
          <w:p w14:paraId="121B05C9" w14:textId="77777777" w:rsidR="00D23128" w:rsidRDefault="00870C69">
            <w:pPr>
              <w:pStyle w:val="TableParagraph"/>
              <w:ind w:left="153"/>
              <w:jc w:val="left"/>
              <w:rPr>
                <w:sz w:val="20"/>
              </w:rPr>
            </w:pPr>
            <w:r>
              <w:rPr>
                <w:spacing w:val="-4"/>
                <w:sz w:val="20"/>
              </w:rPr>
              <w:t>2026</w:t>
            </w:r>
          </w:p>
        </w:tc>
        <w:tc>
          <w:tcPr>
            <w:tcW w:w="2696" w:type="dxa"/>
          </w:tcPr>
          <w:p w14:paraId="31B9A6DE" w14:textId="77777777" w:rsidR="00D23128" w:rsidRDefault="00870C69">
            <w:pPr>
              <w:pStyle w:val="TableParagraph"/>
              <w:spacing w:line="210" w:lineRule="exact"/>
              <w:ind w:left="10" w:right="5"/>
              <w:rPr>
                <w:sz w:val="20"/>
              </w:rPr>
            </w:pPr>
            <w:r>
              <w:rPr>
                <w:sz w:val="20"/>
              </w:rPr>
              <w:t>Жилая</w:t>
            </w:r>
            <w:r>
              <w:rPr>
                <w:spacing w:val="-8"/>
                <w:sz w:val="20"/>
              </w:rPr>
              <w:t xml:space="preserve"> </w:t>
            </w:r>
            <w:r>
              <w:rPr>
                <w:spacing w:val="-2"/>
                <w:sz w:val="20"/>
              </w:rPr>
              <w:t>многоэтажная</w:t>
            </w:r>
          </w:p>
        </w:tc>
        <w:tc>
          <w:tcPr>
            <w:tcW w:w="991" w:type="dxa"/>
          </w:tcPr>
          <w:p w14:paraId="3A436AFD" w14:textId="77777777" w:rsidR="00D23128" w:rsidRDefault="00870C69">
            <w:pPr>
              <w:pStyle w:val="TableParagraph"/>
              <w:spacing w:line="210" w:lineRule="exact"/>
              <w:ind w:left="14" w:right="3"/>
              <w:rPr>
                <w:sz w:val="20"/>
              </w:rPr>
            </w:pPr>
            <w:r>
              <w:rPr>
                <w:spacing w:val="-10"/>
                <w:sz w:val="20"/>
              </w:rPr>
              <w:t>-</w:t>
            </w:r>
          </w:p>
        </w:tc>
        <w:tc>
          <w:tcPr>
            <w:tcW w:w="1135" w:type="dxa"/>
          </w:tcPr>
          <w:p w14:paraId="476C4BAB" w14:textId="77777777" w:rsidR="00D23128" w:rsidRDefault="00870C69">
            <w:pPr>
              <w:pStyle w:val="TableParagraph"/>
              <w:spacing w:line="210" w:lineRule="exact"/>
              <w:ind w:left="17" w:right="5"/>
              <w:rPr>
                <w:sz w:val="20"/>
              </w:rPr>
            </w:pPr>
            <w:r>
              <w:rPr>
                <w:spacing w:val="-10"/>
                <w:sz w:val="20"/>
              </w:rPr>
              <w:t>-</w:t>
            </w:r>
          </w:p>
        </w:tc>
        <w:tc>
          <w:tcPr>
            <w:tcW w:w="566" w:type="dxa"/>
          </w:tcPr>
          <w:p w14:paraId="209FBE35" w14:textId="77777777" w:rsidR="00D23128" w:rsidRDefault="00870C69">
            <w:pPr>
              <w:pStyle w:val="TableParagraph"/>
              <w:spacing w:line="210" w:lineRule="exact"/>
              <w:ind w:left="10"/>
              <w:rPr>
                <w:sz w:val="20"/>
              </w:rPr>
            </w:pPr>
            <w:r>
              <w:rPr>
                <w:spacing w:val="-10"/>
                <w:sz w:val="20"/>
              </w:rPr>
              <w:t>-</w:t>
            </w:r>
          </w:p>
        </w:tc>
        <w:tc>
          <w:tcPr>
            <w:tcW w:w="708" w:type="dxa"/>
          </w:tcPr>
          <w:p w14:paraId="2B50BDFD" w14:textId="77777777" w:rsidR="00D23128" w:rsidRDefault="00870C69">
            <w:pPr>
              <w:pStyle w:val="TableParagraph"/>
              <w:spacing w:line="210" w:lineRule="exact"/>
              <w:ind w:left="38" w:right="30"/>
              <w:rPr>
                <w:sz w:val="20"/>
              </w:rPr>
            </w:pPr>
            <w:r>
              <w:rPr>
                <w:spacing w:val="-10"/>
                <w:sz w:val="20"/>
              </w:rPr>
              <w:t>-</w:t>
            </w:r>
          </w:p>
        </w:tc>
        <w:tc>
          <w:tcPr>
            <w:tcW w:w="994" w:type="dxa"/>
          </w:tcPr>
          <w:p w14:paraId="5395585E" w14:textId="77777777" w:rsidR="00D23128" w:rsidRDefault="00870C69">
            <w:pPr>
              <w:pStyle w:val="TableParagraph"/>
              <w:spacing w:line="210" w:lineRule="exact"/>
              <w:ind w:left="11"/>
              <w:rPr>
                <w:sz w:val="20"/>
              </w:rPr>
            </w:pPr>
            <w:r>
              <w:rPr>
                <w:spacing w:val="-10"/>
                <w:sz w:val="20"/>
              </w:rPr>
              <w:t>-</w:t>
            </w:r>
          </w:p>
        </w:tc>
        <w:tc>
          <w:tcPr>
            <w:tcW w:w="1133" w:type="dxa"/>
          </w:tcPr>
          <w:p w14:paraId="236BF69A" w14:textId="77777777" w:rsidR="00D23128" w:rsidRDefault="00870C69">
            <w:pPr>
              <w:pStyle w:val="TableParagraph"/>
              <w:spacing w:line="210" w:lineRule="exact"/>
              <w:ind w:left="14" w:right="3"/>
              <w:rPr>
                <w:sz w:val="20"/>
              </w:rPr>
            </w:pPr>
            <w:r>
              <w:rPr>
                <w:spacing w:val="-10"/>
                <w:sz w:val="20"/>
              </w:rPr>
              <w:t>-</w:t>
            </w:r>
          </w:p>
        </w:tc>
        <w:tc>
          <w:tcPr>
            <w:tcW w:w="569" w:type="dxa"/>
          </w:tcPr>
          <w:p w14:paraId="7FE02D5C" w14:textId="77777777" w:rsidR="00D23128" w:rsidRDefault="00870C69">
            <w:pPr>
              <w:pStyle w:val="TableParagraph"/>
              <w:spacing w:line="210" w:lineRule="exact"/>
              <w:ind w:left="59" w:right="46"/>
              <w:rPr>
                <w:sz w:val="20"/>
              </w:rPr>
            </w:pPr>
            <w:r>
              <w:rPr>
                <w:spacing w:val="-10"/>
                <w:sz w:val="20"/>
              </w:rPr>
              <w:t>-</w:t>
            </w:r>
          </w:p>
        </w:tc>
        <w:tc>
          <w:tcPr>
            <w:tcW w:w="709" w:type="dxa"/>
          </w:tcPr>
          <w:p w14:paraId="56392432" w14:textId="77777777" w:rsidR="00D23128" w:rsidRDefault="00870C69">
            <w:pPr>
              <w:pStyle w:val="TableParagraph"/>
              <w:spacing w:line="210" w:lineRule="exact"/>
              <w:ind w:left="13" w:right="6"/>
              <w:rPr>
                <w:sz w:val="20"/>
              </w:rPr>
            </w:pPr>
            <w:r>
              <w:rPr>
                <w:spacing w:val="-10"/>
                <w:sz w:val="20"/>
              </w:rPr>
              <w:t>-</w:t>
            </w:r>
          </w:p>
        </w:tc>
      </w:tr>
      <w:tr w:rsidR="00D23128" w14:paraId="77B94836" w14:textId="77777777">
        <w:trPr>
          <w:trHeight w:val="460"/>
        </w:trPr>
        <w:tc>
          <w:tcPr>
            <w:tcW w:w="703" w:type="dxa"/>
            <w:vMerge/>
            <w:tcBorders>
              <w:top w:val="nil"/>
            </w:tcBorders>
          </w:tcPr>
          <w:p w14:paraId="38678C34" w14:textId="77777777" w:rsidR="00D23128" w:rsidRDefault="00D23128">
            <w:pPr>
              <w:rPr>
                <w:sz w:val="2"/>
                <w:szCs w:val="2"/>
              </w:rPr>
            </w:pPr>
          </w:p>
        </w:tc>
        <w:tc>
          <w:tcPr>
            <w:tcW w:w="2696" w:type="dxa"/>
          </w:tcPr>
          <w:p w14:paraId="777A7CFB" w14:textId="77777777" w:rsidR="00D23128" w:rsidRDefault="00870C69">
            <w:pPr>
              <w:pStyle w:val="TableParagraph"/>
              <w:spacing w:line="230" w:lineRule="atLeas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31199E13" w14:textId="77777777" w:rsidR="00D23128" w:rsidRDefault="00870C69">
            <w:pPr>
              <w:pStyle w:val="TableParagraph"/>
              <w:spacing w:before="115"/>
              <w:ind w:left="14" w:right="2"/>
              <w:rPr>
                <w:sz w:val="20"/>
              </w:rPr>
            </w:pPr>
            <w:r>
              <w:rPr>
                <w:spacing w:val="-2"/>
                <w:sz w:val="20"/>
              </w:rPr>
              <w:t>0,239</w:t>
            </w:r>
          </w:p>
        </w:tc>
        <w:tc>
          <w:tcPr>
            <w:tcW w:w="1135" w:type="dxa"/>
          </w:tcPr>
          <w:p w14:paraId="3ED2002A" w14:textId="77777777" w:rsidR="00D23128" w:rsidRDefault="00870C69">
            <w:pPr>
              <w:pStyle w:val="TableParagraph"/>
              <w:spacing w:before="115"/>
              <w:ind w:left="17" w:right="5"/>
              <w:rPr>
                <w:sz w:val="20"/>
              </w:rPr>
            </w:pPr>
            <w:r>
              <w:rPr>
                <w:spacing w:val="-10"/>
                <w:sz w:val="20"/>
              </w:rPr>
              <w:t>-</w:t>
            </w:r>
          </w:p>
        </w:tc>
        <w:tc>
          <w:tcPr>
            <w:tcW w:w="566" w:type="dxa"/>
          </w:tcPr>
          <w:p w14:paraId="195D2D1E" w14:textId="77777777" w:rsidR="00D23128" w:rsidRDefault="00870C69">
            <w:pPr>
              <w:pStyle w:val="TableParagraph"/>
              <w:spacing w:before="115"/>
              <w:ind w:left="10"/>
              <w:rPr>
                <w:sz w:val="20"/>
              </w:rPr>
            </w:pPr>
            <w:r>
              <w:rPr>
                <w:spacing w:val="-10"/>
                <w:sz w:val="20"/>
              </w:rPr>
              <w:t>-</w:t>
            </w:r>
          </w:p>
        </w:tc>
        <w:tc>
          <w:tcPr>
            <w:tcW w:w="708" w:type="dxa"/>
          </w:tcPr>
          <w:p w14:paraId="269893EB" w14:textId="77777777" w:rsidR="00D23128" w:rsidRDefault="00870C69">
            <w:pPr>
              <w:pStyle w:val="TableParagraph"/>
              <w:spacing w:before="115"/>
              <w:ind w:left="38" w:right="29"/>
              <w:rPr>
                <w:sz w:val="20"/>
              </w:rPr>
            </w:pPr>
            <w:r>
              <w:rPr>
                <w:spacing w:val="-2"/>
                <w:sz w:val="20"/>
              </w:rPr>
              <w:t>0,239</w:t>
            </w:r>
          </w:p>
        </w:tc>
        <w:tc>
          <w:tcPr>
            <w:tcW w:w="994" w:type="dxa"/>
          </w:tcPr>
          <w:p w14:paraId="466F64CE" w14:textId="77777777" w:rsidR="00D23128" w:rsidRDefault="00870C69">
            <w:pPr>
              <w:pStyle w:val="TableParagraph"/>
              <w:spacing w:before="115"/>
              <w:ind w:left="11"/>
              <w:rPr>
                <w:sz w:val="20"/>
              </w:rPr>
            </w:pPr>
            <w:r>
              <w:rPr>
                <w:spacing w:val="-2"/>
                <w:sz w:val="20"/>
              </w:rPr>
              <w:t>137,6</w:t>
            </w:r>
          </w:p>
        </w:tc>
        <w:tc>
          <w:tcPr>
            <w:tcW w:w="1133" w:type="dxa"/>
          </w:tcPr>
          <w:p w14:paraId="3A7B02C9" w14:textId="77777777" w:rsidR="00D23128" w:rsidRDefault="00870C69">
            <w:pPr>
              <w:pStyle w:val="TableParagraph"/>
              <w:spacing w:before="115"/>
              <w:ind w:left="14" w:right="3"/>
              <w:rPr>
                <w:sz w:val="20"/>
              </w:rPr>
            </w:pPr>
            <w:r>
              <w:rPr>
                <w:spacing w:val="-10"/>
                <w:sz w:val="20"/>
              </w:rPr>
              <w:t>-</w:t>
            </w:r>
          </w:p>
        </w:tc>
        <w:tc>
          <w:tcPr>
            <w:tcW w:w="569" w:type="dxa"/>
          </w:tcPr>
          <w:p w14:paraId="1C26AB98" w14:textId="77777777" w:rsidR="00D23128" w:rsidRDefault="00870C69">
            <w:pPr>
              <w:pStyle w:val="TableParagraph"/>
              <w:spacing w:before="115"/>
              <w:ind w:left="59" w:right="46"/>
              <w:rPr>
                <w:sz w:val="20"/>
              </w:rPr>
            </w:pPr>
            <w:r>
              <w:rPr>
                <w:spacing w:val="-10"/>
                <w:sz w:val="20"/>
              </w:rPr>
              <w:t>-</w:t>
            </w:r>
          </w:p>
        </w:tc>
        <w:tc>
          <w:tcPr>
            <w:tcW w:w="709" w:type="dxa"/>
          </w:tcPr>
          <w:p w14:paraId="1291A024" w14:textId="77777777" w:rsidR="00D23128" w:rsidRDefault="00870C69">
            <w:pPr>
              <w:pStyle w:val="TableParagraph"/>
              <w:spacing w:before="115"/>
              <w:ind w:left="13" w:right="5"/>
              <w:rPr>
                <w:sz w:val="20"/>
              </w:rPr>
            </w:pPr>
            <w:r>
              <w:rPr>
                <w:spacing w:val="-2"/>
                <w:sz w:val="20"/>
              </w:rPr>
              <w:t>137,6</w:t>
            </w:r>
          </w:p>
        </w:tc>
      </w:tr>
      <w:tr w:rsidR="00D23128" w14:paraId="546519A8" w14:textId="77777777">
        <w:trPr>
          <w:trHeight w:val="230"/>
        </w:trPr>
        <w:tc>
          <w:tcPr>
            <w:tcW w:w="703" w:type="dxa"/>
            <w:vMerge/>
            <w:tcBorders>
              <w:top w:val="nil"/>
            </w:tcBorders>
          </w:tcPr>
          <w:p w14:paraId="1A14363B" w14:textId="77777777" w:rsidR="00D23128" w:rsidRDefault="00D23128">
            <w:pPr>
              <w:rPr>
                <w:sz w:val="2"/>
                <w:szCs w:val="2"/>
              </w:rPr>
            </w:pPr>
          </w:p>
        </w:tc>
        <w:tc>
          <w:tcPr>
            <w:tcW w:w="2696" w:type="dxa"/>
          </w:tcPr>
          <w:p w14:paraId="14713D98" w14:textId="77777777" w:rsidR="00D23128" w:rsidRDefault="00870C69">
            <w:pPr>
              <w:pStyle w:val="TableParagraph"/>
              <w:spacing w:line="210" w:lineRule="exact"/>
              <w:ind w:left="10" w:right="2"/>
              <w:rPr>
                <w:sz w:val="20"/>
              </w:rPr>
            </w:pPr>
            <w:r>
              <w:rPr>
                <w:sz w:val="20"/>
              </w:rPr>
              <w:t>Жилая</w:t>
            </w:r>
            <w:r>
              <w:rPr>
                <w:spacing w:val="-5"/>
                <w:sz w:val="20"/>
              </w:rPr>
              <w:t xml:space="preserve"> </w:t>
            </w:r>
            <w:r>
              <w:rPr>
                <w:spacing w:val="-2"/>
                <w:sz w:val="20"/>
              </w:rPr>
              <w:t>индивидуальная</w:t>
            </w:r>
          </w:p>
        </w:tc>
        <w:tc>
          <w:tcPr>
            <w:tcW w:w="991" w:type="dxa"/>
          </w:tcPr>
          <w:p w14:paraId="5754A09F" w14:textId="77777777" w:rsidR="00D23128" w:rsidRDefault="00870C69">
            <w:pPr>
              <w:pStyle w:val="TableParagraph"/>
              <w:spacing w:line="210" w:lineRule="exact"/>
              <w:ind w:left="14" w:right="3"/>
              <w:rPr>
                <w:sz w:val="20"/>
              </w:rPr>
            </w:pPr>
            <w:r>
              <w:rPr>
                <w:spacing w:val="-10"/>
                <w:sz w:val="20"/>
              </w:rPr>
              <w:t>-</w:t>
            </w:r>
          </w:p>
        </w:tc>
        <w:tc>
          <w:tcPr>
            <w:tcW w:w="1135" w:type="dxa"/>
          </w:tcPr>
          <w:p w14:paraId="64A2DAA3" w14:textId="77777777" w:rsidR="00D23128" w:rsidRDefault="00870C69">
            <w:pPr>
              <w:pStyle w:val="TableParagraph"/>
              <w:spacing w:line="210" w:lineRule="exact"/>
              <w:ind w:left="17" w:right="5"/>
              <w:rPr>
                <w:sz w:val="20"/>
              </w:rPr>
            </w:pPr>
            <w:r>
              <w:rPr>
                <w:spacing w:val="-10"/>
                <w:sz w:val="20"/>
              </w:rPr>
              <w:t>-</w:t>
            </w:r>
          </w:p>
        </w:tc>
        <w:tc>
          <w:tcPr>
            <w:tcW w:w="566" w:type="dxa"/>
          </w:tcPr>
          <w:p w14:paraId="56AA881D" w14:textId="77777777" w:rsidR="00D23128" w:rsidRDefault="00870C69">
            <w:pPr>
              <w:pStyle w:val="TableParagraph"/>
              <w:spacing w:line="210" w:lineRule="exact"/>
              <w:ind w:left="10"/>
              <w:rPr>
                <w:sz w:val="20"/>
              </w:rPr>
            </w:pPr>
            <w:r>
              <w:rPr>
                <w:spacing w:val="-10"/>
                <w:sz w:val="20"/>
              </w:rPr>
              <w:t>-</w:t>
            </w:r>
          </w:p>
        </w:tc>
        <w:tc>
          <w:tcPr>
            <w:tcW w:w="708" w:type="dxa"/>
          </w:tcPr>
          <w:p w14:paraId="6734A5C3" w14:textId="77777777" w:rsidR="00D23128" w:rsidRDefault="00870C69">
            <w:pPr>
              <w:pStyle w:val="TableParagraph"/>
              <w:spacing w:line="210" w:lineRule="exact"/>
              <w:ind w:left="38" w:right="30"/>
              <w:rPr>
                <w:sz w:val="20"/>
              </w:rPr>
            </w:pPr>
            <w:r>
              <w:rPr>
                <w:spacing w:val="-10"/>
                <w:sz w:val="20"/>
              </w:rPr>
              <w:t>-</w:t>
            </w:r>
          </w:p>
        </w:tc>
        <w:tc>
          <w:tcPr>
            <w:tcW w:w="994" w:type="dxa"/>
          </w:tcPr>
          <w:p w14:paraId="69C812E3" w14:textId="77777777" w:rsidR="00D23128" w:rsidRDefault="00870C69">
            <w:pPr>
              <w:pStyle w:val="TableParagraph"/>
              <w:spacing w:line="210" w:lineRule="exact"/>
              <w:ind w:left="11"/>
              <w:rPr>
                <w:sz w:val="20"/>
              </w:rPr>
            </w:pPr>
            <w:r>
              <w:rPr>
                <w:spacing w:val="-10"/>
                <w:sz w:val="20"/>
              </w:rPr>
              <w:t>-</w:t>
            </w:r>
          </w:p>
        </w:tc>
        <w:tc>
          <w:tcPr>
            <w:tcW w:w="1133" w:type="dxa"/>
          </w:tcPr>
          <w:p w14:paraId="3B8981A1" w14:textId="77777777" w:rsidR="00D23128" w:rsidRDefault="00870C69">
            <w:pPr>
              <w:pStyle w:val="TableParagraph"/>
              <w:spacing w:line="210" w:lineRule="exact"/>
              <w:ind w:left="14" w:right="3"/>
              <w:rPr>
                <w:sz w:val="20"/>
              </w:rPr>
            </w:pPr>
            <w:r>
              <w:rPr>
                <w:spacing w:val="-10"/>
                <w:sz w:val="20"/>
              </w:rPr>
              <w:t>-</w:t>
            </w:r>
          </w:p>
        </w:tc>
        <w:tc>
          <w:tcPr>
            <w:tcW w:w="569" w:type="dxa"/>
          </w:tcPr>
          <w:p w14:paraId="253EDE4C" w14:textId="77777777" w:rsidR="00D23128" w:rsidRDefault="00870C69">
            <w:pPr>
              <w:pStyle w:val="TableParagraph"/>
              <w:spacing w:line="210" w:lineRule="exact"/>
              <w:ind w:left="59" w:right="46"/>
              <w:rPr>
                <w:sz w:val="20"/>
              </w:rPr>
            </w:pPr>
            <w:r>
              <w:rPr>
                <w:spacing w:val="-10"/>
                <w:sz w:val="20"/>
              </w:rPr>
              <w:t>-</w:t>
            </w:r>
          </w:p>
        </w:tc>
        <w:tc>
          <w:tcPr>
            <w:tcW w:w="709" w:type="dxa"/>
          </w:tcPr>
          <w:p w14:paraId="77E2D728" w14:textId="77777777" w:rsidR="00D23128" w:rsidRDefault="00870C69">
            <w:pPr>
              <w:pStyle w:val="TableParagraph"/>
              <w:spacing w:line="210" w:lineRule="exact"/>
              <w:ind w:left="13" w:right="6"/>
              <w:rPr>
                <w:sz w:val="20"/>
              </w:rPr>
            </w:pPr>
            <w:r>
              <w:rPr>
                <w:spacing w:val="-10"/>
                <w:sz w:val="20"/>
              </w:rPr>
              <w:t>-</w:t>
            </w:r>
          </w:p>
        </w:tc>
      </w:tr>
      <w:tr w:rsidR="00D23128" w14:paraId="1FA5E038" w14:textId="77777777">
        <w:trPr>
          <w:trHeight w:val="460"/>
        </w:trPr>
        <w:tc>
          <w:tcPr>
            <w:tcW w:w="703" w:type="dxa"/>
            <w:vMerge/>
            <w:tcBorders>
              <w:top w:val="nil"/>
            </w:tcBorders>
          </w:tcPr>
          <w:p w14:paraId="4596333F" w14:textId="77777777" w:rsidR="00D23128" w:rsidRDefault="00D23128">
            <w:pPr>
              <w:rPr>
                <w:sz w:val="2"/>
                <w:szCs w:val="2"/>
              </w:rPr>
            </w:pPr>
          </w:p>
        </w:tc>
        <w:tc>
          <w:tcPr>
            <w:tcW w:w="2696" w:type="dxa"/>
          </w:tcPr>
          <w:p w14:paraId="2E38E356" w14:textId="77777777" w:rsidR="00D23128" w:rsidRDefault="00870C69">
            <w:pPr>
              <w:pStyle w:val="TableParagraph"/>
              <w:spacing w:line="230" w:lineRule="atLeas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57761FD9" w14:textId="77777777" w:rsidR="00D23128" w:rsidRDefault="00870C69">
            <w:pPr>
              <w:pStyle w:val="TableParagraph"/>
              <w:spacing w:before="115"/>
              <w:ind w:left="14" w:right="2"/>
              <w:rPr>
                <w:sz w:val="20"/>
              </w:rPr>
            </w:pPr>
            <w:r>
              <w:rPr>
                <w:spacing w:val="-2"/>
                <w:sz w:val="20"/>
              </w:rPr>
              <w:t>0,495</w:t>
            </w:r>
          </w:p>
        </w:tc>
        <w:tc>
          <w:tcPr>
            <w:tcW w:w="1135" w:type="dxa"/>
          </w:tcPr>
          <w:p w14:paraId="69B0BE37" w14:textId="77777777" w:rsidR="00D23128" w:rsidRDefault="00870C69">
            <w:pPr>
              <w:pStyle w:val="TableParagraph"/>
              <w:spacing w:before="115"/>
              <w:ind w:left="17" w:right="5"/>
              <w:rPr>
                <w:sz w:val="20"/>
              </w:rPr>
            </w:pPr>
            <w:r>
              <w:rPr>
                <w:spacing w:val="-10"/>
                <w:sz w:val="20"/>
              </w:rPr>
              <w:t>-</w:t>
            </w:r>
          </w:p>
        </w:tc>
        <w:tc>
          <w:tcPr>
            <w:tcW w:w="566" w:type="dxa"/>
          </w:tcPr>
          <w:p w14:paraId="3C7E43E2" w14:textId="77777777" w:rsidR="00D23128" w:rsidRDefault="00870C69">
            <w:pPr>
              <w:pStyle w:val="TableParagraph"/>
              <w:spacing w:before="115"/>
              <w:ind w:left="10"/>
              <w:rPr>
                <w:sz w:val="20"/>
              </w:rPr>
            </w:pPr>
            <w:r>
              <w:rPr>
                <w:spacing w:val="-10"/>
                <w:sz w:val="20"/>
              </w:rPr>
              <w:t>-</w:t>
            </w:r>
          </w:p>
        </w:tc>
        <w:tc>
          <w:tcPr>
            <w:tcW w:w="708" w:type="dxa"/>
          </w:tcPr>
          <w:p w14:paraId="52FF1143" w14:textId="77777777" w:rsidR="00D23128" w:rsidRDefault="00870C69">
            <w:pPr>
              <w:pStyle w:val="TableParagraph"/>
              <w:spacing w:before="115"/>
              <w:ind w:left="38" w:right="29"/>
              <w:rPr>
                <w:sz w:val="20"/>
              </w:rPr>
            </w:pPr>
            <w:r>
              <w:rPr>
                <w:spacing w:val="-2"/>
                <w:sz w:val="20"/>
              </w:rPr>
              <w:t>0,495</w:t>
            </w:r>
          </w:p>
        </w:tc>
        <w:tc>
          <w:tcPr>
            <w:tcW w:w="994" w:type="dxa"/>
          </w:tcPr>
          <w:p w14:paraId="1E462137" w14:textId="77777777" w:rsidR="00D23128" w:rsidRDefault="00870C69">
            <w:pPr>
              <w:pStyle w:val="TableParagraph"/>
              <w:spacing w:before="115"/>
              <w:ind w:left="11"/>
              <w:rPr>
                <w:sz w:val="20"/>
              </w:rPr>
            </w:pPr>
            <w:r>
              <w:rPr>
                <w:spacing w:val="-2"/>
                <w:sz w:val="20"/>
              </w:rPr>
              <w:t>187,7</w:t>
            </w:r>
          </w:p>
        </w:tc>
        <w:tc>
          <w:tcPr>
            <w:tcW w:w="1133" w:type="dxa"/>
          </w:tcPr>
          <w:p w14:paraId="037507B6" w14:textId="77777777" w:rsidR="00D23128" w:rsidRDefault="00870C69">
            <w:pPr>
              <w:pStyle w:val="TableParagraph"/>
              <w:spacing w:before="115"/>
              <w:ind w:left="14" w:right="3"/>
              <w:rPr>
                <w:sz w:val="20"/>
              </w:rPr>
            </w:pPr>
            <w:r>
              <w:rPr>
                <w:spacing w:val="-10"/>
                <w:sz w:val="20"/>
              </w:rPr>
              <w:t>-</w:t>
            </w:r>
          </w:p>
        </w:tc>
        <w:tc>
          <w:tcPr>
            <w:tcW w:w="569" w:type="dxa"/>
          </w:tcPr>
          <w:p w14:paraId="3BB58498" w14:textId="77777777" w:rsidR="00D23128" w:rsidRDefault="00870C69">
            <w:pPr>
              <w:pStyle w:val="TableParagraph"/>
              <w:spacing w:before="115"/>
              <w:ind w:left="59" w:right="46"/>
              <w:rPr>
                <w:sz w:val="20"/>
              </w:rPr>
            </w:pPr>
            <w:r>
              <w:rPr>
                <w:spacing w:val="-10"/>
                <w:sz w:val="20"/>
              </w:rPr>
              <w:t>-</w:t>
            </w:r>
          </w:p>
        </w:tc>
        <w:tc>
          <w:tcPr>
            <w:tcW w:w="709" w:type="dxa"/>
          </w:tcPr>
          <w:p w14:paraId="3DAC8CE4" w14:textId="77777777" w:rsidR="00D23128" w:rsidRDefault="00870C69">
            <w:pPr>
              <w:pStyle w:val="TableParagraph"/>
              <w:spacing w:before="115"/>
              <w:ind w:left="13" w:right="5"/>
              <w:rPr>
                <w:sz w:val="20"/>
              </w:rPr>
            </w:pPr>
            <w:r>
              <w:rPr>
                <w:spacing w:val="-2"/>
                <w:sz w:val="20"/>
              </w:rPr>
              <w:t>187,7</w:t>
            </w:r>
          </w:p>
        </w:tc>
      </w:tr>
      <w:tr w:rsidR="00D23128" w14:paraId="75297D83" w14:textId="77777777">
        <w:trPr>
          <w:trHeight w:val="230"/>
        </w:trPr>
        <w:tc>
          <w:tcPr>
            <w:tcW w:w="703" w:type="dxa"/>
            <w:vMerge w:val="restart"/>
          </w:tcPr>
          <w:p w14:paraId="39979292" w14:textId="77777777" w:rsidR="00D23128" w:rsidRDefault="00D23128">
            <w:pPr>
              <w:pStyle w:val="TableParagraph"/>
              <w:jc w:val="left"/>
              <w:rPr>
                <w:sz w:val="20"/>
              </w:rPr>
            </w:pPr>
          </w:p>
          <w:p w14:paraId="06DEB6CC" w14:textId="77777777" w:rsidR="00D23128" w:rsidRDefault="00D23128">
            <w:pPr>
              <w:pStyle w:val="TableParagraph"/>
              <w:spacing w:before="130"/>
              <w:jc w:val="left"/>
              <w:rPr>
                <w:sz w:val="20"/>
              </w:rPr>
            </w:pPr>
          </w:p>
          <w:p w14:paraId="291755BA" w14:textId="77777777" w:rsidR="00D23128" w:rsidRDefault="00870C69">
            <w:pPr>
              <w:pStyle w:val="TableParagraph"/>
              <w:ind w:left="153"/>
              <w:jc w:val="left"/>
              <w:rPr>
                <w:sz w:val="20"/>
              </w:rPr>
            </w:pPr>
            <w:r>
              <w:rPr>
                <w:spacing w:val="-4"/>
                <w:sz w:val="20"/>
              </w:rPr>
              <w:t>2027</w:t>
            </w:r>
          </w:p>
        </w:tc>
        <w:tc>
          <w:tcPr>
            <w:tcW w:w="2696" w:type="dxa"/>
          </w:tcPr>
          <w:p w14:paraId="7F407B16" w14:textId="77777777" w:rsidR="00D23128" w:rsidRDefault="00870C69">
            <w:pPr>
              <w:pStyle w:val="TableParagraph"/>
              <w:spacing w:line="210" w:lineRule="exact"/>
              <w:ind w:left="10" w:right="5"/>
              <w:rPr>
                <w:sz w:val="20"/>
              </w:rPr>
            </w:pPr>
            <w:r>
              <w:rPr>
                <w:sz w:val="20"/>
              </w:rPr>
              <w:t>Жилая</w:t>
            </w:r>
            <w:r>
              <w:rPr>
                <w:spacing w:val="-8"/>
                <w:sz w:val="20"/>
              </w:rPr>
              <w:t xml:space="preserve"> </w:t>
            </w:r>
            <w:r>
              <w:rPr>
                <w:spacing w:val="-2"/>
                <w:sz w:val="20"/>
              </w:rPr>
              <w:t>многоэтажная</w:t>
            </w:r>
          </w:p>
        </w:tc>
        <w:tc>
          <w:tcPr>
            <w:tcW w:w="991" w:type="dxa"/>
          </w:tcPr>
          <w:p w14:paraId="67BEF5DF" w14:textId="77777777" w:rsidR="00D23128" w:rsidRDefault="00870C69">
            <w:pPr>
              <w:pStyle w:val="TableParagraph"/>
              <w:spacing w:line="210" w:lineRule="exact"/>
              <w:ind w:left="14" w:right="3"/>
              <w:rPr>
                <w:sz w:val="20"/>
              </w:rPr>
            </w:pPr>
            <w:r>
              <w:rPr>
                <w:spacing w:val="-10"/>
                <w:sz w:val="20"/>
              </w:rPr>
              <w:t>-</w:t>
            </w:r>
          </w:p>
        </w:tc>
        <w:tc>
          <w:tcPr>
            <w:tcW w:w="1135" w:type="dxa"/>
          </w:tcPr>
          <w:p w14:paraId="23EB6805" w14:textId="77777777" w:rsidR="00D23128" w:rsidRDefault="00870C69">
            <w:pPr>
              <w:pStyle w:val="TableParagraph"/>
              <w:spacing w:line="210" w:lineRule="exact"/>
              <w:ind w:left="17" w:right="5"/>
              <w:rPr>
                <w:sz w:val="20"/>
              </w:rPr>
            </w:pPr>
            <w:r>
              <w:rPr>
                <w:spacing w:val="-10"/>
                <w:sz w:val="20"/>
              </w:rPr>
              <w:t>-</w:t>
            </w:r>
          </w:p>
        </w:tc>
        <w:tc>
          <w:tcPr>
            <w:tcW w:w="566" w:type="dxa"/>
          </w:tcPr>
          <w:p w14:paraId="190252E6" w14:textId="77777777" w:rsidR="00D23128" w:rsidRDefault="00870C69">
            <w:pPr>
              <w:pStyle w:val="TableParagraph"/>
              <w:spacing w:line="210" w:lineRule="exact"/>
              <w:ind w:left="10"/>
              <w:rPr>
                <w:sz w:val="20"/>
              </w:rPr>
            </w:pPr>
            <w:r>
              <w:rPr>
                <w:spacing w:val="-10"/>
                <w:sz w:val="20"/>
              </w:rPr>
              <w:t>-</w:t>
            </w:r>
          </w:p>
        </w:tc>
        <w:tc>
          <w:tcPr>
            <w:tcW w:w="708" w:type="dxa"/>
          </w:tcPr>
          <w:p w14:paraId="0932F52F" w14:textId="77777777" w:rsidR="00D23128" w:rsidRDefault="00870C69">
            <w:pPr>
              <w:pStyle w:val="TableParagraph"/>
              <w:spacing w:line="210" w:lineRule="exact"/>
              <w:ind w:left="38" w:right="30"/>
              <w:rPr>
                <w:sz w:val="20"/>
              </w:rPr>
            </w:pPr>
            <w:r>
              <w:rPr>
                <w:spacing w:val="-10"/>
                <w:sz w:val="20"/>
              </w:rPr>
              <w:t>-</w:t>
            </w:r>
          </w:p>
        </w:tc>
        <w:tc>
          <w:tcPr>
            <w:tcW w:w="994" w:type="dxa"/>
          </w:tcPr>
          <w:p w14:paraId="02F4C553" w14:textId="77777777" w:rsidR="00D23128" w:rsidRDefault="00870C69">
            <w:pPr>
              <w:pStyle w:val="TableParagraph"/>
              <w:spacing w:line="210" w:lineRule="exact"/>
              <w:ind w:left="11"/>
              <w:rPr>
                <w:sz w:val="20"/>
              </w:rPr>
            </w:pPr>
            <w:r>
              <w:rPr>
                <w:spacing w:val="-10"/>
                <w:sz w:val="20"/>
              </w:rPr>
              <w:t>-</w:t>
            </w:r>
          </w:p>
        </w:tc>
        <w:tc>
          <w:tcPr>
            <w:tcW w:w="1133" w:type="dxa"/>
          </w:tcPr>
          <w:p w14:paraId="0342ABF1" w14:textId="77777777" w:rsidR="00D23128" w:rsidRDefault="00870C69">
            <w:pPr>
              <w:pStyle w:val="TableParagraph"/>
              <w:spacing w:line="210" w:lineRule="exact"/>
              <w:ind w:left="14" w:right="3"/>
              <w:rPr>
                <w:sz w:val="20"/>
              </w:rPr>
            </w:pPr>
            <w:r>
              <w:rPr>
                <w:spacing w:val="-10"/>
                <w:sz w:val="20"/>
              </w:rPr>
              <w:t>-</w:t>
            </w:r>
          </w:p>
        </w:tc>
        <w:tc>
          <w:tcPr>
            <w:tcW w:w="569" w:type="dxa"/>
          </w:tcPr>
          <w:p w14:paraId="2FCAE52A" w14:textId="77777777" w:rsidR="00D23128" w:rsidRDefault="00870C69">
            <w:pPr>
              <w:pStyle w:val="TableParagraph"/>
              <w:spacing w:line="210" w:lineRule="exact"/>
              <w:ind w:left="59" w:right="46"/>
              <w:rPr>
                <w:sz w:val="20"/>
              </w:rPr>
            </w:pPr>
            <w:r>
              <w:rPr>
                <w:spacing w:val="-10"/>
                <w:sz w:val="20"/>
              </w:rPr>
              <w:t>-</w:t>
            </w:r>
          </w:p>
        </w:tc>
        <w:tc>
          <w:tcPr>
            <w:tcW w:w="709" w:type="dxa"/>
          </w:tcPr>
          <w:p w14:paraId="15C657F8" w14:textId="77777777" w:rsidR="00D23128" w:rsidRDefault="00870C69">
            <w:pPr>
              <w:pStyle w:val="TableParagraph"/>
              <w:spacing w:line="210" w:lineRule="exact"/>
              <w:ind w:left="13" w:right="6"/>
              <w:rPr>
                <w:sz w:val="20"/>
              </w:rPr>
            </w:pPr>
            <w:r>
              <w:rPr>
                <w:spacing w:val="-10"/>
                <w:sz w:val="20"/>
              </w:rPr>
              <w:t>-</w:t>
            </w:r>
          </w:p>
        </w:tc>
      </w:tr>
      <w:tr w:rsidR="00D23128" w14:paraId="642A24A1" w14:textId="77777777">
        <w:trPr>
          <w:trHeight w:val="460"/>
        </w:trPr>
        <w:tc>
          <w:tcPr>
            <w:tcW w:w="703" w:type="dxa"/>
            <w:vMerge/>
            <w:tcBorders>
              <w:top w:val="nil"/>
            </w:tcBorders>
          </w:tcPr>
          <w:p w14:paraId="53C1022D" w14:textId="77777777" w:rsidR="00D23128" w:rsidRDefault="00D23128">
            <w:pPr>
              <w:rPr>
                <w:sz w:val="2"/>
                <w:szCs w:val="2"/>
              </w:rPr>
            </w:pPr>
          </w:p>
        </w:tc>
        <w:tc>
          <w:tcPr>
            <w:tcW w:w="2696" w:type="dxa"/>
          </w:tcPr>
          <w:p w14:paraId="2E7D4E4B" w14:textId="77777777" w:rsidR="00D23128" w:rsidRDefault="00870C69">
            <w:pPr>
              <w:pStyle w:val="TableParagraph"/>
              <w:spacing w:line="230" w:lineRule="atLeas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183153D6" w14:textId="77777777" w:rsidR="00D23128" w:rsidRDefault="00870C69">
            <w:pPr>
              <w:pStyle w:val="TableParagraph"/>
              <w:spacing w:before="115"/>
              <w:ind w:left="14" w:right="2"/>
              <w:rPr>
                <w:sz w:val="20"/>
              </w:rPr>
            </w:pPr>
            <w:r>
              <w:rPr>
                <w:spacing w:val="-2"/>
                <w:sz w:val="20"/>
              </w:rPr>
              <w:t>0,239</w:t>
            </w:r>
          </w:p>
        </w:tc>
        <w:tc>
          <w:tcPr>
            <w:tcW w:w="1135" w:type="dxa"/>
          </w:tcPr>
          <w:p w14:paraId="376A023F" w14:textId="77777777" w:rsidR="00D23128" w:rsidRDefault="00870C69">
            <w:pPr>
              <w:pStyle w:val="TableParagraph"/>
              <w:spacing w:before="115"/>
              <w:ind w:left="17" w:right="5"/>
              <w:rPr>
                <w:sz w:val="20"/>
              </w:rPr>
            </w:pPr>
            <w:r>
              <w:rPr>
                <w:spacing w:val="-10"/>
                <w:sz w:val="20"/>
              </w:rPr>
              <w:t>-</w:t>
            </w:r>
          </w:p>
        </w:tc>
        <w:tc>
          <w:tcPr>
            <w:tcW w:w="566" w:type="dxa"/>
          </w:tcPr>
          <w:p w14:paraId="78E50BFE" w14:textId="77777777" w:rsidR="00D23128" w:rsidRDefault="00870C69">
            <w:pPr>
              <w:pStyle w:val="TableParagraph"/>
              <w:spacing w:before="115"/>
              <w:ind w:left="10"/>
              <w:rPr>
                <w:sz w:val="20"/>
              </w:rPr>
            </w:pPr>
            <w:r>
              <w:rPr>
                <w:spacing w:val="-10"/>
                <w:sz w:val="20"/>
              </w:rPr>
              <w:t>-</w:t>
            </w:r>
          </w:p>
        </w:tc>
        <w:tc>
          <w:tcPr>
            <w:tcW w:w="708" w:type="dxa"/>
          </w:tcPr>
          <w:p w14:paraId="0609F8B4" w14:textId="77777777" w:rsidR="00D23128" w:rsidRDefault="00870C69">
            <w:pPr>
              <w:pStyle w:val="TableParagraph"/>
              <w:spacing w:before="115"/>
              <w:ind w:left="38" w:right="29"/>
              <w:rPr>
                <w:sz w:val="20"/>
              </w:rPr>
            </w:pPr>
            <w:r>
              <w:rPr>
                <w:spacing w:val="-2"/>
                <w:sz w:val="20"/>
              </w:rPr>
              <w:t>0,239</w:t>
            </w:r>
          </w:p>
        </w:tc>
        <w:tc>
          <w:tcPr>
            <w:tcW w:w="994" w:type="dxa"/>
          </w:tcPr>
          <w:p w14:paraId="4796B462" w14:textId="77777777" w:rsidR="00D23128" w:rsidRDefault="00870C69">
            <w:pPr>
              <w:pStyle w:val="TableParagraph"/>
              <w:spacing w:before="115"/>
              <w:ind w:left="11"/>
              <w:rPr>
                <w:sz w:val="20"/>
              </w:rPr>
            </w:pPr>
            <w:r>
              <w:rPr>
                <w:spacing w:val="-2"/>
                <w:sz w:val="20"/>
              </w:rPr>
              <w:t>137,6</w:t>
            </w:r>
          </w:p>
        </w:tc>
        <w:tc>
          <w:tcPr>
            <w:tcW w:w="1133" w:type="dxa"/>
          </w:tcPr>
          <w:p w14:paraId="7B92E6C5" w14:textId="77777777" w:rsidR="00D23128" w:rsidRDefault="00870C69">
            <w:pPr>
              <w:pStyle w:val="TableParagraph"/>
              <w:spacing w:before="115"/>
              <w:ind w:left="14" w:right="3"/>
              <w:rPr>
                <w:sz w:val="20"/>
              </w:rPr>
            </w:pPr>
            <w:r>
              <w:rPr>
                <w:spacing w:val="-10"/>
                <w:sz w:val="20"/>
              </w:rPr>
              <w:t>-</w:t>
            </w:r>
          </w:p>
        </w:tc>
        <w:tc>
          <w:tcPr>
            <w:tcW w:w="569" w:type="dxa"/>
          </w:tcPr>
          <w:p w14:paraId="4DAC053B" w14:textId="77777777" w:rsidR="00D23128" w:rsidRDefault="00870C69">
            <w:pPr>
              <w:pStyle w:val="TableParagraph"/>
              <w:spacing w:before="115"/>
              <w:ind w:left="59" w:right="46"/>
              <w:rPr>
                <w:sz w:val="20"/>
              </w:rPr>
            </w:pPr>
            <w:r>
              <w:rPr>
                <w:spacing w:val="-10"/>
                <w:sz w:val="20"/>
              </w:rPr>
              <w:t>-</w:t>
            </w:r>
          </w:p>
        </w:tc>
        <w:tc>
          <w:tcPr>
            <w:tcW w:w="709" w:type="dxa"/>
          </w:tcPr>
          <w:p w14:paraId="5B519767" w14:textId="77777777" w:rsidR="00D23128" w:rsidRDefault="00870C69">
            <w:pPr>
              <w:pStyle w:val="TableParagraph"/>
              <w:spacing w:before="115"/>
              <w:ind w:left="13" w:right="5"/>
              <w:rPr>
                <w:sz w:val="20"/>
              </w:rPr>
            </w:pPr>
            <w:r>
              <w:rPr>
                <w:spacing w:val="-2"/>
                <w:sz w:val="20"/>
              </w:rPr>
              <w:t>137,6</w:t>
            </w:r>
          </w:p>
        </w:tc>
      </w:tr>
      <w:tr w:rsidR="00D23128" w14:paraId="4A36AD7A" w14:textId="77777777">
        <w:trPr>
          <w:trHeight w:val="230"/>
        </w:trPr>
        <w:tc>
          <w:tcPr>
            <w:tcW w:w="703" w:type="dxa"/>
            <w:vMerge/>
            <w:tcBorders>
              <w:top w:val="nil"/>
            </w:tcBorders>
          </w:tcPr>
          <w:p w14:paraId="3FCC2901" w14:textId="77777777" w:rsidR="00D23128" w:rsidRDefault="00D23128">
            <w:pPr>
              <w:rPr>
                <w:sz w:val="2"/>
                <w:szCs w:val="2"/>
              </w:rPr>
            </w:pPr>
          </w:p>
        </w:tc>
        <w:tc>
          <w:tcPr>
            <w:tcW w:w="2696" w:type="dxa"/>
          </w:tcPr>
          <w:p w14:paraId="164DD026" w14:textId="77777777" w:rsidR="00D23128" w:rsidRDefault="00870C69">
            <w:pPr>
              <w:pStyle w:val="TableParagraph"/>
              <w:spacing w:line="210" w:lineRule="exact"/>
              <w:ind w:left="10" w:right="3"/>
              <w:rPr>
                <w:sz w:val="20"/>
              </w:rPr>
            </w:pPr>
            <w:r>
              <w:rPr>
                <w:sz w:val="20"/>
              </w:rPr>
              <w:t>Жилая</w:t>
            </w:r>
            <w:r>
              <w:rPr>
                <w:spacing w:val="-5"/>
                <w:sz w:val="20"/>
              </w:rPr>
              <w:t xml:space="preserve"> </w:t>
            </w:r>
            <w:r>
              <w:rPr>
                <w:spacing w:val="-2"/>
                <w:sz w:val="20"/>
              </w:rPr>
              <w:t>индивидуальная</w:t>
            </w:r>
          </w:p>
        </w:tc>
        <w:tc>
          <w:tcPr>
            <w:tcW w:w="991" w:type="dxa"/>
          </w:tcPr>
          <w:p w14:paraId="423711E7" w14:textId="77777777" w:rsidR="00D23128" w:rsidRDefault="00870C69">
            <w:pPr>
              <w:pStyle w:val="TableParagraph"/>
              <w:spacing w:line="210" w:lineRule="exact"/>
              <w:ind w:left="14" w:right="3"/>
              <w:rPr>
                <w:sz w:val="20"/>
              </w:rPr>
            </w:pPr>
            <w:r>
              <w:rPr>
                <w:spacing w:val="-10"/>
                <w:sz w:val="20"/>
              </w:rPr>
              <w:t>-</w:t>
            </w:r>
          </w:p>
        </w:tc>
        <w:tc>
          <w:tcPr>
            <w:tcW w:w="1135" w:type="dxa"/>
          </w:tcPr>
          <w:p w14:paraId="55B6AB6D" w14:textId="77777777" w:rsidR="00D23128" w:rsidRDefault="00870C69">
            <w:pPr>
              <w:pStyle w:val="TableParagraph"/>
              <w:spacing w:line="210" w:lineRule="exact"/>
              <w:ind w:left="17" w:right="5"/>
              <w:rPr>
                <w:sz w:val="20"/>
              </w:rPr>
            </w:pPr>
            <w:r>
              <w:rPr>
                <w:spacing w:val="-10"/>
                <w:sz w:val="20"/>
              </w:rPr>
              <w:t>-</w:t>
            </w:r>
          </w:p>
        </w:tc>
        <w:tc>
          <w:tcPr>
            <w:tcW w:w="566" w:type="dxa"/>
          </w:tcPr>
          <w:p w14:paraId="5BDB4CA3" w14:textId="77777777" w:rsidR="00D23128" w:rsidRDefault="00870C69">
            <w:pPr>
              <w:pStyle w:val="TableParagraph"/>
              <w:spacing w:line="210" w:lineRule="exact"/>
              <w:ind w:left="10"/>
              <w:rPr>
                <w:sz w:val="20"/>
              </w:rPr>
            </w:pPr>
            <w:r>
              <w:rPr>
                <w:spacing w:val="-10"/>
                <w:sz w:val="20"/>
              </w:rPr>
              <w:t>-</w:t>
            </w:r>
          </w:p>
        </w:tc>
        <w:tc>
          <w:tcPr>
            <w:tcW w:w="708" w:type="dxa"/>
          </w:tcPr>
          <w:p w14:paraId="0717F378" w14:textId="77777777" w:rsidR="00D23128" w:rsidRDefault="00870C69">
            <w:pPr>
              <w:pStyle w:val="TableParagraph"/>
              <w:spacing w:line="210" w:lineRule="exact"/>
              <w:ind w:left="38" w:right="30"/>
              <w:rPr>
                <w:sz w:val="20"/>
              </w:rPr>
            </w:pPr>
            <w:r>
              <w:rPr>
                <w:spacing w:val="-10"/>
                <w:sz w:val="20"/>
              </w:rPr>
              <w:t>-</w:t>
            </w:r>
          </w:p>
        </w:tc>
        <w:tc>
          <w:tcPr>
            <w:tcW w:w="994" w:type="dxa"/>
          </w:tcPr>
          <w:p w14:paraId="3CE3E570" w14:textId="77777777" w:rsidR="00D23128" w:rsidRDefault="00870C69">
            <w:pPr>
              <w:pStyle w:val="TableParagraph"/>
              <w:spacing w:line="210" w:lineRule="exact"/>
              <w:ind w:left="11"/>
              <w:rPr>
                <w:sz w:val="20"/>
              </w:rPr>
            </w:pPr>
            <w:r>
              <w:rPr>
                <w:spacing w:val="-10"/>
                <w:sz w:val="20"/>
              </w:rPr>
              <w:t>-</w:t>
            </w:r>
          </w:p>
        </w:tc>
        <w:tc>
          <w:tcPr>
            <w:tcW w:w="1133" w:type="dxa"/>
          </w:tcPr>
          <w:p w14:paraId="0DE5BEED" w14:textId="77777777" w:rsidR="00D23128" w:rsidRDefault="00870C69">
            <w:pPr>
              <w:pStyle w:val="TableParagraph"/>
              <w:spacing w:line="210" w:lineRule="exact"/>
              <w:ind w:left="14" w:right="3"/>
              <w:rPr>
                <w:sz w:val="20"/>
              </w:rPr>
            </w:pPr>
            <w:r>
              <w:rPr>
                <w:spacing w:val="-10"/>
                <w:sz w:val="20"/>
              </w:rPr>
              <w:t>-</w:t>
            </w:r>
          </w:p>
        </w:tc>
        <w:tc>
          <w:tcPr>
            <w:tcW w:w="569" w:type="dxa"/>
          </w:tcPr>
          <w:p w14:paraId="41DA3748" w14:textId="77777777" w:rsidR="00D23128" w:rsidRDefault="00870C69">
            <w:pPr>
              <w:pStyle w:val="TableParagraph"/>
              <w:spacing w:line="210" w:lineRule="exact"/>
              <w:ind w:left="59" w:right="46"/>
              <w:rPr>
                <w:sz w:val="20"/>
              </w:rPr>
            </w:pPr>
            <w:r>
              <w:rPr>
                <w:spacing w:val="-10"/>
                <w:sz w:val="20"/>
              </w:rPr>
              <w:t>-</w:t>
            </w:r>
          </w:p>
        </w:tc>
        <w:tc>
          <w:tcPr>
            <w:tcW w:w="709" w:type="dxa"/>
          </w:tcPr>
          <w:p w14:paraId="6B878CEF" w14:textId="77777777" w:rsidR="00D23128" w:rsidRDefault="00870C69">
            <w:pPr>
              <w:pStyle w:val="TableParagraph"/>
              <w:spacing w:line="210" w:lineRule="exact"/>
              <w:ind w:left="13" w:right="6"/>
              <w:rPr>
                <w:sz w:val="20"/>
              </w:rPr>
            </w:pPr>
            <w:r>
              <w:rPr>
                <w:spacing w:val="-10"/>
                <w:sz w:val="20"/>
              </w:rPr>
              <w:t>-</w:t>
            </w:r>
          </w:p>
        </w:tc>
      </w:tr>
      <w:tr w:rsidR="00D23128" w14:paraId="44217BC9" w14:textId="77777777">
        <w:trPr>
          <w:trHeight w:val="460"/>
        </w:trPr>
        <w:tc>
          <w:tcPr>
            <w:tcW w:w="703" w:type="dxa"/>
            <w:vMerge/>
            <w:tcBorders>
              <w:top w:val="nil"/>
            </w:tcBorders>
          </w:tcPr>
          <w:p w14:paraId="2EA9F684" w14:textId="77777777" w:rsidR="00D23128" w:rsidRDefault="00D23128">
            <w:pPr>
              <w:rPr>
                <w:sz w:val="2"/>
                <w:szCs w:val="2"/>
              </w:rPr>
            </w:pPr>
          </w:p>
        </w:tc>
        <w:tc>
          <w:tcPr>
            <w:tcW w:w="2696" w:type="dxa"/>
          </w:tcPr>
          <w:p w14:paraId="4962ED96" w14:textId="77777777" w:rsidR="00D23128" w:rsidRDefault="00870C69">
            <w:pPr>
              <w:pStyle w:val="TableParagraph"/>
              <w:spacing w:line="230" w:lineRule="atLeas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73415FD7" w14:textId="77777777" w:rsidR="00D23128" w:rsidRDefault="00870C69">
            <w:pPr>
              <w:pStyle w:val="TableParagraph"/>
              <w:spacing w:before="115"/>
              <w:ind w:left="14" w:right="2"/>
              <w:rPr>
                <w:sz w:val="20"/>
              </w:rPr>
            </w:pPr>
            <w:r>
              <w:rPr>
                <w:spacing w:val="-2"/>
                <w:sz w:val="20"/>
              </w:rPr>
              <w:t>0,495</w:t>
            </w:r>
          </w:p>
        </w:tc>
        <w:tc>
          <w:tcPr>
            <w:tcW w:w="1135" w:type="dxa"/>
          </w:tcPr>
          <w:p w14:paraId="2E06BED5" w14:textId="77777777" w:rsidR="00D23128" w:rsidRDefault="00870C69">
            <w:pPr>
              <w:pStyle w:val="TableParagraph"/>
              <w:spacing w:before="115"/>
              <w:ind w:left="17" w:right="5"/>
              <w:rPr>
                <w:sz w:val="20"/>
              </w:rPr>
            </w:pPr>
            <w:r>
              <w:rPr>
                <w:spacing w:val="-10"/>
                <w:sz w:val="20"/>
              </w:rPr>
              <w:t>-</w:t>
            </w:r>
          </w:p>
        </w:tc>
        <w:tc>
          <w:tcPr>
            <w:tcW w:w="566" w:type="dxa"/>
          </w:tcPr>
          <w:p w14:paraId="53D3B171" w14:textId="77777777" w:rsidR="00D23128" w:rsidRDefault="00870C69">
            <w:pPr>
              <w:pStyle w:val="TableParagraph"/>
              <w:spacing w:before="115"/>
              <w:ind w:left="10"/>
              <w:rPr>
                <w:sz w:val="20"/>
              </w:rPr>
            </w:pPr>
            <w:r>
              <w:rPr>
                <w:spacing w:val="-10"/>
                <w:sz w:val="20"/>
              </w:rPr>
              <w:t>-</w:t>
            </w:r>
          </w:p>
        </w:tc>
        <w:tc>
          <w:tcPr>
            <w:tcW w:w="708" w:type="dxa"/>
          </w:tcPr>
          <w:p w14:paraId="7B4B2180" w14:textId="77777777" w:rsidR="00D23128" w:rsidRDefault="00870C69">
            <w:pPr>
              <w:pStyle w:val="TableParagraph"/>
              <w:spacing w:before="115"/>
              <w:ind w:left="38" w:right="29"/>
              <w:rPr>
                <w:sz w:val="20"/>
              </w:rPr>
            </w:pPr>
            <w:r>
              <w:rPr>
                <w:spacing w:val="-2"/>
                <w:sz w:val="20"/>
              </w:rPr>
              <w:t>0,495</w:t>
            </w:r>
          </w:p>
        </w:tc>
        <w:tc>
          <w:tcPr>
            <w:tcW w:w="994" w:type="dxa"/>
          </w:tcPr>
          <w:p w14:paraId="0C512975" w14:textId="77777777" w:rsidR="00D23128" w:rsidRDefault="00870C69">
            <w:pPr>
              <w:pStyle w:val="TableParagraph"/>
              <w:spacing w:before="115"/>
              <w:ind w:left="11"/>
              <w:rPr>
                <w:sz w:val="20"/>
              </w:rPr>
            </w:pPr>
            <w:r>
              <w:rPr>
                <w:spacing w:val="-2"/>
                <w:sz w:val="20"/>
              </w:rPr>
              <w:t>187,7</w:t>
            </w:r>
          </w:p>
        </w:tc>
        <w:tc>
          <w:tcPr>
            <w:tcW w:w="1133" w:type="dxa"/>
          </w:tcPr>
          <w:p w14:paraId="20B02E05" w14:textId="77777777" w:rsidR="00D23128" w:rsidRDefault="00870C69">
            <w:pPr>
              <w:pStyle w:val="TableParagraph"/>
              <w:spacing w:before="115"/>
              <w:ind w:left="14" w:right="3"/>
              <w:rPr>
                <w:sz w:val="20"/>
              </w:rPr>
            </w:pPr>
            <w:r>
              <w:rPr>
                <w:spacing w:val="-10"/>
                <w:sz w:val="20"/>
              </w:rPr>
              <w:t>-</w:t>
            </w:r>
          </w:p>
        </w:tc>
        <w:tc>
          <w:tcPr>
            <w:tcW w:w="569" w:type="dxa"/>
          </w:tcPr>
          <w:p w14:paraId="21E2385B" w14:textId="77777777" w:rsidR="00D23128" w:rsidRDefault="00870C69">
            <w:pPr>
              <w:pStyle w:val="TableParagraph"/>
              <w:spacing w:before="115"/>
              <w:ind w:left="59" w:right="46"/>
              <w:rPr>
                <w:sz w:val="20"/>
              </w:rPr>
            </w:pPr>
            <w:r>
              <w:rPr>
                <w:spacing w:val="-10"/>
                <w:sz w:val="20"/>
              </w:rPr>
              <w:t>-</w:t>
            </w:r>
          </w:p>
        </w:tc>
        <w:tc>
          <w:tcPr>
            <w:tcW w:w="709" w:type="dxa"/>
          </w:tcPr>
          <w:p w14:paraId="7E98B9EC" w14:textId="77777777" w:rsidR="00D23128" w:rsidRDefault="00870C69">
            <w:pPr>
              <w:pStyle w:val="TableParagraph"/>
              <w:spacing w:before="115"/>
              <w:ind w:left="13" w:right="5"/>
              <w:rPr>
                <w:sz w:val="20"/>
              </w:rPr>
            </w:pPr>
            <w:r>
              <w:rPr>
                <w:spacing w:val="-2"/>
                <w:sz w:val="20"/>
              </w:rPr>
              <w:t>187,7</w:t>
            </w:r>
          </w:p>
        </w:tc>
      </w:tr>
      <w:tr w:rsidR="00D23128" w14:paraId="59A89B5B" w14:textId="77777777">
        <w:trPr>
          <w:trHeight w:val="230"/>
        </w:trPr>
        <w:tc>
          <w:tcPr>
            <w:tcW w:w="703" w:type="dxa"/>
            <w:vMerge w:val="restart"/>
          </w:tcPr>
          <w:p w14:paraId="53969AF8" w14:textId="77777777" w:rsidR="00D23128" w:rsidRDefault="00D23128">
            <w:pPr>
              <w:pStyle w:val="TableParagraph"/>
              <w:jc w:val="left"/>
              <w:rPr>
                <w:sz w:val="20"/>
              </w:rPr>
            </w:pPr>
          </w:p>
          <w:p w14:paraId="53C40AD6" w14:textId="77777777" w:rsidR="00D23128" w:rsidRDefault="00D23128">
            <w:pPr>
              <w:pStyle w:val="TableParagraph"/>
              <w:spacing w:before="128"/>
              <w:jc w:val="left"/>
              <w:rPr>
                <w:sz w:val="20"/>
              </w:rPr>
            </w:pPr>
          </w:p>
          <w:p w14:paraId="22E09F6B" w14:textId="77777777" w:rsidR="00D23128" w:rsidRDefault="00870C69">
            <w:pPr>
              <w:pStyle w:val="TableParagraph"/>
              <w:ind w:left="153"/>
              <w:jc w:val="left"/>
              <w:rPr>
                <w:sz w:val="20"/>
              </w:rPr>
            </w:pPr>
            <w:r>
              <w:rPr>
                <w:spacing w:val="-4"/>
                <w:sz w:val="20"/>
              </w:rPr>
              <w:t>2028</w:t>
            </w:r>
          </w:p>
        </w:tc>
        <w:tc>
          <w:tcPr>
            <w:tcW w:w="2696" w:type="dxa"/>
          </w:tcPr>
          <w:p w14:paraId="1E508006" w14:textId="77777777" w:rsidR="00D23128" w:rsidRDefault="00870C69">
            <w:pPr>
              <w:pStyle w:val="TableParagraph"/>
              <w:spacing w:line="210" w:lineRule="exact"/>
              <w:ind w:left="10" w:right="5"/>
              <w:rPr>
                <w:sz w:val="20"/>
              </w:rPr>
            </w:pPr>
            <w:r>
              <w:rPr>
                <w:sz w:val="20"/>
              </w:rPr>
              <w:t>Жилая</w:t>
            </w:r>
            <w:r>
              <w:rPr>
                <w:spacing w:val="-8"/>
                <w:sz w:val="20"/>
              </w:rPr>
              <w:t xml:space="preserve"> </w:t>
            </w:r>
            <w:r>
              <w:rPr>
                <w:spacing w:val="-2"/>
                <w:sz w:val="20"/>
              </w:rPr>
              <w:t>многоэтажная</w:t>
            </w:r>
          </w:p>
        </w:tc>
        <w:tc>
          <w:tcPr>
            <w:tcW w:w="991" w:type="dxa"/>
          </w:tcPr>
          <w:p w14:paraId="114C29D8" w14:textId="77777777" w:rsidR="00D23128" w:rsidRDefault="00870C69">
            <w:pPr>
              <w:pStyle w:val="TableParagraph"/>
              <w:spacing w:line="210" w:lineRule="exact"/>
              <w:ind w:left="14" w:right="3"/>
              <w:rPr>
                <w:sz w:val="20"/>
              </w:rPr>
            </w:pPr>
            <w:r>
              <w:rPr>
                <w:spacing w:val="-10"/>
                <w:sz w:val="20"/>
              </w:rPr>
              <w:t>-</w:t>
            </w:r>
          </w:p>
        </w:tc>
        <w:tc>
          <w:tcPr>
            <w:tcW w:w="1135" w:type="dxa"/>
          </w:tcPr>
          <w:p w14:paraId="31EDF7C5" w14:textId="77777777" w:rsidR="00D23128" w:rsidRDefault="00870C69">
            <w:pPr>
              <w:pStyle w:val="TableParagraph"/>
              <w:spacing w:line="210" w:lineRule="exact"/>
              <w:ind w:left="17" w:right="5"/>
              <w:rPr>
                <w:sz w:val="20"/>
              </w:rPr>
            </w:pPr>
            <w:r>
              <w:rPr>
                <w:spacing w:val="-10"/>
                <w:sz w:val="20"/>
              </w:rPr>
              <w:t>-</w:t>
            </w:r>
          </w:p>
        </w:tc>
        <w:tc>
          <w:tcPr>
            <w:tcW w:w="566" w:type="dxa"/>
          </w:tcPr>
          <w:p w14:paraId="1147122B" w14:textId="77777777" w:rsidR="00D23128" w:rsidRDefault="00870C69">
            <w:pPr>
              <w:pStyle w:val="TableParagraph"/>
              <w:spacing w:line="210" w:lineRule="exact"/>
              <w:ind w:left="10"/>
              <w:rPr>
                <w:sz w:val="20"/>
              </w:rPr>
            </w:pPr>
            <w:r>
              <w:rPr>
                <w:spacing w:val="-10"/>
                <w:sz w:val="20"/>
              </w:rPr>
              <w:t>-</w:t>
            </w:r>
          </w:p>
        </w:tc>
        <w:tc>
          <w:tcPr>
            <w:tcW w:w="708" w:type="dxa"/>
          </w:tcPr>
          <w:p w14:paraId="6E90A7AD" w14:textId="77777777" w:rsidR="00D23128" w:rsidRDefault="00870C69">
            <w:pPr>
              <w:pStyle w:val="TableParagraph"/>
              <w:spacing w:line="210" w:lineRule="exact"/>
              <w:ind w:left="38" w:right="30"/>
              <w:rPr>
                <w:sz w:val="20"/>
              </w:rPr>
            </w:pPr>
            <w:r>
              <w:rPr>
                <w:spacing w:val="-10"/>
                <w:sz w:val="20"/>
              </w:rPr>
              <w:t>-</w:t>
            </w:r>
          </w:p>
        </w:tc>
        <w:tc>
          <w:tcPr>
            <w:tcW w:w="994" w:type="dxa"/>
          </w:tcPr>
          <w:p w14:paraId="3E7D908F" w14:textId="77777777" w:rsidR="00D23128" w:rsidRDefault="00870C69">
            <w:pPr>
              <w:pStyle w:val="TableParagraph"/>
              <w:spacing w:line="210" w:lineRule="exact"/>
              <w:ind w:left="11"/>
              <w:rPr>
                <w:sz w:val="20"/>
              </w:rPr>
            </w:pPr>
            <w:r>
              <w:rPr>
                <w:spacing w:val="-10"/>
                <w:sz w:val="20"/>
              </w:rPr>
              <w:t>-</w:t>
            </w:r>
          </w:p>
        </w:tc>
        <w:tc>
          <w:tcPr>
            <w:tcW w:w="1133" w:type="dxa"/>
          </w:tcPr>
          <w:p w14:paraId="721F8966" w14:textId="77777777" w:rsidR="00D23128" w:rsidRDefault="00870C69">
            <w:pPr>
              <w:pStyle w:val="TableParagraph"/>
              <w:spacing w:line="210" w:lineRule="exact"/>
              <w:ind w:left="14" w:right="3"/>
              <w:rPr>
                <w:sz w:val="20"/>
              </w:rPr>
            </w:pPr>
            <w:r>
              <w:rPr>
                <w:spacing w:val="-10"/>
                <w:sz w:val="20"/>
              </w:rPr>
              <w:t>-</w:t>
            </w:r>
          </w:p>
        </w:tc>
        <w:tc>
          <w:tcPr>
            <w:tcW w:w="569" w:type="dxa"/>
          </w:tcPr>
          <w:p w14:paraId="3EE70AE3" w14:textId="77777777" w:rsidR="00D23128" w:rsidRDefault="00870C69">
            <w:pPr>
              <w:pStyle w:val="TableParagraph"/>
              <w:spacing w:line="210" w:lineRule="exact"/>
              <w:ind w:left="59" w:right="46"/>
              <w:rPr>
                <w:sz w:val="20"/>
              </w:rPr>
            </w:pPr>
            <w:r>
              <w:rPr>
                <w:spacing w:val="-10"/>
                <w:sz w:val="20"/>
              </w:rPr>
              <w:t>-</w:t>
            </w:r>
          </w:p>
        </w:tc>
        <w:tc>
          <w:tcPr>
            <w:tcW w:w="709" w:type="dxa"/>
          </w:tcPr>
          <w:p w14:paraId="4099719E" w14:textId="77777777" w:rsidR="00D23128" w:rsidRDefault="00870C69">
            <w:pPr>
              <w:pStyle w:val="TableParagraph"/>
              <w:spacing w:line="210" w:lineRule="exact"/>
              <w:ind w:left="13" w:right="6"/>
              <w:rPr>
                <w:sz w:val="20"/>
              </w:rPr>
            </w:pPr>
            <w:r>
              <w:rPr>
                <w:spacing w:val="-10"/>
                <w:sz w:val="20"/>
              </w:rPr>
              <w:t>-</w:t>
            </w:r>
          </w:p>
        </w:tc>
      </w:tr>
      <w:tr w:rsidR="00D23128" w14:paraId="7BE770F9" w14:textId="77777777">
        <w:trPr>
          <w:trHeight w:val="457"/>
        </w:trPr>
        <w:tc>
          <w:tcPr>
            <w:tcW w:w="703" w:type="dxa"/>
            <w:vMerge/>
            <w:tcBorders>
              <w:top w:val="nil"/>
            </w:tcBorders>
          </w:tcPr>
          <w:p w14:paraId="345CCD8C" w14:textId="77777777" w:rsidR="00D23128" w:rsidRDefault="00D23128">
            <w:pPr>
              <w:rPr>
                <w:sz w:val="2"/>
                <w:szCs w:val="2"/>
              </w:rPr>
            </w:pPr>
          </w:p>
        </w:tc>
        <w:tc>
          <w:tcPr>
            <w:tcW w:w="2696" w:type="dxa"/>
          </w:tcPr>
          <w:p w14:paraId="67464561" w14:textId="77777777" w:rsidR="00D23128" w:rsidRDefault="00870C69">
            <w:pPr>
              <w:pStyle w:val="TableParagraph"/>
              <w:spacing w:line="228" w:lineRule="exact"/>
              <w:ind w:left="717" w:right="701" w:firstLine="2"/>
              <w:jc w:val="left"/>
              <w:rPr>
                <w:sz w:val="20"/>
              </w:rPr>
            </w:pPr>
            <w:r>
              <w:rPr>
                <w:sz w:val="20"/>
              </w:rPr>
              <w:t>Жилая</w:t>
            </w:r>
            <w:r>
              <w:rPr>
                <w:spacing w:val="-13"/>
                <w:sz w:val="20"/>
              </w:rPr>
              <w:t xml:space="preserve"> </w:t>
            </w:r>
            <w:r>
              <w:rPr>
                <w:sz w:val="20"/>
              </w:rPr>
              <w:t>средне- и</w:t>
            </w:r>
            <w:r>
              <w:rPr>
                <w:spacing w:val="-3"/>
                <w:sz w:val="20"/>
              </w:rPr>
              <w:t xml:space="preserve"> </w:t>
            </w:r>
            <w:r>
              <w:rPr>
                <w:spacing w:val="-2"/>
                <w:sz w:val="20"/>
              </w:rPr>
              <w:t>малоэтажная</w:t>
            </w:r>
          </w:p>
        </w:tc>
        <w:tc>
          <w:tcPr>
            <w:tcW w:w="991" w:type="dxa"/>
          </w:tcPr>
          <w:p w14:paraId="0DE08C0F" w14:textId="77777777" w:rsidR="00D23128" w:rsidRDefault="00870C69">
            <w:pPr>
              <w:pStyle w:val="TableParagraph"/>
              <w:spacing w:before="115"/>
              <w:ind w:left="14" w:right="2"/>
              <w:rPr>
                <w:sz w:val="20"/>
              </w:rPr>
            </w:pPr>
            <w:r>
              <w:rPr>
                <w:spacing w:val="-2"/>
                <w:sz w:val="20"/>
              </w:rPr>
              <w:t>0,239</w:t>
            </w:r>
          </w:p>
        </w:tc>
        <w:tc>
          <w:tcPr>
            <w:tcW w:w="1135" w:type="dxa"/>
          </w:tcPr>
          <w:p w14:paraId="7A69CB8D" w14:textId="77777777" w:rsidR="00D23128" w:rsidRDefault="00870C69">
            <w:pPr>
              <w:pStyle w:val="TableParagraph"/>
              <w:spacing w:before="115"/>
              <w:ind w:left="17" w:right="5"/>
              <w:rPr>
                <w:sz w:val="20"/>
              </w:rPr>
            </w:pPr>
            <w:r>
              <w:rPr>
                <w:spacing w:val="-10"/>
                <w:sz w:val="20"/>
              </w:rPr>
              <w:t>-</w:t>
            </w:r>
          </w:p>
        </w:tc>
        <w:tc>
          <w:tcPr>
            <w:tcW w:w="566" w:type="dxa"/>
          </w:tcPr>
          <w:p w14:paraId="47B2D197" w14:textId="77777777" w:rsidR="00D23128" w:rsidRDefault="00870C69">
            <w:pPr>
              <w:pStyle w:val="TableParagraph"/>
              <w:spacing w:before="115"/>
              <w:ind w:left="10"/>
              <w:rPr>
                <w:sz w:val="20"/>
              </w:rPr>
            </w:pPr>
            <w:r>
              <w:rPr>
                <w:spacing w:val="-10"/>
                <w:sz w:val="20"/>
              </w:rPr>
              <w:t>-</w:t>
            </w:r>
          </w:p>
        </w:tc>
        <w:tc>
          <w:tcPr>
            <w:tcW w:w="708" w:type="dxa"/>
          </w:tcPr>
          <w:p w14:paraId="321F60F4" w14:textId="77777777" w:rsidR="00D23128" w:rsidRDefault="00870C69">
            <w:pPr>
              <w:pStyle w:val="TableParagraph"/>
              <w:spacing w:before="115"/>
              <w:ind w:left="38" w:right="29"/>
              <w:rPr>
                <w:sz w:val="20"/>
              </w:rPr>
            </w:pPr>
            <w:r>
              <w:rPr>
                <w:spacing w:val="-2"/>
                <w:sz w:val="20"/>
              </w:rPr>
              <w:t>0,239</w:t>
            </w:r>
          </w:p>
        </w:tc>
        <w:tc>
          <w:tcPr>
            <w:tcW w:w="994" w:type="dxa"/>
          </w:tcPr>
          <w:p w14:paraId="78D734F9" w14:textId="77777777" w:rsidR="00D23128" w:rsidRDefault="00870C69">
            <w:pPr>
              <w:pStyle w:val="TableParagraph"/>
              <w:spacing w:before="115"/>
              <w:ind w:left="11"/>
              <w:rPr>
                <w:sz w:val="20"/>
              </w:rPr>
            </w:pPr>
            <w:r>
              <w:rPr>
                <w:spacing w:val="-2"/>
                <w:sz w:val="20"/>
              </w:rPr>
              <w:t>137,6</w:t>
            </w:r>
          </w:p>
        </w:tc>
        <w:tc>
          <w:tcPr>
            <w:tcW w:w="1133" w:type="dxa"/>
          </w:tcPr>
          <w:p w14:paraId="73182778" w14:textId="77777777" w:rsidR="00D23128" w:rsidRDefault="00870C69">
            <w:pPr>
              <w:pStyle w:val="TableParagraph"/>
              <w:spacing w:before="115"/>
              <w:ind w:left="14" w:right="3"/>
              <w:rPr>
                <w:sz w:val="20"/>
              </w:rPr>
            </w:pPr>
            <w:r>
              <w:rPr>
                <w:spacing w:val="-10"/>
                <w:sz w:val="20"/>
              </w:rPr>
              <w:t>-</w:t>
            </w:r>
          </w:p>
        </w:tc>
        <w:tc>
          <w:tcPr>
            <w:tcW w:w="569" w:type="dxa"/>
          </w:tcPr>
          <w:p w14:paraId="00AF1FE8" w14:textId="77777777" w:rsidR="00D23128" w:rsidRDefault="00870C69">
            <w:pPr>
              <w:pStyle w:val="TableParagraph"/>
              <w:spacing w:before="115"/>
              <w:ind w:left="59" w:right="46"/>
              <w:rPr>
                <w:sz w:val="20"/>
              </w:rPr>
            </w:pPr>
            <w:r>
              <w:rPr>
                <w:spacing w:val="-10"/>
                <w:sz w:val="20"/>
              </w:rPr>
              <w:t>-</w:t>
            </w:r>
          </w:p>
        </w:tc>
        <w:tc>
          <w:tcPr>
            <w:tcW w:w="709" w:type="dxa"/>
          </w:tcPr>
          <w:p w14:paraId="5967BDC1" w14:textId="77777777" w:rsidR="00D23128" w:rsidRDefault="00870C69">
            <w:pPr>
              <w:pStyle w:val="TableParagraph"/>
              <w:spacing w:before="115"/>
              <w:ind w:left="13" w:right="5"/>
              <w:rPr>
                <w:sz w:val="20"/>
              </w:rPr>
            </w:pPr>
            <w:r>
              <w:rPr>
                <w:spacing w:val="-2"/>
                <w:sz w:val="20"/>
              </w:rPr>
              <w:t>137,6</w:t>
            </w:r>
          </w:p>
        </w:tc>
      </w:tr>
      <w:tr w:rsidR="00D23128" w14:paraId="15089CBF" w14:textId="77777777">
        <w:trPr>
          <w:trHeight w:val="230"/>
        </w:trPr>
        <w:tc>
          <w:tcPr>
            <w:tcW w:w="703" w:type="dxa"/>
            <w:vMerge/>
            <w:tcBorders>
              <w:top w:val="nil"/>
            </w:tcBorders>
          </w:tcPr>
          <w:p w14:paraId="78E60048" w14:textId="77777777" w:rsidR="00D23128" w:rsidRDefault="00D23128">
            <w:pPr>
              <w:rPr>
                <w:sz w:val="2"/>
                <w:szCs w:val="2"/>
              </w:rPr>
            </w:pPr>
          </w:p>
        </w:tc>
        <w:tc>
          <w:tcPr>
            <w:tcW w:w="2696" w:type="dxa"/>
          </w:tcPr>
          <w:p w14:paraId="2AA5C5DD" w14:textId="77777777" w:rsidR="00D23128" w:rsidRDefault="00870C69">
            <w:pPr>
              <w:pStyle w:val="TableParagraph"/>
              <w:spacing w:line="210" w:lineRule="exact"/>
              <w:ind w:left="10" w:right="3"/>
              <w:rPr>
                <w:sz w:val="20"/>
              </w:rPr>
            </w:pPr>
            <w:r>
              <w:rPr>
                <w:sz w:val="20"/>
              </w:rPr>
              <w:t>Жилая</w:t>
            </w:r>
            <w:r>
              <w:rPr>
                <w:spacing w:val="-5"/>
                <w:sz w:val="20"/>
              </w:rPr>
              <w:t xml:space="preserve"> </w:t>
            </w:r>
            <w:r>
              <w:rPr>
                <w:spacing w:val="-2"/>
                <w:sz w:val="20"/>
              </w:rPr>
              <w:t>индивидуальная</w:t>
            </w:r>
          </w:p>
        </w:tc>
        <w:tc>
          <w:tcPr>
            <w:tcW w:w="991" w:type="dxa"/>
          </w:tcPr>
          <w:p w14:paraId="34A484EE" w14:textId="77777777" w:rsidR="00D23128" w:rsidRDefault="00870C69">
            <w:pPr>
              <w:pStyle w:val="TableParagraph"/>
              <w:spacing w:line="210" w:lineRule="exact"/>
              <w:ind w:left="14" w:right="3"/>
              <w:rPr>
                <w:sz w:val="20"/>
              </w:rPr>
            </w:pPr>
            <w:r>
              <w:rPr>
                <w:spacing w:val="-10"/>
                <w:sz w:val="20"/>
              </w:rPr>
              <w:t>-</w:t>
            </w:r>
          </w:p>
        </w:tc>
        <w:tc>
          <w:tcPr>
            <w:tcW w:w="1135" w:type="dxa"/>
          </w:tcPr>
          <w:p w14:paraId="268C698A" w14:textId="77777777" w:rsidR="00D23128" w:rsidRDefault="00870C69">
            <w:pPr>
              <w:pStyle w:val="TableParagraph"/>
              <w:spacing w:line="210" w:lineRule="exact"/>
              <w:ind w:left="17" w:right="5"/>
              <w:rPr>
                <w:sz w:val="20"/>
              </w:rPr>
            </w:pPr>
            <w:r>
              <w:rPr>
                <w:spacing w:val="-10"/>
                <w:sz w:val="20"/>
              </w:rPr>
              <w:t>-</w:t>
            </w:r>
          </w:p>
        </w:tc>
        <w:tc>
          <w:tcPr>
            <w:tcW w:w="566" w:type="dxa"/>
          </w:tcPr>
          <w:p w14:paraId="73B9AD1E" w14:textId="77777777" w:rsidR="00D23128" w:rsidRDefault="00870C69">
            <w:pPr>
              <w:pStyle w:val="TableParagraph"/>
              <w:spacing w:line="210" w:lineRule="exact"/>
              <w:ind w:left="10"/>
              <w:rPr>
                <w:sz w:val="20"/>
              </w:rPr>
            </w:pPr>
            <w:r>
              <w:rPr>
                <w:spacing w:val="-10"/>
                <w:sz w:val="20"/>
              </w:rPr>
              <w:t>-</w:t>
            </w:r>
          </w:p>
        </w:tc>
        <w:tc>
          <w:tcPr>
            <w:tcW w:w="708" w:type="dxa"/>
          </w:tcPr>
          <w:p w14:paraId="35335DDF" w14:textId="77777777" w:rsidR="00D23128" w:rsidRDefault="00870C69">
            <w:pPr>
              <w:pStyle w:val="TableParagraph"/>
              <w:spacing w:line="210" w:lineRule="exact"/>
              <w:ind w:left="38" w:right="30"/>
              <w:rPr>
                <w:sz w:val="20"/>
              </w:rPr>
            </w:pPr>
            <w:r>
              <w:rPr>
                <w:spacing w:val="-10"/>
                <w:sz w:val="20"/>
              </w:rPr>
              <w:t>-</w:t>
            </w:r>
          </w:p>
        </w:tc>
        <w:tc>
          <w:tcPr>
            <w:tcW w:w="994" w:type="dxa"/>
          </w:tcPr>
          <w:p w14:paraId="0EA5052A" w14:textId="77777777" w:rsidR="00D23128" w:rsidRDefault="00870C69">
            <w:pPr>
              <w:pStyle w:val="TableParagraph"/>
              <w:spacing w:line="210" w:lineRule="exact"/>
              <w:ind w:left="11"/>
              <w:rPr>
                <w:sz w:val="20"/>
              </w:rPr>
            </w:pPr>
            <w:r>
              <w:rPr>
                <w:spacing w:val="-10"/>
                <w:sz w:val="20"/>
              </w:rPr>
              <w:t>-</w:t>
            </w:r>
          </w:p>
        </w:tc>
        <w:tc>
          <w:tcPr>
            <w:tcW w:w="1133" w:type="dxa"/>
          </w:tcPr>
          <w:p w14:paraId="6BC3C4DE" w14:textId="77777777" w:rsidR="00D23128" w:rsidRDefault="00870C69">
            <w:pPr>
              <w:pStyle w:val="TableParagraph"/>
              <w:spacing w:line="210" w:lineRule="exact"/>
              <w:ind w:left="14" w:right="3"/>
              <w:rPr>
                <w:sz w:val="20"/>
              </w:rPr>
            </w:pPr>
            <w:r>
              <w:rPr>
                <w:spacing w:val="-10"/>
                <w:sz w:val="20"/>
              </w:rPr>
              <w:t>-</w:t>
            </w:r>
          </w:p>
        </w:tc>
        <w:tc>
          <w:tcPr>
            <w:tcW w:w="569" w:type="dxa"/>
          </w:tcPr>
          <w:p w14:paraId="506463B8" w14:textId="77777777" w:rsidR="00D23128" w:rsidRDefault="00870C69">
            <w:pPr>
              <w:pStyle w:val="TableParagraph"/>
              <w:spacing w:line="210" w:lineRule="exact"/>
              <w:ind w:left="59" w:right="46"/>
              <w:rPr>
                <w:sz w:val="20"/>
              </w:rPr>
            </w:pPr>
            <w:r>
              <w:rPr>
                <w:spacing w:val="-10"/>
                <w:sz w:val="20"/>
              </w:rPr>
              <w:t>-</w:t>
            </w:r>
          </w:p>
        </w:tc>
        <w:tc>
          <w:tcPr>
            <w:tcW w:w="709" w:type="dxa"/>
          </w:tcPr>
          <w:p w14:paraId="3652796A" w14:textId="77777777" w:rsidR="00D23128" w:rsidRDefault="00870C69">
            <w:pPr>
              <w:pStyle w:val="TableParagraph"/>
              <w:spacing w:line="210" w:lineRule="exact"/>
              <w:ind w:left="13" w:right="6"/>
              <w:rPr>
                <w:sz w:val="20"/>
              </w:rPr>
            </w:pPr>
            <w:r>
              <w:rPr>
                <w:spacing w:val="-10"/>
                <w:sz w:val="20"/>
              </w:rPr>
              <w:t>-</w:t>
            </w:r>
          </w:p>
        </w:tc>
      </w:tr>
      <w:tr w:rsidR="00D23128" w14:paraId="27AF65F8" w14:textId="77777777">
        <w:trPr>
          <w:trHeight w:val="460"/>
        </w:trPr>
        <w:tc>
          <w:tcPr>
            <w:tcW w:w="703" w:type="dxa"/>
            <w:vMerge/>
            <w:tcBorders>
              <w:top w:val="nil"/>
            </w:tcBorders>
          </w:tcPr>
          <w:p w14:paraId="0671F893" w14:textId="77777777" w:rsidR="00D23128" w:rsidRDefault="00D23128">
            <w:pPr>
              <w:rPr>
                <w:sz w:val="2"/>
                <w:szCs w:val="2"/>
              </w:rPr>
            </w:pPr>
          </w:p>
        </w:tc>
        <w:tc>
          <w:tcPr>
            <w:tcW w:w="2696" w:type="dxa"/>
          </w:tcPr>
          <w:p w14:paraId="5D59C0D2" w14:textId="77777777" w:rsidR="00D23128" w:rsidRDefault="00870C69">
            <w:pPr>
              <w:pStyle w:val="TableParagraph"/>
              <w:spacing w:line="230" w:lineRule="atLeast"/>
              <w:ind w:left="259" w:right="101" w:firstLine="475"/>
              <w:jc w:val="left"/>
              <w:rPr>
                <w:sz w:val="20"/>
              </w:rPr>
            </w:pPr>
            <w:r>
              <w:rPr>
                <w:spacing w:val="-2"/>
                <w:sz w:val="20"/>
              </w:rPr>
              <w:t xml:space="preserve">Общественно- </w:t>
            </w:r>
            <w:r>
              <w:rPr>
                <w:sz w:val="20"/>
              </w:rPr>
              <w:t>деловая</w:t>
            </w:r>
            <w:r>
              <w:rPr>
                <w:spacing w:val="-13"/>
                <w:sz w:val="20"/>
              </w:rPr>
              <w:t xml:space="preserve"> </w:t>
            </w:r>
            <w:r>
              <w:rPr>
                <w:sz w:val="20"/>
              </w:rPr>
              <w:t>и</w:t>
            </w:r>
            <w:r>
              <w:rPr>
                <w:spacing w:val="-12"/>
                <w:sz w:val="20"/>
              </w:rPr>
              <w:t xml:space="preserve"> </w:t>
            </w:r>
            <w:r>
              <w:rPr>
                <w:sz w:val="20"/>
              </w:rPr>
              <w:t>промышленная</w:t>
            </w:r>
          </w:p>
        </w:tc>
        <w:tc>
          <w:tcPr>
            <w:tcW w:w="991" w:type="dxa"/>
          </w:tcPr>
          <w:p w14:paraId="57471294" w14:textId="77777777" w:rsidR="00D23128" w:rsidRDefault="00870C69">
            <w:pPr>
              <w:pStyle w:val="TableParagraph"/>
              <w:spacing w:before="115"/>
              <w:ind w:left="14" w:right="2"/>
              <w:rPr>
                <w:sz w:val="20"/>
              </w:rPr>
            </w:pPr>
            <w:r>
              <w:rPr>
                <w:spacing w:val="-2"/>
                <w:sz w:val="20"/>
              </w:rPr>
              <w:t>0,495</w:t>
            </w:r>
          </w:p>
        </w:tc>
        <w:tc>
          <w:tcPr>
            <w:tcW w:w="1135" w:type="dxa"/>
          </w:tcPr>
          <w:p w14:paraId="5CA08CE2" w14:textId="77777777" w:rsidR="00D23128" w:rsidRDefault="00870C69">
            <w:pPr>
              <w:pStyle w:val="TableParagraph"/>
              <w:spacing w:before="115"/>
              <w:ind w:left="17" w:right="5"/>
              <w:rPr>
                <w:sz w:val="20"/>
              </w:rPr>
            </w:pPr>
            <w:r>
              <w:rPr>
                <w:spacing w:val="-10"/>
                <w:sz w:val="20"/>
              </w:rPr>
              <w:t>-</w:t>
            </w:r>
          </w:p>
        </w:tc>
        <w:tc>
          <w:tcPr>
            <w:tcW w:w="566" w:type="dxa"/>
          </w:tcPr>
          <w:p w14:paraId="1649A121" w14:textId="77777777" w:rsidR="00D23128" w:rsidRDefault="00870C69">
            <w:pPr>
              <w:pStyle w:val="TableParagraph"/>
              <w:spacing w:before="115"/>
              <w:ind w:left="10"/>
              <w:rPr>
                <w:sz w:val="20"/>
              </w:rPr>
            </w:pPr>
            <w:r>
              <w:rPr>
                <w:spacing w:val="-10"/>
                <w:sz w:val="20"/>
              </w:rPr>
              <w:t>-</w:t>
            </w:r>
          </w:p>
        </w:tc>
        <w:tc>
          <w:tcPr>
            <w:tcW w:w="708" w:type="dxa"/>
          </w:tcPr>
          <w:p w14:paraId="21B73F77" w14:textId="77777777" w:rsidR="00D23128" w:rsidRDefault="00870C69">
            <w:pPr>
              <w:pStyle w:val="TableParagraph"/>
              <w:spacing w:before="115"/>
              <w:ind w:left="38" w:right="29"/>
              <w:rPr>
                <w:sz w:val="20"/>
              </w:rPr>
            </w:pPr>
            <w:r>
              <w:rPr>
                <w:spacing w:val="-2"/>
                <w:sz w:val="20"/>
              </w:rPr>
              <w:t>0,495</w:t>
            </w:r>
          </w:p>
        </w:tc>
        <w:tc>
          <w:tcPr>
            <w:tcW w:w="994" w:type="dxa"/>
          </w:tcPr>
          <w:p w14:paraId="0E0A6EDB" w14:textId="77777777" w:rsidR="00D23128" w:rsidRDefault="00870C69">
            <w:pPr>
              <w:pStyle w:val="TableParagraph"/>
              <w:spacing w:before="115"/>
              <w:ind w:left="11"/>
              <w:rPr>
                <w:sz w:val="20"/>
              </w:rPr>
            </w:pPr>
            <w:r>
              <w:rPr>
                <w:spacing w:val="-2"/>
                <w:sz w:val="20"/>
              </w:rPr>
              <w:t>187,7</w:t>
            </w:r>
          </w:p>
        </w:tc>
        <w:tc>
          <w:tcPr>
            <w:tcW w:w="1133" w:type="dxa"/>
          </w:tcPr>
          <w:p w14:paraId="414B8AFF" w14:textId="77777777" w:rsidR="00D23128" w:rsidRDefault="00870C69">
            <w:pPr>
              <w:pStyle w:val="TableParagraph"/>
              <w:spacing w:before="115"/>
              <w:ind w:left="14" w:right="3"/>
              <w:rPr>
                <w:sz w:val="20"/>
              </w:rPr>
            </w:pPr>
            <w:r>
              <w:rPr>
                <w:spacing w:val="-10"/>
                <w:sz w:val="20"/>
              </w:rPr>
              <w:t>-</w:t>
            </w:r>
          </w:p>
        </w:tc>
        <w:tc>
          <w:tcPr>
            <w:tcW w:w="569" w:type="dxa"/>
          </w:tcPr>
          <w:p w14:paraId="0A201E66" w14:textId="77777777" w:rsidR="00D23128" w:rsidRDefault="00870C69">
            <w:pPr>
              <w:pStyle w:val="TableParagraph"/>
              <w:spacing w:before="115"/>
              <w:ind w:left="59" w:right="46"/>
              <w:rPr>
                <w:sz w:val="20"/>
              </w:rPr>
            </w:pPr>
            <w:r>
              <w:rPr>
                <w:spacing w:val="-10"/>
                <w:sz w:val="20"/>
              </w:rPr>
              <w:t>-</w:t>
            </w:r>
          </w:p>
        </w:tc>
        <w:tc>
          <w:tcPr>
            <w:tcW w:w="709" w:type="dxa"/>
          </w:tcPr>
          <w:p w14:paraId="0D3AE6A8" w14:textId="77777777" w:rsidR="00D23128" w:rsidRDefault="00870C69">
            <w:pPr>
              <w:pStyle w:val="TableParagraph"/>
              <w:spacing w:before="115"/>
              <w:ind w:left="13" w:right="5"/>
              <w:rPr>
                <w:sz w:val="20"/>
              </w:rPr>
            </w:pPr>
            <w:r>
              <w:rPr>
                <w:spacing w:val="-2"/>
                <w:sz w:val="20"/>
              </w:rPr>
              <w:t>187,7</w:t>
            </w:r>
          </w:p>
        </w:tc>
      </w:tr>
    </w:tbl>
    <w:p w14:paraId="0EE791A5" w14:textId="77777777" w:rsidR="00D23128" w:rsidRDefault="00870C69">
      <w:pPr>
        <w:pStyle w:val="2"/>
        <w:spacing w:before="8" w:line="276" w:lineRule="auto"/>
        <w:ind w:right="139"/>
      </w:pPr>
      <w:r>
        <w:t>Прогнозы</w:t>
      </w:r>
      <w:r>
        <w:rPr>
          <w:spacing w:val="-17"/>
        </w:rPr>
        <w:t xml:space="preserve"> </w:t>
      </w:r>
      <w:r>
        <w:t>приростов</w:t>
      </w:r>
      <w:r>
        <w:rPr>
          <w:spacing w:val="-16"/>
        </w:rPr>
        <w:t xml:space="preserve"> </w:t>
      </w:r>
      <w:r>
        <w:t>объемов</w:t>
      </w:r>
      <w:r>
        <w:rPr>
          <w:spacing w:val="-16"/>
        </w:rPr>
        <w:t xml:space="preserve"> </w:t>
      </w:r>
      <w:r>
        <w:t>потребления</w:t>
      </w:r>
      <w:r>
        <w:rPr>
          <w:spacing w:val="-16"/>
        </w:rPr>
        <w:t xml:space="preserve"> </w:t>
      </w:r>
      <w:r>
        <w:t>тепловой</w:t>
      </w:r>
      <w:r>
        <w:rPr>
          <w:spacing w:val="-16"/>
        </w:rPr>
        <w:t xml:space="preserve"> </w:t>
      </w:r>
      <w:r>
        <w:t>энергии</w:t>
      </w:r>
      <w:r>
        <w:rPr>
          <w:spacing w:val="-17"/>
        </w:rPr>
        <w:t xml:space="preserve"> </w:t>
      </w:r>
      <w:r>
        <w:t>(мощности)</w:t>
      </w:r>
      <w:r>
        <w:rPr>
          <w:spacing w:val="-16"/>
        </w:rPr>
        <w:t xml:space="preserve"> </w:t>
      </w:r>
      <w:r>
        <w:t>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14:paraId="64CB2368" w14:textId="77777777" w:rsidR="00D23128" w:rsidRDefault="00870C69">
      <w:pPr>
        <w:pStyle w:val="a3"/>
        <w:spacing w:before="1" w:line="360" w:lineRule="auto"/>
        <w:ind w:right="136" w:firstLine="708"/>
        <w:jc w:val="both"/>
      </w:pPr>
      <w:r>
        <w:t>Прирост</w:t>
      </w:r>
      <w:r>
        <w:rPr>
          <w:spacing w:val="-5"/>
        </w:rPr>
        <w:t xml:space="preserve"> </w:t>
      </w:r>
      <w:r>
        <w:t>тепловой</w:t>
      </w:r>
      <w:r>
        <w:rPr>
          <w:spacing w:val="-5"/>
        </w:rPr>
        <w:t xml:space="preserve"> </w:t>
      </w:r>
      <w:r>
        <w:t>нагрузки</w:t>
      </w:r>
      <w:r>
        <w:rPr>
          <w:spacing w:val="-7"/>
        </w:rPr>
        <w:t xml:space="preserve"> </w:t>
      </w:r>
      <w:r>
        <w:t>на</w:t>
      </w:r>
      <w:r>
        <w:rPr>
          <w:spacing w:val="-4"/>
        </w:rPr>
        <w:t xml:space="preserve"> </w:t>
      </w:r>
      <w:r>
        <w:t>отопление</w:t>
      </w:r>
      <w:r>
        <w:rPr>
          <w:spacing w:val="-7"/>
        </w:rPr>
        <w:t xml:space="preserve"> </w:t>
      </w:r>
      <w:r>
        <w:t>и</w:t>
      </w:r>
      <w:r>
        <w:rPr>
          <w:spacing w:val="-5"/>
        </w:rPr>
        <w:t xml:space="preserve"> </w:t>
      </w:r>
      <w:r>
        <w:t>вентиляцию</w:t>
      </w:r>
      <w:r>
        <w:rPr>
          <w:spacing w:val="-3"/>
        </w:rPr>
        <w:t xml:space="preserve"> </w:t>
      </w:r>
      <w:r>
        <w:t>в</w:t>
      </w:r>
      <w:r>
        <w:rPr>
          <w:spacing w:val="-6"/>
        </w:rPr>
        <w:t xml:space="preserve"> </w:t>
      </w:r>
      <w:r>
        <w:t>проектируемых</w:t>
      </w:r>
      <w:r>
        <w:rPr>
          <w:spacing w:val="-5"/>
        </w:rPr>
        <w:t xml:space="preserve"> </w:t>
      </w:r>
      <w:r>
        <w:t>жилых</w:t>
      </w:r>
      <w:r>
        <w:rPr>
          <w:spacing w:val="-6"/>
        </w:rPr>
        <w:t xml:space="preserve"> </w:t>
      </w:r>
      <w:r>
        <w:t>зданиях</w:t>
      </w:r>
      <w:r>
        <w:rPr>
          <w:spacing w:val="-6"/>
        </w:rPr>
        <w:t xml:space="preserve"> </w:t>
      </w:r>
      <w:r>
        <w:t>на период актуализации схемы теплоснабжения, Гкал/ч.</w:t>
      </w:r>
    </w:p>
    <w:p w14:paraId="601A3D06" w14:textId="77777777" w:rsidR="00D23128" w:rsidRDefault="00870C69">
      <w:pPr>
        <w:spacing w:before="57" w:after="13"/>
        <w:ind w:left="141" w:right="134"/>
        <w:jc w:val="right"/>
      </w:pPr>
      <w:r>
        <w:t xml:space="preserve">Таблица </w:t>
      </w:r>
      <w:r>
        <w:rPr>
          <w:spacing w:val="-5"/>
        </w:rPr>
        <w:t>54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7"/>
        <w:gridCol w:w="921"/>
        <w:gridCol w:w="919"/>
        <w:gridCol w:w="919"/>
        <w:gridCol w:w="921"/>
        <w:gridCol w:w="919"/>
        <w:gridCol w:w="918"/>
        <w:gridCol w:w="920"/>
        <w:gridCol w:w="918"/>
      </w:tblGrid>
      <w:tr w:rsidR="00D23128" w14:paraId="7A6703E2" w14:textId="77777777">
        <w:trPr>
          <w:trHeight w:val="254"/>
        </w:trPr>
        <w:tc>
          <w:tcPr>
            <w:tcW w:w="2837" w:type="dxa"/>
          </w:tcPr>
          <w:p w14:paraId="69A3ECC3" w14:textId="77777777" w:rsidR="00D23128" w:rsidRDefault="00870C69">
            <w:pPr>
              <w:pStyle w:val="TableParagraph"/>
              <w:spacing w:line="234" w:lineRule="exact"/>
              <w:ind w:left="16" w:right="2"/>
            </w:pPr>
            <w:r>
              <w:t>Наименование</w:t>
            </w:r>
            <w:r>
              <w:rPr>
                <w:spacing w:val="-11"/>
              </w:rPr>
              <w:t xml:space="preserve"> </w:t>
            </w:r>
            <w:r>
              <w:rPr>
                <w:spacing w:val="-2"/>
              </w:rPr>
              <w:t>показателей</w:t>
            </w:r>
          </w:p>
        </w:tc>
        <w:tc>
          <w:tcPr>
            <w:tcW w:w="921" w:type="dxa"/>
          </w:tcPr>
          <w:p w14:paraId="50BEF005" w14:textId="77777777" w:rsidR="00D23128" w:rsidRDefault="00870C69">
            <w:pPr>
              <w:pStyle w:val="TableParagraph"/>
              <w:spacing w:line="234" w:lineRule="exact"/>
              <w:ind w:left="18" w:right="3"/>
            </w:pPr>
            <w:r>
              <w:rPr>
                <w:spacing w:val="-4"/>
              </w:rPr>
              <w:t>2021</w:t>
            </w:r>
          </w:p>
        </w:tc>
        <w:tc>
          <w:tcPr>
            <w:tcW w:w="919" w:type="dxa"/>
          </w:tcPr>
          <w:p w14:paraId="480AE155" w14:textId="77777777" w:rsidR="00D23128" w:rsidRDefault="00870C69">
            <w:pPr>
              <w:pStyle w:val="TableParagraph"/>
              <w:spacing w:line="234" w:lineRule="exact"/>
              <w:ind w:left="17" w:right="3"/>
            </w:pPr>
            <w:r>
              <w:rPr>
                <w:spacing w:val="-4"/>
              </w:rPr>
              <w:t>2022</w:t>
            </w:r>
          </w:p>
        </w:tc>
        <w:tc>
          <w:tcPr>
            <w:tcW w:w="919" w:type="dxa"/>
          </w:tcPr>
          <w:p w14:paraId="64735AD6" w14:textId="77777777" w:rsidR="00D23128" w:rsidRDefault="00870C69">
            <w:pPr>
              <w:pStyle w:val="TableParagraph"/>
              <w:spacing w:line="234" w:lineRule="exact"/>
              <w:ind w:left="17" w:right="2"/>
            </w:pPr>
            <w:r>
              <w:rPr>
                <w:spacing w:val="-4"/>
              </w:rPr>
              <w:t>2023</w:t>
            </w:r>
          </w:p>
        </w:tc>
        <w:tc>
          <w:tcPr>
            <w:tcW w:w="921" w:type="dxa"/>
          </w:tcPr>
          <w:p w14:paraId="38709F3B" w14:textId="77777777" w:rsidR="00D23128" w:rsidRDefault="00870C69">
            <w:pPr>
              <w:pStyle w:val="TableParagraph"/>
              <w:spacing w:line="234" w:lineRule="exact"/>
              <w:ind w:left="18"/>
            </w:pPr>
            <w:r>
              <w:rPr>
                <w:spacing w:val="-4"/>
              </w:rPr>
              <w:t>2024</w:t>
            </w:r>
          </w:p>
        </w:tc>
        <w:tc>
          <w:tcPr>
            <w:tcW w:w="919" w:type="dxa"/>
          </w:tcPr>
          <w:p w14:paraId="53996BF4" w14:textId="77777777" w:rsidR="00D23128" w:rsidRDefault="00870C69">
            <w:pPr>
              <w:pStyle w:val="TableParagraph"/>
              <w:spacing w:line="234" w:lineRule="exact"/>
              <w:ind w:left="17" w:right="1"/>
            </w:pPr>
            <w:r>
              <w:rPr>
                <w:spacing w:val="-4"/>
              </w:rPr>
              <w:t>2025</w:t>
            </w:r>
          </w:p>
        </w:tc>
        <w:tc>
          <w:tcPr>
            <w:tcW w:w="918" w:type="dxa"/>
          </w:tcPr>
          <w:p w14:paraId="3FCF6175" w14:textId="77777777" w:rsidR="00D23128" w:rsidRDefault="00870C69">
            <w:pPr>
              <w:pStyle w:val="TableParagraph"/>
              <w:spacing w:line="234" w:lineRule="exact"/>
              <w:ind w:left="25" w:right="6"/>
            </w:pPr>
            <w:r>
              <w:rPr>
                <w:spacing w:val="-4"/>
              </w:rPr>
              <w:t>2026</w:t>
            </w:r>
          </w:p>
        </w:tc>
        <w:tc>
          <w:tcPr>
            <w:tcW w:w="920" w:type="dxa"/>
          </w:tcPr>
          <w:p w14:paraId="11DA9BF9" w14:textId="77777777" w:rsidR="00D23128" w:rsidRDefault="00870C69">
            <w:pPr>
              <w:pStyle w:val="TableParagraph"/>
              <w:spacing w:line="234" w:lineRule="exact"/>
              <w:ind w:left="24"/>
            </w:pPr>
            <w:r>
              <w:rPr>
                <w:spacing w:val="-4"/>
              </w:rPr>
              <w:t>2027</w:t>
            </w:r>
          </w:p>
        </w:tc>
        <w:tc>
          <w:tcPr>
            <w:tcW w:w="918" w:type="dxa"/>
          </w:tcPr>
          <w:p w14:paraId="0A9E6A77" w14:textId="77777777" w:rsidR="00D23128" w:rsidRDefault="00870C69">
            <w:pPr>
              <w:pStyle w:val="TableParagraph"/>
              <w:spacing w:line="234" w:lineRule="exact"/>
              <w:ind w:left="25"/>
            </w:pPr>
            <w:r>
              <w:rPr>
                <w:spacing w:val="-4"/>
              </w:rPr>
              <w:t>2028</w:t>
            </w:r>
          </w:p>
        </w:tc>
      </w:tr>
      <w:tr w:rsidR="00D23128" w14:paraId="24319419" w14:textId="77777777">
        <w:trPr>
          <w:trHeight w:val="181"/>
        </w:trPr>
        <w:tc>
          <w:tcPr>
            <w:tcW w:w="2837" w:type="dxa"/>
          </w:tcPr>
          <w:p w14:paraId="5D0CFF31" w14:textId="77777777" w:rsidR="00D23128" w:rsidRDefault="00870C69">
            <w:pPr>
              <w:pStyle w:val="TableParagraph"/>
              <w:spacing w:line="162" w:lineRule="exact"/>
              <w:ind w:left="16" w:right="4"/>
              <w:rPr>
                <w:sz w:val="16"/>
              </w:rPr>
            </w:pPr>
            <w:r>
              <w:rPr>
                <w:spacing w:val="-10"/>
                <w:sz w:val="16"/>
              </w:rPr>
              <w:t>1</w:t>
            </w:r>
          </w:p>
        </w:tc>
        <w:tc>
          <w:tcPr>
            <w:tcW w:w="921" w:type="dxa"/>
          </w:tcPr>
          <w:p w14:paraId="56A6F203" w14:textId="77777777" w:rsidR="00D23128" w:rsidRDefault="00870C69">
            <w:pPr>
              <w:pStyle w:val="TableParagraph"/>
              <w:spacing w:line="162" w:lineRule="exact"/>
              <w:ind w:left="18" w:right="4"/>
              <w:rPr>
                <w:sz w:val="16"/>
              </w:rPr>
            </w:pPr>
            <w:r>
              <w:rPr>
                <w:spacing w:val="-10"/>
                <w:sz w:val="16"/>
              </w:rPr>
              <w:t>2</w:t>
            </w:r>
          </w:p>
        </w:tc>
        <w:tc>
          <w:tcPr>
            <w:tcW w:w="919" w:type="dxa"/>
          </w:tcPr>
          <w:p w14:paraId="5D9F368E" w14:textId="77777777" w:rsidR="00D23128" w:rsidRDefault="00870C69">
            <w:pPr>
              <w:pStyle w:val="TableParagraph"/>
              <w:spacing w:line="162" w:lineRule="exact"/>
              <w:ind w:left="17" w:right="5"/>
              <w:rPr>
                <w:sz w:val="16"/>
              </w:rPr>
            </w:pPr>
            <w:r>
              <w:rPr>
                <w:spacing w:val="-10"/>
                <w:sz w:val="16"/>
              </w:rPr>
              <w:t>3</w:t>
            </w:r>
          </w:p>
        </w:tc>
        <w:tc>
          <w:tcPr>
            <w:tcW w:w="919" w:type="dxa"/>
          </w:tcPr>
          <w:p w14:paraId="3FFCBAC8" w14:textId="77777777" w:rsidR="00D23128" w:rsidRDefault="00870C69">
            <w:pPr>
              <w:pStyle w:val="TableParagraph"/>
              <w:spacing w:line="162" w:lineRule="exact"/>
              <w:ind w:left="17" w:right="3"/>
              <w:rPr>
                <w:sz w:val="16"/>
              </w:rPr>
            </w:pPr>
            <w:r>
              <w:rPr>
                <w:spacing w:val="-10"/>
                <w:sz w:val="16"/>
              </w:rPr>
              <w:t>4</w:t>
            </w:r>
          </w:p>
        </w:tc>
        <w:tc>
          <w:tcPr>
            <w:tcW w:w="921" w:type="dxa"/>
          </w:tcPr>
          <w:p w14:paraId="5D965249" w14:textId="77777777" w:rsidR="00D23128" w:rsidRDefault="00870C69">
            <w:pPr>
              <w:pStyle w:val="TableParagraph"/>
              <w:spacing w:line="162" w:lineRule="exact"/>
              <w:ind w:left="18" w:right="1"/>
              <w:rPr>
                <w:sz w:val="16"/>
              </w:rPr>
            </w:pPr>
            <w:r>
              <w:rPr>
                <w:spacing w:val="-10"/>
                <w:sz w:val="16"/>
              </w:rPr>
              <w:t>5</w:t>
            </w:r>
          </w:p>
        </w:tc>
        <w:tc>
          <w:tcPr>
            <w:tcW w:w="919" w:type="dxa"/>
          </w:tcPr>
          <w:p w14:paraId="6ADFAD3C" w14:textId="77777777" w:rsidR="00D23128" w:rsidRDefault="00870C69">
            <w:pPr>
              <w:pStyle w:val="TableParagraph"/>
              <w:spacing w:line="162" w:lineRule="exact"/>
              <w:ind w:left="17" w:right="2"/>
              <w:rPr>
                <w:sz w:val="16"/>
              </w:rPr>
            </w:pPr>
            <w:r>
              <w:rPr>
                <w:spacing w:val="-10"/>
                <w:sz w:val="16"/>
              </w:rPr>
              <w:t>6</w:t>
            </w:r>
          </w:p>
        </w:tc>
        <w:tc>
          <w:tcPr>
            <w:tcW w:w="918" w:type="dxa"/>
          </w:tcPr>
          <w:p w14:paraId="2205B429" w14:textId="77777777" w:rsidR="00D23128" w:rsidRDefault="00870C69">
            <w:pPr>
              <w:pStyle w:val="TableParagraph"/>
              <w:spacing w:line="162" w:lineRule="exact"/>
              <w:ind w:left="25" w:right="7"/>
              <w:rPr>
                <w:sz w:val="16"/>
              </w:rPr>
            </w:pPr>
            <w:r>
              <w:rPr>
                <w:spacing w:val="-10"/>
                <w:sz w:val="16"/>
              </w:rPr>
              <w:t>7</w:t>
            </w:r>
          </w:p>
        </w:tc>
        <w:tc>
          <w:tcPr>
            <w:tcW w:w="920" w:type="dxa"/>
          </w:tcPr>
          <w:p w14:paraId="4FDD48F5" w14:textId="77777777" w:rsidR="00D23128" w:rsidRDefault="00870C69">
            <w:pPr>
              <w:pStyle w:val="TableParagraph"/>
              <w:spacing w:line="162" w:lineRule="exact"/>
              <w:ind w:left="24" w:right="1"/>
              <w:rPr>
                <w:sz w:val="16"/>
              </w:rPr>
            </w:pPr>
            <w:r>
              <w:rPr>
                <w:spacing w:val="-10"/>
                <w:sz w:val="16"/>
              </w:rPr>
              <w:t>8</w:t>
            </w:r>
          </w:p>
        </w:tc>
        <w:tc>
          <w:tcPr>
            <w:tcW w:w="918" w:type="dxa"/>
          </w:tcPr>
          <w:p w14:paraId="7744C474" w14:textId="77777777" w:rsidR="00D23128" w:rsidRDefault="00870C69">
            <w:pPr>
              <w:pStyle w:val="TableParagraph"/>
              <w:spacing w:line="162" w:lineRule="exact"/>
              <w:ind w:left="25" w:right="1"/>
              <w:rPr>
                <w:sz w:val="16"/>
              </w:rPr>
            </w:pPr>
            <w:r>
              <w:rPr>
                <w:spacing w:val="-10"/>
                <w:sz w:val="16"/>
              </w:rPr>
              <w:t>9</w:t>
            </w:r>
          </w:p>
        </w:tc>
      </w:tr>
      <w:tr w:rsidR="00D23128" w14:paraId="7EC6DB38" w14:textId="77777777">
        <w:trPr>
          <w:trHeight w:val="760"/>
        </w:trPr>
        <w:tc>
          <w:tcPr>
            <w:tcW w:w="2837" w:type="dxa"/>
          </w:tcPr>
          <w:p w14:paraId="1D0B4399" w14:textId="77777777" w:rsidR="00D23128" w:rsidRDefault="00870C69">
            <w:pPr>
              <w:pStyle w:val="TableParagraph"/>
              <w:spacing w:line="252" w:lineRule="exact"/>
              <w:ind w:left="16"/>
            </w:pPr>
            <w:r>
              <w:t>Прирост</w:t>
            </w:r>
            <w:r>
              <w:rPr>
                <w:spacing w:val="-14"/>
              </w:rPr>
              <w:t xml:space="preserve"> </w:t>
            </w:r>
            <w:r>
              <w:t>тепловой</w:t>
            </w:r>
            <w:r>
              <w:rPr>
                <w:spacing w:val="-14"/>
              </w:rPr>
              <w:t xml:space="preserve"> </w:t>
            </w:r>
            <w:r>
              <w:t>нагрузки отопления и вентиляции, в том числе:</w:t>
            </w:r>
          </w:p>
        </w:tc>
        <w:tc>
          <w:tcPr>
            <w:tcW w:w="921" w:type="dxa"/>
          </w:tcPr>
          <w:p w14:paraId="542D071E" w14:textId="77777777" w:rsidR="00D23128" w:rsidRDefault="00870C69">
            <w:pPr>
              <w:pStyle w:val="TableParagraph"/>
              <w:spacing w:before="253"/>
              <w:ind w:left="18" w:right="8"/>
            </w:pPr>
            <w:r>
              <w:rPr>
                <w:spacing w:val="-10"/>
              </w:rPr>
              <w:t>0</w:t>
            </w:r>
          </w:p>
        </w:tc>
        <w:tc>
          <w:tcPr>
            <w:tcW w:w="919" w:type="dxa"/>
          </w:tcPr>
          <w:p w14:paraId="5E76EF20" w14:textId="77777777" w:rsidR="00D23128" w:rsidRDefault="00870C69">
            <w:pPr>
              <w:pStyle w:val="TableParagraph"/>
              <w:spacing w:before="253"/>
              <w:ind w:left="17" w:right="8"/>
            </w:pPr>
            <w:r>
              <w:rPr>
                <w:spacing w:val="-10"/>
              </w:rPr>
              <w:t>0</w:t>
            </w:r>
          </w:p>
        </w:tc>
        <w:tc>
          <w:tcPr>
            <w:tcW w:w="919" w:type="dxa"/>
          </w:tcPr>
          <w:p w14:paraId="13C087AD" w14:textId="77777777" w:rsidR="00D23128" w:rsidRDefault="00870C69">
            <w:pPr>
              <w:pStyle w:val="TableParagraph"/>
              <w:spacing w:before="253"/>
              <w:ind w:left="17" w:right="7"/>
            </w:pPr>
            <w:r>
              <w:rPr>
                <w:spacing w:val="-10"/>
              </w:rPr>
              <w:t>0</w:t>
            </w:r>
          </w:p>
        </w:tc>
        <w:tc>
          <w:tcPr>
            <w:tcW w:w="921" w:type="dxa"/>
          </w:tcPr>
          <w:p w14:paraId="5C21C4A6" w14:textId="77777777" w:rsidR="00D23128" w:rsidRDefault="00870C69">
            <w:pPr>
              <w:pStyle w:val="TableParagraph"/>
              <w:spacing w:before="253"/>
              <w:ind w:left="18" w:right="5"/>
            </w:pPr>
            <w:r>
              <w:rPr>
                <w:spacing w:val="-10"/>
              </w:rPr>
              <w:t>0</w:t>
            </w:r>
          </w:p>
        </w:tc>
        <w:tc>
          <w:tcPr>
            <w:tcW w:w="919" w:type="dxa"/>
          </w:tcPr>
          <w:p w14:paraId="1681F51D" w14:textId="77777777" w:rsidR="00D23128" w:rsidRDefault="00870C69">
            <w:pPr>
              <w:pStyle w:val="TableParagraph"/>
              <w:spacing w:before="253"/>
              <w:ind w:left="17" w:right="5"/>
            </w:pPr>
            <w:r>
              <w:rPr>
                <w:spacing w:val="-10"/>
              </w:rPr>
              <w:t>0</w:t>
            </w:r>
          </w:p>
        </w:tc>
        <w:tc>
          <w:tcPr>
            <w:tcW w:w="918" w:type="dxa"/>
          </w:tcPr>
          <w:p w14:paraId="12A52717" w14:textId="77777777" w:rsidR="00D23128" w:rsidRDefault="00870C69">
            <w:pPr>
              <w:pStyle w:val="TableParagraph"/>
              <w:spacing w:before="253"/>
              <w:ind w:left="25" w:right="11"/>
            </w:pPr>
            <w:r>
              <w:rPr>
                <w:spacing w:val="-10"/>
              </w:rPr>
              <w:t>0</w:t>
            </w:r>
          </w:p>
        </w:tc>
        <w:tc>
          <w:tcPr>
            <w:tcW w:w="920" w:type="dxa"/>
          </w:tcPr>
          <w:p w14:paraId="64D950C1" w14:textId="77777777" w:rsidR="00D23128" w:rsidRDefault="00870C69">
            <w:pPr>
              <w:pStyle w:val="TableParagraph"/>
              <w:spacing w:before="253"/>
              <w:ind w:left="24" w:right="5"/>
            </w:pPr>
            <w:r>
              <w:rPr>
                <w:spacing w:val="-10"/>
              </w:rPr>
              <w:t>0</w:t>
            </w:r>
          </w:p>
        </w:tc>
        <w:tc>
          <w:tcPr>
            <w:tcW w:w="918" w:type="dxa"/>
          </w:tcPr>
          <w:p w14:paraId="7FFBED2D" w14:textId="77777777" w:rsidR="00D23128" w:rsidRDefault="00870C69">
            <w:pPr>
              <w:pStyle w:val="TableParagraph"/>
              <w:spacing w:before="253"/>
              <w:ind w:left="25" w:right="4"/>
            </w:pPr>
            <w:r>
              <w:rPr>
                <w:spacing w:val="-10"/>
              </w:rPr>
              <w:t>0</w:t>
            </w:r>
          </w:p>
        </w:tc>
      </w:tr>
      <w:tr w:rsidR="00D23128" w14:paraId="7E01C9F7" w14:textId="77777777">
        <w:trPr>
          <w:trHeight w:val="251"/>
        </w:trPr>
        <w:tc>
          <w:tcPr>
            <w:tcW w:w="2837" w:type="dxa"/>
          </w:tcPr>
          <w:p w14:paraId="2DD4E78F" w14:textId="77777777" w:rsidR="00D23128" w:rsidRDefault="00870C69">
            <w:pPr>
              <w:pStyle w:val="TableParagraph"/>
              <w:spacing w:line="232" w:lineRule="exact"/>
              <w:ind w:left="16" w:right="1"/>
            </w:pPr>
            <w:r>
              <w:t>накопительным</w:t>
            </w:r>
            <w:r>
              <w:rPr>
                <w:spacing w:val="-7"/>
              </w:rPr>
              <w:t xml:space="preserve"> </w:t>
            </w:r>
            <w:r>
              <w:rPr>
                <w:spacing w:val="-2"/>
              </w:rPr>
              <w:t>итогом:</w:t>
            </w:r>
          </w:p>
        </w:tc>
        <w:tc>
          <w:tcPr>
            <w:tcW w:w="921" w:type="dxa"/>
          </w:tcPr>
          <w:p w14:paraId="5BC4284C" w14:textId="77777777" w:rsidR="00D23128" w:rsidRDefault="00D23128">
            <w:pPr>
              <w:pStyle w:val="TableParagraph"/>
              <w:jc w:val="left"/>
              <w:rPr>
                <w:sz w:val="18"/>
              </w:rPr>
            </w:pPr>
          </w:p>
        </w:tc>
        <w:tc>
          <w:tcPr>
            <w:tcW w:w="919" w:type="dxa"/>
          </w:tcPr>
          <w:p w14:paraId="0F4AD32A" w14:textId="77777777" w:rsidR="00D23128" w:rsidRDefault="00D23128">
            <w:pPr>
              <w:pStyle w:val="TableParagraph"/>
              <w:jc w:val="left"/>
              <w:rPr>
                <w:sz w:val="18"/>
              </w:rPr>
            </w:pPr>
          </w:p>
        </w:tc>
        <w:tc>
          <w:tcPr>
            <w:tcW w:w="919" w:type="dxa"/>
          </w:tcPr>
          <w:p w14:paraId="4493A6C8" w14:textId="77777777" w:rsidR="00D23128" w:rsidRDefault="00D23128">
            <w:pPr>
              <w:pStyle w:val="TableParagraph"/>
              <w:jc w:val="left"/>
              <w:rPr>
                <w:sz w:val="18"/>
              </w:rPr>
            </w:pPr>
          </w:p>
        </w:tc>
        <w:tc>
          <w:tcPr>
            <w:tcW w:w="921" w:type="dxa"/>
          </w:tcPr>
          <w:p w14:paraId="6F722D28" w14:textId="77777777" w:rsidR="00D23128" w:rsidRDefault="00D23128">
            <w:pPr>
              <w:pStyle w:val="TableParagraph"/>
              <w:jc w:val="left"/>
              <w:rPr>
                <w:sz w:val="18"/>
              </w:rPr>
            </w:pPr>
          </w:p>
        </w:tc>
        <w:tc>
          <w:tcPr>
            <w:tcW w:w="919" w:type="dxa"/>
          </w:tcPr>
          <w:p w14:paraId="0A3B43F5" w14:textId="77777777" w:rsidR="00D23128" w:rsidRDefault="00D23128">
            <w:pPr>
              <w:pStyle w:val="TableParagraph"/>
              <w:jc w:val="left"/>
              <w:rPr>
                <w:sz w:val="18"/>
              </w:rPr>
            </w:pPr>
          </w:p>
        </w:tc>
        <w:tc>
          <w:tcPr>
            <w:tcW w:w="918" w:type="dxa"/>
          </w:tcPr>
          <w:p w14:paraId="1EAABB30" w14:textId="77777777" w:rsidR="00D23128" w:rsidRDefault="00D23128">
            <w:pPr>
              <w:pStyle w:val="TableParagraph"/>
              <w:jc w:val="left"/>
              <w:rPr>
                <w:sz w:val="18"/>
              </w:rPr>
            </w:pPr>
          </w:p>
        </w:tc>
        <w:tc>
          <w:tcPr>
            <w:tcW w:w="920" w:type="dxa"/>
          </w:tcPr>
          <w:p w14:paraId="16DBE839" w14:textId="77777777" w:rsidR="00D23128" w:rsidRDefault="00D23128">
            <w:pPr>
              <w:pStyle w:val="TableParagraph"/>
              <w:jc w:val="left"/>
              <w:rPr>
                <w:sz w:val="18"/>
              </w:rPr>
            </w:pPr>
          </w:p>
        </w:tc>
        <w:tc>
          <w:tcPr>
            <w:tcW w:w="918" w:type="dxa"/>
          </w:tcPr>
          <w:p w14:paraId="0D6886A3" w14:textId="77777777" w:rsidR="00D23128" w:rsidRDefault="00D23128">
            <w:pPr>
              <w:pStyle w:val="TableParagraph"/>
              <w:jc w:val="left"/>
              <w:rPr>
                <w:sz w:val="18"/>
              </w:rPr>
            </w:pPr>
          </w:p>
        </w:tc>
      </w:tr>
      <w:tr w:rsidR="00D23128" w14:paraId="78B1631F" w14:textId="77777777">
        <w:trPr>
          <w:trHeight w:val="506"/>
        </w:trPr>
        <w:tc>
          <w:tcPr>
            <w:tcW w:w="2837" w:type="dxa"/>
          </w:tcPr>
          <w:p w14:paraId="25AE161F" w14:textId="77777777" w:rsidR="00D23128" w:rsidRDefault="00870C69">
            <w:pPr>
              <w:pStyle w:val="TableParagraph"/>
              <w:spacing w:line="254" w:lineRule="exact"/>
              <w:ind w:left="1178" w:right="125" w:hanging="1035"/>
              <w:jc w:val="left"/>
            </w:pPr>
            <w:r>
              <w:t>Многоэтажный</w:t>
            </w:r>
            <w:r>
              <w:rPr>
                <w:spacing w:val="-14"/>
              </w:rPr>
              <w:t xml:space="preserve"> </w:t>
            </w:r>
            <w:r>
              <w:t xml:space="preserve">жилищный </w:t>
            </w:r>
            <w:r>
              <w:rPr>
                <w:spacing w:val="-4"/>
              </w:rPr>
              <w:t>фонд</w:t>
            </w:r>
          </w:p>
        </w:tc>
        <w:tc>
          <w:tcPr>
            <w:tcW w:w="921" w:type="dxa"/>
          </w:tcPr>
          <w:p w14:paraId="229373D0" w14:textId="77777777" w:rsidR="00D23128" w:rsidRDefault="00870C69">
            <w:pPr>
              <w:pStyle w:val="TableParagraph"/>
              <w:spacing w:before="125"/>
              <w:ind w:left="18" w:right="8"/>
            </w:pPr>
            <w:r>
              <w:rPr>
                <w:spacing w:val="-10"/>
              </w:rPr>
              <w:t>0</w:t>
            </w:r>
          </w:p>
        </w:tc>
        <w:tc>
          <w:tcPr>
            <w:tcW w:w="919" w:type="dxa"/>
          </w:tcPr>
          <w:p w14:paraId="0DCEB028" w14:textId="77777777" w:rsidR="00D23128" w:rsidRDefault="00870C69">
            <w:pPr>
              <w:pStyle w:val="TableParagraph"/>
              <w:spacing w:before="125"/>
              <w:ind w:left="17" w:right="8"/>
            </w:pPr>
            <w:r>
              <w:rPr>
                <w:spacing w:val="-10"/>
              </w:rPr>
              <w:t>0</w:t>
            </w:r>
          </w:p>
        </w:tc>
        <w:tc>
          <w:tcPr>
            <w:tcW w:w="919" w:type="dxa"/>
          </w:tcPr>
          <w:p w14:paraId="4D48ADD8" w14:textId="77777777" w:rsidR="00D23128" w:rsidRDefault="00870C69">
            <w:pPr>
              <w:pStyle w:val="TableParagraph"/>
              <w:spacing w:before="125"/>
              <w:ind w:left="17" w:right="7"/>
            </w:pPr>
            <w:r>
              <w:rPr>
                <w:spacing w:val="-10"/>
              </w:rPr>
              <w:t>0</w:t>
            </w:r>
          </w:p>
        </w:tc>
        <w:tc>
          <w:tcPr>
            <w:tcW w:w="921" w:type="dxa"/>
          </w:tcPr>
          <w:p w14:paraId="784223F6" w14:textId="77777777" w:rsidR="00D23128" w:rsidRDefault="00870C69">
            <w:pPr>
              <w:pStyle w:val="TableParagraph"/>
              <w:spacing w:before="125"/>
              <w:ind w:left="18" w:right="5"/>
            </w:pPr>
            <w:r>
              <w:rPr>
                <w:spacing w:val="-10"/>
              </w:rPr>
              <w:t>0</w:t>
            </w:r>
          </w:p>
        </w:tc>
        <w:tc>
          <w:tcPr>
            <w:tcW w:w="919" w:type="dxa"/>
          </w:tcPr>
          <w:p w14:paraId="1C6A952C" w14:textId="77777777" w:rsidR="00D23128" w:rsidRDefault="00870C69">
            <w:pPr>
              <w:pStyle w:val="TableParagraph"/>
              <w:spacing w:before="125"/>
              <w:ind w:left="17" w:right="5"/>
            </w:pPr>
            <w:r>
              <w:rPr>
                <w:spacing w:val="-10"/>
              </w:rPr>
              <w:t>0</w:t>
            </w:r>
          </w:p>
        </w:tc>
        <w:tc>
          <w:tcPr>
            <w:tcW w:w="918" w:type="dxa"/>
          </w:tcPr>
          <w:p w14:paraId="3FE975C0" w14:textId="77777777" w:rsidR="00D23128" w:rsidRDefault="00870C69">
            <w:pPr>
              <w:pStyle w:val="TableParagraph"/>
              <w:spacing w:before="125"/>
              <w:ind w:left="25" w:right="11"/>
            </w:pPr>
            <w:r>
              <w:rPr>
                <w:spacing w:val="-10"/>
              </w:rPr>
              <w:t>0</w:t>
            </w:r>
          </w:p>
        </w:tc>
        <w:tc>
          <w:tcPr>
            <w:tcW w:w="920" w:type="dxa"/>
          </w:tcPr>
          <w:p w14:paraId="7A572C80" w14:textId="77777777" w:rsidR="00D23128" w:rsidRDefault="00870C69">
            <w:pPr>
              <w:pStyle w:val="TableParagraph"/>
              <w:spacing w:before="125"/>
              <w:ind w:left="24" w:right="5"/>
            </w:pPr>
            <w:r>
              <w:rPr>
                <w:spacing w:val="-10"/>
              </w:rPr>
              <w:t>0</w:t>
            </w:r>
          </w:p>
        </w:tc>
        <w:tc>
          <w:tcPr>
            <w:tcW w:w="918" w:type="dxa"/>
          </w:tcPr>
          <w:p w14:paraId="7D531DF6" w14:textId="77777777" w:rsidR="00D23128" w:rsidRDefault="00870C69">
            <w:pPr>
              <w:pStyle w:val="TableParagraph"/>
              <w:spacing w:before="125"/>
              <w:ind w:left="25" w:right="4"/>
            </w:pPr>
            <w:r>
              <w:rPr>
                <w:spacing w:val="-10"/>
              </w:rPr>
              <w:t>0</w:t>
            </w:r>
          </w:p>
        </w:tc>
      </w:tr>
      <w:tr w:rsidR="00D23128" w14:paraId="624D3B94" w14:textId="77777777">
        <w:trPr>
          <w:trHeight w:val="504"/>
        </w:trPr>
        <w:tc>
          <w:tcPr>
            <w:tcW w:w="2837" w:type="dxa"/>
          </w:tcPr>
          <w:p w14:paraId="483486BC" w14:textId="77777777" w:rsidR="00D23128" w:rsidRDefault="00870C69">
            <w:pPr>
              <w:pStyle w:val="TableParagraph"/>
              <w:spacing w:line="250" w:lineRule="exact"/>
              <w:ind w:left="16" w:right="5"/>
            </w:pPr>
            <w:r>
              <w:t>Средне-и</w:t>
            </w:r>
            <w:r>
              <w:rPr>
                <w:spacing w:val="-5"/>
              </w:rPr>
              <w:t xml:space="preserve"> </w:t>
            </w:r>
            <w:r>
              <w:rPr>
                <w:spacing w:val="-2"/>
              </w:rPr>
              <w:t>малоэтажный</w:t>
            </w:r>
          </w:p>
          <w:p w14:paraId="2221B87C" w14:textId="77777777" w:rsidR="00D23128" w:rsidRDefault="00870C69">
            <w:pPr>
              <w:pStyle w:val="TableParagraph"/>
              <w:spacing w:before="1" w:line="233" w:lineRule="exact"/>
              <w:ind w:left="16" w:right="3"/>
            </w:pPr>
            <w:r>
              <w:t>жилищный</w:t>
            </w:r>
            <w:r>
              <w:rPr>
                <w:spacing w:val="-10"/>
              </w:rPr>
              <w:t xml:space="preserve"> </w:t>
            </w:r>
            <w:r>
              <w:rPr>
                <w:spacing w:val="-4"/>
              </w:rPr>
              <w:t>фонд</w:t>
            </w:r>
          </w:p>
        </w:tc>
        <w:tc>
          <w:tcPr>
            <w:tcW w:w="921" w:type="dxa"/>
          </w:tcPr>
          <w:p w14:paraId="02AF2CE4" w14:textId="77777777" w:rsidR="00D23128" w:rsidRDefault="00870C69">
            <w:pPr>
              <w:pStyle w:val="TableParagraph"/>
              <w:spacing w:before="124"/>
              <w:ind w:left="18" w:right="8"/>
            </w:pPr>
            <w:r>
              <w:rPr>
                <w:spacing w:val="-10"/>
              </w:rPr>
              <w:t>0</w:t>
            </w:r>
          </w:p>
        </w:tc>
        <w:tc>
          <w:tcPr>
            <w:tcW w:w="919" w:type="dxa"/>
          </w:tcPr>
          <w:p w14:paraId="1559D104" w14:textId="77777777" w:rsidR="00D23128" w:rsidRDefault="00870C69">
            <w:pPr>
              <w:pStyle w:val="TableParagraph"/>
              <w:spacing w:before="124"/>
              <w:ind w:left="17" w:right="8"/>
            </w:pPr>
            <w:r>
              <w:rPr>
                <w:spacing w:val="-10"/>
              </w:rPr>
              <w:t>0</w:t>
            </w:r>
          </w:p>
        </w:tc>
        <w:tc>
          <w:tcPr>
            <w:tcW w:w="919" w:type="dxa"/>
          </w:tcPr>
          <w:p w14:paraId="31B4440C" w14:textId="77777777" w:rsidR="00D23128" w:rsidRDefault="00870C69">
            <w:pPr>
              <w:pStyle w:val="TableParagraph"/>
              <w:spacing w:before="124"/>
              <w:ind w:left="17" w:right="7"/>
            </w:pPr>
            <w:r>
              <w:rPr>
                <w:spacing w:val="-10"/>
              </w:rPr>
              <w:t>0</w:t>
            </w:r>
          </w:p>
        </w:tc>
        <w:tc>
          <w:tcPr>
            <w:tcW w:w="921" w:type="dxa"/>
          </w:tcPr>
          <w:p w14:paraId="6BA356AD" w14:textId="77777777" w:rsidR="00D23128" w:rsidRDefault="00870C69">
            <w:pPr>
              <w:pStyle w:val="TableParagraph"/>
              <w:spacing w:before="124"/>
              <w:ind w:left="18" w:right="5"/>
            </w:pPr>
            <w:r>
              <w:rPr>
                <w:spacing w:val="-10"/>
              </w:rPr>
              <w:t>0</w:t>
            </w:r>
          </w:p>
        </w:tc>
        <w:tc>
          <w:tcPr>
            <w:tcW w:w="919" w:type="dxa"/>
          </w:tcPr>
          <w:p w14:paraId="74410E46" w14:textId="77777777" w:rsidR="00D23128" w:rsidRDefault="00870C69">
            <w:pPr>
              <w:pStyle w:val="TableParagraph"/>
              <w:spacing w:before="124"/>
              <w:ind w:left="17" w:right="5"/>
            </w:pPr>
            <w:r>
              <w:rPr>
                <w:spacing w:val="-10"/>
              </w:rPr>
              <w:t>0</w:t>
            </w:r>
          </w:p>
        </w:tc>
        <w:tc>
          <w:tcPr>
            <w:tcW w:w="918" w:type="dxa"/>
          </w:tcPr>
          <w:p w14:paraId="7ECD9521" w14:textId="77777777" w:rsidR="00D23128" w:rsidRDefault="00870C69">
            <w:pPr>
              <w:pStyle w:val="TableParagraph"/>
              <w:spacing w:before="124"/>
              <w:ind w:left="25" w:right="11"/>
            </w:pPr>
            <w:r>
              <w:rPr>
                <w:spacing w:val="-10"/>
              </w:rPr>
              <w:t>0</w:t>
            </w:r>
          </w:p>
        </w:tc>
        <w:tc>
          <w:tcPr>
            <w:tcW w:w="920" w:type="dxa"/>
          </w:tcPr>
          <w:p w14:paraId="2FDEFD03" w14:textId="77777777" w:rsidR="00D23128" w:rsidRDefault="00870C69">
            <w:pPr>
              <w:pStyle w:val="TableParagraph"/>
              <w:spacing w:before="124"/>
              <w:ind w:left="24" w:right="5"/>
            </w:pPr>
            <w:r>
              <w:rPr>
                <w:spacing w:val="-10"/>
              </w:rPr>
              <w:t>0</w:t>
            </w:r>
          </w:p>
        </w:tc>
        <w:tc>
          <w:tcPr>
            <w:tcW w:w="918" w:type="dxa"/>
          </w:tcPr>
          <w:p w14:paraId="189D36D5" w14:textId="77777777" w:rsidR="00D23128" w:rsidRDefault="00870C69">
            <w:pPr>
              <w:pStyle w:val="TableParagraph"/>
              <w:spacing w:before="124"/>
              <w:ind w:left="25" w:right="4"/>
            </w:pPr>
            <w:r>
              <w:rPr>
                <w:spacing w:val="-10"/>
              </w:rPr>
              <w:t>0</w:t>
            </w:r>
          </w:p>
        </w:tc>
      </w:tr>
    </w:tbl>
    <w:p w14:paraId="47F3916E" w14:textId="77777777" w:rsidR="00D23128" w:rsidRDefault="00D23128">
      <w:pPr>
        <w:pStyle w:val="TableParagraph"/>
        <w:sectPr w:rsidR="00D23128">
          <w:pgSz w:w="11910" w:h="16840"/>
          <w:pgMar w:top="880" w:right="425" w:bottom="460" w:left="992" w:header="437" w:footer="273" w:gutter="0"/>
          <w:cols w:space="720"/>
        </w:sectPr>
      </w:pPr>
    </w:p>
    <w:p w14:paraId="661EFBAE"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7"/>
        <w:gridCol w:w="921"/>
        <w:gridCol w:w="919"/>
        <w:gridCol w:w="919"/>
        <w:gridCol w:w="921"/>
        <w:gridCol w:w="919"/>
        <w:gridCol w:w="918"/>
        <w:gridCol w:w="920"/>
        <w:gridCol w:w="918"/>
      </w:tblGrid>
      <w:tr w:rsidR="00D23128" w14:paraId="3ADBAB7D" w14:textId="77777777">
        <w:trPr>
          <w:trHeight w:val="251"/>
        </w:trPr>
        <w:tc>
          <w:tcPr>
            <w:tcW w:w="2837" w:type="dxa"/>
          </w:tcPr>
          <w:p w14:paraId="4DAA306E" w14:textId="77777777" w:rsidR="00D23128" w:rsidRDefault="00870C69">
            <w:pPr>
              <w:pStyle w:val="TableParagraph"/>
              <w:spacing w:line="232" w:lineRule="exact"/>
              <w:ind w:left="16" w:right="2"/>
            </w:pPr>
            <w:r>
              <w:t>Наименование</w:t>
            </w:r>
            <w:r>
              <w:rPr>
                <w:spacing w:val="-11"/>
              </w:rPr>
              <w:t xml:space="preserve"> </w:t>
            </w:r>
            <w:r>
              <w:rPr>
                <w:spacing w:val="-2"/>
              </w:rPr>
              <w:t>показателей</w:t>
            </w:r>
          </w:p>
        </w:tc>
        <w:tc>
          <w:tcPr>
            <w:tcW w:w="921" w:type="dxa"/>
          </w:tcPr>
          <w:p w14:paraId="1510CD39" w14:textId="77777777" w:rsidR="00D23128" w:rsidRDefault="00870C69">
            <w:pPr>
              <w:pStyle w:val="TableParagraph"/>
              <w:spacing w:line="232" w:lineRule="exact"/>
              <w:ind w:left="18" w:right="3"/>
            </w:pPr>
            <w:r>
              <w:rPr>
                <w:spacing w:val="-4"/>
              </w:rPr>
              <w:t>2021</w:t>
            </w:r>
          </w:p>
        </w:tc>
        <w:tc>
          <w:tcPr>
            <w:tcW w:w="919" w:type="dxa"/>
          </w:tcPr>
          <w:p w14:paraId="409DAE57" w14:textId="77777777" w:rsidR="00D23128" w:rsidRDefault="00870C69">
            <w:pPr>
              <w:pStyle w:val="TableParagraph"/>
              <w:spacing w:line="232" w:lineRule="exact"/>
              <w:ind w:left="17" w:right="3"/>
            </w:pPr>
            <w:r>
              <w:rPr>
                <w:spacing w:val="-4"/>
              </w:rPr>
              <w:t>2022</w:t>
            </w:r>
          </w:p>
        </w:tc>
        <w:tc>
          <w:tcPr>
            <w:tcW w:w="919" w:type="dxa"/>
          </w:tcPr>
          <w:p w14:paraId="7C362701" w14:textId="77777777" w:rsidR="00D23128" w:rsidRDefault="00870C69">
            <w:pPr>
              <w:pStyle w:val="TableParagraph"/>
              <w:spacing w:line="232" w:lineRule="exact"/>
              <w:ind w:left="17" w:right="2"/>
            </w:pPr>
            <w:r>
              <w:rPr>
                <w:spacing w:val="-4"/>
              </w:rPr>
              <w:t>2023</w:t>
            </w:r>
          </w:p>
        </w:tc>
        <w:tc>
          <w:tcPr>
            <w:tcW w:w="921" w:type="dxa"/>
          </w:tcPr>
          <w:p w14:paraId="448344AE" w14:textId="77777777" w:rsidR="00D23128" w:rsidRDefault="00870C69">
            <w:pPr>
              <w:pStyle w:val="TableParagraph"/>
              <w:spacing w:line="232" w:lineRule="exact"/>
              <w:ind w:left="18"/>
            </w:pPr>
            <w:r>
              <w:rPr>
                <w:spacing w:val="-4"/>
              </w:rPr>
              <w:t>2024</w:t>
            </w:r>
          </w:p>
        </w:tc>
        <w:tc>
          <w:tcPr>
            <w:tcW w:w="919" w:type="dxa"/>
          </w:tcPr>
          <w:p w14:paraId="7AEE8FAA" w14:textId="77777777" w:rsidR="00D23128" w:rsidRDefault="00870C69">
            <w:pPr>
              <w:pStyle w:val="TableParagraph"/>
              <w:spacing w:line="232" w:lineRule="exact"/>
              <w:ind w:left="17" w:right="1"/>
            </w:pPr>
            <w:r>
              <w:rPr>
                <w:spacing w:val="-4"/>
              </w:rPr>
              <w:t>2025</w:t>
            </w:r>
          </w:p>
        </w:tc>
        <w:tc>
          <w:tcPr>
            <w:tcW w:w="918" w:type="dxa"/>
          </w:tcPr>
          <w:p w14:paraId="2D0A5F66" w14:textId="77777777" w:rsidR="00D23128" w:rsidRDefault="00870C69">
            <w:pPr>
              <w:pStyle w:val="TableParagraph"/>
              <w:spacing w:line="232" w:lineRule="exact"/>
              <w:ind w:left="25" w:right="6"/>
            </w:pPr>
            <w:r>
              <w:rPr>
                <w:spacing w:val="-4"/>
              </w:rPr>
              <w:t>2026</w:t>
            </w:r>
          </w:p>
        </w:tc>
        <w:tc>
          <w:tcPr>
            <w:tcW w:w="920" w:type="dxa"/>
          </w:tcPr>
          <w:p w14:paraId="01FAA29A" w14:textId="77777777" w:rsidR="00D23128" w:rsidRDefault="00870C69">
            <w:pPr>
              <w:pStyle w:val="TableParagraph"/>
              <w:spacing w:line="232" w:lineRule="exact"/>
              <w:ind w:left="24"/>
            </w:pPr>
            <w:r>
              <w:rPr>
                <w:spacing w:val="-4"/>
              </w:rPr>
              <w:t>2027</w:t>
            </w:r>
          </w:p>
        </w:tc>
        <w:tc>
          <w:tcPr>
            <w:tcW w:w="918" w:type="dxa"/>
          </w:tcPr>
          <w:p w14:paraId="073C998F" w14:textId="77777777" w:rsidR="00D23128" w:rsidRDefault="00870C69">
            <w:pPr>
              <w:pStyle w:val="TableParagraph"/>
              <w:spacing w:line="232" w:lineRule="exact"/>
              <w:ind w:left="25"/>
            </w:pPr>
            <w:r>
              <w:rPr>
                <w:spacing w:val="-4"/>
              </w:rPr>
              <w:t>2028</w:t>
            </w:r>
          </w:p>
        </w:tc>
      </w:tr>
      <w:tr w:rsidR="00D23128" w14:paraId="06D5E61E" w14:textId="77777777">
        <w:trPr>
          <w:trHeight w:val="184"/>
        </w:trPr>
        <w:tc>
          <w:tcPr>
            <w:tcW w:w="2837" w:type="dxa"/>
          </w:tcPr>
          <w:p w14:paraId="184EAF26" w14:textId="77777777" w:rsidR="00D23128" w:rsidRDefault="00870C69">
            <w:pPr>
              <w:pStyle w:val="TableParagraph"/>
              <w:spacing w:before="1" w:line="163" w:lineRule="exact"/>
              <w:ind w:left="16" w:right="4"/>
              <w:rPr>
                <w:sz w:val="16"/>
              </w:rPr>
            </w:pPr>
            <w:r>
              <w:rPr>
                <w:spacing w:val="-10"/>
                <w:sz w:val="16"/>
              </w:rPr>
              <w:t>1</w:t>
            </w:r>
          </w:p>
        </w:tc>
        <w:tc>
          <w:tcPr>
            <w:tcW w:w="921" w:type="dxa"/>
          </w:tcPr>
          <w:p w14:paraId="1DA1F9B5" w14:textId="77777777" w:rsidR="00D23128" w:rsidRDefault="00870C69">
            <w:pPr>
              <w:pStyle w:val="TableParagraph"/>
              <w:spacing w:before="1" w:line="163" w:lineRule="exact"/>
              <w:ind w:left="18" w:right="4"/>
              <w:rPr>
                <w:sz w:val="16"/>
              </w:rPr>
            </w:pPr>
            <w:r>
              <w:rPr>
                <w:spacing w:val="-10"/>
                <w:sz w:val="16"/>
              </w:rPr>
              <w:t>2</w:t>
            </w:r>
          </w:p>
        </w:tc>
        <w:tc>
          <w:tcPr>
            <w:tcW w:w="919" w:type="dxa"/>
          </w:tcPr>
          <w:p w14:paraId="69F5515E" w14:textId="77777777" w:rsidR="00D23128" w:rsidRDefault="00870C69">
            <w:pPr>
              <w:pStyle w:val="TableParagraph"/>
              <w:spacing w:before="1" w:line="163" w:lineRule="exact"/>
              <w:ind w:left="17" w:right="5"/>
              <w:rPr>
                <w:sz w:val="16"/>
              </w:rPr>
            </w:pPr>
            <w:r>
              <w:rPr>
                <w:spacing w:val="-10"/>
                <w:sz w:val="16"/>
              </w:rPr>
              <w:t>3</w:t>
            </w:r>
          </w:p>
        </w:tc>
        <w:tc>
          <w:tcPr>
            <w:tcW w:w="919" w:type="dxa"/>
          </w:tcPr>
          <w:p w14:paraId="033F8155" w14:textId="77777777" w:rsidR="00D23128" w:rsidRDefault="00870C69">
            <w:pPr>
              <w:pStyle w:val="TableParagraph"/>
              <w:spacing w:before="1" w:line="163" w:lineRule="exact"/>
              <w:ind w:left="17" w:right="3"/>
              <w:rPr>
                <w:sz w:val="16"/>
              </w:rPr>
            </w:pPr>
            <w:r>
              <w:rPr>
                <w:spacing w:val="-10"/>
                <w:sz w:val="16"/>
              </w:rPr>
              <w:t>4</w:t>
            </w:r>
          </w:p>
        </w:tc>
        <w:tc>
          <w:tcPr>
            <w:tcW w:w="921" w:type="dxa"/>
          </w:tcPr>
          <w:p w14:paraId="365148DC" w14:textId="77777777" w:rsidR="00D23128" w:rsidRDefault="00870C69">
            <w:pPr>
              <w:pStyle w:val="TableParagraph"/>
              <w:spacing w:before="1" w:line="163" w:lineRule="exact"/>
              <w:ind w:left="18" w:right="1"/>
              <w:rPr>
                <w:sz w:val="16"/>
              </w:rPr>
            </w:pPr>
            <w:r>
              <w:rPr>
                <w:spacing w:val="-10"/>
                <w:sz w:val="16"/>
              </w:rPr>
              <w:t>5</w:t>
            </w:r>
          </w:p>
        </w:tc>
        <w:tc>
          <w:tcPr>
            <w:tcW w:w="919" w:type="dxa"/>
          </w:tcPr>
          <w:p w14:paraId="6764F57E" w14:textId="77777777" w:rsidR="00D23128" w:rsidRDefault="00870C69">
            <w:pPr>
              <w:pStyle w:val="TableParagraph"/>
              <w:spacing w:before="1" w:line="163" w:lineRule="exact"/>
              <w:ind w:left="17" w:right="2"/>
              <w:rPr>
                <w:sz w:val="16"/>
              </w:rPr>
            </w:pPr>
            <w:r>
              <w:rPr>
                <w:spacing w:val="-10"/>
                <w:sz w:val="16"/>
              </w:rPr>
              <w:t>6</w:t>
            </w:r>
          </w:p>
        </w:tc>
        <w:tc>
          <w:tcPr>
            <w:tcW w:w="918" w:type="dxa"/>
          </w:tcPr>
          <w:p w14:paraId="272ABDE3" w14:textId="77777777" w:rsidR="00D23128" w:rsidRDefault="00870C69">
            <w:pPr>
              <w:pStyle w:val="TableParagraph"/>
              <w:spacing w:before="1" w:line="163" w:lineRule="exact"/>
              <w:ind w:left="25" w:right="7"/>
              <w:rPr>
                <w:sz w:val="16"/>
              </w:rPr>
            </w:pPr>
            <w:r>
              <w:rPr>
                <w:spacing w:val="-10"/>
                <w:sz w:val="16"/>
              </w:rPr>
              <w:t>7</w:t>
            </w:r>
          </w:p>
        </w:tc>
        <w:tc>
          <w:tcPr>
            <w:tcW w:w="920" w:type="dxa"/>
          </w:tcPr>
          <w:p w14:paraId="2DC38283" w14:textId="77777777" w:rsidR="00D23128" w:rsidRDefault="00870C69">
            <w:pPr>
              <w:pStyle w:val="TableParagraph"/>
              <w:spacing w:before="1" w:line="163" w:lineRule="exact"/>
              <w:ind w:left="24" w:right="1"/>
              <w:rPr>
                <w:sz w:val="16"/>
              </w:rPr>
            </w:pPr>
            <w:r>
              <w:rPr>
                <w:spacing w:val="-10"/>
                <w:sz w:val="16"/>
              </w:rPr>
              <w:t>8</w:t>
            </w:r>
          </w:p>
        </w:tc>
        <w:tc>
          <w:tcPr>
            <w:tcW w:w="918" w:type="dxa"/>
          </w:tcPr>
          <w:p w14:paraId="40729549" w14:textId="77777777" w:rsidR="00D23128" w:rsidRDefault="00870C69">
            <w:pPr>
              <w:pStyle w:val="TableParagraph"/>
              <w:spacing w:before="1" w:line="163" w:lineRule="exact"/>
              <w:ind w:left="25" w:right="1"/>
              <w:rPr>
                <w:sz w:val="16"/>
              </w:rPr>
            </w:pPr>
            <w:r>
              <w:rPr>
                <w:spacing w:val="-10"/>
                <w:sz w:val="16"/>
              </w:rPr>
              <w:t>9</w:t>
            </w:r>
          </w:p>
        </w:tc>
      </w:tr>
      <w:tr w:rsidR="00D23128" w14:paraId="4BC5140C" w14:textId="77777777">
        <w:trPr>
          <w:trHeight w:val="506"/>
        </w:trPr>
        <w:tc>
          <w:tcPr>
            <w:tcW w:w="2837" w:type="dxa"/>
          </w:tcPr>
          <w:p w14:paraId="56E9C325" w14:textId="77777777" w:rsidR="00D23128" w:rsidRDefault="00870C69">
            <w:pPr>
              <w:pStyle w:val="TableParagraph"/>
              <w:spacing w:line="254" w:lineRule="exact"/>
              <w:ind w:left="1122" w:hanging="1023"/>
              <w:jc w:val="left"/>
            </w:pPr>
            <w:r>
              <w:t>Всего</w:t>
            </w:r>
            <w:r>
              <w:rPr>
                <w:spacing w:val="80"/>
              </w:rPr>
              <w:t xml:space="preserve"> </w:t>
            </w:r>
            <w:r>
              <w:t>по</w:t>
            </w:r>
            <w:r>
              <w:rPr>
                <w:spacing w:val="-5"/>
              </w:rPr>
              <w:t xml:space="preserve"> </w:t>
            </w:r>
            <w:r>
              <w:t>поселению,</w:t>
            </w:r>
            <w:r>
              <w:rPr>
                <w:spacing w:val="-5"/>
              </w:rPr>
              <w:t xml:space="preserve"> </w:t>
            </w:r>
            <w:r>
              <w:t>в</w:t>
            </w:r>
            <w:r>
              <w:rPr>
                <w:spacing w:val="-6"/>
              </w:rPr>
              <w:t xml:space="preserve"> </w:t>
            </w:r>
            <w:r>
              <w:t xml:space="preserve">том </w:t>
            </w:r>
            <w:r>
              <w:rPr>
                <w:spacing w:val="-2"/>
              </w:rPr>
              <w:t>числе:</w:t>
            </w:r>
          </w:p>
        </w:tc>
        <w:tc>
          <w:tcPr>
            <w:tcW w:w="921" w:type="dxa"/>
          </w:tcPr>
          <w:p w14:paraId="60F04FC3" w14:textId="77777777" w:rsidR="00D23128" w:rsidRDefault="00870C69">
            <w:pPr>
              <w:pStyle w:val="TableParagraph"/>
              <w:spacing w:before="126"/>
              <w:ind w:left="18" w:right="8"/>
            </w:pPr>
            <w:r>
              <w:rPr>
                <w:spacing w:val="-10"/>
              </w:rPr>
              <w:t>0</w:t>
            </w:r>
          </w:p>
        </w:tc>
        <w:tc>
          <w:tcPr>
            <w:tcW w:w="919" w:type="dxa"/>
          </w:tcPr>
          <w:p w14:paraId="7E30C633" w14:textId="77777777" w:rsidR="00D23128" w:rsidRDefault="00870C69">
            <w:pPr>
              <w:pStyle w:val="TableParagraph"/>
              <w:spacing w:before="126"/>
              <w:ind w:left="17" w:right="8"/>
            </w:pPr>
            <w:r>
              <w:rPr>
                <w:spacing w:val="-10"/>
              </w:rPr>
              <w:t>0</w:t>
            </w:r>
          </w:p>
        </w:tc>
        <w:tc>
          <w:tcPr>
            <w:tcW w:w="919" w:type="dxa"/>
          </w:tcPr>
          <w:p w14:paraId="303094FB" w14:textId="77777777" w:rsidR="00D23128" w:rsidRDefault="00870C69">
            <w:pPr>
              <w:pStyle w:val="TableParagraph"/>
              <w:spacing w:before="126"/>
              <w:ind w:left="17" w:right="7"/>
            </w:pPr>
            <w:r>
              <w:rPr>
                <w:spacing w:val="-10"/>
              </w:rPr>
              <w:t>0</w:t>
            </w:r>
          </w:p>
        </w:tc>
        <w:tc>
          <w:tcPr>
            <w:tcW w:w="921" w:type="dxa"/>
          </w:tcPr>
          <w:p w14:paraId="52D01DCD" w14:textId="77777777" w:rsidR="00D23128" w:rsidRDefault="00870C69">
            <w:pPr>
              <w:pStyle w:val="TableParagraph"/>
              <w:spacing w:before="126"/>
              <w:ind w:left="18" w:right="5"/>
            </w:pPr>
            <w:r>
              <w:rPr>
                <w:spacing w:val="-10"/>
              </w:rPr>
              <w:t>0</w:t>
            </w:r>
          </w:p>
        </w:tc>
        <w:tc>
          <w:tcPr>
            <w:tcW w:w="919" w:type="dxa"/>
          </w:tcPr>
          <w:p w14:paraId="1514194B" w14:textId="77777777" w:rsidR="00D23128" w:rsidRDefault="00870C69">
            <w:pPr>
              <w:pStyle w:val="TableParagraph"/>
              <w:spacing w:before="126"/>
              <w:ind w:left="17" w:right="5"/>
            </w:pPr>
            <w:r>
              <w:rPr>
                <w:spacing w:val="-10"/>
              </w:rPr>
              <w:t>0</w:t>
            </w:r>
          </w:p>
        </w:tc>
        <w:tc>
          <w:tcPr>
            <w:tcW w:w="918" w:type="dxa"/>
          </w:tcPr>
          <w:p w14:paraId="3F1B013A" w14:textId="77777777" w:rsidR="00D23128" w:rsidRDefault="00870C69">
            <w:pPr>
              <w:pStyle w:val="TableParagraph"/>
              <w:spacing w:before="126"/>
              <w:ind w:left="25" w:right="11"/>
            </w:pPr>
            <w:r>
              <w:rPr>
                <w:spacing w:val="-10"/>
              </w:rPr>
              <w:t>0</w:t>
            </w:r>
          </w:p>
        </w:tc>
        <w:tc>
          <w:tcPr>
            <w:tcW w:w="920" w:type="dxa"/>
          </w:tcPr>
          <w:p w14:paraId="0A0AE3A4" w14:textId="77777777" w:rsidR="00D23128" w:rsidRDefault="00870C69">
            <w:pPr>
              <w:pStyle w:val="TableParagraph"/>
              <w:spacing w:before="126"/>
              <w:ind w:left="24" w:right="5"/>
            </w:pPr>
            <w:r>
              <w:rPr>
                <w:spacing w:val="-10"/>
              </w:rPr>
              <w:t>0</w:t>
            </w:r>
          </w:p>
        </w:tc>
        <w:tc>
          <w:tcPr>
            <w:tcW w:w="918" w:type="dxa"/>
          </w:tcPr>
          <w:p w14:paraId="5ECBCEB0" w14:textId="77777777" w:rsidR="00D23128" w:rsidRDefault="00870C69">
            <w:pPr>
              <w:pStyle w:val="TableParagraph"/>
              <w:spacing w:before="126"/>
              <w:ind w:left="25" w:right="4"/>
            </w:pPr>
            <w:r>
              <w:rPr>
                <w:spacing w:val="-10"/>
              </w:rPr>
              <w:t>0</w:t>
            </w:r>
          </w:p>
        </w:tc>
      </w:tr>
      <w:tr w:rsidR="00D23128" w14:paraId="31D8CB59" w14:textId="77777777">
        <w:trPr>
          <w:trHeight w:val="758"/>
        </w:trPr>
        <w:tc>
          <w:tcPr>
            <w:tcW w:w="2837" w:type="dxa"/>
          </w:tcPr>
          <w:p w14:paraId="629EEF97" w14:textId="77777777" w:rsidR="00D23128" w:rsidRDefault="00870C69">
            <w:pPr>
              <w:pStyle w:val="TableParagraph"/>
              <w:spacing w:line="250" w:lineRule="exact"/>
              <w:ind w:left="242" w:hanging="99"/>
              <w:jc w:val="left"/>
            </w:pPr>
            <w:r>
              <w:t>Многоэтажный</w:t>
            </w:r>
            <w:r>
              <w:rPr>
                <w:spacing w:val="-9"/>
              </w:rPr>
              <w:t xml:space="preserve"> </w:t>
            </w:r>
            <w:r>
              <w:rPr>
                <w:spacing w:val="-2"/>
              </w:rPr>
              <w:t>жилищный</w:t>
            </w:r>
          </w:p>
          <w:p w14:paraId="065A6EE4" w14:textId="77777777" w:rsidR="00D23128" w:rsidRDefault="00870C69">
            <w:pPr>
              <w:pStyle w:val="TableParagraph"/>
              <w:tabs>
                <w:tab w:val="left" w:pos="2368"/>
              </w:tabs>
              <w:spacing w:line="252" w:lineRule="exact"/>
              <w:ind w:left="273" w:right="227" w:hanging="32"/>
              <w:jc w:val="left"/>
            </w:pPr>
            <w:r>
              <w:t>фонд, в том числе,</w:t>
            </w:r>
            <w:r>
              <w:tab/>
            </w:r>
            <w:r>
              <w:rPr>
                <w:spacing w:val="-6"/>
              </w:rPr>
              <w:t xml:space="preserve">по </w:t>
            </w:r>
            <w:r>
              <w:t>кадастровым</w:t>
            </w:r>
            <w:r>
              <w:rPr>
                <w:spacing w:val="-11"/>
              </w:rPr>
              <w:t xml:space="preserve"> </w:t>
            </w:r>
            <w:r>
              <w:rPr>
                <w:spacing w:val="-2"/>
              </w:rPr>
              <w:t>кварталам:</w:t>
            </w:r>
          </w:p>
        </w:tc>
        <w:tc>
          <w:tcPr>
            <w:tcW w:w="921" w:type="dxa"/>
          </w:tcPr>
          <w:p w14:paraId="565CDE0B" w14:textId="77777777" w:rsidR="00D23128" w:rsidRDefault="00870C69">
            <w:pPr>
              <w:pStyle w:val="TableParagraph"/>
              <w:spacing w:before="251"/>
              <w:ind w:left="18" w:right="8"/>
            </w:pPr>
            <w:r>
              <w:rPr>
                <w:spacing w:val="-10"/>
              </w:rPr>
              <w:t>0</w:t>
            </w:r>
          </w:p>
        </w:tc>
        <w:tc>
          <w:tcPr>
            <w:tcW w:w="919" w:type="dxa"/>
          </w:tcPr>
          <w:p w14:paraId="43BF3532" w14:textId="77777777" w:rsidR="00D23128" w:rsidRDefault="00870C69">
            <w:pPr>
              <w:pStyle w:val="TableParagraph"/>
              <w:spacing w:before="251"/>
              <w:ind w:left="17" w:right="8"/>
            </w:pPr>
            <w:r>
              <w:rPr>
                <w:spacing w:val="-10"/>
              </w:rPr>
              <w:t>0</w:t>
            </w:r>
          </w:p>
        </w:tc>
        <w:tc>
          <w:tcPr>
            <w:tcW w:w="919" w:type="dxa"/>
          </w:tcPr>
          <w:p w14:paraId="196899E8" w14:textId="77777777" w:rsidR="00D23128" w:rsidRDefault="00870C69">
            <w:pPr>
              <w:pStyle w:val="TableParagraph"/>
              <w:spacing w:before="251"/>
              <w:ind w:left="17" w:right="7"/>
            </w:pPr>
            <w:r>
              <w:rPr>
                <w:spacing w:val="-10"/>
              </w:rPr>
              <w:t>0</w:t>
            </w:r>
          </w:p>
        </w:tc>
        <w:tc>
          <w:tcPr>
            <w:tcW w:w="921" w:type="dxa"/>
          </w:tcPr>
          <w:p w14:paraId="5CE50B7B" w14:textId="77777777" w:rsidR="00D23128" w:rsidRDefault="00870C69">
            <w:pPr>
              <w:pStyle w:val="TableParagraph"/>
              <w:spacing w:before="251"/>
              <w:ind w:left="18" w:right="5"/>
            </w:pPr>
            <w:r>
              <w:rPr>
                <w:spacing w:val="-10"/>
              </w:rPr>
              <w:t>0</w:t>
            </w:r>
          </w:p>
        </w:tc>
        <w:tc>
          <w:tcPr>
            <w:tcW w:w="919" w:type="dxa"/>
          </w:tcPr>
          <w:p w14:paraId="59F66258" w14:textId="77777777" w:rsidR="00D23128" w:rsidRDefault="00870C69">
            <w:pPr>
              <w:pStyle w:val="TableParagraph"/>
              <w:spacing w:before="251"/>
              <w:ind w:left="17" w:right="5"/>
            </w:pPr>
            <w:r>
              <w:rPr>
                <w:spacing w:val="-10"/>
              </w:rPr>
              <w:t>0</w:t>
            </w:r>
          </w:p>
        </w:tc>
        <w:tc>
          <w:tcPr>
            <w:tcW w:w="918" w:type="dxa"/>
          </w:tcPr>
          <w:p w14:paraId="5C27C30D" w14:textId="77777777" w:rsidR="00D23128" w:rsidRDefault="00870C69">
            <w:pPr>
              <w:pStyle w:val="TableParagraph"/>
              <w:spacing w:before="251"/>
              <w:ind w:left="25" w:right="11"/>
            </w:pPr>
            <w:r>
              <w:rPr>
                <w:spacing w:val="-10"/>
              </w:rPr>
              <w:t>0</w:t>
            </w:r>
          </w:p>
        </w:tc>
        <w:tc>
          <w:tcPr>
            <w:tcW w:w="920" w:type="dxa"/>
          </w:tcPr>
          <w:p w14:paraId="7C72B7F0" w14:textId="77777777" w:rsidR="00D23128" w:rsidRDefault="00870C69">
            <w:pPr>
              <w:pStyle w:val="TableParagraph"/>
              <w:spacing w:before="251"/>
              <w:ind w:left="24" w:right="5"/>
            </w:pPr>
            <w:r>
              <w:rPr>
                <w:spacing w:val="-10"/>
              </w:rPr>
              <w:t>0</w:t>
            </w:r>
          </w:p>
        </w:tc>
        <w:tc>
          <w:tcPr>
            <w:tcW w:w="918" w:type="dxa"/>
          </w:tcPr>
          <w:p w14:paraId="580779CE" w14:textId="77777777" w:rsidR="00D23128" w:rsidRDefault="00870C69">
            <w:pPr>
              <w:pStyle w:val="TableParagraph"/>
              <w:spacing w:before="251"/>
              <w:ind w:left="25" w:right="4"/>
            </w:pPr>
            <w:r>
              <w:rPr>
                <w:spacing w:val="-10"/>
              </w:rPr>
              <w:t>0</w:t>
            </w:r>
          </w:p>
        </w:tc>
      </w:tr>
      <w:tr w:rsidR="00D23128" w14:paraId="30E9AF22" w14:textId="77777777">
        <w:trPr>
          <w:trHeight w:val="251"/>
        </w:trPr>
        <w:tc>
          <w:tcPr>
            <w:tcW w:w="2837" w:type="dxa"/>
          </w:tcPr>
          <w:p w14:paraId="64FDE44E" w14:textId="77777777" w:rsidR="00D23128" w:rsidRDefault="00870C69">
            <w:pPr>
              <w:pStyle w:val="TableParagraph"/>
              <w:spacing w:line="232" w:lineRule="exact"/>
              <w:ind w:left="16" w:right="3"/>
            </w:pPr>
            <w:r>
              <w:rPr>
                <w:spacing w:val="-2"/>
              </w:rPr>
              <w:t>37:11:030304</w:t>
            </w:r>
          </w:p>
        </w:tc>
        <w:tc>
          <w:tcPr>
            <w:tcW w:w="921" w:type="dxa"/>
          </w:tcPr>
          <w:p w14:paraId="7B2C6F68" w14:textId="77777777" w:rsidR="00D23128" w:rsidRDefault="00870C69">
            <w:pPr>
              <w:pStyle w:val="TableParagraph"/>
              <w:spacing w:line="232" w:lineRule="exact"/>
              <w:ind w:left="18" w:right="8"/>
            </w:pPr>
            <w:r>
              <w:rPr>
                <w:spacing w:val="-10"/>
              </w:rPr>
              <w:t>0</w:t>
            </w:r>
          </w:p>
        </w:tc>
        <w:tc>
          <w:tcPr>
            <w:tcW w:w="919" w:type="dxa"/>
          </w:tcPr>
          <w:p w14:paraId="72BAD846" w14:textId="77777777" w:rsidR="00D23128" w:rsidRDefault="00870C69">
            <w:pPr>
              <w:pStyle w:val="TableParagraph"/>
              <w:spacing w:line="232" w:lineRule="exact"/>
              <w:ind w:left="17" w:right="8"/>
            </w:pPr>
            <w:r>
              <w:rPr>
                <w:spacing w:val="-10"/>
              </w:rPr>
              <w:t>0</w:t>
            </w:r>
          </w:p>
        </w:tc>
        <w:tc>
          <w:tcPr>
            <w:tcW w:w="919" w:type="dxa"/>
          </w:tcPr>
          <w:p w14:paraId="0507DA10" w14:textId="77777777" w:rsidR="00D23128" w:rsidRDefault="00870C69">
            <w:pPr>
              <w:pStyle w:val="TableParagraph"/>
              <w:spacing w:line="232" w:lineRule="exact"/>
              <w:ind w:left="17" w:right="7"/>
            </w:pPr>
            <w:r>
              <w:rPr>
                <w:spacing w:val="-10"/>
              </w:rPr>
              <w:t>0</w:t>
            </w:r>
          </w:p>
        </w:tc>
        <w:tc>
          <w:tcPr>
            <w:tcW w:w="921" w:type="dxa"/>
          </w:tcPr>
          <w:p w14:paraId="19454931" w14:textId="77777777" w:rsidR="00D23128" w:rsidRDefault="00870C69">
            <w:pPr>
              <w:pStyle w:val="TableParagraph"/>
              <w:spacing w:line="232" w:lineRule="exact"/>
              <w:ind w:left="18" w:right="5"/>
            </w:pPr>
            <w:r>
              <w:rPr>
                <w:spacing w:val="-10"/>
              </w:rPr>
              <w:t>0</w:t>
            </w:r>
          </w:p>
        </w:tc>
        <w:tc>
          <w:tcPr>
            <w:tcW w:w="919" w:type="dxa"/>
          </w:tcPr>
          <w:p w14:paraId="1215AB2E" w14:textId="77777777" w:rsidR="00D23128" w:rsidRDefault="00870C69">
            <w:pPr>
              <w:pStyle w:val="TableParagraph"/>
              <w:spacing w:line="232" w:lineRule="exact"/>
              <w:ind w:left="17" w:right="5"/>
            </w:pPr>
            <w:r>
              <w:rPr>
                <w:spacing w:val="-10"/>
              </w:rPr>
              <w:t>0</w:t>
            </w:r>
          </w:p>
        </w:tc>
        <w:tc>
          <w:tcPr>
            <w:tcW w:w="918" w:type="dxa"/>
          </w:tcPr>
          <w:p w14:paraId="6454B709" w14:textId="77777777" w:rsidR="00D23128" w:rsidRDefault="00870C69">
            <w:pPr>
              <w:pStyle w:val="TableParagraph"/>
              <w:spacing w:line="232" w:lineRule="exact"/>
              <w:ind w:left="25" w:right="11"/>
            </w:pPr>
            <w:r>
              <w:rPr>
                <w:spacing w:val="-10"/>
              </w:rPr>
              <w:t>0</w:t>
            </w:r>
          </w:p>
        </w:tc>
        <w:tc>
          <w:tcPr>
            <w:tcW w:w="920" w:type="dxa"/>
          </w:tcPr>
          <w:p w14:paraId="20FEBE5F" w14:textId="77777777" w:rsidR="00D23128" w:rsidRDefault="00870C69">
            <w:pPr>
              <w:pStyle w:val="TableParagraph"/>
              <w:spacing w:line="232" w:lineRule="exact"/>
              <w:ind w:left="24" w:right="5"/>
            </w:pPr>
            <w:r>
              <w:rPr>
                <w:spacing w:val="-10"/>
              </w:rPr>
              <w:t>0</w:t>
            </w:r>
          </w:p>
        </w:tc>
        <w:tc>
          <w:tcPr>
            <w:tcW w:w="918" w:type="dxa"/>
          </w:tcPr>
          <w:p w14:paraId="67D9FDC7" w14:textId="77777777" w:rsidR="00D23128" w:rsidRDefault="00870C69">
            <w:pPr>
              <w:pStyle w:val="TableParagraph"/>
              <w:spacing w:line="232" w:lineRule="exact"/>
              <w:ind w:left="25" w:right="4"/>
            </w:pPr>
            <w:r>
              <w:rPr>
                <w:spacing w:val="-10"/>
              </w:rPr>
              <w:t>0</w:t>
            </w:r>
          </w:p>
        </w:tc>
      </w:tr>
      <w:tr w:rsidR="00D23128" w14:paraId="286B3849" w14:textId="77777777">
        <w:trPr>
          <w:trHeight w:val="254"/>
        </w:trPr>
        <w:tc>
          <w:tcPr>
            <w:tcW w:w="2837" w:type="dxa"/>
          </w:tcPr>
          <w:p w14:paraId="0FF07E27" w14:textId="77777777" w:rsidR="00D23128" w:rsidRDefault="00870C69">
            <w:pPr>
              <w:pStyle w:val="TableParagraph"/>
              <w:spacing w:line="234" w:lineRule="exact"/>
              <w:ind w:left="16" w:right="3"/>
            </w:pPr>
            <w:r>
              <w:rPr>
                <w:spacing w:val="-2"/>
              </w:rPr>
              <w:t>37:11:030128</w:t>
            </w:r>
          </w:p>
        </w:tc>
        <w:tc>
          <w:tcPr>
            <w:tcW w:w="921" w:type="dxa"/>
          </w:tcPr>
          <w:p w14:paraId="182446A2" w14:textId="77777777" w:rsidR="00D23128" w:rsidRDefault="00870C69">
            <w:pPr>
              <w:pStyle w:val="TableParagraph"/>
              <w:spacing w:line="234" w:lineRule="exact"/>
              <w:ind w:left="18" w:right="8"/>
            </w:pPr>
            <w:r>
              <w:rPr>
                <w:spacing w:val="-10"/>
              </w:rPr>
              <w:t>0</w:t>
            </w:r>
          </w:p>
        </w:tc>
        <w:tc>
          <w:tcPr>
            <w:tcW w:w="919" w:type="dxa"/>
          </w:tcPr>
          <w:p w14:paraId="42B66BA0" w14:textId="77777777" w:rsidR="00D23128" w:rsidRDefault="00870C69">
            <w:pPr>
              <w:pStyle w:val="TableParagraph"/>
              <w:spacing w:line="234" w:lineRule="exact"/>
              <w:ind w:left="17" w:right="8"/>
            </w:pPr>
            <w:r>
              <w:rPr>
                <w:spacing w:val="-10"/>
              </w:rPr>
              <w:t>0</w:t>
            </w:r>
          </w:p>
        </w:tc>
        <w:tc>
          <w:tcPr>
            <w:tcW w:w="919" w:type="dxa"/>
          </w:tcPr>
          <w:p w14:paraId="6B4BAA7F" w14:textId="77777777" w:rsidR="00D23128" w:rsidRDefault="00870C69">
            <w:pPr>
              <w:pStyle w:val="TableParagraph"/>
              <w:spacing w:line="234" w:lineRule="exact"/>
              <w:ind w:left="17" w:right="7"/>
            </w:pPr>
            <w:r>
              <w:rPr>
                <w:spacing w:val="-10"/>
              </w:rPr>
              <w:t>0</w:t>
            </w:r>
          </w:p>
        </w:tc>
        <w:tc>
          <w:tcPr>
            <w:tcW w:w="921" w:type="dxa"/>
          </w:tcPr>
          <w:p w14:paraId="50D8AE04" w14:textId="77777777" w:rsidR="00D23128" w:rsidRDefault="00870C69">
            <w:pPr>
              <w:pStyle w:val="TableParagraph"/>
              <w:spacing w:line="234" w:lineRule="exact"/>
              <w:ind w:left="18" w:right="5"/>
            </w:pPr>
            <w:r>
              <w:rPr>
                <w:spacing w:val="-10"/>
              </w:rPr>
              <w:t>0</w:t>
            </w:r>
          </w:p>
        </w:tc>
        <w:tc>
          <w:tcPr>
            <w:tcW w:w="919" w:type="dxa"/>
          </w:tcPr>
          <w:p w14:paraId="2398AE3D" w14:textId="77777777" w:rsidR="00D23128" w:rsidRDefault="00870C69">
            <w:pPr>
              <w:pStyle w:val="TableParagraph"/>
              <w:spacing w:line="234" w:lineRule="exact"/>
              <w:ind w:left="17" w:right="5"/>
            </w:pPr>
            <w:r>
              <w:rPr>
                <w:spacing w:val="-10"/>
              </w:rPr>
              <w:t>0</w:t>
            </w:r>
          </w:p>
        </w:tc>
        <w:tc>
          <w:tcPr>
            <w:tcW w:w="918" w:type="dxa"/>
          </w:tcPr>
          <w:p w14:paraId="33612B62" w14:textId="77777777" w:rsidR="00D23128" w:rsidRDefault="00870C69">
            <w:pPr>
              <w:pStyle w:val="TableParagraph"/>
              <w:spacing w:line="234" w:lineRule="exact"/>
              <w:ind w:left="25" w:right="11"/>
            </w:pPr>
            <w:r>
              <w:rPr>
                <w:spacing w:val="-10"/>
              </w:rPr>
              <w:t>0</w:t>
            </w:r>
          </w:p>
        </w:tc>
        <w:tc>
          <w:tcPr>
            <w:tcW w:w="920" w:type="dxa"/>
          </w:tcPr>
          <w:p w14:paraId="31CA248C" w14:textId="77777777" w:rsidR="00D23128" w:rsidRDefault="00870C69">
            <w:pPr>
              <w:pStyle w:val="TableParagraph"/>
              <w:spacing w:line="234" w:lineRule="exact"/>
              <w:ind w:left="24" w:right="5"/>
            </w:pPr>
            <w:r>
              <w:rPr>
                <w:spacing w:val="-10"/>
              </w:rPr>
              <w:t>0</w:t>
            </w:r>
          </w:p>
        </w:tc>
        <w:tc>
          <w:tcPr>
            <w:tcW w:w="918" w:type="dxa"/>
          </w:tcPr>
          <w:p w14:paraId="32E8CF73" w14:textId="77777777" w:rsidR="00D23128" w:rsidRDefault="00870C69">
            <w:pPr>
              <w:pStyle w:val="TableParagraph"/>
              <w:spacing w:line="234" w:lineRule="exact"/>
              <w:ind w:left="25" w:right="4"/>
            </w:pPr>
            <w:r>
              <w:rPr>
                <w:spacing w:val="-10"/>
              </w:rPr>
              <w:t>0</w:t>
            </w:r>
          </w:p>
        </w:tc>
      </w:tr>
      <w:tr w:rsidR="00D23128" w14:paraId="2BA42D59" w14:textId="77777777">
        <w:trPr>
          <w:trHeight w:val="1012"/>
        </w:trPr>
        <w:tc>
          <w:tcPr>
            <w:tcW w:w="2837" w:type="dxa"/>
          </w:tcPr>
          <w:p w14:paraId="345B0344" w14:textId="77777777" w:rsidR="00D23128" w:rsidRDefault="00870C69">
            <w:pPr>
              <w:pStyle w:val="TableParagraph"/>
              <w:ind w:left="314" w:right="298"/>
              <w:jc w:val="both"/>
            </w:pPr>
            <w:r>
              <w:t>Средне-и</w:t>
            </w:r>
            <w:r>
              <w:rPr>
                <w:spacing w:val="-14"/>
              </w:rPr>
              <w:t xml:space="preserve"> </w:t>
            </w:r>
            <w:r>
              <w:t>малоэтажный жилищный</w:t>
            </w:r>
            <w:r>
              <w:rPr>
                <w:spacing w:val="-9"/>
              </w:rPr>
              <w:t xml:space="preserve"> </w:t>
            </w:r>
            <w:r>
              <w:t>фонд,</w:t>
            </w:r>
            <w:r>
              <w:rPr>
                <w:spacing w:val="-9"/>
              </w:rPr>
              <w:t xml:space="preserve"> </w:t>
            </w:r>
            <w:r>
              <w:t>в</w:t>
            </w:r>
            <w:r>
              <w:rPr>
                <w:spacing w:val="-9"/>
              </w:rPr>
              <w:t xml:space="preserve"> </w:t>
            </w:r>
            <w:r>
              <w:t>том числе,</w:t>
            </w:r>
            <w:r>
              <w:rPr>
                <w:spacing w:val="61"/>
              </w:rPr>
              <w:t xml:space="preserve"> </w:t>
            </w:r>
            <w:r>
              <w:t xml:space="preserve">по </w:t>
            </w:r>
            <w:r>
              <w:rPr>
                <w:spacing w:val="-2"/>
              </w:rPr>
              <w:t>кадастровым</w:t>
            </w:r>
          </w:p>
          <w:p w14:paraId="22990AC4" w14:textId="77777777" w:rsidR="00D23128" w:rsidRDefault="00870C69">
            <w:pPr>
              <w:pStyle w:val="TableParagraph"/>
              <w:spacing w:line="235" w:lineRule="exact"/>
              <w:ind w:left="909"/>
              <w:jc w:val="left"/>
            </w:pPr>
            <w:r>
              <w:rPr>
                <w:spacing w:val="-2"/>
              </w:rPr>
              <w:t>кварталам:</w:t>
            </w:r>
          </w:p>
        </w:tc>
        <w:tc>
          <w:tcPr>
            <w:tcW w:w="921" w:type="dxa"/>
          </w:tcPr>
          <w:p w14:paraId="643ECA7B" w14:textId="77777777" w:rsidR="00D23128" w:rsidRDefault="00D23128">
            <w:pPr>
              <w:pStyle w:val="TableParagraph"/>
              <w:spacing w:before="124"/>
              <w:jc w:val="left"/>
            </w:pPr>
          </w:p>
          <w:p w14:paraId="57EAC33F" w14:textId="77777777" w:rsidR="00D23128" w:rsidRDefault="00870C69">
            <w:pPr>
              <w:pStyle w:val="TableParagraph"/>
              <w:ind w:left="18" w:right="8"/>
            </w:pPr>
            <w:r>
              <w:rPr>
                <w:spacing w:val="-10"/>
              </w:rPr>
              <w:t>0</w:t>
            </w:r>
          </w:p>
        </w:tc>
        <w:tc>
          <w:tcPr>
            <w:tcW w:w="919" w:type="dxa"/>
          </w:tcPr>
          <w:p w14:paraId="64513DAC" w14:textId="77777777" w:rsidR="00D23128" w:rsidRDefault="00D23128">
            <w:pPr>
              <w:pStyle w:val="TableParagraph"/>
              <w:spacing w:before="124"/>
              <w:jc w:val="left"/>
            </w:pPr>
          </w:p>
          <w:p w14:paraId="1BB7DE02" w14:textId="77777777" w:rsidR="00D23128" w:rsidRDefault="00870C69">
            <w:pPr>
              <w:pStyle w:val="TableParagraph"/>
              <w:ind w:left="17" w:right="8"/>
            </w:pPr>
            <w:r>
              <w:rPr>
                <w:spacing w:val="-10"/>
              </w:rPr>
              <w:t>0</w:t>
            </w:r>
          </w:p>
        </w:tc>
        <w:tc>
          <w:tcPr>
            <w:tcW w:w="919" w:type="dxa"/>
          </w:tcPr>
          <w:p w14:paraId="77CCA321" w14:textId="77777777" w:rsidR="00D23128" w:rsidRDefault="00D23128">
            <w:pPr>
              <w:pStyle w:val="TableParagraph"/>
              <w:spacing w:before="124"/>
              <w:jc w:val="left"/>
            </w:pPr>
          </w:p>
          <w:p w14:paraId="009B0FDE" w14:textId="77777777" w:rsidR="00D23128" w:rsidRDefault="00870C69">
            <w:pPr>
              <w:pStyle w:val="TableParagraph"/>
              <w:ind w:left="17" w:right="7"/>
            </w:pPr>
            <w:r>
              <w:rPr>
                <w:spacing w:val="-10"/>
              </w:rPr>
              <w:t>0</w:t>
            </w:r>
          </w:p>
        </w:tc>
        <w:tc>
          <w:tcPr>
            <w:tcW w:w="921" w:type="dxa"/>
          </w:tcPr>
          <w:p w14:paraId="57BC7A42" w14:textId="77777777" w:rsidR="00D23128" w:rsidRDefault="00D23128">
            <w:pPr>
              <w:pStyle w:val="TableParagraph"/>
              <w:spacing w:before="124"/>
              <w:jc w:val="left"/>
            </w:pPr>
          </w:p>
          <w:p w14:paraId="74AB222C" w14:textId="77777777" w:rsidR="00D23128" w:rsidRDefault="00870C69">
            <w:pPr>
              <w:pStyle w:val="TableParagraph"/>
              <w:ind w:left="18" w:right="5"/>
            </w:pPr>
            <w:r>
              <w:rPr>
                <w:spacing w:val="-10"/>
              </w:rPr>
              <w:t>0</w:t>
            </w:r>
          </w:p>
        </w:tc>
        <w:tc>
          <w:tcPr>
            <w:tcW w:w="919" w:type="dxa"/>
          </w:tcPr>
          <w:p w14:paraId="644AE260" w14:textId="77777777" w:rsidR="00D23128" w:rsidRDefault="00D23128">
            <w:pPr>
              <w:pStyle w:val="TableParagraph"/>
              <w:spacing w:before="124"/>
              <w:jc w:val="left"/>
            </w:pPr>
          </w:p>
          <w:p w14:paraId="27DB6866" w14:textId="77777777" w:rsidR="00D23128" w:rsidRDefault="00870C69">
            <w:pPr>
              <w:pStyle w:val="TableParagraph"/>
              <w:ind w:left="17" w:right="5"/>
            </w:pPr>
            <w:r>
              <w:rPr>
                <w:spacing w:val="-10"/>
              </w:rPr>
              <w:t>0</w:t>
            </w:r>
          </w:p>
        </w:tc>
        <w:tc>
          <w:tcPr>
            <w:tcW w:w="918" w:type="dxa"/>
          </w:tcPr>
          <w:p w14:paraId="2740DDA2" w14:textId="77777777" w:rsidR="00D23128" w:rsidRDefault="00D23128">
            <w:pPr>
              <w:pStyle w:val="TableParagraph"/>
              <w:spacing w:before="124"/>
              <w:jc w:val="left"/>
            </w:pPr>
          </w:p>
          <w:p w14:paraId="7E835BC0" w14:textId="77777777" w:rsidR="00D23128" w:rsidRDefault="00870C69">
            <w:pPr>
              <w:pStyle w:val="TableParagraph"/>
              <w:ind w:left="25" w:right="11"/>
            </w:pPr>
            <w:r>
              <w:rPr>
                <w:spacing w:val="-10"/>
              </w:rPr>
              <w:t>0</w:t>
            </w:r>
          </w:p>
        </w:tc>
        <w:tc>
          <w:tcPr>
            <w:tcW w:w="920" w:type="dxa"/>
          </w:tcPr>
          <w:p w14:paraId="1063D508" w14:textId="77777777" w:rsidR="00D23128" w:rsidRDefault="00D23128">
            <w:pPr>
              <w:pStyle w:val="TableParagraph"/>
              <w:spacing w:before="124"/>
              <w:jc w:val="left"/>
            </w:pPr>
          </w:p>
          <w:p w14:paraId="60F0462E" w14:textId="77777777" w:rsidR="00D23128" w:rsidRDefault="00870C69">
            <w:pPr>
              <w:pStyle w:val="TableParagraph"/>
              <w:ind w:left="24" w:right="5"/>
            </w:pPr>
            <w:r>
              <w:rPr>
                <w:spacing w:val="-10"/>
              </w:rPr>
              <w:t>0</w:t>
            </w:r>
          </w:p>
        </w:tc>
        <w:tc>
          <w:tcPr>
            <w:tcW w:w="918" w:type="dxa"/>
          </w:tcPr>
          <w:p w14:paraId="7CC14E57" w14:textId="77777777" w:rsidR="00D23128" w:rsidRDefault="00D23128">
            <w:pPr>
              <w:pStyle w:val="TableParagraph"/>
              <w:spacing w:before="124"/>
              <w:jc w:val="left"/>
            </w:pPr>
          </w:p>
          <w:p w14:paraId="1EE75492" w14:textId="77777777" w:rsidR="00D23128" w:rsidRDefault="00870C69">
            <w:pPr>
              <w:pStyle w:val="TableParagraph"/>
              <w:ind w:left="25" w:right="4"/>
            </w:pPr>
            <w:r>
              <w:rPr>
                <w:spacing w:val="-10"/>
              </w:rPr>
              <w:t>0</w:t>
            </w:r>
          </w:p>
        </w:tc>
      </w:tr>
      <w:tr w:rsidR="00D23128" w14:paraId="025C2C8F" w14:textId="77777777">
        <w:trPr>
          <w:trHeight w:val="251"/>
        </w:trPr>
        <w:tc>
          <w:tcPr>
            <w:tcW w:w="2837" w:type="dxa"/>
          </w:tcPr>
          <w:p w14:paraId="546C6DAC" w14:textId="77777777" w:rsidR="00D23128" w:rsidRDefault="00870C69">
            <w:pPr>
              <w:pStyle w:val="TableParagraph"/>
              <w:spacing w:line="232" w:lineRule="exact"/>
              <w:ind w:left="16" w:right="3"/>
            </w:pPr>
            <w:r>
              <w:rPr>
                <w:spacing w:val="-2"/>
              </w:rPr>
              <w:t>37:11:030304</w:t>
            </w:r>
          </w:p>
        </w:tc>
        <w:tc>
          <w:tcPr>
            <w:tcW w:w="921" w:type="dxa"/>
          </w:tcPr>
          <w:p w14:paraId="5EB83E1E" w14:textId="77777777" w:rsidR="00D23128" w:rsidRDefault="00870C69">
            <w:pPr>
              <w:pStyle w:val="TableParagraph"/>
              <w:spacing w:line="232" w:lineRule="exact"/>
              <w:ind w:left="18" w:right="8"/>
            </w:pPr>
            <w:r>
              <w:rPr>
                <w:spacing w:val="-10"/>
              </w:rPr>
              <w:t>0</w:t>
            </w:r>
          </w:p>
        </w:tc>
        <w:tc>
          <w:tcPr>
            <w:tcW w:w="919" w:type="dxa"/>
          </w:tcPr>
          <w:p w14:paraId="5D33EE8C" w14:textId="77777777" w:rsidR="00D23128" w:rsidRDefault="00870C69">
            <w:pPr>
              <w:pStyle w:val="TableParagraph"/>
              <w:spacing w:line="232" w:lineRule="exact"/>
              <w:ind w:left="17" w:right="8"/>
            </w:pPr>
            <w:r>
              <w:rPr>
                <w:spacing w:val="-10"/>
              </w:rPr>
              <w:t>0</w:t>
            </w:r>
          </w:p>
        </w:tc>
        <w:tc>
          <w:tcPr>
            <w:tcW w:w="919" w:type="dxa"/>
          </w:tcPr>
          <w:p w14:paraId="2C534F0C" w14:textId="77777777" w:rsidR="00D23128" w:rsidRDefault="00870C69">
            <w:pPr>
              <w:pStyle w:val="TableParagraph"/>
              <w:spacing w:line="232" w:lineRule="exact"/>
              <w:ind w:left="17" w:right="7"/>
            </w:pPr>
            <w:r>
              <w:rPr>
                <w:spacing w:val="-10"/>
              </w:rPr>
              <w:t>0</w:t>
            </w:r>
          </w:p>
        </w:tc>
        <w:tc>
          <w:tcPr>
            <w:tcW w:w="921" w:type="dxa"/>
          </w:tcPr>
          <w:p w14:paraId="130C3F34" w14:textId="77777777" w:rsidR="00D23128" w:rsidRDefault="00870C69">
            <w:pPr>
              <w:pStyle w:val="TableParagraph"/>
              <w:spacing w:line="232" w:lineRule="exact"/>
              <w:ind w:left="18" w:right="5"/>
            </w:pPr>
            <w:r>
              <w:rPr>
                <w:spacing w:val="-10"/>
              </w:rPr>
              <w:t>0</w:t>
            </w:r>
          </w:p>
        </w:tc>
        <w:tc>
          <w:tcPr>
            <w:tcW w:w="919" w:type="dxa"/>
          </w:tcPr>
          <w:p w14:paraId="57E15813" w14:textId="77777777" w:rsidR="00D23128" w:rsidRDefault="00870C69">
            <w:pPr>
              <w:pStyle w:val="TableParagraph"/>
              <w:spacing w:line="232" w:lineRule="exact"/>
              <w:ind w:left="17" w:right="5"/>
            </w:pPr>
            <w:r>
              <w:rPr>
                <w:spacing w:val="-10"/>
              </w:rPr>
              <w:t>0</w:t>
            </w:r>
          </w:p>
        </w:tc>
        <w:tc>
          <w:tcPr>
            <w:tcW w:w="918" w:type="dxa"/>
          </w:tcPr>
          <w:p w14:paraId="7AFCB4DA" w14:textId="77777777" w:rsidR="00D23128" w:rsidRDefault="00870C69">
            <w:pPr>
              <w:pStyle w:val="TableParagraph"/>
              <w:spacing w:line="232" w:lineRule="exact"/>
              <w:ind w:left="25" w:right="11"/>
            </w:pPr>
            <w:r>
              <w:rPr>
                <w:spacing w:val="-10"/>
              </w:rPr>
              <w:t>0</w:t>
            </w:r>
          </w:p>
        </w:tc>
        <w:tc>
          <w:tcPr>
            <w:tcW w:w="920" w:type="dxa"/>
          </w:tcPr>
          <w:p w14:paraId="4BB31B3C" w14:textId="77777777" w:rsidR="00D23128" w:rsidRDefault="00870C69">
            <w:pPr>
              <w:pStyle w:val="TableParagraph"/>
              <w:spacing w:line="232" w:lineRule="exact"/>
              <w:ind w:left="24" w:right="5"/>
            </w:pPr>
            <w:r>
              <w:rPr>
                <w:spacing w:val="-10"/>
              </w:rPr>
              <w:t>0</w:t>
            </w:r>
          </w:p>
        </w:tc>
        <w:tc>
          <w:tcPr>
            <w:tcW w:w="918" w:type="dxa"/>
          </w:tcPr>
          <w:p w14:paraId="3128B95F" w14:textId="77777777" w:rsidR="00D23128" w:rsidRDefault="00870C69">
            <w:pPr>
              <w:pStyle w:val="TableParagraph"/>
              <w:spacing w:line="232" w:lineRule="exact"/>
              <w:ind w:left="25" w:right="4"/>
            </w:pPr>
            <w:r>
              <w:rPr>
                <w:spacing w:val="-10"/>
              </w:rPr>
              <w:t>0</w:t>
            </w:r>
          </w:p>
        </w:tc>
      </w:tr>
      <w:tr w:rsidR="00D23128" w14:paraId="17D11A9F" w14:textId="77777777">
        <w:trPr>
          <w:trHeight w:val="253"/>
        </w:trPr>
        <w:tc>
          <w:tcPr>
            <w:tcW w:w="2837" w:type="dxa"/>
          </w:tcPr>
          <w:p w14:paraId="25262286" w14:textId="77777777" w:rsidR="00D23128" w:rsidRDefault="00870C69">
            <w:pPr>
              <w:pStyle w:val="TableParagraph"/>
              <w:spacing w:line="234" w:lineRule="exact"/>
              <w:ind w:left="16" w:right="3"/>
            </w:pPr>
            <w:r>
              <w:rPr>
                <w:spacing w:val="-2"/>
              </w:rPr>
              <w:t>37:11:030128</w:t>
            </w:r>
          </w:p>
        </w:tc>
        <w:tc>
          <w:tcPr>
            <w:tcW w:w="921" w:type="dxa"/>
          </w:tcPr>
          <w:p w14:paraId="4307277A" w14:textId="77777777" w:rsidR="00D23128" w:rsidRDefault="00870C69">
            <w:pPr>
              <w:pStyle w:val="TableParagraph"/>
              <w:spacing w:line="234" w:lineRule="exact"/>
              <w:ind w:left="18" w:right="8"/>
            </w:pPr>
            <w:r>
              <w:rPr>
                <w:spacing w:val="-10"/>
              </w:rPr>
              <w:t>0</w:t>
            </w:r>
          </w:p>
        </w:tc>
        <w:tc>
          <w:tcPr>
            <w:tcW w:w="919" w:type="dxa"/>
          </w:tcPr>
          <w:p w14:paraId="04825807" w14:textId="77777777" w:rsidR="00D23128" w:rsidRDefault="00870C69">
            <w:pPr>
              <w:pStyle w:val="TableParagraph"/>
              <w:spacing w:line="234" w:lineRule="exact"/>
              <w:ind w:left="17" w:right="8"/>
            </w:pPr>
            <w:r>
              <w:rPr>
                <w:spacing w:val="-10"/>
              </w:rPr>
              <w:t>0</w:t>
            </w:r>
          </w:p>
        </w:tc>
        <w:tc>
          <w:tcPr>
            <w:tcW w:w="919" w:type="dxa"/>
          </w:tcPr>
          <w:p w14:paraId="1777BCD1" w14:textId="77777777" w:rsidR="00D23128" w:rsidRDefault="00870C69">
            <w:pPr>
              <w:pStyle w:val="TableParagraph"/>
              <w:spacing w:line="234" w:lineRule="exact"/>
              <w:ind w:left="17" w:right="7"/>
            </w:pPr>
            <w:r>
              <w:rPr>
                <w:spacing w:val="-10"/>
              </w:rPr>
              <w:t>0</w:t>
            </w:r>
          </w:p>
        </w:tc>
        <w:tc>
          <w:tcPr>
            <w:tcW w:w="921" w:type="dxa"/>
          </w:tcPr>
          <w:p w14:paraId="67936136" w14:textId="77777777" w:rsidR="00D23128" w:rsidRDefault="00870C69">
            <w:pPr>
              <w:pStyle w:val="TableParagraph"/>
              <w:spacing w:line="234" w:lineRule="exact"/>
              <w:ind w:left="18" w:right="5"/>
            </w:pPr>
            <w:r>
              <w:rPr>
                <w:spacing w:val="-10"/>
              </w:rPr>
              <w:t>0</w:t>
            </w:r>
          </w:p>
        </w:tc>
        <w:tc>
          <w:tcPr>
            <w:tcW w:w="919" w:type="dxa"/>
          </w:tcPr>
          <w:p w14:paraId="1C0532CE" w14:textId="77777777" w:rsidR="00D23128" w:rsidRDefault="00870C69">
            <w:pPr>
              <w:pStyle w:val="TableParagraph"/>
              <w:spacing w:line="234" w:lineRule="exact"/>
              <w:ind w:left="17" w:right="5"/>
            </w:pPr>
            <w:r>
              <w:rPr>
                <w:spacing w:val="-10"/>
              </w:rPr>
              <w:t>0</w:t>
            </w:r>
          </w:p>
        </w:tc>
        <w:tc>
          <w:tcPr>
            <w:tcW w:w="918" w:type="dxa"/>
          </w:tcPr>
          <w:p w14:paraId="0E7AC8AE" w14:textId="77777777" w:rsidR="00D23128" w:rsidRDefault="00870C69">
            <w:pPr>
              <w:pStyle w:val="TableParagraph"/>
              <w:spacing w:line="234" w:lineRule="exact"/>
              <w:ind w:left="25" w:right="11"/>
            </w:pPr>
            <w:r>
              <w:rPr>
                <w:spacing w:val="-10"/>
              </w:rPr>
              <w:t>0</w:t>
            </w:r>
          </w:p>
        </w:tc>
        <w:tc>
          <w:tcPr>
            <w:tcW w:w="920" w:type="dxa"/>
          </w:tcPr>
          <w:p w14:paraId="17716566" w14:textId="77777777" w:rsidR="00D23128" w:rsidRDefault="00870C69">
            <w:pPr>
              <w:pStyle w:val="TableParagraph"/>
              <w:spacing w:line="234" w:lineRule="exact"/>
              <w:ind w:left="24" w:right="5"/>
            </w:pPr>
            <w:r>
              <w:rPr>
                <w:spacing w:val="-10"/>
              </w:rPr>
              <w:t>0</w:t>
            </w:r>
          </w:p>
        </w:tc>
        <w:tc>
          <w:tcPr>
            <w:tcW w:w="918" w:type="dxa"/>
          </w:tcPr>
          <w:p w14:paraId="744BB7A5" w14:textId="77777777" w:rsidR="00D23128" w:rsidRDefault="00870C69">
            <w:pPr>
              <w:pStyle w:val="TableParagraph"/>
              <w:spacing w:line="234" w:lineRule="exact"/>
              <w:ind w:left="25" w:right="4"/>
            </w:pPr>
            <w:r>
              <w:rPr>
                <w:spacing w:val="-10"/>
              </w:rPr>
              <w:t>0</w:t>
            </w:r>
          </w:p>
        </w:tc>
      </w:tr>
    </w:tbl>
    <w:p w14:paraId="4BF70BF8" w14:textId="77777777" w:rsidR="00D23128" w:rsidRDefault="00870C69">
      <w:pPr>
        <w:pStyle w:val="a3"/>
        <w:spacing w:before="3" w:line="360" w:lineRule="auto"/>
        <w:ind w:firstLine="708"/>
      </w:pPr>
      <w:r>
        <w:t>Прирост тепловой нагрузки на горячее водоснабжение в проектируемых жилых зданиях на период актуализации схемы теплоснабжения, Гкал/ч.</w:t>
      </w:r>
    </w:p>
    <w:p w14:paraId="5F930A80" w14:textId="77777777" w:rsidR="00D23128" w:rsidRDefault="00870C69">
      <w:pPr>
        <w:spacing w:before="58" w:after="12"/>
        <w:ind w:left="141" w:right="134"/>
        <w:jc w:val="right"/>
      </w:pPr>
      <w:r>
        <w:t xml:space="preserve">Таблица </w:t>
      </w:r>
      <w:r>
        <w:rPr>
          <w:spacing w:val="-5"/>
        </w:rPr>
        <w:t>55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7"/>
        <w:gridCol w:w="921"/>
        <w:gridCol w:w="919"/>
        <w:gridCol w:w="919"/>
        <w:gridCol w:w="921"/>
        <w:gridCol w:w="919"/>
        <w:gridCol w:w="918"/>
        <w:gridCol w:w="920"/>
        <w:gridCol w:w="918"/>
      </w:tblGrid>
      <w:tr w:rsidR="00D23128" w14:paraId="1828E361" w14:textId="77777777">
        <w:trPr>
          <w:trHeight w:val="254"/>
        </w:trPr>
        <w:tc>
          <w:tcPr>
            <w:tcW w:w="2837" w:type="dxa"/>
          </w:tcPr>
          <w:p w14:paraId="2706AF70" w14:textId="77777777" w:rsidR="00D23128" w:rsidRDefault="00870C69">
            <w:pPr>
              <w:pStyle w:val="TableParagraph"/>
              <w:spacing w:line="234" w:lineRule="exact"/>
              <w:ind w:left="16" w:right="2"/>
            </w:pPr>
            <w:r>
              <w:t>Наименование</w:t>
            </w:r>
            <w:r>
              <w:rPr>
                <w:spacing w:val="-11"/>
              </w:rPr>
              <w:t xml:space="preserve"> </w:t>
            </w:r>
            <w:r>
              <w:rPr>
                <w:spacing w:val="-2"/>
              </w:rPr>
              <w:t>показателей</w:t>
            </w:r>
          </w:p>
        </w:tc>
        <w:tc>
          <w:tcPr>
            <w:tcW w:w="921" w:type="dxa"/>
          </w:tcPr>
          <w:p w14:paraId="4685147C" w14:textId="77777777" w:rsidR="00D23128" w:rsidRDefault="00870C69">
            <w:pPr>
              <w:pStyle w:val="TableParagraph"/>
              <w:spacing w:line="234" w:lineRule="exact"/>
              <w:ind w:left="18" w:right="8"/>
            </w:pPr>
            <w:r>
              <w:rPr>
                <w:spacing w:val="-4"/>
              </w:rPr>
              <w:t>2021</w:t>
            </w:r>
          </w:p>
        </w:tc>
        <w:tc>
          <w:tcPr>
            <w:tcW w:w="919" w:type="dxa"/>
          </w:tcPr>
          <w:p w14:paraId="7A6FA6BF" w14:textId="77777777" w:rsidR="00D23128" w:rsidRDefault="00870C69">
            <w:pPr>
              <w:pStyle w:val="TableParagraph"/>
              <w:spacing w:line="234" w:lineRule="exact"/>
              <w:ind w:left="17" w:right="3"/>
            </w:pPr>
            <w:r>
              <w:rPr>
                <w:spacing w:val="-4"/>
              </w:rPr>
              <w:t>2022</w:t>
            </w:r>
          </w:p>
        </w:tc>
        <w:tc>
          <w:tcPr>
            <w:tcW w:w="919" w:type="dxa"/>
          </w:tcPr>
          <w:p w14:paraId="285CD517" w14:textId="77777777" w:rsidR="00D23128" w:rsidRDefault="00870C69">
            <w:pPr>
              <w:pStyle w:val="TableParagraph"/>
              <w:spacing w:line="234" w:lineRule="exact"/>
              <w:ind w:left="17" w:right="2"/>
            </w:pPr>
            <w:r>
              <w:rPr>
                <w:spacing w:val="-4"/>
              </w:rPr>
              <w:t>2023</w:t>
            </w:r>
          </w:p>
        </w:tc>
        <w:tc>
          <w:tcPr>
            <w:tcW w:w="921" w:type="dxa"/>
          </w:tcPr>
          <w:p w14:paraId="0C6795D2" w14:textId="77777777" w:rsidR="00D23128" w:rsidRDefault="00870C69">
            <w:pPr>
              <w:pStyle w:val="TableParagraph"/>
              <w:spacing w:line="234" w:lineRule="exact"/>
              <w:ind w:left="18"/>
            </w:pPr>
            <w:r>
              <w:rPr>
                <w:spacing w:val="-4"/>
              </w:rPr>
              <w:t>2024</w:t>
            </w:r>
          </w:p>
        </w:tc>
        <w:tc>
          <w:tcPr>
            <w:tcW w:w="919" w:type="dxa"/>
          </w:tcPr>
          <w:p w14:paraId="7CEB512F" w14:textId="77777777" w:rsidR="00D23128" w:rsidRDefault="00870C69">
            <w:pPr>
              <w:pStyle w:val="TableParagraph"/>
              <w:spacing w:line="234" w:lineRule="exact"/>
              <w:ind w:left="17" w:right="1"/>
            </w:pPr>
            <w:r>
              <w:rPr>
                <w:spacing w:val="-4"/>
              </w:rPr>
              <w:t>2025</w:t>
            </w:r>
          </w:p>
        </w:tc>
        <w:tc>
          <w:tcPr>
            <w:tcW w:w="918" w:type="dxa"/>
          </w:tcPr>
          <w:p w14:paraId="6A96653E" w14:textId="77777777" w:rsidR="00D23128" w:rsidRDefault="00870C69">
            <w:pPr>
              <w:pStyle w:val="TableParagraph"/>
              <w:spacing w:line="234" w:lineRule="exact"/>
              <w:ind w:left="25" w:right="6"/>
            </w:pPr>
            <w:r>
              <w:rPr>
                <w:spacing w:val="-4"/>
              </w:rPr>
              <w:t>2026</w:t>
            </w:r>
          </w:p>
        </w:tc>
        <w:tc>
          <w:tcPr>
            <w:tcW w:w="920" w:type="dxa"/>
          </w:tcPr>
          <w:p w14:paraId="26B6EE64" w14:textId="77777777" w:rsidR="00D23128" w:rsidRDefault="00870C69">
            <w:pPr>
              <w:pStyle w:val="TableParagraph"/>
              <w:spacing w:line="234" w:lineRule="exact"/>
              <w:ind w:left="24"/>
            </w:pPr>
            <w:r>
              <w:rPr>
                <w:spacing w:val="-4"/>
              </w:rPr>
              <w:t>2027</w:t>
            </w:r>
          </w:p>
        </w:tc>
        <w:tc>
          <w:tcPr>
            <w:tcW w:w="918" w:type="dxa"/>
          </w:tcPr>
          <w:p w14:paraId="52E43743" w14:textId="77777777" w:rsidR="00D23128" w:rsidRDefault="00870C69">
            <w:pPr>
              <w:pStyle w:val="TableParagraph"/>
              <w:spacing w:line="234" w:lineRule="exact"/>
              <w:ind w:left="25"/>
            </w:pPr>
            <w:r>
              <w:rPr>
                <w:spacing w:val="-4"/>
              </w:rPr>
              <w:t>2028</w:t>
            </w:r>
          </w:p>
        </w:tc>
      </w:tr>
      <w:tr w:rsidR="00D23128" w14:paraId="54DAA3F8" w14:textId="77777777">
        <w:trPr>
          <w:trHeight w:val="182"/>
        </w:trPr>
        <w:tc>
          <w:tcPr>
            <w:tcW w:w="2837" w:type="dxa"/>
          </w:tcPr>
          <w:p w14:paraId="73A7B223" w14:textId="77777777" w:rsidR="00D23128" w:rsidRDefault="00870C69">
            <w:pPr>
              <w:pStyle w:val="TableParagraph"/>
              <w:spacing w:line="162" w:lineRule="exact"/>
              <w:ind w:left="16" w:right="4"/>
              <w:rPr>
                <w:sz w:val="16"/>
              </w:rPr>
            </w:pPr>
            <w:r>
              <w:rPr>
                <w:spacing w:val="-10"/>
                <w:sz w:val="16"/>
              </w:rPr>
              <w:t>1</w:t>
            </w:r>
          </w:p>
        </w:tc>
        <w:tc>
          <w:tcPr>
            <w:tcW w:w="921" w:type="dxa"/>
          </w:tcPr>
          <w:p w14:paraId="0369E7DF" w14:textId="77777777" w:rsidR="00D23128" w:rsidRDefault="00870C69">
            <w:pPr>
              <w:pStyle w:val="TableParagraph"/>
              <w:spacing w:line="162" w:lineRule="exact"/>
              <w:ind w:left="18" w:right="9"/>
              <w:rPr>
                <w:sz w:val="16"/>
              </w:rPr>
            </w:pPr>
            <w:r>
              <w:rPr>
                <w:spacing w:val="-10"/>
                <w:sz w:val="16"/>
              </w:rPr>
              <w:t>2</w:t>
            </w:r>
          </w:p>
        </w:tc>
        <w:tc>
          <w:tcPr>
            <w:tcW w:w="919" w:type="dxa"/>
          </w:tcPr>
          <w:p w14:paraId="10F112EE" w14:textId="77777777" w:rsidR="00D23128" w:rsidRDefault="00870C69">
            <w:pPr>
              <w:pStyle w:val="TableParagraph"/>
              <w:spacing w:line="162" w:lineRule="exact"/>
              <w:ind w:left="17" w:right="5"/>
              <w:rPr>
                <w:sz w:val="16"/>
              </w:rPr>
            </w:pPr>
            <w:r>
              <w:rPr>
                <w:spacing w:val="-10"/>
                <w:sz w:val="16"/>
              </w:rPr>
              <w:t>3</w:t>
            </w:r>
          </w:p>
        </w:tc>
        <w:tc>
          <w:tcPr>
            <w:tcW w:w="919" w:type="dxa"/>
          </w:tcPr>
          <w:p w14:paraId="0B7001CA" w14:textId="77777777" w:rsidR="00D23128" w:rsidRDefault="00870C69">
            <w:pPr>
              <w:pStyle w:val="TableParagraph"/>
              <w:spacing w:line="162" w:lineRule="exact"/>
              <w:ind w:left="17" w:right="3"/>
              <w:rPr>
                <w:sz w:val="16"/>
              </w:rPr>
            </w:pPr>
            <w:r>
              <w:rPr>
                <w:spacing w:val="-10"/>
                <w:sz w:val="16"/>
              </w:rPr>
              <w:t>4</w:t>
            </w:r>
          </w:p>
        </w:tc>
        <w:tc>
          <w:tcPr>
            <w:tcW w:w="921" w:type="dxa"/>
          </w:tcPr>
          <w:p w14:paraId="6301673D" w14:textId="77777777" w:rsidR="00D23128" w:rsidRDefault="00870C69">
            <w:pPr>
              <w:pStyle w:val="TableParagraph"/>
              <w:spacing w:line="162" w:lineRule="exact"/>
              <w:ind w:left="18" w:right="1"/>
              <w:rPr>
                <w:sz w:val="16"/>
              </w:rPr>
            </w:pPr>
            <w:r>
              <w:rPr>
                <w:spacing w:val="-10"/>
                <w:sz w:val="16"/>
              </w:rPr>
              <w:t>5</w:t>
            </w:r>
          </w:p>
        </w:tc>
        <w:tc>
          <w:tcPr>
            <w:tcW w:w="919" w:type="dxa"/>
          </w:tcPr>
          <w:p w14:paraId="47E28C97" w14:textId="77777777" w:rsidR="00D23128" w:rsidRDefault="00870C69">
            <w:pPr>
              <w:pStyle w:val="TableParagraph"/>
              <w:spacing w:line="162" w:lineRule="exact"/>
              <w:ind w:left="17" w:right="2"/>
              <w:rPr>
                <w:sz w:val="16"/>
              </w:rPr>
            </w:pPr>
            <w:r>
              <w:rPr>
                <w:spacing w:val="-10"/>
                <w:sz w:val="16"/>
              </w:rPr>
              <w:t>6</w:t>
            </w:r>
          </w:p>
        </w:tc>
        <w:tc>
          <w:tcPr>
            <w:tcW w:w="918" w:type="dxa"/>
          </w:tcPr>
          <w:p w14:paraId="5938593E" w14:textId="77777777" w:rsidR="00D23128" w:rsidRDefault="00870C69">
            <w:pPr>
              <w:pStyle w:val="TableParagraph"/>
              <w:spacing w:line="162" w:lineRule="exact"/>
              <w:ind w:left="25" w:right="7"/>
              <w:rPr>
                <w:sz w:val="16"/>
              </w:rPr>
            </w:pPr>
            <w:r>
              <w:rPr>
                <w:spacing w:val="-10"/>
                <w:sz w:val="16"/>
              </w:rPr>
              <w:t>7</w:t>
            </w:r>
          </w:p>
        </w:tc>
        <w:tc>
          <w:tcPr>
            <w:tcW w:w="920" w:type="dxa"/>
          </w:tcPr>
          <w:p w14:paraId="61C477F0" w14:textId="77777777" w:rsidR="00D23128" w:rsidRDefault="00870C69">
            <w:pPr>
              <w:pStyle w:val="TableParagraph"/>
              <w:spacing w:line="162" w:lineRule="exact"/>
              <w:ind w:left="24" w:right="1"/>
              <w:rPr>
                <w:sz w:val="16"/>
              </w:rPr>
            </w:pPr>
            <w:r>
              <w:rPr>
                <w:spacing w:val="-10"/>
                <w:sz w:val="16"/>
              </w:rPr>
              <w:t>8</w:t>
            </w:r>
          </w:p>
        </w:tc>
        <w:tc>
          <w:tcPr>
            <w:tcW w:w="918" w:type="dxa"/>
          </w:tcPr>
          <w:p w14:paraId="493A18EA" w14:textId="77777777" w:rsidR="00D23128" w:rsidRDefault="00870C69">
            <w:pPr>
              <w:pStyle w:val="TableParagraph"/>
              <w:spacing w:line="162" w:lineRule="exact"/>
              <w:ind w:left="25" w:right="1"/>
              <w:rPr>
                <w:sz w:val="16"/>
              </w:rPr>
            </w:pPr>
            <w:r>
              <w:rPr>
                <w:spacing w:val="-10"/>
                <w:sz w:val="16"/>
              </w:rPr>
              <w:t>9</w:t>
            </w:r>
          </w:p>
        </w:tc>
      </w:tr>
      <w:tr w:rsidR="00D23128" w14:paraId="0D2F445F" w14:textId="77777777">
        <w:trPr>
          <w:trHeight w:val="760"/>
        </w:trPr>
        <w:tc>
          <w:tcPr>
            <w:tcW w:w="2837" w:type="dxa"/>
          </w:tcPr>
          <w:p w14:paraId="62D14E90" w14:textId="77777777" w:rsidR="00D23128" w:rsidRDefault="00870C69">
            <w:pPr>
              <w:pStyle w:val="TableParagraph"/>
              <w:spacing w:line="252" w:lineRule="exact"/>
              <w:ind w:left="69" w:right="55" w:firstLine="1"/>
            </w:pPr>
            <w:r>
              <w:t>Прирост тепловой нагрузки на</w:t>
            </w:r>
            <w:r>
              <w:rPr>
                <w:spacing w:val="-13"/>
              </w:rPr>
              <w:t xml:space="preserve"> </w:t>
            </w:r>
            <w:r>
              <w:t>горячее</w:t>
            </w:r>
            <w:r>
              <w:rPr>
                <w:spacing w:val="-13"/>
              </w:rPr>
              <w:t xml:space="preserve"> </w:t>
            </w:r>
            <w:r>
              <w:t>водоснабжение,</w:t>
            </w:r>
            <w:r>
              <w:rPr>
                <w:spacing w:val="-13"/>
              </w:rPr>
              <w:t xml:space="preserve"> </w:t>
            </w:r>
            <w:r>
              <w:t>в том числе:</w:t>
            </w:r>
          </w:p>
        </w:tc>
        <w:tc>
          <w:tcPr>
            <w:tcW w:w="921" w:type="dxa"/>
          </w:tcPr>
          <w:p w14:paraId="12BFD29E" w14:textId="77777777" w:rsidR="00D23128" w:rsidRDefault="00870C69">
            <w:pPr>
              <w:pStyle w:val="TableParagraph"/>
              <w:spacing w:before="253"/>
              <w:ind w:left="18" w:right="8"/>
            </w:pPr>
            <w:r>
              <w:rPr>
                <w:spacing w:val="-10"/>
              </w:rPr>
              <w:t>0</w:t>
            </w:r>
          </w:p>
        </w:tc>
        <w:tc>
          <w:tcPr>
            <w:tcW w:w="919" w:type="dxa"/>
          </w:tcPr>
          <w:p w14:paraId="63FFA4E1" w14:textId="77777777" w:rsidR="00D23128" w:rsidRDefault="00870C69">
            <w:pPr>
              <w:pStyle w:val="TableParagraph"/>
              <w:spacing w:before="253"/>
              <w:ind w:left="17" w:right="8"/>
            </w:pPr>
            <w:r>
              <w:rPr>
                <w:spacing w:val="-10"/>
              </w:rPr>
              <w:t>0</w:t>
            </w:r>
          </w:p>
        </w:tc>
        <w:tc>
          <w:tcPr>
            <w:tcW w:w="919" w:type="dxa"/>
          </w:tcPr>
          <w:p w14:paraId="61652F64" w14:textId="77777777" w:rsidR="00D23128" w:rsidRDefault="00870C69">
            <w:pPr>
              <w:pStyle w:val="TableParagraph"/>
              <w:spacing w:before="253"/>
              <w:ind w:left="17" w:right="7"/>
            </w:pPr>
            <w:r>
              <w:rPr>
                <w:spacing w:val="-10"/>
              </w:rPr>
              <w:t>0</w:t>
            </w:r>
          </w:p>
        </w:tc>
        <w:tc>
          <w:tcPr>
            <w:tcW w:w="921" w:type="dxa"/>
          </w:tcPr>
          <w:p w14:paraId="01D7FF80" w14:textId="77777777" w:rsidR="00D23128" w:rsidRDefault="00870C69">
            <w:pPr>
              <w:pStyle w:val="TableParagraph"/>
              <w:spacing w:before="253"/>
              <w:ind w:left="18" w:right="5"/>
            </w:pPr>
            <w:r>
              <w:rPr>
                <w:spacing w:val="-10"/>
              </w:rPr>
              <w:t>0</w:t>
            </w:r>
          </w:p>
        </w:tc>
        <w:tc>
          <w:tcPr>
            <w:tcW w:w="919" w:type="dxa"/>
          </w:tcPr>
          <w:p w14:paraId="567181C1" w14:textId="77777777" w:rsidR="00D23128" w:rsidRDefault="00870C69">
            <w:pPr>
              <w:pStyle w:val="TableParagraph"/>
              <w:spacing w:before="253"/>
              <w:ind w:left="17" w:right="5"/>
            </w:pPr>
            <w:r>
              <w:rPr>
                <w:spacing w:val="-10"/>
              </w:rPr>
              <w:t>0</w:t>
            </w:r>
          </w:p>
        </w:tc>
        <w:tc>
          <w:tcPr>
            <w:tcW w:w="918" w:type="dxa"/>
          </w:tcPr>
          <w:p w14:paraId="5B8BA20E" w14:textId="77777777" w:rsidR="00D23128" w:rsidRDefault="00870C69">
            <w:pPr>
              <w:pStyle w:val="TableParagraph"/>
              <w:spacing w:before="253"/>
              <w:ind w:left="25" w:right="11"/>
            </w:pPr>
            <w:r>
              <w:rPr>
                <w:spacing w:val="-10"/>
              </w:rPr>
              <w:t>0</w:t>
            </w:r>
          </w:p>
        </w:tc>
        <w:tc>
          <w:tcPr>
            <w:tcW w:w="920" w:type="dxa"/>
          </w:tcPr>
          <w:p w14:paraId="16D4D4DF" w14:textId="77777777" w:rsidR="00D23128" w:rsidRDefault="00870C69">
            <w:pPr>
              <w:pStyle w:val="TableParagraph"/>
              <w:spacing w:before="253"/>
              <w:ind w:left="24" w:right="5"/>
            </w:pPr>
            <w:r>
              <w:rPr>
                <w:spacing w:val="-10"/>
              </w:rPr>
              <w:t>0</w:t>
            </w:r>
          </w:p>
        </w:tc>
        <w:tc>
          <w:tcPr>
            <w:tcW w:w="918" w:type="dxa"/>
          </w:tcPr>
          <w:p w14:paraId="7DF7240F" w14:textId="77777777" w:rsidR="00D23128" w:rsidRDefault="00870C69">
            <w:pPr>
              <w:pStyle w:val="TableParagraph"/>
              <w:spacing w:before="253"/>
              <w:ind w:left="25" w:right="4"/>
            </w:pPr>
            <w:r>
              <w:rPr>
                <w:spacing w:val="-10"/>
              </w:rPr>
              <w:t>0</w:t>
            </w:r>
          </w:p>
        </w:tc>
      </w:tr>
      <w:tr w:rsidR="00D23128" w14:paraId="22EE0EEA" w14:textId="77777777">
        <w:trPr>
          <w:trHeight w:val="251"/>
        </w:trPr>
        <w:tc>
          <w:tcPr>
            <w:tcW w:w="2837" w:type="dxa"/>
          </w:tcPr>
          <w:p w14:paraId="695E99CC" w14:textId="77777777" w:rsidR="00D23128" w:rsidRDefault="00870C69">
            <w:pPr>
              <w:pStyle w:val="TableParagraph"/>
              <w:spacing w:line="232" w:lineRule="exact"/>
              <w:ind w:left="16" w:right="1"/>
            </w:pPr>
            <w:r>
              <w:t>накопительным</w:t>
            </w:r>
            <w:r>
              <w:rPr>
                <w:spacing w:val="-7"/>
              </w:rPr>
              <w:t xml:space="preserve"> </w:t>
            </w:r>
            <w:r>
              <w:rPr>
                <w:spacing w:val="-2"/>
              </w:rPr>
              <w:t>итогом:</w:t>
            </w:r>
          </w:p>
        </w:tc>
        <w:tc>
          <w:tcPr>
            <w:tcW w:w="921" w:type="dxa"/>
          </w:tcPr>
          <w:p w14:paraId="6D3F042B" w14:textId="77777777" w:rsidR="00D23128" w:rsidRDefault="00D23128">
            <w:pPr>
              <w:pStyle w:val="TableParagraph"/>
              <w:jc w:val="left"/>
              <w:rPr>
                <w:sz w:val="18"/>
              </w:rPr>
            </w:pPr>
          </w:p>
        </w:tc>
        <w:tc>
          <w:tcPr>
            <w:tcW w:w="919" w:type="dxa"/>
          </w:tcPr>
          <w:p w14:paraId="258FD664" w14:textId="77777777" w:rsidR="00D23128" w:rsidRDefault="00D23128">
            <w:pPr>
              <w:pStyle w:val="TableParagraph"/>
              <w:jc w:val="left"/>
              <w:rPr>
                <w:sz w:val="18"/>
              </w:rPr>
            </w:pPr>
          </w:p>
        </w:tc>
        <w:tc>
          <w:tcPr>
            <w:tcW w:w="919" w:type="dxa"/>
          </w:tcPr>
          <w:p w14:paraId="1A207C0B" w14:textId="77777777" w:rsidR="00D23128" w:rsidRDefault="00D23128">
            <w:pPr>
              <w:pStyle w:val="TableParagraph"/>
              <w:jc w:val="left"/>
              <w:rPr>
                <w:sz w:val="18"/>
              </w:rPr>
            </w:pPr>
          </w:p>
        </w:tc>
        <w:tc>
          <w:tcPr>
            <w:tcW w:w="921" w:type="dxa"/>
          </w:tcPr>
          <w:p w14:paraId="6B4370EF" w14:textId="77777777" w:rsidR="00D23128" w:rsidRDefault="00D23128">
            <w:pPr>
              <w:pStyle w:val="TableParagraph"/>
              <w:jc w:val="left"/>
              <w:rPr>
                <w:sz w:val="18"/>
              </w:rPr>
            </w:pPr>
          </w:p>
        </w:tc>
        <w:tc>
          <w:tcPr>
            <w:tcW w:w="919" w:type="dxa"/>
          </w:tcPr>
          <w:p w14:paraId="155070D8" w14:textId="77777777" w:rsidR="00D23128" w:rsidRDefault="00D23128">
            <w:pPr>
              <w:pStyle w:val="TableParagraph"/>
              <w:jc w:val="left"/>
              <w:rPr>
                <w:sz w:val="18"/>
              </w:rPr>
            </w:pPr>
          </w:p>
        </w:tc>
        <w:tc>
          <w:tcPr>
            <w:tcW w:w="918" w:type="dxa"/>
          </w:tcPr>
          <w:p w14:paraId="4A05D739" w14:textId="77777777" w:rsidR="00D23128" w:rsidRDefault="00D23128">
            <w:pPr>
              <w:pStyle w:val="TableParagraph"/>
              <w:jc w:val="left"/>
              <w:rPr>
                <w:sz w:val="18"/>
              </w:rPr>
            </w:pPr>
          </w:p>
        </w:tc>
        <w:tc>
          <w:tcPr>
            <w:tcW w:w="920" w:type="dxa"/>
          </w:tcPr>
          <w:p w14:paraId="5D1E8DDB" w14:textId="77777777" w:rsidR="00D23128" w:rsidRDefault="00D23128">
            <w:pPr>
              <w:pStyle w:val="TableParagraph"/>
              <w:jc w:val="left"/>
              <w:rPr>
                <w:sz w:val="18"/>
              </w:rPr>
            </w:pPr>
          </w:p>
        </w:tc>
        <w:tc>
          <w:tcPr>
            <w:tcW w:w="918" w:type="dxa"/>
          </w:tcPr>
          <w:p w14:paraId="7834F6D4" w14:textId="77777777" w:rsidR="00D23128" w:rsidRDefault="00D23128">
            <w:pPr>
              <w:pStyle w:val="TableParagraph"/>
              <w:jc w:val="left"/>
              <w:rPr>
                <w:sz w:val="18"/>
              </w:rPr>
            </w:pPr>
          </w:p>
        </w:tc>
      </w:tr>
      <w:tr w:rsidR="00D23128" w14:paraId="2DA2AC24" w14:textId="77777777">
        <w:trPr>
          <w:trHeight w:val="505"/>
        </w:trPr>
        <w:tc>
          <w:tcPr>
            <w:tcW w:w="2837" w:type="dxa"/>
          </w:tcPr>
          <w:p w14:paraId="21BEF011" w14:textId="77777777" w:rsidR="00D23128" w:rsidRDefault="00870C69">
            <w:pPr>
              <w:pStyle w:val="TableParagraph"/>
              <w:spacing w:line="252" w:lineRule="exact"/>
              <w:ind w:left="1178" w:right="125" w:hanging="1035"/>
              <w:jc w:val="left"/>
            </w:pPr>
            <w:r>
              <w:t>Многоэтажный</w:t>
            </w:r>
            <w:r>
              <w:rPr>
                <w:spacing w:val="-14"/>
              </w:rPr>
              <w:t xml:space="preserve"> </w:t>
            </w:r>
            <w:r>
              <w:t xml:space="preserve">жилищный </w:t>
            </w:r>
            <w:r>
              <w:rPr>
                <w:spacing w:val="-4"/>
              </w:rPr>
              <w:t>фонд</w:t>
            </w:r>
          </w:p>
        </w:tc>
        <w:tc>
          <w:tcPr>
            <w:tcW w:w="921" w:type="dxa"/>
          </w:tcPr>
          <w:p w14:paraId="350C7379" w14:textId="77777777" w:rsidR="00D23128" w:rsidRDefault="00870C69">
            <w:pPr>
              <w:pStyle w:val="TableParagraph"/>
              <w:spacing w:before="125"/>
              <w:ind w:left="18" w:right="8"/>
            </w:pPr>
            <w:r>
              <w:rPr>
                <w:spacing w:val="-10"/>
              </w:rPr>
              <w:t>0</w:t>
            </w:r>
          </w:p>
        </w:tc>
        <w:tc>
          <w:tcPr>
            <w:tcW w:w="919" w:type="dxa"/>
          </w:tcPr>
          <w:p w14:paraId="39B6C4BF" w14:textId="77777777" w:rsidR="00D23128" w:rsidRDefault="00870C69">
            <w:pPr>
              <w:pStyle w:val="TableParagraph"/>
              <w:spacing w:before="125"/>
              <w:ind w:left="17" w:right="8"/>
            </w:pPr>
            <w:r>
              <w:rPr>
                <w:spacing w:val="-10"/>
              </w:rPr>
              <w:t>0</w:t>
            </w:r>
          </w:p>
        </w:tc>
        <w:tc>
          <w:tcPr>
            <w:tcW w:w="919" w:type="dxa"/>
          </w:tcPr>
          <w:p w14:paraId="33A69A6B" w14:textId="77777777" w:rsidR="00D23128" w:rsidRDefault="00870C69">
            <w:pPr>
              <w:pStyle w:val="TableParagraph"/>
              <w:spacing w:before="125"/>
              <w:ind w:left="17" w:right="7"/>
            </w:pPr>
            <w:r>
              <w:rPr>
                <w:spacing w:val="-10"/>
              </w:rPr>
              <w:t>0</w:t>
            </w:r>
          </w:p>
        </w:tc>
        <w:tc>
          <w:tcPr>
            <w:tcW w:w="921" w:type="dxa"/>
          </w:tcPr>
          <w:p w14:paraId="197EDC35" w14:textId="77777777" w:rsidR="00D23128" w:rsidRDefault="00870C69">
            <w:pPr>
              <w:pStyle w:val="TableParagraph"/>
              <w:spacing w:before="125"/>
              <w:ind w:left="18" w:right="5"/>
            </w:pPr>
            <w:r>
              <w:rPr>
                <w:spacing w:val="-10"/>
              </w:rPr>
              <w:t>0</w:t>
            </w:r>
          </w:p>
        </w:tc>
        <w:tc>
          <w:tcPr>
            <w:tcW w:w="919" w:type="dxa"/>
          </w:tcPr>
          <w:p w14:paraId="32D28EDC" w14:textId="77777777" w:rsidR="00D23128" w:rsidRDefault="00870C69">
            <w:pPr>
              <w:pStyle w:val="TableParagraph"/>
              <w:spacing w:before="125"/>
              <w:ind w:left="17" w:right="5"/>
            </w:pPr>
            <w:r>
              <w:rPr>
                <w:spacing w:val="-10"/>
              </w:rPr>
              <w:t>0</w:t>
            </w:r>
          </w:p>
        </w:tc>
        <w:tc>
          <w:tcPr>
            <w:tcW w:w="918" w:type="dxa"/>
          </w:tcPr>
          <w:p w14:paraId="52BF4AD6" w14:textId="77777777" w:rsidR="00D23128" w:rsidRDefault="00870C69">
            <w:pPr>
              <w:pStyle w:val="TableParagraph"/>
              <w:spacing w:before="125"/>
              <w:ind w:left="25" w:right="11"/>
            </w:pPr>
            <w:r>
              <w:rPr>
                <w:spacing w:val="-10"/>
              </w:rPr>
              <w:t>0</w:t>
            </w:r>
          </w:p>
        </w:tc>
        <w:tc>
          <w:tcPr>
            <w:tcW w:w="920" w:type="dxa"/>
          </w:tcPr>
          <w:p w14:paraId="0FA6E76F" w14:textId="77777777" w:rsidR="00D23128" w:rsidRDefault="00870C69">
            <w:pPr>
              <w:pStyle w:val="TableParagraph"/>
              <w:spacing w:before="125"/>
              <w:ind w:left="24" w:right="5"/>
            </w:pPr>
            <w:r>
              <w:rPr>
                <w:spacing w:val="-10"/>
              </w:rPr>
              <w:t>0</w:t>
            </w:r>
          </w:p>
        </w:tc>
        <w:tc>
          <w:tcPr>
            <w:tcW w:w="918" w:type="dxa"/>
          </w:tcPr>
          <w:p w14:paraId="11095230" w14:textId="77777777" w:rsidR="00D23128" w:rsidRDefault="00870C69">
            <w:pPr>
              <w:pStyle w:val="TableParagraph"/>
              <w:spacing w:before="125"/>
              <w:ind w:left="25" w:right="4"/>
            </w:pPr>
            <w:r>
              <w:rPr>
                <w:spacing w:val="-10"/>
              </w:rPr>
              <w:t>0</w:t>
            </w:r>
          </w:p>
        </w:tc>
      </w:tr>
      <w:tr w:rsidR="00D23128" w14:paraId="0E4E6FCF" w14:textId="77777777">
        <w:trPr>
          <w:trHeight w:val="506"/>
        </w:trPr>
        <w:tc>
          <w:tcPr>
            <w:tcW w:w="2837" w:type="dxa"/>
          </w:tcPr>
          <w:p w14:paraId="54B2BD77" w14:textId="77777777" w:rsidR="00D23128" w:rsidRDefault="00870C69">
            <w:pPr>
              <w:pStyle w:val="TableParagraph"/>
              <w:spacing w:line="252" w:lineRule="exact"/>
              <w:ind w:left="626" w:right="299" w:hanging="312"/>
              <w:jc w:val="left"/>
            </w:pPr>
            <w:r>
              <w:t>Средне-и</w:t>
            </w:r>
            <w:r>
              <w:rPr>
                <w:spacing w:val="-14"/>
              </w:rPr>
              <w:t xml:space="preserve"> </w:t>
            </w:r>
            <w:r>
              <w:t>малоэтажный жилищный фонд</w:t>
            </w:r>
          </w:p>
        </w:tc>
        <w:tc>
          <w:tcPr>
            <w:tcW w:w="921" w:type="dxa"/>
          </w:tcPr>
          <w:p w14:paraId="681B56A5" w14:textId="77777777" w:rsidR="00D23128" w:rsidRDefault="00870C69">
            <w:pPr>
              <w:pStyle w:val="TableParagraph"/>
              <w:spacing w:before="125"/>
              <w:ind w:left="18" w:right="8"/>
            </w:pPr>
            <w:r>
              <w:rPr>
                <w:spacing w:val="-10"/>
              </w:rPr>
              <w:t>0</w:t>
            </w:r>
          </w:p>
        </w:tc>
        <w:tc>
          <w:tcPr>
            <w:tcW w:w="919" w:type="dxa"/>
          </w:tcPr>
          <w:p w14:paraId="7BD7DEAA" w14:textId="77777777" w:rsidR="00D23128" w:rsidRDefault="00870C69">
            <w:pPr>
              <w:pStyle w:val="TableParagraph"/>
              <w:spacing w:before="125"/>
              <w:ind w:left="17" w:right="8"/>
            </w:pPr>
            <w:r>
              <w:rPr>
                <w:spacing w:val="-10"/>
              </w:rPr>
              <w:t>0</w:t>
            </w:r>
          </w:p>
        </w:tc>
        <w:tc>
          <w:tcPr>
            <w:tcW w:w="919" w:type="dxa"/>
          </w:tcPr>
          <w:p w14:paraId="23862116" w14:textId="77777777" w:rsidR="00D23128" w:rsidRDefault="00870C69">
            <w:pPr>
              <w:pStyle w:val="TableParagraph"/>
              <w:spacing w:before="125"/>
              <w:ind w:left="17" w:right="7"/>
            </w:pPr>
            <w:r>
              <w:rPr>
                <w:spacing w:val="-10"/>
              </w:rPr>
              <w:t>0</w:t>
            </w:r>
          </w:p>
        </w:tc>
        <w:tc>
          <w:tcPr>
            <w:tcW w:w="921" w:type="dxa"/>
          </w:tcPr>
          <w:p w14:paraId="6BB0103F" w14:textId="77777777" w:rsidR="00D23128" w:rsidRDefault="00870C69">
            <w:pPr>
              <w:pStyle w:val="TableParagraph"/>
              <w:spacing w:before="125"/>
              <w:ind w:left="18" w:right="5"/>
            </w:pPr>
            <w:r>
              <w:rPr>
                <w:spacing w:val="-10"/>
              </w:rPr>
              <w:t>0</w:t>
            </w:r>
          </w:p>
        </w:tc>
        <w:tc>
          <w:tcPr>
            <w:tcW w:w="919" w:type="dxa"/>
          </w:tcPr>
          <w:p w14:paraId="5C6C371F" w14:textId="77777777" w:rsidR="00D23128" w:rsidRDefault="00870C69">
            <w:pPr>
              <w:pStyle w:val="TableParagraph"/>
              <w:spacing w:before="125"/>
              <w:ind w:left="17" w:right="5"/>
            </w:pPr>
            <w:r>
              <w:rPr>
                <w:spacing w:val="-10"/>
              </w:rPr>
              <w:t>0</w:t>
            </w:r>
          </w:p>
        </w:tc>
        <w:tc>
          <w:tcPr>
            <w:tcW w:w="918" w:type="dxa"/>
          </w:tcPr>
          <w:p w14:paraId="3E8B9261" w14:textId="77777777" w:rsidR="00D23128" w:rsidRDefault="00870C69">
            <w:pPr>
              <w:pStyle w:val="TableParagraph"/>
              <w:spacing w:before="125"/>
              <w:ind w:left="25" w:right="11"/>
            </w:pPr>
            <w:r>
              <w:rPr>
                <w:spacing w:val="-10"/>
              </w:rPr>
              <w:t>0</w:t>
            </w:r>
          </w:p>
        </w:tc>
        <w:tc>
          <w:tcPr>
            <w:tcW w:w="920" w:type="dxa"/>
          </w:tcPr>
          <w:p w14:paraId="0B7B5F38" w14:textId="77777777" w:rsidR="00D23128" w:rsidRDefault="00870C69">
            <w:pPr>
              <w:pStyle w:val="TableParagraph"/>
              <w:spacing w:before="125"/>
              <w:ind w:left="24" w:right="5"/>
            </w:pPr>
            <w:r>
              <w:rPr>
                <w:spacing w:val="-10"/>
              </w:rPr>
              <w:t>0</w:t>
            </w:r>
          </w:p>
        </w:tc>
        <w:tc>
          <w:tcPr>
            <w:tcW w:w="918" w:type="dxa"/>
          </w:tcPr>
          <w:p w14:paraId="1700A1DE" w14:textId="77777777" w:rsidR="00D23128" w:rsidRDefault="00870C69">
            <w:pPr>
              <w:pStyle w:val="TableParagraph"/>
              <w:spacing w:before="125"/>
              <w:ind w:left="25" w:right="4"/>
            </w:pPr>
            <w:r>
              <w:rPr>
                <w:spacing w:val="-10"/>
              </w:rPr>
              <w:t>0</w:t>
            </w:r>
          </w:p>
        </w:tc>
      </w:tr>
      <w:tr w:rsidR="00D23128" w14:paraId="50F51F87" w14:textId="77777777">
        <w:trPr>
          <w:trHeight w:val="505"/>
        </w:trPr>
        <w:tc>
          <w:tcPr>
            <w:tcW w:w="2837" w:type="dxa"/>
          </w:tcPr>
          <w:p w14:paraId="7224077A" w14:textId="77777777" w:rsidR="00D23128" w:rsidRDefault="00870C69">
            <w:pPr>
              <w:pStyle w:val="TableParagraph"/>
              <w:spacing w:line="252" w:lineRule="exact"/>
              <w:ind w:left="1122" w:hanging="1023"/>
              <w:jc w:val="left"/>
            </w:pPr>
            <w:r>
              <w:t>Всего</w:t>
            </w:r>
            <w:r>
              <w:rPr>
                <w:spacing w:val="80"/>
              </w:rPr>
              <w:t xml:space="preserve"> </w:t>
            </w:r>
            <w:r>
              <w:t>по</w:t>
            </w:r>
            <w:r>
              <w:rPr>
                <w:spacing w:val="-5"/>
              </w:rPr>
              <w:t xml:space="preserve"> </w:t>
            </w:r>
            <w:r>
              <w:t>поселению,</w:t>
            </w:r>
            <w:r>
              <w:rPr>
                <w:spacing w:val="-5"/>
              </w:rPr>
              <w:t xml:space="preserve"> </w:t>
            </w:r>
            <w:r>
              <w:t>в</w:t>
            </w:r>
            <w:r>
              <w:rPr>
                <w:spacing w:val="-6"/>
              </w:rPr>
              <w:t xml:space="preserve"> </w:t>
            </w:r>
            <w:r>
              <w:t xml:space="preserve">том </w:t>
            </w:r>
            <w:r>
              <w:rPr>
                <w:spacing w:val="-2"/>
              </w:rPr>
              <w:t>числе:</w:t>
            </w:r>
          </w:p>
        </w:tc>
        <w:tc>
          <w:tcPr>
            <w:tcW w:w="921" w:type="dxa"/>
          </w:tcPr>
          <w:p w14:paraId="6B3FC4C2" w14:textId="77777777" w:rsidR="00D23128" w:rsidRDefault="00870C69">
            <w:pPr>
              <w:pStyle w:val="TableParagraph"/>
              <w:spacing w:before="125"/>
              <w:ind w:left="18" w:right="8"/>
            </w:pPr>
            <w:r>
              <w:rPr>
                <w:spacing w:val="-10"/>
              </w:rPr>
              <w:t>0</w:t>
            </w:r>
          </w:p>
        </w:tc>
        <w:tc>
          <w:tcPr>
            <w:tcW w:w="919" w:type="dxa"/>
          </w:tcPr>
          <w:p w14:paraId="086C46FB" w14:textId="77777777" w:rsidR="00D23128" w:rsidRDefault="00870C69">
            <w:pPr>
              <w:pStyle w:val="TableParagraph"/>
              <w:spacing w:before="125"/>
              <w:ind w:left="17" w:right="8"/>
            </w:pPr>
            <w:r>
              <w:rPr>
                <w:spacing w:val="-10"/>
              </w:rPr>
              <w:t>0</w:t>
            </w:r>
          </w:p>
        </w:tc>
        <w:tc>
          <w:tcPr>
            <w:tcW w:w="919" w:type="dxa"/>
          </w:tcPr>
          <w:p w14:paraId="3CEBD271" w14:textId="77777777" w:rsidR="00D23128" w:rsidRDefault="00870C69">
            <w:pPr>
              <w:pStyle w:val="TableParagraph"/>
              <w:spacing w:before="125"/>
              <w:ind w:left="17" w:right="7"/>
            </w:pPr>
            <w:r>
              <w:rPr>
                <w:spacing w:val="-10"/>
              </w:rPr>
              <w:t>0</w:t>
            </w:r>
          </w:p>
        </w:tc>
        <w:tc>
          <w:tcPr>
            <w:tcW w:w="921" w:type="dxa"/>
          </w:tcPr>
          <w:p w14:paraId="3DF508ED" w14:textId="77777777" w:rsidR="00D23128" w:rsidRDefault="00870C69">
            <w:pPr>
              <w:pStyle w:val="TableParagraph"/>
              <w:spacing w:before="125"/>
              <w:ind w:left="18" w:right="5"/>
            </w:pPr>
            <w:r>
              <w:rPr>
                <w:spacing w:val="-10"/>
              </w:rPr>
              <w:t>0</w:t>
            </w:r>
          </w:p>
        </w:tc>
        <w:tc>
          <w:tcPr>
            <w:tcW w:w="919" w:type="dxa"/>
          </w:tcPr>
          <w:p w14:paraId="7C6437B2" w14:textId="77777777" w:rsidR="00D23128" w:rsidRDefault="00870C69">
            <w:pPr>
              <w:pStyle w:val="TableParagraph"/>
              <w:spacing w:before="125"/>
              <w:ind w:left="17" w:right="5"/>
            </w:pPr>
            <w:r>
              <w:rPr>
                <w:spacing w:val="-10"/>
              </w:rPr>
              <w:t>0</w:t>
            </w:r>
          </w:p>
        </w:tc>
        <w:tc>
          <w:tcPr>
            <w:tcW w:w="918" w:type="dxa"/>
          </w:tcPr>
          <w:p w14:paraId="2BB9B26F" w14:textId="77777777" w:rsidR="00D23128" w:rsidRDefault="00870C69">
            <w:pPr>
              <w:pStyle w:val="TableParagraph"/>
              <w:spacing w:before="125"/>
              <w:ind w:left="25" w:right="11"/>
            </w:pPr>
            <w:r>
              <w:rPr>
                <w:spacing w:val="-10"/>
              </w:rPr>
              <w:t>0</w:t>
            </w:r>
          </w:p>
        </w:tc>
        <w:tc>
          <w:tcPr>
            <w:tcW w:w="920" w:type="dxa"/>
          </w:tcPr>
          <w:p w14:paraId="0DFF0F17" w14:textId="77777777" w:rsidR="00D23128" w:rsidRDefault="00870C69">
            <w:pPr>
              <w:pStyle w:val="TableParagraph"/>
              <w:spacing w:before="125"/>
              <w:ind w:left="24" w:right="5"/>
            </w:pPr>
            <w:r>
              <w:rPr>
                <w:spacing w:val="-10"/>
              </w:rPr>
              <w:t>0</w:t>
            </w:r>
          </w:p>
        </w:tc>
        <w:tc>
          <w:tcPr>
            <w:tcW w:w="918" w:type="dxa"/>
          </w:tcPr>
          <w:p w14:paraId="0CF292C4" w14:textId="77777777" w:rsidR="00D23128" w:rsidRDefault="00870C69">
            <w:pPr>
              <w:pStyle w:val="TableParagraph"/>
              <w:spacing w:before="125"/>
              <w:ind w:left="25" w:right="4"/>
            </w:pPr>
            <w:r>
              <w:rPr>
                <w:spacing w:val="-10"/>
              </w:rPr>
              <w:t>0</w:t>
            </w:r>
          </w:p>
        </w:tc>
      </w:tr>
      <w:tr w:rsidR="00D23128" w14:paraId="76574E4E" w14:textId="77777777">
        <w:trPr>
          <w:trHeight w:val="760"/>
        </w:trPr>
        <w:tc>
          <w:tcPr>
            <w:tcW w:w="2837" w:type="dxa"/>
          </w:tcPr>
          <w:p w14:paraId="66C74BF7" w14:textId="77777777" w:rsidR="00D23128" w:rsidRDefault="00870C69">
            <w:pPr>
              <w:pStyle w:val="TableParagraph"/>
              <w:tabs>
                <w:tab w:val="left" w:pos="2270"/>
              </w:tabs>
              <w:spacing w:line="252" w:lineRule="exact"/>
              <w:ind w:left="143" w:right="130"/>
            </w:pPr>
            <w:r>
              <w:t>Многоэтажный</w:t>
            </w:r>
            <w:r>
              <w:rPr>
                <w:spacing w:val="-14"/>
              </w:rPr>
              <w:t xml:space="preserve"> </w:t>
            </w:r>
            <w:r>
              <w:t>жилищный фонд, в том числе,</w:t>
            </w:r>
            <w:r>
              <w:tab/>
            </w:r>
            <w:r>
              <w:rPr>
                <w:spacing w:val="-6"/>
              </w:rPr>
              <w:t xml:space="preserve">по </w:t>
            </w:r>
            <w:r>
              <w:t>кадастровым кварталам:</w:t>
            </w:r>
          </w:p>
        </w:tc>
        <w:tc>
          <w:tcPr>
            <w:tcW w:w="921" w:type="dxa"/>
          </w:tcPr>
          <w:p w14:paraId="06BA3F57" w14:textId="77777777" w:rsidR="00D23128" w:rsidRDefault="00870C69">
            <w:pPr>
              <w:pStyle w:val="TableParagraph"/>
              <w:spacing w:before="253"/>
              <w:ind w:left="18" w:right="8"/>
            </w:pPr>
            <w:r>
              <w:rPr>
                <w:spacing w:val="-10"/>
              </w:rPr>
              <w:t>0</w:t>
            </w:r>
          </w:p>
        </w:tc>
        <w:tc>
          <w:tcPr>
            <w:tcW w:w="919" w:type="dxa"/>
          </w:tcPr>
          <w:p w14:paraId="321CA2B4" w14:textId="77777777" w:rsidR="00D23128" w:rsidRDefault="00870C69">
            <w:pPr>
              <w:pStyle w:val="TableParagraph"/>
              <w:spacing w:before="253"/>
              <w:ind w:left="17" w:right="8"/>
            </w:pPr>
            <w:r>
              <w:rPr>
                <w:spacing w:val="-10"/>
              </w:rPr>
              <w:t>0</w:t>
            </w:r>
          </w:p>
        </w:tc>
        <w:tc>
          <w:tcPr>
            <w:tcW w:w="919" w:type="dxa"/>
          </w:tcPr>
          <w:p w14:paraId="0F9AB2C7" w14:textId="77777777" w:rsidR="00D23128" w:rsidRDefault="00870C69">
            <w:pPr>
              <w:pStyle w:val="TableParagraph"/>
              <w:spacing w:before="253"/>
              <w:ind w:left="17" w:right="7"/>
            </w:pPr>
            <w:r>
              <w:rPr>
                <w:spacing w:val="-10"/>
              </w:rPr>
              <w:t>0</w:t>
            </w:r>
          </w:p>
        </w:tc>
        <w:tc>
          <w:tcPr>
            <w:tcW w:w="921" w:type="dxa"/>
          </w:tcPr>
          <w:p w14:paraId="3CC93889" w14:textId="77777777" w:rsidR="00D23128" w:rsidRDefault="00870C69">
            <w:pPr>
              <w:pStyle w:val="TableParagraph"/>
              <w:spacing w:before="253"/>
              <w:ind w:left="18" w:right="5"/>
            </w:pPr>
            <w:r>
              <w:rPr>
                <w:spacing w:val="-10"/>
              </w:rPr>
              <w:t>0</w:t>
            </w:r>
          </w:p>
        </w:tc>
        <w:tc>
          <w:tcPr>
            <w:tcW w:w="919" w:type="dxa"/>
          </w:tcPr>
          <w:p w14:paraId="0E8ABB1C" w14:textId="77777777" w:rsidR="00D23128" w:rsidRDefault="00870C69">
            <w:pPr>
              <w:pStyle w:val="TableParagraph"/>
              <w:spacing w:before="253"/>
              <w:ind w:left="17" w:right="5"/>
            </w:pPr>
            <w:r>
              <w:rPr>
                <w:spacing w:val="-10"/>
              </w:rPr>
              <w:t>0</w:t>
            </w:r>
          </w:p>
        </w:tc>
        <w:tc>
          <w:tcPr>
            <w:tcW w:w="918" w:type="dxa"/>
          </w:tcPr>
          <w:p w14:paraId="7B38E4C1" w14:textId="77777777" w:rsidR="00D23128" w:rsidRDefault="00870C69">
            <w:pPr>
              <w:pStyle w:val="TableParagraph"/>
              <w:spacing w:before="253"/>
              <w:ind w:left="25" w:right="11"/>
            </w:pPr>
            <w:r>
              <w:rPr>
                <w:spacing w:val="-10"/>
              </w:rPr>
              <w:t>0</w:t>
            </w:r>
          </w:p>
        </w:tc>
        <w:tc>
          <w:tcPr>
            <w:tcW w:w="920" w:type="dxa"/>
          </w:tcPr>
          <w:p w14:paraId="50ACBA2C" w14:textId="77777777" w:rsidR="00D23128" w:rsidRDefault="00870C69">
            <w:pPr>
              <w:pStyle w:val="TableParagraph"/>
              <w:spacing w:before="253"/>
              <w:ind w:left="24" w:right="5"/>
            </w:pPr>
            <w:r>
              <w:rPr>
                <w:spacing w:val="-10"/>
              </w:rPr>
              <w:t>0</w:t>
            </w:r>
          </w:p>
        </w:tc>
        <w:tc>
          <w:tcPr>
            <w:tcW w:w="918" w:type="dxa"/>
          </w:tcPr>
          <w:p w14:paraId="0D6EFFC8" w14:textId="77777777" w:rsidR="00D23128" w:rsidRDefault="00870C69">
            <w:pPr>
              <w:pStyle w:val="TableParagraph"/>
              <w:spacing w:before="253"/>
              <w:ind w:left="25" w:right="4"/>
            </w:pPr>
            <w:r>
              <w:rPr>
                <w:spacing w:val="-10"/>
              </w:rPr>
              <w:t>0</w:t>
            </w:r>
          </w:p>
        </w:tc>
      </w:tr>
      <w:tr w:rsidR="00D23128" w14:paraId="79E81882" w14:textId="77777777">
        <w:trPr>
          <w:trHeight w:val="251"/>
        </w:trPr>
        <w:tc>
          <w:tcPr>
            <w:tcW w:w="2837" w:type="dxa"/>
          </w:tcPr>
          <w:p w14:paraId="0E63FE73" w14:textId="77777777" w:rsidR="00D23128" w:rsidRDefault="00870C69">
            <w:pPr>
              <w:pStyle w:val="TableParagraph"/>
              <w:spacing w:line="232" w:lineRule="exact"/>
              <w:ind w:left="16" w:right="3"/>
            </w:pPr>
            <w:r>
              <w:rPr>
                <w:spacing w:val="-2"/>
              </w:rPr>
              <w:t>37:11:030304</w:t>
            </w:r>
          </w:p>
        </w:tc>
        <w:tc>
          <w:tcPr>
            <w:tcW w:w="921" w:type="dxa"/>
          </w:tcPr>
          <w:p w14:paraId="2D253BD9" w14:textId="77777777" w:rsidR="00D23128" w:rsidRDefault="00870C69">
            <w:pPr>
              <w:pStyle w:val="TableParagraph"/>
              <w:spacing w:line="232" w:lineRule="exact"/>
              <w:ind w:left="18" w:right="8"/>
            </w:pPr>
            <w:r>
              <w:rPr>
                <w:spacing w:val="-10"/>
              </w:rPr>
              <w:t>0</w:t>
            </w:r>
          </w:p>
        </w:tc>
        <w:tc>
          <w:tcPr>
            <w:tcW w:w="919" w:type="dxa"/>
          </w:tcPr>
          <w:p w14:paraId="0875C4E8" w14:textId="77777777" w:rsidR="00D23128" w:rsidRDefault="00870C69">
            <w:pPr>
              <w:pStyle w:val="TableParagraph"/>
              <w:spacing w:line="232" w:lineRule="exact"/>
              <w:ind w:left="17" w:right="8"/>
            </w:pPr>
            <w:r>
              <w:rPr>
                <w:spacing w:val="-10"/>
              </w:rPr>
              <w:t>0</w:t>
            </w:r>
          </w:p>
        </w:tc>
        <w:tc>
          <w:tcPr>
            <w:tcW w:w="919" w:type="dxa"/>
          </w:tcPr>
          <w:p w14:paraId="290FC04A" w14:textId="77777777" w:rsidR="00D23128" w:rsidRDefault="00870C69">
            <w:pPr>
              <w:pStyle w:val="TableParagraph"/>
              <w:spacing w:line="232" w:lineRule="exact"/>
              <w:ind w:left="17" w:right="7"/>
            </w:pPr>
            <w:r>
              <w:rPr>
                <w:spacing w:val="-10"/>
              </w:rPr>
              <w:t>0</w:t>
            </w:r>
          </w:p>
        </w:tc>
        <w:tc>
          <w:tcPr>
            <w:tcW w:w="921" w:type="dxa"/>
          </w:tcPr>
          <w:p w14:paraId="5C509FB6" w14:textId="77777777" w:rsidR="00D23128" w:rsidRDefault="00870C69">
            <w:pPr>
              <w:pStyle w:val="TableParagraph"/>
              <w:spacing w:line="232" w:lineRule="exact"/>
              <w:ind w:left="18" w:right="5"/>
            </w:pPr>
            <w:r>
              <w:rPr>
                <w:spacing w:val="-10"/>
              </w:rPr>
              <w:t>0</w:t>
            </w:r>
          </w:p>
        </w:tc>
        <w:tc>
          <w:tcPr>
            <w:tcW w:w="919" w:type="dxa"/>
          </w:tcPr>
          <w:p w14:paraId="1C0BF83D" w14:textId="77777777" w:rsidR="00D23128" w:rsidRDefault="00870C69">
            <w:pPr>
              <w:pStyle w:val="TableParagraph"/>
              <w:spacing w:line="232" w:lineRule="exact"/>
              <w:ind w:left="17" w:right="5"/>
            </w:pPr>
            <w:r>
              <w:rPr>
                <w:spacing w:val="-10"/>
              </w:rPr>
              <w:t>0</w:t>
            </w:r>
          </w:p>
        </w:tc>
        <w:tc>
          <w:tcPr>
            <w:tcW w:w="918" w:type="dxa"/>
          </w:tcPr>
          <w:p w14:paraId="123EFDF3" w14:textId="77777777" w:rsidR="00D23128" w:rsidRDefault="00870C69">
            <w:pPr>
              <w:pStyle w:val="TableParagraph"/>
              <w:spacing w:line="232" w:lineRule="exact"/>
              <w:ind w:left="25" w:right="11"/>
            </w:pPr>
            <w:r>
              <w:rPr>
                <w:spacing w:val="-10"/>
              </w:rPr>
              <w:t>0</w:t>
            </w:r>
          </w:p>
        </w:tc>
        <w:tc>
          <w:tcPr>
            <w:tcW w:w="920" w:type="dxa"/>
          </w:tcPr>
          <w:p w14:paraId="15A11930" w14:textId="77777777" w:rsidR="00D23128" w:rsidRDefault="00870C69">
            <w:pPr>
              <w:pStyle w:val="TableParagraph"/>
              <w:spacing w:line="232" w:lineRule="exact"/>
              <w:ind w:left="24" w:right="5"/>
            </w:pPr>
            <w:r>
              <w:rPr>
                <w:spacing w:val="-10"/>
              </w:rPr>
              <w:t>0</w:t>
            </w:r>
          </w:p>
        </w:tc>
        <w:tc>
          <w:tcPr>
            <w:tcW w:w="918" w:type="dxa"/>
          </w:tcPr>
          <w:p w14:paraId="60500BF8" w14:textId="77777777" w:rsidR="00D23128" w:rsidRDefault="00870C69">
            <w:pPr>
              <w:pStyle w:val="TableParagraph"/>
              <w:spacing w:line="232" w:lineRule="exact"/>
              <w:ind w:left="25" w:right="4"/>
            </w:pPr>
            <w:r>
              <w:rPr>
                <w:spacing w:val="-10"/>
              </w:rPr>
              <w:t>0</w:t>
            </w:r>
          </w:p>
        </w:tc>
      </w:tr>
      <w:tr w:rsidR="00D23128" w14:paraId="78FB493A" w14:textId="77777777">
        <w:trPr>
          <w:trHeight w:val="254"/>
        </w:trPr>
        <w:tc>
          <w:tcPr>
            <w:tcW w:w="2837" w:type="dxa"/>
          </w:tcPr>
          <w:p w14:paraId="58013740" w14:textId="77777777" w:rsidR="00D23128" w:rsidRDefault="00870C69">
            <w:pPr>
              <w:pStyle w:val="TableParagraph"/>
              <w:spacing w:before="1" w:line="233" w:lineRule="exact"/>
              <w:ind w:left="16" w:right="3"/>
            </w:pPr>
            <w:r>
              <w:rPr>
                <w:spacing w:val="-2"/>
              </w:rPr>
              <w:t>37:11:030128</w:t>
            </w:r>
          </w:p>
        </w:tc>
        <w:tc>
          <w:tcPr>
            <w:tcW w:w="921" w:type="dxa"/>
          </w:tcPr>
          <w:p w14:paraId="41B16E30" w14:textId="77777777" w:rsidR="00D23128" w:rsidRDefault="00870C69">
            <w:pPr>
              <w:pStyle w:val="TableParagraph"/>
              <w:spacing w:before="1" w:line="233" w:lineRule="exact"/>
              <w:ind w:left="18" w:right="8"/>
            </w:pPr>
            <w:r>
              <w:rPr>
                <w:spacing w:val="-10"/>
              </w:rPr>
              <w:t>0</w:t>
            </w:r>
          </w:p>
        </w:tc>
        <w:tc>
          <w:tcPr>
            <w:tcW w:w="919" w:type="dxa"/>
          </w:tcPr>
          <w:p w14:paraId="4EDCFC68" w14:textId="77777777" w:rsidR="00D23128" w:rsidRDefault="00870C69">
            <w:pPr>
              <w:pStyle w:val="TableParagraph"/>
              <w:spacing w:before="1" w:line="233" w:lineRule="exact"/>
              <w:ind w:left="17" w:right="8"/>
            </w:pPr>
            <w:r>
              <w:rPr>
                <w:spacing w:val="-10"/>
              </w:rPr>
              <w:t>0</w:t>
            </w:r>
          </w:p>
        </w:tc>
        <w:tc>
          <w:tcPr>
            <w:tcW w:w="919" w:type="dxa"/>
          </w:tcPr>
          <w:p w14:paraId="0ECBFAE0" w14:textId="77777777" w:rsidR="00D23128" w:rsidRDefault="00870C69">
            <w:pPr>
              <w:pStyle w:val="TableParagraph"/>
              <w:spacing w:before="1" w:line="233" w:lineRule="exact"/>
              <w:ind w:left="17" w:right="7"/>
            </w:pPr>
            <w:r>
              <w:rPr>
                <w:spacing w:val="-10"/>
              </w:rPr>
              <w:t>0</w:t>
            </w:r>
          </w:p>
        </w:tc>
        <w:tc>
          <w:tcPr>
            <w:tcW w:w="921" w:type="dxa"/>
          </w:tcPr>
          <w:p w14:paraId="426415BA" w14:textId="77777777" w:rsidR="00D23128" w:rsidRDefault="00870C69">
            <w:pPr>
              <w:pStyle w:val="TableParagraph"/>
              <w:spacing w:before="1" w:line="233" w:lineRule="exact"/>
              <w:ind w:left="18" w:right="5"/>
            </w:pPr>
            <w:r>
              <w:rPr>
                <w:spacing w:val="-10"/>
              </w:rPr>
              <w:t>0</w:t>
            </w:r>
          </w:p>
        </w:tc>
        <w:tc>
          <w:tcPr>
            <w:tcW w:w="919" w:type="dxa"/>
          </w:tcPr>
          <w:p w14:paraId="14A25CCF" w14:textId="77777777" w:rsidR="00D23128" w:rsidRDefault="00870C69">
            <w:pPr>
              <w:pStyle w:val="TableParagraph"/>
              <w:spacing w:before="1" w:line="233" w:lineRule="exact"/>
              <w:ind w:left="17" w:right="5"/>
            </w:pPr>
            <w:r>
              <w:rPr>
                <w:spacing w:val="-10"/>
              </w:rPr>
              <w:t>0</w:t>
            </w:r>
          </w:p>
        </w:tc>
        <w:tc>
          <w:tcPr>
            <w:tcW w:w="918" w:type="dxa"/>
          </w:tcPr>
          <w:p w14:paraId="33CF3BAE" w14:textId="77777777" w:rsidR="00D23128" w:rsidRDefault="00870C69">
            <w:pPr>
              <w:pStyle w:val="TableParagraph"/>
              <w:spacing w:before="1" w:line="233" w:lineRule="exact"/>
              <w:ind w:left="25" w:right="11"/>
            </w:pPr>
            <w:r>
              <w:rPr>
                <w:spacing w:val="-10"/>
              </w:rPr>
              <w:t>0</w:t>
            </w:r>
          </w:p>
        </w:tc>
        <w:tc>
          <w:tcPr>
            <w:tcW w:w="920" w:type="dxa"/>
          </w:tcPr>
          <w:p w14:paraId="30314AD1" w14:textId="77777777" w:rsidR="00D23128" w:rsidRDefault="00870C69">
            <w:pPr>
              <w:pStyle w:val="TableParagraph"/>
              <w:spacing w:before="1" w:line="233" w:lineRule="exact"/>
              <w:ind w:left="24" w:right="5"/>
            </w:pPr>
            <w:r>
              <w:rPr>
                <w:spacing w:val="-10"/>
              </w:rPr>
              <w:t>0</w:t>
            </w:r>
          </w:p>
        </w:tc>
        <w:tc>
          <w:tcPr>
            <w:tcW w:w="918" w:type="dxa"/>
          </w:tcPr>
          <w:p w14:paraId="6E100E23" w14:textId="77777777" w:rsidR="00D23128" w:rsidRDefault="00870C69">
            <w:pPr>
              <w:pStyle w:val="TableParagraph"/>
              <w:spacing w:before="1" w:line="233" w:lineRule="exact"/>
              <w:ind w:left="25" w:right="4"/>
            </w:pPr>
            <w:r>
              <w:rPr>
                <w:spacing w:val="-10"/>
              </w:rPr>
              <w:t>0</w:t>
            </w:r>
          </w:p>
        </w:tc>
      </w:tr>
      <w:tr w:rsidR="00D23128" w14:paraId="2B9F7576" w14:textId="77777777">
        <w:trPr>
          <w:trHeight w:val="1012"/>
        </w:trPr>
        <w:tc>
          <w:tcPr>
            <w:tcW w:w="2837" w:type="dxa"/>
          </w:tcPr>
          <w:p w14:paraId="5B35214B" w14:textId="77777777" w:rsidR="00D23128" w:rsidRDefault="00870C69">
            <w:pPr>
              <w:pStyle w:val="TableParagraph"/>
              <w:ind w:left="314" w:right="298" w:hanging="2"/>
            </w:pPr>
            <w:r>
              <w:t>Средне-и</w:t>
            </w:r>
            <w:r>
              <w:rPr>
                <w:spacing w:val="-14"/>
              </w:rPr>
              <w:t xml:space="preserve"> </w:t>
            </w:r>
            <w:r>
              <w:t>малоэтажный жилищный</w:t>
            </w:r>
            <w:r>
              <w:rPr>
                <w:spacing w:val="-4"/>
              </w:rPr>
              <w:t xml:space="preserve"> </w:t>
            </w:r>
            <w:r>
              <w:t>фонд,</w:t>
            </w:r>
            <w:r>
              <w:rPr>
                <w:spacing w:val="-4"/>
              </w:rPr>
              <w:t xml:space="preserve"> </w:t>
            </w:r>
            <w:r>
              <w:t>в</w:t>
            </w:r>
            <w:r>
              <w:rPr>
                <w:spacing w:val="-4"/>
              </w:rPr>
              <w:t xml:space="preserve"> </w:t>
            </w:r>
            <w:r>
              <w:rPr>
                <w:spacing w:val="-5"/>
              </w:rPr>
              <w:t>том</w:t>
            </w:r>
          </w:p>
          <w:p w14:paraId="204B1164" w14:textId="77777777" w:rsidR="00D23128" w:rsidRDefault="00870C69">
            <w:pPr>
              <w:pStyle w:val="TableParagraph"/>
              <w:spacing w:line="252" w:lineRule="exact"/>
              <w:ind w:left="16"/>
            </w:pPr>
            <w:r>
              <w:t>числе,</w:t>
            </w:r>
            <w:r>
              <w:rPr>
                <w:spacing w:val="40"/>
              </w:rPr>
              <w:t xml:space="preserve"> </w:t>
            </w:r>
            <w:r>
              <w:t>по</w:t>
            </w:r>
            <w:r>
              <w:rPr>
                <w:spacing w:val="-11"/>
              </w:rPr>
              <w:t xml:space="preserve"> </w:t>
            </w:r>
            <w:r>
              <w:t xml:space="preserve">кадастровым </w:t>
            </w:r>
            <w:r>
              <w:rPr>
                <w:spacing w:val="-2"/>
              </w:rPr>
              <w:t>кварталам:</w:t>
            </w:r>
          </w:p>
        </w:tc>
        <w:tc>
          <w:tcPr>
            <w:tcW w:w="921" w:type="dxa"/>
          </w:tcPr>
          <w:p w14:paraId="7AE6E651" w14:textId="77777777" w:rsidR="00D23128" w:rsidRDefault="00D23128">
            <w:pPr>
              <w:pStyle w:val="TableParagraph"/>
              <w:spacing w:before="124"/>
              <w:jc w:val="left"/>
            </w:pPr>
          </w:p>
          <w:p w14:paraId="071EAC16" w14:textId="77777777" w:rsidR="00D23128" w:rsidRDefault="00870C69">
            <w:pPr>
              <w:pStyle w:val="TableParagraph"/>
              <w:ind w:left="18" w:right="8"/>
            </w:pPr>
            <w:r>
              <w:rPr>
                <w:spacing w:val="-10"/>
              </w:rPr>
              <w:t>0</w:t>
            </w:r>
          </w:p>
        </w:tc>
        <w:tc>
          <w:tcPr>
            <w:tcW w:w="919" w:type="dxa"/>
          </w:tcPr>
          <w:p w14:paraId="3EBC88CE" w14:textId="77777777" w:rsidR="00D23128" w:rsidRDefault="00D23128">
            <w:pPr>
              <w:pStyle w:val="TableParagraph"/>
              <w:spacing w:before="124"/>
              <w:jc w:val="left"/>
            </w:pPr>
          </w:p>
          <w:p w14:paraId="61D9253E" w14:textId="77777777" w:rsidR="00D23128" w:rsidRDefault="00870C69">
            <w:pPr>
              <w:pStyle w:val="TableParagraph"/>
              <w:ind w:left="17" w:right="8"/>
            </w:pPr>
            <w:r>
              <w:rPr>
                <w:spacing w:val="-10"/>
              </w:rPr>
              <w:t>0</w:t>
            </w:r>
          </w:p>
        </w:tc>
        <w:tc>
          <w:tcPr>
            <w:tcW w:w="919" w:type="dxa"/>
          </w:tcPr>
          <w:p w14:paraId="6276B6A1" w14:textId="77777777" w:rsidR="00D23128" w:rsidRDefault="00D23128">
            <w:pPr>
              <w:pStyle w:val="TableParagraph"/>
              <w:spacing w:before="124"/>
              <w:jc w:val="left"/>
            </w:pPr>
          </w:p>
          <w:p w14:paraId="7F492908" w14:textId="77777777" w:rsidR="00D23128" w:rsidRDefault="00870C69">
            <w:pPr>
              <w:pStyle w:val="TableParagraph"/>
              <w:ind w:left="17" w:right="7"/>
            </w:pPr>
            <w:r>
              <w:rPr>
                <w:spacing w:val="-10"/>
              </w:rPr>
              <w:t>0</w:t>
            </w:r>
          </w:p>
        </w:tc>
        <w:tc>
          <w:tcPr>
            <w:tcW w:w="921" w:type="dxa"/>
          </w:tcPr>
          <w:p w14:paraId="34B82359" w14:textId="77777777" w:rsidR="00D23128" w:rsidRDefault="00D23128">
            <w:pPr>
              <w:pStyle w:val="TableParagraph"/>
              <w:spacing w:before="124"/>
              <w:jc w:val="left"/>
            </w:pPr>
          </w:p>
          <w:p w14:paraId="1730E886" w14:textId="77777777" w:rsidR="00D23128" w:rsidRDefault="00870C69">
            <w:pPr>
              <w:pStyle w:val="TableParagraph"/>
              <w:ind w:left="18" w:right="5"/>
            </w:pPr>
            <w:r>
              <w:rPr>
                <w:spacing w:val="-10"/>
              </w:rPr>
              <w:t>0</w:t>
            </w:r>
          </w:p>
        </w:tc>
        <w:tc>
          <w:tcPr>
            <w:tcW w:w="919" w:type="dxa"/>
          </w:tcPr>
          <w:p w14:paraId="4A551254" w14:textId="77777777" w:rsidR="00D23128" w:rsidRDefault="00D23128">
            <w:pPr>
              <w:pStyle w:val="TableParagraph"/>
              <w:spacing w:before="124"/>
              <w:jc w:val="left"/>
            </w:pPr>
          </w:p>
          <w:p w14:paraId="3CACFC74" w14:textId="77777777" w:rsidR="00D23128" w:rsidRDefault="00870C69">
            <w:pPr>
              <w:pStyle w:val="TableParagraph"/>
              <w:ind w:left="17" w:right="5"/>
            </w:pPr>
            <w:r>
              <w:rPr>
                <w:spacing w:val="-10"/>
              </w:rPr>
              <w:t>0</w:t>
            </w:r>
          </w:p>
        </w:tc>
        <w:tc>
          <w:tcPr>
            <w:tcW w:w="918" w:type="dxa"/>
          </w:tcPr>
          <w:p w14:paraId="535DC31C" w14:textId="77777777" w:rsidR="00D23128" w:rsidRDefault="00D23128">
            <w:pPr>
              <w:pStyle w:val="TableParagraph"/>
              <w:spacing w:before="124"/>
              <w:jc w:val="left"/>
            </w:pPr>
          </w:p>
          <w:p w14:paraId="4F12E243" w14:textId="77777777" w:rsidR="00D23128" w:rsidRDefault="00870C69">
            <w:pPr>
              <w:pStyle w:val="TableParagraph"/>
              <w:ind w:left="25" w:right="11"/>
            </w:pPr>
            <w:r>
              <w:rPr>
                <w:spacing w:val="-10"/>
              </w:rPr>
              <w:t>0</w:t>
            </w:r>
          </w:p>
        </w:tc>
        <w:tc>
          <w:tcPr>
            <w:tcW w:w="920" w:type="dxa"/>
          </w:tcPr>
          <w:p w14:paraId="227EFD0F" w14:textId="77777777" w:rsidR="00D23128" w:rsidRDefault="00D23128">
            <w:pPr>
              <w:pStyle w:val="TableParagraph"/>
              <w:spacing w:before="124"/>
              <w:jc w:val="left"/>
            </w:pPr>
          </w:p>
          <w:p w14:paraId="7CBEDE52" w14:textId="77777777" w:rsidR="00D23128" w:rsidRDefault="00870C69">
            <w:pPr>
              <w:pStyle w:val="TableParagraph"/>
              <w:ind w:left="24" w:right="5"/>
            </w:pPr>
            <w:r>
              <w:rPr>
                <w:spacing w:val="-10"/>
              </w:rPr>
              <w:t>0</w:t>
            </w:r>
          </w:p>
        </w:tc>
        <w:tc>
          <w:tcPr>
            <w:tcW w:w="918" w:type="dxa"/>
          </w:tcPr>
          <w:p w14:paraId="4163E0A2" w14:textId="77777777" w:rsidR="00D23128" w:rsidRDefault="00D23128">
            <w:pPr>
              <w:pStyle w:val="TableParagraph"/>
              <w:spacing w:before="124"/>
              <w:jc w:val="left"/>
            </w:pPr>
          </w:p>
          <w:p w14:paraId="2FAD6F9C" w14:textId="77777777" w:rsidR="00D23128" w:rsidRDefault="00870C69">
            <w:pPr>
              <w:pStyle w:val="TableParagraph"/>
              <w:ind w:left="25" w:right="4"/>
            </w:pPr>
            <w:r>
              <w:rPr>
                <w:spacing w:val="-10"/>
              </w:rPr>
              <w:t>0</w:t>
            </w:r>
          </w:p>
        </w:tc>
      </w:tr>
      <w:tr w:rsidR="00D23128" w14:paraId="48999969" w14:textId="77777777">
        <w:trPr>
          <w:trHeight w:val="251"/>
        </w:trPr>
        <w:tc>
          <w:tcPr>
            <w:tcW w:w="2837" w:type="dxa"/>
          </w:tcPr>
          <w:p w14:paraId="1F69F5C7" w14:textId="77777777" w:rsidR="00D23128" w:rsidRDefault="00870C69">
            <w:pPr>
              <w:pStyle w:val="TableParagraph"/>
              <w:spacing w:line="232" w:lineRule="exact"/>
              <w:ind w:left="16" w:right="3"/>
            </w:pPr>
            <w:r>
              <w:rPr>
                <w:spacing w:val="-2"/>
              </w:rPr>
              <w:t>37:11:030304</w:t>
            </w:r>
          </w:p>
        </w:tc>
        <w:tc>
          <w:tcPr>
            <w:tcW w:w="921" w:type="dxa"/>
          </w:tcPr>
          <w:p w14:paraId="3F0698D4" w14:textId="77777777" w:rsidR="00D23128" w:rsidRDefault="00870C69">
            <w:pPr>
              <w:pStyle w:val="TableParagraph"/>
              <w:spacing w:line="232" w:lineRule="exact"/>
              <w:ind w:left="18" w:right="8"/>
            </w:pPr>
            <w:r>
              <w:rPr>
                <w:spacing w:val="-10"/>
              </w:rPr>
              <w:t>0</w:t>
            </w:r>
          </w:p>
        </w:tc>
        <w:tc>
          <w:tcPr>
            <w:tcW w:w="919" w:type="dxa"/>
          </w:tcPr>
          <w:p w14:paraId="7B21C611" w14:textId="77777777" w:rsidR="00D23128" w:rsidRDefault="00870C69">
            <w:pPr>
              <w:pStyle w:val="TableParagraph"/>
              <w:spacing w:line="232" w:lineRule="exact"/>
              <w:ind w:left="17" w:right="8"/>
            </w:pPr>
            <w:r>
              <w:rPr>
                <w:spacing w:val="-10"/>
              </w:rPr>
              <w:t>0</w:t>
            </w:r>
          </w:p>
        </w:tc>
        <w:tc>
          <w:tcPr>
            <w:tcW w:w="919" w:type="dxa"/>
          </w:tcPr>
          <w:p w14:paraId="59B87E33" w14:textId="77777777" w:rsidR="00D23128" w:rsidRDefault="00870C69">
            <w:pPr>
              <w:pStyle w:val="TableParagraph"/>
              <w:spacing w:line="232" w:lineRule="exact"/>
              <w:ind w:left="17" w:right="7"/>
            </w:pPr>
            <w:r>
              <w:rPr>
                <w:spacing w:val="-10"/>
              </w:rPr>
              <w:t>0</w:t>
            </w:r>
          </w:p>
        </w:tc>
        <w:tc>
          <w:tcPr>
            <w:tcW w:w="921" w:type="dxa"/>
          </w:tcPr>
          <w:p w14:paraId="15CE4678" w14:textId="77777777" w:rsidR="00D23128" w:rsidRDefault="00870C69">
            <w:pPr>
              <w:pStyle w:val="TableParagraph"/>
              <w:spacing w:line="232" w:lineRule="exact"/>
              <w:ind w:left="18" w:right="5"/>
            </w:pPr>
            <w:r>
              <w:rPr>
                <w:spacing w:val="-10"/>
              </w:rPr>
              <w:t>0</w:t>
            </w:r>
          </w:p>
        </w:tc>
        <w:tc>
          <w:tcPr>
            <w:tcW w:w="919" w:type="dxa"/>
          </w:tcPr>
          <w:p w14:paraId="25721833" w14:textId="77777777" w:rsidR="00D23128" w:rsidRDefault="00870C69">
            <w:pPr>
              <w:pStyle w:val="TableParagraph"/>
              <w:spacing w:line="232" w:lineRule="exact"/>
              <w:ind w:left="17" w:right="5"/>
            </w:pPr>
            <w:r>
              <w:rPr>
                <w:spacing w:val="-10"/>
              </w:rPr>
              <w:t>0</w:t>
            </w:r>
          </w:p>
        </w:tc>
        <w:tc>
          <w:tcPr>
            <w:tcW w:w="918" w:type="dxa"/>
          </w:tcPr>
          <w:p w14:paraId="2517359E" w14:textId="77777777" w:rsidR="00D23128" w:rsidRDefault="00870C69">
            <w:pPr>
              <w:pStyle w:val="TableParagraph"/>
              <w:spacing w:line="232" w:lineRule="exact"/>
              <w:ind w:left="25" w:right="11"/>
            </w:pPr>
            <w:r>
              <w:rPr>
                <w:spacing w:val="-10"/>
              </w:rPr>
              <w:t>0</w:t>
            </w:r>
          </w:p>
        </w:tc>
        <w:tc>
          <w:tcPr>
            <w:tcW w:w="920" w:type="dxa"/>
          </w:tcPr>
          <w:p w14:paraId="0670C71E" w14:textId="77777777" w:rsidR="00D23128" w:rsidRDefault="00870C69">
            <w:pPr>
              <w:pStyle w:val="TableParagraph"/>
              <w:spacing w:line="232" w:lineRule="exact"/>
              <w:ind w:left="24" w:right="5"/>
            </w:pPr>
            <w:r>
              <w:rPr>
                <w:spacing w:val="-10"/>
              </w:rPr>
              <w:t>0</w:t>
            </w:r>
          </w:p>
        </w:tc>
        <w:tc>
          <w:tcPr>
            <w:tcW w:w="918" w:type="dxa"/>
          </w:tcPr>
          <w:p w14:paraId="2F937FC6" w14:textId="77777777" w:rsidR="00D23128" w:rsidRDefault="00870C69">
            <w:pPr>
              <w:pStyle w:val="TableParagraph"/>
              <w:spacing w:line="232" w:lineRule="exact"/>
              <w:ind w:left="25" w:right="4"/>
            </w:pPr>
            <w:r>
              <w:rPr>
                <w:spacing w:val="-10"/>
              </w:rPr>
              <w:t>0</w:t>
            </w:r>
          </w:p>
        </w:tc>
      </w:tr>
      <w:tr w:rsidR="00D23128" w14:paraId="3382C231" w14:textId="77777777">
        <w:trPr>
          <w:trHeight w:val="254"/>
        </w:trPr>
        <w:tc>
          <w:tcPr>
            <w:tcW w:w="2837" w:type="dxa"/>
          </w:tcPr>
          <w:p w14:paraId="479F19C0" w14:textId="77777777" w:rsidR="00D23128" w:rsidRDefault="00870C69">
            <w:pPr>
              <w:pStyle w:val="TableParagraph"/>
              <w:spacing w:line="235" w:lineRule="exact"/>
              <w:ind w:left="16" w:right="3"/>
            </w:pPr>
            <w:r>
              <w:rPr>
                <w:spacing w:val="-2"/>
              </w:rPr>
              <w:t>37:11:030128</w:t>
            </w:r>
          </w:p>
        </w:tc>
        <w:tc>
          <w:tcPr>
            <w:tcW w:w="921" w:type="dxa"/>
          </w:tcPr>
          <w:p w14:paraId="3DABB4F7" w14:textId="77777777" w:rsidR="00D23128" w:rsidRDefault="00870C69">
            <w:pPr>
              <w:pStyle w:val="TableParagraph"/>
              <w:spacing w:line="235" w:lineRule="exact"/>
              <w:ind w:left="18" w:right="8"/>
            </w:pPr>
            <w:r>
              <w:rPr>
                <w:spacing w:val="-10"/>
              </w:rPr>
              <w:t>0</w:t>
            </w:r>
          </w:p>
        </w:tc>
        <w:tc>
          <w:tcPr>
            <w:tcW w:w="919" w:type="dxa"/>
          </w:tcPr>
          <w:p w14:paraId="7F4A35E1" w14:textId="77777777" w:rsidR="00D23128" w:rsidRDefault="00870C69">
            <w:pPr>
              <w:pStyle w:val="TableParagraph"/>
              <w:spacing w:line="235" w:lineRule="exact"/>
              <w:ind w:left="17" w:right="8"/>
            </w:pPr>
            <w:r>
              <w:rPr>
                <w:spacing w:val="-10"/>
              </w:rPr>
              <w:t>0</w:t>
            </w:r>
          </w:p>
        </w:tc>
        <w:tc>
          <w:tcPr>
            <w:tcW w:w="919" w:type="dxa"/>
          </w:tcPr>
          <w:p w14:paraId="5D01E3E2" w14:textId="77777777" w:rsidR="00D23128" w:rsidRDefault="00870C69">
            <w:pPr>
              <w:pStyle w:val="TableParagraph"/>
              <w:spacing w:line="235" w:lineRule="exact"/>
              <w:ind w:left="17" w:right="7"/>
            </w:pPr>
            <w:r>
              <w:rPr>
                <w:spacing w:val="-10"/>
              </w:rPr>
              <w:t>0</w:t>
            </w:r>
          </w:p>
        </w:tc>
        <w:tc>
          <w:tcPr>
            <w:tcW w:w="921" w:type="dxa"/>
          </w:tcPr>
          <w:p w14:paraId="2C904BB7" w14:textId="77777777" w:rsidR="00D23128" w:rsidRDefault="00870C69">
            <w:pPr>
              <w:pStyle w:val="TableParagraph"/>
              <w:spacing w:line="235" w:lineRule="exact"/>
              <w:ind w:left="18" w:right="5"/>
            </w:pPr>
            <w:r>
              <w:rPr>
                <w:spacing w:val="-10"/>
              </w:rPr>
              <w:t>0</w:t>
            </w:r>
          </w:p>
        </w:tc>
        <w:tc>
          <w:tcPr>
            <w:tcW w:w="919" w:type="dxa"/>
          </w:tcPr>
          <w:p w14:paraId="36B57390" w14:textId="77777777" w:rsidR="00D23128" w:rsidRDefault="00870C69">
            <w:pPr>
              <w:pStyle w:val="TableParagraph"/>
              <w:spacing w:line="235" w:lineRule="exact"/>
              <w:ind w:left="17" w:right="5"/>
            </w:pPr>
            <w:r>
              <w:rPr>
                <w:spacing w:val="-10"/>
              </w:rPr>
              <w:t>0</w:t>
            </w:r>
          </w:p>
        </w:tc>
        <w:tc>
          <w:tcPr>
            <w:tcW w:w="918" w:type="dxa"/>
          </w:tcPr>
          <w:p w14:paraId="6A1F2B1C" w14:textId="77777777" w:rsidR="00D23128" w:rsidRDefault="00870C69">
            <w:pPr>
              <w:pStyle w:val="TableParagraph"/>
              <w:spacing w:line="235" w:lineRule="exact"/>
              <w:ind w:left="25" w:right="11"/>
            </w:pPr>
            <w:r>
              <w:rPr>
                <w:spacing w:val="-10"/>
              </w:rPr>
              <w:t>0</w:t>
            </w:r>
          </w:p>
        </w:tc>
        <w:tc>
          <w:tcPr>
            <w:tcW w:w="920" w:type="dxa"/>
          </w:tcPr>
          <w:p w14:paraId="48C5BC2B" w14:textId="77777777" w:rsidR="00D23128" w:rsidRDefault="00870C69">
            <w:pPr>
              <w:pStyle w:val="TableParagraph"/>
              <w:spacing w:line="235" w:lineRule="exact"/>
              <w:ind w:left="24" w:right="5"/>
            </w:pPr>
            <w:r>
              <w:rPr>
                <w:spacing w:val="-10"/>
              </w:rPr>
              <w:t>0</w:t>
            </w:r>
          </w:p>
        </w:tc>
        <w:tc>
          <w:tcPr>
            <w:tcW w:w="918" w:type="dxa"/>
          </w:tcPr>
          <w:p w14:paraId="64D0A625" w14:textId="77777777" w:rsidR="00D23128" w:rsidRDefault="00870C69">
            <w:pPr>
              <w:pStyle w:val="TableParagraph"/>
              <w:spacing w:line="235" w:lineRule="exact"/>
              <w:ind w:left="25" w:right="4"/>
            </w:pPr>
            <w:r>
              <w:rPr>
                <w:spacing w:val="-10"/>
              </w:rPr>
              <w:t>0</w:t>
            </w:r>
          </w:p>
        </w:tc>
      </w:tr>
    </w:tbl>
    <w:p w14:paraId="3A60A918" w14:textId="77777777" w:rsidR="00D23128" w:rsidRDefault="00870C69">
      <w:pPr>
        <w:pStyle w:val="a3"/>
        <w:spacing w:before="4" w:line="360" w:lineRule="auto"/>
        <w:ind w:right="138" w:firstLine="708"/>
      </w:pPr>
      <w:r>
        <w:t>Снижение тепловой нагрузки на отопление и вентиляцию в проектируемых жилых зданиях на период актуализации схемы теплоснабжения, Гкал/ч.</w:t>
      </w:r>
    </w:p>
    <w:p w14:paraId="2943C8A6" w14:textId="77777777" w:rsidR="00D23128" w:rsidRDefault="00870C69">
      <w:pPr>
        <w:spacing w:before="58" w:after="12"/>
        <w:ind w:left="141" w:right="134"/>
        <w:jc w:val="right"/>
      </w:pPr>
      <w:r>
        <w:t xml:space="preserve">Таблица </w:t>
      </w:r>
      <w:r>
        <w:rPr>
          <w:spacing w:val="-5"/>
        </w:rPr>
        <w:t>56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71"/>
        <w:gridCol w:w="914"/>
        <w:gridCol w:w="916"/>
        <w:gridCol w:w="916"/>
        <w:gridCol w:w="913"/>
        <w:gridCol w:w="916"/>
        <w:gridCol w:w="915"/>
        <w:gridCol w:w="913"/>
        <w:gridCol w:w="916"/>
      </w:tblGrid>
      <w:tr w:rsidR="00D23128" w14:paraId="72A9ED49" w14:textId="77777777">
        <w:trPr>
          <w:trHeight w:val="254"/>
        </w:trPr>
        <w:tc>
          <w:tcPr>
            <w:tcW w:w="2871" w:type="dxa"/>
          </w:tcPr>
          <w:p w14:paraId="2875545C" w14:textId="77777777" w:rsidR="00D23128" w:rsidRDefault="00870C69">
            <w:pPr>
              <w:pStyle w:val="TableParagraph"/>
              <w:spacing w:line="234" w:lineRule="exact"/>
              <w:ind w:left="14" w:right="5"/>
            </w:pPr>
            <w:r>
              <w:t>Наименование</w:t>
            </w:r>
            <w:r>
              <w:rPr>
                <w:spacing w:val="-11"/>
              </w:rPr>
              <w:t xml:space="preserve"> </w:t>
            </w:r>
            <w:r>
              <w:rPr>
                <w:spacing w:val="-2"/>
              </w:rPr>
              <w:t>показателей</w:t>
            </w:r>
          </w:p>
        </w:tc>
        <w:tc>
          <w:tcPr>
            <w:tcW w:w="914" w:type="dxa"/>
          </w:tcPr>
          <w:p w14:paraId="38320EE9" w14:textId="77777777" w:rsidR="00D23128" w:rsidRDefault="00870C69">
            <w:pPr>
              <w:pStyle w:val="TableParagraph"/>
              <w:spacing w:line="234" w:lineRule="exact"/>
              <w:ind w:left="12"/>
            </w:pPr>
            <w:r>
              <w:rPr>
                <w:spacing w:val="-4"/>
              </w:rPr>
              <w:t>2021</w:t>
            </w:r>
          </w:p>
        </w:tc>
        <w:tc>
          <w:tcPr>
            <w:tcW w:w="916" w:type="dxa"/>
          </w:tcPr>
          <w:p w14:paraId="7372D10A" w14:textId="77777777" w:rsidR="00D23128" w:rsidRDefault="00870C69">
            <w:pPr>
              <w:pStyle w:val="TableParagraph"/>
              <w:spacing w:line="234" w:lineRule="exact"/>
              <w:ind w:left="32" w:right="17"/>
            </w:pPr>
            <w:r>
              <w:rPr>
                <w:spacing w:val="-4"/>
              </w:rPr>
              <w:t>2022</w:t>
            </w:r>
          </w:p>
        </w:tc>
        <w:tc>
          <w:tcPr>
            <w:tcW w:w="916" w:type="dxa"/>
          </w:tcPr>
          <w:p w14:paraId="16CA6904" w14:textId="77777777" w:rsidR="00D23128" w:rsidRDefault="00870C69">
            <w:pPr>
              <w:pStyle w:val="TableParagraph"/>
              <w:spacing w:line="234" w:lineRule="exact"/>
              <w:ind w:left="32" w:right="19"/>
            </w:pPr>
            <w:r>
              <w:rPr>
                <w:spacing w:val="-4"/>
              </w:rPr>
              <w:t>2023</w:t>
            </w:r>
          </w:p>
        </w:tc>
        <w:tc>
          <w:tcPr>
            <w:tcW w:w="913" w:type="dxa"/>
          </w:tcPr>
          <w:p w14:paraId="6E2B8602" w14:textId="77777777" w:rsidR="00D23128" w:rsidRDefault="00870C69">
            <w:pPr>
              <w:pStyle w:val="TableParagraph"/>
              <w:spacing w:line="234" w:lineRule="exact"/>
              <w:ind w:left="27" w:right="9"/>
            </w:pPr>
            <w:r>
              <w:rPr>
                <w:spacing w:val="-4"/>
              </w:rPr>
              <w:t>2024</w:t>
            </w:r>
          </w:p>
        </w:tc>
        <w:tc>
          <w:tcPr>
            <w:tcW w:w="916" w:type="dxa"/>
          </w:tcPr>
          <w:p w14:paraId="16C0E67A" w14:textId="77777777" w:rsidR="00D23128" w:rsidRDefault="00870C69">
            <w:pPr>
              <w:pStyle w:val="TableParagraph"/>
              <w:spacing w:line="234" w:lineRule="exact"/>
              <w:ind w:left="32" w:right="10"/>
            </w:pPr>
            <w:r>
              <w:rPr>
                <w:spacing w:val="-4"/>
              </w:rPr>
              <w:t>2025</w:t>
            </w:r>
          </w:p>
        </w:tc>
        <w:tc>
          <w:tcPr>
            <w:tcW w:w="915" w:type="dxa"/>
          </w:tcPr>
          <w:p w14:paraId="01569198" w14:textId="77777777" w:rsidR="00D23128" w:rsidRDefault="00870C69">
            <w:pPr>
              <w:pStyle w:val="TableParagraph"/>
              <w:spacing w:line="234" w:lineRule="exact"/>
              <w:ind w:left="21"/>
            </w:pPr>
            <w:r>
              <w:rPr>
                <w:spacing w:val="-4"/>
              </w:rPr>
              <w:t>2026</w:t>
            </w:r>
          </w:p>
        </w:tc>
        <w:tc>
          <w:tcPr>
            <w:tcW w:w="913" w:type="dxa"/>
          </w:tcPr>
          <w:p w14:paraId="711C1B54" w14:textId="77777777" w:rsidR="00D23128" w:rsidRDefault="00870C69">
            <w:pPr>
              <w:pStyle w:val="TableParagraph"/>
              <w:spacing w:line="234" w:lineRule="exact"/>
              <w:ind w:left="27"/>
            </w:pPr>
            <w:r>
              <w:rPr>
                <w:spacing w:val="-4"/>
              </w:rPr>
              <w:t>2027</w:t>
            </w:r>
          </w:p>
        </w:tc>
        <w:tc>
          <w:tcPr>
            <w:tcW w:w="916" w:type="dxa"/>
          </w:tcPr>
          <w:p w14:paraId="5E515EAD" w14:textId="77777777" w:rsidR="00D23128" w:rsidRDefault="00870C69">
            <w:pPr>
              <w:pStyle w:val="TableParagraph"/>
              <w:spacing w:line="234" w:lineRule="exact"/>
              <w:ind w:left="32" w:right="1"/>
            </w:pPr>
            <w:r>
              <w:rPr>
                <w:spacing w:val="-4"/>
              </w:rPr>
              <w:t>2028</w:t>
            </w:r>
          </w:p>
        </w:tc>
      </w:tr>
      <w:tr w:rsidR="00D23128" w14:paraId="3DE4AF98" w14:textId="77777777">
        <w:trPr>
          <w:trHeight w:val="184"/>
        </w:trPr>
        <w:tc>
          <w:tcPr>
            <w:tcW w:w="2871" w:type="dxa"/>
          </w:tcPr>
          <w:p w14:paraId="7C00EC92" w14:textId="77777777" w:rsidR="00D23128" w:rsidRDefault="00870C69">
            <w:pPr>
              <w:pStyle w:val="TableParagraph"/>
              <w:spacing w:before="1" w:line="163" w:lineRule="exact"/>
              <w:ind w:left="14" w:right="2"/>
              <w:rPr>
                <w:sz w:val="16"/>
              </w:rPr>
            </w:pPr>
            <w:r>
              <w:rPr>
                <w:spacing w:val="-10"/>
                <w:sz w:val="16"/>
              </w:rPr>
              <w:t>1</w:t>
            </w:r>
          </w:p>
        </w:tc>
        <w:tc>
          <w:tcPr>
            <w:tcW w:w="914" w:type="dxa"/>
          </w:tcPr>
          <w:p w14:paraId="4A80A256" w14:textId="77777777" w:rsidR="00D23128" w:rsidRDefault="00870C69">
            <w:pPr>
              <w:pStyle w:val="TableParagraph"/>
              <w:spacing w:before="1" w:line="163" w:lineRule="exact"/>
              <w:ind w:left="12" w:right="1"/>
              <w:rPr>
                <w:sz w:val="16"/>
              </w:rPr>
            </w:pPr>
            <w:r>
              <w:rPr>
                <w:spacing w:val="-10"/>
                <w:sz w:val="16"/>
              </w:rPr>
              <w:t>2</w:t>
            </w:r>
          </w:p>
        </w:tc>
        <w:tc>
          <w:tcPr>
            <w:tcW w:w="916" w:type="dxa"/>
          </w:tcPr>
          <w:p w14:paraId="43E09C7A" w14:textId="77777777" w:rsidR="00D23128" w:rsidRDefault="00870C69">
            <w:pPr>
              <w:pStyle w:val="TableParagraph"/>
              <w:spacing w:before="1" w:line="163" w:lineRule="exact"/>
              <w:ind w:left="32" w:right="18"/>
              <w:rPr>
                <w:sz w:val="16"/>
              </w:rPr>
            </w:pPr>
            <w:r>
              <w:rPr>
                <w:spacing w:val="-10"/>
                <w:sz w:val="16"/>
              </w:rPr>
              <w:t>3</w:t>
            </w:r>
          </w:p>
        </w:tc>
        <w:tc>
          <w:tcPr>
            <w:tcW w:w="916" w:type="dxa"/>
          </w:tcPr>
          <w:p w14:paraId="1ADFC8FE" w14:textId="77777777" w:rsidR="00D23128" w:rsidRDefault="00870C69">
            <w:pPr>
              <w:pStyle w:val="TableParagraph"/>
              <w:spacing w:before="1" w:line="163" w:lineRule="exact"/>
              <w:ind w:left="32" w:right="20"/>
              <w:rPr>
                <w:sz w:val="16"/>
              </w:rPr>
            </w:pPr>
            <w:r>
              <w:rPr>
                <w:spacing w:val="-10"/>
                <w:sz w:val="16"/>
              </w:rPr>
              <w:t>4</w:t>
            </w:r>
          </w:p>
        </w:tc>
        <w:tc>
          <w:tcPr>
            <w:tcW w:w="913" w:type="dxa"/>
          </w:tcPr>
          <w:p w14:paraId="162E757E" w14:textId="77777777" w:rsidR="00D23128" w:rsidRDefault="00870C69">
            <w:pPr>
              <w:pStyle w:val="TableParagraph"/>
              <w:spacing w:before="1" w:line="163" w:lineRule="exact"/>
              <w:ind w:left="27" w:right="11"/>
              <w:rPr>
                <w:sz w:val="16"/>
              </w:rPr>
            </w:pPr>
            <w:r>
              <w:rPr>
                <w:spacing w:val="-10"/>
                <w:sz w:val="16"/>
              </w:rPr>
              <w:t>5</w:t>
            </w:r>
          </w:p>
        </w:tc>
        <w:tc>
          <w:tcPr>
            <w:tcW w:w="916" w:type="dxa"/>
          </w:tcPr>
          <w:p w14:paraId="0F5E259D" w14:textId="77777777" w:rsidR="00D23128" w:rsidRDefault="00870C69">
            <w:pPr>
              <w:pStyle w:val="TableParagraph"/>
              <w:spacing w:before="1" w:line="163" w:lineRule="exact"/>
              <w:ind w:left="32" w:right="11"/>
              <w:rPr>
                <w:sz w:val="16"/>
              </w:rPr>
            </w:pPr>
            <w:r>
              <w:rPr>
                <w:spacing w:val="-10"/>
                <w:sz w:val="16"/>
              </w:rPr>
              <w:t>6</w:t>
            </w:r>
          </w:p>
        </w:tc>
        <w:tc>
          <w:tcPr>
            <w:tcW w:w="915" w:type="dxa"/>
          </w:tcPr>
          <w:p w14:paraId="29D5AC69" w14:textId="77777777" w:rsidR="00D23128" w:rsidRDefault="00870C69">
            <w:pPr>
              <w:pStyle w:val="TableParagraph"/>
              <w:spacing w:before="1" w:line="163" w:lineRule="exact"/>
              <w:ind w:left="21" w:right="1"/>
              <w:rPr>
                <w:sz w:val="16"/>
              </w:rPr>
            </w:pPr>
            <w:r>
              <w:rPr>
                <w:spacing w:val="-10"/>
                <w:sz w:val="16"/>
              </w:rPr>
              <w:t>7</w:t>
            </w:r>
          </w:p>
        </w:tc>
        <w:tc>
          <w:tcPr>
            <w:tcW w:w="913" w:type="dxa"/>
          </w:tcPr>
          <w:p w14:paraId="054410B7" w14:textId="77777777" w:rsidR="00D23128" w:rsidRDefault="00870C69">
            <w:pPr>
              <w:pStyle w:val="TableParagraph"/>
              <w:spacing w:before="1" w:line="163" w:lineRule="exact"/>
              <w:ind w:left="27" w:right="1"/>
              <w:rPr>
                <w:sz w:val="16"/>
              </w:rPr>
            </w:pPr>
            <w:r>
              <w:rPr>
                <w:spacing w:val="-10"/>
                <w:sz w:val="16"/>
              </w:rPr>
              <w:t>8</w:t>
            </w:r>
          </w:p>
        </w:tc>
        <w:tc>
          <w:tcPr>
            <w:tcW w:w="916" w:type="dxa"/>
          </w:tcPr>
          <w:p w14:paraId="1F41E46B" w14:textId="77777777" w:rsidR="00D23128" w:rsidRDefault="00870C69">
            <w:pPr>
              <w:pStyle w:val="TableParagraph"/>
              <w:spacing w:before="1" w:line="163" w:lineRule="exact"/>
              <w:ind w:left="32" w:right="1"/>
              <w:rPr>
                <w:sz w:val="16"/>
              </w:rPr>
            </w:pPr>
            <w:r>
              <w:rPr>
                <w:spacing w:val="-10"/>
                <w:sz w:val="16"/>
              </w:rPr>
              <w:t>9</w:t>
            </w:r>
          </w:p>
        </w:tc>
      </w:tr>
      <w:tr w:rsidR="00D23128" w14:paraId="0066B36D" w14:textId="77777777">
        <w:trPr>
          <w:trHeight w:val="758"/>
        </w:trPr>
        <w:tc>
          <w:tcPr>
            <w:tcW w:w="2871" w:type="dxa"/>
          </w:tcPr>
          <w:p w14:paraId="09312214" w14:textId="77777777" w:rsidR="00D23128" w:rsidRDefault="00870C69">
            <w:pPr>
              <w:pStyle w:val="TableParagraph"/>
              <w:ind w:left="945" w:hanging="898"/>
              <w:jc w:val="left"/>
            </w:pPr>
            <w:r>
              <w:t>Снижение</w:t>
            </w:r>
            <w:r>
              <w:rPr>
                <w:spacing w:val="-14"/>
              </w:rPr>
              <w:t xml:space="preserve"> </w:t>
            </w:r>
            <w:r>
              <w:t>тепловой</w:t>
            </w:r>
            <w:r>
              <w:rPr>
                <w:spacing w:val="-14"/>
              </w:rPr>
              <w:t xml:space="preserve"> </w:t>
            </w:r>
            <w:r>
              <w:t xml:space="preserve">нагрузки </w:t>
            </w:r>
            <w:r>
              <w:rPr>
                <w:spacing w:val="-2"/>
              </w:rPr>
              <w:t>отопления</w:t>
            </w:r>
          </w:p>
          <w:p w14:paraId="3CF51429" w14:textId="77777777" w:rsidR="00D23128" w:rsidRDefault="00870C69">
            <w:pPr>
              <w:pStyle w:val="TableParagraph"/>
              <w:spacing w:line="233" w:lineRule="exact"/>
              <w:ind w:left="167"/>
              <w:jc w:val="left"/>
            </w:pPr>
            <w:r>
              <w:t>и</w:t>
            </w:r>
            <w:r>
              <w:rPr>
                <w:spacing w:val="-4"/>
              </w:rPr>
              <w:t xml:space="preserve"> </w:t>
            </w:r>
            <w:r>
              <w:t>вентиляции,</w:t>
            </w:r>
            <w:r>
              <w:rPr>
                <w:spacing w:val="-4"/>
              </w:rPr>
              <w:t xml:space="preserve"> </w:t>
            </w:r>
            <w:r>
              <w:t>в</w:t>
            </w:r>
            <w:r>
              <w:rPr>
                <w:spacing w:val="-4"/>
              </w:rPr>
              <w:t xml:space="preserve"> </w:t>
            </w:r>
            <w:r>
              <w:t>том</w:t>
            </w:r>
            <w:r>
              <w:rPr>
                <w:spacing w:val="-4"/>
              </w:rPr>
              <w:t xml:space="preserve"> </w:t>
            </w:r>
            <w:r>
              <w:rPr>
                <w:spacing w:val="-2"/>
              </w:rPr>
              <w:t>числе:</w:t>
            </w:r>
          </w:p>
        </w:tc>
        <w:tc>
          <w:tcPr>
            <w:tcW w:w="914" w:type="dxa"/>
          </w:tcPr>
          <w:p w14:paraId="211339E5" w14:textId="77777777" w:rsidR="00D23128" w:rsidRDefault="00870C69">
            <w:pPr>
              <w:pStyle w:val="TableParagraph"/>
              <w:spacing w:before="250"/>
              <w:ind w:left="12"/>
            </w:pPr>
            <w:r>
              <w:rPr>
                <w:spacing w:val="-10"/>
              </w:rPr>
              <w:t>0</w:t>
            </w:r>
          </w:p>
        </w:tc>
        <w:tc>
          <w:tcPr>
            <w:tcW w:w="916" w:type="dxa"/>
          </w:tcPr>
          <w:p w14:paraId="79A0C73A" w14:textId="77777777" w:rsidR="00D23128" w:rsidRDefault="00870C69">
            <w:pPr>
              <w:pStyle w:val="TableParagraph"/>
              <w:spacing w:before="250"/>
              <w:ind w:left="32" w:right="17"/>
            </w:pPr>
            <w:r>
              <w:rPr>
                <w:spacing w:val="-10"/>
              </w:rPr>
              <w:t>0</w:t>
            </w:r>
          </w:p>
        </w:tc>
        <w:tc>
          <w:tcPr>
            <w:tcW w:w="916" w:type="dxa"/>
          </w:tcPr>
          <w:p w14:paraId="2807EF63" w14:textId="77777777" w:rsidR="00D23128" w:rsidRDefault="00870C69">
            <w:pPr>
              <w:pStyle w:val="TableParagraph"/>
              <w:spacing w:before="250"/>
              <w:ind w:left="32" w:right="19"/>
            </w:pPr>
            <w:r>
              <w:rPr>
                <w:spacing w:val="-10"/>
              </w:rPr>
              <w:t>0</w:t>
            </w:r>
          </w:p>
        </w:tc>
        <w:tc>
          <w:tcPr>
            <w:tcW w:w="913" w:type="dxa"/>
          </w:tcPr>
          <w:p w14:paraId="5377716B" w14:textId="77777777" w:rsidR="00D23128" w:rsidRDefault="00870C69">
            <w:pPr>
              <w:pStyle w:val="TableParagraph"/>
              <w:spacing w:before="250"/>
              <w:ind w:left="27" w:right="9"/>
            </w:pPr>
            <w:r>
              <w:rPr>
                <w:spacing w:val="-10"/>
              </w:rPr>
              <w:t>0</w:t>
            </w:r>
          </w:p>
        </w:tc>
        <w:tc>
          <w:tcPr>
            <w:tcW w:w="916" w:type="dxa"/>
          </w:tcPr>
          <w:p w14:paraId="28470883" w14:textId="77777777" w:rsidR="00D23128" w:rsidRDefault="00870C69">
            <w:pPr>
              <w:pStyle w:val="TableParagraph"/>
              <w:spacing w:before="250"/>
              <w:ind w:left="32" w:right="10"/>
            </w:pPr>
            <w:r>
              <w:rPr>
                <w:spacing w:val="-10"/>
              </w:rPr>
              <w:t>0</w:t>
            </w:r>
          </w:p>
        </w:tc>
        <w:tc>
          <w:tcPr>
            <w:tcW w:w="915" w:type="dxa"/>
          </w:tcPr>
          <w:p w14:paraId="481E5FFB" w14:textId="77777777" w:rsidR="00D23128" w:rsidRDefault="00870C69">
            <w:pPr>
              <w:pStyle w:val="TableParagraph"/>
              <w:spacing w:before="250"/>
              <w:ind w:left="21"/>
            </w:pPr>
            <w:r>
              <w:rPr>
                <w:spacing w:val="-10"/>
              </w:rPr>
              <w:t>0</w:t>
            </w:r>
          </w:p>
        </w:tc>
        <w:tc>
          <w:tcPr>
            <w:tcW w:w="913" w:type="dxa"/>
          </w:tcPr>
          <w:p w14:paraId="50550A95" w14:textId="77777777" w:rsidR="00D23128" w:rsidRDefault="00870C69">
            <w:pPr>
              <w:pStyle w:val="TableParagraph"/>
              <w:spacing w:before="250"/>
              <w:ind w:left="27"/>
            </w:pPr>
            <w:r>
              <w:rPr>
                <w:spacing w:val="-10"/>
              </w:rPr>
              <w:t>0</w:t>
            </w:r>
          </w:p>
        </w:tc>
        <w:tc>
          <w:tcPr>
            <w:tcW w:w="916" w:type="dxa"/>
          </w:tcPr>
          <w:p w14:paraId="6983CD45" w14:textId="77777777" w:rsidR="00D23128" w:rsidRDefault="00870C69">
            <w:pPr>
              <w:pStyle w:val="TableParagraph"/>
              <w:spacing w:before="250"/>
              <w:ind w:left="32"/>
            </w:pPr>
            <w:r>
              <w:rPr>
                <w:spacing w:val="-10"/>
              </w:rPr>
              <w:t>0</w:t>
            </w:r>
          </w:p>
        </w:tc>
      </w:tr>
      <w:tr w:rsidR="00D23128" w14:paraId="7A577AE6" w14:textId="77777777">
        <w:trPr>
          <w:trHeight w:val="253"/>
        </w:trPr>
        <w:tc>
          <w:tcPr>
            <w:tcW w:w="2871" w:type="dxa"/>
          </w:tcPr>
          <w:p w14:paraId="7EFE0A86" w14:textId="77777777" w:rsidR="00D23128" w:rsidRDefault="00870C69">
            <w:pPr>
              <w:pStyle w:val="TableParagraph"/>
              <w:spacing w:line="234" w:lineRule="exact"/>
              <w:ind w:left="14" w:right="4"/>
            </w:pPr>
            <w:r>
              <w:t>накопительным</w:t>
            </w:r>
            <w:r>
              <w:rPr>
                <w:spacing w:val="-7"/>
              </w:rPr>
              <w:t xml:space="preserve"> </w:t>
            </w:r>
            <w:r>
              <w:rPr>
                <w:spacing w:val="-2"/>
              </w:rPr>
              <w:t>итогом:</w:t>
            </w:r>
          </w:p>
        </w:tc>
        <w:tc>
          <w:tcPr>
            <w:tcW w:w="914" w:type="dxa"/>
          </w:tcPr>
          <w:p w14:paraId="72E6C425" w14:textId="77777777" w:rsidR="00D23128" w:rsidRDefault="00D23128">
            <w:pPr>
              <w:pStyle w:val="TableParagraph"/>
              <w:jc w:val="left"/>
              <w:rPr>
                <w:sz w:val="18"/>
              </w:rPr>
            </w:pPr>
          </w:p>
        </w:tc>
        <w:tc>
          <w:tcPr>
            <w:tcW w:w="916" w:type="dxa"/>
          </w:tcPr>
          <w:p w14:paraId="19FFA546" w14:textId="77777777" w:rsidR="00D23128" w:rsidRDefault="00D23128">
            <w:pPr>
              <w:pStyle w:val="TableParagraph"/>
              <w:jc w:val="left"/>
              <w:rPr>
                <w:sz w:val="18"/>
              </w:rPr>
            </w:pPr>
          </w:p>
        </w:tc>
        <w:tc>
          <w:tcPr>
            <w:tcW w:w="916" w:type="dxa"/>
          </w:tcPr>
          <w:p w14:paraId="7F741C35" w14:textId="77777777" w:rsidR="00D23128" w:rsidRDefault="00D23128">
            <w:pPr>
              <w:pStyle w:val="TableParagraph"/>
              <w:jc w:val="left"/>
              <w:rPr>
                <w:sz w:val="18"/>
              </w:rPr>
            </w:pPr>
          </w:p>
        </w:tc>
        <w:tc>
          <w:tcPr>
            <w:tcW w:w="913" w:type="dxa"/>
          </w:tcPr>
          <w:p w14:paraId="246B1CC9" w14:textId="77777777" w:rsidR="00D23128" w:rsidRDefault="00D23128">
            <w:pPr>
              <w:pStyle w:val="TableParagraph"/>
              <w:jc w:val="left"/>
              <w:rPr>
                <w:sz w:val="18"/>
              </w:rPr>
            </w:pPr>
          </w:p>
        </w:tc>
        <w:tc>
          <w:tcPr>
            <w:tcW w:w="916" w:type="dxa"/>
          </w:tcPr>
          <w:p w14:paraId="3C3C047D" w14:textId="77777777" w:rsidR="00D23128" w:rsidRDefault="00D23128">
            <w:pPr>
              <w:pStyle w:val="TableParagraph"/>
              <w:jc w:val="left"/>
              <w:rPr>
                <w:sz w:val="18"/>
              </w:rPr>
            </w:pPr>
          </w:p>
        </w:tc>
        <w:tc>
          <w:tcPr>
            <w:tcW w:w="915" w:type="dxa"/>
          </w:tcPr>
          <w:p w14:paraId="65851576" w14:textId="77777777" w:rsidR="00D23128" w:rsidRDefault="00D23128">
            <w:pPr>
              <w:pStyle w:val="TableParagraph"/>
              <w:jc w:val="left"/>
              <w:rPr>
                <w:sz w:val="18"/>
              </w:rPr>
            </w:pPr>
          </w:p>
        </w:tc>
        <w:tc>
          <w:tcPr>
            <w:tcW w:w="913" w:type="dxa"/>
          </w:tcPr>
          <w:p w14:paraId="3D9538D8" w14:textId="77777777" w:rsidR="00D23128" w:rsidRDefault="00D23128">
            <w:pPr>
              <w:pStyle w:val="TableParagraph"/>
              <w:jc w:val="left"/>
              <w:rPr>
                <w:sz w:val="18"/>
              </w:rPr>
            </w:pPr>
          </w:p>
        </w:tc>
        <w:tc>
          <w:tcPr>
            <w:tcW w:w="916" w:type="dxa"/>
          </w:tcPr>
          <w:p w14:paraId="20B27C4E" w14:textId="77777777" w:rsidR="00D23128" w:rsidRDefault="00D23128">
            <w:pPr>
              <w:pStyle w:val="TableParagraph"/>
              <w:jc w:val="left"/>
              <w:rPr>
                <w:sz w:val="18"/>
              </w:rPr>
            </w:pPr>
          </w:p>
        </w:tc>
      </w:tr>
      <w:tr w:rsidR="00D23128" w14:paraId="778BD7A7" w14:textId="77777777">
        <w:trPr>
          <w:trHeight w:val="505"/>
        </w:trPr>
        <w:tc>
          <w:tcPr>
            <w:tcW w:w="2871" w:type="dxa"/>
          </w:tcPr>
          <w:p w14:paraId="0912BD19" w14:textId="77777777" w:rsidR="00D23128" w:rsidRDefault="00870C69">
            <w:pPr>
              <w:pStyle w:val="TableParagraph"/>
              <w:spacing w:line="252" w:lineRule="exact"/>
              <w:ind w:left="1194" w:right="143" w:hanging="1035"/>
              <w:jc w:val="left"/>
            </w:pPr>
            <w:r>
              <w:t>Многоэтажный</w:t>
            </w:r>
            <w:r>
              <w:rPr>
                <w:spacing w:val="-14"/>
              </w:rPr>
              <w:t xml:space="preserve"> </w:t>
            </w:r>
            <w:r>
              <w:t xml:space="preserve">жилищный </w:t>
            </w:r>
            <w:r>
              <w:rPr>
                <w:spacing w:val="-4"/>
              </w:rPr>
              <w:t>фонд</w:t>
            </w:r>
          </w:p>
        </w:tc>
        <w:tc>
          <w:tcPr>
            <w:tcW w:w="914" w:type="dxa"/>
          </w:tcPr>
          <w:p w14:paraId="2EED1F28" w14:textId="77777777" w:rsidR="00D23128" w:rsidRDefault="00870C69">
            <w:pPr>
              <w:pStyle w:val="TableParagraph"/>
              <w:spacing w:before="123"/>
              <w:ind w:left="12"/>
            </w:pPr>
            <w:r>
              <w:rPr>
                <w:spacing w:val="-10"/>
              </w:rPr>
              <w:t>0</w:t>
            </w:r>
          </w:p>
        </w:tc>
        <w:tc>
          <w:tcPr>
            <w:tcW w:w="916" w:type="dxa"/>
          </w:tcPr>
          <w:p w14:paraId="59D1086A" w14:textId="77777777" w:rsidR="00D23128" w:rsidRDefault="00870C69">
            <w:pPr>
              <w:pStyle w:val="TableParagraph"/>
              <w:spacing w:before="123"/>
              <w:ind w:left="32" w:right="17"/>
            </w:pPr>
            <w:r>
              <w:rPr>
                <w:spacing w:val="-10"/>
              </w:rPr>
              <w:t>0</w:t>
            </w:r>
          </w:p>
        </w:tc>
        <w:tc>
          <w:tcPr>
            <w:tcW w:w="916" w:type="dxa"/>
          </w:tcPr>
          <w:p w14:paraId="433C9DE7" w14:textId="77777777" w:rsidR="00D23128" w:rsidRDefault="00870C69">
            <w:pPr>
              <w:pStyle w:val="TableParagraph"/>
              <w:spacing w:before="123"/>
              <w:ind w:left="32" w:right="19"/>
            </w:pPr>
            <w:r>
              <w:rPr>
                <w:spacing w:val="-10"/>
              </w:rPr>
              <w:t>0</w:t>
            </w:r>
          </w:p>
        </w:tc>
        <w:tc>
          <w:tcPr>
            <w:tcW w:w="913" w:type="dxa"/>
          </w:tcPr>
          <w:p w14:paraId="07828721" w14:textId="77777777" w:rsidR="00D23128" w:rsidRDefault="00870C69">
            <w:pPr>
              <w:pStyle w:val="TableParagraph"/>
              <w:spacing w:before="123"/>
              <w:ind w:left="27" w:right="9"/>
            </w:pPr>
            <w:r>
              <w:rPr>
                <w:spacing w:val="-10"/>
              </w:rPr>
              <w:t>0</w:t>
            </w:r>
          </w:p>
        </w:tc>
        <w:tc>
          <w:tcPr>
            <w:tcW w:w="916" w:type="dxa"/>
          </w:tcPr>
          <w:p w14:paraId="3586B928" w14:textId="77777777" w:rsidR="00D23128" w:rsidRDefault="00870C69">
            <w:pPr>
              <w:pStyle w:val="TableParagraph"/>
              <w:spacing w:before="123"/>
              <w:ind w:left="32" w:right="10"/>
            </w:pPr>
            <w:r>
              <w:rPr>
                <w:spacing w:val="-10"/>
              </w:rPr>
              <w:t>0</w:t>
            </w:r>
          </w:p>
        </w:tc>
        <w:tc>
          <w:tcPr>
            <w:tcW w:w="915" w:type="dxa"/>
          </w:tcPr>
          <w:p w14:paraId="0C7A07E7" w14:textId="77777777" w:rsidR="00D23128" w:rsidRDefault="00870C69">
            <w:pPr>
              <w:pStyle w:val="TableParagraph"/>
              <w:spacing w:before="123"/>
              <w:ind w:left="21"/>
            </w:pPr>
            <w:r>
              <w:rPr>
                <w:spacing w:val="-10"/>
              </w:rPr>
              <w:t>0</w:t>
            </w:r>
          </w:p>
        </w:tc>
        <w:tc>
          <w:tcPr>
            <w:tcW w:w="913" w:type="dxa"/>
          </w:tcPr>
          <w:p w14:paraId="408DF0A0" w14:textId="77777777" w:rsidR="00D23128" w:rsidRDefault="00870C69">
            <w:pPr>
              <w:pStyle w:val="TableParagraph"/>
              <w:spacing w:before="123"/>
              <w:ind w:left="27"/>
            </w:pPr>
            <w:r>
              <w:rPr>
                <w:spacing w:val="-10"/>
              </w:rPr>
              <w:t>0</w:t>
            </w:r>
          </w:p>
        </w:tc>
        <w:tc>
          <w:tcPr>
            <w:tcW w:w="916" w:type="dxa"/>
          </w:tcPr>
          <w:p w14:paraId="2054FD73" w14:textId="77777777" w:rsidR="00D23128" w:rsidRDefault="00870C69">
            <w:pPr>
              <w:pStyle w:val="TableParagraph"/>
              <w:spacing w:before="123"/>
              <w:ind w:left="32"/>
            </w:pPr>
            <w:r>
              <w:rPr>
                <w:spacing w:val="-10"/>
              </w:rPr>
              <w:t>0</w:t>
            </w:r>
          </w:p>
        </w:tc>
      </w:tr>
      <w:tr w:rsidR="00D23128" w14:paraId="7B48043E" w14:textId="77777777">
        <w:trPr>
          <w:trHeight w:val="504"/>
        </w:trPr>
        <w:tc>
          <w:tcPr>
            <w:tcW w:w="2871" w:type="dxa"/>
          </w:tcPr>
          <w:p w14:paraId="4ADD0852" w14:textId="77777777" w:rsidR="00D23128" w:rsidRDefault="00870C69">
            <w:pPr>
              <w:pStyle w:val="TableParagraph"/>
              <w:spacing w:line="252" w:lineRule="exact"/>
              <w:ind w:left="642" w:hanging="312"/>
              <w:jc w:val="left"/>
            </w:pPr>
            <w:r>
              <w:t>Средне-и</w:t>
            </w:r>
            <w:r>
              <w:rPr>
                <w:spacing w:val="-14"/>
              </w:rPr>
              <w:t xml:space="preserve"> </w:t>
            </w:r>
            <w:r>
              <w:t>малоэтажный жилищный фонд</w:t>
            </w:r>
          </w:p>
        </w:tc>
        <w:tc>
          <w:tcPr>
            <w:tcW w:w="914" w:type="dxa"/>
          </w:tcPr>
          <w:p w14:paraId="1C9505F0" w14:textId="77777777" w:rsidR="00D23128" w:rsidRDefault="00870C69">
            <w:pPr>
              <w:pStyle w:val="TableParagraph"/>
              <w:spacing w:before="123"/>
              <w:ind w:left="12"/>
            </w:pPr>
            <w:r>
              <w:rPr>
                <w:spacing w:val="-10"/>
              </w:rPr>
              <w:t>0</w:t>
            </w:r>
          </w:p>
        </w:tc>
        <w:tc>
          <w:tcPr>
            <w:tcW w:w="916" w:type="dxa"/>
          </w:tcPr>
          <w:p w14:paraId="1C117AFE" w14:textId="77777777" w:rsidR="00D23128" w:rsidRDefault="00870C69">
            <w:pPr>
              <w:pStyle w:val="TableParagraph"/>
              <w:spacing w:before="123"/>
              <w:ind w:left="32" w:right="17"/>
            </w:pPr>
            <w:r>
              <w:rPr>
                <w:spacing w:val="-10"/>
              </w:rPr>
              <w:t>0</w:t>
            </w:r>
          </w:p>
        </w:tc>
        <w:tc>
          <w:tcPr>
            <w:tcW w:w="916" w:type="dxa"/>
          </w:tcPr>
          <w:p w14:paraId="65A81B97" w14:textId="77777777" w:rsidR="00D23128" w:rsidRDefault="00870C69">
            <w:pPr>
              <w:pStyle w:val="TableParagraph"/>
              <w:spacing w:before="123"/>
              <w:ind w:left="32" w:right="19"/>
            </w:pPr>
            <w:r>
              <w:rPr>
                <w:spacing w:val="-10"/>
              </w:rPr>
              <w:t>0</w:t>
            </w:r>
          </w:p>
        </w:tc>
        <w:tc>
          <w:tcPr>
            <w:tcW w:w="913" w:type="dxa"/>
          </w:tcPr>
          <w:p w14:paraId="7D376E55" w14:textId="77777777" w:rsidR="00D23128" w:rsidRDefault="00870C69">
            <w:pPr>
              <w:pStyle w:val="TableParagraph"/>
              <w:spacing w:before="123"/>
              <w:ind w:left="27" w:right="9"/>
            </w:pPr>
            <w:r>
              <w:rPr>
                <w:spacing w:val="-10"/>
              </w:rPr>
              <w:t>0</w:t>
            </w:r>
          </w:p>
        </w:tc>
        <w:tc>
          <w:tcPr>
            <w:tcW w:w="916" w:type="dxa"/>
          </w:tcPr>
          <w:p w14:paraId="5290A418" w14:textId="77777777" w:rsidR="00D23128" w:rsidRDefault="00870C69">
            <w:pPr>
              <w:pStyle w:val="TableParagraph"/>
              <w:spacing w:before="123"/>
              <w:ind w:left="32" w:right="10"/>
            </w:pPr>
            <w:r>
              <w:rPr>
                <w:spacing w:val="-10"/>
              </w:rPr>
              <w:t>0</w:t>
            </w:r>
          </w:p>
        </w:tc>
        <w:tc>
          <w:tcPr>
            <w:tcW w:w="915" w:type="dxa"/>
          </w:tcPr>
          <w:p w14:paraId="11F4183E" w14:textId="77777777" w:rsidR="00D23128" w:rsidRDefault="00870C69">
            <w:pPr>
              <w:pStyle w:val="TableParagraph"/>
              <w:spacing w:before="123"/>
              <w:ind w:left="21"/>
            </w:pPr>
            <w:r>
              <w:rPr>
                <w:spacing w:val="-10"/>
              </w:rPr>
              <w:t>0</w:t>
            </w:r>
          </w:p>
        </w:tc>
        <w:tc>
          <w:tcPr>
            <w:tcW w:w="913" w:type="dxa"/>
          </w:tcPr>
          <w:p w14:paraId="5C52CF19" w14:textId="77777777" w:rsidR="00D23128" w:rsidRDefault="00870C69">
            <w:pPr>
              <w:pStyle w:val="TableParagraph"/>
              <w:spacing w:before="123"/>
              <w:ind w:left="27"/>
            </w:pPr>
            <w:r>
              <w:rPr>
                <w:spacing w:val="-10"/>
              </w:rPr>
              <w:t>0</w:t>
            </w:r>
          </w:p>
        </w:tc>
        <w:tc>
          <w:tcPr>
            <w:tcW w:w="916" w:type="dxa"/>
          </w:tcPr>
          <w:p w14:paraId="6FDFE458" w14:textId="77777777" w:rsidR="00D23128" w:rsidRDefault="00870C69">
            <w:pPr>
              <w:pStyle w:val="TableParagraph"/>
              <w:spacing w:before="123"/>
              <w:ind w:left="32"/>
            </w:pPr>
            <w:r>
              <w:rPr>
                <w:spacing w:val="-10"/>
              </w:rPr>
              <w:t>0</w:t>
            </w:r>
          </w:p>
        </w:tc>
      </w:tr>
      <w:tr w:rsidR="00D23128" w14:paraId="535FD778" w14:textId="77777777">
        <w:trPr>
          <w:trHeight w:val="508"/>
        </w:trPr>
        <w:tc>
          <w:tcPr>
            <w:tcW w:w="2871" w:type="dxa"/>
          </w:tcPr>
          <w:p w14:paraId="14D7BD88" w14:textId="77777777" w:rsidR="00D23128" w:rsidRDefault="00870C69">
            <w:pPr>
              <w:pStyle w:val="TableParagraph"/>
              <w:spacing w:line="252" w:lineRule="exact"/>
              <w:ind w:left="1137" w:hanging="1020"/>
              <w:jc w:val="left"/>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 xml:space="preserve">том </w:t>
            </w:r>
            <w:r>
              <w:rPr>
                <w:spacing w:val="-2"/>
              </w:rPr>
              <w:t>числе:</w:t>
            </w:r>
          </w:p>
        </w:tc>
        <w:tc>
          <w:tcPr>
            <w:tcW w:w="914" w:type="dxa"/>
          </w:tcPr>
          <w:p w14:paraId="338EB963" w14:textId="77777777" w:rsidR="00D23128" w:rsidRDefault="00870C69">
            <w:pPr>
              <w:pStyle w:val="TableParagraph"/>
              <w:spacing w:before="125"/>
              <w:ind w:left="12"/>
            </w:pPr>
            <w:r>
              <w:rPr>
                <w:spacing w:val="-10"/>
              </w:rPr>
              <w:t>0</w:t>
            </w:r>
          </w:p>
        </w:tc>
        <w:tc>
          <w:tcPr>
            <w:tcW w:w="916" w:type="dxa"/>
          </w:tcPr>
          <w:p w14:paraId="056AE089" w14:textId="77777777" w:rsidR="00D23128" w:rsidRDefault="00870C69">
            <w:pPr>
              <w:pStyle w:val="TableParagraph"/>
              <w:spacing w:before="125"/>
              <w:ind w:left="32" w:right="17"/>
            </w:pPr>
            <w:r>
              <w:rPr>
                <w:spacing w:val="-10"/>
              </w:rPr>
              <w:t>0</w:t>
            </w:r>
          </w:p>
        </w:tc>
        <w:tc>
          <w:tcPr>
            <w:tcW w:w="916" w:type="dxa"/>
          </w:tcPr>
          <w:p w14:paraId="7034ABE0" w14:textId="77777777" w:rsidR="00D23128" w:rsidRDefault="00870C69">
            <w:pPr>
              <w:pStyle w:val="TableParagraph"/>
              <w:spacing w:before="125"/>
              <w:ind w:left="32" w:right="19"/>
            </w:pPr>
            <w:r>
              <w:rPr>
                <w:spacing w:val="-10"/>
              </w:rPr>
              <w:t>0</w:t>
            </w:r>
          </w:p>
        </w:tc>
        <w:tc>
          <w:tcPr>
            <w:tcW w:w="913" w:type="dxa"/>
          </w:tcPr>
          <w:p w14:paraId="2FB2B4D9" w14:textId="77777777" w:rsidR="00D23128" w:rsidRDefault="00870C69">
            <w:pPr>
              <w:pStyle w:val="TableParagraph"/>
              <w:spacing w:before="125"/>
              <w:ind w:left="27" w:right="9"/>
            </w:pPr>
            <w:r>
              <w:rPr>
                <w:spacing w:val="-10"/>
              </w:rPr>
              <w:t>0</w:t>
            </w:r>
          </w:p>
        </w:tc>
        <w:tc>
          <w:tcPr>
            <w:tcW w:w="916" w:type="dxa"/>
          </w:tcPr>
          <w:p w14:paraId="75D0C810" w14:textId="77777777" w:rsidR="00D23128" w:rsidRDefault="00870C69">
            <w:pPr>
              <w:pStyle w:val="TableParagraph"/>
              <w:spacing w:before="125"/>
              <w:ind w:left="32" w:right="10"/>
            </w:pPr>
            <w:r>
              <w:rPr>
                <w:spacing w:val="-10"/>
              </w:rPr>
              <w:t>0</w:t>
            </w:r>
          </w:p>
        </w:tc>
        <w:tc>
          <w:tcPr>
            <w:tcW w:w="915" w:type="dxa"/>
          </w:tcPr>
          <w:p w14:paraId="659808D8" w14:textId="77777777" w:rsidR="00D23128" w:rsidRDefault="00870C69">
            <w:pPr>
              <w:pStyle w:val="TableParagraph"/>
              <w:spacing w:before="125"/>
              <w:ind w:left="21"/>
            </w:pPr>
            <w:r>
              <w:rPr>
                <w:spacing w:val="-10"/>
              </w:rPr>
              <w:t>0</w:t>
            </w:r>
          </w:p>
        </w:tc>
        <w:tc>
          <w:tcPr>
            <w:tcW w:w="913" w:type="dxa"/>
          </w:tcPr>
          <w:p w14:paraId="14982A34" w14:textId="77777777" w:rsidR="00D23128" w:rsidRDefault="00870C69">
            <w:pPr>
              <w:pStyle w:val="TableParagraph"/>
              <w:spacing w:before="125"/>
              <w:ind w:left="27"/>
            </w:pPr>
            <w:r>
              <w:rPr>
                <w:spacing w:val="-10"/>
              </w:rPr>
              <w:t>0</w:t>
            </w:r>
          </w:p>
        </w:tc>
        <w:tc>
          <w:tcPr>
            <w:tcW w:w="916" w:type="dxa"/>
          </w:tcPr>
          <w:p w14:paraId="2C97B74D" w14:textId="77777777" w:rsidR="00D23128" w:rsidRDefault="00870C69">
            <w:pPr>
              <w:pStyle w:val="TableParagraph"/>
              <w:spacing w:before="125"/>
              <w:ind w:left="32"/>
            </w:pPr>
            <w:r>
              <w:rPr>
                <w:spacing w:val="-10"/>
              </w:rPr>
              <w:t>0</w:t>
            </w:r>
          </w:p>
        </w:tc>
      </w:tr>
    </w:tbl>
    <w:p w14:paraId="1ED9EFE9" w14:textId="77777777" w:rsidR="00D23128" w:rsidRDefault="00D23128">
      <w:pPr>
        <w:pStyle w:val="TableParagraph"/>
        <w:sectPr w:rsidR="00D23128">
          <w:pgSz w:w="11910" w:h="16840"/>
          <w:pgMar w:top="880" w:right="425" w:bottom="460" w:left="992" w:header="437" w:footer="273" w:gutter="0"/>
          <w:cols w:space="720"/>
        </w:sectPr>
      </w:pPr>
    </w:p>
    <w:p w14:paraId="29D584E7"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71"/>
        <w:gridCol w:w="914"/>
        <w:gridCol w:w="916"/>
        <w:gridCol w:w="916"/>
        <w:gridCol w:w="913"/>
        <w:gridCol w:w="916"/>
        <w:gridCol w:w="915"/>
        <w:gridCol w:w="913"/>
        <w:gridCol w:w="916"/>
      </w:tblGrid>
      <w:tr w:rsidR="00D23128" w14:paraId="6E759727" w14:textId="77777777">
        <w:trPr>
          <w:trHeight w:val="251"/>
        </w:trPr>
        <w:tc>
          <w:tcPr>
            <w:tcW w:w="2871" w:type="dxa"/>
          </w:tcPr>
          <w:p w14:paraId="7F5861CA"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14" w:type="dxa"/>
          </w:tcPr>
          <w:p w14:paraId="7CAC7458" w14:textId="77777777" w:rsidR="00D23128" w:rsidRDefault="00870C69">
            <w:pPr>
              <w:pStyle w:val="TableParagraph"/>
              <w:spacing w:line="232" w:lineRule="exact"/>
              <w:ind w:left="12"/>
            </w:pPr>
            <w:r>
              <w:rPr>
                <w:spacing w:val="-4"/>
              </w:rPr>
              <w:t>2021</w:t>
            </w:r>
          </w:p>
        </w:tc>
        <w:tc>
          <w:tcPr>
            <w:tcW w:w="916" w:type="dxa"/>
          </w:tcPr>
          <w:p w14:paraId="7EF85ECF" w14:textId="77777777" w:rsidR="00D23128" w:rsidRDefault="00870C69">
            <w:pPr>
              <w:pStyle w:val="TableParagraph"/>
              <w:spacing w:line="232" w:lineRule="exact"/>
              <w:ind w:left="32" w:right="17"/>
            </w:pPr>
            <w:r>
              <w:rPr>
                <w:spacing w:val="-4"/>
              </w:rPr>
              <w:t>2022</w:t>
            </w:r>
          </w:p>
        </w:tc>
        <w:tc>
          <w:tcPr>
            <w:tcW w:w="916" w:type="dxa"/>
          </w:tcPr>
          <w:p w14:paraId="195A1B5F" w14:textId="77777777" w:rsidR="00D23128" w:rsidRDefault="00870C69">
            <w:pPr>
              <w:pStyle w:val="TableParagraph"/>
              <w:spacing w:line="232" w:lineRule="exact"/>
              <w:ind w:left="32" w:right="19"/>
            </w:pPr>
            <w:r>
              <w:rPr>
                <w:spacing w:val="-4"/>
              </w:rPr>
              <w:t>2023</w:t>
            </w:r>
          </w:p>
        </w:tc>
        <w:tc>
          <w:tcPr>
            <w:tcW w:w="913" w:type="dxa"/>
          </w:tcPr>
          <w:p w14:paraId="30D8BBD7" w14:textId="77777777" w:rsidR="00D23128" w:rsidRDefault="00870C69">
            <w:pPr>
              <w:pStyle w:val="TableParagraph"/>
              <w:spacing w:line="232" w:lineRule="exact"/>
              <w:ind w:left="27" w:right="9"/>
            </w:pPr>
            <w:r>
              <w:rPr>
                <w:spacing w:val="-4"/>
              </w:rPr>
              <w:t>2024</w:t>
            </w:r>
          </w:p>
        </w:tc>
        <w:tc>
          <w:tcPr>
            <w:tcW w:w="916" w:type="dxa"/>
          </w:tcPr>
          <w:p w14:paraId="05AB0704" w14:textId="77777777" w:rsidR="00D23128" w:rsidRDefault="00870C69">
            <w:pPr>
              <w:pStyle w:val="TableParagraph"/>
              <w:spacing w:line="232" w:lineRule="exact"/>
              <w:ind w:left="32" w:right="10"/>
            </w:pPr>
            <w:r>
              <w:rPr>
                <w:spacing w:val="-4"/>
              </w:rPr>
              <w:t>2025</w:t>
            </w:r>
          </w:p>
        </w:tc>
        <w:tc>
          <w:tcPr>
            <w:tcW w:w="915" w:type="dxa"/>
          </w:tcPr>
          <w:p w14:paraId="0D38EB1D" w14:textId="77777777" w:rsidR="00D23128" w:rsidRDefault="00870C69">
            <w:pPr>
              <w:pStyle w:val="TableParagraph"/>
              <w:spacing w:line="232" w:lineRule="exact"/>
              <w:ind w:left="21"/>
            </w:pPr>
            <w:r>
              <w:rPr>
                <w:spacing w:val="-4"/>
              </w:rPr>
              <w:t>2026</w:t>
            </w:r>
          </w:p>
        </w:tc>
        <w:tc>
          <w:tcPr>
            <w:tcW w:w="913" w:type="dxa"/>
          </w:tcPr>
          <w:p w14:paraId="5BA07606" w14:textId="77777777" w:rsidR="00D23128" w:rsidRDefault="00870C69">
            <w:pPr>
              <w:pStyle w:val="TableParagraph"/>
              <w:spacing w:line="232" w:lineRule="exact"/>
              <w:ind w:left="27"/>
            </w:pPr>
            <w:r>
              <w:rPr>
                <w:spacing w:val="-4"/>
              </w:rPr>
              <w:t>2027</w:t>
            </w:r>
          </w:p>
        </w:tc>
        <w:tc>
          <w:tcPr>
            <w:tcW w:w="916" w:type="dxa"/>
          </w:tcPr>
          <w:p w14:paraId="35DCB0C0" w14:textId="77777777" w:rsidR="00D23128" w:rsidRDefault="00870C69">
            <w:pPr>
              <w:pStyle w:val="TableParagraph"/>
              <w:spacing w:line="232" w:lineRule="exact"/>
              <w:ind w:left="32" w:right="1"/>
            </w:pPr>
            <w:r>
              <w:rPr>
                <w:spacing w:val="-4"/>
              </w:rPr>
              <w:t>2028</w:t>
            </w:r>
          </w:p>
        </w:tc>
      </w:tr>
      <w:tr w:rsidR="00D23128" w14:paraId="7DE458C5" w14:textId="77777777">
        <w:trPr>
          <w:trHeight w:val="184"/>
        </w:trPr>
        <w:tc>
          <w:tcPr>
            <w:tcW w:w="2871" w:type="dxa"/>
          </w:tcPr>
          <w:p w14:paraId="3034B877" w14:textId="77777777" w:rsidR="00D23128" w:rsidRDefault="00870C69">
            <w:pPr>
              <w:pStyle w:val="TableParagraph"/>
              <w:spacing w:before="1" w:line="163" w:lineRule="exact"/>
              <w:ind w:left="14" w:right="2"/>
              <w:rPr>
                <w:sz w:val="16"/>
              </w:rPr>
            </w:pPr>
            <w:r>
              <w:rPr>
                <w:spacing w:val="-10"/>
                <w:sz w:val="16"/>
              </w:rPr>
              <w:t>1</w:t>
            </w:r>
          </w:p>
        </w:tc>
        <w:tc>
          <w:tcPr>
            <w:tcW w:w="914" w:type="dxa"/>
          </w:tcPr>
          <w:p w14:paraId="71958C76" w14:textId="77777777" w:rsidR="00D23128" w:rsidRDefault="00870C69">
            <w:pPr>
              <w:pStyle w:val="TableParagraph"/>
              <w:spacing w:before="1" w:line="163" w:lineRule="exact"/>
              <w:ind w:left="12" w:right="1"/>
              <w:rPr>
                <w:sz w:val="16"/>
              </w:rPr>
            </w:pPr>
            <w:r>
              <w:rPr>
                <w:spacing w:val="-10"/>
                <w:sz w:val="16"/>
              </w:rPr>
              <w:t>2</w:t>
            </w:r>
          </w:p>
        </w:tc>
        <w:tc>
          <w:tcPr>
            <w:tcW w:w="916" w:type="dxa"/>
          </w:tcPr>
          <w:p w14:paraId="113A85E7" w14:textId="77777777" w:rsidR="00D23128" w:rsidRDefault="00870C69">
            <w:pPr>
              <w:pStyle w:val="TableParagraph"/>
              <w:spacing w:before="1" w:line="163" w:lineRule="exact"/>
              <w:ind w:left="32" w:right="18"/>
              <w:rPr>
                <w:sz w:val="16"/>
              </w:rPr>
            </w:pPr>
            <w:r>
              <w:rPr>
                <w:spacing w:val="-10"/>
                <w:sz w:val="16"/>
              </w:rPr>
              <w:t>3</w:t>
            </w:r>
          </w:p>
        </w:tc>
        <w:tc>
          <w:tcPr>
            <w:tcW w:w="916" w:type="dxa"/>
          </w:tcPr>
          <w:p w14:paraId="0D2FAC4A" w14:textId="77777777" w:rsidR="00D23128" w:rsidRDefault="00870C69">
            <w:pPr>
              <w:pStyle w:val="TableParagraph"/>
              <w:spacing w:before="1" w:line="163" w:lineRule="exact"/>
              <w:ind w:left="32" w:right="20"/>
              <w:rPr>
                <w:sz w:val="16"/>
              </w:rPr>
            </w:pPr>
            <w:r>
              <w:rPr>
                <w:spacing w:val="-10"/>
                <w:sz w:val="16"/>
              </w:rPr>
              <w:t>4</w:t>
            </w:r>
          </w:p>
        </w:tc>
        <w:tc>
          <w:tcPr>
            <w:tcW w:w="913" w:type="dxa"/>
          </w:tcPr>
          <w:p w14:paraId="78F13D4A" w14:textId="77777777" w:rsidR="00D23128" w:rsidRDefault="00870C69">
            <w:pPr>
              <w:pStyle w:val="TableParagraph"/>
              <w:spacing w:before="1" w:line="163" w:lineRule="exact"/>
              <w:ind w:left="27" w:right="11"/>
              <w:rPr>
                <w:sz w:val="16"/>
              </w:rPr>
            </w:pPr>
            <w:r>
              <w:rPr>
                <w:spacing w:val="-10"/>
                <w:sz w:val="16"/>
              </w:rPr>
              <w:t>5</w:t>
            </w:r>
          </w:p>
        </w:tc>
        <w:tc>
          <w:tcPr>
            <w:tcW w:w="916" w:type="dxa"/>
          </w:tcPr>
          <w:p w14:paraId="59C938BE" w14:textId="77777777" w:rsidR="00D23128" w:rsidRDefault="00870C69">
            <w:pPr>
              <w:pStyle w:val="TableParagraph"/>
              <w:spacing w:before="1" w:line="163" w:lineRule="exact"/>
              <w:ind w:left="32" w:right="11"/>
              <w:rPr>
                <w:sz w:val="16"/>
              </w:rPr>
            </w:pPr>
            <w:r>
              <w:rPr>
                <w:spacing w:val="-10"/>
                <w:sz w:val="16"/>
              </w:rPr>
              <w:t>6</w:t>
            </w:r>
          </w:p>
        </w:tc>
        <w:tc>
          <w:tcPr>
            <w:tcW w:w="915" w:type="dxa"/>
          </w:tcPr>
          <w:p w14:paraId="1792AA6A" w14:textId="77777777" w:rsidR="00D23128" w:rsidRDefault="00870C69">
            <w:pPr>
              <w:pStyle w:val="TableParagraph"/>
              <w:spacing w:before="1" w:line="163" w:lineRule="exact"/>
              <w:ind w:left="21" w:right="1"/>
              <w:rPr>
                <w:sz w:val="16"/>
              </w:rPr>
            </w:pPr>
            <w:r>
              <w:rPr>
                <w:spacing w:val="-10"/>
                <w:sz w:val="16"/>
              </w:rPr>
              <w:t>7</w:t>
            </w:r>
          </w:p>
        </w:tc>
        <w:tc>
          <w:tcPr>
            <w:tcW w:w="913" w:type="dxa"/>
          </w:tcPr>
          <w:p w14:paraId="70A072BB" w14:textId="77777777" w:rsidR="00D23128" w:rsidRDefault="00870C69">
            <w:pPr>
              <w:pStyle w:val="TableParagraph"/>
              <w:spacing w:before="1" w:line="163" w:lineRule="exact"/>
              <w:ind w:left="27" w:right="1"/>
              <w:rPr>
                <w:sz w:val="16"/>
              </w:rPr>
            </w:pPr>
            <w:r>
              <w:rPr>
                <w:spacing w:val="-10"/>
                <w:sz w:val="16"/>
              </w:rPr>
              <w:t>8</w:t>
            </w:r>
          </w:p>
        </w:tc>
        <w:tc>
          <w:tcPr>
            <w:tcW w:w="916" w:type="dxa"/>
          </w:tcPr>
          <w:p w14:paraId="565E620C" w14:textId="77777777" w:rsidR="00D23128" w:rsidRDefault="00870C69">
            <w:pPr>
              <w:pStyle w:val="TableParagraph"/>
              <w:spacing w:before="1" w:line="163" w:lineRule="exact"/>
              <w:ind w:left="32" w:right="1"/>
              <w:rPr>
                <w:sz w:val="16"/>
              </w:rPr>
            </w:pPr>
            <w:r>
              <w:rPr>
                <w:spacing w:val="-10"/>
                <w:sz w:val="16"/>
              </w:rPr>
              <w:t>9</w:t>
            </w:r>
          </w:p>
        </w:tc>
      </w:tr>
      <w:tr w:rsidR="00D23128" w14:paraId="325CCBD1" w14:textId="77777777">
        <w:trPr>
          <w:trHeight w:val="760"/>
        </w:trPr>
        <w:tc>
          <w:tcPr>
            <w:tcW w:w="2871" w:type="dxa"/>
          </w:tcPr>
          <w:p w14:paraId="3C2E8BC8" w14:textId="77777777" w:rsidR="00D23128" w:rsidRDefault="00870C69">
            <w:pPr>
              <w:pStyle w:val="TableParagraph"/>
              <w:spacing w:line="252" w:lineRule="exact"/>
              <w:ind w:left="259" w:hanging="99"/>
              <w:jc w:val="left"/>
            </w:pPr>
            <w:r>
              <w:t>Многоэтажный</w:t>
            </w:r>
            <w:r>
              <w:rPr>
                <w:spacing w:val="-9"/>
              </w:rPr>
              <w:t xml:space="preserve"> </w:t>
            </w:r>
            <w:r>
              <w:rPr>
                <w:spacing w:val="-2"/>
              </w:rPr>
              <w:t>жилищный</w:t>
            </w:r>
          </w:p>
          <w:p w14:paraId="60B54834" w14:textId="77777777" w:rsidR="00D23128" w:rsidRDefault="00870C69">
            <w:pPr>
              <w:pStyle w:val="TableParagraph"/>
              <w:tabs>
                <w:tab w:val="left" w:pos="2385"/>
              </w:tabs>
              <w:spacing w:line="252" w:lineRule="exact"/>
              <w:ind w:left="287" w:right="245" w:hanging="29"/>
              <w:jc w:val="left"/>
            </w:pPr>
            <w:r>
              <w:t>фонд, в том числе,</w:t>
            </w:r>
            <w:r>
              <w:tab/>
            </w:r>
            <w:r>
              <w:rPr>
                <w:spacing w:val="-6"/>
              </w:rPr>
              <w:t xml:space="preserve">по </w:t>
            </w:r>
            <w:r>
              <w:t>кадастровым</w:t>
            </w:r>
            <w:r>
              <w:rPr>
                <w:spacing w:val="-11"/>
              </w:rPr>
              <w:t xml:space="preserve"> </w:t>
            </w:r>
            <w:r>
              <w:rPr>
                <w:spacing w:val="-2"/>
              </w:rPr>
              <w:t>кварталам:</w:t>
            </w:r>
          </w:p>
        </w:tc>
        <w:tc>
          <w:tcPr>
            <w:tcW w:w="914" w:type="dxa"/>
          </w:tcPr>
          <w:p w14:paraId="259FD6D9" w14:textId="77777777" w:rsidR="00D23128" w:rsidRDefault="00D23128">
            <w:pPr>
              <w:pStyle w:val="TableParagraph"/>
              <w:jc w:val="left"/>
            </w:pPr>
          </w:p>
          <w:p w14:paraId="00020227" w14:textId="77777777" w:rsidR="00D23128" w:rsidRDefault="00870C69">
            <w:pPr>
              <w:pStyle w:val="TableParagraph"/>
              <w:ind w:left="12"/>
            </w:pPr>
            <w:r>
              <w:rPr>
                <w:spacing w:val="-10"/>
              </w:rPr>
              <w:t>0</w:t>
            </w:r>
          </w:p>
        </w:tc>
        <w:tc>
          <w:tcPr>
            <w:tcW w:w="916" w:type="dxa"/>
          </w:tcPr>
          <w:p w14:paraId="681931EF" w14:textId="77777777" w:rsidR="00D23128" w:rsidRDefault="00D23128">
            <w:pPr>
              <w:pStyle w:val="TableParagraph"/>
              <w:jc w:val="left"/>
            </w:pPr>
          </w:p>
          <w:p w14:paraId="299D9EA1" w14:textId="77777777" w:rsidR="00D23128" w:rsidRDefault="00870C69">
            <w:pPr>
              <w:pStyle w:val="TableParagraph"/>
              <w:ind w:left="32" w:right="17"/>
            </w:pPr>
            <w:r>
              <w:rPr>
                <w:spacing w:val="-10"/>
              </w:rPr>
              <w:t>0</w:t>
            </w:r>
          </w:p>
        </w:tc>
        <w:tc>
          <w:tcPr>
            <w:tcW w:w="916" w:type="dxa"/>
          </w:tcPr>
          <w:p w14:paraId="1EDB510B" w14:textId="77777777" w:rsidR="00D23128" w:rsidRDefault="00D23128">
            <w:pPr>
              <w:pStyle w:val="TableParagraph"/>
              <w:jc w:val="left"/>
            </w:pPr>
          </w:p>
          <w:p w14:paraId="5EC0E292" w14:textId="77777777" w:rsidR="00D23128" w:rsidRDefault="00870C69">
            <w:pPr>
              <w:pStyle w:val="TableParagraph"/>
              <w:ind w:left="32" w:right="17"/>
            </w:pPr>
            <w:r>
              <w:rPr>
                <w:spacing w:val="-2"/>
              </w:rPr>
              <w:t>0,012</w:t>
            </w:r>
          </w:p>
        </w:tc>
        <w:tc>
          <w:tcPr>
            <w:tcW w:w="913" w:type="dxa"/>
          </w:tcPr>
          <w:p w14:paraId="28C0D122" w14:textId="77777777" w:rsidR="00D23128" w:rsidRDefault="00D23128">
            <w:pPr>
              <w:pStyle w:val="TableParagraph"/>
              <w:jc w:val="left"/>
            </w:pPr>
          </w:p>
          <w:p w14:paraId="0823D3E1" w14:textId="77777777" w:rsidR="00D23128" w:rsidRDefault="00870C69">
            <w:pPr>
              <w:pStyle w:val="TableParagraph"/>
              <w:ind w:left="27" w:right="9"/>
            </w:pPr>
            <w:r>
              <w:rPr>
                <w:spacing w:val="-10"/>
              </w:rPr>
              <w:t>0</w:t>
            </w:r>
          </w:p>
        </w:tc>
        <w:tc>
          <w:tcPr>
            <w:tcW w:w="916" w:type="dxa"/>
          </w:tcPr>
          <w:p w14:paraId="61842000" w14:textId="77777777" w:rsidR="00D23128" w:rsidRDefault="00D23128">
            <w:pPr>
              <w:pStyle w:val="TableParagraph"/>
              <w:jc w:val="left"/>
            </w:pPr>
          </w:p>
          <w:p w14:paraId="24CC81DC" w14:textId="77777777" w:rsidR="00D23128" w:rsidRDefault="00870C69">
            <w:pPr>
              <w:pStyle w:val="TableParagraph"/>
              <w:ind w:left="32" w:right="10"/>
            </w:pPr>
            <w:r>
              <w:rPr>
                <w:spacing w:val="-10"/>
              </w:rPr>
              <w:t>0</w:t>
            </w:r>
          </w:p>
        </w:tc>
        <w:tc>
          <w:tcPr>
            <w:tcW w:w="915" w:type="dxa"/>
          </w:tcPr>
          <w:p w14:paraId="549E90F0" w14:textId="77777777" w:rsidR="00D23128" w:rsidRDefault="00D23128">
            <w:pPr>
              <w:pStyle w:val="TableParagraph"/>
              <w:jc w:val="left"/>
            </w:pPr>
          </w:p>
          <w:p w14:paraId="622B33FB" w14:textId="77777777" w:rsidR="00D23128" w:rsidRDefault="00870C69">
            <w:pPr>
              <w:pStyle w:val="TableParagraph"/>
              <w:ind w:left="21"/>
            </w:pPr>
            <w:r>
              <w:rPr>
                <w:spacing w:val="-10"/>
              </w:rPr>
              <w:t>0</w:t>
            </w:r>
          </w:p>
        </w:tc>
        <w:tc>
          <w:tcPr>
            <w:tcW w:w="913" w:type="dxa"/>
          </w:tcPr>
          <w:p w14:paraId="2E761A7F" w14:textId="77777777" w:rsidR="00D23128" w:rsidRDefault="00D23128">
            <w:pPr>
              <w:pStyle w:val="TableParagraph"/>
              <w:jc w:val="left"/>
            </w:pPr>
          </w:p>
          <w:p w14:paraId="03E34CB6" w14:textId="77777777" w:rsidR="00D23128" w:rsidRDefault="00870C69">
            <w:pPr>
              <w:pStyle w:val="TableParagraph"/>
              <w:ind w:left="27"/>
            </w:pPr>
            <w:r>
              <w:rPr>
                <w:spacing w:val="-10"/>
              </w:rPr>
              <w:t>0</w:t>
            </w:r>
          </w:p>
        </w:tc>
        <w:tc>
          <w:tcPr>
            <w:tcW w:w="916" w:type="dxa"/>
          </w:tcPr>
          <w:p w14:paraId="42029C09" w14:textId="77777777" w:rsidR="00D23128" w:rsidRDefault="00D23128">
            <w:pPr>
              <w:pStyle w:val="TableParagraph"/>
              <w:jc w:val="left"/>
            </w:pPr>
          </w:p>
          <w:p w14:paraId="7928EEC4" w14:textId="77777777" w:rsidR="00D23128" w:rsidRDefault="00870C69">
            <w:pPr>
              <w:pStyle w:val="TableParagraph"/>
              <w:ind w:left="32"/>
            </w:pPr>
            <w:r>
              <w:rPr>
                <w:spacing w:val="-10"/>
              </w:rPr>
              <w:t>0</w:t>
            </w:r>
          </w:p>
        </w:tc>
      </w:tr>
      <w:tr w:rsidR="00D23128" w14:paraId="46DFA9D6" w14:textId="77777777">
        <w:trPr>
          <w:trHeight w:val="251"/>
        </w:trPr>
        <w:tc>
          <w:tcPr>
            <w:tcW w:w="2871" w:type="dxa"/>
          </w:tcPr>
          <w:p w14:paraId="2D03D915" w14:textId="77777777" w:rsidR="00D23128" w:rsidRDefault="00870C69">
            <w:pPr>
              <w:pStyle w:val="TableParagraph"/>
              <w:spacing w:line="232" w:lineRule="exact"/>
              <w:ind w:left="14" w:right="1"/>
            </w:pPr>
            <w:r>
              <w:rPr>
                <w:spacing w:val="-2"/>
              </w:rPr>
              <w:t>37:11:030304</w:t>
            </w:r>
          </w:p>
        </w:tc>
        <w:tc>
          <w:tcPr>
            <w:tcW w:w="914" w:type="dxa"/>
          </w:tcPr>
          <w:p w14:paraId="07ABD166" w14:textId="77777777" w:rsidR="00D23128" w:rsidRDefault="00870C69">
            <w:pPr>
              <w:pStyle w:val="TableParagraph"/>
              <w:spacing w:line="232" w:lineRule="exact"/>
              <w:ind w:left="12"/>
            </w:pPr>
            <w:r>
              <w:rPr>
                <w:spacing w:val="-10"/>
              </w:rPr>
              <w:t>0</w:t>
            </w:r>
          </w:p>
        </w:tc>
        <w:tc>
          <w:tcPr>
            <w:tcW w:w="916" w:type="dxa"/>
          </w:tcPr>
          <w:p w14:paraId="658CF691" w14:textId="77777777" w:rsidR="00D23128" w:rsidRDefault="00870C69">
            <w:pPr>
              <w:pStyle w:val="TableParagraph"/>
              <w:spacing w:line="232" w:lineRule="exact"/>
              <w:ind w:left="32" w:right="17"/>
            </w:pPr>
            <w:r>
              <w:rPr>
                <w:spacing w:val="-10"/>
              </w:rPr>
              <w:t>0</w:t>
            </w:r>
          </w:p>
        </w:tc>
        <w:tc>
          <w:tcPr>
            <w:tcW w:w="916" w:type="dxa"/>
          </w:tcPr>
          <w:p w14:paraId="6BDC0193" w14:textId="77777777" w:rsidR="00D23128" w:rsidRDefault="00870C69">
            <w:pPr>
              <w:pStyle w:val="TableParagraph"/>
              <w:spacing w:line="232" w:lineRule="exact"/>
              <w:ind w:left="32" w:right="19"/>
            </w:pPr>
            <w:r>
              <w:rPr>
                <w:spacing w:val="-10"/>
              </w:rPr>
              <w:t>0</w:t>
            </w:r>
          </w:p>
        </w:tc>
        <w:tc>
          <w:tcPr>
            <w:tcW w:w="913" w:type="dxa"/>
          </w:tcPr>
          <w:p w14:paraId="723549A1" w14:textId="77777777" w:rsidR="00D23128" w:rsidRDefault="00870C69">
            <w:pPr>
              <w:pStyle w:val="TableParagraph"/>
              <w:spacing w:line="232" w:lineRule="exact"/>
              <w:ind w:left="27" w:right="9"/>
            </w:pPr>
            <w:r>
              <w:rPr>
                <w:spacing w:val="-10"/>
              </w:rPr>
              <w:t>0</w:t>
            </w:r>
          </w:p>
        </w:tc>
        <w:tc>
          <w:tcPr>
            <w:tcW w:w="916" w:type="dxa"/>
          </w:tcPr>
          <w:p w14:paraId="01568E9E" w14:textId="77777777" w:rsidR="00D23128" w:rsidRDefault="00870C69">
            <w:pPr>
              <w:pStyle w:val="TableParagraph"/>
              <w:spacing w:line="232" w:lineRule="exact"/>
              <w:ind w:left="32" w:right="10"/>
            </w:pPr>
            <w:r>
              <w:rPr>
                <w:spacing w:val="-10"/>
              </w:rPr>
              <w:t>0</w:t>
            </w:r>
          </w:p>
        </w:tc>
        <w:tc>
          <w:tcPr>
            <w:tcW w:w="915" w:type="dxa"/>
          </w:tcPr>
          <w:p w14:paraId="70A9F0E1" w14:textId="77777777" w:rsidR="00D23128" w:rsidRDefault="00870C69">
            <w:pPr>
              <w:pStyle w:val="TableParagraph"/>
              <w:spacing w:line="232" w:lineRule="exact"/>
              <w:ind w:left="21"/>
            </w:pPr>
            <w:r>
              <w:rPr>
                <w:spacing w:val="-10"/>
              </w:rPr>
              <w:t>0</w:t>
            </w:r>
          </w:p>
        </w:tc>
        <w:tc>
          <w:tcPr>
            <w:tcW w:w="913" w:type="dxa"/>
          </w:tcPr>
          <w:p w14:paraId="428ACB65" w14:textId="77777777" w:rsidR="00D23128" w:rsidRDefault="00870C69">
            <w:pPr>
              <w:pStyle w:val="TableParagraph"/>
              <w:spacing w:line="232" w:lineRule="exact"/>
              <w:ind w:left="27"/>
            </w:pPr>
            <w:r>
              <w:rPr>
                <w:spacing w:val="-10"/>
              </w:rPr>
              <w:t>0</w:t>
            </w:r>
          </w:p>
        </w:tc>
        <w:tc>
          <w:tcPr>
            <w:tcW w:w="916" w:type="dxa"/>
          </w:tcPr>
          <w:p w14:paraId="61A9B708" w14:textId="77777777" w:rsidR="00D23128" w:rsidRDefault="00870C69">
            <w:pPr>
              <w:pStyle w:val="TableParagraph"/>
              <w:spacing w:line="232" w:lineRule="exact"/>
              <w:ind w:left="32"/>
            </w:pPr>
            <w:r>
              <w:rPr>
                <w:spacing w:val="-10"/>
              </w:rPr>
              <w:t>0</w:t>
            </w:r>
          </w:p>
        </w:tc>
      </w:tr>
      <w:tr w:rsidR="00D23128" w14:paraId="71784E56" w14:textId="77777777">
        <w:trPr>
          <w:trHeight w:val="254"/>
        </w:trPr>
        <w:tc>
          <w:tcPr>
            <w:tcW w:w="2871" w:type="dxa"/>
          </w:tcPr>
          <w:p w14:paraId="0D836138" w14:textId="77777777" w:rsidR="00D23128" w:rsidRDefault="00870C69">
            <w:pPr>
              <w:pStyle w:val="TableParagraph"/>
              <w:spacing w:line="234" w:lineRule="exact"/>
              <w:ind w:left="14" w:right="1"/>
            </w:pPr>
            <w:r>
              <w:rPr>
                <w:spacing w:val="-2"/>
              </w:rPr>
              <w:t>37:11:030128</w:t>
            </w:r>
          </w:p>
        </w:tc>
        <w:tc>
          <w:tcPr>
            <w:tcW w:w="914" w:type="dxa"/>
          </w:tcPr>
          <w:p w14:paraId="04355918" w14:textId="77777777" w:rsidR="00D23128" w:rsidRDefault="00870C69">
            <w:pPr>
              <w:pStyle w:val="TableParagraph"/>
              <w:spacing w:line="234" w:lineRule="exact"/>
              <w:ind w:left="12"/>
            </w:pPr>
            <w:r>
              <w:rPr>
                <w:spacing w:val="-10"/>
              </w:rPr>
              <w:t>0</w:t>
            </w:r>
          </w:p>
        </w:tc>
        <w:tc>
          <w:tcPr>
            <w:tcW w:w="916" w:type="dxa"/>
          </w:tcPr>
          <w:p w14:paraId="0DA7A698" w14:textId="77777777" w:rsidR="00D23128" w:rsidRDefault="00870C69">
            <w:pPr>
              <w:pStyle w:val="TableParagraph"/>
              <w:spacing w:line="234" w:lineRule="exact"/>
              <w:ind w:left="32" w:right="17"/>
            </w:pPr>
            <w:r>
              <w:rPr>
                <w:spacing w:val="-10"/>
              </w:rPr>
              <w:t>0</w:t>
            </w:r>
          </w:p>
        </w:tc>
        <w:tc>
          <w:tcPr>
            <w:tcW w:w="916" w:type="dxa"/>
          </w:tcPr>
          <w:p w14:paraId="73AEC386" w14:textId="77777777" w:rsidR="00D23128" w:rsidRDefault="00870C69">
            <w:pPr>
              <w:pStyle w:val="TableParagraph"/>
              <w:spacing w:line="234" w:lineRule="exact"/>
              <w:ind w:left="32" w:right="19"/>
            </w:pPr>
            <w:r>
              <w:rPr>
                <w:spacing w:val="-10"/>
              </w:rPr>
              <w:t>0</w:t>
            </w:r>
          </w:p>
        </w:tc>
        <w:tc>
          <w:tcPr>
            <w:tcW w:w="913" w:type="dxa"/>
          </w:tcPr>
          <w:p w14:paraId="128FCF43" w14:textId="77777777" w:rsidR="00D23128" w:rsidRDefault="00870C69">
            <w:pPr>
              <w:pStyle w:val="TableParagraph"/>
              <w:spacing w:line="234" w:lineRule="exact"/>
              <w:ind w:left="27" w:right="9"/>
            </w:pPr>
            <w:r>
              <w:rPr>
                <w:spacing w:val="-10"/>
              </w:rPr>
              <w:t>0</w:t>
            </w:r>
          </w:p>
        </w:tc>
        <w:tc>
          <w:tcPr>
            <w:tcW w:w="916" w:type="dxa"/>
          </w:tcPr>
          <w:p w14:paraId="320F0041" w14:textId="77777777" w:rsidR="00D23128" w:rsidRDefault="00870C69">
            <w:pPr>
              <w:pStyle w:val="TableParagraph"/>
              <w:spacing w:line="234" w:lineRule="exact"/>
              <w:ind w:left="32" w:right="10"/>
            </w:pPr>
            <w:r>
              <w:rPr>
                <w:spacing w:val="-10"/>
              </w:rPr>
              <w:t>0</w:t>
            </w:r>
          </w:p>
        </w:tc>
        <w:tc>
          <w:tcPr>
            <w:tcW w:w="915" w:type="dxa"/>
          </w:tcPr>
          <w:p w14:paraId="048978F6" w14:textId="77777777" w:rsidR="00D23128" w:rsidRDefault="00870C69">
            <w:pPr>
              <w:pStyle w:val="TableParagraph"/>
              <w:spacing w:line="234" w:lineRule="exact"/>
              <w:ind w:left="21"/>
            </w:pPr>
            <w:r>
              <w:rPr>
                <w:spacing w:val="-10"/>
              </w:rPr>
              <w:t>0</w:t>
            </w:r>
          </w:p>
        </w:tc>
        <w:tc>
          <w:tcPr>
            <w:tcW w:w="913" w:type="dxa"/>
          </w:tcPr>
          <w:p w14:paraId="28F22373" w14:textId="77777777" w:rsidR="00D23128" w:rsidRDefault="00870C69">
            <w:pPr>
              <w:pStyle w:val="TableParagraph"/>
              <w:spacing w:line="234" w:lineRule="exact"/>
              <w:ind w:left="27"/>
            </w:pPr>
            <w:r>
              <w:rPr>
                <w:spacing w:val="-10"/>
              </w:rPr>
              <w:t>0</w:t>
            </w:r>
          </w:p>
        </w:tc>
        <w:tc>
          <w:tcPr>
            <w:tcW w:w="916" w:type="dxa"/>
          </w:tcPr>
          <w:p w14:paraId="6C46C173" w14:textId="77777777" w:rsidR="00D23128" w:rsidRDefault="00870C69">
            <w:pPr>
              <w:pStyle w:val="TableParagraph"/>
              <w:spacing w:line="234" w:lineRule="exact"/>
              <w:ind w:left="32"/>
            </w:pPr>
            <w:r>
              <w:rPr>
                <w:spacing w:val="-10"/>
              </w:rPr>
              <w:t>0</w:t>
            </w:r>
          </w:p>
        </w:tc>
      </w:tr>
      <w:tr w:rsidR="00D23128" w14:paraId="779EEADF" w14:textId="77777777">
        <w:trPr>
          <w:trHeight w:val="757"/>
        </w:trPr>
        <w:tc>
          <w:tcPr>
            <w:tcW w:w="2871" w:type="dxa"/>
          </w:tcPr>
          <w:p w14:paraId="2F62394C" w14:textId="77777777" w:rsidR="00D23128" w:rsidRDefault="00870C69">
            <w:pPr>
              <w:pStyle w:val="TableParagraph"/>
              <w:ind w:left="11" w:right="1" w:firstLine="3"/>
            </w:pPr>
            <w:r>
              <w:t>Средне-и малоэтажный жилищный</w:t>
            </w:r>
            <w:r>
              <w:rPr>
                <w:spacing w:val="-10"/>
              </w:rPr>
              <w:t xml:space="preserve"> </w:t>
            </w:r>
            <w:r>
              <w:t>фонд,</w:t>
            </w:r>
            <w:r>
              <w:rPr>
                <w:spacing w:val="-10"/>
              </w:rPr>
              <w:t xml:space="preserve"> </w:t>
            </w:r>
            <w:r>
              <w:t>в</w:t>
            </w:r>
            <w:r>
              <w:rPr>
                <w:spacing w:val="-10"/>
              </w:rPr>
              <w:t xml:space="preserve"> </w:t>
            </w:r>
            <w:r>
              <w:t>том</w:t>
            </w:r>
            <w:r>
              <w:rPr>
                <w:spacing w:val="-10"/>
              </w:rPr>
              <w:t xml:space="preserve"> </w:t>
            </w:r>
            <w:r>
              <w:t>числе,</w:t>
            </w:r>
          </w:p>
          <w:p w14:paraId="663CDC6B" w14:textId="77777777" w:rsidR="00D23128" w:rsidRDefault="00870C69">
            <w:pPr>
              <w:pStyle w:val="TableParagraph"/>
              <w:spacing w:line="233" w:lineRule="exact"/>
              <w:ind w:left="14" w:right="2"/>
            </w:pPr>
            <w:r>
              <w:t>по</w:t>
            </w:r>
            <w:r>
              <w:rPr>
                <w:spacing w:val="-4"/>
              </w:rPr>
              <w:t xml:space="preserve"> </w:t>
            </w:r>
            <w:r>
              <w:t>кадастровым</w:t>
            </w:r>
            <w:r>
              <w:rPr>
                <w:spacing w:val="-6"/>
              </w:rPr>
              <w:t xml:space="preserve"> </w:t>
            </w:r>
            <w:r>
              <w:rPr>
                <w:spacing w:val="-2"/>
              </w:rPr>
              <w:t>кварталам:</w:t>
            </w:r>
          </w:p>
        </w:tc>
        <w:tc>
          <w:tcPr>
            <w:tcW w:w="914" w:type="dxa"/>
          </w:tcPr>
          <w:p w14:paraId="47E0DD79" w14:textId="77777777" w:rsidR="00D23128" w:rsidRDefault="00870C69">
            <w:pPr>
              <w:pStyle w:val="TableParagraph"/>
              <w:spacing w:before="250"/>
              <w:ind w:left="12"/>
            </w:pPr>
            <w:r>
              <w:rPr>
                <w:spacing w:val="-10"/>
              </w:rPr>
              <w:t>0</w:t>
            </w:r>
          </w:p>
        </w:tc>
        <w:tc>
          <w:tcPr>
            <w:tcW w:w="916" w:type="dxa"/>
          </w:tcPr>
          <w:p w14:paraId="189D3451" w14:textId="77777777" w:rsidR="00D23128" w:rsidRDefault="00870C69">
            <w:pPr>
              <w:pStyle w:val="TableParagraph"/>
              <w:spacing w:before="250"/>
              <w:ind w:left="32" w:right="17"/>
            </w:pPr>
            <w:r>
              <w:rPr>
                <w:spacing w:val="-10"/>
              </w:rPr>
              <w:t>0</w:t>
            </w:r>
          </w:p>
        </w:tc>
        <w:tc>
          <w:tcPr>
            <w:tcW w:w="916" w:type="dxa"/>
          </w:tcPr>
          <w:p w14:paraId="61ECB43B" w14:textId="77777777" w:rsidR="00D23128" w:rsidRDefault="00870C69">
            <w:pPr>
              <w:pStyle w:val="TableParagraph"/>
              <w:spacing w:before="250"/>
              <w:ind w:left="32" w:right="17"/>
            </w:pPr>
            <w:r>
              <w:rPr>
                <w:spacing w:val="-2"/>
              </w:rPr>
              <w:t>0,012</w:t>
            </w:r>
          </w:p>
        </w:tc>
        <w:tc>
          <w:tcPr>
            <w:tcW w:w="913" w:type="dxa"/>
          </w:tcPr>
          <w:p w14:paraId="50CB2D19" w14:textId="77777777" w:rsidR="00D23128" w:rsidRDefault="00870C69">
            <w:pPr>
              <w:pStyle w:val="TableParagraph"/>
              <w:spacing w:before="250"/>
              <w:ind w:left="27" w:right="9"/>
            </w:pPr>
            <w:r>
              <w:rPr>
                <w:spacing w:val="-10"/>
              </w:rPr>
              <w:t>0</w:t>
            </w:r>
          </w:p>
        </w:tc>
        <w:tc>
          <w:tcPr>
            <w:tcW w:w="916" w:type="dxa"/>
          </w:tcPr>
          <w:p w14:paraId="1D8E06FA" w14:textId="77777777" w:rsidR="00D23128" w:rsidRDefault="00870C69">
            <w:pPr>
              <w:pStyle w:val="TableParagraph"/>
              <w:spacing w:before="250"/>
              <w:ind w:left="32" w:right="10"/>
            </w:pPr>
            <w:r>
              <w:rPr>
                <w:spacing w:val="-10"/>
              </w:rPr>
              <w:t>0</w:t>
            </w:r>
          </w:p>
        </w:tc>
        <w:tc>
          <w:tcPr>
            <w:tcW w:w="915" w:type="dxa"/>
          </w:tcPr>
          <w:p w14:paraId="6CAE7810" w14:textId="77777777" w:rsidR="00D23128" w:rsidRDefault="00870C69">
            <w:pPr>
              <w:pStyle w:val="TableParagraph"/>
              <w:spacing w:before="250"/>
              <w:ind w:left="21"/>
            </w:pPr>
            <w:r>
              <w:rPr>
                <w:spacing w:val="-10"/>
              </w:rPr>
              <w:t>0</w:t>
            </w:r>
          </w:p>
        </w:tc>
        <w:tc>
          <w:tcPr>
            <w:tcW w:w="913" w:type="dxa"/>
          </w:tcPr>
          <w:p w14:paraId="7C40F672" w14:textId="77777777" w:rsidR="00D23128" w:rsidRDefault="00870C69">
            <w:pPr>
              <w:pStyle w:val="TableParagraph"/>
              <w:spacing w:before="250"/>
              <w:ind w:left="27"/>
            </w:pPr>
            <w:r>
              <w:rPr>
                <w:spacing w:val="-10"/>
              </w:rPr>
              <w:t>0</w:t>
            </w:r>
          </w:p>
        </w:tc>
        <w:tc>
          <w:tcPr>
            <w:tcW w:w="916" w:type="dxa"/>
          </w:tcPr>
          <w:p w14:paraId="633B5E56" w14:textId="77777777" w:rsidR="00D23128" w:rsidRDefault="00870C69">
            <w:pPr>
              <w:pStyle w:val="TableParagraph"/>
              <w:spacing w:before="250"/>
              <w:ind w:left="32"/>
            </w:pPr>
            <w:r>
              <w:rPr>
                <w:spacing w:val="-10"/>
              </w:rPr>
              <w:t>0</w:t>
            </w:r>
          </w:p>
        </w:tc>
      </w:tr>
      <w:tr w:rsidR="00D23128" w14:paraId="336951AF" w14:textId="77777777">
        <w:trPr>
          <w:trHeight w:val="254"/>
        </w:trPr>
        <w:tc>
          <w:tcPr>
            <w:tcW w:w="2871" w:type="dxa"/>
          </w:tcPr>
          <w:p w14:paraId="26A560DA" w14:textId="77777777" w:rsidR="00D23128" w:rsidRDefault="00870C69">
            <w:pPr>
              <w:pStyle w:val="TableParagraph"/>
              <w:spacing w:line="234" w:lineRule="exact"/>
              <w:ind w:left="14" w:right="1"/>
            </w:pPr>
            <w:r>
              <w:rPr>
                <w:spacing w:val="-2"/>
              </w:rPr>
              <w:t>37:11:030304</w:t>
            </w:r>
          </w:p>
        </w:tc>
        <w:tc>
          <w:tcPr>
            <w:tcW w:w="914" w:type="dxa"/>
          </w:tcPr>
          <w:p w14:paraId="31815E24" w14:textId="77777777" w:rsidR="00D23128" w:rsidRDefault="00870C69">
            <w:pPr>
              <w:pStyle w:val="TableParagraph"/>
              <w:spacing w:line="234" w:lineRule="exact"/>
              <w:ind w:left="12"/>
            </w:pPr>
            <w:r>
              <w:rPr>
                <w:spacing w:val="-10"/>
              </w:rPr>
              <w:t>0</w:t>
            </w:r>
          </w:p>
        </w:tc>
        <w:tc>
          <w:tcPr>
            <w:tcW w:w="916" w:type="dxa"/>
          </w:tcPr>
          <w:p w14:paraId="4B0567D7" w14:textId="77777777" w:rsidR="00D23128" w:rsidRDefault="00870C69">
            <w:pPr>
              <w:pStyle w:val="TableParagraph"/>
              <w:spacing w:line="234" w:lineRule="exact"/>
              <w:ind w:left="32" w:right="17"/>
            </w:pPr>
            <w:r>
              <w:rPr>
                <w:spacing w:val="-10"/>
              </w:rPr>
              <w:t>0</w:t>
            </w:r>
          </w:p>
        </w:tc>
        <w:tc>
          <w:tcPr>
            <w:tcW w:w="916" w:type="dxa"/>
          </w:tcPr>
          <w:p w14:paraId="296D7800" w14:textId="77777777" w:rsidR="00D23128" w:rsidRDefault="00870C69">
            <w:pPr>
              <w:pStyle w:val="TableParagraph"/>
              <w:spacing w:line="234" w:lineRule="exact"/>
              <w:ind w:left="32" w:right="19"/>
            </w:pPr>
            <w:r>
              <w:rPr>
                <w:spacing w:val="-10"/>
              </w:rPr>
              <w:t>0</w:t>
            </w:r>
          </w:p>
        </w:tc>
        <w:tc>
          <w:tcPr>
            <w:tcW w:w="913" w:type="dxa"/>
          </w:tcPr>
          <w:p w14:paraId="67A16A1F" w14:textId="77777777" w:rsidR="00D23128" w:rsidRDefault="00870C69">
            <w:pPr>
              <w:pStyle w:val="TableParagraph"/>
              <w:spacing w:line="234" w:lineRule="exact"/>
              <w:ind w:left="27" w:right="9"/>
            </w:pPr>
            <w:r>
              <w:rPr>
                <w:spacing w:val="-10"/>
              </w:rPr>
              <w:t>0</w:t>
            </w:r>
          </w:p>
        </w:tc>
        <w:tc>
          <w:tcPr>
            <w:tcW w:w="916" w:type="dxa"/>
          </w:tcPr>
          <w:p w14:paraId="36710419" w14:textId="77777777" w:rsidR="00D23128" w:rsidRDefault="00870C69">
            <w:pPr>
              <w:pStyle w:val="TableParagraph"/>
              <w:spacing w:line="234" w:lineRule="exact"/>
              <w:ind w:left="32" w:right="10"/>
            </w:pPr>
            <w:r>
              <w:rPr>
                <w:spacing w:val="-10"/>
              </w:rPr>
              <w:t>0</w:t>
            </w:r>
          </w:p>
        </w:tc>
        <w:tc>
          <w:tcPr>
            <w:tcW w:w="915" w:type="dxa"/>
          </w:tcPr>
          <w:p w14:paraId="28B70EF2" w14:textId="77777777" w:rsidR="00D23128" w:rsidRDefault="00870C69">
            <w:pPr>
              <w:pStyle w:val="TableParagraph"/>
              <w:spacing w:line="234" w:lineRule="exact"/>
              <w:ind w:left="21"/>
            </w:pPr>
            <w:r>
              <w:rPr>
                <w:spacing w:val="-10"/>
              </w:rPr>
              <w:t>0</w:t>
            </w:r>
          </w:p>
        </w:tc>
        <w:tc>
          <w:tcPr>
            <w:tcW w:w="913" w:type="dxa"/>
          </w:tcPr>
          <w:p w14:paraId="11C527EB" w14:textId="77777777" w:rsidR="00D23128" w:rsidRDefault="00870C69">
            <w:pPr>
              <w:pStyle w:val="TableParagraph"/>
              <w:spacing w:line="234" w:lineRule="exact"/>
              <w:ind w:left="27"/>
            </w:pPr>
            <w:r>
              <w:rPr>
                <w:spacing w:val="-10"/>
              </w:rPr>
              <w:t>0</w:t>
            </w:r>
          </w:p>
        </w:tc>
        <w:tc>
          <w:tcPr>
            <w:tcW w:w="916" w:type="dxa"/>
          </w:tcPr>
          <w:p w14:paraId="53991938" w14:textId="77777777" w:rsidR="00D23128" w:rsidRDefault="00870C69">
            <w:pPr>
              <w:pStyle w:val="TableParagraph"/>
              <w:spacing w:line="234" w:lineRule="exact"/>
              <w:ind w:left="32"/>
            </w:pPr>
            <w:r>
              <w:rPr>
                <w:spacing w:val="-10"/>
              </w:rPr>
              <w:t>0</w:t>
            </w:r>
          </w:p>
        </w:tc>
      </w:tr>
      <w:tr w:rsidR="00D23128" w14:paraId="59B111FD" w14:textId="77777777">
        <w:trPr>
          <w:trHeight w:val="254"/>
        </w:trPr>
        <w:tc>
          <w:tcPr>
            <w:tcW w:w="2871" w:type="dxa"/>
          </w:tcPr>
          <w:p w14:paraId="6A6F8655" w14:textId="77777777" w:rsidR="00D23128" w:rsidRDefault="00870C69">
            <w:pPr>
              <w:pStyle w:val="TableParagraph"/>
              <w:spacing w:line="234" w:lineRule="exact"/>
              <w:ind w:left="14" w:right="1"/>
            </w:pPr>
            <w:r>
              <w:rPr>
                <w:spacing w:val="-2"/>
              </w:rPr>
              <w:t>37:11:030128</w:t>
            </w:r>
          </w:p>
        </w:tc>
        <w:tc>
          <w:tcPr>
            <w:tcW w:w="914" w:type="dxa"/>
          </w:tcPr>
          <w:p w14:paraId="538149F6" w14:textId="77777777" w:rsidR="00D23128" w:rsidRDefault="00870C69">
            <w:pPr>
              <w:pStyle w:val="TableParagraph"/>
              <w:spacing w:line="234" w:lineRule="exact"/>
              <w:ind w:left="12"/>
            </w:pPr>
            <w:r>
              <w:rPr>
                <w:spacing w:val="-10"/>
              </w:rPr>
              <w:t>0</w:t>
            </w:r>
          </w:p>
        </w:tc>
        <w:tc>
          <w:tcPr>
            <w:tcW w:w="916" w:type="dxa"/>
          </w:tcPr>
          <w:p w14:paraId="21FF4F77" w14:textId="77777777" w:rsidR="00D23128" w:rsidRDefault="00870C69">
            <w:pPr>
              <w:pStyle w:val="TableParagraph"/>
              <w:spacing w:line="234" w:lineRule="exact"/>
              <w:ind w:left="32" w:right="17"/>
            </w:pPr>
            <w:r>
              <w:rPr>
                <w:spacing w:val="-10"/>
              </w:rPr>
              <w:t>0</w:t>
            </w:r>
          </w:p>
        </w:tc>
        <w:tc>
          <w:tcPr>
            <w:tcW w:w="916" w:type="dxa"/>
          </w:tcPr>
          <w:p w14:paraId="5A984DB0" w14:textId="77777777" w:rsidR="00D23128" w:rsidRDefault="00870C69">
            <w:pPr>
              <w:pStyle w:val="TableParagraph"/>
              <w:spacing w:line="234" w:lineRule="exact"/>
              <w:ind w:left="32" w:right="19"/>
            </w:pPr>
            <w:r>
              <w:rPr>
                <w:spacing w:val="-10"/>
              </w:rPr>
              <w:t>0</w:t>
            </w:r>
          </w:p>
        </w:tc>
        <w:tc>
          <w:tcPr>
            <w:tcW w:w="913" w:type="dxa"/>
          </w:tcPr>
          <w:p w14:paraId="1FE94164" w14:textId="77777777" w:rsidR="00D23128" w:rsidRDefault="00870C69">
            <w:pPr>
              <w:pStyle w:val="TableParagraph"/>
              <w:spacing w:line="234" w:lineRule="exact"/>
              <w:ind w:left="27" w:right="9"/>
            </w:pPr>
            <w:r>
              <w:rPr>
                <w:spacing w:val="-10"/>
              </w:rPr>
              <w:t>0</w:t>
            </w:r>
          </w:p>
        </w:tc>
        <w:tc>
          <w:tcPr>
            <w:tcW w:w="916" w:type="dxa"/>
          </w:tcPr>
          <w:p w14:paraId="527E54BF" w14:textId="77777777" w:rsidR="00D23128" w:rsidRDefault="00870C69">
            <w:pPr>
              <w:pStyle w:val="TableParagraph"/>
              <w:spacing w:line="234" w:lineRule="exact"/>
              <w:ind w:left="32" w:right="10"/>
            </w:pPr>
            <w:r>
              <w:rPr>
                <w:spacing w:val="-10"/>
              </w:rPr>
              <w:t>0</w:t>
            </w:r>
          </w:p>
        </w:tc>
        <w:tc>
          <w:tcPr>
            <w:tcW w:w="915" w:type="dxa"/>
          </w:tcPr>
          <w:p w14:paraId="5385FECC" w14:textId="77777777" w:rsidR="00D23128" w:rsidRDefault="00870C69">
            <w:pPr>
              <w:pStyle w:val="TableParagraph"/>
              <w:spacing w:line="234" w:lineRule="exact"/>
              <w:ind w:left="21"/>
            </w:pPr>
            <w:r>
              <w:rPr>
                <w:spacing w:val="-10"/>
              </w:rPr>
              <w:t>0</w:t>
            </w:r>
          </w:p>
        </w:tc>
        <w:tc>
          <w:tcPr>
            <w:tcW w:w="913" w:type="dxa"/>
          </w:tcPr>
          <w:p w14:paraId="568CC906" w14:textId="77777777" w:rsidR="00D23128" w:rsidRDefault="00870C69">
            <w:pPr>
              <w:pStyle w:val="TableParagraph"/>
              <w:spacing w:line="234" w:lineRule="exact"/>
              <w:ind w:left="27"/>
            </w:pPr>
            <w:r>
              <w:rPr>
                <w:spacing w:val="-10"/>
              </w:rPr>
              <w:t>0</w:t>
            </w:r>
          </w:p>
        </w:tc>
        <w:tc>
          <w:tcPr>
            <w:tcW w:w="916" w:type="dxa"/>
          </w:tcPr>
          <w:p w14:paraId="7208E11D" w14:textId="77777777" w:rsidR="00D23128" w:rsidRDefault="00870C69">
            <w:pPr>
              <w:pStyle w:val="TableParagraph"/>
              <w:spacing w:line="234" w:lineRule="exact"/>
              <w:ind w:left="32"/>
            </w:pPr>
            <w:r>
              <w:rPr>
                <w:spacing w:val="-10"/>
              </w:rPr>
              <w:t>0</w:t>
            </w:r>
          </w:p>
        </w:tc>
      </w:tr>
    </w:tbl>
    <w:p w14:paraId="790C0BDF" w14:textId="77777777" w:rsidR="00D23128" w:rsidRDefault="00870C69">
      <w:pPr>
        <w:pStyle w:val="a3"/>
        <w:spacing w:before="2" w:line="360" w:lineRule="auto"/>
        <w:ind w:firstLine="708"/>
      </w:pPr>
      <w:r>
        <w:t>Снижение</w:t>
      </w:r>
      <w:r>
        <w:rPr>
          <w:spacing w:val="-10"/>
        </w:rPr>
        <w:t xml:space="preserve"> </w:t>
      </w:r>
      <w:r>
        <w:t>тепловой</w:t>
      </w:r>
      <w:r>
        <w:rPr>
          <w:spacing w:val="-9"/>
        </w:rPr>
        <w:t xml:space="preserve"> </w:t>
      </w:r>
      <w:r>
        <w:t>нагрузки</w:t>
      </w:r>
      <w:r>
        <w:rPr>
          <w:spacing w:val="-9"/>
        </w:rPr>
        <w:t xml:space="preserve"> </w:t>
      </w:r>
      <w:r>
        <w:t>на</w:t>
      </w:r>
      <w:r>
        <w:rPr>
          <w:spacing w:val="-11"/>
        </w:rPr>
        <w:t xml:space="preserve"> </w:t>
      </w:r>
      <w:r>
        <w:t>горячее</w:t>
      </w:r>
      <w:r>
        <w:rPr>
          <w:spacing w:val="-11"/>
        </w:rPr>
        <w:t xml:space="preserve"> </w:t>
      </w:r>
      <w:r>
        <w:t>водоснабжение</w:t>
      </w:r>
      <w:r>
        <w:rPr>
          <w:spacing w:val="-11"/>
        </w:rPr>
        <w:t xml:space="preserve"> </w:t>
      </w:r>
      <w:r>
        <w:t>в</w:t>
      </w:r>
      <w:r>
        <w:rPr>
          <w:spacing w:val="-10"/>
        </w:rPr>
        <w:t xml:space="preserve"> </w:t>
      </w:r>
      <w:r>
        <w:t>проектируемых</w:t>
      </w:r>
      <w:r>
        <w:rPr>
          <w:spacing w:val="-10"/>
        </w:rPr>
        <w:t xml:space="preserve"> </w:t>
      </w:r>
      <w:r>
        <w:t>жилых</w:t>
      </w:r>
      <w:r>
        <w:rPr>
          <w:spacing w:val="-10"/>
        </w:rPr>
        <w:t xml:space="preserve"> </w:t>
      </w:r>
      <w:r>
        <w:t>зданиях</w:t>
      </w:r>
      <w:r>
        <w:rPr>
          <w:spacing w:val="-10"/>
        </w:rPr>
        <w:t xml:space="preserve"> </w:t>
      </w:r>
      <w:r>
        <w:t>на период актуализации схемы теплоснабжения, Гкал/ч.</w:t>
      </w:r>
    </w:p>
    <w:p w14:paraId="5E30589B" w14:textId="77777777" w:rsidR="00D23128" w:rsidRDefault="00870C69">
      <w:pPr>
        <w:spacing w:before="58" w:after="12"/>
        <w:ind w:left="141" w:right="134"/>
        <w:jc w:val="right"/>
      </w:pPr>
      <w:r>
        <w:t xml:space="preserve">Таблица </w:t>
      </w:r>
      <w:r>
        <w:rPr>
          <w:spacing w:val="-5"/>
        </w:rPr>
        <w:t>57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71"/>
        <w:gridCol w:w="914"/>
        <w:gridCol w:w="916"/>
        <w:gridCol w:w="916"/>
        <w:gridCol w:w="913"/>
        <w:gridCol w:w="916"/>
        <w:gridCol w:w="915"/>
        <w:gridCol w:w="913"/>
        <w:gridCol w:w="916"/>
      </w:tblGrid>
      <w:tr w:rsidR="00D23128" w14:paraId="75968D2A" w14:textId="77777777">
        <w:trPr>
          <w:trHeight w:val="251"/>
        </w:trPr>
        <w:tc>
          <w:tcPr>
            <w:tcW w:w="2871" w:type="dxa"/>
          </w:tcPr>
          <w:p w14:paraId="7FC4100A" w14:textId="77777777" w:rsidR="00D23128" w:rsidRDefault="00870C69">
            <w:pPr>
              <w:pStyle w:val="TableParagraph"/>
              <w:spacing w:line="232" w:lineRule="exact"/>
              <w:ind w:left="14"/>
            </w:pPr>
            <w:r>
              <w:t>Наименование</w:t>
            </w:r>
            <w:r>
              <w:rPr>
                <w:spacing w:val="-11"/>
              </w:rPr>
              <w:t xml:space="preserve"> </w:t>
            </w:r>
            <w:r>
              <w:rPr>
                <w:spacing w:val="-2"/>
              </w:rPr>
              <w:t>показателей</w:t>
            </w:r>
          </w:p>
        </w:tc>
        <w:tc>
          <w:tcPr>
            <w:tcW w:w="914" w:type="dxa"/>
          </w:tcPr>
          <w:p w14:paraId="1FA858C1" w14:textId="77777777" w:rsidR="00D23128" w:rsidRDefault="00870C69">
            <w:pPr>
              <w:pStyle w:val="TableParagraph"/>
              <w:spacing w:line="232" w:lineRule="exact"/>
              <w:ind w:left="12"/>
            </w:pPr>
            <w:r>
              <w:rPr>
                <w:spacing w:val="-4"/>
              </w:rPr>
              <w:t>2021</w:t>
            </w:r>
          </w:p>
        </w:tc>
        <w:tc>
          <w:tcPr>
            <w:tcW w:w="916" w:type="dxa"/>
          </w:tcPr>
          <w:p w14:paraId="1861A72D" w14:textId="77777777" w:rsidR="00D23128" w:rsidRDefault="00870C69">
            <w:pPr>
              <w:pStyle w:val="TableParagraph"/>
              <w:spacing w:line="232" w:lineRule="exact"/>
              <w:ind w:left="32" w:right="17"/>
            </w:pPr>
            <w:r>
              <w:rPr>
                <w:spacing w:val="-4"/>
              </w:rPr>
              <w:t>2022</w:t>
            </w:r>
          </w:p>
        </w:tc>
        <w:tc>
          <w:tcPr>
            <w:tcW w:w="916" w:type="dxa"/>
          </w:tcPr>
          <w:p w14:paraId="755732A0" w14:textId="77777777" w:rsidR="00D23128" w:rsidRDefault="00870C69">
            <w:pPr>
              <w:pStyle w:val="TableParagraph"/>
              <w:spacing w:line="232" w:lineRule="exact"/>
              <w:ind w:left="32" w:right="19"/>
            </w:pPr>
            <w:r>
              <w:rPr>
                <w:spacing w:val="-4"/>
              </w:rPr>
              <w:t>2023</w:t>
            </w:r>
          </w:p>
        </w:tc>
        <w:tc>
          <w:tcPr>
            <w:tcW w:w="913" w:type="dxa"/>
          </w:tcPr>
          <w:p w14:paraId="2D3E16B1" w14:textId="77777777" w:rsidR="00D23128" w:rsidRDefault="00870C69">
            <w:pPr>
              <w:pStyle w:val="TableParagraph"/>
              <w:spacing w:line="232" w:lineRule="exact"/>
              <w:ind w:left="27" w:right="9"/>
            </w:pPr>
            <w:r>
              <w:rPr>
                <w:spacing w:val="-4"/>
              </w:rPr>
              <w:t>2024</w:t>
            </w:r>
          </w:p>
        </w:tc>
        <w:tc>
          <w:tcPr>
            <w:tcW w:w="916" w:type="dxa"/>
          </w:tcPr>
          <w:p w14:paraId="41F953CD" w14:textId="77777777" w:rsidR="00D23128" w:rsidRDefault="00870C69">
            <w:pPr>
              <w:pStyle w:val="TableParagraph"/>
              <w:spacing w:line="232" w:lineRule="exact"/>
              <w:ind w:left="32" w:right="10"/>
            </w:pPr>
            <w:r>
              <w:rPr>
                <w:spacing w:val="-4"/>
              </w:rPr>
              <w:t>2025</w:t>
            </w:r>
          </w:p>
        </w:tc>
        <w:tc>
          <w:tcPr>
            <w:tcW w:w="915" w:type="dxa"/>
          </w:tcPr>
          <w:p w14:paraId="1510AE9A" w14:textId="77777777" w:rsidR="00D23128" w:rsidRDefault="00870C69">
            <w:pPr>
              <w:pStyle w:val="TableParagraph"/>
              <w:spacing w:line="232" w:lineRule="exact"/>
              <w:ind w:left="21"/>
            </w:pPr>
            <w:r>
              <w:rPr>
                <w:spacing w:val="-4"/>
              </w:rPr>
              <w:t>2026</w:t>
            </w:r>
          </w:p>
        </w:tc>
        <w:tc>
          <w:tcPr>
            <w:tcW w:w="913" w:type="dxa"/>
          </w:tcPr>
          <w:p w14:paraId="3C06F63A" w14:textId="77777777" w:rsidR="00D23128" w:rsidRDefault="00870C69">
            <w:pPr>
              <w:pStyle w:val="TableParagraph"/>
              <w:spacing w:line="232" w:lineRule="exact"/>
              <w:ind w:left="27"/>
            </w:pPr>
            <w:r>
              <w:rPr>
                <w:spacing w:val="-4"/>
              </w:rPr>
              <w:t>2027</w:t>
            </w:r>
          </w:p>
        </w:tc>
        <w:tc>
          <w:tcPr>
            <w:tcW w:w="916" w:type="dxa"/>
          </w:tcPr>
          <w:p w14:paraId="7220F652" w14:textId="77777777" w:rsidR="00D23128" w:rsidRDefault="00870C69">
            <w:pPr>
              <w:pStyle w:val="TableParagraph"/>
              <w:spacing w:line="232" w:lineRule="exact"/>
              <w:ind w:left="32" w:right="1"/>
            </w:pPr>
            <w:r>
              <w:rPr>
                <w:spacing w:val="-4"/>
              </w:rPr>
              <w:t>2028</w:t>
            </w:r>
          </w:p>
        </w:tc>
      </w:tr>
      <w:tr w:rsidR="00D23128" w14:paraId="542165F6" w14:textId="77777777">
        <w:trPr>
          <w:trHeight w:val="184"/>
        </w:trPr>
        <w:tc>
          <w:tcPr>
            <w:tcW w:w="2871" w:type="dxa"/>
          </w:tcPr>
          <w:p w14:paraId="2BB27B52" w14:textId="77777777" w:rsidR="00D23128" w:rsidRDefault="00870C69">
            <w:pPr>
              <w:pStyle w:val="TableParagraph"/>
              <w:spacing w:before="1" w:line="163" w:lineRule="exact"/>
              <w:ind w:left="14" w:right="2"/>
              <w:rPr>
                <w:sz w:val="16"/>
              </w:rPr>
            </w:pPr>
            <w:r>
              <w:rPr>
                <w:spacing w:val="-10"/>
                <w:sz w:val="16"/>
              </w:rPr>
              <w:t>1</w:t>
            </w:r>
          </w:p>
        </w:tc>
        <w:tc>
          <w:tcPr>
            <w:tcW w:w="914" w:type="dxa"/>
          </w:tcPr>
          <w:p w14:paraId="7931C463" w14:textId="77777777" w:rsidR="00D23128" w:rsidRDefault="00870C69">
            <w:pPr>
              <w:pStyle w:val="TableParagraph"/>
              <w:spacing w:before="1" w:line="163" w:lineRule="exact"/>
              <w:ind w:left="12" w:right="1"/>
              <w:rPr>
                <w:sz w:val="16"/>
              </w:rPr>
            </w:pPr>
            <w:r>
              <w:rPr>
                <w:spacing w:val="-10"/>
                <w:sz w:val="16"/>
              </w:rPr>
              <w:t>2</w:t>
            </w:r>
          </w:p>
        </w:tc>
        <w:tc>
          <w:tcPr>
            <w:tcW w:w="916" w:type="dxa"/>
          </w:tcPr>
          <w:p w14:paraId="054814BC" w14:textId="77777777" w:rsidR="00D23128" w:rsidRDefault="00870C69">
            <w:pPr>
              <w:pStyle w:val="TableParagraph"/>
              <w:spacing w:before="1" w:line="163" w:lineRule="exact"/>
              <w:ind w:left="32" w:right="18"/>
              <w:rPr>
                <w:sz w:val="16"/>
              </w:rPr>
            </w:pPr>
            <w:r>
              <w:rPr>
                <w:spacing w:val="-10"/>
                <w:sz w:val="16"/>
              </w:rPr>
              <w:t>3</w:t>
            </w:r>
          </w:p>
        </w:tc>
        <w:tc>
          <w:tcPr>
            <w:tcW w:w="916" w:type="dxa"/>
          </w:tcPr>
          <w:p w14:paraId="3950330F" w14:textId="77777777" w:rsidR="00D23128" w:rsidRDefault="00870C69">
            <w:pPr>
              <w:pStyle w:val="TableParagraph"/>
              <w:spacing w:before="1" w:line="163" w:lineRule="exact"/>
              <w:ind w:left="32" w:right="20"/>
              <w:rPr>
                <w:sz w:val="16"/>
              </w:rPr>
            </w:pPr>
            <w:r>
              <w:rPr>
                <w:spacing w:val="-10"/>
                <w:sz w:val="16"/>
              </w:rPr>
              <w:t>4</w:t>
            </w:r>
          </w:p>
        </w:tc>
        <w:tc>
          <w:tcPr>
            <w:tcW w:w="913" w:type="dxa"/>
          </w:tcPr>
          <w:p w14:paraId="54C39A38" w14:textId="77777777" w:rsidR="00D23128" w:rsidRDefault="00870C69">
            <w:pPr>
              <w:pStyle w:val="TableParagraph"/>
              <w:spacing w:before="1" w:line="163" w:lineRule="exact"/>
              <w:ind w:left="27" w:right="11"/>
              <w:rPr>
                <w:sz w:val="16"/>
              </w:rPr>
            </w:pPr>
            <w:r>
              <w:rPr>
                <w:spacing w:val="-10"/>
                <w:sz w:val="16"/>
              </w:rPr>
              <w:t>5</w:t>
            </w:r>
          </w:p>
        </w:tc>
        <w:tc>
          <w:tcPr>
            <w:tcW w:w="916" w:type="dxa"/>
          </w:tcPr>
          <w:p w14:paraId="6F003307" w14:textId="77777777" w:rsidR="00D23128" w:rsidRDefault="00870C69">
            <w:pPr>
              <w:pStyle w:val="TableParagraph"/>
              <w:spacing w:before="1" w:line="163" w:lineRule="exact"/>
              <w:ind w:left="32" w:right="11"/>
              <w:rPr>
                <w:sz w:val="16"/>
              </w:rPr>
            </w:pPr>
            <w:r>
              <w:rPr>
                <w:spacing w:val="-10"/>
                <w:sz w:val="16"/>
              </w:rPr>
              <w:t>6</w:t>
            </w:r>
          </w:p>
        </w:tc>
        <w:tc>
          <w:tcPr>
            <w:tcW w:w="915" w:type="dxa"/>
          </w:tcPr>
          <w:p w14:paraId="75B287D4" w14:textId="77777777" w:rsidR="00D23128" w:rsidRDefault="00870C69">
            <w:pPr>
              <w:pStyle w:val="TableParagraph"/>
              <w:spacing w:before="1" w:line="163" w:lineRule="exact"/>
              <w:ind w:left="21" w:right="1"/>
              <w:rPr>
                <w:sz w:val="16"/>
              </w:rPr>
            </w:pPr>
            <w:r>
              <w:rPr>
                <w:spacing w:val="-10"/>
                <w:sz w:val="16"/>
              </w:rPr>
              <w:t>7</w:t>
            </w:r>
          </w:p>
        </w:tc>
        <w:tc>
          <w:tcPr>
            <w:tcW w:w="913" w:type="dxa"/>
          </w:tcPr>
          <w:p w14:paraId="5D11CC9F" w14:textId="77777777" w:rsidR="00D23128" w:rsidRDefault="00870C69">
            <w:pPr>
              <w:pStyle w:val="TableParagraph"/>
              <w:spacing w:before="1" w:line="163" w:lineRule="exact"/>
              <w:ind w:left="27" w:right="1"/>
              <w:rPr>
                <w:sz w:val="16"/>
              </w:rPr>
            </w:pPr>
            <w:r>
              <w:rPr>
                <w:spacing w:val="-10"/>
                <w:sz w:val="16"/>
              </w:rPr>
              <w:t>8</w:t>
            </w:r>
          </w:p>
        </w:tc>
        <w:tc>
          <w:tcPr>
            <w:tcW w:w="916" w:type="dxa"/>
          </w:tcPr>
          <w:p w14:paraId="0EE3CC4D" w14:textId="77777777" w:rsidR="00D23128" w:rsidRDefault="00870C69">
            <w:pPr>
              <w:pStyle w:val="TableParagraph"/>
              <w:spacing w:before="1" w:line="163" w:lineRule="exact"/>
              <w:ind w:left="32" w:right="1"/>
              <w:rPr>
                <w:sz w:val="16"/>
              </w:rPr>
            </w:pPr>
            <w:r>
              <w:rPr>
                <w:spacing w:val="-10"/>
                <w:sz w:val="16"/>
              </w:rPr>
              <w:t>9</w:t>
            </w:r>
          </w:p>
        </w:tc>
      </w:tr>
      <w:tr w:rsidR="00D23128" w14:paraId="768C4A1E" w14:textId="77777777">
        <w:trPr>
          <w:trHeight w:val="758"/>
        </w:trPr>
        <w:tc>
          <w:tcPr>
            <w:tcW w:w="2871" w:type="dxa"/>
          </w:tcPr>
          <w:p w14:paraId="20516CDB" w14:textId="77777777" w:rsidR="00D23128" w:rsidRDefault="00870C69">
            <w:pPr>
              <w:pStyle w:val="TableParagraph"/>
              <w:spacing w:line="251" w:lineRule="exact"/>
              <w:ind w:left="86" w:hanging="39"/>
              <w:jc w:val="left"/>
            </w:pPr>
            <w:r>
              <w:t>Снижение</w:t>
            </w:r>
            <w:r>
              <w:rPr>
                <w:spacing w:val="-7"/>
              </w:rPr>
              <w:t xml:space="preserve"> </w:t>
            </w:r>
            <w:r>
              <w:t>тепловой</w:t>
            </w:r>
            <w:r>
              <w:rPr>
                <w:spacing w:val="-7"/>
              </w:rPr>
              <w:t xml:space="preserve"> </w:t>
            </w:r>
            <w:r>
              <w:rPr>
                <w:spacing w:val="-2"/>
              </w:rPr>
              <w:t>нагрузки</w:t>
            </w:r>
          </w:p>
          <w:p w14:paraId="6EC9C2E8" w14:textId="77777777" w:rsidR="00D23128" w:rsidRDefault="00870C69">
            <w:pPr>
              <w:pStyle w:val="TableParagraph"/>
              <w:spacing w:line="252" w:lineRule="exact"/>
              <w:ind w:left="938" w:hanging="852"/>
              <w:jc w:val="left"/>
            </w:pPr>
            <w:r>
              <w:t>на</w:t>
            </w:r>
            <w:r>
              <w:rPr>
                <w:spacing w:val="-13"/>
              </w:rPr>
              <w:t xml:space="preserve"> </w:t>
            </w:r>
            <w:r>
              <w:t>горячее</w:t>
            </w:r>
            <w:r>
              <w:rPr>
                <w:spacing w:val="-13"/>
              </w:rPr>
              <w:t xml:space="preserve"> </w:t>
            </w:r>
            <w:r>
              <w:t>водоснабжение,</w:t>
            </w:r>
            <w:r>
              <w:rPr>
                <w:spacing w:val="-13"/>
              </w:rPr>
              <w:t xml:space="preserve"> </w:t>
            </w:r>
            <w:r>
              <w:t>в том числе:</w:t>
            </w:r>
          </w:p>
        </w:tc>
        <w:tc>
          <w:tcPr>
            <w:tcW w:w="914" w:type="dxa"/>
          </w:tcPr>
          <w:p w14:paraId="4D4724B5" w14:textId="77777777" w:rsidR="00D23128" w:rsidRDefault="00870C69">
            <w:pPr>
              <w:pStyle w:val="TableParagraph"/>
              <w:spacing w:before="253"/>
              <w:ind w:left="12" w:right="5"/>
            </w:pPr>
            <w:r>
              <w:rPr>
                <w:spacing w:val="-10"/>
              </w:rPr>
              <w:t>0</w:t>
            </w:r>
          </w:p>
        </w:tc>
        <w:tc>
          <w:tcPr>
            <w:tcW w:w="916" w:type="dxa"/>
          </w:tcPr>
          <w:p w14:paraId="3D581948" w14:textId="77777777" w:rsidR="00D23128" w:rsidRDefault="00870C69">
            <w:pPr>
              <w:pStyle w:val="TableParagraph"/>
              <w:spacing w:before="253"/>
              <w:ind w:left="32" w:right="17"/>
            </w:pPr>
            <w:r>
              <w:rPr>
                <w:spacing w:val="-10"/>
              </w:rPr>
              <w:t>0</w:t>
            </w:r>
          </w:p>
        </w:tc>
        <w:tc>
          <w:tcPr>
            <w:tcW w:w="916" w:type="dxa"/>
          </w:tcPr>
          <w:p w14:paraId="77CEBDB6" w14:textId="77777777" w:rsidR="00D23128" w:rsidRDefault="00870C69">
            <w:pPr>
              <w:pStyle w:val="TableParagraph"/>
              <w:spacing w:before="253"/>
              <w:ind w:left="32" w:right="19"/>
            </w:pPr>
            <w:r>
              <w:rPr>
                <w:spacing w:val="-10"/>
              </w:rPr>
              <w:t>0</w:t>
            </w:r>
          </w:p>
        </w:tc>
        <w:tc>
          <w:tcPr>
            <w:tcW w:w="913" w:type="dxa"/>
          </w:tcPr>
          <w:p w14:paraId="5150F829" w14:textId="77777777" w:rsidR="00D23128" w:rsidRDefault="00870C69">
            <w:pPr>
              <w:pStyle w:val="TableParagraph"/>
              <w:spacing w:before="253"/>
              <w:ind w:left="27" w:right="9"/>
            </w:pPr>
            <w:r>
              <w:rPr>
                <w:spacing w:val="-10"/>
              </w:rPr>
              <w:t>0</w:t>
            </w:r>
          </w:p>
        </w:tc>
        <w:tc>
          <w:tcPr>
            <w:tcW w:w="916" w:type="dxa"/>
          </w:tcPr>
          <w:p w14:paraId="2A4D1F47" w14:textId="77777777" w:rsidR="00D23128" w:rsidRDefault="00870C69">
            <w:pPr>
              <w:pStyle w:val="TableParagraph"/>
              <w:spacing w:before="253"/>
              <w:ind w:left="32" w:right="10"/>
            </w:pPr>
            <w:r>
              <w:rPr>
                <w:spacing w:val="-10"/>
              </w:rPr>
              <w:t>0</w:t>
            </w:r>
          </w:p>
        </w:tc>
        <w:tc>
          <w:tcPr>
            <w:tcW w:w="915" w:type="dxa"/>
          </w:tcPr>
          <w:p w14:paraId="6BB5AD39" w14:textId="77777777" w:rsidR="00D23128" w:rsidRDefault="00870C69">
            <w:pPr>
              <w:pStyle w:val="TableParagraph"/>
              <w:spacing w:before="253"/>
              <w:ind w:left="21"/>
            </w:pPr>
            <w:r>
              <w:rPr>
                <w:spacing w:val="-10"/>
              </w:rPr>
              <w:t>0</w:t>
            </w:r>
          </w:p>
        </w:tc>
        <w:tc>
          <w:tcPr>
            <w:tcW w:w="913" w:type="dxa"/>
          </w:tcPr>
          <w:p w14:paraId="33C35A05" w14:textId="77777777" w:rsidR="00D23128" w:rsidRDefault="00870C69">
            <w:pPr>
              <w:pStyle w:val="TableParagraph"/>
              <w:spacing w:before="253"/>
              <w:ind w:left="27"/>
            </w:pPr>
            <w:r>
              <w:rPr>
                <w:spacing w:val="-10"/>
              </w:rPr>
              <w:t>0</w:t>
            </w:r>
          </w:p>
        </w:tc>
        <w:tc>
          <w:tcPr>
            <w:tcW w:w="916" w:type="dxa"/>
          </w:tcPr>
          <w:p w14:paraId="68614476" w14:textId="77777777" w:rsidR="00D23128" w:rsidRDefault="00870C69">
            <w:pPr>
              <w:pStyle w:val="TableParagraph"/>
              <w:spacing w:before="253"/>
              <w:ind w:left="32"/>
            </w:pPr>
            <w:r>
              <w:rPr>
                <w:spacing w:val="-10"/>
              </w:rPr>
              <w:t>0</w:t>
            </w:r>
          </w:p>
        </w:tc>
      </w:tr>
      <w:tr w:rsidR="00D23128" w14:paraId="5493CEE5" w14:textId="77777777">
        <w:trPr>
          <w:trHeight w:val="253"/>
        </w:trPr>
        <w:tc>
          <w:tcPr>
            <w:tcW w:w="2871" w:type="dxa"/>
          </w:tcPr>
          <w:p w14:paraId="7F044646" w14:textId="77777777" w:rsidR="00D23128" w:rsidRDefault="00870C69">
            <w:pPr>
              <w:pStyle w:val="TableParagraph"/>
              <w:spacing w:before="1" w:line="233" w:lineRule="exact"/>
              <w:ind w:left="14"/>
            </w:pPr>
            <w:r>
              <w:t>накопительным</w:t>
            </w:r>
            <w:r>
              <w:rPr>
                <w:spacing w:val="-7"/>
              </w:rPr>
              <w:t xml:space="preserve"> </w:t>
            </w:r>
            <w:r>
              <w:rPr>
                <w:spacing w:val="-2"/>
              </w:rPr>
              <w:t>итогом:</w:t>
            </w:r>
          </w:p>
        </w:tc>
        <w:tc>
          <w:tcPr>
            <w:tcW w:w="914" w:type="dxa"/>
          </w:tcPr>
          <w:p w14:paraId="6208E27D" w14:textId="77777777" w:rsidR="00D23128" w:rsidRDefault="00D23128">
            <w:pPr>
              <w:pStyle w:val="TableParagraph"/>
              <w:jc w:val="left"/>
              <w:rPr>
                <w:sz w:val="18"/>
              </w:rPr>
            </w:pPr>
          </w:p>
        </w:tc>
        <w:tc>
          <w:tcPr>
            <w:tcW w:w="916" w:type="dxa"/>
          </w:tcPr>
          <w:p w14:paraId="09E5C761" w14:textId="77777777" w:rsidR="00D23128" w:rsidRDefault="00D23128">
            <w:pPr>
              <w:pStyle w:val="TableParagraph"/>
              <w:jc w:val="left"/>
              <w:rPr>
                <w:sz w:val="18"/>
              </w:rPr>
            </w:pPr>
          </w:p>
        </w:tc>
        <w:tc>
          <w:tcPr>
            <w:tcW w:w="916" w:type="dxa"/>
          </w:tcPr>
          <w:p w14:paraId="4F1E9247" w14:textId="77777777" w:rsidR="00D23128" w:rsidRDefault="00D23128">
            <w:pPr>
              <w:pStyle w:val="TableParagraph"/>
              <w:jc w:val="left"/>
              <w:rPr>
                <w:sz w:val="18"/>
              </w:rPr>
            </w:pPr>
          </w:p>
        </w:tc>
        <w:tc>
          <w:tcPr>
            <w:tcW w:w="913" w:type="dxa"/>
          </w:tcPr>
          <w:p w14:paraId="62DE96EA" w14:textId="77777777" w:rsidR="00D23128" w:rsidRDefault="00D23128">
            <w:pPr>
              <w:pStyle w:val="TableParagraph"/>
              <w:jc w:val="left"/>
              <w:rPr>
                <w:sz w:val="18"/>
              </w:rPr>
            </w:pPr>
          </w:p>
        </w:tc>
        <w:tc>
          <w:tcPr>
            <w:tcW w:w="916" w:type="dxa"/>
          </w:tcPr>
          <w:p w14:paraId="10508925" w14:textId="77777777" w:rsidR="00D23128" w:rsidRDefault="00D23128">
            <w:pPr>
              <w:pStyle w:val="TableParagraph"/>
              <w:jc w:val="left"/>
              <w:rPr>
                <w:sz w:val="18"/>
              </w:rPr>
            </w:pPr>
          </w:p>
        </w:tc>
        <w:tc>
          <w:tcPr>
            <w:tcW w:w="915" w:type="dxa"/>
          </w:tcPr>
          <w:p w14:paraId="7CAA06C3" w14:textId="77777777" w:rsidR="00D23128" w:rsidRDefault="00D23128">
            <w:pPr>
              <w:pStyle w:val="TableParagraph"/>
              <w:jc w:val="left"/>
              <w:rPr>
                <w:sz w:val="18"/>
              </w:rPr>
            </w:pPr>
          </w:p>
        </w:tc>
        <w:tc>
          <w:tcPr>
            <w:tcW w:w="913" w:type="dxa"/>
          </w:tcPr>
          <w:p w14:paraId="21D25B21" w14:textId="77777777" w:rsidR="00D23128" w:rsidRDefault="00D23128">
            <w:pPr>
              <w:pStyle w:val="TableParagraph"/>
              <w:jc w:val="left"/>
              <w:rPr>
                <w:sz w:val="18"/>
              </w:rPr>
            </w:pPr>
          </w:p>
        </w:tc>
        <w:tc>
          <w:tcPr>
            <w:tcW w:w="916" w:type="dxa"/>
          </w:tcPr>
          <w:p w14:paraId="1DFED73C" w14:textId="77777777" w:rsidR="00D23128" w:rsidRDefault="00D23128">
            <w:pPr>
              <w:pStyle w:val="TableParagraph"/>
              <w:jc w:val="left"/>
              <w:rPr>
                <w:sz w:val="18"/>
              </w:rPr>
            </w:pPr>
          </w:p>
        </w:tc>
      </w:tr>
      <w:tr w:rsidR="00D23128" w14:paraId="07BDC7C5" w14:textId="77777777">
        <w:trPr>
          <w:trHeight w:val="506"/>
        </w:trPr>
        <w:tc>
          <w:tcPr>
            <w:tcW w:w="2871" w:type="dxa"/>
          </w:tcPr>
          <w:p w14:paraId="45750693" w14:textId="77777777" w:rsidR="00D23128" w:rsidRDefault="00870C69">
            <w:pPr>
              <w:pStyle w:val="TableParagraph"/>
              <w:spacing w:line="254" w:lineRule="exact"/>
              <w:ind w:left="1194" w:right="143" w:hanging="1035"/>
              <w:jc w:val="left"/>
            </w:pPr>
            <w:r>
              <w:t>Многоэтажный</w:t>
            </w:r>
            <w:r>
              <w:rPr>
                <w:spacing w:val="-14"/>
              </w:rPr>
              <w:t xml:space="preserve"> </w:t>
            </w:r>
            <w:r>
              <w:t xml:space="preserve">жилищный </w:t>
            </w:r>
            <w:r>
              <w:rPr>
                <w:spacing w:val="-4"/>
              </w:rPr>
              <w:t>фонд</w:t>
            </w:r>
          </w:p>
        </w:tc>
        <w:tc>
          <w:tcPr>
            <w:tcW w:w="914" w:type="dxa"/>
          </w:tcPr>
          <w:p w14:paraId="358A1802" w14:textId="77777777" w:rsidR="00D23128" w:rsidRDefault="00870C69">
            <w:pPr>
              <w:pStyle w:val="TableParagraph"/>
              <w:spacing w:before="125"/>
              <w:ind w:left="12" w:right="5"/>
            </w:pPr>
            <w:r>
              <w:rPr>
                <w:spacing w:val="-10"/>
              </w:rPr>
              <w:t>0</w:t>
            </w:r>
          </w:p>
        </w:tc>
        <w:tc>
          <w:tcPr>
            <w:tcW w:w="916" w:type="dxa"/>
          </w:tcPr>
          <w:p w14:paraId="0DC7E011" w14:textId="77777777" w:rsidR="00D23128" w:rsidRDefault="00870C69">
            <w:pPr>
              <w:pStyle w:val="TableParagraph"/>
              <w:spacing w:before="125"/>
              <w:ind w:left="32" w:right="17"/>
            </w:pPr>
            <w:r>
              <w:rPr>
                <w:spacing w:val="-10"/>
              </w:rPr>
              <w:t>0</w:t>
            </w:r>
          </w:p>
        </w:tc>
        <w:tc>
          <w:tcPr>
            <w:tcW w:w="916" w:type="dxa"/>
          </w:tcPr>
          <w:p w14:paraId="47EBAFC3" w14:textId="77777777" w:rsidR="00D23128" w:rsidRDefault="00870C69">
            <w:pPr>
              <w:pStyle w:val="TableParagraph"/>
              <w:spacing w:before="125"/>
              <w:ind w:left="32" w:right="19"/>
            </w:pPr>
            <w:r>
              <w:rPr>
                <w:spacing w:val="-10"/>
              </w:rPr>
              <w:t>0</w:t>
            </w:r>
          </w:p>
        </w:tc>
        <w:tc>
          <w:tcPr>
            <w:tcW w:w="913" w:type="dxa"/>
          </w:tcPr>
          <w:p w14:paraId="37C29F89" w14:textId="77777777" w:rsidR="00D23128" w:rsidRDefault="00870C69">
            <w:pPr>
              <w:pStyle w:val="TableParagraph"/>
              <w:spacing w:before="125"/>
              <w:ind w:left="27" w:right="9"/>
            </w:pPr>
            <w:r>
              <w:rPr>
                <w:spacing w:val="-10"/>
              </w:rPr>
              <w:t>0</w:t>
            </w:r>
          </w:p>
        </w:tc>
        <w:tc>
          <w:tcPr>
            <w:tcW w:w="916" w:type="dxa"/>
          </w:tcPr>
          <w:p w14:paraId="406F207D" w14:textId="77777777" w:rsidR="00D23128" w:rsidRDefault="00870C69">
            <w:pPr>
              <w:pStyle w:val="TableParagraph"/>
              <w:spacing w:before="125"/>
              <w:ind w:left="32" w:right="10"/>
            </w:pPr>
            <w:r>
              <w:rPr>
                <w:spacing w:val="-10"/>
              </w:rPr>
              <w:t>0</w:t>
            </w:r>
          </w:p>
        </w:tc>
        <w:tc>
          <w:tcPr>
            <w:tcW w:w="915" w:type="dxa"/>
          </w:tcPr>
          <w:p w14:paraId="023E2D76" w14:textId="77777777" w:rsidR="00D23128" w:rsidRDefault="00870C69">
            <w:pPr>
              <w:pStyle w:val="TableParagraph"/>
              <w:spacing w:before="125"/>
              <w:ind w:left="21"/>
            </w:pPr>
            <w:r>
              <w:rPr>
                <w:spacing w:val="-10"/>
              </w:rPr>
              <w:t>0</w:t>
            </w:r>
          </w:p>
        </w:tc>
        <w:tc>
          <w:tcPr>
            <w:tcW w:w="913" w:type="dxa"/>
          </w:tcPr>
          <w:p w14:paraId="2662B760" w14:textId="77777777" w:rsidR="00D23128" w:rsidRDefault="00870C69">
            <w:pPr>
              <w:pStyle w:val="TableParagraph"/>
              <w:spacing w:before="125"/>
              <w:ind w:left="27"/>
            </w:pPr>
            <w:r>
              <w:rPr>
                <w:spacing w:val="-10"/>
              </w:rPr>
              <w:t>0</w:t>
            </w:r>
          </w:p>
        </w:tc>
        <w:tc>
          <w:tcPr>
            <w:tcW w:w="916" w:type="dxa"/>
          </w:tcPr>
          <w:p w14:paraId="34219780" w14:textId="77777777" w:rsidR="00D23128" w:rsidRDefault="00870C69">
            <w:pPr>
              <w:pStyle w:val="TableParagraph"/>
              <w:spacing w:before="125"/>
              <w:ind w:left="32"/>
            </w:pPr>
            <w:r>
              <w:rPr>
                <w:spacing w:val="-10"/>
              </w:rPr>
              <w:t>0</w:t>
            </w:r>
          </w:p>
        </w:tc>
      </w:tr>
      <w:tr w:rsidR="00D23128" w14:paraId="1593CF2C" w14:textId="77777777">
        <w:trPr>
          <w:trHeight w:val="503"/>
        </w:trPr>
        <w:tc>
          <w:tcPr>
            <w:tcW w:w="2871" w:type="dxa"/>
          </w:tcPr>
          <w:p w14:paraId="16A581DF" w14:textId="77777777" w:rsidR="00D23128" w:rsidRDefault="00870C69">
            <w:pPr>
              <w:pStyle w:val="TableParagraph"/>
              <w:spacing w:line="249" w:lineRule="exact"/>
              <w:ind w:left="14" w:right="3"/>
            </w:pPr>
            <w:r>
              <w:t>Средне-и</w:t>
            </w:r>
            <w:r>
              <w:rPr>
                <w:spacing w:val="-4"/>
              </w:rPr>
              <w:t xml:space="preserve"> </w:t>
            </w:r>
            <w:r>
              <w:rPr>
                <w:spacing w:val="-2"/>
              </w:rPr>
              <w:t>малоэтажный</w:t>
            </w:r>
          </w:p>
          <w:p w14:paraId="66740F6B" w14:textId="77777777" w:rsidR="00D23128" w:rsidRDefault="00870C69">
            <w:pPr>
              <w:pStyle w:val="TableParagraph"/>
              <w:spacing w:before="1" w:line="233" w:lineRule="exact"/>
              <w:ind w:left="14" w:right="2"/>
            </w:pPr>
            <w:r>
              <w:t>жилищный</w:t>
            </w:r>
            <w:r>
              <w:rPr>
                <w:spacing w:val="-10"/>
              </w:rPr>
              <w:t xml:space="preserve"> </w:t>
            </w:r>
            <w:r>
              <w:rPr>
                <w:spacing w:val="-4"/>
              </w:rPr>
              <w:t>фонд</w:t>
            </w:r>
          </w:p>
        </w:tc>
        <w:tc>
          <w:tcPr>
            <w:tcW w:w="914" w:type="dxa"/>
          </w:tcPr>
          <w:p w14:paraId="0D8059AF" w14:textId="77777777" w:rsidR="00D23128" w:rsidRDefault="00870C69">
            <w:pPr>
              <w:pStyle w:val="TableParagraph"/>
              <w:spacing w:before="123"/>
              <w:ind w:left="12" w:right="5"/>
            </w:pPr>
            <w:r>
              <w:rPr>
                <w:spacing w:val="-10"/>
              </w:rPr>
              <w:t>0</w:t>
            </w:r>
          </w:p>
        </w:tc>
        <w:tc>
          <w:tcPr>
            <w:tcW w:w="916" w:type="dxa"/>
          </w:tcPr>
          <w:p w14:paraId="0FFD51F0" w14:textId="77777777" w:rsidR="00D23128" w:rsidRDefault="00870C69">
            <w:pPr>
              <w:pStyle w:val="TableParagraph"/>
              <w:spacing w:before="123"/>
              <w:ind w:left="32" w:right="17"/>
            </w:pPr>
            <w:r>
              <w:rPr>
                <w:spacing w:val="-10"/>
              </w:rPr>
              <w:t>0</w:t>
            </w:r>
          </w:p>
        </w:tc>
        <w:tc>
          <w:tcPr>
            <w:tcW w:w="916" w:type="dxa"/>
          </w:tcPr>
          <w:p w14:paraId="043D22FB" w14:textId="77777777" w:rsidR="00D23128" w:rsidRDefault="00870C69">
            <w:pPr>
              <w:pStyle w:val="TableParagraph"/>
              <w:spacing w:before="123"/>
              <w:ind w:left="32" w:right="19"/>
            </w:pPr>
            <w:r>
              <w:rPr>
                <w:spacing w:val="-10"/>
              </w:rPr>
              <w:t>0</w:t>
            </w:r>
          </w:p>
        </w:tc>
        <w:tc>
          <w:tcPr>
            <w:tcW w:w="913" w:type="dxa"/>
          </w:tcPr>
          <w:p w14:paraId="3873B2E7" w14:textId="77777777" w:rsidR="00D23128" w:rsidRDefault="00870C69">
            <w:pPr>
              <w:pStyle w:val="TableParagraph"/>
              <w:spacing w:before="123"/>
              <w:ind w:left="27" w:right="9"/>
            </w:pPr>
            <w:r>
              <w:rPr>
                <w:spacing w:val="-10"/>
              </w:rPr>
              <w:t>0</w:t>
            </w:r>
          </w:p>
        </w:tc>
        <w:tc>
          <w:tcPr>
            <w:tcW w:w="916" w:type="dxa"/>
          </w:tcPr>
          <w:p w14:paraId="49A318D7" w14:textId="77777777" w:rsidR="00D23128" w:rsidRDefault="00870C69">
            <w:pPr>
              <w:pStyle w:val="TableParagraph"/>
              <w:spacing w:before="123"/>
              <w:ind w:left="32" w:right="10"/>
            </w:pPr>
            <w:r>
              <w:rPr>
                <w:spacing w:val="-10"/>
              </w:rPr>
              <w:t>0</w:t>
            </w:r>
          </w:p>
        </w:tc>
        <w:tc>
          <w:tcPr>
            <w:tcW w:w="915" w:type="dxa"/>
          </w:tcPr>
          <w:p w14:paraId="10FCD08B" w14:textId="77777777" w:rsidR="00D23128" w:rsidRDefault="00870C69">
            <w:pPr>
              <w:pStyle w:val="TableParagraph"/>
              <w:spacing w:before="123"/>
              <w:ind w:left="21"/>
            </w:pPr>
            <w:r>
              <w:rPr>
                <w:spacing w:val="-10"/>
              </w:rPr>
              <w:t>0</w:t>
            </w:r>
          </w:p>
        </w:tc>
        <w:tc>
          <w:tcPr>
            <w:tcW w:w="913" w:type="dxa"/>
          </w:tcPr>
          <w:p w14:paraId="4DD90F34" w14:textId="77777777" w:rsidR="00D23128" w:rsidRDefault="00870C69">
            <w:pPr>
              <w:pStyle w:val="TableParagraph"/>
              <w:spacing w:before="123"/>
              <w:ind w:left="27"/>
            </w:pPr>
            <w:r>
              <w:rPr>
                <w:spacing w:val="-10"/>
              </w:rPr>
              <w:t>0</w:t>
            </w:r>
          </w:p>
        </w:tc>
        <w:tc>
          <w:tcPr>
            <w:tcW w:w="916" w:type="dxa"/>
          </w:tcPr>
          <w:p w14:paraId="1B292C43" w14:textId="77777777" w:rsidR="00D23128" w:rsidRDefault="00870C69">
            <w:pPr>
              <w:pStyle w:val="TableParagraph"/>
              <w:spacing w:before="123"/>
              <w:ind w:left="32"/>
            </w:pPr>
            <w:r>
              <w:rPr>
                <w:spacing w:val="-10"/>
              </w:rPr>
              <w:t>0</w:t>
            </w:r>
          </w:p>
        </w:tc>
      </w:tr>
      <w:tr w:rsidR="00D23128" w14:paraId="4EDDFB4F" w14:textId="77777777">
        <w:trPr>
          <w:trHeight w:val="506"/>
        </w:trPr>
        <w:tc>
          <w:tcPr>
            <w:tcW w:w="2871" w:type="dxa"/>
          </w:tcPr>
          <w:p w14:paraId="627F93BD" w14:textId="77777777" w:rsidR="00D23128" w:rsidRDefault="00870C69">
            <w:pPr>
              <w:pStyle w:val="TableParagraph"/>
              <w:spacing w:line="254" w:lineRule="exact"/>
              <w:ind w:left="1139" w:hanging="1023"/>
              <w:jc w:val="left"/>
            </w:pPr>
            <w:r>
              <w:t>Всего</w:t>
            </w:r>
            <w:r>
              <w:rPr>
                <w:spacing w:val="80"/>
              </w:rPr>
              <w:t xml:space="preserve"> </w:t>
            </w:r>
            <w:r>
              <w:t>по</w:t>
            </w:r>
            <w:r>
              <w:rPr>
                <w:spacing w:val="-5"/>
              </w:rPr>
              <w:t xml:space="preserve"> </w:t>
            </w:r>
            <w:r>
              <w:t>поселению,</w:t>
            </w:r>
            <w:r>
              <w:rPr>
                <w:spacing w:val="-5"/>
              </w:rPr>
              <w:t xml:space="preserve"> </w:t>
            </w:r>
            <w:r>
              <w:t>в</w:t>
            </w:r>
            <w:r>
              <w:rPr>
                <w:spacing w:val="-6"/>
              </w:rPr>
              <w:t xml:space="preserve"> </w:t>
            </w:r>
            <w:r>
              <w:t xml:space="preserve">том </w:t>
            </w:r>
            <w:r>
              <w:rPr>
                <w:spacing w:val="-2"/>
              </w:rPr>
              <w:t>числе:</w:t>
            </w:r>
          </w:p>
        </w:tc>
        <w:tc>
          <w:tcPr>
            <w:tcW w:w="914" w:type="dxa"/>
          </w:tcPr>
          <w:p w14:paraId="5353A1CF" w14:textId="77777777" w:rsidR="00D23128" w:rsidRDefault="00870C69">
            <w:pPr>
              <w:pStyle w:val="TableParagraph"/>
              <w:spacing w:before="125"/>
              <w:ind w:left="12" w:right="5"/>
            </w:pPr>
            <w:r>
              <w:rPr>
                <w:spacing w:val="-10"/>
              </w:rPr>
              <w:t>0</w:t>
            </w:r>
          </w:p>
        </w:tc>
        <w:tc>
          <w:tcPr>
            <w:tcW w:w="916" w:type="dxa"/>
          </w:tcPr>
          <w:p w14:paraId="4A736E78" w14:textId="77777777" w:rsidR="00D23128" w:rsidRDefault="00870C69">
            <w:pPr>
              <w:pStyle w:val="TableParagraph"/>
              <w:spacing w:before="125"/>
              <w:ind w:left="32" w:right="17"/>
            </w:pPr>
            <w:r>
              <w:rPr>
                <w:spacing w:val="-10"/>
              </w:rPr>
              <w:t>0</w:t>
            </w:r>
          </w:p>
        </w:tc>
        <w:tc>
          <w:tcPr>
            <w:tcW w:w="916" w:type="dxa"/>
          </w:tcPr>
          <w:p w14:paraId="4961DD7E" w14:textId="77777777" w:rsidR="00D23128" w:rsidRDefault="00870C69">
            <w:pPr>
              <w:pStyle w:val="TableParagraph"/>
              <w:spacing w:before="125"/>
              <w:ind w:left="32" w:right="19"/>
            </w:pPr>
            <w:r>
              <w:rPr>
                <w:spacing w:val="-10"/>
              </w:rPr>
              <w:t>0</w:t>
            </w:r>
          </w:p>
        </w:tc>
        <w:tc>
          <w:tcPr>
            <w:tcW w:w="913" w:type="dxa"/>
          </w:tcPr>
          <w:p w14:paraId="4A7AF3D4" w14:textId="77777777" w:rsidR="00D23128" w:rsidRDefault="00870C69">
            <w:pPr>
              <w:pStyle w:val="TableParagraph"/>
              <w:spacing w:before="125"/>
              <w:ind w:left="27" w:right="9"/>
            </w:pPr>
            <w:r>
              <w:rPr>
                <w:spacing w:val="-10"/>
              </w:rPr>
              <w:t>0</w:t>
            </w:r>
          </w:p>
        </w:tc>
        <w:tc>
          <w:tcPr>
            <w:tcW w:w="916" w:type="dxa"/>
          </w:tcPr>
          <w:p w14:paraId="69E8E9AC" w14:textId="77777777" w:rsidR="00D23128" w:rsidRDefault="00870C69">
            <w:pPr>
              <w:pStyle w:val="TableParagraph"/>
              <w:spacing w:before="125"/>
              <w:ind w:left="32" w:right="10"/>
            </w:pPr>
            <w:r>
              <w:rPr>
                <w:spacing w:val="-10"/>
              </w:rPr>
              <w:t>0</w:t>
            </w:r>
          </w:p>
        </w:tc>
        <w:tc>
          <w:tcPr>
            <w:tcW w:w="915" w:type="dxa"/>
          </w:tcPr>
          <w:p w14:paraId="27596DA3" w14:textId="77777777" w:rsidR="00D23128" w:rsidRDefault="00870C69">
            <w:pPr>
              <w:pStyle w:val="TableParagraph"/>
              <w:spacing w:before="125"/>
              <w:ind w:left="21"/>
            </w:pPr>
            <w:r>
              <w:rPr>
                <w:spacing w:val="-10"/>
              </w:rPr>
              <w:t>0</w:t>
            </w:r>
          </w:p>
        </w:tc>
        <w:tc>
          <w:tcPr>
            <w:tcW w:w="913" w:type="dxa"/>
          </w:tcPr>
          <w:p w14:paraId="2CCFCD40" w14:textId="77777777" w:rsidR="00D23128" w:rsidRDefault="00870C69">
            <w:pPr>
              <w:pStyle w:val="TableParagraph"/>
              <w:spacing w:before="125"/>
              <w:ind w:left="27"/>
            </w:pPr>
            <w:r>
              <w:rPr>
                <w:spacing w:val="-10"/>
              </w:rPr>
              <w:t>0</w:t>
            </w:r>
          </w:p>
        </w:tc>
        <w:tc>
          <w:tcPr>
            <w:tcW w:w="916" w:type="dxa"/>
          </w:tcPr>
          <w:p w14:paraId="3B01CB38" w14:textId="77777777" w:rsidR="00D23128" w:rsidRDefault="00870C69">
            <w:pPr>
              <w:pStyle w:val="TableParagraph"/>
              <w:spacing w:before="125"/>
              <w:ind w:left="32"/>
            </w:pPr>
            <w:r>
              <w:rPr>
                <w:spacing w:val="-10"/>
              </w:rPr>
              <w:t>0</w:t>
            </w:r>
          </w:p>
        </w:tc>
      </w:tr>
      <w:tr w:rsidR="00D23128" w14:paraId="3292C737" w14:textId="77777777">
        <w:trPr>
          <w:trHeight w:val="756"/>
        </w:trPr>
        <w:tc>
          <w:tcPr>
            <w:tcW w:w="2871" w:type="dxa"/>
          </w:tcPr>
          <w:p w14:paraId="34FEE8FB" w14:textId="77777777" w:rsidR="00D23128" w:rsidRDefault="00870C69">
            <w:pPr>
              <w:pStyle w:val="TableParagraph"/>
              <w:spacing w:line="250" w:lineRule="exact"/>
              <w:ind w:left="259" w:hanging="99"/>
              <w:jc w:val="left"/>
            </w:pPr>
            <w:r>
              <w:t>Многоэтажный</w:t>
            </w:r>
            <w:r>
              <w:rPr>
                <w:spacing w:val="-9"/>
              </w:rPr>
              <w:t xml:space="preserve"> </w:t>
            </w:r>
            <w:r>
              <w:rPr>
                <w:spacing w:val="-2"/>
              </w:rPr>
              <w:t>жилищный</w:t>
            </w:r>
          </w:p>
          <w:p w14:paraId="323CB283" w14:textId="77777777" w:rsidR="00D23128" w:rsidRDefault="00870C69">
            <w:pPr>
              <w:pStyle w:val="TableParagraph"/>
              <w:tabs>
                <w:tab w:val="left" w:pos="2385"/>
              </w:tabs>
              <w:spacing w:line="252" w:lineRule="exact"/>
              <w:ind w:left="290" w:right="245" w:hanging="32"/>
              <w:jc w:val="left"/>
            </w:pPr>
            <w:r>
              <w:t>фонд, в том числе,</w:t>
            </w:r>
            <w:r>
              <w:tab/>
            </w:r>
            <w:r>
              <w:rPr>
                <w:spacing w:val="-6"/>
              </w:rPr>
              <w:t xml:space="preserve">по </w:t>
            </w:r>
            <w:r>
              <w:t>кадастровым</w:t>
            </w:r>
            <w:r>
              <w:rPr>
                <w:spacing w:val="-11"/>
              </w:rPr>
              <w:t xml:space="preserve"> </w:t>
            </w:r>
            <w:r>
              <w:rPr>
                <w:spacing w:val="-2"/>
              </w:rPr>
              <w:t>кварталам:</w:t>
            </w:r>
          </w:p>
        </w:tc>
        <w:tc>
          <w:tcPr>
            <w:tcW w:w="914" w:type="dxa"/>
          </w:tcPr>
          <w:p w14:paraId="5D991073" w14:textId="77777777" w:rsidR="00D23128" w:rsidRDefault="00870C69">
            <w:pPr>
              <w:pStyle w:val="TableParagraph"/>
              <w:spacing w:before="251"/>
              <w:ind w:left="12" w:right="5"/>
            </w:pPr>
            <w:r>
              <w:rPr>
                <w:spacing w:val="-10"/>
              </w:rPr>
              <w:t>0</w:t>
            </w:r>
          </w:p>
        </w:tc>
        <w:tc>
          <w:tcPr>
            <w:tcW w:w="916" w:type="dxa"/>
          </w:tcPr>
          <w:p w14:paraId="5418E2D8" w14:textId="77777777" w:rsidR="00D23128" w:rsidRDefault="00870C69">
            <w:pPr>
              <w:pStyle w:val="TableParagraph"/>
              <w:spacing w:before="251"/>
              <w:ind w:left="32" w:right="17"/>
            </w:pPr>
            <w:r>
              <w:rPr>
                <w:spacing w:val="-10"/>
              </w:rPr>
              <w:t>0</w:t>
            </w:r>
          </w:p>
        </w:tc>
        <w:tc>
          <w:tcPr>
            <w:tcW w:w="916" w:type="dxa"/>
          </w:tcPr>
          <w:p w14:paraId="59C354DB" w14:textId="77777777" w:rsidR="00D23128" w:rsidRDefault="00870C69">
            <w:pPr>
              <w:pStyle w:val="TableParagraph"/>
              <w:spacing w:before="251"/>
              <w:ind w:left="32" w:right="19"/>
            </w:pPr>
            <w:r>
              <w:rPr>
                <w:spacing w:val="-10"/>
              </w:rPr>
              <w:t>0</w:t>
            </w:r>
          </w:p>
        </w:tc>
        <w:tc>
          <w:tcPr>
            <w:tcW w:w="913" w:type="dxa"/>
          </w:tcPr>
          <w:p w14:paraId="359B2DFA" w14:textId="77777777" w:rsidR="00D23128" w:rsidRDefault="00870C69">
            <w:pPr>
              <w:pStyle w:val="TableParagraph"/>
              <w:spacing w:before="251"/>
              <w:ind w:left="27" w:right="9"/>
            </w:pPr>
            <w:r>
              <w:rPr>
                <w:spacing w:val="-10"/>
              </w:rPr>
              <w:t>0</w:t>
            </w:r>
          </w:p>
        </w:tc>
        <w:tc>
          <w:tcPr>
            <w:tcW w:w="916" w:type="dxa"/>
          </w:tcPr>
          <w:p w14:paraId="1D3F9030" w14:textId="77777777" w:rsidR="00D23128" w:rsidRDefault="00870C69">
            <w:pPr>
              <w:pStyle w:val="TableParagraph"/>
              <w:spacing w:before="251"/>
              <w:ind w:left="32" w:right="10"/>
            </w:pPr>
            <w:r>
              <w:rPr>
                <w:spacing w:val="-10"/>
              </w:rPr>
              <w:t>0</w:t>
            </w:r>
          </w:p>
        </w:tc>
        <w:tc>
          <w:tcPr>
            <w:tcW w:w="915" w:type="dxa"/>
          </w:tcPr>
          <w:p w14:paraId="2A8B360A" w14:textId="77777777" w:rsidR="00D23128" w:rsidRDefault="00870C69">
            <w:pPr>
              <w:pStyle w:val="TableParagraph"/>
              <w:spacing w:before="251"/>
              <w:ind w:left="21"/>
            </w:pPr>
            <w:r>
              <w:rPr>
                <w:spacing w:val="-10"/>
              </w:rPr>
              <w:t>0</w:t>
            </w:r>
          </w:p>
        </w:tc>
        <w:tc>
          <w:tcPr>
            <w:tcW w:w="913" w:type="dxa"/>
          </w:tcPr>
          <w:p w14:paraId="39A4E4BE" w14:textId="77777777" w:rsidR="00D23128" w:rsidRDefault="00870C69">
            <w:pPr>
              <w:pStyle w:val="TableParagraph"/>
              <w:spacing w:before="251"/>
              <w:ind w:left="27"/>
            </w:pPr>
            <w:r>
              <w:rPr>
                <w:spacing w:val="-10"/>
              </w:rPr>
              <w:t>0</w:t>
            </w:r>
          </w:p>
        </w:tc>
        <w:tc>
          <w:tcPr>
            <w:tcW w:w="916" w:type="dxa"/>
          </w:tcPr>
          <w:p w14:paraId="05E80EF7" w14:textId="77777777" w:rsidR="00D23128" w:rsidRDefault="00870C69">
            <w:pPr>
              <w:pStyle w:val="TableParagraph"/>
              <w:spacing w:before="251"/>
              <w:ind w:left="32"/>
            </w:pPr>
            <w:r>
              <w:rPr>
                <w:spacing w:val="-10"/>
              </w:rPr>
              <w:t>0</w:t>
            </w:r>
          </w:p>
        </w:tc>
      </w:tr>
      <w:tr w:rsidR="00D23128" w14:paraId="6E11D3F4" w14:textId="77777777">
        <w:trPr>
          <w:trHeight w:val="254"/>
        </w:trPr>
        <w:tc>
          <w:tcPr>
            <w:tcW w:w="2871" w:type="dxa"/>
          </w:tcPr>
          <w:p w14:paraId="43F14646" w14:textId="77777777" w:rsidR="00D23128" w:rsidRDefault="00870C69">
            <w:pPr>
              <w:pStyle w:val="TableParagraph"/>
              <w:spacing w:before="1" w:line="233" w:lineRule="exact"/>
              <w:ind w:left="14" w:right="1"/>
            </w:pPr>
            <w:r>
              <w:rPr>
                <w:spacing w:val="-2"/>
              </w:rPr>
              <w:t>37:11:030304</w:t>
            </w:r>
          </w:p>
        </w:tc>
        <w:tc>
          <w:tcPr>
            <w:tcW w:w="914" w:type="dxa"/>
          </w:tcPr>
          <w:p w14:paraId="1A21B53D" w14:textId="77777777" w:rsidR="00D23128" w:rsidRDefault="00870C69">
            <w:pPr>
              <w:pStyle w:val="TableParagraph"/>
              <w:spacing w:before="1" w:line="233" w:lineRule="exact"/>
              <w:ind w:left="12" w:right="5"/>
            </w:pPr>
            <w:r>
              <w:rPr>
                <w:spacing w:val="-10"/>
              </w:rPr>
              <w:t>0</w:t>
            </w:r>
          </w:p>
        </w:tc>
        <w:tc>
          <w:tcPr>
            <w:tcW w:w="916" w:type="dxa"/>
          </w:tcPr>
          <w:p w14:paraId="1A32956B" w14:textId="77777777" w:rsidR="00D23128" w:rsidRDefault="00870C69">
            <w:pPr>
              <w:pStyle w:val="TableParagraph"/>
              <w:spacing w:before="1" w:line="233" w:lineRule="exact"/>
              <w:ind w:left="32" w:right="17"/>
            </w:pPr>
            <w:r>
              <w:rPr>
                <w:spacing w:val="-10"/>
              </w:rPr>
              <w:t>0</w:t>
            </w:r>
          </w:p>
        </w:tc>
        <w:tc>
          <w:tcPr>
            <w:tcW w:w="916" w:type="dxa"/>
          </w:tcPr>
          <w:p w14:paraId="219ADC73" w14:textId="77777777" w:rsidR="00D23128" w:rsidRDefault="00870C69">
            <w:pPr>
              <w:pStyle w:val="TableParagraph"/>
              <w:spacing w:before="1" w:line="233" w:lineRule="exact"/>
              <w:ind w:left="32" w:right="19"/>
            </w:pPr>
            <w:r>
              <w:rPr>
                <w:spacing w:val="-10"/>
              </w:rPr>
              <w:t>0</w:t>
            </w:r>
          </w:p>
        </w:tc>
        <w:tc>
          <w:tcPr>
            <w:tcW w:w="913" w:type="dxa"/>
          </w:tcPr>
          <w:p w14:paraId="4D07F28E" w14:textId="77777777" w:rsidR="00D23128" w:rsidRDefault="00870C69">
            <w:pPr>
              <w:pStyle w:val="TableParagraph"/>
              <w:spacing w:before="1" w:line="233" w:lineRule="exact"/>
              <w:ind w:left="27" w:right="9"/>
            </w:pPr>
            <w:r>
              <w:rPr>
                <w:spacing w:val="-10"/>
              </w:rPr>
              <w:t>0</w:t>
            </w:r>
          </w:p>
        </w:tc>
        <w:tc>
          <w:tcPr>
            <w:tcW w:w="916" w:type="dxa"/>
          </w:tcPr>
          <w:p w14:paraId="44F11611" w14:textId="77777777" w:rsidR="00D23128" w:rsidRDefault="00870C69">
            <w:pPr>
              <w:pStyle w:val="TableParagraph"/>
              <w:spacing w:before="1" w:line="233" w:lineRule="exact"/>
              <w:ind w:left="32" w:right="10"/>
            </w:pPr>
            <w:r>
              <w:rPr>
                <w:spacing w:val="-10"/>
              </w:rPr>
              <w:t>0</w:t>
            </w:r>
          </w:p>
        </w:tc>
        <w:tc>
          <w:tcPr>
            <w:tcW w:w="915" w:type="dxa"/>
          </w:tcPr>
          <w:p w14:paraId="6FE853E7" w14:textId="77777777" w:rsidR="00D23128" w:rsidRDefault="00870C69">
            <w:pPr>
              <w:pStyle w:val="TableParagraph"/>
              <w:spacing w:before="1" w:line="233" w:lineRule="exact"/>
              <w:ind w:left="21"/>
            </w:pPr>
            <w:r>
              <w:rPr>
                <w:spacing w:val="-10"/>
              </w:rPr>
              <w:t>0</w:t>
            </w:r>
          </w:p>
        </w:tc>
        <w:tc>
          <w:tcPr>
            <w:tcW w:w="913" w:type="dxa"/>
          </w:tcPr>
          <w:p w14:paraId="3EE7BAEE" w14:textId="77777777" w:rsidR="00D23128" w:rsidRDefault="00870C69">
            <w:pPr>
              <w:pStyle w:val="TableParagraph"/>
              <w:spacing w:before="1" w:line="233" w:lineRule="exact"/>
              <w:ind w:left="27"/>
            </w:pPr>
            <w:r>
              <w:rPr>
                <w:spacing w:val="-10"/>
              </w:rPr>
              <w:t>0</w:t>
            </w:r>
          </w:p>
        </w:tc>
        <w:tc>
          <w:tcPr>
            <w:tcW w:w="916" w:type="dxa"/>
          </w:tcPr>
          <w:p w14:paraId="5AFB1998" w14:textId="77777777" w:rsidR="00D23128" w:rsidRDefault="00870C69">
            <w:pPr>
              <w:pStyle w:val="TableParagraph"/>
              <w:spacing w:before="1" w:line="233" w:lineRule="exact"/>
              <w:ind w:left="32"/>
            </w:pPr>
            <w:r>
              <w:rPr>
                <w:spacing w:val="-10"/>
              </w:rPr>
              <w:t>0</w:t>
            </w:r>
          </w:p>
        </w:tc>
      </w:tr>
      <w:tr w:rsidR="00D23128" w14:paraId="5503D33C" w14:textId="77777777">
        <w:trPr>
          <w:trHeight w:val="253"/>
        </w:trPr>
        <w:tc>
          <w:tcPr>
            <w:tcW w:w="2871" w:type="dxa"/>
          </w:tcPr>
          <w:p w14:paraId="3CFD1B85" w14:textId="77777777" w:rsidR="00D23128" w:rsidRDefault="00870C69">
            <w:pPr>
              <w:pStyle w:val="TableParagraph"/>
              <w:spacing w:line="234" w:lineRule="exact"/>
              <w:ind w:left="14" w:right="1"/>
            </w:pPr>
            <w:r>
              <w:rPr>
                <w:spacing w:val="-2"/>
              </w:rPr>
              <w:t>37:11:030128</w:t>
            </w:r>
          </w:p>
        </w:tc>
        <w:tc>
          <w:tcPr>
            <w:tcW w:w="914" w:type="dxa"/>
          </w:tcPr>
          <w:p w14:paraId="55159C1A" w14:textId="77777777" w:rsidR="00D23128" w:rsidRDefault="00870C69">
            <w:pPr>
              <w:pStyle w:val="TableParagraph"/>
              <w:spacing w:line="234" w:lineRule="exact"/>
              <w:ind w:left="12" w:right="5"/>
            </w:pPr>
            <w:r>
              <w:rPr>
                <w:spacing w:val="-10"/>
              </w:rPr>
              <w:t>0</w:t>
            </w:r>
          </w:p>
        </w:tc>
        <w:tc>
          <w:tcPr>
            <w:tcW w:w="916" w:type="dxa"/>
          </w:tcPr>
          <w:p w14:paraId="391262AB" w14:textId="77777777" w:rsidR="00D23128" w:rsidRDefault="00870C69">
            <w:pPr>
              <w:pStyle w:val="TableParagraph"/>
              <w:spacing w:line="234" w:lineRule="exact"/>
              <w:ind w:left="32" w:right="17"/>
            </w:pPr>
            <w:r>
              <w:rPr>
                <w:spacing w:val="-10"/>
              </w:rPr>
              <w:t>0</w:t>
            </w:r>
          </w:p>
        </w:tc>
        <w:tc>
          <w:tcPr>
            <w:tcW w:w="916" w:type="dxa"/>
          </w:tcPr>
          <w:p w14:paraId="11601011" w14:textId="77777777" w:rsidR="00D23128" w:rsidRDefault="00870C69">
            <w:pPr>
              <w:pStyle w:val="TableParagraph"/>
              <w:spacing w:line="234" w:lineRule="exact"/>
              <w:ind w:left="32" w:right="19"/>
            </w:pPr>
            <w:r>
              <w:rPr>
                <w:spacing w:val="-10"/>
              </w:rPr>
              <w:t>0</w:t>
            </w:r>
          </w:p>
        </w:tc>
        <w:tc>
          <w:tcPr>
            <w:tcW w:w="913" w:type="dxa"/>
          </w:tcPr>
          <w:p w14:paraId="2D551CC4" w14:textId="77777777" w:rsidR="00D23128" w:rsidRDefault="00870C69">
            <w:pPr>
              <w:pStyle w:val="TableParagraph"/>
              <w:spacing w:line="234" w:lineRule="exact"/>
              <w:ind w:left="27" w:right="9"/>
            </w:pPr>
            <w:r>
              <w:rPr>
                <w:spacing w:val="-10"/>
              </w:rPr>
              <w:t>0</w:t>
            </w:r>
          </w:p>
        </w:tc>
        <w:tc>
          <w:tcPr>
            <w:tcW w:w="916" w:type="dxa"/>
          </w:tcPr>
          <w:p w14:paraId="353D54B5" w14:textId="77777777" w:rsidR="00D23128" w:rsidRDefault="00870C69">
            <w:pPr>
              <w:pStyle w:val="TableParagraph"/>
              <w:spacing w:line="234" w:lineRule="exact"/>
              <w:ind w:left="32" w:right="10"/>
            </w:pPr>
            <w:r>
              <w:rPr>
                <w:spacing w:val="-10"/>
              </w:rPr>
              <w:t>0</w:t>
            </w:r>
          </w:p>
        </w:tc>
        <w:tc>
          <w:tcPr>
            <w:tcW w:w="915" w:type="dxa"/>
          </w:tcPr>
          <w:p w14:paraId="0CE784DD" w14:textId="77777777" w:rsidR="00D23128" w:rsidRDefault="00870C69">
            <w:pPr>
              <w:pStyle w:val="TableParagraph"/>
              <w:spacing w:line="234" w:lineRule="exact"/>
              <w:ind w:left="21"/>
            </w:pPr>
            <w:r>
              <w:rPr>
                <w:spacing w:val="-10"/>
              </w:rPr>
              <w:t>0</w:t>
            </w:r>
          </w:p>
        </w:tc>
        <w:tc>
          <w:tcPr>
            <w:tcW w:w="913" w:type="dxa"/>
          </w:tcPr>
          <w:p w14:paraId="28E0D559" w14:textId="77777777" w:rsidR="00D23128" w:rsidRDefault="00870C69">
            <w:pPr>
              <w:pStyle w:val="TableParagraph"/>
              <w:spacing w:line="234" w:lineRule="exact"/>
              <w:ind w:left="27"/>
            </w:pPr>
            <w:r>
              <w:rPr>
                <w:spacing w:val="-10"/>
              </w:rPr>
              <w:t>0</w:t>
            </w:r>
          </w:p>
        </w:tc>
        <w:tc>
          <w:tcPr>
            <w:tcW w:w="916" w:type="dxa"/>
          </w:tcPr>
          <w:p w14:paraId="5465809C" w14:textId="77777777" w:rsidR="00D23128" w:rsidRDefault="00870C69">
            <w:pPr>
              <w:pStyle w:val="TableParagraph"/>
              <w:spacing w:line="234" w:lineRule="exact"/>
              <w:ind w:left="32"/>
            </w:pPr>
            <w:r>
              <w:rPr>
                <w:spacing w:val="-10"/>
              </w:rPr>
              <w:t>0</w:t>
            </w:r>
          </w:p>
        </w:tc>
      </w:tr>
      <w:tr w:rsidR="00D23128" w14:paraId="3EF10F92" w14:textId="77777777">
        <w:trPr>
          <w:trHeight w:val="1009"/>
        </w:trPr>
        <w:tc>
          <w:tcPr>
            <w:tcW w:w="2871" w:type="dxa"/>
          </w:tcPr>
          <w:p w14:paraId="0ECB9A96" w14:textId="77777777" w:rsidR="00D23128" w:rsidRDefault="00870C69">
            <w:pPr>
              <w:pStyle w:val="TableParagraph"/>
              <w:ind w:left="14" w:firstLine="316"/>
              <w:jc w:val="left"/>
            </w:pPr>
            <w:r>
              <w:t>Средне-и малоэтажный жилищный</w:t>
            </w:r>
            <w:r>
              <w:rPr>
                <w:spacing w:val="-10"/>
              </w:rPr>
              <w:t xml:space="preserve"> </w:t>
            </w:r>
            <w:r>
              <w:t>фонд,</w:t>
            </w:r>
            <w:r>
              <w:rPr>
                <w:spacing w:val="-10"/>
              </w:rPr>
              <w:t xml:space="preserve"> </w:t>
            </w:r>
            <w:r>
              <w:t>в</w:t>
            </w:r>
            <w:r>
              <w:rPr>
                <w:spacing w:val="-10"/>
              </w:rPr>
              <w:t xml:space="preserve"> </w:t>
            </w:r>
            <w:r>
              <w:t>том</w:t>
            </w:r>
            <w:r>
              <w:rPr>
                <w:spacing w:val="-10"/>
              </w:rPr>
              <w:t xml:space="preserve"> </w:t>
            </w:r>
            <w:r>
              <w:t>числе,</w:t>
            </w:r>
          </w:p>
          <w:p w14:paraId="33F634A6" w14:textId="77777777" w:rsidR="00D23128" w:rsidRDefault="00870C69">
            <w:pPr>
              <w:pStyle w:val="TableParagraph"/>
              <w:spacing w:line="252" w:lineRule="exact"/>
              <w:ind w:left="926" w:firstLine="112"/>
              <w:jc w:val="left"/>
            </w:pPr>
            <w:r>
              <w:t>по</w:t>
            </w:r>
            <w:r>
              <w:rPr>
                <w:spacing w:val="-14"/>
              </w:rPr>
              <w:t xml:space="preserve"> </w:t>
            </w:r>
            <w:r>
              <w:t xml:space="preserve">кадастровым </w:t>
            </w:r>
            <w:r>
              <w:rPr>
                <w:spacing w:val="-2"/>
              </w:rPr>
              <w:t>кварталам:</w:t>
            </w:r>
          </w:p>
        </w:tc>
        <w:tc>
          <w:tcPr>
            <w:tcW w:w="914" w:type="dxa"/>
          </w:tcPr>
          <w:p w14:paraId="074E9B13" w14:textId="77777777" w:rsidR="00D23128" w:rsidRDefault="00D23128">
            <w:pPr>
              <w:pStyle w:val="TableParagraph"/>
              <w:spacing w:before="124"/>
              <w:jc w:val="left"/>
            </w:pPr>
          </w:p>
          <w:p w14:paraId="6D9FE86A" w14:textId="77777777" w:rsidR="00D23128" w:rsidRDefault="00870C69">
            <w:pPr>
              <w:pStyle w:val="TableParagraph"/>
              <w:ind w:left="12" w:right="5"/>
            </w:pPr>
            <w:r>
              <w:rPr>
                <w:spacing w:val="-10"/>
              </w:rPr>
              <w:t>0</w:t>
            </w:r>
          </w:p>
        </w:tc>
        <w:tc>
          <w:tcPr>
            <w:tcW w:w="916" w:type="dxa"/>
          </w:tcPr>
          <w:p w14:paraId="2AA41369" w14:textId="77777777" w:rsidR="00D23128" w:rsidRDefault="00D23128">
            <w:pPr>
              <w:pStyle w:val="TableParagraph"/>
              <w:spacing w:before="124"/>
              <w:jc w:val="left"/>
            </w:pPr>
          </w:p>
          <w:p w14:paraId="73896202" w14:textId="77777777" w:rsidR="00D23128" w:rsidRDefault="00870C69">
            <w:pPr>
              <w:pStyle w:val="TableParagraph"/>
              <w:ind w:left="32" w:right="17"/>
            </w:pPr>
            <w:r>
              <w:rPr>
                <w:spacing w:val="-10"/>
              </w:rPr>
              <w:t>0</w:t>
            </w:r>
          </w:p>
        </w:tc>
        <w:tc>
          <w:tcPr>
            <w:tcW w:w="916" w:type="dxa"/>
          </w:tcPr>
          <w:p w14:paraId="7881CFC6" w14:textId="77777777" w:rsidR="00D23128" w:rsidRDefault="00D23128">
            <w:pPr>
              <w:pStyle w:val="TableParagraph"/>
              <w:spacing w:before="124"/>
              <w:jc w:val="left"/>
            </w:pPr>
          </w:p>
          <w:p w14:paraId="270CD23F" w14:textId="77777777" w:rsidR="00D23128" w:rsidRDefault="00870C69">
            <w:pPr>
              <w:pStyle w:val="TableParagraph"/>
              <w:ind w:left="32" w:right="19"/>
            </w:pPr>
            <w:r>
              <w:rPr>
                <w:spacing w:val="-10"/>
              </w:rPr>
              <w:t>0</w:t>
            </w:r>
          </w:p>
        </w:tc>
        <w:tc>
          <w:tcPr>
            <w:tcW w:w="913" w:type="dxa"/>
          </w:tcPr>
          <w:p w14:paraId="31EA8358" w14:textId="77777777" w:rsidR="00D23128" w:rsidRDefault="00D23128">
            <w:pPr>
              <w:pStyle w:val="TableParagraph"/>
              <w:spacing w:before="124"/>
              <w:jc w:val="left"/>
            </w:pPr>
          </w:p>
          <w:p w14:paraId="0CBD9340" w14:textId="77777777" w:rsidR="00D23128" w:rsidRDefault="00870C69">
            <w:pPr>
              <w:pStyle w:val="TableParagraph"/>
              <w:ind w:left="27" w:right="9"/>
            </w:pPr>
            <w:r>
              <w:rPr>
                <w:spacing w:val="-10"/>
              </w:rPr>
              <w:t>0</w:t>
            </w:r>
          </w:p>
        </w:tc>
        <w:tc>
          <w:tcPr>
            <w:tcW w:w="916" w:type="dxa"/>
          </w:tcPr>
          <w:p w14:paraId="5FC6AE47" w14:textId="77777777" w:rsidR="00D23128" w:rsidRDefault="00D23128">
            <w:pPr>
              <w:pStyle w:val="TableParagraph"/>
              <w:spacing w:before="124"/>
              <w:jc w:val="left"/>
            </w:pPr>
          </w:p>
          <w:p w14:paraId="6418C430" w14:textId="77777777" w:rsidR="00D23128" w:rsidRDefault="00870C69">
            <w:pPr>
              <w:pStyle w:val="TableParagraph"/>
              <w:ind w:left="32" w:right="10"/>
            </w:pPr>
            <w:r>
              <w:rPr>
                <w:spacing w:val="-10"/>
              </w:rPr>
              <w:t>0</w:t>
            </w:r>
          </w:p>
        </w:tc>
        <w:tc>
          <w:tcPr>
            <w:tcW w:w="915" w:type="dxa"/>
          </w:tcPr>
          <w:p w14:paraId="252B62F2" w14:textId="77777777" w:rsidR="00D23128" w:rsidRDefault="00D23128">
            <w:pPr>
              <w:pStyle w:val="TableParagraph"/>
              <w:spacing w:before="124"/>
              <w:jc w:val="left"/>
            </w:pPr>
          </w:p>
          <w:p w14:paraId="0C7F9AE9" w14:textId="77777777" w:rsidR="00D23128" w:rsidRDefault="00870C69">
            <w:pPr>
              <w:pStyle w:val="TableParagraph"/>
              <w:ind w:left="21"/>
            </w:pPr>
            <w:r>
              <w:rPr>
                <w:spacing w:val="-10"/>
              </w:rPr>
              <w:t>0</w:t>
            </w:r>
          </w:p>
        </w:tc>
        <w:tc>
          <w:tcPr>
            <w:tcW w:w="913" w:type="dxa"/>
          </w:tcPr>
          <w:p w14:paraId="16668A94" w14:textId="77777777" w:rsidR="00D23128" w:rsidRDefault="00D23128">
            <w:pPr>
              <w:pStyle w:val="TableParagraph"/>
              <w:spacing w:before="124"/>
              <w:jc w:val="left"/>
            </w:pPr>
          </w:p>
          <w:p w14:paraId="76DF1080" w14:textId="77777777" w:rsidR="00D23128" w:rsidRDefault="00870C69">
            <w:pPr>
              <w:pStyle w:val="TableParagraph"/>
              <w:ind w:left="27"/>
            </w:pPr>
            <w:r>
              <w:rPr>
                <w:spacing w:val="-10"/>
              </w:rPr>
              <w:t>0</w:t>
            </w:r>
          </w:p>
        </w:tc>
        <w:tc>
          <w:tcPr>
            <w:tcW w:w="916" w:type="dxa"/>
          </w:tcPr>
          <w:p w14:paraId="6688FC4D" w14:textId="77777777" w:rsidR="00D23128" w:rsidRDefault="00D23128">
            <w:pPr>
              <w:pStyle w:val="TableParagraph"/>
              <w:spacing w:before="124"/>
              <w:jc w:val="left"/>
            </w:pPr>
          </w:p>
          <w:p w14:paraId="30441547" w14:textId="77777777" w:rsidR="00D23128" w:rsidRDefault="00870C69">
            <w:pPr>
              <w:pStyle w:val="TableParagraph"/>
              <w:ind w:left="32"/>
            </w:pPr>
            <w:r>
              <w:rPr>
                <w:spacing w:val="-10"/>
              </w:rPr>
              <w:t>0</w:t>
            </w:r>
          </w:p>
        </w:tc>
      </w:tr>
      <w:tr w:rsidR="00D23128" w14:paraId="447BBF0C" w14:textId="77777777">
        <w:trPr>
          <w:trHeight w:val="254"/>
        </w:trPr>
        <w:tc>
          <w:tcPr>
            <w:tcW w:w="2871" w:type="dxa"/>
          </w:tcPr>
          <w:p w14:paraId="40EF3885" w14:textId="77777777" w:rsidR="00D23128" w:rsidRDefault="00870C69">
            <w:pPr>
              <w:pStyle w:val="TableParagraph"/>
              <w:spacing w:before="1" w:line="233" w:lineRule="exact"/>
              <w:ind w:left="14" w:right="1"/>
            </w:pPr>
            <w:r>
              <w:rPr>
                <w:spacing w:val="-2"/>
              </w:rPr>
              <w:t>37:11:030304</w:t>
            </w:r>
          </w:p>
        </w:tc>
        <w:tc>
          <w:tcPr>
            <w:tcW w:w="914" w:type="dxa"/>
          </w:tcPr>
          <w:p w14:paraId="3458100C" w14:textId="77777777" w:rsidR="00D23128" w:rsidRDefault="00870C69">
            <w:pPr>
              <w:pStyle w:val="TableParagraph"/>
              <w:spacing w:before="1" w:line="233" w:lineRule="exact"/>
              <w:ind w:left="12" w:right="5"/>
            </w:pPr>
            <w:r>
              <w:rPr>
                <w:spacing w:val="-10"/>
              </w:rPr>
              <w:t>0</w:t>
            </w:r>
          </w:p>
        </w:tc>
        <w:tc>
          <w:tcPr>
            <w:tcW w:w="916" w:type="dxa"/>
          </w:tcPr>
          <w:p w14:paraId="316C6C02" w14:textId="77777777" w:rsidR="00D23128" w:rsidRDefault="00870C69">
            <w:pPr>
              <w:pStyle w:val="TableParagraph"/>
              <w:spacing w:before="1" w:line="233" w:lineRule="exact"/>
              <w:ind w:left="32" w:right="17"/>
            </w:pPr>
            <w:r>
              <w:rPr>
                <w:spacing w:val="-10"/>
              </w:rPr>
              <w:t>0</w:t>
            </w:r>
          </w:p>
        </w:tc>
        <w:tc>
          <w:tcPr>
            <w:tcW w:w="916" w:type="dxa"/>
          </w:tcPr>
          <w:p w14:paraId="277865CA" w14:textId="77777777" w:rsidR="00D23128" w:rsidRDefault="00870C69">
            <w:pPr>
              <w:pStyle w:val="TableParagraph"/>
              <w:spacing w:before="1" w:line="233" w:lineRule="exact"/>
              <w:ind w:left="32" w:right="19"/>
            </w:pPr>
            <w:r>
              <w:rPr>
                <w:spacing w:val="-10"/>
              </w:rPr>
              <w:t>0</w:t>
            </w:r>
          </w:p>
        </w:tc>
        <w:tc>
          <w:tcPr>
            <w:tcW w:w="913" w:type="dxa"/>
          </w:tcPr>
          <w:p w14:paraId="50E5C0C9" w14:textId="77777777" w:rsidR="00D23128" w:rsidRDefault="00870C69">
            <w:pPr>
              <w:pStyle w:val="TableParagraph"/>
              <w:spacing w:before="1" w:line="233" w:lineRule="exact"/>
              <w:ind w:left="27" w:right="9"/>
            </w:pPr>
            <w:r>
              <w:rPr>
                <w:spacing w:val="-10"/>
              </w:rPr>
              <w:t>0</w:t>
            </w:r>
          </w:p>
        </w:tc>
        <w:tc>
          <w:tcPr>
            <w:tcW w:w="916" w:type="dxa"/>
          </w:tcPr>
          <w:p w14:paraId="1921C706" w14:textId="77777777" w:rsidR="00D23128" w:rsidRDefault="00870C69">
            <w:pPr>
              <w:pStyle w:val="TableParagraph"/>
              <w:spacing w:before="1" w:line="233" w:lineRule="exact"/>
              <w:ind w:left="32" w:right="10"/>
            </w:pPr>
            <w:r>
              <w:rPr>
                <w:spacing w:val="-10"/>
              </w:rPr>
              <w:t>0</w:t>
            </w:r>
          </w:p>
        </w:tc>
        <w:tc>
          <w:tcPr>
            <w:tcW w:w="915" w:type="dxa"/>
          </w:tcPr>
          <w:p w14:paraId="3FDCE927" w14:textId="77777777" w:rsidR="00D23128" w:rsidRDefault="00870C69">
            <w:pPr>
              <w:pStyle w:val="TableParagraph"/>
              <w:spacing w:before="1" w:line="233" w:lineRule="exact"/>
              <w:ind w:left="21"/>
            </w:pPr>
            <w:r>
              <w:rPr>
                <w:spacing w:val="-10"/>
              </w:rPr>
              <w:t>0</w:t>
            </w:r>
          </w:p>
        </w:tc>
        <w:tc>
          <w:tcPr>
            <w:tcW w:w="913" w:type="dxa"/>
          </w:tcPr>
          <w:p w14:paraId="18E94AF2" w14:textId="77777777" w:rsidR="00D23128" w:rsidRDefault="00870C69">
            <w:pPr>
              <w:pStyle w:val="TableParagraph"/>
              <w:spacing w:before="1" w:line="233" w:lineRule="exact"/>
              <w:ind w:left="27"/>
            </w:pPr>
            <w:r>
              <w:rPr>
                <w:spacing w:val="-10"/>
              </w:rPr>
              <w:t>0</w:t>
            </w:r>
          </w:p>
        </w:tc>
        <w:tc>
          <w:tcPr>
            <w:tcW w:w="916" w:type="dxa"/>
          </w:tcPr>
          <w:p w14:paraId="48ECEE38" w14:textId="77777777" w:rsidR="00D23128" w:rsidRDefault="00870C69">
            <w:pPr>
              <w:pStyle w:val="TableParagraph"/>
              <w:spacing w:before="1" w:line="233" w:lineRule="exact"/>
              <w:ind w:left="32"/>
            </w:pPr>
            <w:r>
              <w:rPr>
                <w:spacing w:val="-10"/>
              </w:rPr>
              <w:t>0</w:t>
            </w:r>
          </w:p>
        </w:tc>
      </w:tr>
      <w:tr w:rsidR="00D23128" w14:paraId="28663902" w14:textId="77777777">
        <w:trPr>
          <w:trHeight w:val="253"/>
        </w:trPr>
        <w:tc>
          <w:tcPr>
            <w:tcW w:w="2871" w:type="dxa"/>
          </w:tcPr>
          <w:p w14:paraId="5A5D0DFE" w14:textId="77777777" w:rsidR="00D23128" w:rsidRDefault="00870C69">
            <w:pPr>
              <w:pStyle w:val="TableParagraph"/>
              <w:spacing w:line="234" w:lineRule="exact"/>
              <w:ind w:left="14" w:right="1"/>
            </w:pPr>
            <w:r>
              <w:rPr>
                <w:spacing w:val="-2"/>
              </w:rPr>
              <w:t>37:11:030128</w:t>
            </w:r>
          </w:p>
        </w:tc>
        <w:tc>
          <w:tcPr>
            <w:tcW w:w="914" w:type="dxa"/>
          </w:tcPr>
          <w:p w14:paraId="3EEEB2EC" w14:textId="77777777" w:rsidR="00D23128" w:rsidRDefault="00870C69">
            <w:pPr>
              <w:pStyle w:val="TableParagraph"/>
              <w:spacing w:line="234" w:lineRule="exact"/>
              <w:ind w:left="12" w:right="5"/>
            </w:pPr>
            <w:r>
              <w:rPr>
                <w:spacing w:val="-10"/>
              </w:rPr>
              <w:t>0</w:t>
            </w:r>
          </w:p>
        </w:tc>
        <w:tc>
          <w:tcPr>
            <w:tcW w:w="916" w:type="dxa"/>
          </w:tcPr>
          <w:p w14:paraId="6652E5EB" w14:textId="77777777" w:rsidR="00D23128" w:rsidRDefault="00870C69">
            <w:pPr>
              <w:pStyle w:val="TableParagraph"/>
              <w:spacing w:line="234" w:lineRule="exact"/>
              <w:ind w:left="32" w:right="17"/>
            </w:pPr>
            <w:r>
              <w:rPr>
                <w:spacing w:val="-10"/>
              </w:rPr>
              <w:t>0</w:t>
            </w:r>
          </w:p>
        </w:tc>
        <w:tc>
          <w:tcPr>
            <w:tcW w:w="916" w:type="dxa"/>
          </w:tcPr>
          <w:p w14:paraId="154B4E94" w14:textId="77777777" w:rsidR="00D23128" w:rsidRDefault="00870C69">
            <w:pPr>
              <w:pStyle w:val="TableParagraph"/>
              <w:spacing w:line="234" w:lineRule="exact"/>
              <w:ind w:left="32" w:right="19"/>
            </w:pPr>
            <w:r>
              <w:rPr>
                <w:spacing w:val="-10"/>
              </w:rPr>
              <w:t>0</w:t>
            </w:r>
          </w:p>
        </w:tc>
        <w:tc>
          <w:tcPr>
            <w:tcW w:w="913" w:type="dxa"/>
          </w:tcPr>
          <w:p w14:paraId="05122DF4" w14:textId="77777777" w:rsidR="00D23128" w:rsidRDefault="00870C69">
            <w:pPr>
              <w:pStyle w:val="TableParagraph"/>
              <w:spacing w:line="234" w:lineRule="exact"/>
              <w:ind w:left="27" w:right="9"/>
            </w:pPr>
            <w:r>
              <w:rPr>
                <w:spacing w:val="-10"/>
              </w:rPr>
              <w:t>0</w:t>
            </w:r>
          </w:p>
        </w:tc>
        <w:tc>
          <w:tcPr>
            <w:tcW w:w="916" w:type="dxa"/>
          </w:tcPr>
          <w:p w14:paraId="2579A73C" w14:textId="77777777" w:rsidR="00D23128" w:rsidRDefault="00870C69">
            <w:pPr>
              <w:pStyle w:val="TableParagraph"/>
              <w:spacing w:line="234" w:lineRule="exact"/>
              <w:ind w:left="32" w:right="10"/>
            </w:pPr>
            <w:r>
              <w:rPr>
                <w:spacing w:val="-10"/>
              </w:rPr>
              <w:t>0</w:t>
            </w:r>
          </w:p>
        </w:tc>
        <w:tc>
          <w:tcPr>
            <w:tcW w:w="915" w:type="dxa"/>
          </w:tcPr>
          <w:p w14:paraId="4711681C" w14:textId="77777777" w:rsidR="00D23128" w:rsidRDefault="00870C69">
            <w:pPr>
              <w:pStyle w:val="TableParagraph"/>
              <w:spacing w:line="234" w:lineRule="exact"/>
              <w:ind w:left="21"/>
            </w:pPr>
            <w:r>
              <w:rPr>
                <w:spacing w:val="-10"/>
              </w:rPr>
              <w:t>0</w:t>
            </w:r>
          </w:p>
        </w:tc>
        <w:tc>
          <w:tcPr>
            <w:tcW w:w="913" w:type="dxa"/>
          </w:tcPr>
          <w:p w14:paraId="01D3E6AC" w14:textId="77777777" w:rsidR="00D23128" w:rsidRDefault="00870C69">
            <w:pPr>
              <w:pStyle w:val="TableParagraph"/>
              <w:spacing w:line="234" w:lineRule="exact"/>
              <w:ind w:left="27"/>
            </w:pPr>
            <w:r>
              <w:rPr>
                <w:spacing w:val="-10"/>
              </w:rPr>
              <w:t>0</w:t>
            </w:r>
          </w:p>
        </w:tc>
        <w:tc>
          <w:tcPr>
            <w:tcW w:w="916" w:type="dxa"/>
          </w:tcPr>
          <w:p w14:paraId="3945088F" w14:textId="77777777" w:rsidR="00D23128" w:rsidRDefault="00870C69">
            <w:pPr>
              <w:pStyle w:val="TableParagraph"/>
              <w:spacing w:line="234" w:lineRule="exact"/>
              <w:ind w:left="32"/>
            </w:pPr>
            <w:r>
              <w:rPr>
                <w:spacing w:val="-10"/>
              </w:rPr>
              <w:t>0</w:t>
            </w:r>
          </w:p>
        </w:tc>
      </w:tr>
    </w:tbl>
    <w:p w14:paraId="74A5D126" w14:textId="77777777" w:rsidR="00D23128" w:rsidRDefault="00870C69">
      <w:pPr>
        <w:pStyle w:val="a3"/>
        <w:spacing w:before="5" w:line="360" w:lineRule="auto"/>
        <w:ind w:right="136" w:firstLine="708"/>
      </w:pPr>
      <w:r>
        <w:t>Прирост</w:t>
      </w:r>
      <w:r>
        <w:rPr>
          <w:spacing w:val="80"/>
        </w:rPr>
        <w:t xml:space="preserve"> </w:t>
      </w:r>
      <w:r>
        <w:t>тепловой</w:t>
      </w:r>
      <w:r>
        <w:rPr>
          <w:spacing w:val="80"/>
        </w:rPr>
        <w:t xml:space="preserve"> </w:t>
      </w:r>
      <w:r>
        <w:t>нагрузки</w:t>
      </w:r>
      <w:r>
        <w:rPr>
          <w:spacing w:val="80"/>
        </w:rPr>
        <w:t xml:space="preserve"> </w:t>
      </w:r>
      <w:r>
        <w:t>на</w:t>
      </w:r>
      <w:r>
        <w:rPr>
          <w:spacing w:val="80"/>
        </w:rPr>
        <w:t xml:space="preserve"> </w:t>
      </w:r>
      <w:r>
        <w:t>отопление</w:t>
      </w:r>
      <w:r>
        <w:rPr>
          <w:spacing w:val="80"/>
        </w:rPr>
        <w:t xml:space="preserve"> </w:t>
      </w:r>
      <w:r>
        <w:t>и</w:t>
      </w:r>
      <w:r>
        <w:rPr>
          <w:spacing w:val="80"/>
        </w:rPr>
        <w:t xml:space="preserve"> </w:t>
      </w:r>
      <w:r>
        <w:t>вентиляцию</w:t>
      </w:r>
      <w:r>
        <w:rPr>
          <w:spacing w:val="80"/>
        </w:rPr>
        <w:t xml:space="preserve"> </w:t>
      </w:r>
      <w:r>
        <w:t>в</w:t>
      </w:r>
      <w:r>
        <w:rPr>
          <w:spacing w:val="80"/>
        </w:rPr>
        <w:t xml:space="preserve"> </w:t>
      </w:r>
      <w:r>
        <w:t>проектируемых</w:t>
      </w:r>
      <w:r>
        <w:rPr>
          <w:spacing w:val="80"/>
        </w:rPr>
        <w:t xml:space="preserve"> </w:t>
      </w:r>
      <w:r>
        <w:t>зданиях</w:t>
      </w:r>
      <w:r>
        <w:rPr>
          <w:spacing w:val="80"/>
        </w:rPr>
        <w:t xml:space="preserve"> </w:t>
      </w:r>
      <w:r>
        <w:t>общественно-делового фонда на период актуализации схемы теплоснабжения, Гкал/ч.</w:t>
      </w:r>
    </w:p>
    <w:p w14:paraId="18558D54" w14:textId="77777777" w:rsidR="00D23128" w:rsidRDefault="00870C69">
      <w:pPr>
        <w:spacing w:before="58" w:after="12"/>
        <w:ind w:left="141" w:right="134"/>
        <w:jc w:val="right"/>
      </w:pPr>
      <w:r>
        <w:t xml:space="preserve">Таблица </w:t>
      </w:r>
      <w:r>
        <w:rPr>
          <w:spacing w:val="-5"/>
        </w:rPr>
        <w:t>58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756627AE" w14:textId="77777777">
        <w:trPr>
          <w:trHeight w:val="251"/>
        </w:trPr>
        <w:tc>
          <w:tcPr>
            <w:tcW w:w="2929" w:type="dxa"/>
          </w:tcPr>
          <w:p w14:paraId="251B7FFF"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2B0A211F" w14:textId="77777777" w:rsidR="00D23128" w:rsidRDefault="00870C69">
            <w:pPr>
              <w:pStyle w:val="TableParagraph"/>
              <w:spacing w:line="232" w:lineRule="exact"/>
              <w:ind w:left="10"/>
            </w:pPr>
            <w:r>
              <w:rPr>
                <w:spacing w:val="-4"/>
              </w:rPr>
              <w:t>2021</w:t>
            </w:r>
          </w:p>
        </w:tc>
        <w:tc>
          <w:tcPr>
            <w:tcW w:w="910" w:type="dxa"/>
          </w:tcPr>
          <w:p w14:paraId="3EA560AD" w14:textId="77777777" w:rsidR="00D23128" w:rsidRDefault="00870C69">
            <w:pPr>
              <w:pStyle w:val="TableParagraph"/>
              <w:spacing w:line="232" w:lineRule="exact"/>
              <w:ind w:left="15" w:right="5"/>
            </w:pPr>
            <w:r>
              <w:rPr>
                <w:spacing w:val="-4"/>
              </w:rPr>
              <w:t>2022</w:t>
            </w:r>
          </w:p>
        </w:tc>
        <w:tc>
          <w:tcPr>
            <w:tcW w:w="910" w:type="dxa"/>
          </w:tcPr>
          <w:p w14:paraId="697AB273" w14:textId="77777777" w:rsidR="00D23128" w:rsidRDefault="00870C69">
            <w:pPr>
              <w:pStyle w:val="TableParagraph"/>
              <w:spacing w:line="232" w:lineRule="exact"/>
              <w:ind w:left="15"/>
            </w:pPr>
            <w:r>
              <w:rPr>
                <w:spacing w:val="-4"/>
              </w:rPr>
              <w:t>2023</w:t>
            </w:r>
          </w:p>
        </w:tc>
        <w:tc>
          <w:tcPr>
            <w:tcW w:w="910" w:type="dxa"/>
          </w:tcPr>
          <w:p w14:paraId="231CCB4F" w14:textId="77777777" w:rsidR="00D23128" w:rsidRDefault="00870C69">
            <w:pPr>
              <w:pStyle w:val="TableParagraph"/>
              <w:spacing w:line="232" w:lineRule="exact"/>
              <w:ind w:left="15" w:right="1"/>
            </w:pPr>
            <w:r>
              <w:rPr>
                <w:spacing w:val="-4"/>
              </w:rPr>
              <w:t>2024</w:t>
            </w:r>
          </w:p>
        </w:tc>
        <w:tc>
          <w:tcPr>
            <w:tcW w:w="911" w:type="dxa"/>
          </w:tcPr>
          <w:p w14:paraId="22B04DE6" w14:textId="77777777" w:rsidR="00D23128" w:rsidRDefault="00870C69">
            <w:pPr>
              <w:pStyle w:val="TableParagraph"/>
              <w:spacing w:line="232" w:lineRule="exact"/>
              <w:ind w:left="12"/>
            </w:pPr>
            <w:r>
              <w:rPr>
                <w:spacing w:val="-4"/>
              </w:rPr>
              <w:t>2025</w:t>
            </w:r>
          </w:p>
        </w:tc>
        <w:tc>
          <w:tcPr>
            <w:tcW w:w="913" w:type="dxa"/>
          </w:tcPr>
          <w:p w14:paraId="60A92CDF" w14:textId="77777777" w:rsidR="00D23128" w:rsidRDefault="00870C69">
            <w:pPr>
              <w:pStyle w:val="TableParagraph"/>
              <w:spacing w:line="232" w:lineRule="exact"/>
              <w:ind w:left="27" w:right="19"/>
            </w:pPr>
            <w:r>
              <w:rPr>
                <w:spacing w:val="-4"/>
              </w:rPr>
              <w:t>2026</w:t>
            </w:r>
          </w:p>
        </w:tc>
        <w:tc>
          <w:tcPr>
            <w:tcW w:w="911" w:type="dxa"/>
          </w:tcPr>
          <w:p w14:paraId="552B4951" w14:textId="77777777" w:rsidR="00D23128" w:rsidRDefault="00870C69">
            <w:pPr>
              <w:pStyle w:val="TableParagraph"/>
              <w:spacing w:line="232" w:lineRule="exact"/>
              <w:ind w:left="12" w:right="8"/>
            </w:pPr>
            <w:r>
              <w:rPr>
                <w:spacing w:val="-4"/>
              </w:rPr>
              <w:t>2027</w:t>
            </w:r>
          </w:p>
        </w:tc>
        <w:tc>
          <w:tcPr>
            <w:tcW w:w="907" w:type="dxa"/>
          </w:tcPr>
          <w:p w14:paraId="78A88E40" w14:textId="77777777" w:rsidR="00D23128" w:rsidRDefault="00870C69">
            <w:pPr>
              <w:pStyle w:val="TableParagraph"/>
              <w:spacing w:line="232" w:lineRule="exact"/>
              <w:ind w:left="1" w:right="1"/>
            </w:pPr>
            <w:r>
              <w:rPr>
                <w:spacing w:val="-4"/>
              </w:rPr>
              <w:t>2028</w:t>
            </w:r>
          </w:p>
        </w:tc>
      </w:tr>
      <w:tr w:rsidR="00D23128" w14:paraId="455831C5" w14:textId="77777777">
        <w:trPr>
          <w:trHeight w:val="184"/>
        </w:trPr>
        <w:tc>
          <w:tcPr>
            <w:tcW w:w="2929" w:type="dxa"/>
          </w:tcPr>
          <w:p w14:paraId="6B0D36EB"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7500C72F"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39E652FB"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540A393B"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2742624E"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38C203F5"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061E9BA2"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5F455038"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0123614B" w14:textId="77777777" w:rsidR="00D23128" w:rsidRDefault="00870C69">
            <w:pPr>
              <w:pStyle w:val="TableParagraph"/>
              <w:spacing w:before="1" w:line="163" w:lineRule="exact"/>
              <w:ind w:left="1" w:right="1"/>
              <w:rPr>
                <w:sz w:val="16"/>
              </w:rPr>
            </w:pPr>
            <w:r>
              <w:rPr>
                <w:spacing w:val="-10"/>
                <w:sz w:val="16"/>
              </w:rPr>
              <w:t>9</w:t>
            </w:r>
          </w:p>
        </w:tc>
      </w:tr>
      <w:tr w:rsidR="00D23128" w14:paraId="41079B7C" w14:textId="77777777">
        <w:trPr>
          <w:trHeight w:val="506"/>
        </w:trPr>
        <w:tc>
          <w:tcPr>
            <w:tcW w:w="2929" w:type="dxa"/>
          </w:tcPr>
          <w:p w14:paraId="637A1CE5" w14:textId="77777777" w:rsidR="00D23128" w:rsidRDefault="00870C69">
            <w:pPr>
              <w:pStyle w:val="TableParagraph"/>
              <w:spacing w:line="254" w:lineRule="exact"/>
              <w:ind w:left="282" w:hanging="125"/>
              <w:jc w:val="left"/>
            </w:pPr>
            <w:r>
              <w:t>Прирост</w:t>
            </w:r>
            <w:r>
              <w:rPr>
                <w:spacing w:val="-14"/>
              </w:rPr>
              <w:t xml:space="preserve"> </w:t>
            </w:r>
            <w:r>
              <w:t>тепловой</w:t>
            </w:r>
            <w:r>
              <w:rPr>
                <w:spacing w:val="-14"/>
              </w:rPr>
              <w:t xml:space="preserve"> </w:t>
            </w:r>
            <w:r>
              <w:t>нагрузки отопления и вентиляции:</w:t>
            </w:r>
          </w:p>
        </w:tc>
        <w:tc>
          <w:tcPr>
            <w:tcW w:w="905" w:type="dxa"/>
          </w:tcPr>
          <w:p w14:paraId="5EB369B0" w14:textId="77777777" w:rsidR="00D23128" w:rsidRDefault="00870C69">
            <w:pPr>
              <w:pStyle w:val="TableParagraph"/>
              <w:spacing w:before="125"/>
              <w:ind w:left="10" w:right="4"/>
            </w:pPr>
            <w:r>
              <w:rPr>
                <w:spacing w:val="-10"/>
              </w:rPr>
              <w:t>0</w:t>
            </w:r>
          </w:p>
        </w:tc>
        <w:tc>
          <w:tcPr>
            <w:tcW w:w="910" w:type="dxa"/>
          </w:tcPr>
          <w:p w14:paraId="23EA5F61" w14:textId="77777777" w:rsidR="00D23128" w:rsidRDefault="00870C69">
            <w:pPr>
              <w:pStyle w:val="TableParagraph"/>
              <w:spacing w:before="125"/>
              <w:ind w:left="15" w:right="10"/>
            </w:pPr>
            <w:r>
              <w:rPr>
                <w:spacing w:val="-10"/>
              </w:rPr>
              <w:t>0</w:t>
            </w:r>
          </w:p>
        </w:tc>
        <w:tc>
          <w:tcPr>
            <w:tcW w:w="910" w:type="dxa"/>
          </w:tcPr>
          <w:p w14:paraId="7159C8ED" w14:textId="77777777" w:rsidR="00D23128" w:rsidRDefault="00870C69">
            <w:pPr>
              <w:pStyle w:val="TableParagraph"/>
              <w:spacing w:before="125"/>
              <w:ind w:left="15" w:right="5"/>
            </w:pPr>
            <w:r>
              <w:rPr>
                <w:spacing w:val="-10"/>
              </w:rPr>
              <w:t>0</w:t>
            </w:r>
          </w:p>
        </w:tc>
        <w:tc>
          <w:tcPr>
            <w:tcW w:w="910" w:type="dxa"/>
          </w:tcPr>
          <w:p w14:paraId="1C7E313F" w14:textId="77777777" w:rsidR="00D23128" w:rsidRDefault="00870C69">
            <w:pPr>
              <w:pStyle w:val="TableParagraph"/>
              <w:spacing w:before="125"/>
              <w:ind w:left="15" w:right="6"/>
            </w:pPr>
            <w:r>
              <w:rPr>
                <w:spacing w:val="-10"/>
              </w:rPr>
              <w:t>0</w:t>
            </w:r>
          </w:p>
        </w:tc>
        <w:tc>
          <w:tcPr>
            <w:tcW w:w="911" w:type="dxa"/>
          </w:tcPr>
          <w:p w14:paraId="30340F2F" w14:textId="77777777" w:rsidR="00D23128" w:rsidRDefault="00870C69">
            <w:pPr>
              <w:pStyle w:val="TableParagraph"/>
              <w:spacing w:before="125"/>
              <w:ind w:left="12" w:right="5"/>
            </w:pPr>
            <w:r>
              <w:rPr>
                <w:spacing w:val="-10"/>
              </w:rPr>
              <w:t>0</w:t>
            </w:r>
          </w:p>
        </w:tc>
        <w:tc>
          <w:tcPr>
            <w:tcW w:w="913" w:type="dxa"/>
          </w:tcPr>
          <w:p w14:paraId="58375AFC" w14:textId="77777777" w:rsidR="00D23128" w:rsidRDefault="00870C69">
            <w:pPr>
              <w:pStyle w:val="TableParagraph"/>
              <w:spacing w:before="125"/>
              <w:ind w:left="27" w:right="23"/>
            </w:pPr>
            <w:r>
              <w:rPr>
                <w:spacing w:val="-10"/>
              </w:rPr>
              <w:t>0</w:t>
            </w:r>
          </w:p>
        </w:tc>
        <w:tc>
          <w:tcPr>
            <w:tcW w:w="911" w:type="dxa"/>
          </w:tcPr>
          <w:p w14:paraId="5EAA5860" w14:textId="77777777" w:rsidR="00D23128" w:rsidRDefault="00870C69">
            <w:pPr>
              <w:pStyle w:val="TableParagraph"/>
              <w:spacing w:before="125"/>
              <w:ind w:left="12" w:right="12"/>
            </w:pPr>
            <w:r>
              <w:rPr>
                <w:spacing w:val="-10"/>
              </w:rPr>
              <w:t>0</w:t>
            </w:r>
          </w:p>
        </w:tc>
        <w:tc>
          <w:tcPr>
            <w:tcW w:w="907" w:type="dxa"/>
          </w:tcPr>
          <w:p w14:paraId="480D4B1E" w14:textId="77777777" w:rsidR="00D23128" w:rsidRDefault="00870C69">
            <w:pPr>
              <w:pStyle w:val="TableParagraph"/>
              <w:spacing w:before="125"/>
              <w:ind w:right="1"/>
            </w:pPr>
            <w:r>
              <w:rPr>
                <w:spacing w:val="-10"/>
              </w:rPr>
              <w:t>0</w:t>
            </w:r>
          </w:p>
        </w:tc>
      </w:tr>
      <w:tr w:rsidR="00D23128" w14:paraId="0F31D0FA" w14:textId="77777777">
        <w:trPr>
          <w:trHeight w:val="251"/>
        </w:trPr>
        <w:tc>
          <w:tcPr>
            <w:tcW w:w="2929" w:type="dxa"/>
          </w:tcPr>
          <w:p w14:paraId="5BE4B8DD" w14:textId="77777777" w:rsidR="00D23128" w:rsidRDefault="00870C69">
            <w:pPr>
              <w:pStyle w:val="TableParagraph"/>
              <w:spacing w:line="232" w:lineRule="exact"/>
              <w:ind w:left="14" w:right="5"/>
            </w:pPr>
            <w:r>
              <w:t>то</w:t>
            </w:r>
            <w:r>
              <w:rPr>
                <w:spacing w:val="-4"/>
              </w:rPr>
              <w:t xml:space="preserve"> </w:t>
            </w:r>
            <w:r>
              <w:t>же</w:t>
            </w:r>
            <w:r>
              <w:rPr>
                <w:spacing w:val="-3"/>
              </w:rPr>
              <w:t xml:space="preserve"> </w:t>
            </w:r>
            <w:r>
              <w:t>накопительным</w:t>
            </w:r>
            <w:r>
              <w:rPr>
                <w:spacing w:val="-3"/>
              </w:rPr>
              <w:t xml:space="preserve"> </w:t>
            </w:r>
            <w:r>
              <w:rPr>
                <w:spacing w:val="-2"/>
              </w:rPr>
              <w:t>итогом:</w:t>
            </w:r>
          </w:p>
        </w:tc>
        <w:tc>
          <w:tcPr>
            <w:tcW w:w="905" w:type="dxa"/>
          </w:tcPr>
          <w:p w14:paraId="7094E7CD" w14:textId="77777777" w:rsidR="00D23128" w:rsidRDefault="00D23128">
            <w:pPr>
              <w:pStyle w:val="TableParagraph"/>
              <w:jc w:val="left"/>
              <w:rPr>
                <w:sz w:val="18"/>
              </w:rPr>
            </w:pPr>
          </w:p>
        </w:tc>
        <w:tc>
          <w:tcPr>
            <w:tcW w:w="910" w:type="dxa"/>
          </w:tcPr>
          <w:p w14:paraId="1B8D846F" w14:textId="77777777" w:rsidR="00D23128" w:rsidRDefault="00D23128">
            <w:pPr>
              <w:pStyle w:val="TableParagraph"/>
              <w:jc w:val="left"/>
              <w:rPr>
                <w:sz w:val="18"/>
              </w:rPr>
            </w:pPr>
          </w:p>
        </w:tc>
        <w:tc>
          <w:tcPr>
            <w:tcW w:w="910" w:type="dxa"/>
          </w:tcPr>
          <w:p w14:paraId="1F1E4B9A" w14:textId="77777777" w:rsidR="00D23128" w:rsidRDefault="00D23128">
            <w:pPr>
              <w:pStyle w:val="TableParagraph"/>
              <w:jc w:val="left"/>
              <w:rPr>
                <w:sz w:val="18"/>
              </w:rPr>
            </w:pPr>
          </w:p>
        </w:tc>
        <w:tc>
          <w:tcPr>
            <w:tcW w:w="910" w:type="dxa"/>
          </w:tcPr>
          <w:p w14:paraId="68470C0A" w14:textId="77777777" w:rsidR="00D23128" w:rsidRDefault="00D23128">
            <w:pPr>
              <w:pStyle w:val="TableParagraph"/>
              <w:jc w:val="left"/>
              <w:rPr>
                <w:sz w:val="18"/>
              </w:rPr>
            </w:pPr>
          </w:p>
        </w:tc>
        <w:tc>
          <w:tcPr>
            <w:tcW w:w="911" w:type="dxa"/>
          </w:tcPr>
          <w:p w14:paraId="08A5C536" w14:textId="77777777" w:rsidR="00D23128" w:rsidRDefault="00D23128">
            <w:pPr>
              <w:pStyle w:val="TableParagraph"/>
              <w:jc w:val="left"/>
              <w:rPr>
                <w:sz w:val="18"/>
              </w:rPr>
            </w:pPr>
          </w:p>
        </w:tc>
        <w:tc>
          <w:tcPr>
            <w:tcW w:w="913" w:type="dxa"/>
          </w:tcPr>
          <w:p w14:paraId="5A8B5978" w14:textId="77777777" w:rsidR="00D23128" w:rsidRDefault="00D23128">
            <w:pPr>
              <w:pStyle w:val="TableParagraph"/>
              <w:jc w:val="left"/>
              <w:rPr>
                <w:sz w:val="18"/>
              </w:rPr>
            </w:pPr>
          </w:p>
        </w:tc>
        <w:tc>
          <w:tcPr>
            <w:tcW w:w="911" w:type="dxa"/>
          </w:tcPr>
          <w:p w14:paraId="2EF43AEB" w14:textId="77777777" w:rsidR="00D23128" w:rsidRDefault="00D23128">
            <w:pPr>
              <w:pStyle w:val="TableParagraph"/>
              <w:jc w:val="left"/>
              <w:rPr>
                <w:sz w:val="18"/>
              </w:rPr>
            </w:pPr>
          </w:p>
        </w:tc>
        <w:tc>
          <w:tcPr>
            <w:tcW w:w="907" w:type="dxa"/>
          </w:tcPr>
          <w:p w14:paraId="6A85198B" w14:textId="77777777" w:rsidR="00D23128" w:rsidRDefault="00D23128">
            <w:pPr>
              <w:pStyle w:val="TableParagraph"/>
              <w:jc w:val="left"/>
              <w:rPr>
                <w:sz w:val="18"/>
              </w:rPr>
            </w:pPr>
          </w:p>
        </w:tc>
      </w:tr>
      <w:tr w:rsidR="00D23128" w14:paraId="62476085" w14:textId="77777777">
        <w:trPr>
          <w:trHeight w:val="757"/>
        </w:trPr>
        <w:tc>
          <w:tcPr>
            <w:tcW w:w="2929" w:type="dxa"/>
          </w:tcPr>
          <w:p w14:paraId="052AB461" w14:textId="77777777" w:rsidR="00D23128" w:rsidRDefault="00870C69">
            <w:pPr>
              <w:pStyle w:val="TableParagraph"/>
              <w:ind w:left="14"/>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том числе по кадастровым</w:t>
            </w:r>
          </w:p>
          <w:p w14:paraId="5256B17F" w14:textId="77777777" w:rsidR="00D23128" w:rsidRDefault="00870C69">
            <w:pPr>
              <w:pStyle w:val="TableParagraph"/>
              <w:spacing w:line="233" w:lineRule="exact"/>
              <w:ind w:left="14" w:right="3"/>
            </w:pPr>
            <w:r>
              <w:rPr>
                <w:spacing w:val="-2"/>
              </w:rPr>
              <w:t>кварталам:</w:t>
            </w:r>
          </w:p>
        </w:tc>
        <w:tc>
          <w:tcPr>
            <w:tcW w:w="905" w:type="dxa"/>
          </w:tcPr>
          <w:p w14:paraId="62E4412E" w14:textId="77777777" w:rsidR="00D23128" w:rsidRDefault="00870C69">
            <w:pPr>
              <w:pStyle w:val="TableParagraph"/>
              <w:spacing w:before="250"/>
              <w:ind w:left="10" w:right="4"/>
            </w:pPr>
            <w:r>
              <w:rPr>
                <w:spacing w:val="-10"/>
              </w:rPr>
              <w:t>0</w:t>
            </w:r>
          </w:p>
        </w:tc>
        <w:tc>
          <w:tcPr>
            <w:tcW w:w="910" w:type="dxa"/>
          </w:tcPr>
          <w:p w14:paraId="69A57F10" w14:textId="77777777" w:rsidR="00D23128" w:rsidRDefault="00870C69">
            <w:pPr>
              <w:pStyle w:val="TableParagraph"/>
              <w:spacing w:before="250"/>
              <w:ind w:left="15" w:right="10"/>
            </w:pPr>
            <w:r>
              <w:rPr>
                <w:spacing w:val="-10"/>
              </w:rPr>
              <w:t>0</w:t>
            </w:r>
          </w:p>
        </w:tc>
        <w:tc>
          <w:tcPr>
            <w:tcW w:w="910" w:type="dxa"/>
          </w:tcPr>
          <w:p w14:paraId="0D088499" w14:textId="77777777" w:rsidR="00D23128" w:rsidRDefault="00870C69">
            <w:pPr>
              <w:pStyle w:val="TableParagraph"/>
              <w:spacing w:before="250"/>
              <w:ind w:left="15" w:right="5"/>
            </w:pPr>
            <w:r>
              <w:rPr>
                <w:spacing w:val="-10"/>
              </w:rPr>
              <w:t>0</w:t>
            </w:r>
          </w:p>
        </w:tc>
        <w:tc>
          <w:tcPr>
            <w:tcW w:w="910" w:type="dxa"/>
          </w:tcPr>
          <w:p w14:paraId="1AD397C2" w14:textId="77777777" w:rsidR="00D23128" w:rsidRDefault="00870C69">
            <w:pPr>
              <w:pStyle w:val="TableParagraph"/>
              <w:spacing w:before="250"/>
              <w:ind w:left="15" w:right="6"/>
            </w:pPr>
            <w:r>
              <w:rPr>
                <w:spacing w:val="-10"/>
              </w:rPr>
              <w:t>0</w:t>
            </w:r>
          </w:p>
        </w:tc>
        <w:tc>
          <w:tcPr>
            <w:tcW w:w="911" w:type="dxa"/>
          </w:tcPr>
          <w:p w14:paraId="4271AD77" w14:textId="77777777" w:rsidR="00D23128" w:rsidRDefault="00870C69">
            <w:pPr>
              <w:pStyle w:val="TableParagraph"/>
              <w:spacing w:before="250"/>
              <w:ind w:left="12" w:right="5"/>
            </w:pPr>
            <w:r>
              <w:rPr>
                <w:spacing w:val="-10"/>
              </w:rPr>
              <w:t>0</w:t>
            </w:r>
          </w:p>
        </w:tc>
        <w:tc>
          <w:tcPr>
            <w:tcW w:w="913" w:type="dxa"/>
          </w:tcPr>
          <w:p w14:paraId="1E188CB8" w14:textId="77777777" w:rsidR="00D23128" w:rsidRDefault="00870C69">
            <w:pPr>
              <w:pStyle w:val="TableParagraph"/>
              <w:spacing w:before="250"/>
              <w:ind w:left="27" w:right="23"/>
            </w:pPr>
            <w:r>
              <w:rPr>
                <w:spacing w:val="-10"/>
              </w:rPr>
              <w:t>0</w:t>
            </w:r>
          </w:p>
        </w:tc>
        <w:tc>
          <w:tcPr>
            <w:tcW w:w="911" w:type="dxa"/>
          </w:tcPr>
          <w:p w14:paraId="2EDB2432" w14:textId="77777777" w:rsidR="00D23128" w:rsidRDefault="00870C69">
            <w:pPr>
              <w:pStyle w:val="TableParagraph"/>
              <w:spacing w:before="250"/>
              <w:ind w:left="12" w:right="12"/>
            </w:pPr>
            <w:r>
              <w:rPr>
                <w:spacing w:val="-10"/>
              </w:rPr>
              <w:t>0</w:t>
            </w:r>
          </w:p>
        </w:tc>
        <w:tc>
          <w:tcPr>
            <w:tcW w:w="907" w:type="dxa"/>
          </w:tcPr>
          <w:p w14:paraId="2808523B" w14:textId="77777777" w:rsidR="00D23128" w:rsidRDefault="00870C69">
            <w:pPr>
              <w:pStyle w:val="TableParagraph"/>
              <w:spacing w:before="250"/>
              <w:ind w:right="1"/>
            </w:pPr>
            <w:r>
              <w:rPr>
                <w:spacing w:val="-10"/>
              </w:rPr>
              <w:t>0</w:t>
            </w:r>
          </w:p>
        </w:tc>
      </w:tr>
      <w:tr w:rsidR="00D23128" w14:paraId="20DA54EE" w14:textId="77777777">
        <w:trPr>
          <w:trHeight w:val="254"/>
        </w:trPr>
        <w:tc>
          <w:tcPr>
            <w:tcW w:w="2929" w:type="dxa"/>
          </w:tcPr>
          <w:p w14:paraId="674ECC45" w14:textId="77777777" w:rsidR="00D23128" w:rsidRDefault="00870C69">
            <w:pPr>
              <w:pStyle w:val="TableParagraph"/>
              <w:spacing w:line="234" w:lineRule="exact"/>
              <w:ind w:left="14" w:right="2"/>
            </w:pPr>
            <w:r>
              <w:rPr>
                <w:spacing w:val="-2"/>
              </w:rPr>
              <w:t>37:11:030304</w:t>
            </w:r>
          </w:p>
        </w:tc>
        <w:tc>
          <w:tcPr>
            <w:tcW w:w="905" w:type="dxa"/>
          </w:tcPr>
          <w:p w14:paraId="54FF59DE" w14:textId="77777777" w:rsidR="00D23128" w:rsidRDefault="00870C69">
            <w:pPr>
              <w:pStyle w:val="TableParagraph"/>
              <w:spacing w:line="234" w:lineRule="exact"/>
              <w:ind w:left="10" w:right="4"/>
            </w:pPr>
            <w:r>
              <w:rPr>
                <w:spacing w:val="-10"/>
              </w:rPr>
              <w:t>0</w:t>
            </w:r>
          </w:p>
        </w:tc>
        <w:tc>
          <w:tcPr>
            <w:tcW w:w="910" w:type="dxa"/>
          </w:tcPr>
          <w:p w14:paraId="63277B94" w14:textId="77777777" w:rsidR="00D23128" w:rsidRDefault="00870C69">
            <w:pPr>
              <w:pStyle w:val="TableParagraph"/>
              <w:spacing w:line="234" w:lineRule="exact"/>
              <w:ind w:left="15" w:right="10"/>
            </w:pPr>
            <w:r>
              <w:rPr>
                <w:spacing w:val="-10"/>
              </w:rPr>
              <w:t>0</w:t>
            </w:r>
          </w:p>
        </w:tc>
        <w:tc>
          <w:tcPr>
            <w:tcW w:w="910" w:type="dxa"/>
          </w:tcPr>
          <w:p w14:paraId="7CBCC61D" w14:textId="77777777" w:rsidR="00D23128" w:rsidRDefault="00870C69">
            <w:pPr>
              <w:pStyle w:val="TableParagraph"/>
              <w:spacing w:line="234" w:lineRule="exact"/>
              <w:ind w:left="15" w:right="5"/>
            </w:pPr>
            <w:r>
              <w:rPr>
                <w:spacing w:val="-10"/>
              </w:rPr>
              <w:t>0</w:t>
            </w:r>
          </w:p>
        </w:tc>
        <w:tc>
          <w:tcPr>
            <w:tcW w:w="910" w:type="dxa"/>
          </w:tcPr>
          <w:p w14:paraId="71092F35" w14:textId="77777777" w:rsidR="00D23128" w:rsidRDefault="00870C69">
            <w:pPr>
              <w:pStyle w:val="TableParagraph"/>
              <w:spacing w:line="234" w:lineRule="exact"/>
              <w:ind w:left="15" w:right="6"/>
            </w:pPr>
            <w:r>
              <w:rPr>
                <w:spacing w:val="-10"/>
              </w:rPr>
              <w:t>0</w:t>
            </w:r>
          </w:p>
        </w:tc>
        <w:tc>
          <w:tcPr>
            <w:tcW w:w="911" w:type="dxa"/>
          </w:tcPr>
          <w:p w14:paraId="0864FB05" w14:textId="77777777" w:rsidR="00D23128" w:rsidRDefault="00870C69">
            <w:pPr>
              <w:pStyle w:val="TableParagraph"/>
              <w:spacing w:line="234" w:lineRule="exact"/>
              <w:ind w:left="12" w:right="5"/>
            </w:pPr>
            <w:r>
              <w:rPr>
                <w:spacing w:val="-10"/>
              </w:rPr>
              <w:t>0</w:t>
            </w:r>
          </w:p>
        </w:tc>
        <w:tc>
          <w:tcPr>
            <w:tcW w:w="913" w:type="dxa"/>
          </w:tcPr>
          <w:p w14:paraId="24FE9E8C" w14:textId="77777777" w:rsidR="00D23128" w:rsidRDefault="00870C69">
            <w:pPr>
              <w:pStyle w:val="TableParagraph"/>
              <w:spacing w:line="234" w:lineRule="exact"/>
              <w:ind w:left="27" w:right="23"/>
            </w:pPr>
            <w:r>
              <w:rPr>
                <w:spacing w:val="-10"/>
              </w:rPr>
              <w:t>0</w:t>
            </w:r>
          </w:p>
        </w:tc>
        <w:tc>
          <w:tcPr>
            <w:tcW w:w="911" w:type="dxa"/>
          </w:tcPr>
          <w:p w14:paraId="57152F62" w14:textId="77777777" w:rsidR="00D23128" w:rsidRDefault="00870C69">
            <w:pPr>
              <w:pStyle w:val="TableParagraph"/>
              <w:spacing w:line="234" w:lineRule="exact"/>
              <w:ind w:left="12" w:right="12"/>
            </w:pPr>
            <w:r>
              <w:rPr>
                <w:spacing w:val="-10"/>
              </w:rPr>
              <w:t>0</w:t>
            </w:r>
          </w:p>
        </w:tc>
        <w:tc>
          <w:tcPr>
            <w:tcW w:w="907" w:type="dxa"/>
          </w:tcPr>
          <w:p w14:paraId="62C7AA3A" w14:textId="77777777" w:rsidR="00D23128" w:rsidRDefault="00870C69">
            <w:pPr>
              <w:pStyle w:val="TableParagraph"/>
              <w:spacing w:line="234" w:lineRule="exact"/>
              <w:ind w:right="1"/>
            </w:pPr>
            <w:r>
              <w:rPr>
                <w:spacing w:val="-10"/>
              </w:rPr>
              <w:t>0</w:t>
            </w:r>
          </w:p>
        </w:tc>
      </w:tr>
      <w:tr w:rsidR="00D23128" w14:paraId="2F9D0C6E" w14:textId="77777777">
        <w:trPr>
          <w:trHeight w:val="251"/>
        </w:trPr>
        <w:tc>
          <w:tcPr>
            <w:tcW w:w="2929" w:type="dxa"/>
          </w:tcPr>
          <w:p w14:paraId="72F8EA7A" w14:textId="77777777" w:rsidR="00D23128" w:rsidRDefault="00870C69">
            <w:pPr>
              <w:pStyle w:val="TableParagraph"/>
              <w:spacing w:line="232" w:lineRule="exact"/>
              <w:ind w:left="14" w:right="2"/>
            </w:pPr>
            <w:r>
              <w:rPr>
                <w:spacing w:val="-2"/>
              </w:rPr>
              <w:t>37:11:030128</w:t>
            </w:r>
          </w:p>
        </w:tc>
        <w:tc>
          <w:tcPr>
            <w:tcW w:w="905" w:type="dxa"/>
          </w:tcPr>
          <w:p w14:paraId="5248371E" w14:textId="77777777" w:rsidR="00D23128" w:rsidRDefault="00870C69">
            <w:pPr>
              <w:pStyle w:val="TableParagraph"/>
              <w:spacing w:line="232" w:lineRule="exact"/>
              <w:ind w:left="10" w:right="4"/>
            </w:pPr>
            <w:r>
              <w:rPr>
                <w:spacing w:val="-10"/>
              </w:rPr>
              <w:t>0</w:t>
            </w:r>
          </w:p>
        </w:tc>
        <w:tc>
          <w:tcPr>
            <w:tcW w:w="910" w:type="dxa"/>
          </w:tcPr>
          <w:p w14:paraId="377749D9" w14:textId="77777777" w:rsidR="00D23128" w:rsidRDefault="00870C69">
            <w:pPr>
              <w:pStyle w:val="TableParagraph"/>
              <w:spacing w:line="232" w:lineRule="exact"/>
              <w:ind w:left="15" w:right="10"/>
            </w:pPr>
            <w:r>
              <w:rPr>
                <w:spacing w:val="-10"/>
              </w:rPr>
              <w:t>0</w:t>
            </w:r>
          </w:p>
        </w:tc>
        <w:tc>
          <w:tcPr>
            <w:tcW w:w="910" w:type="dxa"/>
          </w:tcPr>
          <w:p w14:paraId="7658DC66" w14:textId="77777777" w:rsidR="00D23128" w:rsidRDefault="00870C69">
            <w:pPr>
              <w:pStyle w:val="TableParagraph"/>
              <w:spacing w:line="232" w:lineRule="exact"/>
              <w:ind w:left="15" w:right="5"/>
            </w:pPr>
            <w:r>
              <w:rPr>
                <w:spacing w:val="-10"/>
              </w:rPr>
              <w:t>0</w:t>
            </w:r>
          </w:p>
        </w:tc>
        <w:tc>
          <w:tcPr>
            <w:tcW w:w="910" w:type="dxa"/>
          </w:tcPr>
          <w:p w14:paraId="4A0C3BB3" w14:textId="77777777" w:rsidR="00D23128" w:rsidRDefault="00870C69">
            <w:pPr>
              <w:pStyle w:val="TableParagraph"/>
              <w:spacing w:line="232" w:lineRule="exact"/>
              <w:ind w:left="15" w:right="6"/>
            </w:pPr>
            <w:r>
              <w:rPr>
                <w:spacing w:val="-10"/>
              </w:rPr>
              <w:t>0</w:t>
            </w:r>
          </w:p>
        </w:tc>
        <w:tc>
          <w:tcPr>
            <w:tcW w:w="911" w:type="dxa"/>
          </w:tcPr>
          <w:p w14:paraId="525B2B9A" w14:textId="77777777" w:rsidR="00D23128" w:rsidRDefault="00870C69">
            <w:pPr>
              <w:pStyle w:val="TableParagraph"/>
              <w:spacing w:line="232" w:lineRule="exact"/>
              <w:ind w:left="12" w:right="5"/>
            </w:pPr>
            <w:r>
              <w:rPr>
                <w:spacing w:val="-10"/>
              </w:rPr>
              <w:t>0</w:t>
            </w:r>
          </w:p>
        </w:tc>
        <w:tc>
          <w:tcPr>
            <w:tcW w:w="913" w:type="dxa"/>
          </w:tcPr>
          <w:p w14:paraId="0EA48A2A" w14:textId="77777777" w:rsidR="00D23128" w:rsidRDefault="00870C69">
            <w:pPr>
              <w:pStyle w:val="TableParagraph"/>
              <w:spacing w:line="232" w:lineRule="exact"/>
              <w:ind w:left="27" w:right="23"/>
            </w:pPr>
            <w:r>
              <w:rPr>
                <w:spacing w:val="-10"/>
              </w:rPr>
              <w:t>0</w:t>
            </w:r>
          </w:p>
        </w:tc>
        <w:tc>
          <w:tcPr>
            <w:tcW w:w="911" w:type="dxa"/>
          </w:tcPr>
          <w:p w14:paraId="59553137" w14:textId="77777777" w:rsidR="00D23128" w:rsidRDefault="00870C69">
            <w:pPr>
              <w:pStyle w:val="TableParagraph"/>
              <w:spacing w:line="232" w:lineRule="exact"/>
              <w:ind w:left="12" w:right="12"/>
            </w:pPr>
            <w:r>
              <w:rPr>
                <w:spacing w:val="-10"/>
              </w:rPr>
              <w:t>0</w:t>
            </w:r>
          </w:p>
        </w:tc>
        <w:tc>
          <w:tcPr>
            <w:tcW w:w="907" w:type="dxa"/>
          </w:tcPr>
          <w:p w14:paraId="344E0185" w14:textId="77777777" w:rsidR="00D23128" w:rsidRDefault="00870C69">
            <w:pPr>
              <w:pStyle w:val="TableParagraph"/>
              <w:spacing w:line="232" w:lineRule="exact"/>
              <w:ind w:right="1"/>
            </w:pPr>
            <w:r>
              <w:rPr>
                <w:spacing w:val="-10"/>
              </w:rPr>
              <w:t>0</w:t>
            </w:r>
          </w:p>
        </w:tc>
      </w:tr>
    </w:tbl>
    <w:p w14:paraId="36F2ABE2" w14:textId="77777777" w:rsidR="00D23128" w:rsidRDefault="00D23128">
      <w:pPr>
        <w:pStyle w:val="TableParagraph"/>
        <w:spacing w:line="232" w:lineRule="exact"/>
        <w:sectPr w:rsidR="00D23128">
          <w:pgSz w:w="11910" w:h="16840"/>
          <w:pgMar w:top="880" w:right="425" w:bottom="460" w:left="992" w:header="437" w:footer="273" w:gutter="0"/>
          <w:cols w:space="720"/>
        </w:sectPr>
      </w:pPr>
    </w:p>
    <w:p w14:paraId="16B8C15D" w14:textId="77777777" w:rsidR="00D23128" w:rsidRDefault="00870C69">
      <w:pPr>
        <w:pStyle w:val="a3"/>
        <w:tabs>
          <w:tab w:val="left" w:pos="1928"/>
          <w:tab w:val="left" w:pos="3075"/>
          <w:tab w:val="left" w:pos="4192"/>
          <w:tab w:val="left" w:pos="4633"/>
          <w:tab w:val="left" w:pos="5622"/>
          <w:tab w:val="left" w:pos="7402"/>
          <w:tab w:val="left" w:pos="7721"/>
          <w:tab w:val="left" w:pos="9532"/>
        </w:tabs>
        <w:spacing w:before="249" w:line="360" w:lineRule="auto"/>
        <w:ind w:right="142" w:firstLine="708"/>
      </w:pPr>
      <w:r>
        <w:rPr>
          <w:spacing w:val="-2"/>
        </w:rPr>
        <w:lastRenderedPageBreak/>
        <w:t>Прирост</w:t>
      </w:r>
      <w:r>
        <w:tab/>
      </w:r>
      <w:r>
        <w:rPr>
          <w:spacing w:val="-2"/>
        </w:rPr>
        <w:t>тепловой</w:t>
      </w:r>
      <w:r>
        <w:tab/>
      </w:r>
      <w:r>
        <w:rPr>
          <w:spacing w:val="-2"/>
        </w:rPr>
        <w:t>нагрузки</w:t>
      </w:r>
      <w:r>
        <w:tab/>
      </w:r>
      <w:r>
        <w:rPr>
          <w:spacing w:val="-6"/>
        </w:rPr>
        <w:t>на</w:t>
      </w:r>
      <w:r>
        <w:tab/>
      </w:r>
      <w:r>
        <w:rPr>
          <w:spacing w:val="-2"/>
        </w:rPr>
        <w:t>горячее</w:t>
      </w:r>
      <w:r>
        <w:tab/>
      </w:r>
      <w:r>
        <w:rPr>
          <w:spacing w:val="-2"/>
        </w:rPr>
        <w:t>водоснабжение</w:t>
      </w:r>
      <w:r>
        <w:tab/>
      </w:r>
      <w:r>
        <w:rPr>
          <w:spacing w:val="-10"/>
        </w:rPr>
        <w:t>в</w:t>
      </w:r>
      <w:r>
        <w:tab/>
      </w:r>
      <w:r>
        <w:rPr>
          <w:spacing w:val="-2"/>
        </w:rPr>
        <w:t>проектируемых</w:t>
      </w:r>
      <w:r>
        <w:tab/>
      </w:r>
      <w:r>
        <w:rPr>
          <w:spacing w:val="-2"/>
        </w:rPr>
        <w:t xml:space="preserve">зданиях </w:t>
      </w:r>
      <w:r>
        <w:t>общественно-делового фонда на период актуализации схемы теплоснабжения, Гкал/ч.</w:t>
      </w:r>
    </w:p>
    <w:p w14:paraId="48DED278" w14:textId="77777777" w:rsidR="00D23128" w:rsidRDefault="00870C69">
      <w:pPr>
        <w:spacing w:before="57" w:after="13"/>
        <w:ind w:left="141" w:right="134"/>
        <w:jc w:val="right"/>
      </w:pPr>
      <w:r>
        <w:t xml:space="preserve">Таблица </w:t>
      </w:r>
      <w:r>
        <w:rPr>
          <w:spacing w:val="-5"/>
        </w:rPr>
        <w:t>59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7B5BAAB3" w14:textId="77777777">
        <w:trPr>
          <w:trHeight w:val="253"/>
        </w:trPr>
        <w:tc>
          <w:tcPr>
            <w:tcW w:w="2929" w:type="dxa"/>
          </w:tcPr>
          <w:p w14:paraId="273D1C96" w14:textId="77777777" w:rsidR="00D23128" w:rsidRDefault="00870C69">
            <w:pPr>
              <w:pStyle w:val="TableParagraph"/>
              <w:spacing w:line="234" w:lineRule="exact"/>
              <w:ind w:left="14" w:right="5"/>
            </w:pPr>
            <w:r>
              <w:t>Наименование</w:t>
            </w:r>
            <w:r>
              <w:rPr>
                <w:spacing w:val="-11"/>
              </w:rPr>
              <w:t xml:space="preserve"> </w:t>
            </w:r>
            <w:r>
              <w:rPr>
                <w:spacing w:val="-2"/>
              </w:rPr>
              <w:t>показателей</w:t>
            </w:r>
          </w:p>
        </w:tc>
        <w:tc>
          <w:tcPr>
            <w:tcW w:w="905" w:type="dxa"/>
          </w:tcPr>
          <w:p w14:paraId="6E7E7BE8" w14:textId="77777777" w:rsidR="00D23128" w:rsidRDefault="00870C69">
            <w:pPr>
              <w:pStyle w:val="TableParagraph"/>
              <w:spacing w:line="234" w:lineRule="exact"/>
              <w:ind w:left="10"/>
            </w:pPr>
            <w:r>
              <w:rPr>
                <w:spacing w:val="-4"/>
              </w:rPr>
              <w:t>2021</w:t>
            </w:r>
          </w:p>
        </w:tc>
        <w:tc>
          <w:tcPr>
            <w:tcW w:w="910" w:type="dxa"/>
          </w:tcPr>
          <w:p w14:paraId="0564762F" w14:textId="77777777" w:rsidR="00D23128" w:rsidRDefault="00870C69">
            <w:pPr>
              <w:pStyle w:val="TableParagraph"/>
              <w:spacing w:line="234" w:lineRule="exact"/>
              <w:ind w:left="15" w:right="5"/>
            </w:pPr>
            <w:r>
              <w:rPr>
                <w:spacing w:val="-4"/>
              </w:rPr>
              <w:t>2022</w:t>
            </w:r>
          </w:p>
        </w:tc>
        <w:tc>
          <w:tcPr>
            <w:tcW w:w="910" w:type="dxa"/>
          </w:tcPr>
          <w:p w14:paraId="7A16A922" w14:textId="77777777" w:rsidR="00D23128" w:rsidRDefault="00870C69">
            <w:pPr>
              <w:pStyle w:val="TableParagraph"/>
              <w:spacing w:line="234" w:lineRule="exact"/>
              <w:ind w:left="15"/>
            </w:pPr>
            <w:r>
              <w:rPr>
                <w:spacing w:val="-4"/>
              </w:rPr>
              <w:t>2023</w:t>
            </w:r>
          </w:p>
        </w:tc>
        <w:tc>
          <w:tcPr>
            <w:tcW w:w="910" w:type="dxa"/>
          </w:tcPr>
          <w:p w14:paraId="5263892B" w14:textId="77777777" w:rsidR="00D23128" w:rsidRDefault="00870C69">
            <w:pPr>
              <w:pStyle w:val="TableParagraph"/>
              <w:spacing w:line="234" w:lineRule="exact"/>
              <w:ind w:left="15" w:right="1"/>
            </w:pPr>
            <w:r>
              <w:rPr>
                <w:spacing w:val="-4"/>
              </w:rPr>
              <w:t>2024</w:t>
            </w:r>
          </w:p>
        </w:tc>
        <w:tc>
          <w:tcPr>
            <w:tcW w:w="911" w:type="dxa"/>
          </w:tcPr>
          <w:p w14:paraId="4F920E5D" w14:textId="77777777" w:rsidR="00D23128" w:rsidRDefault="00870C69">
            <w:pPr>
              <w:pStyle w:val="TableParagraph"/>
              <w:spacing w:line="234" w:lineRule="exact"/>
              <w:ind w:left="12"/>
            </w:pPr>
            <w:r>
              <w:rPr>
                <w:spacing w:val="-4"/>
              </w:rPr>
              <w:t>2025</w:t>
            </w:r>
          </w:p>
        </w:tc>
        <w:tc>
          <w:tcPr>
            <w:tcW w:w="913" w:type="dxa"/>
          </w:tcPr>
          <w:p w14:paraId="313DD429" w14:textId="77777777" w:rsidR="00D23128" w:rsidRDefault="00870C69">
            <w:pPr>
              <w:pStyle w:val="TableParagraph"/>
              <w:spacing w:line="234" w:lineRule="exact"/>
              <w:ind w:left="27" w:right="19"/>
            </w:pPr>
            <w:r>
              <w:rPr>
                <w:spacing w:val="-4"/>
              </w:rPr>
              <w:t>2026</w:t>
            </w:r>
          </w:p>
        </w:tc>
        <w:tc>
          <w:tcPr>
            <w:tcW w:w="911" w:type="dxa"/>
          </w:tcPr>
          <w:p w14:paraId="2C010296" w14:textId="77777777" w:rsidR="00D23128" w:rsidRDefault="00870C69">
            <w:pPr>
              <w:pStyle w:val="TableParagraph"/>
              <w:spacing w:line="234" w:lineRule="exact"/>
              <w:ind w:left="12" w:right="8"/>
            </w:pPr>
            <w:r>
              <w:rPr>
                <w:spacing w:val="-4"/>
              </w:rPr>
              <w:t>2027</w:t>
            </w:r>
          </w:p>
        </w:tc>
        <w:tc>
          <w:tcPr>
            <w:tcW w:w="907" w:type="dxa"/>
          </w:tcPr>
          <w:p w14:paraId="3DCCF83A" w14:textId="77777777" w:rsidR="00D23128" w:rsidRDefault="00870C69">
            <w:pPr>
              <w:pStyle w:val="TableParagraph"/>
              <w:spacing w:line="234" w:lineRule="exact"/>
              <w:ind w:left="1" w:right="1"/>
            </w:pPr>
            <w:r>
              <w:rPr>
                <w:spacing w:val="-4"/>
              </w:rPr>
              <w:t>2028</w:t>
            </w:r>
          </w:p>
        </w:tc>
      </w:tr>
      <w:tr w:rsidR="00D23128" w14:paraId="57CA3BA3" w14:textId="77777777">
        <w:trPr>
          <w:trHeight w:val="181"/>
        </w:trPr>
        <w:tc>
          <w:tcPr>
            <w:tcW w:w="2929" w:type="dxa"/>
          </w:tcPr>
          <w:p w14:paraId="06B088DF" w14:textId="77777777" w:rsidR="00D23128" w:rsidRDefault="00870C69">
            <w:pPr>
              <w:pStyle w:val="TableParagraph"/>
              <w:spacing w:line="162" w:lineRule="exact"/>
              <w:ind w:left="14" w:right="2"/>
              <w:rPr>
                <w:sz w:val="16"/>
              </w:rPr>
            </w:pPr>
            <w:r>
              <w:rPr>
                <w:spacing w:val="-10"/>
                <w:sz w:val="16"/>
              </w:rPr>
              <w:t>1</w:t>
            </w:r>
          </w:p>
        </w:tc>
        <w:tc>
          <w:tcPr>
            <w:tcW w:w="905" w:type="dxa"/>
          </w:tcPr>
          <w:p w14:paraId="3D7F7F98" w14:textId="77777777" w:rsidR="00D23128" w:rsidRDefault="00870C69">
            <w:pPr>
              <w:pStyle w:val="TableParagraph"/>
              <w:spacing w:line="162" w:lineRule="exact"/>
              <w:ind w:left="10" w:right="1"/>
              <w:rPr>
                <w:sz w:val="16"/>
              </w:rPr>
            </w:pPr>
            <w:r>
              <w:rPr>
                <w:spacing w:val="-10"/>
                <w:sz w:val="16"/>
              </w:rPr>
              <w:t>2</w:t>
            </w:r>
          </w:p>
        </w:tc>
        <w:tc>
          <w:tcPr>
            <w:tcW w:w="910" w:type="dxa"/>
          </w:tcPr>
          <w:p w14:paraId="5F4EC6FA" w14:textId="77777777" w:rsidR="00D23128" w:rsidRDefault="00870C69">
            <w:pPr>
              <w:pStyle w:val="TableParagraph"/>
              <w:spacing w:line="162" w:lineRule="exact"/>
              <w:ind w:left="15" w:right="6"/>
              <w:rPr>
                <w:sz w:val="16"/>
              </w:rPr>
            </w:pPr>
            <w:r>
              <w:rPr>
                <w:spacing w:val="-10"/>
                <w:sz w:val="16"/>
              </w:rPr>
              <w:t>3</w:t>
            </w:r>
          </w:p>
        </w:tc>
        <w:tc>
          <w:tcPr>
            <w:tcW w:w="910" w:type="dxa"/>
          </w:tcPr>
          <w:p w14:paraId="6C346013" w14:textId="77777777" w:rsidR="00D23128" w:rsidRDefault="00870C69">
            <w:pPr>
              <w:pStyle w:val="TableParagraph"/>
              <w:spacing w:line="162" w:lineRule="exact"/>
              <w:ind w:left="15" w:right="2"/>
              <w:rPr>
                <w:sz w:val="16"/>
              </w:rPr>
            </w:pPr>
            <w:r>
              <w:rPr>
                <w:spacing w:val="-10"/>
                <w:sz w:val="16"/>
              </w:rPr>
              <w:t>4</w:t>
            </w:r>
          </w:p>
        </w:tc>
        <w:tc>
          <w:tcPr>
            <w:tcW w:w="910" w:type="dxa"/>
          </w:tcPr>
          <w:p w14:paraId="3056B163" w14:textId="77777777" w:rsidR="00D23128" w:rsidRDefault="00870C69">
            <w:pPr>
              <w:pStyle w:val="TableParagraph"/>
              <w:spacing w:line="162" w:lineRule="exact"/>
              <w:ind w:left="15" w:right="2"/>
              <w:rPr>
                <w:sz w:val="16"/>
              </w:rPr>
            </w:pPr>
            <w:r>
              <w:rPr>
                <w:spacing w:val="-10"/>
                <w:sz w:val="16"/>
              </w:rPr>
              <w:t>5</w:t>
            </w:r>
          </w:p>
        </w:tc>
        <w:tc>
          <w:tcPr>
            <w:tcW w:w="911" w:type="dxa"/>
          </w:tcPr>
          <w:p w14:paraId="08DFFFCE" w14:textId="77777777" w:rsidR="00D23128" w:rsidRDefault="00870C69">
            <w:pPr>
              <w:pStyle w:val="TableParagraph"/>
              <w:spacing w:line="162" w:lineRule="exact"/>
              <w:ind w:left="12" w:right="1"/>
              <w:rPr>
                <w:sz w:val="16"/>
              </w:rPr>
            </w:pPr>
            <w:r>
              <w:rPr>
                <w:spacing w:val="-10"/>
                <w:sz w:val="16"/>
              </w:rPr>
              <w:t>6</w:t>
            </w:r>
          </w:p>
        </w:tc>
        <w:tc>
          <w:tcPr>
            <w:tcW w:w="913" w:type="dxa"/>
          </w:tcPr>
          <w:p w14:paraId="14653756" w14:textId="77777777" w:rsidR="00D23128" w:rsidRDefault="00870C69">
            <w:pPr>
              <w:pStyle w:val="TableParagraph"/>
              <w:spacing w:line="162" w:lineRule="exact"/>
              <w:ind w:left="27" w:right="20"/>
              <w:rPr>
                <w:sz w:val="16"/>
              </w:rPr>
            </w:pPr>
            <w:r>
              <w:rPr>
                <w:spacing w:val="-10"/>
                <w:sz w:val="16"/>
              </w:rPr>
              <w:t>7</w:t>
            </w:r>
          </w:p>
        </w:tc>
        <w:tc>
          <w:tcPr>
            <w:tcW w:w="911" w:type="dxa"/>
          </w:tcPr>
          <w:p w14:paraId="0A08AC3F" w14:textId="77777777" w:rsidR="00D23128" w:rsidRDefault="00870C69">
            <w:pPr>
              <w:pStyle w:val="TableParagraph"/>
              <w:spacing w:line="162" w:lineRule="exact"/>
              <w:ind w:left="12" w:right="10"/>
              <w:rPr>
                <w:sz w:val="16"/>
              </w:rPr>
            </w:pPr>
            <w:r>
              <w:rPr>
                <w:spacing w:val="-10"/>
                <w:sz w:val="16"/>
              </w:rPr>
              <w:t>8</w:t>
            </w:r>
          </w:p>
        </w:tc>
        <w:tc>
          <w:tcPr>
            <w:tcW w:w="907" w:type="dxa"/>
          </w:tcPr>
          <w:p w14:paraId="09C4A3BD" w14:textId="77777777" w:rsidR="00D23128" w:rsidRDefault="00870C69">
            <w:pPr>
              <w:pStyle w:val="TableParagraph"/>
              <w:spacing w:line="162" w:lineRule="exact"/>
              <w:ind w:left="1" w:right="1"/>
              <w:rPr>
                <w:sz w:val="16"/>
              </w:rPr>
            </w:pPr>
            <w:r>
              <w:rPr>
                <w:spacing w:val="-10"/>
                <w:sz w:val="16"/>
              </w:rPr>
              <w:t>9</w:t>
            </w:r>
          </w:p>
        </w:tc>
      </w:tr>
      <w:tr w:rsidR="00D23128" w14:paraId="1BAFF346" w14:textId="77777777">
        <w:trPr>
          <w:trHeight w:val="506"/>
        </w:trPr>
        <w:tc>
          <w:tcPr>
            <w:tcW w:w="2929" w:type="dxa"/>
          </w:tcPr>
          <w:p w14:paraId="045EBBFA" w14:textId="77777777" w:rsidR="00D23128" w:rsidRDefault="00870C69">
            <w:pPr>
              <w:pStyle w:val="TableParagraph"/>
              <w:spacing w:line="252" w:lineRule="exact"/>
              <w:ind w:left="326" w:hanging="303"/>
              <w:jc w:val="left"/>
            </w:pPr>
            <w:r>
              <w:t>Прирост</w:t>
            </w:r>
            <w:r>
              <w:rPr>
                <w:spacing w:val="-13"/>
              </w:rPr>
              <w:t xml:space="preserve"> </w:t>
            </w:r>
            <w:r>
              <w:t>тепловой</w:t>
            </w:r>
            <w:r>
              <w:rPr>
                <w:spacing w:val="-13"/>
              </w:rPr>
              <w:t xml:space="preserve"> </w:t>
            </w:r>
            <w:r>
              <w:t>нагрузки</w:t>
            </w:r>
            <w:r>
              <w:rPr>
                <w:spacing w:val="-13"/>
              </w:rPr>
              <w:t xml:space="preserve"> </w:t>
            </w:r>
            <w:r>
              <w:t>на горячее водоснабжение:</w:t>
            </w:r>
          </w:p>
        </w:tc>
        <w:tc>
          <w:tcPr>
            <w:tcW w:w="905" w:type="dxa"/>
          </w:tcPr>
          <w:p w14:paraId="415E1E8B" w14:textId="77777777" w:rsidR="00D23128" w:rsidRDefault="00870C69">
            <w:pPr>
              <w:pStyle w:val="TableParagraph"/>
              <w:spacing w:before="125"/>
              <w:ind w:left="10" w:right="4"/>
            </w:pPr>
            <w:r>
              <w:rPr>
                <w:spacing w:val="-10"/>
              </w:rPr>
              <w:t>0</w:t>
            </w:r>
          </w:p>
        </w:tc>
        <w:tc>
          <w:tcPr>
            <w:tcW w:w="910" w:type="dxa"/>
          </w:tcPr>
          <w:p w14:paraId="52C6813A" w14:textId="77777777" w:rsidR="00D23128" w:rsidRDefault="00870C69">
            <w:pPr>
              <w:pStyle w:val="TableParagraph"/>
              <w:spacing w:before="125"/>
              <w:ind w:left="15" w:right="10"/>
            </w:pPr>
            <w:r>
              <w:rPr>
                <w:spacing w:val="-10"/>
              </w:rPr>
              <w:t>0</w:t>
            </w:r>
          </w:p>
        </w:tc>
        <w:tc>
          <w:tcPr>
            <w:tcW w:w="910" w:type="dxa"/>
          </w:tcPr>
          <w:p w14:paraId="245879E5" w14:textId="77777777" w:rsidR="00D23128" w:rsidRDefault="00870C69">
            <w:pPr>
              <w:pStyle w:val="TableParagraph"/>
              <w:spacing w:before="125"/>
              <w:ind w:left="15" w:right="5"/>
            </w:pPr>
            <w:r>
              <w:rPr>
                <w:spacing w:val="-10"/>
              </w:rPr>
              <w:t>0</w:t>
            </w:r>
          </w:p>
        </w:tc>
        <w:tc>
          <w:tcPr>
            <w:tcW w:w="910" w:type="dxa"/>
          </w:tcPr>
          <w:p w14:paraId="71490847" w14:textId="77777777" w:rsidR="00D23128" w:rsidRDefault="00870C69">
            <w:pPr>
              <w:pStyle w:val="TableParagraph"/>
              <w:spacing w:before="125"/>
              <w:ind w:left="15" w:right="6"/>
            </w:pPr>
            <w:r>
              <w:rPr>
                <w:spacing w:val="-10"/>
              </w:rPr>
              <w:t>0</w:t>
            </w:r>
          </w:p>
        </w:tc>
        <w:tc>
          <w:tcPr>
            <w:tcW w:w="911" w:type="dxa"/>
          </w:tcPr>
          <w:p w14:paraId="19CF6D94" w14:textId="77777777" w:rsidR="00D23128" w:rsidRDefault="00870C69">
            <w:pPr>
              <w:pStyle w:val="TableParagraph"/>
              <w:spacing w:before="125"/>
              <w:ind w:left="12" w:right="5"/>
            </w:pPr>
            <w:r>
              <w:rPr>
                <w:spacing w:val="-10"/>
              </w:rPr>
              <w:t>0</w:t>
            </w:r>
          </w:p>
        </w:tc>
        <w:tc>
          <w:tcPr>
            <w:tcW w:w="913" w:type="dxa"/>
          </w:tcPr>
          <w:p w14:paraId="45AB7BE4" w14:textId="77777777" w:rsidR="00D23128" w:rsidRDefault="00870C69">
            <w:pPr>
              <w:pStyle w:val="TableParagraph"/>
              <w:spacing w:before="125"/>
              <w:ind w:left="27" w:right="23"/>
            </w:pPr>
            <w:r>
              <w:rPr>
                <w:spacing w:val="-10"/>
              </w:rPr>
              <w:t>0</w:t>
            </w:r>
          </w:p>
        </w:tc>
        <w:tc>
          <w:tcPr>
            <w:tcW w:w="911" w:type="dxa"/>
          </w:tcPr>
          <w:p w14:paraId="5EBCAB59" w14:textId="77777777" w:rsidR="00D23128" w:rsidRDefault="00870C69">
            <w:pPr>
              <w:pStyle w:val="TableParagraph"/>
              <w:spacing w:before="125"/>
              <w:ind w:left="12" w:right="12"/>
            </w:pPr>
            <w:r>
              <w:rPr>
                <w:spacing w:val="-10"/>
              </w:rPr>
              <w:t>0</w:t>
            </w:r>
          </w:p>
        </w:tc>
        <w:tc>
          <w:tcPr>
            <w:tcW w:w="907" w:type="dxa"/>
          </w:tcPr>
          <w:p w14:paraId="07066727" w14:textId="77777777" w:rsidR="00D23128" w:rsidRDefault="00870C69">
            <w:pPr>
              <w:pStyle w:val="TableParagraph"/>
              <w:spacing w:before="125"/>
              <w:ind w:right="1"/>
            </w:pPr>
            <w:r>
              <w:rPr>
                <w:spacing w:val="-10"/>
              </w:rPr>
              <w:t>0</w:t>
            </w:r>
          </w:p>
        </w:tc>
      </w:tr>
      <w:tr w:rsidR="00D23128" w14:paraId="4683257A" w14:textId="77777777">
        <w:trPr>
          <w:trHeight w:val="253"/>
        </w:trPr>
        <w:tc>
          <w:tcPr>
            <w:tcW w:w="2929" w:type="dxa"/>
          </w:tcPr>
          <w:p w14:paraId="48148F6F" w14:textId="77777777" w:rsidR="00D23128" w:rsidRDefault="00870C69">
            <w:pPr>
              <w:pStyle w:val="TableParagraph"/>
              <w:spacing w:before="1" w:line="233" w:lineRule="exact"/>
              <w:ind w:left="14" w:right="5"/>
            </w:pPr>
            <w:r>
              <w:t>то</w:t>
            </w:r>
            <w:r>
              <w:rPr>
                <w:spacing w:val="-4"/>
              </w:rPr>
              <w:t xml:space="preserve"> </w:t>
            </w:r>
            <w:r>
              <w:t>же</w:t>
            </w:r>
            <w:r>
              <w:rPr>
                <w:spacing w:val="-3"/>
              </w:rPr>
              <w:t xml:space="preserve"> </w:t>
            </w:r>
            <w:r>
              <w:t>накопительным</w:t>
            </w:r>
            <w:r>
              <w:rPr>
                <w:spacing w:val="-3"/>
              </w:rPr>
              <w:t xml:space="preserve"> </w:t>
            </w:r>
            <w:r>
              <w:rPr>
                <w:spacing w:val="-2"/>
              </w:rPr>
              <w:t>итогом:</w:t>
            </w:r>
          </w:p>
        </w:tc>
        <w:tc>
          <w:tcPr>
            <w:tcW w:w="905" w:type="dxa"/>
          </w:tcPr>
          <w:p w14:paraId="57CF6858" w14:textId="77777777" w:rsidR="00D23128" w:rsidRDefault="00D23128">
            <w:pPr>
              <w:pStyle w:val="TableParagraph"/>
              <w:jc w:val="left"/>
              <w:rPr>
                <w:sz w:val="18"/>
              </w:rPr>
            </w:pPr>
          </w:p>
        </w:tc>
        <w:tc>
          <w:tcPr>
            <w:tcW w:w="910" w:type="dxa"/>
          </w:tcPr>
          <w:p w14:paraId="4AE2DBB3" w14:textId="77777777" w:rsidR="00D23128" w:rsidRDefault="00D23128">
            <w:pPr>
              <w:pStyle w:val="TableParagraph"/>
              <w:jc w:val="left"/>
              <w:rPr>
                <w:sz w:val="18"/>
              </w:rPr>
            </w:pPr>
          </w:p>
        </w:tc>
        <w:tc>
          <w:tcPr>
            <w:tcW w:w="910" w:type="dxa"/>
          </w:tcPr>
          <w:p w14:paraId="7C1332CC" w14:textId="77777777" w:rsidR="00D23128" w:rsidRDefault="00D23128">
            <w:pPr>
              <w:pStyle w:val="TableParagraph"/>
              <w:jc w:val="left"/>
              <w:rPr>
                <w:sz w:val="18"/>
              </w:rPr>
            </w:pPr>
          </w:p>
        </w:tc>
        <w:tc>
          <w:tcPr>
            <w:tcW w:w="910" w:type="dxa"/>
          </w:tcPr>
          <w:p w14:paraId="0790B4F9" w14:textId="77777777" w:rsidR="00D23128" w:rsidRDefault="00D23128">
            <w:pPr>
              <w:pStyle w:val="TableParagraph"/>
              <w:jc w:val="left"/>
              <w:rPr>
                <w:sz w:val="18"/>
              </w:rPr>
            </w:pPr>
          </w:p>
        </w:tc>
        <w:tc>
          <w:tcPr>
            <w:tcW w:w="911" w:type="dxa"/>
          </w:tcPr>
          <w:p w14:paraId="557B677B" w14:textId="77777777" w:rsidR="00D23128" w:rsidRDefault="00D23128">
            <w:pPr>
              <w:pStyle w:val="TableParagraph"/>
              <w:jc w:val="left"/>
              <w:rPr>
                <w:sz w:val="18"/>
              </w:rPr>
            </w:pPr>
          </w:p>
        </w:tc>
        <w:tc>
          <w:tcPr>
            <w:tcW w:w="913" w:type="dxa"/>
          </w:tcPr>
          <w:p w14:paraId="7A3DCE45" w14:textId="77777777" w:rsidR="00D23128" w:rsidRDefault="00D23128">
            <w:pPr>
              <w:pStyle w:val="TableParagraph"/>
              <w:jc w:val="left"/>
              <w:rPr>
                <w:sz w:val="18"/>
              </w:rPr>
            </w:pPr>
          </w:p>
        </w:tc>
        <w:tc>
          <w:tcPr>
            <w:tcW w:w="911" w:type="dxa"/>
          </w:tcPr>
          <w:p w14:paraId="301F1F2F" w14:textId="77777777" w:rsidR="00D23128" w:rsidRDefault="00D23128">
            <w:pPr>
              <w:pStyle w:val="TableParagraph"/>
              <w:jc w:val="left"/>
              <w:rPr>
                <w:sz w:val="18"/>
              </w:rPr>
            </w:pPr>
          </w:p>
        </w:tc>
        <w:tc>
          <w:tcPr>
            <w:tcW w:w="907" w:type="dxa"/>
          </w:tcPr>
          <w:p w14:paraId="34FC1A21" w14:textId="77777777" w:rsidR="00D23128" w:rsidRDefault="00D23128">
            <w:pPr>
              <w:pStyle w:val="TableParagraph"/>
              <w:jc w:val="left"/>
              <w:rPr>
                <w:sz w:val="18"/>
              </w:rPr>
            </w:pPr>
          </w:p>
        </w:tc>
      </w:tr>
      <w:tr w:rsidR="00D23128" w14:paraId="51024221" w14:textId="77777777">
        <w:trPr>
          <w:trHeight w:val="758"/>
        </w:trPr>
        <w:tc>
          <w:tcPr>
            <w:tcW w:w="2929" w:type="dxa"/>
          </w:tcPr>
          <w:p w14:paraId="304189B8" w14:textId="77777777" w:rsidR="00D23128" w:rsidRDefault="00870C69">
            <w:pPr>
              <w:pStyle w:val="TableParagraph"/>
              <w:spacing w:line="251" w:lineRule="exact"/>
              <w:ind w:left="14" w:right="3"/>
            </w:pPr>
            <w:r>
              <w:t>Всего</w:t>
            </w:r>
            <w:r>
              <w:rPr>
                <w:spacing w:val="76"/>
                <w:w w:val="150"/>
              </w:rPr>
              <w:t xml:space="preserve"> </w:t>
            </w:r>
            <w:r>
              <w:t>по</w:t>
            </w:r>
            <w:r>
              <w:rPr>
                <w:spacing w:val="-2"/>
              </w:rPr>
              <w:t xml:space="preserve"> </w:t>
            </w:r>
            <w:r>
              <w:t>поселению,</w:t>
            </w:r>
            <w:r>
              <w:rPr>
                <w:spacing w:val="-2"/>
              </w:rPr>
              <w:t xml:space="preserve"> </w:t>
            </w:r>
            <w:r>
              <w:t>в</w:t>
            </w:r>
            <w:r>
              <w:rPr>
                <w:spacing w:val="-2"/>
              </w:rPr>
              <w:t xml:space="preserve"> </w:t>
            </w:r>
            <w:r>
              <w:rPr>
                <w:spacing w:val="-5"/>
              </w:rPr>
              <w:t>том</w:t>
            </w:r>
          </w:p>
          <w:p w14:paraId="5D4D2DDC" w14:textId="77777777" w:rsidR="00D23128" w:rsidRDefault="00870C69">
            <w:pPr>
              <w:pStyle w:val="TableParagraph"/>
              <w:spacing w:line="252" w:lineRule="exact"/>
              <w:ind w:left="14" w:right="3"/>
            </w:pPr>
            <w:r>
              <w:t>числе</w:t>
            </w:r>
            <w:r>
              <w:rPr>
                <w:spacing w:val="-14"/>
              </w:rPr>
              <w:t xml:space="preserve"> </w:t>
            </w:r>
            <w:r>
              <w:t>по</w:t>
            </w:r>
            <w:r>
              <w:rPr>
                <w:spacing w:val="-14"/>
              </w:rPr>
              <w:t xml:space="preserve"> </w:t>
            </w:r>
            <w:r>
              <w:t xml:space="preserve">кадастровым </w:t>
            </w:r>
            <w:r>
              <w:rPr>
                <w:spacing w:val="-2"/>
              </w:rPr>
              <w:t>кварталам:</w:t>
            </w:r>
          </w:p>
        </w:tc>
        <w:tc>
          <w:tcPr>
            <w:tcW w:w="905" w:type="dxa"/>
          </w:tcPr>
          <w:p w14:paraId="74E53ED7" w14:textId="77777777" w:rsidR="00D23128" w:rsidRDefault="00870C69">
            <w:pPr>
              <w:pStyle w:val="TableParagraph"/>
              <w:spacing w:before="253"/>
              <w:ind w:left="10" w:right="4"/>
            </w:pPr>
            <w:r>
              <w:rPr>
                <w:spacing w:val="-10"/>
              </w:rPr>
              <w:t>0</w:t>
            </w:r>
          </w:p>
        </w:tc>
        <w:tc>
          <w:tcPr>
            <w:tcW w:w="910" w:type="dxa"/>
          </w:tcPr>
          <w:p w14:paraId="19A8A9DB" w14:textId="77777777" w:rsidR="00D23128" w:rsidRDefault="00870C69">
            <w:pPr>
              <w:pStyle w:val="TableParagraph"/>
              <w:spacing w:before="253"/>
              <w:ind w:left="15" w:right="10"/>
            </w:pPr>
            <w:r>
              <w:rPr>
                <w:spacing w:val="-10"/>
              </w:rPr>
              <w:t>0</w:t>
            </w:r>
          </w:p>
        </w:tc>
        <w:tc>
          <w:tcPr>
            <w:tcW w:w="910" w:type="dxa"/>
          </w:tcPr>
          <w:p w14:paraId="7688F1D3" w14:textId="77777777" w:rsidR="00D23128" w:rsidRDefault="00870C69">
            <w:pPr>
              <w:pStyle w:val="TableParagraph"/>
              <w:spacing w:before="253"/>
              <w:ind w:left="15" w:right="5"/>
            </w:pPr>
            <w:r>
              <w:rPr>
                <w:spacing w:val="-10"/>
              </w:rPr>
              <w:t>0</w:t>
            </w:r>
          </w:p>
        </w:tc>
        <w:tc>
          <w:tcPr>
            <w:tcW w:w="910" w:type="dxa"/>
          </w:tcPr>
          <w:p w14:paraId="7EB21F7D" w14:textId="77777777" w:rsidR="00D23128" w:rsidRDefault="00870C69">
            <w:pPr>
              <w:pStyle w:val="TableParagraph"/>
              <w:spacing w:before="253"/>
              <w:ind w:left="15" w:right="6"/>
            </w:pPr>
            <w:r>
              <w:rPr>
                <w:spacing w:val="-10"/>
              </w:rPr>
              <w:t>0</w:t>
            </w:r>
          </w:p>
        </w:tc>
        <w:tc>
          <w:tcPr>
            <w:tcW w:w="911" w:type="dxa"/>
          </w:tcPr>
          <w:p w14:paraId="126EF7B9" w14:textId="77777777" w:rsidR="00D23128" w:rsidRDefault="00870C69">
            <w:pPr>
              <w:pStyle w:val="TableParagraph"/>
              <w:spacing w:before="253"/>
              <w:ind w:left="12" w:right="5"/>
            </w:pPr>
            <w:r>
              <w:rPr>
                <w:spacing w:val="-10"/>
              </w:rPr>
              <w:t>0</w:t>
            </w:r>
          </w:p>
        </w:tc>
        <w:tc>
          <w:tcPr>
            <w:tcW w:w="913" w:type="dxa"/>
          </w:tcPr>
          <w:p w14:paraId="46222AAE" w14:textId="77777777" w:rsidR="00D23128" w:rsidRDefault="00870C69">
            <w:pPr>
              <w:pStyle w:val="TableParagraph"/>
              <w:spacing w:before="253"/>
              <w:ind w:left="27" w:right="23"/>
            </w:pPr>
            <w:r>
              <w:rPr>
                <w:spacing w:val="-10"/>
              </w:rPr>
              <w:t>0</w:t>
            </w:r>
          </w:p>
        </w:tc>
        <w:tc>
          <w:tcPr>
            <w:tcW w:w="911" w:type="dxa"/>
          </w:tcPr>
          <w:p w14:paraId="27CC3113" w14:textId="77777777" w:rsidR="00D23128" w:rsidRDefault="00870C69">
            <w:pPr>
              <w:pStyle w:val="TableParagraph"/>
              <w:spacing w:before="253"/>
              <w:ind w:left="12" w:right="12"/>
            </w:pPr>
            <w:r>
              <w:rPr>
                <w:spacing w:val="-10"/>
              </w:rPr>
              <w:t>0</w:t>
            </w:r>
          </w:p>
        </w:tc>
        <w:tc>
          <w:tcPr>
            <w:tcW w:w="907" w:type="dxa"/>
          </w:tcPr>
          <w:p w14:paraId="5F8373E7" w14:textId="77777777" w:rsidR="00D23128" w:rsidRDefault="00870C69">
            <w:pPr>
              <w:pStyle w:val="TableParagraph"/>
              <w:spacing w:before="253"/>
              <w:ind w:right="1"/>
            </w:pPr>
            <w:r>
              <w:rPr>
                <w:spacing w:val="-10"/>
              </w:rPr>
              <w:t>0</w:t>
            </w:r>
          </w:p>
        </w:tc>
      </w:tr>
      <w:tr w:rsidR="00D23128" w14:paraId="0D57D3B0" w14:textId="77777777">
        <w:trPr>
          <w:trHeight w:val="254"/>
        </w:trPr>
        <w:tc>
          <w:tcPr>
            <w:tcW w:w="2929" w:type="dxa"/>
          </w:tcPr>
          <w:p w14:paraId="5EAFC454" w14:textId="77777777" w:rsidR="00D23128" w:rsidRDefault="00870C69">
            <w:pPr>
              <w:pStyle w:val="TableParagraph"/>
              <w:spacing w:before="1" w:line="233" w:lineRule="exact"/>
              <w:ind w:left="14" w:right="2"/>
            </w:pPr>
            <w:r>
              <w:rPr>
                <w:spacing w:val="-2"/>
              </w:rPr>
              <w:t>37:11:030304</w:t>
            </w:r>
          </w:p>
        </w:tc>
        <w:tc>
          <w:tcPr>
            <w:tcW w:w="905" w:type="dxa"/>
          </w:tcPr>
          <w:p w14:paraId="180BAA47" w14:textId="77777777" w:rsidR="00D23128" w:rsidRDefault="00870C69">
            <w:pPr>
              <w:pStyle w:val="TableParagraph"/>
              <w:spacing w:before="1" w:line="233" w:lineRule="exact"/>
              <w:ind w:left="10" w:right="4"/>
            </w:pPr>
            <w:r>
              <w:rPr>
                <w:spacing w:val="-10"/>
              </w:rPr>
              <w:t>0</w:t>
            </w:r>
          </w:p>
        </w:tc>
        <w:tc>
          <w:tcPr>
            <w:tcW w:w="910" w:type="dxa"/>
          </w:tcPr>
          <w:p w14:paraId="12901E84" w14:textId="77777777" w:rsidR="00D23128" w:rsidRDefault="00870C69">
            <w:pPr>
              <w:pStyle w:val="TableParagraph"/>
              <w:spacing w:before="1" w:line="233" w:lineRule="exact"/>
              <w:ind w:left="15" w:right="10"/>
            </w:pPr>
            <w:r>
              <w:rPr>
                <w:spacing w:val="-10"/>
              </w:rPr>
              <w:t>0</w:t>
            </w:r>
          </w:p>
        </w:tc>
        <w:tc>
          <w:tcPr>
            <w:tcW w:w="910" w:type="dxa"/>
          </w:tcPr>
          <w:p w14:paraId="3DEF74B0" w14:textId="77777777" w:rsidR="00D23128" w:rsidRDefault="00870C69">
            <w:pPr>
              <w:pStyle w:val="TableParagraph"/>
              <w:spacing w:before="1" w:line="233" w:lineRule="exact"/>
              <w:ind w:left="15" w:right="5"/>
            </w:pPr>
            <w:r>
              <w:rPr>
                <w:spacing w:val="-10"/>
              </w:rPr>
              <w:t>0</w:t>
            </w:r>
          </w:p>
        </w:tc>
        <w:tc>
          <w:tcPr>
            <w:tcW w:w="910" w:type="dxa"/>
          </w:tcPr>
          <w:p w14:paraId="265C4966" w14:textId="77777777" w:rsidR="00D23128" w:rsidRDefault="00870C69">
            <w:pPr>
              <w:pStyle w:val="TableParagraph"/>
              <w:spacing w:before="1" w:line="233" w:lineRule="exact"/>
              <w:ind w:left="15" w:right="6"/>
            </w:pPr>
            <w:r>
              <w:rPr>
                <w:spacing w:val="-10"/>
              </w:rPr>
              <w:t>0</w:t>
            </w:r>
          </w:p>
        </w:tc>
        <w:tc>
          <w:tcPr>
            <w:tcW w:w="911" w:type="dxa"/>
          </w:tcPr>
          <w:p w14:paraId="3D789024" w14:textId="77777777" w:rsidR="00D23128" w:rsidRDefault="00870C69">
            <w:pPr>
              <w:pStyle w:val="TableParagraph"/>
              <w:spacing w:before="1" w:line="233" w:lineRule="exact"/>
              <w:ind w:left="12" w:right="5"/>
            </w:pPr>
            <w:r>
              <w:rPr>
                <w:spacing w:val="-10"/>
              </w:rPr>
              <w:t>0</w:t>
            </w:r>
          </w:p>
        </w:tc>
        <w:tc>
          <w:tcPr>
            <w:tcW w:w="913" w:type="dxa"/>
          </w:tcPr>
          <w:p w14:paraId="553E96DC" w14:textId="77777777" w:rsidR="00D23128" w:rsidRDefault="00870C69">
            <w:pPr>
              <w:pStyle w:val="TableParagraph"/>
              <w:spacing w:before="1" w:line="233" w:lineRule="exact"/>
              <w:ind w:left="27" w:right="23"/>
            </w:pPr>
            <w:r>
              <w:rPr>
                <w:spacing w:val="-10"/>
              </w:rPr>
              <w:t>0</w:t>
            </w:r>
          </w:p>
        </w:tc>
        <w:tc>
          <w:tcPr>
            <w:tcW w:w="911" w:type="dxa"/>
          </w:tcPr>
          <w:p w14:paraId="5D2E5155" w14:textId="77777777" w:rsidR="00D23128" w:rsidRDefault="00870C69">
            <w:pPr>
              <w:pStyle w:val="TableParagraph"/>
              <w:spacing w:before="1" w:line="233" w:lineRule="exact"/>
              <w:ind w:left="12" w:right="12"/>
            </w:pPr>
            <w:r>
              <w:rPr>
                <w:spacing w:val="-10"/>
              </w:rPr>
              <w:t>0</w:t>
            </w:r>
          </w:p>
        </w:tc>
        <w:tc>
          <w:tcPr>
            <w:tcW w:w="907" w:type="dxa"/>
          </w:tcPr>
          <w:p w14:paraId="54F31ACB" w14:textId="77777777" w:rsidR="00D23128" w:rsidRDefault="00870C69">
            <w:pPr>
              <w:pStyle w:val="TableParagraph"/>
              <w:spacing w:before="1" w:line="233" w:lineRule="exact"/>
              <w:ind w:right="1"/>
            </w:pPr>
            <w:r>
              <w:rPr>
                <w:spacing w:val="-10"/>
              </w:rPr>
              <w:t>0</w:t>
            </w:r>
          </w:p>
        </w:tc>
      </w:tr>
      <w:tr w:rsidR="00D23128" w14:paraId="6F576ADE" w14:textId="77777777">
        <w:trPr>
          <w:trHeight w:val="253"/>
        </w:trPr>
        <w:tc>
          <w:tcPr>
            <w:tcW w:w="2929" w:type="dxa"/>
          </w:tcPr>
          <w:p w14:paraId="7D60B6AA" w14:textId="77777777" w:rsidR="00D23128" w:rsidRDefault="00870C69">
            <w:pPr>
              <w:pStyle w:val="TableParagraph"/>
              <w:spacing w:line="234" w:lineRule="exact"/>
              <w:ind w:left="14" w:right="2"/>
            </w:pPr>
            <w:r>
              <w:rPr>
                <w:spacing w:val="-2"/>
              </w:rPr>
              <w:t>37:11:030128</w:t>
            </w:r>
          </w:p>
        </w:tc>
        <w:tc>
          <w:tcPr>
            <w:tcW w:w="905" w:type="dxa"/>
          </w:tcPr>
          <w:p w14:paraId="024C8CA6" w14:textId="77777777" w:rsidR="00D23128" w:rsidRDefault="00870C69">
            <w:pPr>
              <w:pStyle w:val="TableParagraph"/>
              <w:spacing w:line="234" w:lineRule="exact"/>
              <w:ind w:left="10" w:right="4"/>
            </w:pPr>
            <w:r>
              <w:rPr>
                <w:spacing w:val="-10"/>
              </w:rPr>
              <w:t>0</w:t>
            </w:r>
          </w:p>
        </w:tc>
        <w:tc>
          <w:tcPr>
            <w:tcW w:w="910" w:type="dxa"/>
          </w:tcPr>
          <w:p w14:paraId="4DBC7D91" w14:textId="77777777" w:rsidR="00D23128" w:rsidRDefault="00870C69">
            <w:pPr>
              <w:pStyle w:val="TableParagraph"/>
              <w:spacing w:line="234" w:lineRule="exact"/>
              <w:ind w:left="15" w:right="10"/>
            </w:pPr>
            <w:r>
              <w:rPr>
                <w:spacing w:val="-10"/>
              </w:rPr>
              <w:t>0</w:t>
            </w:r>
          </w:p>
        </w:tc>
        <w:tc>
          <w:tcPr>
            <w:tcW w:w="910" w:type="dxa"/>
          </w:tcPr>
          <w:p w14:paraId="532A0589" w14:textId="77777777" w:rsidR="00D23128" w:rsidRDefault="00870C69">
            <w:pPr>
              <w:pStyle w:val="TableParagraph"/>
              <w:spacing w:line="234" w:lineRule="exact"/>
              <w:ind w:left="15" w:right="5"/>
            </w:pPr>
            <w:r>
              <w:rPr>
                <w:spacing w:val="-10"/>
              </w:rPr>
              <w:t>0</w:t>
            </w:r>
          </w:p>
        </w:tc>
        <w:tc>
          <w:tcPr>
            <w:tcW w:w="910" w:type="dxa"/>
          </w:tcPr>
          <w:p w14:paraId="0E232BCB" w14:textId="77777777" w:rsidR="00D23128" w:rsidRDefault="00870C69">
            <w:pPr>
              <w:pStyle w:val="TableParagraph"/>
              <w:spacing w:line="234" w:lineRule="exact"/>
              <w:ind w:left="15" w:right="6"/>
            </w:pPr>
            <w:r>
              <w:rPr>
                <w:spacing w:val="-10"/>
              </w:rPr>
              <w:t>0</w:t>
            </w:r>
          </w:p>
        </w:tc>
        <w:tc>
          <w:tcPr>
            <w:tcW w:w="911" w:type="dxa"/>
          </w:tcPr>
          <w:p w14:paraId="7653C81C" w14:textId="77777777" w:rsidR="00D23128" w:rsidRDefault="00870C69">
            <w:pPr>
              <w:pStyle w:val="TableParagraph"/>
              <w:spacing w:line="234" w:lineRule="exact"/>
              <w:ind w:left="12" w:right="5"/>
            </w:pPr>
            <w:r>
              <w:rPr>
                <w:spacing w:val="-10"/>
              </w:rPr>
              <w:t>0</w:t>
            </w:r>
          </w:p>
        </w:tc>
        <w:tc>
          <w:tcPr>
            <w:tcW w:w="913" w:type="dxa"/>
          </w:tcPr>
          <w:p w14:paraId="0730D150" w14:textId="77777777" w:rsidR="00D23128" w:rsidRDefault="00870C69">
            <w:pPr>
              <w:pStyle w:val="TableParagraph"/>
              <w:spacing w:line="234" w:lineRule="exact"/>
              <w:ind w:left="27" w:right="23"/>
            </w:pPr>
            <w:r>
              <w:rPr>
                <w:spacing w:val="-10"/>
              </w:rPr>
              <w:t>0</w:t>
            </w:r>
          </w:p>
        </w:tc>
        <w:tc>
          <w:tcPr>
            <w:tcW w:w="911" w:type="dxa"/>
          </w:tcPr>
          <w:p w14:paraId="76DA9658" w14:textId="77777777" w:rsidR="00D23128" w:rsidRDefault="00870C69">
            <w:pPr>
              <w:pStyle w:val="TableParagraph"/>
              <w:spacing w:line="234" w:lineRule="exact"/>
              <w:ind w:left="12" w:right="12"/>
            </w:pPr>
            <w:r>
              <w:rPr>
                <w:spacing w:val="-10"/>
              </w:rPr>
              <w:t>0</w:t>
            </w:r>
          </w:p>
        </w:tc>
        <w:tc>
          <w:tcPr>
            <w:tcW w:w="907" w:type="dxa"/>
          </w:tcPr>
          <w:p w14:paraId="3AC69538" w14:textId="77777777" w:rsidR="00D23128" w:rsidRDefault="00870C69">
            <w:pPr>
              <w:pStyle w:val="TableParagraph"/>
              <w:spacing w:line="234" w:lineRule="exact"/>
              <w:ind w:right="1"/>
            </w:pPr>
            <w:r>
              <w:rPr>
                <w:spacing w:val="-10"/>
              </w:rPr>
              <w:t>0</w:t>
            </w:r>
          </w:p>
        </w:tc>
      </w:tr>
    </w:tbl>
    <w:p w14:paraId="07ABCB93" w14:textId="77777777" w:rsidR="00D23128" w:rsidRDefault="00D23128">
      <w:pPr>
        <w:pStyle w:val="a3"/>
        <w:spacing w:before="71"/>
        <w:ind w:left="0"/>
        <w:rPr>
          <w:sz w:val="22"/>
        </w:rPr>
      </w:pPr>
    </w:p>
    <w:p w14:paraId="64AD82DE" w14:textId="77777777" w:rsidR="00D23128" w:rsidRDefault="00870C69">
      <w:pPr>
        <w:pStyle w:val="a3"/>
        <w:spacing w:before="1" w:line="360" w:lineRule="auto"/>
        <w:ind w:right="143" w:firstLine="708"/>
      </w:pPr>
      <w:r>
        <w:t>Снижение</w:t>
      </w:r>
      <w:r>
        <w:rPr>
          <w:spacing w:val="80"/>
        </w:rPr>
        <w:t xml:space="preserve"> </w:t>
      </w:r>
      <w:r>
        <w:t>тепловой</w:t>
      </w:r>
      <w:r>
        <w:rPr>
          <w:spacing w:val="80"/>
        </w:rPr>
        <w:t xml:space="preserve"> </w:t>
      </w:r>
      <w:r>
        <w:t>нагрузки</w:t>
      </w:r>
      <w:r>
        <w:rPr>
          <w:spacing w:val="80"/>
        </w:rPr>
        <w:t xml:space="preserve"> </w:t>
      </w:r>
      <w:r>
        <w:t>на</w:t>
      </w:r>
      <w:r>
        <w:rPr>
          <w:spacing w:val="80"/>
        </w:rPr>
        <w:t xml:space="preserve"> </w:t>
      </w:r>
      <w:r>
        <w:t>отопление</w:t>
      </w:r>
      <w:r>
        <w:rPr>
          <w:spacing w:val="80"/>
        </w:rPr>
        <w:t xml:space="preserve"> </w:t>
      </w:r>
      <w:r>
        <w:t>и</w:t>
      </w:r>
      <w:r>
        <w:rPr>
          <w:spacing w:val="80"/>
        </w:rPr>
        <w:t xml:space="preserve"> </w:t>
      </w:r>
      <w:r>
        <w:t>вентиляцию</w:t>
      </w:r>
      <w:r>
        <w:rPr>
          <w:spacing w:val="80"/>
        </w:rPr>
        <w:t xml:space="preserve"> </w:t>
      </w:r>
      <w:r>
        <w:t>в</w:t>
      </w:r>
      <w:r>
        <w:rPr>
          <w:spacing w:val="80"/>
        </w:rPr>
        <w:t xml:space="preserve"> </w:t>
      </w:r>
      <w:r>
        <w:t>проектируемых</w:t>
      </w:r>
      <w:r>
        <w:rPr>
          <w:spacing w:val="80"/>
        </w:rPr>
        <w:t xml:space="preserve"> </w:t>
      </w:r>
      <w:r>
        <w:t>зданиях общественно-делового фонда на период актуализации схемы теплоснабжения, Гкал/ч.</w:t>
      </w:r>
    </w:p>
    <w:p w14:paraId="6F826EE3" w14:textId="77777777" w:rsidR="00D23128" w:rsidRDefault="00870C69">
      <w:pPr>
        <w:spacing w:before="57" w:after="13"/>
        <w:ind w:left="141" w:right="134"/>
        <w:jc w:val="right"/>
      </w:pPr>
      <w:r>
        <w:t xml:space="preserve">Таблица </w:t>
      </w:r>
      <w:r>
        <w:rPr>
          <w:spacing w:val="-5"/>
        </w:rPr>
        <w:t>60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64B5C4A9" w14:textId="77777777">
        <w:trPr>
          <w:trHeight w:val="253"/>
        </w:trPr>
        <w:tc>
          <w:tcPr>
            <w:tcW w:w="2929" w:type="dxa"/>
          </w:tcPr>
          <w:p w14:paraId="79E4FE69" w14:textId="77777777" w:rsidR="00D23128" w:rsidRDefault="00870C69">
            <w:pPr>
              <w:pStyle w:val="TableParagraph"/>
              <w:spacing w:line="234" w:lineRule="exact"/>
              <w:ind w:left="14" w:right="5"/>
            </w:pPr>
            <w:r>
              <w:t>Наименование</w:t>
            </w:r>
            <w:r>
              <w:rPr>
                <w:spacing w:val="-11"/>
              </w:rPr>
              <w:t xml:space="preserve"> </w:t>
            </w:r>
            <w:r>
              <w:rPr>
                <w:spacing w:val="-2"/>
              </w:rPr>
              <w:t>показателей</w:t>
            </w:r>
          </w:p>
        </w:tc>
        <w:tc>
          <w:tcPr>
            <w:tcW w:w="905" w:type="dxa"/>
          </w:tcPr>
          <w:p w14:paraId="6100FD66" w14:textId="77777777" w:rsidR="00D23128" w:rsidRDefault="00870C69">
            <w:pPr>
              <w:pStyle w:val="TableParagraph"/>
              <w:spacing w:line="234" w:lineRule="exact"/>
              <w:ind w:left="10"/>
            </w:pPr>
            <w:r>
              <w:rPr>
                <w:spacing w:val="-4"/>
              </w:rPr>
              <w:t>2021</w:t>
            </w:r>
          </w:p>
        </w:tc>
        <w:tc>
          <w:tcPr>
            <w:tcW w:w="910" w:type="dxa"/>
          </w:tcPr>
          <w:p w14:paraId="7E062A9C" w14:textId="77777777" w:rsidR="00D23128" w:rsidRDefault="00870C69">
            <w:pPr>
              <w:pStyle w:val="TableParagraph"/>
              <w:spacing w:line="234" w:lineRule="exact"/>
              <w:ind w:left="15" w:right="5"/>
            </w:pPr>
            <w:r>
              <w:rPr>
                <w:spacing w:val="-4"/>
              </w:rPr>
              <w:t>2022</w:t>
            </w:r>
          </w:p>
        </w:tc>
        <w:tc>
          <w:tcPr>
            <w:tcW w:w="910" w:type="dxa"/>
          </w:tcPr>
          <w:p w14:paraId="4D9DACD7" w14:textId="77777777" w:rsidR="00D23128" w:rsidRDefault="00870C69">
            <w:pPr>
              <w:pStyle w:val="TableParagraph"/>
              <w:spacing w:line="234" w:lineRule="exact"/>
              <w:ind w:left="15"/>
            </w:pPr>
            <w:r>
              <w:rPr>
                <w:spacing w:val="-4"/>
              </w:rPr>
              <w:t>2023</w:t>
            </w:r>
          </w:p>
        </w:tc>
        <w:tc>
          <w:tcPr>
            <w:tcW w:w="910" w:type="dxa"/>
          </w:tcPr>
          <w:p w14:paraId="34FC8BD9" w14:textId="77777777" w:rsidR="00D23128" w:rsidRDefault="00870C69">
            <w:pPr>
              <w:pStyle w:val="TableParagraph"/>
              <w:spacing w:line="234" w:lineRule="exact"/>
              <w:ind w:left="15" w:right="1"/>
            </w:pPr>
            <w:r>
              <w:rPr>
                <w:spacing w:val="-4"/>
              </w:rPr>
              <w:t>2024</w:t>
            </w:r>
          </w:p>
        </w:tc>
        <w:tc>
          <w:tcPr>
            <w:tcW w:w="911" w:type="dxa"/>
          </w:tcPr>
          <w:p w14:paraId="578DD235" w14:textId="77777777" w:rsidR="00D23128" w:rsidRDefault="00870C69">
            <w:pPr>
              <w:pStyle w:val="TableParagraph"/>
              <w:spacing w:line="234" w:lineRule="exact"/>
              <w:ind w:left="12"/>
            </w:pPr>
            <w:r>
              <w:rPr>
                <w:spacing w:val="-4"/>
              </w:rPr>
              <w:t>2025</w:t>
            </w:r>
          </w:p>
        </w:tc>
        <w:tc>
          <w:tcPr>
            <w:tcW w:w="913" w:type="dxa"/>
          </w:tcPr>
          <w:p w14:paraId="76C614F1" w14:textId="77777777" w:rsidR="00D23128" w:rsidRDefault="00870C69">
            <w:pPr>
              <w:pStyle w:val="TableParagraph"/>
              <w:spacing w:line="234" w:lineRule="exact"/>
              <w:ind w:left="27" w:right="19"/>
            </w:pPr>
            <w:r>
              <w:rPr>
                <w:spacing w:val="-4"/>
              </w:rPr>
              <w:t>2026</w:t>
            </w:r>
          </w:p>
        </w:tc>
        <w:tc>
          <w:tcPr>
            <w:tcW w:w="911" w:type="dxa"/>
          </w:tcPr>
          <w:p w14:paraId="281E4BA7" w14:textId="77777777" w:rsidR="00D23128" w:rsidRDefault="00870C69">
            <w:pPr>
              <w:pStyle w:val="TableParagraph"/>
              <w:spacing w:line="234" w:lineRule="exact"/>
              <w:ind w:left="12" w:right="8"/>
            </w:pPr>
            <w:r>
              <w:rPr>
                <w:spacing w:val="-4"/>
              </w:rPr>
              <w:t>2027</w:t>
            </w:r>
          </w:p>
        </w:tc>
        <w:tc>
          <w:tcPr>
            <w:tcW w:w="907" w:type="dxa"/>
          </w:tcPr>
          <w:p w14:paraId="2D4900F0" w14:textId="77777777" w:rsidR="00D23128" w:rsidRDefault="00870C69">
            <w:pPr>
              <w:pStyle w:val="TableParagraph"/>
              <w:spacing w:line="234" w:lineRule="exact"/>
              <w:ind w:left="1" w:right="1"/>
            </w:pPr>
            <w:r>
              <w:rPr>
                <w:spacing w:val="-4"/>
              </w:rPr>
              <w:t>2028</w:t>
            </w:r>
          </w:p>
        </w:tc>
      </w:tr>
      <w:tr w:rsidR="00D23128" w14:paraId="19B50D83" w14:textId="77777777">
        <w:trPr>
          <w:trHeight w:val="181"/>
        </w:trPr>
        <w:tc>
          <w:tcPr>
            <w:tcW w:w="2929" w:type="dxa"/>
          </w:tcPr>
          <w:p w14:paraId="2C46808E" w14:textId="77777777" w:rsidR="00D23128" w:rsidRDefault="00870C69">
            <w:pPr>
              <w:pStyle w:val="TableParagraph"/>
              <w:spacing w:line="162" w:lineRule="exact"/>
              <w:ind w:left="14" w:right="2"/>
              <w:rPr>
                <w:sz w:val="16"/>
              </w:rPr>
            </w:pPr>
            <w:r>
              <w:rPr>
                <w:spacing w:val="-10"/>
                <w:sz w:val="16"/>
              </w:rPr>
              <w:t>1</w:t>
            </w:r>
          </w:p>
        </w:tc>
        <w:tc>
          <w:tcPr>
            <w:tcW w:w="905" w:type="dxa"/>
          </w:tcPr>
          <w:p w14:paraId="27BE966A" w14:textId="77777777" w:rsidR="00D23128" w:rsidRDefault="00870C69">
            <w:pPr>
              <w:pStyle w:val="TableParagraph"/>
              <w:spacing w:line="162" w:lineRule="exact"/>
              <w:ind w:left="10" w:right="1"/>
              <w:rPr>
                <w:sz w:val="16"/>
              </w:rPr>
            </w:pPr>
            <w:r>
              <w:rPr>
                <w:spacing w:val="-10"/>
                <w:sz w:val="16"/>
              </w:rPr>
              <w:t>2</w:t>
            </w:r>
          </w:p>
        </w:tc>
        <w:tc>
          <w:tcPr>
            <w:tcW w:w="910" w:type="dxa"/>
          </w:tcPr>
          <w:p w14:paraId="559D1748" w14:textId="77777777" w:rsidR="00D23128" w:rsidRDefault="00870C69">
            <w:pPr>
              <w:pStyle w:val="TableParagraph"/>
              <w:spacing w:line="162" w:lineRule="exact"/>
              <w:ind w:left="15" w:right="6"/>
              <w:rPr>
                <w:sz w:val="16"/>
              </w:rPr>
            </w:pPr>
            <w:r>
              <w:rPr>
                <w:spacing w:val="-10"/>
                <w:sz w:val="16"/>
              </w:rPr>
              <w:t>3</w:t>
            </w:r>
          </w:p>
        </w:tc>
        <w:tc>
          <w:tcPr>
            <w:tcW w:w="910" w:type="dxa"/>
          </w:tcPr>
          <w:p w14:paraId="0692F688" w14:textId="77777777" w:rsidR="00D23128" w:rsidRDefault="00870C69">
            <w:pPr>
              <w:pStyle w:val="TableParagraph"/>
              <w:spacing w:line="162" w:lineRule="exact"/>
              <w:ind w:left="15" w:right="2"/>
              <w:rPr>
                <w:sz w:val="16"/>
              </w:rPr>
            </w:pPr>
            <w:r>
              <w:rPr>
                <w:spacing w:val="-10"/>
                <w:sz w:val="16"/>
              </w:rPr>
              <w:t>4</w:t>
            </w:r>
          </w:p>
        </w:tc>
        <w:tc>
          <w:tcPr>
            <w:tcW w:w="910" w:type="dxa"/>
          </w:tcPr>
          <w:p w14:paraId="4F087CEC" w14:textId="77777777" w:rsidR="00D23128" w:rsidRDefault="00870C69">
            <w:pPr>
              <w:pStyle w:val="TableParagraph"/>
              <w:spacing w:line="162" w:lineRule="exact"/>
              <w:ind w:left="15" w:right="2"/>
              <w:rPr>
                <w:sz w:val="16"/>
              </w:rPr>
            </w:pPr>
            <w:r>
              <w:rPr>
                <w:spacing w:val="-10"/>
                <w:sz w:val="16"/>
              </w:rPr>
              <w:t>5</w:t>
            </w:r>
          </w:p>
        </w:tc>
        <w:tc>
          <w:tcPr>
            <w:tcW w:w="911" w:type="dxa"/>
          </w:tcPr>
          <w:p w14:paraId="13AD4872" w14:textId="77777777" w:rsidR="00D23128" w:rsidRDefault="00870C69">
            <w:pPr>
              <w:pStyle w:val="TableParagraph"/>
              <w:spacing w:line="162" w:lineRule="exact"/>
              <w:ind w:left="12" w:right="1"/>
              <w:rPr>
                <w:sz w:val="16"/>
              </w:rPr>
            </w:pPr>
            <w:r>
              <w:rPr>
                <w:spacing w:val="-10"/>
                <w:sz w:val="16"/>
              </w:rPr>
              <w:t>6</w:t>
            </w:r>
          </w:p>
        </w:tc>
        <w:tc>
          <w:tcPr>
            <w:tcW w:w="913" w:type="dxa"/>
          </w:tcPr>
          <w:p w14:paraId="79C107AA" w14:textId="77777777" w:rsidR="00D23128" w:rsidRDefault="00870C69">
            <w:pPr>
              <w:pStyle w:val="TableParagraph"/>
              <w:spacing w:line="162" w:lineRule="exact"/>
              <w:ind w:left="27" w:right="20"/>
              <w:rPr>
                <w:sz w:val="16"/>
              </w:rPr>
            </w:pPr>
            <w:r>
              <w:rPr>
                <w:spacing w:val="-10"/>
                <w:sz w:val="16"/>
              </w:rPr>
              <w:t>7</w:t>
            </w:r>
          </w:p>
        </w:tc>
        <w:tc>
          <w:tcPr>
            <w:tcW w:w="911" w:type="dxa"/>
          </w:tcPr>
          <w:p w14:paraId="7D50052E" w14:textId="77777777" w:rsidR="00D23128" w:rsidRDefault="00870C69">
            <w:pPr>
              <w:pStyle w:val="TableParagraph"/>
              <w:spacing w:line="162" w:lineRule="exact"/>
              <w:ind w:left="12" w:right="10"/>
              <w:rPr>
                <w:sz w:val="16"/>
              </w:rPr>
            </w:pPr>
            <w:r>
              <w:rPr>
                <w:spacing w:val="-10"/>
                <w:sz w:val="16"/>
              </w:rPr>
              <w:t>8</w:t>
            </w:r>
          </w:p>
        </w:tc>
        <w:tc>
          <w:tcPr>
            <w:tcW w:w="907" w:type="dxa"/>
          </w:tcPr>
          <w:p w14:paraId="01E3C2CE" w14:textId="77777777" w:rsidR="00D23128" w:rsidRDefault="00870C69">
            <w:pPr>
              <w:pStyle w:val="TableParagraph"/>
              <w:spacing w:line="162" w:lineRule="exact"/>
              <w:ind w:left="1" w:right="1"/>
              <w:rPr>
                <w:sz w:val="16"/>
              </w:rPr>
            </w:pPr>
            <w:r>
              <w:rPr>
                <w:spacing w:val="-10"/>
                <w:sz w:val="16"/>
              </w:rPr>
              <w:t>9</w:t>
            </w:r>
          </w:p>
        </w:tc>
      </w:tr>
      <w:tr w:rsidR="00D23128" w14:paraId="6CB26BC1" w14:textId="77777777">
        <w:trPr>
          <w:trHeight w:val="506"/>
        </w:trPr>
        <w:tc>
          <w:tcPr>
            <w:tcW w:w="2929" w:type="dxa"/>
          </w:tcPr>
          <w:p w14:paraId="51D428AB" w14:textId="77777777" w:rsidR="00D23128" w:rsidRDefault="00870C69">
            <w:pPr>
              <w:pStyle w:val="TableParagraph"/>
              <w:spacing w:line="252" w:lineRule="exact"/>
              <w:ind w:left="282" w:hanging="207"/>
              <w:jc w:val="left"/>
            </w:pPr>
            <w:r>
              <w:t>Снижение</w:t>
            </w:r>
            <w:r>
              <w:rPr>
                <w:spacing w:val="-14"/>
              </w:rPr>
              <w:t xml:space="preserve"> </w:t>
            </w:r>
            <w:r>
              <w:t>тепловой</w:t>
            </w:r>
            <w:r>
              <w:rPr>
                <w:spacing w:val="-14"/>
              </w:rPr>
              <w:t xml:space="preserve"> </w:t>
            </w:r>
            <w:r>
              <w:t>нагрузки отопления и вентиляции:</w:t>
            </w:r>
          </w:p>
        </w:tc>
        <w:tc>
          <w:tcPr>
            <w:tcW w:w="905" w:type="dxa"/>
          </w:tcPr>
          <w:p w14:paraId="5328FCF0" w14:textId="77777777" w:rsidR="00D23128" w:rsidRDefault="00870C69">
            <w:pPr>
              <w:pStyle w:val="TableParagraph"/>
              <w:spacing w:before="125"/>
              <w:ind w:left="10" w:right="4"/>
            </w:pPr>
            <w:r>
              <w:rPr>
                <w:spacing w:val="-10"/>
              </w:rPr>
              <w:t>0</w:t>
            </w:r>
          </w:p>
        </w:tc>
        <w:tc>
          <w:tcPr>
            <w:tcW w:w="910" w:type="dxa"/>
          </w:tcPr>
          <w:p w14:paraId="667C74B4" w14:textId="77777777" w:rsidR="00D23128" w:rsidRDefault="00870C69">
            <w:pPr>
              <w:pStyle w:val="TableParagraph"/>
              <w:spacing w:before="125"/>
              <w:ind w:left="15" w:right="10"/>
            </w:pPr>
            <w:r>
              <w:rPr>
                <w:spacing w:val="-10"/>
              </w:rPr>
              <w:t>0</w:t>
            </w:r>
          </w:p>
        </w:tc>
        <w:tc>
          <w:tcPr>
            <w:tcW w:w="910" w:type="dxa"/>
          </w:tcPr>
          <w:p w14:paraId="4F95FE59" w14:textId="77777777" w:rsidR="00D23128" w:rsidRDefault="00870C69">
            <w:pPr>
              <w:pStyle w:val="TableParagraph"/>
              <w:spacing w:before="125"/>
              <w:ind w:left="15" w:right="5"/>
            </w:pPr>
            <w:r>
              <w:rPr>
                <w:spacing w:val="-10"/>
              </w:rPr>
              <w:t>0</w:t>
            </w:r>
          </w:p>
        </w:tc>
        <w:tc>
          <w:tcPr>
            <w:tcW w:w="910" w:type="dxa"/>
          </w:tcPr>
          <w:p w14:paraId="484B77D2" w14:textId="77777777" w:rsidR="00D23128" w:rsidRDefault="00870C69">
            <w:pPr>
              <w:pStyle w:val="TableParagraph"/>
              <w:spacing w:before="125"/>
              <w:ind w:left="15" w:right="6"/>
            </w:pPr>
            <w:r>
              <w:rPr>
                <w:spacing w:val="-10"/>
              </w:rPr>
              <w:t>0</w:t>
            </w:r>
          </w:p>
        </w:tc>
        <w:tc>
          <w:tcPr>
            <w:tcW w:w="911" w:type="dxa"/>
          </w:tcPr>
          <w:p w14:paraId="124084D0" w14:textId="77777777" w:rsidR="00D23128" w:rsidRDefault="00870C69">
            <w:pPr>
              <w:pStyle w:val="TableParagraph"/>
              <w:spacing w:before="125"/>
              <w:ind w:left="12" w:right="5"/>
            </w:pPr>
            <w:r>
              <w:rPr>
                <w:spacing w:val="-10"/>
              </w:rPr>
              <w:t>0</w:t>
            </w:r>
          </w:p>
        </w:tc>
        <w:tc>
          <w:tcPr>
            <w:tcW w:w="913" w:type="dxa"/>
          </w:tcPr>
          <w:p w14:paraId="5033EB04" w14:textId="77777777" w:rsidR="00D23128" w:rsidRDefault="00870C69">
            <w:pPr>
              <w:pStyle w:val="TableParagraph"/>
              <w:spacing w:before="125"/>
              <w:ind w:left="27" w:right="23"/>
            </w:pPr>
            <w:r>
              <w:rPr>
                <w:spacing w:val="-10"/>
              </w:rPr>
              <w:t>0</w:t>
            </w:r>
          </w:p>
        </w:tc>
        <w:tc>
          <w:tcPr>
            <w:tcW w:w="911" w:type="dxa"/>
          </w:tcPr>
          <w:p w14:paraId="72CBCEEB" w14:textId="77777777" w:rsidR="00D23128" w:rsidRDefault="00870C69">
            <w:pPr>
              <w:pStyle w:val="TableParagraph"/>
              <w:spacing w:before="125"/>
              <w:ind w:left="12" w:right="12"/>
            </w:pPr>
            <w:r>
              <w:rPr>
                <w:spacing w:val="-10"/>
              </w:rPr>
              <w:t>0</w:t>
            </w:r>
          </w:p>
        </w:tc>
        <w:tc>
          <w:tcPr>
            <w:tcW w:w="907" w:type="dxa"/>
          </w:tcPr>
          <w:p w14:paraId="0FCDFEBE" w14:textId="77777777" w:rsidR="00D23128" w:rsidRDefault="00870C69">
            <w:pPr>
              <w:pStyle w:val="TableParagraph"/>
              <w:spacing w:before="125"/>
              <w:ind w:right="1"/>
            </w:pPr>
            <w:r>
              <w:rPr>
                <w:spacing w:val="-10"/>
              </w:rPr>
              <w:t>0</w:t>
            </w:r>
          </w:p>
        </w:tc>
      </w:tr>
      <w:tr w:rsidR="00D23128" w14:paraId="65034A90" w14:textId="77777777">
        <w:trPr>
          <w:trHeight w:val="253"/>
        </w:trPr>
        <w:tc>
          <w:tcPr>
            <w:tcW w:w="2929" w:type="dxa"/>
          </w:tcPr>
          <w:p w14:paraId="13DCB5D0" w14:textId="77777777" w:rsidR="00D23128" w:rsidRDefault="00870C69">
            <w:pPr>
              <w:pStyle w:val="TableParagraph"/>
              <w:spacing w:before="1" w:line="233" w:lineRule="exact"/>
              <w:ind w:left="14" w:right="5"/>
            </w:pPr>
            <w:r>
              <w:t>то</w:t>
            </w:r>
            <w:r>
              <w:rPr>
                <w:spacing w:val="-4"/>
              </w:rPr>
              <w:t xml:space="preserve"> </w:t>
            </w:r>
            <w:r>
              <w:t>же</w:t>
            </w:r>
            <w:r>
              <w:rPr>
                <w:spacing w:val="-3"/>
              </w:rPr>
              <w:t xml:space="preserve"> </w:t>
            </w:r>
            <w:r>
              <w:t>накопительным</w:t>
            </w:r>
            <w:r>
              <w:rPr>
                <w:spacing w:val="-3"/>
              </w:rPr>
              <w:t xml:space="preserve"> </w:t>
            </w:r>
            <w:r>
              <w:rPr>
                <w:spacing w:val="-2"/>
              </w:rPr>
              <w:t>итогом:</w:t>
            </w:r>
          </w:p>
        </w:tc>
        <w:tc>
          <w:tcPr>
            <w:tcW w:w="905" w:type="dxa"/>
          </w:tcPr>
          <w:p w14:paraId="1537B938" w14:textId="77777777" w:rsidR="00D23128" w:rsidRDefault="00D23128">
            <w:pPr>
              <w:pStyle w:val="TableParagraph"/>
              <w:jc w:val="left"/>
              <w:rPr>
                <w:sz w:val="18"/>
              </w:rPr>
            </w:pPr>
          </w:p>
        </w:tc>
        <w:tc>
          <w:tcPr>
            <w:tcW w:w="910" w:type="dxa"/>
          </w:tcPr>
          <w:p w14:paraId="15C945DB" w14:textId="77777777" w:rsidR="00D23128" w:rsidRDefault="00D23128">
            <w:pPr>
              <w:pStyle w:val="TableParagraph"/>
              <w:jc w:val="left"/>
              <w:rPr>
                <w:sz w:val="18"/>
              </w:rPr>
            </w:pPr>
          </w:p>
        </w:tc>
        <w:tc>
          <w:tcPr>
            <w:tcW w:w="910" w:type="dxa"/>
          </w:tcPr>
          <w:p w14:paraId="658991FC" w14:textId="77777777" w:rsidR="00D23128" w:rsidRDefault="00D23128">
            <w:pPr>
              <w:pStyle w:val="TableParagraph"/>
              <w:jc w:val="left"/>
              <w:rPr>
                <w:sz w:val="18"/>
              </w:rPr>
            </w:pPr>
          </w:p>
        </w:tc>
        <w:tc>
          <w:tcPr>
            <w:tcW w:w="910" w:type="dxa"/>
          </w:tcPr>
          <w:p w14:paraId="69B26FEC" w14:textId="77777777" w:rsidR="00D23128" w:rsidRDefault="00D23128">
            <w:pPr>
              <w:pStyle w:val="TableParagraph"/>
              <w:jc w:val="left"/>
              <w:rPr>
                <w:sz w:val="18"/>
              </w:rPr>
            </w:pPr>
          </w:p>
        </w:tc>
        <w:tc>
          <w:tcPr>
            <w:tcW w:w="911" w:type="dxa"/>
          </w:tcPr>
          <w:p w14:paraId="7D7CA8D7" w14:textId="77777777" w:rsidR="00D23128" w:rsidRDefault="00D23128">
            <w:pPr>
              <w:pStyle w:val="TableParagraph"/>
              <w:jc w:val="left"/>
              <w:rPr>
                <w:sz w:val="18"/>
              </w:rPr>
            </w:pPr>
          </w:p>
        </w:tc>
        <w:tc>
          <w:tcPr>
            <w:tcW w:w="913" w:type="dxa"/>
          </w:tcPr>
          <w:p w14:paraId="326646D4" w14:textId="77777777" w:rsidR="00D23128" w:rsidRDefault="00D23128">
            <w:pPr>
              <w:pStyle w:val="TableParagraph"/>
              <w:jc w:val="left"/>
              <w:rPr>
                <w:sz w:val="18"/>
              </w:rPr>
            </w:pPr>
          </w:p>
        </w:tc>
        <w:tc>
          <w:tcPr>
            <w:tcW w:w="911" w:type="dxa"/>
          </w:tcPr>
          <w:p w14:paraId="18B7FD46" w14:textId="77777777" w:rsidR="00D23128" w:rsidRDefault="00D23128">
            <w:pPr>
              <w:pStyle w:val="TableParagraph"/>
              <w:jc w:val="left"/>
              <w:rPr>
                <w:sz w:val="18"/>
              </w:rPr>
            </w:pPr>
          </w:p>
        </w:tc>
        <w:tc>
          <w:tcPr>
            <w:tcW w:w="907" w:type="dxa"/>
          </w:tcPr>
          <w:p w14:paraId="657C1A21" w14:textId="77777777" w:rsidR="00D23128" w:rsidRDefault="00D23128">
            <w:pPr>
              <w:pStyle w:val="TableParagraph"/>
              <w:jc w:val="left"/>
              <w:rPr>
                <w:sz w:val="18"/>
              </w:rPr>
            </w:pPr>
          </w:p>
        </w:tc>
      </w:tr>
      <w:tr w:rsidR="00D23128" w14:paraId="4197CF5C" w14:textId="77777777">
        <w:trPr>
          <w:trHeight w:val="757"/>
        </w:trPr>
        <w:tc>
          <w:tcPr>
            <w:tcW w:w="2929" w:type="dxa"/>
          </w:tcPr>
          <w:p w14:paraId="4A5069B4" w14:textId="77777777" w:rsidR="00D23128" w:rsidRDefault="00870C69">
            <w:pPr>
              <w:pStyle w:val="TableParagraph"/>
              <w:spacing w:line="251" w:lineRule="exact"/>
              <w:ind w:left="14" w:right="3"/>
            </w:pPr>
            <w:r>
              <w:t>Всего</w:t>
            </w:r>
            <w:r>
              <w:rPr>
                <w:spacing w:val="76"/>
                <w:w w:val="150"/>
              </w:rPr>
              <w:t xml:space="preserve"> </w:t>
            </w:r>
            <w:r>
              <w:t>по</w:t>
            </w:r>
            <w:r>
              <w:rPr>
                <w:spacing w:val="-2"/>
              </w:rPr>
              <w:t xml:space="preserve"> </w:t>
            </w:r>
            <w:r>
              <w:t>поселению,</w:t>
            </w:r>
            <w:r>
              <w:rPr>
                <w:spacing w:val="-2"/>
              </w:rPr>
              <w:t xml:space="preserve"> </w:t>
            </w:r>
            <w:r>
              <w:t>в</w:t>
            </w:r>
            <w:r>
              <w:rPr>
                <w:spacing w:val="-2"/>
              </w:rPr>
              <w:t xml:space="preserve"> </w:t>
            </w:r>
            <w:r>
              <w:rPr>
                <w:spacing w:val="-5"/>
              </w:rPr>
              <w:t>том</w:t>
            </w:r>
          </w:p>
          <w:p w14:paraId="09F3EDBE" w14:textId="77777777" w:rsidR="00D23128" w:rsidRDefault="00870C69">
            <w:pPr>
              <w:pStyle w:val="TableParagraph"/>
              <w:spacing w:line="252" w:lineRule="exact"/>
              <w:ind w:left="14" w:right="3"/>
            </w:pPr>
            <w:r>
              <w:t>числе</w:t>
            </w:r>
            <w:r>
              <w:rPr>
                <w:spacing w:val="-14"/>
              </w:rPr>
              <w:t xml:space="preserve"> </w:t>
            </w:r>
            <w:r>
              <w:t>по</w:t>
            </w:r>
            <w:r>
              <w:rPr>
                <w:spacing w:val="-14"/>
              </w:rPr>
              <w:t xml:space="preserve"> </w:t>
            </w:r>
            <w:r>
              <w:t xml:space="preserve">кадастровым </w:t>
            </w:r>
            <w:r>
              <w:rPr>
                <w:spacing w:val="-2"/>
              </w:rPr>
              <w:t>кварталам:</w:t>
            </w:r>
          </w:p>
        </w:tc>
        <w:tc>
          <w:tcPr>
            <w:tcW w:w="905" w:type="dxa"/>
          </w:tcPr>
          <w:p w14:paraId="6DF45335" w14:textId="77777777" w:rsidR="00D23128" w:rsidRDefault="00870C69">
            <w:pPr>
              <w:pStyle w:val="TableParagraph"/>
              <w:spacing w:before="253"/>
              <w:ind w:left="10" w:right="4"/>
            </w:pPr>
            <w:r>
              <w:rPr>
                <w:spacing w:val="-10"/>
              </w:rPr>
              <w:t>0</w:t>
            </w:r>
          </w:p>
        </w:tc>
        <w:tc>
          <w:tcPr>
            <w:tcW w:w="910" w:type="dxa"/>
          </w:tcPr>
          <w:p w14:paraId="51291981" w14:textId="77777777" w:rsidR="00D23128" w:rsidRDefault="00870C69">
            <w:pPr>
              <w:pStyle w:val="TableParagraph"/>
              <w:spacing w:before="253"/>
              <w:ind w:left="15" w:right="10"/>
            </w:pPr>
            <w:r>
              <w:rPr>
                <w:spacing w:val="-10"/>
              </w:rPr>
              <w:t>0</w:t>
            </w:r>
          </w:p>
        </w:tc>
        <w:tc>
          <w:tcPr>
            <w:tcW w:w="910" w:type="dxa"/>
          </w:tcPr>
          <w:p w14:paraId="30C45071" w14:textId="77777777" w:rsidR="00D23128" w:rsidRDefault="00870C69">
            <w:pPr>
              <w:pStyle w:val="TableParagraph"/>
              <w:spacing w:before="253"/>
              <w:ind w:left="15" w:right="5"/>
            </w:pPr>
            <w:r>
              <w:rPr>
                <w:spacing w:val="-10"/>
              </w:rPr>
              <w:t>0</w:t>
            </w:r>
          </w:p>
        </w:tc>
        <w:tc>
          <w:tcPr>
            <w:tcW w:w="910" w:type="dxa"/>
          </w:tcPr>
          <w:p w14:paraId="764ECC13" w14:textId="77777777" w:rsidR="00D23128" w:rsidRDefault="00870C69">
            <w:pPr>
              <w:pStyle w:val="TableParagraph"/>
              <w:spacing w:before="253"/>
              <w:ind w:left="15" w:right="6"/>
            </w:pPr>
            <w:r>
              <w:rPr>
                <w:spacing w:val="-10"/>
              </w:rPr>
              <w:t>0</w:t>
            </w:r>
          </w:p>
        </w:tc>
        <w:tc>
          <w:tcPr>
            <w:tcW w:w="911" w:type="dxa"/>
          </w:tcPr>
          <w:p w14:paraId="47F7EA9D" w14:textId="77777777" w:rsidR="00D23128" w:rsidRDefault="00870C69">
            <w:pPr>
              <w:pStyle w:val="TableParagraph"/>
              <w:spacing w:before="253"/>
              <w:ind w:left="12" w:right="5"/>
            </w:pPr>
            <w:r>
              <w:rPr>
                <w:spacing w:val="-10"/>
              </w:rPr>
              <w:t>0</w:t>
            </w:r>
          </w:p>
        </w:tc>
        <w:tc>
          <w:tcPr>
            <w:tcW w:w="913" w:type="dxa"/>
          </w:tcPr>
          <w:p w14:paraId="0CF070AA" w14:textId="77777777" w:rsidR="00D23128" w:rsidRDefault="00870C69">
            <w:pPr>
              <w:pStyle w:val="TableParagraph"/>
              <w:spacing w:before="253"/>
              <w:ind w:left="27" w:right="23"/>
            </w:pPr>
            <w:r>
              <w:rPr>
                <w:spacing w:val="-10"/>
              </w:rPr>
              <w:t>0</w:t>
            </w:r>
          </w:p>
        </w:tc>
        <w:tc>
          <w:tcPr>
            <w:tcW w:w="911" w:type="dxa"/>
          </w:tcPr>
          <w:p w14:paraId="7F1EE53F" w14:textId="77777777" w:rsidR="00D23128" w:rsidRDefault="00870C69">
            <w:pPr>
              <w:pStyle w:val="TableParagraph"/>
              <w:spacing w:before="253"/>
              <w:ind w:left="12" w:right="12"/>
            </w:pPr>
            <w:r>
              <w:rPr>
                <w:spacing w:val="-10"/>
              </w:rPr>
              <w:t>0</w:t>
            </w:r>
          </w:p>
        </w:tc>
        <w:tc>
          <w:tcPr>
            <w:tcW w:w="907" w:type="dxa"/>
          </w:tcPr>
          <w:p w14:paraId="5F4DAAA1" w14:textId="77777777" w:rsidR="00D23128" w:rsidRDefault="00870C69">
            <w:pPr>
              <w:pStyle w:val="TableParagraph"/>
              <w:spacing w:before="253"/>
              <w:ind w:right="1"/>
            </w:pPr>
            <w:r>
              <w:rPr>
                <w:spacing w:val="-10"/>
              </w:rPr>
              <w:t>0</w:t>
            </w:r>
          </w:p>
        </w:tc>
      </w:tr>
      <w:tr w:rsidR="00D23128" w14:paraId="549A01ED" w14:textId="77777777">
        <w:trPr>
          <w:trHeight w:val="254"/>
        </w:trPr>
        <w:tc>
          <w:tcPr>
            <w:tcW w:w="2929" w:type="dxa"/>
          </w:tcPr>
          <w:p w14:paraId="77FAD356" w14:textId="77777777" w:rsidR="00D23128" w:rsidRDefault="00870C69">
            <w:pPr>
              <w:pStyle w:val="TableParagraph"/>
              <w:spacing w:before="1" w:line="234" w:lineRule="exact"/>
              <w:ind w:left="14" w:right="2"/>
            </w:pPr>
            <w:r>
              <w:rPr>
                <w:spacing w:val="-2"/>
              </w:rPr>
              <w:t>37:11:030304</w:t>
            </w:r>
          </w:p>
        </w:tc>
        <w:tc>
          <w:tcPr>
            <w:tcW w:w="905" w:type="dxa"/>
          </w:tcPr>
          <w:p w14:paraId="6C8A7F0E" w14:textId="77777777" w:rsidR="00D23128" w:rsidRDefault="00870C69">
            <w:pPr>
              <w:pStyle w:val="TableParagraph"/>
              <w:spacing w:before="1" w:line="234" w:lineRule="exact"/>
              <w:ind w:left="10" w:right="4"/>
            </w:pPr>
            <w:r>
              <w:rPr>
                <w:spacing w:val="-10"/>
              </w:rPr>
              <w:t>0</w:t>
            </w:r>
          </w:p>
        </w:tc>
        <w:tc>
          <w:tcPr>
            <w:tcW w:w="910" w:type="dxa"/>
          </w:tcPr>
          <w:p w14:paraId="18391CD2" w14:textId="77777777" w:rsidR="00D23128" w:rsidRDefault="00870C69">
            <w:pPr>
              <w:pStyle w:val="TableParagraph"/>
              <w:spacing w:before="1" w:line="234" w:lineRule="exact"/>
              <w:ind w:left="15" w:right="10"/>
            </w:pPr>
            <w:r>
              <w:rPr>
                <w:spacing w:val="-10"/>
              </w:rPr>
              <w:t>0</w:t>
            </w:r>
          </w:p>
        </w:tc>
        <w:tc>
          <w:tcPr>
            <w:tcW w:w="910" w:type="dxa"/>
          </w:tcPr>
          <w:p w14:paraId="62136AF2" w14:textId="77777777" w:rsidR="00D23128" w:rsidRDefault="00870C69">
            <w:pPr>
              <w:pStyle w:val="TableParagraph"/>
              <w:spacing w:before="1" w:line="234" w:lineRule="exact"/>
              <w:ind w:left="15" w:right="5"/>
            </w:pPr>
            <w:r>
              <w:rPr>
                <w:spacing w:val="-10"/>
              </w:rPr>
              <w:t>0</w:t>
            </w:r>
          </w:p>
        </w:tc>
        <w:tc>
          <w:tcPr>
            <w:tcW w:w="910" w:type="dxa"/>
          </w:tcPr>
          <w:p w14:paraId="1DFAAAC5" w14:textId="77777777" w:rsidR="00D23128" w:rsidRDefault="00870C69">
            <w:pPr>
              <w:pStyle w:val="TableParagraph"/>
              <w:spacing w:before="1" w:line="234" w:lineRule="exact"/>
              <w:ind w:left="15" w:right="6"/>
            </w:pPr>
            <w:r>
              <w:rPr>
                <w:spacing w:val="-10"/>
              </w:rPr>
              <w:t>0</w:t>
            </w:r>
          </w:p>
        </w:tc>
        <w:tc>
          <w:tcPr>
            <w:tcW w:w="911" w:type="dxa"/>
          </w:tcPr>
          <w:p w14:paraId="34760DC6" w14:textId="77777777" w:rsidR="00D23128" w:rsidRDefault="00870C69">
            <w:pPr>
              <w:pStyle w:val="TableParagraph"/>
              <w:spacing w:before="1" w:line="234" w:lineRule="exact"/>
              <w:ind w:left="12" w:right="5"/>
            </w:pPr>
            <w:r>
              <w:rPr>
                <w:spacing w:val="-10"/>
              </w:rPr>
              <w:t>0</w:t>
            </w:r>
          </w:p>
        </w:tc>
        <w:tc>
          <w:tcPr>
            <w:tcW w:w="913" w:type="dxa"/>
          </w:tcPr>
          <w:p w14:paraId="2FFB4656" w14:textId="77777777" w:rsidR="00D23128" w:rsidRDefault="00870C69">
            <w:pPr>
              <w:pStyle w:val="TableParagraph"/>
              <w:spacing w:before="1" w:line="234" w:lineRule="exact"/>
              <w:ind w:left="27" w:right="23"/>
            </w:pPr>
            <w:r>
              <w:rPr>
                <w:spacing w:val="-10"/>
              </w:rPr>
              <w:t>0</w:t>
            </w:r>
          </w:p>
        </w:tc>
        <w:tc>
          <w:tcPr>
            <w:tcW w:w="911" w:type="dxa"/>
          </w:tcPr>
          <w:p w14:paraId="55C6302D" w14:textId="77777777" w:rsidR="00D23128" w:rsidRDefault="00870C69">
            <w:pPr>
              <w:pStyle w:val="TableParagraph"/>
              <w:spacing w:before="1" w:line="234" w:lineRule="exact"/>
              <w:ind w:left="12" w:right="12"/>
            </w:pPr>
            <w:r>
              <w:rPr>
                <w:spacing w:val="-10"/>
              </w:rPr>
              <w:t>0</w:t>
            </w:r>
          </w:p>
        </w:tc>
        <w:tc>
          <w:tcPr>
            <w:tcW w:w="907" w:type="dxa"/>
          </w:tcPr>
          <w:p w14:paraId="2F330D82" w14:textId="77777777" w:rsidR="00D23128" w:rsidRDefault="00870C69">
            <w:pPr>
              <w:pStyle w:val="TableParagraph"/>
              <w:spacing w:before="1" w:line="234" w:lineRule="exact"/>
              <w:ind w:right="1"/>
            </w:pPr>
            <w:r>
              <w:rPr>
                <w:spacing w:val="-10"/>
              </w:rPr>
              <w:t>0</w:t>
            </w:r>
          </w:p>
        </w:tc>
      </w:tr>
      <w:tr w:rsidR="00D23128" w14:paraId="7DC6DFD0" w14:textId="77777777">
        <w:trPr>
          <w:trHeight w:val="253"/>
        </w:trPr>
        <w:tc>
          <w:tcPr>
            <w:tcW w:w="2929" w:type="dxa"/>
          </w:tcPr>
          <w:p w14:paraId="3348C8CD" w14:textId="77777777" w:rsidR="00D23128" w:rsidRDefault="00870C69">
            <w:pPr>
              <w:pStyle w:val="TableParagraph"/>
              <w:spacing w:line="234" w:lineRule="exact"/>
              <w:ind w:left="14" w:right="2"/>
            </w:pPr>
            <w:r>
              <w:rPr>
                <w:spacing w:val="-2"/>
              </w:rPr>
              <w:t>37:11:030128</w:t>
            </w:r>
          </w:p>
        </w:tc>
        <w:tc>
          <w:tcPr>
            <w:tcW w:w="905" w:type="dxa"/>
          </w:tcPr>
          <w:p w14:paraId="0A4C22F0" w14:textId="77777777" w:rsidR="00D23128" w:rsidRDefault="00870C69">
            <w:pPr>
              <w:pStyle w:val="TableParagraph"/>
              <w:spacing w:line="234" w:lineRule="exact"/>
              <w:ind w:left="10" w:right="4"/>
            </w:pPr>
            <w:r>
              <w:rPr>
                <w:spacing w:val="-10"/>
              </w:rPr>
              <w:t>0</w:t>
            </w:r>
          </w:p>
        </w:tc>
        <w:tc>
          <w:tcPr>
            <w:tcW w:w="910" w:type="dxa"/>
          </w:tcPr>
          <w:p w14:paraId="25E50916" w14:textId="77777777" w:rsidR="00D23128" w:rsidRDefault="00870C69">
            <w:pPr>
              <w:pStyle w:val="TableParagraph"/>
              <w:spacing w:line="234" w:lineRule="exact"/>
              <w:ind w:left="15" w:right="10"/>
            </w:pPr>
            <w:r>
              <w:rPr>
                <w:spacing w:val="-10"/>
              </w:rPr>
              <w:t>0</w:t>
            </w:r>
          </w:p>
        </w:tc>
        <w:tc>
          <w:tcPr>
            <w:tcW w:w="910" w:type="dxa"/>
          </w:tcPr>
          <w:p w14:paraId="5E9A57CC" w14:textId="77777777" w:rsidR="00D23128" w:rsidRDefault="00870C69">
            <w:pPr>
              <w:pStyle w:val="TableParagraph"/>
              <w:spacing w:line="234" w:lineRule="exact"/>
              <w:ind w:left="15" w:right="5"/>
            </w:pPr>
            <w:r>
              <w:rPr>
                <w:spacing w:val="-10"/>
              </w:rPr>
              <w:t>0</w:t>
            </w:r>
          </w:p>
        </w:tc>
        <w:tc>
          <w:tcPr>
            <w:tcW w:w="910" w:type="dxa"/>
          </w:tcPr>
          <w:p w14:paraId="62271FE6" w14:textId="77777777" w:rsidR="00D23128" w:rsidRDefault="00870C69">
            <w:pPr>
              <w:pStyle w:val="TableParagraph"/>
              <w:spacing w:line="234" w:lineRule="exact"/>
              <w:ind w:left="15" w:right="6"/>
            </w:pPr>
            <w:r>
              <w:rPr>
                <w:spacing w:val="-10"/>
              </w:rPr>
              <w:t>0</w:t>
            </w:r>
          </w:p>
        </w:tc>
        <w:tc>
          <w:tcPr>
            <w:tcW w:w="911" w:type="dxa"/>
          </w:tcPr>
          <w:p w14:paraId="11FF9EE3" w14:textId="77777777" w:rsidR="00D23128" w:rsidRDefault="00870C69">
            <w:pPr>
              <w:pStyle w:val="TableParagraph"/>
              <w:spacing w:line="234" w:lineRule="exact"/>
              <w:ind w:left="12" w:right="5"/>
            </w:pPr>
            <w:r>
              <w:rPr>
                <w:spacing w:val="-10"/>
              </w:rPr>
              <w:t>0</w:t>
            </w:r>
          </w:p>
        </w:tc>
        <w:tc>
          <w:tcPr>
            <w:tcW w:w="913" w:type="dxa"/>
          </w:tcPr>
          <w:p w14:paraId="167F2643" w14:textId="77777777" w:rsidR="00D23128" w:rsidRDefault="00870C69">
            <w:pPr>
              <w:pStyle w:val="TableParagraph"/>
              <w:spacing w:line="234" w:lineRule="exact"/>
              <w:ind w:left="27" w:right="23"/>
            </w:pPr>
            <w:r>
              <w:rPr>
                <w:spacing w:val="-10"/>
              </w:rPr>
              <w:t>0</w:t>
            </w:r>
          </w:p>
        </w:tc>
        <w:tc>
          <w:tcPr>
            <w:tcW w:w="911" w:type="dxa"/>
          </w:tcPr>
          <w:p w14:paraId="26EB89DF" w14:textId="77777777" w:rsidR="00D23128" w:rsidRDefault="00870C69">
            <w:pPr>
              <w:pStyle w:val="TableParagraph"/>
              <w:spacing w:line="234" w:lineRule="exact"/>
              <w:ind w:left="12" w:right="12"/>
            </w:pPr>
            <w:r>
              <w:rPr>
                <w:spacing w:val="-10"/>
              </w:rPr>
              <w:t>0</w:t>
            </w:r>
          </w:p>
        </w:tc>
        <w:tc>
          <w:tcPr>
            <w:tcW w:w="907" w:type="dxa"/>
          </w:tcPr>
          <w:p w14:paraId="3514E5F6" w14:textId="77777777" w:rsidR="00D23128" w:rsidRDefault="00870C69">
            <w:pPr>
              <w:pStyle w:val="TableParagraph"/>
              <w:spacing w:line="234" w:lineRule="exact"/>
              <w:ind w:right="1"/>
            </w:pPr>
            <w:r>
              <w:rPr>
                <w:spacing w:val="-10"/>
              </w:rPr>
              <w:t>0</w:t>
            </w:r>
          </w:p>
        </w:tc>
      </w:tr>
    </w:tbl>
    <w:p w14:paraId="51851969" w14:textId="77777777" w:rsidR="00D23128" w:rsidRDefault="00870C69">
      <w:pPr>
        <w:pStyle w:val="a3"/>
        <w:spacing w:before="4" w:line="360" w:lineRule="auto"/>
        <w:ind w:right="143" w:firstLine="708"/>
      </w:pPr>
      <w:r>
        <w:t>Снижение</w:t>
      </w:r>
      <w:r>
        <w:rPr>
          <w:spacing w:val="80"/>
          <w:w w:val="150"/>
        </w:rPr>
        <w:t xml:space="preserve"> </w:t>
      </w:r>
      <w:r>
        <w:t>тепловой</w:t>
      </w:r>
      <w:r>
        <w:rPr>
          <w:spacing w:val="80"/>
        </w:rPr>
        <w:t xml:space="preserve"> </w:t>
      </w:r>
      <w:r>
        <w:t>нагрузки</w:t>
      </w:r>
      <w:r>
        <w:rPr>
          <w:spacing w:val="80"/>
        </w:rPr>
        <w:t xml:space="preserve"> </w:t>
      </w:r>
      <w:r>
        <w:t>на</w:t>
      </w:r>
      <w:r>
        <w:rPr>
          <w:spacing w:val="80"/>
        </w:rPr>
        <w:t xml:space="preserve"> </w:t>
      </w:r>
      <w:r>
        <w:t>горячее</w:t>
      </w:r>
      <w:r>
        <w:rPr>
          <w:spacing w:val="80"/>
        </w:rPr>
        <w:t xml:space="preserve"> </w:t>
      </w:r>
      <w:r>
        <w:t>водоснабжение</w:t>
      </w:r>
      <w:r>
        <w:rPr>
          <w:spacing w:val="80"/>
        </w:rPr>
        <w:t xml:space="preserve"> </w:t>
      </w:r>
      <w:r>
        <w:t>в</w:t>
      </w:r>
      <w:r>
        <w:rPr>
          <w:spacing w:val="80"/>
          <w:w w:val="150"/>
        </w:rPr>
        <w:t xml:space="preserve"> </w:t>
      </w:r>
      <w:r>
        <w:t>проектируемых</w:t>
      </w:r>
      <w:r>
        <w:rPr>
          <w:spacing w:val="80"/>
          <w:w w:val="150"/>
        </w:rPr>
        <w:t xml:space="preserve"> </w:t>
      </w:r>
      <w:r>
        <w:t>зданиях</w:t>
      </w:r>
      <w:r>
        <w:rPr>
          <w:spacing w:val="40"/>
        </w:rPr>
        <w:t xml:space="preserve"> </w:t>
      </w:r>
      <w:r>
        <w:t>общественно-делового фонда на период актуализации схемы теплоснабжения, Гкал/ч.</w:t>
      </w:r>
    </w:p>
    <w:p w14:paraId="7A2CABE1" w14:textId="77777777" w:rsidR="00D23128" w:rsidRDefault="00870C69">
      <w:pPr>
        <w:spacing w:before="57" w:after="13"/>
        <w:ind w:left="141" w:right="134"/>
        <w:jc w:val="right"/>
      </w:pPr>
      <w:r>
        <w:t xml:space="preserve">Таблица </w:t>
      </w:r>
      <w:r>
        <w:rPr>
          <w:spacing w:val="-5"/>
        </w:rPr>
        <w:t>61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08A086E4" w14:textId="77777777">
        <w:trPr>
          <w:trHeight w:val="251"/>
        </w:trPr>
        <w:tc>
          <w:tcPr>
            <w:tcW w:w="2929" w:type="dxa"/>
          </w:tcPr>
          <w:p w14:paraId="1ECAD5AB"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6673CF92" w14:textId="77777777" w:rsidR="00D23128" w:rsidRDefault="00870C69">
            <w:pPr>
              <w:pStyle w:val="TableParagraph"/>
              <w:spacing w:line="232" w:lineRule="exact"/>
              <w:ind w:left="10"/>
            </w:pPr>
            <w:r>
              <w:rPr>
                <w:spacing w:val="-4"/>
              </w:rPr>
              <w:t>2021</w:t>
            </w:r>
          </w:p>
        </w:tc>
        <w:tc>
          <w:tcPr>
            <w:tcW w:w="910" w:type="dxa"/>
          </w:tcPr>
          <w:p w14:paraId="03EEF4B3" w14:textId="77777777" w:rsidR="00D23128" w:rsidRDefault="00870C69">
            <w:pPr>
              <w:pStyle w:val="TableParagraph"/>
              <w:spacing w:line="232" w:lineRule="exact"/>
              <w:ind w:left="15" w:right="5"/>
            </w:pPr>
            <w:r>
              <w:rPr>
                <w:spacing w:val="-4"/>
              </w:rPr>
              <w:t>2022</w:t>
            </w:r>
          </w:p>
        </w:tc>
        <w:tc>
          <w:tcPr>
            <w:tcW w:w="910" w:type="dxa"/>
          </w:tcPr>
          <w:p w14:paraId="012E36A5" w14:textId="77777777" w:rsidR="00D23128" w:rsidRDefault="00870C69">
            <w:pPr>
              <w:pStyle w:val="TableParagraph"/>
              <w:spacing w:line="232" w:lineRule="exact"/>
              <w:ind w:left="15"/>
            </w:pPr>
            <w:r>
              <w:rPr>
                <w:spacing w:val="-4"/>
              </w:rPr>
              <w:t>2023</w:t>
            </w:r>
          </w:p>
        </w:tc>
        <w:tc>
          <w:tcPr>
            <w:tcW w:w="910" w:type="dxa"/>
          </w:tcPr>
          <w:p w14:paraId="64F31395" w14:textId="77777777" w:rsidR="00D23128" w:rsidRDefault="00870C69">
            <w:pPr>
              <w:pStyle w:val="TableParagraph"/>
              <w:spacing w:line="232" w:lineRule="exact"/>
              <w:ind w:left="15" w:right="1"/>
            </w:pPr>
            <w:r>
              <w:rPr>
                <w:spacing w:val="-4"/>
              </w:rPr>
              <w:t>2024</w:t>
            </w:r>
          </w:p>
        </w:tc>
        <w:tc>
          <w:tcPr>
            <w:tcW w:w="911" w:type="dxa"/>
          </w:tcPr>
          <w:p w14:paraId="5C432B72" w14:textId="77777777" w:rsidR="00D23128" w:rsidRDefault="00870C69">
            <w:pPr>
              <w:pStyle w:val="TableParagraph"/>
              <w:spacing w:line="232" w:lineRule="exact"/>
              <w:ind w:left="12"/>
            </w:pPr>
            <w:r>
              <w:rPr>
                <w:spacing w:val="-4"/>
              </w:rPr>
              <w:t>2025</w:t>
            </w:r>
          </w:p>
        </w:tc>
        <w:tc>
          <w:tcPr>
            <w:tcW w:w="913" w:type="dxa"/>
          </w:tcPr>
          <w:p w14:paraId="17E6A46F" w14:textId="77777777" w:rsidR="00D23128" w:rsidRDefault="00870C69">
            <w:pPr>
              <w:pStyle w:val="TableParagraph"/>
              <w:spacing w:line="232" w:lineRule="exact"/>
              <w:ind w:left="27" w:right="19"/>
            </w:pPr>
            <w:r>
              <w:rPr>
                <w:spacing w:val="-4"/>
              </w:rPr>
              <w:t>2026</w:t>
            </w:r>
          </w:p>
        </w:tc>
        <w:tc>
          <w:tcPr>
            <w:tcW w:w="911" w:type="dxa"/>
          </w:tcPr>
          <w:p w14:paraId="063EFF02" w14:textId="77777777" w:rsidR="00D23128" w:rsidRDefault="00870C69">
            <w:pPr>
              <w:pStyle w:val="TableParagraph"/>
              <w:spacing w:line="232" w:lineRule="exact"/>
              <w:ind w:left="12" w:right="8"/>
            </w:pPr>
            <w:r>
              <w:rPr>
                <w:spacing w:val="-4"/>
              </w:rPr>
              <w:t>2027</w:t>
            </w:r>
          </w:p>
        </w:tc>
        <w:tc>
          <w:tcPr>
            <w:tcW w:w="907" w:type="dxa"/>
          </w:tcPr>
          <w:p w14:paraId="39C9AA8C" w14:textId="77777777" w:rsidR="00D23128" w:rsidRDefault="00870C69">
            <w:pPr>
              <w:pStyle w:val="TableParagraph"/>
              <w:spacing w:line="232" w:lineRule="exact"/>
              <w:ind w:left="1" w:right="1"/>
            </w:pPr>
            <w:r>
              <w:rPr>
                <w:spacing w:val="-4"/>
              </w:rPr>
              <w:t>2028</w:t>
            </w:r>
          </w:p>
        </w:tc>
      </w:tr>
      <w:tr w:rsidR="00D23128" w14:paraId="6A61B141" w14:textId="77777777">
        <w:trPr>
          <w:trHeight w:val="184"/>
        </w:trPr>
        <w:tc>
          <w:tcPr>
            <w:tcW w:w="2929" w:type="dxa"/>
          </w:tcPr>
          <w:p w14:paraId="11639DFD"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35B0BF7D"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58AEEA50"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495FD8FA"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7D13C775"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7AD7CF22"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44324077"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56DFEB79"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67595D6B" w14:textId="77777777" w:rsidR="00D23128" w:rsidRDefault="00870C69">
            <w:pPr>
              <w:pStyle w:val="TableParagraph"/>
              <w:spacing w:before="1" w:line="163" w:lineRule="exact"/>
              <w:ind w:left="1" w:right="1"/>
              <w:rPr>
                <w:sz w:val="16"/>
              </w:rPr>
            </w:pPr>
            <w:r>
              <w:rPr>
                <w:spacing w:val="-10"/>
                <w:sz w:val="16"/>
              </w:rPr>
              <w:t>9</w:t>
            </w:r>
          </w:p>
        </w:tc>
      </w:tr>
      <w:tr w:rsidR="00D23128" w14:paraId="1AEA44E3" w14:textId="77777777">
        <w:trPr>
          <w:trHeight w:val="506"/>
        </w:trPr>
        <w:tc>
          <w:tcPr>
            <w:tcW w:w="2929" w:type="dxa"/>
          </w:tcPr>
          <w:p w14:paraId="40D9ED38" w14:textId="77777777" w:rsidR="00D23128" w:rsidRDefault="00870C69">
            <w:pPr>
              <w:pStyle w:val="TableParagraph"/>
              <w:spacing w:line="254" w:lineRule="exact"/>
              <w:ind w:left="191" w:hanging="116"/>
              <w:jc w:val="left"/>
            </w:pPr>
            <w:r>
              <w:t>Снижение</w:t>
            </w:r>
            <w:r>
              <w:rPr>
                <w:spacing w:val="-14"/>
              </w:rPr>
              <w:t xml:space="preserve"> </w:t>
            </w:r>
            <w:r>
              <w:t>тепловой</w:t>
            </w:r>
            <w:r>
              <w:rPr>
                <w:spacing w:val="-14"/>
              </w:rPr>
              <w:t xml:space="preserve"> </w:t>
            </w:r>
            <w:r>
              <w:t>нагрузки на горячее водоснабжение:</w:t>
            </w:r>
          </w:p>
        </w:tc>
        <w:tc>
          <w:tcPr>
            <w:tcW w:w="905" w:type="dxa"/>
          </w:tcPr>
          <w:p w14:paraId="036E58AF" w14:textId="77777777" w:rsidR="00D23128" w:rsidRDefault="00870C69">
            <w:pPr>
              <w:pStyle w:val="TableParagraph"/>
              <w:spacing w:before="125"/>
              <w:ind w:left="10" w:right="4"/>
            </w:pPr>
            <w:r>
              <w:rPr>
                <w:spacing w:val="-10"/>
              </w:rPr>
              <w:t>0</w:t>
            </w:r>
          </w:p>
        </w:tc>
        <w:tc>
          <w:tcPr>
            <w:tcW w:w="910" w:type="dxa"/>
          </w:tcPr>
          <w:p w14:paraId="3B4CF529" w14:textId="77777777" w:rsidR="00D23128" w:rsidRDefault="00870C69">
            <w:pPr>
              <w:pStyle w:val="TableParagraph"/>
              <w:spacing w:before="125"/>
              <w:ind w:left="15" w:right="10"/>
            </w:pPr>
            <w:r>
              <w:rPr>
                <w:spacing w:val="-10"/>
              </w:rPr>
              <w:t>0</w:t>
            </w:r>
          </w:p>
        </w:tc>
        <w:tc>
          <w:tcPr>
            <w:tcW w:w="910" w:type="dxa"/>
          </w:tcPr>
          <w:p w14:paraId="1265F998" w14:textId="77777777" w:rsidR="00D23128" w:rsidRDefault="00870C69">
            <w:pPr>
              <w:pStyle w:val="TableParagraph"/>
              <w:spacing w:before="125"/>
              <w:ind w:left="15" w:right="5"/>
            </w:pPr>
            <w:r>
              <w:rPr>
                <w:spacing w:val="-10"/>
              </w:rPr>
              <w:t>0</w:t>
            </w:r>
          </w:p>
        </w:tc>
        <w:tc>
          <w:tcPr>
            <w:tcW w:w="910" w:type="dxa"/>
          </w:tcPr>
          <w:p w14:paraId="6D24EB92" w14:textId="77777777" w:rsidR="00D23128" w:rsidRDefault="00870C69">
            <w:pPr>
              <w:pStyle w:val="TableParagraph"/>
              <w:spacing w:before="125"/>
              <w:ind w:left="15" w:right="6"/>
            </w:pPr>
            <w:r>
              <w:rPr>
                <w:spacing w:val="-10"/>
              </w:rPr>
              <w:t>0</w:t>
            </w:r>
          </w:p>
        </w:tc>
        <w:tc>
          <w:tcPr>
            <w:tcW w:w="911" w:type="dxa"/>
          </w:tcPr>
          <w:p w14:paraId="3C6E3873" w14:textId="77777777" w:rsidR="00D23128" w:rsidRDefault="00870C69">
            <w:pPr>
              <w:pStyle w:val="TableParagraph"/>
              <w:spacing w:before="125"/>
              <w:ind w:left="12" w:right="5"/>
            </w:pPr>
            <w:r>
              <w:rPr>
                <w:spacing w:val="-10"/>
              </w:rPr>
              <w:t>0</w:t>
            </w:r>
          </w:p>
        </w:tc>
        <w:tc>
          <w:tcPr>
            <w:tcW w:w="913" w:type="dxa"/>
          </w:tcPr>
          <w:p w14:paraId="6B7869B8" w14:textId="77777777" w:rsidR="00D23128" w:rsidRDefault="00870C69">
            <w:pPr>
              <w:pStyle w:val="TableParagraph"/>
              <w:spacing w:before="125"/>
              <w:ind w:left="27" w:right="23"/>
            </w:pPr>
            <w:r>
              <w:rPr>
                <w:spacing w:val="-10"/>
              </w:rPr>
              <w:t>0</w:t>
            </w:r>
          </w:p>
        </w:tc>
        <w:tc>
          <w:tcPr>
            <w:tcW w:w="911" w:type="dxa"/>
          </w:tcPr>
          <w:p w14:paraId="057C9ECD" w14:textId="77777777" w:rsidR="00D23128" w:rsidRDefault="00870C69">
            <w:pPr>
              <w:pStyle w:val="TableParagraph"/>
              <w:spacing w:before="125"/>
              <w:ind w:left="12" w:right="12"/>
            </w:pPr>
            <w:r>
              <w:rPr>
                <w:spacing w:val="-10"/>
              </w:rPr>
              <w:t>0</w:t>
            </w:r>
          </w:p>
        </w:tc>
        <w:tc>
          <w:tcPr>
            <w:tcW w:w="907" w:type="dxa"/>
          </w:tcPr>
          <w:p w14:paraId="18E4C1C4" w14:textId="77777777" w:rsidR="00D23128" w:rsidRDefault="00870C69">
            <w:pPr>
              <w:pStyle w:val="TableParagraph"/>
              <w:spacing w:before="125"/>
              <w:ind w:right="1"/>
            </w:pPr>
            <w:r>
              <w:rPr>
                <w:spacing w:val="-10"/>
              </w:rPr>
              <w:t>0</w:t>
            </w:r>
          </w:p>
        </w:tc>
      </w:tr>
      <w:tr w:rsidR="00D23128" w14:paraId="49D2EDC1" w14:textId="77777777">
        <w:trPr>
          <w:trHeight w:val="251"/>
        </w:trPr>
        <w:tc>
          <w:tcPr>
            <w:tcW w:w="2929" w:type="dxa"/>
          </w:tcPr>
          <w:p w14:paraId="28617349" w14:textId="77777777" w:rsidR="00D23128" w:rsidRDefault="00870C69">
            <w:pPr>
              <w:pStyle w:val="TableParagraph"/>
              <w:spacing w:line="232" w:lineRule="exact"/>
              <w:ind w:left="14" w:right="5"/>
            </w:pPr>
            <w:r>
              <w:t>то</w:t>
            </w:r>
            <w:r>
              <w:rPr>
                <w:spacing w:val="-4"/>
              </w:rPr>
              <w:t xml:space="preserve"> </w:t>
            </w:r>
            <w:r>
              <w:t>же</w:t>
            </w:r>
            <w:r>
              <w:rPr>
                <w:spacing w:val="-3"/>
              </w:rPr>
              <w:t xml:space="preserve"> </w:t>
            </w:r>
            <w:r>
              <w:t>накопительным</w:t>
            </w:r>
            <w:r>
              <w:rPr>
                <w:spacing w:val="-3"/>
              </w:rPr>
              <w:t xml:space="preserve"> </w:t>
            </w:r>
            <w:r>
              <w:rPr>
                <w:spacing w:val="-2"/>
              </w:rPr>
              <w:t>итогом:</w:t>
            </w:r>
          </w:p>
        </w:tc>
        <w:tc>
          <w:tcPr>
            <w:tcW w:w="905" w:type="dxa"/>
          </w:tcPr>
          <w:p w14:paraId="3D90818D" w14:textId="77777777" w:rsidR="00D23128" w:rsidRDefault="00D23128">
            <w:pPr>
              <w:pStyle w:val="TableParagraph"/>
              <w:jc w:val="left"/>
              <w:rPr>
                <w:sz w:val="18"/>
              </w:rPr>
            </w:pPr>
          </w:p>
        </w:tc>
        <w:tc>
          <w:tcPr>
            <w:tcW w:w="910" w:type="dxa"/>
          </w:tcPr>
          <w:p w14:paraId="6BC6C361" w14:textId="77777777" w:rsidR="00D23128" w:rsidRDefault="00D23128">
            <w:pPr>
              <w:pStyle w:val="TableParagraph"/>
              <w:jc w:val="left"/>
              <w:rPr>
                <w:sz w:val="18"/>
              </w:rPr>
            </w:pPr>
          </w:p>
        </w:tc>
        <w:tc>
          <w:tcPr>
            <w:tcW w:w="910" w:type="dxa"/>
          </w:tcPr>
          <w:p w14:paraId="4342532E" w14:textId="77777777" w:rsidR="00D23128" w:rsidRDefault="00D23128">
            <w:pPr>
              <w:pStyle w:val="TableParagraph"/>
              <w:jc w:val="left"/>
              <w:rPr>
                <w:sz w:val="18"/>
              </w:rPr>
            </w:pPr>
          </w:p>
        </w:tc>
        <w:tc>
          <w:tcPr>
            <w:tcW w:w="910" w:type="dxa"/>
          </w:tcPr>
          <w:p w14:paraId="627DD7C3" w14:textId="77777777" w:rsidR="00D23128" w:rsidRDefault="00D23128">
            <w:pPr>
              <w:pStyle w:val="TableParagraph"/>
              <w:jc w:val="left"/>
              <w:rPr>
                <w:sz w:val="18"/>
              </w:rPr>
            </w:pPr>
          </w:p>
        </w:tc>
        <w:tc>
          <w:tcPr>
            <w:tcW w:w="911" w:type="dxa"/>
          </w:tcPr>
          <w:p w14:paraId="10CB3BB2" w14:textId="77777777" w:rsidR="00D23128" w:rsidRDefault="00D23128">
            <w:pPr>
              <w:pStyle w:val="TableParagraph"/>
              <w:jc w:val="left"/>
              <w:rPr>
                <w:sz w:val="18"/>
              </w:rPr>
            </w:pPr>
          </w:p>
        </w:tc>
        <w:tc>
          <w:tcPr>
            <w:tcW w:w="913" w:type="dxa"/>
          </w:tcPr>
          <w:p w14:paraId="5FBDC5B2" w14:textId="77777777" w:rsidR="00D23128" w:rsidRDefault="00D23128">
            <w:pPr>
              <w:pStyle w:val="TableParagraph"/>
              <w:jc w:val="left"/>
              <w:rPr>
                <w:sz w:val="18"/>
              </w:rPr>
            </w:pPr>
          </w:p>
        </w:tc>
        <w:tc>
          <w:tcPr>
            <w:tcW w:w="911" w:type="dxa"/>
          </w:tcPr>
          <w:p w14:paraId="0E563A0C" w14:textId="77777777" w:rsidR="00D23128" w:rsidRDefault="00D23128">
            <w:pPr>
              <w:pStyle w:val="TableParagraph"/>
              <w:jc w:val="left"/>
              <w:rPr>
                <w:sz w:val="18"/>
              </w:rPr>
            </w:pPr>
          </w:p>
        </w:tc>
        <w:tc>
          <w:tcPr>
            <w:tcW w:w="907" w:type="dxa"/>
          </w:tcPr>
          <w:p w14:paraId="1CFDA5EB" w14:textId="77777777" w:rsidR="00D23128" w:rsidRDefault="00D23128">
            <w:pPr>
              <w:pStyle w:val="TableParagraph"/>
              <w:jc w:val="left"/>
              <w:rPr>
                <w:sz w:val="18"/>
              </w:rPr>
            </w:pPr>
          </w:p>
        </w:tc>
      </w:tr>
      <w:tr w:rsidR="00D23128" w14:paraId="1F6E4FDA" w14:textId="77777777">
        <w:trPr>
          <w:trHeight w:val="758"/>
        </w:trPr>
        <w:tc>
          <w:tcPr>
            <w:tcW w:w="2929" w:type="dxa"/>
          </w:tcPr>
          <w:p w14:paraId="3BF7E698" w14:textId="77777777" w:rsidR="00D23128" w:rsidRDefault="00870C69">
            <w:pPr>
              <w:pStyle w:val="TableParagraph"/>
              <w:ind w:left="14"/>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том числе по кадастровым</w:t>
            </w:r>
          </w:p>
          <w:p w14:paraId="30563B1F" w14:textId="77777777" w:rsidR="00D23128" w:rsidRDefault="00870C69">
            <w:pPr>
              <w:pStyle w:val="TableParagraph"/>
              <w:spacing w:line="234" w:lineRule="exact"/>
              <w:ind w:left="14" w:right="3"/>
            </w:pPr>
            <w:r>
              <w:rPr>
                <w:spacing w:val="-2"/>
              </w:rPr>
              <w:t>кварталам:</w:t>
            </w:r>
          </w:p>
        </w:tc>
        <w:tc>
          <w:tcPr>
            <w:tcW w:w="905" w:type="dxa"/>
          </w:tcPr>
          <w:p w14:paraId="7726EF4C" w14:textId="77777777" w:rsidR="00D23128" w:rsidRDefault="00870C69">
            <w:pPr>
              <w:pStyle w:val="TableParagraph"/>
              <w:spacing w:before="250"/>
              <w:ind w:left="10" w:right="4"/>
            </w:pPr>
            <w:r>
              <w:rPr>
                <w:spacing w:val="-10"/>
              </w:rPr>
              <w:t>0</w:t>
            </w:r>
          </w:p>
        </w:tc>
        <w:tc>
          <w:tcPr>
            <w:tcW w:w="910" w:type="dxa"/>
          </w:tcPr>
          <w:p w14:paraId="2BB72B0D" w14:textId="77777777" w:rsidR="00D23128" w:rsidRDefault="00870C69">
            <w:pPr>
              <w:pStyle w:val="TableParagraph"/>
              <w:spacing w:before="250"/>
              <w:ind w:left="15" w:right="10"/>
            </w:pPr>
            <w:r>
              <w:rPr>
                <w:spacing w:val="-10"/>
              </w:rPr>
              <w:t>0</w:t>
            </w:r>
          </w:p>
        </w:tc>
        <w:tc>
          <w:tcPr>
            <w:tcW w:w="910" w:type="dxa"/>
          </w:tcPr>
          <w:p w14:paraId="2CFB4FB1" w14:textId="77777777" w:rsidR="00D23128" w:rsidRDefault="00870C69">
            <w:pPr>
              <w:pStyle w:val="TableParagraph"/>
              <w:spacing w:before="250"/>
              <w:ind w:left="15" w:right="5"/>
            </w:pPr>
            <w:r>
              <w:rPr>
                <w:spacing w:val="-10"/>
              </w:rPr>
              <w:t>0</w:t>
            </w:r>
          </w:p>
        </w:tc>
        <w:tc>
          <w:tcPr>
            <w:tcW w:w="910" w:type="dxa"/>
          </w:tcPr>
          <w:p w14:paraId="402CF518" w14:textId="77777777" w:rsidR="00D23128" w:rsidRDefault="00870C69">
            <w:pPr>
              <w:pStyle w:val="TableParagraph"/>
              <w:spacing w:before="250"/>
              <w:ind w:left="15" w:right="6"/>
            </w:pPr>
            <w:r>
              <w:rPr>
                <w:spacing w:val="-10"/>
              </w:rPr>
              <w:t>0</w:t>
            </w:r>
          </w:p>
        </w:tc>
        <w:tc>
          <w:tcPr>
            <w:tcW w:w="911" w:type="dxa"/>
          </w:tcPr>
          <w:p w14:paraId="17C3719D" w14:textId="77777777" w:rsidR="00D23128" w:rsidRDefault="00870C69">
            <w:pPr>
              <w:pStyle w:val="TableParagraph"/>
              <w:spacing w:before="250"/>
              <w:ind w:left="12" w:right="5"/>
            </w:pPr>
            <w:r>
              <w:rPr>
                <w:spacing w:val="-10"/>
              </w:rPr>
              <w:t>0</w:t>
            </w:r>
          </w:p>
        </w:tc>
        <w:tc>
          <w:tcPr>
            <w:tcW w:w="913" w:type="dxa"/>
          </w:tcPr>
          <w:p w14:paraId="3FEA49FC" w14:textId="77777777" w:rsidR="00D23128" w:rsidRDefault="00870C69">
            <w:pPr>
              <w:pStyle w:val="TableParagraph"/>
              <w:spacing w:before="250"/>
              <w:ind w:left="27" w:right="23"/>
            </w:pPr>
            <w:r>
              <w:rPr>
                <w:spacing w:val="-10"/>
              </w:rPr>
              <w:t>0</w:t>
            </w:r>
          </w:p>
        </w:tc>
        <w:tc>
          <w:tcPr>
            <w:tcW w:w="911" w:type="dxa"/>
          </w:tcPr>
          <w:p w14:paraId="1A2519FF" w14:textId="77777777" w:rsidR="00D23128" w:rsidRDefault="00870C69">
            <w:pPr>
              <w:pStyle w:val="TableParagraph"/>
              <w:spacing w:before="250"/>
              <w:ind w:left="12" w:right="12"/>
            </w:pPr>
            <w:r>
              <w:rPr>
                <w:spacing w:val="-10"/>
              </w:rPr>
              <w:t>0</w:t>
            </w:r>
          </w:p>
        </w:tc>
        <w:tc>
          <w:tcPr>
            <w:tcW w:w="907" w:type="dxa"/>
          </w:tcPr>
          <w:p w14:paraId="1C631020" w14:textId="77777777" w:rsidR="00D23128" w:rsidRDefault="00870C69">
            <w:pPr>
              <w:pStyle w:val="TableParagraph"/>
              <w:spacing w:before="250"/>
              <w:ind w:right="1"/>
            </w:pPr>
            <w:r>
              <w:rPr>
                <w:spacing w:val="-10"/>
              </w:rPr>
              <w:t>0</w:t>
            </w:r>
          </w:p>
        </w:tc>
      </w:tr>
      <w:tr w:rsidR="00D23128" w14:paraId="67F5B857" w14:textId="77777777">
        <w:trPr>
          <w:trHeight w:val="253"/>
        </w:trPr>
        <w:tc>
          <w:tcPr>
            <w:tcW w:w="2929" w:type="dxa"/>
          </w:tcPr>
          <w:p w14:paraId="65FA28D2" w14:textId="77777777" w:rsidR="00D23128" w:rsidRDefault="00870C69">
            <w:pPr>
              <w:pStyle w:val="TableParagraph"/>
              <w:spacing w:line="234" w:lineRule="exact"/>
              <w:ind w:left="14" w:right="2"/>
            </w:pPr>
            <w:r>
              <w:rPr>
                <w:spacing w:val="-2"/>
              </w:rPr>
              <w:t>37:11:030304</w:t>
            </w:r>
          </w:p>
        </w:tc>
        <w:tc>
          <w:tcPr>
            <w:tcW w:w="905" w:type="dxa"/>
          </w:tcPr>
          <w:p w14:paraId="48FCFD32" w14:textId="77777777" w:rsidR="00D23128" w:rsidRDefault="00870C69">
            <w:pPr>
              <w:pStyle w:val="TableParagraph"/>
              <w:spacing w:line="234" w:lineRule="exact"/>
              <w:ind w:left="10" w:right="4"/>
            </w:pPr>
            <w:r>
              <w:rPr>
                <w:spacing w:val="-10"/>
              </w:rPr>
              <w:t>0</w:t>
            </w:r>
          </w:p>
        </w:tc>
        <w:tc>
          <w:tcPr>
            <w:tcW w:w="910" w:type="dxa"/>
          </w:tcPr>
          <w:p w14:paraId="2C8A3923" w14:textId="77777777" w:rsidR="00D23128" w:rsidRDefault="00870C69">
            <w:pPr>
              <w:pStyle w:val="TableParagraph"/>
              <w:spacing w:line="234" w:lineRule="exact"/>
              <w:ind w:left="15" w:right="10"/>
            </w:pPr>
            <w:r>
              <w:rPr>
                <w:spacing w:val="-10"/>
              </w:rPr>
              <w:t>0</w:t>
            </w:r>
          </w:p>
        </w:tc>
        <w:tc>
          <w:tcPr>
            <w:tcW w:w="910" w:type="dxa"/>
          </w:tcPr>
          <w:p w14:paraId="4DBEC29D" w14:textId="77777777" w:rsidR="00D23128" w:rsidRDefault="00870C69">
            <w:pPr>
              <w:pStyle w:val="TableParagraph"/>
              <w:spacing w:line="234" w:lineRule="exact"/>
              <w:ind w:left="15" w:right="5"/>
            </w:pPr>
            <w:r>
              <w:rPr>
                <w:spacing w:val="-10"/>
              </w:rPr>
              <w:t>0</w:t>
            </w:r>
          </w:p>
        </w:tc>
        <w:tc>
          <w:tcPr>
            <w:tcW w:w="910" w:type="dxa"/>
          </w:tcPr>
          <w:p w14:paraId="2A3CE524" w14:textId="77777777" w:rsidR="00D23128" w:rsidRDefault="00870C69">
            <w:pPr>
              <w:pStyle w:val="TableParagraph"/>
              <w:spacing w:line="234" w:lineRule="exact"/>
              <w:ind w:left="15" w:right="6"/>
            </w:pPr>
            <w:r>
              <w:rPr>
                <w:spacing w:val="-10"/>
              </w:rPr>
              <w:t>0</w:t>
            </w:r>
          </w:p>
        </w:tc>
        <w:tc>
          <w:tcPr>
            <w:tcW w:w="911" w:type="dxa"/>
          </w:tcPr>
          <w:p w14:paraId="7D2F6353" w14:textId="77777777" w:rsidR="00D23128" w:rsidRDefault="00870C69">
            <w:pPr>
              <w:pStyle w:val="TableParagraph"/>
              <w:spacing w:line="234" w:lineRule="exact"/>
              <w:ind w:left="12" w:right="5"/>
            </w:pPr>
            <w:r>
              <w:rPr>
                <w:spacing w:val="-10"/>
              </w:rPr>
              <w:t>0</w:t>
            </w:r>
          </w:p>
        </w:tc>
        <w:tc>
          <w:tcPr>
            <w:tcW w:w="913" w:type="dxa"/>
          </w:tcPr>
          <w:p w14:paraId="1E0271C6" w14:textId="77777777" w:rsidR="00D23128" w:rsidRDefault="00870C69">
            <w:pPr>
              <w:pStyle w:val="TableParagraph"/>
              <w:spacing w:line="234" w:lineRule="exact"/>
              <w:ind w:left="27" w:right="23"/>
            </w:pPr>
            <w:r>
              <w:rPr>
                <w:spacing w:val="-10"/>
              </w:rPr>
              <w:t>0</w:t>
            </w:r>
          </w:p>
        </w:tc>
        <w:tc>
          <w:tcPr>
            <w:tcW w:w="911" w:type="dxa"/>
          </w:tcPr>
          <w:p w14:paraId="5ED36DE7" w14:textId="77777777" w:rsidR="00D23128" w:rsidRDefault="00870C69">
            <w:pPr>
              <w:pStyle w:val="TableParagraph"/>
              <w:spacing w:line="234" w:lineRule="exact"/>
              <w:ind w:left="12" w:right="12"/>
            </w:pPr>
            <w:r>
              <w:rPr>
                <w:spacing w:val="-10"/>
              </w:rPr>
              <w:t>0</w:t>
            </w:r>
          </w:p>
        </w:tc>
        <w:tc>
          <w:tcPr>
            <w:tcW w:w="907" w:type="dxa"/>
          </w:tcPr>
          <w:p w14:paraId="702C20DD" w14:textId="77777777" w:rsidR="00D23128" w:rsidRDefault="00870C69">
            <w:pPr>
              <w:pStyle w:val="TableParagraph"/>
              <w:spacing w:line="234" w:lineRule="exact"/>
              <w:ind w:right="1"/>
            </w:pPr>
            <w:r>
              <w:rPr>
                <w:spacing w:val="-10"/>
              </w:rPr>
              <w:t>0</w:t>
            </w:r>
          </w:p>
        </w:tc>
      </w:tr>
      <w:tr w:rsidR="00D23128" w14:paraId="3D26C6F9" w14:textId="77777777">
        <w:trPr>
          <w:trHeight w:val="251"/>
        </w:trPr>
        <w:tc>
          <w:tcPr>
            <w:tcW w:w="2929" w:type="dxa"/>
          </w:tcPr>
          <w:p w14:paraId="58ADDDC3" w14:textId="77777777" w:rsidR="00D23128" w:rsidRDefault="00870C69">
            <w:pPr>
              <w:pStyle w:val="TableParagraph"/>
              <w:spacing w:line="232" w:lineRule="exact"/>
              <w:ind w:left="14" w:right="2"/>
            </w:pPr>
            <w:r>
              <w:rPr>
                <w:spacing w:val="-2"/>
              </w:rPr>
              <w:t>37:11:030128</w:t>
            </w:r>
          </w:p>
        </w:tc>
        <w:tc>
          <w:tcPr>
            <w:tcW w:w="905" w:type="dxa"/>
          </w:tcPr>
          <w:p w14:paraId="21215ADB" w14:textId="77777777" w:rsidR="00D23128" w:rsidRDefault="00870C69">
            <w:pPr>
              <w:pStyle w:val="TableParagraph"/>
              <w:spacing w:line="232" w:lineRule="exact"/>
              <w:ind w:left="10" w:right="4"/>
            </w:pPr>
            <w:r>
              <w:rPr>
                <w:spacing w:val="-10"/>
              </w:rPr>
              <w:t>0</w:t>
            </w:r>
          </w:p>
        </w:tc>
        <w:tc>
          <w:tcPr>
            <w:tcW w:w="910" w:type="dxa"/>
          </w:tcPr>
          <w:p w14:paraId="17A7554F" w14:textId="77777777" w:rsidR="00D23128" w:rsidRDefault="00870C69">
            <w:pPr>
              <w:pStyle w:val="TableParagraph"/>
              <w:spacing w:line="232" w:lineRule="exact"/>
              <w:ind w:left="15" w:right="10"/>
            </w:pPr>
            <w:r>
              <w:rPr>
                <w:spacing w:val="-10"/>
              </w:rPr>
              <w:t>0</w:t>
            </w:r>
          </w:p>
        </w:tc>
        <w:tc>
          <w:tcPr>
            <w:tcW w:w="910" w:type="dxa"/>
          </w:tcPr>
          <w:p w14:paraId="098071B3" w14:textId="77777777" w:rsidR="00D23128" w:rsidRDefault="00870C69">
            <w:pPr>
              <w:pStyle w:val="TableParagraph"/>
              <w:spacing w:line="232" w:lineRule="exact"/>
              <w:ind w:left="15" w:right="5"/>
            </w:pPr>
            <w:r>
              <w:rPr>
                <w:spacing w:val="-10"/>
              </w:rPr>
              <w:t>0</w:t>
            </w:r>
          </w:p>
        </w:tc>
        <w:tc>
          <w:tcPr>
            <w:tcW w:w="910" w:type="dxa"/>
          </w:tcPr>
          <w:p w14:paraId="1F9683C5" w14:textId="77777777" w:rsidR="00D23128" w:rsidRDefault="00870C69">
            <w:pPr>
              <w:pStyle w:val="TableParagraph"/>
              <w:spacing w:line="232" w:lineRule="exact"/>
              <w:ind w:left="15" w:right="6"/>
            </w:pPr>
            <w:r>
              <w:rPr>
                <w:spacing w:val="-10"/>
              </w:rPr>
              <w:t>0</w:t>
            </w:r>
          </w:p>
        </w:tc>
        <w:tc>
          <w:tcPr>
            <w:tcW w:w="911" w:type="dxa"/>
          </w:tcPr>
          <w:p w14:paraId="6C49E8B1" w14:textId="77777777" w:rsidR="00D23128" w:rsidRDefault="00870C69">
            <w:pPr>
              <w:pStyle w:val="TableParagraph"/>
              <w:spacing w:line="232" w:lineRule="exact"/>
              <w:ind w:left="12" w:right="5"/>
            </w:pPr>
            <w:r>
              <w:rPr>
                <w:spacing w:val="-10"/>
              </w:rPr>
              <w:t>0</w:t>
            </w:r>
          </w:p>
        </w:tc>
        <w:tc>
          <w:tcPr>
            <w:tcW w:w="913" w:type="dxa"/>
          </w:tcPr>
          <w:p w14:paraId="6A70BD1E" w14:textId="77777777" w:rsidR="00D23128" w:rsidRDefault="00870C69">
            <w:pPr>
              <w:pStyle w:val="TableParagraph"/>
              <w:spacing w:line="232" w:lineRule="exact"/>
              <w:ind w:left="27" w:right="23"/>
            </w:pPr>
            <w:r>
              <w:rPr>
                <w:spacing w:val="-10"/>
              </w:rPr>
              <w:t>0</w:t>
            </w:r>
          </w:p>
        </w:tc>
        <w:tc>
          <w:tcPr>
            <w:tcW w:w="911" w:type="dxa"/>
          </w:tcPr>
          <w:p w14:paraId="02141A9E" w14:textId="77777777" w:rsidR="00D23128" w:rsidRDefault="00870C69">
            <w:pPr>
              <w:pStyle w:val="TableParagraph"/>
              <w:spacing w:line="232" w:lineRule="exact"/>
              <w:ind w:left="12" w:right="12"/>
            </w:pPr>
            <w:r>
              <w:rPr>
                <w:spacing w:val="-10"/>
              </w:rPr>
              <w:t>0</w:t>
            </w:r>
          </w:p>
        </w:tc>
        <w:tc>
          <w:tcPr>
            <w:tcW w:w="907" w:type="dxa"/>
          </w:tcPr>
          <w:p w14:paraId="584DD665" w14:textId="77777777" w:rsidR="00D23128" w:rsidRDefault="00870C69">
            <w:pPr>
              <w:pStyle w:val="TableParagraph"/>
              <w:spacing w:line="232" w:lineRule="exact"/>
              <w:ind w:right="1"/>
            </w:pPr>
            <w:r>
              <w:rPr>
                <w:spacing w:val="-10"/>
              </w:rPr>
              <w:t>0</w:t>
            </w:r>
          </w:p>
        </w:tc>
      </w:tr>
    </w:tbl>
    <w:p w14:paraId="13AC069E" w14:textId="77777777" w:rsidR="00D23128" w:rsidRDefault="00870C69">
      <w:pPr>
        <w:pStyle w:val="a3"/>
        <w:spacing w:before="3" w:line="360" w:lineRule="auto"/>
        <w:ind w:right="137" w:firstLine="708"/>
        <w:jc w:val="both"/>
      </w:pPr>
      <w:r>
        <w:t>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на период актуализации схемы теплоснабжения</w:t>
      </w:r>
    </w:p>
    <w:p w14:paraId="49868BCD" w14:textId="77777777" w:rsidR="00D23128" w:rsidRDefault="00870C69">
      <w:pPr>
        <w:spacing w:before="58" w:after="13"/>
        <w:ind w:left="141" w:right="134"/>
        <w:jc w:val="right"/>
      </w:pPr>
      <w:r>
        <w:t xml:space="preserve">Таблица </w:t>
      </w:r>
      <w:r>
        <w:rPr>
          <w:spacing w:val="-5"/>
        </w:rPr>
        <w:t>62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6C394375" w14:textId="77777777">
        <w:trPr>
          <w:trHeight w:val="253"/>
        </w:trPr>
        <w:tc>
          <w:tcPr>
            <w:tcW w:w="2929" w:type="dxa"/>
          </w:tcPr>
          <w:p w14:paraId="49AE1E59" w14:textId="77777777" w:rsidR="00D23128" w:rsidRDefault="00870C69">
            <w:pPr>
              <w:pStyle w:val="TableParagraph"/>
              <w:spacing w:line="234" w:lineRule="exact"/>
              <w:ind w:left="14" w:right="5"/>
            </w:pPr>
            <w:r>
              <w:t>Наименование</w:t>
            </w:r>
            <w:r>
              <w:rPr>
                <w:spacing w:val="-11"/>
              </w:rPr>
              <w:t xml:space="preserve"> </w:t>
            </w:r>
            <w:r>
              <w:rPr>
                <w:spacing w:val="-2"/>
              </w:rPr>
              <w:t>показателей</w:t>
            </w:r>
          </w:p>
        </w:tc>
        <w:tc>
          <w:tcPr>
            <w:tcW w:w="905" w:type="dxa"/>
          </w:tcPr>
          <w:p w14:paraId="37CF253C" w14:textId="77777777" w:rsidR="00D23128" w:rsidRDefault="00870C69">
            <w:pPr>
              <w:pStyle w:val="TableParagraph"/>
              <w:spacing w:line="234" w:lineRule="exact"/>
              <w:ind w:left="10"/>
            </w:pPr>
            <w:r>
              <w:rPr>
                <w:spacing w:val="-4"/>
              </w:rPr>
              <w:t>2021</w:t>
            </w:r>
          </w:p>
        </w:tc>
        <w:tc>
          <w:tcPr>
            <w:tcW w:w="910" w:type="dxa"/>
          </w:tcPr>
          <w:p w14:paraId="20D42DAA" w14:textId="77777777" w:rsidR="00D23128" w:rsidRDefault="00870C69">
            <w:pPr>
              <w:pStyle w:val="TableParagraph"/>
              <w:spacing w:line="234" w:lineRule="exact"/>
              <w:ind w:left="15" w:right="5"/>
            </w:pPr>
            <w:r>
              <w:rPr>
                <w:spacing w:val="-4"/>
              </w:rPr>
              <w:t>2022</w:t>
            </w:r>
          </w:p>
        </w:tc>
        <w:tc>
          <w:tcPr>
            <w:tcW w:w="910" w:type="dxa"/>
          </w:tcPr>
          <w:p w14:paraId="06E89573" w14:textId="77777777" w:rsidR="00D23128" w:rsidRDefault="00870C69">
            <w:pPr>
              <w:pStyle w:val="TableParagraph"/>
              <w:spacing w:line="234" w:lineRule="exact"/>
              <w:ind w:left="15"/>
            </w:pPr>
            <w:r>
              <w:rPr>
                <w:spacing w:val="-4"/>
              </w:rPr>
              <w:t>2023</w:t>
            </w:r>
          </w:p>
        </w:tc>
        <w:tc>
          <w:tcPr>
            <w:tcW w:w="910" w:type="dxa"/>
          </w:tcPr>
          <w:p w14:paraId="23BA0338" w14:textId="77777777" w:rsidR="00D23128" w:rsidRDefault="00870C69">
            <w:pPr>
              <w:pStyle w:val="TableParagraph"/>
              <w:spacing w:line="234" w:lineRule="exact"/>
              <w:ind w:left="15" w:right="1"/>
            </w:pPr>
            <w:r>
              <w:rPr>
                <w:spacing w:val="-4"/>
              </w:rPr>
              <w:t>2024</w:t>
            </w:r>
          </w:p>
        </w:tc>
        <w:tc>
          <w:tcPr>
            <w:tcW w:w="911" w:type="dxa"/>
          </w:tcPr>
          <w:p w14:paraId="321A35CA" w14:textId="77777777" w:rsidR="00D23128" w:rsidRDefault="00870C69">
            <w:pPr>
              <w:pStyle w:val="TableParagraph"/>
              <w:spacing w:line="234" w:lineRule="exact"/>
              <w:ind w:left="12"/>
            </w:pPr>
            <w:r>
              <w:rPr>
                <w:spacing w:val="-4"/>
              </w:rPr>
              <w:t>2025</w:t>
            </w:r>
          </w:p>
        </w:tc>
        <w:tc>
          <w:tcPr>
            <w:tcW w:w="913" w:type="dxa"/>
          </w:tcPr>
          <w:p w14:paraId="328E53EF" w14:textId="77777777" w:rsidR="00D23128" w:rsidRDefault="00870C69">
            <w:pPr>
              <w:pStyle w:val="TableParagraph"/>
              <w:spacing w:line="234" w:lineRule="exact"/>
              <w:ind w:left="27" w:right="19"/>
            </w:pPr>
            <w:r>
              <w:rPr>
                <w:spacing w:val="-4"/>
              </w:rPr>
              <w:t>2026</w:t>
            </w:r>
          </w:p>
        </w:tc>
        <w:tc>
          <w:tcPr>
            <w:tcW w:w="911" w:type="dxa"/>
          </w:tcPr>
          <w:p w14:paraId="1936D197" w14:textId="77777777" w:rsidR="00D23128" w:rsidRDefault="00870C69">
            <w:pPr>
              <w:pStyle w:val="TableParagraph"/>
              <w:spacing w:line="234" w:lineRule="exact"/>
              <w:ind w:left="12" w:right="8"/>
            </w:pPr>
            <w:r>
              <w:rPr>
                <w:spacing w:val="-4"/>
              </w:rPr>
              <w:t>2027</w:t>
            </w:r>
          </w:p>
        </w:tc>
        <w:tc>
          <w:tcPr>
            <w:tcW w:w="907" w:type="dxa"/>
          </w:tcPr>
          <w:p w14:paraId="6713588F" w14:textId="77777777" w:rsidR="00D23128" w:rsidRDefault="00870C69">
            <w:pPr>
              <w:pStyle w:val="TableParagraph"/>
              <w:spacing w:line="234" w:lineRule="exact"/>
              <w:ind w:left="1" w:right="1"/>
            </w:pPr>
            <w:r>
              <w:rPr>
                <w:spacing w:val="-4"/>
              </w:rPr>
              <w:t>2028</w:t>
            </w:r>
          </w:p>
        </w:tc>
      </w:tr>
      <w:tr w:rsidR="00D23128" w14:paraId="3022389A" w14:textId="77777777">
        <w:trPr>
          <w:trHeight w:val="181"/>
        </w:trPr>
        <w:tc>
          <w:tcPr>
            <w:tcW w:w="2929" w:type="dxa"/>
          </w:tcPr>
          <w:p w14:paraId="6BDDD3B7" w14:textId="77777777" w:rsidR="00D23128" w:rsidRDefault="00870C69">
            <w:pPr>
              <w:pStyle w:val="TableParagraph"/>
              <w:spacing w:line="162" w:lineRule="exact"/>
              <w:ind w:left="14" w:right="2"/>
              <w:rPr>
                <w:sz w:val="16"/>
              </w:rPr>
            </w:pPr>
            <w:r>
              <w:rPr>
                <w:spacing w:val="-10"/>
                <w:sz w:val="16"/>
              </w:rPr>
              <w:t>1</w:t>
            </w:r>
          </w:p>
        </w:tc>
        <w:tc>
          <w:tcPr>
            <w:tcW w:w="905" w:type="dxa"/>
          </w:tcPr>
          <w:p w14:paraId="38100932" w14:textId="77777777" w:rsidR="00D23128" w:rsidRDefault="00870C69">
            <w:pPr>
              <w:pStyle w:val="TableParagraph"/>
              <w:spacing w:line="162" w:lineRule="exact"/>
              <w:ind w:left="10" w:right="1"/>
              <w:rPr>
                <w:sz w:val="16"/>
              </w:rPr>
            </w:pPr>
            <w:r>
              <w:rPr>
                <w:spacing w:val="-10"/>
                <w:sz w:val="16"/>
              </w:rPr>
              <w:t>2</w:t>
            </w:r>
          </w:p>
        </w:tc>
        <w:tc>
          <w:tcPr>
            <w:tcW w:w="910" w:type="dxa"/>
          </w:tcPr>
          <w:p w14:paraId="5A3D846D" w14:textId="77777777" w:rsidR="00D23128" w:rsidRDefault="00870C69">
            <w:pPr>
              <w:pStyle w:val="TableParagraph"/>
              <w:spacing w:line="162" w:lineRule="exact"/>
              <w:ind w:left="15" w:right="6"/>
              <w:rPr>
                <w:sz w:val="16"/>
              </w:rPr>
            </w:pPr>
            <w:r>
              <w:rPr>
                <w:spacing w:val="-10"/>
                <w:sz w:val="16"/>
              </w:rPr>
              <w:t>3</w:t>
            </w:r>
          </w:p>
        </w:tc>
        <w:tc>
          <w:tcPr>
            <w:tcW w:w="910" w:type="dxa"/>
          </w:tcPr>
          <w:p w14:paraId="050E2B75" w14:textId="77777777" w:rsidR="00D23128" w:rsidRDefault="00870C69">
            <w:pPr>
              <w:pStyle w:val="TableParagraph"/>
              <w:spacing w:line="162" w:lineRule="exact"/>
              <w:ind w:left="15" w:right="2"/>
              <w:rPr>
                <w:sz w:val="16"/>
              </w:rPr>
            </w:pPr>
            <w:r>
              <w:rPr>
                <w:spacing w:val="-10"/>
                <w:sz w:val="16"/>
              </w:rPr>
              <w:t>4</w:t>
            </w:r>
          </w:p>
        </w:tc>
        <w:tc>
          <w:tcPr>
            <w:tcW w:w="910" w:type="dxa"/>
          </w:tcPr>
          <w:p w14:paraId="0BA5E386" w14:textId="77777777" w:rsidR="00D23128" w:rsidRDefault="00870C69">
            <w:pPr>
              <w:pStyle w:val="TableParagraph"/>
              <w:spacing w:line="162" w:lineRule="exact"/>
              <w:ind w:left="15" w:right="2"/>
              <w:rPr>
                <w:sz w:val="16"/>
              </w:rPr>
            </w:pPr>
            <w:r>
              <w:rPr>
                <w:spacing w:val="-10"/>
                <w:sz w:val="16"/>
              </w:rPr>
              <w:t>5</w:t>
            </w:r>
          </w:p>
        </w:tc>
        <w:tc>
          <w:tcPr>
            <w:tcW w:w="911" w:type="dxa"/>
          </w:tcPr>
          <w:p w14:paraId="7616521C" w14:textId="77777777" w:rsidR="00D23128" w:rsidRDefault="00870C69">
            <w:pPr>
              <w:pStyle w:val="TableParagraph"/>
              <w:spacing w:line="162" w:lineRule="exact"/>
              <w:ind w:left="12" w:right="1"/>
              <w:rPr>
                <w:sz w:val="16"/>
              </w:rPr>
            </w:pPr>
            <w:r>
              <w:rPr>
                <w:spacing w:val="-10"/>
                <w:sz w:val="16"/>
              </w:rPr>
              <w:t>6</w:t>
            </w:r>
          </w:p>
        </w:tc>
        <w:tc>
          <w:tcPr>
            <w:tcW w:w="913" w:type="dxa"/>
          </w:tcPr>
          <w:p w14:paraId="5158F27C" w14:textId="77777777" w:rsidR="00D23128" w:rsidRDefault="00870C69">
            <w:pPr>
              <w:pStyle w:val="TableParagraph"/>
              <w:spacing w:line="162" w:lineRule="exact"/>
              <w:ind w:left="27" w:right="20"/>
              <w:rPr>
                <w:sz w:val="16"/>
              </w:rPr>
            </w:pPr>
            <w:r>
              <w:rPr>
                <w:spacing w:val="-10"/>
                <w:sz w:val="16"/>
              </w:rPr>
              <w:t>7</w:t>
            </w:r>
          </w:p>
        </w:tc>
        <w:tc>
          <w:tcPr>
            <w:tcW w:w="911" w:type="dxa"/>
          </w:tcPr>
          <w:p w14:paraId="5C5B51B1" w14:textId="77777777" w:rsidR="00D23128" w:rsidRDefault="00870C69">
            <w:pPr>
              <w:pStyle w:val="TableParagraph"/>
              <w:spacing w:line="162" w:lineRule="exact"/>
              <w:ind w:left="12" w:right="10"/>
              <w:rPr>
                <w:sz w:val="16"/>
              </w:rPr>
            </w:pPr>
            <w:r>
              <w:rPr>
                <w:spacing w:val="-10"/>
                <w:sz w:val="16"/>
              </w:rPr>
              <w:t>8</w:t>
            </w:r>
          </w:p>
        </w:tc>
        <w:tc>
          <w:tcPr>
            <w:tcW w:w="907" w:type="dxa"/>
          </w:tcPr>
          <w:p w14:paraId="3659DA8E" w14:textId="77777777" w:rsidR="00D23128" w:rsidRDefault="00870C69">
            <w:pPr>
              <w:pStyle w:val="TableParagraph"/>
              <w:spacing w:line="162" w:lineRule="exact"/>
              <w:ind w:left="1" w:right="1"/>
              <w:rPr>
                <w:sz w:val="16"/>
              </w:rPr>
            </w:pPr>
            <w:r>
              <w:rPr>
                <w:spacing w:val="-10"/>
                <w:sz w:val="16"/>
              </w:rPr>
              <w:t>9</w:t>
            </w:r>
          </w:p>
        </w:tc>
      </w:tr>
      <w:tr w:rsidR="00D23128" w14:paraId="6DF1B47F" w14:textId="77777777">
        <w:trPr>
          <w:trHeight w:val="1012"/>
        </w:trPr>
        <w:tc>
          <w:tcPr>
            <w:tcW w:w="2929" w:type="dxa"/>
          </w:tcPr>
          <w:p w14:paraId="2BE23C92" w14:textId="77777777" w:rsidR="00D23128" w:rsidRDefault="00870C69">
            <w:pPr>
              <w:pStyle w:val="TableParagraph"/>
              <w:spacing w:before="1"/>
              <w:ind w:left="14" w:right="3"/>
            </w:pPr>
            <w:r>
              <w:t>Прирост</w:t>
            </w:r>
            <w:r>
              <w:rPr>
                <w:spacing w:val="-14"/>
              </w:rPr>
              <w:t xml:space="preserve"> </w:t>
            </w:r>
            <w:r>
              <w:t>тепловой</w:t>
            </w:r>
            <w:r>
              <w:rPr>
                <w:spacing w:val="-14"/>
              </w:rPr>
              <w:t xml:space="preserve"> </w:t>
            </w:r>
            <w:r>
              <w:t>нагрузки отопления, вентиляции и горячего водоснабжения, в</w:t>
            </w:r>
          </w:p>
          <w:p w14:paraId="213A719A" w14:textId="77777777" w:rsidR="00D23128" w:rsidRDefault="00870C69">
            <w:pPr>
              <w:pStyle w:val="TableParagraph"/>
              <w:spacing w:line="233" w:lineRule="exact"/>
              <w:ind w:left="14" w:right="3"/>
            </w:pPr>
            <w:r>
              <w:t>том</w:t>
            </w:r>
            <w:r>
              <w:rPr>
                <w:spacing w:val="-1"/>
              </w:rPr>
              <w:t xml:space="preserve"> </w:t>
            </w:r>
            <w:r>
              <w:rPr>
                <w:spacing w:val="-2"/>
              </w:rPr>
              <w:t>числе:</w:t>
            </w:r>
          </w:p>
        </w:tc>
        <w:tc>
          <w:tcPr>
            <w:tcW w:w="905" w:type="dxa"/>
          </w:tcPr>
          <w:p w14:paraId="5A24DC23" w14:textId="77777777" w:rsidR="00D23128" w:rsidRDefault="00D23128">
            <w:pPr>
              <w:pStyle w:val="TableParagraph"/>
              <w:spacing w:before="126"/>
              <w:jc w:val="left"/>
            </w:pPr>
          </w:p>
          <w:p w14:paraId="531E1796" w14:textId="77777777" w:rsidR="00D23128" w:rsidRDefault="00870C69">
            <w:pPr>
              <w:pStyle w:val="TableParagraph"/>
              <w:spacing w:before="1"/>
              <w:ind w:left="10" w:right="4"/>
            </w:pPr>
            <w:r>
              <w:rPr>
                <w:spacing w:val="-10"/>
              </w:rPr>
              <w:t>0</w:t>
            </w:r>
          </w:p>
        </w:tc>
        <w:tc>
          <w:tcPr>
            <w:tcW w:w="910" w:type="dxa"/>
          </w:tcPr>
          <w:p w14:paraId="447BAC69" w14:textId="77777777" w:rsidR="00D23128" w:rsidRDefault="00D23128">
            <w:pPr>
              <w:pStyle w:val="TableParagraph"/>
              <w:spacing w:before="126"/>
              <w:jc w:val="left"/>
            </w:pPr>
          </w:p>
          <w:p w14:paraId="57920698" w14:textId="77777777" w:rsidR="00D23128" w:rsidRDefault="00870C69">
            <w:pPr>
              <w:pStyle w:val="TableParagraph"/>
              <w:spacing w:before="1"/>
              <w:ind w:left="15" w:right="10"/>
            </w:pPr>
            <w:r>
              <w:rPr>
                <w:spacing w:val="-10"/>
              </w:rPr>
              <w:t>0</w:t>
            </w:r>
          </w:p>
        </w:tc>
        <w:tc>
          <w:tcPr>
            <w:tcW w:w="910" w:type="dxa"/>
          </w:tcPr>
          <w:p w14:paraId="1813D5E1" w14:textId="77777777" w:rsidR="00D23128" w:rsidRDefault="00D23128">
            <w:pPr>
              <w:pStyle w:val="TableParagraph"/>
              <w:spacing w:before="126"/>
              <w:jc w:val="left"/>
            </w:pPr>
          </w:p>
          <w:p w14:paraId="4C00D85A" w14:textId="77777777" w:rsidR="00D23128" w:rsidRDefault="00870C69">
            <w:pPr>
              <w:pStyle w:val="TableParagraph"/>
              <w:spacing w:before="1"/>
              <w:ind w:left="15" w:right="5"/>
            </w:pPr>
            <w:r>
              <w:rPr>
                <w:spacing w:val="-10"/>
              </w:rPr>
              <w:t>0</w:t>
            </w:r>
          </w:p>
        </w:tc>
        <w:tc>
          <w:tcPr>
            <w:tcW w:w="910" w:type="dxa"/>
          </w:tcPr>
          <w:p w14:paraId="5778D6B3" w14:textId="77777777" w:rsidR="00D23128" w:rsidRDefault="00D23128">
            <w:pPr>
              <w:pStyle w:val="TableParagraph"/>
              <w:spacing w:before="126"/>
              <w:jc w:val="left"/>
            </w:pPr>
          </w:p>
          <w:p w14:paraId="51D18158" w14:textId="77777777" w:rsidR="00D23128" w:rsidRDefault="00870C69">
            <w:pPr>
              <w:pStyle w:val="TableParagraph"/>
              <w:spacing w:before="1"/>
              <w:ind w:left="15" w:right="6"/>
            </w:pPr>
            <w:r>
              <w:rPr>
                <w:spacing w:val="-10"/>
              </w:rPr>
              <w:t>0</w:t>
            </w:r>
          </w:p>
        </w:tc>
        <w:tc>
          <w:tcPr>
            <w:tcW w:w="911" w:type="dxa"/>
          </w:tcPr>
          <w:p w14:paraId="6D5BF185" w14:textId="77777777" w:rsidR="00D23128" w:rsidRDefault="00D23128">
            <w:pPr>
              <w:pStyle w:val="TableParagraph"/>
              <w:spacing w:before="126"/>
              <w:jc w:val="left"/>
            </w:pPr>
          </w:p>
          <w:p w14:paraId="7B4D7260" w14:textId="77777777" w:rsidR="00D23128" w:rsidRDefault="00870C69">
            <w:pPr>
              <w:pStyle w:val="TableParagraph"/>
              <w:spacing w:before="1"/>
              <w:ind w:left="12" w:right="5"/>
            </w:pPr>
            <w:r>
              <w:rPr>
                <w:spacing w:val="-10"/>
              </w:rPr>
              <w:t>0</w:t>
            </w:r>
          </w:p>
        </w:tc>
        <w:tc>
          <w:tcPr>
            <w:tcW w:w="913" w:type="dxa"/>
          </w:tcPr>
          <w:p w14:paraId="6529BED7" w14:textId="77777777" w:rsidR="00D23128" w:rsidRDefault="00D23128">
            <w:pPr>
              <w:pStyle w:val="TableParagraph"/>
              <w:spacing w:before="126"/>
              <w:jc w:val="left"/>
            </w:pPr>
          </w:p>
          <w:p w14:paraId="0D8B2296" w14:textId="77777777" w:rsidR="00D23128" w:rsidRDefault="00870C69">
            <w:pPr>
              <w:pStyle w:val="TableParagraph"/>
              <w:spacing w:before="1"/>
              <w:ind w:left="27" w:right="23"/>
            </w:pPr>
            <w:r>
              <w:rPr>
                <w:spacing w:val="-10"/>
              </w:rPr>
              <w:t>0</w:t>
            </w:r>
          </w:p>
        </w:tc>
        <w:tc>
          <w:tcPr>
            <w:tcW w:w="911" w:type="dxa"/>
          </w:tcPr>
          <w:p w14:paraId="2DBA9E39" w14:textId="77777777" w:rsidR="00D23128" w:rsidRDefault="00D23128">
            <w:pPr>
              <w:pStyle w:val="TableParagraph"/>
              <w:spacing w:before="126"/>
              <w:jc w:val="left"/>
            </w:pPr>
          </w:p>
          <w:p w14:paraId="6B54C05A" w14:textId="77777777" w:rsidR="00D23128" w:rsidRDefault="00870C69">
            <w:pPr>
              <w:pStyle w:val="TableParagraph"/>
              <w:spacing w:before="1"/>
              <w:ind w:left="12" w:right="12"/>
            </w:pPr>
            <w:r>
              <w:rPr>
                <w:spacing w:val="-10"/>
              </w:rPr>
              <w:t>0</w:t>
            </w:r>
          </w:p>
        </w:tc>
        <w:tc>
          <w:tcPr>
            <w:tcW w:w="907" w:type="dxa"/>
          </w:tcPr>
          <w:p w14:paraId="2D64401F" w14:textId="77777777" w:rsidR="00D23128" w:rsidRDefault="00D23128">
            <w:pPr>
              <w:pStyle w:val="TableParagraph"/>
              <w:spacing w:before="126"/>
              <w:jc w:val="left"/>
            </w:pPr>
          </w:p>
          <w:p w14:paraId="79FCAFD0" w14:textId="77777777" w:rsidR="00D23128" w:rsidRDefault="00870C69">
            <w:pPr>
              <w:pStyle w:val="TableParagraph"/>
              <w:spacing w:before="1"/>
              <w:ind w:right="1"/>
            </w:pPr>
            <w:r>
              <w:rPr>
                <w:spacing w:val="-10"/>
              </w:rPr>
              <w:t>0</w:t>
            </w:r>
          </w:p>
        </w:tc>
      </w:tr>
      <w:tr w:rsidR="00D23128" w14:paraId="7DE81F0E" w14:textId="77777777">
        <w:trPr>
          <w:trHeight w:val="254"/>
        </w:trPr>
        <w:tc>
          <w:tcPr>
            <w:tcW w:w="2929" w:type="dxa"/>
          </w:tcPr>
          <w:p w14:paraId="6CA668BD" w14:textId="77777777" w:rsidR="00D23128" w:rsidRDefault="00870C69">
            <w:pPr>
              <w:pStyle w:val="TableParagraph"/>
              <w:spacing w:line="234" w:lineRule="exact"/>
              <w:ind w:left="14" w:right="5"/>
            </w:pPr>
            <w:r>
              <w:t>накопительным</w:t>
            </w:r>
            <w:r>
              <w:rPr>
                <w:spacing w:val="-7"/>
              </w:rPr>
              <w:t xml:space="preserve"> </w:t>
            </w:r>
            <w:r>
              <w:rPr>
                <w:spacing w:val="-2"/>
              </w:rPr>
              <w:t>итогом:</w:t>
            </w:r>
          </w:p>
        </w:tc>
        <w:tc>
          <w:tcPr>
            <w:tcW w:w="905" w:type="dxa"/>
          </w:tcPr>
          <w:p w14:paraId="470D1D8F" w14:textId="77777777" w:rsidR="00D23128" w:rsidRDefault="00D23128">
            <w:pPr>
              <w:pStyle w:val="TableParagraph"/>
              <w:jc w:val="left"/>
              <w:rPr>
                <w:sz w:val="18"/>
              </w:rPr>
            </w:pPr>
          </w:p>
        </w:tc>
        <w:tc>
          <w:tcPr>
            <w:tcW w:w="910" w:type="dxa"/>
          </w:tcPr>
          <w:p w14:paraId="5D33DD60" w14:textId="77777777" w:rsidR="00D23128" w:rsidRDefault="00D23128">
            <w:pPr>
              <w:pStyle w:val="TableParagraph"/>
              <w:jc w:val="left"/>
              <w:rPr>
                <w:sz w:val="18"/>
              </w:rPr>
            </w:pPr>
          </w:p>
        </w:tc>
        <w:tc>
          <w:tcPr>
            <w:tcW w:w="910" w:type="dxa"/>
          </w:tcPr>
          <w:p w14:paraId="29C09154" w14:textId="77777777" w:rsidR="00D23128" w:rsidRDefault="00D23128">
            <w:pPr>
              <w:pStyle w:val="TableParagraph"/>
              <w:jc w:val="left"/>
              <w:rPr>
                <w:sz w:val="18"/>
              </w:rPr>
            </w:pPr>
          </w:p>
        </w:tc>
        <w:tc>
          <w:tcPr>
            <w:tcW w:w="910" w:type="dxa"/>
          </w:tcPr>
          <w:p w14:paraId="5B941B1B" w14:textId="77777777" w:rsidR="00D23128" w:rsidRDefault="00D23128">
            <w:pPr>
              <w:pStyle w:val="TableParagraph"/>
              <w:jc w:val="left"/>
              <w:rPr>
                <w:sz w:val="18"/>
              </w:rPr>
            </w:pPr>
          </w:p>
        </w:tc>
        <w:tc>
          <w:tcPr>
            <w:tcW w:w="911" w:type="dxa"/>
          </w:tcPr>
          <w:p w14:paraId="5BE0C19C" w14:textId="77777777" w:rsidR="00D23128" w:rsidRDefault="00D23128">
            <w:pPr>
              <w:pStyle w:val="TableParagraph"/>
              <w:jc w:val="left"/>
              <w:rPr>
                <w:sz w:val="18"/>
              </w:rPr>
            </w:pPr>
          </w:p>
        </w:tc>
        <w:tc>
          <w:tcPr>
            <w:tcW w:w="913" w:type="dxa"/>
          </w:tcPr>
          <w:p w14:paraId="58705F9A" w14:textId="77777777" w:rsidR="00D23128" w:rsidRDefault="00D23128">
            <w:pPr>
              <w:pStyle w:val="TableParagraph"/>
              <w:jc w:val="left"/>
              <w:rPr>
                <w:sz w:val="18"/>
              </w:rPr>
            </w:pPr>
          </w:p>
        </w:tc>
        <w:tc>
          <w:tcPr>
            <w:tcW w:w="911" w:type="dxa"/>
          </w:tcPr>
          <w:p w14:paraId="6A10804B" w14:textId="77777777" w:rsidR="00D23128" w:rsidRDefault="00D23128">
            <w:pPr>
              <w:pStyle w:val="TableParagraph"/>
              <w:jc w:val="left"/>
              <w:rPr>
                <w:sz w:val="18"/>
              </w:rPr>
            </w:pPr>
          </w:p>
        </w:tc>
        <w:tc>
          <w:tcPr>
            <w:tcW w:w="907" w:type="dxa"/>
          </w:tcPr>
          <w:p w14:paraId="1616A5EC" w14:textId="77777777" w:rsidR="00D23128" w:rsidRDefault="00D23128">
            <w:pPr>
              <w:pStyle w:val="TableParagraph"/>
              <w:jc w:val="left"/>
              <w:rPr>
                <w:sz w:val="18"/>
              </w:rPr>
            </w:pPr>
          </w:p>
        </w:tc>
      </w:tr>
      <w:tr w:rsidR="00D23128" w14:paraId="318B3626" w14:textId="77777777">
        <w:trPr>
          <w:trHeight w:val="254"/>
        </w:trPr>
        <w:tc>
          <w:tcPr>
            <w:tcW w:w="2929" w:type="dxa"/>
          </w:tcPr>
          <w:p w14:paraId="4CFC5180" w14:textId="77777777" w:rsidR="00D23128" w:rsidRDefault="00870C69">
            <w:pPr>
              <w:pStyle w:val="TableParagraph"/>
              <w:spacing w:line="234" w:lineRule="exact"/>
              <w:ind w:left="14" w:right="4"/>
            </w:pPr>
            <w:r>
              <w:rPr>
                <w:spacing w:val="-2"/>
              </w:rPr>
              <w:t>Отопление</w:t>
            </w:r>
          </w:p>
        </w:tc>
        <w:tc>
          <w:tcPr>
            <w:tcW w:w="905" w:type="dxa"/>
          </w:tcPr>
          <w:p w14:paraId="06CF6742" w14:textId="77777777" w:rsidR="00D23128" w:rsidRDefault="00870C69">
            <w:pPr>
              <w:pStyle w:val="TableParagraph"/>
              <w:spacing w:line="234" w:lineRule="exact"/>
              <w:ind w:left="10" w:right="4"/>
            </w:pPr>
            <w:r>
              <w:rPr>
                <w:spacing w:val="-10"/>
              </w:rPr>
              <w:t>0</w:t>
            </w:r>
          </w:p>
        </w:tc>
        <w:tc>
          <w:tcPr>
            <w:tcW w:w="910" w:type="dxa"/>
          </w:tcPr>
          <w:p w14:paraId="5DB8F497" w14:textId="77777777" w:rsidR="00D23128" w:rsidRDefault="00870C69">
            <w:pPr>
              <w:pStyle w:val="TableParagraph"/>
              <w:spacing w:line="234" w:lineRule="exact"/>
              <w:ind w:left="15" w:right="10"/>
            </w:pPr>
            <w:r>
              <w:rPr>
                <w:spacing w:val="-10"/>
              </w:rPr>
              <w:t>0</w:t>
            </w:r>
          </w:p>
        </w:tc>
        <w:tc>
          <w:tcPr>
            <w:tcW w:w="910" w:type="dxa"/>
          </w:tcPr>
          <w:p w14:paraId="1B8C25BE" w14:textId="77777777" w:rsidR="00D23128" w:rsidRDefault="00870C69">
            <w:pPr>
              <w:pStyle w:val="TableParagraph"/>
              <w:spacing w:line="234" w:lineRule="exact"/>
              <w:ind w:left="15" w:right="5"/>
            </w:pPr>
            <w:r>
              <w:rPr>
                <w:spacing w:val="-10"/>
              </w:rPr>
              <w:t>0</w:t>
            </w:r>
          </w:p>
        </w:tc>
        <w:tc>
          <w:tcPr>
            <w:tcW w:w="910" w:type="dxa"/>
          </w:tcPr>
          <w:p w14:paraId="6A90982D" w14:textId="77777777" w:rsidR="00D23128" w:rsidRDefault="00870C69">
            <w:pPr>
              <w:pStyle w:val="TableParagraph"/>
              <w:spacing w:line="234" w:lineRule="exact"/>
              <w:ind w:left="15" w:right="6"/>
            </w:pPr>
            <w:r>
              <w:rPr>
                <w:spacing w:val="-10"/>
              </w:rPr>
              <w:t>0</w:t>
            </w:r>
          </w:p>
        </w:tc>
        <w:tc>
          <w:tcPr>
            <w:tcW w:w="911" w:type="dxa"/>
          </w:tcPr>
          <w:p w14:paraId="482AF25B" w14:textId="77777777" w:rsidR="00D23128" w:rsidRDefault="00870C69">
            <w:pPr>
              <w:pStyle w:val="TableParagraph"/>
              <w:spacing w:line="234" w:lineRule="exact"/>
              <w:ind w:left="12" w:right="5"/>
            </w:pPr>
            <w:r>
              <w:rPr>
                <w:spacing w:val="-10"/>
              </w:rPr>
              <w:t>0</w:t>
            </w:r>
          </w:p>
        </w:tc>
        <w:tc>
          <w:tcPr>
            <w:tcW w:w="913" w:type="dxa"/>
          </w:tcPr>
          <w:p w14:paraId="32A05823" w14:textId="77777777" w:rsidR="00D23128" w:rsidRDefault="00870C69">
            <w:pPr>
              <w:pStyle w:val="TableParagraph"/>
              <w:spacing w:line="234" w:lineRule="exact"/>
              <w:ind w:left="27" w:right="23"/>
            </w:pPr>
            <w:r>
              <w:rPr>
                <w:spacing w:val="-10"/>
              </w:rPr>
              <w:t>0</w:t>
            </w:r>
          </w:p>
        </w:tc>
        <w:tc>
          <w:tcPr>
            <w:tcW w:w="911" w:type="dxa"/>
          </w:tcPr>
          <w:p w14:paraId="4C6210B4" w14:textId="77777777" w:rsidR="00D23128" w:rsidRDefault="00870C69">
            <w:pPr>
              <w:pStyle w:val="TableParagraph"/>
              <w:spacing w:line="234" w:lineRule="exact"/>
              <w:ind w:left="12" w:right="12"/>
            </w:pPr>
            <w:r>
              <w:rPr>
                <w:spacing w:val="-10"/>
              </w:rPr>
              <w:t>0</w:t>
            </w:r>
          </w:p>
        </w:tc>
        <w:tc>
          <w:tcPr>
            <w:tcW w:w="907" w:type="dxa"/>
          </w:tcPr>
          <w:p w14:paraId="6927A8FF" w14:textId="77777777" w:rsidR="00D23128" w:rsidRDefault="00870C69">
            <w:pPr>
              <w:pStyle w:val="TableParagraph"/>
              <w:spacing w:line="234" w:lineRule="exact"/>
              <w:ind w:right="1"/>
            </w:pPr>
            <w:r>
              <w:rPr>
                <w:spacing w:val="-10"/>
              </w:rPr>
              <w:t>0</w:t>
            </w:r>
          </w:p>
        </w:tc>
      </w:tr>
    </w:tbl>
    <w:p w14:paraId="44A91EC7" w14:textId="77777777" w:rsidR="00D23128" w:rsidRDefault="00D23128">
      <w:pPr>
        <w:pStyle w:val="TableParagraph"/>
        <w:spacing w:line="234" w:lineRule="exact"/>
        <w:sectPr w:rsidR="00D23128">
          <w:pgSz w:w="11910" w:h="16840"/>
          <w:pgMar w:top="880" w:right="425" w:bottom="460" w:left="992" w:header="437" w:footer="273" w:gutter="0"/>
          <w:cols w:space="720"/>
        </w:sectPr>
      </w:pPr>
    </w:p>
    <w:p w14:paraId="270EA35E"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4AC814D2" w14:textId="77777777">
        <w:trPr>
          <w:trHeight w:val="251"/>
        </w:trPr>
        <w:tc>
          <w:tcPr>
            <w:tcW w:w="2929" w:type="dxa"/>
          </w:tcPr>
          <w:p w14:paraId="779E1646"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06C9866D" w14:textId="77777777" w:rsidR="00D23128" w:rsidRDefault="00870C69">
            <w:pPr>
              <w:pStyle w:val="TableParagraph"/>
              <w:spacing w:line="232" w:lineRule="exact"/>
              <w:ind w:left="10"/>
            </w:pPr>
            <w:r>
              <w:rPr>
                <w:spacing w:val="-4"/>
              </w:rPr>
              <w:t>2021</w:t>
            </w:r>
          </w:p>
        </w:tc>
        <w:tc>
          <w:tcPr>
            <w:tcW w:w="910" w:type="dxa"/>
          </w:tcPr>
          <w:p w14:paraId="7C36B4F9" w14:textId="77777777" w:rsidR="00D23128" w:rsidRDefault="00870C69">
            <w:pPr>
              <w:pStyle w:val="TableParagraph"/>
              <w:spacing w:line="232" w:lineRule="exact"/>
              <w:ind w:left="15" w:right="5"/>
            </w:pPr>
            <w:r>
              <w:rPr>
                <w:spacing w:val="-4"/>
              </w:rPr>
              <w:t>2022</w:t>
            </w:r>
          </w:p>
        </w:tc>
        <w:tc>
          <w:tcPr>
            <w:tcW w:w="910" w:type="dxa"/>
          </w:tcPr>
          <w:p w14:paraId="59C9A932" w14:textId="77777777" w:rsidR="00D23128" w:rsidRDefault="00870C69">
            <w:pPr>
              <w:pStyle w:val="TableParagraph"/>
              <w:spacing w:line="232" w:lineRule="exact"/>
              <w:ind w:left="15"/>
            </w:pPr>
            <w:r>
              <w:rPr>
                <w:spacing w:val="-4"/>
              </w:rPr>
              <w:t>2023</w:t>
            </w:r>
          </w:p>
        </w:tc>
        <w:tc>
          <w:tcPr>
            <w:tcW w:w="910" w:type="dxa"/>
          </w:tcPr>
          <w:p w14:paraId="286CBD01" w14:textId="77777777" w:rsidR="00D23128" w:rsidRDefault="00870C69">
            <w:pPr>
              <w:pStyle w:val="TableParagraph"/>
              <w:spacing w:line="232" w:lineRule="exact"/>
              <w:ind w:left="15" w:right="1"/>
            </w:pPr>
            <w:r>
              <w:rPr>
                <w:spacing w:val="-4"/>
              </w:rPr>
              <w:t>2024</w:t>
            </w:r>
          </w:p>
        </w:tc>
        <w:tc>
          <w:tcPr>
            <w:tcW w:w="911" w:type="dxa"/>
          </w:tcPr>
          <w:p w14:paraId="6E9BA108" w14:textId="77777777" w:rsidR="00D23128" w:rsidRDefault="00870C69">
            <w:pPr>
              <w:pStyle w:val="TableParagraph"/>
              <w:spacing w:line="232" w:lineRule="exact"/>
              <w:ind w:left="12"/>
            </w:pPr>
            <w:r>
              <w:rPr>
                <w:spacing w:val="-4"/>
              </w:rPr>
              <w:t>2025</w:t>
            </w:r>
          </w:p>
        </w:tc>
        <w:tc>
          <w:tcPr>
            <w:tcW w:w="913" w:type="dxa"/>
          </w:tcPr>
          <w:p w14:paraId="637DAFA8" w14:textId="77777777" w:rsidR="00D23128" w:rsidRDefault="00870C69">
            <w:pPr>
              <w:pStyle w:val="TableParagraph"/>
              <w:spacing w:line="232" w:lineRule="exact"/>
              <w:ind w:left="27" w:right="19"/>
            </w:pPr>
            <w:r>
              <w:rPr>
                <w:spacing w:val="-4"/>
              </w:rPr>
              <w:t>2026</w:t>
            </w:r>
          </w:p>
        </w:tc>
        <w:tc>
          <w:tcPr>
            <w:tcW w:w="911" w:type="dxa"/>
          </w:tcPr>
          <w:p w14:paraId="67C8B4B1" w14:textId="77777777" w:rsidR="00D23128" w:rsidRDefault="00870C69">
            <w:pPr>
              <w:pStyle w:val="TableParagraph"/>
              <w:spacing w:line="232" w:lineRule="exact"/>
              <w:ind w:left="12" w:right="8"/>
            </w:pPr>
            <w:r>
              <w:rPr>
                <w:spacing w:val="-4"/>
              </w:rPr>
              <w:t>2027</w:t>
            </w:r>
          </w:p>
        </w:tc>
        <w:tc>
          <w:tcPr>
            <w:tcW w:w="907" w:type="dxa"/>
          </w:tcPr>
          <w:p w14:paraId="19C8E363" w14:textId="77777777" w:rsidR="00D23128" w:rsidRDefault="00870C69">
            <w:pPr>
              <w:pStyle w:val="TableParagraph"/>
              <w:spacing w:line="232" w:lineRule="exact"/>
              <w:ind w:left="1" w:right="1"/>
            </w:pPr>
            <w:r>
              <w:rPr>
                <w:spacing w:val="-4"/>
              </w:rPr>
              <w:t>2028</w:t>
            </w:r>
          </w:p>
        </w:tc>
      </w:tr>
      <w:tr w:rsidR="00D23128" w14:paraId="5CCCFAC7" w14:textId="77777777">
        <w:trPr>
          <w:trHeight w:val="184"/>
        </w:trPr>
        <w:tc>
          <w:tcPr>
            <w:tcW w:w="2929" w:type="dxa"/>
          </w:tcPr>
          <w:p w14:paraId="78D39D8B"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694FD4DB"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36A5BD09"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0F51D631"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5192DA0F"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09C45D80"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4D43A821"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3795CF68"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0942A552" w14:textId="77777777" w:rsidR="00D23128" w:rsidRDefault="00870C69">
            <w:pPr>
              <w:pStyle w:val="TableParagraph"/>
              <w:spacing w:before="1" w:line="163" w:lineRule="exact"/>
              <w:ind w:left="1" w:right="1"/>
              <w:rPr>
                <w:sz w:val="16"/>
              </w:rPr>
            </w:pPr>
            <w:r>
              <w:rPr>
                <w:spacing w:val="-10"/>
                <w:sz w:val="16"/>
              </w:rPr>
              <w:t>9</w:t>
            </w:r>
          </w:p>
        </w:tc>
      </w:tr>
      <w:tr w:rsidR="00D23128" w14:paraId="32E13A16" w14:textId="77777777">
        <w:trPr>
          <w:trHeight w:val="254"/>
        </w:trPr>
        <w:tc>
          <w:tcPr>
            <w:tcW w:w="2929" w:type="dxa"/>
          </w:tcPr>
          <w:p w14:paraId="3EBD82C7" w14:textId="77777777" w:rsidR="00D23128" w:rsidRDefault="00870C69">
            <w:pPr>
              <w:pStyle w:val="TableParagraph"/>
              <w:spacing w:line="234" w:lineRule="exact"/>
              <w:ind w:left="14" w:right="5"/>
            </w:pPr>
            <w:r>
              <w:rPr>
                <w:spacing w:val="-2"/>
              </w:rPr>
              <w:t>Вентиляция</w:t>
            </w:r>
          </w:p>
        </w:tc>
        <w:tc>
          <w:tcPr>
            <w:tcW w:w="905" w:type="dxa"/>
          </w:tcPr>
          <w:p w14:paraId="074EE802" w14:textId="77777777" w:rsidR="00D23128" w:rsidRDefault="00870C69">
            <w:pPr>
              <w:pStyle w:val="TableParagraph"/>
              <w:spacing w:line="234" w:lineRule="exact"/>
              <w:ind w:left="10" w:right="4"/>
            </w:pPr>
            <w:r>
              <w:rPr>
                <w:spacing w:val="-10"/>
              </w:rPr>
              <w:t>0</w:t>
            </w:r>
          </w:p>
        </w:tc>
        <w:tc>
          <w:tcPr>
            <w:tcW w:w="910" w:type="dxa"/>
          </w:tcPr>
          <w:p w14:paraId="792754C9" w14:textId="77777777" w:rsidR="00D23128" w:rsidRDefault="00870C69">
            <w:pPr>
              <w:pStyle w:val="TableParagraph"/>
              <w:spacing w:line="234" w:lineRule="exact"/>
              <w:ind w:left="15" w:right="10"/>
            </w:pPr>
            <w:r>
              <w:rPr>
                <w:spacing w:val="-10"/>
              </w:rPr>
              <w:t>0</w:t>
            </w:r>
          </w:p>
        </w:tc>
        <w:tc>
          <w:tcPr>
            <w:tcW w:w="910" w:type="dxa"/>
          </w:tcPr>
          <w:p w14:paraId="74ECAED5" w14:textId="77777777" w:rsidR="00D23128" w:rsidRDefault="00870C69">
            <w:pPr>
              <w:pStyle w:val="TableParagraph"/>
              <w:spacing w:line="234" w:lineRule="exact"/>
              <w:ind w:left="15" w:right="5"/>
            </w:pPr>
            <w:r>
              <w:rPr>
                <w:spacing w:val="-10"/>
              </w:rPr>
              <w:t>0</w:t>
            </w:r>
          </w:p>
        </w:tc>
        <w:tc>
          <w:tcPr>
            <w:tcW w:w="910" w:type="dxa"/>
          </w:tcPr>
          <w:p w14:paraId="36FC1F7C" w14:textId="77777777" w:rsidR="00D23128" w:rsidRDefault="00870C69">
            <w:pPr>
              <w:pStyle w:val="TableParagraph"/>
              <w:spacing w:line="234" w:lineRule="exact"/>
              <w:ind w:left="15" w:right="6"/>
            </w:pPr>
            <w:r>
              <w:rPr>
                <w:spacing w:val="-10"/>
              </w:rPr>
              <w:t>0</w:t>
            </w:r>
          </w:p>
        </w:tc>
        <w:tc>
          <w:tcPr>
            <w:tcW w:w="911" w:type="dxa"/>
          </w:tcPr>
          <w:p w14:paraId="0150A680" w14:textId="77777777" w:rsidR="00D23128" w:rsidRDefault="00870C69">
            <w:pPr>
              <w:pStyle w:val="TableParagraph"/>
              <w:spacing w:line="234" w:lineRule="exact"/>
              <w:ind w:left="12" w:right="5"/>
            </w:pPr>
            <w:r>
              <w:rPr>
                <w:spacing w:val="-10"/>
              </w:rPr>
              <w:t>0</w:t>
            </w:r>
          </w:p>
        </w:tc>
        <w:tc>
          <w:tcPr>
            <w:tcW w:w="913" w:type="dxa"/>
          </w:tcPr>
          <w:p w14:paraId="0E1036CC" w14:textId="77777777" w:rsidR="00D23128" w:rsidRDefault="00870C69">
            <w:pPr>
              <w:pStyle w:val="TableParagraph"/>
              <w:spacing w:line="234" w:lineRule="exact"/>
              <w:ind w:left="27" w:right="23"/>
            </w:pPr>
            <w:r>
              <w:rPr>
                <w:spacing w:val="-10"/>
              </w:rPr>
              <w:t>0</w:t>
            </w:r>
          </w:p>
        </w:tc>
        <w:tc>
          <w:tcPr>
            <w:tcW w:w="911" w:type="dxa"/>
          </w:tcPr>
          <w:p w14:paraId="1F12EFBA" w14:textId="77777777" w:rsidR="00D23128" w:rsidRDefault="00870C69">
            <w:pPr>
              <w:pStyle w:val="TableParagraph"/>
              <w:spacing w:line="234" w:lineRule="exact"/>
              <w:ind w:left="12" w:right="12"/>
            </w:pPr>
            <w:r>
              <w:rPr>
                <w:spacing w:val="-10"/>
              </w:rPr>
              <w:t>0</w:t>
            </w:r>
          </w:p>
        </w:tc>
        <w:tc>
          <w:tcPr>
            <w:tcW w:w="907" w:type="dxa"/>
          </w:tcPr>
          <w:p w14:paraId="348379B7" w14:textId="77777777" w:rsidR="00D23128" w:rsidRDefault="00870C69">
            <w:pPr>
              <w:pStyle w:val="TableParagraph"/>
              <w:spacing w:line="234" w:lineRule="exact"/>
              <w:ind w:right="1"/>
            </w:pPr>
            <w:r>
              <w:rPr>
                <w:spacing w:val="-10"/>
              </w:rPr>
              <w:t>0</w:t>
            </w:r>
          </w:p>
        </w:tc>
      </w:tr>
      <w:tr w:rsidR="00D23128" w14:paraId="18AF989C" w14:textId="77777777">
        <w:trPr>
          <w:trHeight w:val="251"/>
        </w:trPr>
        <w:tc>
          <w:tcPr>
            <w:tcW w:w="2929" w:type="dxa"/>
          </w:tcPr>
          <w:p w14:paraId="057E1C99" w14:textId="77777777" w:rsidR="00D23128" w:rsidRDefault="00870C69">
            <w:pPr>
              <w:pStyle w:val="TableParagraph"/>
              <w:spacing w:line="232" w:lineRule="exact"/>
              <w:ind w:left="14" w:right="2"/>
            </w:pPr>
            <w:r>
              <w:t>Горячее</w:t>
            </w:r>
            <w:r>
              <w:rPr>
                <w:spacing w:val="-3"/>
              </w:rPr>
              <w:t xml:space="preserve"> </w:t>
            </w:r>
            <w:r>
              <w:rPr>
                <w:spacing w:val="-2"/>
              </w:rPr>
              <w:t>водоснабжение</w:t>
            </w:r>
          </w:p>
        </w:tc>
        <w:tc>
          <w:tcPr>
            <w:tcW w:w="905" w:type="dxa"/>
          </w:tcPr>
          <w:p w14:paraId="521BD70F" w14:textId="77777777" w:rsidR="00D23128" w:rsidRDefault="00870C69">
            <w:pPr>
              <w:pStyle w:val="TableParagraph"/>
              <w:spacing w:line="232" w:lineRule="exact"/>
              <w:ind w:left="10" w:right="4"/>
            </w:pPr>
            <w:r>
              <w:rPr>
                <w:spacing w:val="-10"/>
              </w:rPr>
              <w:t>0</w:t>
            </w:r>
          </w:p>
        </w:tc>
        <w:tc>
          <w:tcPr>
            <w:tcW w:w="910" w:type="dxa"/>
          </w:tcPr>
          <w:p w14:paraId="111648DC" w14:textId="77777777" w:rsidR="00D23128" w:rsidRDefault="00870C69">
            <w:pPr>
              <w:pStyle w:val="TableParagraph"/>
              <w:spacing w:line="232" w:lineRule="exact"/>
              <w:ind w:left="15" w:right="10"/>
            </w:pPr>
            <w:r>
              <w:rPr>
                <w:spacing w:val="-10"/>
              </w:rPr>
              <w:t>0</w:t>
            </w:r>
          </w:p>
        </w:tc>
        <w:tc>
          <w:tcPr>
            <w:tcW w:w="910" w:type="dxa"/>
          </w:tcPr>
          <w:p w14:paraId="1EF5D905" w14:textId="77777777" w:rsidR="00D23128" w:rsidRDefault="00870C69">
            <w:pPr>
              <w:pStyle w:val="TableParagraph"/>
              <w:spacing w:line="232" w:lineRule="exact"/>
              <w:ind w:left="15" w:right="5"/>
            </w:pPr>
            <w:r>
              <w:rPr>
                <w:spacing w:val="-10"/>
              </w:rPr>
              <w:t>0</w:t>
            </w:r>
          </w:p>
        </w:tc>
        <w:tc>
          <w:tcPr>
            <w:tcW w:w="910" w:type="dxa"/>
          </w:tcPr>
          <w:p w14:paraId="58935807" w14:textId="77777777" w:rsidR="00D23128" w:rsidRDefault="00870C69">
            <w:pPr>
              <w:pStyle w:val="TableParagraph"/>
              <w:spacing w:line="232" w:lineRule="exact"/>
              <w:ind w:left="15" w:right="6"/>
            </w:pPr>
            <w:r>
              <w:rPr>
                <w:spacing w:val="-10"/>
              </w:rPr>
              <w:t>0</w:t>
            </w:r>
          </w:p>
        </w:tc>
        <w:tc>
          <w:tcPr>
            <w:tcW w:w="911" w:type="dxa"/>
          </w:tcPr>
          <w:p w14:paraId="27A4DBC3" w14:textId="77777777" w:rsidR="00D23128" w:rsidRDefault="00870C69">
            <w:pPr>
              <w:pStyle w:val="TableParagraph"/>
              <w:spacing w:line="232" w:lineRule="exact"/>
              <w:ind w:left="12" w:right="5"/>
            </w:pPr>
            <w:r>
              <w:rPr>
                <w:spacing w:val="-10"/>
              </w:rPr>
              <w:t>0</w:t>
            </w:r>
          </w:p>
        </w:tc>
        <w:tc>
          <w:tcPr>
            <w:tcW w:w="913" w:type="dxa"/>
          </w:tcPr>
          <w:p w14:paraId="7A8F8BCC" w14:textId="77777777" w:rsidR="00D23128" w:rsidRDefault="00870C69">
            <w:pPr>
              <w:pStyle w:val="TableParagraph"/>
              <w:spacing w:line="232" w:lineRule="exact"/>
              <w:ind w:left="27" w:right="23"/>
            </w:pPr>
            <w:r>
              <w:rPr>
                <w:spacing w:val="-10"/>
              </w:rPr>
              <w:t>0</w:t>
            </w:r>
          </w:p>
        </w:tc>
        <w:tc>
          <w:tcPr>
            <w:tcW w:w="911" w:type="dxa"/>
          </w:tcPr>
          <w:p w14:paraId="6FF307A5" w14:textId="77777777" w:rsidR="00D23128" w:rsidRDefault="00870C69">
            <w:pPr>
              <w:pStyle w:val="TableParagraph"/>
              <w:spacing w:line="232" w:lineRule="exact"/>
              <w:ind w:left="12" w:right="12"/>
            </w:pPr>
            <w:r>
              <w:rPr>
                <w:spacing w:val="-10"/>
              </w:rPr>
              <w:t>0</w:t>
            </w:r>
          </w:p>
        </w:tc>
        <w:tc>
          <w:tcPr>
            <w:tcW w:w="907" w:type="dxa"/>
          </w:tcPr>
          <w:p w14:paraId="59792C91" w14:textId="77777777" w:rsidR="00D23128" w:rsidRDefault="00870C69">
            <w:pPr>
              <w:pStyle w:val="TableParagraph"/>
              <w:spacing w:line="232" w:lineRule="exact"/>
              <w:ind w:right="1"/>
            </w:pPr>
            <w:r>
              <w:rPr>
                <w:spacing w:val="-10"/>
              </w:rPr>
              <w:t>0</w:t>
            </w:r>
          </w:p>
        </w:tc>
      </w:tr>
      <w:tr w:rsidR="00D23128" w14:paraId="486F23BC" w14:textId="77777777">
        <w:trPr>
          <w:trHeight w:val="506"/>
        </w:trPr>
        <w:tc>
          <w:tcPr>
            <w:tcW w:w="2929" w:type="dxa"/>
          </w:tcPr>
          <w:p w14:paraId="237E5BA9" w14:textId="77777777" w:rsidR="00D23128" w:rsidRDefault="00870C69">
            <w:pPr>
              <w:pStyle w:val="TableParagraph"/>
              <w:spacing w:line="252" w:lineRule="exact"/>
              <w:ind w:left="1223" w:right="172" w:hanging="1035"/>
              <w:jc w:val="left"/>
            </w:pPr>
            <w:r>
              <w:t>Многоэтажный</w:t>
            </w:r>
            <w:r>
              <w:rPr>
                <w:spacing w:val="-14"/>
              </w:rPr>
              <w:t xml:space="preserve"> </w:t>
            </w:r>
            <w:r>
              <w:t xml:space="preserve">жилищный </w:t>
            </w:r>
            <w:r>
              <w:rPr>
                <w:spacing w:val="-4"/>
              </w:rPr>
              <w:t>фонд</w:t>
            </w:r>
          </w:p>
        </w:tc>
        <w:tc>
          <w:tcPr>
            <w:tcW w:w="905" w:type="dxa"/>
          </w:tcPr>
          <w:p w14:paraId="418F24B5" w14:textId="77777777" w:rsidR="00D23128" w:rsidRDefault="00870C69">
            <w:pPr>
              <w:pStyle w:val="TableParagraph"/>
              <w:spacing w:before="125"/>
              <w:ind w:left="10" w:right="4"/>
            </w:pPr>
            <w:r>
              <w:rPr>
                <w:spacing w:val="-10"/>
              </w:rPr>
              <w:t>0</w:t>
            </w:r>
          </w:p>
        </w:tc>
        <w:tc>
          <w:tcPr>
            <w:tcW w:w="910" w:type="dxa"/>
          </w:tcPr>
          <w:p w14:paraId="2B800414" w14:textId="77777777" w:rsidR="00D23128" w:rsidRDefault="00870C69">
            <w:pPr>
              <w:pStyle w:val="TableParagraph"/>
              <w:spacing w:before="125"/>
              <w:ind w:left="15" w:right="10"/>
            </w:pPr>
            <w:r>
              <w:rPr>
                <w:spacing w:val="-10"/>
              </w:rPr>
              <w:t>0</w:t>
            </w:r>
          </w:p>
        </w:tc>
        <w:tc>
          <w:tcPr>
            <w:tcW w:w="910" w:type="dxa"/>
          </w:tcPr>
          <w:p w14:paraId="69294250" w14:textId="77777777" w:rsidR="00D23128" w:rsidRDefault="00870C69">
            <w:pPr>
              <w:pStyle w:val="TableParagraph"/>
              <w:spacing w:before="125"/>
              <w:ind w:left="15" w:right="5"/>
            </w:pPr>
            <w:r>
              <w:rPr>
                <w:spacing w:val="-10"/>
              </w:rPr>
              <w:t>0</w:t>
            </w:r>
          </w:p>
        </w:tc>
        <w:tc>
          <w:tcPr>
            <w:tcW w:w="910" w:type="dxa"/>
          </w:tcPr>
          <w:p w14:paraId="6EE1E91A" w14:textId="77777777" w:rsidR="00D23128" w:rsidRDefault="00870C69">
            <w:pPr>
              <w:pStyle w:val="TableParagraph"/>
              <w:spacing w:before="125"/>
              <w:ind w:left="15" w:right="6"/>
            </w:pPr>
            <w:r>
              <w:rPr>
                <w:spacing w:val="-10"/>
              </w:rPr>
              <w:t>0</w:t>
            </w:r>
          </w:p>
        </w:tc>
        <w:tc>
          <w:tcPr>
            <w:tcW w:w="911" w:type="dxa"/>
          </w:tcPr>
          <w:p w14:paraId="6BB875D1" w14:textId="77777777" w:rsidR="00D23128" w:rsidRDefault="00870C69">
            <w:pPr>
              <w:pStyle w:val="TableParagraph"/>
              <w:spacing w:before="125"/>
              <w:ind w:left="12" w:right="5"/>
            </w:pPr>
            <w:r>
              <w:rPr>
                <w:spacing w:val="-10"/>
              </w:rPr>
              <w:t>0</w:t>
            </w:r>
          </w:p>
        </w:tc>
        <w:tc>
          <w:tcPr>
            <w:tcW w:w="913" w:type="dxa"/>
          </w:tcPr>
          <w:p w14:paraId="1E8CB802" w14:textId="77777777" w:rsidR="00D23128" w:rsidRDefault="00870C69">
            <w:pPr>
              <w:pStyle w:val="TableParagraph"/>
              <w:spacing w:before="125"/>
              <w:ind w:left="27" w:right="23"/>
            </w:pPr>
            <w:r>
              <w:rPr>
                <w:spacing w:val="-10"/>
              </w:rPr>
              <w:t>0</w:t>
            </w:r>
          </w:p>
        </w:tc>
        <w:tc>
          <w:tcPr>
            <w:tcW w:w="911" w:type="dxa"/>
          </w:tcPr>
          <w:p w14:paraId="177BD98E" w14:textId="77777777" w:rsidR="00D23128" w:rsidRDefault="00870C69">
            <w:pPr>
              <w:pStyle w:val="TableParagraph"/>
              <w:spacing w:before="125"/>
              <w:ind w:left="12" w:right="12"/>
            </w:pPr>
            <w:r>
              <w:rPr>
                <w:spacing w:val="-10"/>
              </w:rPr>
              <w:t>0</w:t>
            </w:r>
          </w:p>
        </w:tc>
        <w:tc>
          <w:tcPr>
            <w:tcW w:w="907" w:type="dxa"/>
          </w:tcPr>
          <w:p w14:paraId="0555D23D" w14:textId="77777777" w:rsidR="00D23128" w:rsidRDefault="00870C69">
            <w:pPr>
              <w:pStyle w:val="TableParagraph"/>
              <w:spacing w:before="125"/>
              <w:ind w:right="1"/>
            </w:pPr>
            <w:r>
              <w:rPr>
                <w:spacing w:val="-10"/>
              </w:rPr>
              <w:t>0</w:t>
            </w:r>
          </w:p>
        </w:tc>
      </w:tr>
      <w:tr w:rsidR="00D23128" w14:paraId="59AA6E0B" w14:textId="77777777">
        <w:trPr>
          <w:trHeight w:val="505"/>
        </w:trPr>
        <w:tc>
          <w:tcPr>
            <w:tcW w:w="2929" w:type="dxa"/>
          </w:tcPr>
          <w:p w14:paraId="6ABAB843" w14:textId="77777777" w:rsidR="00D23128" w:rsidRDefault="00870C69">
            <w:pPr>
              <w:pStyle w:val="TableParagraph"/>
              <w:spacing w:line="252" w:lineRule="exact"/>
              <w:ind w:left="671" w:hanging="312"/>
              <w:jc w:val="left"/>
            </w:pPr>
            <w:r>
              <w:t>Средне-и</w:t>
            </w:r>
            <w:r>
              <w:rPr>
                <w:spacing w:val="-14"/>
              </w:rPr>
              <w:t xml:space="preserve"> </w:t>
            </w:r>
            <w:r>
              <w:t>малоэтажный жилищный фонд</w:t>
            </w:r>
          </w:p>
        </w:tc>
        <w:tc>
          <w:tcPr>
            <w:tcW w:w="905" w:type="dxa"/>
          </w:tcPr>
          <w:p w14:paraId="183BE1CC" w14:textId="77777777" w:rsidR="00D23128" w:rsidRDefault="00870C69">
            <w:pPr>
              <w:pStyle w:val="TableParagraph"/>
              <w:spacing w:before="125"/>
              <w:ind w:left="10" w:right="4"/>
            </w:pPr>
            <w:r>
              <w:rPr>
                <w:spacing w:val="-10"/>
              </w:rPr>
              <w:t>0</w:t>
            </w:r>
          </w:p>
        </w:tc>
        <w:tc>
          <w:tcPr>
            <w:tcW w:w="910" w:type="dxa"/>
          </w:tcPr>
          <w:p w14:paraId="4C520176" w14:textId="77777777" w:rsidR="00D23128" w:rsidRDefault="00870C69">
            <w:pPr>
              <w:pStyle w:val="TableParagraph"/>
              <w:spacing w:before="125"/>
              <w:ind w:left="15" w:right="10"/>
            </w:pPr>
            <w:r>
              <w:rPr>
                <w:spacing w:val="-10"/>
              </w:rPr>
              <w:t>0</w:t>
            </w:r>
          </w:p>
        </w:tc>
        <w:tc>
          <w:tcPr>
            <w:tcW w:w="910" w:type="dxa"/>
          </w:tcPr>
          <w:p w14:paraId="010EE81C" w14:textId="77777777" w:rsidR="00D23128" w:rsidRDefault="00870C69">
            <w:pPr>
              <w:pStyle w:val="TableParagraph"/>
              <w:spacing w:before="125"/>
              <w:ind w:left="15" w:right="5"/>
            </w:pPr>
            <w:r>
              <w:rPr>
                <w:spacing w:val="-10"/>
              </w:rPr>
              <w:t>0</w:t>
            </w:r>
          </w:p>
        </w:tc>
        <w:tc>
          <w:tcPr>
            <w:tcW w:w="910" w:type="dxa"/>
          </w:tcPr>
          <w:p w14:paraId="33EB1E4A" w14:textId="77777777" w:rsidR="00D23128" w:rsidRDefault="00870C69">
            <w:pPr>
              <w:pStyle w:val="TableParagraph"/>
              <w:spacing w:before="125"/>
              <w:ind w:left="15" w:right="6"/>
            </w:pPr>
            <w:r>
              <w:rPr>
                <w:spacing w:val="-10"/>
              </w:rPr>
              <w:t>0</w:t>
            </w:r>
          </w:p>
        </w:tc>
        <w:tc>
          <w:tcPr>
            <w:tcW w:w="911" w:type="dxa"/>
          </w:tcPr>
          <w:p w14:paraId="5DF5C57D" w14:textId="77777777" w:rsidR="00D23128" w:rsidRDefault="00870C69">
            <w:pPr>
              <w:pStyle w:val="TableParagraph"/>
              <w:spacing w:before="125"/>
              <w:ind w:left="12" w:right="5"/>
            </w:pPr>
            <w:r>
              <w:rPr>
                <w:spacing w:val="-10"/>
              </w:rPr>
              <w:t>0</w:t>
            </w:r>
          </w:p>
        </w:tc>
        <w:tc>
          <w:tcPr>
            <w:tcW w:w="913" w:type="dxa"/>
          </w:tcPr>
          <w:p w14:paraId="38A63220" w14:textId="77777777" w:rsidR="00D23128" w:rsidRDefault="00870C69">
            <w:pPr>
              <w:pStyle w:val="TableParagraph"/>
              <w:spacing w:before="125"/>
              <w:ind w:left="27" w:right="23"/>
            </w:pPr>
            <w:r>
              <w:rPr>
                <w:spacing w:val="-10"/>
              </w:rPr>
              <w:t>0</w:t>
            </w:r>
          </w:p>
        </w:tc>
        <w:tc>
          <w:tcPr>
            <w:tcW w:w="911" w:type="dxa"/>
          </w:tcPr>
          <w:p w14:paraId="5ADDD263" w14:textId="77777777" w:rsidR="00D23128" w:rsidRDefault="00870C69">
            <w:pPr>
              <w:pStyle w:val="TableParagraph"/>
              <w:spacing w:before="125"/>
              <w:ind w:left="12" w:right="12"/>
            </w:pPr>
            <w:r>
              <w:rPr>
                <w:spacing w:val="-10"/>
              </w:rPr>
              <w:t>0</w:t>
            </w:r>
          </w:p>
        </w:tc>
        <w:tc>
          <w:tcPr>
            <w:tcW w:w="907" w:type="dxa"/>
          </w:tcPr>
          <w:p w14:paraId="0ADCF4DD" w14:textId="77777777" w:rsidR="00D23128" w:rsidRDefault="00870C69">
            <w:pPr>
              <w:pStyle w:val="TableParagraph"/>
              <w:spacing w:before="125"/>
              <w:ind w:right="1"/>
            </w:pPr>
            <w:r>
              <w:rPr>
                <w:spacing w:val="-10"/>
              </w:rPr>
              <w:t>0</w:t>
            </w:r>
          </w:p>
        </w:tc>
      </w:tr>
      <w:tr w:rsidR="00D23128" w14:paraId="144C0766" w14:textId="77777777">
        <w:trPr>
          <w:trHeight w:val="254"/>
        </w:trPr>
        <w:tc>
          <w:tcPr>
            <w:tcW w:w="2929" w:type="dxa"/>
          </w:tcPr>
          <w:p w14:paraId="7A4C78D4" w14:textId="77777777" w:rsidR="00D23128" w:rsidRDefault="00870C69">
            <w:pPr>
              <w:pStyle w:val="TableParagraph"/>
              <w:spacing w:before="1" w:line="233" w:lineRule="exact"/>
              <w:ind w:left="14" w:right="3"/>
            </w:pPr>
            <w:r>
              <w:rPr>
                <w:spacing w:val="-2"/>
              </w:rPr>
              <w:t>Общественно-деловых</w:t>
            </w:r>
            <w:r>
              <w:rPr>
                <w:spacing w:val="23"/>
              </w:rPr>
              <w:t xml:space="preserve"> </w:t>
            </w:r>
            <w:r>
              <w:rPr>
                <w:spacing w:val="-2"/>
              </w:rPr>
              <w:t>зданий</w:t>
            </w:r>
          </w:p>
        </w:tc>
        <w:tc>
          <w:tcPr>
            <w:tcW w:w="905" w:type="dxa"/>
          </w:tcPr>
          <w:p w14:paraId="62C45F3D" w14:textId="77777777" w:rsidR="00D23128" w:rsidRDefault="00870C69">
            <w:pPr>
              <w:pStyle w:val="TableParagraph"/>
              <w:spacing w:before="1" w:line="233" w:lineRule="exact"/>
              <w:ind w:left="10" w:right="4"/>
            </w:pPr>
            <w:r>
              <w:rPr>
                <w:spacing w:val="-10"/>
              </w:rPr>
              <w:t>0</w:t>
            </w:r>
          </w:p>
        </w:tc>
        <w:tc>
          <w:tcPr>
            <w:tcW w:w="910" w:type="dxa"/>
          </w:tcPr>
          <w:p w14:paraId="22869BAD" w14:textId="77777777" w:rsidR="00D23128" w:rsidRDefault="00870C69">
            <w:pPr>
              <w:pStyle w:val="TableParagraph"/>
              <w:spacing w:before="1" w:line="233" w:lineRule="exact"/>
              <w:ind w:left="15" w:right="10"/>
            </w:pPr>
            <w:r>
              <w:rPr>
                <w:spacing w:val="-10"/>
              </w:rPr>
              <w:t>0</w:t>
            </w:r>
          </w:p>
        </w:tc>
        <w:tc>
          <w:tcPr>
            <w:tcW w:w="910" w:type="dxa"/>
          </w:tcPr>
          <w:p w14:paraId="210F00A2" w14:textId="77777777" w:rsidR="00D23128" w:rsidRDefault="00870C69">
            <w:pPr>
              <w:pStyle w:val="TableParagraph"/>
              <w:spacing w:before="1" w:line="233" w:lineRule="exact"/>
              <w:ind w:left="15" w:right="5"/>
            </w:pPr>
            <w:r>
              <w:rPr>
                <w:spacing w:val="-10"/>
              </w:rPr>
              <w:t>0</w:t>
            </w:r>
          </w:p>
        </w:tc>
        <w:tc>
          <w:tcPr>
            <w:tcW w:w="910" w:type="dxa"/>
          </w:tcPr>
          <w:p w14:paraId="579816F3" w14:textId="77777777" w:rsidR="00D23128" w:rsidRDefault="00870C69">
            <w:pPr>
              <w:pStyle w:val="TableParagraph"/>
              <w:spacing w:before="1" w:line="233" w:lineRule="exact"/>
              <w:ind w:left="15" w:right="6"/>
            </w:pPr>
            <w:r>
              <w:rPr>
                <w:spacing w:val="-10"/>
              </w:rPr>
              <w:t>0</w:t>
            </w:r>
          </w:p>
        </w:tc>
        <w:tc>
          <w:tcPr>
            <w:tcW w:w="911" w:type="dxa"/>
          </w:tcPr>
          <w:p w14:paraId="00B548CA" w14:textId="77777777" w:rsidR="00D23128" w:rsidRDefault="00870C69">
            <w:pPr>
              <w:pStyle w:val="TableParagraph"/>
              <w:spacing w:before="1" w:line="233" w:lineRule="exact"/>
              <w:ind w:left="12" w:right="5"/>
            </w:pPr>
            <w:r>
              <w:rPr>
                <w:spacing w:val="-10"/>
              </w:rPr>
              <w:t>0</w:t>
            </w:r>
          </w:p>
        </w:tc>
        <w:tc>
          <w:tcPr>
            <w:tcW w:w="913" w:type="dxa"/>
          </w:tcPr>
          <w:p w14:paraId="45B61F0F" w14:textId="77777777" w:rsidR="00D23128" w:rsidRDefault="00870C69">
            <w:pPr>
              <w:pStyle w:val="TableParagraph"/>
              <w:spacing w:before="1" w:line="233" w:lineRule="exact"/>
              <w:ind w:left="27" w:right="23"/>
            </w:pPr>
            <w:r>
              <w:rPr>
                <w:spacing w:val="-10"/>
              </w:rPr>
              <w:t>0</w:t>
            </w:r>
          </w:p>
        </w:tc>
        <w:tc>
          <w:tcPr>
            <w:tcW w:w="911" w:type="dxa"/>
          </w:tcPr>
          <w:p w14:paraId="76D26CB2" w14:textId="77777777" w:rsidR="00D23128" w:rsidRDefault="00870C69">
            <w:pPr>
              <w:pStyle w:val="TableParagraph"/>
              <w:spacing w:before="1" w:line="233" w:lineRule="exact"/>
              <w:ind w:left="12" w:right="12"/>
            </w:pPr>
            <w:r>
              <w:rPr>
                <w:spacing w:val="-10"/>
              </w:rPr>
              <w:t>0</w:t>
            </w:r>
          </w:p>
        </w:tc>
        <w:tc>
          <w:tcPr>
            <w:tcW w:w="907" w:type="dxa"/>
          </w:tcPr>
          <w:p w14:paraId="01A0E3B3" w14:textId="77777777" w:rsidR="00D23128" w:rsidRDefault="00870C69">
            <w:pPr>
              <w:pStyle w:val="TableParagraph"/>
              <w:spacing w:before="1" w:line="233" w:lineRule="exact"/>
              <w:ind w:right="1"/>
            </w:pPr>
            <w:r>
              <w:rPr>
                <w:spacing w:val="-10"/>
              </w:rPr>
              <w:t>0</w:t>
            </w:r>
          </w:p>
        </w:tc>
      </w:tr>
    </w:tbl>
    <w:p w14:paraId="43C47E77" w14:textId="77777777" w:rsidR="00D23128" w:rsidRDefault="00870C69">
      <w:pPr>
        <w:pStyle w:val="a3"/>
        <w:spacing w:before="1" w:line="360" w:lineRule="auto"/>
        <w:ind w:firstLine="708"/>
      </w:pPr>
      <w:r>
        <w:t>Прирост</w:t>
      </w:r>
      <w:r>
        <w:rPr>
          <w:spacing w:val="-15"/>
        </w:rPr>
        <w:t xml:space="preserve"> </w:t>
      </w:r>
      <w:r>
        <w:t>потребления</w:t>
      </w:r>
      <w:r>
        <w:rPr>
          <w:spacing w:val="-15"/>
        </w:rPr>
        <w:t xml:space="preserve"> </w:t>
      </w:r>
      <w:r>
        <w:t>тепловой</w:t>
      </w:r>
      <w:r>
        <w:rPr>
          <w:spacing w:val="-15"/>
        </w:rPr>
        <w:t xml:space="preserve"> </w:t>
      </w:r>
      <w:r>
        <w:t>энергии</w:t>
      </w:r>
      <w:r>
        <w:rPr>
          <w:spacing w:val="-15"/>
        </w:rPr>
        <w:t xml:space="preserve"> </w:t>
      </w:r>
      <w:r>
        <w:t>на</w:t>
      </w:r>
      <w:r>
        <w:rPr>
          <w:spacing w:val="-15"/>
        </w:rPr>
        <w:t xml:space="preserve"> </w:t>
      </w:r>
      <w:r>
        <w:t>отопление</w:t>
      </w:r>
      <w:r>
        <w:rPr>
          <w:spacing w:val="-15"/>
        </w:rPr>
        <w:t xml:space="preserve"> </w:t>
      </w:r>
      <w:r>
        <w:t>и</w:t>
      </w:r>
      <w:r>
        <w:rPr>
          <w:spacing w:val="-15"/>
        </w:rPr>
        <w:t xml:space="preserve"> </w:t>
      </w:r>
      <w:r>
        <w:t>вентиляцию</w:t>
      </w:r>
      <w:r>
        <w:rPr>
          <w:spacing w:val="-15"/>
        </w:rPr>
        <w:t xml:space="preserve"> </w:t>
      </w:r>
      <w:r>
        <w:t>в</w:t>
      </w:r>
      <w:r>
        <w:rPr>
          <w:spacing w:val="-15"/>
        </w:rPr>
        <w:t xml:space="preserve"> </w:t>
      </w:r>
      <w:r>
        <w:t>проектируемых</w:t>
      </w:r>
      <w:r>
        <w:rPr>
          <w:spacing w:val="-15"/>
        </w:rPr>
        <w:t xml:space="preserve"> </w:t>
      </w:r>
      <w:r>
        <w:t>жилых зданиях на период актуализации схемы теплоснабжения, Гкал.</w:t>
      </w:r>
    </w:p>
    <w:p w14:paraId="6434793A" w14:textId="77777777" w:rsidR="00D23128" w:rsidRDefault="00870C69">
      <w:pPr>
        <w:spacing w:before="58" w:after="12"/>
        <w:ind w:left="141" w:right="134"/>
        <w:jc w:val="right"/>
      </w:pPr>
      <w:r>
        <w:t xml:space="preserve">Таблица </w:t>
      </w:r>
      <w:r>
        <w:rPr>
          <w:spacing w:val="-5"/>
        </w:rPr>
        <w:t>63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12C3E553" w14:textId="77777777">
        <w:trPr>
          <w:trHeight w:val="254"/>
        </w:trPr>
        <w:tc>
          <w:tcPr>
            <w:tcW w:w="2929" w:type="dxa"/>
          </w:tcPr>
          <w:p w14:paraId="4C1B8E12" w14:textId="77777777" w:rsidR="00D23128" w:rsidRDefault="00870C69">
            <w:pPr>
              <w:pStyle w:val="TableParagraph"/>
              <w:spacing w:line="234" w:lineRule="exact"/>
              <w:ind w:left="14" w:right="5"/>
            </w:pPr>
            <w:r>
              <w:t>Наименование</w:t>
            </w:r>
            <w:r>
              <w:rPr>
                <w:spacing w:val="-11"/>
              </w:rPr>
              <w:t xml:space="preserve"> </w:t>
            </w:r>
            <w:r>
              <w:rPr>
                <w:spacing w:val="-2"/>
              </w:rPr>
              <w:t>показателей</w:t>
            </w:r>
          </w:p>
        </w:tc>
        <w:tc>
          <w:tcPr>
            <w:tcW w:w="905" w:type="dxa"/>
          </w:tcPr>
          <w:p w14:paraId="582626DF" w14:textId="77777777" w:rsidR="00D23128" w:rsidRDefault="00870C69">
            <w:pPr>
              <w:pStyle w:val="TableParagraph"/>
              <w:spacing w:line="234" w:lineRule="exact"/>
              <w:ind w:left="10"/>
            </w:pPr>
            <w:r>
              <w:rPr>
                <w:spacing w:val="-4"/>
              </w:rPr>
              <w:t>2021</w:t>
            </w:r>
          </w:p>
        </w:tc>
        <w:tc>
          <w:tcPr>
            <w:tcW w:w="910" w:type="dxa"/>
          </w:tcPr>
          <w:p w14:paraId="4AAE2D26" w14:textId="77777777" w:rsidR="00D23128" w:rsidRDefault="00870C69">
            <w:pPr>
              <w:pStyle w:val="TableParagraph"/>
              <w:spacing w:line="234" w:lineRule="exact"/>
              <w:ind w:left="15" w:right="5"/>
            </w:pPr>
            <w:r>
              <w:rPr>
                <w:spacing w:val="-4"/>
              </w:rPr>
              <w:t>2022</w:t>
            </w:r>
          </w:p>
        </w:tc>
        <w:tc>
          <w:tcPr>
            <w:tcW w:w="910" w:type="dxa"/>
          </w:tcPr>
          <w:p w14:paraId="1706F97A" w14:textId="77777777" w:rsidR="00D23128" w:rsidRDefault="00870C69">
            <w:pPr>
              <w:pStyle w:val="TableParagraph"/>
              <w:spacing w:line="234" w:lineRule="exact"/>
              <w:ind w:left="15"/>
            </w:pPr>
            <w:r>
              <w:rPr>
                <w:spacing w:val="-4"/>
              </w:rPr>
              <w:t>2023</w:t>
            </w:r>
          </w:p>
        </w:tc>
        <w:tc>
          <w:tcPr>
            <w:tcW w:w="910" w:type="dxa"/>
          </w:tcPr>
          <w:p w14:paraId="019D7BAA" w14:textId="77777777" w:rsidR="00D23128" w:rsidRDefault="00870C69">
            <w:pPr>
              <w:pStyle w:val="TableParagraph"/>
              <w:spacing w:line="234" w:lineRule="exact"/>
              <w:ind w:left="15" w:right="1"/>
            </w:pPr>
            <w:r>
              <w:rPr>
                <w:spacing w:val="-4"/>
              </w:rPr>
              <w:t>2024</w:t>
            </w:r>
          </w:p>
        </w:tc>
        <w:tc>
          <w:tcPr>
            <w:tcW w:w="911" w:type="dxa"/>
          </w:tcPr>
          <w:p w14:paraId="119DE108" w14:textId="77777777" w:rsidR="00D23128" w:rsidRDefault="00870C69">
            <w:pPr>
              <w:pStyle w:val="TableParagraph"/>
              <w:spacing w:line="234" w:lineRule="exact"/>
              <w:ind w:left="12"/>
            </w:pPr>
            <w:r>
              <w:rPr>
                <w:spacing w:val="-4"/>
              </w:rPr>
              <w:t>2025</w:t>
            </w:r>
          </w:p>
        </w:tc>
        <w:tc>
          <w:tcPr>
            <w:tcW w:w="913" w:type="dxa"/>
          </w:tcPr>
          <w:p w14:paraId="70CEB331" w14:textId="77777777" w:rsidR="00D23128" w:rsidRDefault="00870C69">
            <w:pPr>
              <w:pStyle w:val="TableParagraph"/>
              <w:spacing w:line="234" w:lineRule="exact"/>
              <w:ind w:left="27" w:right="19"/>
            </w:pPr>
            <w:r>
              <w:rPr>
                <w:spacing w:val="-4"/>
              </w:rPr>
              <w:t>2026</w:t>
            </w:r>
          </w:p>
        </w:tc>
        <w:tc>
          <w:tcPr>
            <w:tcW w:w="911" w:type="dxa"/>
          </w:tcPr>
          <w:p w14:paraId="44BD487D" w14:textId="77777777" w:rsidR="00D23128" w:rsidRDefault="00870C69">
            <w:pPr>
              <w:pStyle w:val="TableParagraph"/>
              <w:spacing w:line="234" w:lineRule="exact"/>
              <w:ind w:left="12" w:right="8"/>
            </w:pPr>
            <w:r>
              <w:rPr>
                <w:spacing w:val="-4"/>
              </w:rPr>
              <w:t>2027</w:t>
            </w:r>
          </w:p>
        </w:tc>
        <w:tc>
          <w:tcPr>
            <w:tcW w:w="907" w:type="dxa"/>
          </w:tcPr>
          <w:p w14:paraId="2C92B203" w14:textId="77777777" w:rsidR="00D23128" w:rsidRDefault="00870C69">
            <w:pPr>
              <w:pStyle w:val="TableParagraph"/>
              <w:spacing w:line="234" w:lineRule="exact"/>
              <w:ind w:left="1" w:right="1"/>
            </w:pPr>
            <w:r>
              <w:rPr>
                <w:spacing w:val="-4"/>
              </w:rPr>
              <w:t>2028</w:t>
            </w:r>
          </w:p>
        </w:tc>
      </w:tr>
      <w:tr w:rsidR="00D23128" w14:paraId="2BBD8613" w14:textId="77777777">
        <w:trPr>
          <w:trHeight w:val="184"/>
        </w:trPr>
        <w:tc>
          <w:tcPr>
            <w:tcW w:w="2929" w:type="dxa"/>
          </w:tcPr>
          <w:p w14:paraId="00415887"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65EDEF6F"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74075E99"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59C503AC"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762AD37E"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64008C32"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040F4B16"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59C03434"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3D9F84FC" w14:textId="77777777" w:rsidR="00D23128" w:rsidRDefault="00870C69">
            <w:pPr>
              <w:pStyle w:val="TableParagraph"/>
              <w:spacing w:before="1" w:line="163" w:lineRule="exact"/>
              <w:ind w:left="1" w:right="1"/>
              <w:rPr>
                <w:sz w:val="16"/>
              </w:rPr>
            </w:pPr>
            <w:r>
              <w:rPr>
                <w:spacing w:val="-10"/>
                <w:sz w:val="16"/>
              </w:rPr>
              <w:t>9</w:t>
            </w:r>
          </w:p>
        </w:tc>
      </w:tr>
      <w:tr w:rsidR="00D23128" w14:paraId="17C9F5AD" w14:textId="77777777">
        <w:trPr>
          <w:trHeight w:val="758"/>
        </w:trPr>
        <w:tc>
          <w:tcPr>
            <w:tcW w:w="2929" w:type="dxa"/>
          </w:tcPr>
          <w:p w14:paraId="20CD482B" w14:textId="77777777" w:rsidR="00D23128" w:rsidRDefault="00870C69">
            <w:pPr>
              <w:pStyle w:val="TableParagraph"/>
              <w:ind w:left="30" w:right="18" w:hanging="1"/>
            </w:pPr>
            <w:r>
              <w:t>Прирост потребления тепловой</w:t>
            </w:r>
            <w:r>
              <w:rPr>
                <w:spacing w:val="-13"/>
              </w:rPr>
              <w:t xml:space="preserve"> </w:t>
            </w:r>
            <w:r>
              <w:t>энергии</w:t>
            </w:r>
            <w:r>
              <w:rPr>
                <w:spacing w:val="-14"/>
              </w:rPr>
              <w:t xml:space="preserve"> </w:t>
            </w:r>
            <w:r>
              <w:t>отопления</w:t>
            </w:r>
            <w:r>
              <w:rPr>
                <w:spacing w:val="-13"/>
              </w:rPr>
              <w:t xml:space="preserve"> </w:t>
            </w:r>
            <w:r>
              <w:t>и</w:t>
            </w:r>
          </w:p>
          <w:p w14:paraId="7E56551C" w14:textId="77777777" w:rsidR="00D23128" w:rsidRDefault="00870C69">
            <w:pPr>
              <w:pStyle w:val="TableParagraph"/>
              <w:spacing w:line="233" w:lineRule="exact"/>
              <w:ind w:left="14" w:right="5"/>
            </w:pPr>
            <w:r>
              <w:t>вентиляции,</w:t>
            </w:r>
            <w:r>
              <w:rPr>
                <w:spacing w:val="-5"/>
              </w:rPr>
              <w:t xml:space="preserve"> </w:t>
            </w:r>
            <w:r>
              <w:t>в</w:t>
            </w:r>
            <w:r>
              <w:rPr>
                <w:spacing w:val="-6"/>
              </w:rPr>
              <w:t xml:space="preserve"> </w:t>
            </w:r>
            <w:r>
              <w:t>том</w:t>
            </w:r>
            <w:r>
              <w:rPr>
                <w:spacing w:val="-5"/>
              </w:rPr>
              <w:t xml:space="preserve"> </w:t>
            </w:r>
            <w:r>
              <w:rPr>
                <w:spacing w:val="-2"/>
              </w:rPr>
              <w:t>числе:</w:t>
            </w:r>
          </w:p>
        </w:tc>
        <w:tc>
          <w:tcPr>
            <w:tcW w:w="905" w:type="dxa"/>
          </w:tcPr>
          <w:p w14:paraId="510C1BEA" w14:textId="77777777" w:rsidR="00D23128" w:rsidRDefault="00870C69">
            <w:pPr>
              <w:pStyle w:val="TableParagraph"/>
              <w:spacing w:before="251"/>
              <w:ind w:left="10" w:right="4"/>
            </w:pPr>
            <w:r>
              <w:rPr>
                <w:spacing w:val="-10"/>
              </w:rPr>
              <w:t>0</w:t>
            </w:r>
          </w:p>
        </w:tc>
        <w:tc>
          <w:tcPr>
            <w:tcW w:w="910" w:type="dxa"/>
          </w:tcPr>
          <w:p w14:paraId="5897CCE1" w14:textId="77777777" w:rsidR="00D23128" w:rsidRDefault="00870C69">
            <w:pPr>
              <w:pStyle w:val="TableParagraph"/>
              <w:spacing w:before="251"/>
              <w:ind w:left="15" w:right="10"/>
            </w:pPr>
            <w:r>
              <w:rPr>
                <w:spacing w:val="-10"/>
              </w:rPr>
              <w:t>0</w:t>
            </w:r>
          </w:p>
        </w:tc>
        <w:tc>
          <w:tcPr>
            <w:tcW w:w="910" w:type="dxa"/>
          </w:tcPr>
          <w:p w14:paraId="529BAAA7" w14:textId="77777777" w:rsidR="00D23128" w:rsidRDefault="00870C69">
            <w:pPr>
              <w:pStyle w:val="TableParagraph"/>
              <w:spacing w:before="251"/>
              <w:ind w:left="15" w:right="5"/>
            </w:pPr>
            <w:r>
              <w:rPr>
                <w:spacing w:val="-10"/>
              </w:rPr>
              <w:t>0</w:t>
            </w:r>
          </w:p>
        </w:tc>
        <w:tc>
          <w:tcPr>
            <w:tcW w:w="910" w:type="dxa"/>
          </w:tcPr>
          <w:p w14:paraId="38EEBD7B" w14:textId="77777777" w:rsidR="00D23128" w:rsidRDefault="00870C69">
            <w:pPr>
              <w:pStyle w:val="TableParagraph"/>
              <w:spacing w:before="251"/>
              <w:ind w:left="15" w:right="6"/>
            </w:pPr>
            <w:r>
              <w:rPr>
                <w:spacing w:val="-10"/>
              </w:rPr>
              <w:t>0</w:t>
            </w:r>
          </w:p>
        </w:tc>
        <w:tc>
          <w:tcPr>
            <w:tcW w:w="911" w:type="dxa"/>
          </w:tcPr>
          <w:p w14:paraId="39E7F857" w14:textId="77777777" w:rsidR="00D23128" w:rsidRDefault="00870C69">
            <w:pPr>
              <w:pStyle w:val="TableParagraph"/>
              <w:spacing w:before="251"/>
              <w:ind w:left="12" w:right="5"/>
            </w:pPr>
            <w:r>
              <w:rPr>
                <w:spacing w:val="-10"/>
              </w:rPr>
              <w:t>0</w:t>
            </w:r>
          </w:p>
        </w:tc>
        <w:tc>
          <w:tcPr>
            <w:tcW w:w="913" w:type="dxa"/>
          </w:tcPr>
          <w:p w14:paraId="132F0796" w14:textId="77777777" w:rsidR="00D23128" w:rsidRDefault="00870C69">
            <w:pPr>
              <w:pStyle w:val="TableParagraph"/>
              <w:spacing w:before="251"/>
              <w:ind w:left="27" w:right="23"/>
            </w:pPr>
            <w:r>
              <w:rPr>
                <w:spacing w:val="-10"/>
              </w:rPr>
              <w:t>0</w:t>
            </w:r>
          </w:p>
        </w:tc>
        <w:tc>
          <w:tcPr>
            <w:tcW w:w="911" w:type="dxa"/>
          </w:tcPr>
          <w:p w14:paraId="0E42C123" w14:textId="77777777" w:rsidR="00D23128" w:rsidRDefault="00870C69">
            <w:pPr>
              <w:pStyle w:val="TableParagraph"/>
              <w:spacing w:before="251"/>
              <w:ind w:left="12" w:right="12"/>
            </w:pPr>
            <w:r>
              <w:rPr>
                <w:spacing w:val="-10"/>
              </w:rPr>
              <w:t>0</w:t>
            </w:r>
          </w:p>
        </w:tc>
        <w:tc>
          <w:tcPr>
            <w:tcW w:w="907" w:type="dxa"/>
          </w:tcPr>
          <w:p w14:paraId="31F825AC" w14:textId="77777777" w:rsidR="00D23128" w:rsidRDefault="00870C69">
            <w:pPr>
              <w:pStyle w:val="TableParagraph"/>
              <w:spacing w:before="251"/>
              <w:ind w:right="1"/>
            </w:pPr>
            <w:r>
              <w:rPr>
                <w:spacing w:val="-10"/>
              </w:rPr>
              <w:t>0</w:t>
            </w:r>
          </w:p>
        </w:tc>
      </w:tr>
      <w:tr w:rsidR="00D23128" w14:paraId="0A40A35C" w14:textId="77777777">
        <w:trPr>
          <w:trHeight w:val="253"/>
        </w:trPr>
        <w:tc>
          <w:tcPr>
            <w:tcW w:w="2929" w:type="dxa"/>
          </w:tcPr>
          <w:p w14:paraId="39E2BE8C" w14:textId="77777777" w:rsidR="00D23128" w:rsidRDefault="00870C69">
            <w:pPr>
              <w:pStyle w:val="TableParagraph"/>
              <w:spacing w:line="234" w:lineRule="exact"/>
              <w:ind w:left="14" w:right="5"/>
            </w:pPr>
            <w:r>
              <w:t>накопительным</w:t>
            </w:r>
            <w:r>
              <w:rPr>
                <w:spacing w:val="-7"/>
              </w:rPr>
              <w:t xml:space="preserve"> </w:t>
            </w:r>
            <w:r>
              <w:rPr>
                <w:spacing w:val="-2"/>
              </w:rPr>
              <w:t>итогом:</w:t>
            </w:r>
          </w:p>
        </w:tc>
        <w:tc>
          <w:tcPr>
            <w:tcW w:w="905" w:type="dxa"/>
          </w:tcPr>
          <w:p w14:paraId="4AB4CC63" w14:textId="77777777" w:rsidR="00D23128" w:rsidRDefault="00D23128">
            <w:pPr>
              <w:pStyle w:val="TableParagraph"/>
              <w:jc w:val="left"/>
              <w:rPr>
                <w:sz w:val="18"/>
              </w:rPr>
            </w:pPr>
          </w:p>
        </w:tc>
        <w:tc>
          <w:tcPr>
            <w:tcW w:w="910" w:type="dxa"/>
          </w:tcPr>
          <w:p w14:paraId="1511CF67" w14:textId="77777777" w:rsidR="00D23128" w:rsidRDefault="00D23128">
            <w:pPr>
              <w:pStyle w:val="TableParagraph"/>
              <w:jc w:val="left"/>
              <w:rPr>
                <w:sz w:val="18"/>
              </w:rPr>
            </w:pPr>
          </w:p>
        </w:tc>
        <w:tc>
          <w:tcPr>
            <w:tcW w:w="910" w:type="dxa"/>
          </w:tcPr>
          <w:p w14:paraId="674E694C" w14:textId="77777777" w:rsidR="00D23128" w:rsidRDefault="00D23128">
            <w:pPr>
              <w:pStyle w:val="TableParagraph"/>
              <w:jc w:val="left"/>
              <w:rPr>
                <w:sz w:val="18"/>
              </w:rPr>
            </w:pPr>
          </w:p>
        </w:tc>
        <w:tc>
          <w:tcPr>
            <w:tcW w:w="910" w:type="dxa"/>
          </w:tcPr>
          <w:p w14:paraId="462A825E" w14:textId="77777777" w:rsidR="00D23128" w:rsidRDefault="00D23128">
            <w:pPr>
              <w:pStyle w:val="TableParagraph"/>
              <w:jc w:val="left"/>
              <w:rPr>
                <w:sz w:val="18"/>
              </w:rPr>
            </w:pPr>
          </w:p>
        </w:tc>
        <w:tc>
          <w:tcPr>
            <w:tcW w:w="911" w:type="dxa"/>
          </w:tcPr>
          <w:p w14:paraId="67D8305B" w14:textId="77777777" w:rsidR="00D23128" w:rsidRDefault="00D23128">
            <w:pPr>
              <w:pStyle w:val="TableParagraph"/>
              <w:jc w:val="left"/>
              <w:rPr>
                <w:sz w:val="18"/>
              </w:rPr>
            </w:pPr>
          </w:p>
        </w:tc>
        <w:tc>
          <w:tcPr>
            <w:tcW w:w="913" w:type="dxa"/>
          </w:tcPr>
          <w:p w14:paraId="6BC3F596" w14:textId="77777777" w:rsidR="00D23128" w:rsidRDefault="00D23128">
            <w:pPr>
              <w:pStyle w:val="TableParagraph"/>
              <w:jc w:val="left"/>
              <w:rPr>
                <w:sz w:val="18"/>
              </w:rPr>
            </w:pPr>
          </w:p>
        </w:tc>
        <w:tc>
          <w:tcPr>
            <w:tcW w:w="911" w:type="dxa"/>
          </w:tcPr>
          <w:p w14:paraId="57B17639" w14:textId="77777777" w:rsidR="00D23128" w:rsidRDefault="00D23128">
            <w:pPr>
              <w:pStyle w:val="TableParagraph"/>
              <w:jc w:val="left"/>
              <w:rPr>
                <w:sz w:val="18"/>
              </w:rPr>
            </w:pPr>
          </w:p>
        </w:tc>
        <w:tc>
          <w:tcPr>
            <w:tcW w:w="907" w:type="dxa"/>
          </w:tcPr>
          <w:p w14:paraId="4E1156ED" w14:textId="77777777" w:rsidR="00D23128" w:rsidRDefault="00D23128">
            <w:pPr>
              <w:pStyle w:val="TableParagraph"/>
              <w:jc w:val="left"/>
              <w:rPr>
                <w:sz w:val="18"/>
              </w:rPr>
            </w:pPr>
          </w:p>
        </w:tc>
      </w:tr>
      <w:tr w:rsidR="00D23128" w14:paraId="34837BE2" w14:textId="77777777">
        <w:trPr>
          <w:trHeight w:val="506"/>
        </w:trPr>
        <w:tc>
          <w:tcPr>
            <w:tcW w:w="2929" w:type="dxa"/>
          </w:tcPr>
          <w:p w14:paraId="6CC7AB0E" w14:textId="77777777" w:rsidR="00D23128" w:rsidRDefault="00870C69">
            <w:pPr>
              <w:pStyle w:val="TableParagraph"/>
              <w:spacing w:line="252" w:lineRule="exact"/>
              <w:ind w:left="1223" w:right="172" w:hanging="1035"/>
              <w:jc w:val="left"/>
            </w:pPr>
            <w:r>
              <w:t>Многоэтажный</w:t>
            </w:r>
            <w:r>
              <w:rPr>
                <w:spacing w:val="-14"/>
              </w:rPr>
              <w:t xml:space="preserve"> </w:t>
            </w:r>
            <w:r>
              <w:t xml:space="preserve">жилищный </w:t>
            </w:r>
            <w:r>
              <w:rPr>
                <w:spacing w:val="-4"/>
              </w:rPr>
              <w:t>фонд</w:t>
            </w:r>
          </w:p>
        </w:tc>
        <w:tc>
          <w:tcPr>
            <w:tcW w:w="905" w:type="dxa"/>
          </w:tcPr>
          <w:p w14:paraId="42FA1F7D" w14:textId="77777777" w:rsidR="00D23128" w:rsidRDefault="00870C69">
            <w:pPr>
              <w:pStyle w:val="TableParagraph"/>
              <w:spacing w:before="125"/>
              <w:ind w:left="10" w:right="4"/>
            </w:pPr>
            <w:r>
              <w:rPr>
                <w:spacing w:val="-10"/>
              </w:rPr>
              <w:t>0</w:t>
            </w:r>
          </w:p>
        </w:tc>
        <w:tc>
          <w:tcPr>
            <w:tcW w:w="910" w:type="dxa"/>
          </w:tcPr>
          <w:p w14:paraId="1096CB5D" w14:textId="77777777" w:rsidR="00D23128" w:rsidRDefault="00870C69">
            <w:pPr>
              <w:pStyle w:val="TableParagraph"/>
              <w:spacing w:before="125"/>
              <w:ind w:left="15" w:right="10"/>
            </w:pPr>
            <w:r>
              <w:rPr>
                <w:spacing w:val="-10"/>
              </w:rPr>
              <w:t>0</w:t>
            </w:r>
          </w:p>
        </w:tc>
        <w:tc>
          <w:tcPr>
            <w:tcW w:w="910" w:type="dxa"/>
          </w:tcPr>
          <w:p w14:paraId="0404772B" w14:textId="77777777" w:rsidR="00D23128" w:rsidRDefault="00870C69">
            <w:pPr>
              <w:pStyle w:val="TableParagraph"/>
              <w:spacing w:before="125"/>
              <w:ind w:left="15" w:right="5"/>
            </w:pPr>
            <w:r>
              <w:rPr>
                <w:spacing w:val="-10"/>
              </w:rPr>
              <w:t>0</w:t>
            </w:r>
          </w:p>
        </w:tc>
        <w:tc>
          <w:tcPr>
            <w:tcW w:w="910" w:type="dxa"/>
          </w:tcPr>
          <w:p w14:paraId="3A5C71EE" w14:textId="77777777" w:rsidR="00D23128" w:rsidRDefault="00870C69">
            <w:pPr>
              <w:pStyle w:val="TableParagraph"/>
              <w:spacing w:before="125"/>
              <w:ind w:left="15" w:right="6"/>
            </w:pPr>
            <w:r>
              <w:rPr>
                <w:spacing w:val="-10"/>
              </w:rPr>
              <w:t>0</w:t>
            </w:r>
          </w:p>
        </w:tc>
        <w:tc>
          <w:tcPr>
            <w:tcW w:w="911" w:type="dxa"/>
          </w:tcPr>
          <w:p w14:paraId="078B91FA" w14:textId="77777777" w:rsidR="00D23128" w:rsidRDefault="00870C69">
            <w:pPr>
              <w:pStyle w:val="TableParagraph"/>
              <w:spacing w:before="125"/>
              <w:ind w:left="12" w:right="5"/>
            </w:pPr>
            <w:r>
              <w:rPr>
                <w:spacing w:val="-10"/>
              </w:rPr>
              <w:t>0</w:t>
            </w:r>
          </w:p>
        </w:tc>
        <w:tc>
          <w:tcPr>
            <w:tcW w:w="913" w:type="dxa"/>
          </w:tcPr>
          <w:p w14:paraId="106BE77C" w14:textId="77777777" w:rsidR="00D23128" w:rsidRDefault="00870C69">
            <w:pPr>
              <w:pStyle w:val="TableParagraph"/>
              <w:spacing w:before="125"/>
              <w:ind w:left="27" w:right="23"/>
            </w:pPr>
            <w:r>
              <w:rPr>
                <w:spacing w:val="-10"/>
              </w:rPr>
              <w:t>0</w:t>
            </w:r>
          </w:p>
        </w:tc>
        <w:tc>
          <w:tcPr>
            <w:tcW w:w="911" w:type="dxa"/>
          </w:tcPr>
          <w:p w14:paraId="169C345A" w14:textId="77777777" w:rsidR="00D23128" w:rsidRDefault="00870C69">
            <w:pPr>
              <w:pStyle w:val="TableParagraph"/>
              <w:spacing w:before="125"/>
              <w:ind w:left="12" w:right="12"/>
            </w:pPr>
            <w:r>
              <w:rPr>
                <w:spacing w:val="-10"/>
              </w:rPr>
              <w:t>0</w:t>
            </w:r>
          </w:p>
        </w:tc>
        <w:tc>
          <w:tcPr>
            <w:tcW w:w="907" w:type="dxa"/>
          </w:tcPr>
          <w:p w14:paraId="01910BEF" w14:textId="77777777" w:rsidR="00D23128" w:rsidRDefault="00870C69">
            <w:pPr>
              <w:pStyle w:val="TableParagraph"/>
              <w:spacing w:before="125"/>
              <w:ind w:right="1"/>
            </w:pPr>
            <w:r>
              <w:rPr>
                <w:spacing w:val="-10"/>
              </w:rPr>
              <w:t>0</w:t>
            </w:r>
          </w:p>
        </w:tc>
      </w:tr>
      <w:tr w:rsidR="00D23128" w14:paraId="6865BB02" w14:textId="77777777">
        <w:trPr>
          <w:trHeight w:val="505"/>
        </w:trPr>
        <w:tc>
          <w:tcPr>
            <w:tcW w:w="2929" w:type="dxa"/>
          </w:tcPr>
          <w:p w14:paraId="33345F73" w14:textId="77777777" w:rsidR="00D23128" w:rsidRDefault="00870C69">
            <w:pPr>
              <w:pStyle w:val="TableParagraph"/>
              <w:spacing w:line="252" w:lineRule="exact"/>
              <w:ind w:left="671" w:hanging="312"/>
              <w:jc w:val="left"/>
            </w:pPr>
            <w:r>
              <w:t>Средне-и</w:t>
            </w:r>
            <w:r>
              <w:rPr>
                <w:spacing w:val="-14"/>
              </w:rPr>
              <w:t xml:space="preserve"> </w:t>
            </w:r>
            <w:r>
              <w:t>малоэтажный жилищный фонд</w:t>
            </w:r>
          </w:p>
        </w:tc>
        <w:tc>
          <w:tcPr>
            <w:tcW w:w="905" w:type="dxa"/>
          </w:tcPr>
          <w:p w14:paraId="7B3E95A7" w14:textId="77777777" w:rsidR="00D23128" w:rsidRDefault="00870C69">
            <w:pPr>
              <w:pStyle w:val="TableParagraph"/>
              <w:spacing w:before="125"/>
              <w:ind w:left="10" w:right="4"/>
            </w:pPr>
            <w:r>
              <w:rPr>
                <w:spacing w:val="-10"/>
              </w:rPr>
              <w:t>0</w:t>
            </w:r>
          </w:p>
        </w:tc>
        <w:tc>
          <w:tcPr>
            <w:tcW w:w="910" w:type="dxa"/>
          </w:tcPr>
          <w:p w14:paraId="2B002C2E" w14:textId="77777777" w:rsidR="00D23128" w:rsidRDefault="00870C69">
            <w:pPr>
              <w:pStyle w:val="TableParagraph"/>
              <w:spacing w:before="125"/>
              <w:ind w:left="15" w:right="10"/>
            </w:pPr>
            <w:r>
              <w:rPr>
                <w:spacing w:val="-10"/>
              </w:rPr>
              <w:t>0</w:t>
            </w:r>
          </w:p>
        </w:tc>
        <w:tc>
          <w:tcPr>
            <w:tcW w:w="910" w:type="dxa"/>
          </w:tcPr>
          <w:p w14:paraId="40ABB05C" w14:textId="77777777" w:rsidR="00D23128" w:rsidRDefault="00870C69">
            <w:pPr>
              <w:pStyle w:val="TableParagraph"/>
              <w:spacing w:before="125"/>
              <w:ind w:left="15" w:right="5"/>
            </w:pPr>
            <w:r>
              <w:rPr>
                <w:spacing w:val="-10"/>
              </w:rPr>
              <w:t>0</w:t>
            </w:r>
          </w:p>
        </w:tc>
        <w:tc>
          <w:tcPr>
            <w:tcW w:w="910" w:type="dxa"/>
          </w:tcPr>
          <w:p w14:paraId="1599967C" w14:textId="77777777" w:rsidR="00D23128" w:rsidRDefault="00870C69">
            <w:pPr>
              <w:pStyle w:val="TableParagraph"/>
              <w:spacing w:before="125"/>
              <w:ind w:left="15" w:right="6"/>
            </w:pPr>
            <w:r>
              <w:rPr>
                <w:spacing w:val="-10"/>
              </w:rPr>
              <w:t>0</w:t>
            </w:r>
          </w:p>
        </w:tc>
        <w:tc>
          <w:tcPr>
            <w:tcW w:w="911" w:type="dxa"/>
          </w:tcPr>
          <w:p w14:paraId="402EDD73" w14:textId="77777777" w:rsidR="00D23128" w:rsidRDefault="00870C69">
            <w:pPr>
              <w:pStyle w:val="TableParagraph"/>
              <w:spacing w:before="125"/>
              <w:ind w:left="12" w:right="5"/>
            </w:pPr>
            <w:r>
              <w:rPr>
                <w:spacing w:val="-10"/>
              </w:rPr>
              <w:t>0</w:t>
            </w:r>
          </w:p>
        </w:tc>
        <w:tc>
          <w:tcPr>
            <w:tcW w:w="913" w:type="dxa"/>
          </w:tcPr>
          <w:p w14:paraId="60F26CC7" w14:textId="77777777" w:rsidR="00D23128" w:rsidRDefault="00870C69">
            <w:pPr>
              <w:pStyle w:val="TableParagraph"/>
              <w:spacing w:before="125"/>
              <w:ind w:left="27" w:right="23"/>
            </w:pPr>
            <w:r>
              <w:rPr>
                <w:spacing w:val="-10"/>
              </w:rPr>
              <w:t>0</w:t>
            </w:r>
          </w:p>
        </w:tc>
        <w:tc>
          <w:tcPr>
            <w:tcW w:w="911" w:type="dxa"/>
          </w:tcPr>
          <w:p w14:paraId="4F43ECA1" w14:textId="77777777" w:rsidR="00D23128" w:rsidRDefault="00870C69">
            <w:pPr>
              <w:pStyle w:val="TableParagraph"/>
              <w:spacing w:before="125"/>
              <w:ind w:left="12" w:right="12"/>
            </w:pPr>
            <w:r>
              <w:rPr>
                <w:spacing w:val="-10"/>
              </w:rPr>
              <w:t>0</w:t>
            </w:r>
          </w:p>
        </w:tc>
        <w:tc>
          <w:tcPr>
            <w:tcW w:w="907" w:type="dxa"/>
          </w:tcPr>
          <w:p w14:paraId="7BD9AA43" w14:textId="77777777" w:rsidR="00D23128" w:rsidRDefault="00870C69">
            <w:pPr>
              <w:pStyle w:val="TableParagraph"/>
              <w:spacing w:before="125"/>
              <w:ind w:right="1"/>
            </w:pPr>
            <w:r>
              <w:rPr>
                <w:spacing w:val="-10"/>
              </w:rPr>
              <w:t>0</w:t>
            </w:r>
          </w:p>
        </w:tc>
      </w:tr>
      <w:tr w:rsidR="00D23128" w14:paraId="3814356E" w14:textId="77777777">
        <w:trPr>
          <w:trHeight w:val="506"/>
        </w:trPr>
        <w:tc>
          <w:tcPr>
            <w:tcW w:w="2929" w:type="dxa"/>
          </w:tcPr>
          <w:p w14:paraId="21C42082" w14:textId="77777777" w:rsidR="00D23128" w:rsidRDefault="00870C69">
            <w:pPr>
              <w:pStyle w:val="TableParagraph"/>
              <w:spacing w:line="252" w:lineRule="exact"/>
              <w:ind w:left="1166" w:hanging="1020"/>
              <w:jc w:val="left"/>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 xml:space="preserve">том </w:t>
            </w:r>
            <w:r>
              <w:rPr>
                <w:spacing w:val="-2"/>
              </w:rPr>
              <w:t>числе:</w:t>
            </w:r>
          </w:p>
        </w:tc>
        <w:tc>
          <w:tcPr>
            <w:tcW w:w="905" w:type="dxa"/>
          </w:tcPr>
          <w:p w14:paraId="7C1FDA76" w14:textId="77777777" w:rsidR="00D23128" w:rsidRDefault="00870C69">
            <w:pPr>
              <w:pStyle w:val="TableParagraph"/>
              <w:spacing w:before="123"/>
              <w:ind w:left="10" w:right="4"/>
            </w:pPr>
            <w:r>
              <w:rPr>
                <w:spacing w:val="-10"/>
              </w:rPr>
              <w:t>0</w:t>
            </w:r>
          </w:p>
        </w:tc>
        <w:tc>
          <w:tcPr>
            <w:tcW w:w="910" w:type="dxa"/>
          </w:tcPr>
          <w:p w14:paraId="6D0CECC2" w14:textId="77777777" w:rsidR="00D23128" w:rsidRDefault="00870C69">
            <w:pPr>
              <w:pStyle w:val="TableParagraph"/>
              <w:spacing w:before="123"/>
              <w:ind w:left="15" w:right="10"/>
            </w:pPr>
            <w:r>
              <w:rPr>
                <w:spacing w:val="-10"/>
              </w:rPr>
              <w:t>0</w:t>
            </w:r>
          </w:p>
        </w:tc>
        <w:tc>
          <w:tcPr>
            <w:tcW w:w="910" w:type="dxa"/>
          </w:tcPr>
          <w:p w14:paraId="23E3AD1D" w14:textId="77777777" w:rsidR="00D23128" w:rsidRDefault="00870C69">
            <w:pPr>
              <w:pStyle w:val="TableParagraph"/>
              <w:spacing w:before="123"/>
              <w:ind w:left="15" w:right="5"/>
            </w:pPr>
            <w:r>
              <w:rPr>
                <w:spacing w:val="-10"/>
              </w:rPr>
              <w:t>0</w:t>
            </w:r>
          </w:p>
        </w:tc>
        <w:tc>
          <w:tcPr>
            <w:tcW w:w="910" w:type="dxa"/>
          </w:tcPr>
          <w:p w14:paraId="7074F4E5" w14:textId="77777777" w:rsidR="00D23128" w:rsidRDefault="00870C69">
            <w:pPr>
              <w:pStyle w:val="TableParagraph"/>
              <w:spacing w:before="123"/>
              <w:ind w:left="15" w:right="6"/>
            </w:pPr>
            <w:r>
              <w:rPr>
                <w:spacing w:val="-10"/>
              </w:rPr>
              <w:t>0</w:t>
            </w:r>
          </w:p>
        </w:tc>
        <w:tc>
          <w:tcPr>
            <w:tcW w:w="911" w:type="dxa"/>
          </w:tcPr>
          <w:p w14:paraId="51E3DA58" w14:textId="77777777" w:rsidR="00D23128" w:rsidRDefault="00870C69">
            <w:pPr>
              <w:pStyle w:val="TableParagraph"/>
              <w:spacing w:before="123"/>
              <w:ind w:left="12" w:right="5"/>
            </w:pPr>
            <w:r>
              <w:rPr>
                <w:spacing w:val="-10"/>
              </w:rPr>
              <w:t>0</w:t>
            </w:r>
          </w:p>
        </w:tc>
        <w:tc>
          <w:tcPr>
            <w:tcW w:w="913" w:type="dxa"/>
          </w:tcPr>
          <w:p w14:paraId="2D3C4434" w14:textId="77777777" w:rsidR="00D23128" w:rsidRDefault="00870C69">
            <w:pPr>
              <w:pStyle w:val="TableParagraph"/>
              <w:spacing w:before="123"/>
              <w:ind w:left="27" w:right="23"/>
            </w:pPr>
            <w:r>
              <w:rPr>
                <w:spacing w:val="-10"/>
              </w:rPr>
              <w:t>0</w:t>
            </w:r>
          </w:p>
        </w:tc>
        <w:tc>
          <w:tcPr>
            <w:tcW w:w="911" w:type="dxa"/>
          </w:tcPr>
          <w:p w14:paraId="7C113762" w14:textId="77777777" w:rsidR="00D23128" w:rsidRDefault="00870C69">
            <w:pPr>
              <w:pStyle w:val="TableParagraph"/>
              <w:spacing w:before="123"/>
              <w:ind w:left="12" w:right="12"/>
            </w:pPr>
            <w:r>
              <w:rPr>
                <w:spacing w:val="-10"/>
              </w:rPr>
              <w:t>0</w:t>
            </w:r>
          </w:p>
        </w:tc>
        <w:tc>
          <w:tcPr>
            <w:tcW w:w="907" w:type="dxa"/>
          </w:tcPr>
          <w:p w14:paraId="3B86A928" w14:textId="77777777" w:rsidR="00D23128" w:rsidRDefault="00870C69">
            <w:pPr>
              <w:pStyle w:val="TableParagraph"/>
              <w:spacing w:before="123"/>
              <w:ind w:right="1"/>
            </w:pPr>
            <w:r>
              <w:rPr>
                <w:spacing w:val="-10"/>
              </w:rPr>
              <w:t>0</w:t>
            </w:r>
          </w:p>
        </w:tc>
      </w:tr>
      <w:tr w:rsidR="00D23128" w14:paraId="01CC8941" w14:textId="77777777">
        <w:trPr>
          <w:trHeight w:val="758"/>
        </w:trPr>
        <w:tc>
          <w:tcPr>
            <w:tcW w:w="2929" w:type="dxa"/>
          </w:tcPr>
          <w:p w14:paraId="7A5284E4" w14:textId="77777777" w:rsidR="00D23128" w:rsidRDefault="00870C69">
            <w:pPr>
              <w:pStyle w:val="TableParagraph"/>
              <w:tabs>
                <w:tab w:val="left" w:pos="2414"/>
              </w:tabs>
              <w:ind w:left="287" w:right="176" w:hanging="99"/>
              <w:jc w:val="left"/>
            </w:pPr>
            <w:r>
              <w:t>Многоэтажный</w:t>
            </w:r>
            <w:r>
              <w:rPr>
                <w:spacing w:val="-14"/>
              </w:rPr>
              <w:t xml:space="preserve"> </w:t>
            </w:r>
            <w:r>
              <w:t>жилищный фонд, в том числе,</w:t>
            </w:r>
            <w:r>
              <w:tab/>
            </w:r>
            <w:r>
              <w:rPr>
                <w:spacing w:val="-6"/>
              </w:rPr>
              <w:t>по</w:t>
            </w:r>
          </w:p>
          <w:p w14:paraId="4AC1070E" w14:textId="77777777" w:rsidR="00D23128" w:rsidRDefault="00870C69">
            <w:pPr>
              <w:pStyle w:val="TableParagraph"/>
              <w:spacing w:line="233" w:lineRule="exact"/>
              <w:ind w:left="316"/>
              <w:jc w:val="left"/>
            </w:pPr>
            <w:r>
              <w:t>кадастровым</w:t>
            </w:r>
            <w:r>
              <w:rPr>
                <w:spacing w:val="-11"/>
              </w:rPr>
              <w:t xml:space="preserve"> </w:t>
            </w:r>
            <w:r>
              <w:rPr>
                <w:spacing w:val="-2"/>
              </w:rPr>
              <w:t>кварталам:</w:t>
            </w:r>
          </w:p>
        </w:tc>
        <w:tc>
          <w:tcPr>
            <w:tcW w:w="905" w:type="dxa"/>
          </w:tcPr>
          <w:p w14:paraId="6A387109" w14:textId="77777777" w:rsidR="00D23128" w:rsidRDefault="00870C69">
            <w:pPr>
              <w:pStyle w:val="TableParagraph"/>
              <w:spacing w:before="250"/>
              <w:ind w:left="10" w:right="4"/>
            </w:pPr>
            <w:r>
              <w:rPr>
                <w:spacing w:val="-10"/>
              </w:rPr>
              <w:t>0</w:t>
            </w:r>
          </w:p>
        </w:tc>
        <w:tc>
          <w:tcPr>
            <w:tcW w:w="910" w:type="dxa"/>
          </w:tcPr>
          <w:p w14:paraId="12555504" w14:textId="77777777" w:rsidR="00D23128" w:rsidRDefault="00D23128">
            <w:pPr>
              <w:pStyle w:val="TableParagraph"/>
              <w:jc w:val="left"/>
            </w:pPr>
          </w:p>
        </w:tc>
        <w:tc>
          <w:tcPr>
            <w:tcW w:w="910" w:type="dxa"/>
          </w:tcPr>
          <w:p w14:paraId="6EAB3FC2" w14:textId="77777777" w:rsidR="00D23128" w:rsidRDefault="00870C69">
            <w:pPr>
              <w:pStyle w:val="TableParagraph"/>
              <w:spacing w:before="250"/>
              <w:ind w:left="15" w:right="5"/>
            </w:pPr>
            <w:r>
              <w:rPr>
                <w:spacing w:val="-10"/>
              </w:rPr>
              <w:t>0</w:t>
            </w:r>
          </w:p>
        </w:tc>
        <w:tc>
          <w:tcPr>
            <w:tcW w:w="910" w:type="dxa"/>
          </w:tcPr>
          <w:p w14:paraId="3AB9F65B" w14:textId="77777777" w:rsidR="00D23128" w:rsidRDefault="00870C69">
            <w:pPr>
              <w:pStyle w:val="TableParagraph"/>
              <w:spacing w:before="250"/>
              <w:ind w:left="15" w:right="6"/>
            </w:pPr>
            <w:r>
              <w:rPr>
                <w:spacing w:val="-10"/>
              </w:rPr>
              <w:t>0</w:t>
            </w:r>
          </w:p>
        </w:tc>
        <w:tc>
          <w:tcPr>
            <w:tcW w:w="911" w:type="dxa"/>
          </w:tcPr>
          <w:p w14:paraId="0B2CC4B9" w14:textId="77777777" w:rsidR="00D23128" w:rsidRDefault="00870C69">
            <w:pPr>
              <w:pStyle w:val="TableParagraph"/>
              <w:spacing w:before="250"/>
              <w:ind w:left="12" w:right="5"/>
            </w:pPr>
            <w:r>
              <w:rPr>
                <w:spacing w:val="-10"/>
              </w:rPr>
              <w:t>0</w:t>
            </w:r>
          </w:p>
        </w:tc>
        <w:tc>
          <w:tcPr>
            <w:tcW w:w="913" w:type="dxa"/>
          </w:tcPr>
          <w:p w14:paraId="4F83A182" w14:textId="77777777" w:rsidR="00D23128" w:rsidRDefault="00870C69">
            <w:pPr>
              <w:pStyle w:val="TableParagraph"/>
              <w:spacing w:before="250"/>
              <w:ind w:left="27" w:right="23"/>
            </w:pPr>
            <w:r>
              <w:rPr>
                <w:spacing w:val="-10"/>
              </w:rPr>
              <w:t>0</w:t>
            </w:r>
          </w:p>
        </w:tc>
        <w:tc>
          <w:tcPr>
            <w:tcW w:w="911" w:type="dxa"/>
          </w:tcPr>
          <w:p w14:paraId="07D7C9D4" w14:textId="77777777" w:rsidR="00D23128" w:rsidRDefault="00870C69">
            <w:pPr>
              <w:pStyle w:val="TableParagraph"/>
              <w:spacing w:before="250"/>
              <w:ind w:left="12" w:right="12"/>
            </w:pPr>
            <w:r>
              <w:rPr>
                <w:spacing w:val="-10"/>
              </w:rPr>
              <w:t>0</w:t>
            </w:r>
          </w:p>
        </w:tc>
        <w:tc>
          <w:tcPr>
            <w:tcW w:w="907" w:type="dxa"/>
          </w:tcPr>
          <w:p w14:paraId="7C667612" w14:textId="77777777" w:rsidR="00D23128" w:rsidRDefault="00870C69">
            <w:pPr>
              <w:pStyle w:val="TableParagraph"/>
              <w:spacing w:before="250"/>
              <w:ind w:right="1"/>
            </w:pPr>
            <w:r>
              <w:rPr>
                <w:spacing w:val="-10"/>
              </w:rPr>
              <w:t>0</w:t>
            </w:r>
          </w:p>
        </w:tc>
      </w:tr>
      <w:tr w:rsidR="00D23128" w14:paraId="61586A05" w14:textId="77777777">
        <w:trPr>
          <w:trHeight w:val="254"/>
        </w:trPr>
        <w:tc>
          <w:tcPr>
            <w:tcW w:w="2929" w:type="dxa"/>
          </w:tcPr>
          <w:p w14:paraId="1EBA27B5" w14:textId="77777777" w:rsidR="00D23128" w:rsidRDefault="00870C69">
            <w:pPr>
              <w:pStyle w:val="TableParagraph"/>
              <w:spacing w:line="234" w:lineRule="exact"/>
              <w:ind w:left="14" w:right="2"/>
            </w:pPr>
            <w:r>
              <w:rPr>
                <w:spacing w:val="-2"/>
              </w:rPr>
              <w:t>37:11:030304</w:t>
            </w:r>
          </w:p>
        </w:tc>
        <w:tc>
          <w:tcPr>
            <w:tcW w:w="905" w:type="dxa"/>
          </w:tcPr>
          <w:p w14:paraId="6691FADC" w14:textId="77777777" w:rsidR="00D23128" w:rsidRDefault="00870C69">
            <w:pPr>
              <w:pStyle w:val="TableParagraph"/>
              <w:spacing w:line="234" w:lineRule="exact"/>
              <w:ind w:left="10" w:right="4"/>
            </w:pPr>
            <w:r>
              <w:rPr>
                <w:spacing w:val="-10"/>
              </w:rPr>
              <w:t>0</w:t>
            </w:r>
          </w:p>
        </w:tc>
        <w:tc>
          <w:tcPr>
            <w:tcW w:w="910" w:type="dxa"/>
          </w:tcPr>
          <w:p w14:paraId="0951ABEF" w14:textId="77777777" w:rsidR="00D23128" w:rsidRDefault="00870C69">
            <w:pPr>
              <w:pStyle w:val="TableParagraph"/>
              <w:spacing w:line="234" w:lineRule="exact"/>
              <w:ind w:left="15" w:right="10"/>
            </w:pPr>
            <w:r>
              <w:rPr>
                <w:spacing w:val="-10"/>
              </w:rPr>
              <w:t>0</w:t>
            </w:r>
          </w:p>
        </w:tc>
        <w:tc>
          <w:tcPr>
            <w:tcW w:w="910" w:type="dxa"/>
          </w:tcPr>
          <w:p w14:paraId="1D3D936B" w14:textId="77777777" w:rsidR="00D23128" w:rsidRDefault="00870C69">
            <w:pPr>
              <w:pStyle w:val="TableParagraph"/>
              <w:spacing w:line="234" w:lineRule="exact"/>
              <w:ind w:left="15" w:right="5"/>
            </w:pPr>
            <w:r>
              <w:rPr>
                <w:spacing w:val="-10"/>
              </w:rPr>
              <w:t>0</w:t>
            </w:r>
          </w:p>
        </w:tc>
        <w:tc>
          <w:tcPr>
            <w:tcW w:w="910" w:type="dxa"/>
          </w:tcPr>
          <w:p w14:paraId="5E4D2E0F" w14:textId="77777777" w:rsidR="00D23128" w:rsidRDefault="00870C69">
            <w:pPr>
              <w:pStyle w:val="TableParagraph"/>
              <w:spacing w:line="234" w:lineRule="exact"/>
              <w:ind w:left="15" w:right="6"/>
            </w:pPr>
            <w:r>
              <w:rPr>
                <w:spacing w:val="-10"/>
              </w:rPr>
              <w:t>0</w:t>
            </w:r>
          </w:p>
        </w:tc>
        <w:tc>
          <w:tcPr>
            <w:tcW w:w="911" w:type="dxa"/>
          </w:tcPr>
          <w:p w14:paraId="51ECEC82" w14:textId="77777777" w:rsidR="00D23128" w:rsidRDefault="00870C69">
            <w:pPr>
              <w:pStyle w:val="TableParagraph"/>
              <w:spacing w:line="234" w:lineRule="exact"/>
              <w:ind w:left="12" w:right="5"/>
            </w:pPr>
            <w:r>
              <w:rPr>
                <w:spacing w:val="-10"/>
              </w:rPr>
              <w:t>0</w:t>
            </w:r>
          </w:p>
        </w:tc>
        <w:tc>
          <w:tcPr>
            <w:tcW w:w="913" w:type="dxa"/>
          </w:tcPr>
          <w:p w14:paraId="093A291F" w14:textId="77777777" w:rsidR="00D23128" w:rsidRDefault="00870C69">
            <w:pPr>
              <w:pStyle w:val="TableParagraph"/>
              <w:spacing w:line="234" w:lineRule="exact"/>
              <w:ind w:left="27" w:right="23"/>
            </w:pPr>
            <w:r>
              <w:rPr>
                <w:spacing w:val="-10"/>
              </w:rPr>
              <w:t>0</w:t>
            </w:r>
          </w:p>
        </w:tc>
        <w:tc>
          <w:tcPr>
            <w:tcW w:w="911" w:type="dxa"/>
          </w:tcPr>
          <w:p w14:paraId="17484156" w14:textId="77777777" w:rsidR="00D23128" w:rsidRDefault="00870C69">
            <w:pPr>
              <w:pStyle w:val="TableParagraph"/>
              <w:spacing w:line="234" w:lineRule="exact"/>
              <w:ind w:left="12" w:right="12"/>
            </w:pPr>
            <w:r>
              <w:rPr>
                <w:spacing w:val="-10"/>
              </w:rPr>
              <w:t>0</w:t>
            </w:r>
          </w:p>
        </w:tc>
        <w:tc>
          <w:tcPr>
            <w:tcW w:w="907" w:type="dxa"/>
          </w:tcPr>
          <w:p w14:paraId="49FF4720" w14:textId="77777777" w:rsidR="00D23128" w:rsidRDefault="00870C69">
            <w:pPr>
              <w:pStyle w:val="TableParagraph"/>
              <w:spacing w:line="234" w:lineRule="exact"/>
              <w:ind w:right="1"/>
            </w:pPr>
            <w:r>
              <w:rPr>
                <w:spacing w:val="-10"/>
              </w:rPr>
              <w:t>0</w:t>
            </w:r>
          </w:p>
        </w:tc>
      </w:tr>
      <w:tr w:rsidR="00D23128" w14:paraId="1FBF26EB" w14:textId="77777777">
        <w:trPr>
          <w:trHeight w:val="251"/>
        </w:trPr>
        <w:tc>
          <w:tcPr>
            <w:tcW w:w="2929" w:type="dxa"/>
          </w:tcPr>
          <w:p w14:paraId="17E82207" w14:textId="77777777" w:rsidR="00D23128" w:rsidRDefault="00870C69">
            <w:pPr>
              <w:pStyle w:val="TableParagraph"/>
              <w:spacing w:line="232" w:lineRule="exact"/>
              <w:ind w:left="14" w:right="2"/>
            </w:pPr>
            <w:r>
              <w:rPr>
                <w:spacing w:val="-2"/>
              </w:rPr>
              <w:t>37:11:030128</w:t>
            </w:r>
          </w:p>
        </w:tc>
        <w:tc>
          <w:tcPr>
            <w:tcW w:w="905" w:type="dxa"/>
          </w:tcPr>
          <w:p w14:paraId="3F6E22B6" w14:textId="77777777" w:rsidR="00D23128" w:rsidRDefault="00870C69">
            <w:pPr>
              <w:pStyle w:val="TableParagraph"/>
              <w:spacing w:line="232" w:lineRule="exact"/>
              <w:ind w:left="10" w:right="4"/>
            </w:pPr>
            <w:r>
              <w:rPr>
                <w:spacing w:val="-10"/>
              </w:rPr>
              <w:t>0</w:t>
            </w:r>
          </w:p>
        </w:tc>
        <w:tc>
          <w:tcPr>
            <w:tcW w:w="910" w:type="dxa"/>
          </w:tcPr>
          <w:p w14:paraId="7F36747C" w14:textId="77777777" w:rsidR="00D23128" w:rsidRDefault="00870C69">
            <w:pPr>
              <w:pStyle w:val="TableParagraph"/>
              <w:spacing w:line="232" w:lineRule="exact"/>
              <w:ind w:left="15" w:right="10"/>
            </w:pPr>
            <w:r>
              <w:rPr>
                <w:spacing w:val="-10"/>
              </w:rPr>
              <w:t>0</w:t>
            </w:r>
          </w:p>
        </w:tc>
        <w:tc>
          <w:tcPr>
            <w:tcW w:w="910" w:type="dxa"/>
          </w:tcPr>
          <w:p w14:paraId="671FA71D" w14:textId="77777777" w:rsidR="00D23128" w:rsidRDefault="00870C69">
            <w:pPr>
              <w:pStyle w:val="TableParagraph"/>
              <w:spacing w:line="232" w:lineRule="exact"/>
              <w:ind w:left="15" w:right="5"/>
            </w:pPr>
            <w:r>
              <w:rPr>
                <w:spacing w:val="-10"/>
              </w:rPr>
              <w:t>0</w:t>
            </w:r>
          </w:p>
        </w:tc>
        <w:tc>
          <w:tcPr>
            <w:tcW w:w="910" w:type="dxa"/>
          </w:tcPr>
          <w:p w14:paraId="445AFD4B" w14:textId="77777777" w:rsidR="00D23128" w:rsidRDefault="00870C69">
            <w:pPr>
              <w:pStyle w:val="TableParagraph"/>
              <w:spacing w:line="232" w:lineRule="exact"/>
              <w:ind w:left="15" w:right="6"/>
            </w:pPr>
            <w:r>
              <w:rPr>
                <w:spacing w:val="-10"/>
              </w:rPr>
              <w:t>0</w:t>
            </w:r>
          </w:p>
        </w:tc>
        <w:tc>
          <w:tcPr>
            <w:tcW w:w="911" w:type="dxa"/>
          </w:tcPr>
          <w:p w14:paraId="71B40674" w14:textId="77777777" w:rsidR="00D23128" w:rsidRDefault="00870C69">
            <w:pPr>
              <w:pStyle w:val="TableParagraph"/>
              <w:spacing w:line="232" w:lineRule="exact"/>
              <w:ind w:left="12" w:right="5"/>
            </w:pPr>
            <w:r>
              <w:rPr>
                <w:spacing w:val="-10"/>
              </w:rPr>
              <w:t>0</w:t>
            </w:r>
          </w:p>
        </w:tc>
        <w:tc>
          <w:tcPr>
            <w:tcW w:w="913" w:type="dxa"/>
          </w:tcPr>
          <w:p w14:paraId="226872AC" w14:textId="77777777" w:rsidR="00D23128" w:rsidRDefault="00870C69">
            <w:pPr>
              <w:pStyle w:val="TableParagraph"/>
              <w:spacing w:line="232" w:lineRule="exact"/>
              <w:ind w:left="27" w:right="23"/>
            </w:pPr>
            <w:r>
              <w:rPr>
                <w:spacing w:val="-10"/>
              </w:rPr>
              <w:t>0</w:t>
            </w:r>
          </w:p>
        </w:tc>
        <w:tc>
          <w:tcPr>
            <w:tcW w:w="911" w:type="dxa"/>
          </w:tcPr>
          <w:p w14:paraId="1C0404EE" w14:textId="77777777" w:rsidR="00D23128" w:rsidRDefault="00870C69">
            <w:pPr>
              <w:pStyle w:val="TableParagraph"/>
              <w:spacing w:line="232" w:lineRule="exact"/>
              <w:ind w:left="12" w:right="12"/>
            </w:pPr>
            <w:r>
              <w:rPr>
                <w:spacing w:val="-10"/>
              </w:rPr>
              <w:t>0</w:t>
            </w:r>
          </w:p>
        </w:tc>
        <w:tc>
          <w:tcPr>
            <w:tcW w:w="907" w:type="dxa"/>
          </w:tcPr>
          <w:p w14:paraId="613DED22" w14:textId="77777777" w:rsidR="00D23128" w:rsidRDefault="00870C69">
            <w:pPr>
              <w:pStyle w:val="TableParagraph"/>
              <w:spacing w:line="232" w:lineRule="exact"/>
              <w:ind w:right="1"/>
            </w:pPr>
            <w:r>
              <w:rPr>
                <w:spacing w:val="-10"/>
              </w:rPr>
              <w:t>0</w:t>
            </w:r>
          </w:p>
        </w:tc>
      </w:tr>
      <w:tr w:rsidR="00D23128" w14:paraId="5C132772" w14:textId="77777777">
        <w:trPr>
          <w:trHeight w:val="1012"/>
        </w:trPr>
        <w:tc>
          <w:tcPr>
            <w:tcW w:w="2929" w:type="dxa"/>
          </w:tcPr>
          <w:p w14:paraId="0344B8A0" w14:textId="77777777" w:rsidR="00D23128" w:rsidRDefault="00870C69">
            <w:pPr>
              <w:pStyle w:val="TableParagraph"/>
              <w:ind w:left="42" w:firstLine="316"/>
              <w:jc w:val="left"/>
            </w:pPr>
            <w:r>
              <w:t>Средне-и малоэтажный жилищный</w:t>
            </w:r>
            <w:r>
              <w:rPr>
                <w:spacing w:val="-10"/>
              </w:rPr>
              <w:t xml:space="preserve"> </w:t>
            </w:r>
            <w:r>
              <w:t>фонд,</w:t>
            </w:r>
            <w:r>
              <w:rPr>
                <w:spacing w:val="-10"/>
              </w:rPr>
              <w:t xml:space="preserve"> </w:t>
            </w:r>
            <w:r>
              <w:t>в</w:t>
            </w:r>
            <w:r>
              <w:rPr>
                <w:spacing w:val="-10"/>
              </w:rPr>
              <w:t xml:space="preserve"> </w:t>
            </w:r>
            <w:r>
              <w:t>том</w:t>
            </w:r>
            <w:r>
              <w:rPr>
                <w:spacing w:val="-10"/>
              </w:rPr>
              <w:t xml:space="preserve"> </w:t>
            </w:r>
            <w:r>
              <w:t>числе,</w:t>
            </w:r>
          </w:p>
          <w:p w14:paraId="7E6B8EE3" w14:textId="77777777" w:rsidR="00D23128" w:rsidRDefault="00870C69">
            <w:pPr>
              <w:pStyle w:val="TableParagraph"/>
              <w:spacing w:line="254" w:lineRule="exact"/>
              <w:ind w:left="954" w:firstLine="110"/>
              <w:jc w:val="left"/>
            </w:pPr>
            <w:r>
              <w:t>по</w:t>
            </w:r>
            <w:r>
              <w:rPr>
                <w:spacing w:val="-14"/>
              </w:rPr>
              <w:t xml:space="preserve"> </w:t>
            </w:r>
            <w:r>
              <w:t xml:space="preserve">кадастровым </w:t>
            </w:r>
            <w:r>
              <w:rPr>
                <w:spacing w:val="-2"/>
              </w:rPr>
              <w:t>кварталам:</w:t>
            </w:r>
          </w:p>
        </w:tc>
        <w:tc>
          <w:tcPr>
            <w:tcW w:w="905" w:type="dxa"/>
          </w:tcPr>
          <w:p w14:paraId="7F55A694" w14:textId="77777777" w:rsidR="00D23128" w:rsidRDefault="00D23128">
            <w:pPr>
              <w:pStyle w:val="TableParagraph"/>
              <w:spacing w:before="124"/>
              <w:jc w:val="left"/>
            </w:pPr>
          </w:p>
          <w:p w14:paraId="13E48650" w14:textId="77777777" w:rsidR="00D23128" w:rsidRDefault="00870C69">
            <w:pPr>
              <w:pStyle w:val="TableParagraph"/>
              <w:ind w:left="10" w:right="4"/>
            </w:pPr>
            <w:r>
              <w:rPr>
                <w:spacing w:val="-10"/>
              </w:rPr>
              <w:t>0</w:t>
            </w:r>
          </w:p>
        </w:tc>
        <w:tc>
          <w:tcPr>
            <w:tcW w:w="910" w:type="dxa"/>
          </w:tcPr>
          <w:p w14:paraId="410158FE" w14:textId="77777777" w:rsidR="00D23128" w:rsidRDefault="00D23128">
            <w:pPr>
              <w:pStyle w:val="TableParagraph"/>
              <w:spacing w:before="124"/>
              <w:jc w:val="left"/>
            </w:pPr>
          </w:p>
          <w:p w14:paraId="6BBFEF5F" w14:textId="77777777" w:rsidR="00D23128" w:rsidRDefault="00870C69">
            <w:pPr>
              <w:pStyle w:val="TableParagraph"/>
              <w:ind w:left="15" w:right="10"/>
            </w:pPr>
            <w:r>
              <w:rPr>
                <w:spacing w:val="-10"/>
              </w:rPr>
              <w:t>0</w:t>
            </w:r>
          </w:p>
        </w:tc>
        <w:tc>
          <w:tcPr>
            <w:tcW w:w="910" w:type="dxa"/>
          </w:tcPr>
          <w:p w14:paraId="3D4F0D51" w14:textId="77777777" w:rsidR="00D23128" w:rsidRDefault="00D23128">
            <w:pPr>
              <w:pStyle w:val="TableParagraph"/>
              <w:spacing w:before="124"/>
              <w:jc w:val="left"/>
            </w:pPr>
          </w:p>
          <w:p w14:paraId="1CBEB55E" w14:textId="77777777" w:rsidR="00D23128" w:rsidRDefault="00870C69">
            <w:pPr>
              <w:pStyle w:val="TableParagraph"/>
              <w:ind w:left="15" w:right="5"/>
            </w:pPr>
            <w:r>
              <w:rPr>
                <w:spacing w:val="-10"/>
              </w:rPr>
              <w:t>0</w:t>
            </w:r>
          </w:p>
        </w:tc>
        <w:tc>
          <w:tcPr>
            <w:tcW w:w="910" w:type="dxa"/>
          </w:tcPr>
          <w:p w14:paraId="5B40A1ED" w14:textId="77777777" w:rsidR="00D23128" w:rsidRDefault="00D23128">
            <w:pPr>
              <w:pStyle w:val="TableParagraph"/>
              <w:spacing w:before="124"/>
              <w:jc w:val="left"/>
            </w:pPr>
          </w:p>
          <w:p w14:paraId="5990E593" w14:textId="77777777" w:rsidR="00D23128" w:rsidRDefault="00870C69">
            <w:pPr>
              <w:pStyle w:val="TableParagraph"/>
              <w:ind w:left="15" w:right="6"/>
            </w:pPr>
            <w:r>
              <w:rPr>
                <w:spacing w:val="-10"/>
              </w:rPr>
              <w:t>0</w:t>
            </w:r>
          </w:p>
        </w:tc>
        <w:tc>
          <w:tcPr>
            <w:tcW w:w="911" w:type="dxa"/>
          </w:tcPr>
          <w:p w14:paraId="26C4287F" w14:textId="77777777" w:rsidR="00D23128" w:rsidRDefault="00D23128">
            <w:pPr>
              <w:pStyle w:val="TableParagraph"/>
              <w:spacing w:before="124"/>
              <w:jc w:val="left"/>
            </w:pPr>
          </w:p>
          <w:p w14:paraId="4E525FC9" w14:textId="77777777" w:rsidR="00D23128" w:rsidRDefault="00870C69">
            <w:pPr>
              <w:pStyle w:val="TableParagraph"/>
              <w:ind w:left="12" w:right="5"/>
            </w:pPr>
            <w:r>
              <w:rPr>
                <w:spacing w:val="-10"/>
              </w:rPr>
              <w:t>0</w:t>
            </w:r>
          </w:p>
        </w:tc>
        <w:tc>
          <w:tcPr>
            <w:tcW w:w="913" w:type="dxa"/>
          </w:tcPr>
          <w:p w14:paraId="49317F15" w14:textId="77777777" w:rsidR="00D23128" w:rsidRDefault="00D23128">
            <w:pPr>
              <w:pStyle w:val="TableParagraph"/>
              <w:spacing w:before="124"/>
              <w:jc w:val="left"/>
            </w:pPr>
          </w:p>
          <w:p w14:paraId="0AE51309" w14:textId="77777777" w:rsidR="00D23128" w:rsidRDefault="00870C69">
            <w:pPr>
              <w:pStyle w:val="TableParagraph"/>
              <w:ind w:left="27" w:right="23"/>
            </w:pPr>
            <w:r>
              <w:rPr>
                <w:spacing w:val="-10"/>
              </w:rPr>
              <w:t>0</w:t>
            </w:r>
          </w:p>
        </w:tc>
        <w:tc>
          <w:tcPr>
            <w:tcW w:w="911" w:type="dxa"/>
          </w:tcPr>
          <w:p w14:paraId="111801E9" w14:textId="77777777" w:rsidR="00D23128" w:rsidRDefault="00D23128">
            <w:pPr>
              <w:pStyle w:val="TableParagraph"/>
              <w:spacing w:before="124"/>
              <w:jc w:val="left"/>
            </w:pPr>
          </w:p>
          <w:p w14:paraId="610DFF9D" w14:textId="77777777" w:rsidR="00D23128" w:rsidRDefault="00870C69">
            <w:pPr>
              <w:pStyle w:val="TableParagraph"/>
              <w:ind w:left="12" w:right="12"/>
            </w:pPr>
            <w:r>
              <w:rPr>
                <w:spacing w:val="-10"/>
              </w:rPr>
              <w:t>0</w:t>
            </w:r>
          </w:p>
        </w:tc>
        <w:tc>
          <w:tcPr>
            <w:tcW w:w="907" w:type="dxa"/>
          </w:tcPr>
          <w:p w14:paraId="71141E2C" w14:textId="77777777" w:rsidR="00D23128" w:rsidRDefault="00D23128">
            <w:pPr>
              <w:pStyle w:val="TableParagraph"/>
              <w:spacing w:before="124"/>
              <w:jc w:val="left"/>
            </w:pPr>
          </w:p>
          <w:p w14:paraId="2BD66CA8" w14:textId="77777777" w:rsidR="00D23128" w:rsidRDefault="00870C69">
            <w:pPr>
              <w:pStyle w:val="TableParagraph"/>
              <w:ind w:right="1"/>
            </w:pPr>
            <w:r>
              <w:rPr>
                <w:spacing w:val="-10"/>
              </w:rPr>
              <w:t>0</w:t>
            </w:r>
          </w:p>
        </w:tc>
      </w:tr>
      <w:tr w:rsidR="00D23128" w14:paraId="712BA55C" w14:textId="77777777">
        <w:trPr>
          <w:trHeight w:val="252"/>
        </w:trPr>
        <w:tc>
          <w:tcPr>
            <w:tcW w:w="2929" w:type="dxa"/>
          </w:tcPr>
          <w:p w14:paraId="65DD2604" w14:textId="77777777" w:rsidR="00D23128" w:rsidRDefault="00870C69">
            <w:pPr>
              <w:pStyle w:val="TableParagraph"/>
              <w:spacing w:line="232" w:lineRule="exact"/>
              <w:ind w:left="14" w:right="2"/>
            </w:pPr>
            <w:r>
              <w:rPr>
                <w:spacing w:val="-2"/>
              </w:rPr>
              <w:t>37:11:030304</w:t>
            </w:r>
          </w:p>
        </w:tc>
        <w:tc>
          <w:tcPr>
            <w:tcW w:w="905" w:type="dxa"/>
          </w:tcPr>
          <w:p w14:paraId="70084CFA" w14:textId="77777777" w:rsidR="00D23128" w:rsidRDefault="00870C69">
            <w:pPr>
              <w:pStyle w:val="TableParagraph"/>
              <w:spacing w:line="232" w:lineRule="exact"/>
              <w:ind w:left="10" w:right="4"/>
            </w:pPr>
            <w:r>
              <w:rPr>
                <w:spacing w:val="-10"/>
              </w:rPr>
              <w:t>0</w:t>
            </w:r>
          </w:p>
        </w:tc>
        <w:tc>
          <w:tcPr>
            <w:tcW w:w="910" w:type="dxa"/>
          </w:tcPr>
          <w:p w14:paraId="097E17BF" w14:textId="77777777" w:rsidR="00D23128" w:rsidRDefault="00870C69">
            <w:pPr>
              <w:pStyle w:val="TableParagraph"/>
              <w:spacing w:line="232" w:lineRule="exact"/>
              <w:ind w:left="15" w:right="10"/>
            </w:pPr>
            <w:r>
              <w:rPr>
                <w:spacing w:val="-10"/>
              </w:rPr>
              <w:t>0</w:t>
            </w:r>
          </w:p>
        </w:tc>
        <w:tc>
          <w:tcPr>
            <w:tcW w:w="910" w:type="dxa"/>
          </w:tcPr>
          <w:p w14:paraId="4561B6DB" w14:textId="77777777" w:rsidR="00D23128" w:rsidRDefault="00870C69">
            <w:pPr>
              <w:pStyle w:val="TableParagraph"/>
              <w:spacing w:line="232" w:lineRule="exact"/>
              <w:ind w:left="15" w:right="5"/>
            </w:pPr>
            <w:r>
              <w:rPr>
                <w:spacing w:val="-10"/>
              </w:rPr>
              <w:t>0</w:t>
            </w:r>
          </w:p>
        </w:tc>
        <w:tc>
          <w:tcPr>
            <w:tcW w:w="910" w:type="dxa"/>
          </w:tcPr>
          <w:p w14:paraId="50B0B970" w14:textId="77777777" w:rsidR="00D23128" w:rsidRDefault="00870C69">
            <w:pPr>
              <w:pStyle w:val="TableParagraph"/>
              <w:spacing w:line="232" w:lineRule="exact"/>
              <w:ind w:left="15" w:right="6"/>
            </w:pPr>
            <w:r>
              <w:rPr>
                <w:spacing w:val="-10"/>
              </w:rPr>
              <w:t>0</w:t>
            </w:r>
          </w:p>
        </w:tc>
        <w:tc>
          <w:tcPr>
            <w:tcW w:w="911" w:type="dxa"/>
          </w:tcPr>
          <w:p w14:paraId="26C6DB46" w14:textId="77777777" w:rsidR="00D23128" w:rsidRDefault="00870C69">
            <w:pPr>
              <w:pStyle w:val="TableParagraph"/>
              <w:spacing w:line="232" w:lineRule="exact"/>
              <w:ind w:left="12" w:right="5"/>
            </w:pPr>
            <w:r>
              <w:rPr>
                <w:spacing w:val="-10"/>
              </w:rPr>
              <w:t>0</w:t>
            </w:r>
          </w:p>
        </w:tc>
        <w:tc>
          <w:tcPr>
            <w:tcW w:w="913" w:type="dxa"/>
          </w:tcPr>
          <w:p w14:paraId="35D6E140" w14:textId="77777777" w:rsidR="00D23128" w:rsidRDefault="00870C69">
            <w:pPr>
              <w:pStyle w:val="TableParagraph"/>
              <w:spacing w:line="232" w:lineRule="exact"/>
              <w:ind w:left="27" w:right="23"/>
            </w:pPr>
            <w:r>
              <w:rPr>
                <w:spacing w:val="-10"/>
              </w:rPr>
              <w:t>0</w:t>
            </w:r>
          </w:p>
        </w:tc>
        <w:tc>
          <w:tcPr>
            <w:tcW w:w="911" w:type="dxa"/>
          </w:tcPr>
          <w:p w14:paraId="0F8C1F68" w14:textId="77777777" w:rsidR="00D23128" w:rsidRDefault="00870C69">
            <w:pPr>
              <w:pStyle w:val="TableParagraph"/>
              <w:spacing w:line="232" w:lineRule="exact"/>
              <w:ind w:left="12" w:right="12"/>
            </w:pPr>
            <w:r>
              <w:rPr>
                <w:spacing w:val="-10"/>
              </w:rPr>
              <w:t>0</w:t>
            </w:r>
          </w:p>
        </w:tc>
        <w:tc>
          <w:tcPr>
            <w:tcW w:w="907" w:type="dxa"/>
          </w:tcPr>
          <w:p w14:paraId="0D9D9361" w14:textId="77777777" w:rsidR="00D23128" w:rsidRDefault="00870C69">
            <w:pPr>
              <w:pStyle w:val="TableParagraph"/>
              <w:spacing w:line="232" w:lineRule="exact"/>
              <w:ind w:right="1"/>
            </w:pPr>
            <w:r>
              <w:rPr>
                <w:spacing w:val="-10"/>
              </w:rPr>
              <w:t>0</w:t>
            </w:r>
          </w:p>
        </w:tc>
      </w:tr>
      <w:tr w:rsidR="00D23128" w14:paraId="60680EEF" w14:textId="77777777">
        <w:trPr>
          <w:trHeight w:val="251"/>
        </w:trPr>
        <w:tc>
          <w:tcPr>
            <w:tcW w:w="2929" w:type="dxa"/>
          </w:tcPr>
          <w:p w14:paraId="3273B24F" w14:textId="77777777" w:rsidR="00D23128" w:rsidRDefault="00870C69">
            <w:pPr>
              <w:pStyle w:val="TableParagraph"/>
              <w:spacing w:line="232" w:lineRule="exact"/>
              <w:ind w:left="14" w:right="2"/>
            </w:pPr>
            <w:r>
              <w:rPr>
                <w:spacing w:val="-2"/>
              </w:rPr>
              <w:t>37:11:030128</w:t>
            </w:r>
          </w:p>
        </w:tc>
        <w:tc>
          <w:tcPr>
            <w:tcW w:w="905" w:type="dxa"/>
          </w:tcPr>
          <w:p w14:paraId="1B8C4C28" w14:textId="77777777" w:rsidR="00D23128" w:rsidRDefault="00870C69">
            <w:pPr>
              <w:pStyle w:val="TableParagraph"/>
              <w:spacing w:line="232" w:lineRule="exact"/>
              <w:ind w:left="10" w:right="4"/>
            </w:pPr>
            <w:r>
              <w:rPr>
                <w:spacing w:val="-10"/>
              </w:rPr>
              <w:t>0</w:t>
            </w:r>
          </w:p>
        </w:tc>
        <w:tc>
          <w:tcPr>
            <w:tcW w:w="910" w:type="dxa"/>
          </w:tcPr>
          <w:p w14:paraId="70524AA2" w14:textId="77777777" w:rsidR="00D23128" w:rsidRDefault="00870C69">
            <w:pPr>
              <w:pStyle w:val="TableParagraph"/>
              <w:spacing w:line="232" w:lineRule="exact"/>
              <w:ind w:left="15" w:right="10"/>
            </w:pPr>
            <w:r>
              <w:rPr>
                <w:spacing w:val="-10"/>
              </w:rPr>
              <w:t>0</w:t>
            </w:r>
          </w:p>
        </w:tc>
        <w:tc>
          <w:tcPr>
            <w:tcW w:w="910" w:type="dxa"/>
          </w:tcPr>
          <w:p w14:paraId="20061A38" w14:textId="77777777" w:rsidR="00D23128" w:rsidRDefault="00870C69">
            <w:pPr>
              <w:pStyle w:val="TableParagraph"/>
              <w:spacing w:line="232" w:lineRule="exact"/>
              <w:ind w:left="15" w:right="5"/>
            </w:pPr>
            <w:r>
              <w:rPr>
                <w:spacing w:val="-10"/>
              </w:rPr>
              <w:t>0</w:t>
            </w:r>
          </w:p>
        </w:tc>
        <w:tc>
          <w:tcPr>
            <w:tcW w:w="910" w:type="dxa"/>
          </w:tcPr>
          <w:p w14:paraId="2528A971" w14:textId="77777777" w:rsidR="00D23128" w:rsidRDefault="00870C69">
            <w:pPr>
              <w:pStyle w:val="TableParagraph"/>
              <w:spacing w:line="232" w:lineRule="exact"/>
              <w:ind w:left="15" w:right="6"/>
            </w:pPr>
            <w:r>
              <w:rPr>
                <w:spacing w:val="-10"/>
              </w:rPr>
              <w:t>0</w:t>
            </w:r>
          </w:p>
        </w:tc>
        <w:tc>
          <w:tcPr>
            <w:tcW w:w="911" w:type="dxa"/>
          </w:tcPr>
          <w:p w14:paraId="23F91863" w14:textId="77777777" w:rsidR="00D23128" w:rsidRDefault="00870C69">
            <w:pPr>
              <w:pStyle w:val="TableParagraph"/>
              <w:spacing w:line="232" w:lineRule="exact"/>
              <w:ind w:left="12" w:right="5"/>
            </w:pPr>
            <w:r>
              <w:rPr>
                <w:spacing w:val="-10"/>
              </w:rPr>
              <w:t>0</w:t>
            </w:r>
          </w:p>
        </w:tc>
        <w:tc>
          <w:tcPr>
            <w:tcW w:w="913" w:type="dxa"/>
          </w:tcPr>
          <w:p w14:paraId="26295A9E" w14:textId="77777777" w:rsidR="00D23128" w:rsidRDefault="00870C69">
            <w:pPr>
              <w:pStyle w:val="TableParagraph"/>
              <w:spacing w:line="232" w:lineRule="exact"/>
              <w:ind w:left="27" w:right="23"/>
            </w:pPr>
            <w:r>
              <w:rPr>
                <w:spacing w:val="-10"/>
              </w:rPr>
              <w:t>0</w:t>
            </w:r>
          </w:p>
        </w:tc>
        <w:tc>
          <w:tcPr>
            <w:tcW w:w="911" w:type="dxa"/>
          </w:tcPr>
          <w:p w14:paraId="1B863246" w14:textId="77777777" w:rsidR="00D23128" w:rsidRDefault="00870C69">
            <w:pPr>
              <w:pStyle w:val="TableParagraph"/>
              <w:spacing w:line="232" w:lineRule="exact"/>
              <w:ind w:left="12" w:right="12"/>
            </w:pPr>
            <w:r>
              <w:rPr>
                <w:spacing w:val="-10"/>
              </w:rPr>
              <w:t>0</w:t>
            </w:r>
          </w:p>
        </w:tc>
        <w:tc>
          <w:tcPr>
            <w:tcW w:w="907" w:type="dxa"/>
          </w:tcPr>
          <w:p w14:paraId="064356DD" w14:textId="77777777" w:rsidR="00D23128" w:rsidRDefault="00870C69">
            <w:pPr>
              <w:pStyle w:val="TableParagraph"/>
              <w:spacing w:line="232" w:lineRule="exact"/>
              <w:ind w:right="1"/>
            </w:pPr>
            <w:r>
              <w:rPr>
                <w:spacing w:val="-10"/>
              </w:rPr>
              <w:t>0</w:t>
            </w:r>
          </w:p>
        </w:tc>
      </w:tr>
    </w:tbl>
    <w:p w14:paraId="1311DEF0" w14:textId="77777777" w:rsidR="00D23128" w:rsidRDefault="00870C69">
      <w:pPr>
        <w:pStyle w:val="a3"/>
        <w:spacing w:before="3" w:line="360" w:lineRule="auto"/>
        <w:ind w:firstLine="708"/>
      </w:pPr>
      <w:r>
        <w:t>Прирост</w:t>
      </w:r>
      <w:r>
        <w:rPr>
          <w:spacing w:val="-2"/>
        </w:rPr>
        <w:t xml:space="preserve"> </w:t>
      </w:r>
      <w:r>
        <w:t>потребления</w:t>
      </w:r>
      <w:r>
        <w:rPr>
          <w:spacing w:val="-2"/>
        </w:rPr>
        <w:t xml:space="preserve"> </w:t>
      </w:r>
      <w:r>
        <w:t>тепловой</w:t>
      </w:r>
      <w:r>
        <w:rPr>
          <w:spacing w:val="-2"/>
        </w:rPr>
        <w:t xml:space="preserve"> </w:t>
      </w:r>
      <w:r>
        <w:t>энергии</w:t>
      </w:r>
      <w:r>
        <w:rPr>
          <w:spacing w:val="-1"/>
        </w:rPr>
        <w:t xml:space="preserve"> </w:t>
      </w:r>
      <w:r>
        <w:t>на</w:t>
      </w:r>
      <w:r>
        <w:rPr>
          <w:spacing w:val="-3"/>
        </w:rPr>
        <w:t xml:space="preserve"> </w:t>
      </w:r>
      <w:r>
        <w:t>горячее водоснабжение</w:t>
      </w:r>
      <w:r>
        <w:rPr>
          <w:spacing w:val="-3"/>
        </w:rPr>
        <w:t xml:space="preserve"> </w:t>
      </w:r>
      <w:r>
        <w:t>в</w:t>
      </w:r>
      <w:r>
        <w:rPr>
          <w:spacing w:val="-1"/>
        </w:rPr>
        <w:t xml:space="preserve"> </w:t>
      </w:r>
      <w:r>
        <w:t>проектируемых</w:t>
      </w:r>
      <w:r>
        <w:rPr>
          <w:spacing w:val="-3"/>
        </w:rPr>
        <w:t xml:space="preserve"> </w:t>
      </w:r>
      <w:r>
        <w:t>жилых зданиях на период актуализации схемы теплоснабжения, Гкал.</w:t>
      </w:r>
    </w:p>
    <w:p w14:paraId="2FA2572F" w14:textId="77777777" w:rsidR="00D23128" w:rsidRDefault="00870C69">
      <w:pPr>
        <w:spacing w:before="58" w:after="12"/>
        <w:ind w:left="141" w:right="134"/>
        <w:jc w:val="right"/>
      </w:pPr>
      <w:r>
        <w:t xml:space="preserve">Таблица </w:t>
      </w:r>
      <w:r>
        <w:rPr>
          <w:spacing w:val="-5"/>
        </w:rPr>
        <w:t>64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33A8E0EA" w14:textId="77777777">
        <w:trPr>
          <w:trHeight w:val="253"/>
        </w:trPr>
        <w:tc>
          <w:tcPr>
            <w:tcW w:w="2929" w:type="dxa"/>
          </w:tcPr>
          <w:p w14:paraId="01F7702F" w14:textId="77777777" w:rsidR="00D23128" w:rsidRDefault="00870C69">
            <w:pPr>
              <w:pStyle w:val="TableParagraph"/>
              <w:spacing w:before="1" w:line="233" w:lineRule="exact"/>
              <w:ind w:left="14" w:right="5"/>
            </w:pPr>
            <w:r>
              <w:t>Наименование</w:t>
            </w:r>
            <w:r>
              <w:rPr>
                <w:spacing w:val="-11"/>
              </w:rPr>
              <w:t xml:space="preserve"> </w:t>
            </w:r>
            <w:r>
              <w:rPr>
                <w:spacing w:val="-2"/>
              </w:rPr>
              <w:t>показателей</w:t>
            </w:r>
          </w:p>
        </w:tc>
        <w:tc>
          <w:tcPr>
            <w:tcW w:w="905" w:type="dxa"/>
          </w:tcPr>
          <w:p w14:paraId="0C9760D7" w14:textId="77777777" w:rsidR="00D23128" w:rsidRDefault="00870C69">
            <w:pPr>
              <w:pStyle w:val="TableParagraph"/>
              <w:spacing w:before="1" w:line="233" w:lineRule="exact"/>
              <w:ind w:left="10"/>
            </w:pPr>
            <w:r>
              <w:rPr>
                <w:spacing w:val="-4"/>
              </w:rPr>
              <w:t>2021</w:t>
            </w:r>
          </w:p>
        </w:tc>
        <w:tc>
          <w:tcPr>
            <w:tcW w:w="910" w:type="dxa"/>
          </w:tcPr>
          <w:p w14:paraId="266AE091" w14:textId="77777777" w:rsidR="00D23128" w:rsidRDefault="00870C69">
            <w:pPr>
              <w:pStyle w:val="TableParagraph"/>
              <w:spacing w:before="1" w:line="233" w:lineRule="exact"/>
              <w:ind w:left="15" w:right="5"/>
            </w:pPr>
            <w:r>
              <w:rPr>
                <w:spacing w:val="-4"/>
              </w:rPr>
              <w:t>2022</w:t>
            </w:r>
          </w:p>
        </w:tc>
        <w:tc>
          <w:tcPr>
            <w:tcW w:w="910" w:type="dxa"/>
          </w:tcPr>
          <w:p w14:paraId="6D35D795" w14:textId="77777777" w:rsidR="00D23128" w:rsidRDefault="00870C69">
            <w:pPr>
              <w:pStyle w:val="TableParagraph"/>
              <w:spacing w:before="1" w:line="233" w:lineRule="exact"/>
              <w:ind w:left="15"/>
            </w:pPr>
            <w:r>
              <w:rPr>
                <w:spacing w:val="-4"/>
              </w:rPr>
              <w:t>2023</w:t>
            </w:r>
          </w:p>
        </w:tc>
        <w:tc>
          <w:tcPr>
            <w:tcW w:w="910" w:type="dxa"/>
          </w:tcPr>
          <w:p w14:paraId="459C5392" w14:textId="77777777" w:rsidR="00D23128" w:rsidRDefault="00870C69">
            <w:pPr>
              <w:pStyle w:val="TableParagraph"/>
              <w:spacing w:before="1" w:line="233" w:lineRule="exact"/>
              <w:ind w:left="15" w:right="1"/>
            </w:pPr>
            <w:r>
              <w:rPr>
                <w:spacing w:val="-4"/>
              </w:rPr>
              <w:t>2024</w:t>
            </w:r>
          </w:p>
        </w:tc>
        <w:tc>
          <w:tcPr>
            <w:tcW w:w="911" w:type="dxa"/>
          </w:tcPr>
          <w:p w14:paraId="193EE195" w14:textId="77777777" w:rsidR="00D23128" w:rsidRDefault="00870C69">
            <w:pPr>
              <w:pStyle w:val="TableParagraph"/>
              <w:spacing w:before="1" w:line="233" w:lineRule="exact"/>
              <w:ind w:left="12"/>
            </w:pPr>
            <w:r>
              <w:rPr>
                <w:spacing w:val="-4"/>
              </w:rPr>
              <w:t>2025</w:t>
            </w:r>
          </w:p>
        </w:tc>
        <w:tc>
          <w:tcPr>
            <w:tcW w:w="913" w:type="dxa"/>
          </w:tcPr>
          <w:p w14:paraId="1C60C6EE" w14:textId="77777777" w:rsidR="00D23128" w:rsidRDefault="00870C69">
            <w:pPr>
              <w:pStyle w:val="TableParagraph"/>
              <w:spacing w:before="1" w:line="233" w:lineRule="exact"/>
              <w:ind w:left="27" w:right="19"/>
            </w:pPr>
            <w:r>
              <w:rPr>
                <w:spacing w:val="-4"/>
              </w:rPr>
              <w:t>2026</w:t>
            </w:r>
          </w:p>
        </w:tc>
        <w:tc>
          <w:tcPr>
            <w:tcW w:w="911" w:type="dxa"/>
          </w:tcPr>
          <w:p w14:paraId="47BC5BF9" w14:textId="77777777" w:rsidR="00D23128" w:rsidRDefault="00870C69">
            <w:pPr>
              <w:pStyle w:val="TableParagraph"/>
              <w:spacing w:before="1" w:line="233" w:lineRule="exact"/>
              <w:ind w:left="12" w:right="8"/>
            </w:pPr>
            <w:r>
              <w:rPr>
                <w:spacing w:val="-4"/>
              </w:rPr>
              <w:t>2027</w:t>
            </w:r>
          </w:p>
        </w:tc>
        <w:tc>
          <w:tcPr>
            <w:tcW w:w="907" w:type="dxa"/>
          </w:tcPr>
          <w:p w14:paraId="20212C30" w14:textId="77777777" w:rsidR="00D23128" w:rsidRDefault="00870C69">
            <w:pPr>
              <w:pStyle w:val="TableParagraph"/>
              <w:spacing w:before="1" w:line="233" w:lineRule="exact"/>
              <w:ind w:left="1" w:right="1"/>
            </w:pPr>
            <w:r>
              <w:rPr>
                <w:spacing w:val="-4"/>
              </w:rPr>
              <w:t>2028</w:t>
            </w:r>
          </w:p>
        </w:tc>
      </w:tr>
      <w:tr w:rsidR="00D23128" w14:paraId="74C66617" w14:textId="77777777">
        <w:trPr>
          <w:trHeight w:val="184"/>
        </w:trPr>
        <w:tc>
          <w:tcPr>
            <w:tcW w:w="2929" w:type="dxa"/>
          </w:tcPr>
          <w:p w14:paraId="70C942AD" w14:textId="77777777" w:rsidR="00D23128" w:rsidRDefault="00870C69">
            <w:pPr>
              <w:pStyle w:val="TableParagraph"/>
              <w:spacing w:before="2" w:line="163" w:lineRule="exact"/>
              <w:ind w:left="14" w:right="2"/>
              <w:rPr>
                <w:sz w:val="16"/>
              </w:rPr>
            </w:pPr>
            <w:r>
              <w:rPr>
                <w:spacing w:val="-10"/>
                <w:sz w:val="16"/>
              </w:rPr>
              <w:t>1</w:t>
            </w:r>
          </w:p>
        </w:tc>
        <w:tc>
          <w:tcPr>
            <w:tcW w:w="905" w:type="dxa"/>
          </w:tcPr>
          <w:p w14:paraId="740FE699" w14:textId="77777777" w:rsidR="00D23128" w:rsidRDefault="00870C69">
            <w:pPr>
              <w:pStyle w:val="TableParagraph"/>
              <w:spacing w:before="2" w:line="163" w:lineRule="exact"/>
              <w:ind w:left="10" w:right="1"/>
              <w:rPr>
                <w:sz w:val="16"/>
              </w:rPr>
            </w:pPr>
            <w:r>
              <w:rPr>
                <w:spacing w:val="-10"/>
                <w:sz w:val="16"/>
              </w:rPr>
              <w:t>2</w:t>
            </w:r>
          </w:p>
        </w:tc>
        <w:tc>
          <w:tcPr>
            <w:tcW w:w="910" w:type="dxa"/>
          </w:tcPr>
          <w:p w14:paraId="210E703F" w14:textId="77777777" w:rsidR="00D23128" w:rsidRDefault="00870C69">
            <w:pPr>
              <w:pStyle w:val="TableParagraph"/>
              <w:spacing w:before="2" w:line="163" w:lineRule="exact"/>
              <w:ind w:left="15" w:right="6"/>
              <w:rPr>
                <w:sz w:val="16"/>
              </w:rPr>
            </w:pPr>
            <w:r>
              <w:rPr>
                <w:spacing w:val="-10"/>
                <w:sz w:val="16"/>
              </w:rPr>
              <w:t>3</w:t>
            </w:r>
          </w:p>
        </w:tc>
        <w:tc>
          <w:tcPr>
            <w:tcW w:w="910" w:type="dxa"/>
          </w:tcPr>
          <w:p w14:paraId="41F4F3AF" w14:textId="77777777" w:rsidR="00D23128" w:rsidRDefault="00870C69">
            <w:pPr>
              <w:pStyle w:val="TableParagraph"/>
              <w:spacing w:before="2" w:line="163" w:lineRule="exact"/>
              <w:ind w:left="15" w:right="2"/>
              <w:rPr>
                <w:sz w:val="16"/>
              </w:rPr>
            </w:pPr>
            <w:r>
              <w:rPr>
                <w:spacing w:val="-10"/>
                <w:sz w:val="16"/>
              </w:rPr>
              <w:t>4</w:t>
            </w:r>
          </w:p>
        </w:tc>
        <w:tc>
          <w:tcPr>
            <w:tcW w:w="910" w:type="dxa"/>
          </w:tcPr>
          <w:p w14:paraId="6D354F65" w14:textId="77777777" w:rsidR="00D23128" w:rsidRDefault="00870C69">
            <w:pPr>
              <w:pStyle w:val="TableParagraph"/>
              <w:spacing w:before="2" w:line="163" w:lineRule="exact"/>
              <w:ind w:left="15" w:right="2"/>
              <w:rPr>
                <w:sz w:val="16"/>
              </w:rPr>
            </w:pPr>
            <w:r>
              <w:rPr>
                <w:spacing w:val="-10"/>
                <w:sz w:val="16"/>
              </w:rPr>
              <w:t>5</w:t>
            </w:r>
          </w:p>
        </w:tc>
        <w:tc>
          <w:tcPr>
            <w:tcW w:w="911" w:type="dxa"/>
          </w:tcPr>
          <w:p w14:paraId="3133D931" w14:textId="77777777" w:rsidR="00D23128" w:rsidRDefault="00870C69">
            <w:pPr>
              <w:pStyle w:val="TableParagraph"/>
              <w:spacing w:before="2" w:line="163" w:lineRule="exact"/>
              <w:ind w:left="12" w:right="1"/>
              <w:rPr>
                <w:sz w:val="16"/>
              </w:rPr>
            </w:pPr>
            <w:r>
              <w:rPr>
                <w:spacing w:val="-10"/>
                <w:sz w:val="16"/>
              </w:rPr>
              <w:t>6</w:t>
            </w:r>
          </w:p>
        </w:tc>
        <w:tc>
          <w:tcPr>
            <w:tcW w:w="913" w:type="dxa"/>
          </w:tcPr>
          <w:p w14:paraId="2D1FFE40" w14:textId="77777777" w:rsidR="00D23128" w:rsidRDefault="00870C69">
            <w:pPr>
              <w:pStyle w:val="TableParagraph"/>
              <w:spacing w:before="2" w:line="163" w:lineRule="exact"/>
              <w:ind w:left="27" w:right="20"/>
              <w:rPr>
                <w:sz w:val="16"/>
              </w:rPr>
            </w:pPr>
            <w:r>
              <w:rPr>
                <w:spacing w:val="-10"/>
                <w:sz w:val="16"/>
              </w:rPr>
              <w:t>7</w:t>
            </w:r>
          </w:p>
        </w:tc>
        <w:tc>
          <w:tcPr>
            <w:tcW w:w="911" w:type="dxa"/>
          </w:tcPr>
          <w:p w14:paraId="3F69A1BC" w14:textId="77777777" w:rsidR="00D23128" w:rsidRDefault="00870C69">
            <w:pPr>
              <w:pStyle w:val="TableParagraph"/>
              <w:spacing w:before="2" w:line="163" w:lineRule="exact"/>
              <w:ind w:left="12" w:right="10"/>
              <w:rPr>
                <w:sz w:val="16"/>
              </w:rPr>
            </w:pPr>
            <w:r>
              <w:rPr>
                <w:spacing w:val="-10"/>
                <w:sz w:val="16"/>
              </w:rPr>
              <w:t>8</w:t>
            </w:r>
          </w:p>
        </w:tc>
        <w:tc>
          <w:tcPr>
            <w:tcW w:w="907" w:type="dxa"/>
          </w:tcPr>
          <w:p w14:paraId="526E83E2" w14:textId="77777777" w:rsidR="00D23128" w:rsidRDefault="00870C69">
            <w:pPr>
              <w:pStyle w:val="TableParagraph"/>
              <w:spacing w:before="2" w:line="163" w:lineRule="exact"/>
              <w:ind w:left="1" w:right="1"/>
              <w:rPr>
                <w:sz w:val="16"/>
              </w:rPr>
            </w:pPr>
            <w:r>
              <w:rPr>
                <w:spacing w:val="-10"/>
                <w:sz w:val="16"/>
              </w:rPr>
              <w:t>9</w:t>
            </w:r>
          </w:p>
        </w:tc>
      </w:tr>
      <w:tr w:rsidR="00D23128" w14:paraId="704F085C" w14:textId="77777777">
        <w:trPr>
          <w:trHeight w:val="758"/>
        </w:trPr>
        <w:tc>
          <w:tcPr>
            <w:tcW w:w="2929" w:type="dxa"/>
          </w:tcPr>
          <w:p w14:paraId="7A477D42" w14:textId="77777777" w:rsidR="00D23128" w:rsidRDefault="00870C69">
            <w:pPr>
              <w:pStyle w:val="TableParagraph"/>
              <w:ind w:left="110" w:right="101" w:firstLine="3"/>
            </w:pPr>
            <w:r>
              <w:t>Прирост потребления тепловой</w:t>
            </w:r>
            <w:r>
              <w:rPr>
                <w:spacing w:val="-5"/>
              </w:rPr>
              <w:t xml:space="preserve"> </w:t>
            </w:r>
            <w:r>
              <w:t>энергии</w:t>
            </w:r>
            <w:r>
              <w:rPr>
                <w:spacing w:val="-5"/>
              </w:rPr>
              <w:t xml:space="preserve"> </w:t>
            </w:r>
            <w:r>
              <w:t>на</w:t>
            </w:r>
            <w:r>
              <w:rPr>
                <w:spacing w:val="-7"/>
              </w:rPr>
              <w:t xml:space="preserve"> </w:t>
            </w:r>
            <w:r>
              <w:rPr>
                <w:spacing w:val="-2"/>
              </w:rPr>
              <w:t>горячее</w:t>
            </w:r>
          </w:p>
          <w:p w14:paraId="239D4563" w14:textId="77777777" w:rsidR="00D23128" w:rsidRDefault="00870C69">
            <w:pPr>
              <w:pStyle w:val="TableParagraph"/>
              <w:spacing w:line="233" w:lineRule="exact"/>
              <w:ind w:left="14" w:right="5"/>
            </w:pPr>
            <w:r>
              <w:t>водоснабжение,</w:t>
            </w:r>
            <w:r>
              <w:rPr>
                <w:spacing w:val="-4"/>
              </w:rPr>
              <w:t xml:space="preserve"> </w:t>
            </w:r>
            <w:r>
              <w:t>в</w:t>
            </w:r>
            <w:r>
              <w:rPr>
                <w:spacing w:val="-4"/>
              </w:rPr>
              <w:t xml:space="preserve"> </w:t>
            </w:r>
            <w:r>
              <w:t>том</w:t>
            </w:r>
            <w:r>
              <w:rPr>
                <w:spacing w:val="-4"/>
              </w:rPr>
              <w:t xml:space="preserve"> </w:t>
            </w:r>
            <w:r>
              <w:rPr>
                <w:spacing w:val="-2"/>
              </w:rPr>
              <w:t>числе:</w:t>
            </w:r>
          </w:p>
        </w:tc>
        <w:tc>
          <w:tcPr>
            <w:tcW w:w="905" w:type="dxa"/>
          </w:tcPr>
          <w:p w14:paraId="637BBCE8" w14:textId="77777777" w:rsidR="00D23128" w:rsidRDefault="00870C69">
            <w:pPr>
              <w:pStyle w:val="TableParagraph"/>
              <w:spacing w:before="250"/>
              <w:ind w:left="10" w:right="4"/>
            </w:pPr>
            <w:r>
              <w:rPr>
                <w:spacing w:val="-10"/>
              </w:rPr>
              <w:t>0</w:t>
            </w:r>
          </w:p>
        </w:tc>
        <w:tc>
          <w:tcPr>
            <w:tcW w:w="910" w:type="dxa"/>
          </w:tcPr>
          <w:p w14:paraId="1D0AF73C" w14:textId="77777777" w:rsidR="00D23128" w:rsidRDefault="00870C69">
            <w:pPr>
              <w:pStyle w:val="TableParagraph"/>
              <w:spacing w:before="250"/>
              <w:ind w:left="15" w:right="10"/>
            </w:pPr>
            <w:r>
              <w:rPr>
                <w:spacing w:val="-10"/>
              </w:rPr>
              <w:t>0</w:t>
            </w:r>
          </w:p>
        </w:tc>
        <w:tc>
          <w:tcPr>
            <w:tcW w:w="910" w:type="dxa"/>
          </w:tcPr>
          <w:p w14:paraId="48BB824D" w14:textId="77777777" w:rsidR="00D23128" w:rsidRDefault="00870C69">
            <w:pPr>
              <w:pStyle w:val="TableParagraph"/>
              <w:spacing w:before="250"/>
              <w:ind w:left="15" w:right="5"/>
            </w:pPr>
            <w:r>
              <w:rPr>
                <w:spacing w:val="-10"/>
              </w:rPr>
              <w:t>0</w:t>
            </w:r>
          </w:p>
        </w:tc>
        <w:tc>
          <w:tcPr>
            <w:tcW w:w="910" w:type="dxa"/>
          </w:tcPr>
          <w:p w14:paraId="5C82A514" w14:textId="77777777" w:rsidR="00D23128" w:rsidRDefault="00870C69">
            <w:pPr>
              <w:pStyle w:val="TableParagraph"/>
              <w:spacing w:before="250"/>
              <w:ind w:left="15" w:right="6"/>
            </w:pPr>
            <w:r>
              <w:rPr>
                <w:spacing w:val="-10"/>
              </w:rPr>
              <w:t>0</w:t>
            </w:r>
          </w:p>
        </w:tc>
        <w:tc>
          <w:tcPr>
            <w:tcW w:w="911" w:type="dxa"/>
          </w:tcPr>
          <w:p w14:paraId="1B03D9B1" w14:textId="77777777" w:rsidR="00D23128" w:rsidRDefault="00870C69">
            <w:pPr>
              <w:pStyle w:val="TableParagraph"/>
              <w:spacing w:before="250"/>
              <w:ind w:left="12" w:right="5"/>
            </w:pPr>
            <w:r>
              <w:rPr>
                <w:spacing w:val="-10"/>
              </w:rPr>
              <w:t>0</w:t>
            </w:r>
          </w:p>
        </w:tc>
        <w:tc>
          <w:tcPr>
            <w:tcW w:w="913" w:type="dxa"/>
          </w:tcPr>
          <w:p w14:paraId="7DC32494" w14:textId="77777777" w:rsidR="00D23128" w:rsidRDefault="00870C69">
            <w:pPr>
              <w:pStyle w:val="TableParagraph"/>
              <w:spacing w:before="250"/>
              <w:ind w:left="27" w:right="23"/>
            </w:pPr>
            <w:r>
              <w:rPr>
                <w:spacing w:val="-10"/>
              </w:rPr>
              <w:t>0</w:t>
            </w:r>
          </w:p>
        </w:tc>
        <w:tc>
          <w:tcPr>
            <w:tcW w:w="911" w:type="dxa"/>
          </w:tcPr>
          <w:p w14:paraId="425F3455" w14:textId="77777777" w:rsidR="00D23128" w:rsidRDefault="00870C69">
            <w:pPr>
              <w:pStyle w:val="TableParagraph"/>
              <w:spacing w:before="250"/>
              <w:ind w:left="12" w:right="12"/>
            </w:pPr>
            <w:r>
              <w:rPr>
                <w:spacing w:val="-10"/>
              </w:rPr>
              <w:t>0</w:t>
            </w:r>
          </w:p>
        </w:tc>
        <w:tc>
          <w:tcPr>
            <w:tcW w:w="907" w:type="dxa"/>
          </w:tcPr>
          <w:p w14:paraId="59677060" w14:textId="77777777" w:rsidR="00D23128" w:rsidRDefault="00870C69">
            <w:pPr>
              <w:pStyle w:val="TableParagraph"/>
              <w:spacing w:before="250"/>
              <w:ind w:right="1"/>
            </w:pPr>
            <w:r>
              <w:rPr>
                <w:spacing w:val="-10"/>
              </w:rPr>
              <w:t>0</w:t>
            </w:r>
          </w:p>
        </w:tc>
      </w:tr>
      <w:tr w:rsidR="00D23128" w14:paraId="44E5C845" w14:textId="77777777">
        <w:trPr>
          <w:trHeight w:val="254"/>
        </w:trPr>
        <w:tc>
          <w:tcPr>
            <w:tcW w:w="2929" w:type="dxa"/>
          </w:tcPr>
          <w:p w14:paraId="2300AA6F" w14:textId="77777777" w:rsidR="00D23128" w:rsidRDefault="00870C69">
            <w:pPr>
              <w:pStyle w:val="TableParagraph"/>
              <w:spacing w:line="234" w:lineRule="exact"/>
              <w:ind w:left="14" w:right="5"/>
            </w:pPr>
            <w:r>
              <w:t>накопительным</w:t>
            </w:r>
            <w:r>
              <w:rPr>
                <w:spacing w:val="-7"/>
              </w:rPr>
              <w:t xml:space="preserve"> </w:t>
            </w:r>
            <w:r>
              <w:rPr>
                <w:spacing w:val="-2"/>
              </w:rPr>
              <w:t>итогом:</w:t>
            </w:r>
          </w:p>
        </w:tc>
        <w:tc>
          <w:tcPr>
            <w:tcW w:w="905" w:type="dxa"/>
          </w:tcPr>
          <w:p w14:paraId="6B972549" w14:textId="77777777" w:rsidR="00D23128" w:rsidRDefault="00D23128">
            <w:pPr>
              <w:pStyle w:val="TableParagraph"/>
              <w:jc w:val="left"/>
              <w:rPr>
                <w:sz w:val="18"/>
              </w:rPr>
            </w:pPr>
          </w:p>
        </w:tc>
        <w:tc>
          <w:tcPr>
            <w:tcW w:w="910" w:type="dxa"/>
          </w:tcPr>
          <w:p w14:paraId="207E4DDE" w14:textId="77777777" w:rsidR="00D23128" w:rsidRDefault="00D23128">
            <w:pPr>
              <w:pStyle w:val="TableParagraph"/>
              <w:jc w:val="left"/>
              <w:rPr>
                <w:sz w:val="18"/>
              </w:rPr>
            </w:pPr>
          </w:p>
        </w:tc>
        <w:tc>
          <w:tcPr>
            <w:tcW w:w="910" w:type="dxa"/>
          </w:tcPr>
          <w:p w14:paraId="287E0A4D" w14:textId="77777777" w:rsidR="00D23128" w:rsidRDefault="00D23128">
            <w:pPr>
              <w:pStyle w:val="TableParagraph"/>
              <w:jc w:val="left"/>
              <w:rPr>
                <w:sz w:val="18"/>
              </w:rPr>
            </w:pPr>
          </w:p>
        </w:tc>
        <w:tc>
          <w:tcPr>
            <w:tcW w:w="910" w:type="dxa"/>
          </w:tcPr>
          <w:p w14:paraId="065DFED9" w14:textId="77777777" w:rsidR="00D23128" w:rsidRDefault="00D23128">
            <w:pPr>
              <w:pStyle w:val="TableParagraph"/>
              <w:jc w:val="left"/>
              <w:rPr>
                <w:sz w:val="18"/>
              </w:rPr>
            </w:pPr>
          </w:p>
        </w:tc>
        <w:tc>
          <w:tcPr>
            <w:tcW w:w="911" w:type="dxa"/>
          </w:tcPr>
          <w:p w14:paraId="5F067A43" w14:textId="77777777" w:rsidR="00D23128" w:rsidRDefault="00D23128">
            <w:pPr>
              <w:pStyle w:val="TableParagraph"/>
              <w:jc w:val="left"/>
              <w:rPr>
                <w:sz w:val="18"/>
              </w:rPr>
            </w:pPr>
          </w:p>
        </w:tc>
        <w:tc>
          <w:tcPr>
            <w:tcW w:w="913" w:type="dxa"/>
          </w:tcPr>
          <w:p w14:paraId="168D355C" w14:textId="77777777" w:rsidR="00D23128" w:rsidRDefault="00D23128">
            <w:pPr>
              <w:pStyle w:val="TableParagraph"/>
              <w:jc w:val="left"/>
              <w:rPr>
                <w:sz w:val="18"/>
              </w:rPr>
            </w:pPr>
          </w:p>
        </w:tc>
        <w:tc>
          <w:tcPr>
            <w:tcW w:w="911" w:type="dxa"/>
          </w:tcPr>
          <w:p w14:paraId="4244B5CE" w14:textId="77777777" w:rsidR="00D23128" w:rsidRDefault="00D23128">
            <w:pPr>
              <w:pStyle w:val="TableParagraph"/>
              <w:jc w:val="left"/>
              <w:rPr>
                <w:sz w:val="18"/>
              </w:rPr>
            </w:pPr>
          </w:p>
        </w:tc>
        <w:tc>
          <w:tcPr>
            <w:tcW w:w="907" w:type="dxa"/>
          </w:tcPr>
          <w:p w14:paraId="60FF8031" w14:textId="77777777" w:rsidR="00D23128" w:rsidRDefault="00D23128">
            <w:pPr>
              <w:pStyle w:val="TableParagraph"/>
              <w:jc w:val="left"/>
              <w:rPr>
                <w:sz w:val="18"/>
              </w:rPr>
            </w:pPr>
          </w:p>
        </w:tc>
      </w:tr>
      <w:tr w:rsidR="00D23128" w14:paraId="0EEF0149" w14:textId="77777777">
        <w:trPr>
          <w:trHeight w:val="505"/>
        </w:trPr>
        <w:tc>
          <w:tcPr>
            <w:tcW w:w="2929" w:type="dxa"/>
          </w:tcPr>
          <w:p w14:paraId="3E40CB32" w14:textId="77777777" w:rsidR="00D23128" w:rsidRDefault="00870C69">
            <w:pPr>
              <w:pStyle w:val="TableParagraph"/>
              <w:spacing w:line="252" w:lineRule="exact"/>
              <w:ind w:left="1223" w:right="172" w:hanging="1035"/>
              <w:jc w:val="left"/>
            </w:pPr>
            <w:r>
              <w:t>Многоэтажный</w:t>
            </w:r>
            <w:r>
              <w:rPr>
                <w:spacing w:val="-14"/>
              </w:rPr>
              <w:t xml:space="preserve"> </w:t>
            </w:r>
            <w:r>
              <w:t xml:space="preserve">жилищный </w:t>
            </w:r>
            <w:r>
              <w:rPr>
                <w:spacing w:val="-4"/>
              </w:rPr>
              <w:t>фонд</w:t>
            </w:r>
          </w:p>
        </w:tc>
        <w:tc>
          <w:tcPr>
            <w:tcW w:w="905" w:type="dxa"/>
          </w:tcPr>
          <w:p w14:paraId="56C0059E" w14:textId="77777777" w:rsidR="00D23128" w:rsidRDefault="00870C69">
            <w:pPr>
              <w:pStyle w:val="TableParagraph"/>
              <w:spacing w:before="125"/>
              <w:ind w:left="10" w:right="4"/>
            </w:pPr>
            <w:r>
              <w:rPr>
                <w:spacing w:val="-10"/>
              </w:rPr>
              <w:t>0</w:t>
            </w:r>
          </w:p>
        </w:tc>
        <w:tc>
          <w:tcPr>
            <w:tcW w:w="910" w:type="dxa"/>
          </w:tcPr>
          <w:p w14:paraId="1FA4710B" w14:textId="77777777" w:rsidR="00D23128" w:rsidRDefault="00870C69">
            <w:pPr>
              <w:pStyle w:val="TableParagraph"/>
              <w:spacing w:before="125"/>
              <w:ind w:left="15" w:right="10"/>
            </w:pPr>
            <w:r>
              <w:rPr>
                <w:spacing w:val="-10"/>
              </w:rPr>
              <w:t>0</w:t>
            </w:r>
          </w:p>
        </w:tc>
        <w:tc>
          <w:tcPr>
            <w:tcW w:w="910" w:type="dxa"/>
          </w:tcPr>
          <w:p w14:paraId="02916307" w14:textId="77777777" w:rsidR="00D23128" w:rsidRDefault="00870C69">
            <w:pPr>
              <w:pStyle w:val="TableParagraph"/>
              <w:spacing w:before="125"/>
              <w:ind w:left="15" w:right="5"/>
            </w:pPr>
            <w:r>
              <w:rPr>
                <w:spacing w:val="-10"/>
              </w:rPr>
              <w:t>0</w:t>
            </w:r>
          </w:p>
        </w:tc>
        <w:tc>
          <w:tcPr>
            <w:tcW w:w="910" w:type="dxa"/>
          </w:tcPr>
          <w:p w14:paraId="1E90C795" w14:textId="77777777" w:rsidR="00D23128" w:rsidRDefault="00870C69">
            <w:pPr>
              <w:pStyle w:val="TableParagraph"/>
              <w:spacing w:before="125"/>
              <w:ind w:left="15" w:right="6"/>
            </w:pPr>
            <w:r>
              <w:rPr>
                <w:spacing w:val="-10"/>
              </w:rPr>
              <w:t>0</w:t>
            </w:r>
          </w:p>
        </w:tc>
        <w:tc>
          <w:tcPr>
            <w:tcW w:w="911" w:type="dxa"/>
          </w:tcPr>
          <w:p w14:paraId="33454FE9" w14:textId="77777777" w:rsidR="00D23128" w:rsidRDefault="00870C69">
            <w:pPr>
              <w:pStyle w:val="TableParagraph"/>
              <w:spacing w:before="125"/>
              <w:ind w:left="12" w:right="5"/>
            </w:pPr>
            <w:r>
              <w:rPr>
                <w:spacing w:val="-10"/>
              </w:rPr>
              <w:t>0</w:t>
            </w:r>
          </w:p>
        </w:tc>
        <w:tc>
          <w:tcPr>
            <w:tcW w:w="913" w:type="dxa"/>
          </w:tcPr>
          <w:p w14:paraId="051771A5" w14:textId="77777777" w:rsidR="00D23128" w:rsidRDefault="00870C69">
            <w:pPr>
              <w:pStyle w:val="TableParagraph"/>
              <w:spacing w:before="125"/>
              <w:ind w:left="27" w:right="23"/>
            </w:pPr>
            <w:r>
              <w:rPr>
                <w:spacing w:val="-10"/>
              </w:rPr>
              <w:t>0</w:t>
            </w:r>
          </w:p>
        </w:tc>
        <w:tc>
          <w:tcPr>
            <w:tcW w:w="911" w:type="dxa"/>
          </w:tcPr>
          <w:p w14:paraId="6F6F6BCE" w14:textId="77777777" w:rsidR="00D23128" w:rsidRDefault="00870C69">
            <w:pPr>
              <w:pStyle w:val="TableParagraph"/>
              <w:spacing w:before="125"/>
              <w:ind w:left="12" w:right="12"/>
            </w:pPr>
            <w:r>
              <w:rPr>
                <w:spacing w:val="-10"/>
              </w:rPr>
              <w:t>0</w:t>
            </w:r>
          </w:p>
        </w:tc>
        <w:tc>
          <w:tcPr>
            <w:tcW w:w="907" w:type="dxa"/>
          </w:tcPr>
          <w:p w14:paraId="2087A5C4" w14:textId="77777777" w:rsidR="00D23128" w:rsidRDefault="00870C69">
            <w:pPr>
              <w:pStyle w:val="TableParagraph"/>
              <w:spacing w:before="125"/>
              <w:ind w:right="1"/>
            </w:pPr>
            <w:r>
              <w:rPr>
                <w:spacing w:val="-10"/>
              </w:rPr>
              <w:t>0</w:t>
            </w:r>
          </w:p>
        </w:tc>
      </w:tr>
      <w:tr w:rsidR="00D23128" w14:paraId="21F1466D" w14:textId="77777777">
        <w:trPr>
          <w:trHeight w:val="506"/>
        </w:trPr>
        <w:tc>
          <w:tcPr>
            <w:tcW w:w="2929" w:type="dxa"/>
          </w:tcPr>
          <w:p w14:paraId="02110006" w14:textId="77777777" w:rsidR="00D23128" w:rsidRDefault="00870C69">
            <w:pPr>
              <w:pStyle w:val="TableParagraph"/>
              <w:spacing w:line="252" w:lineRule="exact"/>
              <w:ind w:left="671" w:hanging="312"/>
              <w:jc w:val="left"/>
            </w:pPr>
            <w:r>
              <w:t>Средне-и</w:t>
            </w:r>
            <w:r>
              <w:rPr>
                <w:spacing w:val="-14"/>
              </w:rPr>
              <w:t xml:space="preserve"> </w:t>
            </w:r>
            <w:r>
              <w:t>малоэтажный жилищный фонд</w:t>
            </w:r>
          </w:p>
        </w:tc>
        <w:tc>
          <w:tcPr>
            <w:tcW w:w="905" w:type="dxa"/>
          </w:tcPr>
          <w:p w14:paraId="613AA9FD" w14:textId="77777777" w:rsidR="00D23128" w:rsidRDefault="00870C69">
            <w:pPr>
              <w:pStyle w:val="TableParagraph"/>
              <w:spacing w:before="125"/>
              <w:ind w:left="10" w:right="4"/>
            </w:pPr>
            <w:r>
              <w:rPr>
                <w:spacing w:val="-10"/>
              </w:rPr>
              <w:t>0</w:t>
            </w:r>
          </w:p>
        </w:tc>
        <w:tc>
          <w:tcPr>
            <w:tcW w:w="910" w:type="dxa"/>
          </w:tcPr>
          <w:p w14:paraId="22983784" w14:textId="77777777" w:rsidR="00D23128" w:rsidRDefault="00870C69">
            <w:pPr>
              <w:pStyle w:val="TableParagraph"/>
              <w:spacing w:before="125"/>
              <w:ind w:left="15" w:right="10"/>
            </w:pPr>
            <w:r>
              <w:rPr>
                <w:spacing w:val="-10"/>
              </w:rPr>
              <w:t>0</w:t>
            </w:r>
          </w:p>
        </w:tc>
        <w:tc>
          <w:tcPr>
            <w:tcW w:w="910" w:type="dxa"/>
          </w:tcPr>
          <w:p w14:paraId="44967CF3" w14:textId="77777777" w:rsidR="00D23128" w:rsidRDefault="00870C69">
            <w:pPr>
              <w:pStyle w:val="TableParagraph"/>
              <w:spacing w:before="125"/>
              <w:ind w:left="15" w:right="5"/>
            </w:pPr>
            <w:r>
              <w:rPr>
                <w:spacing w:val="-10"/>
              </w:rPr>
              <w:t>0</w:t>
            </w:r>
          </w:p>
        </w:tc>
        <w:tc>
          <w:tcPr>
            <w:tcW w:w="910" w:type="dxa"/>
          </w:tcPr>
          <w:p w14:paraId="5C444061" w14:textId="77777777" w:rsidR="00D23128" w:rsidRDefault="00870C69">
            <w:pPr>
              <w:pStyle w:val="TableParagraph"/>
              <w:spacing w:before="125"/>
              <w:ind w:left="15" w:right="6"/>
            </w:pPr>
            <w:r>
              <w:rPr>
                <w:spacing w:val="-10"/>
              </w:rPr>
              <w:t>0</w:t>
            </w:r>
          </w:p>
        </w:tc>
        <w:tc>
          <w:tcPr>
            <w:tcW w:w="911" w:type="dxa"/>
          </w:tcPr>
          <w:p w14:paraId="4166BBBB" w14:textId="77777777" w:rsidR="00D23128" w:rsidRDefault="00870C69">
            <w:pPr>
              <w:pStyle w:val="TableParagraph"/>
              <w:spacing w:before="125"/>
              <w:ind w:left="12" w:right="5"/>
            </w:pPr>
            <w:r>
              <w:rPr>
                <w:spacing w:val="-10"/>
              </w:rPr>
              <w:t>0</w:t>
            </w:r>
          </w:p>
        </w:tc>
        <w:tc>
          <w:tcPr>
            <w:tcW w:w="913" w:type="dxa"/>
          </w:tcPr>
          <w:p w14:paraId="1D3CBD64" w14:textId="77777777" w:rsidR="00D23128" w:rsidRDefault="00870C69">
            <w:pPr>
              <w:pStyle w:val="TableParagraph"/>
              <w:spacing w:before="125"/>
              <w:ind w:left="27" w:right="23"/>
            </w:pPr>
            <w:r>
              <w:rPr>
                <w:spacing w:val="-10"/>
              </w:rPr>
              <w:t>0</w:t>
            </w:r>
          </w:p>
        </w:tc>
        <w:tc>
          <w:tcPr>
            <w:tcW w:w="911" w:type="dxa"/>
          </w:tcPr>
          <w:p w14:paraId="3E3A719B" w14:textId="77777777" w:rsidR="00D23128" w:rsidRDefault="00870C69">
            <w:pPr>
              <w:pStyle w:val="TableParagraph"/>
              <w:spacing w:before="125"/>
              <w:ind w:left="12" w:right="12"/>
            </w:pPr>
            <w:r>
              <w:rPr>
                <w:spacing w:val="-10"/>
              </w:rPr>
              <w:t>0</w:t>
            </w:r>
          </w:p>
        </w:tc>
        <w:tc>
          <w:tcPr>
            <w:tcW w:w="907" w:type="dxa"/>
          </w:tcPr>
          <w:p w14:paraId="63251DB3" w14:textId="77777777" w:rsidR="00D23128" w:rsidRDefault="00870C69">
            <w:pPr>
              <w:pStyle w:val="TableParagraph"/>
              <w:spacing w:before="125"/>
              <w:ind w:right="1"/>
            </w:pPr>
            <w:r>
              <w:rPr>
                <w:spacing w:val="-10"/>
              </w:rPr>
              <w:t>0</w:t>
            </w:r>
          </w:p>
        </w:tc>
      </w:tr>
      <w:tr w:rsidR="00D23128" w14:paraId="43D7F353" w14:textId="77777777">
        <w:trPr>
          <w:trHeight w:val="505"/>
        </w:trPr>
        <w:tc>
          <w:tcPr>
            <w:tcW w:w="2929" w:type="dxa"/>
          </w:tcPr>
          <w:p w14:paraId="40279ABD" w14:textId="77777777" w:rsidR="00D23128" w:rsidRDefault="00870C69">
            <w:pPr>
              <w:pStyle w:val="TableParagraph"/>
              <w:spacing w:line="252" w:lineRule="exact"/>
              <w:ind w:left="1166" w:hanging="1020"/>
              <w:jc w:val="left"/>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 xml:space="preserve">том </w:t>
            </w:r>
            <w:r>
              <w:rPr>
                <w:spacing w:val="-2"/>
              </w:rPr>
              <w:t>числе:</w:t>
            </w:r>
          </w:p>
        </w:tc>
        <w:tc>
          <w:tcPr>
            <w:tcW w:w="905" w:type="dxa"/>
          </w:tcPr>
          <w:p w14:paraId="4A682804" w14:textId="77777777" w:rsidR="00D23128" w:rsidRDefault="00870C69">
            <w:pPr>
              <w:pStyle w:val="TableParagraph"/>
              <w:spacing w:before="125"/>
              <w:ind w:left="10" w:right="4"/>
            </w:pPr>
            <w:r>
              <w:rPr>
                <w:spacing w:val="-10"/>
              </w:rPr>
              <w:t>0</w:t>
            </w:r>
          </w:p>
        </w:tc>
        <w:tc>
          <w:tcPr>
            <w:tcW w:w="910" w:type="dxa"/>
          </w:tcPr>
          <w:p w14:paraId="18D3F5C0" w14:textId="77777777" w:rsidR="00D23128" w:rsidRDefault="00870C69">
            <w:pPr>
              <w:pStyle w:val="TableParagraph"/>
              <w:spacing w:before="125"/>
              <w:ind w:left="15" w:right="10"/>
            </w:pPr>
            <w:r>
              <w:rPr>
                <w:spacing w:val="-10"/>
              </w:rPr>
              <w:t>0</w:t>
            </w:r>
          </w:p>
        </w:tc>
        <w:tc>
          <w:tcPr>
            <w:tcW w:w="910" w:type="dxa"/>
          </w:tcPr>
          <w:p w14:paraId="1687877E" w14:textId="77777777" w:rsidR="00D23128" w:rsidRDefault="00870C69">
            <w:pPr>
              <w:pStyle w:val="TableParagraph"/>
              <w:spacing w:before="125"/>
              <w:ind w:left="15" w:right="5"/>
            </w:pPr>
            <w:r>
              <w:rPr>
                <w:spacing w:val="-10"/>
              </w:rPr>
              <w:t>0</w:t>
            </w:r>
          </w:p>
        </w:tc>
        <w:tc>
          <w:tcPr>
            <w:tcW w:w="910" w:type="dxa"/>
          </w:tcPr>
          <w:p w14:paraId="68659DD9" w14:textId="77777777" w:rsidR="00D23128" w:rsidRDefault="00870C69">
            <w:pPr>
              <w:pStyle w:val="TableParagraph"/>
              <w:spacing w:before="125"/>
              <w:ind w:left="15" w:right="6"/>
            </w:pPr>
            <w:r>
              <w:rPr>
                <w:spacing w:val="-10"/>
              </w:rPr>
              <w:t>0</w:t>
            </w:r>
          </w:p>
        </w:tc>
        <w:tc>
          <w:tcPr>
            <w:tcW w:w="911" w:type="dxa"/>
          </w:tcPr>
          <w:p w14:paraId="1D658D10" w14:textId="77777777" w:rsidR="00D23128" w:rsidRDefault="00870C69">
            <w:pPr>
              <w:pStyle w:val="TableParagraph"/>
              <w:spacing w:before="125"/>
              <w:ind w:left="12" w:right="5"/>
            </w:pPr>
            <w:r>
              <w:rPr>
                <w:spacing w:val="-10"/>
              </w:rPr>
              <w:t>0</w:t>
            </w:r>
          </w:p>
        </w:tc>
        <w:tc>
          <w:tcPr>
            <w:tcW w:w="913" w:type="dxa"/>
          </w:tcPr>
          <w:p w14:paraId="5BE1629F" w14:textId="77777777" w:rsidR="00D23128" w:rsidRDefault="00870C69">
            <w:pPr>
              <w:pStyle w:val="TableParagraph"/>
              <w:spacing w:before="125"/>
              <w:ind w:left="27" w:right="23"/>
            </w:pPr>
            <w:r>
              <w:rPr>
                <w:spacing w:val="-10"/>
              </w:rPr>
              <w:t>0</w:t>
            </w:r>
          </w:p>
        </w:tc>
        <w:tc>
          <w:tcPr>
            <w:tcW w:w="911" w:type="dxa"/>
          </w:tcPr>
          <w:p w14:paraId="7091565C" w14:textId="77777777" w:rsidR="00D23128" w:rsidRDefault="00870C69">
            <w:pPr>
              <w:pStyle w:val="TableParagraph"/>
              <w:spacing w:before="125"/>
              <w:ind w:left="12" w:right="12"/>
            </w:pPr>
            <w:r>
              <w:rPr>
                <w:spacing w:val="-10"/>
              </w:rPr>
              <w:t>0</w:t>
            </w:r>
          </w:p>
        </w:tc>
        <w:tc>
          <w:tcPr>
            <w:tcW w:w="907" w:type="dxa"/>
          </w:tcPr>
          <w:p w14:paraId="12AAF725" w14:textId="77777777" w:rsidR="00D23128" w:rsidRDefault="00870C69">
            <w:pPr>
              <w:pStyle w:val="TableParagraph"/>
              <w:spacing w:before="125"/>
              <w:ind w:right="1"/>
            </w:pPr>
            <w:r>
              <w:rPr>
                <w:spacing w:val="-10"/>
              </w:rPr>
              <w:t>0</w:t>
            </w:r>
          </w:p>
        </w:tc>
      </w:tr>
      <w:tr w:rsidR="00D23128" w14:paraId="577C96C4" w14:textId="77777777">
        <w:trPr>
          <w:trHeight w:val="757"/>
        </w:trPr>
        <w:tc>
          <w:tcPr>
            <w:tcW w:w="2929" w:type="dxa"/>
          </w:tcPr>
          <w:p w14:paraId="4E9E896C" w14:textId="77777777" w:rsidR="00D23128" w:rsidRDefault="00870C69">
            <w:pPr>
              <w:pStyle w:val="TableParagraph"/>
              <w:tabs>
                <w:tab w:val="left" w:pos="2414"/>
              </w:tabs>
              <w:ind w:left="287" w:right="176" w:hanging="99"/>
              <w:jc w:val="left"/>
            </w:pPr>
            <w:r>
              <w:t>Многоэтажный</w:t>
            </w:r>
            <w:r>
              <w:rPr>
                <w:spacing w:val="-14"/>
              </w:rPr>
              <w:t xml:space="preserve"> </w:t>
            </w:r>
            <w:r>
              <w:t>жилищный фонд, в том числе,</w:t>
            </w:r>
            <w:r>
              <w:tab/>
            </w:r>
            <w:r>
              <w:rPr>
                <w:spacing w:val="-6"/>
              </w:rPr>
              <w:t>по</w:t>
            </w:r>
          </w:p>
          <w:p w14:paraId="330ADF02" w14:textId="77777777" w:rsidR="00D23128" w:rsidRDefault="00870C69">
            <w:pPr>
              <w:pStyle w:val="TableParagraph"/>
              <w:spacing w:line="233" w:lineRule="exact"/>
              <w:ind w:left="316"/>
              <w:jc w:val="left"/>
            </w:pPr>
            <w:r>
              <w:t>кадастровым</w:t>
            </w:r>
            <w:r>
              <w:rPr>
                <w:spacing w:val="-11"/>
              </w:rPr>
              <w:t xml:space="preserve"> </w:t>
            </w:r>
            <w:r>
              <w:rPr>
                <w:spacing w:val="-2"/>
              </w:rPr>
              <w:t>кварталам:</w:t>
            </w:r>
          </w:p>
        </w:tc>
        <w:tc>
          <w:tcPr>
            <w:tcW w:w="905" w:type="dxa"/>
          </w:tcPr>
          <w:p w14:paraId="431A2359" w14:textId="77777777" w:rsidR="00D23128" w:rsidRDefault="00870C69">
            <w:pPr>
              <w:pStyle w:val="TableParagraph"/>
              <w:spacing w:before="250"/>
              <w:ind w:left="10" w:right="4"/>
            </w:pPr>
            <w:r>
              <w:rPr>
                <w:spacing w:val="-10"/>
              </w:rPr>
              <w:t>0</w:t>
            </w:r>
          </w:p>
        </w:tc>
        <w:tc>
          <w:tcPr>
            <w:tcW w:w="910" w:type="dxa"/>
          </w:tcPr>
          <w:p w14:paraId="5CCADC15" w14:textId="77777777" w:rsidR="00D23128" w:rsidRDefault="00870C69">
            <w:pPr>
              <w:pStyle w:val="TableParagraph"/>
              <w:spacing w:before="250"/>
              <w:ind w:left="15" w:right="10"/>
            </w:pPr>
            <w:r>
              <w:rPr>
                <w:spacing w:val="-10"/>
              </w:rPr>
              <w:t>0</w:t>
            </w:r>
          </w:p>
        </w:tc>
        <w:tc>
          <w:tcPr>
            <w:tcW w:w="910" w:type="dxa"/>
          </w:tcPr>
          <w:p w14:paraId="6D69E7CB" w14:textId="77777777" w:rsidR="00D23128" w:rsidRDefault="00870C69">
            <w:pPr>
              <w:pStyle w:val="TableParagraph"/>
              <w:spacing w:before="250"/>
              <w:ind w:left="15" w:right="5"/>
            </w:pPr>
            <w:r>
              <w:rPr>
                <w:spacing w:val="-10"/>
              </w:rPr>
              <w:t>0</w:t>
            </w:r>
          </w:p>
        </w:tc>
        <w:tc>
          <w:tcPr>
            <w:tcW w:w="910" w:type="dxa"/>
          </w:tcPr>
          <w:p w14:paraId="12EE529B" w14:textId="77777777" w:rsidR="00D23128" w:rsidRDefault="00870C69">
            <w:pPr>
              <w:pStyle w:val="TableParagraph"/>
              <w:spacing w:before="250"/>
              <w:ind w:left="15" w:right="6"/>
            </w:pPr>
            <w:r>
              <w:rPr>
                <w:spacing w:val="-10"/>
              </w:rPr>
              <w:t>0</w:t>
            </w:r>
          </w:p>
        </w:tc>
        <w:tc>
          <w:tcPr>
            <w:tcW w:w="911" w:type="dxa"/>
          </w:tcPr>
          <w:p w14:paraId="5BE3C186" w14:textId="77777777" w:rsidR="00D23128" w:rsidRDefault="00870C69">
            <w:pPr>
              <w:pStyle w:val="TableParagraph"/>
              <w:spacing w:before="250"/>
              <w:ind w:left="12" w:right="5"/>
            </w:pPr>
            <w:r>
              <w:rPr>
                <w:spacing w:val="-10"/>
              </w:rPr>
              <w:t>0</w:t>
            </w:r>
          </w:p>
        </w:tc>
        <w:tc>
          <w:tcPr>
            <w:tcW w:w="913" w:type="dxa"/>
          </w:tcPr>
          <w:p w14:paraId="4B841AE1" w14:textId="77777777" w:rsidR="00D23128" w:rsidRDefault="00870C69">
            <w:pPr>
              <w:pStyle w:val="TableParagraph"/>
              <w:spacing w:before="250"/>
              <w:ind w:left="27" w:right="23"/>
            </w:pPr>
            <w:r>
              <w:rPr>
                <w:spacing w:val="-10"/>
              </w:rPr>
              <w:t>0</w:t>
            </w:r>
          </w:p>
        </w:tc>
        <w:tc>
          <w:tcPr>
            <w:tcW w:w="911" w:type="dxa"/>
          </w:tcPr>
          <w:p w14:paraId="2608047A" w14:textId="77777777" w:rsidR="00D23128" w:rsidRDefault="00870C69">
            <w:pPr>
              <w:pStyle w:val="TableParagraph"/>
              <w:spacing w:before="250"/>
              <w:ind w:left="12" w:right="12"/>
            </w:pPr>
            <w:r>
              <w:rPr>
                <w:spacing w:val="-10"/>
              </w:rPr>
              <w:t>0</w:t>
            </w:r>
          </w:p>
        </w:tc>
        <w:tc>
          <w:tcPr>
            <w:tcW w:w="907" w:type="dxa"/>
          </w:tcPr>
          <w:p w14:paraId="1CA094E3" w14:textId="77777777" w:rsidR="00D23128" w:rsidRDefault="00870C69">
            <w:pPr>
              <w:pStyle w:val="TableParagraph"/>
              <w:spacing w:before="250"/>
              <w:ind w:right="1"/>
            </w:pPr>
            <w:r>
              <w:rPr>
                <w:spacing w:val="-10"/>
              </w:rPr>
              <w:t>0</w:t>
            </w:r>
          </w:p>
        </w:tc>
      </w:tr>
      <w:tr w:rsidR="00D23128" w14:paraId="09D3F5DA" w14:textId="77777777">
        <w:trPr>
          <w:trHeight w:val="254"/>
        </w:trPr>
        <w:tc>
          <w:tcPr>
            <w:tcW w:w="2929" w:type="dxa"/>
          </w:tcPr>
          <w:p w14:paraId="61B0AFEC" w14:textId="77777777" w:rsidR="00D23128" w:rsidRDefault="00870C69">
            <w:pPr>
              <w:pStyle w:val="TableParagraph"/>
              <w:spacing w:line="234" w:lineRule="exact"/>
              <w:ind w:left="14" w:right="2"/>
            </w:pPr>
            <w:r>
              <w:rPr>
                <w:spacing w:val="-2"/>
              </w:rPr>
              <w:t>37:11:030304</w:t>
            </w:r>
          </w:p>
        </w:tc>
        <w:tc>
          <w:tcPr>
            <w:tcW w:w="905" w:type="dxa"/>
          </w:tcPr>
          <w:p w14:paraId="5259DEF4" w14:textId="77777777" w:rsidR="00D23128" w:rsidRDefault="00870C69">
            <w:pPr>
              <w:pStyle w:val="TableParagraph"/>
              <w:spacing w:line="234" w:lineRule="exact"/>
              <w:ind w:left="10" w:right="4"/>
            </w:pPr>
            <w:r>
              <w:rPr>
                <w:spacing w:val="-10"/>
              </w:rPr>
              <w:t>0</w:t>
            </w:r>
          </w:p>
        </w:tc>
        <w:tc>
          <w:tcPr>
            <w:tcW w:w="910" w:type="dxa"/>
          </w:tcPr>
          <w:p w14:paraId="5CCB17E5" w14:textId="77777777" w:rsidR="00D23128" w:rsidRDefault="00870C69">
            <w:pPr>
              <w:pStyle w:val="TableParagraph"/>
              <w:spacing w:line="234" w:lineRule="exact"/>
              <w:ind w:left="15" w:right="10"/>
            </w:pPr>
            <w:r>
              <w:rPr>
                <w:spacing w:val="-10"/>
              </w:rPr>
              <w:t>0</w:t>
            </w:r>
          </w:p>
        </w:tc>
        <w:tc>
          <w:tcPr>
            <w:tcW w:w="910" w:type="dxa"/>
          </w:tcPr>
          <w:p w14:paraId="7660A38D" w14:textId="77777777" w:rsidR="00D23128" w:rsidRDefault="00870C69">
            <w:pPr>
              <w:pStyle w:val="TableParagraph"/>
              <w:spacing w:line="234" w:lineRule="exact"/>
              <w:ind w:left="15" w:right="5"/>
            </w:pPr>
            <w:r>
              <w:rPr>
                <w:spacing w:val="-10"/>
              </w:rPr>
              <w:t>0</w:t>
            </w:r>
          </w:p>
        </w:tc>
        <w:tc>
          <w:tcPr>
            <w:tcW w:w="910" w:type="dxa"/>
          </w:tcPr>
          <w:p w14:paraId="746F3F9F" w14:textId="77777777" w:rsidR="00D23128" w:rsidRDefault="00870C69">
            <w:pPr>
              <w:pStyle w:val="TableParagraph"/>
              <w:spacing w:line="234" w:lineRule="exact"/>
              <w:ind w:left="15" w:right="6"/>
            </w:pPr>
            <w:r>
              <w:rPr>
                <w:spacing w:val="-10"/>
              </w:rPr>
              <w:t>0</w:t>
            </w:r>
          </w:p>
        </w:tc>
        <w:tc>
          <w:tcPr>
            <w:tcW w:w="911" w:type="dxa"/>
          </w:tcPr>
          <w:p w14:paraId="6AE8AA13" w14:textId="77777777" w:rsidR="00D23128" w:rsidRDefault="00870C69">
            <w:pPr>
              <w:pStyle w:val="TableParagraph"/>
              <w:spacing w:line="234" w:lineRule="exact"/>
              <w:ind w:left="12" w:right="5"/>
            </w:pPr>
            <w:r>
              <w:rPr>
                <w:spacing w:val="-10"/>
              </w:rPr>
              <w:t>0</w:t>
            </w:r>
          </w:p>
        </w:tc>
        <w:tc>
          <w:tcPr>
            <w:tcW w:w="913" w:type="dxa"/>
          </w:tcPr>
          <w:p w14:paraId="7AD189B8" w14:textId="77777777" w:rsidR="00D23128" w:rsidRDefault="00870C69">
            <w:pPr>
              <w:pStyle w:val="TableParagraph"/>
              <w:spacing w:line="234" w:lineRule="exact"/>
              <w:ind w:left="27" w:right="23"/>
            </w:pPr>
            <w:r>
              <w:rPr>
                <w:spacing w:val="-10"/>
              </w:rPr>
              <w:t>0</w:t>
            </w:r>
          </w:p>
        </w:tc>
        <w:tc>
          <w:tcPr>
            <w:tcW w:w="911" w:type="dxa"/>
          </w:tcPr>
          <w:p w14:paraId="539D4A8F" w14:textId="77777777" w:rsidR="00D23128" w:rsidRDefault="00870C69">
            <w:pPr>
              <w:pStyle w:val="TableParagraph"/>
              <w:spacing w:line="234" w:lineRule="exact"/>
              <w:ind w:left="12" w:right="12"/>
            </w:pPr>
            <w:r>
              <w:rPr>
                <w:spacing w:val="-10"/>
              </w:rPr>
              <w:t>0</w:t>
            </w:r>
          </w:p>
        </w:tc>
        <w:tc>
          <w:tcPr>
            <w:tcW w:w="907" w:type="dxa"/>
          </w:tcPr>
          <w:p w14:paraId="54422D62" w14:textId="77777777" w:rsidR="00D23128" w:rsidRDefault="00870C69">
            <w:pPr>
              <w:pStyle w:val="TableParagraph"/>
              <w:spacing w:line="234" w:lineRule="exact"/>
              <w:ind w:right="1"/>
            </w:pPr>
            <w:r>
              <w:rPr>
                <w:spacing w:val="-10"/>
              </w:rPr>
              <w:t>0</w:t>
            </w:r>
          </w:p>
        </w:tc>
      </w:tr>
      <w:tr w:rsidR="00D23128" w14:paraId="69AF6204" w14:textId="77777777">
        <w:trPr>
          <w:trHeight w:val="251"/>
        </w:trPr>
        <w:tc>
          <w:tcPr>
            <w:tcW w:w="2929" w:type="dxa"/>
          </w:tcPr>
          <w:p w14:paraId="238B593B" w14:textId="77777777" w:rsidR="00D23128" w:rsidRDefault="00870C69">
            <w:pPr>
              <w:pStyle w:val="TableParagraph"/>
              <w:spacing w:line="232" w:lineRule="exact"/>
              <w:ind w:left="14" w:right="2"/>
            </w:pPr>
            <w:r>
              <w:rPr>
                <w:spacing w:val="-2"/>
              </w:rPr>
              <w:t>37:11:030128</w:t>
            </w:r>
          </w:p>
        </w:tc>
        <w:tc>
          <w:tcPr>
            <w:tcW w:w="905" w:type="dxa"/>
          </w:tcPr>
          <w:p w14:paraId="33EAE648" w14:textId="77777777" w:rsidR="00D23128" w:rsidRDefault="00870C69">
            <w:pPr>
              <w:pStyle w:val="TableParagraph"/>
              <w:spacing w:line="232" w:lineRule="exact"/>
              <w:ind w:left="10" w:right="4"/>
            </w:pPr>
            <w:r>
              <w:rPr>
                <w:spacing w:val="-10"/>
              </w:rPr>
              <w:t>0</w:t>
            </w:r>
          </w:p>
        </w:tc>
        <w:tc>
          <w:tcPr>
            <w:tcW w:w="910" w:type="dxa"/>
          </w:tcPr>
          <w:p w14:paraId="55911453" w14:textId="77777777" w:rsidR="00D23128" w:rsidRDefault="00870C69">
            <w:pPr>
              <w:pStyle w:val="TableParagraph"/>
              <w:spacing w:line="232" w:lineRule="exact"/>
              <w:ind w:left="15" w:right="10"/>
            </w:pPr>
            <w:r>
              <w:rPr>
                <w:spacing w:val="-10"/>
              </w:rPr>
              <w:t>0</w:t>
            </w:r>
          </w:p>
        </w:tc>
        <w:tc>
          <w:tcPr>
            <w:tcW w:w="910" w:type="dxa"/>
          </w:tcPr>
          <w:p w14:paraId="39C58886" w14:textId="77777777" w:rsidR="00D23128" w:rsidRDefault="00870C69">
            <w:pPr>
              <w:pStyle w:val="TableParagraph"/>
              <w:spacing w:line="232" w:lineRule="exact"/>
              <w:ind w:left="15" w:right="5"/>
            </w:pPr>
            <w:r>
              <w:rPr>
                <w:spacing w:val="-10"/>
              </w:rPr>
              <w:t>0</w:t>
            </w:r>
          </w:p>
        </w:tc>
        <w:tc>
          <w:tcPr>
            <w:tcW w:w="910" w:type="dxa"/>
          </w:tcPr>
          <w:p w14:paraId="6A134462" w14:textId="77777777" w:rsidR="00D23128" w:rsidRDefault="00870C69">
            <w:pPr>
              <w:pStyle w:val="TableParagraph"/>
              <w:spacing w:line="232" w:lineRule="exact"/>
              <w:ind w:left="15" w:right="6"/>
            </w:pPr>
            <w:r>
              <w:rPr>
                <w:spacing w:val="-10"/>
              </w:rPr>
              <w:t>0</w:t>
            </w:r>
          </w:p>
        </w:tc>
        <w:tc>
          <w:tcPr>
            <w:tcW w:w="911" w:type="dxa"/>
          </w:tcPr>
          <w:p w14:paraId="00335D4A" w14:textId="77777777" w:rsidR="00D23128" w:rsidRDefault="00870C69">
            <w:pPr>
              <w:pStyle w:val="TableParagraph"/>
              <w:spacing w:line="232" w:lineRule="exact"/>
              <w:ind w:left="12" w:right="5"/>
            </w:pPr>
            <w:r>
              <w:rPr>
                <w:spacing w:val="-10"/>
              </w:rPr>
              <w:t>0</w:t>
            </w:r>
          </w:p>
        </w:tc>
        <w:tc>
          <w:tcPr>
            <w:tcW w:w="913" w:type="dxa"/>
          </w:tcPr>
          <w:p w14:paraId="4D8E92C2" w14:textId="77777777" w:rsidR="00D23128" w:rsidRDefault="00870C69">
            <w:pPr>
              <w:pStyle w:val="TableParagraph"/>
              <w:spacing w:line="232" w:lineRule="exact"/>
              <w:ind w:left="27" w:right="23"/>
            </w:pPr>
            <w:r>
              <w:rPr>
                <w:spacing w:val="-10"/>
              </w:rPr>
              <w:t>0</w:t>
            </w:r>
          </w:p>
        </w:tc>
        <w:tc>
          <w:tcPr>
            <w:tcW w:w="911" w:type="dxa"/>
          </w:tcPr>
          <w:p w14:paraId="71A10321" w14:textId="77777777" w:rsidR="00D23128" w:rsidRDefault="00870C69">
            <w:pPr>
              <w:pStyle w:val="TableParagraph"/>
              <w:spacing w:line="232" w:lineRule="exact"/>
              <w:ind w:left="12" w:right="12"/>
            </w:pPr>
            <w:r>
              <w:rPr>
                <w:spacing w:val="-10"/>
              </w:rPr>
              <w:t>0</w:t>
            </w:r>
          </w:p>
        </w:tc>
        <w:tc>
          <w:tcPr>
            <w:tcW w:w="907" w:type="dxa"/>
          </w:tcPr>
          <w:p w14:paraId="4901EB5E" w14:textId="77777777" w:rsidR="00D23128" w:rsidRDefault="00870C69">
            <w:pPr>
              <w:pStyle w:val="TableParagraph"/>
              <w:spacing w:line="232" w:lineRule="exact"/>
              <w:ind w:right="1"/>
            </w:pPr>
            <w:r>
              <w:rPr>
                <w:spacing w:val="-10"/>
              </w:rPr>
              <w:t>0</w:t>
            </w:r>
          </w:p>
        </w:tc>
      </w:tr>
    </w:tbl>
    <w:p w14:paraId="085030BD" w14:textId="77777777" w:rsidR="00D23128" w:rsidRDefault="00D23128">
      <w:pPr>
        <w:pStyle w:val="TableParagraph"/>
        <w:spacing w:line="232" w:lineRule="exact"/>
        <w:sectPr w:rsidR="00D23128">
          <w:pgSz w:w="11910" w:h="16840"/>
          <w:pgMar w:top="880" w:right="425" w:bottom="460" w:left="992" w:header="437" w:footer="273" w:gutter="0"/>
          <w:cols w:space="720"/>
        </w:sectPr>
      </w:pPr>
    </w:p>
    <w:p w14:paraId="076A6AC0"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58BEFF21" w14:textId="77777777">
        <w:trPr>
          <w:trHeight w:val="251"/>
        </w:trPr>
        <w:tc>
          <w:tcPr>
            <w:tcW w:w="2929" w:type="dxa"/>
          </w:tcPr>
          <w:p w14:paraId="188E020C"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1AF145FA" w14:textId="77777777" w:rsidR="00D23128" w:rsidRDefault="00870C69">
            <w:pPr>
              <w:pStyle w:val="TableParagraph"/>
              <w:spacing w:line="232" w:lineRule="exact"/>
              <w:ind w:left="10"/>
            </w:pPr>
            <w:r>
              <w:rPr>
                <w:spacing w:val="-4"/>
              </w:rPr>
              <w:t>2021</w:t>
            </w:r>
          </w:p>
        </w:tc>
        <w:tc>
          <w:tcPr>
            <w:tcW w:w="910" w:type="dxa"/>
          </w:tcPr>
          <w:p w14:paraId="35164377" w14:textId="77777777" w:rsidR="00D23128" w:rsidRDefault="00870C69">
            <w:pPr>
              <w:pStyle w:val="TableParagraph"/>
              <w:spacing w:line="232" w:lineRule="exact"/>
              <w:ind w:left="15" w:right="5"/>
            </w:pPr>
            <w:r>
              <w:rPr>
                <w:spacing w:val="-4"/>
              </w:rPr>
              <w:t>2022</w:t>
            </w:r>
          </w:p>
        </w:tc>
        <w:tc>
          <w:tcPr>
            <w:tcW w:w="910" w:type="dxa"/>
          </w:tcPr>
          <w:p w14:paraId="3226F630" w14:textId="77777777" w:rsidR="00D23128" w:rsidRDefault="00870C69">
            <w:pPr>
              <w:pStyle w:val="TableParagraph"/>
              <w:spacing w:line="232" w:lineRule="exact"/>
              <w:ind w:left="15"/>
            </w:pPr>
            <w:r>
              <w:rPr>
                <w:spacing w:val="-4"/>
              </w:rPr>
              <w:t>2023</w:t>
            </w:r>
          </w:p>
        </w:tc>
        <w:tc>
          <w:tcPr>
            <w:tcW w:w="910" w:type="dxa"/>
          </w:tcPr>
          <w:p w14:paraId="1BBF4DA1" w14:textId="77777777" w:rsidR="00D23128" w:rsidRDefault="00870C69">
            <w:pPr>
              <w:pStyle w:val="TableParagraph"/>
              <w:spacing w:line="232" w:lineRule="exact"/>
              <w:ind w:left="15" w:right="1"/>
            </w:pPr>
            <w:r>
              <w:rPr>
                <w:spacing w:val="-4"/>
              </w:rPr>
              <w:t>2024</w:t>
            </w:r>
          </w:p>
        </w:tc>
        <w:tc>
          <w:tcPr>
            <w:tcW w:w="911" w:type="dxa"/>
          </w:tcPr>
          <w:p w14:paraId="1511EA30" w14:textId="77777777" w:rsidR="00D23128" w:rsidRDefault="00870C69">
            <w:pPr>
              <w:pStyle w:val="TableParagraph"/>
              <w:spacing w:line="232" w:lineRule="exact"/>
              <w:ind w:left="12"/>
            </w:pPr>
            <w:r>
              <w:rPr>
                <w:spacing w:val="-4"/>
              </w:rPr>
              <w:t>2025</w:t>
            </w:r>
          </w:p>
        </w:tc>
        <w:tc>
          <w:tcPr>
            <w:tcW w:w="913" w:type="dxa"/>
          </w:tcPr>
          <w:p w14:paraId="6B51FEF7" w14:textId="77777777" w:rsidR="00D23128" w:rsidRDefault="00870C69">
            <w:pPr>
              <w:pStyle w:val="TableParagraph"/>
              <w:spacing w:line="232" w:lineRule="exact"/>
              <w:ind w:left="27" w:right="19"/>
            </w:pPr>
            <w:r>
              <w:rPr>
                <w:spacing w:val="-4"/>
              </w:rPr>
              <w:t>2026</w:t>
            </w:r>
          </w:p>
        </w:tc>
        <w:tc>
          <w:tcPr>
            <w:tcW w:w="911" w:type="dxa"/>
          </w:tcPr>
          <w:p w14:paraId="43AF272B" w14:textId="77777777" w:rsidR="00D23128" w:rsidRDefault="00870C69">
            <w:pPr>
              <w:pStyle w:val="TableParagraph"/>
              <w:spacing w:line="232" w:lineRule="exact"/>
              <w:ind w:left="12" w:right="8"/>
            </w:pPr>
            <w:r>
              <w:rPr>
                <w:spacing w:val="-4"/>
              </w:rPr>
              <w:t>2027</w:t>
            </w:r>
          </w:p>
        </w:tc>
        <w:tc>
          <w:tcPr>
            <w:tcW w:w="907" w:type="dxa"/>
          </w:tcPr>
          <w:p w14:paraId="317E6394" w14:textId="77777777" w:rsidR="00D23128" w:rsidRDefault="00870C69">
            <w:pPr>
              <w:pStyle w:val="TableParagraph"/>
              <w:spacing w:line="232" w:lineRule="exact"/>
              <w:ind w:left="1" w:right="1"/>
            </w:pPr>
            <w:r>
              <w:rPr>
                <w:spacing w:val="-4"/>
              </w:rPr>
              <w:t>2028</w:t>
            </w:r>
          </w:p>
        </w:tc>
      </w:tr>
      <w:tr w:rsidR="00D23128" w14:paraId="2AE2CE45" w14:textId="77777777">
        <w:trPr>
          <w:trHeight w:val="184"/>
        </w:trPr>
        <w:tc>
          <w:tcPr>
            <w:tcW w:w="2929" w:type="dxa"/>
          </w:tcPr>
          <w:p w14:paraId="324E7114"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0654C8D0"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7DA87E0B"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43F86BD3"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2C4D52FF"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2D75D635"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1CA7735E"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5F0194E5"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5AB9F46D" w14:textId="77777777" w:rsidR="00D23128" w:rsidRDefault="00870C69">
            <w:pPr>
              <w:pStyle w:val="TableParagraph"/>
              <w:spacing w:before="1" w:line="163" w:lineRule="exact"/>
              <w:ind w:left="1" w:right="1"/>
              <w:rPr>
                <w:sz w:val="16"/>
              </w:rPr>
            </w:pPr>
            <w:r>
              <w:rPr>
                <w:spacing w:val="-10"/>
                <w:sz w:val="16"/>
              </w:rPr>
              <w:t>9</w:t>
            </w:r>
          </w:p>
        </w:tc>
      </w:tr>
      <w:tr w:rsidR="00D23128" w14:paraId="3C20E1AB" w14:textId="77777777">
        <w:trPr>
          <w:trHeight w:val="1012"/>
        </w:trPr>
        <w:tc>
          <w:tcPr>
            <w:tcW w:w="2929" w:type="dxa"/>
          </w:tcPr>
          <w:p w14:paraId="5A0FEA48" w14:textId="77777777" w:rsidR="00D23128" w:rsidRDefault="00870C69">
            <w:pPr>
              <w:pStyle w:val="TableParagraph"/>
              <w:ind w:left="42" w:firstLine="316"/>
              <w:jc w:val="left"/>
            </w:pPr>
            <w:r>
              <w:t>Средне-и малоэтажный жилищный</w:t>
            </w:r>
            <w:r>
              <w:rPr>
                <w:spacing w:val="-10"/>
              </w:rPr>
              <w:t xml:space="preserve"> </w:t>
            </w:r>
            <w:r>
              <w:t>фонд,</w:t>
            </w:r>
            <w:r>
              <w:rPr>
                <w:spacing w:val="-10"/>
              </w:rPr>
              <w:t xml:space="preserve"> </w:t>
            </w:r>
            <w:r>
              <w:t>в</w:t>
            </w:r>
            <w:r>
              <w:rPr>
                <w:spacing w:val="-10"/>
              </w:rPr>
              <w:t xml:space="preserve"> </w:t>
            </w:r>
            <w:r>
              <w:t>том</w:t>
            </w:r>
            <w:r>
              <w:rPr>
                <w:spacing w:val="-10"/>
              </w:rPr>
              <w:t xml:space="preserve"> </w:t>
            </w:r>
            <w:r>
              <w:t>числе,</w:t>
            </w:r>
          </w:p>
          <w:p w14:paraId="2F9BB55B" w14:textId="77777777" w:rsidR="00D23128" w:rsidRDefault="00870C69">
            <w:pPr>
              <w:pStyle w:val="TableParagraph"/>
              <w:spacing w:line="254" w:lineRule="exact"/>
              <w:ind w:left="954" w:firstLine="110"/>
              <w:jc w:val="left"/>
            </w:pPr>
            <w:r>
              <w:t>по</w:t>
            </w:r>
            <w:r>
              <w:rPr>
                <w:spacing w:val="-14"/>
              </w:rPr>
              <w:t xml:space="preserve"> </w:t>
            </w:r>
            <w:r>
              <w:t xml:space="preserve">кадастровым </w:t>
            </w:r>
            <w:r>
              <w:rPr>
                <w:spacing w:val="-2"/>
              </w:rPr>
              <w:t>кварталам:</w:t>
            </w:r>
          </w:p>
        </w:tc>
        <w:tc>
          <w:tcPr>
            <w:tcW w:w="905" w:type="dxa"/>
          </w:tcPr>
          <w:p w14:paraId="03893ECD" w14:textId="77777777" w:rsidR="00D23128" w:rsidRDefault="00D23128">
            <w:pPr>
              <w:pStyle w:val="TableParagraph"/>
              <w:spacing w:before="127"/>
              <w:jc w:val="left"/>
            </w:pPr>
          </w:p>
          <w:p w14:paraId="433AF0AD" w14:textId="77777777" w:rsidR="00D23128" w:rsidRDefault="00870C69">
            <w:pPr>
              <w:pStyle w:val="TableParagraph"/>
              <w:ind w:left="10" w:right="4"/>
            </w:pPr>
            <w:r>
              <w:rPr>
                <w:spacing w:val="-10"/>
              </w:rPr>
              <w:t>0</w:t>
            </w:r>
          </w:p>
        </w:tc>
        <w:tc>
          <w:tcPr>
            <w:tcW w:w="910" w:type="dxa"/>
          </w:tcPr>
          <w:p w14:paraId="472FEB26" w14:textId="77777777" w:rsidR="00D23128" w:rsidRDefault="00D23128">
            <w:pPr>
              <w:pStyle w:val="TableParagraph"/>
              <w:spacing w:before="127"/>
              <w:jc w:val="left"/>
            </w:pPr>
          </w:p>
          <w:p w14:paraId="145CE387" w14:textId="77777777" w:rsidR="00D23128" w:rsidRDefault="00870C69">
            <w:pPr>
              <w:pStyle w:val="TableParagraph"/>
              <w:ind w:left="15" w:right="10"/>
            </w:pPr>
            <w:r>
              <w:rPr>
                <w:spacing w:val="-10"/>
              </w:rPr>
              <w:t>0</w:t>
            </w:r>
          </w:p>
        </w:tc>
        <w:tc>
          <w:tcPr>
            <w:tcW w:w="910" w:type="dxa"/>
          </w:tcPr>
          <w:p w14:paraId="4A9179E6" w14:textId="77777777" w:rsidR="00D23128" w:rsidRDefault="00D23128">
            <w:pPr>
              <w:pStyle w:val="TableParagraph"/>
              <w:spacing w:before="127"/>
              <w:jc w:val="left"/>
            </w:pPr>
          </w:p>
          <w:p w14:paraId="49FE4DD0" w14:textId="77777777" w:rsidR="00D23128" w:rsidRDefault="00870C69">
            <w:pPr>
              <w:pStyle w:val="TableParagraph"/>
              <w:ind w:left="15" w:right="5"/>
            </w:pPr>
            <w:r>
              <w:rPr>
                <w:spacing w:val="-10"/>
              </w:rPr>
              <w:t>0</w:t>
            </w:r>
          </w:p>
        </w:tc>
        <w:tc>
          <w:tcPr>
            <w:tcW w:w="910" w:type="dxa"/>
          </w:tcPr>
          <w:p w14:paraId="3BFBF590" w14:textId="77777777" w:rsidR="00D23128" w:rsidRDefault="00D23128">
            <w:pPr>
              <w:pStyle w:val="TableParagraph"/>
              <w:spacing w:before="127"/>
              <w:jc w:val="left"/>
            </w:pPr>
          </w:p>
          <w:p w14:paraId="4C08565A" w14:textId="77777777" w:rsidR="00D23128" w:rsidRDefault="00870C69">
            <w:pPr>
              <w:pStyle w:val="TableParagraph"/>
              <w:ind w:left="15" w:right="6"/>
            </w:pPr>
            <w:r>
              <w:rPr>
                <w:spacing w:val="-10"/>
              </w:rPr>
              <w:t>0</w:t>
            </w:r>
          </w:p>
        </w:tc>
        <w:tc>
          <w:tcPr>
            <w:tcW w:w="911" w:type="dxa"/>
          </w:tcPr>
          <w:p w14:paraId="76E587A5" w14:textId="77777777" w:rsidR="00D23128" w:rsidRDefault="00D23128">
            <w:pPr>
              <w:pStyle w:val="TableParagraph"/>
              <w:spacing w:before="127"/>
              <w:jc w:val="left"/>
            </w:pPr>
          </w:p>
          <w:p w14:paraId="5E91B3AF" w14:textId="77777777" w:rsidR="00D23128" w:rsidRDefault="00870C69">
            <w:pPr>
              <w:pStyle w:val="TableParagraph"/>
              <w:ind w:left="12" w:right="5"/>
            </w:pPr>
            <w:r>
              <w:rPr>
                <w:spacing w:val="-10"/>
              </w:rPr>
              <w:t>0</w:t>
            </w:r>
          </w:p>
        </w:tc>
        <w:tc>
          <w:tcPr>
            <w:tcW w:w="913" w:type="dxa"/>
          </w:tcPr>
          <w:p w14:paraId="16A72C66" w14:textId="77777777" w:rsidR="00D23128" w:rsidRDefault="00D23128">
            <w:pPr>
              <w:pStyle w:val="TableParagraph"/>
              <w:spacing w:before="127"/>
              <w:jc w:val="left"/>
            </w:pPr>
          </w:p>
          <w:p w14:paraId="265F0725" w14:textId="77777777" w:rsidR="00D23128" w:rsidRDefault="00870C69">
            <w:pPr>
              <w:pStyle w:val="TableParagraph"/>
              <w:ind w:left="27" w:right="23"/>
            </w:pPr>
            <w:r>
              <w:rPr>
                <w:spacing w:val="-10"/>
              </w:rPr>
              <w:t>0</w:t>
            </w:r>
          </w:p>
        </w:tc>
        <w:tc>
          <w:tcPr>
            <w:tcW w:w="911" w:type="dxa"/>
          </w:tcPr>
          <w:p w14:paraId="26A1D1DD" w14:textId="77777777" w:rsidR="00D23128" w:rsidRDefault="00D23128">
            <w:pPr>
              <w:pStyle w:val="TableParagraph"/>
              <w:spacing w:before="127"/>
              <w:jc w:val="left"/>
            </w:pPr>
          </w:p>
          <w:p w14:paraId="28FCC056" w14:textId="77777777" w:rsidR="00D23128" w:rsidRDefault="00870C69">
            <w:pPr>
              <w:pStyle w:val="TableParagraph"/>
              <w:ind w:left="12" w:right="12"/>
            </w:pPr>
            <w:r>
              <w:rPr>
                <w:spacing w:val="-10"/>
              </w:rPr>
              <w:t>0</w:t>
            </w:r>
          </w:p>
        </w:tc>
        <w:tc>
          <w:tcPr>
            <w:tcW w:w="907" w:type="dxa"/>
          </w:tcPr>
          <w:p w14:paraId="036B6DCD" w14:textId="77777777" w:rsidR="00D23128" w:rsidRDefault="00D23128">
            <w:pPr>
              <w:pStyle w:val="TableParagraph"/>
              <w:spacing w:before="127"/>
              <w:jc w:val="left"/>
            </w:pPr>
          </w:p>
          <w:p w14:paraId="4B5FFAAF" w14:textId="77777777" w:rsidR="00D23128" w:rsidRDefault="00870C69">
            <w:pPr>
              <w:pStyle w:val="TableParagraph"/>
              <w:ind w:right="1"/>
            </w:pPr>
            <w:r>
              <w:rPr>
                <w:spacing w:val="-10"/>
              </w:rPr>
              <w:t>0</w:t>
            </w:r>
          </w:p>
        </w:tc>
      </w:tr>
      <w:tr w:rsidR="00D23128" w14:paraId="14D07EE1" w14:textId="77777777">
        <w:trPr>
          <w:trHeight w:val="253"/>
        </w:trPr>
        <w:tc>
          <w:tcPr>
            <w:tcW w:w="2929" w:type="dxa"/>
          </w:tcPr>
          <w:p w14:paraId="547E2BA5" w14:textId="77777777" w:rsidR="00D23128" w:rsidRDefault="00870C69">
            <w:pPr>
              <w:pStyle w:val="TableParagraph"/>
              <w:spacing w:line="233" w:lineRule="exact"/>
              <w:ind w:left="14" w:right="2"/>
            </w:pPr>
            <w:r>
              <w:rPr>
                <w:spacing w:val="-2"/>
              </w:rPr>
              <w:t>37:11:030304</w:t>
            </w:r>
          </w:p>
        </w:tc>
        <w:tc>
          <w:tcPr>
            <w:tcW w:w="905" w:type="dxa"/>
          </w:tcPr>
          <w:p w14:paraId="075D4092" w14:textId="77777777" w:rsidR="00D23128" w:rsidRDefault="00870C69">
            <w:pPr>
              <w:pStyle w:val="TableParagraph"/>
              <w:spacing w:line="233" w:lineRule="exact"/>
              <w:ind w:left="10" w:right="4"/>
            </w:pPr>
            <w:r>
              <w:rPr>
                <w:spacing w:val="-10"/>
              </w:rPr>
              <w:t>0</w:t>
            </w:r>
          </w:p>
        </w:tc>
        <w:tc>
          <w:tcPr>
            <w:tcW w:w="910" w:type="dxa"/>
          </w:tcPr>
          <w:p w14:paraId="1F82DC89" w14:textId="77777777" w:rsidR="00D23128" w:rsidRDefault="00870C69">
            <w:pPr>
              <w:pStyle w:val="TableParagraph"/>
              <w:spacing w:line="233" w:lineRule="exact"/>
              <w:ind w:left="15" w:right="10"/>
            </w:pPr>
            <w:r>
              <w:rPr>
                <w:spacing w:val="-10"/>
              </w:rPr>
              <w:t>0</w:t>
            </w:r>
          </w:p>
        </w:tc>
        <w:tc>
          <w:tcPr>
            <w:tcW w:w="910" w:type="dxa"/>
          </w:tcPr>
          <w:p w14:paraId="7A532FC9" w14:textId="77777777" w:rsidR="00D23128" w:rsidRDefault="00870C69">
            <w:pPr>
              <w:pStyle w:val="TableParagraph"/>
              <w:spacing w:line="233" w:lineRule="exact"/>
              <w:ind w:left="15" w:right="5"/>
            </w:pPr>
            <w:r>
              <w:rPr>
                <w:spacing w:val="-10"/>
              </w:rPr>
              <w:t>0</w:t>
            </w:r>
          </w:p>
        </w:tc>
        <w:tc>
          <w:tcPr>
            <w:tcW w:w="910" w:type="dxa"/>
          </w:tcPr>
          <w:p w14:paraId="645D1ED0" w14:textId="77777777" w:rsidR="00D23128" w:rsidRDefault="00870C69">
            <w:pPr>
              <w:pStyle w:val="TableParagraph"/>
              <w:spacing w:line="233" w:lineRule="exact"/>
              <w:ind w:left="15" w:right="6"/>
            </w:pPr>
            <w:r>
              <w:rPr>
                <w:spacing w:val="-10"/>
              </w:rPr>
              <w:t>0</w:t>
            </w:r>
          </w:p>
        </w:tc>
        <w:tc>
          <w:tcPr>
            <w:tcW w:w="911" w:type="dxa"/>
          </w:tcPr>
          <w:p w14:paraId="637407DF" w14:textId="77777777" w:rsidR="00D23128" w:rsidRDefault="00870C69">
            <w:pPr>
              <w:pStyle w:val="TableParagraph"/>
              <w:spacing w:line="233" w:lineRule="exact"/>
              <w:ind w:left="12" w:right="5"/>
            </w:pPr>
            <w:r>
              <w:rPr>
                <w:spacing w:val="-10"/>
              </w:rPr>
              <w:t>0</w:t>
            </w:r>
          </w:p>
        </w:tc>
        <w:tc>
          <w:tcPr>
            <w:tcW w:w="913" w:type="dxa"/>
          </w:tcPr>
          <w:p w14:paraId="755EEEF1" w14:textId="77777777" w:rsidR="00D23128" w:rsidRDefault="00870C69">
            <w:pPr>
              <w:pStyle w:val="TableParagraph"/>
              <w:spacing w:line="233" w:lineRule="exact"/>
              <w:ind w:left="27" w:right="23"/>
            </w:pPr>
            <w:r>
              <w:rPr>
                <w:spacing w:val="-10"/>
              </w:rPr>
              <w:t>0</w:t>
            </w:r>
          </w:p>
        </w:tc>
        <w:tc>
          <w:tcPr>
            <w:tcW w:w="911" w:type="dxa"/>
          </w:tcPr>
          <w:p w14:paraId="56019A32" w14:textId="77777777" w:rsidR="00D23128" w:rsidRDefault="00870C69">
            <w:pPr>
              <w:pStyle w:val="TableParagraph"/>
              <w:spacing w:line="233" w:lineRule="exact"/>
              <w:ind w:left="12" w:right="12"/>
            </w:pPr>
            <w:r>
              <w:rPr>
                <w:spacing w:val="-10"/>
              </w:rPr>
              <w:t>0</w:t>
            </w:r>
          </w:p>
        </w:tc>
        <w:tc>
          <w:tcPr>
            <w:tcW w:w="907" w:type="dxa"/>
          </w:tcPr>
          <w:p w14:paraId="168559BE" w14:textId="77777777" w:rsidR="00D23128" w:rsidRDefault="00870C69">
            <w:pPr>
              <w:pStyle w:val="TableParagraph"/>
              <w:spacing w:line="233" w:lineRule="exact"/>
              <w:ind w:right="1"/>
            </w:pPr>
            <w:r>
              <w:rPr>
                <w:spacing w:val="-10"/>
              </w:rPr>
              <w:t>0</w:t>
            </w:r>
          </w:p>
        </w:tc>
      </w:tr>
      <w:tr w:rsidR="00D23128" w14:paraId="590FBD1F" w14:textId="77777777">
        <w:trPr>
          <w:trHeight w:val="251"/>
        </w:trPr>
        <w:tc>
          <w:tcPr>
            <w:tcW w:w="2929" w:type="dxa"/>
          </w:tcPr>
          <w:p w14:paraId="1DA041B3" w14:textId="77777777" w:rsidR="00D23128" w:rsidRDefault="00870C69">
            <w:pPr>
              <w:pStyle w:val="TableParagraph"/>
              <w:spacing w:line="232" w:lineRule="exact"/>
              <w:ind w:left="14" w:right="2"/>
            </w:pPr>
            <w:r>
              <w:rPr>
                <w:spacing w:val="-2"/>
              </w:rPr>
              <w:t>37:11:030128</w:t>
            </w:r>
          </w:p>
        </w:tc>
        <w:tc>
          <w:tcPr>
            <w:tcW w:w="905" w:type="dxa"/>
          </w:tcPr>
          <w:p w14:paraId="28054034" w14:textId="77777777" w:rsidR="00D23128" w:rsidRDefault="00870C69">
            <w:pPr>
              <w:pStyle w:val="TableParagraph"/>
              <w:spacing w:line="232" w:lineRule="exact"/>
              <w:ind w:left="10" w:right="4"/>
            </w:pPr>
            <w:r>
              <w:rPr>
                <w:spacing w:val="-10"/>
              </w:rPr>
              <w:t>0</w:t>
            </w:r>
          </w:p>
        </w:tc>
        <w:tc>
          <w:tcPr>
            <w:tcW w:w="910" w:type="dxa"/>
          </w:tcPr>
          <w:p w14:paraId="6C7CCC00" w14:textId="77777777" w:rsidR="00D23128" w:rsidRDefault="00870C69">
            <w:pPr>
              <w:pStyle w:val="TableParagraph"/>
              <w:spacing w:line="232" w:lineRule="exact"/>
              <w:ind w:left="15" w:right="10"/>
            </w:pPr>
            <w:r>
              <w:rPr>
                <w:spacing w:val="-10"/>
              </w:rPr>
              <w:t>0</w:t>
            </w:r>
          </w:p>
        </w:tc>
        <w:tc>
          <w:tcPr>
            <w:tcW w:w="910" w:type="dxa"/>
          </w:tcPr>
          <w:p w14:paraId="0AAB1649" w14:textId="77777777" w:rsidR="00D23128" w:rsidRDefault="00870C69">
            <w:pPr>
              <w:pStyle w:val="TableParagraph"/>
              <w:spacing w:line="232" w:lineRule="exact"/>
              <w:ind w:left="15" w:right="5"/>
            </w:pPr>
            <w:r>
              <w:rPr>
                <w:spacing w:val="-10"/>
              </w:rPr>
              <w:t>0</w:t>
            </w:r>
          </w:p>
        </w:tc>
        <w:tc>
          <w:tcPr>
            <w:tcW w:w="910" w:type="dxa"/>
          </w:tcPr>
          <w:p w14:paraId="6082B2C7" w14:textId="77777777" w:rsidR="00D23128" w:rsidRDefault="00870C69">
            <w:pPr>
              <w:pStyle w:val="TableParagraph"/>
              <w:spacing w:line="232" w:lineRule="exact"/>
              <w:ind w:left="15" w:right="6"/>
            </w:pPr>
            <w:r>
              <w:rPr>
                <w:spacing w:val="-10"/>
              </w:rPr>
              <w:t>0</w:t>
            </w:r>
          </w:p>
        </w:tc>
        <w:tc>
          <w:tcPr>
            <w:tcW w:w="911" w:type="dxa"/>
          </w:tcPr>
          <w:p w14:paraId="11116858" w14:textId="77777777" w:rsidR="00D23128" w:rsidRDefault="00870C69">
            <w:pPr>
              <w:pStyle w:val="TableParagraph"/>
              <w:spacing w:line="232" w:lineRule="exact"/>
              <w:ind w:left="12" w:right="5"/>
            </w:pPr>
            <w:r>
              <w:rPr>
                <w:spacing w:val="-10"/>
              </w:rPr>
              <w:t>0</w:t>
            </w:r>
          </w:p>
        </w:tc>
        <w:tc>
          <w:tcPr>
            <w:tcW w:w="913" w:type="dxa"/>
          </w:tcPr>
          <w:p w14:paraId="63DCA898" w14:textId="77777777" w:rsidR="00D23128" w:rsidRDefault="00870C69">
            <w:pPr>
              <w:pStyle w:val="TableParagraph"/>
              <w:spacing w:line="232" w:lineRule="exact"/>
              <w:ind w:left="27" w:right="23"/>
            </w:pPr>
            <w:r>
              <w:rPr>
                <w:spacing w:val="-10"/>
              </w:rPr>
              <w:t>0</w:t>
            </w:r>
          </w:p>
        </w:tc>
        <w:tc>
          <w:tcPr>
            <w:tcW w:w="911" w:type="dxa"/>
          </w:tcPr>
          <w:p w14:paraId="233CCB01" w14:textId="77777777" w:rsidR="00D23128" w:rsidRDefault="00870C69">
            <w:pPr>
              <w:pStyle w:val="TableParagraph"/>
              <w:spacing w:line="232" w:lineRule="exact"/>
              <w:ind w:left="12" w:right="12"/>
            </w:pPr>
            <w:r>
              <w:rPr>
                <w:spacing w:val="-10"/>
              </w:rPr>
              <w:t>0</w:t>
            </w:r>
          </w:p>
        </w:tc>
        <w:tc>
          <w:tcPr>
            <w:tcW w:w="907" w:type="dxa"/>
          </w:tcPr>
          <w:p w14:paraId="6E449B89" w14:textId="77777777" w:rsidR="00D23128" w:rsidRDefault="00870C69">
            <w:pPr>
              <w:pStyle w:val="TableParagraph"/>
              <w:spacing w:line="232" w:lineRule="exact"/>
              <w:ind w:right="1"/>
            </w:pPr>
            <w:r>
              <w:rPr>
                <w:spacing w:val="-10"/>
              </w:rPr>
              <w:t>0</w:t>
            </w:r>
          </w:p>
        </w:tc>
      </w:tr>
    </w:tbl>
    <w:p w14:paraId="4BD72CE5" w14:textId="77777777" w:rsidR="00D23128" w:rsidRDefault="00870C69">
      <w:pPr>
        <w:pStyle w:val="a3"/>
        <w:spacing w:before="1" w:line="360" w:lineRule="auto"/>
        <w:ind w:firstLine="708"/>
      </w:pPr>
      <w:r>
        <w:t>Снижение</w:t>
      </w:r>
      <w:r>
        <w:rPr>
          <w:spacing w:val="40"/>
        </w:rPr>
        <w:t xml:space="preserve"> </w:t>
      </w:r>
      <w:r>
        <w:t>потребления</w:t>
      </w:r>
      <w:r>
        <w:rPr>
          <w:spacing w:val="40"/>
        </w:rPr>
        <w:t xml:space="preserve"> </w:t>
      </w:r>
      <w:r>
        <w:t>тепловой</w:t>
      </w:r>
      <w:r>
        <w:rPr>
          <w:spacing w:val="40"/>
        </w:rPr>
        <w:t xml:space="preserve"> </w:t>
      </w:r>
      <w:r>
        <w:t>энергии</w:t>
      </w:r>
      <w:r>
        <w:rPr>
          <w:spacing w:val="40"/>
        </w:rPr>
        <w:t xml:space="preserve"> </w:t>
      </w:r>
      <w:r>
        <w:t>на</w:t>
      </w:r>
      <w:r>
        <w:rPr>
          <w:spacing w:val="40"/>
        </w:rPr>
        <w:t xml:space="preserve"> </w:t>
      </w:r>
      <w:r>
        <w:t>отопление</w:t>
      </w:r>
      <w:r>
        <w:rPr>
          <w:spacing w:val="40"/>
        </w:rPr>
        <w:t xml:space="preserve"> </w:t>
      </w:r>
      <w:r>
        <w:t>и</w:t>
      </w:r>
      <w:r>
        <w:rPr>
          <w:spacing w:val="40"/>
        </w:rPr>
        <w:t xml:space="preserve"> </w:t>
      </w:r>
      <w:r>
        <w:t>вентиляцию</w:t>
      </w:r>
      <w:r>
        <w:rPr>
          <w:spacing w:val="40"/>
        </w:rPr>
        <w:t xml:space="preserve"> </w:t>
      </w:r>
      <w:r>
        <w:t>в</w:t>
      </w:r>
      <w:r>
        <w:rPr>
          <w:spacing w:val="40"/>
        </w:rPr>
        <w:t xml:space="preserve"> </w:t>
      </w:r>
      <w:r>
        <w:t>проектируемых жилых зданиях на период актуализации схемы теплоснабжения, Гкал.</w:t>
      </w:r>
    </w:p>
    <w:p w14:paraId="18E236D8" w14:textId="77777777" w:rsidR="00D23128" w:rsidRDefault="00870C69">
      <w:pPr>
        <w:spacing w:before="57" w:after="15"/>
        <w:ind w:left="141" w:right="134"/>
        <w:jc w:val="right"/>
      </w:pPr>
      <w:r>
        <w:t xml:space="preserve">Таблица </w:t>
      </w:r>
      <w:r>
        <w:rPr>
          <w:spacing w:val="-5"/>
        </w:rPr>
        <w:t>65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35A23E40" w14:textId="77777777">
        <w:trPr>
          <w:trHeight w:val="251"/>
        </w:trPr>
        <w:tc>
          <w:tcPr>
            <w:tcW w:w="2929" w:type="dxa"/>
          </w:tcPr>
          <w:p w14:paraId="395EB44B"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01376117" w14:textId="77777777" w:rsidR="00D23128" w:rsidRDefault="00870C69">
            <w:pPr>
              <w:pStyle w:val="TableParagraph"/>
              <w:spacing w:line="232" w:lineRule="exact"/>
              <w:ind w:left="10"/>
            </w:pPr>
            <w:r>
              <w:rPr>
                <w:spacing w:val="-4"/>
              </w:rPr>
              <w:t>2021</w:t>
            </w:r>
          </w:p>
        </w:tc>
        <w:tc>
          <w:tcPr>
            <w:tcW w:w="910" w:type="dxa"/>
          </w:tcPr>
          <w:p w14:paraId="4494598A" w14:textId="77777777" w:rsidR="00D23128" w:rsidRDefault="00870C69">
            <w:pPr>
              <w:pStyle w:val="TableParagraph"/>
              <w:spacing w:line="232" w:lineRule="exact"/>
              <w:ind w:left="15" w:right="5"/>
            </w:pPr>
            <w:r>
              <w:rPr>
                <w:spacing w:val="-4"/>
              </w:rPr>
              <w:t>2022</w:t>
            </w:r>
          </w:p>
        </w:tc>
        <w:tc>
          <w:tcPr>
            <w:tcW w:w="910" w:type="dxa"/>
          </w:tcPr>
          <w:p w14:paraId="0A3BE718" w14:textId="77777777" w:rsidR="00D23128" w:rsidRDefault="00870C69">
            <w:pPr>
              <w:pStyle w:val="TableParagraph"/>
              <w:spacing w:line="232" w:lineRule="exact"/>
              <w:ind w:left="15"/>
            </w:pPr>
            <w:r>
              <w:rPr>
                <w:spacing w:val="-4"/>
              </w:rPr>
              <w:t>2023</w:t>
            </w:r>
          </w:p>
        </w:tc>
        <w:tc>
          <w:tcPr>
            <w:tcW w:w="910" w:type="dxa"/>
          </w:tcPr>
          <w:p w14:paraId="371D2823" w14:textId="77777777" w:rsidR="00D23128" w:rsidRDefault="00870C69">
            <w:pPr>
              <w:pStyle w:val="TableParagraph"/>
              <w:spacing w:line="232" w:lineRule="exact"/>
              <w:ind w:left="15" w:right="1"/>
            </w:pPr>
            <w:r>
              <w:rPr>
                <w:spacing w:val="-4"/>
              </w:rPr>
              <w:t>2024</w:t>
            </w:r>
          </w:p>
        </w:tc>
        <w:tc>
          <w:tcPr>
            <w:tcW w:w="911" w:type="dxa"/>
          </w:tcPr>
          <w:p w14:paraId="749984D4" w14:textId="77777777" w:rsidR="00D23128" w:rsidRDefault="00870C69">
            <w:pPr>
              <w:pStyle w:val="TableParagraph"/>
              <w:spacing w:line="232" w:lineRule="exact"/>
              <w:ind w:left="12"/>
            </w:pPr>
            <w:r>
              <w:rPr>
                <w:spacing w:val="-4"/>
              </w:rPr>
              <w:t>2025</w:t>
            </w:r>
          </w:p>
        </w:tc>
        <w:tc>
          <w:tcPr>
            <w:tcW w:w="913" w:type="dxa"/>
          </w:tcPr>
          <w:p w14:paraId="4089A91C" w14:textId="77777777" w:rsidR="00D23128" w:rsidRDefault="00870C69">
            <w:pPr>
              <w:pStyle w:val="TableParagraph"/>
              <w:spacing w:line="232" w:lineRule="exact"/>
              <w:ind w:left="27" w:right="19"/>
            </w:pPr>
            <w:r>
              <w:rPr>
                <w:spacing w:val="-4"/>
              </w:rPr>
              <w:t>2026</w:t>
            </w:r>
          </w:p>
        </w:tc>
        <w:tc>
          <w:tcPr>
            <w:tcW w:w="911" w:type="dxa"/>
          </w:tcPr>
          <w:p w14:paraId="7C2966D1" w14:textId="77777777" w:rsidR="00D23128" w:rsidRDefault="00870C69">
            <w:pPr>
              <w:pStyle w:val="TableParagraph"/>
              <w:spacing w:line="232" w:lineRule="exact"/>
              <w:ind w:left="12" w:right="8"/>
            </w:pPr>
            <w:r>
              <w:rPr>
                <w:spacing w:val="-4"/>
              </w:rPr>
              <w:t>2027</w:t>
            </w:r>
          </w:p>
        </w:tc>
        <w:tc>
          <w:tcPr>
            <w:tcW w:w="907" w:type="dxa"/>
          </w:tcPr>
          <w:p w14:paraId="5B5A6359" w14:textId="77777777" w:rsidR="00D23128" w:rsidRDefault="00870C69">
            <w:pPr>
              <w:pStyle w:val="TableParagraph"/>
              <w:spacing w:line="232" w:lineRule="exact"/>
              <w:ind w:left="1" w:right="1"/>
            </w:pPr>
            <w:r>
              <w:rPr>
                <w:spacing w:val="-4"/>
              </w:rPr>
              <w:t>2028</w:t>
            </w:r>
          </w:p>
        </w:tc>
      </w:tr>
      <w:tr w:rsidR="00D23128" w14:paraId="5C0AA0C8" w14:textId="77777777">
        <w:trPr>
          <w:trHeight w:val="184"/>
        </w:trPr>
        <w:tc>
          <w:tcPr>
            <w:tcW w:w="2929" w:type="dxa"/>
          </w:tcPr>
          <w:p w14:paraId="2C3AECD3"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6B9C30BE"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6206DDE9"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3C7C1B45"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002F07ED"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274FCB1E"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3B300455"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3C230F37"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280B7EC2" w14:textId="77777777" w:rsidR="00D23128" w:rsidRDefault="00870C69">
            <w:pPr>
              <w:pStyle w:val="TableParagraph"/>
              <w:spacing w:before="1" w:line="163" w:lineRule="exact"/>
              <w:ind w:left="1" w:right="1"/>
              <w:rPr>
                <w:sz w:val="16"/>
              </w:rPr>
            </w:pPr>
            <w:r>
              <w:rPr>
                <w:spacing w:val="-10"/>
                <w:sz w:val="16"/>
              </w:rPr>
              <w:t>9</w:t>
            </w:r>
          </w:p>
        </w:tc>
      </w:tr>
      <w:tr w:rsidR="00D23128" w14:paraId="2DDEF7E0" w14:textId="77777777">
        <w:trPr>
          <w:trHeight w:val="758"/>
        </w:trPr>
        <w:tc>
          <w:tcPr>
            <w:tcW w:w="2929" w:type="dxa"/>
          </w:tcPr>
          <w:p w14:paraId="1EC6FD5D" w14:textId="77777777" w:rsidR="00D23128" w:rsidRDefault="00870C69">
            <w:pPr>
              <w:pStyle w:val="TableParagraph"/>
              <w:spacing w:line="251" w:lineRule="exact"/>
              <w:ind w:left="14" w:right="4"/>
            </w:pPr>
            <w:r>
              <w:t>Снижение</w:t>
            </w:r>
            <w:r>
              <w:rPr>
                <w:spacing w:val="-7"/>
              </w:rPr>
              <w:t xml:space="preserve"> </w:t>
            </w:r>
            <w:r>
              <w:rPr>
                <w:spacing w:val="-2"/>
              </w:rPr>
              <w:t>потребления</w:t>
            </w:r>
          </w:p>
          <w:p w14:paraId="52F2910E" w14:textId="77777777" w:rsidR="00D23128" w:rsidRDefault="00870C69">
            <w:pPr>
              <w:pStyle w:val="TableParagraph"/>
              <w:spacing w:line="252" w:lineRule="exact"/>
              <w:ind w:left="14" w:right="2"/>
            </w:pPr>
            <w:r>
              <w:t>тепловой</w:t>
            </w:r>
            <w:r>
              <w:rPr>
                <w:spacing w:val="-13"/>
              </w:rPr>
              <w:t xml:space="preserve"> </w:t>
            </w:r>
            <w:r>
              <w:t>энергии</w:t>
            </w:r>
            <w:r>
              <w:rPr>
                <w:spacing w:val="-14"/>
              </w:rPr>
              <w:t xml:space="preserve"> </w:t>
            </w:r>
            <w:r>
              <w:t>отопления</w:t>
            </w:r>
            <w:r>
              <w:rPr>
                <w:spacing w:val="-13"/>
              </w:rPr>
              <w:t xml:space="preserve"> </w:t>
            </w:r>
            <w:r>
              <w:t>и вентиляции, в том числе:</w:t>
            </w:r>
          </w:p>
        </w:tc>
        <w:tc>
          <w:tcPr>
            <w:tcW w:w="905" w:type="dxa"/>
          </w:tcPr>
          <w:p w14:paraId="3EB3AFBC" w14:textId="77777777" w:rsidR="00D23128" w:rsidRDefault="00D23128">
            <w:pPr>
              <w:pStyle w:val="TableParagraph"/>
              <w:jc w:val="left"/>
            </w:pPr>
          </w:p>
          <w:p w14:paraId="0E699D7C" w14:textId="77777777" w:rsidR="00D23128" w:rsidRDefault="00870C69">
            <w:pPr>
              <w:pStyle w:val="TableParagraph"/>
              <w:ind w:left="10" w:right="4"/>
            </w:pPr>
            <w:r>
              <w:rPr>
                <w:spacing w:val="-10"/>
              </w:rPr>
              <w:t>0</w:t>
            </w:r>
          </w:p>
        </w:tc>
        <w:tc>
          <w:tcPr>
            <w:tcW w:w="910" w:type="dxa"/>
          </w:tcPr>
          <w:p w14:paraId="04CB5DE4" w14:textId="77777777" w:rsidR="00D23128" w:rsidRDefault="00D23128">
            <w:pPr>
              <w:pStyle w:val="TableParagraph"/>
              <w:jc w:val="left"/>
            </w:pPr>
          </w:p>
          <w:p w14:paraId="08DD9E04" w14:textId="77777777" w:rsidR="00D23128" w:rsidRDefault="00870C69">
            <w:pPr>
              <w:pStyle w:val="TableParagraph"/>
              <w:ind w:left="15" w:right="10"/>
            </w:pPr>
            <w:r>
              <w:rPr>
                <w:spacing w:val="-10"/>
              </w:rPr>
              <w:t>0</w:t>
            </w:r>
          </w:p>
        </w:tc>
        <w:tc>
          <w:tcPr>
            <w:tcW w:w="910" w:type="dxa"/>
          </w:tcPr>
          <w:p w14:paraId="3903BD0C" w14:textId="77777777" w:rsidR="00D23128" w:rsidRDefault="00D23128">
            <w:pPr>
              <w:pStyle w:val="TableParagraph"/>
              <w:jc w:val="left"/>
            </w:pPr>
          </w:p>
          <w:p w14:paraId="5F7834AC" w14:textId="77777777" w:rsidR="00D23128" w:rsidRDefault="00870C69">
            <w:pPr>
              <w:pStyle w:val="TableParagraph"/>
              <w:ind w:left="15" w:right="5"/>
            </w:pPr>
            <w:r>
              <w:rPr>
                <w:spacing w:val="-10"/>
              </w:rPr>
              <w:t>0</w:t>
            </w:r>
          </w:p>
        </w:tc>
        <w:tc>
          <w:tcPr>
            <w:tcW w:w="910" w:type="dxa"/>
          </w:tcPr>
          <w:p w14:paraId="218996FC" w14:textId="77777777" w:rsidR="00D23128" w:rsidRDefault="00D23128">
            <w:pPr>
              <w:pStyle w:val="TableParagraph"/>
              <w:jc w:val="left"/>
            </w:pPr>
          </w:p>
          <w:p w14:paraId="3671F59F" w14:textId="77777777" w:rsidR="00D23128" w:rsidRDefault="00870C69">
            <w:pPr>
              <w:pStyle w:val="TableParagraph"/>
              <w:ind w:left="15" w:right="6"/>
            </w:pPr>
            <w:r>
              <w:rPr>
                <w:spacing w:val="-10"/>
              </w:rPr>
              <w:t>0</w:t>
            </w:r>
          </w:p>
        </w:tc>
        <w:tc>
          <w:tcPr>
            <w:tcW w:w="911" w:type="dxa"/>
          </w:tcPr>
          <w:p w14:paraId="4CE8B7D1" w14:textId="77777777" w:rsidR="00D23128" w:rsidRDefault="00D23128">
            <w:pPr>
              <w:pStyle w:val="TableParagraph"/>
              <w:jc w:val="left"/>
            </w:pPr>
          </w:p>
          <w:p w14:paraId="16E0ABB7" w14:textId="77777777" w:rsidR="00D23128" w:rsidRDefault="00870C69">
            <w:pPr>
              <w:pStyle w:val="TableParagraph"/>
              <w:ind w:left="12" w:right="5"/>
            </w:pPr>
            <w:r>
              <w:rPr>
                <w:spacing w:val="-10"/>
              </w:rPr>
              <w:t>0</w:t>
            </w:r>
          </w:p>
        </w:tc>
        <w:tc>
          <w:tcPr>
            <w:tcW w:w="913" w:type="dxa"/>
          </w:tcPr>
          <w:p w14:paraId="44283657" w14:textId="77777777" w:rsidR="00D23128" w:rsidRDefault="00D23128">
            <w:pPr>
              <w:pStyle w:val="TableParagraph"/>
              <w:jc w:val="left"/>
            </w:pPr>
          </w:p>
          <w:p w14:paraId="55B97D8C" w14:textId="77777777" w:rsidR="00D23128" w:rsidRDefault="00870C69">
            <w:pPr>
              <w:pStyle w:val="TableParagraph"/>
              <w:ind w:left="27" w:right="23"/>
            </w:pPr>
            <w:r>
              <w:rPr>
                <w:spacing w:val="-10"/>
              </w:rPr>
              <w:t>0</w:t>
            </w:r>
          </w:p>
        </w:tc>
        <w:tc>
          <w:tcPr>
            <w:tcW w:w="911" w:type="dxa"/>
          </w:tcPr>
          <w:p w14:paraId="48124AD0" w14:textId="77777777" w:rsidR="00D23128" w:rsidRDefault="00D23128">
            <w:pPr>
              <w:pStyle w:val="TableParagraph"/>
              <w:jc w:val="left"/>
            </w:pPr>
          </w:p>
          <w:p w14:paraId="00CCD712" w14:textId="77777777" w:rsidR="00D23128" w:rsidRDefault="00870C69">
            <w:pPr>
              <w:pStyle w:val="TableParagraph"/>
              <w:ind w:left="12" w:right="12"/>
            </w:pPr>
            <w:r>
              <w:rPr>
                <w:spacing w:val="-10"/>
              </w:rPr>
              <w:t>0</w:t>
            </w:r>
          </w:p>
        </w:tc>
        <w:tc>
          <w:tcPr>
            <w:tcW w:w="907" w:type="dxa"/>
          </w:tcPr>
          <w:p w14:paraId="4D638848" w14:textId="77777777" w:rsidR="00D23128" w:rsidRDefault="00D23128">
            <w:pPr>
              <w:pStyle w:val="TableParagraph"/>
              <w:jc w:val="left"/>
            </w:pPr>
          </w:p>
          <w:p w14:paraId="7E701B94" w14:textId="77777777" w:rsidR="00D23128" w:rsidRDefault="00870C69">
            <w:pPr>
              <w:pStyle w:val="TableParagraph"/>
              <w:ind w:right="1"/>
            </w:pPr>
            <w:r>
              <w:rPr>
                <w:spacing w:val="-10"/>
              </w:rPr>
              <w:t>0</w:t>
            </w:r>
          </w:p>
        </w:tc>
      </w:tr>
      <w:tr w:rsidR="00D23128" w14:paraId="7AF70680" w14:textId="77777777">
        <w:trPr>
          <w:trHeight w:val="253"/>
        </w:trPr>
        <w:tc>
          <w:tcPr>
            <w:tcW w:w="2929" w:type="dxa"/>
          </w:tcPr>
          <w:p w14:paraId="5DD810A2" w14:textId="77777777" w:rsidR="00D23128" w:rsidRDefault="00870C69">
            <w:pPr>
              <w:pStyle w:val="TableParagraph"/>
              <w:spacing w:before="1" w:line="233" w:lineRule="exact"/>
              <w:ind w:left="14" w:right="5"/>
            </w:pPr>
            <w:r>
              <w:t>накопительным</w:t>
            </w:r>
            <w:r>
              <w:rPr>
                <w:spacing w:val="-7"/>
              </w:rPr>
              <w:t xml:space="preserve"> </w:t>
            </w:r>
            <w:r>
              <w:rPr>
                <w:spacing w:val="-2"/>
              </w:rPr>
              <w:t>итогом:</w:t>
            </w:r>
          </w:p>
        </w:tc>
        <w:tc>
          <w:tcPr>
            <w:tcW w:w="905" w:type="dxa"/>
          </w:tcPr>
          <w:p w14:paraId="450302E6" w14:textId="77777777" w:rsidR="00D23128" w:rsidRDefault="00D23128">
            <w:pPr>
              <w:pStyle w:val="TableParagraph"/>
              <w:jc w:val="left"/>
              <w:rPr>
                <w:sz w:val="18"/>
              </w:rPr>
            </w:pPr>
          </w:p>
        </w:tc>
        <w:tc>
          <w:tcPr>
            <w:tcW w:w="910" w:type="dxa"/>
          </w:tcPr>
          <w:p w14:paraId="1F93088C" w14:textId="77777777" w:rsidR="00D23128" w:rsidRDefault="00D23128">
            <w:pPr>
              <w:pStyle w:val="TableParagraph"/>
              <w:jc w:val="left"/>
              <w:rPr>
                <w:sz w:val="18"/>
              </w:rPr>
            </w:pPr>
          </w:p>
        </w:tc>
        <w:tc>
          <w:tcPr>
            <w:tcW w:w="910" w:type="dxa"/>
          </w:tcPr>
          <w:p w14:paraId="66BBB847" w14:textId="77777777" w:rsidR="00D23128" w:rsidRDefault="00D23128">
            <w:pPr>
              <w:pStyle w:val="TableParagraph"/>
              <w:jc w:val="left"/>
              <w:rPr>
                <w:sz w:val="18"/>
              </w:rPr>
            </w:pPr>
          </w:p>
        </w:tc>
        <w:tc>
          <w:tcPr>
            <w:tcW w:w="910" w:type="dxa"/>
          </w:tcPr>
          <w:p w14:paraId="4A995854" w14:textId="77777777" w:rsidR="00D23128" w:rsidRDefault="00D23128">
            <w:pPr>
              <w:pStyle w:val="TableParagraph"/>
              <w:jc w:val="left"/>
              <w:rPr>
                <w:sz w:val="18"/>
              </w:rPr>
            </w:pPr>
          </w:p>
        </w:tc>
        <w:tc>
          <w:tcPr>
            <w:tcW w:w="911" w:type="dxa"/>
          </w:tcPr>
          <w:p w14:paraId="77DE74DD" w14:textId="77777777" w:rsidR="00D23128" w:rsidRDefault="00D23128">
            <w:pPr>
              <w:pStyle w:val="TableParagraph"/>
              <w:jc w:val="left"/>
              <w:rPr>
                <w:sz w:val="18"/>
              </w:rPr>
            </w:pPr>
          </w:p>
        </w:tc>
        <w:tc>
          <w:tcPr>
            <w:tcW w:w="913" w:type="dxa"/>
          </w:tcPr>
          <w:p w14:paraId="2C364722" w14:textId="77777777" w:rsidR="00D23128" w:rsidRDefault="00D23128">
            <w:pPr>
              <w:pStyle w:val="TableParagraph"/>
              <w:jc w:val="left"/>
              <w:rPr>
                <w:sz w:val="18"/>
              </w:rPr>
            </w:pPr>
          </w:p>
        </w:tc>
        <w:tc>
          <w:tcPr>
            <w:tcW w:w="911" w:type="dxa"/>
          </w:tcPr>
          <w:p w14:paraId="3953BF24" w14:textId="77777777" w:rsidR="00D23128" w:rsidRDefault="00D23128">
            <w:pPr>
              <w:pStyle w:val="TableParagraph"/>
              <w:jc w:val="left"/>
              <w:rPr>
                <w:sz w:val="18"/>
              </w:rPr>
            </w:pPr>
          </w:p>
        </w:tc>
        <w:tc>
          <w:tcPr>
            <w:tcW w:w="907" w:type="dxa"/>
          </w:tcPr>
          <w:p w14:paraId="5CD88F1C" w14:textId="77777777" w:rsidR="00D23128" w:rsidRDefault="00D23128">
            <w:pPr>
              <w:pStyle w:val="TableParagraph"/>
              <w:jc w:val="left"/>
              <w:rPr>
                <w:sz w:val="18"/>
              </w:rPr>
            </w:pPr>
          </w:p>
        </w:tc>
      </w:tr>
      <w:tr w:rsidR="00D23128" w14:paraId="127277BB" w14:textId="77777777">
        <w:trPr>
          <w:trHeight w:val="506"/>
        </w:trPr>
        <w:tc>
          <w:tcPr>
            <w:tcW w:w="2929" w:type="dxa"/>
          </w:tcPr>
          <w:p w14:paraId="71C15AD4" w14:textId="77777777" w:rsidR="00D23128" w:rsidRDefault="00870C69">
            <w:pPr>
              <w:pStyle w:val="TableParagraph"/>
              <w:spacing w:line="252" w:lineRule="exact"/>
              <w:ind w:left="1223" w:right="172" w:hanging="1035"/>
              <w:jc w:val="left"/>
            </w:pPr>
            <w:r>
              <w:t>Многоэтажный</w:t>
            </w:r>
            <w:r>
              <w:rPr>
                <w:spacing w:val="-14"/>
              </w:rPr>
              <w:t xml:space="preserve"> </w:t>
            </w:r>
            <w:r>
              <w:t xml:space="preserve">жилищный </w:t>
            </w:r>
            <w:r>
              <w:rPr>
                <w:spacing w:val="-4"/>
              </w:rPr>
              <w:t>фонд</w:t>
            </w:r>
          </w:p>
        </w:tc>
        <w:tc>
          <w:tcPr>
            <w:tcW w:w="905" w:type="dxa"/>
          </w:tcPr>
          <w:p w14:paraId="21C65A73" w14:textId="77777777" w:rsidR="00D23128" w:rsidRDefault="00870C69">
            <w:pPr>
              <w:pStyle w:val="TableParagraph"/>
              <w:spacing w:before="125"/>
              <w:ind w:left="10" w:right="4"/>
            </w:pPr>
            <w:r>
              <w:rPr>
                <w:spacing w:val="-10"/>
              </w:rPr>
              <w:t>0</w:t>
            </w:r>
          </w:p>
        </w:tc>
        <w:tc>
          <w:tcPr>
            <w:tcW w:w="910" w:type="dxa"/>
          </w:tcPr>
          <w:p w14:paraId="5188A2C0" w14:textId="77777777" w:rsidR="00D23128" w:rsidRDefault="00870C69">
            <w:pPr>
              <w:pStyle w:val="TableParagraph"/>
              <w:spacing w:before="125"/>
              <w:ind w:left="15" w:right="10"/>
            </w:pPr>
            <w:r>
              <w:rPr>
                <w:spacing w:val="-10"/>
              </w:rPr>
              <w:t>0</w:t>
            </w:r>
          </w:p>
        </w:tc>
        <w:tc>
          <w:tcPr>
            <w:tcW w:w="910" w:type="dxa"/>
          </w:tcPr>
          <w:p w14:paraId="01D889B4" w14:textId="77777777" w:rsidR="00D23128" w:rsidRDefault="00870C69">
            <w:pPr>
              <w:pStyle w:val="TableParagraph"/>
              <w:spacing w:before="125"/>
              <w:ind w:left="15" w:right="5"/>
            </w:pPr>
            <w:r>
              <w:rPr>
                <w:spacing w:val="-10"/>
              </w:rPr>
              <w:t>0</w:t>
            </w:r>
          </w:p>
        </w:tc>
        <w:tc>
          <w:tcPr>
            <w:tcW w:w="910" w:type="dxa"/>
          </w:tcPr>
          <w:p w14:paraId="6B276BB8" w14:textId="77777777" w:rsidR="00D23128" w:rsidRDefault="00870C69">
            <w:pPr>
              <w:pStyle w:val="TableParagraph"/>
              <w:spacing w:before="125"/>
              <w:ind w:left="15" w:right="6"/>
            </w:pPr>
            <w:r>
              <w:rPr>
                <w:spacing w:val="-10"/>
              </w:rPr>
              <w:t>0</w:t>
            </w:r>
          </w:p>
        </w:tc>
        <w:tc>
          <w:tcPr>
            <w:tcW w:w="911" w:type="dxa"/>
          </w:tcPr>
          <w:p w14:paraId="625C6DED" w14:textId="77777777" w:rsidR="00D23128" w:rsidRDefault="00870C69">
            <w:pPr>
              <w:pStyle w:val="TableParagraph"/>
              <w:spacing w:before="125"/>
              <w:ind w:left="12" w:right="5"/>
            </w:pPr>
            <w:r>
              <w:rPr>
                <w:spacing w:val="-10"/>
              </w:rPr>
              <w:t>0</w:t>
            </w:r>
          </w:p>
        </w:tc>
        <w:tc>
          <w:tcPr>
            <w:tcW w:w="913" w:type="dxa"/>
          </w:tcPr>
          <w:p w14:paraId="0EF2063A" w14:textId="77777777" w:rsidR="00D23128" w:rsidRDefault="00870C69">
            <w:pPr>
              <w:pStyle w:val="TableParagraph"/>
              <w:spacing w:before="125"/>
              <w:ind w:left="27" w:right="23"/>
            </w:pPr>
            <w:r>
              <w:rPr>
                <w:spacing w:val="-10"/>
              </w:rPr>
              <w:t>0</w:t>
            </w:r>
          </w:p>
        </w:tc>
        <w:tc>
          <w:tcPr>
            <w:tcW w:w="911" w:type="dxa"/>
          </w:tcPr>
          <w:p w14:paraId="75E58C79" w14:textId="77777777" w:rsidR="00D23128" w:rsidRDefault="00870C69">
            <w:pPr>
              <w:pStyle w:val="TableParagraph"/>
              <w:spacing w:before="125"/>
              <w:ind w:left="12" w:right="12"/>
            </w:pPr>
            <w:r>
              <w:rPr>
                <w:spacing w:val="-10"/>
              </w:rPr>
              <w:t>0</w:t>
            </w:r>
          </w:p>
        </w:tc>
        <w:tc>
          <w:tcPr>
            <w:tcW w:w="907" w:type="dxa"/>
          </w:tcPr>
          <w:p w14:paraId="024B0103" w14:textId="77777777" w:rsidR="00D23128" w:rsidRDefault="00870C69">
            <w:pPr>
              <w:pStyle w:val="TableParagraph"/>
              <w:spacing w:before="125"/>
              <w:ind w:right="1"/>
            </w:pPr>
            <w:r>
              <w:rPr>
                <w:spacing w:val="-10"/>
              </w:rPr>
              <w:t>0</w:t>
            </w:r>
          </w:p>
        </w:tc>
      </w:tr>
      <w:tr w:rsidR="00D23128" w14:paraId="6B4C8945" w14:textId="77777777">
        <w:trPr>
          <w:trHeight w:val="506"/>
        </w:trPr>
        <w:tc>
          <w:tcPr>
            <w:tcW w:w="2929" w:type="dxa"/>
          </w:tcPr>
          <w:p w14:paraId="4C67F7C8" w14:textId="77777777" w:rsidR="00D23128" w:rsidRDefault="00870C69">
            <w:pPr>
              <w:pStyle w:val="TableParagraph"/>
              <w:spacing w:line="252" w:lineRule="exact"/>
              <w:ind w:left="671" w:hanging="312"/>
              <w:jc w:val="left"/>
            </w:pPr>
            <w:r>
              <w:t>Средне-и</w:t>
            </w:r>
            <w:r>
              <w:rPr>
                <w:spacing w:val="-14"/>
              </w:rPr>
              <w:t xml:space="preserve"> </w:t>
            </w:r>
            <w:r>
              <w:t>малоэтажный жилищный фонд</w:t>
            </w:r>
          </w:p>
        </w:tc>
        <w:tc>
          <w:tcPr>
            <w:tcW w:w="905" w:type="dxa"/>
          </w:tcPr>
          <w:p w14:paraId="4B99A300" w14:textId="77777777" w:rsidR="00D23128" w:rsidRDefault="00870C69">
            <w:pPr>
              <w:pStyle w:val="TableParagraph"/>
              <w:spacing w:before="125"/>
              <w:ind w:left="10" w:right="4"/>
            </w:pPr>
            <w:r>
              <w:rPr>
                <w:spacing w:val="-10"/>
              </w:rPr>
              <w:t>0</w:t>
            </w:r>
          </w:p>
        </w:tc>
        <w:tc>
          <w:tcPr>
            <w:tcW w:w="910" w:type="dxa"/>
          </w:tcPr>
          <w:p w14:paraId="600F0DB1" w14:textId="77777777" w:rsidR="00D23128" w:rsidRDefault="00870C69">
            <w:pPr>
              <w:pStyle w:val="TableParagraph"/>
              <w:spacing w:before="125"/>
              <w:ind w:left="15" w:right="10"/>
            </w:pPr>
            <w:r>
              <w:rPr>
                <w:spacing w:val="-10"/>
              </w:rPr>
              <w:t>0</w:t>
            </w:r>
          </w:p>
        </w:tc>
        <w:tc>
          <w:tcPr>
            <w:tcW w:w="910" w:type="dxa"/>
          </w:tcPr>
          <w:p w14:paraId="3C8D1F36" w14:textId="77777777" w:rsidR="00D23128" w:rsidRDefault="00870C69">
            <w:pPr>
              <w:pStyle w:val="TableParagraph"/>
              <w:spacing w:before="125"/>
              <w:ind w:left="15" w:right="5"/>
            </w:pPr>
            <w:r>
              <w:rPr>
                <w:spacing w:val="-10"/>
              </w:rPr>
              <w:t>0</w:t>
            </w:r>
          </w:p>
        </w:tc>
        <w:tc>
          <w:tcPr>
            <w:tcW w:w="910" w:type="dxa"/>
          </w:tcPr>
          <w:p w14:paraId="0CF32147" w14:textId="77777777" w:rsidR="00D23128" w:rsidRDefault="00870C69">
            <w:pPr>
              <w:pStyle w:val="TableParagraph"/>
              <w:spacing w:before="125"/>
              <w:ind w:left="15" w:right="6"/>
            </w:pPr>
            <w:r>
              <w:rPr>
                <w:spacing w:val="-10"/>
              </w:rPr>
              <w:t>0</w:t>
            </w:r>
          </w:p>
        </w:tc>
        <w:tc>
          <w:tcPr>
            <w:tcW w:w="911" w:type="dxa"/>
          </w:tcPr>
          <w:p w14:paraId="66505F48" w14:textId="77777777" w:rsidR="00D23128" w:rsidRDefault="00870C69">
            <w:pPr>
              <w:pStyle w:val="TableParagraph"/>
              <w:spacing w:before="125"/>
              <w:ind w:left="12" w:right="5"/>
            </w:pPr>
            <w:r>
              <w:rPr>
                <w:spacing w:val="-10"/>
              </w:rPr>
              <w:t>0</w:t>
            </w:r>
          </w:p>
        </w:tc>
        <w:tc>
          <w:tcPr>
            <w:tcW w:w="913" w:type="dxa"/>
          </w:tcPr>
          <w:p w14:paraId="346439BA" w14:textId="77777777" w:rsidR="00D23128" w:rsidRDefault="00870C69">
            <w:pPr>
              <w:pStyle w:val="TableParagraph"/>
              <w:spacing w:before="125"/>
              <w:ind w:left="27" w:right="23"/>
            </w:pPr>
            <w:r>
              <w:rPr>
                <w:spacing w:val="-10"/>
              </w:rPr>
              <w:t>0</w:t>
            </w:r>
          </w:p>
        </w:tc>
        <w:tc>
          <w:tcPr>
            <w:tcW w:w="911" w:type="dxa"/>
          </w:tcPr>
          <w:p w14:paraId="040775FB" w14:textId="77777777" w:rsidR="00D23128" w:rsidRDefault="00870C69">
            <w:pPr>
              <w:pStyle w:val="TableParagraph"/>
              <w:spacing w:before="125"/>
              <w:ind w:left="12" w:right="12"/>
            </w:pPr>
            <w:r>
              <w:rPr>
                <w:spacing w:val="-10"/>
              </w:rPr>
              <w:t>0</w:t>
            </w:r>
          </w:p>
        </w:tc>
        <w:tc>
          <w:tcPr>
            <w:tcW w:w="907" w:type="dxa"/>
          </w:tcPr>
          <w:p w14:paraId="2D45D6C2" w14:textId="77777777" w:rsidR="00D23128" w:rsidRDefault="00870C69">
            <w:pPr>
              <w:pStyle w:val="TableParagraph"/>
              <w:spacing w:before="125"/>
              <w:ind w:right="1"/>
            </w:pPr>
            <w:r>
              <w:rPr>
                <w:spacing w:val="-10"/>
              </w:rPr>
              <w:t>0</w:t>
            </w:r>
          </w:p>
        </w:tc>
      </w:tr>
      <w:tr w:rsidR="00D23128" w14:paraId="761991D4" w14:textId="77777777">
        <w:trPr>
          <w:trHeight w:val="505"/>
        </w:trPr>
        <w:tc>
          <w:tcPr>
            <w:tcW w:w="2929" w:type="dxa"/>
          </w:tcPr>
          <w:p w14:paraId="723B1021" w14:textId="77777777" w:rsidR="00D23128" w:rsidRDefault="00870C69">
            <w:pPr>
              <w:pStyle w:val="TableParagraph"/>
              <w:spacing w:line="252" w:lineRule="exact"/>
              <w:ind w:left="1166" w:hanging="1020"/>
              <w:jc w:val="left"/>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 xml:space="preserve">том </w:t>
            </w:r>
            <w:r>
              <w:rPr>
                <w:spacing w:val="-2"/>
              </w:rPr>
              <w:t>числе:</w:t>
            </w:r>
          </w:p>
        </w:tc>
        <w:tc>
          <w:tcPr>
            <w:tcW w:w="905" w:type="dxa"/>
          </w:tcPr>
          <w:p w14:paraId="5EE6A9C3" w14:textId="77777777" w:rsidR="00D23128" w:rsidRDefault="00870C69">
            <w:pPr>
              <w:pStyle w:val="TableParagraph"/>
              <w:spacing w:before="125"/>
              <w:ind w:left="10" w:right="4"/>
            </w:pPr>
            <w:r>
              <w:rPr>
                <w:spacing w:val="-10"/>
              </w:rPr>
              <w:t>0</w:t>
            </w:r>
          </w:p>
        </w:tc>
        <w:tc>
          <w:tcPr>
            <w:tcW w:w="910" w:type="dxa"/>
          </w:tcPr>
          <w:p w14:paraId="520B8DB5" w14:textId="77777777" w:rsidR="00D23128" w:rsidRDefault="00870C69">
            <w:pPr>
              <w:pStyle w:val="TableParagraph"/>
              <w:spacing w:before="125"/>
              <w:ind w:left="15" w:right="10"/>
            </w:pPr>
            <w:r>
              <w:rPr>
                <w:spacing w:val="-10"/>
              </w:rPr>
              <w:t>0</w:t>
            </w:r>
          </w:p>
        </w:tc>
        <w:tc>
          <w:tcPr>
            <w:tcW w:w="910" w:type="dxa"/>
          </w:tcPr>
          <w:p w14:paraId="204839DD" w14:textId="77777777" w:rsidR="00D23128" w:rsidRDefault="00870C69">
            <w:pPr>
              <w:pStyle w:val="TableParagraph"/>
              <w:spacing w:before="125"/>
              <w:ind w:left="15" w:right="3"/>
            </w:pPr>
            <w:r>
              <w:rPr>
                <w:spacing w:val="-4"/>
              </w:rPr>
              <w:t>20,6</w:t>
            </w:r>
          </w:p>
        </w:tc>
        <w:tc>
          <w:tcPr>
            <w:tcW w:w="910" w:type="dxa"/>
          </w:tcPr>
          <w:p w14:paraId="0DE09659" w14:textId="77777777" w:rsidR="00D23128" w:rsidRDefault="00870C69">
            <w:pPr>
              <w:pStyle w:val="TableParagraph"/>
              <w:spacing w:before="125"/>
              <w:ind w:left="15" w:right="6"/>
            </w:pPr>
            <w:r>
              <w:rPr>
                <w:spacing w:val="-10"/>
              </w:rPr>
              <w:t>0</w:t>
            </w:r>
          </w:p>
        </w:tc>
        <w:tc>
          <w:tcPr>
            <w:tcW w:w="911" w:type="dxa"/>
          </w:tcPr>
          <w:p w14:paraId="7BF49D9C" w14:textId="77777777" w:rsidR="00D23128" w:rsidRDefault="00870C69">
            <w:pPr>
              <w:pStyle w:val="TableParagraph"/>
              <w:spacing w:before="125"/>
              <w:ind w:left="12" w:right="5"/>
            </w:pPr>
            <w:r>
              <w:rPr>
                <w:spacing w:val="-10"/>
              </w:rPr>
              <w:t>0</w:t>
            </w:r>
          </w:p>
        </w:tc>
        <w:tc>
          <w:tcPr>
            <w:tcW w:w="913" w:type="dxa"/>
          </w:tcPr>
          <w:p w14:paraId="724F5C3C" w14:textId="77777777" w:rsidR="00D23128" w:rsidRDefault="00870C69">
            <w:pPr>
              <w:pStyle w:val="TableParagraph"/>
              <w:spacing w:before="125"/>
              <w:ind w:left="27" w:right="23"/>
            </w:pPr>
            <w:r>
              <w:rPr>
                <w:spacing w:val="-10"/>
              </w:rPr>
              <w:t>0</w:t>
            </w:r>
          </w:p>
        </w:tc>
        <w:tc>
          <w:tcPr>
            <w:tcW w:w="911" w:type="dxa"/>
          </w:tcPr>
          <w:p w14:paraId="69925FA8" w14:textId="77777777" w:rsidR="00D23128" w:rsidRDefault="00870C69">
            <w:pPr>
              <w:pStyle w:val="TableParagraph"/>
              <w:spacing w:before="125"/>
              <w:ind w:left="12" w:right="12"/>
            </w:pPr>
            <w:r>
              <w:rPr>
                <w:spacing w:val="-10"/>
              </w:rPr>
              <w:t>0</w:t>
            </w:r>
          </w:p>
        </w:tc>
        <w:tc>
          <w:tcPr>
            <w:tcW w:w="907" w:type="dxa"/>
          </w:tcPr>
          <w:p w14:paraId="2F6CA598" w14:textId="77777777" w:rsidR="00D23128" w:rsidRDefault="00870C69">
            <w:pPr>
              <w:pStyle w:val="TableParagraph"/>
              <w:spacing w:before="125"/>
              <w:ind w:right="1"/>
            </w:pPr>
            <w:r>
              <w:rPr>
                <w:spacing w:val="-10"/>
              </w:rPr>
              <w:t>0</w:t>
            </w:r>
          </w:p>
        </w:tc>
      </w:tr>
      <w:tr w:rsidR="00D23128" w14:paraId="7394350A" w14:textId="77777777">
        <w:trPr>
          <w:trHeight w:val="758"/>
        </w:trPr>
        <w:tc>
          <w:tcPr>
            <w:tcW w:w="2929" w:type="dxa"/>
          </w:tcPr>
          <w:p w14:paraId="4DFC7B82" w14:textId="77777777" w:rsidR="00D23128" w:rsidRDefault="00870C69">
            <w:pPr>
              <w:pStyle w:val="TableParagraph"/>
              <w:tabs>
                <w:tab w:val="left" w:pos="2414"/>
              </w:tabs>
              <w:ind w:left="287" w:right="176" w:hanging="99"/>
              <w:jc w:val="left"/>
            </w:pPr>
            <w:r>
              <w:t>Многоэтажный</w:t>
            </w:r>
            <w:r>
              <w:rPr>
                <w:spacing w:val="-14"/>
              </w:rPr>
              <w:t xml:space="preserve"> </w:t>
            </w:r>
            <w:r>
              <w:t>жилищный фонд, в том числе,</w:t>
            </w:r>
            <w:r>
              <w:tab/>
            </w:r>
            <w:r>
              <w:rPr>
                <w:spacing w:val="-6"/>
              </w:rPr>
              <w:t>по</w:t>
            </w:r>
          </w:p>
          <w:p w14:paraId="6A1B100D" w14:textId="77777777" w:rsidR="00D23128" w:rsidRDefault="00870C69">
            <w:pPr>
              <w:pStyle w:val="TableParagraph"/>
              <w:spacing w:line="233" w:lineRule="exact"/>
              <w:ind w:left="316"/>
              <w:jc w:val="left"/>
            </w:pPr>
            <w:r>
              <w:t>кадастровым</w:t>
            </w:r>
            <w:r>
              <w:rPr>
                <w:spacing w:val="-11"/>
              </w:rPr>
              <w:t xml:space="preserve"> </w:t>
            </w:r>
            <w:r>
              <w:rPr>
                <w:spacing w:val="-2"/>
              </w:rPr>
              <w:t>кварталам:</w:t>
            </w:r>
          </w:p>
        </w:tc>
        <w:tc>
          <w:tcPr>
            <w:tcW w:w="905" w:type="dxa"/>
          </w:tcPr>
          <w:p w14:paraId="2B43BD28" w14:textId="77777777" w:rsidR="00D23128" w:rsidRDefault="00870C69">
            <w:pPr>
              <w:pStyle w:val="TableParagraph"/>
              <w:spacing w:before="250"/>
              <w:ind w:left="10" w:right="4"/>
            </w:pPr>
            <w:r>
              <w:rPr>
                <w:spacing w:val="-10"/>
              </w:rPr>
              <w:t>0</w:t>
            </w:r>
          </w:p>
        </w:tc>
        <w:tc>
          <w:tcPr>
            <w:tcW w:w="910" w:type="dxa"/>
          </w:tcPr>
          <w:p w14:paraId="60BC79BA" w14:textId="77777777" w:rsidR="00D23128" w:rsidRDefault="00870C69">
            <w:pPr>
              <w:pStyle w:val="TableParagraph"/>
              <w:spacing w:before="250"/>
              <w:ind w:left="15" w:right="10"/>
            </w:pPr>
            <w:r>
              <w:rPr>
                <w:spacing w:val="-10"/>
              </w:rPr>
              <w:t>0</w:t>
            </w:r>
          </w:p>
        </w:tc>
        <w:tc>
          <w:tcPr>
            <w:tcW w:w="910" w:type="dxa"/>
          </w:tcPr>
          <w:p w14:paraId="3996B860" w14:textId="77777777" w:rsidR="00D23128" w:rsidRDefault="00870C69">
            <w:pPr>
              <w:pStyle w:val="TableParagraph"/>
              <w:spacing w:before="250"/>
              <w:ind w:left="15" w:right="5"/>
            </w:pPr>
            <w:r>
              <w:rPr>
                <w:spacing w:val="-10"/>
              </w:rPr>
              <w:t>0</w:t>
            </w:r>
          </w:p>
        </w:tc>
        <w:tc>
          <w:tcPr>
            <w:tcW w:w="910" w:type="dxa"/>
          </w:tcPr>
          <w:p w14:paraId="662C129D" w14:textId="77777777" w:rsidR="00D23128" w:rsidRDefault="00870C69">
            <w:pPr>
              <w:pStyle w:val="TableParagraph"/>
              <w:spacing w:before="250"/>
              <w:ind w:left="15" w:right="6"/>
            </w:pPr>
            <w:r>
              <w:rPr>
                <w:spacing w:val="-10"/>
              </w:rPr>
              <w:t>0</w:t>
            </w:r>
          </w:p>
        </w:tc>
        <w:tc>
          <w:tcPr>
            <w:tcW w:w="911" w:type="dxa"/>
          </w:tcPr>
          <w:p w14:paraId="43D305C6" w14:textId="77777777" w:rsidR="00D23128" w:rsidRDefault="00870C69">
            <w:pPr>
              <w:pStyle w:val="TableParagraph"/>
              <w:spacing w:before="250"/>
              <w:ind w:left="12" w:right="5"/>
            </w:pPr>
            <w:r>
              <w:rPr>
                <w:spacing w:val="-10"/>
              </w:rPr>
              <w:t>0</w:t>
            </w:r>
          </w:p>
        </w:tc>
        <w:tc>
          <w:tcPr>
            <w:tcW w:w="913" w:type="dxa"/>
          </w:tcPr>
          <w:p w14:paraId="1191569F" w14:textId="77777777" w:rsidR="00D23128" w:rsidRDefault="00870C69">
            <w:pPr>
              <w:pStyle w:val="TableParagraph"/>
              <w:spacing w:before="250"/>
              <w:ind w:left="27" w:right="23"/>
            </w:pPr>
            <w:r>
              <w:rPr>
                <w:spacing w:val="-10"/>
              </w:rPr>
              <w:t>0</w:t>
            </w:r>
          </w:p>
        </w:tc>
        <w:tc>
          <w:tcPr>
            <w:tcW w:w="911" w:type="dxa"/>
          </w:tcPr>
          <w:p w14:paraId="0FB4D580" w14:textId="77777777" w:rsidR="00D23128" w:rsidRDefault="00870C69">
            <w:pPr>
              <w:pStyle w:val="TableParagraph"/>
              <w:spacing w:before="250"/>
              <w:ind w:left="12" w:right="12"/>
            </w:pPr>
            <w:r>
              <w:rPr>
                <w:spacing w:val="-10"/>
              </w:rPr>
              <w:t>0</w:t>
            </w:r>
          </w:p>
        </w:tc>
        <w:tc>
          <w:tcPr>
            <w:tcW w:w="907" w:type="dxa"/>
          </w:tcPr>
          <w:p w14:paraId="276F4AC5" w14:textId="77777777" w:rsidR="00D23128" w:rsidRDefault="00870C69">
            <w:pPr>
              <w:pStyle w:val="TableParagraph"/>
              <w:spacing w:before="250"/>
              <w:ind w:right="1"/>
            </w:pPr>
            <w:r>
              <w:rPr>
                <w:spacing w:val="-10"/>
              </w:rPr>
              <w:t>0</w:t>
            </w:r>
          </w:p>
        </w:tc>
      </w:tr>
      <w:tr w:rsidR="00D23128" w14:paraId="7F60C71B" w14:textId="77777777">
        <w:trPr>
          <w:trHeight w:val="253"/>
        </w:trPr>
        <w:tc>
          <w:tcPr>
            <w:tcW w:w="2929" w:type="dxa"/>
          </w:tcPr>
          <w:p w14:paraId="17C3B9CB" w14:textId="77777777" w:rsidR="00D23128" w:rsidRDefault="00870C69">
            <w:pPr>
              <w:pStyle w:val="TableParagraph"/>
              <w:spacing w:line="234" w:lineRule="exact"/>
              <w:ind w:left="14" w:right="2"/>
            </w:pPr>
            <w:r>
              <w:rPr>
                <w:spacing w:val="-2"/>
              </w:rPr>
              <w:t>37:11:030304</w:t>
            </w:r>
          </w:p>
        </w:tc>
        <w:tc>
          <w:tcPr>
            <w:tcW w:w="905" w:type="dxa"/>
          </w:tcPr>
          <w:p w14:paraId="4ABB6FA5" w14:textId="77777777" w:rsidR="00D23128" w:rsidRDefault="00870C69">
            <w:pPr>
              <w:pStyle w:val="TableParagraph"/>
              <w:spacing w:line="234" w:lineRule="exact"/>
              <w:ind w:left="10" w:right="4"/>
            </w:pPr>
            <w:r>
              <w:rPr>
                <w:spacing w:val="-10"/>
              </w:rPr>
              <w:t>0</w:t>
            </w:r>
          </w:p>
        </w:tc>
        <w:tc>
          <w:tcPr>
            <w:tcW w:w="910" w:type="dxa"/>
          </w:tcPr>
          <w:p w14:paraId="13B6F10C" w14:textId="77777777" w:rsidR="00D23128" w:rsidRDefault="00870C69">
            <w:pPr>
              <w:pStyle w:val="TableParagraph"/>
              <w:spacing w:line="234" w:lineRule="exact"/>
              <w:ind w:left="15" w:right="10"/>
            </w:pPr>
            <w:r>
              <w:rPr>
                <w:spacing w:val="-10"/>
              </w:rPr>
              <w:t>0</w:t>
            </w:r>
          </w:p>
        </w:tc>
        <w:tc>
          <w:tcPr>
            <w:tcW w:w="910" w:type="dxa"/>
          </w:tcPr>
          <w:p w14:paraId="6C4A269C" w14:textId="77777777" w:rsidR="00D23128" w:rsidRDefault="00870C69">
            <w:pPr>
              <w:pStyle w:val="TableParagraph"/>
              <w:spacing w:line="234" w:lineRule="exact"/>
              <w:ind w:left="15" w:right="5"/>
            </w:pPr>
            <w:r>
              <w:rPr>
                <w:spacing w:val="-10"/>
              </w:rPr>
              <w:t>0</w:t>
            </w:r>
          </w:p>
        </w:tc>
        <w:tc>
          <w:tcPr>
            <w:tcW w:w="910" w:type="dxa"/>
          </w:tcPr>
          <w:p w14:paraId="73B812EC" w14:textId="77777777" w:rsidR="00D23128" w:rsidRDefault="00870C69">
            <w:pPr>
              <w:pStyle w:val="TableParagraph"/>
              <w:spacing w:line="234" w:lineRule="exact"/>
              <w:ind w:left="15" w:right="6"/>
            </w:pPr>
            <w:r>
              <w:rPr>
                <w:spacing w:val="-10"/>
              </w:rPr>
              <w:t>0</w:t>
            </w:r>
          </w:p>
        </w:tc>
        <w:tc>
          <w:tcPr>
            <w:tcW w:w="911" w:type="dxa"/>
          </w:tcPr>
          <w:p w14:paraId="77BAE96F" w14:textId="77777777" w:rsidR="00D23128" w:rsidRDefault="00870C69">
            <w:pPr>
              <w:pStyle w:val="TableParagraph"/>
              <w:spacing w:line="234" w:lineRule="exact"/>
              <w:ind w:left="12" w:right="5"/>
            </w:pPr>
            <w:r>
              <w:rPr>
                <w:spacing w:val="-10"/>
              </w:rPr>
              <w:t>0</w:t>
            </w:r>
          </w:p>
        </w:tc>
        <w:tc>
          <w:tcPr>
            <w:tcW w:w="913" w:type="dxa"/>
          </w:tcPr>
          <w:p w14:paraId="589A3159" w14:textId="77777777" w:rsidR="00D23128" w:rsidRDefault="00870C69">
            <w:pPr>
              <w:pStyle w:val="TableParagraph"/>
              <w:spacing w:line="234" w:lineRule="exact"/>
              <w:ind w:left="27" w:right="23"/>
            </w:pPr>
            <w:r>
              <w:rPr>
                <w:spacing w:val="-10"/>
              </w:rPr>
              <w:t>0</w:t>
            </w:r>
          </w:p>
        </w:tc>
        <w:tc>
          <w:tcPr>
            <w:tcW w:w="911" w:type="dxa"/>
          </w:tcPr>
          <w:p w14:paraId="2E63FE12" w14:textId="77777777" w:rsidR="00D23128" w:rsidRDefault="00870C69">
            <w:pPr>
              <w:pStyle w:val="TableParagraph"/>
              <w:spacing w:line="234" w:lineRule="exact"/>
              <w:ind w:left="12" w:right="12"/>
            </w:pPr>
            <w:r>
              <w:rPr>
                <w:spacing w:val="-10"/>
              </w:rPr>
              <w:t>0</w:t>
            </w:r>
          </w:p>
        </w:tc>
        <w:tc>
          <w:tcPr>
            <w:tcW w:w="907" w:type="dxa"/>
          </w:tcPr>
          <w:p w14:paraId="4D16D11B" w14:textId="77777777" w:rsidR="00D23128" w:rsidRDefault="00870C69">
            <w:pPr>
              <w:pStyle w:val="TableParagraph"/>
              <w:spacing w:line="234" w:lineRule="exact"/>
              <w:ind w:right="1"/>
            </w:pPr>
            <w:r>
              <w:rPr>
                <w:spacing w:val="-10"/>
              </w:rPr>
              <w:t>0</w:t>
            </w:r>
          </w:p>
        </w:tc>
      </w:tr>
      <w:tr w:rsidR="00D23128" w14:paraId="07896BA2" w14:textId="77777777">
        <w:trPr>
          <w:trHeight w:val="252"/>
        </w:trPr>
        <w:tc>
          <w:tcPr>
            <w:tcW w:w="2929" w:type="dxa"/>
          </w:tcPr>
          <w:p w14:paraId="3EC34FE5" w14:textId="77777777" w:rsidR="00D23128" w:rsidRDefault="00870C69">
            <w:pPr>
              <w:pStyle w:val="TableParagraph"/>
              <w:spacing w:line="232" w:lineRule="exact"/>
              <w:ind w:left="14" w:right="2"/>
            </w:pPr>
            <w:r>
              <w:rPr>
                <w:spacing w:val="-2"/>
              </w:rPr>
              <w:t>37:11:030128</w:t>
            </w:r>
          </w:p>
        </w:tc>
        <w:tc>
          <w:tcPr>
            <w:tcW w:w="905" w:type="dxa"/>
          </w:tcPr>
          <w:p w14:paraId="65DCCC0C" w14:textId="77777777" w:rsidR="00D23128" w:rsidRDefault="00870C69">
            <w:pPr>
              <w:pStyle w:val="TableParagraph"/>
              <w:spacing w:line="232" w:lineRule="exact"/>
              <w:ind w:left="10" w:right="4"/>
            </w:pPr>
            <w:r>
              <w:rPr>
                <w:spacing w:val="-10"/>
              </w:rPr>
              <w:t>0</w:t>
            </w:r>
          </w:p>
        </w:tc>
        <w:tc>
          <w:tcPr>
            <w:tcW w:w="910" w:type="dxa"/>
          </w:tcPr>
          <w:p w14:paraId="628CC99D" w14:textId="77777777" w:rsidR="00D23128" w:rsidRDefault="00870C69">
            <w:pPr>
              <w:pStyle w:val="TableParagraph"/>
              <w:spacing w:line="232" w:lineRule="exact"/>
              <w:ind w:left="15" w:right="10"/>
            </w:pPr>
            <w:r>
              <w:rPr>
                <w:spacing w:val="-10"/>
              </w:rPr>
              <w:t>0</w:t>
            </w:r>
          </w:p>
        </w:tc>
        <w:tc>
          <w:tcPr>
            <w:tcW w:w="910" w:type="dxa"/>
          </w:tcPr>
          <w:p w14:paraId="4E1F8365" w14:textId="77777777" w:rsidR="00D23128" w:rsidRDefault="00870C69">
            <w:pPr>
              <w:pStyle w:val="TableParagraph"/>
              <w:spacing w:line="232" w:lineRule="exact"/>
              <w:ind w:left="15" w:right="5"/>
            </w:pPr>
            <w:r>
              <w:rPr>
                <w:spacing w:val="-10"/>
              </w:rPr>
              <w:t>0</w:t>
            </w:r>
          </w:p>
        </w:tc>
        <w:tc>
          <w:tcPr>
            <w:tcW w:w="910" w:type="dxa"/>
          </w:tcPr>
          <w:p w14:paraId="2A00A118" w14:textId="77777777" w:rsidR="00D23128" w:rsidRDefault="00870C69">
            <w:pPr>
              <w:pStyle w:val="TableParagraph"/>
              <w:spacing w:line="232" w:lineRule="exact"/>
              <w:ind w:left="15" w:right="6"/>
            </w:pPr>
            <w:r>
              <w:rPr>
                <w:spacing w:val="-10"/>
              </w:rPr>
              <w:t>0</w:t>
            </w:r>
          </w:p>
        </w:tc>
        <w:tc>
          <w:tcPr>
            <w:tcW w:w="911" w:type="dxa"/>
          </w:tcPr>
          <w:p w14:paraId="7530E2AB" w14:textId="77777777" w:rsidR="00D23128" w:rsidRDefault="00870C69">
            <w:pPr>
              <w:pStyle w:val="TableParagraph"/>
              <w:spacing w:line="232" w:lineRule="exact"/>
              <w:ind w:left="12" w:right="5"/>
            </w:pPr>
            <w:r>
              <w:rPr>
                <w:spacing w:val="-10"/>
              </w:rPr>
              <w:t>0</w:t>
            </w:r>
          </w:p>
        </w:tc>
        <w:tc>
          <w:tcPr>
            <w:tcW w:w="913" w:type="dxa"/>
          </w:tcPr>
          <w:p w14:paraId="6F74A8DD" w14:textId="77777777" w:rsidR="00D23128" w:rsidRDefault="00870C69">
            <w:pPr>
              <w:pStyle w:val="TableParagraph"/>
              <w:spacing w:line="232" w:lineRule="exact"/>
              <w:ind w:left="27" w:right="23"/>
            </w:pPr>
            <w:r>
              <w:rPr>
                <w:spacing w:val="-10"/>
              </w:rPr>
              <w:t>0</w:t>
            </w:r>
          </w:p>
        </w:tc>
        <w:tc>
          <w:tcPr>
            <w:tcW w:w="911" w:type="dxa"/>
          </w:tcPr>
          <w:p w14:paraId="697F121B" w14:textId="77777777" w:rsidR="00D23128" w:rsidRDefault="00870C69">
            <w:pPr>
              <w:pStyle w:val="TableParagraph"/>
              <w:spacing w:line="232" w:lineRule="exact"/>
              <w:ind w:left="12" w:right="12"/>
            </w:pPr>
            <w:r>
              <w:rPr>
                <w:spacing w:val="-10"/>
              </w:rPr>
              <w:t>0</w:t>
            </w:r>
          </w:p>
        </w:tc>
        <w:tc>
          <w:tcPr>
            <w:tcW w:w="907" w:type="dxa"/>
          </w:tcPr>
          <w:p w14:paraId="4AE67E55" w14:textId="77777777" w:rsidR="00D23128" w:rsidRDefault="00870C69">
            <w:pPr>
              <w:pStyle w:val="TableParagraph"/>
              <w:spacing w:line="232" w:lineRule="exact"/>
              <w:ind w:right="1"/>
            </w:pPr>
            <w:r>
              <w:rPr>
                <w:spacing w:val="-10"/>
              </w:rPr>
              <w:t>0</w:t>
            </w:r>
          </w:p>
        </w:tc>
      </w:tr>
      <w:tr w:rsidR="00D23128" w14:paraId="6468BDE1" w14:textId="77777777">
        <w:trPr>
          <w:trHeight w:val="1012"/>
        </w:trPr>
        <w:tc>
          <w:tcPr>
            <w:tcW w:w="2929" w:type="dxa"/>
          </w:tcPr>
          <w:p w14:paraId="3DF2D6C8" w14:textId="77777777" w:rsidR="00D23128" w:rsidRDefault="00870C69">
            <w:pPr>
              <w:pStyle w:val="TableParagraph"/>
              <w:spacing w:before="1"/>
              <w:ind w:left="42" w:firstLine="316"/>
              <w:jc w:val="left"/>
            </w:pPr>
            <w:r>
              <w:t>Средне-и малоэтажный жилищный</w:t>
            </w:r>
            <w:r>
              <w:rPr>
                <w:spacing w:val="-10"/>
              </w:rPr>
              <w:t xml:space="preserve"> </w:t>
            </w:r>
            <w:r>
              <w:t>фонд,</w:t>
            </w:r>
            <w:r>
              <w:rPr>
                <w:spacing w:val="-10"/>
              </w:rPr>
              <w:t xml:space="preserve"> </w:t>
            </w:r>
            <w:r>
              <w:t>в</w:t>
            </w:r>
            <w:r>
              <w:rPr>
                <w:spacing w:val="-10"/>
              </w:rPr>
              <w:t xml:space="preserve"> </w:t>
            </w:r>
            <w:r>
              <w:t>том</w:t>
            </w:r>
            <w:r>
              <w:rPr>
                <w:spacing w:val="-10"/>
              </w:rPr>
              <w:t xml:space="preserve"> </w:t>
            </w:r>
            <w:r>
              <w:t>числе,</w:t>
            </w:r>
          </w:p>
          <w:p w14:paraId="28268196" w14:textId="77777777" w:rsidR="00D23128" w:rsidRDefault="00870C69">
            <w:pPr>
              <w:pStyle w:val="TableParagraph"/>
              <w:spacing w:line="254" w:lineRule="exact"/>
              <w:ind w:left="954" w:firstLine="110"/>
              <w:jc w:val="left"/>
            </w:pPr>
            <w:r>
              <w:t>по</w:t>
            </w:r>
            <w:r>
              <w:rPr>
                <w:spacing w:val="-14"/>
              </w:rPr>
              <w:t xml:space="preserve"> </w:t>
            </w:r>
            <w:r>
              <w:t xml:space="preserve">кадастровым </w:t>
            </w:r>
            <w:r>
              <w:rPr>
                <w:spacing w:val="-2"/>
              </w:rPr>
              <w:t>кварталам:</w:t>
            </w:r>
          </w:p>
        </w:tc>
        <w:tc>
          <w:tcPr>
            <w:tcW w:w="905" w:type="dxa"/>
          </w:tcPr>
          <w:p w14:paraId="6846238B" w14:textId="77777777" w:rsidR="00D23128" w:rsidRDefault="00D23128">
            <w:pPr>
              <w:pStyle w:val="TableParagraph"/>
              <w:spacing w:before="127"/>
              <w:jc w:val="left"/>
            </w:pPr>
          </w:p>
          <w:p w14:paraId="65CE7358" w14:textId="77777777" w:rsidR="00D23128" w:rsidRDefault="00870C69">
            <w:pPr>
              <w:pStyle w:val="TableParagraph"/>
              <w:ind w:left="10" w:right="4"/>
            </w:pPr>
            <w:r>
              <w:rPr>
                <w:spacing w:val="-10"/>
              </w:rPr>
              <w:t>0</w:t>
            </w:r>
          </w:p>
        </w:tc>
        <w:tc>
          <w:tcPr>
            <w:tcW w:w="910" w:type="dxa"/>
          </w:tcPr>
          <w:p w14:paraId="3C2BEDBB" w14:textId="77777777" w:rsidR="00D23128" w:rsidRDefault="00D23128">
            <w:pPr>
              <w:pStyle w:val="TableParagraph"/>
              <w:spacing w:before="127"/>
              <w:jc w:val="left"/>
            </w:pPr>
          </w:p>
          <w:p w14:paraId="7C4BF4F3" w14:textId="77777777" w:rsidR="00D23128" w:rsidRDefault="00870C69">
            <w:pPr>
              <w:pStyle w:val="TableParagraph"/>
              <w:ind w:left="15" w:right="10"/>
            </w:pPr>
            <w:r>
              <w:rPr>
                <w:spacing w:val="-10"/>
              </w:rPr>
              <w:t>0</w:t>
            </w:r>
          </w:p>
        </w:tc>
        <w:tc>
          <w:tcPr>
            <w:tcW w:w="910" w:type="dxa"/>
          </w:tcPr>
          <w:p w14:paraId="0900FC33" w14:textId="77777777" w:rsidR="00D23128" w:rsidRDefault="00D23128">
            <w:pPr>
              <w:pStyle w:val="TableParagraph"/>
              <w:spacing w:before="127"/>
              <w:jc w:val="left"/>
            </w:pPr>
          </w:p>
          <w:p w14:paraId="05D7F5FD" w14:textId="77777777" w:rsidR="00D23128" w:rsidRDefault="00870C69">
            <w:pPr>
              <w:pStyle w:val="TableParagraph"/>
              <w:ind w:left="15" w:right="3"/>
            </w:pPr>
            <w:r>
              <w:rPr>
                <w:spacing w:val="-4"/>
              </w:rPr>
              <w:t>20,6</w:t>
            </w:r>
          </w:p>
        </w:tc>
        <w:tc>
          <w:tcPr>
            <w:tcW w:w="910" w:type="dxa"/>
          </w:tcPr>
          <w:p w14:paraId="4904ACFF" w14:textId="77777777" w:rsidR="00D23128" w:rsidRDefault="00D23128">
            <w:pPr>
              <w:pStyle w:val="TableParagraph"/>
              <w:spacing w:before="127"/>
              <w:jc w:val="left"/>
            </w:pPr>
          </w:p>
          <w:p w14:paraId="536D946B" w14:textId="77777777" w:rsidR="00D23128" w:rsidRDefault="00870C69">
            <w:pPr>
              <w:pStyle w:val="TableParagraph"/>
              <w:ind w:left="15" w:right="6"/>
            </w:pPr>
            <w:r>
              <w:rPr>
                <w:spacing w:val="-10"/>
              </w:rPr>
              <w:t>0</w:t>
            </w:r>
          </w:p>
        </w:tc>
        <w:tc>
          <w:tcPr>
            <w:tcW w:w="911" w:type="dxa"/>
          </w:tcPr>
          <w:p w14:paraId="2DE3A849" w14:textId="77777777" w:rsidR="00D23128" w:rsidRDefault="00D23128">
            <w:pPr>
              <w:pStyle w:val="TableParagraph"/>
              <w:spacing w:before="127"/>
              <w:jc w:val="left"/>
            </w:pPr>
          </w:p>
          <w:p w14:paraId="11BBC314" w14:textId="77777777" w:rsidR="00D23128" w:rsidRDefault="00870C69">
            <w:pPr>
              <w:pStyle w:val="TableParagraph"/>
              <w:ind w:left="12" w:right="5"/>
            </w:pPr>
            <w:r>
              <w:rPr>
                <w:spacing w:val="-10"/>
              </w:rPr>
              <w:t>0</w:t>
            </w:r>
          </w:p>
        </w:tc>
        <w:tc>
          <w:tcPr>
            <w:tcW w:w="913" w:type="dxa"/>
          </w:tcPr>
          <w:p w14:paraId="6B377F79" w14:textId="77777777" w:rsidR="00D23128" w:rsidRDefault="00D23128">
            <w:pPr>
              <w:pStyle w:val="TableParagraph"/>
              <w:spacing w:before="127"/>
              <w:jc w:val="left"/>
            </w:pPr>
          </w:p>
          <w:p w14:paraId="4B22416A" w14:textId="77777777" w:rsidR="00D23128" w:rsidRDefault="00870C69">
            <w:pPr>
              <w:pStyle w:val="TableParagraph"/>
              <w:ind w:left="27" w:right="23"/>
            </w:pPr>
            <w:r>
              <w:rPr>
                <w:spacing w:val="-10"/>
              </w:rPr>
              <w:t>0</w:t>
            </w:r>
          </w:p>
        </w:tc>
        <w:tc>
          <w:tcPr>
            <w:tcW w:w="911" w:type="dxa"/>
          </w:tcPr>
          <w:p w14:paraId="7C344E1B" w14:textId="77777777" w:rsidR="00D23128" w:rsidRDefault="00D23128">
            <w:pPr>
              <w:pStyle w:val="TableParagraph"/>
              <w:spacing w:before="127"/>
              <w:jc w:val="left"/>
            </w:pPr>
          </w:p>
          <w:p w14:paraId="7DA55066" w14:textId="77777777" w:rsidR="00D23128" w:rsidRDefault="00870C69">
            <w:pPr>
              <w:pStyle w:val="TableParagraph"/>
              <w:ind w:left="12" w:right="12"/>
            </w:pPr>
            <w:r>
              <w:rPr>
                <w:spacing w:val="-10"/>
              </w:rPr>
              <w:t>0</w:t>
            </w:r>
          </w:p>
        </w:tc>
        <w:tc>
          <w:tcPr>
            <w:tcW w:w="907" w:type="dxa"/>
          </w:tcPr>
          <w:p w14:paraId="4A0A5D27" w14:textId="77777777" w:rsidR="00D23128" w:rsidRDefault="00D23128">
            <w:pPr>
              <w:pStyle w:val="TableParagraph"/>
              <w:spacing w:before="127"/>
              <w:jc w:val="left"/>
            </w:pPr>
          </w:p>
          <w:p w14:paraId="0AA48401" w14:textId="77777777" w:rsidR="00D23128" w:rsidRDefault="00870C69">
            <w:pPr>
              <w:pStyle w:val="TableParagraph"/>
              <w:ind w:right="1"/>
            </w:pPr>
            <w:r>
              <w:rPr>
                <w:spacing w:val="-10"/>
              </w:rPr>
              <w:t>0</w:t>
            </w:r>
          </w:p>
        </w:tc>
      </w:tr>
      <w:tr w:rsidR="00D23128" w14:paraId="4038289A" w14:textId="77777777">
        <w:trPr>
          <w:trHeight w:val="251"/>
        </w:trPr>
        <w:tc>
          <w:tcPr>
            <w:tcW w:w="2929" w:type="dxa"/>
          </w:tcPr>
          <w:p w14:paraId="21493E53" w14:textId="77777777" w:rsidR="00D23128" w:rsidRDefault="00870C69">
            <w:pPr>
              <w:pStyle w:val="TableParagraph"/>
              <w:spacing w:line="231" w:lineRule="exact"/>
              <w:ind w:left="14" w:right="2"/>
            </w:pPr>
            <w:r>
              <w:rPr>
                <w:spacing w:val="-2"/>
              </w:rPr>
              <w:t>37:11:030304</w:t>
            </w:r>
          </w:p>
        </w:tc>
        <w:tc>
          <w:tcPr>
            <w:tcW w:w="905" w:type="dxa"/>
          </w:tcPr>
          <w:p w14:paraId="11E8CAF9" w14:textId="77777777" w:rsidR="00D23128" w:rsidRDefault="00870C69">
            <w:pPr>
              <w:pStyle w:val="TableParagraph"/>
              <w:spacing w:line="231" w:lineRule="exact"/>
              <w:ind w:left="10" w:right="4"/>
            </w:pPr>
            <w:r>
              <w:rPr>
                <w:spacing w:val="-10"/>
              </w:rPr>
              <w:t>0</w:t>
            </w:r>
          </w:p>
        </w:tc>
        <w:tc>
          <w:tcPr>
            <w:tcW w:w="910" w:type="dxa"/>
          </w:tcPr>
          <w:p w14:paraId="2ABF7D9D" w14:textId="77777777" w:rsidR="00D23128" w:rsidRDefault="00870C69">
            <w:pPr>
              <w:pStyle w:val="TableParagraph"/>
              <w:spacing w:line="231" w:lineRule="exact"/>
              <w:ind w:left="15" w:right="10"/>
            </w:pPr>
            <w:r>
              <w:rPr>
                <w:spacing w:val="-10"/>
              </w:rPr>
              <w:t>0</w:t>
            </w:r>
          </w:p>
        </w:tc>
        <w:tc>
          <w:tcPr>
            <w:tcW w:w="910" w:type="dxa"/>
          </w:tcPr>
          <w:p w14:paraId="0F42AAA2" w14:textId="77777777" w:rsidR="00D23128" w:rsidRDefault="00870C69">
            <w:pPr>
              <w:pStyle w:val="TableParagraph"/>
              <w:spacing w:line="231" w:lineRule="exact"/>
              <w:ind w:left="15" w:right="3"/>
            </w:pPr>
            <w:r>
              <w:rPr>
                <w:spacing w:val="-4"/>
              </w:rPr>
              <w:t>20,6</w:t>
            </w:r>
          </w:p>
        </w:tc>
        <w:tc>
          <w:tcPr>
            <w:tcW w:w="910" w:type="dxa"/>
          </w:tcPr>
          <w:p w14:paraId="0B98BDFB" w14:textId="77777777" w:rsidR="00D23128" w:rsidRDefault="00870C69">
            <w:pPr>
              <w:pStyle w:val="TableParagraph"/>
              <w:spacing w:line="231" w:lineRule="exact"/>
              <w:ind w:left="15" w:right="6"/>
            </w:pPr>
            <w:r>
              <w:rPr>
                <w:spacing w:val="-10"/>
              </w:rPr>
              <w:t>0</w:t>
            </w:r>
          </w:p>
        </w:tc>
        <w:tc>
          <w:tcPr>
            <w:tcW w:w="911" w:type="dxa"/>
          </w:tcPr>
          <w:p w14:paraId="7DBCF157" w14:textId="77777777" w:rsidR="00D23128" w:rsidRDefault="00870C69">
            <w:pPr>
              <w:pStyle w:val="TableParagraph"/>
              <w:spacing w:line="231" w:lineRule="exact"/>
              <w:ind w:left="12" w:right="5"/>
            </w:pPr>
            <w:r>
              <w:rPr>
                <w:spacing w:val="-10"/>
              </w:rPr>
              <w:t>0</w:t>
            </w:r>
          </w:p>
        </w:tc>
        <w:tc>
          <w:tcPr>
            <w:tcW w:w="913" w:type="dxa"/>
          </w:tcPr>
          <w:p w14:paraId="5483886C" w14:textId="77777777" w:rsidR="00D23128" w:rsidRDefault="00870C69">
            <w:pPr>
              <w:pStyle w:val="TableParagraph"/>
              <w:spacing w:line="231" w:lineRule="exact"/>
              <w:ind w:left="27" w:right="23"/>
            </w:pPr>
            <w:r>
              <w:rPr>
                <w:spacing w:val="-10"/>
              </w:rPr>
              <w:t>0</w:t>
            </w:r>
          </w:p>
        </w:tc>
        <w:tc>
          <w:tcPr>
            <w:tcW w:w="911" w:type="dxa"/>
          </w:tcPr>
          <w:p w14:paraId="55156DC7" w14:textId="77777777" w:rsidR="00D23128" w:rsidRDefault="00870C69">
            <w:pPr>
              <w:pStyle w:val="TableParagraph"/>
              <w:spacing w:line="231" w:lineRule="exact"/>
              <w:ind w:left="12" w:right="12"/>
            </w:pPr>
            <w:r>
              <w:rPr>
                <w:spacing w:val="-10"/>
              </w:rPr>
              <w:t>0</w:t>
            </w:r>
          </w:p>
        </w:tc>
        <w:tc>
          <w:tcPr>
            <w:tcW w:w="907" w:type="dxa"/>
          </w:tcPr>
          <w:p w14:paraId="32213D44" w14:textId="77777777" w:rsidR="00D23128" w:rsidRDefault="00870C69">
            <w:pPr>
              <w:pStyle w:val="TableParagraph"/>
              <w:spacing w:line="231" w:lineRule="exact"/>
              <w:ind w:right="1"/>
            </w:pPr>
            <w:r>
              <w:rPr>
                <w:spacing w:val="-10"/>
              </w:rPr>
              <w:t>0</w:t>
            </w:r>
          </w:p>
        </w:tc>
      </w:tr>
      <w:tr w:rsidR="00D23128" w14:paraId="056970BD" w14:textId="77777777">
        <w:trPr>
          <w:trHeight w:val="253"/>
        </w:trPr>
        <w:tc>
          <w:tcPr>
            <w:tcW w:w="2929" w:type="dxa"/>
          </w:tcPr>
          <w:p w14:paraId="457A800D" w14:textId="77777777" w:rsidR="00D23128" w:rsidRDefault="00870C69">
            <w:pPr>
              <w:pStyle w:val="TableParagraph"/>
              <w:spacing w:line="234" w:lineRule="exact"/>
              <w:ind w:left="14" w:right="2"/>
            </w:pPr>
            <w:r>
              <w:rPr>
                <w:spacing w:val="-2"/>
              </w:rPr>
              <w:t>37:11:030128</w:t>
            </w:r>
          </w:p>
        </w:tc>
        <w:tc>
          <w:tcPr>
            <w:tcW w:w="905" w:type="dxa"/>
          </w:tcPr>
          <w:p w14:paraId="078F3FFA" w14:textId="77777777" w:rsidR="00D23128" w:rsidRDefault="00870C69">
            <w:pPr>
              <w:pStyle w:val="TableParagraph"/>
              <w:spacing w:line="234" w:lineRule="exact"/>
              <w:ind w:left="10" w:right="4"/>
            </w:pPr>
            <w:r>
              <w:rPr>
                <w:spacing w:val="-10"/>
              </w:rPr>
              <w:t>0</w:t>
            </w:r>
          </w:p>
        </w:tc>
        <w:tc>
          <w:tcPr>
            <w:tcW w:w="910" w:type="dxa"/>
          </w:tcPr>
          <w:p w14:paraId="1D9617B7" w14:textId="77777777" w:rsidR="00D23128" w:rsidRDefault="00870C69">
            <w:pPr>
              <w:pStyle w:val="TableParagraph"/>
              <w:spacing w:line="234" w:lineRule="exact"/>
              <w:ind w:left="15" w:right="10"/>
            </w:pPr>
            <w:r>
              <w:rPr>
                <w:spacing w:val="-10"/>
              </w:rPr>
              <w:t>0</w:t>
            </w:r>
          </w:p>
        </w:tc>
        <w:tc>
          <w:tcPr>
            <w:tcW w:w="910" w:type="dxa"/>
          </w:tcPr>
          <w:p w14:paraId="22187C4F" w14:textId="77777777" w:rsidR="00D23128" w:rsidRDefault="00870C69">
            <w:pPr>
              <w:pStyle w:val="TableParagraph"/>
              <w:spacing w:line="234" w:lineRule="exact"/>
              <w:ind w:left="15" w:right="5"/>
            </w:pPr>
            <w:r>
              <w:rPr>
                <w:spacing w:val="-10"/>
              </w:rPr>
              <w:t>0</w:t>
            </w:r>
          </w:p>
        </w:tc>
        <w:tc>
          <w:tcPr>
            <w:tcW w:w="910" w:type="dxa"/>
          </w:tcPr>
          <w:p w14:paraId="2065985A" w14:textId="77777777" w:rsidR="00D23128" w:rsidRDefault="00870C69">
            <w:pPr>
              <w:pStyle w:val="TableParagraph"/>
              <w:spacing w:line="234" w:lineRule="exact"/>
              <w:ind w:left="15" w:right="6"/>
            </w:pPr>
            <w:r>
              <w:rPr>
                <w:spacing w:val="-10"/>
              </w:rPr>
              <w:t>0</w:t>
            </w:r>
          </w:p>
        </w:tc>
        <w:tc>
          <w:tcPr>
            <w:tcW w:w="911" w:type="dxa"/>
          </w:tcPr>
          <w:p w14:paraId="74926A44" w14:textId="77777777" w:rsidR="00D23128" w:rsidRDefault="00870C69">
            <w:pPr>
              <w:pStyle w:val="TableParagraph"/>
              <w:spacing w:line="234" w:lineRule="exact"/>
              <w:ind w:left="12" w:right="5"/>
            </w:pPr>
            <w:r>
              <w:rPr>
                <w:spacing w:val="-10"/>
              </w:rPr>
              <w:t>0</w:t>
            </w:r>
          </w:p>
        </w:tc>
        <w:tc>
          <w:tcPr>
            <w:tcW w:w="913" w:type="dxa"/>
          </w:tcPr>
          <w:p w14:paraId="3003AE09" w14:textId="77777777" w:rsidR="00D23128" w:rsidRDefault="00870C69">
            <w:pPr>
              <w:pStyle w:val="TableParagraph"/>
              <w:spacing w:line="234" w:lineRule="exact"/>
              <w:ind w:left="27" w:right="23"/>
            </w:pPr>
            <w:r>
              <w:rPr>
                <w:spacing w:val="-10"/>
              </w:rPr>
              <w:t>0</w:t>
            </w:r>
          </w:p>
        </w:tc>
        <w:tc>
          <w:tcPr>
            <w:tcW w:w="911" w:type="dxa"/>
          </w:tcPr>
          <w:p w14:paraId="18386883" w14:textId="77777777" w:rsidR="00D23128" w:rsidRDefault="00870C69">
            <w:pPr>
              <w:pStyle w:val="TableParagraph"/>
              <w:spacing w:line="234" w:lineRule="exact"/>
              <w:ind w:left="12" w:right="12"/>
            </w:pPr>
            <w:r>
              <w:rPr>
                <w:spacing w:val="-10"/>
              </w:rPr>
              <w:t>0</w:t>
            </w:r>
          </w:p>
        </w:tc>
        <w:tc>
          <w:tcPr>
            <w:tcW w:w="907" w:type="dxa"/>
          </w:tcPr>
          <w:p w14:paraId="470E29E1" w14:textId="77777777" w:rsidR="00D23128" w:rsidRDefault="00870C69">
            <w:pPr>
              <w:pStyle w:val="TableParagraph"/>
              <w:spacing w:line="234" w:lineRule="exact"/>
              <w:ind w:right="1"/>
            </w:pPr>
            <w:r>
              <w:rPr>
                <w:spacing w:val="-10"/>
              </w:rPr>
              <w:t>0</w:t>
            </w:r>
          </w:p>
        </w:tc>
      </w:tr>
    </w:tbl>
    <w:p w14:paraId="3916A787" w14:textId="77777777" w:rsidR="00D23128" w:rsidRDefault="00870C69">
      <w:pPr>
        <w:pStyle w:val="a3"/>
        <w:spacing w:before="4" w:line="360" w:lineRule="auto"/>
        <w:ind w:firstLine="708"/>
      </w:pPr>
      <w:r>
        <w:t>Снижение</w:t>
      </w:r>
      <w:r>
        <w:rPr>
          <w:spacing w:val="40"/>
        </w:rPr>
        <w:t xml:space="preserve"> </w:t>
      </w:r>
      <w:r>
        <w:t>потребления</w:t>
      </w:r>
      <w:r>
        <w:rPr>
          <w:spacing w:val="40"/>
        </w:rPr>
        <w:t xml:space="preserve"> </w:t>
      </w:r>
      <w:r>
        <w:t>тепловой</w:t>
      </w:r>
      <w:r>
        <w:rPr>
          <w:spacing w:val="40"/>
        </w:rPr>
        <w:t xml:space="preserve"> </w:t>
      </w:r>
      <w:r>
        <w:t>энергии</w:t>
      </w:r>
      <w:r>
        <w:rPr>
          <w:spacing w:val="40"/>
        </w:rPr>
        <w:t xml:space="preserve"> </w:t>
      </w:r>
      <w:r>
        <w:t>на</w:t>
      </w:r>
      <w:r>
        <w:rPr>
          <w:spacing w:val="40"/>
        </w:rPr>
        <w:t xml:space="preserve"> </w:t>
      </w:r>
      <w:r>
        <w:t>горячее</w:t>
      </w:r>
      <w:r>
        <w:rPr>
          <w:spacing w:val="40"/>
        </w:rPr>
        <w:t xml:space="preserve"> </w:t>
      </w:r>
      <w:r>
        <w:t>водоснабжение</w:t>
      </w:r>
      <w:r>
        <w:rPr>
          <w:spacing w:val="40"/>
        </w:rPr>
        <w:t xml:space="preserve"> </w:t>
      </w:r>
      <w:r>
        <w:t>в</w:t>
      </w:r>
      <w:r>
        <w:rPr>
          <w:spacing w:val="40"/>
        </w:rPr>
        <w:t xml:space="preserve"> </w:t>
      </w:r>
      <w:r>
        <w:t>проектируемых</w:t>
      </w:r>
      <w:r>
        <w:rPr>
          <w:spacing w:val="40"/>
        </w:rPr>
        <w:t xml:space="preserve"> </w:t>
      </w:r>
      <w:r>
        <w:t>жилых зданиях на период актуализации схемы теплоснабжения, Гкал.</w:t>
      </w:r>
    </w:p>
    <w:p w14:paraId="3525A79B" w14:textId="77777777" w:rsidR="00D23128" w:rsidRDefault="00870C69">
      <w:pPr>
        <w:spacing w:before="55" w:after="15"/>
        <w:ind w:left="141" w:right="134"/>
        <w:jc w:val="right"/>
      </w:pPr>
      <w:r>
        <w:t xml:space="preserve">Таблица </w:t>
      </w:r>
      <w:r>
        <w:rPr>
          <w:spacing w:val="-5"/>
        </w:rPr>
        <w:t>66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3A44E0CF" w14:textId="77777777">
        <w:trPr>
          <w:trHeight w:val="251"/>
        </w:trPr>
        <w:tc>
          <w:tcPr>
            <w:tcW w:w="2929" w:type="dxa"/>
          </w:tcPr>
          <w:p w14:paraId="009BBCAE"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71A20ABE" w14:textId="77777777" w:rsidR="00D23128" w:rsidRDefault="00870C69">
            <w:pPr>
              <w:pStyle w:val="TableParagraph"/>
              <w:spacing w:line="232" w:lineRule="exact"/>
              <w:ind w:left="10"/>
            </w:pPr>
            <w:r>
              <w:rPr>
                <w:spacing w:val="-4"/>
              </w:rPr>
              <w:t>2021</w:t>
            </w:r>
          </w:p>
        </w:tc>
        <w:tc>
          <w:tcPr>
            <w:tcW w:w="910" w:type="dxa"/>
          </w:tcPr>
          <w:p w14:paraId="70830951" w14:textId="77777777" w:rsidR="00D23128" w:rsidRDefault="00870C69">
            <w:pPr>
              <w:pStyle w:val="TableParagraph"/>
              <w:spacing w:line="232" w:lineRule="exact"/>
              <w:ind w:left="15" w:right="5"/>
            </w:pPr>
            <w:r>
              <w:rPr>
                <w:spacing w:val="-4"/>
              </w:rPr>
              <w:t>2022</w:t>
            </w:r>
          </w:p>
        </w:tc>
        <w:tc>
          <w:tcPr>
            <w:tcW w:w="910" w:type="dxa"/>
          </w:tcPr>
          <w:p w14:paraId="6E095C30" w14:textId="77777777" w:rsidR="00D23128" w:rsidRDefault="00870C69">
            <w:pPr>
              <w:pStyle w:val="TableParagraph"/>
              <w:spacing w:line="232" w:lineRule="exact"/>
              <w:ind w:left="15"/>
            </w:pPr>
            <w:r>
              <w:rPr>
                <w:spacing w:val="-4"/>
              </w:rPr>
              <w:t>2023</w:t>
            </w:r>
          </w:p>
        </w:tc>
        <w:tc>
          <w:tcPr>
            <w:tcW w:w="910" w:type="dxa"/>
          </w:tcPr>
          <w:p w14:paraId="78228FB3" w14:textId="77777777" w:rsidR="00D23128" w:rsidRDefault="00870C69">
            <w:pPr>
              <w:pStyle w:val="TableParagraph"/>
              <w:spacing w:line="232" w:lineRule="exact"/>
              <w:ind w:left="15" w:right="1"/>
            </w:pPr>
            <w:r>
              <w:rPr>
                <w:spacing w:val="-4"/>
              </w:rPr>
              <w:t>2024</w:t>
            </w:r>
          </w:p>
        </w:tc>
        <w:tc>
          <w:tcPr>
            <w:tcW w:w="911" w:type="dxa"/>
          </w:tcPr>
          <w:p w14:paraId="60EFC661" w14:textId="77777777" w:rsidR="00D23128" w:rsidRDefault="00870C69">
            <w:pPr>
              <w:pStyle w:val="TableParagraph"/>
              <w:spacing w:line="232" w:lineRule="exact"/>
              <w:ind w:left="12"/>
            </w:pPr>
            <w:r>
              <w:rPr>
                <w:spacing w:val="-4"/>
              </w:rPr>
              <w:t>2025</w:t>
            </w:r>
          </w:p>
        </w:tc>
        <w:tc>
          <w:tcPr>
            <w:tcW w:w="913" w:type="dxa"/>
          </w:tcPr>
          <w:p w14:paraId="699A56EB" w14:textId="77777777" w:rsidR="00D23128" w:rsidRDefault="00870C69">
            <w:pPr>
              <w:pStyle w:val="TableParagraph"/>
              <w:spacing w:line="232" w:lineRule="exact"/>
              <w:ind w:left="27" w:right="19"/>
            </w:pPr>
            <w:r>
              <w:rPr>
                <w:spacing w:val="-4"/>
              </w:rPr>
              <w:t>2026</w:t>
            </w:r>
          </w:p>
        </w:tc>
        <w:tc>
          <w:tcPr>
            <w:tcW w:w="911" w:type="dxa"/>
          </w:tcPr>
          <w:p w14:paraId="610573D9" w14:textId="77777777" w:rsidR="00D23128" w:rsidRDefault="00870C69">
            <w:pPr>
              <w:pStyle w:val="TableParagraph"/>
              <w:spacing w:line="232" w:lineRule="exact"/>
              <w:ind w:left="12" w:right="8"/>
            </w:pPr>
            <w:r>
              <w:rPr>
                <w:spacing w:val="-4"/>
              </w:rPr>
              <w:t>2027</w:t>
            </w:r>
          </w:p>
        </w:tc>
        <w:tc>
          <w:tcPr>
            <w:tcW w:w="907" w:type="dxa"/>
          </w:tcPr>
          <w:p w14:paraId="293A3D0D" w14:textId="77777777" w:rsidR="00D23128" w:rsidRDefault="00870C69">
            <w:pPr>
              <w:pStyle w:val="TableParagraph"/>
              <w:spacing w:line="232" w:lineRule="exact"/>
              <w:ind w:left="1" w:right="1"/>
            </w:pPr>
            <w:r>
              <w:rPr>
                <w:spacing w:val="-4"/>
              </w:rPr>
              <w:t>2028</w:t>
            </w:r>
          </w:p>
        </w:tc>
      </w:tr>
      <w:tr w:rsidR="00D23128" w14:paraId="1BC0EA03" w14:textId="77777777">
        <w:trPr>
          <w:trHeight w:val="184"/>
        </w:trPr>
        <w:tc>
          <w:tcPr>
            <w:tcW w:w="2929" w:type="dxa"/>
          </w:tcPr>
          <w:p w14:paraId="7F712ACE"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33841739"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6D7BBF3E"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3F64B00D"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14C2A663"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0A75D845"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65F67A4C"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3BBEAE65"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1D352B0A" w14:textId="77777777" w:rsidR="00D23128" w:rsidRDefault="00870C69">
            <w:pPr>
              <w:pStyle w:val="TableParagraph"/>
              <w:spacing w:before="1" w:line="163" w:lineRule="exact"/>
              <w:ind w:left="1" w:right="1"/>
              <w:rPr>
                <w:sz w:val="16"/>
              </w:rPr>
            </w:pPr>
            <w:r>
              <w:rPr>
                <w:spacing w:val="-10"/>
                <w:sz w:val="16"/>
              </w:rPr>
              <w:t>9</w:t>
            </w:r>
          </w:p>
        </w:tc>
      </w:tr>
      <w:tr w:rsidR="00D23128" w14:paraId="3C74134F" w14:textId="77777777">
        <w:trPr>
          <w:trHeight w:val="758"/>
        </w:trPr>
        <w:tc>
          <w:tcPr>
            <w:tcW w:w="2929" w:type="dxa"/>
          </w:tcPr>
          <w:p w14:paraId="52DE4497" w14:textId="77777777" w:rsidR="00D23128" w:rsidRDefault="00870C69">
            <w:pPr>
              <w:pStyle w:val="TableParagraph"/>
              <w:spacing w:line="252" w:lineRule="exact"/>
              <w:ind w:left="110" w:firstLine="249"/>
              <w:jc w:val="left"/>
            </w:pPr>
            <w:r>
              <w:t>Снижение</w:t>
            </w:r>
            <w:r>
              <w:rPr>
                <w:spacing w:val="-7"/>
              </w:rPr>
              <w:t xml:space="preserve"> </w:t>
            </w:r>
            <w:r>
              <w:rPr>
                <w:spacing w:val="-2"/>
              </w:rPr>
              <w:t>потребления</w:t>
            </w:r>
          </w:p>
          <w:p w14:paraId="33FA23FB" w14:textId="77777777" w:rsidR="00D23128" w:rsidRDefault="00870C69">
            <w:pPr>
              <w:pStyle w:val="TableParagraph"/>
              <w:spacing w:line="252" w:lineRule="exact"/>
              <w:ind w:left="110"/>
              <w:jc w:val="left"/>
            </w:pPr>
            <w:r>
              <w:t>тепловой</w:t>
            </w:r>
            <w:r>
              <w:rPr>
                <w:spacing w:val="-12"/>
              </w:rPr>
              <w:t xml:space="preserve"> </w:t>
            </w:r>
            <w:r>
              <w:t>энергии</w:t>
            </w:r>
            <w:r>
              <w:rPr>
                <w:spacing w:val="-12"/>
              </w:rPr>
              <w:t xml:space="preserve"> </w:t>
            </w:r>
            <w:r>
              <w:t>на</w:t>
            </w:r>
            <w:r>
              <w:rPr>
                <w:spacing w:val="-14"/>
              </w:rPr>
              <w:t xml:space="preserve"> </w:t>
            </w:r>
            <w:r>
              <w:t>горячее водоснабжение,</w:t>
            </w:r>
            <w:r>
              <w:rPr>
                <w:spacing w:val="-4"/>
              </w:rPr>
              <w:t xml:space="preserve"> </w:t>
            </w:r>
            <w:r>
              <w:t>в</w:t>
            </w:r>
            <w:r>
              <w:rPr>
                <w:spacing w:val="-4"/>
              </w:rPr>
              <w:t xml:space="preserve"> </w:t>
            </w:r>
            <w:r>
              <w:t>том</w:t>
            </w:r>
            <w:r>
              <w:rPr>
                <w:spacing w:val="-4"/>
              </w:rPr>
              <w:t xml:space="preserve"> </w:t>
            </w:r>
            <w:r>
              <w:rPr>
                <w:spacing w:val="-2"/>
              </w:rPr>
              <w:t>числе:</w:t>
            </w:r>
          </w:p>
        </w:tc>
        <w:tc>
          <w:tcPr>
            <w:tcW w:w="905" w:type="dxa"/>
          </w:tcPr>
          <w:p w14:paraId="1E4326D5" w14:textId="77777777" w:rsidR="00D23128" w:rsidRDefault="00D23128">
            <w:pPr>
              <w:pStyle w:val="TableParagraph"/>
              <w:jc w:val="left"/>
            </w:pPr>
          </w:p>
          <w:p w14:paraId="11357A45" w14:textId="77777777" w:rsidR="00D23128" w:rsidRDefault="00870C69">
            <w:pPr>
              <w:pStyle w:val="TableParagraph"/>
              <w:ind w:left="10" w:right="4"/>
            </w:pPr>
            <w:r>
              <w:rPr>
                <w:spacing w:val="-10"/>
              </w:rPr>
              <w:t>0</w:t>
            </w:r>
          </w:p>
        </w:tc>
        <w:tc>
          <w:tcPr>
            <w:tcW w:w="910" w:type="dxa"/>
          </w:tcPr>
          <w:p w14:paraId="4BA06815" w14:textId="77777777" w:rsidR="00D23128" w:rsidRDefault="00D23128">
            <w:pPr>
              <w:pStyle w:val="TableParagraph"/>
              <w:jc w:val="left"/>
            </w:pPr>
          </w:p>
          <w:p w14:paraId="63C5BE40" w14:textId="77777777" w:rsidR="00D23128" w:rsidRDefault="00870C69">
            <w:pPr>
              <w:pStyle w:val="TableParagraph"/>
              <w:ind w:left="15" w:right="10"/>
            </w:pPr>
            <w:r>
              <w:rPr>
                <w:spacing w:val="-10"/>
              </w:rPr>
              <w:t>0</w:t>
            </w:r>
          </w:p>
        </w:tc>
        <w:tc>
          <w:tcPr>
            <w:tcW w:w="910" w:type="dxa"/>
          </w:tcPr>
          <w:p w14:paraId="3420882C" w14:textId="77777777" w:rsidR="00D23128" w:rsidRDefault="00D23128">
            <w:pPr>
              <w:pStyle w:val="TableParagraph"/>
              <w:jc w:val="left"/>
            </w:pPr>
          </w:p>
          <w:p w14:paraId="5F14E18A" w14:textId="77777777" w:rsidR="00D23128" w:rsidRDefault="00870C69">
            <w:pPr>
              <w:pStyle w:val="TableParagraph"/>
              <w:ind w:left="15" w:right="5"/>
            </w:pPr>
            <w:r>
              <w:rPr>
                <w:spacing w:val="-10"/>
              </w:rPr>
              <w:t>0</w:t>
            </w:r>
          </w:p>
        </w:tc>
        <w:tc>
          <w:tcPr>
            <w:tcW w:w="910" w:type="dxa"/>
          </w:tcPr>
          <w:p w14:paraId="3F1D5801" w14:textId="77777777" w:rsidR="00D23128" w:rsidRDefault="00D23128">
            <w:pPr>
              <w:pStyle w:val="TableParagraph"/>
              <w:jc w:val="left"/>
            </w:pPr>
          </w:p>
          <w:p w14:paraId="63C5F547" w14:textId="77777777" w:rsidR="00D23128" w:rsidRDefault="00870C69">
            <w:pPr>
              <w:pStyle w:val="TableParagraph"/>
              <w:ind w:left="15" w:right="6"/>
            </w:pPr>
            <w:r>
              <w:rPr>
                <w:spacing w:val="-10"/>
              </w:rPr>
              <w:t>0</w:t>
            </w:r>
          </w:p>
        </w:tc>
        <w:tc>
          <w:tcPr>
            <w:tcW w:w="911" w:type="dxa"/>
          </w:tcPr>
          <w:p w14:paraId="3C5F999B" w14:textId="77777777" w:rsidR="00D23128" w:rsidRDefault="00D23128">
            <w:pPr>
              <w:pStyle w:val="TableParagraph"/>
              <w:jc w:val="left"/>
            </w:pPr>
          </w:p>
          <w:p w14:paraId="3A94AFF7" w14:textId="77777777" w:rsidR="00D23128" w:rsidRDefault="00870C69">
            <w:pPr>
              <w:pStyle w:val="TableParagraph"/>
              <w:ind w:left="12" w:right="5"/>
            </w:pPr>
            <w:r>
              <w:rPr>
                <w:spacing w:val="-10"/>
              </w:rPr>
              <w:t>0</w:t>
            </w:r>
          </w:p>
        </w:tc>
        <w:tc>
          <w:tcPr>
            <w:tcW w:w="913" w:type="dxa"/>
          </w:tcPr>
          <w:p w14:paraId="752F7CB4" w14:textId="77777777" w:rsidR="00D23128" w:rsidRDefault="00D23128">
            <w:pPr>
              <w:pStyle w:val="TableParagraph"/>
              <w:jc w:val="left"/>
            </w:pPr>
          </w:p>
          <w:p w14:paraId="39D00DC3" w14:textId="77777777" w:rsidR="00D23128" w:rsidRDefault="00870C69">
            <w:pPr>
              <w:pStyle w:val="TableParagraph"/>
              <w:ind w:left="27" w:right="23"/>
            </w:pPr>
            <w:r>
              <w:rPr>
                <w:spacing w:val="-10"/>
              </w:rPr>
              <w:t>0</w:t>
            </w:r>
          </w:p>
        </w:tc>
        <w:tc>
          <w:tcPr>
            <w:tcW w:w="911" w:type="dxa"/>
          </w:tcPr>
          <w:p w14:paraId="7DACBBCA" w14:textId="77777777" w:rsidR="00D23128" w:rsidRDefault="00D23128">
            <w:pPr>
              <w:pStyle w:val="TableParagraph"/>
              <w:jc w:val="left"/>
            </w:pPr>
          </w:p>
          <w:p w14:paraId="66AD3F4C" w14:textId="77777777" w:rsidR="00D23128" w:rsidRDefault="00870C69">
            <w:pPr>
              <w:pStyle w:val="TableParagraph"/>
              <w:ind w:left="12" w:right="12"/>
            </w:pPr>
            <w:r>
              <w:rPr>
                <w:spacing w:val="-10"/>
              </w:rPr>
              <w:t>0</w:t>
            </w:r>
          </w:p>
        </w:tc>
        <w:tc>
          <w:tcPr>
            <w:tcW w:w="907" w:type="dxa"/>
          </w:tcPr>
          <w:p w14:paraId="1F623DD3" w14:textId="77777777" w:rsidR="00D23128" w:rsidRDefault="00D23128">
            <w:pPr>
              <w:pStyle w:val="TableParagraph"/>
              <w:jc w:val="left"/>
            </w:pPr>
          </w:p>
          <w:p w14:paraId="16EA7AC2" w14:textId="77777777" w:rsidR="00D23128" w:rsidRDefault="00870C69">
            <w:pPr>
              <w:pStyle w:val="TableParagraph"/>
              <w:ind w:right="1"/>
            </w:pPr>
            <w:r>
              <w:rPr>
                <w:spacing w:val="-10"/>
              </w:rPr>
              <w:t>0</w:t>
            </w:r>
          </w:p>
        </w:tc>
      </w:tr>
      <w:tr w:rsidR="00D23128" w14:paraId="04D95A96" w14:textId="77777777">
        <w:trPr>
          <w:trHeight w:val="253"/>
        </w:trPr>
        <w:tc>
          <w:tcPr>
            <w:tcW w:w="2929" w:type="dxa"/>
          </w:tcPr>
          <w:p w14:paraId="4C158555" w14:textId="77777777" w:rsidR="00D23128" w:rsidRDefault="00870C69">
            <w:pPr>
              <w:pStyle w:val="TableParagraph"/>
              <w:spacing w:before="1" w:line="233" w:lineRule="exact"/>
              <w:ind w:left="14" w:right="5"/>
            </w:pPr>
            <w:r>
              <w:t>накопительным</w:t>
            </w:r>
            <w:r>
              <w:rPr>
                <w:spacing w:val="-7"/>
              </w:rPr>
              <w:t xml:space="preserve"> </w:t>
            </w:r>
            <w:r>
              <w:rPr>
                <w:spacing w:val="-2"/>
              </w:rPr>
              <w:t>итогом:</w:t>
            </w:r>
          </w:p>
        </w:tc>
        <w:tc>
          <w:tcPr>
            <w:tcW w:w="905" w:type="dxa"/>
          </w:tcPr>
          <w:p w14:paraId="70A8DA3A" w14:textId="77777777" w:rsidR="00D23128" w:rsidRDefault="00D23128">
            <w:pPr>
              <w:pStyle w:val="TableParagraph"/>
              <w:jc w:val="left"/>
              <w:rPr>
                <w:sz w:val="18"/>
              </w:rPr>
            </w:pPr>
          </w:p>
        </w:tc>
        <w:tc>
          <w:tcPr>
            <w:tcW w:w="910" w:type="dxa"/>
          </w:tcPr>
          <w:p w14:paraId="18C8E6CC" w14:textId="77777777" w:rsidR="00D23128" w:rsidRDefault="00D23128">
            <w:pPr>
              <w:pStyle w:val="TableParagraph"/>
              <w:jc w:val="left"/>
              <w:rPr>
                <w:sz w:val="18"/>
              </w:rPr>
            </w:pPr>
          </w:p>
        </w:tc>
        <w:tc>
          <w:tcPr>
            <w:tcW w:w="910" w:type="dxa"/>
          </w:tcPr>
          <w:p w14:paraId="6E4AE02C" w14:textId="77777777" w:rsidR="00D23128" w:rsidRDefault="00D23128">
            <w:pPr>
              <w:pStyle w:val="TableParagraph"/>
              <w:jc w:val="left"/>
              <w:rPr>
                <w:sz w:val="18"/>
              </w:rPr>
            </w:pPr>
          </w:p>
        </w:tc>
        <w:tc>
          <w:tcPr>
            <w:tcW w:w="910" w:type="dxa"/>
          </w:tcPr>
          <w:p w14:paraId="4986DD70" w14:textId="77777777" w:rsidR="00D23128" w:rsidRDefault="00D23128">
            <w:pPr>
              <w:pStyle w:val="TableParagraph"/>
              <w:jc w:val="left"/>
              <w:rPr>
                <w:sz w:val="18"/>
              </w:rPr>
            </w:pPr>
          </w:p>
        </w:tc>
        <w:tc>
          <w:tcPr>
            <w:tcW w:w="911" w:type="dxa"/>
          </w:tcPr>
          <w:p w14:paraId="55E9E96D" w14:textId="77777777" w:rsidR="00D23128" w:rsidRDefault="00D23128">
            <w:pPr>
              <w:pStyle w:val="TableParagraph"/>
              <w:jc w:val="left"/>
              <w:rPr>
                <w:sz w:val="18"/>
              </w:rPr>
            </w:pPr>
          </w:p>
        </w:tc>
        <w:tc>
          <w:tcPr>
            <w:tcW w:w="913" w:type="dxa"/>
          </w:tcPr>
          <w:p w14:paraId="09ACEF57" w14:textId="77777777" w:rsidR="00D23128" w:rsidRDefault="00D23128">
            <w:pPr>
              <w:pStyle w:val="TableParagraph"/>
              <w:jc w:val="left"/>
              <w:rPr>
                <w:sz w:val="18"/>
              </w:rPr>
            </w:pPr>
          </w:p>
        </w:tc>
        <w:tc>
          <w:tcPr>
            <w:tcW w:w="911" w:type="dxa"/>
          </w:tcPr>
          <w:p w14:paraId="4A668FEE" w14:textId="77777777" w:rsidR="00D23128" w:rsidRDefault="00D23128">
            <w:pPr>
              <w:pStyle w:val="TableParagraph"/>
              <w:jc w:val="left"/>
              <w:rPr>
                <w:sz w:val="18"/>
              </w:rPr>
            </w:pPr>
          </w:p>
        </w:tc>
        <w:tc>
          <w:tcPr>
            <w:tcW w:w="907" w:type="dxa"/>
          </w:tcPr>
          <w:p w14:paraId="5BAC878F" w14:textId="77777777" w:rsidR="00D23128" w:rsidRDefault="00D23128">
            <w:pPr>
              <w:pStyle w:val="TableParagraph"/>
              <w:jc w:val="left"/>
              <w:rPr>
                <w:sz w:val="18"/>
              </w:rPr>
            </w:pPr>
          </w:p>
        </w:tc>
      </w:tr>
      <w:tr w:rsidR="00D23128" w14:paraId="2174769B" w14:textId="77777777">
        <w:trPr>
          <w:trHeight w:val="506"/>
        </w:trPr>
        <w:tc>
          <w:tcPr>
            <w:tcW w:w="2929" w:type="dxa"/>
          </w:tcPr>
          <w:p w14:paraId="2174D39B" w14:textId="77777777" w:rsidR="00D23128" w:rsidRDefault="00870C69">
            <w:pPr>
              <w:pStyle w:val="TableParagraph"/>
              <w:spacing w:line="254" w:lineRule="exact"/>
              <w:ind w:left="1223" w:right="172" w:hanging="1035"/>
              <w:jc w:val="left"/>
            </w:pPr>
            <w:r>
              <w:t>Многоэтажный</w:t>
            </w:r>
            <w:r>
              <w:rPr>
                <w:spacing w:val="-14"/>
              </w:rPr>
              <w:t xml:space="preserve"> </w:t>
            </w:r>
            <w:r>
              <w:t xml:space="preserve">жилищный </w:t>
            </w:r>
            <w:r>
              <w:rPr>
                <w:spacing w:val="-4"/>
              </w:rPr>
              <w:t>фонд</w:t>
            </w:r>
          </w:p>
        </w:tc>
        <w:tc>
          <w:tcPr>
            <w:tcW w:w="905" w:type="dxa"/>
          </w:tcPr>
          <w:p w14:paraId="19E6B41B" w14:textId="77777777" w:rsidR="00D23128" w:rsidRDefault="00870C69">
            <w:pPr>
              <w:pStyle w:val="TableParagraph"/>
              <w:spacing w:before="125"/>
              <w:ind w:left="10" w:right="4"/>
            </w:pPr>
            <w:r>
              <w:rPr>
                <w:spacing w:val="-10"/>
              </w:rPr>
              <w:t>0</w:t>
            </w:r>
          </w:p>
        </w:tc>
        <w:tc>
          <w:tcPr>
            <w:tcW w:w="910" w:type="dxa"/>
          </w:tcPr>
          <w:p w14:paraId="42983EA2" w14:textId="77777777" w:rsidR="00D23128" w:rsidRDefault="00870C69">
            <w:pPr>
              <w:pStyle w:val="TableParagraph"/>
              <w:spacing w:before="125"/>
              <w:ind w:left="15" w:right="10"/>
            </w:pPr>
            <w:r>
              <w:rPr>
                <w:spacing w:val="-10"/>
              </w:rPr>
              <w:t>0</w:t>
            </w:r>
          </w:p>
        </w:tc>
        <w:tc>
          <w:tcPr>
            <w:tcW w:w="910" w:type="dxa"/>
          </w:tcPr>
          <w:p w14:paraId="65A7A9FC" w14:textId="77777777" w:rsidR="00D23128" w:rsidRDefault="00870C69">
            <w:pPr>
              <w:pStyle w:val="TableParagraph"/>
              <w:spacing w:before="125"/>
              <w:ind w:left="15" w:right="5"/>
            </w:pPr>
            <w:r>
              <w:rPr>
                <w:spacing w:val="-10"/>
              </w:rPr>
              <w:t>0</w:t>
            </w:r>
          </w:p>
        </w:tc>
        <w:tc>
          <w:tcPr>
            <w:tcW w:w="910" w:type="dxa"/>
          </w:tcPr>
          <w:p w14:paraId="6C312048" w14:textId="77777777" w:rsidR="00D23128" w:rsidRDefault="00870C69">
            <w:pPr>
              <w:pStyle w:val="TableParagraph"/>
              <w:spacing w:before="125"/>
              <w:ind w:left="15" w:right="6"/>
            </w:pPr>
            <w:r>
              <w:rPr>
                <w:spacing w:val="-10"/>
              </w:rPr>
              <w:t>0</w:t>
            </w:r>
          </w:p>
        </w:tc>
        <w:tc>
          <w:tcPr>
            <w:tcW w:w="911" w:type="dxa"/>
          </w:tcPr>
          <w:p w14:paraId="33B04E09" w14:textId="77777777" w:rsidR="00D23128" w:rsidRDefault="00870C69">
            <w:pPr>
              <w:pStyle w:val="TableParagraph"/>
              <w:spacing w:before="125"/>
              <w:ind w:left="12" w:right="5"/>
            </w:pPr>
            <w:r>
              <w:rPr>
                <w:spacing w:val="-10"/>
              </w:rPr>
              <w:t>0</w:t>
            </w:r>
          </w:p>
        </w:tc>
        <w:tc>
          <w:tcPr>
            <w:tcW w:w="913" w:type="dxa"/>
          </w:tcPr>
          <w:p w14:paraId="0DAE8E0F" w14:textId="77777777" w:rsidR="00D23128" w:rsidRDefault="00870C69">
            <w:pPr>
              <w:pStyle w:val="TableParagraph"/>
              <w:spacing w:before="125"/>
              <w:ind w:left="27" w:right="23"/>
            </w:pPr>
            <w:r>
              <w:rPr>
                <w:spacing w:val="-10"/>
              </w:rPr>
              <w:t>0</w:t>
            </w:r>
          </w:p>
        </w:tc>
        <w:tc>
          <w:tcPr>
            <w:tcW w:w="911" w:type="dxa"/>
          </w:tcPr>
          <w:p w14:paraId="7C8C804E" w14:textId="77777777" w:rsidR="00D23128" w:rsidRDefault="00870C69">
            <w:pPr>
              <w:pStyle w:val="TableParagraph"/>
              <w:spacing w:before="125"/>
              <w:ind w:left="12" w:right="12"/>
            </w:pPr>
            <w:r>
              <w:rPr>
                <w:spacing w:val="-10"/>
              </w:rPr>
              <w:t>0</w:t>
            </w:r>
          </w:p>
        </w:tc>
        <w:tc>
          <w:tcPr>
            <w:tcW w:w="907" w:type="dxa"/>
          </w:tcPr>
          <w:p w14:paraId="35232CA5" w14:textId="77777777" w:rsidR="00D23128" w:rsidRDefault="00870C69">
            <w:pPr>
              <w:pStyle w:val="TableParagraph"/>
              <w:spacing w:before="125"/>
              <w:ind w:right="1"/>
            </w:pPr>
            <w:r>
              <w:rPr>
                <w:spacing w:val="-10"/>
              </w:rPr>
              <w:t>0</w:t>
            </w:r>
          </w:p>
        </w:tc>
      </w:tr>
      <w:tr w:rsidR="00D23128" w14:paraId="7FE51005" w14:textId="77777777">
        <w:trPr>
          <w:trHeight w:val="503"/>
        </w:trPr>
        <w:tc>
          <w:tcPr>
            <w:tcW w:w="2929" w:type="dxa"/>
          </w:tcPr>
          <w:p w14:paraId="0BF6E8C9" w14:textId="77777777" w:rsidR="00D23128" w:rsidRDefault="00870C69">
            <w:pPr>
              <w:pStyle w:val="TableParagraph"/>
              <w:spacing w:line="249" w:lineRule="exact"/>
              <w:ind w:left="14" w:right="3"/>
            </w:pPr>
            <w:r>
              <w:t>Средне-и</w:t>
            </w:r>
            <w:r>
              <w:rPr>
                <w:spacing w:val="-4"/>
              </w:rPr>
              <w:t xml:space="preserve"> </w:t>
            </w:r>
            <w:r>
              <w:rPr>
                <w:spacing w:val="-2"/>
              </w:rPr>
              <w:t>малоэтажный</w:t>
            </w:r>
          </w:p>
          <w:p w14:paraId="1A4D1DA5" w14:textId="77777777" w:rsidR="00D23128" w:rsidRDefault="00870C69">
            <w:pPr>
              <w:pStyle w:val="TableParagraph"/>
              <w:spacing w:before="1" w:line="233" w:lineRule="exact"/>
              <w:ind w:left="14" w:right="2"/>
            </w:pPr>
            <w:r>
              <w:t>жилищный</w:t>
            </w:r>
            <w:r>
              <w:rPr>
                <w:spacing w:val="-10"/>
              </w:rPr>
              <w:t xml:space="preserve"> </w:t>
            </w:r>
            <w:r>
              <w:rPr>
                <w:spacing w:val="-4"/>
              </w:rPr>
              <w:t>фонд</w:t>
            </w:r>
          </w:p>
        </w:tc>
        <w:tc>
          <w:tcPr>
            <w:tcW w:w="905" w:type="dxa"/>
          </w:tcPr>
          <w:p w14:paraId="1B770661" w14:textId="77777777" w:rsidR="00D23128" w:rsidRDefault="00870C69">
            <w:pPr>
              <w:pStyle w:val="TableParagraph"/>
              <w:spacing w:before="123"/>
              <w:ind w:left="10" w:right="4"/>
            </w:pPr>
            <w:r>
              <w:rPr>
                <w:spacing w:val="-10"/>
              </w:rPr>
              <w:t>0</w:t>
            </w:r>
          </w:p>
        </w:tc>
        <w:tc>
          <w:tcPr>
            <w:tcW w:w="910" w:type="dxa"/>
          </w:tcPr>
          <w:p w14:paraId="403C7CFF" w14:textId="77777777" w:rsidR="00D23128" w:rsidRDefault="00870C69">
            <w:pPr>
              <w:pStyle w:val="TableParagraph"/>
              <w:spacing w:before="123"/>
              <w:ind w:left="15" w:right="10"/>
            </w:pPr>
            <w:r>
              <w:rPr>
                <w:spacing w:val="-10"/>
              </w:rPr>
              <w:t>0</w:t>
            </w:r>
          </w:p>
        </w:tc>
        <w:tc>
          <w:tcPr>
            <w:tcW w:w="910" w:type="dxa"/>
          </w:tcPr>
          <w:p w14:paraId="6B942098" w14:textId="77777777" w:rsidR="00D23128" w:rsidRDefault="00870C69">
            <w:pPr>
              <w:pStyle w:val="TableParagraph"/>
              <w:spacing w:before="123"/>
              <w:ind w:left="15" w:right="5"/>
            </w:pPr>
            <w:r>
              <w:rPr>
                <w:spacing w:val="-10"/>
              </w:rPr>
              <w:t>0</w:t>
            </w:r>
          </w:p>
        </w:tc>
        <w:tc>
          <w:tcPr>
            <w:tcW w:w="910" w:type="dxa"/>
          </w:tcPr>
          <w:p w14:paraId="2CB35EE1" w14:textId="77777777" w:rsidR="00D23128" w:rsidRDefault="00870C69">
            <w:pPr>
              <w:pStyle w:val="TableParagraph"/>
              <w:spacing w:before="123"/>
              <w:ind w:left="15" w:right="6"/>
            </w:pPr>
            <w:r>
              <w:rPr>
                <w:spacing w:val="-10"/>
              </w:rPr>
              <w:t>0</w:t>
            </w:r>
          </w:p>
        </w:tc>
        <w:tc>
          <w:tcPr>
            <w:tcW w:w="911" w:type="dxa"/>
          </w:tcPr>
          <w:p w14:paraId="784BBAB9" w14:textId="77777777" w:rsidR="00D23128" w:rsidRDefault="00870C69">
            <w:pPr>
              <w:pStyle w:val="TableParagraph"/>
              <w:spacing w:before="123"/>
              <w:ind w:left="12" w:right="5"/>
            </w:pPr>
            <w:r>
              <w:rPr>
                <w:spacing w:val="-10"/>
              </w:rPr>
              <w:t>0</w:t>
            </w:r>
          </w:p>
        </w:tc>
        <w:tc>
          <w:tcPr>
            <w:tcW w:w="913" w:type="dxa"/>
          </w:tcPr>
          <w:p w14:paraId="0C473502" w14:textId="77777777" w:rsidR="00D23128" w:rsidRDefault="00870C69">
            <w:pPr>
              <w:pStyle w:val="TableParagraph"/>
              <w:spacing w:before="123"/>
              <w:ind w:left="27" w:right="23"/>
            </w:pPr>
            <w:r>
              <w:rPr>
                <w:spacing w:val="-10"/>
              </w:rPr>
              <w:t>0</w:t>
            </w:r>
          </w:p>
        </w:tc>
        <w:tc>
          <w:tcPr>
            <w:tcW w:w="911" w:type="dxa"/>
          </w:tcPr>
          <w:p w14:paraId="22C9537D" w14:textId="77777777" w:rsidR="00D23128" w:rsidRDefault="00870C69">
            <w:pPr>
              <w:pStyle w:val="TableParagraph"/>
              <w:spacing w:before="123"/>
              <w:ind w:left="12" w:right="12"/>
            </w:pPr>
            <w:r>
              <w:rPr>
                <w:spacing w:val="-10"/>
              </w:rPr>
              <w:t>0</w:t>
            </w:r>
          </w:p>
        </w:tc>
        <w:tc>
          <w:tcPr>
            <w:tcW w:w="907" w:type="dxa"/>
          </w:tcPr>
          <w:p w14:paraId="20949A02" w14:textId="77777777" w:rsidR="00D23128" w:rsidRDefault="00870C69">
            <w:pPr>
              <w:pStyle w:val="TableParagraph"/>
              <w:spacing w:before="123"/>
              <w:ind w:right="1"/>
            </w:pPr>
            <w:r>
              <w:rPr>
                <w:spacing w:val="-10"/>
              </w:rPr>
              <w:t>0</w:t>
            </w:r>
          </w:p>
        </w:tc>
      </w:tr>
      <w:tr w:rsidR="00D23128" w14:paraId="064FDF12" w14:textId="77777777">
        <w:trPr>
          <w:trHeight w:val="506"/>
        </w:trPr>
        <w:tc>
          <w:tcPr>
            <w:tcW w:w="2929" w:type="dxa"/>
          </w:tcPr>
          <w:p w14:paraId="11A49318" w14:textId="77777777" w:rsidR="00D23128" w:rsidRDefault="00870C69">
            <w:pPr>
              <w:pStyle w:val="TableParagraph"/>
              <w:spacing w:line="254" w:lineRule="exact"/>
              <w:ind w:left="1166" w:hanging="1020"/>
              <w:jc w:val="left"/>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 xml:space="preserve">том </w:t>
            </w:r>
            <w:r>
              <w:rPr>
                <w:spacing w:val="-2"/>
              </w:rPr>
              <w:t>числе:</w:t>
            </w:r>
          </w:p>
        </w:tc>
        <w:tc>
          <w:tcPr>
            <w:tcW w:w="905" w:type="dxa"/>
          </w:tcPr>
          <w:p w14:paraId="71ABBC2F" w14:textId="77777777" w:rsidR="00D23128" w:rsidRDefault="00870C69">
            <w:pPr>
              <w:pStyle w:val="TableParagraph"/>
              <w:spacing w:before="125"/>
              <w:ind w:left="10" w:right="4"/>
            </w:pPr>
            <w:r>
              <w:rPr>
                <w:spacing w:val="-10"/>
              </w:rPr>
              <w:t>0</w:t>
            </w:r>
          </w:p>
        </w:tc>
        <w:tc>
          <w:tcPr>
            <w:tcW w:w="910" w:type="dxa"/>
          </w:tcPr>
          <w:p w14:paraId="645F4751" w14:textId="77777777" w:rsidR="00D23128" w:rsidRDefault="00870C69">
            <w:pPr>
              <w:pStyle w:val="TableParagraph"/>
              <w:spacing w:before="125"/>
              <w:ind w:left="15" w:right="10"/>
            </w:pPr>
            <w:r>
              <w:rPr>
                <w:spacing w:val="-10"/>
              </w:rPr>
              <w:t>0</w:t>
            </w:r>
          </w:p>
        </w:tc>
        <w:tc>
          <w:tcPr>
            <w:tcW w:w="910" w:type="dxa"/>
          </w:tcPr>
          <w:p w14:paraId="363FCC29" w14:textId="77777777" w:rsidR="00D23128" w:rsidRDefault="00870C69">
            <w:pPr>
              <w:pStyle w:val="TableParagraph"/>
              <w:spacing w:before="125"/>
              <w:ind w:left="15" w:right="5"/>
            </w:pPr>
            <w:r>
              <w:rPr>
                <w:spacing w:val="-10"/>
              </w:rPr>
              <w:t>0</w:t>
            </w:r>
          </w:p>
        </w:tc>
        <w:tc>
          <w:tcPr>
            <w:tcW w:w="910" w:type="dxa"/>
          </w:tcPr>
          <w:p w14:paraId="488823A6" w14:textId="77777777" w:rsidR="00D23128" w:rsidRDefault="00870C69">
            <w:pPr>
              <w:pStyle w:val="TableParagraph"/>
              <w:spacing w:before="125"/>
              <w:ind w:left="15" w:right="6"/>
            </w:pPr>
            <w:r>
              <w:rPr>
                <w:spacing w:val="-10"/>
              </w:rPr>
              <w:t>0</w:t>
            </w:r>
          </w:p>
        </w:tc>
        <w:tc>
          <w:tcPr>
            <w:tcW w:w="911" w:type="dxa"/>
          </w:tcPr>
          <w:p w14:paraId="29CC8095" w14:textId="77777777" w:rsidR="00D23128" w:rsidRDefault="00870C69">
            <w:pPr>
              <w:pStyle w:val="TableParagraph"/>
              <w:spacing w:before="125"/>
              <w:ind w:left="12" w:right="5"/>
            </w:pPr>
            <w:r>
              <w:rPr>
                <w:spacing w:val="-10"/>
              </w:rPr>
              <w:t>0</w:t>
            </w:r>
          </w:p>
        </w:tc>
        <w:tc>
          <w:tcPr>
            <w:tcW w:w="913" w:type="dxa"/>
          </w:tcPr>
          <w:p w14:paraId="256D8F79" w14:textId="77777777" w:rsidR="00D23128" w:rsidRDefault="00870C69">
            <w:pPr>
              <w:pStyle w:val="TableParagraph"/>
              <w:spacing w:before="125"/>
              <w:ind w:left="27" w:right="23"/>
            </w:pPr>
            <w:r>
              <w:rPr>
                <w:spacing w:val="-10"/>
              </w:rPr>
              <w:t>0</w:t>
            </w:r>
          </w:p>
        </w:tc>
        <w:tc>
          <w:tcPr>
            <w:tcW w:w="911" w:type="dxa"/>
          </w:tcPr>
          <w:p w14:paraId="7725E966" w14:textId="77777777" w:rsidR="00D23128" w:rsidRDefault="00870C69">
            <w:pPr>
              <w:pStyle w:val="TableParagraph"/>
              <w:spacing w:before="125"/>
              <w:ind w:left="12" w:right="12"/>
            </w:pPr>
            <w:r>
              <w:rPr>
                <w:spacing w:val="-10"/>
              </w:rPr>
              <w:t>0</w:t>
            </w:r>
          </w:p>
        </w:tc>
        <w:tc>
          <w:tcPr>
            <w:tcW w:w="907" w:type="dxa"/>
          </w:tcPr>
          <w:p w14:paraId="0477E319" w14:textId="77777777" w:rsidR="00D23128" w:rsidRDefault="00870C69">
            <w:pPr>
              <w:pStyle w:val="TableParagraph"/>
              <w:spacing w:before="125"/>
              <w:ind w:right="1"/>
            </w:pPr>
            <w:r>
              <w:rPr>
                <w:spacing w:val="-10"/>
              </w:rPr>
              <w:t>0</w:t>
            </w:r>
          </w:p>
        </w:tc>
      </w:tr>
      <w:tr w:rsidR="00D23128" w14:paraId="6F06C999" w14:textId="77777777">
        <w:trPr>
          <w:trHeight w:val="755"/>
        </w:trPr>
        <w:tc>
          <w:tcPr>
            <w:tcW w:w="2929" w:type="dxa"/>
          </w:tcPr>
          <w:p w14:paraId="412D76BA" w14:textId="77777777" w:rsidR="00D23128" w:rsidRDefault="00870C69">
            <w:pPr>
              <w:pStyle w:val="TableParagraph"/>
              <w:spacing w:line="249" w:lineRule="exact"/>
              <w:ind w:left="287" w:hanging="99"/>
              <w:jc w:val="left"/>
            </w:pPr>
            <w:r>
              <w:t>Многоэтажный</w:t>
            </w:r>
            <w:r>
              <w:rPr>
                <w:spacing w:val="-9"/>
              </w:rPr>
              <w:t xml:space="preserve"> </w:t>
            </w:r>
            <w:r>
              <w:rPr>
                <w:spacing w:val="-2"/>
              </w:rPr>
              <w:t>жилищный</w:t>
            </w:r>
          </w:p>
          <w:p w14:paraId="08309876" w14:textId="77777777" w:rsidR="00D23128" w:rsidRDefault="00870C69">
            <w:pPr>
              <w:pStyle w:val="TableParagraph"/>
              <w:tabs>
                <w:tab w:val="left" w:pos="2414"/>
              </w:tabs>
              <w:spacing w:line="252" w:lineRule="exact"/>
              <w:ind w:left="316" w:right="273" w:hanging="29"/>
              <w:jc w:val="left"/>
            </w:pPr>
            <w:r>
              <w:t>фонд, в том числе,</w:t>
            </w:r>
            <w:r>
              <w:tab/>
            </w:r>
            <w:r>
              <w:rPr>
                <w:spacing w:val="-6"/>
              </w:rPr>
              <w:t xml:space="preserve">по </w:t>
            </w:r>
            <w:r>
              <w:t>кадастровым</w:t>
            </w:r>
            <w:r>
              <w:rPr>
                <w:spacing w:val="-11"/>
              </w:rPr>
              <w:t xml:space="preserve"> </w:t>
            </w:r>
            <w:r>
              <w:rPr>
                <w:spacing w:val="-2"/>
              </w:rPr>
              <w:t>кварталам:</w:t>
            </w:r>
          </w:p>
        </w:tc>
        <w:tc>
          <w:tcPr>
            <w:tcW w:w="905" w:type="dxa"/>
          </w:tcPr>
          <w:p w14:paraId="4B55A701" w14:textId="77777777" w:rsidR="00D23128" w:rsidRDefault="00870C69">
            <w:pPr>
              <w:pStyle w:val="TableParagraph"/>
              <w:spacing w:before="250"/>
              <w:ind w:left="10" w:right="4"/>
            </w:pPr>
            <w:r>
              <w:rPr>
                <w:spacing w:val="-10"/>
              </w:rPr>
              <w:t>0</w:t>
            </w:r>
          </w:p>
        </w:tc>
        <w:tc>
          <w:tcPr>
            <w:tcW w:w="910" w:type="dxa"/>
          </w:tcPr>
          <w:p w14:paraId="2FF4BDC9" w14:textId="77777777" w:rsidR="00D23128" w:rsidRDefault="00870C69">
            <w:pPr>
              <w:pStyle w:val="TableParagraph"/>
              <w:spacing w:before="250"/>
              <w:ind w:left="15" w:right="10"/>
            </w:pPr>
            <w:r>
              <w:rPr>
                <w:spacing w:val="-10"/>
              </w:rPr>
              <w:t>0</w:t>
            </w:r>
          </w:p>
        </w:tc>
        <w:tc>
          <w:tcPr>
            <w:tcW w:w="910" w:type="dxa"/>
          </w:tcPr>
          <w:p w14:paraId="5B219B7D" w14:textId="77777777" w:rsidR="00D23128" w:rsidRDefault="00870C69">
            <w:pPr>
              <w:pStyle w:val="TableParagraph"/>
              <w:spacing w:before="250"/>
              <w:ind w:left="15" w:right="5"/>
            </w:pPr>
            <w:r>
              <w:rPr>
                <w:spacing w:val="-10"/>
              </w:rPr>
              <w:t>0</w:t>
            </w:r>
          </w:p>
        </w:tc>
        <w:tc>
          <w:tcPr>
            <w:tcW w:w="910" w:type="dxa"/>
          </w:tcPr>
          <w:p w14:paraId="3356F196" w14:textId="77777777" w:rsidR="00D23128" w:rsidRDefault="00870C69">
            <w:pPr>
              <w:pStyle w:val="TableParagraph"/>
              <w:spacing w:before="250"/>
              <w:ind w:left="15" w:right="6"/>
            </w:pPr>
            <w:r>
              <w:rPr>
                <w:spacing w:val="-10"/>
              </w:rPr>
              <w:t>0</w:t>
            </w:r>
          </w:p>
        </w:tc>
        <w:tc>
          <w:tcPr>
            <w:tcW w:w="911" w:type="dxa"/>
          </w:tcPr>
          <w:p w14:paraId="297EE5E7" w14:textId="77777777" w:rsidR="00D23128" w:rsidRDefault="00870C69">
            <w:pPr>
              <w:pStyle w:val="TableParagraph"/>
              <w:spacing w:before="250"/>
              <w:ind w:left="12" w:right="5"/>
            </w:pPr>
            <w:r>
              <w:rPr>
                <w:spacing w:val="-10"/>
              </w:rPr>
              <w:t>0</w:t>
            </w:r>
          </w:p>
        </w:tc>
        <w:tc>
          <w:tcPr>
            <w:tcW w:w="913" w:type="dxa"/>
          </w:tcPr>
          <w:p w14:paraId="0446A3AA" w14:textId="77777777" w:rsidR="00D23128" w:rsidRDefault="00870C69">
            <w:pPr>
              <w:pStyle w:val="TableParagraph"/>
              <w:spacing w:before="250"/>
              <w:ind w:left="27" w:right="23"/>
            </w:pPr>
            <w:r>
              <w:rPr>
                <w:spacing w:val="-10"/>
              </w:rPr>
              <w:t>0</w:t>
            </w:r>
          </w:p>
        </w:tc>
        <w:tc>
          <w:tcPr>
            <w:tcW w:w="911" w:type="dxa"/>
          </w:tcPr>
          <w:p w14:paraId="250174F2" w14:textId="77777777" w:rsidR="00D23128" w:rsidRDefault="00870C69">
            <w:pPr>
              <w:pStyle w:val="TableParagraph"/>
              <w:spacing w:before="250"/>
              <w:ind w:left="12" w:right="12"/>
            </w:pPr>
            <w:r>
              <w:rPr>
                <w:spacing w:val="-10"/>
              </w:rPr>
              <w:t>0</w:t>
            </w:r>
          </w:p>
        </w:tc>
        <w:tc>
          <w:tcPr>
            <w:tcW w:w="907" w:type="dxa"/>
          </w:tcPr>
          <w:p w14:paraId="43F026A1" w14:textId="77777777" w:rsidR="00D23128" w:rsidRDefault="00870C69">
            <w:pPr>
              <w:pStyle w:val="TableParagraph"/>
              <w:spacing w:before="250"/>
              <w:ind w:right="1"/>
            </w:pPr>
            <w:r>
              <w:rPr>
                <w:spacing w:val="-10"/>
              </w:rPr>
              <w:t>0</w:t>
            </w:r>
          </w:p>
        </w:tc>
      </w:tr>
      <w:tr w:rsidR="00D23128" w14:paraId="5AA1FBE0" w14:textId="77777777">
        <w:trPr>
          <w:trHeight w:val="254"/>
        </w:trPr>
        <w:tc>
          <w:tcPr>
            <w:tcW w:w="2929" w:type="dxa"/>
          </w:tcPr>
          <w:p w14:paraId="7270EDFC" w14:textId="77777777" w:rsidR="00D23128" w:rsidRDefault="00870C69">
            <w:pPr>
              <w:pStyle w:val="TableParagraph"/>
              <w:spacing w:before="1" w:line="233" w:lineRule="exact"/>
              <w:ind w:left="14" w:right="2"/>
            </w:pPr>
            <w:r>
              <w:rPr>
                <w:spacing w:val="-2"/>
              </w:rPr>
              <w:t>37:11:030304</w:t>
            </w:r>
          </w:p>
        </w:tc>
        <w:tc>
          <w:tcPr>
            <w:tcW w:w="905" w:type="dxa"/>
          </w:tcPr>
          <w:p w14:paraId="7166E30A" w14:textId="77777777" w:rsidR="00D23128" w:rsidRDefault="00870C69">
            <w:pPr>
              <w:pStyle w:val="TableParagraph"/>
              <w:spacing w:before="1" w:line="233" w:lineRule="exact"/>
              <w:ind w:left="10" w:right="4"/>
            </w:pPr>
            <w:r>
              <w:rPr>
                <w:spacing w:val="-10"/>
              </w:rPr>
              <w:t>0</w:t>
            </w:r>
          </w:p>
        </w:tc>
        <w:tc>
          <w:tcPr>
            <w:tcW w:w="910" w:type="dxa"/>
          </w:tcPr>
          <w:p w14:paraId="1320F8A3" w14:textId="77777777" w:rsidR="00D23128" w:rsidRDefault="00870C69">
            <w:pPr>
              <w:pStyle w:val="TableParagraph"/>
              <w:spacing w:before="1" w:line="233" w:lineRule="exact"/>
              <w:ind w:left="15" w:right="10"/>
            </w:pPr>
            <w:r>
              <w:rPr>
                <w:spacing w:val="-10"/>
              </w:rPr>
              <w:t>0</w:t>
            </w:r>
          </w:p>
        </w:tc>
        <w:tc>
          <w:tcPr>
            <w:tcW w:w="910" w:type="dxa"/>
          </w:tcPr>
          <w:p w14:paraId="72EF3E62" w14:textId="77777777" w:rsidR="00D23128" w:rsidRDefault="00870C69">
            <w:pPr>
              <w:pStyle w:val="TableParagraph"/>
              <w:spacing w:before="1" w:line="233" w:lineRule="exact"/>
              <w:ind w:left="15" w:right="5"/>
            </w:pPr>
            <w:r>
              <w:rPr>
                <w:spacing w:val="-10"/>
              </w:rPr>
              <w:t>0</w:t>
            </w:r>
          </w:p>
        </w:tc>
        <w:tc>
          <w:tcPr>
            <w:tcW w:w="910" w:type="dxa"/>
          </w:tcPr>
          <w:p w14:paraId="5F392624" w14:textId="77777777" w:rsidR="00D23128" w:rsidRDefault="00870C69">
            <w:pPr>
              <w:pStyle w:val="TableParagraph"/>
              <w:spacing w:before="1" w:line="233" w:lineRule="exact"/>
              <w:ind w:left="15" w:right="6"/>
            </w:pPr>
            <w:r>
              <w:rPr>
                <w:spacing w:val="-10"/>
              </w:rPr>
              <w:t>0</w:t>
            </w:r>
          </w:p>
        </w:tc>
        <w:tc>
          <w:tcPr>
            <w:tcW w:w="911" w:type="dxa"/>
          </w:tcPr>
          <w:p w14:paraId="2E792CB0" w14:textId="77777777" w:rsidR="00D23128" w:rsidRDefault="00870C69">
            <w:pPr>
              <w:pStyle w:val="TableParagraph"/>
              <w:spacing w:before="1" w:line="233" w:lineRule="exact"/>
              <w:ind w:left="12" w:right="5"/>
            </w:pPr>
            <w:r>
              <w:rPr>
                <w:spacing w:val="-10"/>
              </w:rPr>
              <w:t>0</w:t>
            </w:r>
          </w:p>
        </w:tc>
        <w:tc>
          <w:tcPr>
            <w:tcW w:w="913" w:type="dxa"/>
          </w:tcPr>
          <w:p w14:paraId="79B42E35" w14:textId="77777777" w:rsidR="00D23128" w:rsidRDefault="00870C69">
            <w:pPr>
              <w:pStyle w:val="TableParagraph"/>
              <w:spacing w:before="1" w:line="233" w:lineRule="exact"/>
              <w:ind w:left="27" w:right="23"/>
            </w:pPr>
            <w:r>
              <w:rPr>
                <w:spacing w:val="-10"/>
              </w:rPr>
              <w:t>0</w:t>
            </w:r>
          </w:p>
        </w:tc>
        <w:tc>
          <w:tcPr>
            <w:tcW w:w="911" w:type="dxa"/>
          </w:tcPr>
          <w:p w14:paraId="105D9208" w14:textId="77777777" w:rsidR="00D23128" w:rsidRDefault="00870C69">
            <w:pPr>
              <w:pStyle w:val="TableParagraph"/>
              <w:spacing w:before="1" w:line="233" w:lineRule="exact"/>
              <w:ind w:left="12" w:right="12"/>
            </w:pPr>
            <w:r>
              <w:rPr>
                <w:spacing w:val="-10"/>
              </w:rPr>
              <w:t>0</w:t>
            </w:r>
          </w:p>
        </w:tc>
        <w:tc>
          <w:tcPr>
            <w:tcW w:w="907" w:type="dxa"/>
          </w:tcPr>
          <w:p w14:paraId="70B7EA3C" w14:textId="77777777" w:rsidR="00D23128" w:rsidRDefault="00870C69">
            <w:pPr>
              <w:pStyle w:val="TableParagraph"/>
              <w:spacing w:before="1" w:line="233" w:lineRule="exact"/>
              <w:ind w:right="1"/>
            </w:pPr>
            <w:r>
              <w:rPr>
                <w:spacing w:val="-10"/>
              </w:rPr>
              <w:t>0</w:t>
            </w:r>
          </w:p>
        </w:tc>
      </w:tr>
      <w:tr w:rsidR="00D23128" w14:paraId="630D2B7F" w14:textId="77777777">
        <w:trPr>
          <w:trHeight w:val="254"/>
        </w:trPr>
        <w:tc>
          <w:tcPr>
            <w:tcW w:w="2929" w:type="dxa"/>
          </w:tcPr>
          <w:p w14:paraId="1348B8CA" w14:textId="77777777" w:rsidR="00D23128" w:rsidRDefault="00870C69">
            <w:pPr>
              <w:pStyle w:val="TableParagraph"/>
              <w:spacing w:line="234" w:lineRule="exact"/>
              <w:ind w:left="14" w:right="2"/>
            </w:pPr>
            <w:r>
              <w:rPr>
                <w:spacing w:val="-2"/>
              </w:rPr>
              <w:t>37:11:030128</w:t>
            </w:r>
          </w:p>
        </w:tc>
        <w:tc>
          <w:tcPr>
            <w:tcW w:w="905" w:type="dxa"/>
          </w:tcPr>
          <w:p w14:paraId="67E5CCE3" w14:textId="77777777" w:rsidR="00D23128" w:rsidRDefault="00870C69">
            <w:pPr>
              <w:pStyle w:val="TableParagraph"/>
              <w:spacing w:line="234" w:lineRule="exact"/>
              <w:ind w:left="10" w:right="4"/>
            </w:pPr>
            <w:r>
              <w:rPr>
                <w:spacing w:val="-10"/>
              </w:rPr>
              <w:t>0</w:t>
            </w:r>
          </w:p>
        </w:tc>
        <w:tc>
          <w:tcPr>
            <w:tcW w:w="910" w:type="dxa"/>
          </w:tcPr>
          <w:p w14:paraId="75F20072" w14:textId="77777777" w:rsidR="00D23128" w:rsidRDefault="00870C69">
            <w:pPr>
              <w:pStyle w:val="TableParagraph"/>
              <w:spacing w:line="234" w:lineRule="exact"/>
              <w:ind w:left="15" w:right="10"/>
            </w:pPr>
            <w:r>
              <w:rPr>
                <w:spacing w:val="-10"/>
              </w:rPr>
              <w:t>0</w:t>
            </w:r>
          </w:p>
        </w:tc>
        <w:tc>
          <w:tcPr>
            <w:tcW w:w="910" w:type="dxa"/>
          </w:tcPr>
          <w:p w14:paraId="60080967" w14:textId="77777777" w:rsidR="00D23128" w:rsidRDefault="00870C69">
            <w:pPr>
              <w:pStyle w:val="TableParagraph"/>
              <w:spacing w:line="234" w:lineRule="exact"/>
              <w:ind w:left="15" w:right="5"/>
            </w:pPr>
            <w:r>
              <w:rPr>
                <w:spacing w:val="-10"/>
              </w:rPr>
              <w:t>0</w:t>
            </w:r>
          </w:p>
        </w:tc>
        <w:tc>
          <w:tcPr>
            <w:tcW w:w="910" w:type="dxa"/>
          </w:tcPr>
          <w:p w14:paraId="2F5D9527" w14:textId="77777777" w:rsidR="00D23128" w:rsidRDefault="00870C69">
            <w:pPr>
              <w:pStyle w:val="TableParagraph"/>
              <w:spacing w:line="234" w:lineRule="exact"/>
              <w:ind w:left="15" w:right="6"/>
            </w:pPr>
            <w:r>
              <w:rPr>
                <w:spacing w:val="-10"/>
              </w:rPr>
              <w:t>0</w:t>
            </w:r>
          </w:p>
        </w:tc>
        <w:tc>
          <w:tcPr>
            <w:tcW w:w="911" w:type="dxa"/>
          </w:tcPr>
          <w:p w14:paraId="342FBFC0" w14:textId="77777777" w:rsidR="00D23128" w:rsidRDefault="00870C69">
            <w:pPr>
              <w:pStyle w:val="TableParagraph"/>
              <w:spacing w:line="234" w:lineRule="exact"/>
              <w:ind w:left="12" w:right="5"/>
            </w:pPr>
            <w:r>
              <w:rPr>
                <w:spacing w:val="-10"/>
              </w:rPr>
              <w:t>0</w:t>
            </w:r>
          </w:p>
        </w:tc>
        <w:tc>
          <w:tcPr>
            <w:tcW w:w="913" w:type="dxa"/>
          </w:tcPr>
          <w:p w14:paraId="26DC06A3" w14:textId="77777777" w:rsidR="00D23128" w:rsidRDefault="00870C69">
            <w:pPr>
              <w:pStyle w:val="TableParagraph"/>
              <w:spacing w:line="234" w:lineRule="exact"/>
              <w:ind w:left="27" w:right="23"/>
            </w:pPr>
            <w:r>
              <w:rPr>
                <w:spacing w:val="-10"/>
              </w:rPr>
              <w:t>0</w:t>
            </w:r>
          </w:p>
        </w:tc>
        <w:tc>
          <w:tcPr>
            <w:tcW w:w="911" w:type="dxa"/>
          </w:tcPr>
          <w:p w14:paraId="61F7658B" w14:textId="77777777" w:rsidR="00D23128" w:rsidRDefault="00870C69">
            <w:pPr>
              <w:pStyle w:val="TableParagraph"/>
              <w:spacing w:line="234" w:lineRule="exact"/>
              <w:ind w:left="12" w:right="12"/>
            </w:pPr>
            <w:r>
              <w:rPr>
                <w:spacing w:val="-10"/>
              </w:rPr>
              <w:t>0</w:t>
            </w:r>
          </w:p>
        </w:tc>
        <w:tc>
          <w:tcPr>
            <w:tcW w:w="907" w:type="dxa"/>
          </w:tcPr>
          <w:p w14:paraId="6AFF6687" w14:textId="77777777" w:rsidR="00D23128" w:rsidRDefault="00870C69">
            <w:pPr>
              <w:pStyle w:val="TableParagraph"/>
              <w:spacing w:line="234" w:lineRule="exact"/>
              <w:ind w:right="1"/>
            </w:pPr>
            <w:r>
              <w:rPr>
                <w:spacing w:val="-10"/>
              </w:rPr>
              <w:t>0</w:t>
            </w:r>
          </w:p>
        </w:tc>
      </w:tr>
    </w:tbl>
    <w:p w14:paraId="0B4A9B0E" w14:textId="77777777" w:rsidR="00D23128" w:rsidRDefault="00D23128">
      <w:pPr>
        <w:pStyle w:val="TableParagraph"/>
        <w:spacing w:line="234" w:lineRule="exact"/>
        <w:sectPr w:rsidR="00D23128">
          <w:pgSz w:w="11910" w:h="16840"/>
          <w:pgMar w:top="880" w:right="425" w:bottom="460" w:left="992" w:header="437" w:footer="273" w:gutter="0"/>
          <w:cols w:space="720"/>
        </w:sectPr>
      </w:pPr>
    </w:p>
    <w:p w14:paraId="482B1B7D" w14:textId="77777777" w:rsidR="00D23128" w:rsidRDefault="00D23128">
      <w:pPr>
        <w:pStyle w:val="a3"/>
        <w:spacing w:before="19"/>
        <w:ind w:left="0"/>
        <w:rPr>
          <w:sz w:val="2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07C7EFE6" w14:textId="77777777">
        <w:trPr>
          <w:trHeight w:val="251"/>
        </w:trPr>
        <w:tc>
          <w:tcPr>
            <w:tcW w:w="2929" w:type="dxa"/>
          </w:tcPr>
          <w:p w14:paraId="38CA551D"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4530170C" w14:textId="77777777" w:rsidR="00D23128" w:rsidRDefault="00870C69">
            <w:pPr>
              <w:pStyle w:val="TableParagraph"/>
              <w:spacing w:line="232" w:lineRule="exact"/>
              <w:ind w:left="10"/>
            </w:pPr>
            <w:r>
              <w:rPr>
                <w:spacing w:val="-4"/>
              </w:rPr>
              <w:t>2021</w:t>
            </w:r>
          </w:p>
        </w:tc>
        <w:tc>
          <w:tcPr>
            <w:tcW w:w="910" w:type="dxa"/>
          </w:tcPr>
          <w:p w14:paraId="60F0F535" w14:textId="77777777" w:rsidR="00D23128" w:rsidRDefault="00870C69">
            <w:pPr>
              <w:pStyle w:val="TableParagraph"/>
              <w:spacing w:line="232" w:lineRule="exact"/>
              <w:ind w:left="15" w:right="5"/>
            </w:pPr>
            <w:r>
              <w:rPr>
                <w:spacing w:val="-4"/>
              </w:rPr>
              <w:t>2022</w:t>
            </w:r>
          </w:p>
        </w:tc>
        <w:tc>
          <w:tcPr>
            <w:tcW w:w="910" w:type="dxa"/>
          </w:tcPr>
          <w:p w14:paraId="16FBE7E5" w14:textId="77777777" w:rsidR="00D23128" w:rsidRDefault="00870C69">
            <w:pPr>
              <w:pStyle w:val="TableParagraph"/>
              <w:spacing w:line="232" w:lineRule="exact"/>
              <w:ind w:left="15"/>
            </w:pPr>
            <w:r>
              <w:rPr>
                <w:spacing w:val="-4"/>
              </w:rPr>
              <w:t>2023</w:t>
            </w:r>
          </w:p>
        </w:tc>
        <w:tc>
          <w:tcPr>
            <w:tcW w:w="910" w:type="dxa"/>
          </w:tcPr>
          <w:p w14:paraId="58FBF669" w14:textId="77777777" w:rsidR="00D23128" w:rsidRDefault="00870C69">
            <w:pPr>
              <w:pStyle w:val="TableParagraph"/>
              <w:spacing w:line="232" w:lineRule="exact"/>
              <w:ind w:left="15" w:right="1"/>
            </w:pPr>
            <w:r>
              <w:rPr>
                <w:spacing w:val="-4"/>
              </w:rPr>
              <w:t>2024</w:t>
            </w:r>
          </w:p>
        </w:tc>
        <w:tc>
          <w:tcPr>
            <w:tcW w:w="911" w:type="dxa"/>
          </w:tcPr>
          <w:p w14:paraId="5528F927" w14:textId="77777777" w:rsidR="00D23128" w:rsidRDefault="00870C69">
            <w:pPr>
              <w:pStyle w:val="TableParagraph"/>
              <w:spacing w:line="232" w:lineRule="exact"/>
              <w:ind w:left="12"/>
            </w:pPr>
            <w:r>
              <w:rPr>
                <w:spacing w:val="-4"/>
              </w:rPr>
              <w:t>2025</w:t>
            </w:r>
          </w:p>
        </w:tc>
        <w:tc>
          <w:tcPr>
            <w:tcW w:w="913" w:type="dxa"/>
          </w:tcPr>
          <w:p w14:paraId="1FEB334C" w14:textId="77777777" w:rsidR="00D23128" w:rsidRDefault="00870C69">
            <w:pPr>
              <w:pStyle w:val="TableParagraph"/>
              <w:spacing w:line="232" w:lineRule="exact"/>
              <w:ind w:left="27" w:right="19"/>
            </w:pPr>
            <w:r>
              <w:rPr>
                <w:spacing w:val="-4"/>
              </w:rPr>
              <w:t>2026</w:t>
            </w:r>
          </w:p>
        </w:tc>
        <w:tc>
          <w:tcPr>
            <w:tcW w:w="911" w:type="dxa"/>
          </w:tcPr>
          <w:p w14:paraId="1D1BB431" w14:textId="77777777" w:rsidR="00D23128" w:rsidRDefault="00870C69">
            <w:pPr>
              <w:pStyle w:val="TableParagraph"/>
              <w:spacing w:line="232" w:lineRule="exact"/>
              <w:ind w:left="12" w:right="8"/>
            </w:pPr>
            <w:r>
              <w:rPr>
                <w:spacing w:val="-4"/>
              </w:rPr>
              <w:t>2027</w:t>
            </w:r>
          </w:p>
        </w:tc>
        <w:tc>
          <w:tcPr>
            <w:tcW w:w="907" w:type="dxa"/>
          </w:tcPr>
          <w:p w14:paraId="4ADC7D83" w14:textId="77777777" w:rsidR="00D23128" w:rsidRDefault="00870C69">
            <w:pPr>
              <w:pStyle w:val="TableParagraph"/>
              <w:spacing w:line="232" w:lineRule="exact"/>
              <w:ind w:left="1" w:right="1"/>
            </w:pPr>
            <w:r>
              <w:rPr>
                <w:spacing w:val="-4"/>
              </w:rPr>
              <w:t>2028</w:t>
            </w:r>
          </w:p>
        </w:tc>
      </w:tr>
      <w:tr w:rsidR="00D23128" w14:paraId="6FB9D8F4" w14:textId="77777777">
        <w:trPr>
          <w:trHeight w:val="184"/>
        </w:trPr>
        <w:tc>
          <w:tcPr>
            <w:tcW w:w="2929" w:type="dxa"/>
          </w:tcPr>
          <w:p w14:paraId="1C4AEDD9"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01936684"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0ED090C6"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724EC5F5"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530D3F07"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3E37CAE2"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7D6F03AF"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26ED4AA2"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7854FEA4" w14:textId="77777777" w:rsidR="00D23128" w:rsidRDefault="00870C69">
            <w:pPr>
              <w:pStyle w:val="TableParagraph"/>
              <w:spacing w:before="1" w:line="163" w:lineRule="exact"/>
              <w:ind w:left="1" w:right="1"/>
              <w:rPr>
                <w:sz w:val="16"/>
              </w:rPr>
            </w:pPr>
            <w:r>
              <w:rPr>
                <w:spacing w:val="-10"/>
                <w:sz w:val="16"/>
              </w:rPr>
              <w:t>9</w:t>
            </w:r>
          </w:p>
        </w:tc>
      </w:tr>
      <w:tr w:rsidR="00D23128" w14:paraId="06681B9C" w14:textId="77777777">
        <w:trPr>
          <w:trHeight w:val="1012"/>
        </w:trPr>
        <w:tc>
          <w:tcPr>
            <w:tcW w:w="2929" w:type="dxa"/>
          </w:tcPr>
          <w:p w14:paraId="47C500C0" w14:textId="77777777" w:rsidR="00D23128" w:rsidRDefault="00870C69">
            <w:pPr>
              <w:pStyle w:val="TableParagraph"/>
              <w:ind w:left="42" w:firstLine="316"/>
              <w:jc w:val="left"/>
            </w:pPr>
            <w:r>
              <w:t>Средне-и малоэтажный жилищный</w:t>
            </w:r>
            <w:r>
              <w:rPr>
                <w:spacing w:val="-10"/>
              </w:rPr>
              <w:t xml:space="preserve"> </w:t>
            </w:r>
            <w:r>
              <w:t>фонд,</w:t>
            </w:r>
            <w:r>
              <w:rPr>
                <w:spacing w:val="-10"/>
              </w:rPr>
              <w:t xml:space="preserve"> </w:t>
            </w:r>
            <w:r>
              <w:t>в</w:t>
            </w:r>
            <w:r>
              <w:rPr>
                <w:spacing w:val="-10"/>
              </w:rPr>
              <w:t xml:space="preserve"> </w:t>
            </w:r>
            <w:r>
              <w:t>том</w:t>
            </w:r>
            <w:r>
              <w:rPr>
                <w:spacing w:val="-10"/>
              </w:rPr>
              <w:t xml:space="preserve"> </w:t>
            </w:r>
            <w:r>
              <w:t>числе,</w:t>
            </w:r>
          </w:p>
          <w:p w14:paraId="6BBAA62E" w14:textId="77777777" w:rsidR="00D23128" w:rsidRDefault="00870C69">
            <w:pPr>
              <w:pStyle w:val="TableParagraph"/>
              <w:spacing w:line="254" w:lineRule="exact"/>
              <w:ind w:left="954" w:firstLine="110"/>
              <w:jc w:val="left"/>
            </w:pPr>
            <w:r>
              <w:t>по</w:t>
            </w:r>
            <w:r>
              <w:rPr>
                <w:spacing w:val="-14"/>
              </w:rPr>
              <w:t xml:space="preserve"> </w:t>
            </w:r>
            <w:r>
              <w:t xml:space="preserve">кадастровым </w:t>
            </w:r>
            <w:r>
              <w:rPr>
                <w:spacing w:val="-2"/>
              </w:rPr>
              <w:t>кварталам:</w:t>
            </w:r>
          </w:p>
        </w:tc>
        <w:tc>
          <w:tcPr>
            <w:tcW w:w="905" w:type="dxa"/>
          </w:tcPr>
          <w:p w14:paraId="72862A25" w14:textId="77777777" w:rsidR="00D23128" w:rsidRDefault="00D23128">
            <w:pPr>
              <w:pStyle w:val="TableParagraph"/>
              <w:spacing w:before="127"/>
              <w:jc w:val="left"/>
            </w:pPr>
          </w:p>
          <w:p w14:paraId="200BBBF7" w14:textId="77777777" w:rsidR="00D23128" w:rsidRDefault="00870C69">
            <w:pPr>
              <w:pStyle w:val="TableParagraph"/>
              <w:ind w:left="10" w:right="4"/>
            </w:pPr>
            <w:r>
              <w:rPr>
                <w:spacing w:val="-10"/>
              </w:rPr>
              <w:t>0</w:t>
            </w:r>
          </w:p>
        </w:tc>
        <w:tc>
          <w:tcPr>
            <w:tcW w:w="910" w:type="dxa"/>
          </w:tcPr>
          <w:p w14:paraId="7D36A335" w14:textId="77777777" w:rsidR="00D23128" w:rsidRDefault="00D23128">
            <w:pPr>
              <w:pStyle w:val="TableParagraph"/>
              <w:spacing w:before="127"/>
              <w:jc w:val="left"/>
            </w:pPr>
          </w:p>
          <w:p w14:paraId="3420161A" w14:textId="77777777" w:rsidR="00D23128" w:rsidRDefault="00870C69">
            <w:pPr>
              <w:pStyle w:val="TableParagraph"/>
              <w:ind w:left="15" w:right="10"/>
            </w:pPr>
            <w:r>
              <w:rPr>
                <w:spacing w:val="-10"/>
              </w:rPr>
              <w:t>0</w:t>
            </w:r>
          </w:p>
        </w:tc>
        <w:tc>
          <w:tcPr>
            <w:tcW w:w="910" w:type="dxa"/>
          </w:tcPr>
          <w:p w14:paraId="4DFCA203" w14:textId="77777777" w:rsidR="00D23128" w:rsidRDefault="00D23128">
            <w:pPr>
              <w:pStyle w:val="TableParagraph"/>
              <w:spacing w:before="127"/>
              <w:jc w:val="left"/>
            </w:pPr>
          </w:p>
          <w:p w14:paraId="6FE01A43" w14:textId="77777777" w:rsidR="00D23128" w:rsidRDefault="00870C69">
            <w:pPr>
              <w:pStyle w:val="TableParagraph"/>
              <w:ind w:left="15" w:right="5"/>
            </w:pPr>
            <w:r>
              <w:rPr>
                <w:spacing w:val="-10"/>
              </w:rPr>
              <w:t>0</w:t>
            </w:r>
          </w:p>
        </w:tc>
        <w:tc>
          <w:tcPr>
            <w:tcW w:w="910" w:type="dxa"/>
          </w:tcPr>
          <w:p w14:paraId="035C7FFE" w14:textId="77777777" w:rsidR="00D23128" w:rsidRDefault="00D23128">
            <w:pPr>
              <w:pStyle w:val="TableParagraph"/>
              <w:spacing w:before="127"/>
              <w:jc w:val="left"/>
            </w:pPr>
          </w:p>
          <w:p w14:paraId="0EA6EC4C" w14:textId="77777777" w:rsidR="00D23128" w:rsidRDefault="00870C69">
            <w:pPr>
              <w:pStyle w:val="TableParagraph"/>
              <w:ind w:left="15" w:right="6"/>
            </w:pPr>
            <w:r>
              <w:rPr>
                <w:spacing w:val="-10"/>
              </w:rPr>
              <w:t>0</w:t>
            </w:r>
          </w:p>
        </w:tc>
        <w:tc>
          <w:tcPr>
            <w:tcW w:w="911" w:type="dxa"/>
          </w:tcPr>
          <w:p w14:paraId="34C3DBDA" w14:textId="77777777" w:rsidR="00D23128" w:rsidRDefault="00D23128">
            <w:pPr>
              <w:pStyle w:val="TableParagraph"/>
              <w:spacing w:before="127"/>
              <w:jc w:val="left"/>
            </w:pPr>
          </w:p>
          <w:p w14:paraId="58D61588" w14:textId="77777777" w:rsidR="00D23128" w:rsidRDefault="00870C69">
            <w:pPr>
              <w:pStyle w:val="TableParagraph"/>
              <w:ind w:left="12" w:right="5"/>
            </w:pPr>
            <w:r>
              <w:rPr>
                <w:spacing w:val="-10"/>
              </w:rPr>
              <w:t>0</w:t>
            </w:r>
          </w:p>
        </w:tc>
        <w:tc>
          <w:tcPr>
            <w:tcW w:w="913" w:type="dxa"/>
          </w:tcPr>
          <w:p w14:paraId="2804EC5B" w14:textId="77777777" w:rsidR="00D23128" w:rsidRDefault="00D23128">
            <w:pPr>
              <w:pStyle w:val="TableParagraph"/>
              <w:spacing w:before="127"/>
              <w:jc w:val="left"/>
            </w:pPr>
          </w:p>
          <w:p w14:paraId="5FEC32C0" w14:textId="77777777" w:rsidR="00D23128" w:rsidRDefault="00870C69">
            <w:pPr>
              <w:pStyle w:val="TableParagraph"/>
              <w:ind w:left="27" w:right="23"/>
            </w:pPr>
            <w:r>
              <w:rPr>
                <w:spacing w:val="-10"/>
              </w:rPr>
              <w:t>0</w:t>
            </w:r>
          </w:p>
        </w:tc>
        <w:tc>
          <w:tcPr>
            <w:tcW w:w="911" w:type="dxa"/>
          </w:tcPr>
          <w:p w14:paraId="0363EBD6" w14:textId="77777777" w:rsidR="00D23128" w:rsidRDefault="00D23128">
            <w:pPr>
              <w:pStyle w:val="TableParagraph"/>
              <w:spacing w:before="127"/>
              <w:jc w:val="left"/>
            </w:pPr>
          </w:p>
          <w:p w14:paraId="2B5B1C6D" w14:textId="77777777" w:rsidR="00D23128" w:rsidRDefault="00870C69">
            <w:pPr>
              <w:pStyle w:val="TableParagraph"/>
              <w:ind w:left="12" w:right="12"/>
            </w:pPr>
            <w:r>
              <w:rPr>
                <w:spacing w:val="-10"/>
              </w:rPr>
              <w:t>0</w:t>
            </w:r>
          </w:p>
        </w:tc>
        <w:tc>
          <w:tcPr>
            <w:tcW w:w="907" w:type="dxa"/>
          </w:tcPr>
          <w:p w14:paraId="615E5777" w14:textId="77777777" w:rsidR="00D23128" w:rsidRDefault="00D23128">
            <w:pPr>
              <w:pStyle w:val="TableParagraph"/>
              <w:spacing w:before="127"/>
              <w:jc w:val="left"/>
            </w:pPr>
          </w:p>
          <w:p w14:paraId="7B4E5036" w14:textId="77777777" w:rsidR="00D23128" w:rsidRDefault="00870C69">
            <w:pPr>
              <w:pStyle w:val="TableParagraph"/>
              <w:ind w:right="1"/>
            </w:pPr>
            <w:r>
              <w:rPr>
                <w:spacing w:val="-10"/>
              </w:rPr>
              <w:t>0</w:t>
            </w:r>
          </w:p>
        </w:tc>
      </w:tr>
      <w:tr w:rsidR="00D23128" w14:paraId="282649F8" w14:textId="77777777">
        <w:trPr>
          <w:trHeight w:val="253"/>
        </w:trPr>
        <w:tc>
          <w:tcPr>
            <w:tcW w:w="2929" w:type="dxa"/>
          </w:tcPr>
          <w:p w14:paraId="62F7EA0A" w14:textId="77777777" w:rsidR="00D23128" w:rsidRDefault="00870C69">
            <w:pPr>
              <w:pStyle w:val="TableParagraph"/>
              <w:spacing w:line="233" w:lineRule="exact"/>
              <w:ind w:left="14" w:right="2"/>
            </w:pPr>
            <w:r>
              <w:rPr>
                <w:spacing w:val="-2"/>
              </w:rPr>
              <w:t>37:11:030304</w:t>
            </w:r>
          </w:p>
        </w:tc>
        <w:tc>
          <w:tcPr>
            <w:tcW w:w="905" w:type="dxa"/>
          </w:tcPr>
          <w:p w14:paraId="5BDA6E94" w14:textId="77777777" w:rsidR="00D23128" w:rsidRDefault="00870C69">
            <w:pPr>
              <w:pStyle w:val="TableParagraph"/>
              <w:spacing w:line="233" w:lineRule="exact"/>
              <w:ind w:left="10" w:right="4"/>
            </w:pPr>
            <w:r>
              <w:rPr>
                <w:spacing w:val="-10"/>
              </w:rPr>
              <w:t>0</w:t>
            </w:r>
          </w:p>
        </w:tc>
        <w:tc>
          <w:tcPr>
            <w:tcW w:w="910" w:type="dxa"/>
          </w:tcPr>
          <w:p w14:paraId="65D101A6" w14:textId="77777777" w:rsidR="00D23128" w:rsidRDefault="00870C69">
            <w:pPr>
              <w:pStyle w:val="TableParagraph"/>
              <w:spacing w:line="233" w:lineRule="exact"/>
              <w:ind w:left="15" w:right="10"/>
            </w:pPr>
            <w:r>
              <w:rPr>
                <w:spacing w:val="-10"/>
              </w:rPr>
              <w:t>0</w:t>
            </w:r>
          </w:p>
        </w:tc>
        <w:tc>
          <w:tcPr>
            <w:tcW w:w="910" w:type="dxa"/>
          </w:tcPr>
          <w:p w14:paraId="1E392E00" w14:textId="77777777" w:rsidR="00D23128" w:rsidRDefault="00870C69">
            <w:pPr>
              <w:pStyle w:val="TableParagraph"/>
              <w:spacing w:line="233" w:lineRule="exact"/>
              <w:ind w:left="15" w:right="5"/>
            </w:pPr>
            <w:r>
              <w:rPr>
                <w:spacing w:val="-10"/>
              </w:rPr>
              <w:t>0</w:t>
            </w:r>
          </w:p>
        </w:tc>
        <w:tc>
          <w:tcPr>
            <w:tcW w:w="910" w:type="dxa"/>
          </w:tcPr>
          <w:p w14:paraId="12A670AC" w14:textId="77777777" w:rsidR="00D23128" w:rsidRDefault="00870C69">
            <w:pPr>
              <w:pStyle w:val="TableParagraph"/>
              <w:spacing w:line="233" w:lineRule="exact"/>
              <w:ind w:left="15" w:right="6"/>
            </w:pPr>
            <w:r>
              <w:rPr>
                <w:spacing w:val="-10"/>
              </w:rPr>
              <w:t>0</w:t>
            </w:r>
          </w:p>
        </w:tc>
        <w:tc>
          <w:tcPr>
            <w:tcW w:w="911" w:type="dxa"/>
          </w:tcPr>
          <w:p w14:paraId="163D3294" w14:textId="77777777" w:rsidR="00D23128" w:rsidRDefault="00870C69">
            <w:pPr>
              <w:pStyle w:val="TableParagraph"/>
              <w:spacing w:line="233" w:lineRule="exact"/>
              <w:ind w:left="12" w:right="5"/>
            </w:pPr>
            <w:r>
              <w:rPr>
                <w:spacing w:val="-10"/>
              </w:rPr>
              <w:t>0</w:t>
            </w:r>
          </w:p>
        </w:tc>
        <w:tc>
          <w:tcPr>
            <w:tcW w:w="913" w:type="dxa"/>
          </w:tcPr>
          <w:p w14:paraId="44CA252B" w14:textId="77777777" w:rsidR="00D23128" w:rsidRDefault="00870C69">
            <w:pPr>
              <w:pStyle w:val="TableParagraph"/>
              <w:spacing w:line="233" w:lineRule="exact"/>
              <w:ind w:left="27" w:right="23"/>
            </w:pPr>
            <w:r>
              <w:rPr>
                <w:spacing w:val="-10"/>
              </w:rPr>
              <w:t>0</w:t>
            </w:r>
          </w:p>
        </w:tc>
        <w:tc>
          <w:tcPr>
            <w:tcW w:w="911" w:type="dxa"/>
          </w:tcPr>
          <w:p w14:paraId="1A00AE73" w14:textId="77777777" w:rsidR="00D23128" w:rsidRDefault="00870C69">
            <w:pPr>
              <w:pStyle w:val="TableParagraph"/>
              <w:spacing w:line="233" w:lineRule="exact"/>
              <w:ind w:left="12" w:right="12"/>
            </w:pPr>
            <w:r>
              <w:rPr>
                <w:spacing w:val="-10"/>
              </w:rPr>
              <w:t>0</w:t>
            </w:r>
          </w:p>
        </w:tc>
        <w:tc>
          <w:tcPr>
            <w:tcW w:w="907" w:type="dxa"/>
          </w:tcPr>
          <w:p w14:paraId="273144BA" w14:textId="77777777" w:rsidR="00D23128" w:rsidRDefault="00870C69">
            <w:pPr>
              <w:pStyle w:val="TableParagraph"/>
              <w:spacing w:line="233" w:lineRule="exact"/>
              <w:ind w:right="1"/>
            </w:pPr>
            <w:r>
              <w:rPr>
                <w:spacing w:val="-10"/>
              </w:rPr>
              <w:t>0</w:t>
            </w:r>
          </w:p>
        </w:tc>
      </w:tr>
      <w:tr w:rsidR="00D23128" w14:paraId="242A5E6F" w14:textId="77777777">
        <w:trPr>
          <w:trHeight w:val="251"/>
        </w:trPr>
        <w:tc>
          <w:tcPr>
            <w:tcW w:w="2929" w:type="dxa"/>
          </w:tcPr>
          <w:p w14:paraId="5FF083FC" w14:textId="77777777" w:rsidR="00D23128" w:rsidRDefault="00870C69">
            <w:pPr>
              <w:pStyle w:val="TableParagraph"/>
              <w:spacing w:line="232" w:lineRule="exact"/>
              <w:ind w:left="14" w:right="2"/>
            </w:pPr>
            <w:r>
              <w:rPr>
                <w:spacing w:val="-2"/>
              </w:rPr>
              <w:t>37:11:030128</w:t>
            </w:r>
          </w:p>
        </w:tc>
        <w:tc>
          <w:tcPr>
            <w:tcW w:w="905" w:type="dxa"/>
          </w:tcPr>
          <w:p w14:paraId="29045309" w14:textId="77777777" w:rsidR="00D23128" w:rsidRDefault="00870C69">
            <w:pPr>
              <w:pStyle w:val="TableParagraph"/>
              <w:spacing w:line="232" w:lineRule="exact"/>
              <w:ind w:left="10" w:right="4"/>
            </w:pPr>
            <w:r>
              <w:rPr>
                <w:spacing w:val="-10"/>
              </w:rPr>
              <w:t>0</w:t>
            </w:r>
          </w:p>
        </w:tc>
        <w:tc>
          <w:tcPr>
            <w:tcW w:w="910" w:type="dxa"/>
          </w:tcPr>
          <w:p w14:paraId="25F236BF" w14:textId="77777777" w:rsidR="00D23128" w:rsidRDefault="00870C69">
            <w:pPr>
              <w:pStyle w:val="TableParagraph"/>
              <w:spacing w:line="232" w:lineRule="exact"/>
              <w:ind w:left="15" w:right="10"/>
            </w:pPr>
            <w:r>
              <w:rPr>
                <w:spacing w:val="-10"/>
              </w:rPr>
              <w:t>0</w:t>
            </w:r>
          </w:p>
        </w:tc>
        <w:tc>
          <w:tcPr>
            <w:tcW w:w="910" w:type="dxa"/>
          </w:tcPr>
          <w:p w14:paraId="582AF2E2" w14:textId="77777777" w:rsidR="00D23128" w:rsidRDefault="00870C69">
            <w:pPr>
              <w:pStyle w:val="TableParagraph"/>
              <w:spacing w:line="232" w:lineRule="exact"/>
              <w:ind w:left="15" w:right="5"/>
            </w:pPr>
            <w:r>
              <w:rPr>
                <w:spacing w:val="-10"/>
              </w:rPr>
              <w:t>0</w:t>
            </w:r>
          </w:p>
        </w:tc>
        <w:tc>
          <w:tcPr>
            <w:tcW w:w="910" w:type="dxa"/>
          </w:tcPr>
          <w:p w14:paraId="02B4BC78" w14:textId="77777777" w:rsidR="00D23128" w:rsidRDefault="00870C69">
            <w:pPr>
              <w:pStyle w:val="TableParagraph"/>
              <w:spacing w:line="232" w:lineRule="exact"/>
              <w:ind w:left="15" w:right="6"/>
            </w:pPr>
            <w:r>
              <w:rPr>
                <w:spacing w:val="-10"/>
              </w:rPr>
              <w:t>0</w:t>
            </w:r>
          </w:p>
        </w:tc>
        <w:tc>
          <w:tcPr>
            <w:tcW w:w="911" w:type="dxa"/>
          </w:tcPr>
          <w:p w14:paraId="6AAEFE70" w14:textId="77777777" w:rsidR="00D23128" w:rsidRDefault="00870C69">
            <w:pPr>
              <w:pStyle w:val="TableParagraph"/>
              <w:spacing w:line="232" w:lineRule="exact"/>
              <w:ind w:left="12" w:right="5"/>
            </w:pPr>
            <w:r>
              <w:rPr>
                <w:spacing w:val="-10"/>
              </w:rPr>
              <w:t>0</w:t>
            </w:r>
          </w:p>
        </w:tc>
        <w:tc>
          <w:tcPr>
            <w:tcW w:w="913" w:type="dxa"/>
          </w:tcPr>
          <w:p w14:paraId="56640D64" w14:textId="77777777" w:rsidR="00D23128" w:rsidRDefault="00870C69">
            <w:pPr>
              <w:pStyle w:val="TableParagraph"/>
              <w:spacing w:line="232" w:lineRule="exact"/>
              <w:ind w:left="27" w:right="23"/>
            </w:pPr>
            <w:r>
              <w:rPr>
                <w:spacing w:val="-10"/>
              </w:rPr>
              <w:t>0</w:t>
            </w:r>
          </w:p>
        </w:tc>
        <w:tc>
          <w:tcPr>
            <w:tcW w:w="911" w:type="dxa"/>
          </w:tcPr>
          <w:p w14:paraId="5762AC17" w14:textId="77777777" w:rsidR="00D23128" w:rsidRDefault="00870C69">
            <w:pPr>
              <w:pStyle w:val="TableParagraph"/>
              <w:spacing w:line="232" w:lineRule="exact"/>
              <w:ind w:left="12" w:right="12"/>
            </w:pPr>
            <w:r>
              <w:rPr>
                <w:spacing w:val="-10"/>
              </w:rPr>
              <w:t>0</w:t>
            </w:r>
          </w:p>
        </w:tc>
        <w:tc>
          <w:tcPr>
            <w:tcW w:w="907" w:type="dxa"/>
          </w:tcPr>
          <w:p w14:paraId="7F70C45F" w14:textId="77777777" w:rsidR="00D23128" w:rsidRDefault="00870C69">
            <w:pPr>
              <w:pStyle w:val="TableParagraph"/>
              <w:spacing w:line="232" w:lineRule="exact"/>
              <w:ind w:right="1"/>
            </w:pPr>
            <w:r>
              <w:rPr>
                <w:spacing w:val="-10"/>
              </w:rPr>
              <w:t>0</w:t>
            </w:r>
          </w:p>
        </w:tc>
      </w:tr>
    </w:tbl>
    <w:p w14:paraId="08758DC9" w14:textId="77777777" w:rsidR="00D23128" w:rsidRDefault="00870C69">
      <w:pPr>
        <w:pStyle w:val="a3"/>
        <w:spacing w:before="1" w:line="360" w:lineRule="auto"/>
        <w:ind w:firstLine="708"/>
      </w:pPr>
      <w:r>
        <w:t>Прирост</w:t>
      </w:r>
      <w:r>
        <w:rPr>
          <w:spacing w:val="40"/>
        </w:rPr>
        <w:t xml:space="preserve"> </w:t>
      </w:r>
      <w:r>
        <w:t>потребления</w:t>
      </w:r>
      <w:r>
        <w:rPr>
          <w:spacing w:val="40"/>
        </w:rPr>
        <w:t xml:space="preserve"> </w:t>
      </w:r>
      <w:r>
        <w:t>тепловой</w:t>
      </w:r>
      <w:r>
        <w:rPr>
          <w:spacing w:val="40"/>
        </w:rPr>
        <w:t xml:space="preserve"> </w:t>
      </w:r>
      <w:r>
        <w:t>энергии</w:t>
      </w:r>
      <w:r>
        <w:rPr>
          <w:spacing w:val="40"/>
        </w:rPr>
        <w:t xml:space="preserve"> </w:t>
      </w:r>
      <w:r>
        <w:t>на</w:t>
      </w:r>
      <w:r>
        <w:rPr>
          <w:spacing w:val="40"/>
        </w:rPr>
        <w:t xml:space="preserve"> </w:t>
      </w:r>
      <w:r>
        <w:t>отопление</w:t>
      </w:r>
      <w:r>
        <w:rPr>
          <w:spacing w:val="40"/>
        </w:rPr>
        <w:t xml:space="preserve"> </w:t>
      </w:r>
      <w:r>
        <w:t>и</w:t>
      </w:r>
      <w:r>
        <w:rPr>
          <w:spacing w:val="40"/>
        </w:rPr>
        <w:t xml:space="preserve"> </w:t>
      </w:r>
      <w:r>
        <w:t>вентиляцию</w:t>
      </w:r>
      <w:r>
        <w:rPr>
          <w:spacing w:val="40"/>
        </w:rPr>
        <w:t xml:space="preserve"> </w:t>
      </w:r>
      <w:r>
        <w:t>в</w:t>
      </w:r>
      <w:r>
        <w:rPr>
          <w:spacing w:val="40"/>
        </w:rPr>
        <w:t xml:space="preserve"> </w:t>
      </w:r>
      <w:r>
        <w:t>проектируемых</w:t>
      </w:r>
      <w:r>
        <w:rPr>
          <w:spacing w:val="40"/>
        </w:rPr>
        <w:t xml:space="preserve"> </w:t>
      </w:r>
      <w:r>
        <w:t>зданиях общественно-делового фонда на период актуализации схемы теплоснабжения, Гкал.</w:t>
      </w:r>
    </w:p>
    <w:p w14:paraId="20CD1A1C" w14:textId="77777777" w:rsidR="00D23128" w:rsidRDefault="00870C69">
      <w:pPr>
        <w:spacing w:before="57" w:after="15"/>
        <w:ind w:left="9289"/>
      </w:pPr>
      <w:r>
        <w:t xml:space="preserve">Таблица </w:t>
      </w:r>
      <w:r>
        <w:rPr>
          <w:spacing w:val="-5"/>
        </w:rPr>
        <w:t>67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6B2B5B32" w14:textId="77777777">
        <w:trPr>
          <w:trHeight w:val="251"/>
        </w:trPr>
        <w:tc>
          <w:tcPr>
            <w:tcW w:w="2929" w:type="dxa"/>
          </w:tcPr>
          <w:p w14:paraId="776F5F96"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06B2FF46" w14:textId="77777777" w:rsidR="00D23128" w:rsidRDefault="00870C69">
            <w:pPr>
              <w:pStyle w:val="TableParagraph"/>
              <w:spacing w:line="232" w:lineRule="exact"/>
              <w:ind w:left="10"/>
            </w:pPr>
            <w:r>
              <w:rPr>
                <w:spacing w:val="-4"/>
              </w:rPr>
              <w:t>2021</w:t>
            </w:r>
          </w:p>
        </w:tc>
        <w:tc>
          <w:tcPr>
            <w:tcW w:w="910" w:type="dxa"/>
          </w:tcPr>
          <w:p w14:paraId="1BF7C49F" w14:textId="77777777" w:rsidR="00D23128" w:rsidRDefault="00870C69">
            <w:pPr>
              <w:pStyle w:val="TableParagraph"/>
              <w:spacing w:line="232" w:lineRule="exact"/>
              <w:ind w:left="15" w:right="5"/>
            </w:pPr>
            <w:r>
              <w:rPr>
                <w:spacing w:val="-4"/>
              </w:rPr>
              <w:t>2022</w:t>
            </w:r>
          </w:p>
        </w:tc>
        <w:tc>
          <w:tcPr>
            <w:tcW w:w="910" w:type="dxa"/>
          </w:tcPr>
          <w:p w14:paraId="0B3ED757" w14:textId="77777777" w:rsidR="00D23128" w:rsidRDefault="00870C69">
            <w:pPr>
              <w:pStyle w:val="TableParagraph"/>
              <w:spacing w:line="232" w:lineRule="exact"/>
              <w:ind w:left="15"/>
            </w:pPr>
            <w:r>
              <w:rPr>
                <w:spacing w:val="-4"/>
              </w:rPr>
              <w:t>2023</w:t>
            </w:r>
          </w:p>
        </w:tc>
        <w:tc>
          <w:tcPr>
            <w:tcW w:w="910" w:type="dxa"/>
          </w:tcPr>
          <w:p w14:paraId="04D7D457" w14:textId="77777777" w:rsidR="00D23128" w:rsidRDefault="00870C69">
            <w:pPr>
              <w:pStyle w:val="TableParagraph"/>
              <w:spacing w:line="232" w:lineRule="exact"/>
              <w:ind w:left="15" w:right="1"/>
            </w:pPr>
            <w:r>
              <w:rPr>
                <w:spacing w:val="-4"/>
              </w:rPr>
              <w:t>2024</w:t>
            </w:r>
          </w:p>
        </w:tc>
        <w:tc>
          <w:tcPr>
            <w:tcW w:w="911" w:type="dxa"/>
          </w:tcPr>
          <w:p w14:paraId="66F9B5C4" w14:textId="77777777" w:rsidR="00D23128" w:rsidRDefault="00870C69">
            <w:pPr>
              <w:pStyle w:val="TableParagraph"/>
              <w:spacing w:line="232" w:lineRule="exact"/>
              <w:ind w:left="12"/>
            </w:pPr>
            <w:r>
              <w:rPr>
                <w:spacing w:val="-4"/>
              </w:rPr>
              <w:t>2025</w:t>
            </w:r>
          </w:p>
        </w:tc>
        <w:tc>
          <w:tcPr>
            <w:tcW w:w="913" w:type="dxa"/>
          </w:tcPr>
          <w:p w14:paraId="14BF07D5" w14:textId="77777777" w:rsidR="00D23128" w:rsidRDefault="00870C69">
            <w:pPr>
              <w:pStyle w:val="TableParagraph"/>
              <w:spacing w:line="232" w:lineRule="exact"/>
              <w:ind w:left="27" w:right="19"/>
            </w:pPr>
            <w:r>
              <w:rPr>
                <w:spacing w:val="-4"/>
              </w:rPr>
              <w:t>2026</w:t>
            </w:r>
          </w:p>
        </w:tc>
        <w:tc>
          <w:tcPr>
            <w:tcW w:w="911" w:type="dxa"/>
          </w:tcPr>
          <w:p w14:paraId="7F9C31DE" w14:textId="77777777" w:rsidR="00D23128" w:rsidRDefault="00870C69">
            <w:pPr>
              <w:pStyle w:val="TableParagraph"/>
              <w:spacing w:line="232" w:lineRule="exact"/>
              <w:ind w:left="12" w:right="8"/>
            </w:pPr>
            <w:r>
              <w:rPr>
                <w:spacing w:val="-4"/>
              </w:rPr>
              <w:t>2027</w:t>
            </w:r>
          </w:p>
        </w:tc>
        <w:tc>
          <w:tcPr>
            <w:tcW w:w="907" w:type="dxa"/>
          </w:tcPr>
          <w:p w14:paraId="26321A65" w14:textId="77777777" w:rsidR="00D23128" w:rsidRDefault="00870C69">
            <w:pPr>
              <w:pStyle w:val="TableParagraph"/>
              <w:spacing w:line="232" w:lineRule="exact"/>
              <w:ind w:left="1" w:right="1"/>
            </w:pPr>
            <w:r>
              <w:rPr>
                <w:spacing w:val="-4"/>
              </w:rPr>
              <w:t>2028</w:t>
            </w:r>
          </w:p>
        </w:tc>
      </w:tr>
      <w:tr w:rsidR="00D23128" w14:paraId="2D7471B3" w14:textId="77777777">
        <w:trPr>
          <w:trHeight w:val="184"/>
        </w:trPr>
        <w:tc>
          <w:tcPr>
            <w:tcW w:w="2929" w:type="dxa"/>
          </w:tcPr>
          <w:p w14:paraId="79568A71"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080A05DE"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038FD006"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3F2C1666"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196424F1"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31E9FBE1"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7870C7C4"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19ACB306"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115CBABC" w14:textId="77777777" w:rsidR="00D23128" w:rsidRDefault="00870C69">
            <w:pPr>
              <w:pStyle w:val="TableParagraph"/>
              <w:spacing w:before="1" w:line="163" w:lineRule="exact"/>
              <w:ind w:left="1" w:right="1"/>
              <w:rPr>
                <w:sz w:val="16"/>
              </w:rPr>
            </w:pPr>
            <w:r>
              <w:rPr>
                <w:spacing w:val="-10"/>
                <w:sz w:val="16"/>
              </w:rPr>
              <w:t>9</w:t>
            </w:r>
          </w:p>
        </w:tc>
      </w:tr>
      <w:tr w:rsidR="00D23128" w14:paraId="468CAFF9" w14:textId="77777777">
        <w:trPr>
          <w:trHeight w:val="758"/>
        </w:trPr>
        <w:tc>
          <w:tcPr>
            <w:tcW w:w="2929" w:type="dxa"/>
          </w:tcPr>
          <w:p w14:paraId="673AAABB" w14:textId="77777777" w:rsidR="00D23128" w:rsidRDefault="00870C69">
            <w:pPr>
              <w:pStyle w:val="TableParagraph"/>
              <w:spacing w:line="251" w:lineRule="exact"/>
              <w:ind w:left="14" w:right="5"/>
            </w:pPr>
            <w:r>
              <w:t>Прирост</w:t>
            </w:r>
            <w:r>
              <w:rPr>
                <w:spacing w:val="-2"/>
              </w:rPr>
              <w:t xml:space="preserve"> потребления</w:t>
            </w:r>
          </w:p>
          <w:p w14:paraId="50B4A572" w14:textId="77777777" w:rsidR="00D23128" w:rsidRDefault="00870C69">
            <w:pPr>
              <w:pStyle w:val="TableParagraph"/>
              <w:spacing w:line="252" w:lineRule="exact"/>
              <w:ind w:left="14" w:right="2"/>
            </w:pPr>
            <w:r>
              <w:t>тепловой</w:t>
            </w:r>
            <w:r>
              <w:rPr>
                <w:spacing w:val="-13"/>
              </w:rPr>
              <w:t xml:space="preserve"> </w:t>
            </w:r>
            <w:r>
              <w:t>энергии</w:t>
            </w:r>
            <w:r>
              <w:rPr>
                <w:spacing w:val="-14"/>
              </w:rPr>
              <w:t xml:space="preserve"> </w:t>
            </w:r>
            <w:r>
              <w:t>отопления</w:t>
            </w:r>
            <w:r>
              <w:rPr>
                <w:spacing w:val="-13"/>
              </w:rPr>
              <w:t xml:space="preserve"> </w:t>
            </w:r>
            <w:r>
              <w:t xml:space="preserve">и </w:t>
            </w:r>
            <w:r>
              <w:rPr>
                <w:spacing w:val="-2"/>
              </w:rPr>
              <w:t>вентиляции:</w:t>
            </w:r>
          </w:p>
        </w:tc>
        <w:tc>
          <w:tcPr>
            <w:tcW w:w="905" w:type="dxa"/>
          </w:tcPr>
          <w:p w14:paraId="3D3BD444" w14:textId="77777777" w:rsidR="00D23128" w:rsidRDefault="00D23128">
            <w:pPr>
              <w:pStyle w:val="TableParagraph"/>
              <w:jc w:val="left"/>
            </w:pPr>
          </w:p>
          <w:p w14:paraId="3B4B03FA" w14:textId="77777777" w:rsidR="00D23128" w:rsidRDefault="00870C69">
            <w:pPr>
              <w:pStyle w:val="TableParagraph"/>
              <w:ind w:left="10" w:right="4"/>
            </w:pPr>
            <w:r>
              <w:rPr>
                <w:spacing w:val="-10"/>
              </w:rPr>
              <w:t>0</w:t>
            </w:r>
          </w:p>
        </w:tc>
        <w:tc>
          <w:tcPr>
            <w:tcW w:w="910" w:type="dxa"/>
          </w:tcPr>
          <w:p w14:paraId="47E46E67" w14:textId="77777777" w:rsidR="00D23128" w:rsidRDefault="00D23128">
            <w:pPr>
              <w:pStyle w:val="TableParagraph"/>
              <w:jc w:val="left"/>
            </w:pPr>
          </w:p>
          <w:p w14:paraId="216C446E" w14:textId="77777777" w:rsidR="00D23128" w:rsidRDefault="00870C69">
            <w:pPr>
              <w:pStyle w:val="TableParagraph"/>
              <w:ind w:left="15" w:right="10"/>
            </w:pPr>
            <w:r>
              <w:rPr>
                <w:spacing w:val="-10"/>
              </w:rPr>
              <w:t>0</w:t>
            </w:r>
          </w:p>
        </w:tc>
        <w:tc>
          <w:tcPr>
            <w:tcW w:w="910" w:type="dxa"/>
          </w:tcPr>
          <w:p w14:paraId="5189EFB9" w14:textId="77777777" w:rsidR="00D23128" w:rsidRDefault="00D23128">
            <w:pPr>
              <w:pStyle w:val="TableParagraph"/>
              <w:jc w:val="left"/>
            </w:pPr>
          </w:p>
          <w:p w14:paraId="33BE7C27" w14:textId="77777777" w:rsidR="00D23128" w:rsidRDefault="00870C69">
            <w:pPr>
              <w:pStyle w:val="TableParagraph"/>
              <w:ind w:left="15" w:right="5"/>
            </w:pPr>
            <w:r>
              <w:rPr>
                <w:spacing w:val="-10"/>
              </w:rPr>
              <w:t>0</w:t>
            </w:r>
          </w:p>
        </w:tc>
        <w:tc>
          <w:tcPr>
            <w:tcW w:w="910" w:type="dxa"/>
          </w:tcPr>
          <w:p w14:paraId="2DADA5E2" w14:textId="77777777" w:rsidR="00D23128" w:rsidRDefault="00D23128">
            <w:pPr>
              <w:pStyle w:val="TableParagraph"/>
              <w:jc w:val="left"/>
            </w:pPr>
          </w:p>
          <w:p w14:paraId="79C18E0A" w14:textId="77777777" w:rsidR="00D23128" w:rsidRDefault="00870C69">
            <w:pPr>
              <w:pStyle w:val="TableParagraph"/>
              <w:ind w:left="15" w:right="6"/>
            </w:pPr>
            <w:r>
              <w:rPr>
                <w:spacing w:val="-10"/>
              </w:rPr>
              <w:t>0</w:t>
            </w:r>
          </w:p>
        </w:tc>
        <w:tc>
          <w:tcPr>
            <w:tcW w:w="911" w:type="dxa"/>
          </w:tcPr>
          <w:p w14:paraId="117305A7" w14:textId="77777777" w:rsidR="00D23128" w:rsidRDefault="00D23128">
            <w:pPr>
              <w:pStyle w:val="TableParagraph"/>
              <w:jc w:val="left"/>
            </w:pPr>
          </w:p>
          <w:p w14:paraId="04ACA06D" w14:textId="77777777" w:rsidR="00D23128" w:rsidRDefault="00870C69">
            <w:pPr>
              <w:pStyle w:val="TableParagraph"/>
              <w:ind w:left="12" w:right="5"/>
            </w:pPr>
            <w:r>
              <w:rPr>
                <w:spacing w:val="-10"/>
              </w:rPr>
              <w:t>0</w:t>
            </w:r>
          </w:p>
        </w:tc>
        <w:tc>
          <w:tcPr>
            <w:tcW w:w="913" w:type="dxa"/>
          </w:tcPr>
          <w:p w14:paraId="6D933762" w14:textId="77777777" w:rsidR="00D23128" w:rsidRDefault="00D23128">
            <w:pPr>
              <w:pStyle w:val="TableParagraph"/>
              <w:jc w:val="left"/>
            </w:pPr>
          </w:p>
          <w:p w14:paraId="43C096DF" w14:textId="77777777" w:rsidR="00D23128" w:rsidRDefault="00870C69">
            <w:pPr>
              <w:pStyle w:val="TableParagraph"/>
              <w:ind w:left="27" w:right="23"/>
            </w:pPr>
            <w:r>
              <w:rPr>
                <w:spacing w:val="-10"/>
              </w:rPr>
              <w:t>0</w:t>
            </w:r>
          </w:p>
        </w:tc>
        <w:tc>
          <w:tcPr>
            <w:tcW w:w="911" w:type="dxa"/>
          </w:tcPr>
          <w:p w14:paraId="4E68D4FC" w14:textId="77777777" w:rsidR="00D23128" w:rsidRDefault="00D23128">
            <w:pPr>
              <w:pStyle w:val="TableParagraph"/>
              <w:jc w:val="left"/>
            </w:pPr>
          </w:p>
          <w:p w14:paraId="26BF9792" w14:textId="77777777" w:rsidR="00D23128" w:rsidRDefault="00870C69">
            <w:pPr>
              <w:pStyle w:val="TableParagraph"/>
              <w:ind w:left="12" w:right="12"/>
            </w:pPr>
            <w:r>
              <w:rPr>
                <w:spacing w:val="-10"/>
              </w:rPr>
              <w:t>0</w:t>
            </w:r>
          </w:p>
        </w:tc>
        <w:tc>
          <w:tcPr>
            <w:tcW w:w="907" w:type="dxa"/>
          </w:tcPr>
          <w:p w14:paraId="1F269595" w14:textId="77777777" w:rsidR="00D23128" w:rsidRDefault="00D23128">
            <w:pPr>
              <w:pStyle w:val="TableParagraph"/>
              <w:jc w:val="left"/>
            </w:pPr>
          </w:p>
          <w:p w14:paraId="26452AEE" w14:textId="77777777" w:rsidR="00D23128" w:rsidRDefault="00870C69">
            <w:pPr>
              <w:pStyle w:val="TableParagraph"/>
              <w:ind w:right="1"/>
            </w:pPr>
            <w:r>
              <w:rPr>
                <w:spacing w:val="-10"/>
              </w:rPr>
              <w:t>0</w:t>
            </w:r>
          </w:p>
        </w:tc>
      </w:tr>
      <w:tr w:rsidR="00D23128" w14:paraId="138E1B97" w14:textId="77777777">
        <w:trPr>
          <w:trHeight w:val="253"/>
        </w:trPr>
        <w:tc>
          <w:tcPr>
            <w:tcW w:w="2929" w:type="dxa"/>
          </w:tcPr>
          <w:p w14:paraId="1E47B030" w14:textId="77777777" w:rsidR="00D23128" w:rsidRDefault="00870C69">
            <w:pPr>
              <w:pStyle w:val="TableParagraph"/>
              <w:spacing w:before="1" w:line="233" w:lineRule="exact"/>
              <w:ind w:left="14" w:right="4"/>
            </w:pPr>
            <w:r>
              <w:t>то</w:t>
            </w:r>
            <w:r>
              <w:rPr>
                <w:spacing w:val="-4"/>
              </w:rPr>
              <w:t xml:space="preserve"> </w:t>
            </w:r>
            <w:r>
              <w:t>же</w:t>
            </w:r>
            <w:r>
              <w:rPr>
                <w:spacing w:val="-2"/>
              </w:rPr>
              <w:t xml:space="preserve"> </w:t>
            </w:r>
            <w:r>
              <w:t>накопительным</w:t>
            </w:r>
            <w:r>
              <w:rPr>
                <w:spacing w:val="-3"/>
              </w:rPr>
              <w:t xml:space="preserve"> </w:t>
            </w:r>
            <w:r>
              <w:rPr>
                <w:spacing w:val="-2"/>
              </w:rPr>
              <w:t>итогом:</w:t>
            </w:r>
          </w:p>
        </w:tc>
        <w:tc>
          <w:tcPr>
            <w:tcW w:w="905" w:type="dxa"/>
          </w:tcPr>
          <w:p w14:paraId="3F3ED4EA" w14:textId="77777777" w:rsidR="00D23128" w:rsidRDefault="00D23128">
            <w:pPr>
              <w:pStyle w:val="TableParagraph"/>
              <w:jc w:val="left"/>
              <w:rPr>
                <w:sz w:val="18"/>
              </w:rPr>
            </w:pPr>
          </w:p>
        </w:tc>
        <w:tc>
          <w:tcPr>
            <w:tcW w:w="910" w:type="dxa"/>
          </w:tcPr>
          <w:p w14:paraId="687AE6AD" w14:textId="77777777" w:rsidR="00D23128" w:rsidRDefault="00D23128">
            <w:pPr>
              <w:pStyle w:val="TableParagraph"/>
              <w:jc w:val="left"/>
              <w:rPr>
                <w:sz w:val="18"/>
              </w:rPr>
            </w:pPr>
          </w:p>
        </w:tc>
        <w:tc>
          <w:tcPr>
            <w:tcW w:w="910" w:type="dxa"/>
          </w:tcPr>
          <w:p w14:paraId="4DF07A9A" w14:textId="77777777" w:rsidR="00D23128" w:rsidRDefault="00D23128">
            <w:pPr>
              <w:pStyle w:val="TableParagraph"/>
              <w:jc w:val="left"/>
              <w:rPr>
                <w:sz w:val="18"/>
              </w:rPr>
            </w:pPr>
          </w:p>
        </w:tc>
        <w:tc>
          <w:tcPr>
            <w:tcW w:w="910" w:type="dxa"/>
          </w:tcPr>
          <w:p w14:paraId="1D9C342C" w14:textId="77777777" w:rsidR="00D23128" w:rsidRDefault="00D23128">
            <w:pPr>
              <w:pStyle w:val="TableParagraph"/>
              <w:jc w:val="left"/>
              <w:rPr>
                <w:sz w:val="18"/>
              </w:rPr>
            </w:pPr>
          </w:p>
        </w:tc>
        <w:tc>
          <w:tcPr>
            <w:tcW w:w="911" w:type="dxa"/>
          </w:tcPr>
          <w:p w14:paraId="0C8A47BE" w14:textId="77777777" w:rsidR="00D23128" w:rsidRDefault="00D23128">
            <w:pPr>
              <w:pStyle w:val="TableParagraph"/>
              <w:jc w:val="left"/>
              <w:rPr>
                <w:sz w:val="18"/>
              </w:rPr>
            </w:pPr>
          </w:p>
        </w:tc>
        <w:tc>
          <w:tcPr>
            <w:tcW w:w="913" w:type="dxa"/>
          </w:tcPr>
          <w:p w14:paraId="2FEEE9A4" w14:textId="77777777" w:rsidR="00D23128" w:rsidRDefault="00D23128">
            <w:pPr>
              <w:pStyle w:val="TableParagraph"/>
              <w:jc w:val="left"/>
              <w:rPr>
                <w:sz w:val="18"/>
              </w:rPr>
            </w:pPr>
          </w:p>
        </w:tc>
        <w:tc>
          <w:tcPr>
            <w:tcW w:w="911" w:type="dxa"/>
          </w:tcPr>
          <w:p w14:paraId="7B85F318" w14:textId="77777777" w:rsidR="00D23128" w:rsidRDefault="00D23128">
            <w:pPr>
              <w:pStyle w:val="TableParagraph"/>
              <w:jc w:val="left"/>
              <w:rPr>
                <w:sz w:val="18"/>
              </w:rPr>
            </w:pPr>
          </w:p>
        </w:tc>
        <w:tc>
          <w:tcPr>
            <w:tcW w:w="907" w:type="dxa"/>
          </w:tcPr>
          <w:p w14:paraId="5CCBDA9A" w14:textId="77777777" w:rsidR="00D23128" w:rsidRDefault="00D23128">
            <w:pPr>
              <w:pStyle w:val="TableParagraph"/>
              <w:jc w:val="left"/>
              <w:rPr>
                <w:sz w:val="18"/>
              </w:rPr>
            </w:pPr>
          </w:p>
        </w:tc>
      </w:tr>
      <w:tr w:rsidR="00D23128" w14:paraId="4AF56686" w14:textId="77777777">
        <w:trPr>
          <w:trHeight w:val="758"/>
        </w:trPr>
        <w:tc>
          <w:tcPr>
            <w:tcW w:w="2929" w:type="dxa"/>
          </w:tcPr>
          <w:p w14:paraId="4DC53AEF" w14:textId="77777777" w:rsidR="00D23128" w:rsidRDefault="00870C69">
            <w:pPr>
              <w:pStyle w:val="TableParagraph"/>
              <w:ind w:left="14"/>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том числе по кадастровым</w:t>
            </w:r>
          </w:p>
          <w:p w14:paraId="2272BCD1" w14:textId="77777777" w:rsidR="00D23128" w:rsidRDefault="00870C69">
            <w:pPr>
              <w:pStyle w:val="TableParagraph"/>
              <w:spacing w:line="233" w:lineRule="exact"/>
              <w:ind w:left="14" w:right="3"/>
            </w:pPr>
            <w:r>
              <w:rPr>
                <w:spacing w:val="-2"/>
              </w:rPr>
              <w:t>кварталам:</w:t>
            </w:r>
          </w:p>
        </w:tc>
        <w:tc>
          <w:tcPr>
            <w:tcW w:w="905" w:type="dxa"/>
          </w:tcPr>
          <w:p w14:paraId="26C2572C" w14:textId="77777777" w:rsidR="00D23128" w:rsidRDefault="00870C69">
            <w:pPr>
              <w:pStyle w:val="TableParagraph"/>
              <w:spacing w:before="250"/>
              <w:ind w:left="10" w:right="4"/>
            </w:pPr>
            <w:r>
              <w:rPr>
                <w:spacing w:val="-10"/>
              </w:rPr>
              <w:t>0</w:t>
            </w:r>
          </w:p>
        </w:tc>
        <w:tc>
          <w:tcPr>
            <w:tcW w:w="910" w:type="dxa"/>
          </w:tcPr>
          <w:p w14:paraId="08970423" w14:textId="77777777" w:rsidR="00D23128" w:rsidRDefault="00870C69">
            <w:pPr>
              <w:pStyle w:val="TableParagraph"/>
              <w:spacing w:before="250"/>
              <w:ind w:left="15" w:right="10"/>
            </w:pPr>
            <w:r>
              <w:rPr>
                <w:spacing w:val="-10"/>
              </w:rPr>
              <w:t>0</w:t>
            </w:r>
          </w:p>
        </w:tc>
        <w:tc>
          <w:tcPr>
            <w:tcW w:w="910" w:type="dxa"/>
          </w:tcPr>
          <w:p w14:paraId="24865B54" w14:textId="77777777" w:rsidR="00D23128" w:rsidRDefault="00870C69">
            <w:pPr>
              <w:pStyle w:val="TableParagraph"/>
              <w:spacing w:before="250"/>
              <w:ind w:left="15" w:right="5"/>
            </w:pPr>
            <w:r>
              <w:rPr>
                <w:spacing w:val="-10"/>
              </w:rPr>
              <w:t>0</w:t>
            </w:r>
          </w:p>
        </w:tc>
        <w:tc>
          <w:tcPr>
            <w:tcW w:w="910" w:type="dxa"/>
          </w:tcPr>
          <w:p w14:paraId="516A6A39" w14:textId="77777777" w:rsidR="00D23128" w:rsidRDefault="00870C69">
            <w:pPr>
              <w:pStyle w:val="TableParagraph"/>
              <w:spacing w:before="250"/>
              <w:ind w:left="15" w:right="6"/>
            </w:pPr>
            <w:r>
              <w:rPr>
                <w:spacing w:val="-10"/>
              </w:rPr>
              <w:t>0</w:t>
            </w:r>
          </w:p>
        </w:tc>
        <w:tc>
          <w:tcPr>
            <w:tcW w:w="911" w:type="dxa"/>
          </w:tcPr>
          <w:p w14:paraId="7A79FC32" w14:textId="77777777" w:rsidR="00D23128" w:rsidRDefault="00870C69">
            <w:pPr>
              <w:pStyle w:val="TableParagraph"/>
              <w:spacing w:before="250"/>
              <w:ind w:left="12" w:right="5"/>
            </w:pPr>
            <w:r>
              <w:rPr>
                <w:spacing w:val="-10"/>
              </w:rPr>
              <w:t>0</w:t>
            </w:r>
          </w:p>
        </w:tc>
        <w:tc>
          <w:tcPr>
            <w:tcW w:w="913" w:type="dxa"/>
          </w:tcPr>
          <w:p w14:paraId="34CD1528" w14:textId="77777777" w:rsidR="00D23128" w:rsidRDefault="00870C69">
            <w:pPr>
              <w:pStyle w:val="TableParagraph"/>
              <w:spacing w:before="250"/>
              <w:ind w:left="27" w:right="23"/>
            </w:pPr>
            <w:r>
              <w:rPr>
                <w:spacing w:val="-10"/>
              </w:rPr>
              <w:t>0</w:t>
            </w:r>
          </w:p>
        </w:tc>
        <w:tc>
          <w:tcPr>
            <w:tcW w:w="911" w:type="dxa"/>
          </w:tcPr>
          <w:p w14:paraId="3AB17746" w14:textId="77777777" w:rsidR="00D23128" w:rsidRDefault="00870C69">
            <w:pPr>
              <w:pStyle w:val="TableParagraph"/>
              <w:spacing w:before="250"/>
              <w:ind w:left="12" w:right="12"/>
            </w:pPr>
            <w:r>
              <w:rPr>
                <w:spacing w:val="-10"/>
              </w:rPr>
              <w:t>0</w:t>
            </w:r>
          </w:p>
        </w:tc>
        <w:tc>
          <w:tcPr>
            <w:tcW w:w="907" w:type="dxa"/>
          </w:tcPr>
          <w:p w14:paraId="453986CE" w14:textId="77777777" w:rsidR="00D23128" w:rsidRDefault="00870C69">
            <w:pPr>
              <w:pStyle w:val="TableParagraph"/>
              <w:spacing w:before="250"/>
              <w:ind w:right="1"/>
            </w:pPr>
            <w:r>
              <w:rPr>
                <w:spacing w:val="-10"/>
              </w:rPr>
              <w:t>0</w:t>
            </w:r>
          </w:p>
        </w:tc>
      </w:tr>
      <w:tr w:rsidR="00D23128" w14:paraId="553B6D17" w14:textId="77777777">
        <w:trPr>
          <w:trHeight w:val="254"/>
        </w:trPr>
        <w:tc>
          <w:tcPr>
            <w:tcW w:w="2929" w:type="dxa"/>
          </w:tcPr>
          <w:p w14:paraId="436B0CC7" w14:textId="77777777" w:rsidR="00D23128" w:rsidRDefault="00870C69">
            <w:pPr>
              <w:pStyle w:val="TableParagraph"/>
              <w:spacing w:line="234" w:lineRule="exact"/>
              <w:ind w:left="14" w:right="2"/>
            </w:pPr>
            <w:r>
              <w:rPr>
                <w:spacing w:val="-2"/>
              </w:rPr>
              <w:t>37:11:030304</w:t>
            </w:r>
          </w:p>
        </w:tc>
        <w:tc>
          <w:tcPr>
            <w:tcW w:w="905" w:type="dxa"/>
          </w:tcPr>
          <w:p w14:paraId="7CD60FEC" w14:textId="77777777" w:rsidR="00D23128" w:rsidRDefault="00870C69">
            <w:pPr>
              <w:pStyle w:val="TableParagraph"/>
              <w:spacing w:line="234" w:lineRule="exact"/>
              <w:ind w:left="10" w:right="4"/>
            </w:pPr>
            <w:r>
              <w:rPr>
                <w:spacing w:val="-10"/>
              </w:rPr>
              <w:t>0</w:t>
            </w:r>
          </w:p>
        </w:tc>
        <w:tc>
          <w:tcPr>
            <w:tcW w:w="910" w:type="dxa"/>
          </w:tcPr>
          <w:p w14:paraId="3B2DC493" w14:textId="77777777" w:rsidR="00D23128" w:rsidRDefault="00870C69">
            <w:pPr>
              <w:pStyle w:val="TableParagraph"/>
              <w:spacing w:line="234" w:lineRule="exact"/>
              <w:ind w:left="15" w:right="10"/>
            </w:pPr>
            <w:r>
              <w:rPr>
                <w:spacing w:val="-10"/>
              </w:rPr>
              <w:t>0</w:t>
            </w:r>
          </w:p>
        </w:tc>
        <w:tc>
          <w:tcPr>
            <w:tcW w:w="910" w:type="dxa"/>
          </w:tcPr>
          <w:p w14:paraId="65DB0E59" w14:textId="77777777" w:rsidR="00D23128" w:rsidRDefault="00870C69">
            <w:pPr>
              <w:pStyle w:val="TableParagraph"/>
              <w:spacing w:line="234" w:lineRule="exact"/>
              <w:ind w:left="15" w:right="5"/>
            </w:pPr>
            <w:r>
              <w:rPr>
                <w:spacing w:val="-10"/>
              </w:rPr>
              <w:t>0</w:t>
            </w:r>
          </w:p>
        </w:tc>
        <w:tc>
          <w:tcPr>
            <w:tcW w:w="910" w:type="dxa"/>
          </w:tcPr>
          <w:p w14:paraId="1FC24918" w14:textId="77777777" w:rsidR="00D23128" w:rsidRDefault="00870C69">
            <w:pPr>
              <w:pStyle w:val="TableParagraph"/>
              <w:spacing w:line="234" w:lineRule="exact"/>
              <w:ind w:left="15" w:right="6"/>
            </w:pPr>
            <w:r>
              <w:rPr>
                <w:spacing w:val="-10"/>
              </w:rPr>
              <w:t>0</w:t>
            </w:r>
          </w:p>
        </w:tc>
        <w:tc>
          <w:tcPr>
            <w:tcW w:w="911" w:type="dxa"/>
          </w:tcPr>
          <w:p w14:paraId="7B7AF29C" w14:textId="77777777" w:rsidR="00D23128" w:rsidRDefault="00870C69">
            <w:pPr>
              <w:pStyle w:val="TableParagraph"/>
              <w:spacing w:line="234" w:lineRule="exact"/>
              <w:ind w:left="12" w:right="5"/>
            </w:pPr>
            <w:r>
              <w:rPr>
                <w:spacing w:val="-10"/>
              </w:rPr>
              <w:t>0</w:t>
            </w:r>
          </w:p>
        </w:tc>
        <w:tc>
          <w:tcPr>
            <w:tcW w:w="913" w:type="dxa"/>
          </w:tcPr>
          <w:p w14:paraId="36BA4328" w14:textId="77777777" w:rsidR="00D23128" w:rsidRDefault="00870C69">
            <w:pPr>
              <w:pStyle w:val="TableParagraph"/>
              <w:spacing w:line="234" w:lineRule="exact"/>
              <w:ind w:left="27" w:right="23"/>
            </w:pPr>
            <w:r>
              <w:rPr>
                <w:spacing w:val="-10"/>
              </w:rPr>
              <w:t>0</w:t>
            </w:r>
          </w:p>
        </w:tc>
        <w:tc>
          <w:tcPr>
            <w:tcW w:w="911" w:type="dxa"/>
          </w:tcPr>
          <w:p w14:paraId="22AF325F" w14:textId="77777777" w:rsidR="00D23128" w:rsidRDefault="00870C69">
            <w:pPr>
              <w:pStyle w:val="TableParagraph"/>
              <w:spacing w:line="234" w:lineRule="exact"/>
              <w:ind w:left="12" w:right="12"/>
            </w:pPr>
            <w:r>
              <w:rPr>
                <w:spacing w:val="-10"/>
              </w:rPr>
              <w:t>0</w:t>
            </w:r>
          </w:p>
        </w:tc>
        <w:tc>
          <w:tcPr>
            <w:tcW w:w="907" w:type="dxa"/>
          </w:tcPr>
          <w:p w14:paraId="362C1C03" w14:textId="77777777" w:rsidR="00D23128" w:rsidRDefault="00870C69">
            <w:pPr>
              <w:pStyle w:val="TableParagraph"/>
              <w:spacing w:line="234" w:lineRule="exact"/>
              <w:ind w:right="1"/>
            </w:pPr>
            <w:r>
              <w:rPr>
                <w:spacing w:val="-10"/>
              </w:rPr>
              <w:t>0</w:t>
            </w:r>
          </w:p>
        </w:tc>
      </w:tr>
      <w:tr w:rsidR="00D23128" w14:paraId="06DEEE7B" w14:textId="77777777">
        <w:trPr>
          <w:trHeight w:val="253"/>
        </w:trPr>
        <w:tc>
          <w:tcPr>
            <w:tcW w:w="2929" w:type="dxa"/>
          </w:tcPr>
          <w:p w14:paraId="63D4E890" w14:textId="77777777" w:rsidR="00D23128" w:rsidRDefault="00870C69">
            <w:pPr>
              <w:pStyle w:val="TableParagraph"/>
              <w:spacing w:line="234" w:lineRule="exact"/>
              <w:ind w:left="14" w:right="2"/>
            </w:pPr>
            <w:r>
              <w:rPr>
                <w:spacing w:val="-2"/>
              </w:rPr>
              <w:t>37:11:030128</w:t>
            </w:r>
          </w:p>
        </w:tc>
        <w:tc>
          <w:tcPr>
            <w:tcW w:w="905" w:type="dxa"/>
          </w:tcPr>
          <w:p w14:paraId="79EADB03" w14:textId="77777777" w:rsidR="00D23128" w:rsidRDefault="00870C69">
            <w:pPr>
              <w:pStyle w:val="TableParagraph"/>
              <w:spacing w:line="234" w:lineRule="exact"/>
              <w:ind w:left="10" w:right="4"/>
            </w:pPr>
            <w:r>
              <w:rPr>
                <w:spacing w:val="-10"/>
              </w:rPr>
              <w:t>0</w:t>
            </w:r>
          </w:p>
        </w:tc>
        <w:tc>
          <w:tcPr>
            <w:tcW w:w="910" w:type="dxa"/>
          </w:tcPr>
          <w:p w14:paraId="41E10836" w14:textId="77777777" w:rsidR="00D23128" w:rsidRDefault="00870C69">
            <w:pPr>
              <w:pStyle w:val="TableParagraph"/>
              <w:spacing w:line="234" w:lineRule="exact"/>
              <w:ind w:left="15" w:right="10"/>
            </w:pPr>
            <w:r>
              <w:rPr>
                <w:spacing w:val="-10"/>
              </w:rPr>
              <w:t>0</w:t>
            </w:r>
          </w:p>
        </w:tc>
        <w:tc>
          <w:tcPr>
            <w:tcW w:w="910" w:type="dxa"/>
          </w:tcPr>
          <w:p w14:paraId="7104DED9" w14:textId="77777777" w:rsidR="00D23128" w:rsidRDefault="00870C69">
            <w:pPr>
              <w:pStyle w:val="TableParagraph"/>
              <w:spacing w:line="234" w:lineRule="exact"/>
              <w:ind w:left="15" w:right="5"/>
            </w:pPr>
            <w:r>
              <w:rPr>
                <w:spacing w:val="-10"/>
              </w:rPr>
              <w:t>0</w:t>
            </w:r>
          </w:p>
        </w:tc>
        <w:tc>
          <w:tcPr>
            <w:tcW w:w="910" w:type="dxa"/>
          </w:tcPr>
          <w:p w14:paraId="62E625DD" w14:textId="77777777" w:rsidR="00D23128" w:rsidRDefault="00870C69">
            <w:pPr>
              <w:pStyle w:val="TableParagraph"/>
              <w:spacing w:line="234" w:lineRule="exact"/>
              <w:ind w:left="15" w:right="6"/>
            </w:pPr>
            <w:r>
              <w:rPr>
                <w:spacing w:val="-10"/>
              </w:rPr>
              <w:t>0</w:t>
            </w:r>
          </w:p>
        </w:tc>
        <w:tc>
          <w:tcPr>
            <w:tcW w:w="911" w:type="dxa"/>
          </w:tcPr>
          <w:p w14:paraId="32477304" w14:textId="77777777" w:rsidR="00D23128" w:rsidRDefault="00870C69">
            <w:pPr>
              <w:pStyle w:val="TableParagraph"/>
              <w:spacing w:line="234" w:lineRule="exact"/>
              <w:ind w:left="12" w:right="5"/>
            </w:pPr>
            <w:r>
              <w:rPr>
                <w:spacing w:val="-10"/>
              </w:rPr>
              <w:t>0</w:t>
            </w:r>
          </w:p>
        </w:tc>
        <w:tc>
          <w:tcPr>
            <w:tcW w:w="913" w:type="dxa"/>
          </w:tcPr>
          <w:p w14:paraId="7A143139" w14:textId="77777777" w:rsidR="00D23128" w:rsidRDefault="00870C69">
            <w:pPr>
              <w:pStyle w:val="TableParagraph"/>
              <w:spacing w:line="234" w:lineRule="exact"/>
              <w:ind w:left="27" w:right="23"/>
            </w:pPr>
            <w:r>
              <w:rPr>
                <w:spacing w:val="-10"/>
              </w:rPr>
              <w:t>0</w:t>
            </w:r>
          </w:p>
        </w:tc>
        <w:tc>
          <w:tcPr>
            <w:tcW w:w="911" w:type="dxa"/>
          </w:tcPr>
          <w:p w14:paraId="73B15090" w14:textId="77777777" w:rsidR="00D23128" w:rsidRDefault="00870C69">
            <w:pPr>
              <w:pStyle w:val="TableParagraph"/>
              <w:spacing w:line="234" w:lineRule="exact"/>
              <w:ind w:left="12" w:right="12"/>
            </w:pPr>
            <w:r>
              <w:rPr>
                <w:spacing w:val="-10"/>
              </w:rPr>
              <w:t>0</w:t>
            </w:r>
          </w:p>
        </w:tc>
        <w:tc>
          <w:tcPr>
            <w:tcW w:w="907" w:type="dxa"/>
          </w:tcPr>
          <w:p w14:paraId="746CA410" w14:textId="77777777" w:rsidR="00D23128" w:rsidRDefault="00870C69">
            <w:pPr>
              <w:pStyle w:val="TableParagraph"/>
              <w:spacing w:line="234" w:lineRule="exact"/>
              <w:ind w:right="1"/>
            </w:pPr>
            <w:r>
              <w:rPr>
                <w:spacing w:val="-10"/>
              </w:rPr>
              <w:t>0</w:t>
            </w:r>
          </w:p>
        </w:tc>
      </w:tr>
    </w:tbl>
    <w:p w14:paraId="316F911E" w14:textId="77777777" w:rsidR="00D23128" w:rsidRDefault="00870C69">
      <w:pPr>
        <w:pStyle w:val="a3"/>
        <w:spacing w:before="2" w:line="360" w:lineRule="auto"/>
        <w:ind w:right="138" w:firstLine="708"/>
      </w:pPr>
      <w:r>
        <w:t>Прирост</w:t>
      </w:r>
      <w:r>
        <w:rPr>
          <w:spacing w:val="-13"/>
        </w:rPr>
        <w:t xml:space="preserve"> </w:t>
      </w:r>
      <w:r>
        <w:t>потребления</w:t>
      </w:r>
      <w:r>
        <w:rPr>
          <w:spacing w:val="-15"/>
        </w:rPr>
        <w:t xml:space="preserve"> </w:t>
      </w:r>
      <w:r>
        <w:t>тепловой</w:t>
      </w:r>
      <w:r>
        <w:rPr>
          <w:spacing w:val="-13"/>
        </w:rPr>
        <w:t xml:space="preserve"> </w:t>
      </w:r>
      <w:r>
        <w:t>энергии</w:t>
      </w:r>
      <w:r>
        <w:rPr>
          <w:spacing w:val="-13"/>
        </w:rPr>
        <w:t xml:space="preserve"> </w:t>
      </w:r>
      <w:r>
        <w:t>на</w:t>
      </w:r>
      <w:r>
        <w:rPr>
          <w:spacing w:val="-15"/>
        </w:rPr>
        <w:t xml:space="preserve"> </w:t>
      </w:r>
      <w:r>
        <w:t>горячее</w:t>
      </w:r>
      <w:r>
        <w:rPr>
          <w:spacing w:val="-15"/>
        </w:rPr>
        <w:t xml:space="preserve"> </w:t>
      </w:r>
      <w:r>
        <w:t>водоснабжение</w:t>
      </w:r>
      <w:r>
        <w:rPr>
          <w:spacing w:val="-15"/>
        </w:rPr>
        <w:t xml:space="preserve"> </w:t>
      </w:r>
      <w:r>
        <w:t>в</w:t>
      </w:r>
      <w:r>
        <w:rPr>
          <w:spacing w:val="-15"/>
        </w:rPr>
        <w:t xml:space="preserve"> </w:t>
      </w:r>
      <w:r>
        <w:t>проектируемых</w:t>
      </w:r>
      <w:r>
        <w:rPr>
          <w:spacing w:val="-9"/>
        </w:rPr>
        <w:t xml:space="preserve"> </w:t>
      </w:r>
      <w:r>
        <w:t>зданиях общественно-делового фонда на период актуализации схемы теплоснабжения, Гкал.</w:t>
      </w:r>
    </w:p>
    <w:p w14:paraId="201EFABA" w14:textId="77777777" w:rsidR="00D23128" w:rsidRDefault="00870C69">
      <w:pPr>
        <w:spacing w:before="57" w:after="13"/>
        <w:ind w:left="9289"/>
      </w:pPr>
      <w:r>
        <w:t xml:space="preserve">Таблица </w:t>
      </w:r>
      <w:r>
        <w:rPr>
          <w:spacing w:val="-5"/>
        </w:rPr>
        <w:t>68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6AD15A57" w14:textId="77777777">
        <w:trPr>
          <w:trHeight w:val="251"/>
        </w:trPr>
        <w:tc>
          <w:tcPr>
            <w:tcW w:w="2929" w:type="dxa"/>
          </w:tcPr>
          <w:p w14:paraId="5F856857"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1C00C958" w14:textId="77777777" w:rsidR="00D23128" w:rsidRDefault="00870C69">
            <w:pPr>
              <w:pStyle w:val="TableParagraph"/>
              <w:spacing w:line="232" w:lineRule="exact"/>
              <w:ind w:left="10"/>
            </w:pPr>
            <w:r>
              <w:rPr>
                <w:spacing w:val="-4"/>
              </w:rPr>
              <w:t>2021</w:t>
            </w:r>
          </w:p>
        </w:tc>
        <w:tc>
          <w:tcPr>
            <w:tcW w:w="910" w:type="dxa"/>
          </w:tcPr>
          <w:p w14:paraId="6538F27C" w14:textId="77777777" w:rsidR="00D23128" w:rsidRDefault="00870C69">
            <w:pPr>
              <w:pStyle w:val="TableParagraph"/>
              <w:spacing w:line="232" w:lineRule="exact"/>
              <w:ind w:left="15" w:right="5"/>
            </w:pPr>
            <w:r>
              <w:rPr>
                <w:spacing w:val="-4"/>
              </w:rPr>
              <w:t>2022</w:t>
            </w:r>
          </w:p>
        </w:tc>
        <w:tc>
          <w:tcPr>
            <w:tcW w:w="910" w:type="dxa"/>
          </w:tcPr>
          <w:p w14:paraId="54BB5DC1" w14:textId="77777777" w:rsidR="00D23128" w:rsidRDefault="00870C69">
            <w:pPr>
              <w:pStyle w:val="TableParagraph"/>
              <w:spacing w:line="232" w:lineRule="exact"/>
              <w:ind w:left="15"/>
            </w:pPr>
            <w:r>
              <w:rPr>
                <w:spacing w:val="-4"/>
              </w:rPr>
              <w:t>2023</w:t>
            </w:r>
          </w:p>
        </w:tc>
        <w:tc>
          <w:tcPr>
            <w:tcW w:w="910" w:type="dxa"/>
          </w:tcPr>
          <w:p w14:paraId="3308A5BB" w14:textId="77777777" w:rsidR="00D23128" w:rsidRDefault="00870C69">
            <w:pPr>
              <w:pStyle w:val="TableParagraph"/>
              <w:spacing w:line="232" w:lineRule="exact"/>
              <w:ind w:left="15" w:right="1"/>
            </w:pPr>
            <w:r>
              <w:rPr>
                <w:spacing w:val="-4"/>
              </w:rPr>
              <w:t>2024</w:t>
            </w:r>
          </w:p>
        </w:tc>
        <w:tc>
          <w:tcPr>
            <w:tcW w:w="911" w:type="dxa"/>
          </w:tcPr>
          <w:p w14:paraId="6DCAD0FF" w14:textId="77777777" w:rsidR="00D23128" w:rsidRDefault="00870C69">
            <w:pPr>
              <w:pStyle w:val="TableParagraph"/>
              <w:spacing w:line="232" w:lineRule="exact"/>
              <w:ind w:left="12"/>
            </w:pPr>
            <w:r>
              <w:rPr>
                <w:spacing w:val="-4"/>
              </w:rPr>
              <w:t>2025</w:t>
            </w:r>
          </w:p>
        </w:tc>
        <w:tc>
          <w:tcPr>
            <w:tcW w:w="913" w:type="dxa"/>
          </w:tcPr>
          <w:p w14:paraId="18C0AD37" w14:textId="77777777" w:rsidR="00D23128" w:rsidRDefault="00870C69">
            <w:pPr>
              <w:pStyle w:val="TableParagraph"/>
              <w:spacing w:line="232" w:lineRule="exact"/>
              <w:ind w:left="27" w:right="19"/>
            </w:pPr>
            <w:r>
              <w:rPr>
                <w:spacing w:val="-4"/>
              </w:rPr>
              <w:t>2026</w:t>
            </w:r>
          </w:p>
        </w:tc>
        <w:tc>
          <w:tcPr>
            <w:tcW w:w="911" w:type="dxa"/>
          </w:tcPr>
          <w:p w14:paraId="32C1E415" w14:textId="77777777" w:rsidR="00D23128" w:rsidRDefault="00870C69">
            <w:pPr>
              <w:pStyle w:val="TableParagraph"/>
              <w:spacing w:line="232" w:lineRule="exact"/>
              <w:ind w:left="12" w:right="8"/>
            </w:pPr>
            <w:r>
              <w:rPr>
                <w:spacing w:val="-4"/>
              </w:rPr>
              <w:t>2027</w:t>
            </w:r>
          </w:p>
        </w:tc>
        <w:tc>
          <w:tcPr>
            <w:tcW w:w="907" w:type="dxa"/>
          </w:tcPr>
          <w:p w14:paraId="5357CFF2" w14:textId="77777777" w:rsidR="00D23128" w:rsidRDefault="00870C69">
            <w:pPr>
              <w:pStyle w:val="TableParagraph"/>
              <w:spacing w:line="232" w:lineRule="exact"/>
              <w:ind w:left="1" w:right="1"/>
            </w:pPr>
            <w:r>
              <w:rPr>
                <w:spacing w:val="-4"/>
              </w:rPr>
              <w:t>2028</w:t>
            </w:r>
          </w:p>
        </w:tc>
      </w:tr>
      <w:tr w:rsidR="00D23128" w14:paraId="5B32964D" w14:textId="77777777">
        <w:trPr>
          <w:trHeight w:val="184"/>
        </w:trPr>
        <w:tc>
          <w:tcPr>
            <w:tcW w:w="2929" w:type="dxa"/>
          </w:tcPr>
          <w:p w14:paraId="7C83BD3A" w14:textId="77777777" w:rsidR="00D23128" w:rsidRDefault="00870C69">
            <w:pPr>
              <w:pStyle w:val="TableParagraph"/>
              <w:spacing w:before="2" w:line="163" w:lineRule="exact"/>
              <w:ind w:left="14" w:right="2"/>
              <w:rPr>
                <w:sz w:val="16"/>
              </w:rPr>
            </w:pPr>
            <w:r>
              <w:rPr>
                <w:spacing w:val="-10"/>
                <w:sz w:val="16"/>
              </w:rPr>
              <w:t>1</w:t>
            </w:r>
          </w:p>
        </w:tc>
        <w:tc>
          <w:tcPr>
            <w:tcW w:w="905" w:type="dxa"/>
          </w:tcPr>
          <w:p w14:paraId="64FF6390" w14:textId="77777777" w:rsidR="00D23128" w:rsidRDefault="00870C69">
            <w:pPr>
              <w:pStyle w:val="TableParagraph"/>
              <w:spacing w:before="2" w:line="163" w:lineRule="exact"/>
              <w:ind w:left="10" w:right="1"/>
              <w:rPr>
                <w:sz w:val="16"/>
              </w:rPr>
            </w:pPr>
            <w:r>
              <w:rPr>
                <w:spacing w:val="-10"/>
                <w:sz w:val="16"/>
              </w:rPr>
              <w:t>2</w:t>
            </w:r>
          </w:p>
        </w:tc>
        <w:tc>
          <w:tcPr>
            <w:tcW w:w="910" w:type="dxa"/>
          </w:tcPr>
          <w:p w14:paraId="349B7124" w14:textId="77777777" w:rsidR="00D23128" w:rsidRDefault="00870C69">
            <w:pPr>
              <w:pStyle w:val="TableParagraph"/>
              <w:spacing w:before="2" w:line="163" w:lineRule="exact"/>
              <w:ind w:left="15" w:right="6"/>
              <w:rPr>
                <w:sz w:val="16"/>
              </w:rPr>
            </w:pPr>
            <w:r>
              <w:rPr>
                <w:spacing w:val="-10"/>
                <w:sz w:val="16"/>
              </w:rPr>
              <w:t>3</w:t>
            </w:r>
          </w:p>
        </w:tc>
        <w:tc>
          <w:tcPr>
            <w:tcW w:w="910" w:type="dxa"/>
          </w:tcPr>
          <w:p w14:paraId="4A504626" w14:textId="77777777" w:rsidR="00D23128" w:rsidRDefault="00870C69">
            <w:pPr>
              <w:pStyle w:val="TableParagraph"/>
              <w:spacing w:before="2" w:line="163" w:lineRule="exact"/>
              <w:ind w:left="15" w:right="2"/>
              <w:rPr>
                <w:sz w:val="16"/>
              </w:rPr>
            </w:pPr>
            <w:r>
              <w:rPr>
                <w:spacing w:val="-10"/>
                <w:sz w:val="16"/>
              </w:rPr>
              <w:t>4</w:t>
            </w:r>
          </w:p>
        </w:tc>
        <w:tc>
          <w:tcPr>
            <w:tcW w:w="910" w:type="dxa"/>
          </w:tcPr>
          <w:p w14:paraId="049FF201" w14:textId="77777777" w:rsidR="00D23128" w:rsidRDefault="00870C69">
            <w:pPr>
              <w:pStyle w:val="TableParagraph"/>
              <w:spacing w:before="2" w:line="163" w:lineRule="exact"/>
              <w:ind w:left="15" w:right="2"/>
              <w:rPr>
                <w:sz w:val="16"/>
              </w:rPr>
            </w:pPr>
            <w:r>
              <w:rPr>
                <w:spacing w:val="-10"/>
                <w:sz w:val="16"/>
              </w:rPr>
              <w:t>5</w:t>
            </w:r>
          </w:p>
        </w:tc>
        <w:tc>
          <w:tcPr>
            <w:tcW w:w="911" w:type="dxa"/>
          </w:tcPr>
          <w:p w14:paraId="0713CDCF" w14:textId="77777777" w:rsidR="00D23128" w:rsidRDefault="00870C69">
            <w:pPr>
              <w:pStyle w:val="TableParagraph"/>
              <w:spacing w:before="2" w:line="163" w:lineRule="exact"/>
              <w:ind w:left="12" w:right="1"/>
              <w:rPr>
                <w:sz w:val="16"/>
              </w:rPr>
            </w:pPr>
            <w:r>
              <w:rPr>
                <w:spacing w:val="-10"/>
                <w:sz w:val="16"/>
              </w:rPr>
              <w:t>6</w:t>
            </w:r>
          </w:p>
        </w:tc>
        <w:tc>
          <w:tcPr>
            <w:tcW w:w="913" w:type="dxa"/>
          </w:tcPr>
          <w:p w14:paraId="1DCB2F94" w14:textId="77777777" w:rsidR="00D23128" w:rsidRDefault="00870C69">
            <w:pPr>
              <w:pStyle w:val="TableParagraph"/>
              <w:spacing w:before="2" w:line="163" w:lineRule="exact"/>
              <w:ind w:left="27" w:right="20"/>
              <w:rPr>
                <w:sz w:val="16"/>
              </w:rPr>
            </w:pPr>
            <w:r>
              <w:rPr>
                <w:spacing w:val="-10"/>
                <w:sz w:val="16"/>
              </w:rPr>
              <w:t>7</w:t>
            </w:r>
          </w:p>
        </w:tc>
        <w:tc>
          <w:tcPr>
            <w:tcW w:w="911" w:type="dxa"/>
          </w:tcPr>
          <w:p w14:paraId="16ED0F25" w14:textId="77777777" w:rsidR="00D23128" w:rsidRDefault="00870C69">
            <w:pPr>
              <w:pStyle w:val="TableParagraph"/>
              <w:spacing w:before="2" w:line="163" w:lineRule="exact"/>
              <w:ind w:left="12" w:right="10"/>
              <w:rPr>
                <w:sz w:val="16"/>
              </w:rPr>
            </w:pPr>
            <w:r>
              <w:rPr>
                <w:spacing w:val="-10"/>
                <w:sz w:val="16"/>
              </w:rPr>
              <w:t>8</w:t>
            </w:r>
          </w:p>
        </w:tc>
        <w:tc>
          <w:tcPr>
            <w:tcW w:w="907" w:type="dxa"/>
          </w:tcPr>
          <w:p w14:paraId="1F6AB1C5" w14:textId="77777777" w:rsidR="00D23128" w:rsidRDefault="00870C69">
            <w:pPr>
              <w:pStyle w:val="TableParagraph"/>
              <w:spacing w:before="2" w:line="163" w:lineRule="exact"/>
              <w:ind w:left="1" w:right="1"/>
              <w:rPr>
                <w:sz w:val="16"/>
              </w:rPr>
            </w:pPr>
            <w:r>
              <w:rPr>
                <w:spacing w:val="-10"/>
                <w:sz w:val="16"/>
              </w:rPr>
              <w:t>9</w:t>
            </w:r>
          </w:p>
        </w:tc>
      </w:tr>
      <w:tr w:rsidR="00D23128" w14:paraId="5DE02EB6" w14:textId="77777777">
        <w:trPr>
          <w:trHeight w:val="760"/>
        </w:trPr>
        <w:tc>
          <w:tcPr>
            <w:tcW w:w="2929" w:type="dxa"/>
          </w:tcPr>
          <w:p w14:paraId="3EBCE99B" w14:textId="77777777" w:rsidR="00D23128" w:rsidRDefault="00870C69">
            <w:pPr>
              <w:pStyle w:val="TableParagraph"/>
              <w:spacing w:line="251" w:lineRule="exact"/>
              <w:ind w:left="14" w:right="8"/>
            </w:pPr>
            <w:r>
              <w:t>Прирост</w:t>
            </w:r>
            <w:r>
              <w:rPr>
                <w:spacing w:val="-2"/>
              </w:rPr>
              <w:t xml:space="preserve"> потребления</w:t>
            </w:r>
          </w:p>
          <w:p w14:paraId="705AACC8" w14:textId="77777777" w:rsidR="00D23128" w:rsidRDefault="00870C69">
            <w:pPr>
              <w:pStyle w:val="TableParagraph"/>
              <w:spacing w:line="252" w:lineRule="exact"/>
              <w:ind w:left="14" w:right="5"/>
            </w:pPr>
            <w:r>
              <w:t>тепловой</w:t>
            </w:r>
            <w:r>
              <w:rPr>
                <w:spacing w:val="-13"/>
              </w:rPr>
              <w:t xml:space="preserve"> </w:t>
            </w:r>
            <w:r>
              <w:t>энергии</w:t>
            </w:r>
            <w:r>
              <w:rPr>
                <w:spacing w:val="-13"/>
              </w:rPr>
              <w:t xml:space="preserve"> </w:t>
            </w:r>
            <w:r>
              <w:t>на</w:t>
            </w:r>
            <w:r>
              <w:rPr>
                <w:spacing w:val="-14"/>
              </w:rPr>
              <w:t xml:space="preserve"> </w:t>
            </w:r>
            <w:r>
              <w:t xml:space="preserve">горячее </w:t>
            </w:r>
            <w:r>
              <w:rPr>
                <w:spacing w:val="-2"/>
              </w:rPr>
              <w:t>водоснабжение:</w:t>
            </w:r>
          </w:p>
        </w:tc>
        <w:tc>
          <w:tcPr>
            <w:tcW w:w="905" w:type="dxa"/>
          </w:tcPr>
          <w:p w14:paraId="61A36DD0" w14:textId="77777777" w:rsidR="00D23128" w:rsidRDefault="00870C69">
            <w:pPr>
              <w:pStyle w:val="TableParagraph"/>
              <w:spacing w:before="253"/>
              <w:ind w:left="10" w:right="4"/>
            </w:pPr>
            <w:r>
              <w:rPr>
                <w:spacing w:val="-10"/>
              </w:rPr>
              <w:t>0</w:t>
            </w:r>
          </w:p>
        </w:tc>
        <w:tc>
          <w:tcPr>
            <w:tcW w:w="910" w:type="dxa"/>
          </w:tcPr>
          <w:p w14:paraId="55B8B9D3" w14:textId="77777777" w:rsidR="00D23128" w:rsidRDefault="00870C69">
            <w:pPr>
              <w:pStyle w:val="TableParagraph"/>
              <w:spacing w:before="253"/>
              <w:ind w:left="15" w:right="10"/>
            </w:pPr>
            <w:r>
              <w:rPr>
                <w:spacing w:val="-10"/>
              </w:rPr>
              <w:t>0</w:t>
            </w:r>
          </w:p>
        </w:tc>
        <w:tc>
          <w:tcPr>
            <w:tcW w:w="910" w:type="dxa"/>
          </w:tcPr>
          <w:p w14:paraId="2ABDB7C2" w14:textId="77777777" w:rsidR="00D23128" w:rsidRDefault="00870C69">
            <w:pPr>
              <w:pStyle w:val="TableParagraph"/>
              <w:spacing w:before="253"/>
              <w:ind w:left="15" w:right="5"/>
            </w:pPr>
            <w:r>
              <w:rPr>
                <w:spacing w:val="-10"/>
              </w:rPr>
              <w:t>0</w:t>
            </w:r>
          </w:p>
        </w:tc>
        <w:tc>
          <w:tcPr>
            <w:tcW w:w="910" w:type="dxa"/>
          </w:tcPr>
          <w:p w14:paraId="4B3F5ABA" w14:textId="77777777" w:rsidR="00D23128" w:rsidRDefault="00870C69">
            <w:pPr>
              <w:pStyle w:val="TableParagraph"/>
              <w:spacing w:before="253"/>
              <w:ind w:left="15" w:right="6"/>
            </w:pPr>
            <w:r>
              <w:rPr>
                <w:spacing w:val="-10"/>
              </w:rPr>
              <w:t>0</w:t>
            </w:r>
          </w:p>
        </w:tc>
        <w:tc>
          <w:tcPr>
            <w:tcW w:w="911" w:type="dxa"/>
          </w:tcPr>
          <w:p w14:paraId="588875D3" w14:textId="77777777" w:rsidR="00D23128" w:rsidRDefault="00870C69">
            <w:pPr>
              <w:pStyle w:val="TableParagraph"/>
              <w:spacing w:before="253"/>
              <w:ind w:left="12" w:right="5"/>
            </w:pPr>
            <w:r>
              <w:rPr>
                <w:spacing w:val="-10"/>
              </w:rPr>
              <w:t>0</w:t>
            </w:r>
          </w:p>
        </w:tc>
        <w:tc>
          <w:tcPr>
            <w:tcW w:w="913" w:type="dxa"/>
          </w:tcPr>
          <w:p w14:paraId="061CFAD8" w14:textId="77777777" w:rsidR="00D23128" w:rsidRDefault="00870C69">
            <w:pPr>
              <w:pStyle w:val="TableParagraph"/>
              <w:spacing w:before="253"/>
              <w:ind w:left="27" w:right="23"/>
            </w:pPr>
            <w:r>
              <w:rPr>
                <w:spacing w:val="-10"/>
              </w:rPr>
              <w:t>0</w:t>
            </w:r>
          </w:p>
        </w:tc>
        <w:tc>
          <w:tcPr>
            <w:tcW w:w="911" w:type="dxa"/>
          </w:tcPr>
          <w:p w14:paraId="20CFE61F" w14:textId="77777777" w:rsidR="00D23128" w:rsidRDefault="00870C69">
            <w:pPr>
              <w:pStyle w:val="TableParagraph"/>
              <w:spacing w:before="253"/>
              <w:ind w:left="12" w:right="12"/>
            </w:pPr>
            <w:r>
              <w:rPr>
                <w:spacing w:val="-10"/>
              </w:rPr>
              <w:t>0</w:t>
            </w:r>
          </w:p>
        </w:tc>
        <w:tc>
          <w:tcPr>
            <w:tcW w:w="907" w:type="dxa"/>
          </w:tcPr>
          <w:p w14:paraId="62BBE8D5" w14:textId="77777777" w:rsidR="00D23128" w:rsidRDefault="00870C69">
            <w:pPr>
              <w:pStyle w:val="TableParagraph"/>
              <w:spacing w:before="253"/>
              <w:ind w:right="1"/>
            </w:pPr>
            <w:r>
              <w:rPr>
                <w:spacing w:val="-10"/>
              </w:rPr>
              <w:t>0</w:t>
            </w:r>
          </w:p>
        </w:tc>
      </w:tr>
      <w:tr w:rsidR="00D23128" w14:paraId="2B65732F" w14:textId="77777777">
        <w:trPr>
          <w:trHeight w:val="251"/>
        </w:trPr>
        <w:tc>
          <w:tcPr>
            <w:tcW w:w="2929" w:type="dxa"/>
          </w:tcPr>
          <w:p w14:paraId="7C6CD534" w14:textId="77777777" w:rsidR="00D23128" w:rsidRDefault="00870C69">
            <w:pPr>
              <w:pStyle w:val="TableParagraph"/>
              <w:spacing w:line="232" w:lineRule="exact"/>
              <w:ind w:left="14" w:right="4"/>
            </w:pPr>
            <w:r>
              <w:t>то</w:t>
            </w:r>
            <w:r>
              <w:rPr>
                <w:spacing w:val="-5"/>
              </w:rPr>
              <w:t xml:space="preserve"> </w:t>
            </w:r>
            <w:r>
              <w:t>же</w:t>
            </w:r>
            <w:r>
              <w:rPr>
                <w:spacing w:val="-3"/>
              </w:rPr>
              <w:t xml:space="preserve"> </w:t>
            </w:r>
            <w:r>
              <w:t>накопительным</w:t>
            </w:r>
            <w:r>
              <w:rPr>
                <w:spacing w:val="-3"/>
              </w:rPr>
              <w:t xml:space="preserve"> </w:t>
            </w:r>
            <w:r>
              <w:rPr>
                <w:spacing w:val="-2"/>
              </w:rPr>
              <w:t>итогом:</w:t>
            </w:r>
          </w:p>
        </w:tc>
        <w:tc>
          <w:tcPr>
            <w:tcW w:w="905" w:type="dxa"/>
          </w:tcPr>
          <w:p w14:paraId="763C2AF7" w14:textId="77777777" w:rsidR="00D23128" w:rsidRDefault="00D23128">
            <w:pPr>
              <w:pStyle w:val="TableParagraph"/>
              <w:jc w:val="left"/>
              <w:rPr>
                <w:sz w:val="18"/>
              </w:rPr>
            </w:pPr>
          </w:p>
        </w:tc>
        <w:tc>
          <w:tcPr>
            <w:tcW w:w="910" w:type="dxa"/>
          </w:tcPr>
          <w:p w14:paraId="7D494854" w14:textId="77777777" w:rsidR="00D23128" w:rsidRDefault="00D23128">
            <w:pPr>
              <w:pStyle w:val="TableParagraph"/>
              <w:jc w:val="left"/>
              <w:rPr>
                <w:sz w:val="18"/>
              </w:rPr>
            </w:pPr>
          </w:p>
        </w:tc>
        <w:tc>
          <w:tcPr>
            <w:tcW w:w="910" w:type="dxa"/>
          </w:tcPr>
          <w:p w14:paraId="7F68AF6E" w14:textId="77777777" w:rsidR="00D23128" w:rsidRDefault="00D23128">
            <w:pPr>
              <w:pStyle w:val="TableParagraph"/>
              <w:jc w:val="left"/>
              <w:rPr>
                <w:sz w:val="18"/>
              </w:rPr>
            </w:pPr>
          </w:p>
        </w:tc>
        <w:tc>
          <w:tcPr>
            <w:tcW w:w="910" w:type="dxa"/>
          </w:tcPr>
          <w:p w14:paraId="6E1F04F8" w14:textId="77777777" w:rsidR="00D23128" w:rsidRDefault="00D23128">
            <w:pPr>
              <w:pStyle w:val="TableParagraph"/>
              <w:jc w:val="left"/>
              <w:rPr>
                <w:sz w:val="18"/>
              </w:rPr>
            </w:pPr>
          </w:p>
        </w:tc>
        <w:tc>
          <w:tcPr>
            <w:tcW w:w="911" w:type="dxa"/>
          </w:tcPr>
          <w:p w14:paraId="370EA198" w14:textId="77777777" w:rsidR="00D23128" w:rsidRDefault="00D23128">
            <w:pPr>
              <w:pStyle w:val="TableParagraph"/>
              <w:jc w:val="left"/>
              <w:rPr>
                <w:sz w:val="18"/>
              </w:rPr>
            </w:pPr>
          </w:p>
        </w:tc>
        <w:tc>
          <w:tcPr>
            <w:tcW w:w="913" w:type="dxa"/>
          </w:tcPr>
          <w:p w14:paraId="475A15AA" w14:textId="77777777" w:rsidR="00D23128" w:rsidRDefault="00D23128">
            <w:pPr>
              <w:pStyle w:val="TableParagraph"/>
              <w:jc w:val="left"/>
              <w:rPr>
                <w:sz w:val="18"/>
              </w:rPr>
            </w:pPr>
          </w:p>
        </w:tc>
        <w:tc>
          <w:tcPr>
            <w:tcW w:w="911" w:type="dxa"/>
          </w:tcPr>
          <w:p w14:paraId="65FE059B" w14:textId="77777777" w:rsidR="00D23128" w:rsidRDefault="00D23128">
            <w:pPr>
              <w:pStyle w:val="TableParagraph"/>
              <w:jc w:val="left"/>
              <w:rPr>
                <w:sz w:val="18"/>
              </w:rPr>
            </w:pPr>
          </w:p>
        </w:tc>
        <w:tc>
          <w:tcPr>
            <w:tcW w:w="907" w:type="dxa"/>
          </w:tcPr>
          <w:p w14:paraId="5D29E5E5" w14:textId="77777777" w:rsidR="00D23128" w:rsidRDefault="00D23128">
            <w:pPr>
              <w:pStyle w:val="TableParagraph"/>
              <w:jc w:val="left"/>
              <w:rPr>
                <w:sz w:val="18"/>
              </w:rPr>
            </w:pPr>
          </w:p>
        </w:tc>
      </w:tr>
      <w:tr w:rsidR="00D23128" w14:paraId="6AEF6B23" w14:textId="77777777">
        <w:trPr>
          <w:trHeight w:val="760"/>
        </w:trPr>
        <w:tc>
          <w:tcPr>
            <w:tcW w:w="2929" w:type="dxa"/>
          </w:tcPr>
          <w:p w14:paraId="6E00A89D" w14:textId="77777777" w:rsidR="00D23128" w:rsidRDefault="00870C69">
            <w:pPr>
              <w:pStyle w:val="TableParagraph"/>
              <w:spacing w:line="251" w:lineRule="exact"/>
              <w:ind w:left="14" w:right="3"/>
            </w:pPr>
            <w:r>
              <w:t>Всего</w:t>
            </w:r>
            <w:r>
              <w:rPr>
                <w:spacing w:val="76"/>
                <w:w w:val="150"/>
              </w:rPr>
              <w:t xml:space="preserve"> </w:t>
            </w:r>
            <w:r>
              <w:t>по</w:t>
            </w:r>
            <w:r>
              <w:rPr>
                <w:spacing w:val="-2"/>
              </w:rPr>
              <w:t xml:space="preserve"> </w:t>
            </w:r>
            <w:r>
              <w:t>поселению,</w:t>
            </w:r>
            <w:r>
              <w:rPr>
                <w:spacing w:val="-2"/>
              </w:rPr>
              <w:t xml:space="preserve"> </w:t>
            </w:r>
            <w:r>
              <w:t>в</w:t>
            </w:r>
            <w:r>
              <w:rPr>
                <w:spacing w:val="-2"/>
              </w:rPr>
              <w:t xml:space="preserve"> </w:t>
            </w:r>
            <w:r>
              <w:rPr>
                <w:spacing w:val="-5"/>
              </w:rPr>
              <w:t>том</w:t>
            </w:r>
          </w:p>
          <w:p w14:paraId="2A51875F" w14:textId="77777777" w:rsidR="00D23128" w:rsidRDefault="00870C69">
            <w:pPr>
              <w:pStyle w:val="TableParagraph"/>
              <w:spacing w:line="252" w:lineRule="exact"/>
              <w:ind w:left="14" w:right="3"/>
            </w:pPr>
            <w:r>
              <w:t>числе</w:t>
            </w:r>
            <w:r>
              <w:rPr>
                <w:spacing w:val="-14"/>
              </w:rPr>
              <w:t xml:space="preserve"> </w:t>
            </w:r>
            <w:r>
              <w:t>по</w:t>
            </w:r>
            <w:r>
              <w:rPr>
                <w:spacing w:val="-14"/>
              </w:rPr>
              <w:t xml:space="preserve"> </w:t>
            </w:r>
            <w:r>
              <w:t xml:space="preserve">кадастровым </w:t>
            </w:r>
            <w:r>
              <w:rPr>
                <w:spacing w:val="-2"/>
              </w:rPr>
              <w:t>кварталам:</w:t>
            </w:r>
          </w:p>
        </w:tc>
        <w:tc>
          <w:tcPr>
            <w:tcW w:w="905" w:type="dxa"/>
          </w:tcPr>
          <w:p w14:paraId="14C31690" w14:textId="77777777" w:rsidR="00D23128" w:rsidRDefault="00870C69">
            <w:pPr>
              <w:pStyle w:val="TableParagraph"/>
              <w:spacing w:before="253"/>
              <w:ind w:left="10" w:right="4"/>
            </w:pPr>
            <w:r>
              <w:rPr>
                <w:spacing w:val="-10"/>
              </w:rPr>
              <w:t>0</w:t>
            </w:r>
          </w:p>
        </w:tc>
        <w:tc>
          <w:tcPr>
            <w:tcW w:w="910" w:type="dxa"/>
          </w:tcPr>
          <w:p w14:paraId="1B455DFE" w14:textId="77777777" w:rsidR="00D23128" w:rsidRDefault="00870C69">
            <w:pPr>
              <w:pStyle w:val="TableParagraph"/>
              <w:spacing w:before="253"/>
              <w:ind w:left="15" w:right="10"/>
            </w:pPr>
            <w:r>
              <w:rPr>
                <w:spacing w:val="-10"/>
              </w:rPr>
              <w:t>0</w:t>
            </w:r>
          </w:p>
        </w:tc>
        <w:tc>
          <w:tcPr>
            <w:tcW w:w="910" w:type="dxa"/>
          </w:tcPr>
          <w:p w14:paraId="4F339E48" w14:textId="77777777" w:rsidR="00D23128" w:rsidRDefault="00870C69">
            <w:pPr>
              <w:pStyle w:val="TableParagraph"/>
              <w:spacing w:before="253"/>
              <w:ind w:left="15" w:right="5"/>
            </w:pPr>
            <w:r>
              <w:rPr>
                <w:spacing w:val="-10"/>
              </w:rPr>
              <w:t>0</w:t>
            </w:r>
          </w:p>
        </w:tc>
        <w:tc>
          <w:tcPr>
            <w:tcW w:w="910" w:type="dxa"/>
          </w:tcPr>
          <w:p w14:paraId="0A4C152A" w14:textId="77777777" w:rsidR="00D23128" w:rsidRDefault="00870C69">
            <w:pPr>
              <w:pStyle w:val="TableParagraph"/>
              <w:spacing w:before="253"/>
              <w:ind w:left="15" w:right="6"/>
            </w:pPr>
            <w:r>
              <w:rPr>
                <w:spacing w:val="-10"/>
              </w:rPr>
              <w:t>0</w:t>
            </w:r>
          </w:p>
        </w:tc>
        <w:tc>
          <w:tcPr>
            <w:tcW w:w="911" w:type="dxa"/>
          </w:tcPr>
          <w:p w14:paraId="23D49A0B" w14:textId="77777777" w:rsidR="00D23128" w:rsidRDefault="00870C69">
            <w:pPr>
              <w:pStyle w:val="TableParagraph"/>
              <w:spacing w:before="253"/>
              <w:ind w:left="12" w:right="5"/>
            </w:pPr>
            <w:r>
              <w:rPr>
                <w:spacing w:val="-10"/>
              </w:rPr>
              <w:t>0</w:t>
            </w:r>
          </w:p>
        </w:tc>
        <w:tc>
          <w:tcPr>
            <w:tcW w:w="913" w:type="dxa"/>
          </w:tcPr>
          <w:p w14:paraId="2E264ACD" w14:textId="77777777" w:rsidR="00D23128" w:rsidRDefault="00870C69">
            <w:pPr>
              <w:pStyle w:val="TableParagraph"/>
              <w:spacing w:before="253"/>
              <w:ind w:left="27" w:right="23"/>
            </w:pPr>
            <w:r>
              <w:rPr>
                <w:spacing w:val="-10"/>
              </w:rPr>
              <w:t>0</w:t>
            </w:r>
          </w:p>
        </w:tc>
        <w:tc>
          <w:tcPr>
            <w:tcW w:w="911" w:type="dxa"/>
          </w:tcPr>
          <w:p w14:paraId="0E1053CC" w14:textId="77777777" w:rsidR="00D23128" w:rsidRDefault="00870C69">
            <w:pPr>
              <w:pStyle w:val="TableParagraph"/>
              <w:spacing w:before="253"/>
              <w:ind w:left="12" w:right="12"/>
            </w:pPr>
            <w:r>
              <w:rPr>
                <w:spacing w:val="-10"/>
              </w:rPr>
              <w:t>0</w:t>
            </w:r>
          </w:p>
        </w:tc>
        <w:tc>
          <w:tcPr>
            <w:tcW w:w="907" w:type="dxa"/>
          </w:tcPr>
          <w:p w14:paraId="236B6ADD" w14:textId="77777777" w:rsidR="00D23128" w:rsidRDefault="00870C69">
            <w:pPr>
              <w:pStyle w:val="TableParagraph"/>
              <w:spacing w:before="253"/>
              <w:ind w:right="1"/>
            </w:pPr>
            <w:r>
              <w:rPr>
                <w:spacing w:val="-10"/>
              </w:rPr>
              <w:t>0</w:t>
            </w:r>
          </w:p>
        </w:tc>
      </w:tr>
      <w:tr w:rsidR="00D23128" w14:paraId="4874B140" w14:textId="77777777">
        <w:trPr>
          <w:trHeight w:val="251"/>
        </w:trPr>
        <w:tc>
          <w:tcPr>
            <w:tcW w:w="2929" w:type="dxa"/>
          </w:tcPr>
          <w:p w14:paraId="7DEE0929" w14:textId="77777777" w:rsidR="00D23128" w:rsidRDefault="00870C69">
            <w:pPr>
              <w:pStyle w:val="TableParagraph"/>
              <w:spacing w:line="232" w:lineRule="exact"/>
              <w:ind w:left="14" w:right="2"/>
            </w:pPr>
            <w:r>
              <w:rPr>
                <w:spacing w:val="-2"/>
              </w:rPr>
              <w:t>37:11:030304</w:t>
            </w:r>
          </w:p>
        </w:tc>
        <w:tc>
          <w:tcPr>
            <w:tcW w:w="905" w:type="dxa"/>
          </w:tcPr>
          <w:p w14:paraId="2FE25604" w14:textId="77777777" w:rsidR="00D23128" w:rsidRDefault="00870C69">
            <w:pPr>
              <w:pStyle w:val="TableParagraph"/>
              <w:spacing w:line="232" w:lineRule="exact"/>
              <w:ind w:left="10" w:right="4"/>
            </w:pPr>
            <w:r>
              <w:rPr>
                <w:spacing w:val="-10"/>
              </w:rPr>
              <w:t>0</w:t>
            </w:r>
          </w:p>
        </w:tc>
        <w:tc>
          <w:tcPr>
            <w:tcW w:w="910" w:type="dxa"/>
          </w:tcPr>
          <w:p w14:paraId="190AB57E" w14:textId="77777777" w:rsidR="00D23128" w:rsidRDefault="00870C69">
            <w:pPr>
              <w:pStyle w:val="TableParagraph"/>
              <w:spacing w:line="232" w:lineRule="exact"/>
              <w:ind w:left="15" w:right="10"/>
            </w:pPr>
            <w:r>
              <w:rPr>
                <w:spacing w:val="-10"/>
              </w:rPr>
              <w:t>0</w:t>
            </w:r>
          </w:p>
        </w:tc>
        <w:tc>
          <w:tcPr>
            <w:tcW w:w="910" w:type="dxa"/>
          </w:tcPr>
          <w:p w14:paraId="4AE154AD" w14:textId="77777777" w:rsidR="00D23128" w:rsidRDefault="00870C69">
            <w:pPr>
              <w:pStyle w:val="TableParagraph"/>
              <w:spacing w:line="232" w:lineRule="exact"/>
              <w:ind w:left="15" w:right="5"/>
            </w:pPr>
            <w:r>
              <w:rPr>
                <w:spacing w:val="-10"/>
              </w:rPr>
              <w:t>0</w:t>
            </w:r>
          </w:p>
        </w:tc>
        <w:tc>
          <w:tcPr>
            <w:tcW w:w="910" w:type="dxa"/>
          </w:tcPr>
          <w:p w14:paraId="417A49A3" w14:textId="77777777" w:rsidR="00D23128" w:rsidRDefault="00870C69">
            <w:pPr>
              <w:pStyle w:val="TableParagraph"/>
              <w:spacing w:line="232" w:lineRule="exact"/>
              <w:ind w:left="15" w:right="6"/>
            </w:pPr>
            <w:r>
              <w:rPr>
                <w:spacing w:val="-10"/>
              </w:rPr>
              <w:t>0</w:t>
            </w:r>
          </w:p>
        </w:tc>
        <w:tc>
          <w:tcPr>
            <w:tcW w:w="911" w:type="dxa"/>
          </w:tcPr>
          <w:p w14:paraId="0B67D56C" w14:textId="77777777" w:rsidR="00D23128" w:rsidRDefault="00870C69">
            <w:pPr>
              <w:pStyle w:val="TableParagraph"/>
              <w:spacing w:line="232" w:lineRule="exact"/>
              <w:ind w:left="12" w:right="5"/>
            </w:pPr>
            <w:r>
              <w:rPr>
                <w:spacing w:val="-10"/>
              </w:rPr>
              <w:t>0</w:t>
            </w:r>
          </w:p>
        </w:tc>
        <w:tc>
          <w:tcPr>
            <w:tcW w:w="913" w:type="dxa"/>
          </w:tcPr>
          <w:p w14:paraId="29735698" w14:textId="77777777" w:rsidR="00D23128" w:rsidRDefault="00870C69">
            <w:pPr>
              <w:pStyle w:val="TableParagraph"/>
              <w:spacing w:line="232" w:lineRule="exact"/>
              <w:ind w:left="27" w:right="23"/>
            </w:pPr>
            <w:r>
              <w:rPr>
                <w:spacing w:val="-10"/>
              </w:rPr>
              <w:t>0</w:t>
            </w:r>
          </w:p>
        </w:tc>
        <w:tc>
          <w:tcPr>
            <w:tcW w:w="911" w:type="dxa"/>
          </w:tcPr>
          <w:p w14:paraId="48CDCE33" w14:textId="77777777" w:rsidR="00D23128" w:rsidRDefault="00870C69">
            <w:pPr>
              <w:pStyle w:val="TableParagraph"/>
              <w:spacing w:line="232" w:lineRule="exact"/>
              <w:ind w:left="12" w:right="12"/>
            </w:pPr>
            <w:r>
              <w:rPr>
                <w:spacing w:val="-10"/>
              </w:rPr>
              <w:t>0</w:t>
            </w:r>
          </w:p>
        </w:tc>
        <w:tc>
          <w:tcPr>
            <w:tcW w:w="907" w:type="dxa"/>
          </w:tcPr>
          <w:p w14:paraId="1A6C5139" w14:textId="77777777" w:rsidR="00D23128" w:rsidRDefault="00870C69">
            <w:pPr>
              <w:pStyle w:val="TableParagraph"/>
              <w:spacing w:line="232" w:lineRule="exact"/>
              <w:ind w:right="1"/>
            </w:pPr>
            <w:r>
              <w:rPr>
                <w:spacing w:val="-10"/>
              </w:rPr>
              <w:t>0</w:t>
            </w:r>
          </w:p>
        </w:tc>
      </w:tr>
      <w:tr w:rsidR="00D23128" w14:paraId="7722479C" w14:textId="77777777">
        <w:trPr>
          <w:trHeight w:val="253"/>
        </w:trPr>
        <w:tc>
          <w:tcPr>
            <w:tcW w:w="2929" w:type="dxa"/>
          </w:tcPr>
          <w:p w14:paraId="3FC0D145" w14:textId="77777777" w:rsidR="00D23128" w:rsidRDefault="00870C69">
            <w:pPr>
              <w:pStyle w:val="TableParagraph"/>
              <w:spacing w:line="234" w:lineRule="exact"/>
              <w:ind w:left="14" w:right="2"/>
            </w:pPr>
            <w:r>
              <w:rPr>
                <w:spacing w:val="-2"/>
              </w:rPr>
              <w:t>37:11:030128</w:t>
            </w:r>
          </w:p>
        </w:tc>
        <w:tc>
          <w:tcPr>
            <w:tcW w:w="905" w:type="dxa"/>
          </w:tcPr>
          <w:p w14:paraId="632928EB" w14:textId="77777777" w:rsidR="00D23128" w:rsidRDefault="00870C69">
            <w:pPr>
              <w:pStyle w:val="TableParagraph"/>
              <w:spacing w:line="234" w:lineRule="exact"/>
              <w:ind w:left="10" w:right="4"/>
            </w:pPr>
            <w:r>
              <w:rPr>
                <w:spacing w:val="-10"/>
              </w:rPr>
              <w:t>0</w:t>
            </w:r>
          </w:p>
        </w:tc>
        <w:tc>
          <w:tcPr>
            <w:tcW w:w="910" w:type="dxa"/>
          </w:tcPr>
          <w:p w14:paraId="3D13ABF1" w14:textId="77777777" w:rsidR="00D23128" w:rsidRDefault="00870C69">
            <w:pPr>
              <w:pStyle w:val="TableParagraph"/>
              <w:spacing w:line="234" w:lineRule="exact"/>
              <w:ind w:left="15" w:right="10"/>
            </w:pPr>
            <w:r>
              <w:rPr>
                <w:spacing w:val="-10"/>
              </w:rPr>
              <w:t>0</w:t>
            </w:r>
          </w:p>
        </w:tc>
        <w:tc>
          <w:tcPr>
            <w:tcW w:w="910" w:type="dxa"/>
          </w:tcPr>
          <w:p w14:paraId="36B81DF5" w14:textId="77777777" w:rsidR="00D23128" w:rsidRDefault="00870C69">
            <w:pPr>
              <w:pStyle w:val="TableParagraph"/>
              <w:spacing w:line="234" w:lineRule="exact"/>
              <w:ind w:left="15" w:right="5"/>
            </w:pPr>
            <w:r>
              <w:rPr>
                <w:spacing w:val="-10"/>
              </w:rPr>
              <w:t>0</w:t>
            </w:r>
          </w:p>
        </w:tc>
        <w:tc>
          <w:tcPr>
            <w:tcW w:w="910" w:type="dxa"/>
          </w:tcPr>
          <w:p w14:paraId="50621EF0" w14:textId="77777777" w:rsidR="00D23128" w:rsidRDefault="00870C69">
            <w:pPr>
              <w:pStyle w:val="TableParagraph"/>
              <w:spacing w:line="234" w:lineRule="exact"/>
              <w:ind w:left="15" w:right="6"/>
            </w:pPr>
            <w:r>
              <w:rPr>
                <w:spacing w:val="-10"/>
              </w:rPr>
              <w:t>0</w:t>
            </w:r>
          </w:p>
        </w:tc>
        <w:tc>
          <w:tcPr>
            <w:tcW w:w="911" w:type="dxa"/>
          </w:tcPr>
          <w:p w14:paraId="5F49BC58" w14:textId="77777777" w:rsidR="00D23128" w:rsidRDefault="00870C69">
            <w:pPr>
              <w:pStyle w:val="TableParagraph"/>
              <w:spacing w:line="234" w:lineRule="exact"/>
              <w:ind w:left="12" w:right="5"/>
            </w:pPr>
            <w:r>
              <w:rPr>
                <w:spacing w:val="-10"/>
              </w:rPr>
              <w:t>0</w:t>
            </w:r>
          </w:p>
        </w:tc>
        <w:tc>
          <w:tcPr>
            <w:tcW w:w="913" w:type="dxa"/>
          </w:tcPr>
          <w:p w14:paraId="2ACB7009" w14:textId="77777777" w:rsidR="00D23128" w:rsidRDefault="00870C69">
            <w:pPr>
              <w:pStyle w:val="TableParagraph"/>
              <w:spacing w:line="234" w:lineRule="exact"/>
              <w:ind w:left="27" w:right="23"/>
            </w:pPr>
            <w:r>
              <w:rPr>
                <w:spacing w:val="-10"/>
              </w:rPr>
              <w:t>0</w:t>
            </w:r>
          </w:p>
        </w:tc>
        <w:tc>
          <w:tcPr>
            <w:tcW w:w="911" w:type="dxa"/>
          </w:tcPr>
          <w:p w14:paraId="5995CA9B" w14:textId="77777777" w:rsidR="00D23128" w:rsidRDefault="00870C69">
            <w:pPr>
              <w:pStyle w:val="TableParagraph"/>
              <w:spacing w:line="234" w:lineRule="exact"/>
              <w:ind w:left="12" w:right="12"/>
            </w:pPr>
            <w:r>
              <w:rPr>
                <w:spacing w:val="-10"/>
              </w:rPr>
              <w:t>0</w:t>
            </w:r>
          </w:p>
        </w:tc>
        <w:tc>
          <w:tcPr>
            <w:tcW w:w="907" w:type="dxa"/>
          </w:tcPr>
          <w:p w14:paraId="628A8522" w14:textId="77777777" w:rsidR="00D23128" w:rsidRDefault="00870C69">
            <w:pPr>
              <w:pStyle w:val="TableParagraph"/>
              <w:spacing w:line="234" w:lineRule="exact"/>
              <w:ind w:right="1"/>
            </w:pPr>
            <w:r>
              <w:rPr>
                <w:spacing w:val="-10"/>
              </w:rPr>
              <w:t>0</w:t>
            </w:r>
          </w:p>
        </w:tc>
      </w:tr>
    </w:tbl>
    <w:p w14:paraId="792218D7" w14:textId="77777777" w:rsidR="00D23128" w:rsidRDefault="00870C69">
      <w:pPr>
        <w:pStyle w:val="a3"/>
        <w:spacing w:before="3" w:line="360" w:lineRule="auto"/>
        <w:ind w:firstLine="708"/>
      </w:pPr>
      <w:r>
        <w:t>Снижение</w:t>
      </w:r>
      <w:r>
        <w:rPr>
          <w:spacing w:val="40"/>
        </w:rPr>
        <w:t xml:space="preserve"> </w:t>
      </w:r>
      <w:r>
        <w:t>потребления</w:t>
      </w:r>
      <w:r>
        <w:rPr>
          <w:spacing w:val="40"/>
        </w:rPr>
        <w:t xml:space="preserve"> </w:t>
      </w:r>
      <w:r>
        <w:t>тепловой</w:t>
      </w:r>
      <w:r>
        <w:rPr>
          <w:spacing w:val="40"/>
        </w:rPr>
        <w:t xml:space="preserve"> </w:t>
      </w:r>
      <w:r>
        <w:t>энергии</w:t>
      </w:r>
      <w:r>
        <w:rPr>
          <w:spacing w:val="40"/>
        </w:rPr>
        <w:t xml:space="preserve"> </w:t>
      </w:r>
      <w:r>
        <w:t>на</w:t>
      </w:r>
      <w:r>
        <w:rPr>
          <w:spacing w:val="40"/>
        </w:rPr>
        <w:t xml:space="preserve"> </w:t>
      </w:r>
      <w:r>
        <w:t>отопление</w:t>
      </w:r>
      <w:r>
        <w:rPr>
          <w:spacing w:val="40"/>
        </w:rPr>
        <w:t xml:space="preserve"> </w:t>
      </w:r>
      <w:r>
        <w:t>и</w:t>
      </w:r>
      <w:r>
        <w:rPr>
          <w:spacing w:val="40"/>
        </w:rPr>
        <w:t xml:space="preserve"> </w:t>
      </w:r>
      <w:r>
        <w:t>вентиляцию</w:t>
      </w:r>
      <w:r>
        <w:rPr>
          <w:spacing w:val="40"/>
        </w:rPr>
        <w:t xml:space="preserve"> </w:t>
      </w:r>
      <w:r>
        <w:t>в</w:t>
      </w:r>
      <w:r>
        <w:rPr>
          <w:spacing w:val="40"/>
        </w:rPr>
        <w:t xml:space="preserve"> </w:t>
      </w:r>
      <w:r>
        <w:t>проектируемых зданиях общественно-делового фонда на период актуализации схемы теплоснабжения, Гкал.</w:t>
      </w:r>
    </w:p>
    <w:p w14:paraId="2C1FE2F9" w14:textId="77777777" w:rsidR="00D23128" w:rsidRDefault="00870C69">
      <w:pPr>
        <w:spacing w:before="58" w:after="12"/>
        <w:ind w:left="9289"/>
      </w:pPr>
      <w:r>
        <w:t xml:space="preserve">Таблица </w:t>
      </w:r>
      <w:r>
        <w:rPr>
          <w:spacing w:val="-5"/>
        </w:rPr>
        <w:t>69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49869084" w14:textId="77777777">
        <w:trPr>
          <w:trHeight w:val="254"/>
        </w:trPr>
        <w:tc>
          <w:tcPr>
            <w:tcW w:w="2929" w:type="dxa"/>
          </w:tcPr>
          <w:p w14:paraId="5E532F77" w14:textId="77777777" w:rsidR="00D23128" w:rsidRDefault="00870C69">
            <w:pPr>
              <w:pStyle w:val="TableParagraph"/>
              <w:spacing w:line="234" w:lineRule="exact"/>
              <w:ind w:left="14" w:right="5"/>
            </w:pPr>
            <w:r>
              <w:t>Наименование</w:t>
            </w:r>
            <w:r>
              <w:rPr>
                <w:spacing w:val="-11"/>
              </w:rPr>
              <w:t xml:space="preserve"> </w:t>
            </w:r>
            <w:r>
              <w:rPr>
                <w:spacing w:val="-2"/>
              </w:rPr>
              <w:t>показателей</w:t>
            </w:r>
          </w:p>
        </w:tc>
        <w:tc>
          <w:tcPr>
            <w:tcW w:w="905" w:type="dxa"/>
          </w:tcPr>
          <w:p w14:paraId="3850CD3C" w14:textId="77777777" w:rsidR="00D23128" w:rsidRDefault="00870C69">
            <w:pPr>
              <w:pStyle w:val="TableParagraph"/>
              <w:spacing w:line="234" w:lineRule="exact"/>
              <w:ind w:left="10"/>
            </w:pPr>
            <w:r>
              <w:rPr>
                <w:spacing w:val="-4"/>
              </w:rPr>
              <w:t>2021</w:t>
            </w:r>
          </w:p>
        </w:tc>
        <w:tc>
          <w:tcPr>
            <w:tcW w:w="910" w:type="dxa"/>
          </w:tcPr>
          <w:p w14:paraId="0EDE4AF2" w14:textId="77777777" w:rsidR="00D23128" w:rsidRDefault="00870C69">
            <w:pPr>
              <w:pStyle w:val="TableParagraph"/>
              <w:spacing w:line="234" w:lineRule="exact"/>
              <w:ind w:left="15" w:right="5"/>
            </w:pPr>
            <w:r>
              <w:rPr>
                <w:spacing w:val="-4"/>
              </w:rPr>
              <w:t>2022</w:t>
            </w:r>
          </w:p>
        </w:tc>
        <w:tc>
          <w:tcPr>
            <w:tcW w:w="910" w:type="dxa"/>
          </w:tcPr>
          <w:p w14:paraId="00EDD8B8" w14:textId="77777777" w:rsidR="00D23128" w:rsidRDefault="00870C69">
            <w:pPr>
              <w:pStyle w:val="TableParagraph"/>
              <w:spacing w:line="234" w:lineRule="exact"/>
              <w:ind w:left="15"/>
            </w:pPr>
            <w:r>
              <w:rPr>
                <w:spacing w:val="-4"/>
              </w:rPr>
              <w:t>2023</w:t>
            </w:r>
          </w:p>
        </w:tc>
        <w:tc>
          <w:tcPr>
            <w:tcW w:w="910" w:type="dxa"/>
          </w:tcPr>
          <w:p w14:paraId="3F9FC42A" w14:textId="77777777" w:rsidR="00D23128" w:rsidRDefault="00870C69">
            <w:pPr>
              <w:pStyle w:val="TableParagraph"/>
              <w:spacing w:line="234" w:lineRule="exact"/>
              <w:ind w:left="15" w:right="1"/>
            </w:pPr>
            <w:r>
              <w:rPr>
                <w:spacing w:val="-4"/>
              </w:rPr>
              <w:t>2024</w:t>
            </w:r>
          </w:p>
        </w:tc>
        <w:tc>
          <w:tcPr>
            <w:tcW w:w="911" w:type="dxa"/>
          </w:tcPr>
          <w:p w14:paraId="6F35575F" w14:textId="77777777" w:rsidR="00D23128" w:rsidRDefault="00870C69">
            <w:pPr>
              <w:pStyle w:val="TableParagraph"/>
              <w:spacing w:line="234" w:lineRule="exact"/>
              <w:ind w:left="12"/>
            </w:pPr>
            <w:r>
              <w:rPr>
                <w:spacing w:val="-4"/>
              </w:rPr>
              <w:t>2025</w:t>
            </w:r>
          </w:p>
        </w:tc>
        <w:tc>
          <w:tcPr>
            <w:tcW w:w="913" w:type="dxa"/>
          </w:tcPr>
          <w:p w14:paraId="6C65D431" w14:textId="77777777" w:rsidR="00D23128" w:rsidRDefault="00870C69">
            <w:pPr>
              <w:pStyle w:val="TableParagraph"/>
              <w:spacing w:line="234" w:lineRule="exact"/>
              <w:ind w:left="27" w:right="19"/>
            </w:pPr>
            <w:r>
              <w:rPr>
                <w:spacing w:val="-4"/>
              </w:rPr>
              <w:t>2026</w:t>
            </w:r>
          </w:p>
        </w:tc>
        <w:tc>
          <w:tcPr>
            <w:tcW w:w="911" w:type="dxa"/>
          </w:tcPr>
          <w:p w14:paraId="198A3F3C" w14:textId="77777777" w:rsidR="00D23128" w:rsidRDefault="00870C69">
            <w:pPr>
              <w:pStyle w:val="TableParagraph"/>
              <w:spacing w:line="234" w:lineRule="exact"/>
              <w:ind w:left="12" w:right="8"/>
            </w:pPr>
            <w:r>
              <w:rPr>
                <w:spacing w:val="-4"/>
              </w:rPr>
              <w:t>2027</w:t>
            </w:r>
          </w:p>
        </w:tc>
        <w:tc>
          <w:tcPr>
            <w:tcW w:w="907" w:type="dxa"/>
          </w:tcPr>
          <w:p w14:paraId="67A895C5" w14:textId="77777777" w:rsidR="00D23128" w:rsidRDefault="00870C69">
            <w:pPr>
              <w:pStyle w:val="TableParagraph"/>
              <w:spacing w:line="234" w:lineRule="exact"/>
              <w:ind w:left="1" w:right="1"/>
            </w:pPr>
            <w:r>
              <w:rPr>
                <w:spacing w:val="-4"/>
              </w:rPr>
              <w:t>2028</w:t>
            </w:r>
          </w:p>
        </w:tc>
      </w:tr>
      <w:tr w:rsidR="00D23128" w14:paraId="32906DD0" w14:textId="77777777">
        <w:trPr>
          <w:trHeight w:val="181"/>
        </w:trPr>
        <w:tc>
          <w:tcPr>
            <w:tcW w:w="2929" w:type="dxa"/>
          </w:tcPr>
          <w:p w14:paraId="4A62EBA6" w14:textId="77777777" w:rsidR="00D23128" w:rsidRDefault="00870C69">
            <w:pPr>
              <w:pStyle w:val="TableParagraph"/>
              <w:spacing w:line="162" w:lineRule="exact"/>
              <w:ind w:left="14" w:right="2"/>
              <w:rPr>
                <w:sz w:val="16"/>
              </w:rPr>
            </w:pPr>
            <w:r>
              <w:rPr>
                <w:spacing w:val="-10"/>
                <w:sz w:val="16"/>
              </w:rPr>
              <w:t>1</w:t>
            </w:r>
          </w:p>
        </w:tc>
        <w:tc>
          <w:tcPr>
            <w:tcW w:w="905" w:type="dxa"/>
          </w:tcPr>
          <w:p w14:paraId="4FF71506" w14:textId="77777777" w:rsidR="00D23128" w:rsidRDefault="00870C69">
            <w:pPr>
              <w:pStyle w:val="TableParagraph"/>
              <w:spacing w:line="162" w:lineRule="exact"/>
              <w:ind w:left="10" w:right="1"/>
              <w:rPr>
                <w:sz w:val="16"/>
              </w:rPr>
            </w:pPr>
            <w:r>
              <w:rPr>
                <w:spacing w:val="-10"/>
                <w:sz w:val="16"/>
              </w:rPr>
              <w:t>2</w:t>
            </w:r>
          </w:p>
        </w:tc>
        <w:tc>
          <w:tcPr>
            <w:tcW w:w="910" w:type="dxa"/>
          </w:tcPr>
          <w:p w14:paraId="54EE593A" w14:textId="77777777" w:rsidR="00D23128" w:rsidRDefault="00870C69">
            <w:pPr>
              <w:pStyle w:val="TableParagraph"/>
              <w:spacing w:line="162" w:lineRule="exact"/>
              <w:ind w:left="15" w:right="6"/>
              <w:rPr>
                <w:sz w:val="16"/>
              </w:rPr>
            </w:pPr>
            <w:r>
              <w:rPr>
                <w:spacing w:val="-10"/>
                <w:sz w:val="16"/>
              </w:rPr>
              <w:t>3</w:t>
            </w:r>
          </w:p>
        </w:tc>
        <w:tc>
          <w:tcPr>
            <w:tcW w:w="910" w:type="dxa"/>
          </w:tcPr>
          <w:p w14:paraId="56E1DBF0" w14:textId="77777777" w:rsidR="00D23128" w:rsidRDefault="00870C69">
            <w:pPr>
              <w:pStyle w:val="TableParagraph"/>
              <w:spacing w:line="162" w:lineRule="exact"/>
              <w:ind w:left="15" w:right="2"/>
              <w:rPr>
                <w:sz w:val="16"/>
              </w:rPr>
            </w:pPr>
            <w:r>
              <w:rPr>
                <w:spacing w:val="-10"/>
                <w:sz w:val="16"/>
              </w:rPr>
              <w:t>4</w:t>
            </w:r>
          </w:p>
        </w:tc>
        <w:tc>
          <w:tcPr>
            <w:tcW w:w="910" w:type="dxa"/>
          </w:tcPr>
          <w:p w14:paraId="31BF662C" w14:textId="77777777" w:rsidR="00D23128" w:rsidRDefault="00870C69">
            <w:pPr>
              <w:pStyle w:val="TableParagraph"/>
              <w:spacing w:line="162" w:lineRule="exact"/>
              <w:ind w:left="15" w:right="2"/>
              <w:rPr>
                <w:sz w:val="16"/>
              </w:rPr>
            </w:pPr>
            <w:r>
              <w:rPr>
                <w:spacing w:val="-10"/>
                <w:sz w:val="16"/>
              </w:rPr>
              <w:t>5</w:t>
            </w:r>
          </w:p>
        </w:tc>
        <w:tc>
          <w:tcPr>
            <w:tcW w:w="911" w:type="dxa"/>
          </w:tcPr>
          <w:p w14:paraId="16BF739D" w14:textId="77777777" w:rsidR="00D23128" w:rsidRDefault="00870C69">
            <w:pPr>
              <w:pStyle w:val="TableParagraph"/>
              <w:spacing w:line="162" w:lineRule="exact"/>
              <w:ind w:left="12" w:right="1"/>
              <w:rPr>
                <w:sz w:val="16"/>
              </w:rPr>
            </w:pPr>
            <w:r>
              <w:rPr>
                <w:spacing w:val="-10"/>
                <w:sz w:val="16"/>
              </w:rPr>
              <w:t>6</w:t>
            </w:r>
          </w:p>
        </w:tc>
        <w:tc>
          <w:tcPr>
            <w:tcW w:w="913" w:type="dxa"/>
          </w:tcPr>
          <w:p w14:paraId="49C30867" w14:textId="77777777" w:rsidR="00D23128" w:rsidRDefault="00870C69">
            <w:pPr>
              <w:pStyle w:val="TableParagraph"/>
              <w:spacing w:line="162" w:lineRule="exact"/>
              <w:ind w:left="27" w:right="20"/>
              <w:rPr>
                <w:sz w:val="16"/>
              </w:rPr>
            </w:pPr>
            <w:r>
              <w:rPr>
                <w:spacing w:val="-10"/>
                <w:sz w:val="16"/>
              </w:rPr>
              <w:t>7</w:t>
            </w:r>
          </w:p>
        </w:tc>
        <w:tc>
          <w:tcPr>
            <w:tcW w:w="911" w:type="dxa"/>
          </w:tcPr>
          <w:p w14:paraId="5A26445D" w14:textId="77777777" w:rsidR="00D23128" w:rsidRDefault="00870C69">
            <w:pPr>
              <w:pStyle w:val="TableParagraph"/>
              <w:spacing w:line="162" w:lineRule="exact"/>
              <w:ind w:left="12" w:right="10"/>
              <w:rPr>
                <w:sz w:val="16"/>
              </w:rPr>
            </w:pPr>
            <w:r>
              <w:rPr>
                <w:spacing w:val="-10"/>
                <w:sz w:val="16"/>
              </w:rPr>
              <w:t>8</w:t>
            </w:r>
          </w:p>
        </w:tc>
        <w:tc>
          <w:tcPr>
            <w:tcW w:w="907" w:type="dxa"/>
          </w:tcPr>
          <w:p w14:paraId="091981AD" w14:textId="77777777" w:rsidR="00D23128" w:rsidRDefault="00870C69">
            <w:pPr>
              <w:pStyle w:val="TableParagraph"/>
              <w:spacing w:line="162" w:lineRule="exact"/>
              <w:ind w:left="1" w:right="1"/>
              <w:rPr>
                <w:sz w:val="16"/>
              </w:rPr>
            </w:pPr>
            <w:r>
              <w:rPr>
                <w:spacing w:val="-10"/>
                <w:sz w:val="16"/>
              </w:rPr>
              <w:t>9</w:t>
            </w:r>
          </w:p>
        </w:tc>
      </w:tr>
      <w:tr w:rsidR="00D23128" w14:paraId="53382303" w14:textId="77777777">
        <w:trPr>
          <w:trHeight w:val="760"/>
        </w:trPr>
        <w:tc>
          <w:tcPr>
            <w:tcW w:w="2929" w:type="dxa"/>
          </w:tcPr>
          <w:p w14:paraId="69D1A598" w14:textId="77777777" w:rsidR="00D23128" w:rsidRDefault="00870C69">
            <w:pPr>
              <w:pStyle w:val="TableParagraph"/>
              <w:spacing w:line="252" w:lineRule="exact"/>
              <w:ind w:left="30" w:right="18" w:firstLine="1"/>
            </w:pPr>
            <w:r>
              <w:t>Снижение потребления тепловой</w:t>
            </w:r>
            <w:r>
              <w:rPr>
                <w:spacing w:val="-13"/>
              </w:rPr>
              <w:t xml:space="preserve"> </w:t>
            </w:r>
            <w:r>
              <w:t>энергии</w:t>
            </w:r>
            <w:r>
              <w:rPr>
                <w:spacing w:val="-14"/>
              </w:rPr>
              <w:t xml:space="preserve"> </w:t>
            </w:r>
            <w:r>
              <w:t>отопления</w:t>
            </w:r>
            <w:r>
              <w:rPr>
                <w:spacing w:val="-13"/>
              </w:rPr>
              <w:t xml:space="preserve"> </w:t>
            </w:r>
            <w:r>
              <w:t xml:space="preserve">и </w:t>
            </w:r>
            <w:r>
              <w:rPr>
                <w:spacing w:val="-2"/>
              </w:rPr>
              <w:t>вентиляции:</w:t>
            </w:r>
          </w:p>
        </w:tc>
        <w:tc>
          <w:tcPr>
            <w:tcW w:w="905" w:type="dxa"/>
          </w:tcPr>
          <w:p w14:paraId="2ACA9AAD" w14:textId="77777777" w:rsidR="00D23128" w:rsidRDefault="00870C69">
            <w:pPr>
              <w:pStyle w:val="TableParagraph"/>
              <w:spacing w:before="253"/>
              <w:ind w:left="10" w:right="4"/>
            </w:pPr>
            <w:r>
              <w:rPr>
                <w:spacing w:val="-10"/>
              </w:rPr>
              <w:t>0</w:t>
            </w:r>
          </w:p>
        </w:tc>
        <w:tc>
          <w:tcPr>
            <w:tcW w:w="910" w:type="dxa"/>
          </w:tcPr>
          <w:p w14:paraId="399CAC40" w14:textId="77777777" w:rsidR="00D23128" w:rsidRDefault="00870C69">
            <w:pPr>
              <w:pStyle w:val="TableParagraph"/>
              <w:spacing w:before="253"/>
              <w:ind w:left="15" w:right="10"/>
            </w:pPr>
            <w:r>
              <w:rPr>
                <w:spacing w:val="-10"/>
              </w:rPr>
              <w:t>0</w:t>
            </w:r>
          </w:p>
        </w:tc>
        <w:tc>
          <w:tcPr>
            <w:tcW w:w="910" w:type="dxa"/>
          </w:tcPr>
          <w:p w14:paraId="4A88DF14" w14:textId="77777777" w:rsidR="00D23128" w:rsidRDefault="00870C69">
            <w:pPr>
              <w:pStyle w:val="TableParagraph"/>
              <w:spacing w:before="253"/>
              <w:ind w:left="15" w:right="5"/>
            </w:pPr>
            <w:r>
              <w:rPr>
                <w:spacing w:val="-10"/>
              </w:rPr>
              <w:t>0</w:t>
            </w:r>
          </w:p>
        </w:tc>
        <w:tc>
          <w:tcPr>
            <w:tcW w:w="910" w:type="dxa"/>
          </w:tcPr>
          <w:p w14:paraId="7FE2D535" w14:textId="77777777" w:rsidR="00D23128" w:rsidRDefault="00870C69">
            <w:pPr>
              <w:pStyle w:val="TableParagraph"/>
              <w:spacing w:before="253"/>
              <w:ind w:left="15" w:right="6"/>
            </w:pPr>
            <w:r>
              <w:rPr>
                <w:spacing w:val="-10"/>
              </w:rPr>
              <w:t>0</w:t>
            </w:r>
          </w:p>
        </w:tc>
        <w:tc>
          <w:tcPr>
            <w:tcW w:w="911" w:type="dxa"/>
          </w:tcPr>
          <w:p w14:paraId="3C1A5561" w14:textId="77777777" w:rsidR="00D23128" w:rsidRDefault="00870C69">
            <w:pPr>
              <w:pStyle w:val="TableParagraph"/>
              <w:spacing w:before="253"/>
              <w:ind w:left="12" w:right="5"/>
            </w:pPr>
            <w:r>
              <w:rPr>
                <w:spacing w:val="-10"/>
              </w:rPr>
              <w:t>0</w:t>
            </w:r>
          </w:p>
        </w:tc>
        <w:tc>
          <w:tcPr>
            <w:tcW w:w="913" w:type="dxa"/>
          </w:tcPr>
          <w:p w14:paraId="594A3F48" w14:textId="77777777" w:rsidR="00D23128" w:rsidRDefault="00870C69">
            <w:pPr>
              <w:pStyle w:val="TableParagraph"/>
              <w:spacing w:before="253"/>
              <w:ind w:left="27" w:right="23"/>
            </w:pPr>
            <w:r>
              <w:rPr>
                <w:spacing w:val="-10"/>
              </w:rPr>
              <w:t>0</w:t>
            </w:r>
          </w:p>
        </w:tc>
        <w:tc>
          <w:tcPr>
            <w:tcW w:w="911" w:type="dxa"/>
          </w:tcPr>
          <w:p w14:paraId="106A8D38" w14:textId="77777777" w:rsidR="00D23128" w:rsidRDefault="00870C69">
            <w:pPr>
              <w:pStyle w:val="TableParagraph"/>
              <w:spacing w:before="253"/>
              <w:ind w:left="12" w:right="12"/>
            </w:pPr>
            <w:r>
              <w:rPr>
                <w:spacing w:val="-10"/>
              </w:rPr>
              <w:t>0</w:t>
            </w:r>
          </w:p>
        </w:tc>
        <w:tc>
          <w:tcPr>
            <w:tcW w:w="907" w:type="dxa"/>
          </w:tcPr>
          <w:p w14:paraId="62B84B93" w14:textId="77777777" w:rsidR="00D23128" w:rsidRDefault="00870C69">
            <w:pPr>
              <w:pStyle w:val="TableParagraph"/>
              <w:spacing w:before="253"/>
              <w:ind w:right="1"/>
            </w:pPr>
            <w:r>
              <w:rPr>
                <w:spacing w:val="-10"/>
              </w:rPr>
              <w:t>0</w:t>
            </w:r>
          </w:p>
        </w:tc>
      </w:tr>
      <w:tr w:rsidR="00D23128" w14:paraId="667F3B7E" w14:textId="77777777">
        <w:trPr>
          <w:trHeight w:val="251"/>
        </w:trPr>
        <w:tc>
          <w:tcPr>
            <w:tcW w:w="2929" w:type="dxa"/>
          </w:tcPr>
          <w:p w14:paraId="2BA41769" w14:textId="77777777" w:rsidR="00D23128" w:rsidRDefault="00870C69">
            <w:pPr>
              <w:pStyle w:val="TableParagraph"/>
              <w:spacing w:line="232" w:lineRule="exact"/>
              <w:ind w:left="14" w:right="5"/>
            </w:pPr>
            <w:r>
              <w:t>то</w:t>
            </w:r>
            <w:r>
              <w:rPr>
                <w:spacing w:val="-4"/>
              </w:rPr>
              <w:t xml:space="preserve"> </w:t>
            </w:r>
            <w:r>
              <w:t>же</w:t>
            </w:r>
            <w:r>
              <w:rPr>
                <w:spacing w:val="-3"/>
              </w:rPr>
              <w:t xml:space="preserve"> </w:t>
            </w:r>
            <w:r>
              <w:t>накопительным</w:t>
            </w:r>
            <w:r>
              <w:rPr>
                <w:spacing w:val="-3"/>
              </w:rPr>
              <w:t xml:space="preserve"> </w:t>
            </w:r>
            <w:r>
              <w:rPr>
                <w:spacing w:val="-2"/>
              </w:rPr>
              <w:t>итогом:</w:t>
            </w:r>
          </w:p>
        </w:tc>
        <w:tc>
          <w:tcPr>
            <w:tcW w:w="905" w:type="dxa"/>
          </w:tcPr>
          <w:p w14:paraId="5122F182" w14:textId="77777777" w:rsidR="00D23128" w:rsidRDefault="00D23128">
            <w:pPr>
              <w:pStyle w:val="TableParagraph"/>
              <w:jc w:val="left"/>
              <w:rPr>
                <w:sz w:val="18"/>
              </w:rPr>
            </w:pPr>
          </w:p>
        </w:tc>
        <w:tc>
          <w:tcPr>
            <w:tcW w:w="910" w:type="dxa"/>
          </w:tcPr>
          <w:p w14:paraId="4497E450" w14:textId="77777777" w:rsidR="00D23128" w:rsidRDefault="00D23128">
            <w:pPr>
              <w:pStyle w:val="TableParagraph"/>
              <w:jc w:val="left"/>
              <w:rPr>
                <w:sz w:val="18"/>
              </w:rPr>
            </w:pPr>
          </w:p>
        </w:tc>
        <w:tc>
          <w:tcPr>
            <w:tcW w:w="910" w:type="dxa"/>
          </w:tcPr>
          <w:p w14:paraId="121EB3F9" w14:textId="77777777" w:rsidR="00D23128" w:rsidRDefault="00D23128">
            <w:pPr>
              <w:pStyle w:val="TableParagraph"/>
              <w:jc w:val="left"/>
              <w:rPr>
                <w:sz w:val="18"/>
              </w:rPr>
            </w:pPr>
          </w:p>
        </w:tc>
        <w:tc>
          <w:tcPr>
            <w:tcW w:w="910" w:type="dxa"/>
          </w:tcPr>
          <w:p w14:paraId="3EEB01F1" w14:textId="77777777" w:rsidR="00D23128" w:rsidRDefault="00D23128">
            <w:pPr>
              <w:pStyle w:val="TableParagraph"/>
              <w:jc w:val="left"/>
              <w:rPr>
                <w:sz w:val="18"/>
              </w:rPr>
            </w:pPr>
          </w:p>
        </w:tc>
        <w:tc>
          <w:tcPr>
            <w:tcW w:w="911" w:type="dxa"/>
          </w:tcPr>
          <w:p w14:paraId="58B65404" w14:textId="77777777" w:rsidR="00D23128" w:rsidRDefault="00D23128">
            <w:pPr>
              <w:pStyle w:val="TableParagraph"/>
              <w:jc w:val="left"/>
              <w:rPr>
                <w:sz w:val="18"/>
              </w:rPr>
            </w:pPr>
          </w:p>
        </w:tc>
        <w:tc>
          <w:tcPr>
            <w:tcW w:w="913" w:type="dxa"/>
          </w:tcPr>
          <w:p w14:paraId="65C1F2A5" w14:textId="77777777" w:rsidR="00D23128" w:rsidRDefault="00D23128">
            <w:pPr>
              <w:pStyle w:val="TableParagraph"/>
              <w:jc w:val="left"/>
              <w:rPr>
                <w:sz w:val="18"/>
              </w:rPr>
            </w:pPr>
          </w:p>
        </w:tc>
        <w:tc>
          <w:tcPr>
            <w:tcW w:w="911" w:type="dxa"/>
          </w:tcPr>
          <w:p w14:paraId="5C8691EF" w14:textId="77777777" w:rsidR="00D23128" w:rsidRDefault="00D23128">
            <w:pPr>
              <w:pStyle w:val="TableParagraph"/>
              <w:jc w:val="left"/>
              <w:rPr>
                <w:sz w:val="18"/>
              </w:rPr>
            </w:pPr>
          </w:p>
        </w:tc>
        <w:tc>
          <w:tcPr>
            <w:tcW w:w="907" w:type="dxa"/>
          </w:tcPr>
          <w:p w14:paraId="3199708A" w14:textId="77777777" w:rsidR="00D23128" w:rsidRDefault="00D23128">
            <w:pPr>
              <w:pStyle w:val="TableParagraph"/>
              <w:jc w:val="left"/>
              <w:rPr>
                <w:sz w:val="18"/>
              </w:rPr>
            </w:pPr>
          </w:p>
        </w:tc>
      </w:tr>
      <w:tr w:rsidR="00D23128" w14:paraId="7B55833F" w14:textId="77777777">
        <w:trPr>
          <w:trHeight w:val="760"/>
        </w:trPr>
        <w:tc>
          <w:tcPr>
            <w:tcW w:w="2929" w:type="dxa"/>
          </w:tcPr>
          <w:p w14:paraId="3A1A370D" w14:textId="77777777" w:rsidR="00D23128" w:rsidRDefault="00870C69">
            <w:pPr>
              <w:pStyle w:val="TableParagraph"/>
              <w:spacing w:line="251" w:lineRule="exact"/>
              <w:ind w:left="14" w:right="3"/>
            </w:pPr>
            <w:r>
              <w:t>Всего</w:t>
            </w:r>
            <w:r>
              <w:rPr>
                <w:spacing w:val="76"/>
                <w:w w:val="150"/>
              </w:rPr>
              <w:t xml:space="preserve"> </w:t>
            </w:r>
            <w:r>
              <w:t>по</w:t>
            </w:r>
            <w:r>
              <w:rPr>
                <w:spacing w:val="-2"/>
              </w:rPr>
              <w:t xml:space="preserve"> </w:t>
            </w:r>
            <w:r>
              <w:t>поселению,</w:t>
            </w:r>
            <w:r>
              <w:rPr>
                <w:spacing w:val="-2"/>
              </w:rPr>
              <w:t xml:space="preserve"> </w:t>
            </w:r>
            <w:r>
              <w:t>в</w:t>
            </w:r>
            <w:r>
              <w:rPr>
                <w:spacing w:val="-2"/>
              </w:rPr>
              <w:t xml:space="preserve"> </w:t>
            </w:r>
            <w:r>
              <w:rPr>
                <w:spacing w:val="-5"/>
              </w:rPr>
              <w:t>том</w:t>
            </w:r>
          </w:p>
          <w:p w14:paraId="1ABEC53E" w14:textId="77777777" w:rsidR="00D23128" w:rsidRDefault="00870C69">
            <w:pPr>
              <w:pStyle w:val="TableParagraph"/>
              <w:spacing w:line="252" w:lineRule="exact"/>
              <w:ind w:left="14" w:right="3"/>
            </w:pPr>
            <w:r>
              <w:t>числе</w:t>
            </w:r>
            <w:r>
              <w:rPr>
                <w:spacing w:val="-14"/>
              </w:rPr>
              <w:t xml:space="preserve"> </w:t>
            </w:r>
            <w:r>
              <w:t>по</w:t>
            </w:r>
            <w:r>
              <w:rPr>
                <w:spacing w:val="-14"/>
              </w:rPr>
              <w:t xml:space="preserve"> </w:t>
            </w:r>
            <w:r>
              <w:t xml:space="preserve">кадастровым </w:t>
            </w:r>
            <w:r>
              <w:rPr>
                <w:spacing w:val="-2"/>
              </w:rPr>
              <w:t>кварталам:</w:t>
            </w:r>
          </w:p>
        </w:tc>
        <w:tc>
          <w:tcPr>
            <w:tcW w:w="905" w:type="dxa"/>
          </w:tcPr>
          <w:p w14:paraId="23A194FF" w14:textId="77777777" w:rsidR="00D23128" w:rsidRDefault="00870C69">
            <w:pPr>
              <w:pStyle w:val="TableParagraph"/>
              <w:spacing w:before="253"/>
              <w:ind w:left="10" w:right="4"/>
            </w:pPr>
            <w:r>
              <w:rPr>
                <w:spacing w:val="-10"/>
              </w:rPr>
              <w:t>0</w:t>
            </w:r>
          </w:p>
        </w:tc>
        <w:tc>
          <w:tcPr>
            <w:tcW w:w="910" w:type="dxa"/>
          </w:tcPr>
          <w:p w14:paraId="08DDBA54" w14:textId="77777777" w:rsidR="00D23128" w:rsidRDefault="00870C69">
            <w:pPr>
              <w:pStyle w:val="TableParagraph"/>
              <w:spacing w:before="253"/>
              <w:ind w:left="15" w:right="10"/>
            </w:pPr>
            <w:r>
              <w:rPr>
                <w:spacing w:val="-10"/>
              </w:rPr>
              <w:t>0</w:t>
            </w:r>
          </w:p>
        </w:tc>
        <w:tc>
          <w:tcPr>
            <w:tcW w:w="910" w:type="dxa"/>
          </w:tcPr>
          <w:p w14:paraId="3D41EB21" w14:textId="77777777" w:rsidR="00D23128" w:rsidRDefault="00870C69">
            <w:pPr>
              <w:pStyle w:val="TableParagraph"/>
              <w:spacing w:before="253"/>
              <w:ind w:left="15" w:right="5"/>
            </w:pPr>
            <w:r>
              <w:rPr>
                <w:spacing w:val="-10"/>
              </w:rPr>
              <w:t>0</w:t>
            </w:r>
          </w:p>
        </w:tc>
        <w:tc>
          <w:tcPr>
            <w:tcW w:w="910" w:type="dxa"/>
          </w:tcPr>
          <w:p w14:paraId="24E616D3" w14:textId="77777777" w:rsidR="00D23128" w:rsidRDefault="00870C69">
            <w:pPr>
              <w:pStyle w:val="TableParagraph"/>
              <w:spacing w:before="253"/>
              <w:ind w:left="15" w:right="6"/>
            </w:pPr>
            <w:r>
              <w:rPr>
                <w:spacing w:val="-10"/>
              </w:rPr>
              <w:t>0</w:t>
            </w:r>
          </w:p>
        </w:tc>
        <w:tc>
          <w:tcPr>
            <w:tcW w:w="911" w:type="dxa"/>
          </w:tcPr>
          <w:p w14:paraId="2A065B38" w14:textId="77777777" w:rsidR="00D23128" w:rsidRDefault="00870C69">
            <w:pPr>
              <w:pStyle w:val="TableParagraph"/>
              <w:spacing w:before="253"/>
              <w:ind w:left="12" w:right="5"/>
            </w:pPr>
            <w:r>
              <w:rPr>
                <w:spacing w:val="-10"/>
              </w:rPr>
              <w:t>0</w:t>
            </w:r>
          </w:p>
        </w:tc>
        <w:tc>
          <w:tcPr>
            <w:tcW w:w="913" w:type="dxa"/>
          </w:tcPr>
          <w:p w14:paraId="50E64085" w14:textId="77777777" w:rsidR="00D23128" w:rsidRDefault="00870C69">
            <w:pPr>
              <w:pStyle w:val="TableParagraph"/>
              <w:spacing w:before="253"/>
              <w:ind w:left="27" w:right="23"/>
            </w:pPr>
            <w:r>
              <w:rPr>
                <w:spacing w:val="-10"/>
              </w:rPr>
              <w:t>0</w:t>
            </w:r>
          </w:p>
        </w:tc>
        <w:tc>
          <w:tcPr>
            <w:tcW w:w="911" w:type="dxa"/>
          </w:tcPr>
          <w:p w14:paraId="2C460B9B" w14:textId="77777777" w:rsidR="00D23128" w:rsidRDefault="00870C69">
            <w:pPr>
              <w:pStyle w:val="TableParagraph"/>
              <w:spacing w:before="253"/>
              <w:ind w:left="12" w:right="12"/>
            </w:pPr>
            <w:r>
              <w:rPr>
                <w:spacing w:val="-10"/>
              </w:rPr>
              <w:t>0</w:t>
            </w:r>
          </w:p>
        </w:tc>
        <w:tc>
          <w:tcPr>
            <w:tcW w:w="907" w:type="dxa"/>
          </w:tcPr>
          <w:p w14:paraId="1637F242" w14:textId="77777777" w:rsidR="00D23128" w:rsidRDefault="00870C69">
            <w:pPr>
              <w:pStyle w:val="TableParagraph"/>
              <w:spacing w:before="253"/>
              <w:ind w:right="1"/>
            </w:pPr>
            <w:r>
              <w:rPr>
                <w:spacing w:val="-10"/>
              </w:rPr>
              <w:t>0</w:t>
            </w:r>
          </w:p>
        </w:tc>
      </w:tr>
      <w:tr w:rsidR="00D23128" w14:paraId="08313DBF" w14:textId="77777777">
        <w:trPr>
          <w:trHeight w:val="251"/>
        </w:trPr>
        <w:tc>
          <w:tcPr>
            <w:tcW w:w="2929" w:type="dxa"/>
          </w:tcPr>
          <w:p w14:paraId="1A990DB6" w14:textId="77777777" w:rsidR="00D23128" w:rsidRDefault="00870C69">
            <w:pPr>
              <w:pStyle w:val="TableParagraph"/>
              <w:spacing w:line="232" w:lineRule="exact"/>
              <w:ind w:left="14" w:right="2"/>
            </w:pPr>
            <w:r>
              <w:rPr>
                <w:spacing w:val="-2"/>
              </w:rPr>
              <w:t>37:11:030304</w:t>
            </w:r>
          </w:p>
        </w:tc>
        <w:tc>
          <w:tcPr>
            <w:tcW w:w="905" w:type="dxa"/>
          </w:tcPr>
          <w:p w14:paraId="7CAFC279" w14:textId="77777777" w:rsidR="00D23128" w:rsidRDefault="00870C69">
            <w:pPr>
              <w:pStyle w:val="TableParagraph"/>
              <w:spacing w:line="232" w:lineRule="exact"/>
              <w:ind w:left="10" w:right="4"/>
            </w:pPr>
            <w:r>
              <w:rPr>
                <w:spacing w:val="-10"/>
              </w:rPr>
              <w:t>0</w:t>
            </w:r>
          </w:p>
        </w:tc>
        <w:tc>
          <w:tcPr>
            <w:tcW w:w="910" w:type="dxa"/>
          </w:tcPr>
          <w:p w14:paraId="7DC4A778" w14:textId="77777777" w:rsidR="00D23128" w:rsidRDefault="00870C69">
            <w:pPr>
              <w:pStyle w:val="TableParagraph"/>
              <w:spacing w:line="232" w:lineRule="exact"/>
              <w:ind w:left="15" w:right="10"/>
            </w:pPr>
            <w:r>
              <w:rPr>
                <w:spacing w:val="-10"/>
              </w:rPr>
              <w:t>0</w:t>
            </w:r>
          </w:p>
        </w:tc>
        <w:tc>
          <w:tcPr>
            <w:tcW w:w="910" w:type="dxa"/>
          </w:tcPr>
          <w:p w14:paraId="7C59AF2F" w14:textId="77777777" w:rsidR="00D23128" w:rsidRDefault="00870C69">
            <w:pPr>
              <w:pStyle w:val="TableParagraph"/>
              <w:spacing w:line="232" w:lineRule="exact"/>
              <w:ind w:left="15" w:right="5"/>
            </w:pPr>
            <w:r>
              <w:rPr>
                <w:spacing w:val="-10"/>
              </w:rPr>
              <w:t>0</w:t>
            </w:r>
          </w:p>
        </w:tc>
        <w:tc>
          <w:tcPr>
            <w:tcW w:w="910" w:type="dxa"/>
          </w:tcPr>
          <w:p w14:paraId="17A2A360" w14:textId="77777777" w:rsidR="00D23128" w:rsidRDefault="00870C69">
            <w:pPr>
              <w:pStyle w:val="TableParagraph"/>
              <w:spacing w:line="232" w:lineRule="exact"/>
              <w:ind w:left="15" w:right="6"/>
            </w:pPr>
            <w:r>
              <w:rPr>
                <w:spacing w:val="-10"/>
              </w:rPr>
              <w:t>0</w:t>
            </w:r>
          </w:p>
        </w:tc>
        <w:tc>
          <w:tcPr>
            <w:tcW w:w="911" w:type="dxa"/>
          </w:tcPr>
          <w:p w14:paraId="556252BF" w14:textId="77777777" w:rsidR="00D23128" w:rsidRDefault="00870C69">
            <w:pPr>
              <w:pStyle w:val="TableParagraph"/>
              <w:spacing w:line="232" w:lineRule="exact"/>
              <w:ind w:left="12" w:right="5"/>
            </w:pPr>
            <w:r>
              <w:rPr>
                <w:spacing w:val="-10"/>
              </w:rPr>
              <w:t>0</w:t>
            </w:r>
          </w:p>
        </w:tc>
        <w:tc>
          <w:tcPr>
            <w:tcW w:w="913" w:type="dxa"/>
          </w:tcPr>
          <w:p w14:paraId="380D3E0E" w14:textId="77777777" w:rsidR="00D23128" w:rsidRDefault="00870C69">
            <w:pPr>
              <w:pStyle w:val="TableParagraph"/>
              <w:spacing w:line="232" w:lineRule="exact"/>
              <w:ind w:left="27" w:right="23"/>
            </w:pPr>
            <w:r>
              <w:rPr>
                <w:spacing w:val="-10"/>
              </w:rPr>
              <w:t>0</w:t>
            </w:r>
          </w:p>
        </w:tc>
        <w:tc>
          <w:tcPr>
            <w:tcW w:w="911" w:type="dxa"/>
          </w:tcPr>
          <w:p w14:paraId="6F1282AA" w14:textId="77777777" w:rsidR="00D23128" w:rsidRDefault="00870C69">
            <w:pPr>
              <w:pStyle w:val="TableParagraph"/>
              <w:spacing w:line="232" w:lineRule="exact"/>
              <w:ind w:left="12" w:right="12"/>
            </w:pPr>
            <w:r>
              <w:rPr>
                <w:spacing w:val="-10"/>
              </w:rPr>
              <w:t>0</w:t>
            </w:r>
          </w:p>
        </w:tc>
        <w:tc>
          <w:tcPr>
            <w:tcW w:w="907" w:type="dxa"/>
          </w:tcPr>
          <w:p w14:paraId="342B9CF5" w14:textId="77777777" w:rsidR="00D23128" w:rsidRDefault="00870C69">
            <w:pPr>
              <w:pStyle w:val="TableParagraph"/>
              <w:spacing w:line="232" w:lineRule="exact"/>
              <w:ind w:right="1"/>
            </w:pPr>
            <w:r>
              <w:rPr>
                <w:spacing w:val="-10"/>
              </w:rPr>
              <w:t>0</w:t>
            </w:r>
          </w:p>
        </w:tc>
      </w:tr>
      <w:tr w:rsidR="00D23128" w14:paraId="543E7381" w14:textId="77777777">
        <w:trPr>
          <w:trHeight w:val="253"/>
        </w:trPr>
        <w:tc>
          <w:tcPr>
            <w:tcW w:w="2929" w:type="dxa"/>
          </w:tcPr>
          <w:p w14:paraId="641A7A96" w14:textId="77777777" w:rsidR="00D23128" w:rsidRDefault="00870C69">
            <w:pPr>
              <w:pStyle w:val="TableParagraph"/>
              <w:spacing w:line="234" w:lineRule="exact"/>
              <w:ind w:left="14" w:right="2"/>
            </w:pPr>
            <w:r>
              <w:rPr>
                <w:spacing w:val="-2"/>
              </w:rPr>
              <w:t>37:11:030128</w:t>
            </w:r>
          </w:p>
        </w:tc>
        <w:tc>
          <w:tcPr>
            <w:tcW w:w="905" w:type="dxa"/>
          </w:tcPr>
          <w:p w14:paraId="66DDC127" w14:textId="77777777" w:rsidR="00D23128" w:rsidRDefault="00870C69">
            <w:pPr>
              <w:pStyle w:val="TableParagraph"/>
              <w:spacing w:line="234" w:lineRule="exact"/>
              <w:ind w:left="10" w:right="4"/>
            </w:pPr>
            <w:r>
              <w:rPr>
                <w:spacing w:val="-10"/>
              </w:rPr>
              <w:t>0</w:t>
            </w:r>
          </w:p>
        </w:tc>
        <w:tc>
          <w:tcPr>
            <w:tcW w:w="910" w:type="dxa"/>
          </w:tcPr>
          <w:p w14:paraId="6447EE40" w14:textId="77777777" w:rsidR="00D23128" w:rsidRDefault="00870C69">
            <w:pPr>
              <w:pStyle w:val="TableParagraph"/>
              <w:spacing w:line="234" w:lineRule="exact"/>
              <w:ind w:left="15" w:right="10"/>
            </w:pPr>
            <w:r>
              <w:rPr>
                <w:spacing w:val="-10"/>
              </w:rPr>
              <w:t>0</w:t>
            </w:r>
          </w:p>
        </w:tc>
        <w:tc>
          <w:tcPr>
            <w:tcW w:w="910" w:type="dxa"/>
          </w:tcPr>
          <w:p w14:paraId="368BFB78" w14:textId="77777777" w:rsidR="00D23128" w:rsidRDefault="00870C69">
            <w:pPr>
              <w:pStyle w:val="TableParagraph"/>
              <w:spacing w:line="234" w:lineRule="exact"/>
              <w:ind w:left="15" w:right="5"/>
            </w:pPr>
            <w:r>
              <w:rPr>
                <w:spacing w:val="-10"/>
              </w:rPr>
              <w:t>0</w:t>
            </w:r>
          </w:p>
        </w:tc>
        <w:tc>
          <w:tcPr>
            <w:tcW w:w="910" w:type="dxa"/>
          </w:tcPr>
          <w:p w14:paraId="333B0BDA" w14:textId="77777777" w:rsidR="00D23128" w:rsidRDefault="00870C69">
            <w:pPr>
              <w:pStyle w:val="TableParagraph"/>
              <w:spacing w:line="234" w:lineRule="exact"/>
              <w:ind w:left="15" w:right="6"/>
            </w:pPr>
            <w:r>
              <w:rPr>
                <w:spacing w:val="-10"/>
              </w:rPr>
              <w:t>0</w:t>
            </w:r>
          </w:p>
        </w:tc>
        <w:tc>
          <w:tcPr>
            <w:tcW w:w="911" w:type="dxa"/>
          </w:tcPr>
          <w:p w14:paraId="7B427B31" w14:textId="77777777" w:rsidR="00D23128" w:rsidRDefault="00870C69">
            <w:pPr>
              <w:pStyle w:val="TableParagraph"/>
              <w:spacing w:line="234" w:lineRule="exact"/>
              <w:ind w:left="12" w:right="5"/>
            </w:pPr>
            <w:r>
              <w:rPr>
                <w:spacing w:val="-10"/>
              </w:rPr>
              <w:t>0</w:t>
            </w:r>
          </w:p>
        </w:tc>
        <w:tc>
          <w:tcPr>
            <w:tcW w:w="913" w:type="dxa"/>
          </w:tcPr>
          <w:p w14:paraId="407CEE34" w14:textId="77777777" w:rsidR="00D23128" w:rsidRDefault="00870C69">
            <w:pPr>
              <w:pStyle w:val="TableParagraph"/>
              <w:spacing w:line="234" w:lineRule="exact"/>
              <w:ind w:left="27" w:right="23"/>
            </w:pPr>
            <w:r>
              <w:rPr>
                <w:spacing w:val="-10"/>
              </w:rPr>
              <w:t>0</w:t>
            </w:r>
          </w:p>
        </w:tc>
        <w:tc>
          <w:tcPr>
            <w:tcW w:w="911" w:type="dxa"/>
          </w:tcPr>
          <w:p w14:paraId="13CB0DD8" w14:textId="77777777" w:rsidR="00D23128" w:rsidRDefault="00870C69">
            <w:pPr>
              <w:pStyle w:val="TableParagraph"/>
              <w:spacing w:line="234" w:lineRule="exact"/>
              <w:ind w:left="12" w:right="12"/>
            </w:pPr>
            <w:r>
              <w:rPr>
                <w:spacing w:val="-10"/>
              </w:rPr>
              <w:t>0</w:t>
            </w:r>
          </w:p>
        </w:tc>
        <w:tc>
          <w:tcPr>
            <w:tcW w:w="907" w:type="dxa"/>
          </w:tcPr>
          <w:p w14:paraId="6FDEDFD9" w14:textId="77777777" w:rsidR="00D23128" w:rsidRDefault="00870C69">
            <w:pPr>
              <w:pStyle w:val="TableParagraph"/>
              <w:spacing w:line="234" w:lineRule="exact"/>
              <w:ind w:right="1"/>
            </w:pPr>
            <w:r>
              <w:rPr>
                <w:spacing w:val="-10"/>
              </w:rPr>
              <w:t>0</w:t>
            </w:r>
          </w:p>
        </w:tc>
      </w:tr>
    </w:tbl>
    <w:p w14:paraId="7AE1F673" w14:textId="77777777" w:rsidR="00D23128" w:rsidRDefault="00D23128">
      <w:pPr>
        <w:pStyle w:val="TableParagraph"/>
        <w:spacing w:line="234" w:lineRule="exact"/>
        <w:sectPr w:rsidR="00D23128">
          <w:pgSz w:w="11910" w:h="16840"/>
          <w:pgMar w:top="880" w:right="425" w:bottom="460" w:left="992" w:header="437" w:footer="273" w:gutter="0"/>
          <w:cols w:space="720"/>
        </w:sectPr>
      </w:pPr>
    </w:p>
    <w:p w14:paraId="49B88AC5" w14:textId="77777777" w:rsidR="00D23128" w:rsidRDefault="00870C69">
      <w:pPr>
        <w:pStyle w:val="a3"/>
        <w:spacing w:before="249" w:line="360" w:lineRule="auto"/>
        <w:ind w:right="141" w:firstLine="708"/>
        <w:jc w:val="both"/>
      </w:pPr>
      <w:r>
        <w:lastRenderedPageBreak/>
        <w:t>Снижение потребления тепловой энергии на горячее водоснабжение в проектируемых зданиях общественно-делового фонда на период актуализации схемы теплоснабжения, Гкал.</w:t>
      </w:r>
    </w:p>
    <w:p w14:paraId="47B07E1C" w14:textId="77777777" w:rsidR="00D23128" w:rsidRDefault="00870C69">
      <w:pPr>
        <w:spacing w:before="57" w:after="13"/>
        <w:ind w:left="9289"/>
      </w:pPr>
      <w:r>
        <w:t xml:space="preserve">Таблица </w:t>
      </w:r>
      <w:r>
        <w:rPr>
          <w:spacing w:val="-5"/>
        </w:rPr>
        <w:t>70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3FCACA39" w14:textId="77777777">
        <w:trPr>
          <w:trHeight w:val="253"/>
        </w:trPr>
        <w:tc>
          <w:tcPr>
            <w:tcW w:w="2929" w:type="dxa"/>
          </w:tcPr>
          <w:p w14:paraId="58E2CA24" w14:textId="77777777" w:rsidR="00D23128" w:rsidRDefault="00870C69">
            <w:pPr>
              <w:pStyle w:val="TableParagraph"/>
              <w:spacing w:line="234" w:lineRule="exact"/>
              <w:ind w:left="14" w:right="5"/>
            </w:pPr>
            <w:r>
              <w:t>Наименование</w:t>
            </w:r>
            <w:r>
              <w:rPr>
                <w:spacing w:val="-11"/>
              </w:rPr>
              <w:t xml:space="preserve"> </w:t>
            </w:r>
            <w:r>
              <w:rPr>
                <w:spacing w:val="-2"/>
              </w:rPr>
              <w:t>показателей</w:t>
            </w:r>
          </w:p>
        </w:tc>
        <w:tc>
          <w:tcPr>
            <w:tcW w:w="905" w:type="dxa"/>
          </w:tcPr>
          <w:p w14:paraId="0F71BC58" w14:textId="77777777" w:rsidR="00D23128" w:rsidRDefault="00870C69">
            <w:pPr>
              <w:pStyle w:val="TableParagraph"/>
              <w:spacing w:line="234" w:lineRule="exact"/>
              <w:ind w:left="10"/>
            </w:pPr>
            <w:r>
              <w:rPr>
                <w:spacing w:val="-4"/>
              </w:rPr>
              <w:t>2021</w:t>
            </w:r>
          </w:p>
        </w:tc>
        <w:tc>
          <w:tcPr>
            <w:tcW w:w="910" w:type="dxa"/>
          </w:tcPr>
          <w:p w14:paraId="195339B6" w14:textId="77777777" w:rsidR="00D23128" w:rsidRDefault="00870C69">
            <w:pPr>
              <w:pStyle w:val="TableParagraph"/>
              <w:spacing w:line="234" w:lineRule="exact"/>
              <w:ind w:left="15" w:right="5"/>
            </w:pPr>
            <w:r>
              <w:rPr>
                <w:spacing w:val="-4"/>
              </w:rPr>
              <w:t>2022</w:t>
            </w:r>
          </w:p>
        </w:tc>
        <w:tc>
          <w:tcPr>
            <w:tcW w:w="910" w:type="dxa"/>
          </w:tcPr>
          <w:p w14:paraId="28D9C85F" w14:textId="77777777" w:rsidR="00D23128" w:rsidRDefault="00870C69">
            <w:pPr>
              <w:pStyle w:val="TableParagraph"/>
              <w:spacing w:line="234" w:lineRule="exact"/>
              <w:ind w:left="15"/>
            </w:pPr>
            <w:r>
              <w:rPr>
                <w:spacing w:val="-4"/>
              </w:rPr>
              <w:t>2023</w:t>
            </w:r>
          </w:p>
        </w:tc>
        <w:tc>
          <w:tcPr>
            <w:tcW w:w="910" w:type="dxa"/>
          </w:tcPr>
          <w:p w14:paraId="45E8A267" w14:textId="77777777" w:rsidR="00D23128" w:rsidRDefault="00870C69">
            <w:pPr>
              <w:pStyle w:val="TableParagraph"/>
              <w:spacing w:line="234" w:lineRule="exact"/>
              <w:ind w:left="15" w:right="1"/>
            </w:pPr>
            <w:r>
              <w:rPr>
                <w:spacing w:val="-4"/>
              </w:rPr>
              <w:t>2024</w:t>
            </w:r>
          </w:p>
        </w:tc>
        <w:tc>
          <w:tcPr>
            <w:tcW w:w="911" w:type="dxa"/>
          </w:tcPr>
          <w:p w14:paraId="08AB249C" w14:textId="77777777" w:rsidR="00D23128" w:rsidRDefault="00870C69">
            <w:pPr>
              <w:pStyle w:val="TableParagraph"/>
              <w:spacing w:line="234" w:lineRule="exact"/>
              <w:ind w:left="12"/>
            </w:pPr>
            <w:r>
              <w:rPr>
                <w:spacing w:val="-4"/>
              </w:rPr>
              <w:t>2025</w:t>
            </w:r>
          </w:p>
        </w:tc>
        <w:tc>
          <w:tcPr>
            <w:tcW w:w="913" w:type="dxa"/>
          </w:tcPr>
          <w:p w14:paraId="28A82A53" w14:textId="77777777" w:rsidR="00D23128" w:rsidRDefault="00870C69">
            <w:pPr>
              <w:pStyle w:val="TableParagraph"/>
              <w:spacing w:line="234" w:lineRule="exact"/>
              <w:ind w:left="27" w:right="19"/>
            </w:pPr>
            <w:r>
              <w:rPr>
                <w:spacing w:val="-4"/>
              </w:rPr>
              <w:t>2026</w:t>
            </w:r>
          </w:p>
        </w:tc>
        <w:tc>
          <w:tcPr>
            <w:tcW w:w="911" w:type="dxa"/>
          </w:tcPr>
          <w:p w14:paraId="566C67BA" w14:textId="77777777" w:rsidR="00D23128" w:rsidRDefault="00870C69">
            <w:pPr>
              <w:pStyle w:val="TableParagraph"/>
              <w:spacing w:line="234" w:lineRule="exact"/>
              <w:ind w:left="12" w:right="8"/>
            </w:pPr>
            <w:r>
              <w:rPr>
                <w:spacing w:val="-4"/>
              </w:rPr>
              <w:t>2027</w:t>
            </w:r>
          </w:p>
        </w:tc>
        <w:tc>
          <w:tcPr>
            <w:tcW w:w="907" w:type="dxa"/>
          </w:tcPr>
          <w:p w14:paraId="17D41F8B" w14:textId="77777777" w:rsidR="00D23128" w:rsidRDefault="00870C69">
            <w:pPr>
              <w:pStyle w:val="TableParagraph"/>
              <w:spacing w:line="234" w:lineRule="exact"/>
              <w:ind w:left="1" w:right="1"/>
            </w:pPr>
            <w:r>
              <w:rPr>
                <w:spacing w:val="-4"/>
              </w:rPr>
              <w:t>2028</w:t>
            </w:r>
          </w:p>
        </w:tc>
      </w:tr>
      <w:tr w:rsidR="00D23128" w14:paraId="00516BE9" w14:textId="77777777">
        <w:trPr>
          <w:trHeight w:val="181"/>
        </w:trPr>
        <w:tc>
          <w:tcPr>
            <w:tcW w:w="2929" w:type="dxa"/>
          </w:tcPr>
          <w:p w14:paraId="61BCC56C" w14:textId="77777777" w:rsidR="00D23128" w:rsidRDefault="00870C69">
            <w:pPr>
              <w:pStyle w:val="TableParagraph"/>
              <w:spacing w:line="162" w:lineRule="exact"/>
              <w:ind w:left="14" w:right="2"/>
              <w:rPr>
                <w:sz w:val="16"/>
              </w:rPr>
            </w:pPr>
            <w:r>
              <w:rPr>
                <w:spacing w:val="-10"/>
                <w:sz w:val="16"/>
              </w:rPr>
              <w:t>1</w:t>
            </w:r>
          </w:p>
        </w:tc>
        <w:tc>
          <w:tcPr>
            <w:tcW w:w="905" w:type="dxa"/>
          </w:tcPr>
          <w:p w14:paraId="21EE9C79" w14:textId="77777777" w:rsidR="00D23128" w:rsidRDefault="00870C69">
            <w:pPr>
              <w:pStyle w:val="TableParagraph"/>
              <w:spacing w:line="162" w:lineRule="exact"/>
              <w:ind w:left="10" w:right="1"/>
              <w:rPr>
                <w:sz w:val="16"/>
              </w:rPr>
            </w:pPr>
            <w:r>
              <w:rPr>
                <w:spacing w:val="-10"/>
                <w:sz w:val="16"/>
              </w:rPr>
              <w:t>2</w:t>
            </w:r>
          </w:p>
        </w:tc>
        <w:tc>
          <w:tcPr>
            <w:tcW w:w="910" w:type="dxa"/>
          </w:tcPr>
          <w:p w14:paraId="59F5986F" w14:textId="77777777" w:rsidR="00D23128" w:rsidRDefault="00870C69">
            <w:pPr>
              <w:pStyle w:val="TableParagraph"/>
              <w:spacing w:line="162" w:lineRule="exact"/>
              <w:ind w:left="15" w:right="6"/>
              <w:rPr>
                <w:sz w:val="16"/>
              </w:rPr>
            </w:pPr>
            <w:r>
              <w:rPr>
                <w:spacing w:val="-10"/>
                <w:sz w:val="16"/>
              </w:rPr>
              <w:t>3</w:t>
            </w:r>
          </w:p>
        </w:tc>
        <w:tc>
          <w:tcPr>
            <w:tcW w:w="910" w:type="dxa"/>
          </w:tcPr>
          <w:p w14:paraId="3DE5C94B" w14:textId="77777777" w:rsidR="00D23128" w:rsidRDefault="00870C69">
            <w:pPr>
              <w:pStyle w:val="TableParagraph"/>
              <w:spacing w:line="162" w:lineRule="exact"/>
              <w:ind w:left="15" w:right="2"/>
              <w:rPr>
                <w:sz w:val="16"/>
              </w:rPr>
            </w:pPr>
            <w:r>
              <w:rPr>
                <w:spacing w:val="-10"/>
                <w:sz w:val="16"/>
              </w:rPr>
              <w:t>4</w:t>
            </w:r>
          </w:p>
        </w:tc>
        <w:tc>
          <w:tcPr>
            <w:tcW w:w="910" w:type="dxa"/>
          </w:tcPr>
          <w:p w14:paraId="33681C76" w14:textId="77777777" w:rsidR="00D23128" w:rsidRDefault="00870C69">
            <w:pPr>
              <w:pStyle w:val="TableParagraph"/>
              <w:spacing w:line="162" w:lineRule="exact"/>
              <w:ind w:left="15" w:right="2"/>
              <w:rPr>
                <w:sz w:val="16"/>
              </w:rPr>
            </w:pPr>
            <w:r>
              <w:rPr>
                <w:spacing w:val="-10"/>
                <w:sz w:val="16"/>
              </w:rPr>
              <w:t>5</w:t>
            </w:r>
          </w:p>
        </w:tc>
        <w:tc>
          <w:tcPr>
            <w:tcW w:w="911" w:type="dxa"/>
          </w:tcPr>
          <w:p w14:paraId="3C18A905" w14:textId="77777777" w:rsidR="00D23128" w:rsidRDefault="00870C69">
            <w:pPr>
              <w:pStyle w:val="TableParagraph"/>
              <w:spacing w:line="162" w:lineRule="exact"/>
              <w:ind w:left="12" w:right="1"/>
              <w:rPr>
                <w:sz w:val="16"/>
              </w:rPr>
            </w:pPr>
            <w:r>
              <w:rPr>
                <w:spacing w:val="-10"/>
                <w:sz w:val="16"/>
              </w:rPr>
              <w:t>6</w:t>
            </w:r>
          </w:p>
        </w:tc>
        <w:tc>
          <w:tcPr>
            <w:tcW w:w="913" w:type="dxa"/>
          </w:tcPr>
          <w:p w14:paraId="1918E99A" w14:textId="77777777" w:rsidR="00D23128" w:rsidRDefault="00870C69">
            <w:pPr>
              <w:pStyle w:val="TableParagraph"/>
              <w:spacing w:line="162" w:lineRule="exact"/>
              <w:ind w:left="27" w:right="20"/>
              <w:rPr>
                <w:sz w:val="16"/>
              </w:rPr>
            </w:pPr>
            <w:r>
              <w:rPr>
                <w:spacing w:val="-10"/>
                <w:sz w:val="16"/>
              </w:rPr>
              <w:t>7</w:t>
            </w:r>
          </w:p>
        </w:tc>
        <w:tc>
          <w:tcPr>
            <w:tcW w:w="911" w:type="dxa"/>
          </w:tcPr>
          <w:p w14:paraId="6BC6890B" w14:textId="77777777" w:rsidR="00D23128" w:rsidRDefault="00870C69">
            <w:pPr>
              <w:pStyle w:val="TableParagraph"/>
              <w:spacing w:line="162" w:lineRule="exact"/>
              <w:ind w:left="12" w:right="10"/>
              <w:rPr>
                <w:sz w:val="16"/>
              </w:rPr>
            </w:pPr>
            <w:r>
              <w:rPr>
                <w:spacing w:val="-10"/>
                <w:sz w:val="16"/>
              </w:rPr>
              <w:t>8</w:t>
            </w:r>
          </w:p>
        </w:tc>
        <w:tc>
          <w:tcPr>
            <w:tcW w:w="907" w:type="dxa"/>
          </w:tcPr>
          <w:p w14:paraId="3A844B81" w14:textId="77777777" w:rsidR="00D23128" w:rsidRDefault="00870C69">
            <w:pPr>
              <w:pStyle w:val="TableParagraph"/>
              <w:spacing w:line="162" w:lineRule="exact"/>
              <w:ind w:left="1" w:right="1"/>
              <w:rPr>
                <w:sz w:val="16"/>
              </w:rPr>
            </w:pPr>
            <w:r>
              <w:rPr>
                <w:spacing w:val="-10"/>
                <w:sz w:val="16"/>
              </w:rPr>
              <w:t>9</w:t>
            </w:r>
          </w:p>
        </w:tc>
      </w:tr>
      <w:tr w:rsidR="00D23128" w14:paraId="307F9C8E" w14:textId="77777777">
        <w:trPr>
          <w:trHeight w:val="760"/>
        </w:trPr>
        <w:tc>
          <w:tcPr>
            <w:tcW w:w="2929" w:type="dxa"/>
          </w:tcPr>
          <w:p w14:paraId="4EA5672A" w14:textId="77777777" w:rsidR="00D23128" w:rsidRDefault="00870C69">
            <w:pPr>
              <w:pStyle w:val="TableParagraph"/>
              <w:spacing w:line="252" w:lineRule="exact"/>
              <w:ind w:left="110" w:right="100" w:firstLine="3"/>
            </w:pPr>
            <w:r>
              <w:t>Снижение потребления тепловой</w:t>
            </w:r>
            <w:r>
              <w:rPr>
                <w:spacing w:val="-12"/>
              </w:rPr>
              <w:t xml:space="preserve"> </w:t>
            </w:r>
            <w:r>
              <w:t>энергии</w:t>
            </w:r>
            <w:r>
              <w:rPr>
                <w:spacing w:val="-13"/>
              </w:rPr>
              <w:t xml:space="preserve"> </w:t>
            </w:r>
            <w:r>
              <w:t>на</w:t>
            </w:r>
            <w:r>
              <w:rPr>
                <w:spacing w:val="-14"/>
              </w:rPr>
              <w:t xml:space="preserve"> </w:t>
            </w:r>
            <w:r>
              <w:t xml:space="preserve">горячее </w:t>
            </w:r>
            <w:r>
              <w:rPr>
                <w:spacing w:val="-2"/>
              </w:rPr>
              <w:t>водоснабжение:</w:t>
            </w:r>
          </w:p>
        </w:tc>
        <w:tc>
          <w:tcPr>
            <w:tcW w:w="905" w:type="dxa"/>
          </w:tcPr>
          <w:p w14:paraId="3A73A5D4" w14:textId="77777777" w:rsidR="00D23128" w:rsidRDefault="00870C69">
            <w:pPr>
              <w:pStyle w:val="TableParagraph"/>
              <w:spacing w:before="253"/>
              <w:ind w:left="10" w:right="4"/>
            </w:pPr>
            <w:r>
              <w:rPr>
                <w:spacing w:val="-10"/>
              </w:rPr>
              <w:t>0</w:t>
            </w:r>
          </w:p>
        </w:tc>
        <w:tc>
          <w:tcPr>
            <w:tcW w:w="910" w:type="dxa"/>
          </w:tcPr>
          <w:p w14:paraId="01AD89A4" w14:textId="77777777" w:rsidR="00D23128" w:rsidRDefault="00870C69">
            <w:pPr>
              <w:pStyle w:val="TableParagraph"/>
              <w:spacing w:before="253"/>
              <w:ind w:left="15" w:right="10"/>
            </w:pPr>
            <w:r>
              <w:rPr>
                <w:spacing w:val="-10"/>
              </w:rPr>
              <w:t>0</w:t>
            </w:r>
          </w:p>
        </w:tc>
        <w:tc>
          <w:tcPr>
            <w:tcW w:w="910" w:type="dxa"/>
          </w:tcPr>
          <w:p w14:paraId="798600F6" w14:textId="77777777" w:rsidR="00D23128" w:rsidRDefault="00870C69">
            <w:pPr>
              <w:pStyle w:val="TableParagraph"/>
              <w:spacing w:before="253"/>
              <w:ind w:left="15" w:right="5"/>
            </w:pPr>
            <w:r>
              <w:rPr>
                <w:spacing w:val="-10"/>
              </w:rPr>
              <w:t>0</w:t>
            </w:r>
          </w:p>
        </w:tc>
        <w:tc>
          <w:tcPr>
            <w:tcW w:w="910" w:type="dxa"/>
          </w:tcPr>
          <w:p w14:paraId="24DFD9E7" w14:textId="77777777" w:rsidR="00D23128" w:rsidRDefault="00870C69">
            <w:pPr>
              <w:pStyle w:val="TableParagraph"/>
              <w:spacing w:before="253"/>
              <w:ind w:left="15" w:right="6"/>
            </w:pPr>
            <w:r>
              <w:rPr>
                <w:spacing w:val="-10"/>
              </w:rPr>
              <w:t>0</w:t>
            </w:r>
          </w:p>
        </w:tc>
        <w:tc>
          <w:tcPr>
            <w:tcW w:w="911" w:type="dxa"/>
          </w:tcPr>
          <w:p w14:paraId="3AB73920" w14:textId="77777777" w:rsidR="00D23128" w:rsidRDefault="00870C69">
            <w:pPr>
              <w:pStyle w:val="TableParagraph"/>
              <w:spacing w:before="253"/>
              <w:ind w:left="12" w:right="5"/>
            </w:pPr>
            <w:r>
              <w:rPr>
                <w:spacing w:val="-10"/>
              </w:rPr>
              <w:t>0</w:t>
            </w:r>
          </w:p>
        </w:tc>
        <w:tc>
          <w:tcPr>
            <w:tcW w:w="913" w:type="dxa"/>
          </w:tcPr>
          <w:p w14:paraId="22176209" w14:textId="77777777" w:rsidR="00D23128" w:rsidRDefault="00870C69">
            <w:pPr>
              <w:pStyle w:val="TableParagraph"/>
              <w:spacing w:before="253"/>
              <w:ind w:left="27" w:right="23"/>
            </w:pPr>
            <w:r>
              <w:rPr>
                <w:spacing w:val="-10"/>
              </w:rPr>
              <w:t>0</w:t>
            </w:r>
          </w:p>
        </w:tc>
        <w:tc>
          <w:tcPr>
            <w:tcW w:w="911" w:type="dxa"/>
          </w:tcPr>
          <w:p w14:paraId="7618ABD6" w14:textId="77777777" w:rsidR="00D23128" w:rsidRDefault="00870C69">
            <w:pPr>
              <w:pStyle w:val="TableParagraph"/>
              <w:spacing w:before="253"/>
              <w:ind w:left="12" w:right="12"/>
            </w:pPr>
            <w:r>
              <w:rPr>
                <w:spacing w:val="-10"/>
              </w:rPr>
              <w:t>0</w:t>
            </w:r>
          </w:p>
        </w:tc>
        <w:tc>
          <w:tcPr>
            <w:tcW w:w="907" w:type="dxa"/>
          </w:tcPr>
          <w:p w14:paraId="2B853644" w14:textId="77777777" w:rsidR="00D23128" w:rsidRDefault="00870C69">
            <w:pPr>
              <w:pStyle w:val="TableParagraph"/>
              <w:spacing w:before="253"/>
              <w:ind w:right="1"/>
            </w:pPr>
            <w:r>
              <w:rPr>
                <w:spacing w:val="-10"/>
              </w:rPr>
              <w:t>0</w:t>
            </w:r>
          </w:p>
        </w:tc>
      </w:tr>
      <w:tr w:rsidR="00D23128" w14:paraId="5D6BBBDD" w14:textId="77777777">
        <w:trPr>
          <w:trHeight w:val="251"/>
        </w:trPr>
        <w:tc>
          <w:tcPr>
            <w:tcW w:w="2929" w:type="dxa"/>
          </w:tcPr>
          <w:p w14:paraId="2AA5C2DD" w14:textId="77777777" w:rsidR="00D23128" w:rsidRDefault="00870C69">
            <w:pPr>
              <w:pStyle w:val="TableParagraph"/>
              <w:spacing w:line="232" w:lineRule="exact"/>
              <w:ind w:left="14" w:right="5"/>
            </w:pPr>
            <w:r>
              <w:t>то</w:t>
            </w:r>
            <w:r>
              <w:rPr>
                <w:spacing w:val="-4"/>
              </w:rPr>
              <w:t xml:space="preserve"> </w:t>
            </w:r>
            <w:r>
              <w:t>же</w:t>
            </w:r>
            <w:r>
              <w:rPr>
                <w:spacing w:val="-3"/>
              </w:rPr>
              <w:t xml:space="preserve"> </w:t>
            </w:r>
            <w:r>
              <w:t>накопительным</w:t>
            </w:r>
            <w:r>
              <w:rPr>
                <w:spacing w:val="-3"/>
              </w:rPr>
              <w:t xml:space="preserve"> </w:t>
            </w:r>
            <w:r>
              <w:rPr>
                <w:spacing w:val="-2"/>
              </w:rPr>
              <w:t>итогом:</w:t>
            </w:r>
          </w:p>
        </w:tc>
        <w:tc>
          <w:tcPr>
            <w:tcW w:w="905" w:type="dxa"/>
          </w:tcPr>
          <w:p w14:paraId="34315281" w14:textId="77777777" w:rsidR="00D23128" w:rsidRDefault="00D23128">
            <w:pPr>
              <w:pStyle w:val="TableParagraph"/>
              <w:jc w:val="left"/>
              <w:rPr>
                <w:sz w:val="18"/>
              </w:rPr>
            </w:pPr>
          </w:p>
        </w:tc>
        <w:tc>
          <w:tcPr>
            <w:tcW w:w="910" w:type="dxa"/>
          </w:tcPr>
          <w:p w14:paraId="6336FDDF" w14:textId="77777777" w:rsidR="00D23128" w:rsidRDefault="00D23128">
            <w:pPr>
              <w:pStyle w:val="TableParagraph"/>
              <w:jc w:val="left"/>
              <w:rPr>
                <w:sz w:val="18"/>
              </w:rPr>
            </w:pPr>
          </w:p>
        </w:tc>
        <w:tc>
          <w:tcPr>
            <w:tcW w:w="910" w:type="dxa"/>
          </w:tcPr>
          <w:p w14:paraId="4FB63A23" w14:textId="77777777" w:rsidR="00D23128" w:rsidRDefault="00D23128">
            <w:pPr>
              <w:pStyle w:val="TableParagraph"/>
              <w:jc w:val="left"/>
              <w:rPr>
                <w:sz w:val="18"/>
              </w:rPr>
            </w:pPr>
          </w:p>
        </w:tc>
        <w:tc>
          <w:tcPr>
            <w:tcW w:w="910" w:type="dxa"/>
          </w:tcPr>
          <w:p w14:paraId="1CE140A9" w14:textId="77777777" w:rsidR="00D23128" w:rsidRDefault="00D23128">
            <w:pPr>
              <w:pStyle w:val="TableParagraph"/>
              <w:jc w:val="left"/>
              <w:rPr>
                <w:sz w:val="18"/>
              </w:rPr>
            </w:pPr>
          </w:p>
        </w:tc>
        <w:tc>
          <w:tcPr>
            <w:tcW w:w="911" w:type="dxa"/>
          </w:tcPr>
          <w:p w14:paraId="087A551C" w14:textId="77777777" w:rsidR="00D23128" w:rsidRDefault="00D23128">
            <w:pPr>
              <w:pStyle w:val="TableParagraph"/>
              <w:jc w:val="left"/>
              <w:rPr>
                <w:sz w:val="18"/>
              </w:rPr>
            </w:pPr>
          </w:p>
        </w:tc>
        <w:tc>
          <w:tcPr>
            <w:tcW w:w="913" w:type="dxa"/>
          </w:tcPr>
          <w:p w14:paraId="581FD21C" w14:textId="77777777" w:rsidR="00D23128" w:rsidRDefault="00D23128">
            <w:pPr>
              <w:pStyle w:val="TableParagraph"/>
              <w:jc w:val="left"/>
              <w:rPr>
                <w:sz w:val="18"/>
              </w:rPr>
            </w:pPr>
          </w:p>
        </w:tc>
        <w:tc>
          <w:tcPr>
            <w:tcW w:w="911" w:type="dxa"/>
          </w:tcPr>
          <w:p w14:paraId="57CC6C30" w14:textId="77777777" w:rsidR="00D23128" w:rsidRDefault="00D23128">
            <w:pPr>
              <w:pStyle w:val="TableParagraph"/>
              <w:jc w:val="left"/>
              <w:rPr>
                <w:sz w:val="18"/>
              </w:rPr>
            </w:pPr>
          </w:p>
        </w:tc>
        <w:tc>
          <w:tcPr>
            <w:tcW w:w="907" w:type="dxa"/>
          </w:tcPr>
          <w:p w14:paraId="585F5C7B" w14:textId="77777777" w:rsidR="00D23128" w:rsidRDefault="00D23128">
            <w:pPr>
              <w:pStyle w:val="TableParagraph"/>
              <w:jc w:val="left"/>
              <w:rPr>
                <w:sz w:val="18"/>
              </w:rPr>
            </w:pPr>
          </w:p>
        </w:tc>
      </w:tr>
      <w:tr w:rsidR="00D23128" w14:paraId="41F06E2E" w14:textId="77777777">
        <w:trPr>
          <w:trHeight w:val="760"/>
        </w:trPr>
        <w:tc>
          <w:tcPr>
            <w:tcW w:w="2929" w:type="dxa"/>
          </w:tcPr>
          <w:p w14:paraId="0912FDAE" w14:textId="77777777" w:rsidR="00D23128" w:rsidRDefault="00870C69">
            <w:pPr>
              <w:pStyle w:val="TableParagraph"/>
              <w:spacing w:line="252" w:lineRule="exact"/>
              <w:ind w:left="14"/>
            </w:pPr>
            <w:r>
              <w:t>Всего</w:t>
            </w:r>
            <w:r>
              <w:rPr>
                <w:spacing w:val="80"/>
              </w:rPr>
              <w:t xml:space="preserve"> </w:t>
            </w:r>
            <w:r>
              <w:t>по</w:t>
            </w:r>
            <w:r>
              <w:rPr>
                <w:spacing w:val="-6"/>
              </w:rPr>
              <w:t xml:space="preserve"> </w:t>
            </w:r>
            <w:r>
              <w:t>поселению,</w:t>
            </w:r>
            <w:r>
              <w:rPr>
                <w:spacing w:val="-6"/>
              </w:rPr>
              <w:t xml:space="preserve"> </w:t>
            </w:r>
            <w:r>
              <w:t>в</w:t>
            </w:r>
            <w:r>
              <w:rPr>
                <w:spacing w:val="-7"/>
              </w:rPr>
              <w:t xml:space="preserve"> </w:t>
            </w:r>
            <w:r>
              <w:t xml:space="preserve">том числе по кадастровым </w:t>
            </w:r>
            <w:r>
              <w:rPr>
                <w:spacing w:val="-2"/>
              </w:rPr>
              <w:t>кварталам:</w:t>
            </w:r>
          </w:p>
        </w:tc>
        <w:tc>
          <w:tcPr>
            <w:tcW w:w="905" w:type="dxa"/>
          </w:tcPr>
          <w:p w14:paraId="389AC15F" w14:textId="77777777" w:rsidR="00D23128" w:rsidRDefault="00870C69">
            <w:pPr>
              <w:pStyle w:val="TableParagraph"/>
              <w:spacing w:before="253"/>
              <w:ind w:left="10" w:right="4"/>
            </w:pPr>
            <w:r>
              <w:rPr>
                <w:spacing w:val="-10"/>
              </w:rPr>
              <w:t>0</w:t>
            </w:r>
          </w:p>
        </w:tc>
        <w:tc>
          <w:tcPr>
            <w:tcW w:w="910" w:type="dxa"/>
          </w:tcPr>
          <w:p w14:paraId="23F92617" w14:textId="77777777" w:rsidR="00D23128" w:rsidRDefault="00870C69">
            <w:pPr>
              <w:pStyle w:val="TableParagraph"/>
              <w:spacing w:before="253"/>
              <w:ind w:left="15" w:right="10"/>
            </w:pPr>
            <w:r>
              <w:rPr>
                <w:spacing w:val="-10"/>
              </w:rPr>
              <w:t>0</w:t>
            </w:r>
          </w:p>
        </w:tc>
        <w:tc>
          <w:tcPr>
            <w:tcW w:w="910" w:type="dxa"/>
          </w:tcPr>
          <w:p w14:paraId="28370C42" w14:textId="77777777" w:rsidR="00D23128" w:rsidRDefault="00870C69">
            <w:pPr>
              <w:pStyle w:val="TableParagraph"/>
              <w:spacing w:before="253"/>
              <w:ind w:left="15" w:right="5"/>
            </w:pPr>
            <w:r>
              <w:rPr>
                <w:spacing w:val="-10"/>
              </w:rPr>
              <w:t>0</w:t>
            </w:r>
          </w:p>
        </w:tc>
        <w:tc>
          <w:tcPr>
            <w:tcW w:w="910" w:type="dxa"/>
          </w:tcPr>
          <w:p w14:paraId="62DE19E4" w14:textId="77777777" w:rsidR="00D23128" w:rsidRDefault="00870C69">
            <w:pPr>
              <w:pStyle w:val="TableParagraph"/>
              <w:spacing w:before="253"/>
              <w:ind w:left="15" w:right="6"/>
            </w:pPr>
            <w:r>
              <w:rPr>
                <w:spacing w:val="-10"/>
              </w:rPr>
              <w:t>0</w:t>
            </w:r>
          </w:p>
        </w:tc>
        <w:tc>
          <w:tcPr>
            <w:tcW w:w="911" w:type="dxa"/>
          </w:tcPr>
          <w:p w14:paraId="7D941877" w14:textId="77777777" w:rsidR="00D23128" w:rsidRDefault="00870C69">
            <w:pPr>
              <w:pStyle w:val="TableParagraph"/>
              <w:spacing w:before="253"/>
              <w:ind w:left="12" w:right="5"/>
            </w:pPr>
            <w:r>
              <w:rPr>
                <w:spacing w:val="-10"/>
              </w:rPr>
              <w:t>0</w:t>
            </w:r>
          </w:p>
        </w:tc>
        <w:tc>
          <w:tcPr>
            <w:tcW w:w="913" w:type="dxa"/>
          </w:tcPr>
          <w:p w14:paraId="357B88DD" w14:textId="77777777" w:rsidR="00D23128" w:rsidRDefault="00870C69">
            <w:pPr>
              <w:pStyle w:val="TableParagraph"/>
              <w:spacing w:before="253"/>
              <w:ind w:left="27" w:right="23"/>
            </w:pPr>
            <w:r>
              <w:rPr>
                <w:spacing w:val="-10"/>
              </w:rPr>
              <w:t>0</w:t>
            </w:r>
          </w:p>
        </w:tc>
        <w:tc>
          <w:tcPr>
            <w:tcW w:w="911" w:type="dxa"/>
          </w:tcPr>
          <w:p w14:paraId="5F3E5509" w14:textId="77777777" w:rsidR="00D23128" w:rsidRDefault="00870C69">
            <w:pPr>
              <w:pStyle w:val="TableParagraph"/>
              <w:spacing w:before="253"/>
              <w:ind w:left="12" w:right="12"/>
            </w:pPr>
            <w:r>
              <w:rPr>
                <w:spacing w:val="-10"/>
              </w:rPr>
              <w:t>0</w:t>
            </w:r>
          </w:p>
        </w:tc>
        <w:tc>
          <w:tcPr>
            <w:tcW w:w="907" w:type="dxa"/>
          </w:tcPr>
          <w:p w14:paraId="7551106F" w14:textId="77777777" w:rsidR="00D23128" w:rsidRDefault="00870C69">
            <w:pPr>
              <w:pStyle w:val="TableParagraph"/>
              <w:spacing w:before="253"/>
              <w:ind w:right="1"/>
            </w:pPr>
            <w:r>
              <w:rPr>
                <w:spacing w:val="-10"/>
              </w:rPr>
              <w:t>0</w:t>
            </w:r>
          </w:p>
        </w:tc>
      </w:tr>
      <w:tr w:rsidR="00D23128" w14:paraId="6EFAE2B1" w14:textId="77777777">
        <w:trPr>
          <w:trHeight w:val="251"/>
        </w:trPr>
        <w:tc>
          <w:tcPr>
            <w:tcW w:w="2929" w:type="dxa"/>
          </w:tcPr>
          <w:p w14:paraId="3FBFBE4A" w14:textId="77777777" w:rsidR="00D23128" w:rsidRDefault="00870C69">
            <w:pPr>
              <w:pStyle w:val="TableParagraph"/>
              <w:spacing w:line="232" w:lineRule="exact"/>
              <w:ind w:left="14" w:right="2"/>
            </w:pPr>
            <w:r>
              <w:rPr>
                <w:spacing w:val="-2"/>
              </w:rPr>
              <w:t>37:11:030304</w:t>
            </w:r>
          </w:p>
        </w:tc>
        <w:tc>
          <w:tcPr>
            <w:tcW w:w="905" w:type="dxa"/>
          </w:tcPr>
          <w:p w14:paraId="39F40615" w14:textId="77777777" w:rsidR="00D23128" w:rsidRDefault="00870C69">
            <w:pPr>
              <w:pStyle w:val="TableParagraph"/>
              <w:spacing w:line="232" w:lineRule="exact"/>
              <w:ind w:left="10" w:right="4"/>
            </w:pPr>
            <w:r>
              <w:rPr>
                <w:spacing w:val="-10"/>
              </w:rPr>
              <w:t>0</w:t>
            </w:r>
          </w:p>
        </w:tc>
        <w:tc>
          <w:tcPr>
            <w:tcW w:w="910" w:type="dxa"/>
          </w:tcPr>
          <w:p w14:paraId="619A2E5E" w14:textId="77777777" w:rsidR="00D23128" w:rsidRDefault="00870C69">
            <w:pPr>
              <w:pStyle w:val="TableParagraph"/>
              <w:spacing w:line="232" w:lineRule="exact"/>
              <w:ind w:left="15" w:right="10"/>
            </w:pPr>
            <w:r>
              <w:rPr>
                <w:spacing w:val="-10"/>
              </w:rPr>
              <w:t>0</w:t>
            </w:r>
          </w:p>
        </w:tc>
        <w:tc>
          <w:tcPr>
            <w:tcW w:w="910" w:type="dxa"/>
          </w:tcPr>
          <w:p w14:paraId="72F1A4B6" w14:textId="77777777" w:rsidR="00D23128" w:rsidRDefault="00870C69">
            <w:pPr>
              <w:pStyle w:val="TableParagraph"/>
              <w:spacing w:line="232" w:lineRule="exact"/>
              <w:ind w:left="15" w:right="5"/>
            </w:pPr>
            <w:r>
              <w:rPr>
                <w:spacing w:val="-10"/>
              </w:rPr>
              <w:t>0</w:t>
            </w:r>
          </w:p>
        </w:tc>
        <w:tc>
          <w:tcPr>
            <w:tcW w:w="910" w:type="dxa"/>
          </w:tcPr>
          <w:p w14:paraId="3B48CEC8" w14:textId="77777777" w:rsidR="00D23128" w:rsidRDefault="00870C69">
            <w:pPr>
              <w:pStyle w:val="TableParagraph"/>
              <w:spacing w:line="232" w:lineRule="exact"/>
              <w:ind w:left="15" w:right="6"/>
            </w:pPr>
            <w:r>
              <w:rPr>
                <w:spacing w:val="-10"/>
              </w:rPr>
              <w:t>0</w:t>
            </w:r>
          </w:p>
        </w:tc>
        <w:tc>
          <w:tcPr>
            <w:tcW w:w="911" w:type="dxa"/>
          </w:tcPr>
          <w:p w14:paraId="7331A173" w14:textId="77777777" w:rsidR="00D23128" w:rsidRDefault="00870C69">
            <w:pPr>
              <w:pStyle w:val="TableParagraph"/>
              <w:spacing w:line="232" w:lineRule="exact"/>
              <w:ind w:left="12" w:right="5"/>
            </w:pPr>
            <w:r>
              <w:rPr>
                <w:spacing w:val="-10"/>
              </w:rPr>
              <w:t>0</w:t>
            </w:r>
          </w:p>
        </w:tc>
        <w:tc>
          <w:tcPr>
            <w:tcW w:w="913" w:type="dxa"/>
          </w:tcPr>
          <w:p w14:paraId="520BADF7" w14:textId="77777777" w:rsidR="00D23128" w:rsidRDefault="00870C69">
            <w:pPr>
              <w:pStyle w:val="TableParagraph"/>
              <w:spacing w:line="232" w:lineRule="exact"/>
              <w:ind w:left="27" w:right="23"/>
            </w:pPr>
            <w:r>
              <w:rPr>
                <w:spacing w:val="-10"/>
              </w:rPr>
              <w:t>0</w:t>
            </w:r>
          </w:p>
        </w:tc>
        <w:tc>
          <w:tcPr>
            <w:tcW w:w="911" w:type="dxa"/>
          </w:tcPr>
          <w:p w14:paraId="251DB9DE" w14:textId="77777777" w:rsidR="00D23128" w:rsidRDefault="00870C69">
            <w:pPr>
              <w:pStyle w:val="TableParagraph"/>
              <w:spacing w:line="232" w:lineRule="exact"/>
              <w:ind w:left="12" w:right="12"/>
            </w:pPr>
            <w:r>
              <w:rPr>
                <w:spacing w:val="-10"/>
              </w:rPr>
              <w:t>0</w:t>
            </w:r>
          </w:p>
        </w:tc>
        <w:tc>
          <w:tcPr>
            <w:tcW w:w="907" w:type="dxa"/>
          </w:tcPr>
          <w:p w14:paraId="00704B06" w14:textId="77777777" w:rsidR="00D23128" w:rsidRDefault="00870C69">
            <w:pPr>
              <w:pStyle w:val="TableParagraph"/>
              <w:spacing w:line="232" w:lineRule="exact"/>
              <w:ind w:right="1"/>
            </w:pPr>
            <w:r>
              <w:rPr>
                <w:spacing w:val="-10"/>
              </w:rPr>
              <w:t>0</w:t>
            </w:r>
          </w:p>
        </w:tc>
      </w:tr>
      <w:tr w:rsidR="00D23128" w14:paraId="65B3534D" w14:textId="77777777">
        <w:trPr>
          <w:trHeight w:val="254"/>
        </w:trPr>
        <w:tc>
          <w:tcPr>
            <w:tcW w:w="2929" w:type="dxa"/>
          </w:tcPr>
          <w:p w14:paraId="29D7A560" w14:textId="77777777" w:rsidR="00D23128" w:rsidRDefault="00870C69">
            <w:pPr>
              <w:pStyle w:val="TableParagraph"/>
              <w:spacing w:before="1" w:line="234" w:lineRule="exact"/>
              <w:ind w:left="14" w:right="2"/>
            </w:pPr>
            <w:r>
              <w:rPr>
                <w:spacing w:val="-2"/>
              </w:rPr>
              <w:t>37:11:030128</w:t>
            </w:r>
          </w:p>
        </w:tc>
        <w:tc>
          <w:tcPr>
            <w:tcW w:w="905" w:type="dxa"/>
          </w:tcPr>
          <w:p w14:paraId="50F029AB" w14:textId="77777777" w:rsidR="00D23128" w:rsidRDefault="00870C69">
            <w:pPr>
              <w:pStyle w:val="TableParagraph"/>
              <w:spacing w:before="1" w:line="234" w:lineRule="exact"/>
              <w:ind w:left="10" w:right="4"/>
            </w:pPr>
            <w:r>
              <w:rPr>
                <w:spacing w:val="-10"/>
              </w:rPr>
              <w:t>0</w:t>
            </w:r>
          </w:p>
        </w:tc>
        <w:tc>
          <w:tcPr>
            <w:tcW w:w="910" w:type="dxa"/>
          </w:tcPr>
          <w:p w14:paraId="287B5E23" w14:textId="77777777" w:rsidR="00D23128" w:rsidRDefault="00870C69">
            <w:pPr>
              <w:pStyle w:val="TableParagraph"/>
              <w:spacing w:before="1" w:line="234" w:lineRule="exact"/>
              <w:ind w:left="15" w:right="10"/>
            </w:pPr>
            <w:r>
              <w:rPr>
                <w:spacing w:val="-10"/>
              </w:rPr>
              <w:t>0</w:t>
            </w:r>
          </w:p>
        </w:tc>
        <w:tc>
          <w:tcPr>
            <w:tcW w:w="910" w:type="dxa"/>
          </w:tcPr>
          <w:p w14:paraId="1FD73677" w14:textId="77777777" w:rsidR="00D23128" w:rsidRDefault="00870C69">
            <w:pPr>
              <w:pStyle w:val="TableParagraph"/>
              <w:spacing w:before="1" w:line="234" w:lineRule="exact"/>
              <w:ind w:left="15" w:right="5"/>
            </w:pPr>
            <w:r>
              <w:rPr>
                <w:spacing w:val="-10"/>
              </w:rPr>
              <w:t>0</w:t>
            </w:r>
          </w:p>
        </w:tc>
        <w:tc>
          <w:tcPr>
            <w:tcW w:w="910" w:type="dxa"/>
          </w:tcPr>
          <w:p w14:paraId="1E512D3A" w14:textId="77777777" w:rsidR="00D23128" w:rsidRDefault="00870C69">
            <w:pPr>
              <w:pStyle w:val="TableParagraph"/>
              <w:spacing w:before="1" w:line="234" w:lineRule="exact"/>
              <w:ind w:left="15" w:right="6"/>
            </w:pPr>
            <w:r>
              <w:rPr>
                <w:spacing w:val="-10"/>
              </w:rPr>
              <w:t>0</w:t>
            </w:r>
          </w:p>
        </w:tc>
        <w:tc>
          <w:tcPr>
            <w:tcW w:w="911" w:type="dxa"/>
          </w:tcPr>
          <w:p w14:paraId="2B40D42D" w14:textId="77777777" w:rsidR="00D23128" w:rsidRDefault="00870C69">
            <w:pPr>
              <w:pStyle w:val="TableParagraph"/>
              <w:spacing w:before="1" w:line="234" w:lineRule="exact"/>
              <w:ind w:left="12" w:right="5"/>
            </w:pPr>
            <w:r>
              <w:rPr>
                <w:spacing w:val="-10"/>
              </w:rPr>
              <w:t>0</w:t>
            </w:r>
          </w:p>
        </w:tc>
        <w:tc>
          <w:tcPr>
            <w:tcW w:w="913" w:type="dxa"/>
          </w:tcPr>
          <w:p w14:paraId="71188E79" w14:textId="77777777" w:rsidR="00D23128" w:rsidRDefault="00870C69">
            <w:pPr>
              <w:pStyle w:val="TableParagraph"/>
              <w:spacing w:before="1" w:line="234" w:lineRule="exact"/>
              <w:ind w:left="27" w:right="23"/>
            </w:pPr>
            <w:r>
              <w:rPr>
                <w:spacing w:val="-10"/>
              </w:rPr>
              <w:t>0</w:t>
            </w:r>
          </w:p>
        </w:tc>
        <w:tc>
          <w:tcPr>
            <w:tcW w:w="911" w:type="dxa"/>
          </w:tcPr>
          <w:p w14:paraId="561EA6C6" w14:textId="77777777" w:rsidR="00D23128" w:rsidRDefault="00870C69">
            <w:pPr>
              <w:pStyle w:val="TableParagraph"/>
              <w:spacing w:before="1" w:line="234" w:lineRule="exact"/>
              <w:ind w:left="12" w:right="12"/>
            </w:pPr>
            <w:r>
              <w:rPr>
                <w:spacing w:val="-10"/>
              </w:rPr>
              <w:t>0</w:t>
            </w:r>
          </w:p>
        </w:tc>
        <w:tc>
          <w:tcPr>
            <w:tcW w:w="907" w:type="dxa"/>
          </w:tcPr>
          <w:p w14:paraId="70F0ECA4" w14:textId="77777777" w:rsidR="00D23128" w:rsidRDefault="00870C69">
            <w:pPr>
              <w:pStyle w:val="TableParagraph"/>
              <w:spacing w:before="1" w:line="234" w:lineRule="exact"/>
              <w:ind w:right="1"/>
            </w:pPr>
            <w:r>
              <w:rPr>
                <w:spacing w:val="-10"/>
              </w:rPr>
              <w:t>0</w:t>
            </w:r>
          </w:p>
        </w:tc>
      </w:tr>
    </w:tbl>
    <w:p w14:paraId="2B8F9767" w14:textId="77777777" w:rsidR="00D23128" w:rsidRDefault="00870C69">
      <w:pPr>
        <w:pStyle w:val="a3"/>
        <w:spacing w:before="243" w:line="360" w:lineRule="auto"/>
        <w:ind w:right="138" w:firstLine="708"/>
        <w:jc w:val="both"/>
      </w:pPr>
      <w:r>
        <w:t>Общий прирост потребления тепловой энергии на отопление, вентиляцию и горячее водоснабжение</w:t>
      </w:r>
      <w:r>
        <w:rPr>
          <w:spacing w:val="-4"/>
        </w:rPr>
        <w:t xml:space="preserve"> </w:t>
      </w:r>
      <w:r>
        <w:t>в</w:t>
      </w:r>
      <w:r>
        <w:rPr>
          <w:spacing w:val="-4"/>
        </w:rPr>
        <w:t xml:space="preserve"> </w:t>
      </w:r>
      <w:r>
        <w:t>проектируемых</w:t>
      </w:r>
      <w:r>
        <w:rPr>
          <w:spacing w:val="-3"/>
        </w:rPr>
        <w:t xml:space="preserve"> </w:t>
      </w:r>
      <w:r>
        <w:t>и</w:t>
      </w:r>
      <w:r>
        <w:rPr>
          <w:spacing w:val="-1"/>
        </w:rPr>
        <w:t xml:space="preserve"> </w:t>
      </w:r>
      <w:r>
        <w:t>сносимых</w:t>
      </w:r>
      <w:r>
        <w:rPr>
          <w:spacing w:val="-2"/>
        </w:rPr>
        <w:t xml:space="preserve"> </w:t>
      </w:r>
      <w:r>
        <w:t>жилых</w:t>
      </w:r>
      <w:r>
        <w:rPr>
          <w:spacing w:val="-3"/>
        </w:rPr>
        <w:t xml:space="preserve"> </w:t>
      </w:r>
      <w:r>
        <w:t>и</w:t>
      </w:r>
      <w:r>
        <w:rPr>
          <w:spacing w:val="-3"/>
        </w:rPr>
        <w:t xml:space="preserve"> </w:t>
      </w:r>
      <w:r>
        <w:t>общественно-деловых</w:t>
      </w:r>
      <w:r>
        <w:rPr>
          <w:spacing w:val="-3"/>
        </w:rPr>
        <w:t xml:space="preserve"> </w:t>
      </w:r>
      <w:r>
        <w:t>зданиях,</w:t>
      </w:r>
      <w:r>
        <w:rPr>
          <w:spacing w:val="-2"/>
        </w:rPr>
        <w:t xml:space="preserve"> </w:t>
      </w:r>
      <w:r>
        <w:t>и</w:t>
      </w:r>
      <w:r>
        <w:rPr>
          <w:spacing w:val="-3"/>
        </w:rPr>
        <w:t xml:space="preserve"> </w:t>
      </w:r>
      <w:r>
        <w:t>строениях на период актуализации схемы теплоснабжения, Гкал</w:t>
      </w:r>
    </w:p>
    <w:p w14:paraId="3EB00982" w14:textId="77777777" w:rsidR="00D23128" w:rsidRDefault="00870C69">
      <w:pPr>
        <w:spacing w:before="59" w:after="12"/>
        <w:ind w:left="141" w:right="134"/>
        <w:jc w:val="right"/>
      </w:pPr>
      <w:r>
        <w:t xml:space="preserve">Таблица </w:t>
      </w:r>
      <w:r>
        <w:rPr>
          <w:spacing w:val="-5"/>
        </w:rPr>
        <w:t>71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905"/>
        <w:gridCol w:w="910"/>
        <w:gridCol w:w="910"/>
        <w:gridCol w:w="910"/>
        <w:gridCol w:w="911"/>
        <w:gridCol w:w="913"/>
        <w:gridCol w:w="911"/>
        <w:gridCol w:w="907"/>
      </w:tblGrid>
      <w:tr w:rsidR="00D23128" w14:paraId="4650F3EA" w14:textId="77777777">
        <w:trPr>
          <w:trHeight w:val="251"/>
        </w:trPr>
        <w:tc>
          <w:tcPr>
            <w:tcW w:w="2929" w:type="dxa"/>
          </w:tcPr>
          <w:p w14:paraId="026997D2" w14:textId="77777777" w:rsidR="00D23128" w:rsidRDefault="00870C69">
            <w:pPr>
              <w:pStyle w:val="TableParagraph"/>
              <w:spacing w:line="232" w:lineRule="exact"/>
              <w:ind w:left="14" w:right="5"/>
            </w:pPr>
            <w:r>
              <w:t>Наименование</w:t>
            </w:r>
            <w:r>
              <w:rPr>
                <w:spacing w:val="-11"/>
              </w:rPr>
              <w:t xml:space="preserve"> </w:t>
            </w:r>
            <w:r>
              <w:rPr>
                <w:spacing w:val="-2"/>
              </w:rPr>
              <w:t>показателей</w:t>
            </w:r>
          </w:p>
        </w:tc>
        <w:tc>
          <w:tcPr>
            <w:tcW w:w="905" w:type="dxa"/>
          </w:tcPr>
          <w:p w14:paraId="27F213BB" w14:textId="77777777" w:rsidR="00D23128" w:rsidRDefault="00870C69">
            <w:pPr>
              <w:pStyle w:val="TableParagraph"/>
              <w:spacing w:line="232" w:lineRule="exact"/>
              <w:ind w:left="10"/>
            </w:pPr>
            <w:r>
              <w:rPr>
                <w:spacing w:val="-4"/>
              </w:rPr>
              <w:t>2021</w:t>
            </w:r>
          </w:p>
        </w:tc>
        <w:tc>
          <w:tcPr>
            <w:tcW w:w="910" w:type="dxa"/>
          </w:tcPr>
          <w:p w14:paraId="0CEBA882" w14:textId="77777777" w:rsidR="00D23128" w:rsidRDefault="00870C69">
            <w:pPr>
              <w:pStyle w:val="TableParagraph"/>
              <w:spacing w:line="232" w:lineRule="exact"/>
              <w:ind w:left="15" w:right="5"/>
            </w:pPr>
            <w:r>
              <w:rPr>
                <w:spacing w:val="-4"/>
              </w:rPr>
              <w:t>2022</w:t>
            </w:r>
          </w:p>
        </w:tc>
        <w:tc>
          <w:tcPr>
            <w:tcW w:w="910" w:type="dxa"/>
          </w:tcPr>
          <w:p w14:paraId="47AC36DA" w14:textId="77777777" w:rsidR="00D23128" w:rsidRDefault="00870C69">
            <w:pPr>
              <w:pStyle w:val="TableParagraph"/>
              <w:spacing w:line="232" w:lineRule="exact"/>
              <w:ind w:left="15"/>
            </w:pPr>
            <w:r>
              <w:rPr>
                <w:spacing w:val="-4"/>
              </w:rPr>
              <w:t>2023</w:t>
            </w:r>
          </w:p>
        </w:tc>
        <w:tc>
          <w:tcPr>
            <w:tcW w:w="910" w:type="dxa"/>
          </w:tcPr>
          <w:p w14:paraId="34C128CE" w14:textId="77777777" w:rsidR="00D23128" w:rsidRDefault="00870C69">
            <w:pPr>
              <w:pStyle w:val="TableParagraph"/>
              <w:spacing w:line="232" w:lineRule="exact"/>
              <w:ind w:left="15" w:right="1"/>
            </w:pPr>
            <w:r>
              <w:rPr>
                <w:spacing w:val="-4"/>
              </w:rPr>
              <w:t>2024</w:t>
            </w:r>
          </w:p>
        </w:tc>
        <w:tc>
          <w:tcPr>
            <w:tcW w:w="911" w:type="dxa"/>
          </w:tcPr>
          <w:p w14:paraId="714737FB" w14:textId="77777777" w:rsidR="00D23128" w:rsidRDefault="00870C69">
            <w:pPr>
              <w:pStyle w:val="TableParagraph"/>
              <w:spacing w:line="232" w:lineRule="exact"/>
              <w:ind w:left="12"/>
            </w:pPr>
            <w:r>
              <w:rPr>
                <w:spacing w:val="-4"/>
              </w:rPr>
              <w:t>2025</w:t>
            </w:r>
          </w:p>
        </w:tc>
        <w:tc>
          <w:tcPr>
            <w:tcW w:w="913" w:type="dxa"/>
          </w:tcPr>
          <w:p w14:paraId="543B8D85" w14:textId="77777777" w:rsidR="00D23128" w:rsidRDefault="00870C69">
            <w:pPr>
              <w:pStyle w:val="TableParagraph"/>
              <w:spacing w:line="232" w:lineRule="exact"/>
              <w:ind w:left="27" w:right="19"/>
            </w:pPr>
            <w:r>
              <w:rPr>
                <w:spacing w:val="-4"/>
              </w:rPr>
              <w:t>2026</w:t>
            </w:r>
          </w:p>
        </w:tc>
        <w:tc>
          <w:tcPr>
            <w:tcW w:w="911" w:type="dxa"/>
          </w:tcPr>
          <w:p w14:paraId="0BB1128B" w14:textId="77777777" w:rsidR="00D23128" w:rsidRDefault="00870C69">
            <w:pPr>
              <w:pStyle w:val="TableParagraph"/>
              <w:spacing w:line="232" w:lineRule="exact"/>
              <w:ind w:left="12" w:right="8"/>
            </w:pPr>
            <w:r>
              <w:rPr>
                <w:spacing w:val="-4"/>
              </w:rPr>
              <w:t>2027</w:t>
            </w:r>
          </w:p>
        </w:tc>
        <w:tc>
          <w:tcPr>
            <w:tcW w:w="907" w:type="dxa"/>
          </w:tcPr>
          <w:p w14:paraId="23210F34" w14:textId="77777777" w:rsidR="00D23128" w:rsidRDefault="00870C69">
            <w:pPr>
              <w:pStyle w:val="TableParagraph"/>
              <w:spacing w:line="232" w:lineRule="exact"/>
              <w:ind w:left="1" w:right="1"/>
            </w:pPr>
            <w:r>
              <w:rPr>
                <w:spacing w:val="-4"/>
              </w:rPr>
              <w:t>2028</w:t>
            </w:r>
          </w:p>
        </w:tc>
      </w:tr>
      <w:tr w:rsidR="00D23128" w14:paraId="312710D8" w14:textId="77777777">
        <w:trPr>
          <w:trHeight w:val="184"/>
        </w:trPr>
        <w:tc>
          <w:tcPr>
            <w:tcW w:w="2929" w:type="dxa"/>
          </w:tcPr>
          <w:p w14:paraId="2AAA306D" w14:textId="77777777" w:rsidR="00D23128" w:rsidRDefault="00870C69">
            <w:pPr>
              <w:pStyle w:val="TableParagraph"/>
              <w:spacing w:before="1" w:line="163" w:lineRule="exact"/>
              <w:ind w:left="14" w:right="2"/>
              <w:rPr>
                <w:sz w:val="16"/>
              </w:rPr>
            </w:pPr>
            <w:r>
              <w:rPr>
                <w:spacing w:val="-10"/>
                <w:sz w:val="16"/>
              </w:rPr>
              <w:t>1</w:t>
            </w:r>
          </w:p>
        </w:tc>
        <w:tc>
          <w:tcPr>
            <w:tcW w:w="905" w:type="dxa"/>
          </w:tcPr>
          <w:p w14:paraId="5E1085F6" w14:textId="77777777" w:rsidR="00D23128" w:rsidRDefault="00870C69">
            <w:pPr>
              <w:pStyle w:val="TableParagraph"/>
              <w:spacing w:before="1" w:line="163" w:lineRule="exact"/>
              <w:ind w:left="10" w:right="1"/>
              <w:rPr>
                <w:sz w:val="16"/>
              </w:rPr>
            </w:pPr>
            <w:r>
              <w:rPr>
                <w:spacing w:val="-10"/>
                <w:sz w:val="16"/>
              </w:rPr>
              <w:t>2</w:t>
            </w:r>
          </w:p>
        </w:tc>
        <w:tc>
          <w:tcPr>
            <w:tcW w:w="910" w:type="dxa"/>
          </w:tcPr>
          <w:p w14:paraId="3AF00955" w14:textId="77777777" w:rsidR="00D23128" w:rsidRDefault="00870C69">
            <w:pPr>
              <w:pStyle w:val="TableParagraph"/>
              <w:spacing w:before="1" w:line="163" w:lineRule="exact"/>
              <w:ind w:left="15" w:right="6"/>
              <w:rPr>
                <w:sz w:val="16"/>
              </w:rPr>
            </w:pPr>
            <w:r>
              <w:rPr>
                <w:spacing w:val="-10"/>
                <w:sz w:val="16"/>
              </w:rPr>
              <w:t>3</w:t>
            </w:r>
          </w:p>
        </w:tc>
        <w:tc>
          <w:tcPr>
            <w:tcW w:w="910" w:type="dxa"/>
          </w:tcPr>
          <w:p w14:paraId="25A2C8FD" w14:textId="77777777" w:rsidR="00D23128" w:rsidRDefault="00870C69">
            <w:pPr>
              <w:pStyle w:val="TableParagraph"/>
              <w:spacing w:before="1" w:line="163" w:lineRule="exact"/>
              <w:ind w:left="15" w:right="2"/>
              <w:rPr>
                <w:sz w:val="16"/>
              </w:rPr>
            </w:pPr>
            <w:r>
              <w:rPr>
                <w:spacing w:val="-10"/>
                <w:sz w:val="16"/>
              </w:rPr>
              <w:t>4</w:t>
            </w:r>
          </w:p>
        </w:tc>
        <w:tc>
          <w:tcPr>
            <w:tcW w:w="910" w:type="dxa"/>
          </w:tcPr>
          <w:p w14:paraId="710553D8" w14:textId="77777777" w:rsidR="00D23128" w:rsidRDefault="00870C69">
            <w:pPr>
              <w:pStyle w:val="TableParagraph"/>
              <w:spacing w:before="1" w:line="163" w:lineRule="exact"/>
              <w:ind w:left="15" w:right="2"/>
              <w:rPr>
                <w:sz w:val="16"/>
              </w:rPr>
            </w:pPr>
            <w:r>
              <w:rPr>
                <w:spacing w:val="-10"/>
                <w:sz w:val="16"/>
              </w:rPr>
              <w:t>5</w:t>
            </w:r>
          </w:p>
        </w:tc>
        <w:tc>
          <w:tcPr>
            <w:tcW w:w="911" w:type="dxa"/>
          </w:tcPr>
          <w:p w14:paraId="746E7FAD" w14:textId="77777777" w:rsidR="00D23128" w:rsidRDefault="00870C69">
            <w:pPr>
              <w:pStyle w:val="TableParagraph"/>
              <w:spacing w:before="1" w:line="163" w:lineRule="exact"/>
              <w:ind w:left="12" w:right="1"/>
              <w:rPr>
                <w:sz w:val="16"/>
              </w:rPr>
            </w:pPr>
            <w:r>
              <w:rPr>
                <w:spacing w:val="-10"/>
                <w:sz w:val="16"/>
              </w:rPr>
              <w:t>6</w:t>
            </w:r>
          </w:p>
        </w:tc>
        <w:tc>
          <w:tcPr>
            <w:tcW w:w="913" w:type="dxa"/>
          </w:tcPr>
          <w:p w14:paraId="4E24F394" w14:textId="77777777" w:rsidR="00D23128" w:rsidRDefault="00870C69">
            <w:pPr>
              <w:pStyle w:val="TableParagraph"/>
              <w:spacing w:before="1" w:line="163" w:lineRule="exact"/>
              <w:ind w:left="27" w:right="20"/>
              <w:rPr>
                <w:sz w:val="16"/>
              </w:rPr>
            </w:pPr>
            <w:r>
              <w:rPr>
                <w:spacing w:val="-10"/>
                <w:sz w:val="16"/>
              </w:rPr>
              <w:t>7</w:t>
            </w:r>
          </w:p>
        </w:tc>
        <w:tc>
          <w:tcPr>
            <w:tcW w:w="911" w:type="dxa"/>
          </w:tcPr>
          <w:p w14:paraId="7AA1459C" w14:textId="77777777" w:rsidR="00D23128" w:rsidRDefault="00870C69">
            <w:pPr>
              <w:pStyle w:val="TableParagraph"/>
              <w:spacing w:before="1" w:line="163" w:lineRule="exact"/>
              <w:ind w:left="12" w:right="10"/>
              <w:rPr>
                <w:sz w:val="16"/>
              </w:rPr>
            </w:pPr>
            <w:r>
              <w:rPr>
                <w:spacing w:val="-10"/>
                <w:sz w:val="16"/>
              </w:rPr>
              <w:t>8</w:t>
            </w:r>
          </w:p>
        </w:tc>
        <w:tc>
          <w:tcPr>
            <w:tcW w:w="907" w:type="dxa"/>
          </w:tcPr>
          <w:p w14:paraId="17F87181" w14:textId="77777777" w:rsidR="00D23128" w:rsidRDefault="00870C69">
            <w:pPr>
              <w:pStyle w:val="TableParagraph"/>
              <w:spacing w:before="1" w:line="163" w:lineRule="exact"/>
              <w:ind w:left="1" w:right="1"/>
              <w:rPr>
                <w:sz w:val="16"/>
              </w:rPr>
            </w:pPr>
            <w:r>
              <w:rPr>
                <w:spacing w:val="-10"/>
                <w:sz w:val="16"/>
              </w:rPr>
              <w:t>9</w:t>
            </w:r>
          </w:p>
        </w:tc>
      </w:tr>
      <w:tr w:rsidR="00D23128" w14:paraId="67CC6856" w14:textId="77777777">
        <w:trPr>
          <w:trHeight w:val="1012"/>
        </w:trPr>
        <w:tc>
          <w:tcPr>
            <w:tcW w:w="2929" w:type="dxa"/>
          </w:tcPr>
          <w:p w14:paraId="42BE0409" w14:textId="77777777" w:rsidR="00D23128" w:rsidRDefault="00870C69">
            <w:pPr>
              <w:pStyle w:val="TableParagraph"/>
              <w:ind w:left="88" w:right="79" w:firstLine="2"/>
            </w:pPr>
            <w:r>
              <w:t>Прирост потребления тепловой</w:t>
            </w:r>
            <w:r>
              <w:rPr>
                <w:spacing w:val="-14"/>
              </w:rPr>
              <w:t xml:space="preserve"> </w:t>
            </w:r>
            <w:r>
              <w:t>энергии</w:t>
            </w:r>
            <w:r>
              <w:rPr>
                <w:spacing w:val="-14"/>
              </w:rPr>
              <w:t xml:space="preserve"> </w:t>
            </w:r>
            <w:r>
              <w:t>отопления, вентиляции и горячего</w:t>
            </w:r>
          </w:p>
          <w:p w14:paraId="0EADB7BF" w14:textId="77777777" w:rsidR="00D23128" w:rsidRDefault="00870C69">
            <w:pPr>
              <w:pStyle w:val="TableParagraph"/>
              <w:spacing w:line="233" w:lineRule="exact"/>
              <w:ind w:left="14" w:right="5"/>
            </w:pPr>
            <w:r>
              <w:t>водоснабжения,</w:t>
            </w:r>
            <w:r>
              <w:rPr>
                <w:spacing w:val="-4"/>
              </w:rPr>
              <w:t xml:space="preserve"> </w:t>
            </w:r>
            <w:r>
              <w:t>в</w:t>
            </w:r>
            <w:r>
              <w:rPr>
                <w:spacing w:val="-4"/>
              </w:rPr>
              <w:t xml:space="preserve"> </w:t>
            </w:r>
            <w:r>
              <w:t>том</w:t>
            </w:r>
            <w:r>
              <w:rPr>
                <w:spacing w:val="-3"/>
              </w:rPr>
              <w:t xml:space="preserve"> </w:t>
            </w:r>
            <w:r>
              <w:rPr>
                <w:spacing w:val="-2"/>
              </w:rPr>
              <w:t>числе:</w:t>
            </w:r>
          </w:p>
        </w:tc>
        <w:tc>
          <w:tcPr>
            <w:tcW w:w="905" w:type="dxa"/>
          </w:tcPr>
          <w:p w14:paraId="396ED222" w14:textId="77777777" w:rsidR="00D23128" w:rsidRDefault="00D23128">
            <w:pPr>
              <w:pStyle w:val="TableParagraph"/>
              <w:spacing w:before="124"/>
              <w:jc w:val="left"/>
            </w:pPr>
          </w:p>
          <w:p w14:paraId="6B804195" w14:textId="77777777" w:rsidR="00D23128" w:rsidRDefault="00870C69">
            <w:pPr>
              <w:pStyle w:val="TableParagraph"/>
              <w:ind w:left="10" w:right="4"/>
            </w:pPr>
            <w:r>
              <w:rPr>
                <w:spacing w:val="-10"/>
              </w:rPr>
              <w:t>0</w:t>
            </w:r>
          </w:p>
        </w:tc>
        <w:tc>
          <w:tcPr>
            <w:tcW w:w="910" w:type="dxa"/>
          </w:tcPr>
          <w:p w14:paraId="3260EC2A" w14:textId="77777777" w:rsidR="00D23128" w:rsidRDefault="00D23128">
            <w:pPr>
              <w:pStyle w:val="TableParagraph"/>
              <w:spacing w:before="124"/>
              <w:jc w:val="left"/>
            </w:pPr>
          </w:p>
          <w:p w14:paraId="4B50C4A0" w14:textId="77777777" w:rsidR="00D23128" w:rsidRDefault="00870C69">
            <w:pPr>
              <w:pStyle w:val="TableParagraph"/>
              <w:ind w:left="15" w:right="10"/>
            </w:pPr>
            <w:r>
              <w:rPr>
                <w:spacing w:val="-10"/>
              </w:rPr>
              <w:t>0</w:t>
            </w:r>
          </w:p>
        </w:tc>
        <w:tc>
          <w:tcPr>
            <w:tcW w:w="910" w:type="dxa"/>
          </w:tcPr>
          <w:p w14:paraId="7493FEE5" w14:textId="77777777" w:rsidR="00D23128" w:rsidRDefault="00D23128">
            <w:pPr>
              <w:pStyle w:val="TableParagraph"/>
              <w:spacing w:before="124"/>
              <w:jc w:val="left"/>
            </w:pPr>
          </w:p>
          <w:p w14:paraId="6CA6900C" w14:textId="77777777" w:rsidR="00D23128" w:rsidRDefault="00870C69">
            <w:pPr>
              <w:pStyle w:val="TableParagraph"/>
              <w:ind w:left="15" w:right="5"/>
            </w:pPr>
            <w:r>
              <w:rPr>
                <w:spacing w:val="-10"/>
              </w:rPr>
              <w:t>0</w:t>
            </w:r>
          </w:p>
        </w:tc>
        <w:tc>
          <w:tcPr>
            <w:tcW w:w="910" w:type="dxa"/>
          </w:tcPr>
          <w:p w14:paraId="4CF11C1D" w14:textId="77777777" w:rsidR="00D23128" w:rsidRDefault="00D23128">
            <w:pPr>
              <w:pStyle w:val="TableParagraph"/>
              <w:spacing w:before="124"/>
              <w:jc w:val="left"/>
            </w:pPr>
          </w:p>
          <w:p w14:paraId="58D052D6" w14:textId="77777777" w:rsidR="00D23128" w:rsidRDefault="00870C69">
            <w:pPr>
              <w:pStyle w:val="TableParagraph"/>
              <w:ind w:left="15" w:right="6"/>
            </w:pPr>
            <w:r>
              <w:rPr>
                <w:spacing w:val="-10"/>
              </w:rPr>
              <w:t>0</w:t>
            </w:r>
          </w:p>
        </w:tc>
        <w:tc>
          <w:tcPr>
            <w:tcW w:w="911" w:type="dxa"/>
          </w:tcPr>
          <w:p w14:paraId="4B06AE76" w14:textId="77777777" w:rsidR="00D23128" w:rsidRDefault="00D23128">
            <w:pPr>
              <w:pStyle w:val="TableParagraph"/>
              <w:spacing w:before="124"/>
              <w:jc w:val="left"/>
            </w:pPr>
          </w:p>
          <w:p w14:paraId="5A5FD316" w14:textId="77777777" w:rsidR="00D23128" w:rsidRDefault="00870C69">
            <w:pPr>
              <w:pStyle w:val="TableParagraph"/>
              <w:ind w:left="12" w:right="5"/>
            </w:pPr>
            <w:r>
              <w:rPr>
                <w:spacing w:val="-10"/>
              </w:rPr>
              <w:t>0</w:t>
            </w:r>
          </w:p>
        </w:tc>
        <w:tc>
          <w:tcPr>
            <w:tcW w:w="913" w:type="dxa"/>
          </w:tcPr>
          <w:p w14:paraId="2931D440" w14:textId="77777777" w:rsidR="00D23128" w:rsidRDefault="00D23128">
            <w:pPr>
              <w:pStyle w:val="TableParagraph"/>
              <w:spacing w:before="124"/>
              <w:jc w:val="left"/>
            </w:pPr>
          </w:p>
          <w:p w14:paraId="77A86C3F" w14:textId="77777777" w:rsidR="00D23128" w:rsidRDefault="00870C69">
            <w:pPr>
              <w:pStyle w:val="TableParagraph"/>
              <w:ind w:left="27" w:right="23"/>
            </w:pPr>
            <w:r>
              <w:rPr>
                <w:spacing w:val="-10"/>
              </w:rPr>
              <w:t>0</w:t>
            </w:r>
          </w:p>
        </w:tc>
        <w:tc>
          <w:tcPr>
            <w:tcW w:w="911" w:type="dxa"/>
          </w:tcPr>
          <w:p w14:paraId="134D944A" w14:textId="77777777" w:rsidR="00D23128" w:rsidRDefault="00D23128">
            <w:pPr>
              <w:pStyle w:val="TableParagraph"/>
              <w:spacing w:before="124"/>
              <w:jc w:val="left"/>
            </w:pPr>
          </w:p>
          <w:p w14:paraId="223EA7D6" w14:textId="77777777" w:rsidR="00D23128" w:rsidRDefault="00870C69">
            <w:pPr>
              <w:pStyle w:val="TableParagraph"/>
              <w:ind w:left="12" w:right="12"/>
            </w:pPr>
            <w:r>
              <w:rPr>
                <w:spacing w:val="-10"/>
              </w:rPr>
              <w:t>0</w:t>
            </w:r>
          </w:p>
        </w:tc>
        <w:tc>
          <w:tcPr>
            <w:tcW w:w="907" w:type="dxa"/>
          </w:tcPr>
          <w:p w14:paraId="58B9851F" w14:textId="77777777" w:rsidR="00D23128" w:rsidRDefault="00D23128">
            <w:pPr>
              <w:pStyle w:val="TableParagraph"/>
              <w:spacing w:before="124"/>
              <w:jc w:val="left"/>
            </w:pPr>
          </w:p>
          <w:p w14:paraId="6034E1EF" w14:textId="77777777" w:rsidR="00D23128" w:rsidRDefault="00870C69">
            <w:pPr>
              <w:pStyle w:val="TableParagraph"/>
              <w:ind w:right="1"/>
            </w:pPr>
            <w:r>
              <w:rPr>
                <w:spacing w:val="-10"/>
              </w:rPr>
              <w:t>0</w:t>
            </w:r>
          </w:p>
        </w:tc>
      </w:tr>
      <w:tr w:rsidR="00D23128" w14:paraId="699E4E9E" w14:textId="77777777">
        <w:trPr>
          <w:trHeight w:val="252"/>
        </w:trPr>
        <w:tc>
          <w:tcPr>
            <w:tcW w:w="2929" w:type="dxa"/>
          </w:tcPr>
          <w:p w14:paraId="27CB9544" w14:textId="77777777" w:rsidR="00D23128" w:rsidRDefault="00870C69">
            <w:pPr>
              <w:pStyle w:val="TableParagraph"/>
              <w:spacing w:line="232" w:lineRule="exact"/>
              <w:ind w:left="14" w:right="5"/>
            </w:pPr>
            <w:r>
              <w:t>накопительным</w:t>
            </w:r>
            <w:r>
              <w:rPr>
                <w:spacing w:val="-7"/>
              </w:rPr>
              <w:t xml:space="preserve"> </w:t>
            </w:r>
            <w:r>
              <w:rPr>
                <w:spacing w:val="-2"/>
              </w:rPr>
              <w:t>итогом:</w:t>
            </w:r>
          </w:p>
        </w:tc>
        <w:tc>
          <w:tcPr>
            <w:tcW w:w="905" w:type="dxa"/>
          </w:tcPr>
          <w:p w14:paraId="482A2C5E" w14:textId="77777777" w:rsidR="00D23128" w:rsidRDefault="00D23128">
            <w:pPr>
              <w:pStyle w:val="TableParagraph"/>
              <w:jc w:val="left"/>
              <w:rPr>
                <w:sz w:val="18"/>
              </w:rPr>
            </w:pPr>
          </w:p>
        </w:tc>
        <w:tc>
          <w:tcPr>
            <w:tcW w:w="910" w:type="dxa"/>
          </w:tcPr>
          <w:p w14:paraId="14F4E3C0" w14:textId="77777777" w:rsidR="00D23128" w:rsidRDefault="00D23128">
            <w:pPr>
              <w:pStyle w:val="TableParagraph"/>
              <w:jc w:val="left"/>
              <w:rPr>
                <w:sz w:val="18"/>
              </w:rPr>
            </w:pPr>
          </w:p>
        </w:tc>
        <w:tc>
          <w:tcPr>
            <w:tcW w:w="910" w:type="dxa"/>
          </w:tcPr>
          <w:p w14:paraId="11D1E8D0" w14:textId="77777777" w:rsidR="00D23128" w:rsidRDefault="00D23128">
            <w:pPr>
              <w:pStyle w:val="TableParagraph"/>
              <w:jc w:val="left"/>
              <w:rPr>
                <w:sz w:val="18"/>
              </w:rPr>
            </w:pPr>
          </w:p>
        </w:tc>
        <w:tc>
          <w:tcPr>
            <w:tcW w:w="910" w:type="dxa"/>
          </w:tcPr>
          <w:p w14:paraId="3CDD1F8C" w14:textId="77777777" w:rsidR="00D23128" w:rsidRDefault="00D23128">
            <w:pPr>
              <w:pStyle w:val="TableParagraph"/>
              <w:jc w:val="left"/>
              <w:rPr>
                <w:sz w:val="18"/>
              </w:rPr>
            </w:pPr>
          </w:p>
        </w:tc>
        <w:tc>
          <w:tcPr>
            <w:tcW w:w="911" w:type="dxa"/>
          </w:tcPr>
          <w:p w14:paraId="0A10093E" w14:textId="77777777" w:rsidR="00D23128" w:rsidRDefault="00D23128">
            <w:pPr>
              <w:pStyle w:val="TableParagraph"/>
              <w:jc w:val="left"/>
              <w:rPr>
                <w:sz w:val="18"/>
              </w:rPr>
            </w:pPr>
          </w:p>
        </w:tc>
        <w:tc>
          <w:tcPr>
            <w:tcW w:w="913" w:type="dxa"/>
          </w:tcPr>
          <w:p w14:paraId="243F38A9" w14:textId="77777777" w:rsidR="00D23128" w:rsidRDefault="00D23128">
            <w:pPr>
              <w:pStyle w:val="TableParagraph"/>
              <w:jc w:val="left"/>
              <w:rPr>
                <w:sz w:val="18"/>
              </w:rPr>
            </w:pPr>
          </w:p>
        </w:tc>
        <w:tc>
          <w:tcPr>
            <w:tcW w:w="911" w:type="dxa"/>
          </w:tcPr>
          <w:p w14:paraId="286D7A85" w14:textId="77777777" w:rsidR="00D23128" w:rsidRDefault="00D23128">
            <w:pPr>
              <w:pStyle w:val="TableParagraph"/>
              <w:jc w:val="left"/>
              <w:rPr>
                <w:sz w:val="18"/>
              </w:rPr>
            </w:pPr>
          </w:p>
        </w:tc>
        <w:tc>
          <w:tcPr>
            <w:tcW w:w="907" w:type="dxa"/>
          </w:tcPr>
          <w:p w14:paraId="0B0212F7" w14:textId="77777777" w:rsidR="00D23128" w:rsidRDefault="00D23128">
            <w:pPr>
              <w:pStyle w:val="TableParagraph"/>
              <w:jc w:val="left"/>
              <w:rPr>
                <w:sz w:val="18"/>
              </w:rPr>
            </w:pPr>
          </w:p>
        </w:tc>
      </w:tr>
      <w:tr w:rsidR="00D23128" w14:paraId="69D6546A" w14:textId="77777777">
        <w:trPr>
          <w:trHeight w:val="253"/>
        </w:trPr>
        <w:tc>
          <w:tcPr>
            <w:tcW w:w="2929" w:type="dxa"/>
          </w:tcPr>
          <w:p w14:paraId="793AE8C6" w14:textId="77777777" w:rsidR="00D23128" w:rsidRDefault="00870C69">
            <w:pPr>
              <w:pStyle w:val="TableParagraph"/>
              <w:spacing w:before="1" w:line="233" w:lineRule="exact"/>
              <w:ind w:left="14" w:right="4"/>
            </w:pPr>
            <w:r>
              <w:rPr>
                <w:spacing w:val="-2"/>
              </w:rPr>
              <w:t>Отопление</w:t>
            </w:r>
          </w:p>
        </w:tc>
        <w:tc>
          <w:tcPr>
            <w:tcW w:w="905" w:type="dxa"/>
          </w:tcPr>
          <w:p w14:paraId="6400EAEA" w14:textId="77777777" w:rsidR="00D23128" w:rsidRDefault="00870C69">
            <w:pPr>
              <w:pStyle w:val="TableParagraph"/>
              <w:spacing w:before="1" w:line="233" w:lineRule="exact"/>
              <w:ind w:left="10" w:right="4"/>
            </w:pPr>
            <w:r>
              <w:rPr>
                <w:spacing w:val="-10"/>
              </w:rPr>
              <w:t>0</w:t>
            </w:r>
          </w:p>
        </w:tc>
        <w:tc>
          <w:tcPr>
            <w:tcW w:w="910" w:type="dxa"/>
          </w:tcPr>
          <w:p w14:paraId="1240FDEF" w14:textId="77777777" w:rsidR="00D23128" w:rsidRDefault="00870C69">
            <w:pPr>
              <w:pStyle w:val="TableParagraph"/>
              <w:spacing w:before="1" w:line="233" w:lineRule="exact"/>
              <w:ind w:left="15" w:right="10"/>
            </w:pPr>
            <w:r>
              <w:rPr>
                <w:spacing w:val="-10"/>
              </w:rPr>
              <w:t>0</w:t>
            </w:r>
          </w:p>
        </w:tc>
        <w:tc>
          <w:tcPr>
            <w:tcW w:w="910" w:type="dxa"/>
          </w:tcPr>
          <w:p w14:paraId="625A7504" w14:textId="77777777" w:rsidR="00D23128" w:rsidRDefault="00870C69">
            <w:pPr>
              <w:pStyle w:val="TableParagraph"/>
              <w:spacing w:before="1" w:line="233" w:lineRule="exact"/>
              <w:ind w:left="15" w:right="5"/>
            </w:pPr>
            <w:r>
              <w:rPr>
                <w:spacing w:val="-10"/>
              </w:rPr>
              <w:t>0</w:t>
            </w:r>
          </w:p>
        </w:tc>
        <w:tc>
          <w:tcPr>
            <w:tcW w:w="910" w:type="dxa"/>
          </w:tcPr>
          <w:p w14:paraId="43480753" w14:textId="77777777" w:rsidR="00D23128" w:rsidRDefault="00870C69">
            <w:pPr>
              <w:pStyle w:val="TableParagraph"/>
              <w:spacing w:before="1" w:line="233" w:lineRule="exact"/>
              <w:ind w:left="15" w:right="6"/>
            </w:pPr>
            <w:r>
              <w:rPr>
                <w:spacing w:val="-10"/>
              </w:rPr>
              <w:t>0</w:t>
            </w:r>
          </w:p>
        </w:tc>
        <w:tc>
          <w:tcPr>
            <w:tcW w:w="911" w:type="dxa"/>
          </w:tcPr>
          <w:p w14:paraId="3D4DD212" w14:textId="77777777" w:rsidR="00D23128" w:rsidRDefault="00870C69">
            <w:pPr>
              <w:pStyle w:val="TableParagraph"/>
              <w:spacing w:before="1" w:line="233" w:lineRule="exact"/>
              <w:ind w:left="12" w:right="5"/>
            </w:pPr>
            <w:r>
              <w:rPr>
                <w:spacing w:val="-10"/>
              </w:rPr>
              <w:t>0</w:t>
            </w:r>
          </w:p>
        </w:tc>
        <w:tc>
          <w:tcPr>
            <w:tcW w:w="913" w:type="dxa"/>
          </w:tcPr>
          <w:p w14:paraId="6D80CAFD" w14:textId="77777777" w:rsidR="00D23128" w:rsidRDefault="00870C69">
            <w:pPr>
              <w:pStyle w:val="TableParagraph"/>
              <w:spacing w:before="1" w:line="233" w:lineRule="exact"/>
              <w:ind w:left="27" w:right="23"/>
            </w:pPr>
            <w:r>
              <w:rPr>
                <w:spacing w:val="-10"/>
              </w:rPr>
              <w:t>0</w:t>
            </w:r>
          </w:p>
        </w:tc>
        <w:tc>
          <w:tcPr>
            <w:tcW w:w="911" w:type="dxa"/>
          </w:tcPr>
          <w:p w14:paraId="00F82C92" w14:textId="77777777" w:rsidR="00D23128" w:rsidRDefault="00870C69">
            <w:pPr>
              <w:pStyle w:val="TableParagraph"/>
              <w:spacing w:before="1" w:line="233" w:lineRule="exact"/>
              <w:ind w:left="12" w:right="12"/>
            </w:pPr>
            <w:r>
              <w:rPr>
                <w:spacing w:val="-10"/>
              </w:rPr>
              <w:t>0</w:t>
            </w:r>
          </w:p>
        </w:tc>
        <w:tc>
          <w:tcPr>
            <w:tcW w:w="907" w:type="dxa"/>
          </w:tcPr>
          <w:p w14:paraId="4BD29CCD" w14:textId="77777777" w:rsidR="00D23128" w:rsidRDefault="00870C69">
            <w:pPr>
              <w:pStyle w:val="TableParagraph"/>
              <w:spacing w:before="1" w:line="233" w:lineRule="exact"/>
              <w:ind w:right="1"/>
            </w:pPr>
            <w:r>
              <w:rPr>
                <w:spacing w:val="-10"/>
              </w:rPr>
              <w:t>0</w:t>
            </w:r>
          </w:p>
        </w:tc>
      </w:tr>
      <w:tr w:rsidR="00D23128" w14:paraId="6CB18F32" w14:textId="77777777">
        <w:trPr>
          <w:trHeight w:val="254"/>
        </w:trPr>
        <w:tc>
          <w:tcPr>
            <w:tcW w:w="2929" w:type="dxa"/>
          </w:tcPr>
          <w:p w14:paraId="5E715A0C" w14:textId="77777777" w:rsidR="00D23128" w:rsidRDefault="00870C69">
            <w:pPr>
              <w:pStyle w:val="TableParagraph"/>
              <w:spacing w:line="234" w:lineRule="exact"/>
              <w:ind w:left="14" w:right="5"/>
            </w:pPr>
            <w:r>
              <w:rPr>
                <w:spacing w:val="-2"/>
              </w:rPr>
              <w:t>Вентиляция</w:t>
            </w:r>
          </w:p>
        </w:tc>
        <w:tc>
          <w:tcPr>
            <w:tcW w:w="905" w:type="dxa"/>
          </w:tcPr>
          <w:p w14:paraId="3D985BA5" w14:textId="77777777" w:rsidR="00D23128" w:rsidRDefault="00870C69">
            <w:pPr>
              <w:pStyle w:val="TableParagraph"/>
              <w:spacing w:line="234" w:lineRule="exact"/>
              <w:ind w:left="10" w:right="4"/>
            </w:pPr>
            <w:r>
              <w:rPr>
                <w:spacing w:val="-10"/>
              </w:rPr>
              <w:t>0</w:t>
            </w:r>
          </w:p>
        </w:tc>
        <w:tc>
          <w:tcPr>
            <w:tcW w:w="910" w:type="dxa"/>
          </w:tcPr>
          <w:p w14:paraId="1900A841" w14:textId="77777777" w:rsidR="00D23128" w:rsidRDefault="00870C69">
            <w:pPr>
              <w:pStyle w:val="TableParagraph"/>
              <w:spacing w:line="234" w:lineRule="exact"/>
              <w:ind w:left="15" w:right="10"/>
            </w:pPr>
            <w:r>
              <w:rPr>
                <w:spacing w:val="-10"/>
              </w:rPr>
              <w:t>0</w:t>
            </w:r>
          </w:p>
        </w:tc>
        <w:tc>
          <w:tcPr>
            <w:tcW w:w="910" w:type="dxa"/>
          </w:tcPr>
          <w:p w14:paraId="49437AE3" w14:textId="77777777" w:rsidR="00D23128" w:rsidRDefault="00870C69">
            <w:pPr>
              <w:pStyle w:val="TableParagraph"/>
              <w:spacing w:line="234" w:lineRule="exact"/>
              <w:ind w:left="15" w:right="5"/>
            </w:pPr>
            <w:r>
              <w:rPr>
                <w:spacing w:val="-10"/>
              </w:rPr>
              <w:t>0</w:t>
            </w:r>
          </w:p>
        </w:tc>
        <w:tc>
          <w:tcPr>
            <w:tcW w:w="910" w:type="dxa"/>
          </w:tcPr>
          <w:p w14:paraId="3CCE35ED" w14:textId="77777777" w:rsidR="00D23128" w:rsidRDefault="00870C69">
            <w:pPr>
              <w:pStyle w:val="TableParagraph"/>
              <w:spacing w:line="234" w:lineRule="exact"/>
              <w:ind w:left="15" w:right="6"/>
            </w:pPr>
            <w:r>
              <w:rPr>
                <w:spacing w:val="-10"/>
              </w:rPr>
              <w:t>0</w:t>
            </w:r>
          </w:p>
        </w:tc>
        <w:tc>
          <w:tcPr>
            <w:tcW w:w="911" w:type="dxa"/>
          </w:tcPr>
          <w:p w14:paraId="4DF7884F" w14:textId="77777777" w:rsidR="00D23128" w:rsidRDefault="00870C69">
            <w:pPr>
              <w:pStyle w:val="TableParagraph"/>
              <w:spacing w:line="234" w:lineRule="exact"/>
              <w:ind w:left="12" w:right="5"/>
            </w:pPr>
            <w:r>
              <w:rPr>
                <w:spacing w:val="-10"/>
              </w:rPr>
              <w:t>0</w:t>
            </w:r>
          </w:p>
        </w:tc>
        <w:tc>
          <w:tcPr>
            <w:tcW w:w="913" w:type="dxa"/>
          </w:tcPr>
          <w:p w14:paraId="2C3515EB" w14:textId="77777777" w:rsidR="00D23128" w:rsidRDefault="00870C69">
            <w:pPr>
              <w:pStyle w:val="TableParagraph"/>
              <w:spacing w:line="234" w:lineRule="exact"/>
              <w:ind w:left="27" w:right="23"/>
            </w:pPr>
            <w:r>
              <w:rPr>
                <w:spacing w:val="-10"/>
              </w:rPr>
              <w:t>0</w:t>
            </w:r>
          </w:p>
        </w:tc>
        <w:tc>
          <w:tcPr>
            <w:tcW w:w="911" w:type="dxa"/>
          </w:tcPr>
          <w:p w14:paraId="0B969C56" w14:textId="77777777" w:rsidR="00D23128" w:rsidRDefault="00870C69">
            <w:pPr>
              <w:pStyle w:val="TableParagraph"/>
              <w:spacing w:line="234" w:lineRule="exact"/>
              <w:ind w:left="12" w:right="12"/>
            </w:pPr>
            <w:r>
              <w:rPr>
                <w:spacing w:val="-10"/>
              </w:rPr>
              <w:t>0</w:t>
            </w:r>
          </w:p>
        </w:tc>
        <w:tc>
          <w:tcPr>
            <w:tcW w:w="907" w:type="dxa"/>
          </w:tcPr>
          <w:p w14:paraId="2BF8390E" w14:textId="77777777" w:rsidR="00D23128" w:rsidRDefault="00870C69">
            <w:pPr>
              <w:pStyle w:val="TableParagraph"/>
              <w:spacing w:line="234" w:lineRule="exact"/>
              <w:ind w:right="1"/>
            </w:pPr>
            <w:r>
              <w:rPr>
                <w:spacing w:val="-10"/>
              </w:rPr>
              <w:t>0</w:t>
            </w:r>
          </w:p>
        </w:tc>
      </w:tr>
      <w:tr w:rsidR="00D23128" w14:paraId="7D1EEA4E" w14:textId="77777777">
        <w:trPr>
          <w:trHeight w:val="251"/>
        </w:trPr>
        <w:tc>
          <w:tcPr>
            <w:tcW w:w="2929" w:type="dxa"/>
          </w:tcPr>
          <w:p w14:paraId="72CF6B72" w14:textId="77777777" w:rsidR="00D23128" w:rsidRDefault="00870C69">
            <w:pPr>
              <w:pStyle w:val="TableParagraph"/>
              <w:spacing w:line="232" w:lineRule="exact"/>
              <w:ind w:left="14" w:right="2"/>
            </w:pPr>
            <w:r>
              <w:t>Горячее</w:t>
            </w:r>
            <w:r>
              <w:rPr>
                <w:spacing w:val="-3"/>
              </w:rPr>
              <w:t xml:space="preserve"> </w:t>
            </w:r>
            <w:r>
              <w:rPr>
                <w:spacing w:val="-2"/>
              </w:rPr>
              <w:t>водоснабжение</w:t>
            </w:r>
          </w:p>
        </w:tc>
        <w:tc>
          <w:tcPr>
            <w:tcW w:w="905" w:type="dxa"/>
          </w:tcPr>
          <w:p w14:paraId="1A59DF0A" w14:textId="77777777" w:rsidR="00D23128" w:rsidRDefault="00870C69">
            <w:pPr>
              <w:pStyle w:val="TableParagraph"/>
              <w:spacing w:line="232" w:lineRule="exact"/>
              <w:ind w:left="10" w:right="4"/>
            </w:pPr>
            <w:r>
              <w:rPr>
                <w:spacing w:val="-10"/>
              </w:rPr>
              <w:t>0</w:t>
            </w:r>
          </w:p>
        </w:tc>
        <w:tc>
          <w:tcPr>
            <w:tcW w:w="910" w:type="dxa"/>
          </w:tcPr>
          <w:p w14:paraId="04CE4865" w14:textId="77777777" w:rsidR="00D23128" w:rsidRDefault="00870C69">
            <w:pPr>
              <w:pStyle w:val="TableParagraph"/>
              <w:spacing w:line="232" w:lineRule="exact"/>
              <w:ind w:left="15" w:right="10"/>
            </w:pPr>
            <w:r>
              <w:rPr>
                <w:spacing w:val="-10"/>
              </w:rPr>
              <w:t>0</w:t>
            </w:r>
          </w:p>
        </w:tc>
        <w:tc>
          <w:tcPr>
            <w:tcW w:w="910" w:type="dxa"/>
          </w:tcPr>
          <w:p w14:paraId="78BC0249" w14:textId="77777777" w:rsidR="00D23128" w:rsidRDefault="00870C69">
            <w:pPr>
              <w:pStyle w:val="TableParagraph"/>
              <w:spacing w:line="232" w:lineRule="exact"/>
              <w:ind w:left="15" w:right="5"/>
            </w:pPr>
            <w:r>
              <w:rPr>
                <w:spacing w:val="-10"/>
              </w:rPr>
              <w:t>0</w:t>
            </w:r>
          </w:p>
        </w:tc>
        <w:tc>
          <w:tcPr>
            <w:tcW w:w="910" w:type="dxa"/>
          </w:tcPr>
          <w:p w14:paraId="5FB0A22E" w14:textId="77777777" w:rsidR="00D23128" w:rsidRDefault="00870C69">
            <w:pPr>
              <w:pStyle w:val="TableParagraph"/>
              <w:spacing w:line="232" w:lineRule="exact"/>
              <w:ind w:left="15" w:right="6"/>
            </w:pPr>
            <w:r>
              <w:rPr>
                <w:spacing w:val="-10"/>
              </w:rPr>
              <w:t>0</w:t>
            </w:r>
          </w:p>
        </w:tc>
        <w:tc>
          <w:tcPr>
            <w:tcW w:w="911" w:type="dxa"/>
          </w:tcPr>
          <w:p w14:paraId="164A9BB3" w14:textId="77777777" w:rsidR="00D23128" w:rsidRDefault="00870C69">
            <w:pPr>
              <w:pStyle w:val="TableParagraph"/>
              <w:spacing w:line="232" w:lineRule="exact"/>
              <w:ind w:left="12" w:right="5"/>
            </w:pPr>
            <w:r>
              <w:rPr>
                <w:spacing w:val="-10"/>
              </w:rPr>
              <w:t>0</w:t>
            </w:r>
          </w:p>
        </w:tc>
        <w:tc>
          <w:tcPr>
            <w:tcW w:w="913" w:type="dxa"/>
          </w:tcPr>
          <w:p w14:paraId="4743E576" w14:textId="77777777" w:rsidR="00D23128" w:rsidRDefault="00870C69">
            <w:pPr>
              <w:pStyle w:val="TableParagraph"/>
              <w:spacing w:line="232" w:lineRule="exact"/>
              <w:ind w:left="27" w:right="23"/>
            </w:pPr>
            <w:r>
              <w:rPr>
                <w:spacing w:val="-10"/>
              </w:rPr>
              <w:t>0</w:t>
            </w:r>
          </w:p>
        </w:tc>
        <w:tc>
          <w:tcPr>
            <w:tcW w:w="911" w:type="dxa"/>
          </w:tcPr>
          <w:p w14:paraId="12C6CBFE" w14:textId="77777777" w:rsidR="00D23128" w:rsidRDefault="00870C69">
            <w:pPr>
              <w:pStyle w:val="TableParagraph"/>
              <w:spacing w:line="232" w:lineRule="exact"/>
              <w:ind w:left="12" w:right="12"/>
            </w:pPr>
            <w:r>
              <w:rPr>
                <w:spacing w:val="-10"/>
              </w:rPr>
              <w:t>0</w:t>
            </w:r>
          </w:p>
        </w:tc>
        <w:tc>
          <w:tcPr>
            <w:tcW w:w="907" w:type="dxa"/>
          </w:tcPr>
          <w:p w14:paraId="6F8C86DE" w14:textId="77777777" w:rsidR="00D23128" w:rsidRDefault="00870C69">
            <w:pPr>
              <w:pStyle w:val="TableParagraph"/>
              <w:spacing w:line="232" w:lineRule="exact"/>
              <w:ind w:right="1"/>
            </w:pPr>
            <w:r>
              <w:rPr>
                <w:spacing w:val="-10"/>
              </w:rPr>
              <w:t>0</w:t>
            </w:r>
          </w:p>
        </w:tc>
      </w:tr>
      <w:tr w:rsidR="00D23128" w14:paraId="47736658" w14:textId="77777777">
        <w:trPr>
          <w:trHeight w:val="506"/>
        </w:trPr>
        <w:tc>
          <w:tcPr>
            <w:tcW w:w="2929" w:type="dxa"/>
          </w:tcPr>
          <w:p w14:paraId="260FB5B0" w14:textId="77777777" w:rsidR="00D23128" w:rsidRDefault="00870C69">
            <w:pPr>
              <w:pStyle w:val="TableParagraph"/>
              <w:spacing w:line="254" w:lineRule="exact"/>
              <w:ind w:left="1223" w:right="172" w:hanging="1035"/>
              <w:jc w:val="left"/>
            </w:pPr>
            <w:r>
              <w:t>Многоэтажный</w:t>
            </w:r>
            <w:r>
              <w:rPr>
                <w:spacing w:val="-14"/>
              </w:rPr>
              <w:t xml:space="preserve"> </w:t>
            </w:r>
            <w:r>
              <w:t xml:space="preserve">жилищный </w:t>
            </w:r>
            <w:r>
              <w:rPr>
                <w:spacing w:val="-4"/>
              </w:rPr>
              <w:t>фонд</w:t>
            </w:r>
          </w:p>
        </w:tc>
        <w:tc>
          <w:tcPr>
            <w:tcW w:w="905" w:type="dxa"/>
          </w:tcPr>
          <w:p w14:paraId="43B9E473" w14:textId="77777777" w:rsidR="00D23128" w:rsidRDefault="00870C69">
            <w:pPr>
              <w:pStyle w:val="TableParagraph"/>
              <w:spacing w:before="125"/>
              <w:ind w:left="10" w:right="4"/>
            </w:pPr>
            <w:r>
              <w:rPr>
                <w:spacing w:val="-10"/>
              </w:rPr>
              <w:t>0</w:t>
            </w:r>
          </w:p>
        </w:tc>
        <w:tc>
          <w:tcPr>
            <w:tcW w:w="910" w:type="dxa"/>
          </w:tcPr>
          <w:p w14:paraId="4D7DDC81" w14:textId="77777777" w:rsidR="00D23128" w:rsidRDefault="00870C69">
            <w:pPr>
              <w:pStyle w:val="TableParagraph"/>
              <w:spacing w:before="125"/>
              <w:ind w:left="15" w:right="10"/>
            </w:pPr>
            <w:r>
              <w:rPr>
                <w:spacing w:val="-10"/>
              </w:rPr>
              <w:t>0</w:t>
            </w:r>
          </w:p>
        </w:tc>
        <w:tc>
          <w:tcPr>
            <w:tcW w:w="910" w:type="dxa"/>
          </w:tcPr>
          <w:p w14:paraId="70811AB3" w14:textId="77777777" w:rsidR="00D23128" w:rsidRDefault="00870C69">
            <w:pPr>
              <w:pStyle w:val="TableParagraph"/>
              <w:spacing w:before="125"/>
              <w:ind w:left="15" w:right="5"/>
            </w:pPr>
            <w:r>
              <w:rPr>
                <w:spacing w:val="-10"/>
              </w:rPr>
              <w:t>0</w:t>
            </w:r>
          </w:p>
        </w:tc>
        <w:tc>
          <w:tcPr>
            <w:tcW w:w="910" w:type="dxa"/>
          </w:tcPr>
          <w:p w14:paraId="23EA3D11" w14:textId="77777777" w:rsidR="00D23128" w:rsidRDefault="00870C69">
            <w:pPr>
              <w:pStyle w:val="TableParagraph"/>
              <w:spacing w:before="125"/>
              <w:ind w:left="15" w:right="6"/>
            </w:pPr>
            <w:r>
              <w:rPr>
                <w:spacing w:val="-10"/>
              </w:rPr>
              <w:t>0</w:t>
            </w:r>
          </w:p>
        </w:tc>
        <w:tc>
          <w:tcPr>
            <w:tcW w:w="911" w:type="dxa"/>
          </w:tcPr>
          <w:p w14:paraId="6C356859" w14:textId="77777777" w:rsidR="00D23128" w:rsidRDefault="00870C69">
            <w:pPr>
              <w:pStyle w:val="TableParagraph"/>
              <w:spacing w:before="125"/>
              <w:ind w:left="12" w:right="5"/>
            </w:pPr>
            <w:r>
              <w:rPr>
                <w:spacing w:val="-10"/>
              </w:rPr>
              <w:t>0</w:t>
            </w:r>
          </w:p>
        </w:tc>
        <w:tc>
          <w:tcPr>
            <w:tcW w:w="913" w:type="dxa"/>
          </w:tcPr>
          <w:p w14:paraId="57F120DB" w14:textId="77777777" w:rsidR="00D23128" w:rsidRDefault="00870C69">
            <w:pPr>
              <w:pStyle w:val="TableParagraph"/>
              <w:spacing w:before="125"/>
              <w:ind w:left="27" w:right="23"/>
            </w:pPr>
            <w:r>
              <w:rPr>
                <w:spacing w:val="-10"/>
              </w:rPr>
              <w:t>0</w:t>
            </w:r>
          </w:p>
        </w:tc>
        <w:tc>
          <w:tcPr>
            <w:tcW w:w="911" w:type="dxa"/>
          </w:tcPr>
          <w:p w14:paraId="58865B95" w14:textId="77777777" w:rsidR="00D23128" w:rsidRDefault="00870C69">
            <w:pPr>
              <w:pStyle w:val="TableParagraph"/>
              <w:spacing w:before="125"/>
              <w:ind w:left="12" w:right="12"/>
            </w:pPr>
            <w:r>
              <w:rPr>
                <w:spacing w:val="-10"/>
              </w:rPr>
              <w:t>0</w:t>
            </w:r>
          </w:p>
        </w:tc>
        <w:tc>
          <w:tcPr>
            <w:tcW w:w="907" w:type="dxa"/>
          </w:tcPr>
          <w:p w14:paraId="35743DCB" w14:textId="77777777" w:rsidR="00D23128" w:rsidRDefault="00870C69">
            <w:pPr>
              <w:pStyle w:val="TableParagraph"/>
              <w:spacing w:before="125"/>
              <w:ind w:right="1"/>
            </w:pPr>
            <w:r>
              <w:rPr>
                <w:spacing w:val="-10"/>
              </w:rPr>
              <w:t>0</w:t>
            </w:r>
          </w:p>
        </w:tc>
      </w:tr>
      <w:tr w:rsidR="00D23128" w14:paraId="752DF77F" w14:textId="77777777">
        <w:trPr>
          <w:trHeight w:val="504"/>
        </w:trPr>
        <w:tc>
          <w:tcPr>
            <w:tcW w:w="2929" w:type="dxa"/>
          </w:tcPr>
          <w:p w14:paraId="312A1064" w14:textId="77777777" w:rsidR="00D23128" w:rsidRDefault="00870C69">
            <w:pPr>
              <w:pStyle w:val="TableParagraph"/>
              <w:spacing w:line="249" w:lineRule="exact"/>
              <w:ind w:left="14" w:right="3"/>
            </w:pPr>
            <w:r>
              <w:t>Средне-и</w:t>
            </w:r>
            <w:r>
              <w:rPr>
                <w:spacing w:val="-4"/>
              </w:rPr>
              <w:t xml:space="preserve"> </w:t>
            </w:r>
            <w:r>
              <w:rPr>
                <w:spacing w:val="-2"/>
              </w:rPr>
              <w:t>малоэтажный</w:t>
            </w:r>
          </w:p>
          <w:p w14:paraId="35C39EAD" w14:textId="77777777" w:rsidR="00D23128" w:rsidRDefault="00870C69">
            <w:pPr>
              <w:pStyle w:val="TableParagraph"/>
              <w:spacing w:before="1" w:line="233" w:lineRule="exact"/>
              <w:ind w:left="14" w:right="2"/>
            </w:pPr>
            <w:r>
              <w:t>жилищный</w:t>
            </w:r>
            <w:r>
              <w:rPr>
                <w:spacing w:val="-10"/>
              </w:rPr>
              <w:t xml:space="preserve"> </w:t>
            </w:r>
            <w:r>
              <w:rPr>
                <w:spacing w:val="-4"/>
              </w:rPr>
              <w:t>фонд</w:t>
            </w:r>
          </w:p>
        </w:tc>
        <w:tc>
          <w:tcPr>
            <w:tcW w:w="905" w:type="dxa"/>
          </w:tcPr>
          <w:p w14:paraId="2CAB1E3A" w14:textId="77777777" w:rsidR="00D23128" w:rsidRDefault="00870C69">
            <w:pPr>
              <w:pStyle w:val="TableParagraph"/>
              <w:spacing w:before="123"/>
              <w:ind w:left="10" w:right="4"/>
            </w:pPr>
            <w:r>
              <w:rPr>
                <w:spacing w:val="-10"/>
              </w:rPr>
              <w:t>0</w:t>
            </w:r>
          </w:p>
        </w:tc>
        <w:tc>
          <w:tcPr>
            <w:tcW w:w="910" w:type="dxa"/>
          </w:tcPr>
          <w:p w14:paraId="3BB36692" w14:textId="77777777" w:rsidR="00D23128" w:rsidRDefault="00870C69">
            <w:pPr>
              <w:pStyle w:val="TableParagraph"/>
              <w:spacing w:before="123"/>
              <w:ind w:left="15" w:right="10"/>
            </w:pPr>
            <w:r>
              <w:rPr>
                <w:spacing w:val="-10"/>
              </w:rPr>
              <w:t>0</w:t>
            </w:r>
          </w:p>
        </w:tc>
        <w:tc>
          <w:tcPr>
            <w:tcW w:w="910" w:type="dxa"/>
          </w:tcPr>
          <w:p w14:paraId="6C72BE29" w14:textId="77777777" w:rsidR="00D23128" w:rsidRDefault="00870C69">
            <w:pPr>
              <w:pStyle w:val="TableParagraph"/>
              <w:spacing w:before="123"/>
              <w:ind w:left="15" w:right="5"/>
            </w:pPr>
            <w:r>
              <w:rPr>
                <w:spacing w:val="-10"/>
              </w:rPr>
              <w:t>0</w:t>
            </w:r>
          </w:p>
        </w:tc>
        <w:tc>
          <w:tcPr>
            <w:tcW w:w="910" w:type="dxa"/>
          </w:tcPr>
          <w:p w14:paraId="08F623E8" w14:textId="77777777" w:rsidR="00D23128" w:rsidRDefault="00870C69">
            <w:pPr>
              <w:pStyle w:val="TableParagraph"/>
              <w:spacing w:before="123"/>
              <w:ind w:left="15" w:right="6"/>
            </w:pPr>
            <w:r>
              <w:rPr>
                <w:spacing w:val="-10"/>
              </w:rPr>
              <w:t>0</w:t>
            </w:r>
          </w:p>
        </w:tc>
        <w:tc>
          <w:tcPr>
            <w:tcW w:w="911" w:type="dxa"/>
          </w:tcPr>
          <w:p w14:paraId="65CC3C3E" w14:textId="77777777" w:rsidR="00D23128" w:rsidRDefault="00870C69">
            <w:pPr>
              <w:pStyle w:val="TableParagraph"/>
              <w:spacing w:before="123"/>
              <w:ind w:left="12" w:right="5"/>
            </w:pPr>
            <w:r>
              <w:rPr>
                <w:spacing w:val="-10"/>
              </w:rPr>
              <w:t>0</w:t>
            </w:r>
          </w:p>
        </w:tc>
        <w:tc>
          <w:tcPr>
            <w:tcW w:w="913" w:type="dxa"/>
          </w:tcPr>
          <w:p w14:paraId="673002DE" w14:textId="77777777" w:rsidR="00D23128" w:rsidRDefault="00870C69">
            <w:pPr>
              <w:pStyle w:val="TableParagraph"/>
              <w:spacing w:before="123"/>
              <w:ind w:left="27" w:right="23"/>
            </w:pPr>
            <w:r>
              <w:rPr>
                <w:spacing w:val="-10"/>
              </w:rPr>
              <w:t>0</w:t>
            </w:r>
          </w:p>
        </w:tc>
        <w:tc>
          <w:tcPr>
            <w:tcW w:w="911" w:type="dxa"/>
          </w:tcPr>
          <w:p w14:paraId="37EAF184" w14:textId="77777777" w:rsidR="00D23128" w:rsidRDefault="00870C69">
            <w:pPr>
              <w:pStyle w:val="TableParagraph"/>
              <w:spacing w:before="123"/>
              <w:ind w:left="12" w:right="12"/>
            </w:pPr>
            <w:r>
              <w:rPr>
                <w:spacing w:val="-10"/>
              </w:rPr>
              <w:t>0</w:t>
            </w:r>
          </w:p>
        </w:tc>
        <w:tc>
          <w:tcPr>
            <w:tcW w:w="907" w:type="dxa"/>
          </w:tcPr>
          <w:p w14:paraId="4B4019E3" w14:textId="77777777" w:rsidR="00D23128" w:rsidRDefault="00870C69">
            <w:pPr>
              <w:pStyle w:val="TableParagraph"/>
              <w:spacing w:before="123"/>
              <w:ind w:right="1"/>
            </w:pPr>
            <w:r>
              <w:rPr>
                <w:spacing w:val="-10"/>
              </w:rPr>
              <w:t>0</w:t>
            </w:r>
          </w:p>
        </w:tc>
      </w:tr>
      <w:tr w:rsidR="00D23128" w14:paraId="786CBF0D" w14:textId="77777777">
        <w:trPr>
          <w:trHeight w:val="254"/>
        </w:trPr>
        <w:tc>
          <w:tcPr>
            <w:tcW w:w="2929" w:type="dxa"/>
          </w:tcPr>
          <w:p w14:paraId="7F7CC1C3" w14:textId="77777777" w:rsidR="00D23128" w:rsidRDefault="00870C69">
            <w:pPr>
              <w:pStyle w:val="TableParagraph"/>
              <w:spacing w:line="234" w:lineRule="exact"/>
              <w:ind w:left="14" w:right="3"/>
            </w:pPr>
            <w:r>
              <w:rPr>
                <w:spacing w:val="-2"/>
              </w:rPr>
              <w:t>Общественно-деловых</w:t>
            </w:r>
            <w:r>
              <w:rPr>
                <w:spacing w:val="23"/>
              </w:rPr>
              <w:t xml:space="preserve"> </w:t>
            </w:r>
            <w:r>
              <w:rPr>
                <w:spacing w:val="-2"/>
              </w:rPr>
              <w:t>зданий</w:t>
            </w:r>
          </w:p>
        </w:tc>
        <w:tc>
          <w:tcPr>
            <w:tcW w:w="905" w:type="dxa"/>
          </w:tcPr>
          <w:p w14:paraId="70225524" w14:textId="77777777" w:rsidR="00D23128" w:rsidRDefault="00870C69">
            <w:pPr>
              <w:pStyle w:val="TableParagraph"/>
              <w:spacing w:line="234" w:lineRule="exact"/>
              <w:ind w:left="10" w:right="4"/>
            </w:pPr>
            <w:r>
              <w:rPr>
                <w:spacing w:val="-10"/>
              </w:rPr>
              <w:t>0</w:t>
            </w:r>
          </w:p>
        </w:tc>
        <w:tc>
          <w:tcPr>
            <w:tcW w:w="910" w:type="dxa"/>
          </w:tcPr>
          <w:p w14:paraId="7029374B" w14:textId="77777777" w:rsidR="00D23128" w:rsidRDefault="00870C69">
            <w:pPr>
              <w:pStyle w:val="TableParagraph"/>
              <w:spacing w:line="234" w:lineRule="exact"/>
              <w:ind w:left="15" w:right="10"/>
            </w:pPr>
            <w:r>
              <w:rPr>
                <w:spacing w:val="-10"/>
              </w:rPr>
              <w:t>0</w:t>
            </w:r>
          </w:p>
        </w:tc>
        <w:tc>
          <w:tcPr>
            <w:tcW w:w="910" w:type="dxa"/>
          </w:tcPr>
          <w:p w14:paraId="783B23C4" w14:textId="77777777" w:rsidR="00D23128" w:rsidRDefault="00870C69">
            <w:pPr>
              <w:pStyle w:val="TableParagraph"/>
              <w:spacing w:line="234" w:lineRule="exact"/>
              <w:ind w:left="15" w:right="5"/>
            </w:pPr>
            <w:r>
              <w:rPr>
                <w:spacing w:val="-10"/>
              </w:rPr>
              <w:t>0</w:t>
            </w:r>
          </w:p>
        </w:tc>
        <w:tc>
          <w:tcPr>
            <w:tcW w:w="910" w:type="dxa"/>
          </w:tcPr>
          <w:p w14:paraId="0FD80939" w14:textId="77777777" w:rsidR="00D23128" w:rsidRDefault="00870C69">
            <w:pPr>
              <w:pStyle w:val="TableParagraph"/>
              <w:spacing w:line="234" w:lineRule="exact"/>
              <w:ind w:left="15" w:right="6"/>
            </w:pPr>
            <w:r>
              <w:rPr>
                <w:spacing w:val="-10"/>
              </w:rPr>
              <w:t>0</w:t>
            </w:r>
          </w:p>
        </w:tc>
        <w:tc>
          <w:tcPr>
            <w:tcW w:w="911" w:type="dxa"/>
          </w:tcPr>
          <w:p w14:paraId="6DE67C49" w14:textId="77777777" w:rsidR="00D23128" w:rsidRDefault="00870C69">
            <w:pPr>
              <w:pStyle w:val="TableParagraph"/>
              <w:spacing w:line="234" w:lineRule="exact"/>
              <w:ind w:left="12" w:right="5"/>
            </w:pPr>
            <w:r>
              <w:rPr>
                <w:spacing w:val="-10"/>
              </w:rPr>
              <w:t>0</w:t>
            </w:r>
          </w:p>
        </w:tc>
        <w:tc>
          <w:tcPr>
            <w:tcW w:w="913" w:type="dxa"/>
          </w:tcPr>
          <w:p w14:paraId="3E3AFFA5" w14:textId="77777777" w:rsidR="00D23128" w:rsidRDefault="00870C69">
            <w:pPr>
              <w:pStyle w:val="TableParagraph"/>
              <w:spacing w:line="234" w:lineRule="exact"/>
              <w:ind w:left="27" w:right="23"/>
            </w:pPr>
            <w:r>
              <w:rPr>
                <w:spacing w:val="-10"/>
              </w:rPr>
              <w:t>0</w:t>
            </w:r>
          </w:p>
        </w:tc>
        <w:tc>
          <w:tcPr>
            <w:tcW w:w="911" w:type="dxa"/>
          </w:tcPr>
          <w:p w14:paraId="786E31FB" w14:textId="77777777" w:rsidR="00D23128" w:rsidRDefault="00870C69">
            <w:pPr>
              <w:pStyle w:val="TableParagraph"/>
              <w:spacing w:line="234" w:lineRule="exact"/>
              <w:ind w:left="12" w:right="12"/>
            </w:pPr>
            <w:r>
              <w:rPr>
                <w:spacing w:val="-10"/>
              </w:rPr>
              <w:t>0</w:t>
            </w:r>
          </w:p>
        </w:tc>
        <w:tc>
          <w:tcPr>
            <w:tcW w:w="907" w:type="dxa"/>
          </w:tcPr>
          <w:p w14:paraId="3680709B" w14:textId="77777777" w:rsidR="00D23128" w:rsidRDefault="00870C69">
            <w:pPr>
              <w:pStyle w:val="TableParagraph"/>
              <w:spacing w:line="234" w:lineRule="exact"/>
              <w:ind w:right="1"/>
            </w:pPr>
            <w:r>
              <w:rPr>
                <w:spacing w:val="-10"/>
              </w:rPr>
              <w:t>0</w:t>
            </w:r>
          </w:p>
        </w:tc>
      </w:tr>
    </w:tbl>
    <w:p w14:paraId="7EEA4044" w14:textId="77777777" w:rsidR="00D23128" w:rsidRDefault="00D23128">
      <w:pPr>
        <w:pStyle w:val="TableParagraph"/>
        <w:spacing w:line="234" w:lineRule="exact"/>
        <w:sectPr w:rsidR="00D23128">
          <w:pgSz w:w="11910" w:h="16840"/>
          <w:pgMar w:top="880" w:right="425" w:bottom="460" w:left="992" w:header="437" w:footer="273" w:gutter="0"/>
          <w:cols w:space="720"/>
        </w:sectPr>
      </w:pPr>
    </w:p>
    <w:p w14:paraId="7BB07C4B" w14:textId="77777777" w:rsidR="00D23128" w:rsidRDefault="00870C69">
      <w:pPr>
        <w:spacing w:before="62"/>
        <w:ind w:left="5002" w:right="3082" w:hanging="935"/>
        <w:rPr>
          <w:sz w:val="20"/>
        </w:rPr>
      </w:pPr>
      <w:r>
        <w:rPr>
          <w:sz w:val="20"/>
        </w:rPr>
        <w:lastRenderedPageBreak/>
        <w:t>Схема</w:t>
      </w:r>
      <w:r>
        <w:rPr>
          <w:spacing w:val="-6"/>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3C9D325F" w14:textId="77777777" w:rsidR="00D23128" w:rsidRDefault="00870C69">
      <w:pPr>
        <w:pStyle w:val="a3"/>
        <w:ind w:left="849"/>
      </w:pPr>
      <w:r>
        <w:t>Перечень</w:t>
      </w:r>
      <w:r>
        <w:rPr>
          <w:spacing w:val="-6"/>
        </w:rPr>
        <w:t xml:space="preserve"> </w:t>
      </w:r>
      <w:r>
        <w:t>потребителей</w:t>
      </w:r>
      <w:r>
        <w:rPr>
          <w:spacing w:val="-5"/>
        </w:rPr>
        <w:t xml:space="preserve"> </w:t>
      </w:r>
      <w:r>
        <w:t>тепловой</w:t>
      </w:r>
      <w:r>
        <w:rPr>
          <w:spacing w:val="-4"/>
        </w:rPr>
        <w:t xml:space="preserve"> </w:t>
      </w:r>
      <w:r>
        <w:t>энергии,</w:t>
      </w:r>
      <w:r>
        <w:rPr>
          <w:spacing w:val="-1"/>
        </w:rPr>
        <w:t xml:space="preserve"> </w:t>
      </w:r>
      <w:r>
        <w:t>подключенных</w:t>
      </w:r>
      <w:r>
        <w:rPr>
          <w:spacing w:val="-3"/>
        </w:rPr>
        <w:t xml:space="preserve"> </w:t>
      </w:r>
      <w:r>
        <w:t>к</w:t>
      </w:r>
      <w:r>
        <w:rPr>
          <w:spacing w:val="-4"/>
        </w:rPr>
        <w:t xml:space="preserve"> </w:t>
      </w:r>
      <w:r>
        <w:t>существующим</w:t>
      </w:r>
      <w:r>
        <w:rPr>
          <w:spacing w:val="-4"/>
        </w:rPr>
        <w:t xml:space="preserve"> </w:t>
      </w:r>
      <w:r>
        <w:t>тепловым</w:t>
      </w:r>
      <w:r>
        <w:rPr>
          <w:spacing w:val="-6"/>
        </w:rPr>
        <w:t xml:space="preserve"> </w:t>
      </w:r>
      <w:r>
        <w:t>сетям</w:t>
      </w:r>
      <w:r>
        <w:rPr>
          <w:spacing w:val="-1"/>
        </w:rPr>
        <w:t xml:space="preserve"> </w:t>
      </w:r>
      <w:r>
        <w:t>за</w:t>
      </w:r>
      <w:r>
        <w:rPr>
          <w:spacing w:val="-5"/>
        </w:rPr>
        <w:t xml:space="preserve"> </w:t>
      </w:r>
      <w:r>
        <w:t>период</w:t>
      </w:r>
      <w:r>
        <w:rPr>
          <w:spacing w:val="-3"/>
        </w:rPr>
        <w:t xml:space="preserve"> </w:t>
      </w:r>
      <w:r>
        <w:rPr>
          <w:spacing w:val="-2"/>
        </w:rPr>
        <w:t>актуализации</w:t>
      </w:r>
    </w:p>
    <w:p w14:paraId="75A23A5B" w14:textId="77777777" w:rsidR="00D23128" w:rsidRDefault="00870C69">
      <w:pPr>
        <w:spacing w:before="196" w:after="13"/>
        <w:ind w:right="106"/>
        <w:jc w:val="right"/>
      </w:pPr>
      <w:r>
        <w:t xml:space="preserve">Таблица </w:t>
      </w:r>
      <w:r>
        <w:rPr>
          <w:spacing w:val="-5"/>
        </w:rPr>
        <w:t>72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0"/>
        <w:gridCol w:w="1699"/>
        <w:gridCol w:w="3672"/>
        <w:gridCol w:w="1339"/>
        <w:gridCol w:w="1784"/>
        <w:gridCol w:w="1923"/>
        <w:gridCol w:w="1911"/>
      </w:tblGrid>
      <w:tr w:rsidR="00D23128" w14:paraId="3FB48F2F" w14:textId="77777777">
        <w:trPr>
          <w:trHeight w:val="1656"/>
        </w:trPr>
        <w:tc>
          <w:tcPr>
            <w:tcW w:w="3540" w:type="dxa"/>
          </w:tcPr>
          <w:p w14:paraId="6BA598B6" w14:textId="77777777" w:rsidR="00D23128" w:rsidRDefault="00D23128">
            <w:pPr>
              <w:pStyle w:val="TableParagraph"/>
              <w:jc w:val="left"/>
              <w:rPr>
                <w:sz w:val="24"/>
              </w:rPr>
            </w:pPr>
          </w:p>
          <w:p w14:paraId="4AE06E6F" w14:textId="77777777" w:rsidR="00D23128" w:rsidRDefault="00D23128">
            <w:pPr>
              <w:pStyle w:val="TableParagraph"/>
              <w:spacing w:before="135"/>
              <w:jc w:val="left"/>
              <w:rPr>
                <w:sz w:val="24"/>
              </w:rPr>
            </w:pPr>
          </w:p>
          <w:p w14:paraId="1EF97CF5" w14:textId="77777777" w:rsidR="00D23128" w:rsidRDefault="00870C69">
            <w:pPr>
              <w:pStyle w:val="TableParagraph"/>
              <w:ind w:left="11" w:right="4"/>
              <w:rPr>
                <w:sz w:val="24"/>
              </w:rPr>
            </w:pPr>
            <w:r>
              <w:rPr>
                <w:sz w:val="24"/>
              </w:rPr>
              <w:t>Адресная</w:t>
            </w:r>
            <w:r>
              <w:rPr>
                <w:spacing w:val="-6"/>
                <w:sz w:val="24"/>
              </w:rPr>
              <w:t xml:space="preserve"> </w:t>
            </w:r>
            <w:r>
              <w:rPr>
                <w:spacing w:val="-2"/>
                <w:sz w:val="24"/>
              </w:rPr>
              <w:t>привязка</w:t>
            </w:r>
          </w:p>
        </w:tc>
        <w:tc>
          <w:tcPr>
            <w:tcW w:w="1699" w:type="dxa"/>
          </w:tcPr>
          <w:p w14:paraId="643B744E" w14:textId="77777777" w:rsidR="00D23128" w:rsidRDefault="00D23128">
            <w:pPr>
              <w:pStyle w:val="TableParagraph"/>
              <w:spacing w:before="135"/>
              <w:jc w:val="left"/>
              <w:rPr>
                <w:sz w:val="24"/>
              </w:rPr>
            </w:pPr>
          </w:p>
          <w:p w14:paraId="57E9C21B" w14:textId="77777777" w:rsidR="00D23128" w:rsidRDefault="00870C69">
            <w:pPr>
              <w:pStyle w:val="TableParagraph"/>
              <w:ind w:left="173" w:right="159" w:firstLine="2"/>
              <w:rPr>
                <w:sz w:val="24"/>
              </w:rPr>
            </w:pPr>
            <w:r>
              <w:rPr>
                <w:spacing w:val="-10"/>
                <w:sz w:val="24"/>
              </w:rPr>
              <w:t xml:space="preserve">№ </w:t>
            </w:r>
            <w:r>
              <w:rPr>
                <w:spacing w:val="-2"/>
                <w:sz w:val="24"/>
              </w:rPr>
              <w:t>кадастрового квартала</w:t>
            </w:r>
          </w:p>
        </w:tc>
        <w:tc>
          <w:tcPr>
            <w:tcW w:w="3672" w:type="dxa"/>
          </w:tcPr>
          <w:p w14:paraId="3DC8639F" w14:textId="77777777" w:rsidR="00D23128" w:rsidRDefault="00D23128">
            <w:pPr>
              <w:pStyle w:val="TableParagraph"/>
              <w:jc w:val="left"/>
              <w:rPr>
                <w:sz w:val="24"/>
              </w:rPr>
            </w:pPr>
          </w:p>
          <w:p w14:paraId="4BA28E1F" w14:textId="77777777" w:rsidR="00D23128" w:rsidRDefault="00D23128">
            <w:pPr>
              <w:pStyle w:val="TableParagraph"/>
              <w:spacing w:before="135"/>
              <w:jc w:val="left"/>
              <w:rPr>
                <w:sz w:val="24"/>
              </w:rPr>
            </w:pPr>
          </w:p>
          <w:p w14:paraId="3633206A" w14:textId="77777777" w:rsidR="00D23128" w:rsidRDefault="00870C69">
            <w:pPr>
              <w:pStyle w:val="TableParagraph"/>
              <w:ind w:left="15"/>
              <w:rPr>
                <w:sz w:val="24"/>
              </w:rPr>
            </w:pPr>
            <w:r>
              <w:rPr>
                <w:sz w:val="24"/>
              </w:rPr>
              <w:t>Источник</w:t>
            </w:r>
            <w:r>
              <w:rPr>
                <w:spacing w:val="-5"/>
                <w:sz w:val="24"/>
              </w:rPr>
              <w:t xml:space="preserve"> </w:t>
            </w:r>
            <w:r>
              <w:rPr>
                <w:sz w:val="24"/>
              </w:rPr>
              <w:t>тепловой</w:t>
            </w:r>
            <w:r>
              <w:rPr>
                <w:spacing w:val="-7"/>
                <w:sz w:val="24"/>
              </w:rPr>
              <w:t xml:space="preserve"> </w:t>
            </w:r>
            <w:r>
              <w:rPr>
                <w:spacing w:val="-2"/>
                <w:sz w:val="24"/>
              </w:rPr>
              <w:t>энергии</w:t>
            </w:r>
          </w:p>
        </w:tc>
        <w:tc>
          <w:tcPr>
            <w:tcW w:w="1339" w:type="dxa"/>
          </w:tcPr>
          <w:p w14:paraId="626F6496" w14:textId="77777777" w:rsidR="00D23128" w:rsidRDefault="00D23128">
            <w:pPr>
              <w:pStyle w:val="TableParagraph"/>
              <w:spacing w:before="274"/>
              <w:jc w:val="left"/>
              <w:rPr>
                <w:sz w:val="24"/>
              </w:rPr>
            </w:pPr>
          </w:p>
          <w:p w14:paraId="6672C5C7" w14:textId="77777777" w:rsidR="00D23128" w:rsidRDefault="00870C69">
            <w:pPr>
              <w:pStyle w:val="TableParagraph"/>
              <w:spacing w:before="1"/>
              <w:ind w:left="109" w:firstLine="74"/>
              <w:jc w:val="left"/>
              <w:rPr>
                <w:sz w:val="24"/>
              </w:rPr>
            </w:pPr>
            <w:r>
              <w:rPr>
                <w:sz w:val="24"/>
              </w:rPr>
              <w:t xml:space="preserve">Дата акта </w:t>
            </w:r>
            <w:r>
              <w:rPr>
                <w:spacing w:val="-2"/>
                <w:sz w:val="24"/>
              </w:rPr>
              <w:t>включения</w:t>
            </w:r>
          </w:p>
        </w:tc>
        <w:tc>
          <w:tcPr>
            <w:tcW w:w="1784" w:type="dxa"/>
          </w:tcPr>
          <w:p w14:paraId="5C1A43B9" w14:textId="77777777" w:rsidR="00D23128" w:rsidRDefault="00870C69">
            <w:pPr>
              <w:pStyle w:val="TableParagraph"/>
              <w:spacing w:line="276" w:lineRule="exact"/>
              <w:ind w:left="29" w:right="15"/>
              <w:rPr>
                <w:sz w:val="24"/>
              </w:rPr>
            </w:pPr>
            <w:r>
              <w:rPr>
                <w:spacing w:val="-2"/>
                <w:sz w:val="24"/>
              </w:rPr>
              <w:t xml:space="preserve">Подключенная тепловая нагрузка </w:t>
            </w:r>
            <w:r>
              <w:rPr>
                <w:sz w:val="24"/>
              </w:rPr>
              <w:t xml:space="preserve">отопления и </w:t>
            </w:r>
            <w:r>
              <w:rPr>
                <w:spacing w:val="-2"/>
                <w:sz w:val="24"/>
              </w:rPr>
              <w:t>вентиляции, Гкал/час</w:t>
            </w:r>
          </w:p>
        </w:tc>
        <w:tc>
          <w:tcPr>
            <w:tcW w:w="1923" w:type="dxa"/>
          </w:tcPr>
          <w:p w14:paraId="76A507A4" w14:textId="77777777" w:rsidR="00D23128" w:rsidRDefault="00870C69">
            <w:pPr>
              <w:pStyle w:val="TableParagraph"/>
              <w:spacing w:before="135"/>
              <w:ind w:left="90" w:right="77"/>
              <w:rPr>
                <w:sz w:val="24"/>
              </w:rPr>
            </w:pPr>
            <w:r>
              <w:rPr>
                <w:spacing w:val="-2"/>
                <w:sz w:val="24"/>
              </w:rPr>
              <w:t xml:space="preserve">Подключенная среднечасовая тепловая </w:t>
            </w:r>
            <w:r>
              <w:rPr>
                <w:sz w:val="24"/>
              </w:rPr>
              <w:t xml:space="preserve">нагрузка ГВС, </w:t>
            </w:r>
            <w:r>
              <w:rPr>
                <w:spacing w:val="-2"/>
                <w:sz w:val="24"/>
              </w:rPr>
              <w:t>Гкал/час</w:t>
            </w:r>
          </w:p>
        </w:tc>
        <w:tc>
          <w:tcPr>
            <w:tcW w:w="1911" w:type="dxa"/>
          </w:tcPr>
          <w:p w14:paraId="34230CF3" w14:textId="77777777" w:rsidR="00D23128" w:rsidRDefault="00870C69">
            <w:pPr>
              <w:pStyle w:val="TableParagraph"/>
              <w:spacing w:before="135"/>
              <w:ind w:left="75" w:right="65"/>
              <w:rPr>
                <w:sz w:val="24"/>
              </w:rPr>
            </w:pPr>
            <w:r>
              <w:rPr>
                <w:spacing w:val="-2"/>
                <w:sz w:val="24"/>
              </w:rPr>
              <w:t>Подключенная суммарная тепловая нагрузка, Гкал/час</w:t>
            </w:r>
          </w:p>
        </w:tc>
      </w:tr>
      <w:tr w:rsidR="00D23128" w14:paraId="3027E8FC" w14:textId="77777777">
        <w:trPr>
          <w:trHeight w:val="184"/>
        </w:trPr>
        <w:tc>
          <w:tcPr>
            <w:tcW w:w="3540" w:type="dxa"/>
          </w:tcPr>
          <w:p w14:paraId="0CE5CDCD" w14:textId="77777777" w:rsidR="00D23128" w:rsidRDefault="00870C69">
            <w:pPr>
              <w:pStyle w:val="TableParagraph"/>
              <w:spacing w:before="1" w:line="163" w:lineRule="exact"/>
              <w:ind w:left="11"/>
              <w:rPr>
                <w:sz w:val="16"/>
              </w:rPr>
            </w:pPr>
            <w:r>
              <w:rPr>
                <w:spacing w:val="-10"/>
                <w:sz w:val="16"/>
              </w:rPr>
              <w:t>1</w:t>
            </w:r>
          </w:p>
        </w:tc>
        <w:tc>
          <w:tcPr>
            <w:tcW w:w="1699" w:type="dxa"/>
          </w:tcPr>
          <w:p w14:paraId="6714EF23" w14:textId="77777777" w:rsidR="00D23128" w:rsidRDefault="00870C69">
            <w:pPr>
              <w:pStyle w:val="TableParagraph"/>
              <w:spacing w:before="1" w:line="163" w:lineRule="exact"/>
              <w:ind w:left="14"/>
              <w:rPr>
                <w:sz w:val="16"/>
              </w:rPr>
            </w:pPr>
            <w:r>
              <w:rPr>
                <w:spacing w:val="-10"/>
                <w:sz w:val="16"/>
              </w:rPr>
              <w:t>2</w:t>
            </w:r>
          </w:p>
        </w:tc>
        <w:tc>
          <w:tcPr>
            <w:tcW w:w="3672" w:type="dxa"/>
          </w:tcPr>
          <w:p w14:paraId="2926FE5D" w14:textId="77777777" w:rsidR="00D23128" w:rsidRDefault="00870C69">
            <w:pPr>
              <w:pStyle w:val="TableParagraph"/>
              <w:spacing w:before="1" w:line="163" w:lineRule="exact"/>
              <w:ind w:left="15"/>
              <w:rPr>
                <w:sz w:val="16"/>
              </w:rPr>
            </w:pPr>
            <w:r>
              <w:rPr>
                <w:spacing w:val="-10"/>
                <w:sz w:val="16"/>
              </w:rPr>
              <w:t>3</w:t>
            </w:r>
          </w:p>
        </w:tc>
        <w:tc>
          <w:tcPr>
            <w:tcW w:w="1339" w:type="dxa"/>
          </w:tcPr>
          <w:p w14:paraId="57F8F7CC" w14:textId="77777777" w:rsidR="00D23128" w:rsidRDefault="00870C69">
            <w:pPr>
              <w:pStyle w:val="TableParagraph"/>
              <w:spacing w:before="1" w:line="163" w:lineRule="exact"/>
              <w:ind w:left="11"/>
              <w:rPr>
                <w:sz w:val="16"/>
              </w:rPr>
            </w:pPr>
            <w:r>
              <w:rPr>
                <w:spacing w:val="-10"/>
                <w:sz w:val="16"/>
              </w:rPr>
              <w:t>4</w:t>
            </w:r>
          </w:p>
        </w:tc>
        <w:tc>
          <w:tcPr>
            <w:tcW w:w="1784" w:type="dxa"/>
          </w:tcPr>
          <w:p w14:paraId="054727ED" w14:textId="77777777" w:rsidR="00D23128" w:rsidRDefault="00870C69">
            <w:pPr>
              <w:pStyle w:val="TableParagraph"/>
              <w:spacing w:before="1" w:line="163" w:lineRule="exact"/>
              <w:ind w:left="29" w:right="16"/>
              <w:rPr>
                <w:sz w:val="16"/>
              </w:rPr>
            </w:pPr>
            <w:r>
              <w:rPr>
                <w:spacing w:val="-10"/>
                <w:sz w:val="16"/>
              </w:rPr>
              <w:t>5</w:t>
            </w:r>
          </w:p>
        </w:tc>
        <w:tc>
          <w:tcPr>
            <w:tcW w:w="1923" w:type="dxa"/>
          </w:tcPr>
          <w:p w14:paraId="15D36845" w14:textId="77777777" w:rsidR="00D23128" w:rsidRDefault="00870C69">
            <w:pPr>
              <w:pStyle w:val="TableParagraph"/>
              <w:spacing w:before="1" w:line="163" w:lineRule="exact"/>
              <w:ind w:left="90" w:right="77"/>
              <w:rPr>
                <w:sz w:val="16"/>
              </w:rPr>
            </w:pPr>
            <w:r>
              <w:rPr>
                <w:spacing w:val="-10"/>
                <w:sz w:val="16"/>
              </w:rPr>
              <w:t>6</w:t>
            </w:r>
          </w:p>
        </w:tc>
        <w:tc>
          <w:tcPr>
            <w:tcW w:w="1911" w:type="dxa"/>
          </w:tcPr>
          <w:p w14:paraId="6A53E93E" w14:textId="77777777" w:rsidR="00D23128" w:rsidRDefault="00870C69">
            <w:pPr>
              <w:pStyle w:val="TableParagraph"/>
              <w:spacing w:before="1" w:line="163" w:lineRule="exact"/>
              <w:ind w:left="75" w:right="65"/>
              <w:rPr>
                <w:sz w:val="16"/>
              </w:rPr>
            </w:pPr>
            <w:r>
              <w:rPr>
                <w:spacing w:val="-10"/>
                <w:sz w:val="16"/>
              </w:rPr>
              <w:t>7</w:t>
            </w:r>
          </w:p>
        </w:tc>
      </w:tr>
      <w:tr w:rsidR="00D23128" w14:paraId="36718E78" w14:textId="77777777">
        <w:trPr>
          <w:trHeight w:val="275"/>
        </w:trPr>
        <w:tc>
          <w:tcPr>
            <w:tcW w:w="3540" w:type="dxa"/>
          </w:tcPr>
          <w:p w14:paraId="0621CFE3" w14:textId="77777777" w:rsidR="00D23128" w:rsidRDefault="00870C69">
            <w:pPr>
              <w:pStyle w:val="TableParagraph"/>
              <w:spacing w:line="256" w:lineRule="exact"/>
              <w:ind w:left="11" w:right="5"/>
              <w:rPr>
                <w:sz w:val="24"/>
              </w:rPr>
            </w:pPr>
            <w:r>
              <w:rPr>
                <w:spacing w:val="-10"/>
                <w:sz w:val="24"/>
              </w:rPr>
              <w:t>-</w:t>
            </w:r>
          </w:p>
        </w:tc>
        <w:tc>
          <w:tcPr>
            <w:tcW w:w="1699" w:type="dxa"/>
          </w:tcPr>
          <w:p w14:paraId="5A30DDC0" w14:textId="77777777" w:rsidR="00D23128" w:rsidRDefault="00870C69">
            <w:pPr>
              <w:pStyle w:val="TableParagraph"/>
              <w:spacing w:line="256" w:lineRule="exact"/>
              <w:ind w:left="14" w:right="1"/>
              <w:rPr>
                <w:sz w:val="24"/>
              </w:rPr>
            </w:pPr>
            <w:r>
              <w:rPr>
                <w:spacing w:val="-10"/>
                <w:sz w:val="24"/>
              </w:rPr>
              <w:t>-</w:t>
            </w:r>
          </w:p>
        </w:tc>
        <w:tc>
          <w:tcPr>
            <w:tcW w:w="3672" w:type="dxa"/>
          </w:tcPr>
          <w:p w14:paraId="1FB807FC" w14:textId="77777777" w:rsidR="00D23128" w:rsidRDefault="00870C69">
            <w:pPr>
              <w:pStyle w:val="TableParagraph"/>
              <w:spacing w:line="256" w:lineRule="exact"/>
              <w:ind w:left="15"/>
              <w:rPr>
                <w:sz w:val="24"/>
              </w:rPr>
            </w:pPr>
            <w:r>
              <w:rPr>
                <w:spacing w:val="-10"/>
                <w:sz w:val="24"/>
              </w:rPr>
              <w:t>-</w:t>
            </w:r>
          </w:p>
        </w:tc>
        <w:tc>
          <w:tcPr>
            <w:tcW w:w="1339" w:type="dxa"/>
          </w:tcPr>
          <w:p w14:paraId="72172456" w14:textId="77777777" w:rsidR="00D23128" w:rsidRDefault="00870C69">
            <w:pPr>
              <w:pStyle w:val="TableParagraph"/>
              <w:spacing w:line="256" w:lineRule="exact"/>
              <w:ind w:left="11"/>
              <w:rPr>
                <w:sz w:val="24"/>
              </w:rPr>
            </w:pPr>
            <w:r>
              <w:rPr>
                <w:spacing w:val="-10"/>
                <w:sz w:val="24"/>
              </w:rPr>
              <w:t>-</w:t>
            </w:r>
          </w:p>
        </w:tc>
        <w:tc>
          <w:tcPr>
            <w:tcW w:w="1784" w:type="dxa"/>
          </w:tcPr>
          <w:p w14:paraId="7CD9F69E" w14:textId="77777777" w:rsidR="00D23128" w:rsidRDefault="00870C69">
            <w:pPr>
              <w:pStyle w:val="TableParagraph"/>
              <w:spacing w:line="256" w:lineRule="exact"/>
              <w:ind w:left="29" w:right="16"/>
              <w:rPr>
                <w:sz w:val="24"/>
              </w:rPr>
            </w:pPr>
            <w:r>
              <w:rPr>
                <w:spacing w:val="-10"/>
                <w:sz w:val="24"/>
              </w:rPr>
              <w:t>-</w:t>
            </w:r>
          </w:p>
        </w:tc>
        <w:tc>
          <w:tcPr>
            <w:tcW w:w="1923" w:type="dxa"/>
          </w:tcPr>
          <w:p w14:paraId="50D70382" w14:textId="77777777" w:rsidR="00D23128" w:rsidRDefault="00870C69">
            <w:pPr>
              <w:pStyle w:val="TableParagraph"/>
              <w:spacing w:line="256" w:lineRule="exact"/>
              <w:ind w:left="90" w:right="78"/>
              <w:rPr>
                <w:sz w:val="24"/>
              </w:rPr>
            </w:pPr>
            <w:r>
              <w:rPr>
                <w:spacing w:val="-10"/>
                <w:sz w:val="24"/>
              </w:rPr>
              <w:t>-</w:t>
            </w:r>
          </w:p>
        </w:tc>
        <w:tc>
          <w:tcPr>
            <w:tcW w:w="1911" w:type="dxa"/>
          </w:tcPr>
          <w:p w14:paraId="63AE72A8" w14:textId="77777777" w:rsidR="00D23128" w:rsidRDefault="00870C69">
            <w:pPr>
              <w:pStyle w:val="TableParagraph"/>
              <w:spacing w:line="256" w:lineRule="exact"/>
              <w:ind w:left="75" w:right="65"/>
              <w:rPr>
                <w:sz w:val="24"/>
              </w:rPr>
            </w:pPr>
            <w:r>
              <w:rPr>
                <w:spacing w:val="-10"/>
                <w:sz w:val="24"/>
              </w:rPr>
              <w:t>-</w:t>
            </w:r>
          </w:p>
        </w:tc>
      </w:tr>
      <w:tr w:rsidR="00D23128" w14:paraId="64E77C82" w14:textId="77777777">
        <w:trPr>
          <w:trHeight w:val="275"/>
        </w:trPr>
        <w:tc>
          <w:tcPr>
            <w:tcW w:w="10250" w:type="dxa"/>
            <w:gridSpan w:val="4"/>
          </w:tcPr>
          <w:p w14:paraId="3D73599A" w14:textId="77777777" w:rsidR="00D23128" w:rsidRDefault="00870C69">
            <w:pPr>
              <w:pStyle w:val="TableParagraph"/>
              <w:spacing w:line="256" w:lineRule="exact"/>
              <w:ind w:left="9"/>
              <w:rPr>
                <w:sz w:val="24"/>
              </w:rPr>
            </w:pPr>
            <w:r>
              <w:rPr>
                <w:sz w:val="24"/>
              </w:rPr>
              <w:t>Всего</w:t>
            </w:r>
            <w:r>
              <w:rPr>
                <w:spacing w:val="-2"/>
                <w:sz w:val="24"/>
              </w:rPr>
              <w:t xml:space="preserve"> </w:t>
            </w:r>
            <w:r>
              <w:rPr>
                <w:sz w:val="24"/>
              </w:rPr>
              <w:t>за</w:t>
            </w:r>
            <w:r>
              <w:rPr>
                <w:spacing w:val="-2"/>
                <w:sz w:val="24"/>
              </w:rPr>
              <w:t xml:space="preserve"> </w:t>
            </w:r>
            <w:r>
              <w:rPr>
                <w:sz w:val="24"/>
              </w:rPr>
              <w:t>период</w:t>
            </w:r>
            <w:r>
              <w:rPr>
                <w:spacing w:val="-1"/>
                <w:sz w:val="24"/>
              </w:rPr>
              <w:t xml:space="preserve"> </w:t>
            </w:r>
            <w:r>
              <w:rPr>
                <w:spacing w:val="-2"/>
                <w:sz w:val="24"/>
              </w:rPr>
              <w:t>актуализации</w:t>
            </w:r>
          </w:p>
        </w:tc>
        <w:tc>
          <w:tcPr>
            <w:tcW w:w="3707" w:type="dxa"/>
            <w:gridSpan w:val="2"/>
          </w:tcPr>
          <w:p w14:paraId="0D4131C7" w14:textId="77777777" w:rsidR="00D23128" w:rsidRDefault="00D23128">
            <w:pPr>
              <w:pStyle w:val="TableParagraph"/>
              <w:jc w:val="left"/>
              <w:rPr>
                <w:sz w:val="20"/>
              </w:rPr>
            </w:pPr>
          </w:p>
        </w:tc>
        <w:tc>
          <w:tcPr>
            <w:tcW w:w="1911" w:type="dxa"/>
          </w:tcPr>
          <w:p w14:paraId="191F680D" w14:textId="77777777" w:rsidR="00D23128" w:rsidRDefault="00870C69">
            <w:pPr>
              <w:pStyle w:val="TableParagraph"/>
              <w:spacing w:line="256" w:lineRule="exact"/>
              <w:ind w:left="75" w:right="65"/>
              <w:rPr>
                <w:sz w:val="24"/>
              </w:rPr>
            </w:pPr>
            <w:r>
              <w:rPr>
                <w:spacing w:val="-10"/>
                <w:sz w:val="24"/>
              </w:rPr>
              <w:t>-</w:t>
            </w:r>
          </w:p>
        </w:tc>
      </w:tr>
    </w:tbl>
    <w:p w14:paraId="1FA07380" w14:textId="77777777" w:rsidR="00D23128" w:rsidRDefault="00870C69">
      <w:pPr>
        <w:pStyle w:val="2"/>
        <w:spacing w:before="1" w:line="276" w:lineRule="auto"/>
        <w:ind w:right="117"/>
      </w:pPr>
      <w: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14:paraId="697BBB08" w14:textId="77777777" w:rsidR="00D23128" w:rsidRDefault="00870C69">
      <w:pPr>
        <w:pStyle w:val="7"/>
        <w:spacing w:line="275" w:lineRule="exact"/>
      </w:pPr>
      <w:r>
        <w:t>Котельная</w:t>
      </w:r>
      <w:r>
        <w:rPr>
          <w:spacing w:val="-4"/>
        </w:rPr>
        <w:t xml:space="preserve"> </w:t>
      </w:r>
      <w:r>
        <w:t>д.</w:t>
      </w:r>
      <w:r>
        <w:rPr>
          <w:spacing w:val="-2"/>
        </w:rPr>
        <w:t xml:space="preserve"> Пеньки</w:t>
      </w:r>
    </w:p>
    <w:p w14:paraId="4AC31153" w14:textId="77777777" w:rsidR="00D23128" w:rsidRDefault="00870C69">
      <w:pPr>
        <w:spacing w:before="195" w:after="15"/>
        <w:ind w:right="106"/>
        <w:jc w:val="right"/>
      </w:pPr>
      <w:r>
        <w:t xml:space="preserve">Таблица </w:t>
      </w:r>
      <w:r>
        <w:rPr>
          <w:spacing w:val="-5"/>
        </w:rPr>
        <w:t>73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9"/>
        <w:gridCol w:w="2427"/>
        <w:gridCol w:w="1614"/>
        <w:gridCol w:w="1611"/>
        <w:gridCol w:w="1611"/>
        <w:gridCol w:w="1609"/>
        <w:gridCol w:w="1609"/>
        <w:gridCol w:w="1612"/>
        <w:gridCol w:w="1609"/>
        <w:gridCol w:w="1614"/>
      </w:tblGrid>
      <w:tr w:rsidR="00D23128" w14:paraId="511FF8E7" w14:textId="77777777">
        <w:trPr>
          <w:trHeight w:val="251"/>
        </w:trPr>
        <w:tc>
          <w:tcPr>
            <w:tcW w:w="559" w:type="dxa"/>
            <w:vMerge w:val="restart"/>
          </w:tcPr>
          <w:p w14:paraId="387C7AD0" w14:textId="77777777" w:rsidR="00D23128" w:rsidRDefault="00870C69">
            <w:pPr>
              <w:pStyle w:val="TableParagraph"/>
              <w:spacing w:before="130"/>
              <w:ind w:left="175"/>
              <w:jc w:val="left"/>
            </w:pPr>
            <w:r>
              <w:rPr>
                <w:spacing w:val="-10"/>
              </w:rPr>
              <w:t>№</w:t>
            </w:r>
          </w:p>
        </w:tc>
        <w:tc>
          <w:tcPr>
            <w:tcW w:w="2427" w:type="dxa"/>
            <w:vMerge w:val="restart"/>
          </w:tcPr>
          <w:p w14:paraId="1A80595A" w14:textId="77777777" w:rsidR="00D23128" w:rsidRDefault="00870C69">
            <w:pPr>
              <w:pStyle w:val="TableParagraph"/>
              <w:spacing w:before="130"/>
              <w:ind w:left="526"/>
              <w:jc w:val="left"/>
            </w:pPr>
            <w:r>
              <w:rPr>
                <w:spacing w:val="-2"/>
              </w:rPr>
              <w:t>Наименование</w:t>
            </w:r>
          </w:p>
        </w:tc>
        <w:tc>
          <w:tcPr>
            <w:tcW w:w="12889" w:type="dxa"/>
            <w:gridSpan w:val="8"/>
          </w:tcPr>
          <w:p w14:paraId="48F098BA" w14:textId="77777777" w:rsidR="00D23128" w:rsidRDefault="00870C69">
            <w:pPr>
              <w:pStyle w:val="TableParagraph"/>
              <w:spacing w:line="232" w:lineRule="exact"/>
              <w:ind w:left="2"/>
            </w:pPr>
            <w:r>
              <w:t>Приросты</w:t>
            </w:r>
            <w:r>
              <w:rPr>
                <w:spacing w:val="-8"/>
              </w:rPr>
              <w:t xml:space="preserve"> </w:t>
            </w:r>
            <w:r>
              <w:t>потребления</w:t>
            </w:r>
            <w:r>
              <w:rPr>
                <w:spacing w:val="-7"/>
              </w:rPr>
              <w:t xml:space="preserve"> </w:t>
            </w:r>
            <w:r>
              <w:t>тепловой</w:t>
            </w:r>
            <w:r>
              <w:rPr>
                <w:spacing w:val="-5"/>
              </w:rPr>
              <w:t xml:space="preserve"> </w:t>
            </w:r>
            <w:r>
              <w:t>энергии</w:t>
            </w:r>
            <w:r>
              <w:rPr>
                <w:spacing w:val="-7"/>
              </w:rPr>
              <w:t xml:space="preserve"> </w:t>
            </w:r>
            <w:r>
              <w:t>(мощности),</w:t>
            </w:r>
            <w:r>
              <w:rPr>
                <w:spacing w:val="-5"/>
              </w:rPr>
              <w:t xml:space="preserve"> </w:t>
            </w:r>
            <w:r>
              <w:rPr>
                <w:spacing w:val="-2"/>
              </w:rPr>
              <w:t>Гкал/ч</w:t>
            </w:r>
          </w:p>
        </w:tc>
      </w:tr>
      <w:tr w:rsidR="00D23128" w14:paraId="171C8DA0" w14:textId="77777777">
        <w:trPr>
          <w:trHeight w:val="253"/>
        </w:trPr>
        <w:tc>
          <w:tcPr>
            <w:tcW w:w="559" w:type="dxa"/>
            <w:vMerge/>
            <w:tcBorders>
              <w:top w:val="nil"/>
            </w:tcBorders>
          </w:tcPr>
          <w:p w14:paraId="529C8DE2" w14:textId="77777777" w:rsidR="00D23128" w:rsidRDefault="00D23128">
            <w:pPr>
              <w:rPr>
                <w:sz w:val="2"/>
                <w:szCs w:val="2"/>
              </w:rPr>
            </w:pPr>
          </w:p>
        </w:tc>
        <w:tc>
          <w:tcPr>
            <w:tcW w:w="2427" w:type="dxa"/>
            <w:vMerge/>
            <w:tcBorders>
              <w:top w:val="nil"/>
            </w:tcBorders>
          </w:tcPr>
          <w:p w14:paraId="5AFBFA61" w14:textId="77777777" w:rsidR="00D23128" w:rsidRDefault="00D23128">
            <w:pPr>
              <w:rPr>
                <w:sz w:val="2"/>
                <w:szCs w:val="2"/>
              </w:rPr>
            </w:pPr>
          </w:p>
        </w:tc>
        <w:tc>
          <w:tcPr>
            <w:tcW w:w="1614" w:type="dxa"/>
          </w:tcPr>
          <w:p w14:paraId="0FC14EEE" w14:textId="77777777" w:rsidR="00D23128" w:rsidRDefault="00870C69">
            <w:pPr>
              <w:pStyle w:val="TableParagraph"/>
              <w:spacing w:line="234" w:lineRule="exact"/>
              <w:ind w:left="13" w:right="5"/>
            </w:pPr>
            <w:r>
              <w:rPr>
                <w:spacing w:val="-4"/>
              </w:rPr>
              <w:t>2021</w:t>
            </w:r>
          </w:p>
        </w:tc>
        <w:tc>
          <w:tcPr>
            <w:tcW w:w="1611" w:type="dxa"/>
          </w:tcPr>
          <w:p w14:paraId="05FDC553" w14:textId="77777777" w:rsidR="00D23128" w:rsidRDefault="00870C69">
            <w:pPr>
              <w:pStyle w:val="TableParagraph"/>
              <w:spacing w:line="234" w:lineRule="exact"/>
              <w:ind w:left="10"/>
            </w:pPr>
            <w:r>
              <w:rPr>
                <w:spacing w:val="-4"/>
              </w:rPr>
              <w:t>2022</w:t>
            </w:r>
          </w:p>
        </w:tc>
        <w:tc>
          <w:tcPr>
            <w:tcW w:w="1611" w:type="dxa"/>
          </w:tcPr>
          <w:p w14:paraId="7387B1DA" w14:textId="77777777" w:rsidR="00D23128" w:rsidRDefault="00870C69">
            <w:pPr>
              <w:pStyle w:val="TableParagraph"/>
              <w:spacing w:line="234" w:lineRule="exact"/>
              <w:ind w:left="10" w:right="6"/>
            </w:pPr>
            <w:r>
              <w:rPr>
                <w:spacing w:val="-4"/>
              </w:rPr>
              <w:t>2023</w:t>
            </w:r>
          </w:p>
        </w:tc>
        <w:tc>
          <w:tcPr>
            <w:tcW w:w="1609" w:type="dxa"/>
          </w:tcPr>
          <w:p w14:paraId="37BEFAF2" w14:textId="77777777" w:rsidR="00D23128" w:rsidRDefault="00870C69">
            <w:pPr>
              <w:pStyle w:val="TableParagraph"/>
              <w:spacing w:line="234" w:lineRule="exact"/>
              <w:ind w:left="6" w:right="1"/>
            </w:pPr>
            <w:r>
              <w:rPr>
                <w:spacing w:val="-4"/>
              </w:rPr>
              <w:t>2024</w:t>
            </w:r>
          </w:p>
        </w:tc>
        <w:tc>
          <w:tcPr>
            <w:tcW w:w="1609" w:type="dxa"/>
          </w:tcPr>
          <w:p w14:paraId="34ADEE68" w14:textId="77777777" w:rsidR="00D23128" w:rsidRDefault="00870C69">
            <w:pPr>
              <w:pStyle w:val="TableParagraph"/>
              <w:spacing w:line="234" w:lineRule="exact"/>
              <w:ind w:left="5" w:right="2"/>
            </w:pPr>
            <w:r>
              <w:rPr>
                <w:spacing w:val="-4"/>
              </w:rPr>
              <w:t>2025</w:t>
            </w:r>
          </w:p>
        </w:tc>
        <w:tc>
          <w:tcPr>
            <w:tcW w:w="1612" w:type="dxa"/>
          </w:tcPr>
          <w:p w14:paraId="0F9FD31E" w14:textId="77777777" w:rsidR="00D23128" w:rsidRDefault="00870C69">
            <w:pPr>
              <w:pStyle w:val="TableParagraph"/>
              <w:spacing w:line="234" w:lineRule="exact"/>
              <w:ind w:left="15" w:right="11"/>
            </w:pPr>
            <w:r>
              <w:rPr>
                <w:spacing w:val="-4"/>
              </w:rPr>
              <w:t>2026</w:t>
            </w:r>
          </w:p>
        </w:tc>
        <w:tc>
          <w:tcPr>
            <w:tcW w:w="1609" w:type="dxa"/>
          </w:tcPr>
          <w:p w14:paraId="0172D662" w14:textId="77777777" w:rsidR="00D23128" w:rsidRDefault="00870C69">
            <w:pPr>
              <w:pStyle w:val="TableParagraph"/>
              <w:spacing w:line="234" w:lineRule="exact"/>
              <w:ind w:left="5" w:right="5"/>
            </w:pPr>
            <w:r>
              <w:rPr>
                <w:spacing w:val="-4"/>
              </w:rPr>
              <w:t>2027</w:t>
            </w:r>
          </w:p>
        </w:tc>
        <w:tc>
          <w:tcPr>
            <w:tcW w:w="1614" w:type="dxa"/>
          </w:tcPr>
          <w:p w14:paraId="2D970EB9" w14:textId="77777777" w:rsidR="00D23128" w:rsidRDefault="00870C69">
            <w:pPr>
              <w:pStyle w:val="TableParagraph"/>
              <w:spacing w:line="234" w:lineRule="exact"/>
              <w:ind w:left="13" w:right="13"/>
            </w:pPr>
            <w:r>
              <w:rPr>
                <w:spacing w:val="-4"/>
              </w:rPr>
              <w:t>2028</w:t>
            </w:r>
          </w:p>
        </w:tc>
      </w:tr>
      <w:tr w:rsidR="00D23128" w14:paraId="2C8B17DA" w14:textId="77777777">
        <w:trPr>
          <w:trHeight w:val="184"/>
        </w:trPr>
        <w:tc>
          <w:tcPr>
            <w:tcW w:w="559" w:type="dxa"/>
          </w:tcPr>
          <w:p w14:paraId="3D71FDDE" w14:textId="77777777" w:rsidR="00D23128" w:rsidRDefault="00870C69">
            <w:pPr>
              <w:pStyle w:val="TableParagraph"/>
              <w:spacing w:before="1" w:line="163" w:lineRule="exact"/>
              <w:ind w:left="11"/>
              <w:rPr>
                <w:sz w:val="16"/>
              </w:rPr>
            </w:pPr>
            <w:r>
              <w:rPr>
                <w:spacing w:val="-10"/>
                <w:sz w:val="16"/>
              </w:rPr>
              <w:t>1</w:t>
            </w:r>
          </w:p>
        </w:tc>
        <w:tc>
          <w:tcPr>
            <w:tcW w:w="2427" w:type="dxa"/>
          </w:tcPr>
          <w:p w14:paraId="5924FB76" w14:textId="77777777" w:rsidR="00D23128" w:rsidRDefault="00870C69">
            <w:pPr>
              <w:pStyle w:val="TableParagraph"/>
              <w:spacing w:before="1" w:line="163" w:lineRule="exact"/>
              <w:ind w:left="11"/>
              <w:rPr>
                <w:sz w:val="16"/>
              </w:rPr>
            </w:pPr>
            <w:r>
              <w:rPr>
                <w:spacing w:val="-10"/>
                <w:sz w:val="16"/>
              </w:rPr>
              <w:t>2</w:t>
            </w:r>
          </w:p>
        </w:tc>
        <w:tc>
          <w:tcPr>
            <w:tcW w:w="1614" w:type="dxa"/>
          </w:tcPr>
          <w:p w14:paraId="7ACFBCDF" w14:textId="77777777" w:rsidR="00D23128" w:rsidRDefault="00870C69">
            <w:pPr>
              <w:pStyle w:val="TableParagraph"/>
              <w:spacing w:before="1" w:line="163" w:lineRule="exact"/>
              <w:ind w:left="13" w:right="6"/>
              <w:rPr>
                <w:sz w:val="16"/>
              </w:rPr>
            </w:pPr>
            <w:r>
              <w:rPr>
                <w:spacing w:val="-10"/>
                <w:sz w:val="16"/>
              </w:rPr>
              <w:t>3</w:t>
            </w:r>
          </w:p>
        </w:tc>
        <w:tc>
          <w:tcPr>
            <w:tcW w:w="1611" w:type="dxa"/>
          </w:tcPr>
          <w:p w14:paraId="0E8DC381" w14:textId="77777777" w:rsidR="00D23128" w:rsidRDefault="00870C69">
            <w:pPr>
              <w:pStyle w:val="TableParagraph"/>
              <w:spacing w:before="1" w:line="163" w:lineRule="exact"/>
              <w:ind w:left="10" w:right="1"/>
              <w:rPr>
                <w:sz w:val="16"/>
              </w:rPr>
            </w:pPr>
            <w:r>
              <w:rPr>
                <w:spacing w:val="-10"/>
                <w:sz w:val="16"/>
              </w:rPr>
              <w:t>3</w:t>
            </w:r>
          </w:p>
        </w:tc>
        <w:tc>
          <w:tcPr>
            <w:tcW w:w="1611" w:type="dxa"/>
          </w:tcPr>
          <w:p w14:paraId="6F91F584" w14:textId="77777777" w:rsidR="00D23128" w:rsidRDefault="00870C69">
            <w:pPr>
              <w:pStyle w:val="TableParagraph"/>
              <w:spacing w:before="1" w:line="163" w:lineRule="exact"/>
              <w:ind w:left="10" w:right="7"/>
              <w:rPr>
                <w:sz w:val="16"/>
              </w:rPr>
            </w:pPr>
            <w:r>
              <w:rPr>
                <w:spacing w:val="-10"/>
                <w:sz w:val="16"/>
              </w:rPr>
              <w:t>4</w:t>
            </w:r>
          </w:p>
        </w:tc>
        <w:tc>
          <w:tcPr>
            <w:tcW w:w="1609" w:type="dxa"/>
          </w:tcPr>
          <w:p w14:paraId="4D84B7FF" w14:textId="77777777" w:rsidR="00D23128" w:rsidRDefault="00870C69">
            <w:pPr>
              <w:pStyle w:val="TableParagraph"/>
              <w:spacing w:before="1" w:line="163" w:lineRule="exact"/>
              <w:ind w:left="5" w:right="1"/>
              <w:rPr>
                <w:sz w:val="16"/>
              </w:rPr>
            </w:pPr>
            <w:r>
              <w:rPr>
                <w:spacing w:val="-10"/>
                <w:sz w:val="16"/>
              </w:rPr>
              <w:t>5</w:t>
            </w:r>
          </w:p>
        </w:tc>
        <w:tc>
          <w:tcPr>
            <w:tcW w:w="1609" w:type="dxa"/>
          </w:tcPr>
          <w:p w14:paraId="779392F7" w14:textId="77777777" w:rsidR="00D23128" w:rsidRDefault="00870C69">
            <w:pPr>
              <w:pStyle w:val="TableParagraph"/>
              <w:spacing w:before="1" w:line="163" w:lineRule="exact"/>
              <w:ind w:left="5" w:right="3"/>
              <w:rPr>
                <w:sz w:val="16"/>
              </w:rPr>
            </w:pPr>
            <w:r>
              <w:rPr>
                <w:spacing w:val="-10"/>
                <w:sz w:val="16"/>
              </w:rPr>
              <w:t>6</w:t>
            </w:r>
          </w:p>
        </w:tc>
        <w:tc>
          <w:tcPr>
            <w:tcW w:w="1612" w:type="dxa"/>
          </w:tcPr>
          <w:p w14:paraId="737A0C0F" w14:textId="77777777" w:rsidR="00D23128" w:rsidRDefault="00870C69">
            <w:pPr>
              <w:pStyle w:val="TableParagraph"/>
              <w:spacing w:before="1" w:line="163" w:lineRule="exact"/>
              <w:ind w:left="15" w:right="12"/>
              <w:rPr>
                <w:sz w:val="16"/>
              </w:rPr>
            </w:pPr>
            <w:r>
              <w:rPr>
                <w:spacing w:val="-10"/>
                <w:sz w:val="16"/>
              </w:rPr>
              <w:t>7</w:t>
            </w:r>
          </w:p>
        </w:tc>
        <w:tc>
          <w:tcPr>
            <w:tcW w:w="1609" w:type="dxa"/>
          </w:tcPr>
          <w:p w14:paraId="2C2D7EE1" w14:textId="77777777" w:rsidR="00D23128" w:rsidRDefault="00870C69">
            <w:pPr>
              <w:pStyle w:val="TableParagraph"/>
              <w:spacing w:before="1" w:line="163" w:lineRule="exact"/>
              <w:ind w:left="5" w:right="6"/>
              <w:rPr>
                <w:sz w:val="16"/>
              </w:rPr>
            </w:pPr>
            <w:r>
              <w:rPr>
                <w:spacing w:val="-10"/>
                <w:sz w:val="16"/>
              </w:rPr>
              <w:t>8</w:t>
            </w:r>
          </w:p>
        </w:tc>
        <w:tc>
          <w:tcPr>
            <w:tcW w:w="1614" w:type="dxa"/>
          </w:tcPr>
          <w:p w14:paraId="68695913" w14:textId="77777777" w:rsidR="00D23128" w:rsidRDefault="00870C69">
            <w:pPr>
              <w:pStyle w:val="TableParagraph"/>
              <w:spacing w:before="1" w:line="163" w:lineRule="exact"/>
              <w:ind w:left="13" w:right="13"/>
              <w:rPr>
                <w:sz w:val="16"/>
              </w:rPr>
            </w:pPr>
            <w:r>
              <w:rPr>
                <w:spacing w:val="-10"/>
                <w:sz w:val="16"/>
              </w:rPr>
              <w:t>9</w:t>
            </w:r>
          </w:p>
        </w:tc>
      </w:tr>
      <w:tr w:rsidR="00D23128" w14:paraId="195F6547" w14:textId="77777777">
        <w:trPr>
          <w:trHeight w:val="453"/>
        </w:trPr>
        <w:tc>
          <w:tcPr>
            <w:tcW w:w="559" w:type="dxa"/>
          </w:tcPr>
          <w:p w14:paraId="6F1ED9E3" w14:textId="77777777" w:rsidR="00D23128" w:rsidRDefault="00870C69">
            <w:pPr>
              <w:pStyle w:val="TableParagraph"/>
              <w:spacing w:before="99"/>
              <w:ind w:left="11" w:right="4"/>
            </w:pPr>
            <w:r>
              <w:rPr>
                <w:spacing w:val="-10"/>
              </w:rPr>
              <w:t>1</w:t>
            </w:r>
          </w:p>
        </w:tc>
        <w:tc>
          <w:tcPr>
            <w:tcW w:w="2427" w:type="dxa"/>
          </w:tcPr>
          <w:p w14:paraId="0D99D58D" w14:textId="77777777" w:rsidR="00D23128" w:rsidRDefault="00870C69">
            <w:pPr>
              <w:pStyle w:val="TableParagraph"/>
              <w:spacing w:before="99"/>
              <w:ind w:left="11" w:right="1"/>
            </w:pPr>
            <w:r>
              <w:t>Жилой</w:t>
            </w:r>
            <w:r>
              <w:rPr>
                <w:spacing w:val="-6"/>
              </w:rPr>
              <w:t xml:space="preserve"> </w:t>
            </w:r>
            <w:r>
              <w:rPr>
                <w:spacing w:val="-4"/>
              </w:rPr>
              <w:t>фонд</w:t>
            </w:r>
          </w:p>
        </w:tc>
        <w:tc>
          <w:tcPr>
            <w:tcW w:w="1614" w:type="dxa"/>
          </w:tcPr>
          <w:p w14:paraId="61A22DE7" w14:textId="77777777" w:rsidR="00D23128" w:rsidRDefault="00870C69">
            <w:pPr>
              <w:pStyle w:val="TableParagraph"/>
              <w:spacing w:before="99"/>
              <w:ind w:left="13" w:right="7"/>
            </w:pPr>
            <w:r>
              <w:rPr>
                <w:spacing w:val="-5"/>
              </w:rPr>
              <w:t>0,0</w:t>
            </w:r>
          </w:p>
        </w:tc>
        <w:tc>
          <w:tcPr>
            <w:tcW w:w="1611" w:type="dxa"/>
          </w:tcPr>
          <w:p w14:paraId="25C7F327" w14:textId="77777777" w:rsidR="00D23128" w:rsidRDefault="00870C69">
            <w:pPr>
              <w:pStyle w:val="TableParagraph"/>
              <w:spacing w:before="99"/>
              <w:ind w:left="10" w:right="3"/>
            </w:pPr>
            <w:r>
              <w:rPr>
                <w:spacing w:val="-5"/>
              </w:rPr>
              <w:t>0,0</w:t>
            </w:r>
          </w:p>
        </w:tc>
        <w:tc>
          <w:tcPr>
            <w:tcW w:w="1611" w:type="dxa"/>
          </w:tcPr>
          <w:p w14:paraId="02C7D8CB" w14:textId="77777777" w:rsidR="00D23128" w:rsidRDefault="00870C69">
            <w:pPr>
              <w:pStyle w:val="TableParagraph"/>
              <w:spacing w:before="99"/>
              <w:ind w:left="10" w:right="9"/>
            </w:pPr>
            <w:r>
              <w:rPr>
                <w:spacing w:val="-5"/>
              </w:rPr>
              <w:t>0,0</w:t>
            </w:r>
          </w:p>
        </w:tc>
        <w:tc>
          <w:tcPr>
            <w:tcW w:w="1609" w:type="dxa"/>
          </w:tcPr>
          <w:p w14:paraId="47D48B02" w14:textId="77777777" w:rsidR="00D23128" w:rsidRDefault="00870C69">
            <w:pPr>
              <w:pStyle w:val="TableParagraph"/>
              <w:spacing w:before="99"/>
              <w:ind w:left="5" w:right="2"/>
            </w:pPr>
            <w:r>
              <w:rPr>
                <w:spacing w:val="-5"/>
              </w:rPr>
              <w:t>0,0</w:t>
            </w:r>
          </w:p>
        </w:tc>
        <w:tc>
          <w:tcPr>
            <w:tcW w:w="1609" w:type="dxa"/>
          </w:tcPr>
          <w:p w14:paraId="3FE5AC76" w14:textId="77777777" w:rsidR="00D23128" w:rsidRDefault="00870C69">
            <w:pPr>
              <w:pStyle w:val="TableParagraph"/>
              <w:spacing w:before="99"/>
              <w:ind w:left="5" w:right="4"/>
            </w:pPr>
            <w:r>
              <w:rPr>
                <w:spacing w:val="-5"/>
              </w:rPr>
              <w:t>0,0</w:t>
            </w:r>
          </w:p>
        </w:tc>
        <w:tc>
          <w:tcPr>
            <w:tcW w:w="1612" w:type="dxa"/>
          </w:tcPr>
          <w:p w14:paraId="69160873" w14:textId="77777777" w:rsidR="00D23128" w:rsidRDefault="00870C69">
            <w:pPr>
              <w:pStyle w:val="TableParagraph"/>
              <w:spacing w:before="99"/>
              <w:ind w:left="15" w:right="13"/>
            </w:pPr>
            <w:r>
              <w:rPr>
                <w:spacing w:val="-5"/>
              </w:rPr>
              <w:t>0,0</w:t>
            </w:r>
          </w:p>
        </w:tc>
        <w:tc>
          <w:tcPr>
            <w:tcW w:w="1609" w:type="dxa"/>
          </w:tcPr>
          <w:p w14:paraId="0D4F1EF6" w14:textId="77777777" w:rsidR="00D23128" w:rsidRDefault="00870C69">
            <w:pPr>
              <w:pStyle w:val="TableParagraph"/>
              <w:spacing w:before="99"/>
              <w:ind w:left="5" w:right="5"/>
            </w:pPr>
            <w:r>
              <w:rPr>
                <w:spacing w:val="-5"/>
              </w:rPr>
              <w:t>0,0</w:t>
            </w:r>
          </w:p>
        </w:tc>
        <w:tc>
          <w:tcPr>
            <w:tcW w:w="1614" w:type="dxa"/>
          </w:tcPr>
          <w:p w14:paraId="2F638E86" w14:textId="77777777" w:rsidR="00D23128" w:rsidRDefault="00870C69">
            <w:pPr>
              <w:pStyle w:val="TableParagraph"/>
              <w:spacing w:before="99"/>
              <w:ind w:left="13" w:right="16"/>
            </w:pPr>
            <w:r>
              <w:rPr>
                <w:spacing w:val="-5"/>
              </w:rPr>
              <w:t>0,0</w:t>
            </w:r>
          </w:p>
        </w:tc>
      </w:tr>
      <w:tr w:rsidR="00D23128" w14:paraId="2669B425" w14:textId="77777777">
        <w:trPr>
          <w:trHeight w:val="506"/>
        </w:trPr>
        <w:tc>
          <w:tcPr>
            <w:tcW w:w="559" w:type="dxa"/>
          </w:tcPr>
          <w:p w14:paraId="7BBD09EA" w14:textId="77777777" w:rsidR="00D23128" w:rsidRDefault="00870C69">
            <w:pPr>
              <w:pStyle w:val="TableParagraph"/>
              <w:spacing w:before="125"/>
              <w:ind w:left="11" w:right="4"/>
            </w:pPr>
            <w:r>
              <w:rPr>
                <w:spacing w:val="-10"/>
              </w:rPr>
              <w:t>2</w:t>
            </w:r>
          </w:p>
        </w:tc>
        <w:tc>
          <w:tcPr>
            <w:tcW w:w="2427" w:type="dxa"/>
          </w:tcPr>
          <w:p w14:paraId="1E324DE5" w14:textId="77777777" w:rsidR="00D23128" w:rsidRDefault="00870C69">
            <w:pPr>
              <w:pStyle w:val="TableParagraph"/>
              <w:spacing w:line="252" w:lineRule="exact"/>
              <w:ind w:left="972" w:hanging="817"/>
              <w:jc w:val="left"/>
            </w:pPr>
            <w:r>
              <w:rPr>
                <w:spacing w:val="-2"/>
              </w:rPr>
              <w:t xml:space="preserve">Общественно-деловой </w:t>
            </w:r>
            <w:r>
              <w:rPr>
                <w:spacing w:val="-4"/>
              </w:rPr>
              <w:t>фонд</w:t>
            </w:r>
          </w:p>
        </w:tc>
        <w:tc>
          <w:tcPr>
            <w:tcW w:w="1614" w:type="dxa"/>
          </w:tcPr>
          <w:p w14:paraId="0AE315A6" w14:textId="77777777" w:rsidR="00D23128" w:rsidRDefault="00870C69">
            <w:pPr>
              <w:pStyle w:val="TableParagraph"/>
              <w:spacing w:before="125"/>
              <w:ind w:left="13" w:right="7"/>
            </w:pPr>
            <w:r>
              <w:rPr>
                <w:spacing w:val="-5"/>
              </w:rPr>
              <w:t>0,0</w:t>
            </w:r>
          </w:p>
        </w:tc>
        <w:tc>
          <w:tcPr>
            <w:tcW w:w="1611" w:type="dxa"/>
          </w:tcPr>
          <w:p w14:paraId="44C23169" w14:textId="77777777" w:rsidR="00D23128" w:rsidRDefault="00870C69">
            <w:pPr>
              <w:pStyle w:val="TableParagraph"/>
              <w:spacing w:before="125"/>
              <w:ind w:left="10" w:right="3"/>
            </w:pPr>
            <w:r>
              <w:rPr>
                <w:spacing w:val="-5"/>
              </w:rPr>
              <w:t>0,0</w:t>
            </w:r>
          </w:p>
        </w:tc>
        <w:tc>
          <w:tcPr>
            <w:tcW w:w="1611" w:type="dxa"/>
          </w:tcPr>
          <w:p w14:paraId="68EE5425" w14:textId="77777777" w:rsidR="00D23128" w:rsidRDefault="00870C69">
            <w:pPr>
              <w:pStyle w:val="TableParagraph"/>
              <w:spacing w:before="125"/>
              <w:ind w:left="10" w:right="9"/>
            </w:pPr>
            <w:r>
              <w:rPr>
                <w:spacing w:val="-5"/>
              </w:rPr>
              <w:t>0,0</w:t>
            </w:r>
          </w:p>
        </w:tc>
        <w:tc>
          <w:tcPr>
            <w:tcW w:w="1609" w:type="dxa"/>
          </w:tcPr>
          <w:p w14:paraId="1A1F08D4" w14:textId="77777777" w:rsidR="00D23128" w:rsidRDefault="00870C69">
            <w:pPr>
              <w:pStyle w:val="TableParagraph"/>
              <w:spacing w:before="125"/>
              <w:ind w:left="5" w:right="2"/>
            </w:pPr>
            <w:r>
              <w:rPr>
                <w:spacing w:val="-5"/>
              </w:rPr>
              <w:t>0,0</w:t>
            </w:r>
          </w:p>
        </w:tc>
        <w:tc>
          <w:tcPr>
            <w:tcW w:w="1609" w:type="dxa"/>
          </w:tcPr>
          <w:p w14:paraId="33A26A62" w14:textId="77777777" w:rsidR="00D23128" w:rsidRDefault="00870C69">
            <w:pPr>
              <w:pStyle w:val="TableParagraph"/>
              <w:spacing w:before="125"/>
              <w:ind w:left="5" w:right="4"/>
            </w:pPr>
            <w:r>
              <w:rPr>
                <w:spacing w:val="-5"/>
              </w:rPr>
              <w:t>0,0</w:t>
            </w:r>
          </w:p>
        </w:tc>
        <w:tc>
          <w:tcPr>
            <w:tcW w:w="1612" w:type="dxa"/>
          </w:tcPr>
          <w:p w14:paraId="78D8025F" w14:textId="77777777" w:rsidR="00D23128" w:rsidRDefault="00870C69">
            <w:pPr>
              <w:pStyle w:val="TableParagraph"/>
              <w:spacing w:before="125"/>
              <w:ind w:left="15" w:right="13"/>
            </w:pPr>
            <w:r>
              <w:rPr>
                <w:spacing w:val="-5"/>
              </w:rPr>
              <w:t>0,0</w:t>
            </w:r>
          </w:p>
        </w:tc>
        <w:tc>
          <w:tcPr>
            <w:tcW w:w="1609" w:type="dxa"/>
          </w:tcPr>
          <w:p w14:paraId="11DFEF60" w14:textId="77777777" w:rsidR="00D23128" w:rsidRDefault="00870C69">
            <w:pPr>
              <w:pStyle w:val="TableParagraph"/>
              <w:spacing w:before="125"/>
              <w:ind w:left="5" w:right="5"/>
            </w:pPr>
            <w:r>
              <w:rPr>
                <w:spacing w:val="-5"/>
              </w:rPr>
              <w:t>0,0</w:t>
            </w:r>
          </w:p>
        </w:tc>
        <w:tc>
          <w:tcPr>
            <w:tcW w:w="1614" w:type="dxa"/>
          </w:tcPr>
          <w:p w14:paraId="56EEE8E6" w14:textId="77777777" w:rsidR="00D23128" w:rsidRDefault="00870C69">
            <w:pPr>
              <w:pStyle w:val="TableParagraph"/>
              <w:spacing w:before="125"/>
              <w:ind w:left="13" w:right="16"/>
            </w:pPr>
            <w:r>
              <w:rPr>
                <w:spacing w:val="-5"/>
              </w:rPr>
              <w:t>0,0</w:t>
            </w:r>
          </w:p>
        </w:tc>
      </w:tr>
      <w:tr w:rsidR="00D23128" w14:paraId="30BFD437" w14:textId="77777777">
        <w:trPr>
          <w:trHeight w:val="378"/>
        </w:trPr>
        <w:tc>
          <w:tcPr>
            <w:tcW w:w="559" w:type="dxa"/>
          </w:tcPr>
          <w:p w14:paraId="4030BB32" w14:textId="77777777" w:rsidR="00D23128" w:rsidRDefault="00870C69">
            <w:pPr>
              <w:pStyle w:val="TableParagraph"/>
              <w:spacing w:before="61"/>
              <w:ind w:left="11" w:right="4"/>
            </w:pPr>
            <w:r>
              <w:rPr>
                <w:spacing w:val="-10"/>
              </w:rPr>
              <w:t>3</w:t>
            </w:r>
          </w:p>
        </w:tc>
        <w:tc>
          <w:tcPr>
            <w:tcW w:w="2427" w:type="dxa"/>
          </w:tcPr>
          <w:p w14:paraId="288A3925" w14:textId="77777777" w:rsidR="00D23128" w:rsidRDefault="00870C69">
            <w:pPr>
              <w:pStyle w:val="TableParagraph"/>
              <w:spacing w:before="61"/>
              <w:ind w:left="11" w:right="3"/>
            </w:pPr>
            <w:r>
              <w:rPr>
                <w:spacing w:val="-2"/>
              </w:rPr>
              <w:t>Индивидуальный</w:t>
            </w:r>
            <w:r>
              <w:rPr>
                <w:spacing w:val="10"/>
              </w:rPr>
              <w:t xml:space="preserve"> </w:t>
            </w:r>
            <w:r>
              <w:rPr>
                <w:spacing w:val="-4"/>
              </w:rPr>
              <w:t>фонд</w:t>
            </w:r>
          </w:p>
        </w:tc>
        <w:tc>
          <w:tcPr>
            <w:tcW w:w="1614" w:type="dxa"/>
          </w:tcPr>
          <w:p w14:paraId="59BEFAF6" w14:textId="77777777" w:rsidR="00D23128" w:rsidRDefault="00870C69">
            <w:pPr>
              <w:pStyle w:val="TableParagraph"/>
              <w:spacing w:before="61"/>
              <w:ind w:left="13" w:right="7"/>
            </w:pPr>
            <w:r>
              <w:rPr>
                <w:spacing w:val="-5"/>
              </w:rPr>
              <w:t>0,0</w:t>
            </w:r>
          </w:p>
        </w:tc>
        <w:tc>
          <w:tcPr>
            <w:tcW w:w="1611" w:type="dxa"/>
          </w:tcPr>
          <w:p w14:paraId="0EAE83E4" w14:textId="77777777" w:rsidR="00D23128" w:rsidRDefault="00870C69">
            <w:pPr>
              <w:pStyle w:val="TableParagraph"/>
              <w:spacing w:before="61"/>
              <w:ind w:left="10" w:right="3"/>
            </w:pPr>
            <w:r>
              <w:rPr>
                <w:spacing w:val="-5"/>
              </w:rPr>
              <w:t>0,0</w:t>
            </w:r>
          </w:p>
        </w:tc>
        <w:tc>
          <w:tcPr>
            <w:tcW w:w="1611" w:type="dxa"/>
          </w:tcPr>
          <w:p w14:paraId="5806711B" w14:textId="77777777" w:rsidR="00D23128" w:rsidRDefault="00870C69">
            <w:pPr>
              <w:pStyle w:val="TableParagraph"/>
              <w:spacing w:before="61"/>
              <w:ind w:left="10" w:right="9"/>
            </w:pPr>
            <w:r>
              <w:rPr>
                <w:spacing w:val="-5"/>
              </w:rPr>
              <w:t>0,0</w:t>
            </w:r>
          </w:p>
        </w:tc>
        <w:tc>
          <w:tcPr>
            <w:tcW w:w="1609" w:type="dxa"/>
          </w:tcPr>
          <w:p w14:paraId="0A2E0A41" w14:textId="77777777" w:rsidR="00D23128" w:rsidRDefault="00870C69">
            <w:pPr>
              <w:pStyle w:val="TableParagraph"/>
              <w:spacing w:before="61"/>
              <w:ind w:left="5" w:right="2"/>
            </w:pPr>
            <w:r>
              <w:rPr>
                <w:spacing w:val="-5"/>
              </w:rPr>
              <w:t>0,0</w:t>
            </w:r>
          </w:p>
        </w:tc>
        <w:tc>
          <w:tcPr>
            <w:tcW w:w="1609" w:type="dxa"/>
          </w:tcPr>
          <w:p w14:paraId="234C133E" w14:textId="77777777" w:rsidR="00D23128" w:rsidRDefault="00870C69">
            <w:pPr>
              <w:pStyle w:val="TableParagraph"/>
              <w:spacing w:before="61"/>
              <w:ind w:left="5" w:right="4"/>
            </w:pPr>
            <w:r>
              <w:rPr>
                <w:spacing w:val="-5"/>
              </w:rPr>
              <w:t>0,0</w:t>
            </w:r>
          </w:p>
        </w:tc>
        <w:tc>
          <w:tcPr>
            <w:tcW w:w="1612" w:type="dxa"/>
          </w:tcPr>
          <w:p w14:paraId="388AEAC5" w14:textId="77777777" w:rsidR="00D23128" w:rsidRDefault="00870C69">
            <w:pPr>
              <w:pStyle w:val="TableParagraph"/>
              <w:spacing w:before="61"/>
              <w:ind w:left="15" w:right="13"/>
            </w:pPr>
            <w:r>
              <w:rPr>
                <w:spacing w:val="-5"/>
              </w:rPr>
              <w:t>0,0</w:t>
            </w:r>
          </w:p>
        </w:tc>
        <w:tc>
          <w:tcPr>
            <w:tcW w:w="1609" w:type="dxa"/>
          </w:tcPr>
          <w:p w14:paraId="445D58B7" w14:textId="77777777" w:rsidR="00D23128" w:rsidRDefault="00870C69">
            <w:pPr>
              <w:pStyle w:val="TableParagraph"/>
              <w:spacing w:before="61"/>
              <w:ind w:left="5" w:right="5"/>
            </w:pPr>
            <w:r>
              <w:rPr>
                <w:spacing w:val="-5"/>
              </w:rPr>
              <w:t>0,0</w:t>
            </w:r>
          </w:p>
        </w:tc>
        <w:tc>
          <w:tcPr>
            <w:tcW w:w="1614" w:type="dxa"/>
          </w:tcPr>
          <w:p w14:paraId="4C213374" w14:textId="77777777" w:rsidR="00D23128" w:rsidRDefault="00870C69">
            <w:pPr>
              <w:pStyle w:val="TableParagraph"/>
              <w:spacing w:before="61"/>
              <w:ind w:left="13" w:right="16"/>
            </w:pPr>
            <w:r>
              <w:rPr>
                <w:spacing w:val="-5"/>
              </w:rPr>
              <w:t>0,0</w:t>
            </w:r>
          </w:p>
        </w:tc>
      </w:tr>
    </w:tbl>
    <w:p w14:paraId="4A3D0B1C" w14:textId="77777777" w:rsidR="00D23128" w:rsidRDefault="00870C69">
      <w:pPr>
        <w:pStyle w:val="2"/>
        <w:spacing w:before="3" w:line="276" w:lineRule="auto"/>
        <w:ind w:right="107"/>
      </w:pPr>
      <w:r>
        <w:t>Прогнозы</w:t>
      </w:r>
      <w:r>
        <w:rPr>
          <w:spacing w:val="-18"/>
        </w:rPr>
        <w:t xml:space="preserve"> </w:t>
      </w:r>
      <w:r>
        <w:t>приростов</w:t>
      </w:r>
      <w:r>
        <w:rPr>
          <w:spacing w:val="-17"/>
        </w:rPr>
        <w:t xml:space="preserve"> </w:t>
      </w:r>
      <w:r>
        <w:t>объемов</w:t>
      </w:r>
      <w:r>
        <w:rPr>
          <w:spacing w:val="-18"/>
        </w:rPr>
        <w:t xml:space="preserve"> </w:t>
      </w:r>
      <w:r>
        <w:t>потребления</w:t>
      </w:r>
      <w:r>
        <w:rPr>
          <w:spacing w:val="-17"/>
        </w:rPr>
        <w:t xml:space="preserve"> </w:t>
      </w:r>
      <w:r>
        <w:t>тепловой</w:t>
      </w:r>
      <w:r>
        <w:rPr>
          <w:spacing w:val="-18"/>
        </w:rPr>
        <w:t xml:space="preserve"> </w:t>
      </w:r>
      <w:r>
        <w:t>энергии</w:t>
      </w:r>
      <w:r>
        <w:rPr>
          <w:spacing w:val="-17"/>
        </w:rPr>
        <w:t xml:space="preserve"> </w:t>
      </w:r>
      <w:r>
        <w:t>(мощности)</w:t>
      </w:r>
      <w:r>
        <w:rPr>
          <w:spacing w:val="-18"/>
        </w:rPr>
        <w:t xml:space="preserve"> </w:t>
      </w:r>
      <w:r>
        <w:t>и</w:t>
      </w:r>
      <w:r>
        <w:rPr>
          <w:spacing w:val="-17"/>
        </w:rPr>
        <w:t xml:space="preserve"> </w:t>
      </w:r>
      <w:r>
        <w:t>теплоносителя</w:t>
      </w:r>
      <w:r>
        <w:rPr>
          <w:spacing w:val="-18"/>
        </w:rPr>
        <w:t xml:space="preserve"> </w:t>
      </w:r>
      <w:r>
        <w:t>объектами,</w:t>
      </w:r>
      <w:r>
        <w:rPr>
          <w:spacing w:val="-17"/>
        </w:rPr>
        <w:t xml:space="preserve"> </w:t>
      </w:r>
      <w:r>
        <w:t>расположенными в</w:t>
      </w:r>
      <w:r>
        <w:rPr>
          <w:spacing w:val="-16"/>
        </w:rPr>
        <w:t xml:space="preserve"> </w:t>
      </w:r>
      <w:r>
        <w:t>производственных</w:t>
      </w:r>
      <w:r>
        <w:rPr>
          <w:spacing w:val="-15"/>
        </w:rPr>
        <w:t xml:space="preserve"> </w:t>
      </w:r>
      <w:r>
        <w:t>зонах,</w:t>
      </w:r>
      <w:r>
        <w:rPr>
          <w:spacing w:val="-16"/>
        </w:rPr>
        <w:t xml:space="preserve"> </w:t>
      </w:r>
      <w:r>
        <w:t>при</w:t>
      </w:r>
      <w:r>
        <w:rPr>
          <w:spacing w:val="-16"/>
        </w:rPr>
        <w:t xml:space="preserve"> </w:t>
      </w:r>
      <w:r>
        <w:t>условии</w:t>
      </w:r>
      <w:r>
        <w:rPr>
          <w:spacing w:val="-17"/>
        </w:rPr>
        <w:t xml:space="preserve"> </w:t>
      </w:r>
      <w:r>
        <w:t>возможных</w:t>
      </w:r>
      <w:r>
        <w:rPr>
          <w:spacing w:val="-15"/>
        </w:rPr>
        <w:t xml:space="preserve"> </w:t>
      </w:r>
      <w:r>
        <w:t>изменений</w:t>
      </w:r>
      <w:r>
        <w:rPr>
          <w:spacing w:val="-17"/>
        </w:rPr>
        <w:t xml:space="preserve"> </w:t>
      </w:r>
      <w:r>
        <w:t>производственных</w:t>
      </w:r>
      <w:r>
        <w:rPr>
          <w:spacing w:val="-15"/>
        </w:rPr>
        <w:t xml:space="preserve"> </w:t>
      </w:r>
      <w:r>
        <w:t>зон</w:t>
      </w:r>
      <w:r>
        <w:rPr>
          <w:spacing w:val="-17"/>
        </w:rPr>
        <w:t xml:space="preserve"> </w:t>
      </w:r>
      <w:r>
        <w:t>и</w:t>
      </w:r>
      <w:r>
        <w:rPr>
          <w:spacing w:val="-17"/>
        </w:rPr>
        <w:t xml:space="preserve"> </w:t>
      </w:r>
      <w:r>
        <w:t>их</w:t>
      </w:r>
      <w:r>
        <w:rPr>
          <w:spacing w:val="-14"/>
        </w:rPr>
        <w:t xml:space="preserve"> </w:t>
      </w:r>
      <w:r>
        <w:t>перепрофилирования</w:t>
      </w:r>
      <w:r>
        <w:rPr>
          <w:spacing w:val="-16"/>
        </w:rPr>
        <w:t xml:space="preserve"> </w:t>
      </w:r>
      <w:r>
        <w:t>и</w:t>
      </w:r>
      <w:r>
        <w:rPr>
          <w:spacing w:val="-17"/>
        </w:rPr>
        <w:t xml:space="preserve"> </w:t>
      </w:r>
      <w:r>
        <w:t>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14:paraId="22E015CD" w14:textId="77777777" w:rsidR="00D23128" w:rsidRDefault="00870C69">
      <w:pPr>
        <w:pStyle w:val="a3"/>
        <w:ind w:left="849"/>
        <w:jc w:val="both"/>
      </w:pPr>
      <w:r>
        <w:t>Прогнозы</w:t>
      </w:r>
      <w:r>
        <w:rPr>
          <w:spacing w:val="-5"/>
        </w:rPr>
        <w:t xml:space="preserve"> </w:t>
      </w:r>
      <w:r>
        <w:t>приростов</w:t>
      </w:r>
      <w:r>
        <w:rPr>
          <w:spacing w:val="-4"/>
        </w:rPr>
        <w:t xml:space="preserve"> </w:t>
      </w:r>
      <w:r>
        <w:rPr>
          <w:spacing w:val="-2"/>
        </w:rPr>
        <w:t>отсутствуют.</w:t>
      </w:r>
    </w:p>
    <w:p w14:paraId="09B13124" w14:textId="77777777" w:rsidR="00D23128" w:rsidRDefault="00D23128">
      <w:pPr>
        <w:pStyle w:val="a3"/>
        <w:jc w:val="both"/>
        <w:sectPr w:rsidR="00D23128">
          <w:headerReference w:type="default" r:id="rId56"/>
          <w:footerReference w:type="default" r:id="rId57"/>
          <w:pgSz w:w="16840" w:h="11910" w:orient="landscape"/>
          <w:pgMar w:top="640" w:right="283" w:bottom="460" w:left="425" w:header="0" w:footer="273" w:gutter="0"/>
          <w:cols w:space="720"/>
        </w:sectPr>
      </w:pPr>
    </w:p>
    <w:p w14:paraId="6DB6F97B" w14:textId="77777777" w:rsidR="00D23128" w:rsidRDefault="00870C69">
      <w:pPr>
        <w:pStyle w:val="2"/>
        <w:ind w:left="283" w:firstLine="0"/>
      </w:pPr>
      <w:bookmarkStart w:id="14" w:name="_bookmark14"/>
      <w:bookmarkEnd w:id="14"/>
      <w:r>
        <w:lastRenderedPageBreak/>
        <w:t>Глава</w:t>
      </w:r>
      <w:r>
        <w:rPr>
          <w:spacing w:val="-6"/>
        </w:rPr>
        <w:t xml:space="preserve"> </w:t>
      </w:r>
      <w:r>
        <w:t>3.</w:t>
      </w:r>
      <w:r>
        <w:rPr>
          <w:spacing w:val="-6"/>
        </w:rPr>
        <w:t xml:space="preserve"> </w:t>
      </w:r>
      <w:r>
        <w:t>Электронная</w:t>
      </w:r>
      <w:r>
        <w:rPr>
          <w:spacing w:val="-6"/>
        </w:rPr>
        <w:t xml:space="preserve"> </w:t>
      </w:r>
      <w:r>
        <w:t>модель</w:t>
      </w:r>
      <w:r>
        <w:rPr>
          <w:spacing w:val="-5"/>
        </w:rPr>
        <w:t xml:space="preserve"> </w:t>
      </w:r>
      <w:r>
        <w:t>схемы</w:t>
      </w:r>
      <w:r>
        <w:rPr>
          <w:spacing w:val="-7"/>
        </w:rPr>
        <w:t xml:space="preserve"> </w:t>
      </w:r>
      <w:r>
        <w:rPr>
          <w:spacing w:val="-2"/>
        </w:rPr>
        <w:t>теплоснабжения</w:t>
      </w:r>
    </w:p>
    <w:p w14:paraId="1F8DE7DC" w14:textId="77777777" w:rsidR="00D23128" w:rsidRDefault="00870C69">
      <w:pPr>
        <w:pStyle w:val="a3"/>
        <w:spacing w:before="119" w:line="360" w:lineRule="auto"/>
        <w:ind w:left="283" w:right="138" w:firstLine="708"/>
        <w:jc w:val="both"/>
      </w:pPr>
      <w:bookmarkStart w:id="15" w:name="_bookmark15"/>
      <w:bookmarkEnd w:id="15"/>
      <w:r>
        <w:t>Согласно требованиям Постановления Правительства РФ от 22 февраля 2012 г. № 154 «О требованиях к схемам теплоснабжения, порядку их разработки и утверждения» (с изменениями на 16</w:t>
      </w:r>
      <w:r>
        <w:rPr>
          <w:spacing w:val="-10"/>
        </w:rPr>
        <w:t xml:space="preserve"> </w:t>
      </w:r>
      <w:r>
        <w:t>марта</w:t>
      </w:r>
      <w:r>
        <w:rPr>
          <w:spacing w:val="-10"/>
        </w:rPr>
        <w:t xml:space="preserve"> </w:t>
      </w:r>
      <w:r>
        <w:t>2019</w:t>
      </w:r>
      <w:r>
        <w:rPr>
          <w:spacing w:val="-8"/>
        </w:rPr>
        <w:t xml:space="preserve"> </w:t>
      </w:r>
      <w:r>
        <w:t>года)</w:t>
      </w:r>
      <w:r>
        <w:rPr>
          <w:spacing w:val="40"/>
        </w:rPr>
        <w:t xml:space="preserve"> </w:t>
      </w:r>
      <w:r>
        <w:t>«…при</w:t>
      </w:r>
      <w:r>
        <w:rPr>
          <w:spacing w:val="-9"/>
        </w:rPr>
        <w:t xml:space="preserve"> </w:t>
      </w:r>
      <w:r>
        <w:t>разработке</w:t>
      </w:r>
      <w:r>
        <w:rPr>
          <w:spacing w:val="-11"/>
        </w:rPr>
        <w:t xml:space="preserve"> </w:t>
      </w:r>
      <w:r>
        <w:t>и</w:t>
      </w:r>
      <w:r>
        <w:rPr>
          <w:spacing w:val="-9"/>
        </w:rPr>
        <w:t xml:space="preserve"> </w:t>
      </w:r>
      <w:r>
        <w:t>актуализации</w:t>
      </w:r>
      <w:r>
        <w:rPr>
          <w:spacing w:val="-9"/>
        </w:rPr>
        <w:t xml:space="preserve"> </w:t>
      </w:r>
      <w:r>
        <w:t>схем</w:t>
      </w:r>
      <w:r>
        <w:rPr>
          <w:spacing w:val="-10"/>
        </w:rPr>
        <w:t xml:space="preserve"> </w:t>
      </w:r>
      <w:r>
        <w:t>теплоснабжения</w:t>
      </w:r>
      <w:r>
        <w:rPr>
          <w:spacing w:val="-10"/>
        </w:rPr>
        <w:t xml:space="preserve"> </w:t>
      </w:r>
      <w:r>
        <w:t>поселений,</w:t>
      </w:r>
      <w:r>
        <w:rPr>
          <w:spacing w:val="-10"/>
        </w:rPr>
        <w:t xml:space="preserve"> </w:t>
      </w:r>
      <w:r>
        <w:t>городских округов с численностью населения до 100 тыс. человек соблюдение требований, указанных в подпункте "в" пункта 23 и пунктах 55 и 56 требований к схемам теплоснабжения, утвержденных настоящим постановлением, не является обязательным…».</w:t>
      </w:r>
    </w:p>
    <w:p w14:paraId="2204A649" w14:textId="77777777" w:rsidR="00D23128" w:rsidRDefault="00870C69">
      <w:pPr>
        <w:pStyle w:val="a3"/>
        <w:spacing w:line="360" w:lineRule="auto"/>
        <w:ind w:left="283" w:right="142" w:firstLine="768"/>
        <w:jc w:val="both"/>
      </w:pPr>
      <w:r>
        <w:t xml:space="preserve">Подпункт «в» пункта 23, пункты 55-56 - глава 3. «Электронная модель системы </w:t>
      </w:r>
      <w:r>
        <w:rPr>
          <w:spacing w:val="-2"/>
        </w:rPr>
        <w:t>теплоснабжения».</w:t>
      </w:r>
    </w:p>
    <w:p w14:paraId="276BFD50" w14:textId="77777777" w:rsidR="00D23128" w:rsidRDefault="00870C69">
      <w:pPr>
        <w:pStyle w:val="a3"/>
        <w:spacing w:before="1" w:line="360" w:lineRule="auto"/>
        <w:ind w:left="283" w:right="142" w:firstLine="708"/>
        <w:jc w:val="both"/>
      </w:pPr>
      <w:r>
        <w:t>Создаваемая в процессе разработки (актуализации) схемы теплоснабжения «Электронная модель системы теплоснабжения», позволяет проводить на ее основе анализ существующего положения в сфере теплоснабжения населенного пункта.</w:t>
      </w:r>
    </w:p>
    <w:p w14:paraId="74E1A1C7" w14:textId="77777777" w:rsidR="00D23128" w:rsidRDefault="00870C69">
      <w:pPr>
        <w:pStyle w:val="a3"/>
        <w:spacing w:before="1" w:line="360" w:lineRule="auto"/>
        <w:ind w:left="283" w:right="140" w:firstLine="708"/>
        <w:jc w:val="both"/>
      </w:pPr>
      <w:r>
        <w:t>Электронная модель системы теплоснабжения создана на базе программно-расчетного комплекса «ТеплоЭксперт».</w:t>
      </w:r>
    </w:p>
    <w:p w14:paraId="0F084695" w14:textId="77777777" w:rsidR="00D23128" w:rsidRDefault="00870C69">
      <w:pPr>
        <w:pStyle w:val="a3"/>
        <w:ind w:left="991"/>
        <w:jc w:val="both"/>
      </w:pPr>
      <w:r>
        <w:t>Цели</w:t>
      </w:r>
      <w:r>
        <w:rPr>
          <w:spacing w:val="-3"/>
        </w:rPr>
        <w:t xml:space="preserve"> </w:t>
      </w:r>
      <w:r>
        <w:t>разработки</w:t>
      </w:r>
      <w:r>
        <w:rPr>
          <w:spacing w:val="-3"/>
        </w:rPr>
        <w:t xml:space="preserve"> </w:t>
      </w:r>
      <w:r>
        <w:t>электронной</w:t>
      </w:r>
      <w:r>
        <w:rPr>
          <w:spacing w:val="-3"/>
        </w:rPr>
        <w:t xml:space="preserve"> </w:t>
      </w:r>
      <w:r>
        <w:rPr>
          <w:spacing w:val="-2"/>
        </w:rPr>
        <w:t>модели:</w:t>
      </w:r>
    </w:p>
    <w:p w14:paraId="4B887C33" w14:textId="77777777" w:rsidR="00D23128" w:rsidRDefault="00870C69">
      <w:pPr>
        <w:pStyle w:val="a4"/>
        <w:numPr>
          <w:ilvl w:val="0"/>
          <w:numId w:val="10"/>
        </w:numPr>
        <w:tabs>
          <w:tab w:val="left" w:pos="1129"/>
        </w:tabs>
        <w:spacing w:before="137"/>
        <w:ind w:left="1129" w:hanging="138"/>
        <w:rPr>
          <w:sz w:val="24"/>
        </w:rPr>
      </w:pPr>
      <w:r>
        <w:rPr>
          <w:sz w:val="24"/>
        </w:rPr>
        <w:t>создания</w:t>
      </w:r>
      <w:r>
        <w:rPr>
          <w:spacing w:val="-6"/>
          <w:sz w:val="24"/>
        </w:rPr>
        <w:t xml:space="preserve"> </w:t>
      </w:r>
      <w:r>
        <w:rPr>
          <w:sz w:val="24"/>
        </w:rPr>
        <w:t>единой</w:t>
      </w:r>
      <w:r>
        <w:rPr>
          <w:spacing w:val="-4"/>
          <w:sz w:val="24"/>
        </w:rPr>
        <w:t xml:space="preserve"> </w:t>
      </w:r>
      <w:r>
        <w:rPr>
          <w:sz w:val="24"/>
        </w:rPr>
        <w:t>информационной</w:t>
      </w:r>
      <w:r>
        <w:rPr>
          <w:spacing w:val="-4"/>
          <w:sz w:val="24"/>
        </w:rPr>
        <w:t xml:space="preserve"> </w:t>
      </w:r>
      <w:r>
        <w:rPr>
          <w:sz w:val="24"/>
        </w:rPr>
        <w:t>платформы</w:t>
      </w:r>
      <w:r>
        <w:rPr>
          <w:spacing w:val="-4"/>
          <w:sz w:val="24"/>
        </w:rPr>
        <w:t xml:space="preserve"> </w:t>
      </w:r>
      <w:r>
        <w:rPr>
          <w:sz w:val="24"/>
        </w:rPr>
        <w:t>по</w:t>
      </w:r>
      <w:r>
        <w:rPr>
          <w:spacing w:val="-4"/>
          <w:sz w:val="24"/>
        </w:rPr>
        <w:t xml:space="preserve"> </w:t>
      </w:r>
      <w:r>
        <w:rPr>
          <w:sz w:val="24"/>
        </w:rPr>
        <w:t>системам</w:t>
      </w:r>
      <w:r>
        <w:rPr>
          <w:spacing w:val="-5"/>
          <w:sz w:val="24"/>
        </w:rPr>
        <w:t xml:space="preserve"> </w:t>
      </w:r>
      <w:r>
        <w:rPr>
          <w:sz w:val="24"/>
        </w:rPr>
        <w:t>теплоснабжения</w:t>
      </w:r>
      <w:r>
        <w:rPr>
          <w:spacing w:val="-3"/>
          <w:sz w:val="24"/>
        </w:rPr>
        <w:t xml:space="preserve"> </w:t>
      </w:r>
      <w:r>
        <w:rPr>
          <w:spacing w:val="-2"/>
          <w:sz w:val="24"/>
        </w:rPr>
        <w:t>города;</w:t>
      </w:r>
    </w:p>
    <w:p w14:paraId="4E118199" w14:textId="77777777" w:rsidR="00D23128" w:rsidRDefault="00870C69">
      <w:pPr>
        <w:pStyle w:val="a4"/>
        <w:numPr>
          <w:ilvl w:val="0"/>
          <w:numId w:val="10"/>
        </w:numPr>
        <w:tabs>
          <w:tab w:val="left" w:pos="1126"/>
        </w:tabs>
        <w:spacing w:before="139" w:line="360" w:lineRule="auto"/>
        <w:ind w:right="146" w:firstLine="708"/>
        <w:rPr>
          <w:sz w:val="24"/>
        </w:rPr>
      </w:pPr>
      <w:r>
        <w:rPr>
          <w:sz w:val="24"/>
        </w:rPr>
        <w:t>повышения</w:t>
      </w:r>
      <w:r>
        <w:rPr>
          <w:spacing w:val="-7"/>
          <w:sz w:val="24"/>
        </w:rPr>
        <w:t xml:space="preserve"> </w:t>
      </w:r>
      <w:r>
        <w:rPr>
          <w:sz w:val="24"/>
        </w:rPr>
        <w:t>эффективности</w:t>
      </w:r>
      <w:r>
        <w:rPr>
          <w:spacing w:val="-5"/>
          <w:sz w:val="24"/>
        </w:rPr>
        <w:t xml:space="preserve"> </w:t>
      </w:r>
      <w:r>
        <w:rPr>
          <w:sz w:val="24"/>
        </w:rPr>
        <w:t>информационного</w:t>
      </w:r>
      <w:r>
        <w:rPr>
          <w:spacing w:val="-7"/>
          <w:sz w:val="24"/>
        </w:rPr>
        <w:t xml:space="preserve"> </w:t>
      </w:r>
      <w:r>
        <w:rPr>
          <w:sz w:val="24"/>
        </w:rPr>
        <w:t>обеспечения</w:t>
      </w:r>
      <w:r>
        <w:rPr>
          <w:spacing w:val="-7"/>
          <w:sz w:val="24"/>
        </w:rPr>
        <w:t xml:space="preserve"> </w:t>
      </w:r>
      <w:r>
        <w:rPr>
          <w:sz w:val="24"/>
        </w:rPr>
        <w:t>процессов</w:t>
      </w:r>
      <w:r>
        <w:rPr>
          <w:spacing w:val="-7"/>
          <w:sz w:val="24"/>
        </w:rPr>
        <w:t xml:space="preserve"> </w:t>
      </w:r>
      <w:r>
        <w:rPr>
          <w:sz w:val="24"/>
        </w:rPr>
        <w:t>принятия</w:t>
      </w:r>
      <w:r>
        <w:rPr>
          <w:spacing w:val="-7"/>
          <w:sz w:val="24"/>
        </w:rPr>
        <w:t xml:space="preserve"> </w:t>
      </w:r>
      <w:r>
        <w:rPr>
          <w:sz w:val="24"/>
        </w:rPr>
        <w:t>решений</w:t>
      </w:r>
      <w:r>
        <w:rPr>
          <w:spacing w:val="-6"/>
          <w:sz w:val="24"/>
        </w:rPr>
        <w:t xml:space="preserve"> </w:t>
      </w:r>
      <w:r>
        <w:rPr>
          <w:sz w:val="24"/>
        </w:rPr>
        <w:t>в области</w:t>
      </w:r>
      <w:r>
        <w:rPr>
          <w:spacing w:val="-3"/>
          <w:sz w:val="24"/>
        </w:rPr>
        <w:t xml:space="preserve"> </w:t>
      </w:r>
      <w:r>
        <w:rPr>
          <w:sz w:val="24"/>
        </w:rPr>
        <w:t>текущего</w:t>
      </w:r>
      <w:r>
        <w:rPr>
          <w:spacing w:val="-4"/>
          <w:sz w:val="24"/>
        </w:rPr>
        <w:t xml:space="preserve"> </w:t>
      </w:r>
      <w:r>
        <w:rPr>
          <w:sz w:val="24"/>
        </w:rPr>
        <w:t>функционирования</w:t>
      </w:r>
      <w:r>
        <w:rPr>
          <w:spacing w:val="-6"/>
          <w:sz w:val="24"/>
        </w:rPr>
        <w:t xml:space="preserve"> </w:t>
      </w:r>
      <w:r>
        <w:rPr>
          <w:sz w:val="24"/>
        </w:rPr>
        <w:t>и</w:t>
      </w:r>
      <w:r>
        <w:rPr>
          <w:spacing w:val="-4"/>
          <w:sz w:val="24"/>
        </w:rPr>
        <w:t xml:space="preserve"> </w:t>
      </w:r>
      <w:r>
        <w:rPr>
          <w:sz w:val="24"/>
        </w:rPr>
        <w:t>перспективного</w:t>
      </w:r>
      <w:r>
        <w:rPr>
          <w:spacing w:val="-4"/>
          <w:sz w:val="24"/>
        </w:rPr>
        <w:t xml:space="preserve"> </w:t>
      </w:r>
      <w:r>
        <w:rPr>
          <w:sz w:val="24"/>
        </w:rPr>
        <w:t>развития</w:t>
      </w:r>
      <w:r>
        <w:rPr>
          <w:spacing w:val="-4"/>
          <w:sz w:val="24"/>
        </w:rPr>
        <w:t xml:space="preserve"> </w:t>
      </w:r>
      <w:r>
        <w:rPr>
          <w:sz w:val="24"/>
        </w:rPr>
        <w:t>системы</w:t>
      </w:r>
      <w:r>
        <w:rPr>
          <w:spacing w:val="-4"/>
          <w:sz w:val="24"/>
        </w:rPr>
        <w:t xml:space="preserve"> </w:t>
      </w:r>
      <w:r>
        <w:rPr>
          <w:sz w:val="24"/>
        </w:rPr>
        <w:t>теплоснабжения</w:t>
      </w:r>
      <w:r>
        <w:rPr>
          <w:spacing w:val="-4"/>
          <w:sz w:val="24"/>
        </w:rPr>
        <w:t xml:space="preserve"> </w:t>
      </w:r>
      <w:r>
        <w:rPr>
          <w:sz w:val="24"/>
        </w:rPr>
        <w:t>города;</w:t>
      </w:r>
    </w:p>
    <w:p w14:paraId="10A5B8F4" w14:textId="77777777" w:rsidR="00D23128" w:rsidRDefault="00870C69">
      <w:pPr>
        <w:pStyle w:val="a4"/>
        <w:numPr>
          <w:ilvl w:val="0"/>
          <w:numId w:val="10"/>
        </w:numPr>
        <w:tabs>
          <w:tab w:val="left" w:pos="1201"/>
        </w:tabs>
        <w:spacing w:line="360" w:lineRule="auto"/>
        <w:ind w:right="146" w:firstLine="708"/>
        <w:rPr>
          <w:sz w:val="24"/>
        </w:rPr>
      </w:pPr>
      <w:r>
        <w:rPr>
          <w:sz w:val="24"/>
        </w:rPr>
        <w:t>проведения единой политики в организации текущей деятельности предприятий и в перспективном развитии всей системы теплоснабжения города;</w:t>
      </w:r>
    </w:p>
    <w:p w14:paraId="40B53179" w14:textId="77777777" w:rsidR="00D23128" w:rsidRDefault="00870C69">
      <w:pPr>
        <w:pStyle w:val="a4"/>
        <w:numPr>
          <w:ilvl w:val="0"/>
          <w:numId w:val="10"/>
        </w:numPr>
        <w:tabs>
          <w:tab w:val="left" w:pos="1129"/>
        </w:tabs>
        <w:ind w:left="1129" w:hanging="138"/>
        <w:rPr>
          <w:sz w:val="24"/>
        </w:rPr>
      </w:pPr>
      <w:r>
        <w:rPr>
          <w:sz w:val="24"/>
        </w:rPr>
        <w:t>обеспечения</w:t>
      </w:r>
      <w:r>
        <w:rPr>
          <w:spacing w:val="-7"/>
          <w:sz w:val="24"/>
        </w:rPr>
        <w:t xml:space="preserve"> </w:t>
      </w:r>
      <w:r>
        <w:rPr>
          <w:sz w:val="24"/>
        </w:rPr>
        <w:t>устойчивого</w:t>
      </w:r>
      <w:r>
        <w:rPr>
          <w:spacing w:val="-5"/>
          <w:sz w:val="24"/>
        </w:rPr>
        <w:t xml:space="preserve"> </w:t>
      </w:r>
      <w:r>
        <w:rPr>
          <w:sz w:val="24"/>
        </w:rPr>
        <w:t>градостроительного</w:t>
      </w:r>
      <w:r>
        <w:rPr>
          <w:spacing w:val="-7"/>
          <w:sz w:val="24"/>
        </w:rPr>
        <w:t xml:space="preserve"> </w:t>
      </w:r>
      <w:r>
        <w:rPr>
          <w:sz w:val="24"/>
        </w:rPr>
        <w:t>развития</w:t>
      </w:r>
      <w:r>
        <w:rPr>
          <w:spacing w:val="-4"/>
          <w:sz w:val="24"/>
        </w:rPr>
        <w:t xml:space="preserve"> </w:t>
      </w:r>
      <w:r>
        <w:rPr>
          <w:spacing w:val="-2"/>
          <w:sz w:val="24"/>
        </w:rPr>
        <w:t>города;</w:t>
      </w:r>
    </w:p>
    <w:p w14:paraId="0237B7B7" w14:textId="77777777" w:rsidR="00D23128" w:rsidRDefault="00870C69">
      <w:pPr>
        <w:pStyle w:val="a4"/>
        <w:numPr>
          <w:ilvl w:val="0"/>
          <w:numId w:val="10"/>
        </w:numPr>
        <w:tabs>
          <w:tab w:val="left" w:pos="1129"/>
        </w:tabs>
        <w:spacing w:before="138"/>
        <w:ind w:left="1129" w:hanging="138"/>
        <w:rPr>
          <w:sz w:val="24"/>
        </w:rPr>
      </w:pPr>
      <w:r>
        <w:rPr>
          <w:sz w:val="24"/>
        </w:rPr>
        <w:t>разработки</w:t>
      </w:r>
      <w:r>
        <w:rPr>
          <w:spacing w:val="-5"/>
          <w:sz w:val="24"/>
        </w:rPr>
        <w:t xml:space="preserve"> </w:t>
      </w:r>
      <w:r>
        <w:rPr>
          <w:sz w:val="24"/>
        </w:rPr>
        <w:t>мер</w:t>
      </w:r>
      <w:r>
        <w:rPr>
          <w:spacing w:val="-3"/>
          <w:sz w:val="24"/>
        </w:rPr>
        <w:t xml:space="preserve"> </w:t>
      </w:r>
      <w:r>
        <w:rPr>
          <w:sz w:val="24"/>
        </w:rPr>
        <w:t>для</w:t>
      </w:r>
      <w:r>
        <w:rPr>
          <w:spacing w:val="-3"/>
          <w:sz w:val="24"/>
        </w:rPr>
        <w:t xml:space="preserve"> </w:t>
      </w:r>
      <w:r>
        <w:rPr>
          <w:sz w:val="24"/>
        </w:rPr>
        <w:t>повышения</w:t>
      </w:r>
      <w:r>
        <w:rPr>
          <w:spacing w:val="-3"/>
          <w:sz w:val="24"/>
        </w:rPr>
        <w:t xml:space="preserve"> </w:t>
      </w:r>
      <w:r>
        <w:rPr>
          <w:sz w:val="24"/>
        </w:rPr>
        <w:t>надежности</w:t>
      </w:r>
      <w:r>
        <w:rPr>
          <w:spacing w:val="-2"/>
          <w:sz w:val="24"/>
        </w:rPr>
        <w:t xml:space="preserve"> </w:t>
      </w:r>
      <w:r>
        <w:rPr>
          <w:sz w:val="24"/>
        </w:rPr>
        <w:t>системы</w:t>
      </w:r>
      <w:r>
        <w:rPr>
          <w:spacing w:val="-3"/>
          <w:sz w:val="24"/>
        </w:rPr>
        <w:t xml:space="preserve"> </w:t>
      </w:r>
      <w:r>
        <w:rPr>
          <w:sz w:val="24"/>
        </w:rPr>
        <w:t>теплоснабжения</w:t>
      </w:r>
      <w:r>
        <w:rPr>
          <w:spacing w:val="-2"/>
          <w:sz w:val="24"/>
        </w:rPr>
        <w:t xml:space="preserve"> города;</w:t>
      </w:r>
    </w:p>
    <w:p w14:paraId="2E8FA945" w14:textId="77777777" w:rsidR="00D23128" w:rsidRDefault="00870C69">
      <w:pPr>
        <w:pStyle w:val="a4"/>
        <w:numPr>
          <w:ilvl w:val="0"/>
          <w:numId w:val="10"/>
        </w:numPr>
        <w:tabs>
          <w:tab w:val="left" w:pos="1182"/>
        </w:tabs>
        <w:spacing w:before="136" w:line="360" w:lineRule="auto"/>
        <w:ind w:left="991" w:right="146" w:firstLine="60"/>
        <w:rPr>
          <w:sz w:val="24"/>
        </w:rPr>
      </w:pPr>
      <w:r>
        <w:rPr>
          <w:sz w:val="24"/>
        </w:rPr>
        <w:t>минимизации</w:t>
      </w:r>
      <w:r>
        <w:rPr>
          <w:spacing w:val="-13"/>
          <w:sz w:val="24"/>
        </w:rPr>
        <w:t xml:space="preserve"> </w:t>
      </w:r>
      <w:r>
        <w:rPr>
          <w:sz w:val="24"/>
        </w:rPr>
        <w:t>вероятности</w:t>
      </w:r>
      <w:r>
        <w:rPr>
          <w:spacing w:val="-12"/>
          <w:sz w:val="24"/>
        </w:rPr>
        <w:t xml:space="preserve"> </w:t>
      </w:r>
      <w:r>
        <w:rPr>
          <w:sz w:val="24"/>
        </w:rPr>
        <w:t>возникновения</w:t>
      </w:r>
      <w:r>
        <w:rPr>
          <w:spacing w:val="-14"/>
          <w:sz w:val="24"/>
        </w:rPr>
        <w:t xml:space="preserve"> </w:t>
      </w:r>
      <w:r>
        <w:rPr>
          <w:sz w:val="24"/>
        </w:rPr>
        <w:t>аварийных</w:t>
      </w:r>
      <w:r>
        <w:rPr>
          <w:spacing w:val="-14"/>
          <w:sz w:val="24"/>
        </w:rPr>
        <w:t xml:space="preserve"> </w:t>
      </w:r>
      <w:r>
        <w:rPr>
          <w:sz w:val="24"/>
        </w:rPr>
        <w:t>ситуаций</w:t>
      </w:r>
      <w:r>
        <w:rPr>
          <w:spacing w:val="-13"/>
          <w:sz w:val="24"/>
        </w:rPr>
        <w:t xml:space="preserve"> </w:t>
      </w:r>
      <w:r>
        <w:rPr>
          <w:sz w:val="24"/>
        </w:rPr>
        <w:t>в</w:t>
      </w:r>
      <w:r>
        <w:rPr>
          <w:spacing w:val="-14"/>
          <w:sz w:val="24"/>
        </w:rPr>
        <w:t xml:space="preserve"> </w:t>
      </w:r>
      <w:r>
        <w:rPr>
          <w:sz w:val="24"/>
        </w:rPr>
        <w:t>системе</w:t>
      </w:r>
      <w:r>
        <w:rPr>
          <w:spacing w:val="-15"/>
          <w:sz w:val="24"/>
        </w:rPr>
        <w:t xml:space="preserve"> </w:t>
      </w:r>
      <w:r>
        <w:rPr>
          <w:sz w:val="24"/>
        </w:rPr>
        <w:t>теплоснабжения. Разработанная электронная модель предназначена для решения следующих задач:</w:t>
      </w:r>
    </w:p>
    <w:p w14:paraId="585D81FA" w14:textId="77777777" w:rsidR="00D23128" w:rsidRDefault="00870C69">
      <w:pPr>
        <w:pStyle w:val="a4"/>
        <w:numPr>
          <w:ilvl w:val="0"/>
          <w:numId w:val="10"/>
        </w:numPr>
        <w:tabs>
          <w:tab w:val="left" w:pos="1160"/>
        </w:tabs>
        <w:spacing w:before="1" w:line="360" w:lineRule="auto"/>
        <w:ind w:right="141" w:firstLine="708"/>
        <w:rPr>
          <w:sz w:val="24"/>
        </w:rPr>
      </w:pPr>
      <w:r>
        <w:rPr>
          <w:sz w:val="24"/>
        </w:rPr>
        <w:t>создания общегородской электронной схемы существующих и перспективных тепловых сетей,</w:t>
      </w:r>
      <w:r>
        <w:rPr>
          <w:spacing w:val="-6"/>
          <w:sz w:val="24"/>
        </w:rPr>
        <w:t xml:space="preserve"> </w:t>
      </w:r>
      <w:r>
        <w:rPr>
          <w:sz w:val="24"/>
        </w:rPr>
        <w:t>и</w:t>
      </w:r>
      <w:r>
        <w:rPr>
          <w:spacing w:val="-5"/>
          <w:sz w:val="24"/>
        </w:rPr>
        <w:t xml:space="preserve"> </w:t>
      </w:r>
      <w:r>
        <w:rPr>
          <w:sz w:val="24"/>
        </w:rPr>
        <w:t>объектов</w:t>
      </w:r>
      <w:r>
        <w:rPr>
          <w:spacing w:val="-6"/>
          <w:sz w:val="24"/>
        </w:rPr>
        <w:t xml:space="preserve"> </w:t>
      </w:r>
      <w:r>
        <w:rPr>
          <w:sz w:val="24"/>
        </w:rPr>
        <w:t>системы</w:t>
      </w:r>
      <w:r>
        <w:rPr>
          <w:spacing w:val="-6"/>
          <w:sz w:val="24"/>
        </w:rPr>
        <w:t xml:space="preserve"> </w:t>
      </w:r>
      <w:r>
        <w:rPr>
          <w:sz w:val="24"/>
        </w:rPr>
        <w:t>теплоснабжения</w:t>
      </w:r>
      <w:r>
        <w:rPr>
          <w:spacing w:val="-6"/>
          <w:sz w:val="24"/>
        </w:rPr>
        <w:t xml:space="preserve"> </w:t>
      </w:r>
      <w:r>
        <w:rPr>
          <w:sz w:val="24"/>
        </w:rPr>
        <w:t>населенного</w:t>
      </w:r>
      <w:r>
        <w:rPr>
          <w:spacing w:val="-6"/>
          <w:sz w:val="24"/>
        </w:rPr>
        <w:t xml:space="preserve"> </w:t>
      </w:r>
      <w:r>
        <w:rPr>
          <w:sz w:val="24"/>
        </w:rPr>
        <w:t>пункта,</w:t>
      </w:r>
      <w:r>
        <w:rPr>
          <w:spacing w:val="-6"/>
          <w:sz w:val="24"/>
        </w:rPr>
        <w:t xml:space="preserve"> </w:t>
      </w:r>
      <w:r>
        <w:rPr>
          <w:sz w:val="24"/>
        </w:rPr>
        <w:t>привязанных</w:t>
      </w:r>
      <w:r>
        <w:rPr>
          <w:spacing w:val="-6"/>
          <w:sz w:val="24"/>
        </w:rPr>
        <w:t xml:space="preserve"> </w:t>
      </w:r>
      <w:r>
        <w:rPr>
          <w:sz w:val="24"/>
        </w:rPr>
        <w:t>к</w:t>
      </w:r>
      <w:r>
        <w:rPr>
          <w:spacing w:val="-8"/>
          <w:sz w:val="24"/>
        </w:rPr>
        <w:t xml:space="preserve"> </w:t>
      </w:r>
      <w:r>
        <w:rPr>
          <w:sz w:val="24"/>
        </w:rPr>
        <w:t>топооснове</w:t>
      </w:r>
      <w:r>
        <w:rPr>
          <w:spacing w:val="-7"/>
          <w:sz w:val="24"/>
        </w:rPr>
        <w:t xml:space="preserve"> </w:t>
      </w:r>
      <w:r>
        <w:rPr>
          <w:sz w:val="24"/>
        </w:rPr>
        <w:t>города;</w:t>
      </w:r>
    </w:p>
    <w:p w14:paraId="1650305C" w14:textId="77777777" w:rsidR="00D23128" w:rsidRDefault="00870C69">
      <w:pPr>
        <w:pStyle w:val="a4"/>
        <w:numPr>
          <w:ilvl w:val="0"/>
          <w:numId w:val="10"/>
        </w:numPr>
        <w:tabs>
          <w:tab w:val="left" w:pos="1220"/>
        </w:tabs>
        <w:spacing w:line="360" w:lineRule="auto"/>
        <w:ind w:right="142" w:firstLine="708"/>
        <w:rPr>
          <w:sz w:val="24"/>
        </w:rPr>
      </w:pPr>
      <w:r>
        <w:rPr>
          <w:sz w:val="24"/>
        </w:rPr>
        <w:t>оптимизации существующей системы теплоснабжения (оптимизация гидравлических режимов, моделирование</w:t>
      </w:r>
      <w:r>
        <w:rPr>
          <w:spacing w:val="-1"/>
          <w:sz w:val="24"/>
        </w:rPr>
        <w:t xml:space="preserve"> </w:t>
      </w:r>
      <w:r>
        <w:rPr>
          <w:sz w:val="24"/>
        </w:rPr>
        <w:t>перераспределения тепловых</w:t>
      </w:r>
      <w:r>
        <w:rPr>
          <w:spacing w:val="-1"/>
          <w:sz w:val="24"/>
        </w:rPr>
        <w:t xml:space="preserve"> </w:t>
      </w:r>
      <w:r>
        <w:rPr>
          <w:sz w:val="24"/>
        </w:rPr>
        <w:t>нагрузок между источниками, определение оптимальных диаметров проектируемых и реконструируемых тепловых сетей и теплосетевых объектов и т.д.);</w:t>
      </w:r>
    </w:p>
    <w:p w14:paraId="1D5BF96A" w14:textId="77777777" w:rsidR="00D23128" w:rsidRDefault="00870C69">
      <w:pPr>
        <w:pStyle w:val="a4"/>
        <w:numPr>
          <w:ilvl w:val="0"/>
          <w:numId w:val="10"/>
        </w:numPr>
        <w:tabs>
          <w:tab w:val="left" w:pos="1364"/>
        </w:tabs>
        <w:spacing w:line="360" w:lineRule="auto"/>
        <w:ind w:right="140" w:firstLine="708"/>
        <w:rPr>
          <w:sz w:val="24"/>
        </w:rPr>
      </w:pPr>
      <w:r>
        <w:rPr>
          <w:sz w:val="24"/>
        </w:rPr>
        <w:t>моделирования перспективных вариантов развития системы теплоснабжения (строительство новых и реконструкция существующих источников тепловой энергии, перераспределение тепловых нагрузок между источниками, определение возможности подключения новых потребителей тепловой энергии, определение оптимальных вариантов качественного и надежного обеспечения тепловой энергией новых потребителей и т.д.);</w:t>
      </w:r>
    </w:p>
    <w:p w14:paraId="6C7C0FA0" w14:textId="77777777" w:rsidR="00D23128" w:rsidRDefault="00D23128">
      <w:pPr>
        <w:pStyle w:val="a4"/>
        <w:spacing w:line="360" w:lineRule="auto"/>
        <w:rPr>
          <w:sz w:val="24"/>
        </w:rPr>
        <w:sectPr w:rsidR="00D23128">
          <w:headerReference w:type="default" r:id="rId58"/>
          <w:footerReference w:type="default" r:id="rId59"/>
          <w:pgSz w:w="11910" w:h="16840"/>
          <w:pgMar w:top="1160" w:right="425" w:bottom="460" w:left="850" w:header="718" w:footer="273" w:gutter="0"/>
          <w:pgNumType w:start="62"/>
          <w:cols w:space="720"/>
        </w:sectPr>
      </w:pPr>
    </w:p>
    <w:p w14:paraId="6E706F33" w14:textId="77777777" w:rsidR="00D23128" w:rsidRDefault="00870C69">
      <w:pPr>
        <w:pStyle w:val="a4"/>
        <w:numPr>
          <w:ilvl w:val="0"/>
          <w:numId w:val="10"/>
        </w:numPr>
        <w:tabs>
          <w:tab w:val="left" w:pos="1122"/>
        </w:tabs>
        <w:spacing w:line="362" w:lineRule="auto"/>
        <w:ind w:right="140" w:firstLine="708"/>
        <w:rPr>
          <w:sz w:val="24"/>
        </w:rPr>
      </w:pPr>
      <w:r>
        <w:rPr>
          <w:sz w:val="24"/>
        </w:rPr>
        <w:lastRenderedPageBreak/>
        <w:t>оперативного</w:t>
      </w:r>
      <w:r>
        <w:rPr>
          <w:spacing w:val="-13"/>
          <w:sz w:val="24"/>
        </w:rPr>
        <w:t xml:space="preserve"> </w:t>
      </w:r>
      <w:r>
        <w:rPr>
          <w:sz w:val="24"/>
        </w:rPr>
        <w:t>моделирования</w:t>
      </w:r>
      <w:r>
        <w:rPr>
          <w:spacing w:val="-13"/>
          <w:sz w:val="24"/>
        </w:rPr>
        <w:t xml:space="preserve"> </w:t>
      </w:r>
      <w:r>
        <w:rPr>
          <w:sz w:val="24"/>
        </w:rPr>
        <w:t>обеспечения</w:t>
      </w:r>
      <w:r>
        <w:rPr>
          <w:spacing w:val="-13"/>
          <w:sz w:val="24"/>
        </w:rPr>
        <w:t xml:space="preserve"> </w:t>
      </w:r>
      <w:r>
        <w:rPr>
          <w:sz w:val="24"/>
        </w:rPr>
        <w:t>тепловой</w:t>
      </w:r>
      <w:r>
        <w:rPr>
          <w:spacing w:val="-12"/>
          <w:sz w:val="24"/>
        </w:rPr>
        <w:t xml:space="preserve"> </w:t>
      </w:r>
      <w:r>
        <w:rPr>
          <w:sz w:val="24"/>
        </w:rPr>
        <w:t>энергией</w:t>
      </w:r>
      <w:r>
        <w:rPr>
          <w:spacing w:val="-14"/>
          <w:sz w:val="24"/>
        </w:rPr>
        <w:t xml:space="preserve"> </w:t>
      </w:r>
      <w:r>
        <w:rPr>
          <w:sz w:val="24"/>
        </w:rPr>
        <w:t>потребителей</w:t>
      </w:r>
      <w:r>
        <w:rPr>
          <w:spacing w:val="-12"/>
          <w:sz w:val="24"/>
        </w:rPr>
        <w:t xml:space="preserve"> </w:t>
      </w:r>
      <w:r>
        <w:rPr>
          <w:sz w:val="24"/>
        </w:rPr>
        <w:t>при</w:t>
      </w:r>
      <w:r>
        <w:rPr>
          <w:spacing w:val="-14"/>
          <w:sz w:val="24"/>
        </w:rPr>
        <w:t xml:space="preserve"> </w:t>
      </w:r>
      <w:r>
        <w:rPr>
          <w:sz w:val="24"/>
        </w:rPr>
        <w:t xml:space="preserve">аварийных </w:t>
      </w:r>
      <w:r>
        <w:rPr>
          <w:spacing w:val="-2"/>
          <w:sz w:val="24"/>
        </w:rPr>
        <w:t>ситуациях;</w:t>
      </w:r>
    </w:p>
    <w:p w14:paraId="6A66DDF4" w14:textId="77777777" w:rsidR="00D23128" w:rsidRDefault="00870C69">
      <w:pPr>
        <w:pStyle w:val="a4"/>
        <w:numPr>
          <w:ilvl w:val="0"/>
          <w:numId w:val="10"/>
        </w:numPr>
        <w:tabs>
          <w:tab w:val="left" w:pos="1141"/>
        </w:tabs>
        <w:spacing w:line="360" w:lineRule="auto"/>
        <w:ind w:right="146" w:firstLine="708"/>
        <w:rPr>
          <w:sz w:val="24"/>
        </w:rPr>
      </w:pPr>
      <w:r>
        <w:rPr>
          <w:sz w:val="24"/>
        </w:rPr>
        <w:t>оперативного получения информационных выборок, справок, отчетов по системе в целом по системе теплоснабжения города и по отдельным ее элементам.</w:t>
      </w:r>
    </w:p>
    <w:p w14:paraId="075DBF2C" w14:textId="77777777" w:rsidR="00D23128" w:rsidRDefault="00870C69">
      <w:pPr>
        <w:pStyle w:val="2"/>
        <w:ind w:left="283" w:right="140"/>
      </w:pPr>
      <w:r>
        <w:t xml:space="preserve">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w:t>
      </w:r>
      <w:r>
        <w:rPr>
          <w:spacing w:val="-2"/>
        </w:rPr>
        <w:t>объектов</w:t>
      </w:r>
    </w:p>
    <w:p w14:paraId="327BB32F" w14:textId="77777777" w:rsidR="00D23128" w:rsidRDefault="00870C69">
      <w:pPr>
        <w:pStyle w:val="a3"/>
        <w:spacing w:line="360" w:lineRule="auto"/>
        <w:ind w:left="283" w:right="145" w:firstLine="708"/>
        <w:jc w:val="both"/>
      </w:pPr>
      <w:r>
        <w:t>Программный комплекс “ТеплоЭксперт” создан таким образом, что он совместил в себе построение визуальной (графической) модели тепловой сети и ведение паспортизации каждого объекта. При этом осуществляется привязка объекта на графической схеме к его паспорту.</w:t>
      </w:r>
    </w:p>
    <w:p w14:paraId="4E95CE64" w14:textId="77777777" w:rsidR="00D23128" w:rsidRDefault="00870C69">
      <w:pPr>
        <w:pStyle w:val="a3"/>
        <w:spacing w:line="360" w:lineRule="auto"/>
        <w:ind w:left="283" w:right="144" w:firstLine="708"/>
        <w:jc w:val="both"/>
      </w:pPr>
      <w:r>
        <w:t>Система теплоснабжения представляет собой совокупность взаимосвязанных источников тепловой энергии, тепловых сетей и систем теплопотребления (комплекс теплопотребляющих установок с соединительными трубопроводами или тепловыми сетями).</w:t>
      </w:r>
    </w:p>
    <w:p w14:paraId="641BB4A2" w14:textId="77777777" w:rsidR="00D23128" w:rsidRDefault="00870C69">
      <w:pPr>
        <w:pStyle w:val="a3"/>
        <w:spacing w:line="360" w:lineRule="auto"/>
        <w:ind w:left="283" w:right="139" w:firstLine="708"/>
        <w:jc w:val="both"/>
      </w:pPr>
      <w:r>
        <w:t>ГИРК «Теплоэксперт» является инструментом для отображения фактического и перспективного состояния тепловых и гидравлических режимов систем теплоснабжения, образованных на базе различных источников тепловой энергии.</w:t>
      </w:r>
    </w:p>
    <w:p w14:paraId="15ED90AF" w14:textId="77777777" w:rsidR="00D23128" w:rsidRDefault="00870C69">
      <w:pPr>
        <w:pStyle w:val="a3"/>
        <w:spacing w:line="360" w:lineRule="auto"/>
        <w:ind w:left="283" w:right="137" w:firstLine="708"/>
        <w:jc w:val="both"/>
      </w:pPr>
      <w:r>
        <w:t>ГИРК «Теплоэксперт» дает возможность моделирования различных вариантов работы системы теплоснабжения, переключения</w:t>
      </w:r>
      <w:r>
        <w:rPr>
          <w:spacing w:val="-1"/>
        </w:rPr>
        <w:t xml:space="preserve"> </w:t>
      </w:r>
      <w:r>
        <w:t>потребителей на различные</w:t>
      </w:r>
      <w:r>
        <w:rPr>
          <w:spacing w:val="-3"/>
        </w:rPr>
        <w:t xml:space="preserve"> </w:t>
      </w:r>
      <w:r>
        <w:t>источники тепловой</w:t>
      </w:r>
      <w:r>
        <w:rPr>
          <w:spacing w:val="-1"/>
        </w:rPr>
        <w:t xml:space="preserve"> </w:t>
      </w:r>
      <w:r>
        <w:t>энергии, подключение потенциальных потребителей и т.д.</w:t>
      </w:r>
    </w:p>
    <w:p w14:paraId="55D43748" w14:textId="77777777" w:rsidR="00D23128" w:rsidRDefault="00870C69">
      <w:pPr>
        <w:pStyle w:val="2"/>
        <w:spacing w:before="115"/>
        <w:ind w:left="991" w:firstLine="0"/>
      </w:pPr>
      <w:r>
        <w:t>Паспортизация</w:t>
      </w:r>
      <w:r>
        <w:rPr>
          <w:spacing w:val="-12"/>
        </w:rPr>
        <w:t xml:space="preserve"> </w:t>
      </w:r>
      <w:r>
        <w:t>объектов</w:t>
      </w:r>
      <w:r>
        <w:rPr>
          <w:spacing w:val="-9"/>
        </w:rPr>
        <w:t xml:space="preserve"> </w:t>
      </w:r>
      <w:r>
        <w:t>системы</w:t>
      </w:r>
      <w:r>
        <w:rPr>
          <w:spacing w:val="-7"/>
        </w:rPr>
        <w:t xml:space="preserve"> </w:t>
      </w:r>
      <w:r>
        <w:rPr>
          <w:spacing w:val="-2"/>
        </w:rPr>
        <w:t>теплоснабжения</w:t>
      </w:r>
    </w:p>
    <w:p w14:paraId="4959975A" w14:textId="77777777" w:rsidR="00D23128" w:rsidRDefault="00870C69">
      <w:pPr>
        <w:pStyle w:val="a3"/>
        <w:spacing w:before="1" w:line="360" w:lineRule="auto"/>
        <w:ind w:left="283" w:right="143" w:firstLine="708"/>
        <w:jc w:val="both"/>
      </w:pPr>
      <w:r>
        <w:t xml:space="preserve">В ГИРК «Теплоэксперт» есть функция паспортизации каждого объекта системы </w:t>
      </w:r>
      <w:r>
        <w:rPr>
          <w:spacing w:val="-2"/>
        </w:rPr>
        <w:t>теплоснабжения.</w:t>
      </w:r>
    </w:p>
    <w:p w14:paraId="0D103B81" w14:textId="77777777" w:rsidR="00D23128" w:rsidRDefault="00870C69">
      <w:pPr>
        <w:ind w:left="140"/>
        <w:jc w:val="center"/>
        <w:rPr>
          <w:i/>
          <w:sz w:val="24"/>
        </w:rPr>
      </w:pPr>
      <w:r>
        <w:rPr>
          <w:i/>
          <w:sz w:val="24"/>
        </w:rPr>
        <w:t>СТРОЕНИЕ</w:t>
      </w:r>
      <w:r>
        <w:rPr>
          <w:i/>
          <w:spacing w:val="-2"/>
          <w:sz w:val="24"/>
        </w:rPr>
        <w:t xml:space="preserve"> </w:t>
      </w:r>
      <w:r>
        <w:rPr>
          <w:i/>
          <w:sz w:val="24"/>
        </w:rPr>
        <w:t>-</w:t>
      </w:r>
      <w:r>
        <w:rPr>
          <w:i/>
          <w:spacing w:val="-3"/>
          <w:sz w:val="24"/>
        </w:rPr>
        <w:t xml:space="preserve"> </w:t>
      </w:r>
      <w:r>
        <w:rPr>
          <w:i/>
          <w:sz w:val="24"/>
        </w:rPr>
        <w:t>все</w:t>
      </w:r>
      <w:r>
        <w:rPr>
          <w:i/>
          <w:spacing w:val="-3"/>
          <w:sz w:val="24"/>
        </w:rPr>
        <w:t xml:space="preserve"> </w:t>
      </w:r>
      <w:r>
        <w:rPr>
          <w:i/>
          <w:sz w:val="24"/>
        </w:rPr>
        <w:t>типы</w:t>
      </w:r>
      <w:r>
        <w:rPr>
          <w:i/>
          <w:spacing w:val="1"/>
          <w:sz w:val="24"/>
        </w:rPr>
        <w:t xml:space="preserve"> </w:t>
      </w:r>
      <w:r>
        <w:rPr>
          <w:i/>
          <w:spacing w:val="-4"/>
          <w:sz w:val="24"/>
        </w:rPr>
        <w:t>сетей</w:t>
      </w:r>
    </w:p>
    <w:p w14:paraId="42C7753E" w14:textId="77777777" w:rsidR="00D23128" w:rsidRDefault="00870C69">
      <w:pPr>
        <w:pStyle w:val="a3"/>
        <w:spacing w:before="137"/>
        <w:ind w:left="991"/>
      </w:pPr>
      <w:r>
        <w:t>Паспорт</w:t>
      </w:r>
      <w:r>
        <w:rPr>
          <w:spacing w:val="-5"/>
        </w:rPr>
        <w:t xml:space="preserve"> </w:t>
      </w:r>
      <w:r>
        <w:t>элемента</w:t>
      </w:r>
      <w:r>
        <w:rPr>
          <w:spacing w:val="-3"/>
        </w:rPr>
        <w:t xml:space="preserve"> </w:t>
      </w:r>
      <w:r>
        <w:t>«Строение»</w:t>
      </w:r>
      <w:r>
        <w:rPr>
          <w:spacing w:val="-3"/>
        </w:rPr>
        <w:t xml:space="preserve"> </w:t>
      </w:r>
      <w:r>
        <w:t>содержит</w:t>
      </w:r>
      <w:r>
        <w:rPr>
          <w:spacing w:val="-3"/>
        </w:rPr>
        <w:t xml:space="preserve"> </w:t>
      </w:r>
      <w:r>
        <w:t>общую</w:t>
      </w:r>
      <w:r>
        <w:rPr>
          <w:spacing w:val="-2"/>
        </w:rPr>
        <w:t xml:space="preserve"> информацию:</w:t>
      </w:r>
    </w:p>
    <w:p w14:paraId="78E999E5" w14:textId="77777777" w:rsidR="00D23128" w:rsidRDefault="00870C69">
      <w:pPr>
        <w:pStyle w:val="a4"/>
        <w:numPr>
          <w:ilvl w:val="0"/>
          <w:numId w:val="10"/>
        </w:numPr>
        <w:tabs>
          <w:tab w:val="left" w:pos="1129"/>
        </w:tabs>
        <w:spacing w:before="139"/>
        <w:ind w:left="1129" w:hanging="138"/>
        <w:jc w:val="left"/>
        <w:rPr>
          <w:sz w:val="24"/>
        </w:rPr>
      </w:pPr>
      <w:r>
        <w:rPr>
          <w:spacing w:val="-2"/>
          <w:sz w:val="24"/>
        </w:rPr>
        <w:t>Назначение,</w:t>
      </w:r>
    </w:p>
    <w:p w14:paraId="34C1E63F" w14:textId="77777777" w:rsidR="00D23128" w:rsidRDefault="00870C69">
      <w:pPr>
        <w:pStyle w:val="a4"/>
        <w:numPr>
          <w:ilvl w:val="0"/>
          <w:numId w:val="10"/>
        </w:numPr>
        <w:tabs>
          <w:tab w:val="left" w:pos="1129"/>
        </w:tabs>
        <w:spacing w:before="137"/>
        <w:ind w:left="1129" w:hanging="138"/>
        <w:jc w:val="left"/>
        <w:rPr>
          <w:sz w:val="24"/>
        </w:rPr>
      </w:pPr>
      <w:r>
        <w:rPr>
          <w:sz w:val="24"/>
        </w:rPr>
        <w:t xml:space="preserve">Год </w:t>
      </w:r>
      <w:r>
        <w:rPr>
          <w:spacing w:val="-2"/>
          <w:sz w:val="24"/>
        </w:rPr>
        <w:t>постройки,</w:t>
      </w:r>
    </w:p>
    <w:p w14:paraId="0DAAC2B3" w14:textId="77777777" w:rsidR="00D23128" w:rsidRDefault="00870C69">
      <w:pPr>
        <w:pStyle w:val="a4"/>
        <w:numPr>
          <w:ilvl w:val="0"/>
          <w:numId w:val="10"/>
        </w:numPr>
        <w:tabs>
          <w:tab w:val="left" w:pos="1129"/>
        </w:tabs>
        <w:spacing w:before="140"/>
        <w:ind w:left="1129" w:hanging="138"/>
        <w:jc w:val="left"/>
        <w:rPr>
          <w:sz w:val="24"/>
        </w:rPr>
      </w:pPr>
      <w:r>
        <w:rPr>
          <w:spacing w:val="-2"/>
          <w:sz w:val="24"/>
        </w:rPr>
        <w:t>Объем,</w:t>
      </w:r>
    </w:p>
    <w:p w14:paraId="6AFC0F43" w14:textId="77777777" w:rsidR="00D23128" w:rsidRDefault="00870C69">
      <w:pPr>
        <w:pStyle w:val="a4"/>
        <w:numPr>
          <w:ilvl w:val="0"/>
          <w:numId w:val="10"/>
        </w:numPr>
        <w:tabs>
          <w:tab w:val="left" w:pos="1129"/>
        </w:tabs>
        <w:spacing w:before="137"/>
        <w:ind w:left="1129" w:hanging="138"/>
        <w:jc w:val="left"/>
        <w:rPr>
          <w:sz w:val="24"/>
        </w:rPr>
      </w:pPr>
      <w:r>
        <w:rPr>
          <w:sz w:val="24"/>
        </w:rPr>
        <w:t>Общую</w:t>
      </w:r>
      <w:r>
        <w:rPr>
          <w:spacing w:val="-7"/>
          <w:sz w:val="24"/>
        </w:rPr>
        <w:t xml:space="preserve"> </w:t>
      </w:r>
      <w:r>
        <w:rPr>
          <w:spacing w:val="-2"/>
          <w:sz w:val="24"/>
        </w:rPr>
        <w:t>площадь,</w:t>
      </w:r>
    </w:p>
    <w:p w14:paraId="62E26D0E" w14:textId="77777777" w:rsidR="00D23128" w:rsidRDefault="00870C69">
      <w:pPr>
        <w:pStyle w:val="a4"/>
        <w:numPr>
          <w:ilvl w:val="0"/>
          <w:numId w:val="10"/>
        </w:numPr>
        <w:tabs>
          <w:tab w:val="left" w:pos="1129"/>
        </w:tabs>
        <w:spacing w:before="136"/>
        <w:ind w:left="1129" w:hanging="138"/>
        <w:jc w:val="left"/>
        <w:rPr>
          <w:sz w:val="24"/>
        </w:rPr>
      </w:pPr>
      <w:r>
        <w:rPr>
          <w:sz w:val="24"/>
        </w:rPr>
        <w:t>Дату</w:t>
      </w:r>
      <w:r>
        <w:rPr>
          <w:spacing w:val="-2"/>
          <w:sz w:val="24"/>
        </w:rPr>
        <w:t xml:space="preserve"> включения,</w:t>
      </w:r>
    </w:p>
    <w:p w14:paraId="237EABB2" w14:textId="77777777" w:rsidR="00D23128" w:rsidRDefault="00870C69">
      <w:pPr>
        <w:pStyle w:val="a4"/>
        <w:numPr>
          <w:ilvl w:val="0"/>
          <w:numId w:val="10"/>
        </w:numPr>
        <w:tabs>
          <w:tab w:val="left" w:pos="1129"/>
        </w:tabs>
        <w:spacing w:before="140"/>
        <w:ind w:left="1129" w:hanging="138"/>
        <w:jc w:val="left"/>
        <w:rPr>
          <w:sz w:val="24"/>
        </w:rPr>
      </w:pPr>
      <w:r>
        <w:rPr>
          <w:sz w:val="24"/>
        </w:rPr>
        <w:t>Номер</w:t>
      </w:r>
      <w:r>
        <w:rPr>
          <w:spacing w:val="-3"/>
          <w:sz w:val="24"/>
        </w:rPr>
        <w:t xml:space="preserve"> </w:t>
      </w:r>
      <w:r>
        <w:rPr>
          <w:spacing w:val="-2"/>
          <w:sz w:val="24"/>
        </w:rPr>
        <w:t>договора,</w:t>
      </w:r>
    </w:p>
    <w:p w14:paraId="4D8D9DEF" w14:textId="77777777" w:rsidR="00D23128" w:rsidRDefault="00870C69">
      <w:pPr>
        <w:pStyle w:val="a4"/>
        <w:numPr>
          <w:ilvl w:val="0"/>
          <w:numId w:val="10"/>
        </w:numPr>
        <w:tabs>
          <w:tab w:val="left" w:pos="1129"/>
        </w:tabs>
        <w:spacing w:before="136"/>
        <w:ind w:left="1129" w:hanging="138"/>
        <w:jc w:val="left"/>
        <w:rPr>
          <w:sz w:val="24"/>
        </w:rPr>
      </w:pPr>
      <w:r>
        <w:rPr>
          <w:sz w:val="24"/>
        </w:rPr>
        <w:t>Количество</w:t>
      </w:r>
      <w:r>
        <w:rPr>
          <w:spacing w:val="-4"/>
          <w:sz w:val="24"/>
        </w:rPr>
        <w:t xml:space="preserve"> </w:t>
      </w:r>
      <w:r>
        <w:rPr>
          <w:spacing w:val="-2"/>
          <w:sz w:val="24"/>
        </w:rPr>
        <w:t>человек,</w:t>
      </w:r>
    </w:p>
    <w:p w14:paraId="4CF0C499" w14:textId="77777777" w:rsidR="00D23128" w:rsidRDefault="00870C69">
      <w:pPr>
        <w:pStyle w:val="a4"/>
        <w:numPr>
          <w:ilvl w:val="0"/>
          <w:numId w:val="10"/>
        </w:numPr>
        <w:tabs>
          <w:tab w:val="left" w:pos="1129"/>
        </w:tabs>
        <w:spacing w:before="140"/>
        <w:ind w:left="1129" w:hanging="138"/>
        <w:jc w:val="left"/>
        <w:rPr>
          <w:sz w:val="24"/>
        </w:rPr>
      </w:pPr>
      <w:r>
        <w:rPr>
          <w:spacing w:val="-2"/>
          <w:sz w:val="24"/>
        </w:rPr>
        <w:t>Принадлежность,</w:t>
      </w:r>
    </w:p>
    <w:p w14:paraId="4BB2F534" w14:textId="77777777" w:rsidR="00D23128" w:rsidRDefault="00870C69">
      <w:pPr>
        <w:pStyle w:val="a4"/>
        <w:numPr>
          <w:ilvl w:val="0"/>
          <w:numId w:val="10"/>
        </w:numPr>
        <w:tabs>
          <w:tab w:val="left" w:pos="1129"/>
        </w:tabs>
        <w:spacing w:before="136"/>
        <w:ind w:left="1129" w:hanging="138"/>
        <w:jc w:val="left"/>
        <w:rPr>
          <w:sz w:val="24"/>
        </w:rPr>
      </w:pPr>
      <w:r>
        <w:rPr>
          <w:sz w:val="24"/>
        </w:rPr>
        <w:t>Кадастровый</w:t>
      </w:r>
      <w:r>
        <w:rPr>
          <w:spacing w:val="-8"/>
          <w:sz w:val="24"/>
        </w:rPr>
        <w:t xml:space="preserve"> </w:t>
      </w:r>
      <w:r>
        <w:rPr>
          <w:spacing w:val="-2"/>
          <w:sz w:val="24"/>
        </w:rPr>
        <w:t>участок,</w:t>
      </w:r>
    </w:p>
    <w:p w14:paraId="2B759AA4" w14:textId="77777777" w:rsidR="00D23128" w:rsidRDefault="00870C69">
      <w:pPr>
        <w:pStyle w:val="a4"/>
        <w:numPr>
          <w:ilvl w:val="0"/>
          <w:numId w:val="10"/>
        </w:numPr>
        <w:tabs>
          <w:tab w:val="left" w:pos="1129"/>
        </w:tabs>
        <w:spacing w:before="140"/>
        <w:ind w:left="1129" w:hanging="138"/>
        <w:jc w:val="left"/>
        <w:rPr>
          <w:sz w:val="24"/>
        </w:rPr>
      </w:pPr>
      <w:r>
        <w:rPr>
          <w:sz w:val="24"/>
        </w:rPr>
        <w:t>Дополнительную</w:t>
      </w:r>
      <w:r>
        <w:rPr>
          <w:spacing w:val="-11"/>
          <w:sz w:val="24"/>
        </w:rPr>
        <w:t xml:space="preserve"> </w:t>
      </w:r>
      <w:r>
        <w:rPr>
          <w:spacing w:val="-2"/>
          <w:sz w:val="24"/>
        </w:rPr>
        <w:t>информацию.</w:t>
      </w:r>
    </w:p>
    <w:p w14:paraId="59BA5BBF" w14:textId="77777777" w:rsidR="00D23128" w:rsidRDefault="00D23128">
      <w:pPr>
        <w:pStyle w:val="a4"/>
        <w:jc w:val="left"/>
        <w:rPr>
          <w:sz w:val="24"/>
        </w:rPr>
        <w:sectPr w:rsidR="00D23128">
          <w:pgSz w:w="11910" w:h="16840"/>
          <w:pgMar w:top="1160" w:right="425" w:bottom="460" w:left="850" w:header="718" w:footer="273" w:gutter="0"/>
          <w:cols w:space="720"/>
        </w:sectPr>
      </w:pPr>
    </w:p>
    <w:p w14:paraId="5D5E83E1" w14:textId="77777777" w:rsidR="00D23128" w:rsidRDefault="00870C69">
      <w:pPr>
        <w:pStyle w:val="a3"/>
        <w:ind w:left="3542"/>
        <w:rPr>
          <w:sz w:val="20"/>
        </w:rPr>
      </w:pPr>
      <w:r>
        <w:rPr>
          <w:noProof/>
          <w:sz w:val="20"/>
        </w:rPr>
        <w:lastRenderedPageBreak/>
        <w:drawing>
          <wp:inline distT="0" distB="0" distL="0" distR="0" wp14:anchorId="3E245283" wp14:editId="127E44D5">
            <wp:extent cx="2340600" cy="3537585"/>
            <wp:effectExtent l="0" t="0" r="0" b="0"/>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60" cstate="print"/>
                    <a:stretch>
                      <a:fillRect/>
                    </a:stretch>
                  </pic:blipFill>
                  <pic:spPr>
                    <a:xfrm>
                      <a:off x="0" y="0"/>
                      <a:ext cx="2340600" cy="3537585"/>
                    </a:xfrm>
                    <a:prstGeom prst="rect">
                      <a:avLst/>
                    </a:prstGeom>
                  </pic:spPr>
                </pic:pic>
              </a:graphicData>
            </a:graphic>
          </wp:inline>
        </w:drawing>
      </w:r>
    </w:p>
    <w:p w14:paraId="0DF6323F" w14:textId="77777777" w:rsidR="00D23128" w:rsidRDefault="00870C69">
      <w:pPr>
        <w:pStyle w:val="4"/>
        <w:spacing w:before="22"/>
        <w:ind w:left="2510"/>
        <w:jc w:val="both"/>
      </w:pPr>
      <w:r>
        <w:t>Паспортизация</w:t>
      </w:r>
      <w:r>
        <w:rPr>
          <w:spacing w:val="-16"/>
        </w:rPr>
        <w:t xml:space="preserve"> </w:t>
      </w:r>
      <w:r>
        <w:t>потребителя</w:t>
      </w:r>
      <w:r>
        <w:rPr>
          <w:spacing w:val="-10"/>
        </w:rPr>
        <w:t xml:space="preserve"> </w:t>
      </w:r>
      <w:r>
        <w:t>тепловой</w:t>
      </w:r>
      <w:r>
        <w:rPr>
          <w:spacing w:val="-9"/>
        </w:rPr>
        <w:t xml:space="preserve"> </w:t>
      </w:r>
      <w:r>
        <w:rPr>
          <w:spacing w:val="-2"/>
        </w:rPr>
        <w:t>энергии</w:t>
      </w:r>
    </w:p>
    <w:p w14:paraId="38F256C1" w14:textId="77777777" w:rsidR="00D23128" w:rsidRDefault="00870C69">
      <w:pPr>
        <w:pStyle w:val="a3"/>
        <w:spacing w:line="360" w:lineRule="auto"/>
        <w:ind w:left="283" w:right="137" w:firstLine="708"/>
        <w:jc w:val="both"/>
      </w:pPr>
      <w:r>
        <w:t>Вкладки: Строение, Арендаторы, С приборов, Документация, Пользовательские - доступны только при назначенном адресе, так как они содержат информацию по всему строению, который расположен по данному адресу.</w:t>
      </w:r>
    </w:p>
    <w:p w14:paraId="43F708F9" w14:textId="77777777" w:rsidR="00D23128" w:rsidRDefault="00870C69">
      <w:pPr>
        <w:pStyle w:val="a3"/>
        <w:spacing w:before="1" w:line="360" w:lineRule="auto"/>
        <w:ind w:left="283" w:right="135" w:firstLine="708"/>
        <w:jc w:val="both"/>
      </w:pPr>
      <w:r>
        <w:t>Вкладка «Ввод» является основной, она содержит информацию по системам теплопотребления,</w:t>
      </w:r>
      <w:r>
        <w:rPr>
          <w:spacing w:val="-13"/>
        </w:rPr>
        <w:t xml:space="preserve"> </w:t>
      </w:r>
      <w:r>
        <w:t>которая</w:t>
      </w:r>
      <w:r>
        <w:rPr>
          <w:spacing w:val="-13"/>
        </w:rPr>
        <w:t xml:space="preserve"> </w:t>
      </w:r>
      <w:r>
        <w:t>является</w:t>
      </w:r>
      <w:r>
        <w:rPr>
          <w:spacing w:val="-13"/>
        </w:rPr>
        <w:t xml:space="preserve"> </w:t>
      </w:r>
      <w:r>
        <w:t>индивидуальной</w:t>
      </w:r>
      <w:r>
        <w:rPr>
          <w:spacing w:val="-12"/>
        </w:rPr>
        <w:t xml:space="preserve"> </w:t>
      </w:r>
      <w:r>
        <w:t>для</w:t>
      </w:r>
      <w:r>
        <w:rPr>
          <w:spacing w:val="-13"/>
        </w:rPr>
        <w:t xml:space="preserve"> </w:t>
      </w:r>
      <w:r>
        <w:t>данного</w:t>
      </w:r>
      <w:r>
        <w:rPr>
          <w:spacing w:val="-13"/>
        </w:rPr>
        <w:t xml:space="preserve"> </w:t>
      </w:r>
      <w:r>
        <w:t>ввода</w:t>
      </w:r>
      <w:r>
        <w:rPr>
          <w:spacing w:val="-14"/>
        </w:rPr>
        <w:t xml:space="preserve"> </w:t>
      </w:r>
      <w:r>
        <w:t>и</w:t>
      </w:r>
      <w:r>
        <w:rPr>
          <w:spacing w:val="-12"/>
        </w:rPr>
        <w:t xml:space="preserve"> </w:t>
      </w:r>
      <w:r>
        <w:t>позволяет</w:t>
      </w:r>
      <w:r>
        <w:rPr>
          <w:spacing w:val="-12"/>
        </w:rPr>
        <w:t xml:space="preserve"> </w:t>
      </w:r>
      <w:r>
        <w:t>смоделировать любую</w:t>
      </w:r>
      <w:r>
        <w:rPr>
          <w:spacing w:val="-11"/>
        </w:rPr>
        <w:t xml:space="preserve"> </w:t>
      </w:r>
      <w:r>
        <w:t>схему</w:t>
      </w:r>
      <w:r>
        <w:rPr>
          <w:spacing w:val="-12"/>
        </w:rPr>
        <w:t xml:space="preserve"> </w:t>
      </w:r>
      <w:r>
        <w:t>одновременного</w:t>
      </w:r>
      <w:r>
        <w:rPr>
          <w:spacing w:val="-12"/>
        </w:rPr>
        <w:t xml:space="preserve"> </w:t>
      </w:r>
      <w:r>
        <w:t>включения</w:t>
      </w:r>
      <w:r>
        <w:rPr>
          <w:spacing w:val="-12"/>
        </w:rPr>
        <w:t xml:space="preserve"> </w:t>
      </w:r>
      <w:r>
        <w:t>у</w:t>
      </w:r>
      <w:r>
        <w:rPr>
          <w:spacing w:val="-14"/>
        </w:rPr>
        <w:t xml:space="preserve"> </w:t>
      </w:r>
      <w:r>
        <w:t>потребителя</w:t>
      </w:r>
      <w:r>
        <w:rPr>
          <w:spacing w:val="-12"/>
        </w:rPr>
        <w:t xml:space="preserve"> </w:t>
      </w:r>
      <w:r>
        <w:t>разнородных</w:t>
      </w:r>
      <w:r>
        <w:rPr>
          <w:spacing w:val="-15"/>
        </w:rPr>
        <w:t xml:space="preserve"> </w:t>
      </w:r>
      <w:r>
        <w:t>абонентов</w:t>
      </w:r>
      <w:r>
        <w:rPr>
          <w:spacing w:val="-11"/>
        </w:rPr>
        <w:t xml:space="preserve"> </w:t>
      </w:r>
      <w:r>
        <w:t>теплопотребления в одном узле. Для этого в нижней части на страницы присутствуют списки типам подключения систем отопления, опции подключения систем вентиляции с забором наружного и внутреннего воздуха, а также выпадающий список с различными системами ГВС. После установки какой-либо системы в верхней части будет изображена её схема, щелчок на которой позволит вам открыть паспорт системы. В паспорте потребителя тепловой энергии отражается следующая информация: наименование,</w:t>
      </w:r>
      <w:r>
        <w:rPr>
          <w:spacing w:val="-6"/>
        </w:rPr>
        <w:t xml:space="preserve"> </w:t>
      </w:r>
      <w:r>
        <w:t>адрес,</w:t>
      </w:r>
      <w:r>
        <w:rPr>
          <w:spacing w:val="-5"/>
        </w:rPr>
        <w:t xml:space="preserve"> </w:t>
      </w:r>
      <w:r>
        <w:t>геодезическая</w:t>
      </w:r>
      <w:r>
        <w:rPr>
          <w:spacing w:val="-6"/>
        </w:rPr>
        <w:t xml:space="preserve"> </w:t>
      </w:r>
      <w:r>
        <w:t>отметка,</w:t>
      </w:r>
      <w:r>
        <w:rPr>
          <w:spacing w:val="-6"/>
        </w:rPr>
        <w:t xml:space="preserve"> </w:t>
      </w:r>
      <w:r>
        <w:t>характеристика</w:t>
      </w:r>
      <w:r>
        <w:rPr>
          <w:spacing w:val="-7"/>
        </w:rPr>
        <w:t xml:space="preserve"> </w:t>
      </w:r>
      <w:r>
        <w:t>системы</w:t>
      </w:r>
      <w:r>
        <w:rPr>
          <w:spacing w:val="-4"/>
        </w:rPr>
        <w:t xml:space="preserve"> </w:t>
      </w:r>
      <w:r>
        <w:t>теплоснабжения</w:t>
      </w:r>
      <w:r>
        <w:rPr>
          <w:spacing w:val="-6"/>
        </w:rPr>
        <w:t xml:space="preserve"> </w:t>
      </w:r>
      <w:r>
        <w:t>(отопление, ГВС, вентиляция), нагрузки на систему теплоснабжения (отопление, ГВС, вентиляция) и т.д.</w:t>
      </w:r>
    </w:p>
    <w:p w14:paraId="772010A5" w14:textId="77777777" w:rsidR="00D23128" w:rsidRDefault="00D23128">
      <w:pPr>
        <w:pStyle w:val="a3"/>
        <w:spacing w:line="360" w:lineRule="auto"/>
        <w:jc w:val="both"/>
        <w:sectPr w:rsidR="00D23128">
          <w:headerReference w:type="default" r:id="rId61"/>
          <w:footerReference w:type="default" r:id="rId62"/>
          <w:pgSz w:w="11910" w:h="16840"/>
          <w:pgMar w:top="1460" w:right="425" w:bottom="460" w:left="850" w:header="718" w:footer="273" w:gutter="0"/>
          <w:cols w:space="720"/>
        </w:sectPr>
      </w:pPr>
    </w:p>
    <w:p w14:paraId="242B8221" w14:textId="77777777" w:rsidR="00D23128" w:rsidRDefault="00870C69">
      <w:pPr>
        <w:spacing w:before="96"/>
        <w:ind w:left="9544"/>
      </w:pPr>
      <w:r>
        <w:rPr>
          <w:noProof/>
        </w:rPr>
        <w:lastRenderedPageBreak/>
        <w:drawing>
          <wp:anchor distT="0" distB="0" distL="0" distR="0" simplePos="0" relativeHeight="487593472" behindDoc="1" locked="0" layoutInCell="1" allowOverlap="1" wp14:anchorId="11235FAC" wp14:editId="1519F71E">
            <wp:simplePos x="0" y="0"/>
            <wp:positionH relativeFrom="page">
              <wp:posOffset>2689860</wp:posOffset>
            </wp:positionH>
            <wp:positionV relativeFrom="paragraph">
              <wp:posOffset>236720</wp:posOffset>
            </wp:positionV>
            <wp:extent cx="2533072" cy="4039647"/>
            <wp:effectExtent l="0" t="0" r="0" b="0"/>
            <wp:wrapTopAndBottom/>
            <wp:docPr id="38"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63" cstate="print"/>
                    <a:stretch>
                      <a:fillRect/>
                    </a:stretch>
                  </pic:blipFill>
                  <pic:spPr>
                    <a:xfrm>
                      <a:off x="0" y="0"/>
                      <a:ext cx="2533072" cy="4039647"/>
                    </a:xfrm>
                    <a:prstGeom prst="rect">
                      <a:avLst/>
                    </a:prstGeom>
                  </pic:spPr>
                </pic:pic>
              </a:graphicData>
            </a:graphic>
          </wp:anchor>
        </w:drawing>
      </w:r>
      <w:r>
        <w:t>Рисунок</w:t>
      </w:r>
      <w:r>
        <w:rPr>
          <w:spacing w:val="-2"/>
        </w:rPr>
        <w:t xml:space="preserve"> </w:t>
      </w:r>
      <w:r>
        <w:rPr>
          <w:spacing w:val="-10"/>
        </w:rPr>
        <w:t>6</w:t>
      </w:r>
    </w:p>
    <w:p w14:paraId="342BECF4" w14:textId="77777777" w:rsidR="00D23128" w:rsidRDefault="00870C69">
      <w:pPr>
        <w:spacing w:before="23" w:after="13"/>
        <w:ind w:left="9544"/>
      </w:pPr>
      <w:r>
        <w:t>Рисунок</w:t>
      </w:r>
      <w:r>
        <w:rPr>
          <w:spacing w:val="-2"/>
        </w:rPr>
        <w:t xml:space="preserve"> </w:t>
      </w:r>
      <w:r>
        <w:rPr>
          <w:spacing w:val="-10"/>
        </w:rPr>
        <w:t>7</w:t>
      </w:r>
    </w:p>
    <w:p w14:paraId="142E12A0" w14:textId="77777777" w:rsidR="00D23128" w:rsidRDefault="00870C69">
      <w:pPr>
        <w:pStyle w:val="a3"/>
        <w:ind w:left="796"/>
        <w:rPr>
          <w:sz w:val="20"/>
        </w:rPr>
      </w:pPr>
      <w:r>
        <w:rPr>
          <w:noProof/>
          <w:sz w:val="20"/>
        </w:rPr>
        <w:drawing>
          <wp:inline distT="0" distB="0" distL="0" distR="0" wp14:anchorId="202A0521" wp14:editId="0713848E">
            <wp:extent cx="5826909" cy="3141345"/>
            <wp:effectExtent l="0" t="0" r="0" b="0"/>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64" cstate="print"/>
                    <a:stretch>
                      <a:fillRect/>
                    </a:stretch>
                  </pic:blipFill>
                  <pic:spPr>
                    <a:xfrm>
                      <a:off x="0" y="0"/>
                      <a:ext cx="5826909" cy="3141345"/>
                    </a:xfrm>
                    <a:prstGeom prst="rect">
                      <a:avLst/>
                    </a:prstGeom>
                  </pic:spPr>
                </pic:pic>
              </a:graphicData>
            </a:graphic>
          </wp:inline>
        </w:drawing>
      </w:r>
    </w:p>
    <w:p w14:paraId="468D50A0" w14:textId="77777777" w:rsidR="00D23128" w:rsidRDefault="00870C69">
      <w:pPr>
        <w:spacing w:before="138"/>
        <w:ind w:left="2385"/>
        <w:jc w:val="both"/>
        <w:rPr>
          <w:i/>
          <w:sz w:val="24"/>
        </w:rPr>
      </w:pPr>
      <w:r>
        <w:rPr>
          <w:i/>
          <w:sz w:val="24"/>
        </w:rPr>
        <w:t>Паспортизация</w:t>
      </w:r>
      <w:r>
        <w:rPr>
          <w:i/>
          <w:spacing w:val="-4"/>
          <w:sz w:val="24"/>
        </w:rPr>
        <w:t xml:space="preserve"> </w:t>
      </w:r>
      <w:r>
        <w:rPr>
          <w:i/>
          <w:sz w:val="24"/>
        </w:rPr>
        <w:t>участка</w:t>
      </w:r>
      <w:r>
        <w:rPr>
          <w:i/>
          <w:spacing w:val="-2"/>
          <w:sz w:val="24"/>
        </w:rPr>
        <w:t xml:space="preserve"> </w:t>
      </w:r>
      <w:r>
        <w:rPr>
          <w:i/>
          <w:sz w:val="24"/>
        </w:rPr>
        <w:t>тепловой</w:t>
      </w:r>
      <w:r>
        <w:rPr>
          <w:i/>
          <w:spacing w:val="-2"/>
          <w:sz w:val="24"/>
        </w:rPr>
        <w:t xml:space="preserve"> </w:t>
      </w:r>
      <w:r>
        <w:rPr>
          <w:i/>
          <w:sz w:val="24"/>
        </w:rPr>
        <w:t>сети</w:t>
      </w:r>
      <w:r>
        <w:rPr>
          <w:i/>
          <w:spacing w:val="-2"/>
          <w:sz w:val="24"/>
        </w:rPr>
        <w:t xml:space="preserve"> </w:t>
      </w:r>
      <w:r>
        <w:rPr>
          <w:i/>
          <w:sz w:val="24"/>
        </w:rPr>
        <w:t>тепловой</w:t>
      </w:r>
      <w:r>
        <w:rPr>
          <w:i/>
          <w:spacing w:val="-2"/>
          <w:sz w:val="24"/>
        </w:rPr>
        <w:t xml:space="preserve"> энергии</w:t>
      </w:r>
    </w:p>
    <w:p w14:paraId="365AF56C" w14:textId="77777777" w:rsidR="00D23128" w:rsidRDefault="00870C69">
      <w:pPr>
        <w:pStyle w:val="a3"/>
        <w:spacing w:before="137" w:line="360" w:lineRule="auto"/>
        <w:ind w:left="283" w:right="138" w:firstLine="708"/>
        <w:jc w:val="both"/>
      </w:pPr>
      <w:r>
        <w:t>Трубопровод - элемент для слоев отопления, ГВС, водоснабжение и канализация. Отображается</w:t>
      </w:r>
      <w:r>
        <w:rPr>
          <w:spacing w:val="-15"/>
        </w:rPr>
        <w:t xml:space="preserve"> </w:t>
      </w:r>
      <w:r>
        <w:t>графически</w:t>
      </w:r>
      <w:r>
        <w:rPr>
          <w:spacing w:val="-15"/>
        </w:rPr>
        <w:t xml:space="preserve"> </w:t>
      </w:r>
      <w:r>
        <w:t>на</w:t>
      </w:r>
      <w:r>
        <w:rPr>
          <w:spacing w:val="-15"/>
        </w:rPr>
        <w:t xml:space="preserve"> </w:t>
      </w:r>
      <w:r>
        <w:t>схеме</w:t>
      </w:r>
      <w:r>
        <w:rPr>
          <w:spacing w:val="-15"/>
        </w:rPr>
        <w:t xml:space="preserve"> </w:t>
      </w:r>
      <w:r>
        <w:t>и</w:t>
      </w:r>
      <w:r>
        <w:rPr>
          <w:spacing w:val="-15"/>
        </w:rPr>
        <w:t xml:space="preserve"> </w:t>
      </w:r>
      <w:r>
        <w:t>имеет</w:t>
      </w:r>
      <w:r>
        <w:rPr>
          <w:spacing w:val="-15"/>
        </w:rPr>
        <w:t xml:space="preserve"> </w:t>
      </w:r>
      <w:r>
        <w:t>параметры</w:t>
      </w:r>
      <w:r>
        <w:rPr>
          <w:spacing w:val="-15"/>
        </w:rPr>
        <w:t xml:space="preserve"> </w:t>
      </w:r>
      <w:r>
        <w:t>(диаметр,</w:t>
      </w:r>
      <w:r>
        <w:rPr>
          <w:spacing w:val="-15"/>
        </w:rPr>
        <w:t xml:space="preserve"> </w:t>
      </w:r>
      <w:r>
        <w:t>длина,</w:t>
      </w:r>
      <w:r>
        <w:rPr>
          <w:spacing w:val="-15"/>
        </w:rPr>
        <w:t xml:space="preserve"> </w:t>
      </w:r>
      <w:r>
        <w:t>шероховатость,</w:t>
      </w:r>
      <w:r>
        <w:rPr>
          <w:spacing w:val="-15"/>
        </w:rPr>
        <w:t xml:space="preserve"> </w:t>
      </w:r>
      <w:r>
        <w:t>скмс</w:t>
      </w:r>
      <w:r>
        <w:rPr>
          <w:spacing w:val="-15"/>
        </w:rPr>
        <w:t xml:space="preserve"> </w:t>
      </w:r>
      <w:r>
        <w:t>и</w:t>
      </w:r>
      <w:r>
        <w:rPr>
          <w:spacing w:val="-15"/>
        </w:rPr>
        <w:t xml:space="preserve"> </w:t>
      </w:r>
      <w:r>
        <w:t>т.п.). Используется не только для отображения связей между строениями и камерами, но и с помощью данного элемента можно отображать внутреннюю разводку по подвалам строений до тепловых узлов потребителей.</w:t>
      </w:r>
    </w:p>
    <w:p w14:paraId="5A860E45" w14:textId="77777777" w:rsidR="00D23128" w:rsidRDefault="00870C69">
      <w:pPr>
        <w:pStyle w:val="a3"/>
        <w:spacing w:before="2"/>
        <w:ind w:left="991"/>
        <w:jc w:val="both"/>
      </w:pPr>
      <w:r>
        <w:t>Форма</w:t>
      </w:r>
      <w:r>
        <w:rPr>
          <w:spacing w:val="-6"/>
        </w:rPr>
        <w:t xml:space="preserve"> </w:t>
      </w:r>
      <w:r>
        <w:t>паспорта</w:t>
      </w:r>
      <w:r>
        <w:rPr>
          <w:spacing w:val="-1"/>
        </w:rPr>
        <w:t xml:space="preserve"> </w:t>
      </w:r>
      <w:r>
        <w:t>“Трубопровод”</w:t>
      </w:r>
      <w:r>
        <w:rPr>
          <w:spacing w:val="-3"/>
        </w:rPr>
        <w:t xml:space="preserve"> </w:t>
      </w:r>
      <w:r>
        <w:t>содержит</w:t>
      </w:r>
      <w:r>
        <w:rPr>
          <w:spacing w:val="-2"/>
        </w:rPr>
        <w:t xml:space="preserve"> </w:t>
      </w:r>
      <w:r>
        <w:t>четыре</w:t>
      </w:r>
      <w:r>
        <w:rPr>
          <w:spacing w:val="-2"/>
        </w:rPr>
        <w:t xml:space="preserve"> </w:t>
      </w:r>
      <w:r>
        <w:t>закладки</w:t>
      </w:r>
      <w:r>
        <w:rPr>
          <w:spacing w:val="2"/>
        </w:rPr>
        <w:t xml:space="preserve"> </w:t>
      </w:r>
      <w:r>
        <w:t>-</w:t>
      </w:r>
      <w:r>
        <w:rPr>
          <w:spacing w:val="-2"/>
        </w:rPr>
        <w:t xml:space="preserve"> формы:</w:t>
      </w:r>
    </w:p>
    <w:p w14:paraId="63DE4554" w14:textId="77777777" w:rsidR="00D23128" w:rsidRDefault="00D23128">
      <w:pPr>
        <w:pStyle w:val="a3"/>
        <w:jc w:val="both"/>
        <w:sectPr w:rsidR="00D23128">
          <w:headerReference w:type="default" r:id="rId65"/>
          <w:footerReference w:type="default" r:id="rId66"/>
          <w:pgSz w:w="11910" w:h="16840"/>
          <w:pgMar w:top="1120" w:right="425" w:bottom="460" w:left="850" w:header="718" w:footer="273" w:gutter="0"/>
          <w:cols w:space="720"/>
        </w:sectPr>
      </w:pPr>
    </w:p>
    <w:p w14:paraId="6116A6AB" w14:textId="77777777" w:rsidR="00D23128" w:rsidRDefault="00870C69">
      <w:pPr>
        <w:pStyle w:val="a4"/>
        <w:numPr>
          <w:ilvl w:val="0"/>
          <w:numId w:val="9"/>
        </w:numPr>
        <w:tabs>
          <w:tab w:val="left" w:pos="1129"/>
        </w:tabs>
        <w:spacing w:line="275" w:lineRule="exact"/>
        <w:ind w:left="1129" w:hanging="138"/>
        <w:jc w:val="left"/>
        <w:rPr>
          <w:sz w:val="24"/>
        </w:rPr>
      </w:pPr>
      <w:r>
        <w:rPr>
          <w:spacing w:val="-2"/>
          <w:sz w:val="24"/>
        </w:rPr>
        <w:lastRenderedPageBreak/>
        <w:t>«Параметры»,</w:t>
      </w:r>
    </w:p>
    <w:p w14:paraId="3D04D154" w14:textId="77777777" w:rsidR="00D23128" w:rsidRDefault="00870C69">
      <w:pPr>
        <w:pStyle w:val="a4"/>
        <w:numPr>
          <w:ilvl w:val="0"/>
          <w:numId w:val="9"/>
        </w:numPr>
        <w:tabs>
          <w:tab w:val="left" w:pos="1129"/>
        </w:tabs>
        <w:spacing w:before="41"/>
        <w:ind w:left="1129" w:hanging="138"/>
        <w:jc w:val="left"/>
        <w:rPr>
          <w:sz w:val="24"/>
        </w:rPr>
      </w:pPr>
      <w:r>
        <w:rPr>
          <w:sz w:val="24"/>
        </w:rPr>
        <w:t>«Тепловые</w:t>
      </w:r>
      <w:r>
        <w:rPr>
          <w:spacing w:val="-4"/>
          <w:sz w:val="24"/>
        </w:rPr>
        <w:t xml:space="preserve"> </w:t>
      </w:r>
      <w:r>
        <w:rPr>
          <w:spacing w:val="-2"/>
          <w:sz w:val="24"/>
        </w:rPr>
        <w:t>потери»,</w:t>
      </w:r>
    </w:p>
    <w:p w14:paraId="7CDF49DF" w14:textId="77777777" w:rsidR="00D23128" w:rsidRDefault="00870C69">
      <w:pPr>
        <w:pStyle w:val="a4"/>
        <w:numPr>
          <w:ilvl w:val="0"/>
          <w:numId w:val="9"/>
        </w:numPr>
        <w:tabs>
          <w:tab w:val="left" w:pos="1129"/>
        </w:tabs>
        <w:spacing w:before="43"/>
        <w:ind w:left="1129" w:hanging="138"/>
        <w:jc w:val="left"/>
        <w:rPr>
          <w:sz w:val="24"/>
        </w:rPr>
      </w:pPr>
      <w:r>
        <w:rPr>
          <w:spacing w:val="-2"/>
          <w:sz w:val="24"/>
        </w:rPr>
        <w:t>«Документация»,</w:t>
      </w:r>
    </w:p>
    <w:p w14:paraId="1D21DF5C" w14:textId="77777777" w:rsidR="00D23128" w:rsidRDefault="00870C69">
      <w:pPr>
        <w:pStyle w:val="a4"/>
        <w:numPr>
          <w:ilvl w:val="0"/>
          <w:numId w:val="9"/>
        </w:numPr>
        <w:tabs>
          <w:tab w:val="left" w:pos="1129"/>
        </w:tabs>
        <w:spacing w:before="41"/>
        <w:ind w:left="1129" w:hanging="138"/>
        <w:jc w:val="left"/>
        <w:rPr>
          <w:sz w:val="24"/>
        </w:rPr>
      </w:pPr>
      <w:r>
        <w:rPr>
          <w:spacing w:val="-2"/>
          <w:sz w:val="24"/>
        </w:rPr>
        <w:t>«Пользовательские».</w:t>
      </w:r>
    </w:p>
    <w:p w14:paraId="37827CE7" w14:textId="77777777" w:rsidR="00D23128" w:rsidRDefault="00870C69">
      <w:pPr>
        <w:pStyle w:val="a3"/>
        <w:spacing w:before="41" w:line="276" w:lineRule="auto"/>
        <w:ind w:left="283" w:firstLine="708"/>
      </w:pPr>
      <w:r>
        <w:t>Каждая из форм содержит определенный объем</w:t>
      </w:r>
      <w:r>
        <w:rPr>
          <w:spacing w:val="-1"/>
        </w:rPr>
        <w:t xml:space="preserve"> </w:t>
      </w:r>
      <w:r>
        <w:t>информации</w:t>
      </w:r>
      <w:r>
        <w:rPr>
          <w:spacing w:val="-1"/>
        </w:rPr>
        <w:t xml:space="preserve"> </w:t>
      </w:r>
      <w:r>
        <w:t>по трубопроводу. По каждому трубопроводу указывается:</w:t>
      </w:r>
    </w:p>
    <w:p w14:paraId="23FE7167" w14:textId="77777777" w:rsidR="00D23128" w:rsidRDefault="00870C69">
      <w:pPr>
        <w:pStyle w:val="a4"/>
        <w:numPr>
          <w:ilvl w:val="0"/>
          <w:numId w:val="9"/>
        </w:numPr>
        <w:tabs>
          <w:tab w:val="left" w:pos="1129"/>
        </w:tabs>
        <w:spacing w:line="275" w:lineRule="exact"/>
        <w:ind w:left="1129" w:hanging="138"/>
        <w:jc w:val="left"/>
        <w:rPr>
          <w:sz w:val="24"/>
        </w:rPr>
      </w:pPr>
      <w:r>
        <w:rPr>
          <w:spacing w:val="-2"/>
          <w:sz w:val="24"/>
        </w:rPr>
        <w:t>Диаметр,</w:t>
      </w:r>
    </w:p>
    <w:p w14:paraId="73513AD5" w14:textId="77777777" w:rsidR="00D23128" w:rsidRDefault="00870C69">
      <w:pPr>
        <w:pStyle w:val="a4"/>
        <w:numPr>
          <w:ilvl w:val="0"/>
          <w:numId w:val="9"/>
        </w:numPr>
        <w:tabs>
          <w:tab w:val="left" w:pos="1129"/>
        </w:tabs>
        <w:spacing w:before="43"/>
        <w:ind w:left="1129" w:hanging="138"/>
        <w:jc w:val="left"/>
        <w:rPr>
          <w:sz w:val="24"/>
        </w:rPr>
      </w:pPr>
      <w:r>
        <w:rPr>
          <w:spacing w:val="-2"/>
          <w:sz w:val="24"/>
        </w:rPr>
        <w:t>Длина,</w:t>
      </w:r>
    </w:p>
    <w:p w14:paraId="0E4AE2FC" w14:textId="77777777" w:rsidR="00D23128" w:rsidRDefault="00870C69">
      <w:pPr>
        <w:pStyle w:val="a4"/>
        <w:numPr>
          <w:ilvl w:val="0"/>
          <w:numId w:val="9"/>
        </w:numPr>
        <w:tabs>
          <w:tab w:val="left" w:pos="1129"/>
        </w:tabs>
        <w:spacing w:before="41"/>
        <w:ind w:left="1129" w:hanging="138"/>
        <w:jc w:val="left"/>
        <w:rPr>
          <w:sz w:val="24"/>
        </w:rPr>
      </w:pPr>
      <w:r>
        <w:rPr>
          <w:spacing w:val="-2"/>
          <w:sz w:val="24"/>
        </w:rPr>
        <w:t>Шероховатость,</w:t>
      </w:r>
    </w:p>
    <w:p w14:paraId="69F29CB6" w14:textId="77777777" w:rsidR="00D23128" w:rsidRDefault="00870C69">
      <w:pPr>
        <w:pStyle w:val="a4"/>
        <w:numPr>
          <w:ilvl w:val="0"/>
          <w:numId w:val="9"/>
        </w:numPr>
        <w:tabs>
          <w:tab w:val="left" w:pos="1129"/>
        </w:tabs>
        <w:spacing w:before="41"/>
        <w:ind w:left="1129" w:hanging="138"/>
        <w:jc w:val="left"/>
        <w:rPr>
          <w:sz w:val="24"/>
        </w:rPr>
      </w:pPr>
      <w:r>
        <w:rPr>
          <w:sz w:val="24"/>
        </w:rPr>
        <w:t>СКМС</w:t>
      </w:r>
      <w:r>
        <w:rPr>
          <w:spacing w:val="-4"/>
          <w:sz w:val="24"/>
        </w:rPr>
        <w:t xml:space="preserve"> </w:t>
      </w:r>
      <w:r>
        <w:rPr>
          <w:sz w:val="24"/>
        </w:rPr>
        <w:t>(Сумма</w:t>
      </w:r>
      <w:r>
        <w:rPr>
          <w:spacing w:val="-4"/>
          <w:sz w:val="24"/>
        </w:rPr>
        <w:t xml:space="preserve"> </w:t>
      </w:r>
      <w:r>
        <w:rPr>
          <w:sz w:val="24"/>
        </w:rPr>
        <w:t>коэффициентов</w:t>
      </w:r>
      <w:r>
        <w:rPr>
          <w:spacing w:val="-4"/>
          <w:sz w:val="24"/>
        </w:rPr>
        <w:t xml:space="preserve"> </w:t>
      </w:r>
      <w:r>
        <w:rPr>
          <w:sz w:val="24"/>
        </w:rPr>
        <w:t>местных</w:t>
      </w:r>
      <w:r>
        <w:rPr>
          <w:spacing w:val="-3"/>
          <w:sz w:val="24"/>
        </w:rPr>
        <w:t xml:space="preserve"> </w:t>
      </w:r>
      <w:r>
        <w:rPr>
          <w:spacing w:val="-2"/>
          <w:sz w:val="24"/>
        </w:rPr>
        <w:t>сопротивлений),</w:t>
      </w:r>
    </w:p>
    <w:p w14:paraId="1B72D0AE" w14:textId="77777777" w:rsidR="00D23128" w:rsidRDefault="00870C69">
      <w:pPr>
        <w:pStyle w:val="a4"/>
        <w:numPr>
          <w:ilvl w:val="0"/>
          <w:numId w:val="9"/>
        </w:numPr>
        <w:tabs>
          <w:tab w:val="left" w:pos="1129"/>
        </w:tabs>
        <w:spacing w:before="40"/>
        <w:ind w:left="1129" w:hanging="138"/>
        <w:jc w:val="left"/>
        <w:rPr>
          <w:sz w:val="24"/>
        </w:rPr>
      </w:pPr>
      <w:r>
        <w:rPr>
          <w:sz w:val="24"/>
        </w:rPr>
        <w:t xml:space="preserve">Доля </w:t>
      </w:r>
      <w:r>
        <w:rPr>
          <w:spacing w:val="-2"/>
          <w:sz w:val="24"/>
        </w:rPr>
        <w:t>потерь.</w:t>
      </w:r>
    </w:p>
    <w:p w14:paraId="1EBC5F88" w14:textId="77777777" w:rsidR="00D23128" w:rsidRDefault="00870C69">
      <w:pPr>
        <w:pStyle w:val="a4"/>
        <w:numPr>
          <w:ilvl w:val="0"/>
          <w:numId w:val="9"/>
        </w:numPr>
        <w:tabs>
          <w:tab w:val="left" w:pos="1129"/>
        </w:tabs>
        <w:spacing w:before="44"/>
        <w:ind w:left="1129" w:hanging="138"/>
        <w:jc w:val="left"/>
        <w:rPr>
          <w:sz w:val="24"/>
        </w:rPr>
      </w:pPr>
      <w:r>
        <w:rPr>
          <w:sz w:val="24"/>
        </w:rPr>
        <w:t>Наличие</w:t>
      </w:r>
      <w:r>
        <w:rPr>
          <w:spacing w:val="-3"/>
          <w:sz w:val="24"/>
        </w:rPr>
        <w:t xml:space="preserve"> </w:t>
      </w:r>
      <w:r>
        <w:rPr>
          <w:sz w:val="24"/>
        </w:rPr>
        <w:t>регулятора</w:t>
      </w:r>
      <w:r>
        <w:rPr>
          <w:spacing w:val="-3"/>
          <w:sz w:val="24"/>
        </w:rPr>
        <w:t xml:space="preserve"> </w:t>
      </w:r>
      <w:r>
        <w:rPr>
          <w:spacing w:val="-2"/>
          <w:sz w:val="24"/>
        </w:rPr>
        <w:t>расхода,</w:t>
      </w:r>
    </w:p>
    <w:p w14:paraId="3BA9A059" w14:textId="77777777" w:rsidR="00D23128" w:rsidRDefault="00870C69">
      <w:pPr>
        <w:pStyle w:val="a4"/>
        <w:numPr>
          <w:ilvl w:val="0"/>
          <w:numId w:val="9"/>
        </w:numPr>
        <w:tabs>
          <w:tab w:val="left" w:pos="1129"/>
        </w:tabs>
        <w:spacing w:before="41"/>
        <w:ind w:left="1129" w:hanging="138"/>
        <w:jc w:val="left"/>
        <w:rPr>
          <w:sz w:val="24"/>
        </w:rPr>
      </w:pPr>
      <w:r>
        <w:rPr>
          <w:spacing w:val="-2"/>
          <w:sz w:val="24"/>
        </w:rPr>
        <w:t>Адрес,</w:t>
      </w:r>
    </w:p>
    <w:p w14:paraId="75795C28" w14:textId="77777777" w:rsidR="00D23128" w:rsidRDefault="00870C69">
      <w:pPr>
        <w:pStyle w:val="a4"/>
        <w:numPr>
          <w:ilvl w:val="0"/>
          <w:numId w:val="9"/>
        </w:numPr>
        <w:tabs>
          <w:tab w:val="left" w:pos="1129"/>
        </w:tabs>
        <w:spacing w:before="41"/>
        <w:ind w:left="1129" w:hanging="138"/>
        <w:jc w:val="left"/>
        <w:rPr>
          <w:sz w:val="24"/>
        </w:rPr>
      </w:pPr>
      <w:r>
        <w:rPr>
          <w:spacing w:val="-2"/>
          <w:sz w:val="24"/>
        </w:rPr>
        <w:t>Принадлежность,</w:t>
      </w:r>
    </w:p>
    <w:p w14:paraId="4BD164F7" w14:textId="77777777" w:rsidR="00D23128" w:rsidRDefault="00870C69">
      <w:pPr>
        <w:pStyle w:val="a4"/>
        <w:numPr>
          <w:ilvl w:val="0"/>
          <w:numId w:val="9"/>
        </w:numPr>
        <w:tabs>
          <w:tab w:val="left" w:pos="1129"/>
        </w:tabs>
        <w:spacing w:before="41"/>
        <w:ind w:left="1129" w:hanging="138"/>
        <w:jc w:val="left"/>
        <w:rPr>
          <w:sz w:val="24"/>
        </w:rPr>
      </w:pPr>
      <w:r>
        <w:rPr>
          <w:spacing w:val="-2"/>
          <w:sz w:val="24"/>
        </w:rPr>
        <w:t>Ответственный,</w:t>
      </w:r>
    </w:p>
    <w:p w14:paraId="3B1B2A14" w14:textId="77777777" w:rsidR="00D23128" w:rsidRDefault="00870C69">
      <w:pPr>
        <w:pStyle w:val="a4"/>
        <w:numPr>
          <w:ilvl w:val="0"/>
          <w:numId w:val="9"/>
        </w:numPr>
        <w:tabs>
          <w:tab w:val="left" w:pos="1129"/>
        </w:tabs>
        <w:spacing w:before="43"/>
        <w:ind w:left="1129" w:hanging="138"/>
        <w:jc w:val="left"/>
        <w:rPr>
          <w:sz w:val="24"/>
        </w:rPr>
      </w:pPr>
      <w:r>
        <w:rPr>
          <w:sz w:val="24"/>
        </w:rPr>
        <w:t>Дата</w:t>
      </w:r>
      <w:r>
        <w:rPr>
          <w:spacing w:val="-2"/>
          <w:sz w:val="24"/>
        </w:rPr>
        <w:t xml:space="preserve"> ввода,</w:t>
      </w:r>
    </w:p>
    <w:p w14:paraId="1C2A0CA5" w14:textId="77777777" w:rsidR="00D23128" w:rsidRDefault="00870C69">
      <w:pPr>
        <w:pStyle w:val="a4"/>
        <w:numPr>
          <w:ilvl w:val="0"/>
          <w:numId w:val="9"/>
        </w:numPr>
        <w:tabs>
          <w:tab w:val="left" w:pos="1129"/>
        </w:tabs>
        <w:spacing w:before="41"/>
        <w:ind w:left="1129" w:hanging="138"/>
        <w:jc w:val="left"/>
        <w:rPr>
          <w:sz w:val="24"/>
        </w:rPr>
      </w:pPr>
      <w:r>
        <w:rPr>
          <w:sz w:val="24"/>
        </w:rPr>
        <w:t>Дата</w:t>
      </w:r>
      <w:r>
        <w:rPr>
          <w:spacing w:val="-3"/>
          <w:sz w:val="24"/>
        </w:rPr>
        <w:t xml:space="preserve"> </w:t>
      </w:r>
      <w:r>
        <w:rPr>
          <w:sz w:val="24"/>
        </w:rPr>
        <w:t>последнего</w:t>
      </w:r>
      <w:r>
        <w:rPr>
          <w:spacing w:val="-2"/>
          <w:sz w:val="24"/>
        </w:rPr>
        <w:t xml:space="preserve"> ремонта,</w:t>
      </w:r>
    </w:p>
    <w:p w14:paraId="1433E571" w14:textId="77777777" w:rsidR="00D23128" w:rsidRDefault="00870C69">
      <w:pPr>
        <w:pStyle w:val="a4"/>
        <w:numPr>
          <w:ilvl w:val="0"/>
          <w:numId w:val="9"/>
        </w:numPr>
        <w:tabs>
          <w:tab w:val="left" w:pos="1129"/>
        </w:tabs>
        <w:spacing w:before="41"/>
        <w:ind w:left="1129" w:hanging="138"/>
        <w:jc w:val="left"/>
        <w:rPr>
          <w:sz w:val="24"/>
        </w:rPr>
      </w:pPr>
      <w:r>
        <w:rPr>
          <w:sz w:val="24"/>
        </w:rPr>
        <w:t>Режим</w:t>
      </w:r>
      <w:r>
        <w:rPr>
          <w:spacing w:val="-3"/>
          <w:sz w:val="24"/>
        </w:rPr>
        <w:t xml:space="preserve"> </w:t>
      </w:r>
      <w:r>
        <w:rPr>
          <w:spacing w:val="-2"/>
          <w:sz w:val="24"/>
        </w:rPr>
        <w:t>работы,</w:t>
      </w:r>
    </w:p>
    <w:p w14:paraId="25F5EF2D" w14:textId="77777777" w:rsidR="00D23128" w:rsidRDefault="00870C69">
      <w:pPr>
        <w:pStyle w:val="a4"/>
        <w:numPr>
          <w:ilvl w:val="0"/>
          <w:numId w:val="9"/>
        </w:numPr>
        <w:tabs>
          <w:tab w:val="left" w:pos="1129"/>
        </w:tabs>
        <w:spacing w:before="40"/>
        <w:ind w:left="1129" w:hanging="138"/>
        <w:jc w:val="left"/>
        <w:rPr>
          <w:sz w:val="24"/>
        </w:rPr>
      </w:pPr>
      <w:r>
        <w:rPr>
          <w:spacing w:val="-2"/>
          <w:sz w:val="24"/>
        </w:rPr>
        <w:t>Дренаж,</w:t>
      </w:r>
    </w:p>
    <w:p w14:paraId="66E563FE" w14:textId="77777777" w:rsidR="00D23128" w:rsidRDefault="00870C69">
      <w:pPr>
        <w:pStyle w:val="a4"/>
        <w:numPr>
          <w:ilvl w:val="0"/>
          <w:numId w:val="9"/>
        </w:numPr>
        <w:tabs>
          <w:tab w:val="left" w:pos="1129"/>
        </w:tabs>
        <w:spacing w:before="44"/>
        <w:ind w:left="1129" w:hanging="138"/>
        <w:jc w:val="left"/>
        <w:rPr>
          <w:sz w:val="24"/>
        </w:rPr>
      </w:pPr>
      <w:r>
        <w:rPr>
          <w:sz w:val="24"/>
        </w:rPr>
        <w:t>Период</w:t>
      </w:r>
      <w:r>
        <w:rPr>
          <w:spacing w:val="-3"/>
          <w:sz w:val="24"/>
        </w:rPr>
        <w:t xml:space="preserve"> </w:t>
      </w:r>
      <w:r>
        <w:rPr>
          <w:spacing w:val="-2"/>
          <w:sz w:val="24"/>
        </w:rPr>
        <w:t>действия.</w:t>
      </w:r>
    </w:p>
    <w:p w14:paraId="0939EE87" w14:textId="77777777" w:rsidR="00D23128" w:rsidRDefault="00870C69">
      <w:pPr>
        <w:pStyle w:val="a3"/>
        <w:spacing w:before="41" w:line="360" w:lineRule="auto"/>
        <w:ind w:left="283" w:firstLine="708"/>
      </w:pPr>
      <w:r>
        <w:t>Вызов</w:t>
      </w:r>
      <w:r>
        <w:rPr>
          <w:spacing w:val="-15"/>
        </w:rPr>
        <w:t xml:space="preserve"> </w:t>
      </w:r>
      <w:r>
        <w:t>формы</w:t>
      </w:r>
      <w:r>
        <w:rPr>
          <w:spacing w:val="-15"/>
        </w:rPr>
        <w:t xml:space="preserve"> </w:t>
      </w:r>
      <w:r>
        <w:t>с</w:t>
      </w:r>
      <w:r>
        <w:rPr>
          <w:spacing w:val="-15"/>
        </w:rPr>
        <w:t xml:space="preserve"> </w:t>
      </w:r>
      <w:r>
        <w:t>информацией</w:t>
      </w:r>
      <w:r>
        <w:rPr>
          <w:spacing w:val="-15"/>
        </w:rPr>
        <w:t xml:space="preserve"> </w:t>
      </w:r>
      <w:r>
        <w:t>по</w:t>
      </w:r>
      <w:r>
        <w:rPr>
          <w:spacing w:val="-15"/>
        </w:rPr>
        <w:t xml:space="preserve"> </w:t>
      </w:r>
      <w:r>
        <w:t>авариям</w:t>
      </w:r>
      <w:r>
        <w:rPr>
          <w:spacing w:val="-15"/>
        </w:rPr>
        <w:t xml:space="preserve"> </w:t>
      </w:r>
      <w:r>
        <w:t>и</w:t>
      </w:r>
      <w:r>
        <w:rPr>
          <w:spacing w:val="-15"/>
        </w:rPr>
        <w:t xml:space="preserve"> </w:t>
      </w:r>
      <w:r>
        <w:t>ремонтам</w:t>
      </w:r>
      <w:r>
        <w:rPr>
          <w:spacing w:val="-15"/>
        </w:rPr>
        <w:t xml:space="preserve"> </w:t>
      </w:r>
      <w:r>
        <w:t>дает</w:t>
      </w:r>
      <w:r>
        <w:rPr>
          <w:spacing w:val="-15"/>
        </w:rPr>
        <w:t xml:space="preserve"> </w:t>
      </w:r>
      <w:r>
        <w:t>возможность</w:t>
      </w:r>
      <w:r>
        <w:rPr>
          <w:spacing w:val="-15"/>
        </w:rPr>
        <w:t xml:space="preserve"> </w:t>
      </w:r>
      <w:r>
        <w:t>вести</w:t>
      </w:r>
      <w:r>
        <w:rPr>
          <w:spacing w:val="-15"/>
        </w:rPr>
        <w:t xml:space="preserve"> </w:t>
      </w:r>
      <w:r>
        <w:t>всю</w:t>
      </w:r>
      <w:r>
        <w:rPr>
          <w:spacing w:val="-15"/>
        </w:rPr>
        <w:t xml:space="preserve"> </w:t>
      </w:r>
      <w:r>
        <w:t>статистику (дату, описание и т.д.) по каждой аварии на текущем трубопроводе.</w:t>
      </w:r>
    </w:p>
    <w:p w14:paraId="0E807010" w14:textId="77777777" w:rsidR="00D23128" w:rsidRDefault="00870C69">
      <w:pPr>
        <w:spacing w:before="4"/>
        <w:ind w:right="135"/>
        <w:jc w:val="right"/>
      </w:pPr>
      <w:r>
        <w:rPr>
          <w:noProof/>
        </w:rPr>
        <w:drawing>
          <wp:anchor distT="0" distB="0" distL="0" distR="0" simplePos="0" relativeHeight="487593984" behindDoc="1" locked="0" layoutInCell="1" allowOverlap="1" wp14:anchorId="12D0EC98" wp14:editId="74112EC0">
            <wp:simplePos x="0" y="0"/>
            <wp:positionH relativeFrom="page">
              <wp:posOffset>1520189</wp:posOffset>
            </wp:positionH>
            <wp:positionV relativeFrom="paragraph">
              <wp:posOffset>170468</wp:posOffset>
            </wp:positionV>
            <wp:extent cx="4869773" cy="4184808"/>
            <wp:effectExtent l="0" t="0" r="0" b="0"/>
            <wp:wrapTopAndBottom/>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67" cstate="print"/>
                    <a:stretch>
                      <a:fillRect/>
                    </a:stretch>
                  </pic:blipFill>
                  <pic:spPr>
                    <a:xfrm>
                      <a:off x="0" y="0"/>
                      <a:ext cx="4869773" cy="4184808"/>
                    </a:xfrm>
                    <a:prstGeom prst="rect">
                      <a:avLst/>
                    </a:prstGeom>
                  </pic:spPr>
                </pic:pic>
              </a:graphicData>
            </a:graphic>
          </wp:anchor>
        </w:drawing>
      </w:r>
      <w:r>
        <w:t>Рисунок</w:t>
      </w:r>
      <w:r>
        <w:rPr>
          <w:spacing w:val="-2"/>
        </w:rPr>
        <w:t xml:space="preserve"> </w:t>
      </w:r>
      <w:r>
        <w:rPr>
          <w:spacing w:val="-10"/>
        </w:rPr>
        <w:t>8</w:t>
      </w:r>
    </w:p>
    <w:p w14:paraId="7057C012" w14:textId="77777777" w:rsidR="00D23128" w:rsidRDefault="00870C69">
      <w:pPr>
        <w:pStyle w:val="4"/>
        <w:spacing w:before="17"/>
        <w:ind w:left="136"/>
        <w:jc w:val="center"/>
      </w:pPr>
      <w:r>
        <w:t>Паспортизация</w:t>
      </w:r>
      <w:r>
        <w:rPr>
          <w:spacing w:val="-12"/>
        </w:rPr>
        <w:t xml:space="preserve"> </w:t>
      </w:r>
      <w:r>
        <w:t>источника</w:t>
      </w:r>
      <w:r>
        <w:rPr>
          <w:spacing w:val="-8"/>
        </w:rPr>
        <w:t xml:space="preserve"> </w:t>
      </w:r>
      <w:r>
        <w:t>тепловой</w:t>
      </w:r>
      <w:r>
        <w:rPr>
          <w:spacing w:val="-7"/>
        </w:rPr>
        <w:t xml:space="preserve"> </w:t>
      </w:r>
      <w:r>
        <w:t>сети</w:t>
      </w:r>
      <w:r>
        <w:rPr>
          <w:spacing w:val="-11"/>
        </w:rPr>
        <w:t xml:space="preserve"> </w:t>
      </w:r>
      <w:r>
        <w:t>тепловой</w:t>
      </w:r>
      <w:r>
        <w:rPr>
          <w:spacing w:val="-11"/>
        </w:rPr>
        <w:t xml:space="preserve"> </w:t>
      </w:r>
      <w:r>
        <w:rPr>
          <w:spacing w:val="-2"/>
        </w:rPr>
        <w:t>энергии</w:t>
      </w:r>
    </w:p>
    <w:p w14:paraId="71705D76" w14:textId="77777777" w:rsidR="00D23128" w:rsidRDefault="00870C69">
      <w:pPr>
        <w:pStyle w:val="a3"/>
        <w:spacing w:line="275" w:lineRule="exact"/>
        <w:ind w:left="961" w:right="118"/>
        <w:jc w:val="center"/>
      </w:pPr>
      <w:r>
        <w:t>Паспорт</w:t>
      </w:r>
      <w:r>
        <w:rPr>
          <w:spacing w:val="75"/>
        </w:rPr>
        <w:t xml:space="preserve"> </w:t>
      </w:r>
      <w:r>
        <w:t>состоит</w:t>
      </w:r>
      <w:r>
        <w:rPr>
          <w:spacing w:val="77"/>
        </w:rPr>
        <w:t xml:space="preserve"> </w:t>
      </w:r>
      <w:r>
        <w:t>из</w:t>
      </w:r>
      <w:r>
        <w:rPr>
          <w:spacing w:val="77"/>
        </w:rPr>
        <w:t xml:space="preserve"> </w:t>
      </w:r>
      <w:r>
        <w:t>4-х</w:t>
      </w:r>
      <w:r>
        <w:rPr>
          <w:spacing w:val="77"/>
        </w:rPr>
        <w:t xml:space="preserve"> </w:t>
      </w:r>
      <w:r>
        <w:t>закладок:</w:t>
      </w:r>
      <w:r>
        <w:rPr>
          <w:spacing w:val="77"/>
        </w:rPr>
        <w:t xml:space="preserve"> </w:t>
      </w:r>
      <w:r>
        <w:t>Параметры,</w:t>
      </w:r>
      <w:r>
        <w:rPr>
          <w:spacing w:val="76"/>
        </w:rPr>
        <w:t xml:space="preserve"> </w:t>
      </w:r>
      <w:r>
        <w:t>Доп.</w:t>
      </w:r>
      <w:r>
        <w:rPr>
          <w:spacing w:val="77"/>
        </w:rPr>
        <w:t xml:space="preserve"> </w:t>
      </w:r>
      <w:r>
        <w:t>Информация,</w:t>
      </w:r>
      <w:r>
        <w:rPr>
          <w:spacing w:val="74"/>
        </w:rPr>
        <w:t xml:space="preserve"> </w:t>
      </w:r>
      <w:r>
        <w:t>Котлы</w:t>
      </w:r>
      <w:r>
        <w:rPr>
          <w:spacing w:val="76"/>
        </w:rPr>
        <w:t xml:space="preserve"> </w:t>
      </w:r>
      <w:r>
        <w:t>и</w:t>
      </w:r>
      <w:r>
        <w:rPr>
          <w:spacing w:val="78"/>
        </w:rPr>
        <w:t xml:space="preserve"> </w:t>
      </w:r>
      <w:r>
        <w:rPr>
          <w:spacing w:val="-2"/>
        </w:rPr>
        <w:t>хозяйство.</w:t>
      </w:r>
    </w:p>
    <w:p w14:paraId="7EBE597F" w14:textId="77777777" w:rsidR="00D23128" w:rsidRDefault="00870C69">
      <w:pPr>
        <w:pStyle w:val="a3"/>
        <w:spacing w:before="137"/>
        <w:ind w:left="0" w:right="1387"/>
        <w:jc w:val="center"/>
      </w:pPr>
      <w:r>
        <w:t>Последние</w:t>
      </w:r>
      <w:r>
        <w:rPr>
          <w:spacing w:val="-8"/>
        </w:rPr>
        <w:t xml:space="preserve"> </w:t>
      </w:r>
      <w:r>
        <w:t>три</w:t>
      </w:r>
      <w:r>
        <w:rPr>
          <w:spacing w:val="-4"/>
        </w:rPr>
        <w:t xml:space="preserve"> </w:t>
      </w:r>
      <w:r>
        <w:t>закладки</w:t>
      </w:r>
      <w:r>
        <w:rPr>
          <w:spacing w:val="-4"/>
        </w:rPr>
        <w:t xml:space="preserve"> </w:t>
      </w:r>
      <w:r>
        <w:t>предназначены</w:t>
      </w:r>
      <w:r>
        <w:rPr>
          <w:spacing w:val="-5"/>
        </w:rPr>
        <w:t xml:space="preserve"> </w:t>
      </w:r>
      <w:r>
        <w:t>для</w:t>
      </w:r>
      <w:r>
        <w:rPr>
          <w:spacing w:val="-4"/>
        </w:rPr>
        <w:t xml:space="preserve"> </w:t>
      </w:r>
      <w:r>
        <w:t>внесения</w:t>
      </w:r>
      <w:r>
        <w:rPr>
          <w:spacing w:val="-5"/>
        </w:rPr>
        <w:t xml:space="preserve"> </w:t>
      </w:r>
      <w:r>
        <w:t>дополнительной</w:t>
      </w:r>
      <w:r>
        <w:rPr>
          <w:spacing w:val="-4"/>
        </w:rPr>
        <w:t xml:space="preserve"> </w:t>
      </w:r>
      <w:r>
        <w:rPr>
          <w:spacing w:val="-2"/>
        </w:rPr>
        <w:t>информации.</w:t>
      </w:r>
    </w:p>
    <w:p w14:paraId="677C510C" w14:textId="77777777" w:rsidR="00D23128" w:rsidRDefault="00D23128">
      <w:pPr>
        <w:pStyle w:val="a3"/>
        <w:jc w:val="center"/>
        <w:sectPr w:rsidR="00D23128">
          <w:pgSz w:w="11910" w:h="16840"/>
          <w:pgMar w:top="1160" w:right="425" w:bottom="460" w:left="850" w:header="718" w:footer="273" w:gutter="0"/>
          <w:cols w:space="720"/>
        </w:sectPr>
      </w:pPr>
    </w:p>
    <w:p w14:paraId="273E3990" w14:textId="77777777" w:rsidR="00D23128" w:rsidRDefault="00870C69">
      <w:pPr>
        <w:pStyle w:val="a3"/>
        <w:spacing w:line="360" w:lineRule="auto"/>
        <w:ind w:left="283" w:right="145" w:firstLine="708"/>
        <w:jc w:val="both"/>
      </w:pPr>
      <w:r>
        <w:lastRenderedPageBreak/>
        <w:t>В паспорте источника тепловой энергии следующая информация: наименование, геодезическая отметка, адрес, напор в подающей линии,</w:t>
      </w:r>
      <w:r>
        <w:rPr>
          <w:spacing w:val="-1"/>
        </w:rPr>
        <w:t xml:space="preserve"> </w:t>
      </w:r>
      <w:r>
        <w:t>напор в обратной линии,</w:t>
      </w:r>
      <w:r>
        <w:rPr>
          <w:spacing w:val="-1"/>
        </w:rPr>
        <w:t xml:space="preserve"> </w:t>
      </w:r>
      <w:r>
        <w:t>потери тепловой энергии в подающем и обратном трубопроводе и т.д.</w:t>
      </w:r>
    </w:p>
    <w:p w14:paraId="19331AFD" w14:textId="77777777" w:rsidR="00D23128" w:rsidRDefault="00870C69">
      <w:pPr>
        <w:spacing w:before="3"/>
        <w:ind w:right="135"/>
        <w:jc w:val="right"/>
      </w:pPr>
      <w:r>
        <w:rPr>
          <w:noProof/>
        </w:rPr>
        <w:drawing>
          <wp:anchor distT="0" distB="0" distL="0" distR="0" simplePos="0" relativeHeight="487594496" behindDoc="1" locked="0" layoutInCell="1" allowOverlap="1" wp14:anchorId="523B6A0B" wp14:editId="4C601039">
            <wp:simplePos x="0" y="0"/>
            <wp:positionH relativeFrom="page">
              <wp:posOffset>1988820</wp:posOffset>
            </wp:positionH>
            <wp:positionV relativeFrom="paragraph">
              <wp:posOffset>170698</wp:posOffset>
            </wp:positionV>
            <wp:extent cx="3947098" cy="3496055"/>
            <wp:effectExtent l="0" t="0" r="0" b="0"/>
            <wp:wrapTopAndBottom/>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68" cstate="print"/>
                    <a:stretch>
                      <a:fillRect/>
                    </a:stretch>
                  </pic:blipFill>
                  <pic:spPr>
                    <a:xfrm>
                      <a:off x="0" y="0"/>
                      <a:ext cx="3947098" cy="3496055"/>
                    </a:xfrm>
                    <a:prstGeom prst="rect">
                      <a:avLst/>
                    </a:prstGeom>
                  </pic:spPr>
                </pic:pic>
              </a:graphicData>
            </a:graphic>
          </wp:anchor>
        </w:drawing>
      </w:r>
      <w:r>
        <w:t>Рисунок</w:t>
      </w:r>
      <w:r>
        <w:rPr>
          <w:spacing w:val="-2"/>
        </w:rPr>
        <w:t xml:space="preserve"> </w:t>
      </w:r>
      <w:r>
        <w:rPr>
          <w:spacing w:val="-10"/>
        </w:rPr>
        <w:t>9</w:t>
      </w:r>
    </w:p>
    <w:p w14:paraId="589F0EEF" w14:textId="77777777" w:rsidR="00D23128" w:rsidRDefault="00870C69">
      <w:pPr>
        <w:pStyle w:val="2"/>
        <w:spacing w:before="115"/>
        <w:ind w:left="283" w:right="142"/>
      </w:pPr>
      <w:r>
        <w:t>Гидравлический расчет тепловых сетей любой степени закольцованнойсти,</w:t>
      </w:r>
      <w:r>
        <w:rPr>
          <w:spacing w:val="-1"/>
        </w:rPr>
        <w:t xml:space="preserve"> </w:t>
      </w:r>
      <w:r>
        <w:t>в</w:t>
      </w:r>
      <w:r>
        <w:rPr>
          <w:spacing w:val="-1"/>
        </w:rPr>
        <w:t xml:space="preserve"> </w:t>
      </w:r>
      <w:r>
        <w:t>том числе гидравлический</w:t>
      </w:r>
      <w:r>
        <w:rPr>
          <w:spacing w:val="-1"/>
        </w:rPr>
        <w:t xml:space="preserve"> </w:t>
      </w:r>
      <w:r>
        <w:t>расчет при</w:t>
      </w:r>
      <w:r>
        <w:rPr>
          <w:spacing w:val="-2"/>
        </w:rPr>
        <w:t xml:space="preserve"> </w:t>
      </w:r>
      <w:r>
        <w:t>совместной</w:t>
      </w:r>
      <w:r>
        <w:rPr>
          <w:spacing w:val="-1"/>
        </w:rPr>
        <w:t xml:space="preserve"> </w:t>
      </w:r>
      <w:r>
        <w:t>работе нескольких источников тепловой энергии на единую тепловую сеть</w:t>
      </w:r>
    </w:p>
    <w:p w14:paraId="690CDB69" w14:textId="77777777" w:rsidR="00D23128" w:rsidRDefault="00870C69">
      <w:pPr>
        <w:pStyle w:val="a3"/>
        <w:spacing w:line="360" w:lineRule="auto"/>
        <w:ind w:left="283" w:right="147" w:firstLine="708"/>
        <w:jc w:val="both"/>
      </w:pPr>
      <w:r>
        <w:t>Гидравлические характеристики тепловой сети устанавливают взаимосвязь между расходами и давлениями (или напорами) воды во всех точках системы.</w:t>
      </w:r>
    </w:p>
    <w:p w14:paraId="2D4A3D43" w14:textId="77777777" w:rsidR="00D23128" w:rsidRDefault="00870C69">
      <w:pPr>
        <w:pStyle w:val="a3"/>
        <w:spacing w:line="360" w:lineRule="auto"/>
        <w:ind w:left="283" w:right="143" w:firstLine="708"/>
        <w:jc w:val="both"/>
      </w:pPr>
      <w:r>
        <w:t xml:space="preserve">Падение давления и потери напора или располагаемый перепад давлений и располагаемый напор (разность напоров) на любом участке или в узлах сети связаны между собой следующим </w:t>
      </w:r>
      <w:r>
        <w:rPr>
          <w:spacing w:val="-2"/>
        </w:rPr>
        <w:t>соотношением:</w:t>
      </w:r>
    </w:p>
    <w:p w14:paraId="141CFF52" w14:textId="77777777" w:rsidR="00D23128" w:rsidRDefault="00870C69">
      <w:pPr>
        <w:pStyle w:val="1"/>
        <w:spacing w:line="505" w:lineRule="exact"/>
        <w:ind w:left="843" w:right="1474"/>
        <w:rPr>
          <w:rFonts w:ascii="Calibri" w:hAnsi="Calibri"/>
          <w:position w:val="-2"/>
          <w:sz w:val="24"/>
        </w:rPr>
      </w:pPr>
      <w:r>
        <w:rPr>
          <w:rFonts w:ascii="Calibri" w:hAnsi="Calibri"/>
          <w:noProof/>
          <w:position w:val="-2"/>
          <w:sz w:val="24"/>
        </w:rPr>
        <mc:AlternateContent>
          <mc:Choice Requires="wps">
            <w:drawing>
              <wp:anchor distT="0" distB="0" distL="0" distR="0" simplePos="0" relativeHeight="472003584" behindDoc="1" locked="0" layoutInCell="1" allowOverlap="1" wp14:anchorId="1C5B2796" wp14:editId="700A66E7">
                <wp:simplePos x="0" y="0"/>
                <wp:positionH relativeFrom="page">
                  <wp:posOffset>3771532</wp:posOffset>
                </wp:positionH>
                <wp:positionV relativeFrom="paragraph">
                  <wp:posOffset>264572</wp:posOffset>
                </wp:positionV>
                <wp:extent cx="210820" cy="1270"/>
                <wp:effectExtent l="0" t="0" r="0" b="0"/>
                <wp:wrapNone/>
                <wp:docPr id="42" name="Graphic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0820" cy="1270"/>
                        </a:xfrm>
                        <a:custGeom>
                          <a:avLst/>
                          <a:gdLst/>
                          <a:ahLst/>
                          <a:cxnLst/>
                          <a:rect l="l" t="t" r="r" b="b"/>
                          <a:pathLst>
                            <a:path w="210820">
                              <a:moveTo>
                                <a:pt x="0" y="0"/>
                              </a:moveTo>
                              <a:lnTo>
                                <a:pt x="210498" y="0"/>
                              </a:lnTo>
                            </a:path>
                          </a:pathLst>
                        </a:custGeom>
                        <a:ln w="701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EA26243" id="Graphic 42" o:spid="_x0000_s1026" style="position:absolute;margin-left:296.95pt;margin-top:20.85pt;width:16.6pt;height:.1pt;z-index:-31312896;visibility:visible;mso-wrap-style:square;mso-wrap-distance-left:0;mso-wrap-distance-top:0;mso-wrap-distance-right:0;mso-wrap-distance-bottom:0;mso-position-horizontal:absolute;mso-position-horizontal-relative:page;mso-position-vertical:absolute;mso-position-vertical-relative:text;v-text-anchor:top" coordsize="21082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5qXJQIAAH4EAAAOAAAAZHJzL2Uyb0RvYy54bWysVE1v2zAMvQ/YfxB0X/yBYu2MOMXQoMWA&#10;oivQDDvLshwbk0VNVGLn34+S7TTtbsN8ECjxieTjo7y+HXvNjsphB6bk2SrlTBkJdWf2Jf+xu/90&#10;wxl6YWqhwaiSnxTy283HD+vBFiqHFnStHKMgBovBlrz13hZJgrJVvcAVWGXI2YDrhaet2ye1EwNF&#10;73WSp+nnZABXWwdSIdLpdnLyTYzfNEr6702DyjNdcqrNx9XFtQprslmLYu+EbTs5lyH+oYpedIaS&#10;nkNthRfs4Lq/QvWddIDQ+JWEPoGm6aSKHIhNlr5j89IKqyIXag7ac5vw/4WVT8dnx7q65Fc5Z0b0&#10;pNHD3A46ofYMFgtCvdhnFwiifQT5C8mRvPGEDc6YsXF9wBI9NsZen869VqNnkg7zLL3JSRFJriy/&#10;jkokoliuygP6BwUxjDg+op+EqhdLtIslR7OYjuQOQusotOeMhHackdDVJLQVPtwLtQWTDec6wlEP&#10;R7WD6PTv6qbKXr3aXKKIyNUXmvKFIkEnABkhCTVqMmJisi+paRNquE6zLE4Pgu7q+07rUAS6fXWn&#10;HTuKMLvxCywowhuYdei3AtsJF10zTJtZpEmXoFAF9Yn0HkjhkuPvg3CKM/3N0ESF17EYbjGqxXBe&#10;30F8Q7E/lHM3/hTOspC+5J5kfYJlXkWxSBaon7HhpoGvBw9NF/SMAzRVNG9oyCPB+UGGV3S5j6jX&#10;38bmDwAAAP//AwBQSwMEFAAGAAgAAAAhAJUClTfeAAAACQEAAA8AAABkcnMvZG93bnJldi54bWxM&#10;j8FOwzAMhu9IvENkJG4s7YCNlqYTQuKAhIQ2uHDLGtNUJE5I0q7w9GSncbT9+ffnZjNbwyYMcXAk&#10;oFwUwJA6pwbqBby/PV3dAYtJkpLGEQr4wQib9vyskbVyB9ritEs9yyEUaylAp+RrzmOn0cq4cB4p&#10;zz5dsDLlMvRcBXnI4dbwZVGsuJUD5QtaenzU2H3tRps14jP9Vm584VPw3/7VbD/SpIW4vJgf7oEl&#10;nNMJhqN+3oE2O+3dSCoyI+C2uq4yKuCmXAPLwGq5LoHtj40KeNvw/x+0fwAAAP//AwBQSwECLQAU&#10;AAYACAAAACEAtoM4kv4AAADhAQAAEwAAAAAAAAAAAAAAAAAAAAAAW0NvbnRlbnRfVHlwZXNdLnht&#10;bFBLAQItABQABgAIAAAAIQA4/SH/1gAAAJQBAAALAAAAAAAAAAAAAAAAAC8BAABfcmVscy8ucmVs&#10;c1BLAQItABQABgAIAAAAIQASy5qXJQIAAH4EAAAOAAAAAAAAAAAAAAAAAC4CAABkcnMvZTJvRG9j&#10;LnhtbFBLAQItABQABgAIAAAAIQCVApU33gAAAAkBAAAPAAAAAAAAAAAAAAAAAH8EAABkcnMvZG93&#10;bnJldi54bWxQSwUGAAAAAAQABADzAAAAigUAAAAA&#10;" path="m,l210498,e" filled="f" strokeweight=".19475mm">
                <v:path arrowok="t"/>
                <w10:wrap anchorx="page"/>
              </v:shape>
            </w:pict>
          </mc:Fallback>
        </mc:AlternateContent>
      </w:r>
      <w:r>
        <w:rPr>
          <w:rFonts w:ascii="Symbol" w:hAnsi="Symbol"/>
          <w:w w:val="90"/>
        </w:rPr>
        <w:t></w:t>
      </w:r>
      <w:r>
        <w:rPr>
          <w:w w:val="90"/>
        </w:rPr>
        <w:t>h</w:t>
      </w:r>
      <w:r>
        <w:rPr>
          <w:spacing w:val="-5"/>
          <w:w w:val="90"/>
        </w:rPr>
        <w:t xml:space="preserve"> </w:t>
      </w:r>
      <w:r>
        <w:rPr>
          <w:rFonts w:ascii="Symbol" w:hAnsi="Symbol"/>
          <w:w w:val="90"/>
        </w:rPr>
        <w:t></w:t>
      </w:r>
      <w:r>
        <w:rPr>
          <w:spacing w:val="3"/>
        </w:rPr>
        <w:t xml:space="preserve"> </w:t>
      </w:r>
      <w:r>
        <w:rPr>
          <w:rFonts w:ascii="Symbol" w:hAnsi="Symbol"/>
          <w:w w:val="90"/>
          <w:position w:val="19"/>
        </w:rPr>
        <w:t></w:t>
      </w:r>
      <w:r>
        <w:rPr>
          <w:w w:val="90"/>
          <w:position w:val="19"/>
        </w:rPr>
        <w:t>p</w:t>
      </w:r>
      <w:r>
        <w:rPr>
          <w:spacing w:val="-20"/>
          <w:w w:val="90"/>
          <w:position w:val="19"/>
        </w:rPr>
        <w:t xml:space="preserve"> </w:t>
      </w:r>
      <w:r>
        <w:rPr>
          <w:rFonts w:ascii="Calibri" w:hAnsi="Calibri"/>
          <w:spacing w:val="-10"/>
          <w:w w:val="90"/>
          <w:position w:val="-2"/>
          <w:sz w:val="24"/>
        </w:rPr>
        <w:t>,</w:t>
      </w:r>
    </w:p>
    <w:p w14:paraId="377BA74F" w14:textId="77777777" w:rsidR="00D23128" w:rsidRDefault="00870C69">
      <w:pPr>
        <w:spacing w:line="299" w:lineRule="exact"/>
        <w:ind w:right="118"/>
        <w:jc w:val="center"/>
        <w:rPr>
          <w:sz w:val="31"/>
        </w:rPr>
      </w:pPr>
      <w:r>
        <w:rPr>
          <w:rFonts w:ascii="Symbol" w:hAnsi="Symbol"/>
          <w:spacing w:val="-5"/>
          <w:w w:val="95"/>
          <w:sz w:val="31"/>
        </w:rPr>
        <w:t></w:t>
      </w:r>
      <w:r>
        <w:rPr>
          <w:spacing w:val="-5"/>
          <w:w w:val="95"/>
          <w:sz w:val="31"/>
        </w:rPr>
        <w:t>g</w:t>
      </w:r>
    </w:p>
    <w:p w14:paraId="1DCE5639" w14:textId="77777777" w:rsidR="00D23128" w:rsidRDefault="00870C69">
      <w:pPr>
        <w:pStyle w:val="a3"/>
        <w:spacing w:before="161"/>
        <w:ind w:left="991"/>
      </w:pPr>
      <w:r>
        <w:t>где</w:t>
      </w:r>
      <w:r>
        <w:rPr>
          <w:spacing w:val="41"/>
        </w:rPr>
        <w:t xml:space="preserve"> </w:t>
      </w:r>
      <w:r>
        <w:rPr>
          <w:rFonts w:ascii="Symbol" w:hAnsi="Symbol"/>
          <w:position w:val="4"/>
          <w:sz w:val="28"/>
        </w:rPr>
        <w:t></w:t>
      </w:r>
      <w:r>
        <w:rPr>
          <w:position w:val="4"/>
          <w:sz w:val="28"/>
        </w:rPr>
        <w:t>h</w:t>
      </w:r>
      <w:r>
        <w:rPr>
          <w:spacing w:val="40"/>
          <w:position w:val="4"/>
          <w:sz w:val="28"/>
        </w:rPr>
        <w:t xml:space="preserve"> </w:t>
      </w:r>
      <w:r>
        <w:t>- потери</w:t>
      </w:r>
      <w:r>
        <w:rPr>
          <w:spacing w:val="1"/>
        </w:rPr>
        <w:t xml:space="preserve"> </w:t>
      </w:r>
      <w:r>
        <w:t>напора или</w:t>
      </w:r>
      <w:r>
        <w:rPr>
          <w:spacing w:val="1"/>
        </w:rPr>
        <w:t xml:space="preserve"> </w:t>
      </w:r>
      <w:r>
        <w:t>располагаемый</w:t>
      </w:r>
      <w:r>
        <w:rPr>
          <w:spacing w:val="1"/>
        </w:rPr>
        <w:t xml:space="preserve"> </w:t>
      </w:r>
      <w:r>
        <w:t>напор,</w:t>
      </w:r>
      <w:r>
        <w:rPr>
          <w:spacing w:val="1"/>
        </w:rPr>
        <w:t xml:space="preserve"> </w:t>
      </w:r>
      <w:r>
        <w:rPr>
          <w:spacing w:val="-5"/>
        </w:rPr>
        <w:t>м;</w:t>
      </w:r>
    </w:p>
    <w:p w14:paraId="0FCE77FD" w14:textId="77777777" w:rsidR="00D23128" w:rsidRDefault="00870C69">
      <w:pPr>
        <w:pStyle w:val="a3"/>
        <w:spacing w:before="108"/>
        <w:ind w:left="1032"/>
      </w:pPr>
      <w:r>
        <w:rPr>
          <w:rFonts w:ascii="Symbol" w:hAnsi="Symbol"/>
          <w:position w:val="8"/>
          <w:sz w:val="23"/>
        </w:rPr>
        <w:t></w:t>
      </w:r>
      <w:r>
        <w:rPr>
          <w:position w:val="8"/>
          <w:sz w:val="23"/>
        </w:rPr>
        <w:t>p</w:t>
      </w:r>
      <w:r>
        <w:rPr>
          <w:spacing w:val="-1"/>
          <w:position w:val="8"/>
          <w:sz w:val="23"/>
        </w:rPr>
        <w:t xml:space="preserve"> </w:t>
      </w:r>
      <w:r>
        <w:t>-</w:t>
      </w:r>
      <w:r>
        <w:rPr>
          <w:spacing w:val="7"/>
        </w:rPr>
        <w:t xml:space="preserve"> </w:t>
      </w:r>
      <w:r>
        <w:t>падение</w:t>
      </w:r>
      <w:r>
        <w:rPr>
          <w:spacing w:val="7"/>
        </w:rPr>
        <w:t xml:space="preserve"> </w:t>
      </w:r>
      <w:r>
        <w:t>давления</w:t>
      </w:r>
      <w:r>
        <w:rPr>
          <w:spacing w:val="9"/>
        </w:rPr>
        <w:t xml:space="preserve"> </w:t>
      </w:r>
      <w:r>
        <w:t>или</w:t>
      </w:r>
      <w:r>
        <w:rPr>
          <w:spacing w:val="7"/>
        </w:rPr>
        <w:t xml:space="preserve"> </w:t>
      </w:r>
      <w:r>
        <w:t>располагаемый</w:t>
      </w:r>
      <w:r>
        <w:rPr>
          <w:spacing w:val="9"/>
        </w:rPr>
        <w:t xml:space="preserve"> </w:t>
      </w:r>
      <w:r>
        <w:t>перепад</w:t>
      </w:r>
      <w:r>
        <w:rPr>
          <w:spacing w:val="8"/>
        </w:rPr>
        <w:t xml:space="preserve"> </w:t>
      </w:r>
      <w:r>
        <w:t>давлений,</w:t>
      </w:r>
      <w:r>
        <w:rPr>
          <w:spacing w:val="9"/>
        </w:rPr>
        <w:t xml:space="preserve"> </w:t>
      </w:r>
      <w:r>
        <w:rPr>
          <w:spacing w:val="-5"/>
        </w:rPr>
        <w:t>Па;</w:t>
      </w:r>
    </w:p>
    <w:p w14:paraId="7EDDEFFC" w14:textId="77777777" w:rsidR="00D23128" w:rsidRDefault="00870C69">
      <w:pPr>
        <w:pStyle w:val="a3"/>
        <w:spacing w:before="47"/>
        <w:ind w:left="1010"/>
      </w:pPr>
      <w:r>
        <w:rPr>
          <w:rFonts w:ascii="Symbol" w:hAnsi="Symbol"/>
          <w:position w:val="11"/>
          <w:sz w:val="26"/>
        </w:rPr>
        <w:t></w:t>
      </w:r>
      <w:r>
        <w:rPr>
          <w:spacing w:val="-36"/>
          <w:position w:val="11"/>
          <w:sz w:val="26"/>
        </w:rPr>
        <w:t xml:space="preserve"> </w:t>
      </w:r>
      <w:r>
        <w:t>-</w:t>
      </w:r>
      <w:r>
        <w:rPr>
          <w:spacing w:val="-15"/>
        </w:rPr>
        <w:t xml:space="preserve"> </w:t>
      </w:r>
      <w:r>
        <w:t>плотность</w:t>
      </w:r>
      <w:r>
        <w:rPr>
          <w:spacing w:val="-14"/>
        </w:rPr>
        <w:t xml:space="preserve"> </w:t>
      </w:r>
      <w:r>
        <w:t>теплоносителя</w:t>
      </w:r>
      <w:r>
        <w:rPr>
          <w:spacing w:val="-10"/>
        </w:rPr>
        <w:t xml:space="preserve"> </w:t>
      </w:r>
      <w:r>
        <w:t>(сетевой</w:t>
      </w:r>
      <w:r>
        <w:rPr>
          <w:spacing w:val="-11"/>
        </w:rPr>
        <w:t xml:space="preserve"> </w:t>
      </w:r>
      <w:r>
        <w:t>воды),</w:t>
      </w:r>
      <w:r>
        <w:rPr>
          <w:spacing w:val="-11"/>
        </w:rPr>
        <w:t xml:space="preserve"> </w:t>
      </w:r>
      <w:r>
        <w:rPr>
          <w:spacing w:val="-2"/>
        </w:rPr>
        <w:t>кг/м3;</w:t>
      </w:r>
    </w:p>
    <w:p w14:paraId="234C96E7" w14:textId="77777777" w:rsidR="00D23128" w:rsidRDefault="00870C69">
      <w:pPr>
        <w:pStyle w:val="a3"/>
        <w:spacing w:before="59"/>
        <w:ind w:left="1019"/>
      </w:pPr>
      <w:r>
        <w:rPr>
          <w:position w:val="10"/>
          <w:sz w:val="28"/>
        </w:rPr>
        <w:t>g</w:t>
      </w:r>
      <w:r>
        <w:rPr>
          <w:spacing w:val="-44"/>
          <w:position w:val="10"/>
          <w:sz w:val="28"/>
        </w:rPr>
        <w:t xml:space="preserve"> </w:t>
      </w:r>
      <w:r>
        <w:t>-</w:t>
      </w:r>
      <w:r>
        <w:rPr>
          <w:spacing w:val="-15"/>
        </w:rPr>
        <w:t xml:space="preserve"> </w:t>
      </w:r>
      <w:r>
        <w:t>ускорение</w:t>
      </w:r>
      <w:r>
        <w:rPr>
          <w:spacing w:val="-15"/>
        </w:rPr>
        <w:t xml:space="preserve"> </w:t>
      </w:r>
      <w:r>
        <w:t>свободного</w:t>
      </w:r>
      <w:r>
        <w:rPr>
          <w:spacing w:val="-14"/>
        </w:rPr>
        <w:t xml:space="preserve"> </w:t>
      </w:r>
      <w:r>
        <w:t>падения,</w:t>
      </w:r>
      <w:r>
        <w:rPr>
          <w:spacing w:val="-12"/>
        </w:rPr>
        <w:t xml:space="preserve"> </w:t>
      </w:r>
      <w:r>
        <w:rPr>
          <w:spacing w:val="-2"/>
        </w:rPr>
        <w:t>м/c2.</w:t>
      </w:r>
    </w:p>
    <w:p w14:paraId="4C45D53D" w14:textId="77777777" w:rsidR="00D23128" w:rsidRDefault="00870C69">
      <w:pPr>
        <w:pStyle w:val="a3"/>
        <w:spacing w:before="137" w:line="360" w:lineRule="auto"/>
        <w:ind w:left="283" w:firstLine="708"/>
      </w:pPr>
      <w:r>
        <w:t>Падение</w:t>
      </w:r>
      <w:r>
        <w:rPr>
          <w:spacing w:val="38"/>
        </w:rPr>
        <w:t xml:space="preserve"> </w:t>
      </w:r>
      <w:r>
        <w:t>давления</w:t>
      </w:r>
      <w:r>
        <w:rPr>
          <w:spacing w:val="38"/>
        </w:rPr>
        <w:t xml:space="preserve"> </w:t>
      </w:r>
      <w:r>
        <w:t>в</w:t>
      </w:r>
      <w:r>
        <w:rPr>
          <w:spacing w:val="38"/>
        </w:rPr>
        <w:t xml:space="preserve"> </w:t>
      </w:r>
      <w:r>
        <w:t>трубопроводе</w:t>
      </w:r>
      <w:r>
        <w:rPr>
          <w:spacing w:val="37"/>
        </w:rPr>
        <w:t xml:space="preserve"> </w:t>
      </w:r>
      <w:r>
        <w:t>может</w:t>
      </w:r>
      <w:r>
        <w:rPr>
          <w:spacing w:val="39"/>
        </w:rPr>
        <w:t xml:space="preserve"> </w:t>
      </w:r>
      <w:r>
        <w:t>быть</w:t>
      </w:r>
      <w:r>
        <w:rPr>
          <w:spacing w:val="40"/>
        </w:rPr>
        <w:t xml:space="preserve"> </w:t>
      </w:r>
      <w:r>
        <w:t>представлено</w:t>
      </w:r>
      <w:r>
        <w:rPr>
          <w:spacing w:val="38"/>
        </w:rPr>
        <w:t xml:space="preserve"> </w:t>
      </w:r>
      <w:r>
        <w:t>как</w:t>
      </w:r>
      <w:r>
        <w:rPr>
          <w:spacing w:val="39"/>
        </w:rPr>
        <w:t xml:space="preserve"> </w:t>
      </w:r>
      <w:r>
        <w:t>сумма</w:t>
      </w:r>
      <w:r>
        <w:rPr>
          <w:spacing w:val="38"/>
        </w:rPr>
        <w:t xml:space="preserve"> </w:t>
      </w:r>
      <w:r>
        <w:t>двух</w:t>
      </w:r>
      <w:r>
        <w:rPr>
          <w:spacing w:val="40"/>
        </w:rPr>
        <w:t xml:space="preserve"> </w:t>
      </w:r>
      <w:r>
        <w:t>слагаемых: линейного падения и падения в местных сопротивлениях:</w:t>
      </w:r>
    </w:p>
    <w:p w14:paraId="2E125D47" w14:textId="77777777" w:rsidR="00D23128" w:rsidRDefault="00870C69">
      <w:pPr>
        <w:pStyle w:val="1"/>
        <w:spacing w:line="378" w:lineRule="exact"/>
        <w:rPr>
          <w:rFonts w:ascii="Calibri" w:hAnsi="Calibri"/>
          <w:sz w:val="24"/>
        </w:rPr>
      </w:pPr>
      <w:r>
        <w:rPr>
          <w:rFonts w:ascii="Symbol" w:hAnsi="Symbol"/>
          <w:w w:val="85"/>
          <w:position w:val="2"/>
        </w:rPr>
        <w:t></w:t>
      </w:r>
      <w:r>
        <w:rPr>
          <w:w w:val="85"/>
          <w:position w:val="2"/>
        </w:rPr>
        <w:t>p</w:t>
      </w:r>
      <w:r>
        <w:rPr>
          <w:spacing w:val="3"/>
          <w:position w:val="2"/>
        </w:rPr>
        <w:t xml:space="preserve"> </w:t>
      </w:r>
      <w:r>
        <w:rPr>
          <w:rFonts w:ascii="Symbol" w:hAnsi="Symbol"/>
          <w:w w:val="85"/>
          <w:position w:val="2"/>
        </w:rPr>
        <w:t></w:t>
      </w:r>
      <w:r>
        <w:rPr>
          <w:spacing w:val="5"/>
          <w:position w:val="2"/>
        </w:rPr>
        <w:t xml:space="preserve"> </w:t>
      </w:r>
      <w:r>
        <w:rPr>
          <w:rFonts w:ascii="Symbol" w:hAnsi="Symbol"/>
          <w:w w:val="85"/>
          <w:position w:val="2"/>
        </w:rPr>
        <w:t></w:t>
      </w:r>
      <w:r>
        <w:rPr>
          <w:w w:val="85"/>
          <w:position w:val="2"/>
        </w:rPr>
        <w:t>p</w:t>
      </w:r>
      <w:r>
        <w:rPr>
          <w:w w:val="85"/>
          <w:position w:val="2"/>
          <w:vertAlign w:val="subscript"/>
        </w:rPr>
        <w:t>Л</w:t>
      </w:r>
      <w:r>
        <w:rPr>
          <w:spacing w:val="23"/>
          <w:position w:val="2"/>
        </w:rPr>
        <w:t xml:space="preserve"> </w:t>
      </w:r>
      <w:r>
        <w:rPr>
          <w:rFonts w:ascii="Symbol" w:hAnsi="Symbol"/>
          <w:w w:val="85"/>
          <w:position w:val="2"/>
        </w:rPr>
        <w:t></w:t>
      </w:r>
      <w:r>
        <w:rPr>
          <w:spacing w:val="-1"/>
          <w:w w:val="85"/>
          <w:position w:val="2"/>
        </w:rPr>
        <w:t xml:space="preserve"> </w:t>
      </w:r>
      <w:r>
        <w:rPr>
          <w:rFonts w:ascii="Symbol" w:hAnsi="Symbol"/>
          <w:w w:val="85"/>
          <w:position w:val="2"/>
        </w:rPr>
        <w:t></w:t>
      </w:r>
      <w:r>
        <w:rPr>
          <w:w w:val="85"/>
          <w:position w:val="2"/>
        </w:rPr>
        <w:t>p</w:t>
      </w:r>
      <w:r>
        <w:rPr>
          <w:w w:val="85"/>
          <w:position w:val="2"/>
          <w:vertAlign w:val="subscript"/>
        </w:rPr>
        <w:t>М</w:t>
      </w:r>
      <w:r>
        <w:rPr>
          <w:spacing w:val="-11"/>
          <w:w w:val="85"/>
          <w:position w:val="2"/>
        </w:rPr>
        <w:t xml:space="preserve"> </w:t>
      </w:r>
      <w:r>
        <w:rPr>
          <w:rFonts w:ascii="Calibri" w:hAnsi="Calibri"/>
          <w:spacing w:val="-10"/>
          <w:w w:val="85"/>
          <w:sz w:val="24"/>
        </w:rPr>
        <w:t>,</w:t>
      </w:r>
    </w:p>
    <w:p w14:paraId="119137A6" w14:textId="77777777" w:rsidR="00D23128" w:rsidRDefault="00870C69">
      <w:pPr>
        <w:pStyle w:val="a3"/>
        <w:spacing w:before="178"/>
        <w:ind w:left="991"/>
      </w:pPr>
      <w:r>
        <w:t>где</w:t>
      </w:r>
      <w:r>
        <w:rPr>
          <w:spacing w:val="31"/>
        </w:rPr>
        <w:t xml:space="preserve"> </w:t>
      </w:r>
      <w:r>
        <w:rPr>
          <w:rFonts w:ascii="Symbol" w:hAnsi="Symbol"/>
          <w:position w:val="14"/>
          <w:sz w:val="31"/>
        </w:rPr>
        <w:t></w:t>
      </w:r>
      <w:r>
        <w:rPr>
          <w:position w:val="14"/>
          <w:sz w:val="31"/>
        </w:rPr>
        <w:t>p</w:t>
      </w:r>
      <w:r>
        <w:rPr>
          <w:spacing w:val="-49"/>
          <w:position w:val="14"/>
          <w:sz w:val="31"/>
        </w:rPr>
        <w:t xml:space="preserve"> </w:t>
      </w:r>
      <w:r>
        <w:rPr>
          <w:position w:val="6"/>
          <w:sz w:val="20"/>
        </w:rPr>
        <w:t>Л</w:t>
      </w:r>
      <w:r>
        <w:rPr>
          <w:spacing w:val="-8"/>
          <w:position w:val="6"/>
          <w:sz w:val="20"/>
        </w:rPr>
        <w:t xml:space="preserve"> </w:t>
      </w:r>
      <w:r>
        <w:t>-</w:t>
      </w:r>
      <w:r>
        <w:rPr>
          <w:spacing w:val="-5"/>
        </w:rPr>
        <w:t xml:space="preserve"> </w:t>
      </w:r>
      <w:r>
        <w:t>линейное</w:t>
      </w:r>
      <w:r>
        <w:rPr>
          <w:spacing w:val="-5"/>
        </w:rPr>
        <w:t xml:space="preserve"> </w:t>
      </w:r>
      <w:r>
        <w:t>падение</w:t>
      </w:r>
      <w:r>
        <w:rPr>
          <w:spacing w:val="-7"/>
        </w:rPr>
        <w:t xml:space="preserve"> </w:t>
      </w:r>
      <w:r>
        <w:t>давления,</w:t>
      </w:r>
      <w:r>
        <w:rPr>
          <w:spacing w:val="-4"/>
        </w:rPr>
        <w:t xml:space="preserve"> </w:t>
      </w:r>
      <w:r>
        <w:rPr>
          <w:spacing w:val="-5"/>
        </w:rPr>
        <w:t>Па;</w:t>
      </w:r>
    </w:p>
    <w:p w14:paraId="0B10A064" w14:textId="77777777" w:rsidR="00D23128" w:rsidRDefault="00D23128">
      <w:pPr>
        <w:pStyle w:val="a3"/>
        <w:sectPr w:rsidR="00D23128">
          <w:pgSz w:w="11910" w:h="16840"/>
          <w:pgMar w:top="1160" w:right="425" w:bottom="460" w:left="850" w:header="718" w:footer="273" w:gutter="0"/>
          <w:cols w:space="720"/>
        </w:sectPr>
      </w:pPr>
    </w:p>
    <w:p w14:paraId="17E5E1F0" w14:textId="77777777" w:rsidR="00D23128" w:rsidRDefault="00870C69">
      <w:pPr>
        <w:pStyle w:val="a3"/>
        <w:spacing w:line="326" w:lineRule="auto"/>
        <w:ind w:left="991" w:right="3643" w:firstLine="38"/>
      </w:pPr>
      <w:r>
        <w:rPr>
          <w:rFonts w:ascii="Symbol" w:hAnsi="Symbol"/>
          <w:position w:val="14"/>
          <w:sz w:val="31"/>
        </w:rPr>
        <w:lastRenderedPageBreak/>
        <w:t></w:t>
      </w:r>
      <w:r>
        <w:rPr>
          <w:position w:val="14"/>
          <w:sz w:val="31"/>
        </w:rPr>
        <w:t>p</w:t>
      </w:r>
      <w:r>
        <w:rPr>
          <w:position w:val="6"/>
          <w:sz w:val="20"/>
        </w:rPr>
        <w:t xml:space="preserve">М </w:t>
      </w:r>
      <w:r>
        <w:t>- падение давления в местных сопротивлениях, Па. В</w:t>
      </w:r>
      <w:r>
        <w:rPr>
          <w:spacing w:val="-8"/>
        </w:rPr>
        <w:t xml:space="preserve"> </w:t>
      </w:r>
      <w:r>
        <w:t>трубопроводах,</w:t>
      </w:r>
      <w:r>
        <w:rPr>
          <w:spacing w:val="-8"/>
        </w:rPr>
        <w:t xml:space="preserve"> </w:t>
      </w:r>
      <w:r>
        <w:t>транспортирующих</w:t>
      </w:r>
      <w:r>
        <w:rPr>
          <w:spacing w:val="-8"/>
        </w:rPr>
        <w:t xml:space="preserve"> </w:t>
      </w:r>
      <w:r>
        <w:t>жидкости</w:t>
      </w:r>
      <w:r>
        <w:rPr>
          <w:spacing w:val="-8"/>
        </w:rPr>
        <w:t xml:space="preserve"> </w:t>
      </w:r>
      <w:r>
        <w:t>или</w:t>
      </w:r>
      <w:r>
        <w:rPr>
          <w:spacing w:val="-8"/>
        </w:rPr>
        <w:t xml:space="preserve"> </w:t>
      </w:r>
      <w:r>
        <w:t>газы,</w:t>
      </w:r>
    </w:p>
    <w:p w14:paraId="69198435" w14:textId="77777777" w:rsidR="00D23128" w:rsidRDefault="00870C69">
      <w:pPr>
        <w:pStyle w:val="1"/>
        <w:spacing w:before="19"/>
        <w:rPr>
          <w:rFonts w:ascii="Calibri" w:hAnsi="Calibri"/>
          <w:sz w:val="24"/>
        </w:rPr>
      </w:pPr>
      <w:r>
        <w:rPr>
          <w:rFonts w:ascii="Symbol" w:hAnsi="Symbol"/>
          <w:w w:val="90"/>
          <w:position w:val="2"/>
        </w:rPr>
        <w:t></w:t>
      </w:r>
      <w:r>
        <w:rPr>
          <w:w w:val="90"/>
          <w:position w:val="2"/>
        </w:rPr>
        <w:t>p</w:t>
      </w:r>
      <w:r>
        <w:rPr>
          <w:spacing w:val="-43"/>
          <w:w w:val="90"/>
          <w:position w:val="2"/>
        </w:rPr>
        <w:t xml:space="preserve"> </w:t>
      </w:r>
      <w:r>
        <w:rPr>
          <w:w w:val="90"/>
          <w:position w:val="2"/>
          <w:vertAlign w:val="subscript"/>
        </w:rPr>
        <w:t>Л</w:t>
      </w:r>
      <w:r>
        <w:rPr>
          <w:spacing w:val="28"/>
          <w:position w:val="2"/>
        </w:rPr>
        <w:t xml:space="preserve"> </w:t>
      </w:r>
      <w:r>
        <w:rPr>
          <w:rFonts w:ascii="Symbol" w:hAnsi="Symbol"/>
          <w:w w:val="90"/>
          <w:position w:val="2"/>
        </w:rPr>
        <w:t></w:t>
      </w:r>
      <w:r>
        <w:rPr>
          <w:spacing w:val="-2"/>
          <w:position w:val="2"/>
        </w:rPr>
        <w:t xml:space="preserve"> </w:t>
      </w:r>
      <w:r>
        <w:rPr>
          <w:w w:val="90"/>
          <w:position w:val="2"/>
        </w:rPr>
        <w:t>R</w:t>
      </w:r>
      <w:r>
        <w:rPr>
          <w:spacing w:val="-23"/>
          <w:w w:val="90"/>
          <w:position w:val="2"/>
        </w:rPr>
        <w:t xml:space="preserve"> </w:t>
      </w:r>
      <w:r>
        <w:rPr>
          <w:w w:val="90"/>
          <w:position w:val="2"/>
          <w:vertAlign w:val="subscript"/>
        </w:rPr>
        <w:t>Л</w:t>
      </w:r>
      <w:r>
        <w:rPr>
          <w:spacing w:val="-42"/>
          <w:w w:val="90"/>
          <w:position w:val="2"/>
        </w:rPr>
        <w:t xml:space="preserve"> </w:t>
      </w:r>
      <w:r>
        <w:rPr>
          <w:w w:val="90"/>
          <w:position w:val="2"/>
        </w:rPr>
        <w:t>L</w:t>
      </w:r>
      <w:r>
        <w:rPr>
          <w:spacing w:val="-21"/>
          <w:w w:val="90"/>
          <w:position w:val="2"/>
        </w:rPr>
        <w:t xml:space="preserve"> </w:t>
      </w:r>
      <w:r>
        <w:rPr>
          <w:rFonts w:ascii="Calibri" w:hAnsi="Calibri"/>
          <w:spacing w:val="-10"/>
          <w:w w:val="90"/>
          <w:sz w:val="24"/>
        </w:rPr>
        <w:t>,</w:t>
      </w:r>
    </w:p>
    <w:p w14:paraId="12F1E529" w14:textId="77777777" w:rsidR="00D23128" w:rsidRDefault="00870C69">
      <w:pPr>
        <w:pStyle w:val="a3"/>
        <w:spacing w:before="199" w:line="333" w:lineRule="auto"/>
        <w:ind w:left="283" w:right="145" w:firstLine="708"/>
      </w:pPr>
      <w:r>
        <w:t>причем</w:t>
      </w:r>
      <w:r>
        <w:rPr>
          <w:spacing w:val="28"/>
        </w:rPr>
        <w:t xml:space="preserve"> </w:t>
      </w:r>
      <w:r>
        <w:rPr>
          <w:position w:val="14"/>
          <w:sz w:val="31"/>
        </w:rPr>
        <w:t>R</w:t>
      </w:r>
      <w:r>
        <w:rPr>
          <w:spacing w:val="-27"/>
          <w:position w:val="14"/>
          <w:sz w:val="31"/>
        </w:rPr>
        <w:t xml:space="preserve"> </w:t>
      </w:r>
      <w:r>
        <w:rPr>
          <w:position w:val="6"/>
          <w:sz w:val="20"/>
        </w:rPr>
        <w:t>Л</w:t>
      </w:r>
      <w:r>
        <w:rPr>
          <w:spacing w:val="-13"/>
          <w:position w:val="6"/>
          <w:sz w:val="20"/>
        </w:rPr>
        <w:t xml:space="preserve"> </w:t>
      </w:r>
      <w:r>
        <w:t>-</w:t>
      </w:r>
      <w:r>
        <w:rPr>
          <w:spacing w:val="-2"/>
        </w:rPr>
        <w:t xml:space="preserve"> </w:t>
      </w:r>
      <w:r>
        <w:t>удельное</w:t>
      </w:r>
      <w:r>
        <w:rPr>
          <w:spacing w:val="-3"/>
        </w:rPr>
        <w:t xml:space="preserve"> </w:t>
      </w:r>
      <w:r>
        <w:t>падение</w:t>
      </w:r>
      <w:r>
        <w:rPr>
          <w:spacing w:val="-3"/>
        </w:rPr>
        <w:t xml:space="preserve"> </w:t>
      </w:r>
      <w:r>
        <w:t>давления, отнесенное</w:t>
      </w:r>
      <w:r>
        <w:rPr>
          <w:spacing w:val="-3"/>
        </w:rPr>
        <w:t xml:space="preserve"> </w:t>
      </w:r>
      <w:r>
        <w:t>к</w:t>
      </w:r>
      <w:r>
        <w:rPr>
          <w:spacing w:val="-1"/>
        </w:rPr>
        <w:t xml:space="preserve"> </w:t>
      </w:r>
      <w:r>
        <w:t>единице</w:t>
      </w:r>
      <w:r>
        <w:rPr>
          <w:spacing w:val="-3"/>
        </w:rPr>
        <w:t xml:space="preserve"> </w:t>
      </w:r>
      <w:r>
        <w:t>длины</w:t>
      </w:r>
      <w:r>
        <w:rPr>
          <w:spacing w:val="-2"/>
        </w:rPr>
        <w:t xml:space="preserve"> </w:t>
      </w:r>
      <w:r>
        <w:t>трубопровода,</w:t>
      </w:r>
      <w:r>
        <w:rPr>
          <w:spacing w:val="-2"/>
        </w:rPr>
        <w:t xml:space="preserve"> </w:t>
      </w:r>
      <w:r>
        <w:t>Па/м; L - длина трубопровода, м.</w:t>
      </w:r>
    </w:p>
    <w:p w14:paraId="64F10BB1" w14:textId="77777777" w:rsidR="00D23128" w:rsidRDefault="00870C69">
      <w:pPr>
        <w:pStyle w:val="a3"/>
        <w:spacing w:before="30" w:line="360" w:lineRule="auto"/>
        <w:ind w:left="283" w:firstLine="708"/>
      </w:pPr>
      <w:r>
        <w:t>Исходными</w:t>
      </w:r>
      <w:r>
        <w:rPr>
          <w:spacing w:val="40"/>
        </w:rPr>
        <w:t xml:space="preserve"> </w:t>
      </w:r>
      <w:r>
        <w:t>зависимостями</w:t>
      </w:r>
      <w:r>
        <w:rPr>
          <w:spacing w:val="40"/>
        </w:rPr>
        <w:t xml:space="preserve"> </w:t>
      </w:r>
      <w:r>
        <w:t>для</w:t>
      </w:r>
      <w:r>
        <w:rPr>
          <w:spacing w:val="40"/>
        </w:rPr>
        <w:t xml:space="preserve"> </w:t>
      </w:r>
      <w:r>
        <w:t>определения</w:t>
      </w:r>
      <w:r>
        <w:rPr>
          <w:spacing w:val="40"/>
        </w:rPr>
        <w:t xml:space="preserve"> </w:t>
      </w:r>
      <w:r>
        <w:t>удельного</w:t>
      </w:r>
      <w:r>
        <w:rPr>
          <w:spacing w:val="40"/>
        </w:rPr>
        <w:t xml:space="preserve"> </w:t>
      </w:r>
      <w:r>
        <w:t>линейного</w:t>
      </w:r>
      <w:r>
        <w:rPr>
          <w:spacing w:val="40"/>
        </w:rPr>
        <w:t xml:space="preserve"> </w:t>
      </w:r>
      <w:r>
        <w:t>падения</w:t>
      </w:r>
      <w:r>
        <w:rPr>
          <w:spacing w:val="40"/>
        </w:rPr>
        <w:t xml:space="preserve"> </w:t>
      </w:r>
      <w:r>
        <w:t>давления</w:t>
      </w:r>
      <w:r>
        <w:rPr>
          <w:spacing w:val="40"/>
        </w:rPr>
        <w:t xml:space="preserve"> </w:t>
      </w:r>
      <w:r>
        <w:t>в</w:t>
      </w:r>
      <w:r>
        <w:rPr>
          <w:spacing w:val="40"/>
        </w:rPr>
        <w:t xml:space="preserve"> </w:t>
      </w:r>
      <w:r>
        <w:t>трубопроводе являются уравнения:</w:t>
      </w:r>
    </w:p>
    <w:tbl>
      <w:tblPr>
        <w:tblStyle w:val="TableNormal"/>
        <w:tblW w:w="0" w:type="auto"/>
        <w:tblInd w:w="2971" w:type="dxa"/>
        <w:tblLayout w:type="fixed"/>
        <w:tblLook w:val="01E0" w:firstRow="1" w:lastRow="1" w:firstColumn="1" w:lastColumn="1" w:noHBand="0" w:noVBand="0"/>
      </w:tblPr>
      <w:tblGrid>
        <w:gridCol w:w="3715"/>
      </w:tblGrid>
      <w:tr w:rsidR="00D23128" w14:paraId="31BF58BE" w14:textId="77777777">
        <w:trPr>
          <w:trHeight w:val="937"/>
        </w:trPr>
        <w:tc>
          <w:tcPr>
            <w:tcW w:w="3715" w:type="dxa"/>
          </w:tcPr>
          <w:p w14:paraId="0E5A6F2E" w14:textId="77777777" w:rsidR="00D23128" w:rsidRDefault="00870C69">
            <w:pPr>
              <w:pStyle w:val="TableParagraph"/>
              <w:tabs>
                <w:tab w:val="left" w:pos="518"/>
              </w:tabs>
              <w:spacing w:line="506" w:lineRule="exact"/>
              <w:ind w:left="50"/>
              <w:jc w:val="left"/>
              <w:rPr>
                <w:rFonts w:ascii="Calibri" w:hAnsi="Calibri"/>
                <w:position w:val="-2"/>
                <w:sz w:val="24"/>
              </w:rPr>
            </w:pPr>
            <w:r>
              <w:rPr>
                <w:spacing w:val="-10"/>
                <w:sz w:val="31"/>
              </w:rPr>
              <w:t>R</w:t>
            </w:r>
            <w:r>
              <w:rPr>
                <w:sz w:val="31"/>
              </w:rPr>
              <w:tab/>
            </w:r>
            <w:r>
              <w:rPr>
                <w:rFonts w:ascii="Symbol" w:hAnsi="Symbol"/>
                <w:spacing w:val="-6"/>
                <w:sz w:val="31"/>
              </w:rPr>
              <w:t></w:t>
            </w:r>
            <w:r>
              <w:rPr>
                <w:spacing w:val="-14"/>
                <w:sz w:val="31"/>
              </w:rPr>
              <w:t xml:space="preserve"> </w:t>
            </w:r>
            <w:r>
              <w:rPr>
                <w:rFonts w:ascii="Symbol" w:hAnsi="Symbol"/>
                <w:spacing w:val="-6"/>
                <w:sz w:val="31"/>
              </w:rPr>
              <w:t></w:t>
            </w:r>
            <w:r>
              <w:rPr>
                <w:spacing w:val="-6"/>
                <w:sz w:val="31"/>
              </w:rPr>
              <w:t>v</w:t>
            </w:r>
            <w:r>
              <w:rPr>
                <w:spacing w:val="-6"/>
                <w:sz w:val="31"/>
                <w:vertAlign w:val="superscript"/>
              </w:rPr>
              <w:t>2</w:t>
            </w:r>
            <w:r>
              <w:rPr>
                <w:spacing w:val="15"/>
                <w:sz w:val="31"/>
              </w:rPr>
              <w:t xml:space="preserve"> </w:t>
            </w:r>
            <w:r>
              <w:rPr>
                <w:rFonts w:ascii="Symbol" w:hAnsi="Symbol"/>
                <w:spacing w:val="-6"/>
                <w:position w:val="19"/>
                <w:sz w:val="31"/>
              </w:rPr>
              <w:t></w:t>
            </w:r>
            <w:r>
              <w:rPr>
                <w:spacing w:val="40"/>
                <w:position w:val="19"/>
                <w:sz w:val="31"/>
              </w:rPr>
              <w:t xml:space="preserve"> </w:t>
            </w:r>
            <w:r>
              <w:rPr>
                <w:rFonts w:ascii="Symbol" w:hAnsi="Symbol"/>
                <w:spacing w:val="-6"/>
                <w:sz w:val="31"/>
              </w:rPr>
              <w:t></w:t>
            </w:r>
            <w:r>
              <w:rPr>
                <w:spacing w:val="-13"/>
                <w:sz w:val="31"/>
              </w:rPr>
              <w:t xml:space="preserve"> </w:t>
            </w:r>
            <w:r>
              <w:rPr>
                <w:spacing w:val="-6"/>
                <w:sz w:val="31"/>
              </w:rPr>
              <w:t>0.812</w:t>
            </w:r>
            <w:r>
              <w:rPr>
                <w:rFonts w:ascii="Symbol" w:hAnsi="Symbol"/>
                <w:spacing w:val="-6"/>
                <w:sz w:val="31"/>
              </w:rPr>
              <w:t></w:t>
            </w:r>
            <w:r>
              <w:rPr>
                <w:spacing w:val="-6"/>
                <w:sz w:val="31"/>
              </w:rPr>
              <w:t>G</w:t>
            </w:r>
            <w:r>
              <w:rPr>
                <w:spacing w:val="-35"/>
                <w:sz w:val="31"/>
              </w:rPr>
              <w:t xml:space="preserve"> </w:t>
            </w:r>
            <w:r>
              <w:rPr>
                <w:spacing w:val="-6"/>
                <w:sz w:val="31"/>
                <w:vertAlign w:val="superscript"/>
              </w:rPr>
              <w:t>2</w:t>
            </w:r>
            <w:r>
              <w:rPr>
                <w:spacing w:val="-11"/>
                <w:sz w:val="31"/>
              </w:rPr>
              <w:t xml:space="preserve"> </w:t>
            </w:r>
            <w:r>
              <w:rPr>
                <w:spacing w:val="-6"/>
                <w:position w:val="19"/>
                <w:sz w:val="31"/>
              </w:rPr>
              <w:t>1</w:t>
            </w:r>
            <w:r>
              <w:rPr>
                <w:spacing w:val="-32"/>
                <w:position w:val="19"/>
                <w:sz w:val="31"/>
              </w:rPr>
              <w:t xml:space="preserve"> </w:t>
            </w:r>
            <w:r>
              <w:rPr>
                <w:spacing w:val="-6"/>
                <w:sz w:val="31"/>
              </w:rPr>
              <w:t>d</w:t>
            </w:r>
            <w:r>
              <w:rPr>
                <w:rFonts w:ascii="Symbol" w:hAnsi="Symbol"/>
                <w:spacing w:val="-6"/>
                <w:sz w:val="31"/>
                <w:vertAlign w:val="superscript"/>
              </w:rPr>
              <w:t></w:t>
            </w:r>
            <w:r>
              <w:rPr>
                <w:spacing w:val="-6"/>
                <w:sz w:val="31"/>
                <w:vertAlign w:val="superscript"/>
              </w:rPr>
              <w:t>5</w:t>
            </w:r>
            <w:r>
              <w:rPr>
                <w:spacing w:val="-41"/>
                <w:sz w:val="31"/>
              </w:rPr>
              <w:t xml:space="preserve"> </w:t>
            </w:r>
            <w:r>
              <w:rPr>
                <w:rFonts w:ascii="Calibri" w:hAnsi="Calibri"/>
                <w:spacing w:val="-10"/>
                <w:position w:val="-2"/>
                <w:sz w:val="24"/>
              </w:rPr>
              <w:t>;</w:t>
            </w:r>
          </w:p>
          <w:p w14:paraId="3E67DE13" w14:textId="77777777" w:rsidR="00D23128" w:rsidRDefault="00870C69">
            <w:pPr>
              <w:pStyle w:val="TableParagraph"/>
              <w:tabs>
                <w:tab w:val="left" w:pos="1231"/>
                <w:tab w:val="left" w:pos="2993"/>
              </w:tabs>
              <w:spacing w:line="299" w:lineRule="exact"/>
              <w:ind w:left="285"/>
              <w:jc w:val="left"/>
              <w:rPr>
                <w:rFonts w:ascii="Symbol" w:hAnsi="Symbol"/>
                <w:sz w:val="31"/>
              </w:rPr>
            </w:pPr>
            <w:r>
              <w:rPr>
                <w:rFonts w:ascii="Symbol" w:hAnsi="Symbol"/>
                <w:noProof/>
                <w:sz w:val="31"/>
              </w:rPr>
              <mc:AlternateContent>
                <mc:Choice Requires="wpg">
                  <w:drawing>
                    <wp:anchor distT="0" distB="0" distL="0" distR="0" simplePos="0" relativeHeight="472004096" behindDoc="1" locked="0" layoutInCell="1" allowOverlap="1" wp14:anchorId="5A1A9BB6" wp14:editId="49D46F41">
                      <wp:simplePos x="0" y="0"/>
                      <wp:positionH relativeFrom="column">
                        <wp:posOffset>775044</wp:posOffset>
                      </wp:positionH>
                      <wp:positionV relativeFrom="paragraph">
                        <wp:posOffset>-59871</wp:posOffset>
                      </wp:positionV>
                      <wp:extent cx="192405" cy="7620"/>
                      <wp:effectExtent l="0" t="0" r="0" b="0"/>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2405" cy="7620"/>
                                <a:chOff x="0" y="0"/>
                                <a:chExt cx="192405" cy="7620"/>
                              </a:xfrm>
                            </wpg:grpSpPr>
                            <wps:wsp>
                              <wps:cNvPr id="44" name="Graphic 44"/>
                              <wps:cNvSpPr/>
                              <wps:spPr>
                                <a:xfrm>
                                  <a:off x="0" y="3505"/>
                                  <a:ext cx="192405" cy="1270"/>
                                </a:xfrm>
                                <a:custGeom>
                                  <a:avLst/>
                                  <a:gdLst/>
                                  <a:ahLst/>
                                  <a:cxnLst/>
                                  <a:rect l="l" t="t" r="r" b="b"/>
                                  <a:pathLst>
                                    <a:path w="192405">
                                      <a:moveTo>
                                        <a:pt x="0" y="0"/>
                                      </a:moveTo>
                                      <a:lnTo>
                                        <a:pt x="192270" y="0"/>
                                      </a:lnTo>
                                    </a:path>
                                  </a:pathLst>
                                </a:custGeom>
                                <a:ln w="701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645F31FB" id="Group 43" o:spid="_x0000_s1026" style="position:absolute;margin-left:61.05pt;margin-top:-4.7pt;width:15.15pt;height:.6pt;z-index:-31312384;mso-wrap-distance-left:0;mso-wrap-distance-right:0" coordsize="19240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rcmeAIAALEFAAAOAAAAZHJzL2Uyb0RvYy54bWykVEtv2zAMvg/YfxB0X52kabMZcYqhWYsB&#10;RVegGXZWZPmByZJGKXHy70fRsZOmxQ6dDwYlvr+P1Pxm12i2VeBrazI+vhhxpoy0eW3KjP9c3X36&#10;zJkPwuRCW6Myvlee3yw+fpi3LlUTW1mdK2AYxPi0dRmvQnBpknhZqUb4C+uUQWVhoREBj1AmOYgW&#10;ozc6mYxG10lrIXdgpfIeb5edki8oflEoGX4UhVeB6YxjbYH+QP91/CeLuUhLEK6q5aEM8Y4qGlEb&#10;TDqEWoog2AbqV6GaWoL1tggX0jaJLYpaKuoBuxmPzrq5B7tx1EuZtqUbYEJoz3B6d1j5uH0CVucZ&#10;n15yZkSDHFFahmcEp3Vlijb34J7dE3Qdovhg5W+P6uRcH8/l0XhXQBOdsFG2I9T3A+pqF5jEy/GX&#10;yXR0xZlE1ex6cuBEVkjcKx9ZffuHVyLSLiGVNZTROpwtf4TP/x98z5VwiljxEZoevukRvm6aptMO&#10;QLKK6BGcPvUHIN/E5vIKoaChfAue8WRG8AyNilRufLhXllAW2wcfyLnMe0lUvSR3phcB9yJuhKaN&#10;CJzhRgBnuBHrLrkTIfpF6qLI2oGmeNXYrVpZUoYzirCyo1abUyvkOZbP+glA084AhZgEp6kTKDHK&#10;p61pE2uYjcZjWjNvdZ3f1VrHIjyU61sNbCviktMXu8AIL8wc+LAUvursSHUw04Ymuacmzsva5ntk&#10;tsWXIeP+z0aA4kx/Nzg78RnpBeiFdS9A0LeWHhvCB3Oudr8EOBbTZzwgrY+2HyGR9pTF1gfb6Gns&#10;102wRR35xHHuKzoccJxJoncBpRcPz+mZrI4v7eIvAAAA//8DAFBLAwQUAAYACAAAACEAqaAAt98A&#10;AAAJAQAADwAAAGRycy9kb3ducmV2LnhtbEyPQU/DMAyF70j8h8hI3La0gaFRmk7TBJwmJDYkxC1r&#10;vLZa41RN1nb/Hu8ENz/76fl7+WpyrRiwD40nDek8AYFUettQpeFr/zZbggjRkDWtJ9RwwQCr4vYm&#10;N5n1I33isIuV4BAKmdFQx9hlUoayRmfC3HdIfDv63pnIsq+k7c3I4a6VKkmepDMN8YfadLipsTzt&#10;zk7D+2jG9UP6OmxPx83lZ7/4+N6mqPX93bR+ARFxin9muOIzOhTMdPBnskG0rJVK2aph9vwI4mpY&#10;KB4OvFgqkEUu/zcofgEAAP//AwBQSwECLQAUAAYACAAAACEAtoM4kv4AAADhAQAAEwAAAAAAAAAA&#10;AAAAAAAAAAAAW0NvbnRlbnRfVHlwZXNdLnhtbFBLAQItABQABgAIAAAAIQA4/SH/1gAAAJQBAAAL&#10;AAAAAAAAAAAAAAAAAC8BAABfcmVscy8ucmVsc1BLAQItABQABgAIAAAAIQA3wrcmeAIAALEFAAAO&#10;AAAAAAAAAAAAAAAAAC4CAABkcnMvZTJvRG9jLnhtbFBLAQItABQABgAIAAAAIQCpoAC33wAAAAkB&#10;AAAPAAAAAAAAAAAAAAAAANIEAABkcnMvZG93bnJldi54bWxQSwUGAAAAAAQABADzAAAA3gUAAAAA&#10;">
                      <v:shape id="Graphic 44" o:spid="_x0000_s1027" style="position:absolute;top:3505;width:192405;height:1270;visibility:visible;mso-wrap-style:square;v-text-anchor:top" coordsize="19240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LD9xAAAANsAAAAPAAAAZHJzL2Rvd25yZXYueG1sRI9PawIx&#10;FMTvQr9DeEIvolntKrI1SmtpEW/+o+3tsXlulm5elk3U7bc3guBxmJnfMLNFaytxpsaXjhUMBwkI&#10;4tzpkgsF+91nfwrCB2SNlWNS8E8eFvOnzgwz7S68ofM2FCJC2GeowIRQZ1L63JBFP3A1cfSOrrEY&#10;omwKqRu8RLit5ChJJtJiyXHBYE1LQ/nf9mQVhK9fGnL6cTr02JufzfplrN+/lXrutm+vIAK14RG+&#10;t1daQZrC7Uv8AXJ+BQAA//8DAFBLAQItABQABgAIAAAAIQDb4fbL7gAAAIUBAAATAAAAAAAAAAAA&#10;AAAAAAAAAABbQ29udGVudF9UeXBlc10ueG1sUEsBAi0AFAAGAAgAAAAhAFr0LFu/AAAAFQEAAAsA&#10;AAAAAAAAAAAAAAAAHwEAAF9yZWxzLy5yZWxzUEsBAi0AFAAGAAgAAAAhAOPYsP3EAAAA2wAAAA8A&#10;AAAAAAAAAAAAAAAABwIAAGRycy9kb3ducmV2LnhtbFBLBQYAAAAAAwADALcAAAD4AgAAAAA=&#10;" path="m,l192270,e" filled="f" strokeweight=".19475mm">
                        <v:path arrowok="t"/>
                      </v:shape>
                    </v:group>
                  </w:pict>
                </mc:Fallback>
              </mc:AlternateContent>
            </w:r>
            <w:r>
              <w:rPr>
                <w:rFonts w:ascii="Symbol" w:hAnsi="Symbol"/>
                <w:noProof/>
                <w:sz w:val="31"/>
              </w:rPr>
              <mc:AlternateContent>
                <mc:Choice Requires="wpg">
                  <w:drawing>
                    <wp:anchor distT="0" distB="0" distL="0" distR="0" simplePos="0" relativeHeight="472004608" behindDoc="1" locked="0" layoutInCell="1" allowOverlap="1" wp14:anchorId="75BCFE28" wp14:editId="6E6F33CC">
                      <wp:simplePos x="0" y="0"/>
                      <wp:positionH relativeFrom="column">
                        <wp:posOffset>1897048</wp:posOffset>
                      </wp:positionH>
                      <wp:positionV relativeFrom="paragraph">
                        <wp:posOffset>-59871</wp:posOffset>
                      </wp:positionV>
                      <wp:extent cx="102870" cy="7620"/>
                      <wp:effectExtent l="0" t="0" r="0" b="0"/>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2870" cy="7620"/>
                                <a:chOff x="0" y="0"/>
                                <a:chExt cx="102870" cy="7620"/>
                              </a:xfrm>
                            </wpg:grpSpPr>
                            <wps:wsp>
                              <wps:cNvPr id="46" name="Graphic 46"/>
                              <wps:cNvSpPr/>
                              <wps:spPr>
                                <a:xfrm>
                                  <a:off x="0" y="3505"/>
                                  <a:ext cx="102870" cy="1270"/>
                                </a:xfrm>
                                <a:custGeom>
                                  <a:avLst/>
                                  <a:gdLst/>
                                  <a:ahLst/>
                                  <a:cxnLst/>
                                  <a:rect l="l" t="t" r="r" b="b"/>
                                  <a:pathLst>
                                    <a:path w="102870">
                                      <a:moveTo>
                                        <a:pt x="0" y="0"/>
                                      </a:moveTo>
                                      <a:lnTo>
                                        <a:pt x="102554" y="0"/>
                                      </a:lnTo>
                                    </a:path>
                                  </a:pathLst>
                                </a:custGeom>
                                <a:ln w="701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689EB6B" id="Group 45" o:spid="_x0000_s1026" style="position:absolute;margin-left:149.35pt;margin-top:-4.7pt;width:8.1pt;height:.6pt;z-index:-31311872;mso-wrap-distance-left:0;mso-wrap-distance-right:0" coordsize="10287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PLMeAIAALEFAAAOAAAAZHJzL2Uyb0RvYy54bWykVEtv2zAMvg/YfxB0X+1kTVoYdYqhXYsB&#10;xVagHXZWZPmByZJGKXH670fRkdOmxQ6dDwYlUnx8H8mLy12v2VaB76wp+ewk50wZaavONCX/+Xjz&#10;6ZwzH4SphLZGlfxJeX65+vjhYnCFmtvW6koBQyfGF4MreRuCK7LMy1b1wp9Ypwwqawu9CHiEJqtA&#10;DOi919k8z5fZYKFyYKXyHm+vRyVfkf+6VjL8qGuvAtMlx9wC/YH+6/jPVheiaEC4tpP7NMQ7suhF&#10;ZzDo5OpaBME20L1y1XcSrLd1OJG2z2xdd1JRDVjNLD+q5hbsxlEtTTE0boIJoT3C6d1u5fftPbCu&#10;KvnpgjMjeuSIwjI8IziDawq0uQX34O5hrBDFOyt/e1Rnx/p4bg7Guxr6+AgLZTtC/WlCXe0Ck3g5&#10;y+fnZ8iNRNXZcr7nRLZI3Ks3sv36j1eZKMaAlNaUxuCwt/wBPv9/8D20wilixUdoEnzLA3xjN50u&#10;RwDJKqJHcPrC74F8E5vPi5xwF8Vb8MzmCFSEPRUqCrnx4VZZQlls73xANbZhlSTRJknuTBIB5yJO&#10;hKaJCJzhRABnOBHr6F4UToT4LolsmGiKV73dqkdLynBEEWZ20Grz3Ap5XixOOUsdgKajAQoxHpU1&#10;BcbL56VpE3M4y2czGjNvdVfddFrHJDw06ysNbCvikNO3B+mFmQMfroVvRztS7c20oU5O1MR+Wdvq&#10;CZkdcDOU3P/ZCFCc6W8GeyeukSRAEtZJgKCvLC0bwgdjPu5+CXAshi95QFq/29RCokiURQwm2/jS&#10;2C+bYOsu8ontnDLaH7CdSaK9gNKLxfP8TFaHTbv6CwAA//8DAFBLAwQUAAYACAAAACEAmltoX+EA&#10;AAAJAQAADwAAAGRycy9kb3ducmV2LnhtbEyPwU6DQBCG7ya+w2ZMvLULtCpQlqZp1FNjYmtiepvC&#10;FEjZXcJugb6940mPM/Pln+/P1pNuxUC9a6xREM4DEGQKWzamUvB1eJvFIJxHU2JrDSm4kYN1fn+X&#10;YVra0XzSsPeV4BDjUlRQe9+lUrqiJo1ubjsyfDvbXqPnsa9k2ePI4bqVURA8S42N4Q81drStqbjs&#10;r1rB+4jjZhG+DrvLeXs7Hp4+vnchKfX4MG1WIDxN/g+GX31Wh5ydTvZqSidaBVESvzCqYJYsQTCw&#10;CJcJiBMv4ghknsn/DfIfAAAA//8DAFBLAQItABQABgAIAAAAIQC2gziS/gAAAOEBAAATAAAAAAAA&#10;AAAAAAAAAAAAAABbQ29udGVudF9UeXBlc10ueG1sUEsBAi0AFAAGAAgAAAAhADj9If/WAAAAlAEA&#10;AAsAAAAAAAAAAAAAAAAALwEAAF9yZWxzLy5yZWxzUEsBAi0AFAAGAAgAAAAhAKTc8sx4AgAAsQUA&#10;AA4AAAAAAAAAAAAAAAAALgIAAGRycy9lMm9Eb2MueG1sUEsBAi0AFAAGAAgAAAAhAJpbaF/hAAAA&#10;CQEAAA8AAAAAAAAAAAAAAAAA0gQAAGRycy9kb3ducmV2LnhtbFBLBQYAAAAABAAEAPMAAADgBQAA&#10;AAA=&#10;">
                      <v:shape id="Graphic 46" o:spid="_x0000_s1027" style="position:absolute;top:3505;width:102870;height:1270;visibility:visible;mso-wrap-style:square;v-text-anchor:top" coordsize="1028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u0jxAAAANsAAAAPAAAAZHJzL2Rvd25yZXYueG1sRI9Ba8JA&#10;FITvhf6H5RV6002DRImu0laEXooaFTw+ss8kmn0bstsY/70rCD0OM/MNM1v0phYdta6yrOBjGIEg&#10;zq2uuFCw360GExDOI2usLZOCGzlYzF9fZphqe+UtdZkvRICwS1FB6X2TSunykgy6oW2Ig3eyrUEf&#10;ZFtI3eI1wE0t4yhKpMGKw0KJDX2XlF+yP6Pg67xfL1ebw+byO+6OfZzYeCytUu9v/ecUhKfe/4ef&#10;7R+tYJTA40v4AXJ+BwAA//8DAFBLAQItABQABgAIAAAAIQDb4fbL7gAAAIUBAAATAAAAAAAAAAAA&#10;AAAAAAAAAABbQ29udGVudF9UeXBlc10ueG1sUEsBAi0AFAAGAAgAAAAhAFr0LFu/AAAAFQEAAAsA&#10;AAAAAAAAAAAAAAAAHwEAAF9yZWxzLy5yZWxzUEsBAi0AFAAGAAgAAAAhAKk+7SPEAAAA2wAAAA8A&#10;AAAAAAAAAAAAAAAABwIAAGRycy9kb3ducmV2LnhtbFBLBQYAAAAAAwADALcAAAD4AgAAAAA=&#10;" path="m,l102554,e" filled="f" strokeweight=".19475mm">
                        <v:path arrowok="t"/>
                      </v:shape>
                    </v:group>
                  </w:pict>
                </mc:Fallback>
              </mc:AlternateContent>
            </w:r>
            <w:r>
              <w:rPr>
                <w:spacing w:val="-10"/>
                <w:sz w:val="31"/>
                <w:vertAlign w:val="superscript"/>
              </w:rPr>
              <w:t>Л</w:t>
            </w:r>
            <w:r>
              <w:rPr>
                <w:sz w:val="31"/>
              </w:rPr>
              <w:tab/>
            </w:r>
            <w:r>
              <w:rPr>
                <w:spacing w:val="-5"/>
                <w:sz w:val="31"/>
              </w:rPr>
              <w:t>2d</w:t>
            </w:r>
            <w:r>
              <w:rPr>
                <w:sz w:val="31"/>
              </w:rPr>
              <w:tab/>
            </w:r>
            <w:r>
              <w:rPr>
                <w:rFonts w:ascii="Symbol" w:hAnsi="Symbol"/>
                <w:spacing w:val="-10"/>
                <w:sz w:val="31"/>
              </w:rPr>
              <w:t></w:t>
            </w:r>
          </w:p>
        </w:tc>
      </w:tr>
      <w:tr w:rsidR="00D23128" w14:paraId="010033D2" w14:textId="77777777">
        <w:trPr>
          <w:trHeight w:val="888"/>
        </w:trPr>
        <w:tc>
          <w:tcPr>
            <w:tcW w:w="3715" w:type="dxa"/>
          </w:tcPr>
          <w:p w14:paraId="14BC42B3" w14:textId="77777777" w:rsidR="00D23128" w:rsidRDefault="00870C69">
            <w:pPr>
              <w:pStyle w:val="TableParagraph"/>
              <w:tabs>
                <w:tab w:val="left" w:pos="2218"/>
              </w:tabs>
              <w:spacing w:before="174" w:line="244" w:lineRule="exact"/>
              <w:ind w:left="1446"/>
              <w:jc w:val="left"/>
              <w:rPr>
                <w:sz w:val="27"/>
              </w:rPr>
            </w:pPr>
            <w:r>
              <w:rPr>
                <w:rFonts w:ascii="Symbol" w:hAnsi="Symbol"/>
                <w:sz w:val="27"/>
              </w:rPr>
              <w:t></w:t>
            </w:r>
            <w:r>
              <w:rPr>
                <w:spacing w:val="12"/>
                <w:sz w:val="27"/>
              </w:rPr>
              <w:t xml:space="preserve"> </w:t>
            </w:r>
            <w:r>
              <w:rPr>
                <w:spacing w:val="-5"/>
                <w:position w:val="1"/>
                <w:sz w:val="27"/>
              </w:rPr>
              <w:t>68</w:t>
            </w:r>
            <w:r>
              <w:rPr>
                <w:position w:val="1"/>
                <w:sz w:val="27"/>
              </w:rPr>
              <w:tab/>
            </w:r>
            <w:r>
              <w:rPr>
                <w:position w:val="2"/>
                <w:sz w:val="27"/>
              </w:rPr>
              <w:t>k</w:t>
            </w:r>
            <w:r>
              <w:rPr>
                <w:spacing w:val="30"/>
                <w:position w:val="2"/>
                <w:sz w:val="27"/>
              </w:rPr>
              <w:t xml:space="preserve">  </w:t>
            </w:r>
            <w:r>
              <w:rPr>
                <w:rFonts w:ascii="Symbol" w:hAnsi="Symbol"/>
                <w:sz w:val="27"/>
              </w:rPr>
              <w:t></w:t>
            </w:r>
            <w:r>
              <w:rPr>
                <w:spacing w:val="-26"/>
                <w:sz w:val="27"/>
              </w:rPr>
              <w:t xml:space="preserve"> </w:t>
            </w:r>
            <w:r>
              <w:rPr>
                <w:spacing w:val="-4"/>
                <w:sz w:val="27"/>
                <w:vertAlign w:val="superscript"/>
              </w:rPr>
              <w:t>0,25</w:t>
            </w:r>
          </w:p>
          <w:p w14:paraId="1557800E" w14:textId="77777777" w:rsidR="00D23128" w:rsidRDefault="00870C69">
            <w:pPr>
              <w:pStyle w:val="TableParagraph"/>
              <w:tabs>
                <w:tab w:val="left" w:pos="1991"/>
                <w:tab w:val="left" w:pos="3034"/>
              </w:tabs>
              <w:spacing w:line="100" w:lineRule="auto"/>
              <w:ind w:left="616"/>
              <w:jc w:val="left"/>
              <w:rPr>
                <w:rFonts w:ascii="Calibri" w:hAnsi="Calibri"/>
                <w:position w:val="1"/>
                <w:sz w:val="24"/>
              </w:rPr>
            </w:pPr>
            <w:r>
              <w:rPr>
                <w:rFonts w:ascii="Symbol" w:hAnsi="Symbol"/>
                <w:sz w:val="27"/>
              </w:rPr>
              <w:t></w:t>
            </w:r>
            <w:r>
              <w:rPr>
                <w:spacing w:val="6"/>
                <w:sz w:val="27"/>
              </w:rPr>
              <w:t xml:space="preserve"> </w:t>
            </w:r>
            <w:r>
              <w:rPr>
                <w:rFonts w:ascii="Symbol" w:hAnsi="Symbol"/>
                <w:sz w:val="27"/>
              </w:rPr>
              <w:t></w:t>
            </w:r>
            <w:r>
              <w:rPr>
                <w:spacing w:val="-1"/>
                <w:sz w:val="27"/>
              </w:rPr>
              <w:t xml:space="preserve"> </w:t>
            </w:r>
            <w:r>
              <w:rPr>
                <w:spacing w:val="-2"/>
                <w:sz w:val="27"/>
              </w:rPr>
              <w:t>0.11</w:t>
            </w:r>
            <w:r>
              <w:rPr>
                <w:rFonts w:ascii="Symbol" w:hAnsi="Symbol"/>
                <w:spacing w:val="-2"/>
                <w:position w:val="-3"/>
                <w:sz w:val="27"/>
              </w:rPr>
              <w:t></w:t>
            </w:r>
            <w:r>
              <w:rPr>
                <w:rFonts w:ascii="Symbol" w:hAnsi="Symbol"/>
                <w:spacing w:val="-2"/>
                <w:position w:val="-19"/>
                <w:sz w:val="27"/>
              </w:rPr>
              <w:t></w:t>
            </w:r>
            <w:r>
              <w:rPr>
                <w:position w:val="-19"/>
                <w:sz w:val="27"/>
              </w:rPr>
              <w:tab/>
            </w:r>
            <w:r>
              <w:rPr>
                <w:rFonts w:ascii="Symbol" w:hAnsi="Symbol"/>
                <w:sz w:val="27"/>
              </w:rPr>
              <w:t></w:t>
            </w:r>
            <w:r>
              <w:rPr>
                <w:spacing w:val="-9"/>
                <w:sz w:val="27"/>
              </w:rPr>
              <w:t xml:space="preserve"> </w:t>
            </w:r>
            <w:r>
              <w:rPr>
                <w:spacing w:val="27"/>
                <w:sz w:val="27"/>
                <w:u w:val="single"/>
              </w:rPr>
              <w:t xml:space="preserve">  </w:t>
            </w:r>
            <w:r>
              <w:rPr>
                <w:sz w:val="27"/>
                <w:u w:val="single"/>
                <w:vertAlign w:val="superscript"/>
              </w:rPr>
              <w:t>Э</w:t>
            </w:r>
            <w:r>
              <w:rPr>
                <w:spacing w:val="-23"/>
                <w:sz w:val="27"/>
              </w:rPr>
              <w:t xml:space="preserve"> </w:t>
            </w:r>
            <w:r>
              <w:rPr>
                <w:rFonts w:ascii="Symbol" w:hAnsi="Symbol"/>
                <w:spacing w:val="-57"/>
                <w:position w:val="-3"/>
                <w:sz w:val="27"/>
              </w:rPr>
              <w:t></w:t>
            </w:r>
            <w:r>
              <w:rPr>
                <w:rFonts w:ascii="Symbol" w:hAnsi="Symbol"/>
                <w:spacing w:val="-57"/>
                <w:position w:val="-19"/>
                <w:sz w:val="27"/>
              </w:rPr>
              <w:t></w:t>
            </w:r>
            <w:r>
              <w:rPr>
                <w:position w:val="-19"/>
                <w:sz w:val="27"/>
              </w:rPr>
              <w:tab/>
            </w:r>
            <w:r>
              <w:rPr>
                <w:rFonts w:ascii="Calibri" w:hAnsi="Calibri"/>
                <w:spacing w:val="-10"/>
                <w:position w:val="1"/>
                <w:sz w:val="24"/>
              </w:rPr>
              <w:t>,</w:t>
            </w:r>
          </w:p>
          <w:p w14:paraId="58D8674F" w14:textId="77777777" w:rsidR="00D23128" w:rsidRDefault="00870C69">
            <w:pPr>
              <w:pStyle w:val="TableParagraph"/>
              <w:tabs>
                <w:tab w:val="left" w:pos="1014"/>
              </w:tabs>
              <w:spacing w:line="156" w:lineRule="exact"/>
              <w:ind w:left="320"/>
              <w:rPr>
                <w:sz w:val="27"/>
              </w:rPr>
            </w:pPr>
            <w:r>
              <w:rPr>
                <w:noProof/>
                <w:sz w:val="27"/>
              </w:rPr>
              <mc:AlternateContent>
                <mc:Choice Requires="wpg">
                  <w:drawing>
                    <wp:anchor distT="0" distB="0" distL="0" distR="0" simplePos="0" relativeHeight="472005120" behindDoc="1" locked="0" layoutInCell="1" allowOverlap="1" wp14:anchorId="3B230F46" wp14:editId="4B0DB523">
                      <wp:simplePos x="0" y="0"/>
                      <wp:positionH relativeFrom="column">
                        <wp:posOffset>1005450</wp:posOffset>
                      </wp:positionH>
                      <wp:positionV relativeFrom="paragraph">
                        <wp:posOffset>-115671</wp:posOffset>
                      </wp:positionV>
                      <wp:extent cx="219710" cy="6350"/>
                      <wp:effectExtent l="0" t="0" r="0" b="0"/>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6350"/>
                                <a:chOff x="0" y="0"/>
                                <a:chExt cx="219710" cy="6350"/>
                              </a:xfrm>
                            </wpg:grpSpPr>
                            <wps:wsp>
                              <wps:cNvPr id="48" name="Graphic 48"/>
                              <wps:cNvSpPr/>
                              <wps:spPr>
                                <a:xfrm>
                                  <a:off x="0" y="2987"/>
                                  <a:ext cx="219710" cy="1270"/>
                                </a:xfrm>
                                <a:custGeom>
                                  <a:avLst/>
                                  <a:gdLst/>
                                  <a:ahLst/>
                                  <a:cxnLst/>
                                  <a:rect l="l" t="t" r="r" b="b"/>
                                  <a:pathLst>
                                    <a:path w="219710">
                                      <a:moveTo>
                                        <a:pt x="0" y="0"/>
                                      </a:moveTo>
                                      <a:lnTo>
                                        <a:pt x="219673" y="0"/>
                                      </a:lnTo>
                                    </a:path>
                                  </a:pathLst>
                                </a:custGeom>
                                <a:ln w="597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6D9F9E37" id="Group 47" o:spid="_x0000_s1026" style="position:absolute;margin-left:79.15pt;margin-top:-9.1pt;width:17.3pt;height:.5pt;z-index:-31311360;mso-wrap-distance-left:0;mso-wrap-distance-right:0" coordsize="21971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uJDfAIAALEFAAAOAAAAZHJzL2Uyb0RvYy54bWykVEtv2zAMvg/YfxB0X52kj6RGnWJo12JA&#10;0RVoh50VWX5gsqRRSpz++1F05LRpsUPng0GJFB/fR/LicttptlHgW2sKPj2acKaMtGVr6oL/fLr5&#10;suDMB2FKoa1RBX9Wnl8uP3+66F2uZraxulTA0Inxee8K3oTg8izzslGd8EfWKYPKykInAh6hzkoQ&#10;PXrvdDabTM6y3kLpwErlPd5eD0q+JP9VpWT4UVVeBaYLjrkF+gP9V/GfLS9EXoNwTSt3aYgPZNGJ&#10;1mDQ0dW1CIKtoX3jqmslWG+rcCRtl9mqaqWiGrCa6eSgmluwa0e11HlfuxEmhPYApw+7lfebB2Bt&#10;WfCTOWdGdMgRhWV4RnB6V+docwvu0T3AUCGKd1b+9qjODvXxXO+NtxV08REWyraE+vOIutoGJvFy&#10;Nj2fT5Ebiaqz49MdJ7JB4t68kc23f7zKRD4EpLTGNHqHveX38Pn/g++xEU4RKz5Ck+DDRk/wDd10&#10;shgAJKuIHsHpc78D8l1sZucLwl3k78Eznc0JnrFQkcu1D7fKEspic+fD0NFlkkSTJLk1SQScizgR&#10;miYicIYTAZzhRKyGiXAixHeRuiiyfqQpXnV2o54sKcMBRZjZXqvNSyvk+Wx+zFnqADQdDFCIQbCb&#10;BoECo/yyNG1iDqfn8xMaM291W960WsckPNSrKw1sI+KQ0xerQA+vzBz4cC18M9iRamemDXVyoib2&#10;y8qWz8hsj5uh4P7PWoDiTH832DtxjSQBkrBKAgR9ZWnZED4Y82n7S4BjMXzBA9J6b1MLiTxRFksf&#10;beNLY7+ug63ayCe2c8pod8B2Jon2AkqvFs/LM1ntN+3yLwAAAP//AwBQSwMEFAAGAAgAAAAhAOuy&#10;tAXgAAAACwEAAA8AAABkcnMvZG93bnJldi54bWxMj8FugkAQhu9N+g6badKbLmBsEVmMMW1Ppkm1&#10;SeNthBGI7CxhV8C373Jqj//Ml3++STejbkRPna0NKwjnAQji3BQ1lwq+j++zGIR1yAU2hknBnSxs&#10;sseHFJPCDPxF/cGVwpewTVBB5VybSGnzijTauWmJ/e5iOo3Ox66URYeDL9eNjILgRWqs2V+osKVd&#10;Rfn1cNMKPgYctovwrd9fL7v76bj8/NmHpNTz07hdg3A0uj8YJn2vDpl3OpsbF1Y0Pi/jhUcVzMI4&#10;AjERq2gF4jxNXiOQWSr//5D9AgAA//8DAFBLAQItABQABgAIAAAAIQC2gziS/gAAAOEBAAATAAAA&#10;AAAAAAAAAAAAAAAAAABbQ29udGVudF9UeXBlc10ueG1sUEsBAi0AFAAGAAgAAAAhADj9If/WAAAA&#10;lAEAAAsAAAAAAAAAAAAAAAAALwEAAF9yZWxzLy5yZWxzUEsBAi0AFAAGAAgAAAAhAMo24kN8AgAA&#10;sQUAAA4AAAAAAAAAAAAAAAAALgIAAGRycy9lMm9Eb2MueG1sUEsBAi0AFAAGAAgAAAAhAOuytAXg&#10;AAAACwEAAA8AAAAAAAAAAAAAAAAA1gQAAGRycy9kb3ducmV2LnhtbFBLBQYAAAAABAAEAPMAAADj&#10;BQAAAAA=&#10;">
                      <v:shape id="Graphic 48" o:spid="_x0000_s1027" style="position:absolute;top:2987;width:219710;height:1270;visibility:visible;mso-wrap-style:square;v-text-anchor:top" coordsize="2197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n7svAAAANsAAAAPAAAAZHJzL2Rvd25yZXYueG1sRE/LDsFA&#10;FN1L/MPkSuyYEkTKEI9IbJVE7K7O1ZbOnaYzqL83C4nlyXnPl40pxYtqV1hWMOhHIIhTqwvOFJyO&#10;u94UhPPIGkvLpOBDDpaLdmuOsbZvPtAr8ZkIIexiVJB7X8VSujQng65vK+LA3Wxt0AdYZ1LX+A7h&#10;ppTDKJpIgwWHhhwr2uSUPpKnUXC5Z3seFPSsktN1nKR0btbbs1LdTrOagfDU+L/4595rBaMwNnwJ&#10;P0AuvgAAAP//AwBQSwECLQAUAAYACAAAACEA2+H2y+4AAACFAQAAEwAAAAAAAAAAAAAAAAAAAAAA&#10;W0NvbnRlbnRfVHlwZXNdLnhtbFBLAQItABQABgAIAAAAIQBa9CxbvwAAABUBAAALAAAAAAAAAAAA&#10;AAAAAB8BAABfcmVscy8ucmVsc1BLAQItABQABgAIAAAAIQCJkn7svAAAANsAAAAPAAAAAAAAAAAA&#10;AAAAAAcCAABkcnMvZG93bnJldi54bWxQSwUGAAAAAAMAAwC3AAAA8AIAAAAA&#10;" path="m,l219673,e" filled="f" strokeweight=".16594mm">
                        <v:path arrowok="t"/>
                      </v:shape>
                    </v:group>
                  </w:pict>
                </mc:Fallback>
              </mc:AlternateContent>
            </w:r>
            <w:r>
              <w:rPr>
                <w:spacing w:val="7"/>
                <w:sz w:val="27"/>
              </w:rPr>
              <w:t>Re</w:t>
            </w:r>
            <w:r>
              <w:rPr>
                <w:sz w:val="27"/>
              </w:rPr>
              <w:tab/>
            </w:r>
            <w:r>
              <w:rPr>
                <w:spacing w:val="-10"/>
                <w:sz w:val="27"/>
              </w:rPr>
              <w:t>d</w:t>
            </w:r>
          </w:p>
        </w:tc>
      </w:tr>
    </w:tbl>
    <w:p w14:paraId="7FD0A4E6" w14:textId="77777777" w:rsidR="00D23128" w:rsidRDefault="00D23128">
      <w:pPr>
        <w:pStyle w:val="a3"/>
        <w:ind w:left="0"/>
      </w:pPr>
    </w:p>
    <w:p w14:paraId="025312CE" w14:textId="77777777" w:rsidR="00D23128" w:rsidRDefault="00D23128">
      <w:pPr>
        <w:pStyle w:val="a3"/>
        <w:spacing w:before="56"/>
        <w:ind w:left="0"/>
      </w:pPr>
    </w:p>
    <w:p w14:paraId="4805229B" w14:textId="77777777" w:rsidR="00D23128" w:rsidRDefault="00870C69">
      <w:pPr>
        <w:pStyle w:val="a3"/>
        <w:tabs>
          <w:tab w:val="left" w:pos="1767"/>
          <w:tab w:val="left" w:pos="2498"/>
          <w:tab w:val="left" w:pos="4287"/>
          <w:tab w:val="left" w:pos="6420"/>
          <w:tab w:val="left" w:pos="7530"/>
          <w:tab w:val="left" w:pos="9384"/>
        </w:tabs>
        <w:spacing w:before="1" w:line="352" w:lineRule="auto"/>
        <w:ind w:left="283" w:right="145" w:firstLine="708"/>
      </w:pPr>
      <w:r>
        <w:rPr>
          <w:spacing w:val="-4"/>
        </w:rPr>
        <w:t>где</w:t>
      </w:r>
      <w:r>
        <w:tab/>
      </w:r>
      <w:r>
        <w:rPr>
          <w:rFonts w:ascii="Symbol" w:hAnsi="Symbol"/>
          <w:position w:val="6"/>
        </w:rPr>
        <w:t></w:t>
      </w:r>
      <w:r>
        <w:rPr>
          <w:position w:val="6"/>
        </w:rPr>
        <w:t xml:space="preserve"> </w:t>
      </w:r>
      <w:r>
        <w:t>-</w:t>
      </w:r>
      <w:r>
        <w:tab/>
      </w:r>
      <w:r>
        <w:rPr>
          <w:spacing w:val="-2"/>
        </w:rPr>
        <w:t>коэффициент</w:t>
      </w:r>
      <w:r>
        <w:tab/>
      </w:r>
      <w:r>
        <w:rPr>
          <w:spacing w:val="-2"/>
        </w:rPr>
        <w:t>гидравлического</w:t>
      </w:r>
      <w:r>
        <w:tab/>
      </w:r>
      <w:r>
        <w:rPr>
          <w:spacing w:val="-2"/>
        </w:rPr>
        <w:t>трения</w:t>
      </w:r>
      <w:r>
        <w:tab/>
      </w:r>
      <w:r>
        <w:rPr>
          <w:spacing w:val="-2"/>
        </w:rPr>
        <w:t>(безразмерная</w:t>
      </w:r>
      <w:r>
        <w:tab/>
      </w:r>
      <w:r>
        <w:rPr>
          <w:spacing w:val="-2"/>
        </w:rPr>
        <w:t xml:space="preserve">величина); </w:t>
      </w:r>
      <w:r>
        <w:t>v - скорость среды, м/с;</w:t>
      </w:r>
    </w:p>
    <w:p w14:paraId="080D6FE1" w14:textId="77777777" w:rsidR="00D23128" w:rsidRDefault="00870C69">
      <w:pPr>
        <w:pStyle w:val="a3"/>
        <w:spacing w:before="8" w:line="360" w:lineRule="auto"/>
        <w:ind w:left="991" w:right="5286"/>
      </w:pPr>
      <w:r>
        <w:t>d</w:t>
      </w:r>
      <w:r>
        <w:rPr>
          <w:spacing w:val="-8"/>
        </w:rPr>
        <w:t xml:space="preserve"> </w:t>
      </w:r>
      <w:r>
        <w:t>-</w:t>
      </w:r>
      <w:r>
        <w:rPr>
          <w:spacing w:val="-8"/>
        </w:rPr>
        <w:t xml:space="preserve"> </w:t>
      </w:r>
      <w:r>
        <w:t>внутренний</w:t>
      </w:r>
      <w:r>
        <w:rPr>
          <w:spacing w:val="-7"/>
        </w:rPr>
        <w:t xml:space="preserve"> </w:t>
      </w:r>
      <w:r>
        <w:t>диаметр</w:t>
      </w:r>
      <w:r>
        <w:rPr>
          <w:spacing w:val="-9"/>
        </w:rPr>
        <w:t xml:space="preserve"> </w:t>
      </w:r>
      <w:r>
        <w:t>трубопровода,</w:t>
      </w:r>
      <w:r>
        <w:rPr>
          <w:spacing w:val="-7"/>
        </w:rPr>
        <w:t xml:space="preserve"> </w:t>
      </w:r>
      <w:r>
        <w:t>м; G - массовый расход, кг/с;</w:t>
      </w:r>
    </w:p>
    <w:p w14:paraId="0689AD82" w14:textId="77777777" w:rsidR="00D23128" w:rsidRDefault="00870C69">
      <w:pPr>
        <w:pStyle w:val="a3"/>
        <w:spacing w:before="1" w:line="331" w:lineRule="auto"/>
        <w:ind w:left="991" w:right="2882" w:firstLine="45"/>
      </w:pPr>
      <w:r>
        <w:rPr>
          <w:position w:val="14"/>
          <w:sz w:val="31"/>
        </w:rPr>
        <w:t>k</w:t>
      </w:r>
      <w:r>
        <w:rPr>
          <w:spacing w:val="-34"/>
          <w:position w:val="14"/>
          <w:sz w:val="31"/>
        </w:rPr>
        <w:t xml:space="preserve"> </w:t>
      </w:r>
      <w:r>
        <w:rPr>
          <w:position w:val="6"/>
          <w:sz w:val="20"/>
        </w:rPr>
        <w:t>Э</w:t>
      </w:r>
      <w:r>
        <w:rPr>
          <w:spacing w:val="40"/>
          <w:position w:val="6"/>
          <w:sz w:val="20"/>
        </w:rPr>
        <w:t xml:space="preserve"> </w:t>
      </w:r>
      <w:r>
        <w:t>-</w:t>
      </w:r>
      <w:r>
        <w:rPr>
          <w:spacing w:val="-5"/>
        </w:rPr>
        <w:t xml:space="preserve"> </w:t>
      </w:r>
      <w:r>
        <w:t>значение</w:t>
      </w:r>
      <w:r>
        <w:rPr>
          <w:spacing w:val="-5"/>
        </w:rPr>
        <w:t xml:space="preserve"> </w:t>
      </w:r>
      <w:r>
        <w:t>эквивалентной</w:t>
      </w:r>
      <w:r>
        <w:rPr>
          <w:spacing w:val="-4"/>
        </w:rPr>
        <w:t xml:space="preserve"> </w:t>
      </w:r>
      <w:r>
        <w:t>шероховатости</w:t>
      </w:r>
      <w:r>
        <w:rPr>
          <w:spacing w:val="-3"/>
        </w:rPr>
        <w:t xml:space="preserve"> </w:t>
      </w:r>
      <w:r>
        <w:t>трубопровода,</w:t>
      </w:r>
      <w:r>
        <w:rPr>
          <w:spacing w:val="-3"/>
        </w:rPr>
        <w:t xml:space="preserve"> </w:t>
      </w:r>
      <w:r>
        <w:t>м; Re - критерий Рейнольдса.</w:t>
      </w:r>
    </w:p>
    <w:p w14:paraId="6AD2127D" w14:textId="77777777" w:rsidR="00D23128" w:rsidRDefault="00870C69">
      <w:pPr>
        <w:pStyle w:val="a3"/>
        <w:spacing w:before="31" w:line="360" w:lineRule="auto"/>
        <w:ind w:left="283" w:firstLine="708"/>
      </w:pPr>
      <w:r>
        <w:t>При</w:t>
      </w:r>
      <w:r>
        <w:rPr>
          <w:spacing w:val="40"/>
        </w:rPr>
        <w:t xml:space="preserve"> </w:t>
      </w:r>
      <w:r>
        <w:t>наличии</w:t>
      </w:r>
      <w:r>
        <w:rPr>
          <w:spacing w:val="40"/>
        </w:rPr>
        <w:t xml:space="preserve"> </w:t>
      </w:r>
      <w:r>
        <w:t>на</w:t>
      </w:r>
      <w:r>
        <w:rPr>
          <w:spacing w:val="40"/>
        </w:rPr>
        <w:t xml:space="preserve"> </w:t>
      </w:r>
      <w:r>
        <w:t>участке</w:t>
      </w:r>
      <w:r>
        <w:rPr>
          <w:spacing w:val="40"/>
        </w:rPr>
        <w:t xml:space="preserve"> </w:t>
      </w:r>
      <w:r>
        <w:t>трубопровода</w:t>
      </w:r>
      <w:r>
        <w:rPr>
          <w:spacing w:val="40"/>
        </w:rPr>
        <w:t xml:space="preserve"> </w:t>
      </w:r>
      <w:r>
        <w:t>ряда</w:t>
      </w:r>
      <w:r>
        <w:rPr>
          <w:spacing w:val="40"/>
        </w:rPr>
        <w:t xml:space="preserve"> </w:t>
      </w:r>
      <w:r>
        <w:t>местных</w:t>
      </w:r>
      <w:r>
        <w:rPr>
          <w:spacing w:val="40"/>
        </w:rPr>
        <w:t xml:space="preserve"> </w:t>
      </w:r>
      <w:r>
        <w:t>сопротивлений</w:t>
      </w:r>
      <w:r>
        <w:rPr>
          <w:spacing w:val="40"/>
        </w:rPr>
        <w:t xml:space="preserve"> </w:t>
      </w:r>
      <w:r>
        <w:t>суммарное</w:t>
      </w:r>
      <w:r>
        <w:rPr>
          <w:spacing w:val="40"/>
        </w:rPr>
        <w:t xml:space="preserve"> </w:t>
      </w:r>
      <w:r>
        <w:t>падение давления во всех местных сопротивлениях определяется по формуле:</w:t>
      </w:r>
    </w:p>
    <w:p w14:paraId="181C4371" w14:textId="77777777" w:rsidR="00D23128" w:rsidRDefault="00870C69">
      <w:pPr>
        <w:pStyle w:val="1"/>
        <w:tabs>
          <w:tab w:val="left" w:pos="615"/>
        </w:tabs>
        <w:spacing w:before="4" w:line="411" w:lineRule="exact"/>
        <w:ind w:right="984"/>
        <w:rPr>
          <w:rFonts w:ascii="Calibri" w:hAnsi="Calibri"/>
          <w:position w:val="-2"/>
          <w:sz w:val="24"/>
        </w:rPr>
      </w:pPr>
      <w:r>
        <w:rPr>
          <w:rFonts w:ascii="Symbol" w:hAnsi="Symbol"/>
          <w:spacing w:val="-5"/>
        </w:rPr>
        <w:t></w:t>
      </w:r>
      <w:r>
        <w:rPr>
          <w:spacing w:val="-5"/>
        </w:rPr>
        <w:t>p</w:t>
      </w:r>
      <w:r>
        <w:tab/>
      </w:r>
      <w:r>
        <w:rPr>
          <w:rFonts w:ascii="Symbol" w:hAnsi="Symbol"/>
          <w:w w:val="90"/>
        </w:rPr>
        <w:t></w:t>
      </w:r>
      <w:r>
        <w:rPr>
          <w:spacing w:val="-2"/>
        </w:rPr>
        <w:t xml:space="preserve"> </w:t>
      </w:r>
      <w:r>
        <w:rPr>
          <w:rFonts w:ascii="Symbol" w:hAnsi="Symbol"/>
          <w:w w:val="90"/>
          <w:position w:val="-5"/>
          <w:sz w:val="44"/>
        </w:rPr>
        <w:t></w:t>
      </w:r>
      <w:r>
        <w:rPr>
          <w:rFonts w:ascii="Symbol" w:hAnsi="Symbol"/>
          <w:w w:val="90"/>
        </w:rPr>
        <w:t></w:t>
      </w:r>
      <w:r>
        <w:rPr>
          <w:w w:val="90"/>
        </w:rPr>
        <w:t>v</w:t>
      </w:r>
      <w:r>
        <w:rPr>
          <w:w w:val="90"/>
          <w:vertAlign w:val="superscript"/>
        </w:rPr>
        <w:t>2</w:t>
      </w:r>
      <w:r>
        <w:rPr>
          <w:spacing w:val="5"/>
        </w:rPr>
        <w:t xml:space="preserve"> </w:t>
      </w:r>
      <w:r>
        <w:rPr>
          <w:rFonts w:ascii="Symbol" w:hAnsi="Symbol"/>
          <w:w w:val="90"/>
          <w:position w:val="20"/>
          <w:u w:val="single"/>
        </w:rPr>
        <w:t></w:t>
      </w:r>
      <w:r>
        <w:rPr>
          <w:spacing w:val="8"/>
          <w:position w:val="20"/>
        </w:rPr>
        <w:t xml:space="preserve"> </w:t>
      </w:r>
      <w:r>
        <w:rPr>
          <w:rFonts w:ascii="Symbol" w:hAnsi="Symbol"/>
          <w:w w:val="90"/>
        </w:rPr>
        <w:t></w:t>
      </w:r>
      <w:r>
        <w:rPr>
          <w:spacing w:val="-6"/>
          <w:w w:val="90"/>
        </w:rPr>
        <w:t xml:space="preserve"> </w:t>
      </w:r>
      <w:r>
        <w:rPr>
          <w:w w:val="90"/>
        </w:rPr>
        <w:t>0.812</w:t>
      </w:r>
      <w:r>
        <w:rPr>
          <w:rFonts w:ascii="Symbol" w:hAnsi="Symbol"/>
          <w:w w:val="90"/>
          <w:position w:val="-5"/>
          <w:sz w:val="44"/>
        </w:rPr>
        <w:t></w:t>
      </w:r>
      <w:r>
        <w:rPr>
          <w:rFonts w:ascii="Symbol" w:hAnsi="Symbol"/>
          <w:w w:val="90"/>
        </w:rPr>
        <w:t></w:t>
      </w:r>
      <w:r>
        <w:rPr>
          <w:w w:val="90"/>
        </w:rPr>
        <w:t>G</w:t>
      </w:r>
      <w:r>
        <w:rPr>
          <w:spacing w:val="-26"/>
          <w:w w:val="90"/>
        </w:rPr>
        <w:t xml:space="preserve"> </w:t>
      </w:r>
      <w:r>
        <w:rPr>
          <w:w w:val="90"/>
          <w:vertAlign w:val="superscript"/>
        </w:rPr>
        <w:t>2</w:t>
      </w:r>
      <w:r>
        <w:rPr>
          <w:spacing w:val="6"/>
        </w:rPr>
        <w:t xml:space="preserve"> </w:t>
      </w:r>
      <w:r>
        <w:rPr>
          <w:w w:val="90"/>
          <w:position w:val="20"/>
          <w:u w:val="single"/>
        </w:rPr>
        <w:t>1</w:t>
      </w:r>
      <w:r>
        <w:rPr>
          <w:spacing w:val="-21"/>
          <w:w w:val="90"/>
          <w:position w:val="20"/>
        </w:rPr>
        <w:t xml:space="preserve"> </w:t>
      </w:r>
      <w:r>
        <w:rPr>
          <w:spacing w:val="11"/>
          <w:w w:val="90"/>
        </w:rPr>
        <w:t>d</w:t>
      </w:r>
      <w:r>
        <w:rPr>
          <w:rFonts w:ascii="Symbol" w:hAnsi="Symbol"/>
          <w:spacing w:val="11"/>
          <w:w w:val="90"/>
          <w:vertAlign w:val="superscript"/>
        </w:rPr>
        <w:t></w:t>
      </w:r>
      <w:r>
        <w:rPr>
          <w:spacing w:val="11"/>
          <w:w w:val="90"/>
          <w:vertAlign w:val="superscript"/>
        </w:rPr>
        <w:t>4</w:t>
      </w:r>
      <w:r>
        <w:rPr>
          <w:spacing w:val="4"/>
        </w:rPr>
        <w:t xml:space="preserve"> </w:t>
      </w:r>
      <w:r>
        <w:rPr>
          <w:rFonts w:ascii="Calibri" w:hAnsi="Calibri"/>
          <w:spacing w:val="-10"/>
          <w:w w:val="90"/>
          <w:position w:val="-2"/>
          <w:sz w:val="24"/>
        </w:rPr>
        <w:t>,</w:t>
      </w:r>
    </w:p>
    <w:p w14:paraId="0F540D9C" w14:textId="77777777" w:rsidR="00D23128" w:rsidRDefault="00870C69">
      <w:pPr>
        <w:tabs>
          <w:tab w:val="left" w:pos="4335"/>
          <w:tab w:val="left" w:pos="6224"/>
        </w:tabs>
        <w:spacing w:before="23"/>
        <w:ind w:left="3056"/>
        <w:rPr>
          <w:rFonts w:ascii="Symbol" w:hAnsi="Symbol"/>
          <w:sz w:val="31"/>
        </w:rPr>
      </w:pPr>
      <w:r>
        <w:rPr>
          <w:spacing w:val="-10"/>
          <w:sz w:val="31"/>
          <w:vertAlign w:val="superscript"/>
        </w:rPr>
        <w:t>М</w:t>
      </w:r>
      <w:r>
        <w:rPr>
          <w:sz w:val="31"/>
        </w:rPr>
        <w:tab/>
      </w:r>
      <w:r>
        <w:rPr>
          <w:spacing w:val="-10"/>
          <w:sz w:val="31"/>
        </w:rPr>
        <w:t>2</w:t>
      </w:r>
      <w:r>
        <w:rPr>
          <w:sz w:val="31"/>
        </w:rPr>
        <w:tab/>
      </w:r>
      <w:r>
        <w:rPr>
          <w:rFonts w:ascii="Symbol" w:hAnsi="Symbol"/>
          <w:spacing w:val="-10"/>
          <w:sz w:val="31"/>
        </w:rPr>
        <w:t></w:t>
      </w:r>
    </w:p>
    <w:p w14:paraId="269ADF0F" w14:textId="77777777" w:rsidR="00D23128" w:rsidRDefault="00870C69">
      <w:pPr>
        <w:pStyle w:val="a3"/>
        <w:spacing w:before="131"/>
        <w:ind w:left="1051"/>
      </w:pPr>
      <w:r>
        <w:t>где</w:t>
      </w:r>
      <w:r>
        <w:rPr>
          <w:spacing w:val="8"/>
        </w:rPr>
        <w:t xml:space="preserve"> </w:t>
      </w:r>
      <w:r>
        <w:rPr>
          <w:rFonts w:ascii="Symbol" w:hAnsi="Symbol"/>
          <w:spacing w:val="11"/>
          <w:position w:val="10"/>
          <w:sz w:val="39"/>
        </w:rPr>
        <w:t></w:t>
      </w:r>
      <w:r>
        <w:rPr>
          <w:rFonts w:ascii="Symbol" w:hAnsi="Symbol"/>
          <w:spacing w:val="11"/>
          <w:position w:val="16"/>
          <w:sz w:val="27"/>
        </w:rPr>
        <w:t></w:t>
      </w:r>
      <w:r>
        <w:rPr>
          <w:spacing w:val="-31"/>
          <w:position w:val="16"/>
          <w:sz w:val="27"/>
        </w:rPr>
        <w:t xml:space="preserve"> </w:t>
      </w:r>
      <w:r>
        <w:t>-</w:t>
      </w:r>
      <w:r>
        <w:rPr>
          <w:spacing w:val="-10"/>
        </w:rPr>
        <w:t xml:space="preserve"> </w:t>
      </w:r>
      <w:r>
        <w:t>сумма</w:t>
      </w:r>
      <w:r>
        <w:rPr>
          <w:spacing w:val="-10"/>
        </w:rPr>
        <w:t xml:space="preserve"> </w:t>
      </w:r>
      <w:r>
        <w:t>коэффициентов</w:t>
      </w:r>
      <w:r>
        <w:rPr>
          <w:spacing w:val="-10"/>
        </w:rPr>
        <w:t xml:space="preserve"> </w:t>
      </w:r>
      <w:r>
        <w:t>местных</w:t>
      </w:r>
      <w:r>
        <w:rPr>
          <w:spacing w:val="-9"/>
        </w:rPr>
        <w:t xml:space="preserve"> </w:t>
      </w:r>
      <w:r>
        <w:t>сопротивлений,</w:t>
      </w:r>
      <w:r>
        <w:rPr>
          <w:spacing w:val="-9"/>
        </w:rPr>
        <w:t xml:space="preserve"> </w:t>
      </w:r>
      <w:r>
        <w:t>установленных</w:t>
      </w:r>
      <w:r>
        <w:rPr>
          <w:spacing w:val="-10"/>
        </w:rPr>
        <w:t xml:space="preserve"> </w:t>
      </w:r>
      <w:r>
        <w:t>на</w:t>
      </w:r>
      <w:r>
        <w:rPr>
          <w:spacing w:val="-10"/>
        </w:rPr>
        <w:t xml:space="preserve"> </w:t>
      </w:r>
      <w:r>
        <w:rPr>
          <w:spacing w:val="-2"/>
        </w:rPr>
        <w:t>участке;</w:t>
      </w:r>
    </w:p>
    <w:p w14:paraId="1E6BFD92" w14:textId="77777777" w:rsidR="00D23128" w:rsidRDefault="00870C69">
      <w:pPr>
        <w:pStyle w:val="a3"/>
        <w:spacing w:before="48"/>
        <w:ind w:left="1014"/>
      </w:pPr>
      <w:r>
        <w:rPr>
          <w:rFonts w:ascii="Symbol" w:hAnsi="Symbol"/>
          <w:position w:val="11"/>
          <w:sz w:val="26"/>
        </w:rPr>
        <w:t></w:t>
      </w:r>
      <w:r>
        <w:rPr>
          <w:spacing w:val="-26"/>
          <w:position w:val="11"/>
          <w:sz w:val="26"/>
        </w:rPr>
        <w:t xml:space="preserve"> </w:t>
      </w:r>
      <w:r>
        <w:t>-</w:t>
      </w:r>
      <w:r>
        <w:rPr>
          <w:spacing w:val="-12"/>
        </w:rPr>
        <w:t xml:space="preserve"> </w:t>
      </w:r>
      <w:r>
        <w:t>безразмерная</w:t>
      </w:r>
      <w:r>
        <w:rPr>
          <w:spacing w:val="-6"/>
        </w:rPr>
        <w:t xml:space="preserve"> </w:t>
      </w:r>
      <w:r>
        <w:t>величина,</w:t>
      </w:r>
      <w:r>
        <w:rPr>
          <w:spacing w:val="-6"/>
        </w:rPr>
        <w:t xml:space="preserve"> </w:t>
      </w:r>
      <w:r>
        <w:t>зависящая</w:t>
      </w:r>
      <w:r>
        <w:rPr>
          <w:spacing w:val="-6"/>
        </w:rPr>
        <w:t xml:space="preserve"> </w:t>
      </w:r>
      <w:r>
        <w:t>от</w:t>
      </w:r>
      <w:r>
        <w:rPr>
          <w:spacing w:val="-7"/>
        </w:rPr>
        <w:t xml:space="preserve"> </w:t>
      </w:r>
      <w:r>
        <w:t>характера</w:t>
      </w:r>
      <w:r>
        <w:rPr>
          <w:spacing w:val="-7"/>
        </w:rPr>
        <w:t xml:space="preserve"> </w:t>
      </w:r>
      <w:r>
        <w:rPr>
          <w:spacing w:val="-2"/>
        </w:rPr>
        <w:t>сопротивления.</w:t>
      </w:r>
    </w:p>
    <w:p w14:paraId="2FEB8994" w14:textId="77777777" w:rsidR="00D23128" w:rsidRDefault="00870C69">
      <w:pPr>
        <w:pStyle w:val="a3"/>
        <w:spacing w:before="136" w:line="360" w:lineRule="auto"/>
        <w:ind w:left="283" w:right="141" w:firstLine="708"/>
        <w:jc w:val="both"/>
      </w:pPr>
      <w:r>
        <w:t>Коэффициенты местных сопротивлений арматуры и фасонных частей приведены в справочной литературе. Сопротивления муфтовых, фланцевых и сварных соединений трубопроводов при правильном выполнении и монтаже незначительны, поэтому их надо рассматривать в совокупности с линейными сопротивлениями.</w:t>
      </w:r>
    </w:p>
    <w:p w14:paraId="7A09CDCD" w14:textId="77777777" w:rsidR="00D23128" w:rsidRDefault="00870C69">
      <w:pPr>
        <w:pStyle w:val="a3"/>
        <w:spacing w:before="1" w:line="360" w:lineRule="auto"/>
        <w:ind w:left="283" w:right="137" w:firstLine="708"/>
        <w:jc w:val="both"/>
      </w:pPr>
      <w:r>
        <w:t>Так как потери в тепловых сетях, как правило, подчиняются квадратичному закону, то гидравлическая характеристика любого i-го участка тепловой сети представляет собой квадратичную параболу, описываемую уравнением:</w:t>
      </w:r>
    </w:p>
    <w:p w14:paraId="652925E9" w14:textId="77777777" w:rsidR="00D23128" w:rsidRDefault="00870C69">
      <w:pPr>
        <w:spacing w:before="49"/>
        <w:ind w:right="1129"/>
        <w:jc w:val="center"/>
        <w:rPr>
          <w:rFonts w:ascii="Calibri" w:hAnsi="Calibri"/>
          <w:sz w:val="24"/>
        </w:rPr>
      </w:pPr>
      <w:r>
        <w:rPr>
          <w:rFonts w:ascii="Symbol" w:hAnsi="Symbol"/>
          <w:w w:val="85"/>
          <w:position w:val="1"/>
          <w:sz w:val="33"/>
        </w:rPr>
        <w:t></w:t>
      </w:r>
      <w:r>
        <w:rPr>
          <w:w w:val="85"/>
          <w:position w:val="1"/>
          <w:sz w:val="33"/>
        </w:rPr>
        <w:t>h</w:t>
      </w:r>
      <w:r>
        <w:rPr>
          <w:spacing w:val="-3"/>
          <w:w w:val="85"/>
          <w:position w:val="1"/>
          <w:sz w:val="33"/>
        </w:rPr>
        <w:t xml:space="preserve"> </w:t>
      </w:r>
      <w:r>
        <w:rPr>
          <w:rFonts w:ascii="Symbol" w:hAnsi="Symbol"/>
          <w:w w:val="85"/>
          <w:position w:val="1"/>
          <w:sz w:val="33"/>
        </w:rPr>
        <w:t></w:t>
      </w:r>
      <w:r>
        <w:rPr>
          <w:spacing w:val="-8"/>
          <w:w w:val="85"/>
          <w:position w:val="1"/>
          <w:sz w:val="33"/>
        </w:rPr>
        <w:t xml:space="preserve"> </w:t>
      </w:r>
      <w:r>
        <w:rPr>
          <w:w w:val="85"/>
          <w:position w:val="1"/>
          <w:sz w:val="33"/>
        </w:rPr>
        <w:t>SG</w:t>
      </w:r>
      <w:r>
        <w:rPr>
          <w:spacing w:val="-28"/>
          <w:w w:val="85"/>
          <w:position w:val="1"/>
          <w:sz w:val="33"/>
        </w:rPr>
        <w:t xml:space="preserve"> </w:t>
      </w:r>
      <w:r>
        <w:rPr>
          <w:w w:val="85"/>
          <w:position w:val="1"/>
          <w:sz w:val="33"/>
          <w:vertAlign w:val="superscript"/>
        </w:rPr>
        <w:t>2</w:t>
      </w:r>
      <w:r>
        <w:rPr>
          <w:spacing w:val="-38"/>
          <w:w w:val="85"/>
          <w:position w:val="1"/>
          <w:sz w:val="33"/>
        </w:rPr>
        <w:t xml:space="preserve"> </w:t>
      </w:r>
      <w:r>
        <w:rPr>
          <w:rFonts w:ascii="Calibri" w:hAnsi="Calibri"/>
          <w:spacing w:val="-10"/>
          <w:w w:val="85"/>
          <w:sz w:val="24"/>
        </w:rPr>
        <w:t>,</w:t>
      </w:r>
    </w:p>
    <w:p w14:paraId="76A03FF8" w14:textId="77777777" w:rsidR="00D23128" w:rsidRDefault="00D23128">
      <w:pPr>
        <w:jc w:val="center"/>
        <w:rPr>
          <w:rFonts w:ascii="Calibri" w:hAnsi="Calibri"/>
          <w:sz w:val="24"/>
        </w:rPr>
        <w:sectPr w:rsidR="00D23128">
          <w:pgSz w:w="11910" w:h="16840"/>
          <w:pgMar w:top="1140" w:right="425" w:bottom="460" w:left="850" w:header="718" w:footer="273" w:gutter="0"/>
          <w:cols w:space="720"/>
        </w:sectPr>
      </w:pPr>
    </w:p>
    <w:p w14:paraId="7CC3159C" w14:textId="77777777" w:rsidR="00D23128" w:rsidRDefault="00870C69">
      <w:pPr>
        <w:pStyle w:val="a3"/>
        <w:ind w:left="991"/>
      </w:pPr>
      <w:r>
        <w:lastRenderedPageBreak/>
        <w:t>где</w:t>
      </w:r>
      <w:r>
        <w:rPr>
          <w:spacing w:val="45"/>
        </w:rPr>
        <w:t xml:space="preserve"> </w:t>
      </w:r>
      <w:r>
        <w:rPr>
          <w:rFonts w:ascii="Symbol" w:hAnsi="Symbol"/>
          <w:position w:val="4"/>
          <w:sz w:val="28"/>
        </w:rPr>
        <w:t></w:t>
      </w:r>
      <w:r>
        <w:rPr>
          <w:position w:val="4"/>
          <w:sz w:val="28"/>
        </w:rPr>
        <w:t>h</w:t>
      </w:r>
      <w:r>
        <w:rPr>
          <w:spacing w:val="-19"/>
          <w:position w:val="4"/>
          <w:sz w:val="28"/>
        </w:rPr>
        <w:t xml:space="preserve"> </w:t>
      </w:r>
      <w:r>
        <w:t>-</w:t>
      </w:r>
      <w:r>
        <w:rPr>
          <w:spacing w:val="3"/>
        </w:rPr>
        <w:t xml:space="preserve"> </w:t>
      </w:r>
      <w:r>
        <w:t>потери</w:t>
      </w:r>
      <w:r>
        <w:rPr>
          <w:spacing w:val="3"/>
        </w:rPr>
        <w:t xml:space="preserve"> </w:t>
      </w:r>
      <w:r>
        <w:t>напора,</w:t>
      </w:r>
      <w:r>
        <w:rPr>
          <w:spacing w:val="4"/>
        </w:rPr>
        <w:t xml:space="preserve"> </w:t>
      </w:r>
      <w:r>
        <w:rPr>
          <w:spacing w:val="-5"/>
        </w:rPr>
        <w:t>м;</w:t>
      </w:r>
    </w:p>
    <w:p w14:paraId="63210013" w14:textId="77777777" w:rsidR="00D23128" w:rsidRDefault="00870C69">
      <w:pPr>
        <w:pStyle w:val="a3"/>
        <w:spacing w:before="139" w:line="360" w:lineRule="auto"/>
        <w:ind w:left="991" w:right="4599"/>
      </w:pPr>
      <w:r>
        <w:t>S</w:t>
      </w:r>
      <w:r>
        <w:rPr>
          <w:spacing w:val="-6"/>
        </w:rPr>
        <w:t xml:space="preserve"> </w:t>
      </w:r>
      <w:r>
        <w:t>-</w:t>
      </w:r>
      <w:r>
        <w:rPr>
          <w:spacing w:val="-6"/>
        </w:rPr>
        <w:t xml:space="preserve"> </w:t>
      </w:r>
      <w:r>
        <w:t>полное</w:t>
      </w:r>
      <w:r>
        <w:rPr>
          <w:spacing w:val="-6"/>
        </w:rPr>
        <w:t xml:space="preserve"> </w:t>
      </w:r>
      <w:r>
        <w:t>сопротивление</w:t>
      </w:r>
      <w:r>
        <w:rPr>
          <w:spacing w:val="-6"/>
        </w:rPr>
        <w:t xml:space="preserve"> </w:t>
      </w:r>
      <w:r>
        <w:t>участка</w:t>
      </w:r>
      <w:r>
        <w:rPr>
          <w:spacing w:val="-6"/>
        </w:rPr>
        <w:t xml:space="preserve"> </w:t>
      </w:r>
      <w:r>
        <w:t>сети,</w:t>
      </w:r>
      <w:r>
        <w:rPr>
          <w:spacing w:val="-6"/>
        </w:rPr>
        <w:t xml:space="preserve"> </w:t>
      </w:r>
      <w:r>
        <w:t>м</w:t>
      </w:r>
      <w:r>
        <w:rPr>
          <w:rFonts w:ascii="Symbol" w:hAnsi="Symbol"/>
        </w:rPr>
        <w:t></w:t>
      </w:r>
      <w:r>
        <w:t>ч2/т2; G - расход теплоносителя на участке, т/ч.</w:t>
      </w:r>
    </w:p>
    <w:p w14:paraId="040CC33B" w14:textId="77777777" w:rsidR="00D23128" w:rsidRDefault="00870C69">
      <w:pPr>
        <w:pStyle w:val="a3"/>
        <w:ind w:left="991"/>
      </w:pPr>
      <w:r>
        <w:t>В</w:t>
      </w:r>
      <w:r>
        <w:rPr>
          <w:spacing w:val="-5"/>
        </w:rPr>
        <w:t xml:space="preserve"> </w:t>
      </w:r>
      <w:r>
        <w:t>свою</w:t>
      </w:r>
      <w:r>
        <w:rPr>
          <w:spacing w:val="-4"/>
        </w:rPr>
        <w:t xml:space="preserve"> </w:t>
      </w:r>
      <w:r>
        <w:t>очередь,</w:t>
      </w:r>
      <w:r>
        <w:rPr>
          <w:spacing w:val="-3"/>
        </w:rPr>
        <w:t xml:space="preserve"> </w:t>
      </w:r>
      <w:r>
        <w:t>полное</w:t>
      </w:r>
      <w:r>
        <w:rPr>
          <w:spacing w:val="-4"/>
        </w:rPr>
        <w:t xml:space="preserve"> </w:t>
      </w:r>
      <w:r>
        <w:t>сопротивление</w:t>
      </w:r>
      <w:r>
        <w:rPr>
          <w:spacing w:val="-3"/>
        </w:rPr>
        <w:t xml:space="preserve"> </w:t>
      </w:r>
      <w:r>
        <w:t>участка</w:t>
      </w:r>
      <w:r>
        <w:rPr>
          <w:spacing w:val="-4"/>
        </w:rPr>
        <w:t xml:space="preserve"> </w:t>
      </w:r>
      <w:r>
        <w:t>сети</w:t>
      </w:r>
      <w:r>
        <w:rPr>
          <w:spacing w:val="-2"/>
        </w:rPr>
        <w:t xml:space="preserve"> </w:t>
      </w:r>
      <w:r>
        <w:t>можно</w:t>
      </w:r>
      <w:r>
        <w:rPr>
          <w:spacing w:val="-3"/>
        </w:rPr>
        <w:t xml:space="preserve"> </w:t>
      </w:r>
      <w:r>
        <w:t>представить</w:t>
      </w:r>
      <w:r>
        <w:rPr>
          <w:spacing w:val="-2"/>
        </w:rPr>
        <w:t xml:space="preserve"> </w:t>
      </w:r>
      <w:r>
        <w:t>в</w:t>
      </w:r>
      <w:r>
        <w:rPr>
          <w:spacing w:val="-3"/>
        </w:rPr>
        <w:t xml:space="preserve"> </w:t>
      </w:r>
      <w:r>
        <w:rPr>
          <w:spacing w:val="-2"/>
        </w:rPr>
        <w:t>виде:</w:t>
      </w:r>
    </w:p>
    <w:p w14:paraId="78AA583E" w14:textId="77777777" w:rsidR="00D23128" w:rsidRDefault="00870C69">
      <w:pPr>
        <w:spacing w:before="59"/>
        <w:ind w:right="1137"/>
        <w:jc w:val="center"/>
        <w:rPr>
          <w:rFonts w:ascii="Calibri" w:hAnsi="Calibri"/>
          <w:sz w:val="24"/>
        </w:rPr>
      </w:pPr>
      <w:r>
        <w:rPr>
          <w:sz w:val="27"/>
        </w:rPr>
        <w:t>S</w:t>
      </w:r>
      <w:r>
        <w:rPr>
          <w:spacing w:val="-8"/>
          <w:sz w:val="27"/>
        </w:rPr>
        <w:t xml:space="preserve"> </w:t>
      </w:r>
      <w:r>
        <w:rPr>
          <w:rFonts w:ascii="Symbol" w:hAnsi="Symbol"/>
          <w:sz w:val="27"/>
        </w:rPr>
        <w:t></w:t>
      </w:r>
      <w:r>
        <w:rPr>
          <w:spacing w:val="13"/>
          <w:sz w:val="27"/>
        </w:rPr>
        <w:t xml:space="preserve"> </w:t>
      </w:r>
      <w:r>
        <w:rPr>
          <w:sz w:val="27"/>
        </w:rPr>
        <w:t>s</w:t>
      </w:r>
      <w:r>
        <w:rPr>
          <w:position w:val="-6"/>
          <w:sz w:val="17"/>
        </w:rPr>
        <w:t>УД</w:t>
      </w:r>
      <w:r>
        <w:rPr>
          <w:spacing w:val="-8"/>
          <w:position w:val="-6"/>
          <w:sz w:val="17"/>
        </w:rPr>
        <w:t xml:space="preserve"> </w:t>
      </w:r>
      <w:r>
        <w:rPr>
          <w:rFonts w:ascii="Symbol" w:hAnsi="Symbol"/>
          <w:position w:val="-2"/>
          <w:sz w:val="38"/>
        </w:rPr>
        <w:t></w:t>
      </w:r>
      <w:r>
        <w:rPr>
          <w:sz w:val="27"/>
        </w:rPr>
        <w:t>L</w:t>
      </w:r>
      <w:r>
        <w:rPr>
          <w:spacing w:val="-11"/>
          <w:sz w:val="27"/>
        </w:rPr>
        <w:t xml:space="preserve"> </w:t>
      </w:r>
      <w:r>
        <w:rPr>
          <w:rFonts w:ascii="Symbol" w:hAnsi="Symbol"/>
          <w:sz w:val="27"/>
        </w:rPr>
        <w:t></w:t>
      </w:r>
      <w:r>
        <w:rPr>
          <w:spacing w:val="-5"/>
          <w:sz w:val="27"/>
        </w:rPr>
        <w:t xml:space="preserve"> </w:t>
      </w:r>
      <w:r>
        <w:rPr>
          <w:spacing w:val="10"/>
          <w:sz w:val="27"/>
        </w:rPr>
        <w:t>L</w:t>
      </w:r>
      <w:r>
        <w:rPr>
          <w:spacing w:val="10"/>
          <w:position w:val="-6"/>
          <w:sz w:val="17"/>
        </w:rPr>
        <w:t>Э</w:t>
      </w:r>
      <w:r>
        <w:rPr>
          <w:spacing w:val="-11"/>
          <w:position w:val="-6"/>
          <w:sz w:val="17"/>
        </w:rPr>
        <w:t xml:space="preserve"> </w:t>
      </w:r>
      <w:r>
        <w:rPr>
          <w:rFonts w:ascii="Symbol" w:hAnsi="Symbol"/>
          <w:spacing w:val="10"/>
          <w:position w:val="-2"/>
          <w:sz w:val="38"/>
        </w:rPr>
        <w:t></w:t>
      </w:r>
      <w:r>
        <w:rPr>
          <w:rFonts w:ascii="Calibri" w:hAnsi="Calibri"/>
          <w:spacing w:val="10"/>
          <w:sz w:val="24"/>
        </w:rPr>
        <w:t>,</w:t>
      </w:r>
    </w:p>
    <w:p w14:paraId="3A082A00" w14:textId="77777777" w:rsidR="00D23128" w:rsidRDefault="00870C69">
      <w:pPr>
        <w:pStyle w:val="a3"/>
        <w:spacing w:before="188"/>
        <w:ind w:left="991"/>
      </w:pPr>
      <w:r>
        <w:t>где</w:t>
      </w:r>
      <w:r>
        <w:rPr>
          <w:spacing w:val="30"/>
        </w:rPr>
        <w:t xml:space="preserve"> </w:t>
      </w:r>
      <w:r>
        <w:rPr>
          <w:position w:val="16"/>
          <w:sz w:val="29"/>
        </w:rPr>
        <w:t>s</w:t>
      </w:r>
      <w:r>
        <w:rPr>
          <w:position w:val="9"/>
          <w:sz w:val="18"/>
        </w:rPr>
        <w:t>УД</w:t>
      </w:r>
      <w:r>
        <w:rPr>
          <w:spacing w:val="-8"/>
          <w:position w:val="9"/>
          <w:sz w:val="18"/>
        </w:rPr>
        <w:t xml:space="preserve"> </w:t>
      </w:r>
      <w:r>
        <w:t>-</w:t>
      </w:r>
      <w:r>
        <w:rPr>
          <w:spacing w:val="-4"/>
        </w:rPr>
        <w:t xml:space="preserve"> </w:t>
      </w:r>
      <w:r>
        <w:t>величина</w:t>
      </w:r>
      <w:r>
        <w:rPr>
          <w:spacing w:val="-4"/>
        </w:rPr>
        <w:t xml:space="preserve"> </w:t>
      </w:r>
      <w:r>
        <w:t>удельного</w:t>
      </w:r>
      <w:r>
        <w:rPr>
          <w:spacing w:val="-2"/>
        </w:rPr>
        <w:t xml:space="preserve"> </w:t>
      </w:r>
      <w:r>
        <w:t>сопротивления,</w:t>
      </w:r>
      <w:r>
        <w:rPr>
          <w:spacing w:val="-4"/>
        </w:rPr>
        <w:t xml:space="preserve"> </w:t>
      </w:r>
      <w:r>
        <w:t>м</w:t>
      </w:r>
      <w:r>
        <w:rPr>
          <w:rFonts w:ascii="Symbol" w:hAnsi="Symbol"/>
        </w:rPr>
        <w:t></w:t>
      </w:r>
      <w:r>
        <w:t>ч2/(т2</w:t>
      </w:r>
      <w:r>
        <w:rPr>
          <w:rFonts w:ascii="Symbol" w:hAnsi="Symbol"/>
        </w:rPr>
        <w:t></w:t>
      </w:r>
      <w:r>
        <w:t>м),</w:t>
      </w:r>
      <w:r>
        <w:rPr>
          <w:spacing w:val="-3"/>
        </w:rPr>
        <w:t xml:space="preserve"> </w:t>
      </w:r>
      <w:r>
        <w:t>которая</w:t>
      </w:r>
      <w:r>
        <w:rPr>
          <w:spacing w:val="-3"/>
        </w:rPr>
        <w:t xml:space="preserve"> </w:t>
      </w:r>
      <w:r>
        <w:t>вычисляется</w:t>
      </w:r>
      <w:r>
        <w:rPr>
          <w:spacing w:val="-3"/>
        </w:rPr>
        <w:t xml:space="preserve"> </w:t>
      </w:r>
      <w:r>
        <w:t>по</w:t>
      </w:r>
      <w:r>
        <w:rPr>
          <w:spacing w:val="-3"/>
        </w:rPr>
        <w:t xml:space="preserve"> </w:t>
      </w:r>
      <w:r>
        <w:rPr>
          <w:spacing w:val="-2"/>
        </w:rPr>
        <w:t>формуле:</w:t>
      </w:r>
    </w:p>
    <w:p w14:paraId="664015FE" w14:textId="77777777" w:rsidR="00D23128" w:rsidRDefault="00D23128">
      <w:pPr>
        <w:pStyle w:val="a3"/>
        <w:sectPr w:rsidR="00D23128">
          <w:pgSz w:w="11910" w:h="16840"/>
          <w:pgMar w:top="1120" w:right="425" w:bottom="460" w:left="850" w:header="718" w:footer="273" w:gutter="0"/>
          <w:cols w:space="720"/>
        </w:sectPr>
      </w:pPr>
    </w:p>
    <w:p w14:paraId="4398A2DD" w14:textId="77777777" w:rsidR="00D23128" w:rsidRDefault="00D23128">
      <w:pPr>
        <w:pStyle w:val="a3"/>
        <w:ind w:left="0"/>
        <w:rPr>
          <w:sz w:val="19"/>
        </w:rPr>
      </w:pPr>
    </w:p>
    <w:p w14:paraId="51ACE036" w14:textId="77777777" w:rsidR="00D23128" w:rsidRDefault="00D23128">
      <w:pPr>
        <w:pStyle w:val="a3"/>
        <w:spacing w:before="95"/>
        <w:ind w:left="0"/>
        <w:rPr>
          <w:sz w:val="19"/>
        </w:rPr>
      </w:pPr>
    </w:p>
    <w:p w14:paraId="70224EFB" w14:textId="77777777" w:rsidR="00D23128" w:rsidRDefault="00870C69">
      <w:pPr>
        <w:jc w:val="right"/>
        <w:rPr>
          <w:sz w:val="19"/>
        </w:rPr>
      </w:pPr>
      <w:r>
        <w:rPr>
          <w:spacing w:val="-5"/>
          <w:position w:val="8"/>
          <w:sz w:val="30"/>
        </w:rPr>
        <w:t>s</w:t>
      </w:r>
      <w:r>
        <w:rPr>
          <w:spacing w:val="-5"/>
          <w:sz w:val="19"/>
        </w:rPr>
        <w:t>УД</w:t>
      </w:r>
    </w:p>
    <w:p w14:paraId="6F3CEB71" w14:textId="77777777" w:rsidR="00D23128" w:rsidRDefault="00870C69">
      <w:pPr>
        <w:spacing w:before="173" w:line="199" w:lineRule="auto"/>
        <w:ind w:left="71"/>
        <w:rPr>
          <w:sz w:val="30"/>
        </w:rPr>
      </w:pPr>
      <w:r>
        <w:br w:type="column"/>
      </w:r>
      <w:r>
        <w:rPr>
          <w:rFonts w:ascii="Symbol" w:hAnsi="Symbol"/>
          <w:spacing w:val="-4"/>
          <w:w w:val="85"/>
          <w:position w:val="-24"/>
          <w:sz w:val="30"/>
        </w:rPr>
        <w:t></w:t>
      </w:r>
      <w:r>
        <w:rPr>
          <w:spacing w:val="-9"/>
          <w:position w:val="-24"/>
          <w:sz w:val="30"/>
        </w:rPr>
        <w:t xml:space="preserve"> </w:t>
      </w:r>
      <w:r>
        <w:rPr>
          <w:rFonts w:ascii="Symbol" w:hAnsi="Symbol"/>
          <w:spacing w:val="-4"/>
          <w:w w:val="85"/>
          <w:position w:val="-5"/>
          <w:sz w:val="50"/>
        </w:rPr>
        <w:t></w:t>
      </w:r>
      <w:r>
        <w:rPr>
          <w:spacing w:val="-4"/>
          <w:w w:val="85"/>
          <w:sz w:val="30"/>
        </w:rPr>
        <w:t>1,14</w:t>
      </w:r>
      <w:r>
        <w:rPr>
          <w:spacing w:val="-11"/>
          <w:w w:val="85"/>
          <w:sz w:val="30"/>
        </w:rPr>
        <w:t xml:space="preserve"> </w:t>
      </w:r>
      <w:r>
        <w:rPr>
          <w:rFonts w:ascii="Symbol" w:hAnsi="Symbol"/>
          <w:spacing w:val="-4"/>
          <w:w w:val="85"/>
          <w:sz w:val="30"/>
        </w:rPr>
        <w:t></w:t>
      </w:r>
      <w:r>
        <w:rPr>
          <w:spacing w:val="-21"/>
          <w:w w:val="85"/>
          <w:sz w:val="30"/>
        </w:rPr>
        <w:t xml:space="preserve"> </w:t>
      </w:r>
      <w:r>
        <w:rPr>
          <w:spacing w:val="-4"/>
          <w:w w:val="85"/>
          <w:sz w:val="30"/>
        </w:rPr>
        <w:t>2lg</w:t>
      </w:r>
      <w:r>
        <w:rPr>
          <w:rFonts w:ascii="Symbol" w:hAnsi="Symbol"/>
          <w:spacing w:val="-4"/>
          <w:w w:val="85"/>
          <w:position w:val="-2"/>
          <w:sz w:val="42"/>
        </w:rPr>
        <w:t></w:t>
      </w:r>
      <w:r>
        <w:rPr>
          <w:spacing w:val="-4"/>
          <w:w w:val="85"/>
          <w:sz w:val="30"/>
        </w:rPr>
        <w:t>d</w:t>
      </w:r>
      <w:r>
        <w:rPr>
          <w:spacing w:val="-4"/>
          <w:sz w:val="30"/>
        </w:rPr>
        <w:t xml:space="preserve"> </w:t>
      </w:r>
      <w:r>
        <w:rPr>
          <w:spacing w:val="-4"/>
          <w:w w:val="85"/>
          <w:sz w:val="30"/>
        </w:rPr>
        <w:t>/</w:t>
      </w:r>
      <w:r>
        <w:rPr>
          <w:spacing w:val="-12"/>
          <w:sz w:val="30"/>
        </w:rPr>
        <w:t xml:space="preserve"> </w:t>
      </w:r>
      <w:r>
        <w:rPr>
          <w:spacing w:val="-10"/>
          <w:w w:val="85"/>
          <w:sz w:val="30"/>
        </w:rPr>
        <w:t>k</w:t>
      </w:r>
    </w:p>
    <w:p w14:paraId="0F213C6C" w14:textId="77777777" w:rsidR="00D23128" w:rsidRDefault="00870C69">
      <w:pPr>
        <w:spacing w:line="292" w:lineRule="exact"/>
        <w:ind w:left="1070"/>
        <w:rPr>
          <w:sz w:val="30"/>
        </w:rPr>
      </w:pPr>
      <w:r>
        <w:rPr>
          <w:noProof/>
          <w:sz w:val="30"/>
        </w:rPr>
        <mc:AlternateContent>
          <mc:Choice Requires="wps">
            <w:drawing>
              <wp:anchor distT="0" distB="0" distL="0" distR="0" simplePos="0" relativeHeight="472005632" behindDoc="1" locked="0" layoutInCell="1" allowOverlap="1" wp14:anchorId="67EAEF35" wp14:editId="3AE7A8E2">
                <wp:simplePos x="0" y="0"/>
                <wp:positionH relativeFrom="page">
                  <wp:posOffset>2770953</wp:posOffset>
                </wp:positionH>
                <wp:positionV relativeFrom="paragraph">
                  <wp:posOffset>-52656</wp:posOffset>
                </wp:positionV>
                <wp:extent cx="1457325" cy="1270"/>
                <wp:effectExtent l="0" t="0" r="0" b="0"/>
                <wp:wrapNone/>
                <wp:docPr id="49" name="Graphic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57325" cy="1270"/>
                        </a:xfrm>
                        <a:custGeom>
                          <a:avLst/>
                          <a:gdLst/>
                          <a:ahLst/>
                          <a:cxnLst/>
                          <a:rect l="l" t="t" r="r" b="b"/>
                          <a:pathLst>
                            <a:path w="1457325">
                              <a:moveTo>
                                <a:pt x="0" y="0"/>
                              </a:moveTo>
                              <a:lnTo>
                                <a:pt x="1457286" y="0"/>
                              </a:lnTo>
                            </a:path>
                          </a:pathLst>
                        </a:custGeom>
                        <a:ln w="656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14D08EB" id="Graphic 49" o:spid="_x0000_s1026" style="position:absolute;margin-left:218.2pt;margin-top:-4.15pt;width:114.75pt;height:.1pt;z-index:-31310848;visibility:visible;mso-wrap-style:square;mso-wrap-distance-left:0;mso-wrap-distance-top:0;mso-wrap-distance-right:0;mso-wrap-distance-bottom:0;mso-position-horizontal:absolute;mso-position-horizontal-relative:page;mso-position-vertical:absolute;mso-position-vertical-relative:text;v-text-anchor:top" coordsize="14573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2u5KAIAAIEEAAAOAAAAZHJzL2Uyb0RvYy54bWysVMFu2zAMvQ/YPwi6L06yJO2MOMXQoMWA&#10;oivQDDvLshwbkyWNVGLn70fJdpJ2t2E+CJT4RPLxUV7fdY1mRwVYW5Px2WTKmTLSFrXZZ/zH7uHT&#10;LWfohSmEtkZl/KSQ320+fli3LlVzW1ldKGAUxGDauoxX3rs0SVBWqhE4sU4ZcpYWGuFpC/ukANFS&#10;9EYn8+l0lbQWCgdWKkQ63fZOvonxy1JJ/70sUXmmM061+bhCXPOwJpu1SPcgXFXLoQzxD1U0ojaU&#10;9BxqK7xgB6j/CtXUEiza0k+kbRJblrVUkQOxmU3fsXmthFORCzUH3blN+P/CyufjC7C6yPjiC2dG&#10;NKTR49AOOqH2tA5TQr26FwgE0T1Z+QvJkbzxhA0OmK6EJmCJHutir0/nXqvOM0mHs8Xy5vN8yZkk&#10;32x+E6VIRDrelQf0j8rGOOL4hL5XqhgtUY2W7MxoAukdlNZRac8ZKQ2ckdJ5r7QTPtwLxQWTtZdC&#10;wlljj2pno9e/q5xKu3i1uUYFKvPbFWcjS8L2CDJCGupVb8TUZF+T0yZUsVquFnGA0Oq6eKi1DlUg&#10;7PN7DewowvjGL/CgCG9gDtBvBVY9LroGmDaDTr00QaTcFieSvCWRM46/DwIUZ/qboaEKD2Q0YDTy&#10;0QCv7218RrFBlHPX/RTgWEifcU/KPttxZEU6ihaon7HhprFfD96WdVA0zlBf0bChOY8EhzcZHtL1&#10;PqIuf47NHwAAAP//AwBQSwMEFAAGAAgAAAAhAAV3KFHiAAAACQEAAA8AAABkcnMvZG93bnJldi54&#10;bWxMj01PwzAMhu9I/IfISNy2dB9UXWk6jUkT4gKig0ncssa03RqnarKt/Hu8ExxtP3r9vNlysK04&#10;Y+8bRwom4wgEUulMQ5WCj+1mlIDwQZPRrSNU8IMelvntTaZT4y70juciVIJDyKdaQR1Cl0rpyxqt&#10;9mPXIfHt2/VWBx77SppeXzjctnIaRbG0uiH+UOsO1zWWx+JkFQzPn5vD8Yue1i+vq7ddV5Tb6SFR&#10;6v5uWD2CCDiEPxiu+qwOOTvt3YmMF62C+SyeM6pglMxAMBDHDwsQ++tiAjLP5P8G+S8AAAD//wMA&#10;UEsBAi0AFAAGAAgAAAAhALaDOJL+AAAA4QEAABMAAAAAAAAAAAAAAAAAAAAAAFtDb250ZW50X1R5&#10;cGVzXS54bWxQSwECLQAUAAYACAAAACEAOP0h/9YAAACUAQAACwAAAAAAAAAAAAAAAAAvAQAAX3Jl&#10;bHMvLnJlbHNQSwECLQAUAAYACAAAACEAPB9ruSgCAACBBAAADgAAAAAAAAAAAAAAAAAuAgAAZHJz&#10;L2Uyb0RvYy54bWxQSwECLQAUAAYACAAAACEABXcoUeIAAAAJAQAADwAAAAAAAAAAAAAAAACCBAAA&#10;ZHJzL2Rvd25yZXYueG1sUEsFBgAAAAAEAAQA8wAAAJEFAAAAAA==&#10;" path="m,l1457286,e" filled="f" strokeweight=".18233mm">
                <v:path arrowok="t"/>
                <w10:wrap anchorx="page"/>
              </v:shape>
            </w:pict>
          </mc:Fallback>
        </mc:AlternateContent>
      </w:r>
      <w:r>
        <w:rPr>
          <w:noProof/>
          <w:sz w:val="30"/>
        </w:rPr>
        <mc:AlternateContent>
          <mc:Choice Requires="wps">
            <w:drawing>
              <wp:anchor distT="0" distB="0" distL="0" distR="0" simplePos="0" relativeHeight="15740928" behindDoc="0" locked="0" layoutInCell="1" allowOverlap="1" wp14:anchorId="6446BDC4" wp14:editId="08EAF5FA">
                <wp:simplePos x="0" y="0"/>
                <wp:positionH relativeFrom="page">
                  <wp:posOffset>3863703</wp:posOffset>
                </wp:positionH>
                <wp:positionV relativeFrom="paragraph">
                  <wp:posOffset>-227725</wp:posOffset>
                </wp:positionV>
                <wp:extent cx="76200" cy="136525"/>
                <wp:effectExtent l="0" t="0" r="0" b="0"/>
                <wp:wrapNone/>
                <wp:docPr id="50" name="Text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 cy="136525"/>
                        </a:xfrm>
                        <a:prstGeom prst="rect">
                          <a:avLst/>
                        </a:prstGeom>
                      </wps:spPr>
                      <wps:txbx>
                        <w:txbxContent>
                          <w:p w14:paraId="79B02AFB" w14:textId="77777777" w:rsidR="00D23128" w:rsidRDefault="00870C69">
                            <w:pPr>
                              <w:spacing w:line="214" w:lineRule="exact"/>
                              <w:rPr>
                                <w:sz w:val="19"/>
                              </w:rPr>
                            </w:pPr>
                            <w:r>
                              <w:rPr>
                                <w:spacing w:val="-17"/>
                                <w:sz w:val="19"/>
                              </w:rPr>
                              <w:t>Э</w:t>
                            </w:r>
                          </w:p>
                        </w:txbxContent>
                      </wps:txbx>
                      <wps:bodyPr wrap="square" lIns="0" tIns="0" rIns="0" bIns="0" rtlCol="0">
                        <a:noAutofit/>
                      </wps:bodyPr>
                    </wps:wsp>
                  </a:graphicData>
                </a:graphic>
              </wp:anchor>
            </w:drawing>
          </mc:Choice>
          <mc:Fallback>
            <w:pict>
              <v:shape w14:anchorId="6446BDC4" id="Textbox 50" o:spid="_x0000_s1031" type="#_x0000_t202" style="position:absolute;left:0;text-align:left;margin-left:304.25pt;margin-top:-17.95pt;width:6pt;height:10.75pt;z-index:157409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03SqAEAAEYDAAAOAAAAZHJzL2Uyb0RvYy54bWysUsGO2yAQvVfqPyDuDUmqpJUVZ7XtqlWl&#10;VVtpdz8AY4hRDUMZEjt/3wHH2VV7q/YCAzzmvTczu5vR9eykI1rwNV8tlpxpr6C1/lDzp8cv7z5y&#10;hkn6Vvbgdc3PGvnN/u2b3RAqvYYO+lZHRkk8VkOoeZdSqIRA1WkncQFBe3o0EJ1MdIwH0UY5UHbX&#10;i/VyuRUDxDZEUBqRbu+mR74v+Y3RKv0wBnVifc1JWyprLGuTV7HfyeoQZeisusiQ/6HCSeuJ9Jrq&#10;TibJjtH+k8pZFQHBpIUCJ8AYq3TxQG5Wy7/cPHQy6OKFioPhWiZ8vbTq++lnZLat+YbK46WjHj3q&#10;MTUwMrqh8gwBK0I9BMKl8ROM1OZiFcM9qF9IEPECM31AQudyjCa6vJNRRh+J4nytOrEwRZcfttRI&#10;zhS9rN5vN+tNZhXPf0PE9FWDYzmoeaSeFn55usc0QWfIRcrEnkWlsRknd7OVBtozORmo5TXH30cZ&#10;NWf9N081zfMxB3EOmjmIqf8MZYqyIQ+3xwTGFgGZacp7EUDNKhYug5Wn4eW5oJ7Hf/8HAAD//wMA&#10;UEsDBBQABgAIAAAAIQAhDHN+4AAAAAsBAAAPAAAAZHJzL2Rvd25yZXYueG1sTI/BTsMwDIbvSLxD&#10;ZCRuW7KxVVtpOk0ITkiIrhw4po3XVmuc0mRbeXvMCY7+/en352w3uV5ccAydJw2LuQKBVHvbUaPh&#10;o3yZbUCEaMia3hNq+MYAu/z2JjOp9Vcq8HKIjeASCqnR0MY4pFKGukVnwtwPSLw7+tGZyOPYSDua&#10;K5e7Xi6VSqQzHfGF1gz41GJ9Opydhv0nFc/d11v1XhyLriy3il6Tk9b3d9P+EUTEKf7B8KvP6pCz&#10;U+XPZIPoNSRqs2ZUw+xhvQXBRLJUnFScLFYrkHkm//+Q/wAAAP//AwBQSwECLQAUAAYACAAAACEA&#10;toM4kv4AAADhAQAAEwAAAAAAAAAAAAAAAAAAAAAAW0NvbnRlbnRfVHlwZXNdLnhtbFBLAQItABQA&#10;BgAIAAAAIQA4/SH/1gAAAJQBAAALAAAAAAAAAAAAAAAAAC8BAABfcmVscy8ucmVsc1BLAQItABQA&#10;BgAIAAAAIQAqP03SqAEAAEYDAAAOAAAAAAAAAAAAAAAAAC4CAABkcnMvZTJvRG9jLnhtbFBLAQIt&#10;ABQABgAIAAAAIQAhDHN+4AAAAAsBAAAPAAAAAAAAAAAAAAAAAAIEAABkcnMvZG93bnJldi54bWxQ&#10;SwUGAAAAAAQABADzAAAADwUAAAAA&#10;" filled="f" stroked="f">
                <v:textbox inset="0,0,0,0">
                  <w:txbxContent>
                    <w:p w14:paraId="79B02AFB" w14:textId="77777777" w:rsidR="00D23128" w:rsidRDefault="00870C69">
                      <w:pPr>
                        <w:spacing w:line="214" w:lineRule="exact"/>
                        <w:rPr>
                          <w:sz w:val="19"/>
                        </w:rPr>
                      </w:pPr>
                      <w:r>
                        <w:rPr>
                          <w:spacing w:val="-17"/>
                          <w:sz w:val="19"/>
                        </w:rPr>
                        <w:t>Э</w:t>
                      </w:r>
                    </w:p>
                  </w:txbxContent>
                </v:textbox>
                <w10:wrap anchorx="page"/>
              </v:shape>
            </w:pict>
          </mc:Fallback>
        </mc:AlternateContent>
      </w:r>
      <w:r>
        <w:rPr>
          <w:spacing w:val="-2"/>
          <w:sz w:val="30"/>
        </w:rPr>
        <w:t>156,86</w:t>
      </w:r>
    </w:p>
    <w:p w14:paraId="0917C425" w14:textId="77777777" w:rsidR="00D23128" w:rsidRDefault="00870C69">
      <w:pPr>
        <w:spacing w:before="121"/>
        <w:ind w:left="157"/>
        <w:rPr>
          <w:sz w:val="19"/>
        </w:rPr>
      </w:pPr>
      <w:r>
        <w:br w:type="column"/>
      </w:r>
      <w:r>
        <w:rPr>
          <w:rFonts w:ascii="Symbol" w:hAnsi="Symbol"/>
          <w:spacing w:val="-4"/>
          <w:w w:val="70"/>
          <w:position w:val="-22"/>
          <w:sz w:val="42"/>
        </w:rPr>
        <w:t></w:t>
      </w:r>
      <w:r>
        <w:rPr>
          <w:rFonts w:ascii="Symbol" w:hAnsi="Symbol"/>
          <w:spacing w:val="-4"/>
          <w:w w:val="70"/>
          <w:position w:val="-25"/>
          <w:sz w:val="50"/>
        </w:rPr>
        <w:t></w:t>
      </w:r>
      <w:r>
        <w:rPr>
          <w:rFonts w:ascii="Symbol" w:hAnsi="Symbol"/>
          <w:spacing w:val="-4"/>
          <w:w w:val="70"/>
          <w:sz w:val="19"/>
        </w:rPr>
        <w:t></w:t>
      </w:r>
      <w:r>
        <w:rPr>
          <w:spacing w:val="-4"/>
          <w:w w:val="70"/>
          <w:sz w:val="19"/>
        </w:rPr>
        <w:t>2</w:t>
      </w:r>
    </w:p>
    <w:p w14:paraId="6FCC68CD" w14:textId="77777777" w:rsidR="00D23128" w:rsidRDefault="00870C69">
      <w:pPr>
        <w:rPr>
          <w:sz w:val="19"/>
        </w:rPr>
      </w:pPr>
      <w:r>
        <w:br w:type="column"/>
      </w:r>
    </w:p>
    <w:p w14:paraId="0FDD6481" w14:textId="77777777" w:rsidR="00D23128" w:rsidRDefault="00D23128">
      <w:pPr>
        <w:pStyle w:val="a3"/>
        <w:spacing w:before="53"/>
        <w:ind w:left="0"/>
        <w:rPr>
          <w:sz w:val="19"/>
        </w:rPr>
      </w:pPr>
    </w:p>
    <w:p w14:paraId="3B656F39" w14:textId="77777777" w:rsidR="00D23128" w:rsidRDefault="00870C69">
      <w:pPr>
        <w:spacing w:before="1"/>
        <w:ind w:left="32"/>
        <w:rPr>
          <w:rFonts w:ascii="Calibri" w:hAnsi="Calibri"/>
          <w:position w:val="-15"/>
          <w:sz w:val="24"/>
        </w:rPr>
      </w:pPr>
      <w:r>
        <w:rPr>
          <w:w w:val="90"/>
          <w:position w:val="-13"/>
          <w:sz w:val="30"/>
        </w:rPr>
        <w:t>d</w:t>
      </w:r>
      <w:r>
        <w:rPr>
          <w:spacing w:val="-24"/>
          <w:w w:val="90"/>
          <w:position w:val="-13"/>
          <w:sz w:val="30"/>
        </w:rPr>
        <w:t xml:space="preserve"> </w:t>
      </w:r>
      <w:r>
        <w:rPr>
          <w:rFonts w:ascii="Symbol" w:hAnsi="Symbol"/>
          <w:w w:val="90"/>
          <w:sz w:val="19"/>
        </w:rPr>
        <w:t></w:t>
      </w:r>
      <w:r>
        <w:rPr>
          <w:w w:val="90"/>
          <w:sz w:val="19"/>
        </w:rPr>
        <w:t>5</w:t>
      </w:r>
      <w:r>
        <w:rPr>
          <w:spacing w:val="-18"/>
          <w:w w:val="90"/>
          <w:sz w:val="19"/>
        </w:rPr>
        <w:t xml:space="preserve"> </w:t>
      </w:r>
      <w:r>
        <w:rPr>
          <w:rFonts w:ascii="Symbol" w:hAnsi="Symbol"/>
          <w:w w:val="90"/>
          <w:position w:val="-13"/>
          <w:sz w:val="31"/>
        </w:rPr>
        <w:t></w:t>
      </w:r>
      <w:r>
        <w:rPr>
          <w:spacing w:val="-35"/>
          <w:w w:val="90"/>
          <w:position w:val="-13"/>
          <w:sz w:val="31"/>
        </w:rPr>
        <w:t xml:space="preserve"> </w:t>
      </w:r>
      <w:r>
        <w:rPr>
          <w:rFonts w:ascii="Symbol" w:hAnsi="Symbol"/>
          <w:w w:val="90"/>
          <w:sz w:val="19"/>
        </w:rPr>
        <w:t></w:t>
      </w:r>
      <w:r>
        <w:rPr>
          <w:w w:val="90"/>
          <w:sz w:val="19"/>
        </w:rPr>
        <w:t>2</w:t>
      </w:r>
      <w:r>
        <w:rPr>
          <w:spacing w:val="2"/>
          <w:sz w:val="19"/>
        </w:rPr>
        <w:t xml:space="preserve"> </w:t>
      </w:r>
      <w:r>
        <w:rPr>
          <w:rFonts w:ascii="Calibri" w:hAnsi="Calibri"/>
          <w:spacing w:val="-10"/>
          <w:w w:val="90"/>
          <w:position w:val="-15"/>
          <w:sz w:val="24"/>
        </w:rPr>
        <w:t>,</w:t>
      </w:r>
    </w:p>
    <w:p w14:paraId="3D68A6B0" w14:textId="77777777" w:rsidR="00D23128" w:rsidRDefault="00D23128">
      <w:pPr>
        <w:rPr>
          <w:rFonts w:ascii="Calibri" w:hAnsi="Calibri"/>
          <w:position w:val="-15"/>
          <w:sz w:val="24"/>
        </w:rPr>
        <w:sectPr w:rsidR="00D23128">
          <w:type w:val="continuous"/>
          <w:pgSz w:w="11910" w:h="16840"/>
          <w:pgMar w:top="480" w:right="425" w:bottom="1340" w:left="850" w:header="718" w:footer="273" w:gutter="0"/>
          <w:cols w:num="4" w:space="720" w:equalWidth="0">
            <w:col w:w="3172" w:space="40"/>
            <w:col w:w="1985" w:space="38"/>
            <w:col w:w="534" w:space="39"/>
            <w:col w:w="4827"/>
          </w:cols>
        </w:sectPr>
      </w:pPr>
    </w:p>
    <w:p w14:paraId="72CF84A0" w14:textId="77777777" w:rsidR="00D23128" w:rsidRDefault="00870C69">
      <w:pPr>
        <w:pStyle w:val="a3"/>
        <w:spacing w:before="184"/>
        <w:ind w:left="991"/>
      </w:pPr>
      <w:r>
        <w:t>а</w:t>
      </w:r>
      <w:r>
        <w:rPr>
          <w:spacing w:val="35"/>
        </w:rPr>
        <w:t xml:space="preserve"> </w:t>
      </w:r>
      <w:r>
        <w:rPr>
          <w:spacing w:val="12"/>
          <w:position w:val="14"/>
          <w:sz w:val="31"/>
        </w:rPr>
        <w:t>L</w:t>
      </w:r>
      <w:r>
        <w:rPr>
          <w:spacing w:val="12"/>
          <w:position w:val="6"/>
          <w:sz w:val="20"/>
        </w:rPr>
        <w:t>Э</w:t>
      </w:r>
      <w:r>
        <w:rPr>
          <w:spacing w:val="-4"/>
          <w:position w:val="6"/>
          <w:sz w:val="20"/>
        </w:rPr>
        <w:t xml:space="preserve"> </w:t>
      </w:r>
      <w:r>
        <w:t>-</w:t>
      </w:r>
      <w:r>
        <w:rPr>
          <w:spacing w:val="-5"/>
        </w:rPr>
        <w:t xml:space="preserve"> </w:t>
      </w:r>
      <w:r>
        <w:t>эквивалентная</w:t>
      </w:r>
      <w:r>
        <w:rPr>
          <w:spacing w:val="-3"/>
        </w:rPr>
        <w:t xml:space="preserve"> </w:t>
      </w:r>
      <w:r>
        <w:t>длина</w:t>
      </w:r>
      <w:r>
        <w:rPr>
          <w:spacing w:val="-5"/>
        </w:rPr>
        <w:t xml:space="preserve"> </w:t>
      </w:r>
      <w:r>
        <w:t>местных</w:t>
      </w:r>
      <w:r>
        <w:rPr>
          <w:spacing w:val="-3"/>
        </w:rPr>
        <w:t xml:space="preserve"> </w:t>
      </w:r>
      <w:r>
        <w:t>сопротивлений,</w:t>
      </w:r>
      <w:r>
        <w:rPr>
          <w:spacing w:val="-4"/>
        </w:rPr>
        <w:t xml:space="preserve"> </w:t>
      </w:r>
      <w:r>
        <w:t>величину</w:t>
      </w:r>
      <w:r>
        <w:rPr>
          <w:spacing w:val="-3"/>
        </w:rPr>
        <w:t xml:space="preserve"> </w:t>
      </w:r>
      <w:r>
        <w:t>которой</w:t>
      </w:r>
      <w:r>
        <w:rPr>
          <w:spacing w:val="-4"/>
        </w:rPr>
        <w:t xml:space="preserve"> </w:t>
      </w:r>
      <w:r>
        <w:t>можно</w:t>
      </w:r>
      <w:r>
        <w:rPr>
          <w:spacing w:val="-3"/>
        </w:rPr>
        <w:t xml:space="preserve"> </w:t>
      </w:r>
      <w:r>
        <w:rPr>
          <w:spacing w:val="-2"/>
        </w:rPr>
        <w:t>определить:</w:t>
      </w:r>
    </w:p>
    <w:p w14:paraId="1E1FF466" w14:textId="77777777" w:rsidR="00D23128" w:rsidRDefault="00870C69">
      <w:pPr>
        <w:tabs>
          <w:tab w:val="left" w:pos="3952"/>
        </w:tabs>
        <w:spacing w:before="157"/>
        <w:ind w:left="3519"/>
        <w:rPr>
          <w:rFonts w:ascii="Calibri" w:hAnsi="Calibri"/>
          <w:position w:val="3"/>
          <w:sz w:val="24"/>
        </w:rPr>
      </w:pPr>
      <w:r>
        <w:rPr>
          <w:rFonts w:ascii="Calibri" w:hAnsi="Calibri"/>
          <w:noProof/>
          <w:position w:val="3"/>
          <w:sz w:val="24"/>
        </w:rPr>
        <mc:AlternateContent>
          <mc:Choice Requires="wps">
            <w:drawing>
              <wp:anchor distT="0" distB="0" distL="0" distR="0" simplePos="0" relativeHeight="472007168" behindDoc="1" locked="0" layoutInCell="1" allowOverlap="1" wp14:anchorId="38EB2F45" wp14:editId="31812D6E">
                <wp:simplePos x="0" y="0"/>
                <wp:positionH relativeFrom="page">
                  <wp:posOffset>2904611</wp:posOffset>
                </wp:positionH>
                <wp:positionV relativeFrom="paragraph">
                  <wp:posOffset>231940</wp:posOffset>
                </wp:positionV>
                <wp:extent cx="586105" cy="104139"/>
                <wp:effectExtent l="0" t="0" r="0" b="0"/>
                <wp:wrapNone/>
                <wp:docPr id="51" name="Text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105" cy="104139"/>
                        </a:xfrm>
                        <a:prstGeom prst="rect">
                          <a:avLst/>
                        </a:prstGeom>
                      </wps:spPr>
                      <wps:txbx>
                        <w:txbxContent>
                          <w:p w14:paraId="714A9D42" w14:textId="77777777" w:rsidR="00D23128" w:rsidRDefault="00870C69">
                            <w:pPr>
                              <w:tabs>
                                <w:tab w:val="left" w:pos="798"/>
                              </w:tabs>
                              <w:spacing w:line="164" w:lineRule="exact"/>
                              <w:rPr>
                                <w:sz w:val="15"/>
                              </w:rPr>
                            </w:pPr>
                            <w:r>
                              <w:rPr>
                                <w:spacing w:val="-10"/>
                                <w:w w:val="125"/>
                                <w:sz w:val="15"/>
                              </w:rPr>
                              <w:t>Э</w:t>
                            </w:r>
                            <w:r>
                              <w:rPr>
                                <w:sz w:val="15"/>
                              </w:rPr>
                              <w:tab/>
                            </w:r>
                            <w:r>
                              <w:rPr>
                                <w:spacing w:val="-10"/>
                                <w:w w:val="125"/>
                                <w:sz w:val="15"/>
                              </w:rPr>
                              <w:t>Э</w:t>
                            </w:r>
                          </w:p>
                        </w:txbxContent>
                      </wps:txbx>
                      <wps:bodyPr wrap="square" lIns="0" tIns="0" rIns="0" bIns="0" rtlCol="0">
                        <a:noAutofit/>
                      </wps:bodyPr>
                    </wps:wsp>
                  </a:graphicData>
                </a:graphic>
              </wp:anchor>
            </w:drawing>
          </mc:Choice>
          <mc:Fallback>
            <w:pict>
              <v:shape w14:anchorId="38EB2F45" id="Textbox 51" o:spid="_x0000_s1032" type="#_x0000_t202" style="position:absolute;left:0;text-align:left;margin-left:228.7pt;margin-top:18.25pt;width:46.15pt;height:8.2pt;z-index:-313093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8VrAEAAEcDAAAOAAAAZHJzL2Uyb0RvYy54bWysUsFu1DAQvSPxD5bvbJLCrkq02QqoQEgV&#10;VGr5AMexNxaxx3i8m+zfM3Y22wpuVS/22H5+897MbG8mO7CjCmjANbxalZwpJ6Ezbt/wX49f311z&#10;hlG4TgzgVMNPCvnN7u2b7ehrdQU9DJ0KjEgc1qNveB+jr4sCZa+swBV45ehRQ7Ai0jHsiy6Ikdjt&#10;UFyV5aYYIXQ+gFSIdHs7P/Jd5tdayfhTa1SRDQ0nbTGvIa9tWovdVtT7IHxv5FmGeIEKK4yjpBeq&#10;WxEFOwTzH5U1MgCCjisJtgCtjVTZA7mpyn/cPPTCq+yFioP+UiZ8PVr543gfmOkavq44c8JSjx7V&#10;FFuYGN1QeUaPNaEePOHi9BkmanO2iv4O5G8kSPEMM39AQqdyTDrYtJNRRh+pA6dL1SkLk3S5vt5U&#10;5ZozSU9V+aF6/zGlLZ4++4DxmwLLUtDwQE3NAsTxDuMMXSBnLXP6pCpO7ZTtbRYvLXQnsjJSzxuO&#10;fw4iKM6G746KmgZkCcIStEsQ4vAF8hglRw4+HSJokwWkTDPvWQB1K1s4T1Yah+fnjHqa/91fAAAA&#10;//8DAFBLAwQUAAYACAAAACEAKjWU4OAAAAAJAQAADwAAAGRycy9kb3ducmV2LnhtbEyPwU7DMAyG&#10;70i8Q2QkbixltN3aNZ0mBCckRFcOHNPGa6M1Tmmyrbw94TRutvzp9/cX29kM7IyT05YEPC4iYEit&#10;VZo6AZ/168MamPOSlBwsoYAfdLAtb28KmSt7oQrPe9+xEEIulwJ678ecc9f2aKRb2BEp3A52MtKH&#10;deq4muQlhJuBL6Mo5UZqCh96OeJzj+1xfzICdl9Uvejv9+ajOlS6rrOI3tKjEPd3824DzOPsrzD8&#10;6Qd1KINTY0+kHBsExMkqDqiApzQBFoAkzlbAmjAsM+Blwf83KH8BAAD//wMAUEsBAi0AFAAGAAgA&#10;AAAhALaDOJL+AAAA4QEAABMAAAAAAAAAAAAAAAAAAAAAAFtDb250ZW50X1R5cGVzXS54bWxQSwEC&#10;LQAUAAYACAAAACEAOP0h/9YAAACUAQAACwAAAAAAAAAAAAAAAAAvAQAAX3JlbHMvLnJlbHNQSwEC&#10;LQAUAAYACAAAACEAAPl/FawBAABHAwAADgAAAAAAAAAAAAAAAAAuAgAAZHJzL2Uyb0RvYy54bWxQ&#10;SwECLQAUAAYACAAAACEAKjWU4OAAAAAJAQAADwAAAAAAAAAAAAAAAAAGBAAAZHJzL2Rvd25yZXYu&#10;eG1sUEsFBgAAAAAEAAQA8wAAABMFAAAAAA==&#10;" filled="f" stroked="f">
                <v:textbox inset="0,0,0,0">
                  <w:txbxContent>
                    <w:p w14:paraId="714A9D42" w14:textId="77777777" w:rsidR="00D23128" w:rsidRDefault="00870C69">
                      <w:pPr>
                        <w:tabs>
                          <w:tab w:val="left" w:pos="798"/>
                        </w:tabs>
                        <w:spacing w:line="164" w:lineRule="exact"/>
                        <w:rPr>
                          <w:sz w:val="15"/>
                        </w:rPr>
                      </w:pPr>
                      <w:r>
                        <w:rPr>
                          <w:spacing w:val="-10"/>
                          <w:w w:val="125"/>
                          <w:sz w:val="15"/>
                        </w:rPr>
                        <w:t>Э</w:t>
                      </w:r>
                      <w:r>
                        <w:rPr>
                          <w:sz w:val="15"/>
                        </w:rPr>
                        <w:tab/>
                      </w:r>
                      <w:r>
                        <w:rPr>
                          <w:spacing w:val="-10"/>
                          <w:w w:val="125"/>
                          <w:sz w:val="15"/>
                        </w:rPr>
                        <w:t>Э</w:t>
                      </w:r>
                    </w:p>
                  </w:txbxContent>
                </v:textbox>
                <w10:wrap anchorx="page"/>
              </v:shape>
            </w:pict>
          </mc:Fallback>
        </mc:AlternateContent>
      </w:r>
      <w:r>
        <w:rPr>
          <w:spacing w:val="-10"/>
          <w:w w:val="125"/>
          <w:sz w:val="23"/>
        </w:rPr>
        <w:t>L</w:t>
      </w:r>
      <w:r>
        <w:rPr>
          <w:sz w:val="23"/>
        </w:rPr>
        <w:tab/>
      </w:r>
      <w:r>
        <w:rPr>
          <w:rFonts w:ascii="Symbol" w:hAnsi="Symbol"/>
          <w:w w:val="125"/>
          <w:sz w:val="23"/>
        </w:rPr>
        <w:t></w:t>
      </w:r>
      <w:r>
        <w:rPr>
          <w:spacing w:val="25"/>
          <w:w w:val="125"/>
          <w:sz w:val="23"/>
        </w:rPr>
        <w:t xml:space="preserve"> </w:t>
      </w:r>
      <w:r>
        <w:rPr>
          <w:w w:val="125"/>
          <w:sz w:val="23"/>
        </w:rPr>
        <w:t>gk</w:t>
      </w:r>
      <w:r>
        <w:rPr>
          <w:spacing w:val="-6"/>
          <w:w w:val="125"/>
          <w:sz w:val="23"/>
        </w:rPr>
        <w:t xml:space="preserve"> </w:t>
      </w:r>
      <w:r>
        <w:rPr>
          <w:rFonts w:ascii="Symbol" w:hAnsi="Symbol"/>
          <w:w w:val="125"/>
          <w:position w:val="17"/>
          <w:sz w:val="11"/>
        </w:rPr>
        <w:t></w:t>
      </w:r>
      <w:r>
        <w:rPr>
          <w:w w:val="125"/>
          <w:position w:val="17"/>
          <w:sz w:val="11"/>
        </w:rPr>
        <w:t>0,25</w:t>
      </w:r>
      <w:r>
        <w:rPr>
          <w:spacing w:val="32"/>
          <w:w w:val="125"/>
          <w:position w:val="17"/>
          <w:sz w:val="11"/>
        </w:rPr>
        <w:t xml:space="preserve"> </w:t>
      </w:r>
      <w:r>
        <w:rPr>
          <w:rFonts w:ascii="Symbol" w:hAnsi="Symbol"/>
          <w:w w:val="125"/>
          <w:position w:val="-4"/>
          <w:sz w:val="33"/>
        </w:rPr>
        <w:t></w:t>
      </w:r>
      <w:r>
        <w:rPr>
          <w:rFonts w:ascii="Symbol" w:hAnsi="Symbol"/>
          <w:w w:val="125"/>
          <w:sz w:val="23"/>
        </w:rPr>
        <w:t></w:t>
      </w:r>
      <w:r>
        <w:rPr>
          <w:w w:val="125"/>
          <w:sz w:val="23"/>
        </w:rPr>
        <w:t>d</w:t>
      </w:r>
      <w:r>
        <w:rPr>
          <w:w w:val="125"/>
          <w:sz w:val="23"/>
          <w:vertAlign w:val="superscript"/>
        </w:rPr>
        <w:t>1,25</w:t>
      </w:r>
      <w:r>
        <w:rPr>
          <w:spacing w:val="-1"/>
          <w:w w:val="125"/>
          <w:sz w:val="23"/>
        </w:rPr>
        <w:t xml:space="preserve"> </w:t>
      </w:r>
      <w:r>
        <w:rPr>
          <w:rFonts w:ascii="Calibri" w:hAnsi="Calibri"/>
          <w:spacing w:val="-10"/>
          <w:w w:val="125"/>
          <w:position w:val="3"/>
          <w:sz w:val="24"/>
        </w:rPr>
        <w:t>.</w:t>
      </w:r>
    </w:p>
    <w:p w14:paraId="4AEFB3B6" w14:textId="77777777" w:rsidR="00D23128" w:rsidRDefault="00870C69">
      <w:pPr>
        <w:pStyle w:val="a3"/>
        <w:tabs>
          <w:tab w:val="left" w:pos="1588"/>
          <w:tab w:val="left" w:pos="3187"/>
          <w:tab w:val="left" w:pos="5114"/>
          <w:tab w:val="left" w:pos="6097"/>
          <w:tab w:val="left" w:pos="6754"/>
          <w:tab w:val="left" w:pos="7404"/>
          <w:tab w:val="left" w:pos="9006"/>
        </w:tabs>
        <w:spacing w:before="154" w:line="360" w:lineRule="auto"/>
        <w:ind w:left="283" w:right="141" w:firstLine="708"/>
      </w:pPr>
      <w:r>
        <w:rPr>
          <w:spacing w:val="-4"/>
        </w:rPr>
        <w:t>Для</w:t>
      </w:r>
      <w:r>
        <w:tab/>
      </w:r>
      <w:r>
        <w:rPr>
          <w:spacing w:val="-2"/>
        </w:rPr>
        <w:t>установления</w:t>
      </w:r>
      <w:r>
        <w:tab/>
      </w:r>
      <w:r>
        <w:rPr>
          <w:spacing w:val="-2"/>
        </w:rPr>
        <w:t>гидравлического</w:t>
      </w:r>
      <w:r>
        <w:tab/>
      </w:r>
      <w:r>
        <w:rPr>
          <w:spacing w:val="-2"/>
        </w:rPr>
        <w:t>режима</w:t>
      </w:r>
      <w:r>
        <w:tab/>
      </w:r>
      <w:r>
        <w:rPr>
          <w:spacing w:val="-4"/>
        </w:rPr>
        <w:t>всей</w:t>
      </w:r>
      <w:r>
        <w:tab/>
      </w:r>
      <w:r>
        <w:rPr>
          <w:spacing w:val="-4"/>
        </w:rPr>
        <w:t>сети</w:t>
      </w:r>
      <w:r>
        <w:tab/>
      </w:r>
      <w:r>
        <w:rPr>
          <w:spacing w:val="-2"/>
        </w:rPr>
        <w:t>производится</w:t>
      </w:r>
      <w:r>
        <w:tab/>
      </w:r>
      <w:r>
        <w:rPr>
          <w:spacing w:val="-2"/>
        </w:rPr>
        <w:t xml:space="preserve">суммирование </w:t>
      </w:r>
      <w:r>
        <w:t>гидравлических характеристик всех её участков.</w:t>
      </w:r>
    </w:p>
    <w:p w14:paraId="68CE31F8" w14:textId="77777777" w:rsidR="00D23128" w:rsidRDefault="00870C69">
      <w:pPr>
        <w:pStyle w:val="a3"/>
        <w:spacing w:before="1"/>
        <w:ind w:left="991"/>
      </w:pPr>
      <w:r>
        <w:t>Удельные</w:t>
      </w:r>
      <w:r>
        <w:rPr>
          <w:spacing w:val="-5"/>
        </w:rPr>
        <w:t xml:space="preserve"> </w:t>
      </w:r>
      <w:r>
        <w:t>потери</w:t>
      </w:r>
      <w:r>
        <w:rPr>
          <w:spacing w:val="-4"/>
        </w:rPr>
        <w:t xml:space="preserve"> </w:t>
      </w:r>
      <w:r>
        <w:t>напора</w:t>
      </w:r>
      <w:r>
        <w:rPr>
          <w:spacing w:val="-4"/>
        </w:rPr>
        <w:t xml:space="preserve"> </w:t>
      </w:r>
      <w:r>
        <w:t>на</w:t>
      </w:r>
      <w:r>
        <w:rPr>
          <w:spacing w:val="-3"/>
        </w:rPr>
        <w:t xml:space="preserve"> </w:t>
      </w:r>
      <w:r>
        <w:t>участках</w:t>
      </w:r>
      <w:r>
        <w:rPr>
          <w:spacing w:val="-2"/>
        </w:rPr>
        <w:t xml:space="preserve"> </w:t>
      </w:r>
      <w:r>
        <w:t>тепловой</w:t>
      </w:r>
      <w:r>
        <w:rPr>
          <w:spacing w:val="-3"/>
        </w:rPr>
        <w:t xml:space="preserve"> </w:t>
      </w:r>
      <w:r>
        <w:t>сети</w:t>
      </w:r>
      <w:r>
        <w:rPr>
          <w:spacing w:val="-1"/>
        </w:rPr>
        <w:t xml:space="preserve"> </w:t>
      </w:r>
      <w:r>
        <w:t>в</w:t>
      </w:r>
      <w:r>
        <w:rPr>
          <w:spacing w:val="-4"/>
        </w:rPr>
        <w:t xml:space="preserve"> </w:t>
      </w:r>
      <w:r>
        <w:t>этом</w:t>
      </w:r>
      <w:r>
        <w:rPr>
          <w:spacing w:val="-2"/>
        </w:rPr>
        <w:t xml:space="preserve"> </w:t>
      </w:r>
      <w:r>
        <w:t>случае</w:t>
      </w:r>
      <w:r>
        <w:rPr>
          <w:spacing w:val="-4"/>
        </w:rPr>
        <w:t xml:space="preserve"> </w:t>
      </w:r>
      <w:r>
        <w:t>можно</w:t>
      </w:r>
      <w:r>
        <w:rPr>
          <w:spacing w:val="-2"/>
        </w:rPr>
        <w:t xml:space="preserve"> </w:t>
      </w:r>
      <w:r>
        <w:t>определить,</w:t>
      </w:r>
      <w:r>
        <w:rPr>
          <w:spacing w:val="-2"/>
        </w:rPr>
        <w:t xml:space="preserve"> </w:t>
      </w:r>
      <w:r>
        <w:rPr>
          <w:spacing w:val="-4"/>
        </w:rPr>
        <w:t>как:</w:t>
      </w:r>
    </w:p>
    <w:p w14:paraId="495FE3AA" w14:textId="77777777" w:rsidR="00D23128" w:rsidRDefault="00D23128">
      <w:pPr>
        <w:pStyle w:val="a3"/>
        <w:sectPr w:rsidR="00D23128">
          <w:type w:val="continuous"/>
          <w:pgSz w:w="11910" w:h="16840"/>
          <w:pgMar w:top="480" w:right="425" w:bottom="1340" w:left="850" w:header="718" w:footer="273" w:gutter="0"/>
          <w:cols w:space="720"/>
        </w:sectPr>
      </w:pPr>
    </w:p>
    <w:p w14:paraId="7EADD229" w14:textId="77777777" w:rsidR="00D23128" w:rsidRDefault="00D23128">
      <w:pPr>
        <w:pStyle w:val="a3"/>
        <w:spacing w:before="96"/>
        <w:ind w:left="0"/>
        <w:rPr>
          <w:sz w:val="18"/>
        </w:rPr>
      </w:pPr>
    </w:p>
    <w:p w14:paraId="6D647431" w14:textId="77777777" w:rsidR="00D23128" w:rsidRDefault="00870C69">
      <w:pPr>
        <w:jc w:val="right"/>
        <w:rPr>
          <w:position w:val="-6"/>
          <w:sz w:val="18"/>
        </w:rPr>
      </w:pPr>
      <w:r>
        <w:rPr>
          <w:rFonts w:ascii="Symbol" w:hAnsi="Symbol"/>
          <w:spacing w:val="-9"/>
          <w:sz w:val="28"/>
        </w:rPr>
        <w:t></w:t>
      </w:r>
      <w:r>
        <w:rPr>
          <w:spacing w:val="-9"/>
          <w:sz w:val="28"/>
        </w:rPr>
        <w:t>h</w:t>
      </w:r>
      <w:r>
        <w:rPr>
          <w:spacing w:val="-33"/>
          <w:sz w:val="28"/>
        </w:rPr>
        <w:t xml:space="preserve"> </w:t>
      </w:r>
      <w:r>
        <w:rPr>
          <w:spacing w:val="-5"/>
          <w:position w:val="-6"/>
          <w:sz w:val="18"/>
        </w:rPr>
        <w:t>УД</w:t>
      </w:r>
    </w:p>
    <w:p w14:paraId="41CA5B09" w14:textId="77777777" w:rsidR="00D23128" w:rsidRDefault="00870C69">
      <w:pPr>
        <w:spacing w:before="148" w:line="187" w:lineRule="auto"/>
        <w:ind w:left="63"/>
        <w:rPr>
          <w:sz w:val="28"/>
        </w:rPr>
      </w:pPr>
      <w:r>
        <w:br w:type="column"/>
      </w:r>
      <w:r>
        <w:rPr>
          <w:rFonts w:ascii="Symbol" w:hAnsi="Symbol"/>
          <w:position w:val="-17"/>
          <w:sz w:val="28"/>
        </w:rPr>
        <w:t></w:t>
      </w:r>
      <w:r>
        <w:rPr>
          <w:spacing w:val="17"/>
          <w:position w:val="-17"/>
          <w:sz w:val="28"/>
        </w:rPr>
        <w:t xml:space="preserve"> </w:t>
      </w:r>
      <w:r>
        <w:rPr>
          <w:rFonts w:ascii="Symbol" w:hAnsi="Symbol"/>
          <w:spacing w:val="-5"/>
          <w:sz w:val="28"/>
        </w:rPr>
        <w:t></w:t>
      </w:r>
      <w:r>
        <w:rPr>
          <w:spacing w:val="-5"/>
          <w:sz w:val="28"/>
        </w:rPr>
        <w:t>h</w:t>
      </w:r>
    </w:p>
    <w:p w14:paraId="0B133D04" w14:textId="77777777" w:rsidR="00D23128" w:rsidRDefault="00870C69">
      <w:pPr>
        <w:pStyle w:val="3"/>
        <w:spacing w:line="270" w:lineRule="exact"/>
      </w:pPr>
      <w:r>
        <w:rPr>
          <w:noProof/>
        </w:rPr>
        <mc:AlternateContent>
          <mc:Choice Requires="wps">
            <w:drawing>
              <wp:anchor distT="0" distB="0" distL="0" distR="0" simplePos="0" relativeHeight="472006144" behindDoc="1" locked="0" layoutInCell="1" allowOverlap="1" wp14:anchorId="43B893C0" wp14:editId="1B090ED5">
                <wp:simplePos x="0" y="0"/>
                <wp:positionH relativeFrom="page">
                  <wp:posOffset>3708005</wp:posOffset>
                </wp:positionH>
                <wp:positionV relativeFrom="paragraph">
                  <wp:posOffset>-52727</wp:posOffset>
                </wp:positionV>
                <wp:extent cx="216535" cy="1270"/>
                <wp:effectExtent l="0" t="0" r="0" b="0"/>
                <wp:wrapNone/>
                <wp:docPr id="52" name="Graphic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535" cy="1270"/>
                        </a:xfrm>
                        <a:custGeom>
                          <a:avLst/>
                          <a:gdLst/>
                          <a:ahLst/>
                          <a:cxnLst/>
                          <a:rect l="l" t="t" r="r" b="b"/>
                          <a:pathLst>
                            <a:path w="216535">
                              <a:moveTo>
                                <a:pt x="0" y="0"/>
                              </a:moveTo>
                              <a:lnTo>
                                <a:pt x="216135" y="0"/>
                              </a:lnTo>
                            </a:path>
                          </a:pathLst>
                        </a:custGeom>
                        <a:ln w="614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ED76753" id="Graphic 52" o:spid="_x0000_s1026" style="position:absolute;margin-left:291.95pt;margin-top:-4.15pt;width:17.05pt;height:.1pt;z-index:-31310336;visibility:visible;mso-wrap-style:square;mso-wrap-distance-left:0;mso-wrap-distance-top:0;mso-wrap-distance-right:0;mso-wrap-distance-bottom:0;mso-position-horizontal:absolute;mso-position-horizontal-relative:page;mso-position-vertical:absolute;mso-position-vertical-relative:text;v-text-anchor:top" coordsize="216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l05JQIAAH4EAAAOAAAAZHJzL2Uyb0RvYy54bWysVMFu2zAMvQ/YPwi6L46zJeuMOMXQoMWA&#10;oivQDDsrshwLkyWNVGL370fJdpp2t2E+CJT4RPLxUV5f961hJwWonS15Pptzpqx0lbaHkv/Y3X64&#10;4gyDsJUwzqqSPyvk15v379adL9TCNc5UChgFsVh0vuRNCL7IMpSNagXOnFeWnLWDVgTawiGrQHQU&#10;vTXZYj5fZZ2DyoOTCpFOt4OTb1L8ulYyfK9rVIGZklNtIa2Q1n1cs81aFAcQvtFyLEP8QxWt0JaS&#10;nkNtRRDsCPqvUK2W4NDVYSZdm7m61lIlDsQmn79h89QIrxIXag76c5vw/4WVD6dHYLoq+XLBmRUt&#10;aXQ3toNOqD2dx4JQT/4RIkH0907+QnJkrzxxgyOmr6GNWKLH+tTr53OvVR+YpMNFvlp+XHImyZUv&#10;PiclMlFMV+URw51yKYw43WMYhKomSzSTJXs7mUByR6FNEjpwRkIDZyT0fhDaixDvxdqiybpzHfGo&#10;dSe1c8kZ3tRNlb14jb1EEZE8EpkoEnQAkBGTUKMGIyUm+5KasbGGVf7pS5oedEZXt9qYWATCYX9j&#10;gJ1EnN30RRYU4RXMA4atwGbAJdcIM3YUadAlKrR31TPp3ZHCJcffRwGKM/PN0kTF1zEZMBn7yYBg&#10;blx6Q6k/lHPX/xTgWUxf8kCyPrhpXkUxSRapn7HxpnVfj8HVOuqZBmioaNzQkCeC44OMr+hyn1Av&#10;v43NHwAAAP//AwBQSwMEFAAGAAgAAAAhAMjGJMTcAAAACQEAAA8AAABkcnMvZG93bnJldi54bWxM&#10;j8FOwzAMhu9IvEPkSVymLS0To3RNJ4S0M2JD4uo1XlMtcaom6wpPT3aCo+1Pv7+/2k7OipGG0HlW&#10;kC8zEMSN1x23Cj4Pu0UBIkRkjdYzKfimANv6/q7CUvsrf9C4j61IIRxKVGBi7EspQ2PIYVj6njjd&#10;Tn5wGNM4tFIPeE3hzsrHLFtLhx2nDwZ7ejPUnPcXpwDn5usQwqk7z/H92cofzMcdKvUwm143ICJN&#10;8Q+Gm35Shzo5Hf2FdRBWwVOxekmogkWxApGAdV6kcsfbIgdZV/J/g/oXAAD//wMAUEsBAi0AFAAG&#10;AAgAAAAhALaDOJL+AAAA4QEAABMAAAAAAAAAAAAAAAAAAAAAAFtDb250ZW50X1R5cGVzXS54bWxQ&#10;SwECLQAUAAYACAAAACEAOP0h/9YAAACUAQAACwAAAAAAAAAAAAAAAAAvAQAAX3JlbHMvLnJlbHNQ&#10;SwECLQAUAAYACAAAACEAZfZdOSUCAAB+BAAADgAAAAAAAAAAAAAAAAAuAgAAZHJzL2Uyb0RvYy54&#10;bWxQSwECLQAUAAYACAAAACEAyMYkxNwAAAAJAQAADwAAAAAAAAAAAAAAAAB/BAAAZHJzL2Rvd25y&#10;ZXYueG1sUEsFBgAAAAAEAAQA8wAAAIgFAAAAAA==&#10;" path="m,l216135,e" filled="f" strokeweight=".17081mm">
                <v:path arrowok="t"/>
                <w10:wrap anchorx="page"/>
              </v:shape>
            </w:pict>
          </mc:Fallback>
        </mc:AlternateContent>
      </w:r>
      <w:r>
        <w:rPr>
          <w:spacing w:val="-10"/>
        </w:rPr>
        <w:t>L</w:t>
      </w:r>
    </w:p>
    <w:p w14:paraId="7C1886A2" w14:textId="77777777" w:rsidR="00D23128" w:rsidRDefault="00D23128">
      <w:pPr>
        <w:pStyle w:val="3"/>
        <w:spacing w:line="270" w:lineRule="exact"/>
        <w:sectPr w:rsidR="00D23128">
          <w:type w:val="continuous"/>
          <w:pgSz w:w="11910" w:h="16840"/>
          <w:pgMar w:top="480" w:right="425" w:bottom="1340" w:left="850" w:header="718" w:footer="273" w:gutter="0"/>
          <w:cols w:num="2" w:space="720" w:equalWidth="0">
            <w:col w:w="4661" w:space="40"/>
            <w:col w:w="5934"/>
          </w:cols>
        </w:sectPr>
      </w:pPr>
    </w:p>
    <w:p w14:paraId="53F2004B" w14:textId="77777777" w:rsidR="00D23128" w:rsidRDefault="00870C69">
      <w:pPr>
        <w:pStyle w:val="a3"/>
        <w:spacing w:before="122" w:line="328" w:lineRule="auto"/>
        <w:ind w:left="283" w:firstLine="708"/>
      </w:pPr>
      <w:r>
        <w:t>Максимальная</w:t>
      </w:r>
      <w:r>
        <w:rPr>
          <w:spacing w:val="68"/>
        </w:rPr>
        <w:t xml:space="preserve"> </w:t>
      </w:r>
      <w:r>
        <w:t>величина</w:t>
      </w:r>
      <w:r>
        <w:rPr>
          <w:spacing w:val="67"/>
        </w:rPr>
        <w:t xml:space="preserve"> </w:t>
      </w:r>
      <w:r>
        <w:t>перепада</w:t>
      </w:r>
      <w:r>
        <w:rPr>
          <w:spacing w:val="67"/>
        </w:rPr>
        <w:t xml:space="preserve"> </w:t>
      </w:r>
      <w:r>
        <w:t>напоров</w:t>
      </w:r>
      <w:r>
        <w:rPr>
          <w:spacing w:val="70"/>
        </w:rPr>
        <w:t xml:space="preserve"> </w:t>
      </w:r>
      <w:r>
        <w:t>в</w:t>
      </w:r>
      <w:r>
        <w:rPr>
          <w:spacing w:val="67"/>
        </w:rPr>
        <w:t xml:space="preserve"> </w:t>
      </w:r>
      <w:r>
        <w:t>сети</w:t>
      </w:r>
      <w:r>
        <w:rPr>
          <w:spacing w:val="80"/>
        </w:rPr>
        <w:t xml:space="preserve"> </w:t>
      </w:r>
      <w:r>
        <w:rPr>
          <w:rFonts w:ascii="Symbol" w:hAnsi="Symbol"/>
          <w:spacing w:val="12"/>
          <w:position w:val="14"/>
          <w:sz w:val="31"/>
        </w:rPr>
        <w:t></w:t>
      </w:r>
      <w:r>
        <w:rPr>
          <w:spacing w:val="12"/>
          <w:position w:val="14"/>
          <w:sz w:val="31"/>
        </w:rPr>
        <w:t>H</w:t>
      </w:r>
      <w:r>
        <w:rPr>
          <w:spacing w:val="12"/>
          <w:position w:val="6"/>
          <w:sz w:val="20"/>
        </w:rPr>
        <w:t>с</w:t>
      </w:r>
      <w:r>
        <w:rPr>
          <w:spacing w:val="80"/>
          <w:position w:val="6"/>
          <w:sz w:val="20"/>
        </w:rPr>
        <w:t xml:space="preserve"> </w:t>
      </w:r>
      <w:r>
        <w:t>имеет</w:t>
      </w:r>
      <w:r>
        <w:rPr>
          <w:spacing w:val="68"/>
        </w:rPr>
        <w:t xml:space="preserve"> </w:t>
      </w:r>
      <w:r>
        <w:t>место</w:t>
      </w:r>
      <w:r>
        <w:rPr>
          <w:spacing w:val="71"/>
        </w:rPr>
        <w:t xml:space="preserve"> </w:t>
      </w:r>
      <w:r>
        <w:t>на</w:t>
      </w:r>
      <w:r>
        <w:rPr>
          <w:spacing w:val="67"/>
        </w:rPr>
        <w:t xml:space="preserve"> </w:t>
      </w:r>
      <w:r>
        <w:t>подающем</w:t>
      </w:r>
      <w:r>
        <w:rPr>
          <w:spacing w:val="67"/>
        </w:rPr>
        <w:t xml:space="preserve"> </w:t>
      </w:r>
      <w:r>
        <w:t>и обратном коллекторах источника:</w:t>
      </w:r>
    </w:p>
    <w:p w14:paraId="06021870" w14:textId="77777777" w:rsidR="00D23128" w:rsidRDefault="00870C69">
      <w:pPr>
        <w:spacing w:before="16"/>
        <w:ind w:left="3301"/>
        <w:rPr>
          <w:rFonts w:ascii="Calibri" w:hAnsi="Calibri"/>
          <w:position w:val="7"/>
          <w:sz w:val="24"/>
        </w:rPr>
      </w:pPr>
      <w:r>
        <w:rPr>
          <w:rFonts w:ascii="Symbol" w:hAnsi="Symbol"/>
          <w:position w:val="7"/>
          <w:sz w:val="29"/>
        </w:rPr>
        <w:t></w:t>
      </w:r>
      <w:r>
        <w:rPr>
          <w:position w:val="7"/>
          <w:sz w:val="29"/>
        </w:rPr>
        <w:t>H</w:t>
      </w:r>
      <w:r>
        <w:rPr>
          <w:sz w:val="18"/>
        </w:rPr>
        <w:t>C</w:t>
      </w:r>
      <w:r>
        <w:rPr>
          <w:spacing w:val="31"/>
          <w:sz w:val="18"/>
        </w:rPr>
        <w:t xml:space="preserve">  </w:t>
      </w:r>
      <w:r>
        <w:rPr>
          <w:rFonts w:ascii="Symbol" w:hAnsi="Symbol"/>
          <w:position w:val="7"/>
          <w:sz w:val="29"/>
        </w:rPr>
        <w:t></w:t>
      </w:r>
      <w:r>
        <w:rPr>
          <w:spacing w:val="20"/>
          <w:position w:val="7"/>
          <w:sz w:val="29"/>
        </w:rPr>
        <w:t xml:space="preserve"> </w:t>
      </w:r>
      <w:r>
        <w:rPr>
          <w:position w:val="7"/>
          <w:sz w:val="29"/>
        </w:rPr>
        <w:t>H</w:t>
      </w:r>
      <w:r>
        <w:rPr>
          <w:sz w:val="18"/>
        </w:rPr>
        <w:t>ПОД.К</w:t>
      </w:r>
      <w:r>
        <w:rPr>
          <w:spacing w:val="77"/>
          <w:w w:val="150"/>
          <w:sz w:val="18"/>
        </w:rPr>
        <w:t xml:space="preserve"> </w:t>
      </w:r>
      <w:r>
        <w:rPr>
          <w:rFonts w:ascii="Symbol" w:hAnsi="Symbol"/>
          <w:position w:val="7"/>
          <w:sz w:val="29"/>
        </w:rPr>
        <w:t></w:t>
      </w:r>
      <w:r>
        <w:rPr>
          <w:spacing w:val="-7"/>
          <w:position w:val="7"/>
          <w:sz w:val="29"/>
        </w:rPr>
        <w:t xml:space="preserve"> </w:t>
      </w:r>
      <w:r>
        <w:rPr>
          <w:position w:val="7"/>
          <w:sz w:val="29"/>
        </w:rPr>
        <w:t>H</w:t>
      </w:r>
      <w:r>
        <w:rPr>
          <w:sz w:val="18"/>
        </w:rPr>
        <w:t>ОБР.К</w:t>
      </w:r>
      <w:r>
        <w:rPr>
          <w:spacing w:val="32"/>
          <w:sz w:val="18"/>
        </w:rPr>
        <w:t xml:space="preserve"> </w:t>
      </w:r>
      <w:r>
        <w:rPr>
          <w:rFonts w:ascii="Calibri" w:hAnsi="Calibri"/>
          <w:spacing w:val="-10"/>
          <w:position w:val="7"/>
          <w:sz w:val="24"/>
        </w:rPr>
        <w:t>.</w:t>
      </w:r>
    </w:p>
    <w:p w14:paraId="19703657" w14:textId="77777777" w:rsidR="00D23128" w:rsidRDefault="00870C69">
      <w:pPr>
        <w:pStyle w:val="a3"/>
        <w:spacing w:before="132"/>
        <w:ind w:left="991"/>
      </w:pPr>
      <w:r>
        <w:t>Суммарная</w:t>
      </w:r>
      <w:r>
        <w:rPr>
          <w:spacing w:val="13"/>
        </w:rPr>
        <w:t xml:space="preserve"> </w:t>
      </w:r>
      <w:r>
        <w:t>величина</w:t>
      </w:r>
      <w:r>
        <w:rPr>
          <w:spacing w:val="13"/>
        </w:rPr>
        <w:t xml:space="preserve"> </w:t>
      </w:r>
      <w:r>
        <w:t>сопротивления</w:t>
      </w:r>
      <w:r>
        <w:rPr>
          <w:spacing w:val="13"/>
        </w:rPr>
        <w:t xml:space="preserve"> </w:t>
      </w:r>
      <w:r>
        <w:t>всей</w:t>
      </w:r>
      <w:r>
        <w:rPr>
          <w:spacing w:val="15"/>
        </w:rPr>
        <w:t xml:space="preserve"> </w:t>
      </w:r>
      <w:r>
        <w:t>сети</w:t>
      </w:r>
      <w:r>
        <w:rPr>
          <w:spacing w:val="51"/>
        </w:rPr>
        <w:t xml:space="preserve"> </w:t>
      </w:r>
      <w:r>
        <w:rPr>
          <w:rFonts w:ascii="Symbol" w:hAnsi="Symbol"/>
          <w:spacing w:val="13"/>
          <w:position w:val="10"/>
          <w:sz w:val="39"/>
        </w:rPr>
        <w:t></w:t>
      </w:r>
      <w:r>
        <w:rPr>
          <w:spacing w:val="13"/>
          <w:position w:val="16"/>
          <w:sz w:val="27"/>
        </w:rPr>
        <w:t>S</w:t>
      </w:r>
      <w:r>
        <w:rPr>
          <w:spacing w:val="13"/>
          <w:position w:val="9"/>
          <w:sz w:val="17"/>
        </w:rPr>
        <w:t>C</w:t>
      </w:r>
      <w:r>
        <w:rPr>
          <w:spacing w:val="34"/>
          <w:position w:val="9"/>
          <w:sz w:val="17"/>
        </w:rPr>
        <w:t xml:space="preserve">  </w:t>
      </w:r>
      <w:r>
        <w:t>является</w:t>
      </w:r>
      <w:r>
        <w:rPr>
          <w:spacing w:val="13"/>
        </w:rPr>
        <w:t xml:space="preserve"> </w:t>
      </w:r>
      <w:r>
        <w:t>результирующей</w:t>
      </w:r>
      <w:r>
        <w:rPr>
          <w:spacing w:val="14"/>
        </w:rPr>
        <w:t xml:space="preserve"> </w:t>
      </w:r>
      <w:r>
        <w:rPr>
          <w:spacing w:val="-2"/>
        </w:rPr>
        <w:t>функцией</w:t>
      </w:r>
    </w:p>
    <w:p w14:paraId="00E15D2F" w14:textId="77777777" w:rsidR="00D23128" w:rsidRDefault="00870C69">
      <w:pPr>
        <w:pStyle w:val="a3"/>
        <w:spacing w:line="410" w:lineRule="atLeast"/>
        <w:ind w:left="283"/>
      </w:pPr>
      <w:r>
        <w:t>всех</w:t>
      </w:r>
      <w:r>
        <w:rPr>
          <w:spacing w:val="80"/>
        </w:rPr>
        <w:t xml:space="preserve"> </w:t>
      </w:r>
      <w:r>
        <w:t>последовательно</w:t>
      </w:r>
      <w:r>
        <w:rPr>
          <w:spacing w:val="80"/>
        </w:rPr>
        <w:t xml:space="preserve"> </w:t>
      </w:r>
      <w:r>
        <w:t>и</w:t>
      </w:r>
      <w:r>
        <w:rPr>
          <w:spacing w:val="80"/>
        </w:rPr>
        <w:t xml:space="preserve"> </w:t>
      </w:r>
      <w:r>
        <w:t>параллельно</w:t>
      </w:r>
      <w:r>
        <w:rPr>
          <w:spacing w:val="80"/>
        </w:rPr>
        <w:t xml:space="preserve"> </w:t>
      </w:r>
      <w:r>
        <w:t>соединенных</w:t>
      </w:r>
      <w:r>
        <w:rPr>
          <w:spacing w:val="80"/>
        </w:rPr>
        <w:t xml:space="preserve"> </w:t>
      </w:r>
      <w:r>
        <w:t>между</w:t>
      </w:r>
      <w:r>
        <w:rPr>
          <w:spacing w:val="80"/>
        </w:rPr>
        <w:t xml:space="preserve"> </w:t>
      </w:r>
      <w:r>
        <w:t>собой</w:t>
      </w:r>
      <w:r>
        <w:rPr>
          <w:spacing w:val="80"/>
        </w:rPr>
        <w:t xml:space="preserve"> </w:t>
      </w:r>
      <w:r>
        <w:t>сопротивлений</w:t>
      </w:r>
      <w:r>
        <w:rPr>
          <w:spacing w:val="80"/>
        </w:rPr>
        <w:t xml:space="preserve"> </w:t>
      </w:r>
      <w:r>
        <w:t>участков</w:t>
      </w:r>
      <w:r>
        <w:rPr>
          <w:spacing w:val="80"/>
        </w:rPr>
        <w:t xml:space="preserve"> </w:t>
      </w:r>
      <w:r>
        <w:t>i, потребителей j и подкачивающих магистральных насосных станций k:</w:t>
      </w:r>
    </w:p>
    <w:p w14:paraId="60C082AE" w14:textId="77777777" w:rsidR="00D23128" w:rsidRDefault="00870C69">
      <w:pPr>
        <w:spacing w:before="3"/>
        <w:ind w:right="1129"/>
        <w:jc w:val="center"/>
        <w:rPr>
          <w:rFonts w:ascii="Calibri" w:hAnsi="Calibri"/>
          <w:position w:val="12"/>
          <w:sz w:val="24"/>
        </w:rPr>
      </w:pPr>
      <w:r>
        <w:rPr>
          <w:rFonts w:ascii="Symbol" w:hAnsi="Symbol"/>
          <w:spacing w:val="16"/>
          <w:position w:val="6"/>
          <w:sz w:val="37"/>
        </w:rPr>
        <w:t></w:t>
      </w:r>
      <w:r w:rsidRPr="00CC0E66">
        <w:rPr>
          <w:spacing w:val="16"/>
          <w:position w:val="11"/>
          <w:sz w:val="26"/>
          <w:lang w:val="en-US"/>
        </w:rPr>
        <w:t>S</w:t>
      </w:r>
      <w:r w:rsidRPr="00CC0E66">
        <w:rPr>
          <w:spacing w:val="16"/>
          <w:position w:val="4"/>
          <w:sz w:val="16"/>
          <w:lang w:val="en-US"/>
        </w:rPr>
        <w:t>C</w:t>
      </w:r>
      <w:r w:rsidRPr="00CC0E66">
        <w:rPr>
          <w:spacing w:val="34"/>
          <w:position w:val="4"/>
          <w:sz w:val="16"/>
          <w:lang w:val="en-US"/>
        </w:rPr>
        <w:t xml:space="preserve">  </w:t>
      </w:r>
      <w:r>
        <w:rPr>
          <w:rFonts w:ascii="Symbol" w:hAnsi="Symbol"/>
          <w:position w:val="11"/>
          <w:sz w:val="26"/>
        </w:rPr>
        <w:t></w:t>
      </w:r>
      <w:r w:rsidRPr="00CC0E66">
        <w:rPr>
          <w:spacing w:val="46"/>
          <w:position w:val="11"/>
          <w:sz w:val="26"/>
          <w:lang w:val="en-US"/>
        </w:rPr>
        <w:t xml:space="preserve"> </w:t>
      </w:r>
      <w:r w:rsidRPr="00CC0E66">
        <w:rPr>
          <w:position w:val="11"/>
          <w:sz w:val="26"/>
          <w:lang w:val="en-US"/>
        </w:rPr>
        <w:t>F</w:t>
      </w:r>
      <w:r>
        <w:rPr>
          <w:rFonts w:ascii="Symbol" w:hAnsi="Symbol"/>
          <w:position w:val="4"/>
          <w:sz w:val="56"/>
        </w:rPr>
        <w:t></w:t>
      </w:r>
      <w:r>
        <w:rPr>
          <w:rFonts w:ascii="Symbol" w:hAnsi="Symbol"/>
          <w:position w:val="6"/>
          <w:sz w:val="37"/>
        </w:rPr>
        <w:t></w:t>
      </w:r>
      <w:r>
        <w:rPr>
          <w:rFonts w:ascii="Symbol" w:hAnsi="Symbol"/>
          <w:position w:val="5"/>
          <w:sz w:val="51"/>
        </w:rPr>
        <w:t></w:t>
      </w:r>
      <w:r w:rsidRPr="00CC0E66">
        <w:rPr>
          <w:position w:val="11"/>
          <w:sz w:val="26"/>
          <w:lang w:val="en-US"/>
        </w:rPr>
        <w:t>S</w:t>
      </w:r>
      <w:r>
        <w:rPr>
          <w:position w:val="4"/>
          <w:sz w:val="16"/>
        </w:rPr>
        <w:t>У</w:t>
      </w:r>
      <w:r w:rsidRPr="00CC0E66">
        <w:rPr>
          <w:position w:val="4"/>
          <w:sz w:val="16"/>
          <w:lang w:val="en-US"/>
        </w:rPr>
        <w:t>4</w:t>
      </w:r>
      <w:r w:rsidRPr="00CC0E66">
        <w:rPr>
          <w:sz w:val="13"/>
          <w:lang w:val="en-US"/>
        </w:rPr>
        <w:t>(1..i)</w:t>
      </w:r>
      <w:r w:rsidRPr="00CC0E66">
        <w:rPr>
          <w:spacing w:val="29"/>
          <w:sz w:val="13"/>
          <w:lang w:val="en-US"/>
        </w:rPr>
        <w:t xml:space="preserve"> </w:t>
      </w:r>
      <w:r w:rsidRPr="00CC0E66">
        <w:rPr>
          <w:position w:val="11"/>
          <w:sz w:val="26"/>
          <w:lang w:val="en-US"/>
        </w:rPr>
        <w:t>,</w:t>
      </w:r>
      <w:r w:rsidRPr="00CC0E66">
        <w:rPr>
          <w:spacing w:val="22"/>
          <w:position w:val="11"/>
          <w:sz w:val="26"/>
          <w:lang w:val="en-US"/>
        </w:rPr>
        <w:t xml:space="preserve"> </w:t>
      </w:r>
      <w:r w:rsidRPr="00CC0E66">
        <w:rPr>
          <w:position w:val="11"/>
          <w:sz w:val="26"/>
          <w:lang w:val="en-US"/>
        </w:rPr>
        <w:t>S</w:t>
      </w:r>
      <w:r>
        <w:rPr>
          <w:position w:val="4"/>
          <w:sz w:val="16"/>
        </w:rPr>
        <w:t>ПОТ</w:t>
      </w:r>
      <w:r w:rsidRPr="00CC0E66">
        <w:rPr>
          <w:sz w:val="13"/>
          <w:lang w:val="en-US"/>
        </w:rPr>
        <w:t>(1..</w:t>
      </w:r>
      <w:r w:rsidRPr="00CC0E66">
        <w:rPr>
          <w:spacing w:val="-6"/>
          <w:sz w:val="13"/>
          <w:lang w:val="en-US"/>
        </w:rPr>
        <w:t xml:space="preserve"> </w:t>
      </w:r>
      <w:r>
        <w:rPr>
          <w:sz w:val="13"/>
        </w:rPr>
        <w:t>j)</w:t>
      </w:r>
      <w:r>
        <w:rPr>
          <w:spacing w:val="29"/>
          <w:sz w:val="13"/>
        </w:rPr>
        <w:t xml:space="preserve"> </w:t>
      </w:r>
      <w:r>
        <w:rPr>
          <w:position w:val="11"/>
          <w:sz w:val="26"/>
        </w:rPr>
        <w:t>,</w:t>
      </w:r>
      <w:r>
        <w:rPr>
          <w:spacing w:val="22"/>
          <w:position w:val="11"/>
          <w:sz w:val="26"/>
        </w:rPr>
        <w:t xml:space="preserve"> </w:t>
      </w:r>
      <w:r>
        <w:rPr>
          <w:position w:val="11"/>
          <w:sz w:val="26"/>
        </w:rPr>
        <w:t>S</w:t>
      </w:r>
      <w:r>
        <w:rPr>
          <w:position w:val="4"/>
          <w:sz w:val="16"/>
        </w:rPr>
        <w:t>П.НАС</w:t>
      </w:r>
      <w:r>
        <w:rPr>
          <w:sz w:val="13"/>
        </w:rPr>
        <w:t>(1..k</w:t>
      </w:r>
      <w:r>
        <w:rPr>
          <w:spacing w:val="-6"/>
          <w:sz w:val="13"/>
        </w:rPr>
        <w:t xml:space="preserve"> </w:t>
      </w:r>
      <w:r>
        <w:rPr>
          <w:sz w:val="13"/>
        </w:rPr>
        <w:t>)</w:t>
      </w:r>
      <w:r>
        <w:rPr>
          <w:spacing w:val="43"/>
          <w:sz w:val="13"/>
        </w:rPr>
        <w:t xml:space="preserve"> </w:t>
      </w:r>
      <w:r>
        <w:rPr>
          <w:rFonts w:ascii="Symbol" w:hAnsi="Symbol"/>
          <w:spacing w:val="-5"/>
          <w:position w:val="5"/>
          <w:sz w:val="51"/>
        </w:rPr>
        <w:t></w:t>
      </w:r>
      <w:r>
        <w:rPr>
          <w:rFonts w:ascii="Symbol" w:hAnsi="Symbol"/>
          <w:spacing w:val="-5"/>
          <w:position w:val="4"/>
          <w:sz w:val="56"/>
        </w:rPr>
        <w:t></w:t>
      </w:r>
      <w:r>
        <w:rPr>
          <w:rFonts w:ascii="Calibri" w:hAnsi="Calibri"/>
          <w:spacing w:val="-5"/>
          <w:position w:val="12"/>
          <w:sz w:val="24"/>
        </w:rPr>
        <w:t>.</w:t>
      </w:r>
    </w:p>
    <w:p w14:paraId="5462264D" w14:textId="77777777" w:rsidR="00D23128" w:rsidRDefault="00870C69">
      <w:pPr>
        <w:pStyle w:val="a3"/>
        <w:tabs>
          <w:tab w:val="left" w:pos="2852"/>
          <w:tab w:val="left" w:pos="4179"/>
          <w:tab w:val="left" w:pos="5742"/>
          <w:tab w:val="left" w:pos="6615"/>
          <w:tab w:val="left" w:pos="8224"/>
          <w:tab w:val="left" w:pos="9891"/>
        </w:tabs>
        <w:spacing w:before="183"/>
        <w:ind w:left="283" w:firstLine="708"/>
      </w:pPr>
      <w:r>
        <w:rPr>
          <w:spacing w:val="-2"/>
        </w:rPr>
        <w:t>Сопротивления</w:t>
      </w:r>
      <w:r>
        <w:tab/>
      </w:r>
      <w:r>
        <w:rPr>
          <w:spacing w:val="-2"/>
        </w:rPr>
        <w:t>совместно</w:t>
      </w:r>
      <w:r>
        <w:tab/>
      </w:r>
      <w:r>
        <w:rPr>
          <w:spacing w:val="-2"/>
        </w:rPr>
        <w:t>включенных</w:t>
      </w:r>
      <w:r>
        <w:tab/>
      </w:r>
      <w:r>
        <w:rPr>
          <w:spacing w:val="-2"/>
        </w:rPr>
        <w:t>групп</w:t>
      </w:r>
      <w:r>
        <w:tab/>
      </w:r>
      <w:r>
        <w:rPr>
          <w:spacing w:val="-2"/>
        </w:rPr>
        <w:t>разнородных</w:t>
      </w:r>
      <w:r>
        <w:tab/>
      </w:r>
      <w:r>
        <w:rPr>
          <w:spacing w:val="-2"/>
        </w:rPr>
        <w:t>потребителей</w:t>
      </w:r>
      <w:r>
        <w:tab/>
      </w:r>
      <w:r>
        <w:rPr>
          <w:spacing w:val="-2"/>
        </w:rPr>
        <w:t>также</w:t>
      </w:r>
    </w:p>
    <w:p w14:paraId="54643C27" w14:textId="77777777" w:rsidR="00D23128" w:rsidRDefault="00870C69">
      <w:pPr>
        <w:pStyle w:val="a3"/>
        <w:spacing w:before="5" w:line="410" w:lineRule="atLeast"/>
        <w:ind w:left="283"/>
      </w:pPr>
      <w:r>
        <w:t>представляют</w:t>
      </w:r>
      <w:r>
        <w:rPr>
          <w:spacing w:val="40"/>
        </w:rPr>
        <w:t xml:space="preserve"> </w:t>
      </w:r>
      <w:r>
        <w:t>собой</w:t>
      </w:r>
      <w:r>
        <w:rPr>
          <w:spacing w:val="40"/>
        </w:rPr>
        <w:t xml:space="preserve"> </w:t>
      </w:r>
      <w:r>
        <w:t>результирующие</w:t>
      </w:r>
      <w:r>
        <w:rPr>
          <w:spacing w:val="40"/>
        </w:rPr>
        <w:t xml:space="preserve"> </w:t>
      </w:r>
      <w:r>
        <w:t>функцию</w:t>
      </w:r>
      <w:r>
        <w:rPr>
          <w:spacing w:val="40"/>
        </w:rPr>
        <w:t xml:space="preserve"> </w:t>
      </w:r>
      <w:r>
        <w:t>их</w:t>
      </w:r>
      <w:r>
        <w:rPr>
          <w:spacing w:val="40"/>
        </w:rPr>
        <w:t xml:space="preserve"> </w:t>
      </w:r>
      <w:r>
        <w:t>последовательного</w:t>
      </w:r>
      <w:r>
        <w:rPr>
          <w:spacing w:val="40"/>
        </w:rPr>
        <w:t xml:space="preserve"> </w:t>
      </w:r>
      <w:r>
        <w:t>и</w:t>
      </w:r>
      <w:r>
        <w:rPr>
          <w:spacing w:val="40"/>
        </w:rPr>
        <w:t xml:space="preserve"> </w:t>
      </w:r>
      <w:r>
        <w:t>(или)</w:t>
      </w:r>
      <w:r>
        <w:rPr>
          <w:spacing w:val="40"/>
        </w:rPr>
        <w:t xml:space="preserve"> </w:t>
      </w:r>
      <w:r>
        <w:t>параллельного</w:t>
      </w:r>
      <w:r>
        <w:rPr>
          <w:spacing w:val="80"/>
        </w:rPr>
        <w:t xml:space="preserve"> </w:t>
      </w:r>
      <w:r>
        <w:t>соединения между собой:</w:t>
      </w:r>
    </w:p>
    <w:p w14:paraId="24647864" w14:textId="77777777" w:rsidR="00D23128" w:rsidRDefault="00D23128">
      <w:pPr>
        <w:pStyle w:val="a3"/>
        <w:spacing w:line="410" w:lineRule="atLeast"/>
        <w:sectPr w:rsidR="00D23128">
          <w:type w:val="continuous"/>
          <w:pgSz w:w="11910" w:h="16840"/>
          <w:pgMar w:top="480" w:right="425" w:bottom="1340" w:left="850" w:header="718" w:footer="273" w:gutter="0"/>
          <w:cols w:space="720"/>
        </w:sectPr>
      </w:pPr>
    </w:p>
    <w:p w14:paraId="3D6B4E19" w14:textId="77777777" w:rsidR="00D23128" w:rsidRDefault="00870C69">
      <w:pPr>
        <w:spacing w:before="191" w:line="236" w:lineRule="exact"/>
        <w:ind w:right="704"/>
        <w:jc w:val="right"/>
        <w:rPr>
          <w:sz w:val="23"/>
        </w:rPr>
      </w:pPr>
      <w:r>
        <w:rPr>
          <w:noProof/>
          <w:sz w:val="23"/>
        </w:rPr>
        <mc:AlternateContent>
          <mc:Choice Requires="wps">
            <w:drawing>
              <wp:anchor distT="0" distB="0" distL="0" distR="0" simplePos="0" relativeHeight="15739904" behindDoc="0" locked="0" layoutInCell="1" allowOverlap="1" wp14:anchorId="458AD24D" wp14:editId="79B2B467">
                <wp:simplePos x="0" y="0"/>
                <wp:positionH relativeFrom="page">
                  <wp:posOffset>2140437</wp:posOffset>
                </wp:positionH>
                <wp:positionV relativeFrom="paragraph">
                  <wp:posOffset>210820</wp:posOffset>
                </wp:positionV>
                <wp:extent cx="254000" cy="104139"/>
                <wp:effectExtent l="0" t="0" r="0" b="0"/>
                <wp:wrapNone/>
                <wp:docPr id="53" name="Text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104139"/>
                        </a:xfrm>
                        <a:prstGeom prst="rect">
                          <a:avLst/>
                        </a:prstGeom>
                      </wps:spPr>
                      <wps:txbx>
                        <w:txbxContent>
                          <w:p w14:paraId="04BACF76" w14:textId="77777777" w:rsidR="00D23128" w:rsidRDefault="00870C69">
                            <w:pPr>
                              <w:spacing w:before="1"/>
                              <w:rPr>
                                <w:sz w:val="14"/>
                              </w:rPr>
                            </w:pPr>
                            <w:r>
                              <w:rPr>
                                <w:spacing w:val="-5"/>
                                <w:w w:val="130"/>
                                <w:sz w:val="14"/>
                              </w:rPr>
                              <w:t>ПОТ</w:t>
                            </w:r>
                          </w:p>
                        </w:txbxContent>
                      </wps:txbx>
                      <wps:bodyPr wrap="square" lIns="0" tIns="0" rIns="0" bIns="0" rtlCol="0">
                        <a:noAutofit/>
                      </wps:bodyPr>
                    </wps:wsp>
                  </a:graphicData>
                </a:graphic>
              </wp:anchor>
            </w:drawing>
          </mc:Choice>
          <mc:Fallback>
            <w:pict>
              <v:shape w14:anchorId="458AD24D" id="Textbox 53" o:spid="_x0000_s1033" type="#_x0000_t202" style="position:absolute;left:0;text-align:left;margin-left:168.55pt;margin-top:16.6pt;width:20pt;height:8.2pt;z-index:15739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0LTqwEAAEcDAAAOAAAAZHJzL2Uyb0RvYy54bWysUtuO0zAQfUfiHyy/U6fdXS5R0xWwAiGt&#10;AGmXD3Acu7GIPcbjNunfM3aa7greEC/OxHN85pyZ2d5ObmBHHdGCb/h6VXGmvYLO+n3Dfzx+evWW&#10;M0zSd3IArxt+0shvdy9fbMdQ6w30MHQ6MiLxWI+h4X1KoRYCVa+dxBUE7SlpIDqZ6DfuRRflSOxu&#10;EJuqei1GiF2IoDQi3d7NSb4r/MZolb4ZgzqxoeGkLZUzlrPNp9htZb2PMvRWnWXIf1DhpPVU9EJ1&#10;J5Nkh2j/onJWRUAwaaXACTDGKl08kJt19Yebh14GXbxQczBc2oT/j1Z9PX6PzHYNv7nizEtHM3rU&#10;U2phYnRD7RkD1oR6CIRL0weYaMzFKoZ7UD+RIOIZZn6AhM7tmEx0+UtGGT2kCZwuXacqTNHl5ua6&#10;qiijKLWurtdX73JZ8fQ4REyfNTiWg4ZHGmoRII/3mGboAjlrmctnVWlqp2LvzeKlhe5EVkaaecPx&#10;10FGzdnwxVNT84IsQVyCdgliGj5CWaPsyMP7QwJji4BcaeY9C6BpFQvnzcrr8Py/oJ72f/cbAAD/&#10;/wMAUEsDBBQABgAIAAAAIQBN8+K43gAAAAkBAAAPAAAAZHJzL2Rvd25yZXYueG1sTI89b8IwEIb3&#10;SvwH6yp1Kw6kCiWNg1DVTpWqhjB0dOIjsYjPITaQ/vs6E2z38ei957LNaDp2wcFpSwIW8wgYUm2V&#10;pkbAvvx8fgXmvCQlO0so4A8dbPLZQyZTZa9U4GXnGxZCyKVSQOt9n3Lu6haNdHPbI4XdwQ5G+tAO&#10;DVeDvIZw0/FlFCXcSE3hQit7fG+xPu7ORsD2l4oPffqufopDoctyHdFXchTi6XHcvgHzOPobDJN+&#10;UIc8OFX2TMqxTkAcrxYBnYolsADEq2lQCXhZJ8DzjN9/kP8DAAD//wMAUEsBAi0AFAAGAAgAAAAh&#10;ALaDOJL+AAAA4QEAABMAAAAAAAAAAAAAAAAAAAAAAFtDb250ZW50X1R5cGVzXS54bWxQSwECLQAU&#10;AAYACAAAACEAOP0h/9YAAACUAQAACwAAAAAAAAAAAAAAAAAvAQAAX3JlbHMvLnJlbHNQSwECLQAU&#10;AAYACAAAACEAYfdC06sBAABHAwAADgAAAAAAAAAAAAAAAAAuAgAAZHJzL2Uyb0RvYy54bWxQSwEC&#10;LQAUAAYACAAAACEATfPiuN4AAAAJAQAADwAAAAAAAAAAAAAAAAAFBAAAZHJzL2Rvd25yZXYueG1s&#10;UEsFBgAAAAAEAAQA8wAAABAFAAAAAA==&#10;" filled="f" stroked="f">
                <v:textbox inset="0,0,0,0">
                  <w:txbxContent>
                    <w:p w14:paraId="04BACF76" w14:textId="77777777" w:rsidR="00D23128" w:rsidRDefault="00870C69">
                      <w:pPr>
                        <w:spacing w:before="1"/>
                        <w:rPr>
                          <w:sz w:val="14"/>
                        </w:rPr>
                      </w:pPr>
                      <w:r>
                        <w:rPr>
                          <w:spacing w:val="-5"/>
                          <w:w w:val="130"/>
                          <w:sz w:val="14"/>
                        </w:rPr>
                        <w:t>ПОТ</w:t>
                      </w:r>
                    </w:p>
                  </w:txbxContent>
                </v:textbox>
                <w10:wrap anchorx="page"/>
              </v:shape>
            </w:pict>
          </mc:Fallback>
        </mc:AlternateContent>
      </w:r>
      <w:r>
        <w:rPr>
          <w:spacing w:val="-10"/>
          <w:w w:val="125"/>
          <w:sz w:val="23"/>
        </w:rPr>
        <w:t>S</w:t>
      </w:r>
    </w:p>
    <w:p w14:paraId="589FF0A5" w14:textId="77777777" w:rsidR="00D23128" w:rsidRDefault="00870C69">
      <w:pPr>
        <w:spacing w:line="98" w:lineRule="exact"/>
        <w:jc w:val="right"/>
        <w:rPr>
          <w:sz w:val="11"/>
        </w:rPr>
      </w:pPr>
      <w:r>
        <w:rPr>
          <w:spacing w:val="-6"/>
          <w:w w:val="130"/>
          <w:sz w:val="11"/>
        </w:rPr>
        <w:t>(1..</w:t>
      </w:r>
      <w:r>
        <w:rPr>
          <w:spacing w:val="-12"/>
          <w:w w:val="130"/>
          <w:sz w:val="11"/>
        </w:rPr>
        <w:t xml:space="preserve"> </w:t>
      </w:r>
      <w:r>
        <w:rPr>
          <w:spacing w:val="-5"/>
          <w:w w:val="130"/>
          <w:sz w:val="11"/>
        </w:rPr>
        <w:t>j)</w:t>
      </w:r>
    </w:p>
    <w:p w14:paraId="0ADFC26F" w14:textId="77777777" w:rsidR="00D23128" w:rsidRDefault="00870C69">
      <w:pPr>
        <w:spacing w:before="61"/>
        <w:ind w:left="84"/>
        <w:rPr>
          <w:rFonts w:ascii="Calibri" w:hAnsi="Calibri"/>
          <w:position w:val="9"/>
          <w:sz w:val="24"/>
        </w:rPr>
      </w:pPr>
      <w:r>
        <w:br w:type="column"/>
      </w:r>
      <w:r>
        <w:rPr>
          <w:rFonts w:ascii="Symbol" w:hAnsi="Symbol"/>
          <w:w w:val="115"/>
          <w:position w:val="6"/>
          <w:sz w:val="23"/>
        </w:rPr>
        <w:t></w:t>
      </w:r>
      <w:r>
        <w:rPr>
          <w:spacing w:val="61"/>
          <w:w w:val="115"/>
          <w:position w:val="6"/>
          <w:sz w:val="23"/>
        </w:rPr>
        <w:t xml:space="preserve"> </w:t>
      </w:r>
      <w:r>
        <w:rPr>
          <w:w w:val="115"/>
          <w:position w:val="6"/>
          <w:sz w:val="23"/>
        </w:rPr>
        <w:t>f</w:t>
      </w:r>
      <w:r>
        <w:rPr>
          <w:rFonts w:ascii="Symbol" w:hAnsi="Symbol"/>
          <w:w w:val="115"/>
          <w:position w:val="3"/>
          <w:sz w:val="37"/>
        </w:rPr>
        <w:t></w:t>
      </w:r>
      <w:r>
        <w:rPr>
          <w:rFonts w:ascii="Symbol" w:hAnsi="Symbol"/>
          <w:w w:val="115"/>
          <w:position w:val="2"/>
          <w:sz w:val="33"/>
        </w:rPr>
        <w:t></w:t>
      </w:r>
      <w:r>
        <w:rPr>
          <w:rFonts w:ascii="Symbol" w:hAnsi="Symbol"/>
          <w:w w:val="115"/>
          <w:position w:val="4"/>
          <w:sz w:val="32"/>
        </w:rPr>
        <w:t></w:t>
      </w:r>
      <w:r>
        <w:rPr>
          <w:w w:val="115"/>
          <w:position w:val="6"/>
          <w:sz w:val="23"/>
        </w:rPr>
        <w:t>S</w:t>
      </w:r>
      <w:r>
        <w:rPr>
          <w:w w:val="115"/>
          <w:sz w:val="14"/>
        </w:rPr>
        <w:t>ПОТ.О</w:t>
      </w:r>
      <w:r>
        <w:rPr>
          <w:spacing w:val="14"/>
          <w:w w:val="115"/>
          <w:sz w:val="14"/>
        </w:rPr>
        <w:t xml:space="preserve"> </w:t>
      </w:r>
      <w:r>
        <w:rPr>
          <w:w w:val="115"/>
          <w:position w:val="6"/>
          <w:sz w:val="23"/>
        </w:rPr>
        <w:t>,</w:t>
      </w:r>
      <w:r>
        <w:rPr>
          <w:spacing w:val="22"/>
          <w:w w:val="115"/>
          <w:position w:val="6"/>
          <w:sz w:val="23"/>
        </w:rPr>
        <w:t xml:space="preserve"> </w:t>
      </w:r>
      <w:r>
        <w:rPr>
          <w:spacing w:val="9"/>
          <w:w w:val="115"/>
          <w:position w:val="6"/>
          <w:sz w:val="23"/>
        </w:rPr>
        <w:t>S</w:t>
      </w:r>
      <w:r>
        <w:rPr>
          <w:spacing w:val="9"/>
          <w:w w:val="115"/>
          <w:sz w:val="14"/>
        </w:rPr>
        <w:t>ПОТ.В</w:t>
      </w:r>
      <w:r>
        <w:rPr>
          <w:spacing w:val="9"/>
          <w:w w:val="115"/>
          <w:position w:val="6"/>
          <w:sz w:val="23"/>
        </w:rPr>
        <w:t>,</w:t>
      </w:r>
      <w:r>
        <w:rPr>
          <w:spacing w:val="22"/>
          <w:w w:val="115"/>
          <w:position w:val="6"/>
          <w:sz w:val="23"/>
        </w:rPr>
        <w:t xml:space="preserve"> </w:t>
      </w:r>
      <w:r>
        <w:rPr>
          <w:w w:val="115"/>
          <w:position w:val="6"/>
          <w:sz w:val="23"/>
        </w:rPr>
        <w:t>S</w:t>
      </w:r>
      <w:r>
        <w:rPr>
          <w:w w:val="115"/>
          <w:sz w:val="14"/>
        </w:rPr>
        <w:t>ПОТ.Г</w:t>
      </w:r>
      <w:r>
        <w:rPr>
          <w:spacing w:val="37"/>
          <w:w w:val="115"/>
          <w:sz w:val="14"/>
        </w:rPr>
        <w:t xml:space="preserve"> </w:t>
      </w:r>
      <w:r>
        <w:rPr>
          <w:rFonts w:ascii="Symbol" w:hAnsi="Symbol"/>
          <w:w w:val="110"/>
          <w:position w:val="4"/>
          <w:sz w:val="32"/>
        </w:rPr>
        <w:t></w:t>
      </w:r>
      <w:r>
        <w:rPr>
          <w:rFonts w:ascii="Symbol" w:hAnsi="Symbol"/>
          <w:w w:val="110"/>
          <w:position w:val="3"/>
          <w:sz w:val="37"/>
        </w:rPr>
        <w:t></w:t>
      </w:r>
      <w:r>
        <w:rPr>
          <w:spacing w:val="-43"/>
          <w:w w:val="110"/>
          <w:position w:val="3"/>
          <w:sz w:val="37"/>
        </w:rPr>
        <w:t xml:space="preserve"> </w:t>
      </w:r>
      <w:r>
        <w:rPr>
          <w:rFonts w:ascii="Calibri" w:hAnsi="Calibri"/>
          <w:spacing w:val="-10"/>
          <w:w w:val="115"/>
          <w:position w:val="9"/>
          <w:sz w:val="24"/>
        </w:rPr>
        <w:t>.</w:t>
      </w:r>
    </w:p>
    <w:p w14:paraId="4532E3A8" w14:textId="77777777" w:rsidR="00D23128" w:rsidRDefault="00D23128">
      <w:pPr>
        <w:rPr>
          <w:rFonts w:ascii="Calibri" w:hAnsi="Calibri"/>
          <w:position w:val="9"/>
          <w:sz w:val="24"/>
        </w:rPr>
        <w:sectPr w:rsidR="00D23128">
          <w:type w:val="continuous"/>
          <w:pgSz w:w="11910" w:h="16840"/>
          <w:pgMar w:top="480" w:right="425" w:bottom="1340" w:left="850" w:header="718" w:footer="273" w:gutter="0"/>
          <w:cols w:num="2" w:space="720" w:equalWidth="0">
            <w:col w:w="3218" w:space="40"/>
            <w:col w:w="7377"/>
          </w:cols>
        </w:sectPr>
      </w:pPr>
    </w:p>
    <w:p w14:paraId="4C547ADF" w14:textId="77777777" w:rsidR="00D23128" w:rsidRDefault="00870C69">
      <w:pPr>
        <w:pStyle w:val="a3"/>
        <w:tabs>
          <w:tab w:val="left" w:pos="2857"/>
          <w:tab w:val="left" w:pos="4603"/>
          <w:tab w:val="left" w:pos="5184"/>
          <w:tab w:val="left" w:pos="6668"/>
          <w:tab w:val="left" w:pos="8482"/>
          <w:tab w:val="left" w:pos="8808"/>
          <w:tab w:val="left" w:pos="10380"/>
        </w:tabs>
        <w:spacing w:before="179" w:line="360" w:lineRule="auto"/>
        <w:ind w:left="283" w:right="142" w:firstLine="708"/>
      </w:pPr>
      <w:r>
        <w:rPr>
          <w:spacing w:val="-2"/>
        </w:rPr>
        <w:t>Гидравлическое</w:t>
      </w:r>
      <w:r>
        <w:tab/>
      </w:r>
      <w:r>
        <w:rPr>
          <w:spacing w:val="-2"/>
        </w:rPr>
        <w:t>сопротивление</w:t>
      </w:r>
      <w:r>
        <w:tab/>
      </w:r>
      <w:r>
        <w:rPr>
          <w:spacing w:val="-4"/>
        </w:rPr>
        <w:t>j-го</w:t>
      </w:r>
      <w:r>
        <w:tab/>
      </w:r>
      <w:r>
        <w:rPr>
          <w:spacing w:val="-2"/>
        </w:rPr>
        <w:t>потребителя</w:t>
      </w:r>
      <w:r>
        <w:tab/>
      </w:r>
      <w:r>
        <w:rPr>
          <w:spacing w:val="-2"/>
        </w:rPr>
        <w:t>рассчитывается</w:t>
      </w:r>
      <w:r>
        <w:tab/>
      </w:r>
      <w:r>
        <w:rPr>
          <w:spacing w:val="-10"/>
        </w:rPr>
        <w:t>в</w:t>
      </w:r>
      <w:r>
        <w:tab/>
      </w:r>
      <w:r>
        <w:rPr>
          <w:spacing w:val="-2"/>
        </w:rPr>
        <w:t>соответствии</w:t>
      </w:r>
      <w:r>
        <w:tab/>
      </w:r>
      <w:r>
        <w:rPr>
          <w:spacing w:val="-10"/>
        </w:rPr>
        <w:t xml:space="preserve">с </w:t>
      </w:r>
      <w:r>
        <w:rPr>
          <w:spacing w:val="-2"/>
        </w:rPr>
        <w:t>уравнением:</w:t>
      </w:r>
    </w:p>
    <w:p w14:paraId="5FFAAADB" w14:textId="77777777" w:rsidR="00D23128" w:rsidRDefault="00D23128">
      <w:pPr>
        <w:pStyle w:val="a3"/>
        <w:spacing w:line="360" w:lineRule="auto"/>
        <w:sectPr w:rsidR="00D23128">
          <w:type w:val="continuous"/>
          <w:pgSz w:w="11910" w:h="16840"/>
          <w:pgMar w:top="480" w:right="425" w:bottom="1340" w:left="850" w:header="718" w:footer="273" w:gutter="0"/>
          <w:cols w:space="720"/>
        </w:sectPr>
      </w:pPr>
    </w:p>
    <w:p w14:paraId="2E797857" w14:textId="77777777" w:rsidR="00D23128" w:rsidRDefault="00870C69">
      <w:pPr>
        <w:spacing w:before="214"/>
        <w:jc w:val="right"/>
        <w:rPr>
          <w:rFonts w:ascii="Symbol" w:hAnsi="Symbol"/>
          <w:sz w:val="27"/>
        </w:rPr>
      </w:pPr>
      <w:r>
        <w:rPr>
          <w:spacing w:val="11"/>
          <w:sz w:val="27"/>
        </w:rPr>
        <w:t>S</w:t>
      </w:r>
      <w:r>
        <w:rPr>
          <w:spacing w:val="11"/>
          <w:position w:val="-6"/>
          <w:sz w:val="17"/>
        </w:rPr>
        <w:t>j</w:t>
      </w:r>
      <w:r>
        <w:rPr>
          <w:spacing w:val="32"/>
          <w:position w:val="-6"/>
          <w:sz w:val="17"/>
        </w:rPr>
        <w:t xml:space="preserve"> </w:t>
      </w:r>
      <w:r>
        <w:rPr>
          <w:rFonts w:ascii="Symbol" w:hAnsi="Symbol"/>
          <w:spacing w:val="-12"/>
          <w:sz w:val="27"/>
        </w:rPr>
        <w:t></w:t>
      </w:r>
    </w:p>
    <w:p w14:paraId="050A60D9" w14:textId="77777777" w:rsidR="00D23128" w:rsidRDefault="00870C69">
      <w:pPr>
        <w:spacing w:before="3" w:line="312" w:lineRule="exact"/>
        <w:ind w:left="47"/>
        <w:rPr>
          <w:position w:val="-6"/>
          <w:sz w:val="17"/>
        </w:rPr>
      </w:pPr>
      <w:r>
        <w:br w:type="column"/>
      </w:r>
      <w:r>
        <w:rPr>
          <w:rFonts w:ascii="Symbol" w:hAnsi="Symbol"/>
          <w:w w:val="90"/>
          <w:sz w:val="27"/>
        </w:rPr>
        <w:t></w:t>
      </w:r>
      <w:r>
        <w:rPr>
          <w:w w:val="90"/>
          <w:sz w:val="27"/>
        </w:rPr>
        <w:t>h</w:t>
      </w:r>
      <w:r>
        <w:rPr>
          <w:spacing w:val="-8"/>
          <w:w w:val="90"/>
          <w:sz w:val="27"/>
        </w:rPr>
        <w:t xml:space="preserve"> </w:t>
      </w:r>
      <w:r>
        <w:rPr>
          <w:spacing w:val="-12"/>
          <w:position w:val="-6"/>
          <w:sz w:val="17"/>
        </w:rPr>
        <w:t>j</w:t>
      </w:r>
    </w:p>
    <w:p w14:paraId="7A3223FE" w14:textId="77777777" w:rsidR="00D23128" w:rsidRDefault="00870C69">
      <w:pPr>
        <w:spacing w:line="170" w:lineRule="auto"/>
        <w:ind w:left="303"/>
        <w:rPr>
          <w:rFonts w:ascii="Calibri"/>
          <w:sz w:val="24"/>
        </w:rPr>
      </w:pPr>
      <w:r>
        <w:rPr>
          <w:rFonts w:ascii="Calibri"/>
          <w:noProof/>
          <w:sz w:val="24"/>
        </w:rPr>
        <mc:AlternateContent>
          <mc:Choice Requires="wps">
            <w:drawing>
              <wp:anchor distT="0" distB="0" distL="0" distR="0" simplePos="0" relativeHeight="472006656" behindDoc="1" locked="0" layoutInCell="1" allowOverlap="1" wp14:anchorId="57BFCADA" wp14:editId="73D5FBB6">
                <wp:simplePos x="0" y="0"/>
                <wp:positionH relativeFrom="page">
                  <wp:posOffset>3542828</wp:posOffset>
                </wp:positionH>
                <wp:positionV relativeFrom="paragraph">
                  <wp:posOffset>66665</wp:posOffset>
                </wp:positionV>
                <wp:extent cx="265430" cy="1270"/>
                <wp:effectExtent l="0" t="0" r="0" b="0"/>
                <wp:wrapNone/>
                <wp:docPr id="54" name="Graphic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5430" cy="1270"/>
                        </a:xfrm>
                        <a:custGeom>
                          <a:avLst/>
                          <a:gdLst/>
                          <a:ahLst/>
                          <a:cxnLst/>
                          <a:rect l="l" t="t" r="r" b="b"/>
                          <a:pathLst>
                            <a:path w="265430">
                              <a:moveTo>
                                <a:pt x="0" y="0"/>
                              </a:moveTo>
                              <a:lnTo>
                                <a:pt x="265294" y="0"/>
                              </a:lnTo>
                            </a:path>
                          </a:pathLst>
                        </a:custGeom>
                        <a:ln w="597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2E46036" id="Graphic 54" o:spid="_x0000_s1026" style="position:absolute;margin-left:278.95pt;margin-top:5.25pt;width:20.9pt;height:.1pt;z-index:-31309824;visibility:visible;mso-wrap-style:square;mso-wrap-distance-left:0;mso-wrap-distance-top:0;mso-wrap-distance-right:0;mso-wrap-distance-bottom:0;mso-position-horizontal:absolute;mso-position-horizontal-relative:page;mso-position-vertical:absolute;mso-position-vertical-relative:text;v-text-anchor:top" coordsize="26543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C5HJgIAAH4EAAAOAAAAZHJzL2Uyb0RvYy54bWysVMFu2zAMvQ/YPwi6L06ypF2NOMXQoMWA&#10;oivQDDsrshwLk0VNVGLn70fJdpp2t2E+CJT4RPLxUV7ddo1hR+VRgy34bDLlTFkJpbb7gv/Y3n/6&#10;whkGYUthwKqCnxTy2/XHD6vW5WoONZhSeUZBLOatK3gdgsuzDGWtGoETcMqSswLfiEBbv89KL1qK&#10;3phsPp1eZS340nmQCpFON72Tr1P8qlIyfK8qVIGZglNtIa0+rbu4ZuuVyPdeuFrLoQzxD1U0QltK&#10;eg61EUGwg9d/hWq09IBQhYmEJoOq0lIlDsRmNn3H5qUWTiUu1Bx05zbh/wsrn47Pnumy4MsFZ1Y0&#10;pNHD0A46ofa0DnNCvbhnHwmiewT5C8mRvfHEDQ6YrvJNxBI91qVen869Vl1gkg7nV8vFZ1JEkms2&#10;v05KZCIfr8oDhgcFKYw4PmLohSpHS9SjJTs7mp7kjkKbJHTgjIT2nJHQu15oJ0K8F2uLJmvPdcSj&#10;Bo5qC8kZ3tVNlb16jb1EEZH5DfVupEjQHkBGTEKN6o2UmOxLasbGGpY314s0PQhGl/famFgE+v3u&#10;znh2FHF20xdZUIQ3MOcxbATWPS65Bpixg0i9LlGhHZQn0rslhQuOvw/CK87MN0sTFV/HaPjR2I2G&#10;D+YO0htK/aGc2+6n8I7F9AUPJOsTjPMq8lGySP2MjTctfD0EqHTUMw1QX9GwoSFPBIcHGV/R5T6h&#10;Xn8b6z8AAAD//wMAUEsDBBQABgAIAAAAIQA655263wAAAAkBAAAPAAAAZHJzL2Rvd25yZXYueG1s&#10;TI/BTsMwDIbvSHuHyEi7sZSJUlqaTmNjhx0QYvAAWeO11RKnarKt8PR4Jzja/6ffn8vF6Kw44xA6&#10;TwruZwkIpNqbjhoFX5+buycQIWoy2npCBd8YYFFNbkpdGH+hDzzvYiO4hEKhFbQx9oWUoW7R6TDz&#10;PRJnBz84HXkcGmkGfeFyZ+U8SR6l0x3xhVb3uGqxPu5OTkH9Yzcvr838fTxu++3KP8g3tz4oNb0d&#10;l88gIo7xD4arPqtDxU57fyIThFWQplnOKAdJCoKBNM8zEPvrIgNZlfL/B9UvAAAA//8DAFBLAQIt&#10;ABQABgAIAAAAIQC2gziS/gAAAOEBAAATAAAAAAAAAAAAAAAAAAAAAABbQ29udGVudF9UeXBlc10u&#10;eG1sUEsBAi0AFAAGAAgAAAAhADj9If/WAAAAlAEAAAsAAAAAAAAAAAAAAAAALwEAAF9yZWxzLy5y&#10;ZWxzUEsBAi0AFAAGAAgAAAAhAOpsLkcmAgAAfgQAAA4AAAAAAAAAAAAAAAAALgIAAGRycy9lMm9E&#10;b2MueG1sUEsBAi0AFAAGAAgAAAAhADrnnbrfAAAACQEAAA8AAAAAAAAAAAAAAAAAgAQAAGRycy9k&#10;b3ducmV2LnhtbFBLBQYAAAAABAAEAPMAAACMBQAAAAA=&#10;" path="m,l265294,e" filled="f" strokeweight=".16594mm">
                <v:path arrowok="t"/>
                <w10:wrap anchorx="page"/>
              </v:shape>
            </w:pict>
          </mc:Fallback>
        </mc:AlternateContent>
      </w:r>
      <w:r>
        <w:rPr>
          <w:rFonts w:ascii="Calibri"/>
          <w:noProof/>
          <w:sz w:val="24"/>
        </w:rPr>
        <mc:AlternateContent>
          <mc:Choice Requires="wps">
            <w:drawing>
              <wp:anchor distT="0" distB="0" distL="0" distR="0" simplePos="0" relativeHeight="15740416" behindDoc="0" locked="0" layoutInCell="1" allowOverlap="1" wp14:anchorId="7326723F" wp14:editId="24F9C1EA">
                <wp:simplePos x="0" y="0"/>
                <wp:positionH relativeFrom="page">
                  <wp:posOffset>3572894</wp:posOffset>
                </wp:positionH>
                <wp:positionV relativeFrom="paragraph">
                  <wp:posOffset>103365</wp:posOffset>
                </wp:positionV>
                <wp:extent cx="116839" cy="192405"/>
                <wp:effectExtent l="0" t="0" r="0" b="0"/>
                <wp:wrapNone/>
                <wp:docPr id="55" name="Text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6839" cy="192405"/>
                        </a:xfrm>
                        <a:prstGeom prst="rect">
                          <a:avLst/>
                        </a:prstGeom>
                      </wps:spPr>
                      <wps:txbx>
                        <w:txbxContent>
                          <w:p w14:paraId="0B293765" w14:textId="77777777" w:rsidR="00D23128" w:rsidRDefault="00870C69">
                            <w:pPr>
                              <w:spacing w:line="302" w:lineRule="exact"/>
                              <w:rPr>
                                <w:sz w:val="27"/>
                              </w:rPr>
                            </w:pPr>
                            <w:r>
                              <w:rPr>
                                <w:spacing w:val="-10"/>
                                <w:w w:val="90"/>
                                <w:sz w:val="27"/>
                              </w:rPr>
                              <w:t>G</w:t>
                            </w:r>
                          </w:p>
                        </w:txbxContent>
                      </wps:txbx>
                      <wps:bodyPr wrap="square" lIns="0" tIns="0" rIns="0" bIns="0" rtlCol="0">
                        <a:noAutofit/>
                      </wps:bodyPr>
                    </wps:wsp>
                  </a:graphicData>
                </a:graphic>
              </wp:anchor>
            </w:drawing>
          </mc:Choice>
          <mc:Fallback>
            <w:pict>
              <v:shape w14:anchorId="7326723F" id="Textbox 55" o:spid="_x0000_s1034" type="#_x0000_t202" style="position:absolute;left:0;text-align:left;margin-left:281.35pt;margin-top:8.15pt;width:9.2pt;height:15.15pt;z-index:157404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SljrAEAAEcDAAAOAAAAZHJzL2Uyb0RvYy54bWysUsFuGyEQvVfqPyDuNWu3iZyV11HbqFWl&#10;qK2U5ANYFryoC0MZ7F3/fQfsdaLmVvUCAzzevDczm9vJDeygI1rwDV8uKs60V9BZv2v40+OXd2vO&#10;MEnfyQG8bvhRI7/dvn2zGUOtV9DD0OnIiMRjPYaG9ymFWghUvXYSFxC0p0cD0clEx7gTXZQjsbtB&#10;rKrqWowQuxBBaUS6vTs98m3hN0ar9MMY1IkNDSdtqayxrG1exXYj612UobfqLEP+gwonraekF6o7&#10;mSTbR/uKylkVAcGkhQInwBirdPFAbpbVX24eehl08ULFwXApE/4/WvX98DMy2zX86oozLx316FFP&#10;qYWJ0Q2VZwxYE+ohEC5Nn2CiNherGO5B/UKCiBeY0wckdC7HZKLLOxll9JE6cLxUnbIwldmW1+v3&#10;N5wpelrerD5UJa14/hwipq8aHMtBwyM1tQiQh3tMOb2sZ8hZyyl9VpWmdir21rOXFrojWRmp5w3H&#10;33sZNWfDN09FzQMyB3EO2jmIafgMZYyyIw8f9wmMLQJyphPvWQB1q+g6T1Yeh5fngnqe/+0fAAAA&#10;//8DAFBLAwQUAAYACAAAACEAz7/e5N8AAAAJAQAADwAAAGRycy9kb3ducmV2LnhtbEyPwU7DMBBE&#10;70j8g7VI3KiTQk0JcaoKwQkJkYYDRyfeJlHjdYjdNvw9ywmOq3maeZtvZjeIE06h96QhXSQgkBpv&#10;e2o1fFQvN2sQIRqyZvCEGr4xwKa4vMhNZv2ZSjztYiu4hEJmNHQxjpmUoenQmbDwIxJnez85E/mc&#10;Wmknc+ZyN8hlkijpTE+80JkRnzpsDruj07D9pPK5/3qr38t92VfVQ0Kv6qD19dW8fQQRcY5/MPzq&#10;szoU7FT7I9kgBg0rtbxnlAN1C4KB1TpNQdQa7pQCWeTy/wfFDwAAAP//AwBQSwECLQAUAAYACAAA&#10;ACEAtoM4kv4AAADhAQAAEwAAAAAAAAAAAAAAAAAAAAAAW0NvbnRlbnRfVHlwZXNdLnhtbFBLAQIt&#10;ABQABgAIAAAAIQA4/SH/1gAAAJQBAAALAAAAAAAAAAAAAAAAAC8BAABfcmVscy8ucmVsc1BLAQIt&#10;ABQABgAIAAAAIQATfSljrAEAAEcDAAAOAAAAAAAAAAAAAAAAAC4CAABkcnMvZTJvRG9jLnhtbFBL&#10;AQItABQABgAIAAAAIQDPv97k3wAAAAkBAAAPAAAAAAAAAAAAAAAAAAYEAABkcnMvZG93bnJldi54&#10;bWxQSwUGAAAAAAQABADzAAAAEgUAAAAA&#10;" filled="f" stroked="f">
                <v:textbox inset="0,0,0,0">
                  <w:txbxContent>
                    <w:p w14:paraId="0B293765" w14:textId="77777777" w:rsidR="00D23128" w:rsidRDefault="00870C69">
                      <w:pPr>
                        <w:spacing w:line="302" w:lineRule="exact"/>
                        <w:rPr>
                          <w:sz w:val="27"/>
                        </w:rPr>
                      </w:pPr>
                      <w:r>
                        <w:rPr>
                          <w:spacing w:val="-10"/>
                          <w:w w:val="90"/>
                          <w:sz w:val="27"/>
                        </w:rPr>
                        <w:t>G</w:t>
                      </w:r>
                    </w:p>
                  </w:txbxContent>
                </v:textbox>
                <w10:wrap anchorx="page"/>
              </v:shape>
            </w:pict>
          </mc:Fallback>
        </mc:AlternateContent>
      </w:r>
      <w:r>
        <w:rPr>
          <w:position w:val="-11"/>
          <w:sz w:val="17"/>
        </w:rPr>
        <w:t>2</w:t>
      </w:r>
      <w:r>
        <w:rPr>
          <w:spacing w:val="76"/>
          <w:position w:val="-11"/>
          <w:sz w:val="17"/>
        </w:rPr>
        <w:t xml:space="preserve"> </w:t>
      </w:r>
      <w:r>
        <w:rPr>
          <w:rFonts w:ascii="Calibri"/>
          <w:spacing w:val="-10"/>
          <w:sz w:val="24"/>
        </w:rPr>
        <w:t>,</w:t>
      </w:r>
    </w:p>
    <w:p w14:paraId="709BCC32" w14:textId="77777777" w:rsidR="00D23128" w:rsidRDefault="00870C69">
      <w:pPr>
        <w:spacing w:before="15"/>
        <w:ind w:left="320"/>
        <w:rPr>
          <w:sz w:val="17"/>
        </w:rPr>
      </w:pPr>
      <w:r>
        <w:rPr>
          <w:spacing w:val="-10"/>
          <w:sz w:val="17"/>
        </w:rPr>
        <w:t>j</w:t>
      </w:r>
    </w:p>
    <w:p w14:paraId="23F57CFF" w14:textId="77777777" w:rsidR="00D23128" w:rsidRDefault="00D23128">
      <w:pPr>
        <w:rPr>
          <w:sz w:val="17"/>
        </w:rPr>
        <w:sectPr w:rsidR="00D23128">
          <w:type w:val="continuous"/>
          <w:pgSz w:w="11910" w:h="16840"/>
          <w:pgMar w:top="480" w:right="425" w:bottom="1340" w:left="850" w:header="718" w:footer="273" w:gutter="0"/>
          <w:cols w:num="2" w:space="720" w:equalWidth="0">
            <w:col w:w="4659" w:space="40"/>
            <w:col w:w="5936"/>
          </w:cols>
        </w:sectPr>
      </w:pPr>
    </w:p>
    <w:p w14:paraId="1BC90C98" w14:textId="77777777" w:rsidR="00D23128" w:rsidRDefault="00870C69">
      <w:pPr>
        <w:pStyle w:val="a3"/>
        <w:spacing w:line="482" w:lineRule="exact"/>
        <w:ind w:left="991"/>
      </w:pPr>
      <w:r>
        <w:lastRenderedPageBreak/>
        <w:t>где</w:t>
      </w:r>
      <w:r>
        <w:rPr>
          <w:spacing w:val="30"/>
        </w:rPr>
        <w:t xml:space="preserve"> </w:t>
      </w:r>
      <w:r>
        <w:rPr>
          <w:position w:val="16"/>
          <w:sz w:val="29"/>
        </w:rPr>
        <w:t>h</w:t>
      </w:r>
      <w:r>
        <w:rPr>
          <w:spacing w:val="-33"/>
          <w:position w:val="16"/>
          <w:sz w:val="29"/>
        </w:rPr>
        <w:t xml:space="preserve"> </w:t>
      </w:r>
      <w:r>
        <w:rPr>
          <w:position w:val="9"/>
          <w:sz w:val="18"/>
        </w:rPr>
        <w:t>j</w:t>
      </w:r>
      <w:r>
        <w:rPr>
          <w:spacing w:val="-11"/>
          <w:position w:val="9"/>
          <w:sz w:val="18"/>
        </w:rPr>
        <w:t xml:space="preserve"> </w:t>
      </w:r>
      <w:r>
        <w:t>-</w:t>
      </w:r>
      <w:r>
        <w:rPr>
          <w:spacing w:val="-2"/>
        </w:rPr>
        <w:t xml:space="preserve"> </w:t>
      </w:r>
      <w:r>
        <w:t>потери</w:t>
      </w:r>
      <w:r>
        <w:rPr>
          <w:spacing w:val="-2"/>
        </w:rPr>
        <w:t xml:space="preserve"> </w:t>
      </w:r>
      <w:r>
        <w:t>напора</w:t>
      </w:r>
      <w:r>
        <w:rPr>
          <w:spacing w:val="-2"/>
        </w:rPr>
        <w:t xml:space="preserve"> </w:t>
      </w:r>
      <w:r>
        <w:t>при</w:t>
      </w:r>
      <w:r>
        <w:rPr>
          <w:spacing w:val="-3"/>
        </w:rPr>
        <w:t xml:space="preserve"> </w:t>
      </w:r>
      <w:r>
        <w:t>проходе</w:t>
      </w:r>
      <w:r>
        <w:rPr>
          <w:spacing w:val="-3"/>
        </w:rPr>
        <w:t xml:space="preserve"> </w:t>
      </w:r>
      <w:r>
        <w:t>расчетного</w:t>
      </w:r>
      <w:r>
        <w:rPr>
          <w:spacing w:val="-1"/>
        </w:rPr>
        <w:t xml:space="preserve"> </w:t>
      </w:r>
      <w:r>
        <w:t>расхода</w:t>
      </w:r>
      <w:r>
        <w:rPr>
          <w:spacing w:val="-3"/>
        </w:rPr>
        <w:t xml:space="preserve"> </w:t>
      </w:r>
      <w:r>
        <w:t>теплоносителя</w:t>
      </w:r>
      <w:r>
        <w:rPr>
          <w:spacing w:val="44"/>
        </w:rPr>
        <w:t xml:space="preserve"> </w:t>
      </w:r>
      <w:r>
        <w:rPr>
          <w:position w:val="16"/>
          <w:sz w:val="29"/>
        </w:rPr>
        <w:t>G</w:t>
      </w:r>
      <w:r>
        <w:rPr>
          <w:spacing w:val="-16"/>
          <w:position w:val="16"/>
          <w:sz w:val="29"/>
        </w:rPr>
        <w:t xml:space="preserve"> </w:t>
      </w:r>
      <w:r>
        <w:rPr>
          <w:position w:val="9"/>
          <w:sz w:val="18"/>
        </w:rPr>
        <w:t>j</w:t>
      </w:r>
      <w:r>
        <w:rPr>
          <w:spacing w:val="2"/>
          <w:position w:val="9"/>
          <w:sz w:val="18"/>
        </w:rPr>
        <w:t xml:space="preserve"> </w:t>
      </w:r>
      <w:r>
        <w:rPr>
          <w:spacing w:val="-10"/>
        </w:rPr>
        <w:t>.</w:t>
      </w:r>
    </w:p>
    <w:p w14:paraId="0AF4E16A" w14:textId="77777777" w:rsidR="00D23128" w:rsidRDefault="00870C69">
      <w:pPr>
        <w:pStyle w:val="a3"/>
        <w:spacing w:before="137" w:line="355" w:lineRule="auto"/>
        <w:ind w:left="283" w:right="141" w:firstLine="708"/>
        <w:jc w:val="both"/>
      </w:pPr>
      <w:r>
        <w:t xml:space="preserve">В частности, для систем отопления жилых зданий потери напора по расчетному расходу в </w:t>
      </w:r>
      <w:r>
        <w:rPr>
          <w:spacing w:val="-2"/>
        </w:rPr>
        <w:t>соответствии</w:t>
      </w:r>
      <w:r>
        <w:rPr>
          <w:spacing w:val="-13"/>
        </w:rPr>
        <w:t xml:space="preserve"> </w:t>
      </w:r>
      <w:r>
        <w:rPr>
          <w:spacing w:val="-2"/>
        </w:rPr>
        <w:t>с</w:t>
      </w:r>
      <w:r>
        <w:rPr>
          <w:spacing w:val="-13"/>
        </w:rPr>
        <w:t xml:space="preserve"> </w:t>
      </w:r>
      <w:r>
        <w:rPr>
          <w:spacing w:val="-2"/>
        </w:rPr>
        <w:t>нормативно-технической</w:t>
      </w:r>
      <w:r>
        <w:rPr>
          <w:spacing w:val="-12"/>
        </w:rPr>
        <w:t xml:space="preserve"> </w:t>
      </w:r>
      <w:r>
        <w:rPr>
          <w:spacing w:val="-2"/>
        </w:rPr>
        <w:t>документацией</w:t>
      </w:r>
      <w:r>
        <w:rPr>
          <w:spacing w:val="-4"/>
        </w:rPr>
        <w:t xml:space="preserve"> </w:t>
      </w:r>
      <w:r>
        <w:rPr>
          <w:spacing w:val="-2"/>
        </w:rPr>
        <w:t>должны</w:t>
      </w:r>
      <w:r>
        <w:rPr>
          <w:spacing w:val="-5"/>
        </w:rPr>
        <w:t xml:space="preserve"> </w:t>
      </w:r>
      <w:r>
        <w:rPr>
          <w:spacing w:val="-2"/>
        </w:rPr>
        <w:t>составлять</w:t>
      </w:r>
      <w:r>
        <w:rPr>
          <w:spacing w:val="-4"/>
        </w:rPr>
        <w:t xml:space="preserve"> </w:t>
      </w:r>
      <w:r>
        <w:rPr>
          <w:spacing w:val="-2"/>
        </w:rPr>
        <w:t>величину</w:t>
      </w:r>
      <w:r>
        <w:rPr>
          <w:spacing w:val="33"/>
        </w:rPr>
        <w:t xml:space="preserve"> </w:t>
      </w:r>
      <w:r>
        <w:rPr>
          <w:i/>
          <w:spacing w:val="-2"/>
          <w:position w:val="14"/>
          <w:sz w:val="28"/>
        </w:rPr>
        <w:t>h</w:t>
      </w:r>
      <w:r>
        <w:rPr>
          <w:i/>
          <w:spacing w:val="-2"/>
          <w:position w:val="7"/>
          <w:sz w:val="16"/>
        </w:rPr>
        <w:t>со</w:t>
      </w:r>
      <w:r>
        <w:rPr>
          <w:i/>
          <w:spacing w:val="32"/>
          <w:position w:val="7"/>
          <w:sz w:val="16"/>
        </w:rPr>
        <w:t xml:space="preserve"> </w:t>
      </w:r>
      <w:r>
        <w:rPr>
          <w:rFonts w:ascii="Symbol" w:hAnsi="Symbol"/>
          <w:spacing w:val="-2"/>
          <w:position w:val="14"/>
          <w:sz w:val="28"/>
        </w:rPr>
        <w:t></w:t>
      </w:r>
      <w:r>
        <w:rPr>
          <w:spacing w:val="-2"/>
          <w:position w:val="14"/>
          <w:sz w:val="28"/>
        </w:rPr>
        <w:t>1,0</w:t>
      </w:r>
      <w:r>
        <w:rPr>
          <w:spacing w:val="-16"/>
          <w:position w:val="14"/>
          <w:sz w:val="28"/>
        </w:rPr>
        <w:t xml:space="preserve"> </w:t>
      </w:r>
      <w:r>
        <w:rPr>
          <w:rFonts w:ascii="Symbol" w:hAnsi="Symbol"/>
          <w:spacing w:val="-2"/>
          <w:position w:val="14"/>
          <w:sz w:val="28"/>
        </w:rPr>
        <w:t></w:t>
      </w:r>
      <w:r>
        <w:rPr>
          <w:spacing w:val="-2"/>
          <w:position w:val="14"/>
          <w:sz w:val="28"/>
        </w:rPr>
        <w:t xml:space="preserve">1,5 </w:t>
      </w:r>
      <w:r>
        <w:t>м. Удельные сопротивления подогревателей горячей воды и вентиляционных систем приведены в справочной литературе.</w:t>
      </w:r>
    </w:p>
    <w:p w14:paraId="6F7849D7" w14:textId="77777777" w:rsidR="00D23128" w:rsidRDefault="00870C69">
      <w:pPr>
        <w:pStyle w:val="a3"/>
        <w:spacing w:line="360" w:lineRule="auto"/>
        <w:ind w:left="283" w:right="138" w:firstLine="708"/>
        <w:jc w:val="both"/>
      </w:pPr>
      <w:r>
        <w:t>Отопительные системы жилых и общественных зданий присоединяются к водяным тепловым</w:t>
      </w:r>
      <w:r>
        <w:rPr>
          <w:spacing w:val="-5"/>
        </w:rPr>
        <w:t xml:space="preserve"> </w:t>
      </w:r>
      <w:r>
        <w:t>сетям,</w:t>
      </w:r>
      <w:r>
        <w:rPr>
          <w:spacing w:val="-3"/>
        </w:rPr>
        <w:t xml:space="preserve"> </w:t>
      </w:r>
      <w:r>
        <w:t>как</w:t>
      </w:r>
      <w:r>
        <w:rPr>
          <w:spacing w:val="-3"/>
        </w:rPr>
        <w:t xml:space="preserve"> </w:t>
      </w:r>
      <w:r>
        <w:t>правило,</w:t>
      </w:r>
      <w:r>
        <w:rPr>
          <w:spacing w:val="-3"/>
        </w:rPr>
        <w:t xml:space="preserve"> </w:t>
      </w:r>
      <w:r>
        <w:t>по</w:t>
      </w:r>
      <w:r>
        <w:rPr>
          <w:spacing w:val="-6"/>
        </w:rPr>
        <w:t xml:space="preserve"> </w:t>
      </w:r>
      <w:r>
        <w:t>зависимой</w:t>
      </w:r>
      <w:r>
        <w:rPr>
          <w:spacing w:val="-3"/>
        </w:rPr>
        <w:t xml:space="preserve"> </w:t>
      </w:r>
      <w:r>
        <w:t>схеме</w:t>
      </w:r>
      <w:r>
        <w:rPr>
          <w:spacing w:val="-4"/>
        </w:rPr>
        <w:t xml:space="preserve"> </w:t>
      </w:r>
      <w:r>
        <w:t>со</w:t>
      </w:r>
      <w:r>
        <w:rPr>
          <w:spacing w:val="-3"/>
        </w:rPr>
        <w:t xml:space="preserve"> </w:t>
      </w:r>
      <w:r>
        <w:t>смесительным</w:t>
      </w:r>
      <w:r>
        <w:rPr>
          <w:spacing w:val="-5"/>
        </w:rPr>
        <w:t xml:space="preserve"> </w:t>
      </w:r>
      <w:r>
        <w:t>устройством.</w:t>
      </w:r>
      <w:r>
        <w:rPr>
          <w:spacing w:val="40"/>
        </w:rPr>
        <w:t xml:space="preserve"> </w:t>
      </w:r>
      <w:r>
        <w:t>Объясняется</w:t>
      </w:r>
      <w:r>
        <w:rPr>
          <w:spacing w:val="-3"/>
        </w:rPr>
        <w:t xml:space="preserve"> </w:t>
      </w:r>
      <w:r>
        <w:t xml:space="preserve">это тем, что по нормативно-технической документации температура теплоносителя, подаваемая в отопительные приборы, не должна превышать в расчетных условиях 95 </w:t>
      </w:r>
      <w:r>
        <w:rPr>
          <w:rFonts w:ascii="Symbol" w:hAnsi="Symbol"/>
        </w:rPr>
        <w:t></w:t>
      </w:r>
      <w:r>
        <w:t>С. В качестве смесительных устройств на абонентских вводах систем отопления</w:t>
      </w:r>
      <w:r>
        <w:rPr>
          <w:spacing w:val="-1"/>
        </w:rPr>
        <w:t xml:space="preserve"> </w:t>
      </w:r>
      <w:r>
        <w:t>применяются струйные насосы- элеваторы и центробежные насосы.</w:t>
      </w:r>
    </w:p>
    <w:p w14:paraId="74B5AEFE" w14:textId="77777777" w:rsidR="00D23128" w:rsidRDefault="00870C69">
      <w:pPr>
        <w:pStyle w:val="a3"/>
        <w:spacing w:line="360" w:lineRule="auto"/>
        <w:ind w:left="283" w:right="145" w:firstLine="708"/>
        <w:jc w:val="both"/>
      </w:pPr>
      <w:r>
        <w:rPr>
          <w:noProof/>
        </w:rPr>
        <mc:AlternateContent>
          <mc:Choice Requires="wps">
            <w:drawing>
              <wp:anchor distT="0" distB="0" distL="0" distR="0" simplePos="0" relativeHeight="472013312" behindDoc="1" locked="0" layoutInCell="1" allowOverlap="1" wp14:anchorId="1C90FE8F" wp14:editId="0182718B">
                <wp:simplePos x="0" y="0"/>
                <wp:positionH relativeFrom="page">
                  <wp:posOffset>3430672</wp:posOffset>
                </wp:positionH>
                <wp:positionV relativeFrom="paragraph">
                  <wp:posOffset>659189</wp:posOffset>
                </wp:positionV>
                <wp:extent cx="66675" cy="207010"/>
                <wp:effectExtent l="0" t="0" r="0" b="0"/>
                <wp:wrapNone/>
                <wp:docPr id="56" name="Text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675" cy="207010"/>
                        </a:xfrm>
                        <a:prstGeom prst="rect">
                          <a:avLst/>
                        </a:prstGeom>
                      </wps:spPr>
                      <wps:txbx>
                        <w:txbxContent>
                          <w:p w14:paraId="4DDD27F6" w14:textId="77777777" w:rsidR="00D23128" w:rsidRDefault="00870C69">
                            <w:pPr>
                              <w:spacing w:before="6"/>
                              <w:rPr>
                                <w:rFonts w:ascii="Symbol" w:hAnsi="Symbol"/>
                                <w:sz w:val="26"/>
                              </w:rPr>
                            </w:pPr>
                            <w:r>
                              <w:rPr>
                                <w:rFonts w:ascii="Symbol" w:hAnsi="Symbol"/>
                                <w:spacing w:val="-10"/>
                                <w:w w:val="105"/>
                                <w:sz w:val="26"/>
                              </w:rPr>
                              <w:t></w:t>
                            </w:r>
                          </w:p>
                        </w:txbxContent>
                      </wps:txbx>
                      <wps:bodyPr wrap="square" lIns="0" tIns="0" rIns="0" bIns="0" rtlCol="0">
                        <a:noAutofit/>
                      </wps:bodyPr>
                    </wps:wsp>
                  </a:graphicData>
                </a:graphic>
              </wp:anchor>
            </w:drawing>
          </mc:Choice>
          <mc:Fallback>
            <w:pict>
              <v:shape w14:anchorId="1C90FE8F" id="Textbox 56" o:spid="_x0000_s1035" type="#_x0000_t202" style="position:absolute;left:0;text-align:left;margin-left:270.15pt;margin-top:51.9pt;width:5.25pt;height:16.3pt;z-index:-313031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4p1qgEAAEYDAAAOAAAAZHJzL2Uyb0RvYy54bWysUttu3CAQfa+Uf0C8Z+2sFKe11hvlolaV&#10;orZS0g/AGNYohqEMu/b+fQe83kTtW9UXGOBw5pyZ2dxOdmAHFdCAa/jVquRMOQmdcbuG/3z5fPmR&#10;M4zCdWIApxp+VMhvtxcfNqOv1Rp6GDoVGJE4rEff8D5GXxcFyl5ZgSvwytGjhmBFpGPYFV0QI7Hb&#10;oViXZVWMEDofQCpEun2cH/k282utZPyuNarIhoaTtpjXkNc2rcV2I+pdEL438iRD/IMKK4yjpGeq&#10;RxEF2wfzF5U1MgCCjisJtgCtjVTZA7m5Kv9w89wLr7IXKg76c5nw/9HKb4cfgZmu4dcVZ05Y6tGL&#10;mmILE6MbKs/osSbUsydcnO5hojZnq+ifQL4iQYp3mPkDEjqVY9LBpp2MMvpIHTieq05ZmKTLqqpu&#10;rjmT9LIub6gKKWvx9tcHjF8UWJaChgfqac4vDk8YZ+gCOUmZsydRcWqn7O7TYqWF7khORmp5w/HX&#10;XgTF2fDVUU3TfCxBWIJ2CUIcHiBPUTLk4G4fQZssIGWaeU8CqFnZwmmw0jS8P2fU2/hvfwMAAP//&#10;AwBQSwMEFAAGAAgAAAAhACrztbzfAAAACwEAAA8AAABkcnMvZG93bnJldi54bWxMj0FPwzAMhe9I&#10;/IfISNxYAl0rKE2nCcEJCdGVA8e08dpqjVOabCv/HnOCm+339Py9YrO4UZxwDoMnDbcrBQKp9Xag&#10;TsNH/XJzDyJEQ9aMnlDDNwbYlJcXhcmtP1OFp13sBIdQyI2GPsYplzK0PToTVn5CYm3vZ2cir3Mn&#10;7WzOHO5GeadUJp0ZiD/0ZsKnHtvD7ug0bD+peh6+3pr3al8Ndf2g6DU7aH19tWwfQURc4p8ZfvEZ&#10;HUpmavyRbBCjhnStErayoBLuwI40VTw0fEmyNciykP87lD8AAAD//wMAUEsBAi0AFAAGAAgAAAAh&#10;ALaDOJL+AAAA4QEAABMAAAAAAAAAAAAAAAAAAAAAAFtDb250ZW50X1R5cGVzXS54bWxQSwECLQAU&#10;AAYACAAAACEAOP0h/9YAAACUAQAACwAAAAAAAAAAAAAAAAAvAQAAX3JlbHMvLnJlbHNQSwECLQAU&#10;AAYACAAAACEA5GeKdaoBAABGAwAADgAAAAAAAAAAAAAAAAAuAgAAZHJzL2Uyb0RvYy54bWxQSwEC&#10;LQAUAAYACAAAACEAKvO1vN8AAAALAQAADwAAAAAAAAAAAAAAAAAEBAAAZHJzL2Rvd25yZXYueG1s&#10;UEsFBgAAAAAEAAQA8wAAABAFAAAAAA==&#10;" filled="f" stroked="f">
                <v:textbox inset="0,0,0,0">
                  <w:txbxContent>
                    <w:p w14:paraId="4DDD27F6" w14:textId="77777777" w:rsidR="00D23128" w:rsidRDefault="00870C69">
                      <w:pPr>
                        <w:spacing w:before="6"/>
                        <w:rPr>
                          <w:rFonts w:ascii="Symbol" w:hAnsi="Symbol"/>
                          <w:sz w:val="26"/>
                        </w:rPr>
                      </w:pPr>
                      <w:r>
                        <w:rPr>
                          <w:rFonts w:ascii="Symbol" w:hAnsi="Symbol"/>
                          <w:spacing w:val="-10"/>
                          <w:w w:val="105"/>
                          <w:sz w:val="26"/>
                        </w:rPr>
                        <w:t></w:t>
                      </w:r>
                    </w:p>
                  </w:txbxContent>
                </v:textbox>
                <w10:wrap anchorx="page"/>
              </v:shape>
            </w:pict>
          </mc:Fallback>
        </mc:AlternateContent>
      </w:r>
      <w:r>
        <w:rPr>
          <w:noProof/>
        </w:rPr>
        <mc:AlternateContent>
          <mc:Choice Requires="wps">
            <w:drawing>
              <wp:anchor distT="0" distB="0" distL="0" distR="0" simplePos="0" relativeHeight="15746560" behindDoc="0" locked="0" layoutInCell="1" allowOverlap="1" wp14:anchorId="044AA0D1" wp14:editId="3E0811B2">
                <wp:simplePos x="0" y="0"/>
                <wp:positionH relativeFrom="page">
                  <wp:posOffset>4080440</wp:posOffset>
                </wp:positionH>
                <wp:positionV relativeFrom="paragraph">
                  <wp:posOffset>689682</wp:posOffset>
                </wp:positionV>
                <wp:extent cx="86995" cy="187325"/>
                <wp:effectExtent l="0" t="0" r="0" b="0"/>
                <wp:wrapNone/>
                <wp:docPr id="57" name="Text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6995" cy="187325"/>
                        </a:xfrm>
                        <a:prstGeom prst="rect">
                          <a:avLst/>
                        </a:prstGeom>
                      </wps:spPr>
                      <wps:txbx>
                        <w:txbxContent>
                          <w:p w14:paraId="5CB49455" w14:textId="77777777" w:rsidR="00D23128" w:rsidRDefault="00870C69">
                            <w:pPr>
                              <w:spacing w:line="293" w:lineRule="exact"/>
                              <w:rPr>
                                <w:sz w:val="26"/>
                              </w:rPr>
                            </w:pPr>
                            <w:r>
                              <w:rPr>
                                <w:spacing w:val="-10"/>
                                <w:w w:val="105"/>
                                <w:sz w:val="26"/>
                              </w:rPr>
                              <w:t>u</w:t>
                            </w:r>
                          </w:p>
                        </w:txbxContent>
                      </wps:txbx>
                      <wps:bodyPr wrap="square" lIns="0" tIns="0" rIns="0" bIns="0" rtlCol="0">
                        <a:noAutofit/>
                      </wps:bodyPr>
                    </wps:wsp>
                  </a:graphicData>
                </a:graphic>
              </wp:anchor>
            </w:drawing>
          </mc:Choice>
          <mc:Fallback>
            <w:pict>
              <v:shape w14:anchorId="044AA0D1" id="Textbox 57" o:spid="_x0000_s1036" type="#_x0000_t202" style="position:absolute;left:0;text-align:left;margin-left:321.3pt;margin-top:54.3pt;width:6.85pt;height:14.75pt;z-index:157465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DSmqwEAAEcDAAAOAAAAZHJzL2Uyb0RvYy54bWysUttu2zAMfR/QfxD03ihJkTY14hRbiw0D&#10;iq1Auw+QZSkWZomaqMTO349SbsX2NuxFpqkj8hwerh5G17OdjmjB13w2mXKmvYLW+k3Nf7x9vl5y&#10;hkn6Vvbgdc33GvnD+urDagiVnkMHfasjoyIeqyHUvEspVEKg6rSTOIGgPV0aiE4m+o0b0UY5UHXX&#10;i/l0eisGiG2IoDQiZZ8Ol3xd6hujVfpuDOrE+poTt1TOWM4mn2K9ktUmytBZdaQh/4GFk9ZT03Op&#10;J5kk20b7VylnVQQEkyYKnABjrNJFA6mZTf9Q89rJoIsWGg6G85jw/5VV33Yvkdm25os7zrx05NGb&#10;HlMDI6MMjWcIWBHqNRAujZ9gJJuLVAzPoH4iQcQ7zOEBEjqPYzTR5S8JZfSQHNifp05dmKLk8vb+&#10;fsGZopvZ8u5mvshdxeVtiJi+aHAsBzWP5GnpL3fPmA7QE+RI5dA9k0pjMxZ1s2J1TjXQ7knKQJ7X&#10;HH9tZdSc9V89DTUvyCmIp6A5BTH1j1DWKCvy8HGbwNjC4FL3yIDcKhqOm5XX4f1/QV32f/0bAAD/&#10;/wMAUEsDBBQABgAIAAAAIQC9iOdH4AAAAAsBAAAPAAAAZHJzL2Rvd25yZXYueG1sTI/BTsMwEETv&#10;SPyDtUjcqN0WrBDiVBWCExIiDQeOTuwmVuN1iN02/D3Lqdx2d0azb4rN7Ad2slN0ARUsFwKYxTYY&#10;h52Cz/r1LgMWk0ajh4BWwY+NsCmvrwqdm3DGyp52qWMUgjHXCvqUxpzz2PbW67gIo0XS9mHyOtE6&#10;ddxM+kzhfuArIST32iF96PVon3vbHnZHr2D7hdWL+35vPqp95er6UeCbPCh1ezNvn4AlO6eLGf7w&#10;CR1KYmrCEU1kgwJ5v5JkJUFkNJBDPsg1sIYu62wJvCz4/w7lLwAAAP//AwBQSwECLQAUAAYACAAA&#10;ACEAtoM4kv4AAADhAQAAEwAAAAAAAAAAAAAAAAAAAAAAW0NvbnRlbnRfVHlwZXNdLnhtbFBLAQIt&#10;ABQABgAIAAAAIQA4/SH/1gAAAJQBAAALAAAAAAAAAAAAAAAAAC8BAABfcmVscy8ucmVsc1BLAQIt&#10;ABQABgAIAAAAIQDjyDSmqwEAAEcDAAAOAAAAAAAAAAAAAAAAAC4CAABkcnMvZTJvRG9jLnhtbFBL&#10;AQItABQABgAIAAAAIQC9iOdH4AAAAAsBAAAPAAAAAAAAAAAAAAAAAAUEAABkcnMvZG93bnJldi54&#10;bWxQSwUGAAAAAAQABADzAAAAEgUAAAAA&#10;" filled="f" stroked="f">
                <v:textbox inset="0,0,0,0">
                  <w:txbxContent>
                    <w:p w14:paraId="5CB49455" w14:textId="77777777" w:rsidR="00D23128" w:rsidRDefault="00870C69">
                      <w:pPr>
                        <w:spacing w:line="293" w:lineRule="exact"/>
                        <w:rPr>
                          <w:sz w:val="26"/>
                        </w:rPr>
                      </w:pPr>
                      <w:r>
                        <w:rPr>
                          <w:spacing w:val="-10"/>
                          <w:w w:val="105"/>
                          <w:sz w:val="26"/>
                        </w:rPr>
                        <w:t>u</w:t>
                      </w:r>
                    </w:p>
                  </w:txbxContent>
                </v:textbox>
                <w10:wrap anchorx="page"/>
              </v:shape>
            </w:pict>
          </mc:Fallback>
        </mc:AlternateContent>
      </w:r>
      <w:r>
        <w:t>Характеристика водоструйных насосов (элеваторов) с цилиндрической камерой смешения описывается уравнением:</w:t>
      </w:r>
    </w:p>
    <w:p w14:paraId="79074A12" w14:textId="77777777" w:rsidR="00D23128" w:rsidRDefault="00D23128">
      <w:pPr>
        <w:pStyle w:val="a3"/>
        <w:spacing w:line="360" w:lineRule="auto"/>
        <w:jc w:val="both"/>
        <w:sectPr w:rsidR="00D23128">
          <w:pgSz w:w="11910" w:h="16840"/>
          <w:pgMar w:top="1160" w:right="425" w:bottom="460" w:left="850" w:header="718" w:footer="273" w:gutter="0"/>
          <w:cols w:space="720"/>
        </w:sectPr>
      </w:pPr>
    </w:p>
    <w:p w14:paraId="27B181DC" w14:textId="77777777" w:rsidR="00D23128" w:rsidRDefault="00870C69">
      <w:pPr>
        <w:spacing w:before="21" w:line="23" w:lineRule="exact"/>
        <w:jc w:val="right"/>
        <w:rPr>
          <w:position w:val="-6"/>
          <w:sz w:val="17"/>
        </w:rPr>
      </w:pPr>
      <w:r>
        <w:rPr>
          <w:rFonts w:ascii="Symbol" w:hAnsi="Symbol"/>
          <w:spacing w:val="-5"/>
          <w:w w:val="105"/>
          <w:sz w:val="26"/>
        </w:rPr>
        <w:t></w:t>
      </w:r>
      <w:r>
        <w:rPr>
          <w:spacing w:val="-5"/>
          <w:w w:val="105"/>
          <w:sz w:val="26"/>
        </w:rPr>
        <w:t>р</w:t>
      </w:r>
      <w:r>
        <w:rPr>
          <w:spacing w:val="-5"/>
          <w:w w:val="105"/>
          <w:position w:val="-6"/>
          <w:sz w:val="17"/>
        </w:rPr>
        <w:t>с</w:t>
      </w:r>
    </w:p>
    <w:p w14:paraId="5FCFAF5C" w14:textId="77777777" w:rsidR="00D23128" w:rsidRDefault="00870C69">
      <w:pPr>
        <w:tabs>
          <w:tab w:val="left" w:pos="1680"/>
        </w:tabs>
        <w:spacing w:before="25" w:line="19" w:lineRule="exact"/>
        <w:ind w:left="459"/>
        <w:rPr>
          <w:rFonts w:ascii="Symbol" w:hAnsi="Symbol"/>
          <w:sz w:val="26"/>
        </w:rPr>
      </w:pPr>
      <w:r>
        <w:br w:type="column"/>
      </w:r>
      <w:r>
        <w:rPr>
          <w:w w:val="105"/>
          <w:sz w:val="26"/>
          <w:vertAlign w:val="subscript"/>
        </w:rPr>
        <w:t>2</w:t>
      </w:r>
      <w:r>
        <w:rPr>
          <w:spacing w:val="18"/>
          <w:w w:val="105"/>
          <w:sz w:val="26"/>
        </w:rPr>
        <w:t xml:space="preserve"> </w:t>
      </w:r>
      <w:r>
        <w:rPr>
          <w:w w:val="105"/>
          <w:position w:val="-1"/>
          <w:sz w:val="26"/>
        </w:rPr>
        <w:t>f</w:t>
      </w:r>
      <w:r>
        <w:rPr>
          <w:w w:val="105"/>
          <w:position w:val="-8"/>
          <w:sz w:val="17"/>
        </w:rPr>
        <w:t>1</w:t>
      </w:r>
      <w:r>
        <w:rPr>
          <w:spacing w:val="38"/>
          <w:w w:val="105"/>
          <w:position w:val="-8"/>
          <w:sz w:val="17"/>
        </w:rPr>
        <w:t xml:space="preserve"> </w:t>
      </w:r>
      <w:r>
        <w:rPr>
          <w:rFonts w:ascii="Symbol" w:hAnsi="Symbol"/>
          <w:spacing w:val="-12"/>
          <w:w w:val="105"/>
          <w:position w:val="2"/>
          <w:sz w:val="26"/>
        </w:rPr>
        <w:t></w:t>
      </w:r>
      <w:r>
        <w:rPr>
          <w:position w:val="2"/>
          <w:sz w:val="26"/>
        </w:rPr>
        <w:tab/>
      </w:r>
      <w:r>
        <w:rPr>
          <w:rFonts w:ascii="Symbol" w:hAnsi="Symbol"/>
          <w:spacing w:val="-10"/>
          <w:w w:val="105"/>
          <w:sz w:val="26"/>
        </w:rPr>
        <w:t></w:t>
      </w:r>
    </w:p>
    <w:p w14:paraId="3D873F7A" w14:textId="77777777" w:rsidR="00D23128" w:rsidRDefault="00870C69">
      <w:pPr>
        <w:tabs>
          <w:tab w:val="left" w:pos="1447"/>
          <w:tab w:val="right" w:pos="2252"/>
        </w:tabs>
        <w:spacing w:before="39" w:line="4" w:lineRule="exact"/>
        <w:ind w:left="740"/>
        <w:rPr>
          <w:position w:val="-4"/>
          <w:sz w:val="17"/>
        </w:rPr>
      </w:pPr>
      <w:r>
        <w:br w:type="column"/>
      </w:r>
      <w:r>
        <w:rPr>
          <w:sz w:val="26"/>
        </w:rPr>
        <w:t>1</w:t>
      </w:r>
      <w:r>
        <w:rPr>
          <w:spacing w:val="45"/>
          <w:sz w:val="26"/>
        </w:rPr>
        <w:t xml:space="preserve"> </w:t>
      </w:r>
      <w:r>
        <w:rPr>
          <w:rFonts w:ascii="Symbol" w:hAnsi="Symbol"/>
          <w:spacing w:val="-10"/>
          <w:position w:val="2"/>
          <w:sz w:val="26"/>
        </w:rPr>
        <w:t></w:t>
      </w:r>
      <w:r>
        <w:rPr>
          <w:position w:val="2"/>
          <w:sz w:val="26"/>
        </w:rPr>
        <w:tab/>
      </w:r>
      <w:r>
        <w:rPr>
          <w:spacing w:val="-5"/>
          <w:sz w:val="26"/>
        </w:rPr>
        <w:t>f</w:t>
      </w:r>
      <w:r>
        <w:rPr>
          <w:spacing w:val="-5"/>
          <w:position w:val="-6"/>
          <w:sz w:val="17"/>
        </w:rPr>
        <w:t>1</w:t>
      </w:r>
      <w:r>
        <w:rPr>
          <w:position w:val="-6"/>
          <w:sz w:val="17"/>
        </w:rPr>
        <w:tab/>
      </w:r>
      <w:r>
        <w:rPr>
          <w:spacing w:val="-10"/>
          <w:position w:val="-4"/>
          <w:sz w:val="17"/>
        </w:rPr>
        <w:t>2</w:t>
      </w:r>
    </w:p>
    <w:p w14:paraId="089B0A1C" w14:textId="77777777" w:rsidR="00D23128" w:rsidRDefault="00870C69">
      <w:pPr>
        <w:tabs>
          <w:tab w:val="left" w:pos="2018"/>
        </w:tabs>
        <w:spacing w:before="24" w:line="20" w:lineRule="exact"/>
        <w:ind w:left="856"/>
        <w:rPr>
          <w:rFonts w:ascii="Symbol" w:hAnsi="Symbol"/>
          <w:position w:val="9"/>
          <w:sz w:val="26"/>
        </w:rPr>
      </w:pPr>
      <w:r>
        <w:br w:type="column"/>
      </w:r>
      <w:r>
        <w:rPr>
          <w:sz w:val="17"/>
        </w:rPr>
        <w:t>2</w:t>
      </w:r>
      <w:r>
        <w:rPr>
          <w:spacing w:val="37"/>
          <w:sz w:val="17"/>
        </w:rPr>
        <w:t xml:space="preserve">  </w:t>
      </w:r>
      <w:r>
        <w:rPr>
          <w:spacing w:val="-5"/>
          <w:position w:val="5"/>
          <w:sz w:val="26"/>
        </w:rPr>
        <w:t>f</w:t>
      </w:r>
      <w:r>
        <w:rPr>
          <w:spacing w:val="-5"/>
          <w:position w:val="-1"/>
          <w:sz w:val="17"/>
        </w:rPr>
        <w:t>1</w:t>
      </w:r>
      <w:r>
        <w:rPr>
          <w:position w:val="-1"/>
          <w:sz w:val="17"/>
        </w:rPr>
        <w:tab/>
      </w:r>
      <w:r>
        <w:rPr>
          <w:position w:val="2"/>
          <w:sz w:val="17"/>
        </w:rPr>
        <w:t>2</w:t>
      </w:r>
      <w:r>
        <w:rPr>
          <w:spacing w:val="-7"/>
          <w:position w:val="2"/>
          <w:sz w:val="17"/>
        </w:rPr>
        <w:t xml:space="preserve"> </w:t>
      </w:r>
      <w:r>
        <w:rPr>
          <w:rFonts w:ascii="Symbol" w:hAnsi="Symbol"/>
          <w:spacing w:val="-10"/>
          <w:position w:val="9"/>
          <w:sz w:val="26"/>
        </w:rPr>
        <w:t></w:t>
      </w:r>
    </w:p>
    <w:p w14:paraId="3EDF7F08" w14:textId="77777777" w:rsidR="00D23128" w:rsidRDefault="00D23128">
      <w:pPr>
        <w:spacing w:line="20" w:lineRule="exact"/>
        <w:rPr>
          <w:rFonts w:ascii="Symbol" w:hAnsi="Symbol"/>
          <w:position w:val="9"/>
          <w:sz w:val="26"/>
        </w:rPr>
        <w:sectPr w:rsidR="00D23128">
          <w:type w:val="continuous"/>
          <w:pgSz w:w="11910" w:h="16840"/>
          <w:pgMar w:top="480" w:right="425" w:bottom="1340" w:left="850" w:header="718" w:footer="273" w:gutter="0"/>
          <w:cols w:num="4" w:space="720" w:equalWidth="0">
            <w:col w:w="1705" w:space="40"/>
            <w:col w:w="1786" w:space="39"/>
            <w:col w:w="2254" w:space="40"/>
            <w:col w:w="4771"/>
          </w:cols>
        </w:sectPr>
      </w:pPr>
    </w:p>
    <w:p w14:paraId="1F192BDA" w14:textId="77777777" w:rsidR="00D23128" w:rsidRDefault="00870C69">
      <w:pPr>
        <w:spacing w:before="396" w:line="68" w:lineRule="exact"/>
        <w:jc w:val="right"/>
        <w:rPr>
          <w:position w:val="-6"/>
          <w:sz w:val="17"/>
        </w:rPr>
      </w:pPr>
      <w:r>
        <w:rPr>
          <w:rFonts w:ascii="Symbol" w:hAnsi="Symbol"/>
          <w:spacing w:val="-5"/>
          <w:w w:val="105"/>
          <w:sz w:val="26"/>
        </w:rPr>
        <w:t></w:t>
      </w:r>
      <w:r>
        <w:rPr>
          <w:spacing w:val="-5"/>
          <w:w w:val="105"/>
          <w:sz w:val="26"/>
        </w:rPr>
        <w:t>р</w:t>
      </w:r>
      <w:r>
        <w:rPr>
          <w:spacing w:val="-5"/>
          <w:w w:val="105"/>
          <w:position w:val="-6"/>
          <w:sz w:val="17"/>
        </w:rPr>
        <w:t>р</w:t>
      </w:r>
    </w:p>
    <w:p w14:paraId="23B40AC9" w14:textId="77777777" w:rsidR="00D23128" w:rsidRDefault="00870C69">
      <w:pPr>
        <w:tabs>
          <w:tab w:val="left" w:pos="893"/>
        </w:tabs>
        <w:spacing w:before="129"/>
        <w:ind w:left="72"/>
        <w:rPr>
          <w:rFonts w:ascii="Symbol" w:hAnsi="Symbol"/>
          <w:sz w:val="26"/>
        </w:rPr>
      </w:pPr>
      <w:r>
        <w:br w:type="column"/>
      </w:r>
      <w:r>
        <w:rPr>
          <w:rFonts w:ascii="Symbol" w:hAnsi="Symbol"/>
          <w:w w:val="105"/>
          <w:sz w:val="26"/>
        </w:rPr>
        <w:t></w:t>
      </w:r>
      <w:r>
        <w:rPr>
          <w:spacing w:val="-10"/>
          <w:w w:val="105"/>
          <w:sz w:val="26"/>
        </w:rPr>
        <w:t xml:space="preserve"> </w:t>
      </w:r>
      <w:r>
        <w:rPr>
          <w:rFonts w:ascii="Symbol" w:hAnsi="Symbol"/>
          <w:spacing w:val="-5"/>
          <w:w w:val="105"/>
          <w:sz w:val="26"/>
        </w:rPr>
        <w:t></w:t>
      </w:r>
      <w:r>
        <w:rPr>
          <w:spacing w:val="-5"/>
          <w:w w:val="105"/>
          <w:position w:val="-6"/>
          <w:sz w:val="17"/>
        </w:rPr>
        <w:t>1</w:t>
      </w:r>
      <w:r>
        <w:rPr>
          <w:position w:val="-6"/>
          <w:sz w:val="17"/>
        </w:rPr>
        <w:tab/>
      </w:r>
      <w:r>
        <w:rPr>
          <w:rFonts w:ascii="Symbol" w:hAnsi="Symbol"/>
          <w:w w:val="105"/>
          <w:position w:val="-4"/>
          <w:sz w:val="26"/>
        </w:rPr>
        <w:t></w:t>
      </w:r>
      <w:r>
        <w:rPr>
          <w:w w:val="105"/>
          <w:sz w:val="26"/>
        </w:rPr>
        <w:t>2</w:t>
      </w:r>
      <w:r>
        <w:rPr>
          <w:rFonts w:ascii="Symbol" w:hAnsi="Symbol"/>
          <w:w w:val="105"/>
          <w:sz w:val="26"/>
        </w:rPr>
        <w:t></w:t>
      </w:r>
      <w:r>
        <w:rPr>
          <w:w w:val="105"/>
          <w:position w:val="-6"/>
          <w:sz w:val="17"/>
        </w:rPr>
        <w:t>2</w:t>
      </w:r>
      <w:r>
        <w:rPr>
          <w:spacing w:val="36"/>
          <w:w w:val="105"/>
          <w:position w:val="-6"/>
          <w:sz w:val="17"/>
        </w:rPr>
        <w:t xml:space="preserve"> </w:t>
      </w:r>
      <w:r>
        <w:rPr>
          <w:rFonts w:ascii="Symbol" w:hAnsi="Symbol"/>
          <w:w w:val="105"/>
          <w:sz w:val="26"/>
        </w:rPr>
        <w:t></w:t>
      </w:r>
      <w:r>
        <w:rPr>
          <w:spacing w:val="-20"/>
          <w:w w:val="105"/>
          <w:sz w:val="26"/>
        </w:rPr>
        <w:t xml:space="preserve"> </w:t>
      </w:r>
      <w:r>
        <w:rPr>
          <w:rFonts w:ascii="Symbol" w:hAnsi="Symbol"/>
          <w:w w:val="105"/>
          <w:position w:val="2"/>
          <w:sz w:val="26"/>
        </w:rPr>
        <w:t></w:t>
      </w:r>
      <w:r>
        <w:rPr>
          <w:spacing w:val="-35"/>
          <w:w w:val="105"/>
          <w:position w:val="2"/>
          <w:sz w:val="26"/>
        </w:rPr>
        <w:t xml:space="preserve"> </w:t>
      </w:r>
      <w:r>
        <w:rPr>
          <w:w w:val="105"/>
          <w:sz w:val="26"/>
        </w:rPr>
        <w:t>2</w:t>
      </w:r>
      <w:r>
        <w:rPr>
          <w:rFonts w:ascii="Symbol" w:hAnsi="Symbol"/>
          <w:w w:val="105"/>
          <w:sz w:val="26"/>
        </w:rPr>
        <w:t></w:t>
      </w:r>
      <w:r>
        <w:rPr>
          <w:w w:val="105"/>
          <w:position w:val="-6"/>
          <w:sz w:val="17"/>
        </w:rPr>
        <w:t>2</w:t>
      </w:r>
      <w:r>
        <w:rPr>
          <w:spacing w:val="36"/>
          <w:w w:val="105"/>
          <w:position w:val="-6"/>
          <w:sz w:val="17"/>
        </w:rPr>
        <w:t xml:space="preserve"> </w:t>
      </w:r>
      <w:r>
        <w:rPr>
          <w:rFonts w:ascii="Symbol" w:hAnsi="Symbol"/>
          <w:spacing w:val="-10"/>
          <w:w w:val="105"/>
          <w:sz w:val="26"/>
        </w:rPr>
        <w:t></w:t>
      </w:r>
    </w:p>
    <w:p w14:paraId="4D0E8A86" w14:textId="77777777" w:rsidR="00D23128" w:rsidRDefault="00870C69">
      <w:pPr>
        <w:spacing w:line="102" w:lineRule="exact"/>
        <w:ind w:left="723"/>
        <w:rPr>
          <w:sz w:val="17"/>
        </w:rPr>
      </w:pPr>
      <w:r>
        <w:rPr>
          <w:noProof/>
          <w:sz w:val="17"/>
        </w:rPr>
        <mc:AlternateContent>
          <mc:Choice Requires="wps">
            <w:drawing>
              <wp:anchor distT="0" distB="0" distL="0" distR="0" simplePos="0" relativeHeight="15741440" behindDoc="0" locked="0" layoutInCell="1" allowOverlap="1" wp14:anchorId="569BBF99" wp14:editId="30123AAF">
                <wp:simplePos x="0" y="0"/>
                <wp:positionH relativeFrom="page">
                  <wp:posOffset>1363892</wp:posOffset>
                </wp:positionH>
                <wp:positionV relativeFrom="paragraph">
                  <wp:posOffset>-79558</wp:posOffset>
                </wp:positionV>
                <wp:extent cx="292100" cy="1270"/>
                <wp:effectExtent l="0" t="0" r="0" b="0"/>
                <wp:wrapNone/>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2100" cy="1270"/>
                        </a:xfrm>
                        <a:custGeom>
                          <a:avLst/>
                          <a:gdLst/>
                          <a:ahLst/>
                          <a:cxnLst/>
                          <a:rect l="l" t="t" r="r" b="b"/>
                          <a:pathLst>
                            <a:path w="292100">
                              <a:moveTo>
                                <a:pt x="0" y="0"/>
                              </a:moveTo>
                              <a:lnTo>
                                <a:pt x="292069" y="0"/>
                              </a:lnTo>
                            </a:path>
                          </a:pathLst>
                        </a:custGeom>
                        <a:ln w="168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8DD4038" id="Graphic 58" o:spid="_x0000_s1026" style="position:absolute;margin-left:107.4pt;margin-top:-6.25pt;width:23pt;height:.1pt;z-index:15741440;visibility:visible;mso-wrap-style:square;mso-wrap-distance-left:0;mso-wrap-distance-top:0;mso-wrap-distance-right:0;mso-wrap-distance-bottom:0;mso-position-horizontal:absolute;mso-position-horizontal-relative:page;mso-position-vertical:absolute;mso-position-vertical-relative:text;v-text-anchor:top" coordsize="2921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gt6JAIAAH4EAAAOAAAAZHJzL2Uyb0RvYy54bWysVMFu2zAMvQ/YPwi6L7YDLGuNOMXQoMWA&#10;oivQDDsrshwLk0VNVGL370fJdpp2t2E+CJT4RPLxUV7fDJ1hJ+VRg614scg5U1ZCre2h4j92d5+u&#10;OMMgbC0MWFXxF4X8ZvPxw7p3pVpCC6ZWnlEQi2XvKt6G4MosQ9mqTuACnLLkbMB3ItDWH7Lai56i&#10;dyZb5vkq68HXzoNUiHS6HZ18k+I3jZLhe9OgCsxUnGoLafVp3cc126xFefDCtVpOZYh/qKIT2lLS&#10;c6itCIIdvf4rVKelB4QmLCR0GTSNlipxIDZF/o7NcyucSlyoOejObcL/F1Y+np4803XFP5NSVnSk&#10;0f3UDjqh9vQOS0I9uycfCaJ7APkLyZG98cQNTpih8V3EEj02pF6/nHuthsAkHS6vl0VOikhyFcsv&#10;SYlMlPNVecRwryCFEacHDKNQ9WyJdrbkYGfTk9xRaJOEDpyR0J4zEno/Cu1EiPdibdFk/bmOeNTB&#10;Se0gOcO7uqmyV6+xlygikq+uOZspEnQEkBGTUKNGIyUm+5KasbGGYnVVpOlBMLq+08bEItAf9rfG&#10;s5OIs5u+yIIivIE5j2ErsB1xyTXBjJ1EGnWJCu2hfiG9e1K44vj7KLzizHyzNFHxdcyGn439bPhg&#10;biG9odQfyrkbfgrvWExf8UCyPsI8r6KcJYvUz9h408LXY4BGRz3TAI0VTRsa8kRwepDxFV3uE+r1&#10;t7H5AwAA//8DAFBLAwQUAAYACAAAACEA4diFMd0AAAALAQAADwAAAGRycy9kb3ducmV2LnhtbEyP&#10;y27CMBBF95X6D9ZU6g6cBIhQGgchWvaFdtPdEE8ewh5HsYH072u6aZf3oTtnys1kjbjS6HvHCtJ5&#10;AoK4drrnVsHnx362BuEDskbjmBR8k4dN9fhQYqHdjQ90PYZWxBH2BSroQhgKKX3dkUU/dwNxzBo3&#10;WgxRjq3UI97iuDUyS5JcWuw5XuhwoF1H9fl4sQoWed1su6/VZF4P7x53+3VzfvNKPT9N2xcQgabw&#10;V4Y7fkSHKjKd3IW1F0ZBli4jelAwS7MViNjI8iQ6p19nAbIq5f8fqh8AAAD//wMAUEsBAi0AFAAG&#10;AAgAAAAhALaDOJL+AAAA4QEAABMAAAAAAAAAAAAAAAAAAAAAAFtDb250ZW50X1R5cGVzXS54bWxQ&#10;SwECLQAUAAYACAAAACEAOP0h/9YAAACUAQAACwAAAAAAAAAAAAAAAAAvAQAAX3JlbHMvLnJlbHNQ&#10;SwECLQAUAAYACAAAACEAqloLeiQCAAB+BAAADgAAAAAAAAAAAAAAAAAuAgAAZHJzL2Uyb0RvYy54&#10;bWxQSwECLQAUAAYACAAAACEA4diFMd0AAAALAQAADwAAAAAAAAAAAAAAAAB+BAAAZHJzL2Rvd25y&#10;ZXYueG1sUEsFBgAAAAAEAAQA8wAAAIgFAAAAAA==&#10;" path="m,l292069,e" filled="f" strokeweight=".04669mm">
                <v:path arrowok="t"/>
                <w10:wrap anchorx="page"/>
              </v:shape>
            </w:pict>
          </mc:Fallback>
        </mc:AlternateContent>
      </w:r>
      <w:r>
        <w:rPr>
          <w:noProof/>
          <w:sz w:val="17"/>
        </w:rPr>
        <mc:AlternateContent>
          <mc:Choice Requires="wps">
            <w:drawing>
              <wp:anchor distT="0" distB="0" distL="0" distR="0" simplePos="0" relativeHeight="472009728" behindDoc="1" locked="0" layoutInCell="1" allowOverlap="1" wp14:anchorId="466206D8" wp14:editId="39AD59F2">
                <wp:simplePos x="0" y="0"/>
                <wp:positionH relativeFrom="page">
                  <wp:posOffset>2043563</wp:posOffset>
                </wp:positionH>
                <wp:positionV relativeFrom="paragraph">
                  <wp:posOffset>-79558</wp:posOffset>
                </wp:positionV>
                <wp:extent cx="147955" cy="1270"/>
                <wp:effectExtent l="0" t="0" r="0" b="0"/>
                <wp:wrapNone/>
                <wp:docPr id="59" name="Graphic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955" cy="1270"/>
                        </a:xfrm>
                        <a:custGeom>
                          <a:avLst/>
                          <a:gdLst/>
                          <a:ahLst/>
                          <a:cxnLst/>
                          <a:rect l="l" t="t" r="r" b="b"/>
                          <a:pathLst>
                            <a:path w="147955">
                              <a:moveTo>
                                <a:pt x="0" y="0"/>
                              </a:moveTo>
                              <a:lnTo>
                                <a:pt x="147539" y="0"/>
                              </a:lnTo>
                            </a:path>
                          </a:pathLst>
                        </a:custGeom>
                        <a:ln w="168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4B250A1" id="Graphic 59" o:spid="_x0000_s1026" style="position:absolute;margin-left:160.9pt;margin-top:-6.25pt;width:11.65pt;height:.1pt;z-index:-31306752;visibility:visible;mso-wrap-style:square;mso-wrap-distance-left:0;mso-wrap-distance-top:0;mso-wrap-distance-right:0;mso-wrap-distance-bottom:0;mso-position-horizontal:absolute;mso-position-horizontal-relative:page;mso-position-vertical:absolute;mso-position-vertical-relative:text;v-text-anchor:top" coordsize="1479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5ciJQIAAH4EAAAOAAAAZHJzL2Uyb0RvYy54bWysVE1v2zAMvQ/YfxB0X5xkSz+MOMXQoMWA&#10;oivQDDsrshwbk0WNVOL034+S7TTtbsN8ECjxieTjo7y8ObZWHAxSA66Qs8lUCuM0lI3bFfLH5u7T&#10;lRQUlCuVBWcK+WJI3qw+flh2PjdzqMGWBgUHcZR3vpB1CD7PMtK1aRVNwBvHzgqwVYG3uMtKVB1H&#10;b202n04vsg6w9AjaEPHpunfKVYpfVUaH71VFJghbSK4tpBXTuo1rtlqqfIfK140eylD/UEWrGsdJ&#10;T6HWKiixx+avUG2jEQiqMNHQZlBVjTaJA7OZTd+xea6VN4kLN4f8qU30/8Lqx8MTiqYs5OJaCqda&#10;1uh+aAefcHs6Tzmjnv0TRoLkH0D/InZkbzxxQwPmWGEbsUxPHFOvX069NscgNB/OvlxeLxZSaHbN&#10;5pdJiUzl41W9p3BvIIVRhwcKvVDlaKl6tPTRjSay3FFom4QOUrDQKAULve2F9irEe7G2aIruVEc8&#10;auFgNpCc4V3dXNmr17pzFBNZfObejRQZ2gPYiEm4Ub2RErN9Ts26VMPF1SxND4FtyrvG2lgE4W57&#10;a1EcVJzd9EUWHOENzCOFtaK6xyXXALNuEKnXJSq0hfKF9e5Y4ULS771CI4X95nii4usYDRyN7Whg&#10;sLeQ3lDqD+fcHH8q9CKmL2RgWR9hnFeVj5JF6idsvOng6z5A1UQ90wD1FQ0bHvJEcHiQ8RWd7xPq&#10;9bex+gMAAP//AwBQSwMEFAAGAAgAAAAhAK+j5bjfAAAACwEAAA8AAABkcnMvZG93bnJldi54bWxM&#10;j81OwzAQhO9IvIO1SNxa54cgFOJUCKk9USEK6nkbu0mUeB3Z2zbw9BgucNzZ0cw31Wq2ozgbH3pH&#10;CtJlAsJQ43RPrYKP9/XiAURgJI2jI6Pg0wRY1ddXFZbaXejNnHfcihhCoUQFHfNUShmazlgMSzcZ&#10;ir+j8xY5nr6V2uMlhttRZklyLy32FBs6nMxzZ5phd7IKNBb7jX91X8f9MHBv11vevGyVur2Znx5B&#10;sJn5zww/+BEd6sh0cCfSQYwK8iyN6KxgkWYFiOjI74oUxOFXyUHWlfy/of4GAAD//wMAUEsBAi0A&#10;FAAGAAgAAAAhALaDOJL+AAAA4QEAABMAAAAAAAAAAAAAAAAAAAAAAFtDb250ZW50X1R5cGVzXS54&#10;bWxQSwECLQAUAAYACAAAACEAOP0h/9YAAACUAQAACwAAAAAAAAAAAAAAAAAvAQAAX3JlbHMvLnJl&#10;bHNQSwECLQAUAAYACAAAACEANvOXIiUCAAB+BAAADgAAAAAAAAAAAAAAAAAuAgAAZHJzL2Uyb0Rv&#10;Yy54bWxQSwECLQAUAAYACAAAACEAr6PluN8AAAALAQAADwAAAAAAAAAAAAAAAAB/BAAAZHJzL2Rv&#10;d25yZXYueG1sUEsFBgAAAAAEAAQA8wAAAIsFAAAAAA==&#10;" path="m,l147539,e" filled="f" strokeweight=".04669mm">
                <v:path arrowok="t"/>
                <w10:wrap anchorx="page"/>
              </v:shape>
            </w:pict>
          </mc:Fallback>
        </mc:AlternateContent>
      </w:r>
      <w:r>
        <w:rPr>
          <w:noProof/>
          <w:sz w:val="17"/>
        </w:rPr>
        <mc:AlternateContent>
          <mc:Choice Requires="wps">
            <w:drawing>
              <wp:anchor distT="0" distB="0" distL="0" distR="0" simplePos="0" relativeHeight="472013824" behindDoc="1" locked="0" layoutInCell="1" allowOverlap="1" wp14:anchorId="4A606BB6" wp14:editId="7010F3F0">
                <wp:simplePos x="0" y="0"/>
                <wp:positionH relativeFrom="page">
                  <wp:posOffset>2045674</wp:posOffset>
                </wp:positionH>
                <wp:positionV relativeFrom="paragraph">
                  <wp:posOffset>-61573</wp:posOffset>
                </wp:positionV>
                <wp:extent cx="57785" cy="187325"/>
                <wp:effectExtent l="0" t="0" r="0" b="0"/>
                <wp:wrapNone/>
                <wp:docPr id="60" name="Text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85" cy="187325"/>
                        </a:xfrm>
                        <a:prstGeom prst="rect">
                          <a:avLst/>
                        </a:prstGeom>
                      </wps:spPr>
                      <wps:txbx>
                        <w:txbxContent>
                          <w:p w14:paraId="493F59EF" w14:textId="77777777" w:rsidR="00D23128" w:rsidRDefault="00870C69">
                            <w:pPr>
                              <w:spacing w:line="293" w:lineRule="exact"/>
                              <w:rPr>
                                <w:sz w:val="26"/>
                              </w:rPr>
                            </w:pPr>
                            <w:r>
                              <w:rPr>
                                <w:spacing w:val="-10"/>
                                <w:w w:val="105"/>
                                <w:sz w:val="26"/>
                              </w:rPr>
                              <w:t>f</w:t>
                            </w:r>
                          </w:p>
                        </w:txbxContent>
                      </wps:txbx>
                      <wps:bodyPr wrap="square" lIns="0" tIns="0" rIns="0" bIns="0" rtlCol="0">
                        <a:noAutofit/>
                      </wps:bodyPr>
                    </wps:wsp>
                  </a:graphicData>
                </a:graphic>
              </wp:anchor>
            </w:drawing>
          </mc:Choice>
          <mc:Fallback>
            <w:pict>
              <v:shape w14:anchorId="4A606BB6" id="Textbox 60" o:spid="_x0000_s1037" type="#_x0000_t202" style="position:absolute;left:0;text-align:left;margin-left:161.1pt;margin-top:-4.85pt;width:4.55pt;height:14.75pt;z-index:-313026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lB9qwEAAEcDAAAOAAAAZHJzL2Uyb0RvYy54bWysUsGO2yAQvVfqPyDujeNU2URWnNW2q1aV&#10;Vm2l3f0AjCFGNQxlSOz8fQccZ1ftrdoLDPCY997M7G5H27OTCmjA1bxcLDlTTkJr3KHmz09fPmw5&#10;wyhcK3pwquZnhfx2//7dbvCVWkEHfasCoyQOq8HXvIvRV0WBslNW4AK8cvSoIVgR6RgORRvEQNlt&#10;X6yWy5tigND6AFIh0u399Mj3Ob/WSsYfWqOKrK85aYt5DXlt0lrsd6I6BOE7Iy8yxH+osMI4Ir2m&#10;uhdRsGMw/6SyRgZA0HEhwRagtZEqeyA35fIvN4+d8Cp7oeKgv5YJ3y6t/H76GZhpa35D5XHCUo+e&#10;1BgbGBndUHkGjxWhHj3h4vgJRmpztor+AeQvJEjxCjN9QEKncow62LSTUUYfieJ8rTqxMEmX681m&#10;u+ZM0ku53XxcrRNr8fLXB4xfFViWgpoH6mnmF6cHjBN0hlykTOxJVBybMbsry9lLA+2ZrAzU85rj&#10;76MIirP+m6OipgGZgzAHzRyE2H+GPEbJkYO7YwRtsoJENeW9KKBuZQ+XyUrj8PqcUS/zv/8DAAD/&#10;/wMAUEsDBBQABgAIAAAAIQBfaI5d3wAAAAkBAAAPAAAAZHJzL2Rvd25yZXYueG1sTI9BT4NAEIXv&#10;Jv0Pm2nirV0KSS3I0jRGTyZGigePC0xhU3YW2W2L/97xpMfJ+/LeN/l+toO44uSNIwWbdQQCqXGt&#10;oU7BR/Wy2oHwQVOrB0eo4Bs97IvFXa6z1t2oxOsxdIJLyGdaQR/CmEnpmx6t9ms3InF2cpPVgc+p&#10;k+2kb1xuBxlH0VZabYgXej3iU4/N+XixCg6fVD6br7f6vTyVpqrSiF63Z6Xul/PhEUTAOfzB8KvP&#10;6lCwU+0u1HoxKEjiOGZUwSp9AMFAkmwSEDWT6Q5kkcv/HxQ/AAAA//8DAFBLAQItABQABgAIAAAA&#10;IQC2gziS/gAAAOEBAAATAAAAAAAAAAAAAAAAAAAAAABbQ29udGVudF9UeXBlc10ueG1sUEsBAi0A&#10;FAAGAAgAAAAhADj9If/WAAAAlAEAAAsAAAAAAAAAAAAAAAAALwEAAF9yZWxzLy5yZWxzUEsBAi0A&#10;FAAGAAgAAAAhAHcKUH2rAQAARwMAAA4AAAAAAAAAAAAAAAAALgIAAGRycy9lMm9Eb2MueG1sUEsB&#10;Ai0AFAAGAAgAAAAhAF9ojl3fAAAACQEAAA8AAAAAAAAAAAAAAAAABQQAAGRycy9kb3ducmV2Lnht&#10;bFBLBQYAAAAABAAEAPMAAAARBQAAAAA=&#10;" filled="f" stroked="f">
                <v:textbox inset="0,0,0,0">
                  <w:txbxContent>
                    <w:p w14:paraId="493F59EF" w14:textId="77777777" w:rsidR="00D23128" w:rsidRDefault="00870C69">
                      <w:pPr>
                        <w:spacing w:line="293" w:lineRule="exact"/>
                        <w:rPr>
                          <w:sz w:val="26"/>
                        </w:rPr>
                      </w:pPr>
                      <w:r>
                        <w:rPr>
                          <w:spacing w:val="-10"/>
                          <w:w w:val="105"/>
                          <w:sz w:val="26"/>
                        </w:rPr>
                        <w:t>f</w:t>
                      </w:r>
                    </w:p>
                  </w:txbxContent>
                </v:textbox>
                <w10:wrap anchorx="page"/>
              </v:shape>
            </w:pict>
          </mc:Fallback>
        </mc:AlternateContent>
      </w:r>
      <w:r>
        <w:rPr>
          <w:spacing w:val="-10"/>
          <w:w w:val="105"/>
          <w:sz w:val="17"/>
        </w:rPr>
        <w:t>3</w:t>
      </w:r>
    </w:p>
    <w:p w14:paraId="41E517C9" w14:textId="77777777" w:rsidR="00D23128" w:rsidRDefault="00870C69">
      <w:pPr>
        <w:pStyle w:val="6"/>
        <w:spacing w:before="295" w:line="169" w:lineRule="exact"/>
        <w:ind w:left="25"/>
        <w:rPr>
          <w:rFonts w:ascii="Symbol" w:hAnsi="Symbol"/>
          <w:position w:val="1"/>
          <w:sz w:val="34"/>
        </w:rPr>
      </w:pPr>
      <w:r>
        <w:br w:type="column"/>
      </w:r>
      <w:r>
        <w:t>f</w:t>
      </w:r>
      <w:r>
        <w:rPr>
          <w:spacing w:val="-13"/>
        </w:rPr>
        <w:t xml:space="preserve"> </w:t>
      </w:r>
      <w:r>
        <w:rPr>
          <w:vertAlign w:val="superscript"/>
        </w:rPr>
        <w:t>2</w:t>
      </w:r>
      <w:r>
        <w:rPr>
          <w:spacing w:val="8"/>
        </w:rPr>
        <w:t xml:space="preserve"> </w:t>
      </w:r>
      <w:r>
        <w:rPr>
          <w:rFonts w:ascii="Symbol" w:hAnsi="Symbol"/>
          <w:position w:val="11"/>
        </w:rPr>
        <w:t></w:t>
      </w:r>
      <w:r>
        <w:rPr>
          <w:spacing w:val="-14"/>
          <w:position w:val="11"/>
        </w:rPr>
        <w:t xml:space="preserve"> </w:t>
      </w:r>
      <w:r>
        <w:rPr>
          <w:rFonts w:ascii="Symbol" w:hAnsi="Symbol"/>
          <w:position w:val="1"/>
          <w:sz w:val="34"/>
        </w:rPr>
        <w:t></w:t>
      </w:r>
      <w:r>
        <w:rPr>
          <w:position w:val="1"/>
        </w:rPr>
        <w:t>f</w:t>
      </w:r>
      <w:r>
        <w:rPr>
          <w:position w:val="1"/>
          <w:vertAlign w:val="subscript"/>
        </w:rPr>
        <w:t>3</w:t>
      </w:r>
      <w:r>
        <w:rPr>
          <w:spacing w:val="9"/>
          <w:position w:val="1"/>
        </w:rPr>
        <w:t xml:space="preserve"> </w:t>
      </w:r>
      <w:r>
        <w:rPr>
          <w:rFonts w:ascii="Symbol" w:hAnsi="Symbol"/>
          <w:position w:val="1"/>
        </w:rPr>
        <w:t></w:t>
      </w:r>
      <w:r>
        <w:rPr>
          <w:spacing w:val="-17"/>
          <w:position w:val="1"/>
        </w:rPr>
        <w:t xml:space="preserve"> </w:t>
      </w:r>
      <w:r>
        <w:rPr>
          <w:position w:val="1"/>
        </w:rPr>
        <w:t>f</w:t>
      </w:r>
      <w:r>
        <w:rPr>
          <w:position w:val="1"/>
          <w:vertAlign w:val="subscript"/>
        </w:rPr>
        <w:t>1</w:t>
      </w:r>
      <w:r>
        <w:rPr>
          <w:spacing w:val="-37"/>
          <w:position w:val="1"/>
        </w:rPr>
        <w:t xml:space="preserve"> </w:t>
      </w:r>
      <w:r>
        <w:rPr>
          <w:rFonts w:ascii="Symbol" w:hAnsi="Symbol"/>
          <w:spacing w:val="-29"/>
          <w:position w:val="1"/>
          <w:sz w:val="34"/>
        </w:rPr>
        <w:t></w:t>
      </w:r>
    </w:p>
    <w:p w14:paraId="0CCE6372" w14:textId="77777777" w:rsidR="00D23128" w:rsidRDefault="00870C69">
      <w:pPr>
        <w:tabs>
          <w:tab w:val="left" w:pos="1317"/>
        </w:tabs>
        <w:spacing w:line="478" w:lineRule="exact"/>
        <w:ind w:right="2097"/>
        <w:jc w:val="center"/>
        <w:rPr>
          <w:rFonts w:ascii="Calibri" w:hAnsi="Calibri"/>
          <w:position w:val="1"/>
          <w:sz w:val="24"/>
        </w:rPr>
      </w:pPr>
      <w:r>
        <w:br w:type="column"/>
      </w:r>
      <w:r>
        <w:rPr>
          <w:rFonts w:ascii="Symbol" w:hAnsi="Symbol"/>
          <w:spacing w:val="-8"/>
          <w:sz w:val="26"/>
        </w:rPr>
        <w:t></w:t>
      </w:r>
      <w:r>
        <w:rPr>
          <w:spacing w:val="-18"/>
          <w:sz w:val="26"/>
        </w:rPr>
        <w:t xml:space="preserve"> </w:t>
      </w:r>
      <w:r>
        <w:rPr>
          <w:rFonts w:ascii="Symbol" w:hAnsi="Symbol"/>
          <w:spacing w:val="-8"/>
          <w:sz w:val="44"/>
        </w:rPr>
        <w:t></w:t>
      </w:r>
      <w:r>
        <w:rPr>
          <w:spacing w:val="-8"/>
          <w:sz w:val="26"/>
        </w:rPr>
        <w:t>2</w:t>
      </w:r>
      <w:r>
        <w:rPr>
          <w:spacing w:val="-17"/>
          <w:sz w:val="26"/>
        </w:rPr>
        <w:t xml:space="preserve"> </w:t>
      </w:r>
      <w:r>
        <w:rPr>
          <w:rFonts w:ascii="Symbol" w:hAnsi="Symbol"/>
          <w:spacing w:val="-8"/>
          <w:sz w:val="26"/>
        </w:rPr>
        <w:t></w:t>
      </w:r>
      <w:r>
        <w:rPr>
          <w:spacing w:val="-18"/>
          <w:sz w:val="26"/>
        </w:rPr>
        <w:t xml:space="preserve"> </w:t>
      </w:r>
      <w:r>
        <w:rPr>
          <w:rFonts w:ascii="Symbol" w:hAnsi="Symbol"/>
          <w:spacing w:val="-8"/>
          <w:sz w:val="26"/>
        </w:rPr>
        <w:t></w:t>
      </w:r>
      <w:r>
        <w:rPr>
          <w:spacing w:val="-8"/>
          <w:sz w:val="26"/>
          <w:vertAlign w:val="subscript"/>
        </w:rPr>
        <w:t>3</w:t>
      </w:r>
      <w:r>
        <w:rPr>
          <w:spacing w:val="-20"/>
          <w:sz w:val="26"/>
        </w:rPr>
        <w:t xml:space="preserve"> </w:t>
      </w:r>
      <w:r>
        <w:rPr>
          <w:rFonts w:ascii="Symbol" w:hAnsi="Symbol"/>
          <w:spacing w:val="-10"/>
          <w:sz w:val="44"/>
        </w:rPr>
        <w:t></w:t>
      </w:r>
      <w:r>
        <w:rPr>
          <w:sz w:val="44"/>
        </w:rPr>
        <w:tab/>
      </w:r>
      <w:r>
        <w:rPr>
          <w:rFonts w:ascii="Symbol" w:hAnsi="Symbol"/>
          <w:sz w:val="34"/>
        </w:rPr>
        <w:t></w:t>
      </w:r>
      <w:r>
        <w:rPr>
          <w:sz w:val="26"/>
        </w:rPr>
        <w:t>1</w:t>
      </w:r>
      <w:r>
        <w:rPr>
          <w:spacing w:val="-40"/>
          <w:sz w:val="26"/>
        </w:rPr>
        <w:t xml:space="preserve"> </w:t>
      </w:r>
      <w:r>
        <w:rPr>
          <w:rFonts w:ascii="Symbol" w:hAnsi="Symbol"/>
          <w:sz w:val="26"/>
        </w:rPr>
        <w:t></w:t>
      </w:r>
      <w:r>
        <w:rPr>
          <w:spacing w:val="-17"/>
          <w:sz w:val="26"/>
        </w:rPr>
        <w:t xml:space="preserve"> </w:t>
      </w:r>
      <w:r>
        <w:rPr>
          <w:sz w:val="26"/>
        </w:rPr>
        <w:t>u</w:t>
      </w:r>
      <w:r>
        <w:rPr>
          <w:rFonts w:ascii="Symbol" w:hAnsi="Symbol"/>
          <w:sz w:val="34"/>
        </w:rPr>
        <w:t></w:t>
      </w:r>
      <w:r>
        <w:rPr>
          <w:sz w:val="34"/>
        </w:rPr>
        <w:t xml:space="preserve"> </w:t>
      </w:r>
      <w:r>
        <w:rPr>
          <w:rFonts w:ascii="Symbol" w:hAnsi="Symbol"/>
          <w:position w:val="-4"/>
          <w:sz w:val="26"/>
        </w:rPr>
        <w:t></w:t>
      </w:r>
      <w:r>
        <w:rPr>
          <w:spacing w:val="-20"/>
          <w:position w:val="-4"/>
          <w:sz w:val="26"/>
        </w:rPr>
        <w:t xml:space="preserve"> </w:t>
      </w:r>
      <w:r>
        <w:rPr>
          <w:rFonts w:ascii="Calibri" w:hAnsi="Calibri"/>
          <w:spacing w:val="-10"/>
          <w:position w:val="1"/>
          <w:sz w:val="24"/>
        </w:rPr>
        <w:t>.</w:t>
      </w:r>
    </w:p>
    <w:p w14:paraId="64C9D5B1" w14:textId="77777777" w:rsidR="00D23128" w:rsidRDefault="00870C69">
      <w:pPr>
        <w:spacing w:line="23" w:lineRule="exact"/>
        <w:ind w:right="2113"/>
        <w:jc w:val="center"/>
        <w:rPr>
          <w:position w:val="-6"/>
          <w:sz w:val="17"/>
        </w:rPr>
      </w:pPr>
      <w:r>
        <w:rPr>
          <w:noProof/>
          <w:position w:val="-6"/>
          <w:sz w:val="17"/>
        </w:rPr>
        <mc:AlternateContent>
          <mc:Choice Requires="wps">
            <w:drawing>
              <wp:anchor distT="0" distB="0" distL="0" distR="0" simplePos="0" relativeHeight="472011264" behindDoc="1" locked="0" layoutInCell="1" allowOverlap="1" wp14:anchorId="556B41B0" wp14:editId="0EC3CE63">
                <wp:simplePos x="0" y="0"/>
                <wp:positionH relativeFrom="page">
                  <wp:posOffset>4953584</wp:posOffset>
                </wp:positionH>
                <wp:positionV relativeFrom="paragraph">
                  <wp:posOffset>-54317</wp:posOffset>
                </wp:positionV>
                <wp:extent cx="148590" cy="1270"/>
                <wp:effectExtent l="0" t="0" r="0" b="0"/>
                <wp:wrapNone/>
                <wp:docPr id="61" name="Graphic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8590" cy="1270"/>
                        </a:xfrm>
                        <a:custGeom>
                          <a:avLst/>
                          <a:gdLst/>
                          <a:ahLst/>
                          <a:cxnLst/>
                          <a:rect l="l" t="t" r="r" b="b"/>
                          <a:pathLst>
                            <a:path w="148590">
                              <a:moveTo>
                                <a:pt x="0" y="0"/>
                              </a:moveTo>
                              <a:lnTo>
                                <a:pt x="148218" y="0"/>
                              </a:lnTo>
                            </a:path>
                          </a:pathLst>
                        </a:custGeom>
                        <a:ln w="168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C7D3C4" id="Graphic 61" o:spid="_x0000_s1026" style="position:absolute;margin-left:390.05pt;margin-top:-4.3pt;width:11.7pt;height:.1pt;z-index:-31305216;visibility:visible;mso-wrap-style:square;mso-wrap-distance-left:0;mso-wrap-distance-top:0;mso-wrap-distance-right:0;mso-wrap-distance-bottom:0;mso-position-horizontal:absolute;mso-position-horizontal-relative:page;mso-position-vertical:absolute;mso-position-vertical-relative:text;v-text-anchor:top" coordsize="1485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36VJAIAAH4EAAAOAAAAZHJzL2Uyb0RvYy54bWysVMFu2zAMvQ/YPwi6L46DLcuMOMXQoMWA&#10;oivQDDsrshwLkyWNVGLn70fJdpp2t2E+CJT4RPLxUV7f9K1hJwWonS15Pptzpqx0lbaHkv/Y3X1Y&#10;cYZB2EoYZ1XJzwr5zeb9u3XnC7VwjTOVAkZBLBadL3kTgi+yDGWjWoEz55UlZ+2gFYG2cMgqEB1F&#10;b022mM+XWeeg8uCkQqTT7eDkmxS/rpUM3+saVWCm5FRbSCukdR/XbLMWxQGEb7QcyxD/UEUrtKWk&#10;l1BbEQQ7gv4rVKslOHR1mEnXZq6utVSJA7HJ52/YPDfCq8SFmoP+0ib8f2Hl4+kJmK5Kvsw5s6Il&#10;je7HdtAJtafzWBDq2T9BJIj+wclfSI7slSducMT0NbQRS/RYn3p9vvRa9YFJOsw/rj59IUUkufLF&#10;56REJorpqjxiuFcuhRGnBwyDUNVkiWayZG8nE0juKLRJQgfOSGjgjITeD0J7EeK9WFs0WXepIx61&#10;7qR2LjnDm7qpshevsdcoIrLIaconigQdAGTEJNSowUiJyb6mZmyqYbnK0/SgM7q608bEIhAO+1sD&#10;7CTi7KYvsqAIr2AeMGwFNgMuuUaYsaNIgy5Rob2rzqR3RwqXHH8fBSjOzDdLExVfx2TAZOwnA4K5&#10;dekNpf5Qzl3/U4BnMX3JA8n66KZ5FcUkWaR+wcab1n09BlfrqGcaoKGicUNDngiODzK+out9Qr38&#10;NjZ/AAAA//8DAFBLAwQUAAYACAAAACEAgepw9OEAAAAJAQAADwAAAGRycy9kb3ducmV2LnhtbEyP&#10;TUvDQBCG74L/YRnBi7S78aMNMZsSRFEoClYpHjfZMQlmZ0Nm20Z/vduTHmfm4Z3nzVeT68UeR+48&#10;aUjmCgRS7W1HjYb3t4dZCoKDIWt6T6jhGxlWxelJbjLrD/SK+01oRAwhzoyGNoQhk5LrFp3huR+Q&#10;4u3Tj86EOI6NtKM5xHDXy0ulFtKZjuKH1gx412L9tdk5DfRy/8zrcv108cHl9nHrq58hWWp9fjaV&#10;tyACTuEPhqN+VIciOlV+R5ZFr2GZqiSiGmbpAkQEUnV1A6I6Lq5BFrn836D4BQAA//8DAFBLAQIt&#10;ABQABgAIAAAAIQC2gziS/gAAAOEBAAATAAAAAAAAAAAAAAAAAAAAAABbQ29udGVudF9UeXBlc10u&#10;eG1sUEsBAi0AFAAGAAgAAAAhADj9If/WAAAAlAEAAAsAAAAAAAAAAAAAAAAALwEAAF9yZWxzLy5y&#10;ZWxzUEsBAi0AFAAGAAgAAAAhAEtTfpUkAgAAfgQAAA4AAAAAAAAAAAAAAAAALgIAAGRycy9lMm9E&#10;b2MueG1sUEsBAi0AFAAGAAgAAAAhAIHqcPThAAAACQEAAA8AAAAAAAAAAAAAAAAAfgQAAGRycy9k&#10;b3ducmV2LnhtbFBLBQYAAAAABAAEAPMAAACMBQAAAAA=&#10;" path="m,l148218,e" filled="f" strokeweight=".04669mm">
                <v:path arrowok="t"/>
                <w10:wrap anchorx="page"/>
              </v:shape>
            </w:pict>
          </mc:Fallback>
        </mc:AlternateContent>
      </w:r>
      <w:r>
        <w:rPr>
          <w:spacing w:val="-5"/>
          <w:w w:val="105"/>
          <w:sz w:val="26"/>
        </w:rPr>
        <w:t>f</w:t>
      </w:r>
      <w:r>
        <w:rPr>
          <w:spacing w:val="-5"/>
          <w:w w:val="105"/>
          <w:position w:val="-6"/>
          <w:sz w:val="17"/>
        </w:rPr>
        <w:t>3</w:t>
      </w:r>
    </w:p>
    <w:p w14:paraId="2E17D9DE" w14:textId="77777777" w:rsidR="00D23128" w:rsidRDefault="00D23128">
      <w:pPr>
        <w:spacing w:line="23" w:lineRule="exact"/>
        <w:jc w:val="center"/>
        <w:rPr>
          <w:position w:val="-6"/>
          <w:sz w:val="17"/>
        </w:rPr>
        <w:sectPr w:rsidR="00D23128">
          <w:type w:val="continuous"/>
          <w:pgSz w:w="11910" w:h="16840"/>
          <w:pgMar w:top="480" w:right="425" w:bottom="1340" w:left="850" w:header="718" w:footer="273" w:gutter="0"/>
          <w:cols w:num="4" w:space="720" w:equalWidth="0">
            <w:col w:w="1711" w:space="40"/>
            <w:col w:w="2435" w:space="39"/>
            <w:col w:w="1318" w:space="40"/>
            <w:col w:w="5052"/>
          </w:cols>
        </w:sectPr>
      </w:pPr>
    </w:p>
    <w:p w14:paraId="640DE912" w14:textId="77777777" w:rsidR="00D23128" w:rsidRDefault="00870C69">
      <w:pPr>
        <w:tabs>
          <w:tab w:val="left" w:pos="903"/>
          <w:tab w:val="left" w:pos="1837"/>
          <w:tab w:val="left" w:pos="5481"/>
        </w:tabs>
        <w:spacing w:line="188" w:lineRule="exact"/>
        <w:ind w:left="122"/>
        <w:jc w:val="center"/>
        <w:rPr>
          <w:rFonts w:ascii="Symbol" w:hAnsi="Symbol"/>
          <w:sz w:val="26"/>
        </w:rPr>
      </w:pPr>
      <w:r>
        <w:rPr>
          <w:rFonts w:ascii="Symbol" w:hAnsi="Symbol"/>
          <w:noProof/>
          <w:sz w:val="26"/>
        </w:rPr>
        <mc:AlternateContent>
          <mc:Choice Requires="wps">
            <w:drawing>
              <wp:anchor distT="0" distB="0" distL="0" distR="0" simplePos="0" relativeHeight="472010240" behindDoc="1" locked="0" layoutInCell="1" allowOverlap="1" wp14:anchorId="08D17074" wp14:editId="65D3C65D">
                <wp:simplePos x="0" y="0"/>
                <wp:positionH relativeFrom="page">
                  <wp:posOffset>3237161</wp:posOffset>
                </wp:positionH>
                <wp:positionV relativeFrom="paragraph">
                  <wp:posOffset>-144170</wp:posOffset>
                </wp:positionV>
                <wp:extent cx="176530" cy="1270"/>
                <wp:effectExtent l="0" t="0" r="0" b="0"/>
                <wp:wrapNone/>
                <wp:docPr id="62" name="Graphic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6530" cy="1270"/>
                        </a:xfrm>
                        <a:custGeom>
                          <a:avLst/>
                          <a:gdLst/>
                          <a:ahLst/>
                          <a:cxnLst/>
                          <a:rect l="l" t="t" r="r" b="b"/>
                          <a:pathLst>
                            <a:path w="176530">
                              <a:moveTo>
                                <a:pt x="0" y="0"/>
                              </a:moveTo>
                              <a:lnTo>
                                <a:pt x="176356" y="0"/>
                              </a:lnTo>
                            </a:path>
                          </a:pathLst>
                        </a:custGeom>
                        <a:ln w="168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39878C5" id="Graphic 62" o:spid="_x0000_s1026" style="position:absolute;margin-left:254.9pt;margin-top:-11.35pt;width:13.9pt;height:.1pt;z-index:-31306240;visibility:visible;mso-wrap-style:square;mso-wrap-distance-left:0;mso-wrap-distance-top:0;mso-wrap-distance-right:0;mso-wrap-distance-bottom:0;mso-position-horizontal:absolute;mso-position-horizontal-relative:page;mso-position-vertical:absolute;mso-position-vertical-relative:text;v-text-anchor:top" coordsize="17653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g4mJAIAAH4EAAAOAAAAZHJzL2Uyb0RvYy54bWysVMFu2zAMvQ/YPwi6L05SNC2MOMXQoMWA&#10;oivQDDsrshwbk0WNVOLk70fJdpp2t2E+CJT4RPLxUV7eHVsrDgapAVfI2WQqhXEaysbtCvlj8/Dl&#10;VgoKypXKgjOFPBmSd6vPn5adz80carClQcFBHOWdL2Qdgs+zjHRtWkUT8MaxswJsVeAt7rISVcfR&#10;W5vNp9NF1gGWHkEbIj5d9065SvGryujwvarIBGELybWFtGJat3HNVkuV71D5utFDGeofqmhV4zjp&#10;OdRaBSX22PwVqm00AkEVJhraDKqq0SZxYDaz6Qc2r7XyJnHh5pA/t4n+X1j9fHhB0ZSFXMylcKpl&#10;jR6HdvAJt6fzlDPq1b9gJEj+CfQvYkf2zhM3NGCOFbYRy/TEMfX6dO61OQah+XB2s7i+YkU0u2bz&#10;m6REpvLxqt5TeDSQwqjDE4VeqHK0VD1a+uhGE1nuKLRNQgcpWGiUgoXe9kJ7FeK9WFs0RXeuIx61&#10;cDAbSM7woW6u7M1r3SWKiVxdL6QYKTK0B7ARk3CjeiMlZvuSmnWphsXtLE0PgW3Kh8baWAThbntv&#10;URxUnN30RRYc4R3MI4W1orrHJdcAs24QqdclKrSF8sR6d6xwIen3XqGRwn5zPFHxdYwGjsZ2NDDY&#10;e0hvKPWHc26OPxV6EdMXMrCszzDOq8pHySL1MzbedPB1H6Bqop5pgPqKhg0PeSI4PMj4ii73CfX2&#10;21j9AQAA//8DAFBLAwQUAAYACAAAACEAG5DdDuAAAAALAQAADwAAAGRycy9kb3ducmV2LnhtbEyP&#10;zU7DMBCE70i8g7VIXFDrNCX9CXEqQKBKcKLtA7jxYke111HspuHtMVzguLOjmW+qzegsG7APrScB&#10;s2kGDKnxqiUt4LB/nayAhShJSesJBXxhgE19fVXJUvkLfeCwi5qlEAqlFGBi7ErOQ2PQyTD1HVL6&#10;ffreyZjOXnPVy0sKd5bnWbbgTraUGozs8Nlgc9qdnYCTsfn2Zeaa/bt6u5d3T3o+rLUQtzfj4wOw&#10;iGP8M8MPfkKHOjEd/ZlUYFZAka0TehQwyfMlsOQo5ssFsOOvUgCvK/5/Q/0NAAD//wMAUEsBAi0A&#10;FAAGAAgAAAAhALaDOJL+AAAA4QEAABMAAAAAAAAAAAAAAAAAAAAAAFtDb250ZW50X1R5cGVzXS54&#10;bWxQSwECLQAUAAYACAAAACEAOP0h/9YAAACUAQAACwAAAAAAAAAAAAAAAAAvAQAAX3JlbHMvLnJl&#10;bHNQSwECLQAUAAYACAAAACEA8IIOJiQCAAB+BAAADgAAAAAAAAAAAAAAAAAuAgAAZHJzL2Uyb0Rv&#10;Yy54bWxQSwECLQAUAAYACAAAACEAG5DdDuAAAAALAQAADwAAAAAAAAAAAAAAAAB+BAAAZHJzL2Rv&#10;d25yZXYueG1sUEsFBgAAAAAEAAQA8wAAAIsFAAAAAA==&#10;" path="m,l176356,e" filled="f" strokeweight=".04669mm">
                <v:path arrowok="t"/>
                <w10:wrap anchorx="page"/>
              </v:shape>
            </w:pict>
          </mc:Fallback>
        </mc:AlternateContent>
      </w:r>
      <w:r>
        <w:rPr>
          <w:rFonts w:ascii="Symbol" w:hAnsi="Symbol"/>
          <w:noProof/>
          <w:sz w:val="26"/>
        </w:rPr>
        <mc:AlternateContent>
          <mc:Choice Requires="wps">
            <w:drawing>
              <wp:anchor distT="0" distB="0" distL="0" distR="0" simplePos="0" relativeHeight="472010752" behindDoc="1" locked="0" layoutInCell="1" allowOverlap="1" wp14:anchorId="086DCEC8" wp14:editId="77A27ED5">
                <wp:simplePos x="0" y="0"/>
                <wp:positionH relativeFrom="page">
                  <wp:posOffset>3527798</wp:posOffset>
                </wp:positionH>
                <wp:positionV relativeFrom="paragraph">
                  <wp:posOffset>-144170</wp:posOffset>
                </wp:positionV>
                <wp:extent cx="528320" cy="1270"/>
                <wp:effectExtent l="0" t="0" r="0" b="0"/>
                <wp:wrapNone/>
                <wp:docPr id="63" name="Graphic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8320" cy="1270"/>
                        </a:xfrm>
                        <a:custGeom>
                          <a:avLst/>
                          <a:gdLst/>
                          <a:ahLst/>
                          <a:cxnLst/>
                          <a:rect l="l" t="t" r="r" b="b"/>
                          <a:pathLst>
                            <a:path w="528320">
                              <a:moveTo>
                                <a:pt x="0" y="0"/>
                              </a:moveTo>
                              <a:lnTo>
                                <a:pt x="527835" y="0"/>
                              </a:lnTo>
                            </a:path>
                          </a:pathLst>
                        </a:custGeom>
                        <a:ln w="168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EBE0D0D" id="Graphic 63" o:spid="_x0000_s1026" style="position:absolute;margin-left:277.8pt;margin-top:-11.35pt;width:41.6pt;height:.1pt;z-index:-31305728;visibility:visible;mso-wrap-style:square;mso-wrap-distance-left:0;mso-wrap-distance-top:0;mso-wrap-distance-right:0;mso-wrap-distance-bottom:0;mso-position-horizontal:absolute;mso-position-horizontal-relative:page;mso-position-vertical:absolute;mso-position-vertical-relative:text;v-text-anchor:top" coordsize="52832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jA+JgIAAH4EAAAOAAAAZHJzL2Uyb0RvYy54bWysVMFu2zAMvQ/YPwi6L04cJA2MOEXRoMWA&#10;oivQDDsrshwbk0WNUmLn70fJdpp2t6E+CJT4RPLxUV7fdo1mJ4WuBpPz2WTKmTISitoccv5z9/Bt&#10;xZnzwhRCg1E5PyvHbzdfv6xbm6kUKtCFQkZBjMtam/PKe5sliZOVaoSbgFWGnCVgIzxt8ZAUKFqK&#10;3ugknU6XSQtYWASpnKPTbe/kmxi/LJX0P8rSKc90zqk2H1eM6z6syWYtsgMKW9VyKEP8RxWNqA0l&#10;vYTaCi/YEet/QjW1RHBQ+omEJoGyrKWKHIjNbPqBzWslrIpcqDnOXtrkPi+sfD69IKuLnC/nnBnR&#10;kEaPQzvohNrTWpcR6tW+YCDo7BPI344cyTtP2LgB05XYBCzRY13s9fnSa9V5Julwka7mKSkiyTVL&#10;b6ISicjGq/Lo/KOCGEacnpzvhSpGS1SjJTszmkhyB6F1FNpzRkIjZyT0vhfaCh/uhdqCydpLHeGo&#10;gZPaQXT6D3VTZW9eba5Ri/RmNV9wNlIkaA8gIyShRvVGTEz2NTVtQg2z5WoWp8eBrouHWutQhMPD&#10;/l4jO4kwu/ELLCjCO5hF57fCVT0uugaYNoNIvS5BoT0UZ9K7JYVz7v4cBSrO9HdDExVex2jgaOxH&#10;A72+h/iGYn8o5677JdCykD7nnmR9hnFeRTZKFqhfsOGmgbujh7IOesYB6isaNjTkkeDwIMMrut5H&#10;1NtvY/MXAAD//wMAUEsDBBQABgAIAAAAIQBhnqrD3wAAAAsBAAAPAAAAZHJzL2Rvd25yZXYueG1s&#10;TI/dToNAEEbvTXyHzTTxrh0KARtkaYxJ44WJidgHWNgpYPcH2S2Ft3f1xl7OzMk35yv2s1ZsotH1&#10;1nDYbiJgZBore9NyOH4e1jtgzgsjhbKGOCzkYF/e3xUil/ZqPmiqfMtCiHG54NB5P+SIrulIC7ex&#10;A5lwO9lRCx/GsUU5imsI1wrjKMpQi96ED50Y6KWj5lxdNIfXd4HJMXmrFlVP+H362i44Hzh/WM3P&#10;T8A8zf4fhl/9oA5lcKrtxUjHFIc0TbOAcljH8SOwQGTJLpSp/zYpYFngbYfyBwAA//8DAFBLAQIt&#10;ABQABgAIAAAAIQC2gziS/gAAAOEBAAATAAAAAAAAAAAAAAAAAAAAAABbQ29udGVudF9UeXBlc10u&#10;eG1sUEsBAi0AFAAGAAgAAAAhADj9If/WAAAAlAEAAAsAAAAAAAAAAAAAAAAALwEAAF9yZWxzLy5y&#10;ZWxzUEsBAi0AFAAGAAgAAAAhACUWMD4mAgAAfgQAAA4AAAAAAAAAAAAAAAAALgIAAGRycy9lMm9E&#10;b2MueG1sUEsBAi0AFAAGAAgAAAAhAGGeqsPfAAAACwEAAA8AAAAAAAAAAAAAAAAAgAQAAGRycy9k&#10;b3ducmV2LnhtbFBLBQYAAAAABAAEAPMAAACMBQAAAAA=&#10;" path="m,l527835,e" filled="f" strokeweight=".04669mm">
                <v:path arrowok="t"/>
                <w10:wrap anchorx="page"/>
              </v:shape>
            </w:pict>
          </mc:Fallback>
        </mc:AlternateContent>
      </w:r>
      <w:r>
        <w:rPr>
          <w:rFonts w:ascii="Symbol" w:hAnsi="Symbol"/>
          <w:spacing w:val="-10"/>
          <w:w w:val="105"/>
          <w:sz w:val="26"/>
        </w:rPr>
        <w:t></w:t>
      </w:r>
      <w:r>
        <w:rPr>
          <w:sz w:val="26"/>
        </w:rPr>
        <w:tab/>
      </w:r>
      <w:r>
        <w:rPr>
          <w:rFonts w:ascii="Symbol" w:hAnsi="Symbol"/>
          <w:spacing w:val="-10"/>
          <w:w w:val="105"/>
          <w:position w:val="2"/>
          <w:sz w:val="26"/>
        </w:rPr>
        <w:t></w:t>
      </w:r>
      <w:r>
        <w:rPr>
          <w:position w:val="2"/>
          <w:sz w:val="26"/>
        </w:rPr>
        <w:tab/>
      </w:r>
      <w:r>
        <w:rPr>
          <w:w w:val="105"/>
          <w:position w:val="2"/>
          <w:sz w:val="17"/>
        </w:rPr>
        <w:t>4</w:t>
      </w:r>
      <w:r>
        <w:rPr>
          <w:spacing w:val="57"/>
          <w:w w:val="105"/>
          <w:position w:val="2"/>
          <w:sz w:val="17"/>
        </w:rPr>
        <w:t xml:space="preserve"> </w:t>
      </w:r>
      <w:r>
        <w:rPr>
          <w:rFonts w:ascii="Symbol" w:hAnsi="Symbol"/>
          <w:spacing w:val="-10"/>
          <w:w w:val="105"/>
          <w:position w:val="2"/>
          <w:sz w:val="26"/>
        </w:rPr>
        <w:t></w:t>
      </w:r>
      <w:r>
        <w:rPr>
          <w:position w:val="2"/>
          <w:sz w:val="26"/>
        </w:rPr>
        <w:tab/>
      </w:r>
      <w:r>
        <w:rPr>
          <w:rFonts w:ascii="Symbol" w:hAnsi="Symbol"/>
          <w:spacing w:val="-10"/>
          <w:w w:val="105"/>
          <w:sz w:val="26"/>
        </w:rPr>
        <w:t></w:t>
      </w:r>
    </w:p>
    <w:p w14:paraId="04B34610" w14:textId="77777777" w:rsidR="00D23128" w:rsidRDefault="00870C69">
      <w:pPr>
        <w:pStyle w:val="a3"/>
        <w:spacing w:before="134"/>
        <w:ind w:left="991"/>
      </w:pPr>
      <w:r>
        <w:t>где</w:t>
      </w:r>
      <w:r>
        <w:rPr>
          <w:spacing w:val="77"/>
        </w:rPr>
        <w:t xml:space="preserve"> </w:t>
      </w:r>
      <w:r>
        <w:rPr>
          <w:rFonts w:ascii="Symbol" w:hAnsi="Symbol"/>
          <w:position w:val="14"/>
          <w:sz w:val="31"/>
        </w:rPr>
        <w:t></w:t>
      </w:r>
      <w:r>
        <w:rPr>
          <w:position w:val="14"/>
          <w:sz w:val="31"/>
        </w:rPr>
        <w:t>р</w:t>
      </w:r>
      <w:r>
        <w:rPr>
          <w:position w:val="6"/>
          <w:sz w:val="20"/>
        </w:rPr>
        <w:t>с</w:t>
      </w:r>
      <w:r>
        <w:rPr>
          <w:spacing w:val="-16"/>
          <w:position w:val="6"/>
          <w:sz w:val="20"/>
        </w:rPr>
        <w:t xml:space="preserve"> </w:t>
      </w:r>
      <w:r>
        <w:t>,</w:t>
      </w:r>
      <w:r>
        <w:rPr>
          <w:spacing w:val="51"/>
          <w:w w:val="150"/>
        </w:rPr>
        <w:t xml:space="preserve"> </w:t>
      </w:r>
      <w:r>
        <w:rPr>
          <w:rFonts w:ascii="Symbol" w:hAnsi="Symbol"/>
          <w:position w:val="16"/>
          <w:sz w:val="29"/>
        </w:rPr>
        <w:t></w:t>
      </w:r>
      <w:r>
        <w:rPr>
          <w:position w:val="16"/>
          <w:sz w:val="29"/>
        </w:rPr>
        <w:t>р</w:t>
      </w:r>
      <w:r>
        <w:rPr>
          <w:position w:val="9"/>
          <w:sz w:val="18"/>
        </w:rPr>
        <w:t>р</w:t>
      </w:r>
      <w:r>
        <w:rPr>
          <w:spacing w:val="-11"/>
          <w:position w:val="9"/>
          <w:sz w:val="18"/>
        </w:rPr>
        <w:t xml:space="preserve"> </w:t>
      </w:r>
      <w:r>
        <w:t>-</w:t>
      </w:r>
      <w:r>
        <w:rPr>
          <w:spacing w:val="54"/>
        </w:rPr>
        <w:t xml:space="preserve"> </w:t>
      </w:r>
      <w:r>
        <w:t>располагаемый</w:t>
      </w:r>
      <w:r>
        <w:rPr>
          <w:spacing w:val="53"/>
        </w:rPr>
        <w:t xml:space="preserve"> </w:t>
      </w:r>
      <w:r>
        <w:t>перепад</w:t>
      </w:r>
      <w:r>
        <w:rPr>
          <w:spacing w:val="54"/>
        </w:rPr>
        <w:t xml:space="preserve"> </w:t>
      </w:r>
      <w:r>
        <w:t>давлений</w:t>
      </w:r>
      <w:r>
        <w:rPr>
          <w:spacing w:val="53"/>
        </w:rPr>
        <w:t xml:space="preserve"> </w:t>
      </w:r>
      <w:r>
        <w:t>рабочего</w:t>
      </w:r>
      <w:r>
        <w:rPr>
          <w:spacing w:val="53"/>
        </w:rPr>
        <w:t xml:space="preserve"> </w:t>
      </w:r>
      <w:r>
        <w:t>потока</w:t>
      </w:r>
      <w:r>
        <w:rPr>
          <w:spacing w:val="52"/>
        </w:rPr>
        <w:t xml:space="preserve"> </w:t>
      </w:r>
      <w:r>
        <w:t>и</w:t>
      </w:r>
      <w:r>
        <w:rPr>
          <w:spacing w:val="52"/>
        </w:rPr>
        <w:t xml:space="preserve"> </w:t>
      </w:r>
      <w:r>
        <w:t>перепад</w:t>
      </w:r>
      <w:r>
        <w:rPr>
          <w:spacing w:val="53"/>
        </w:rPr>
        <w:t xml:space="preserve"> </w:t>
      </w:r>
      <w:r>
        <w:rPr>
          <w:spacing w:val="-2"/>
        </w:rPr>
        <w:t>давлений,</w:t>
      </w:r>
    </w:p>
    <w:p w14:paraId="6C938437" w14:textId="77777777" w:rsidR="00D23128" w:rsidRDefault="00870C69">
      <w:pPr>
        <w:pStyle w:val="a3"/>
        <w:spacing w:before="138"/>
        <w:ind w:left="283"/>
      </w:pPr>
      <w:r>
        <w:t>создаваемый</w:t>
      </w:r>
      <w:r>
        <w:rPr>
          <w:spacing w:val="-5"/>
        </w:rPr>
        <w:t xml:space="preserve"> </w:t>
      </w:r>
      <w:r>
        <w:t>элеватором,</w:t>
      </w:r>
      <w:r>
        <w:rPr>
          <w:spacing w:val="-4"/>
        </w:rPr>
        <w:t xml:space="preserve"> </w:t>
      </w:r>
      <w:r>
        <w:rPr>
          <w:spacing w:val="-5"/>
        </w:rPr>
        <w:t>Па;</w:t>
      </w:r>
    </w:p>
    <w:p w14:paraId="724418DB" w14:textId="77777777" w:rsidR="00D23128" w:rsidRDefault="00870C69">
      <w:pPr>
        <w:pStyle w:val="a3"/>
        <w:spacing w:before="140"/>
        <w:ind w:left="1027"/>
      </w:pPr>
      <w:r>
        <w:rPr>
          <w:position w:val="14"/>
          <w:sz w:val="31"/>
        </w:rPr>
        <w:t>f</w:t>
      </w:r>
      <w:r>
        <w:rPr>
          <w:position w:val="6"/>
          <w:sz w:val="20"/>
        </w:rPr>
        <w:t>1</w:t>
      </w:r>
      <w:r>
        <w:rPr>
          <w:spacing w:val="-14"/>
          <w:position w:val="6"/>
          <w:sz w:val="20"/>
        </w:rPr>
        <w:t xml:space="preserve"> </w:t>
      </w:r>
      <w:r>
        <w:t>,</w:t>
      </w:r>
      <w:r>
        <w:rPr>
          <w:spacing w:val="51"/>
          <w:w w:val="150"/>
        </w:rPr>
        <w:t xml:space="preserve"> </w:t>
      </w:r>
      <w:r>
        <w:rPr>
          <w:spacing w:val="11"/>
          <w:position w:val="14"/>
          <w:sz w:val="31"/>
        </w:rPr>
        <w:t>f</w:t>
      </w:r>
      <w:r>
        <w:rPr>
          <w:spacing w:val="11"/>
          <w:position w:val="6"/>
          <w:sz w:val="20"/>
        </w:rPr>
        <w:t>3</w:t>
      </w:r>
      <w:r>
        <w:rPr>
          <w:spacing w:val="70"/>
          <w:w w:val="150"/>
          <w:position w:val="6"/>
          <w:sz w:val="20"/>
        </w:rPr>
        <w:t xml:space="preserve"> </w:t>
      </w:r>
      <w:r>
        <w:t>-</w:t>
      </w:r>
      <w:r>
        <w:rPr>
          <w:spacing w:val="49"/>
        </w:rPr>
        <w:t xml:space="preserve"> </w:t>
      </w:r>
      <w:r>
        <w:t>площади</w:t>
      </w:r>
      <w:r>
        <w:rPr>
          <w:spacing w:val="50"/>
        </w:rPr>
        <w:t xml:space="preserve"> </w:t>
      </w:r>
      <w:r>
        <w:t>живого</w:t>
      </w:r>
      <w:r>
        <w:rPr>
          <w:spacing w:val="49"/>
        </w:rPr>
        <w:t xml:space="preserve"> </w:t>
      </w:r>
      <w:r>
        <w:t>выходного</w:t>
      </w:r>
      <w:r>
        <w:rPr>
          <w:spacing w:val="49"/>
        </w:rPr>
        <w:t xml:space="preserve"> </w:t>
      </w:r>
      <w:r>
        <w:t>сечения</w:t>
      </w:r>
      <w:r>
        <w:rPr>
          <w:spacing w:val="49"/>
        </w:rPr>
        <w:t xml:space="preserve"> </w:t>
      </w:r>
      <w:r>
        <w:t>сопла</w:t>
      </w:r>
      <w:r>
        <w:rPr>
          <w:spacing w:val="48"/>
        </w:rPr>
        <w:t xml:space="preserve"> </w:t>
      </w:r>
      <w:r>
        <w:t>и</w:t>
      </w:r>
      <w:r>
        <w:rPr>
          <w:spacing w:val="50"/>
        </w:rPr>
        <w:t xml:space="preserve"> </w:t>
      </w:r>
      <w:r>
        <w:t>сечения</w:t>
      </w:r>
      <w:r>
        <w:rPr>
          <w:spacing w:val="48"/>
        </w:rPr>
        <w:t xml:space="preserve"> </w:t>
      </w:r>
      <w:r>
        <w:t>цилиндрической</w:t>
      </w:r>
      <w:r>
        <w:rPr>
          <w:spacing w:val="50"/>
        </w:rPr>
        <w:t xml:space="preserve"> </w:t>
      </w:r>
      <w:r>
        <w:rPr>
          <w:spacing w:val="-2"/>
        </w:rPr>
        <w:t>камеры</w:t>
      </w:r>
    </w:p>
    <w:p w14:paraId="397A7289" w14:textId="77777777" w:rsidR="00D23128" w:rsidRDefault="00870C69">
      <w:pPr>
        <w:pStyle w:val="a3"/>
        <w:spacing w:before="137"/>
        <w:ind w:left="283"/>
      </w:pPr>
      <w:r>
        <w:t>смешения,</w:t>
      </w:r>
      <w:r>
        <w:rPr>
          <w:spacing w:val="-3"/>
        </w:rPr>
        <w:t xml:space="preserve"> </w:t>
      </w:r>
      <w:r>
        <w:t>м2;</w:t>
      </w:r>
      <w:r>
        <w:rPr>
          <w:spacing w:val="-2"/>
        </w:rPr>
        <w:t xml:space="preserve"> </w:t>
      </w:r>
      <w:r>
        <w:t>u</w:t>
      </w:r>
      <w:r>
        <w:rPr>
          <w:spacing w:val="-3"/>
        </w:rPr>
        <w:t xml:space="preserve"> </w:t>
      </w:r>
      <w:r>
        <w:t>–</w:t>
      </w:r>
      <w:r>
        <w:rPr>
          <w:spacing w:val="-2"/>
        </w:rPr>
        <w:t xml:space="preserve"> </w:t>
      </w:r>
      <w:r>
        <w:t>коэффициент</w:t>
      </w:r>
      <w:r>
        <w:rPr>
          <w:spacing w:val="-5"/>
        </w:rPr>
        <w:t xml:space="preserve"> </w:t>
      </w:r>
      <w:r>
        <w:t>инжекции</w:t>
      </w:r>
      <w:r>
        <w:rPr>
          <w:spacing w:val="1"/>
        </w:rPr>
        <w:t xml:space="preserve"> </w:t>
      </w:r>
      <w:r>
        <w:t>(смешения)</w:t>
      </w:r>
      <w:r>
        <w:rPr>
          <w:spacing w:val="-3"/>
        </w:rPr>
        <w:t xml:space="preserve"> </w:t>
      </w:r>
      <w:r>
        <w:rPr>
          <w:spacing w:val="-2"/>
        </w:rPr>
        <w:t>элеватора;</w:t>
      </w:r>
    </w:p>
    <w:p w14:paraId="2988B7AE" w14:textId="77777777" w:rsidR="00D23128" w:rsidRDefault="00870C69">
      <w:pPr>
        <w:pStyle w:val="a3"/>
        <w:spacing w:before="115"/>
        <w:ind w:left="1021"/>
      </w:pPr>
      <w:r>
        <w:rPr>
          <w:rFonts w:ascii="Symbol" w:hAnsi="Symbol"/>
          <w:position w:val="14"/>
          <w:sz w:val="31"/>
        </w:rPr>
        <w:t></w:t>
      </w:r>
      <w:r>
        <w:rPr>
          <w:position w:val="6"/>
          <w:sz w:val="20"/>
        </w:rPr>
        <w:t>1</w:t>
      </w:r>
      <w:r>
        <w:rPr>
          <w:spacing w:val="-28"/>
          <w:position w:val="6"/>
          <w:sz w:val="20"/>
        </w:rPr>
        <w:t xml:space="preserve"> </w:t>
      </w:r>
      <w:r>
        <w:t>,</w:t>
      </w:r>
      <w:r>
        <w:rPr>
          <w:spacing w:val="35"/>
        </w:rPr>
        <w:t xml:space="preserve"> </w:t>
      </w:r>
      <w:r>
        <w:rPr>
          <w:rFonts w:ascii="Symbol" w:hAnsi="Symbol"/>
          <w:position w:val="14"/>
          <w:sz w:val="31"/>
        </w:rPr>
        <w:t></w:t>
      </w:r>
      <w:r>
        <w:rPr>
          <w:position w:val="6"/>
          <w:sz w:val="20"/>
        </w:rPr>
        <w:t>2</w:t>
      </w:r>
      <w:r>
        <w:rPr>
          <w:spacing w:val="-16"/>
          <w:position w:val="6"/>
          <w:sz w:val="20"/>
        </w:rPr>
        <w:t xml:space="preserve"> </w:t>
      </w:r>
      <w:r>
        <w:t>,</w:t>
      </w:r>
      <w:r>
        <w:rPr>
          <w:spacing w:val="-33"/>
        </w:rPr>
        <w:t xml:space="preserve"> </w:t>
      </w:r>
      <w:r>
        <w:rPr>
          <w:rFonts w:ascii="Symbol" w:hAnsi="Symbol"/>
          <w:position w:val="14"/>
          <w:sz w:val="31"/>
        </w:rPr>
        <w:t></w:t>
      </w:r>
      <w:r>
        <w:rPr>
          <w:position w:val="6"/>
          <w:sz w:val="20"/>
        </w:rPr>
        <w:t>3</w:t>
      </w:r>
      <w:r>
        <w:rPr>
          <w:spacing w:val="-23"/>
          <w:position w:val="6"/>
          <w:sz w:val="20"/>
        </w:rPr>
        <w:t xml:space="preserve"> </w:t>
      </w:r>
      <w:r>
        <w:t>,</w:t>
      </w:r>
      <w:r>
        <w:rPr>
          <w:spacing w:val="-34"/>
        </w:rPr>
        <w:t xml:space="preserve"> </w:t>
      </w:r>
      <w:r>
        <w:rPr>
          <w:rFonts w:ascii="Symbol" w:hAnsi="Symbol"/>
          <w:position w:val="14"/>
          <w:sz w:val="31"/>
        </w:rPr>
        <w:t></w:t>
      </w:r>
      <w:r>
        <w:rPr>
          <w:position w:val="6"/>
          <w:sz w:val="20"/>
        </w:rPr>
        <w:t>4</w:t>
      </w:r>
      <w:r>
        <w:rPr>
          <w:spacing w:val="50"/>
          <w:position w:val="6"/>
          <w:sz w:val="20"/>
        </w:rPr>
        <w:t xml:space="preserve"> </w:t>
      </w:r>
      <w:r>
        <w:t>-</w:t>
      </w:r>
      <w:r>
        <w:rPr>
          <w:spacing w:val="27"/>
        </w:rPr>
        <w:t xml:space="preserve"> </w:t>
      </w:r>
      <w:r>
        <w:t>коэффициенты</w:t>
      </w:r>
      <w:r>
        <w:rPr>
          <w:spacing w:val="31"/>
        </w:rPr>
        <w:t xml:space="preserve"> </w:t>
      </w:r>
      <w:r>
        <w:t>скорости</w:t>
      </w:r>
      <w:r>
        <w:rPr>
          <w:spacing w:val="31"/>
        </w:rPr>
        <w:t xml:space="preserve"> </w:t>
      </w:r>
      <w:r>
        <w:t>соответственно</w:t>
      </w:r>
      <w:r>
        <w:rPr>
          <w:spacing w:val="29"/>
        </w:rPr>
        <w:t xml:space="preserve"> </w:t>
      </w:r>
      <w:r>
        <w:t>сопла,</w:t>
      </w:r>
      <w:r>
        <w:rPr>
          <w:spacing w:val="30"/>
        </w:rPr>
        <w:t xml:space="preserve"> </w:t>
      </w:r>
      <w:r>
        <w:t>цилиндрической</w:t>
      </w:r>
      <w:r>
        <w:rPr>
          <w:spacing w:val="30"/>
        </w:rPr>
        <w:t xml:space="preserve"> </w:t>
      </w:r>
      <w:r>
        <w:rPr>
          <w:spacing w:val="-2"/>
        </w:rPr>
        <w:t>камеры</w:t>
      </w:r>
    </w:p>
    <w:p w14:paraId="7CFB53BE" w14:textId="77777777" w:rsidR="00D23128" w:rsidRDefault="00870C69">
      <w:pPr>
        <w:pStyle w:val="a3"/>
        <w:spacing w:before="140"/>
        <w:ind w:left="283"/>
      </w:pPr>
      <w:r>
        <w:t>смешения,</w:t>
      </w:r>
      <w:r>
        <w:rPr>
          <w:spacing w:val="-5"/>
        </w:rPr>
        <w:t xml:space="preserve"> </w:t>
      </w:r>
      <w:r>
        <w:t>диффузора,</w:t>
      </w:r>
      <w:r>
        <w:rPr>
          <w:spacing w:val="-5"/>
        </w:rPr>
        <w:t xml:space="preserve"> </w:t>
      </w:r>
      <w:r>
        <w:t>и</w:t>
      </w:r>
      <w:r>
        <w:rPr>
          <w:spacing w:val="-2"/>
        </w:rPr>
        <w:t xml:space="preserve"> </w:t>
      </w:r>
      <w:r>
        <w:t>входного</w:t>
      </w:r>
      <w:r>
        <w:rPr>
          <w:spacing w:val="-3"/>
        </w:rPr>
        <w:t xml:space="preserve"> </w:t>
      </w:r>
      <w:r>
        <w:t>участка</w:t>
      </w:r>
      <w:r>
        <w:rPr>
          <w:spacing w:val="-3"/>
        </w:rPr>
        <w:t xml:space="preserve"> </w:t>
      </w:r>
      <w:r>
        <w:t>камеры</w:t>
      </w:r>
      <w:r>
        <w:rPr>
          <w:spacing w:val="-2"/>
        </w:rPr>
        <w:t xml:space="preserve"> смешения.</w:t>
      </w:r>
    </w:p>
    <w:p w14:paraId="50C88F71" w14:textId="77777777" w:rsidR="00D23128" w:rsidRDefault="00870C69">
      <w:pPr>
        <w:pStyle w:val="a3"/>
        <w:spacing w:before="136"/>
        <w:ind w:left="991"/>
      </w:pPr>
      <w:r>
        <w:t>Величина</w:t>
      </w:r>
      <w:r>
        <w:rPr>
          <w:spacing w:val="-4"/>
        </w:rPr>
        <w:t xml:space="preserve"> </w:t>
      </w:r>
      <w:r>
        <w:t>оптимального</w:t>
      </w:r>
      <w:r>
        <w:rPr>
          <w:spacing w:val="-3"/>
        </w:rPr>
        <w:t xml:space="preserve"> </w:t>
      </w:r>
      <w:r>
        <w:t>диаметра</w:t>
      </w:r>
      <w:r>
        <w:rPr>
          <w:spacing w:val="-3"/>
        </w:rPr>
        <w:t xml:space="preserve"> </w:t>
      </w:r>
      <w:r>
        <w:t>камеры</w:t>
      </w:r>
      <w:r>
        <w:rPr>
          <w:spacing w:val="-1"/>
        </w:rPr>
        <w:t xml:space="preserve"> </w:t>
      </w:r>
      <w:r>
        <w:t>смешения</w:t>
      </w:r>
      <w:r>
        <w:rPr>
          <w:spacing w:val="-3"/>
        </w:rPr>
        <w:t xml:space="preserve"> </w:t>
      </w:r>
      <w:r>
        <w:t>в</w:t>
      </w:r>
      <w:r>
        <w:rPr>
          <w:spacing w:val="-4"/>
        </w:rPr>
        <w:t xml:space="preserve"> </w:t>
      </w:r>
      <w:r>
        <w:t>этом</w:t>
      </w:r>
      <w:r>
        <w:rPr>
          <w:spacing w:val="-2"/>
        </w:rPr>
        <w:t xml:space="preserve"> случае:</w:t>
      </w:r>
    </w:p>
    <w:p w14:paraId="3933BFC9" w14:textId="77777777" w:rsidR="00D23128" w:rsidRDefault="00870C69">
      <w:pPr>
        <w:tabs>
          <w:tab w:val="left" w:pos="4173"/>
          <w:tab w:val="left" w:pos="5151"/>
          <w:tab w:val="left" w:pos="6358"/>
        </w:tabs>
        <w:spacing w:before="306"/>
        <w:ind w:left="3076"/>
        <w:rPr>
          <w:rFonts w:ascii="Calibri" w:hAnsi="Calibri"/>
          <w:position w:val="-2"/>
          <w:sz w:val="24"/>
        </w:rPr>
      </w:pPr>
      <w:r>
        <w:rPr>
          <w:rFonts w:ascii="Calibri" w:hAnsi="Calibri"/>
          <w:noProof/>
          <w:position w:val="-2"/>
          <w:sz w:val="24"/>
        </w:rPr>
        <mc:AlternateContent>
          <mc:Choice Requires="wpg">
            <w:drawing>
              <wp:anchor distT="0" distB="0" distL="0" distR="0" simplePos="0" relativeHeight="472011776" behindDoc="1" locked="0" layoutInCell="1" allowOverlap="1" wp14:anchorId="2FE8A9B7" wp14:editId="0BC3A089">
                <wp:simplePos x="0" y="0"/>
                <wp:positionH relativeFrom="page">
                  <wp:posOffset>2847311</wp:posOffset>
                </wp:positionH>
                <wp:positionV relativeFrom="paragraph">
                  <wp:posOffset>337863</wp:posOffset>
                </wp:positionV>
                <wp:extent cx="301625" cy="257810"/>
                <wp:effectExtent l="0" t="0" r="0" b="0"/>
                <wp:wrapNone/>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1625" cy="257810"/>
                          <a:chOff x="0" y="0"/>
                          <a:chExt cx="301625" cy="257810"/>
                        </a:xfrm>
                      </wpg:grpSpPr>
                      <wps:wsp>
                        <wps:cNvPr id="65" name="Graphic 65"/>
                        <wps:cNvSpPr/>
                        <wps:spPr>
                          <a:xfrm>
                            <a:off x="12367" y="161412"/>
                            <a:ext cx="25400" cy="13970"/>
                          </a:xfrm>
                          <a:custGeom>
                            <a:avLst/>
                            <a:gdLst/>
                            <a:ahLst/>
                            <a:cxnLst/>
                            <a:rect l="l" t="t" r="r" b="b"/>
                            <a:pathLst>
                              <a:path w="25400" h="13970">
                                <a:moveTo>
                                  <a:pt x="0" y="13428"/>
                                </a:moveTo>
                                <a:lnTo>
                                  <a:pt x="25325" y="0"/>
                                </a:lnTo>
                              </a:path>
                            </a:pathLst>
                          </a:custGeom>
                          <a:ln w="1802">
                            <a:solidFill>
                              <a:srgbClr val="000000"/>
                            </a:solidFill>
                            <a:prstDash val="solid"/>
                          </a:ln>
                        </wps:spPr>
                        <wps:bodyPr wrap="square" lIns="0" tIns="0" rIns="0" bIns="0" rtlCol="0">
                          <a:prstTxWarp prst="textNoShape">
                            <a:avLst/>
                          </a:prstTxWarp>
                          <a:noAutofit/>
                        </wps:bodyPr>
                      </wps:wsp>
                      <wps:wsp>
                        <wps:cNvPr id="66" name="Graphic 66"/>
                        <wps:cNvSpPr/>
                        <wps:spPr>
                          <a:xfrm>
                            <a:off x="33472" y="156615"/>
                            <a:ext cx="38735" cy="89535"/>
                          </a:xfrm>
                          <a:custGeom>
                            <a:avLst/>
                            <a:gdLst/>
                            <a:ahLst/>
                            <a:cxnLst/>
                            <a:rect l="l" t="t" r="r" b="b"/>
                            <a:pathLst>
                              <a:path w="38735" h="89535">
                                <a:moveTo>
                                  <a:pt x="0" y="0"/>
                                </a:moveTo>
                                <a:lnTo>
                                  <a:pt x="38591" y="89526"/>
                                </a:lnTo>
                              </a:path>
                            </a:pathLst>
                          </a:custGeom>
                          <a:ln w="1738">
                            <a:solidFill>
                              <a:srgbClr val="000000"/>
                            </a:solidFill>
                            <a:prstDash val="solid"/>
                          </a:ln>
                        </wps:spPr>
                        <wps:bodyPr wrap="square" lIns="0" tIns="0" rIns="0" bIns="0" rtlCol="0">
                          <a:prstTxWarp prst="textNoShape">
                            <a:avLst/>
                          </a:prstTxWarp>
                          <a:noAutofit/>
                        </wps:bodyPr>
                      </wps:wsp>
                      <wps:wsp>
                        <wps:cNvPr id="67" name="Graphic 67"/>
                        <wps:cNvSpPr/>
                        <wps:spPr>
                          <a:xfrm>
                            <a:off x="0" y="912"/>
                            <a:ext cx="301625" cy="250825"/>
                          </a:xfrm>
                          <a:custGeom>
                            <a:avLst/>
                            <a:gdLst/>
                            <a:ahLst/>
                            <a:cxnLst/>
                            <a:rect l="l" t="t" r="r" b="b"/>
                            <a:pathLst>
                              <a:path w="301625" h="250825">
                                <a:moveTo>
                                  <a:pt x="76874" y="250339"/>
                                </a:moveTo>
                                <a:lnTo>
                                  <a:pt x="116069" y="22371"/>
                                </a:lnTo>
                              </a:path>
                              <a:path w="301625" h="250825">
                                <a:moveTo>
                                  <a:pt x="116069" y="21732"/>
                                </a:moveTo>
                                <a:lnTo>
                                  <a:pt x="289422" y="21732"/>
                                </a:lnTo>
                              </a:path>
                              <a:path w="301625" h="250825">
                                <a:moveTo>
                                  <a:pt x="0" y="0"/>
                                </a:moveTo>
                                <a:lnTo>
                                  <a:pt x="301174" y="0"/>
                                </a:lnTo>
                              </a:path>
                            </a:pathLst>
                          </a:custGeom>
                          <a:ln w="1774">
                            <a:solidFill>
                              <a:srgbClr val="000000"/>
                            </a:solidFill>
                            <a:prstDash val="solid"/>
                          </a:ln>
                        </wps:spPr>
                        <wps:bodyPr wrap="square" lIns="0" tIns="0" rIns="0" bIns="0" rtlCol="0">
                          <a:prstTxWarp prst="textNoShape">
                            <a:avLst/>
                          </a:prstTxWarp>
                          <a:noAutofit/>
                        </wps:bodyPr>
                      </wps:wsp>
                      <wps:wsp>
                        <wps:cNvPr id="68" name="Textbox 68"/>
                        <wps:cNvSpPr txBox="1"/>
                        <wps:spPr>
                          <a:xfrm>
                            <a:off x="0" y="0"/>
                            <a:ext cx="301625" cy="257810"/>
                          </a:xfrm>
                          <a:prstGeom prst="rect">
                            <a:avLst/>
                          </a:prstGeom>
                        </wps:spPr>
                        <wps:txbx>
                          <w:txbxContent>
                            <w:p w14:paraId="64EEFE01" w14:textId="77777777" w:rsidR="00D23128" w:rsidRDefault="00870C69">
                              <w:pPr>
                                <w:spacing w:before="55" w:line="177" w:lineRule="auto"/>
                                <w:ind w:left="9"/>
                                <w:rPr>
                                  <w:position w:val="-14"/>
                                  <w:sz w:val="18"/>
                                </w:rPr>
                              </w:pPr>
                              <w:r>
                                <w:rPr>
                                  <w:sz w:val="18"/>
                                </w:rPr>
                                <w:t>4</w:t>
                              </w:r>
                              <w:r>
                                <w:rPr>
                                  <w:spacing w:val="34"/>
                                  <w:sz w:val="18"/>
                                </w:rPr>
                                <w:t xml:space="preserve"> </w:t>
                              </w:r>
                              <w:r>
                                <w:rPr>
                                  <w:spacing w:val="-5"/>
                                  <w:position w:val="-6"/>
                                  <w:sz w:val="29"/>
                                </w:rPr>
                                <w:t>S</w:t>
                              </w:r>
                              <w:r>
                                <w:rPr>
                                  <w:spacing w:val="-5"/>
                                  <w:position w:val="-14"/>
                                  <w:sz w:val="18"/>
                                </w:rPr>
                                <w:t>c</w:t>
                              </w:r>
                            </w:p>
                          </w:txbxContent>
                        </wps:txbx>
                        <wps:bodyPr wrap="square" lIns="0" tIns="0" rIns="0" bIns="0" rtlCol="0">
                          <a:noAutofit/>
                        </wps:bodyPr>
                      </wps:wsp>
                    </wpg:wgp>
                  </a:graphicData>
                </a:graphic>
              </wp:anchor>
            </w:drawing>
          </mc:Choice>
          <mc:Fallback>
            <w:pict>
              <v:group w14:anchorId="2FE8A9B7" id="Group 64" o:spid="_x0000_s1038" style="position:absolute;left:0;text-align:left;margin-left:224.2pt;margin-top:26.6pt;width:23.75pt;height:20.3pt;z-index:-31304704;mso-wrap-distance-left:0;mso-wrap-distance-right:0;mso-position-horizontal-relative:page" coordsize="301625,25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JUo2QMAAD4OAAAOAAAAZHJzL2Uyb0RvYy54bWzsV0tv2zgQvi+w/4HgvZFIWQ8LcYq22QYL&#10;FG2BpuiZ1sMSVhJVkraUf79DUrRkp+kj6XYv9cEYiUNy5ptvHrp8PrYNOhRC1rzbYHLhY1R0Gc/r&#10;brfBH29fP0swkop1OWt4V2zwXSHx86s//7gc+rSgvOJNXggEh3QyHfoNrpTqU8+TWVW0TF7wvuhg&#10;seSiZQoexc7LBRvg9LbxqO9H3sBF3gueFVLC22u7iK/M+WVZZOpdWcpCoWaDwTZl/oX53+p/7+qS&#10;pTvB+qrOJjPYI6xoWd3BpcejrpliaC/qe0e1dSa45KW6yHjr8bKss8L4AN4Q/8ybG8H3vfFllw67&#10;/ggTQHuG06OPzd4e3gtU5xscrTDqWAsxMtcieAZwhn6Xgs6N6D/074X1EMQ3PPtHwrJ3vq6fd7Py&#10;WIpWbwJH0WhQvzuiXowKZfAy8ElEQ4wyWKJhnJApKlkFobu3K6v++uo+j6X2UmPa0ZShB37JGUL5&#10;NAg/VKwvTGSkhsdBCF44CC2jotCCaLQ0ggZSmcoJzDN8CA2iGCMAgkRkRailpwOKhisfOKxxIsE6&#10;NjAd3WVptpfqpuAGb3Z4I5Xldu4kVjkpGzsnCsgQnRuNyQ2FEeSGwAhyY2sv75nS+3QQtYgGHSRj&#10;R+XM0GstPxS33GipOWYkWNFEnwNmzhpNt9SkYaCj73gBmnYdBH2h2Xs0Al4u3Ww6bQ9JfGqST/Km&#10;zl/XTaPtkGK3fdUIdGA69c1vsuRErRdSXTNZWT2zNKk1neG3C5Zm0JbndxDrAerFBsvPeyYKjJq/&#10;O2CTLi5OEE7YOkGo5hU3JchABHfejp+Y6JG+foMVhPgtd6RiqQufxuCoq3d2/MVe8bLWsQWCO4um&#10;ByC4zthfwfToHtMjDZu+HPLh20wPglVMLdPDKCImTVjqmB4kcTBVhGQdgmgp5LJlSQEHFZTen8/0&#10;yQ5gujVDh2Dmcb9gukvGefWU5UESronxF06iBqvHMD0Okt9MtwT/VUyHenxW0+MfYjoUBqht6/Ni&#10;ftr1/ARq4P9F8qn/AstpaAz5Es3jKIlhQgBXQCkI1pO1D/GdkMiP1lafBjGZ1M9K+9xTHBxfN2J5&#10;KokD0x8hjR4ygibrFbVVhi7Un2iEDeg3E94nZALMqZ7dq4u7a64gL4va1NdiOEDH4qRh/e5r9lvh&#10;v5ng4HPFZvst9KItH1Fk5pdFX0NqfMlHmDpcFXhgllvQZNHYvjjrQvRda9PtXg9x02CgxzNDAdfm&#10;NGkmlXvTiRq3oxnlba2Zx4MnDyzfMXaYcRs+UsCqk6+g5bOxeP7su/oXAAD//wMAUEsDBBQABgAI&#10;AAAAIQB9cVJf4QAAAAkBAAAPAAAAZHJzL2Rvd25yZXYueG1sTI9Ba4NAEIXvhf6HZQK9NatRixrX&#10;EELbUygkKZTeNu5EJe6suBs1/77bU3sc3sd73xSbWXdsxMG2hgSEywAYUmVUS7WAz9PbcwrMOklK&#10;doZQwB0tbMrHh0Lmykx0wPHoauZLyOZSQONcn3Nuqwa1tEvTI/nsYgYtnT+HmqtBTr5cd3wVBC9c&#10;y5b8QiN73DVYXY83LeB9ktM2Cl/H/fWyu3+fko+vfYhCPC3m7RqYw9n9wfCr79Wh9E5ncyNlWScg&#10;jtPYowKSaAXMA3GWZMDOArIoBV4W/P8H5Q8AAAD//wMAUEsBAi0AFAAGAAgAAAAhALaDOJL+AAAA&#10;4QEAABMAAAAAAAAAAAAAAAAAAAAAAFtDb250ZW50X1R5cGVzXS54bWxQSwECLQAUAAYACAAAACEA&#10;OP0h/9YAAACUAQAACwAAAAAAAAAAAAAAAAAvAQAAX3JlbHMvLnJlbHNQSwECLQAUAAYACAAAACEA&#10;lHyVKNkDAAA+DgAADgAAAAAAAAAAAAAAAAAuAgAAZHJzL2Uyb0RvYy54bWxQSwECLQAUAAYACAAA&#10;ACEAfXFSX+EAAAAJAQAADwAAAAAAAAAAAAAAAAAzBgAAZHJzL2Rvd25yZXYueG1sUEsFBgAAAAAE&#10;AAQA8wAAAEEHAAAAAA==&#10;">
                <v:shape id="Graphic 65" o:spid="_x0000_s1039" style="position:absolute;left:12367;top:161412;width:25400;height:13970;visibility:visible;mso-wrap-style:square;v-text-anchor:top" coordsize="25400,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zmfwwAAANsAAAAPAAAAZHJzL2Rvd25yZXYueG1sRI9BawIx&#10;FITvBf9DeAUvolkFF9kapRQKgqBoe/H22LxuFjcvaxLX9d8bQehxmJlvmOW6t43oyIfasYLpJANB&#10;XDpdc6Xg9+d7vAARIrLGxjEpuFOA9WrwtsRCuxsfqDvGSiQIhwIVmBjbQspQGrIYJq4lTt6f8xZj&#10;kr6S2uMtwW0jZ1mWS4s1pwWDLX0ZKs/Hq1Xg/KkcXdwuj9vp/syNGd1PHSk1fO8/P0BE6uN/+NXe&#10;aAX5HJ5f0g+QqwcAAAD//wMAUEsBAi0AFAAGAAgAAAAhANvh9svuAAAAhQEAABMAAAAAAAAAAAAA&#10;AAAAAAAAAFtDb250ZW50X1R5cGVzXS54bWxQSwECLQAUAAYACAAAACEAWvQsW78AAAAVAQAACwAA&#10;AAAAAAAAAAAAAAAfAQAAX3JlbHMvLnJlbHNQSwECLQAUAAYACAAAACEAERM5n8MAAADbAAAADwAA&#10;AAAAAAAAAAAAAAAHAgAAZHJzL2Rvd25yZXYueG1sUEsFBgAAAAADAAMAtwAAAPcCAAAAAA==&#10;" path="m,13428l25325,e" filled="f" strokeweight=".05006mm">
                  <v:path arrowok="t"/>
                </v:shape>
                <v:shape id="Graphic 66" o:spid="_x0000_s1040" style="position:absolute;left:33472;top:156615;width:38735;height:89535;visibility:visible;mso-wrap-style:square;v-text-anchor:top" coordsize="38735,89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4hrvgAAANsAAAAPAAAAZHJzL2Rvd25yZXYueG1sRI/BCsIw&#10;EETvgv8QVvCmqQpFqlFEFETxYNX70qxtsdmUJmr9eyMIHoeZecPMl62pxJMaV1pWMBpGIIgzq0vO&#10;FVzO28EUhPPIGivLpOBNDpaLbmeOibYvPtEz9bkIEHYJKii8rxMpXVaQQTe0NXHwbrYx6INscqkb&#10;fAW4qeQ4imJpsOSwUGBN64Kye/owCtLD9ZiaG2327nAZOT0t44ldK9XvtasZCE+t/4d/7Z1WEMfw&#10;/RJ+gFx8AAAA//8DAFBLAQItABQABgAIAAAAIQDb4fbL7gAAAIUBAAATAAAAAAAAAAAAAAAAAAAA&#10;AABbQ29udGVudF9UeXBlc10ueG1sUEsBAi0AFAAGAAgAAAAhAFr0LFu/AAAAFQEAAAsAAAAAAAAA&#10;AAAAAAAAHwEAAF9yZWxzLy5yZWxzUEsBAi0AFAAGAAgAAAAhAJFfiGu+AAAA2wAAAA8AAAAAAAAA&#10;AAAAAAAABwIAAGRycy9kb3ducmV2LnhtbFBLBQYAAAAAAwADALcAAADyAgAAAAA=&#10;" path="m,l38591,89526e" filled="f" strokeweight=".04828mm">
                  <v:path arrowok="t"/>
                </v:shape>
                <v:shape id="Graphic 67" o:spid="_x0000_s1041" style="position:absolute;top:912;width:301625;height:250825;visibility:visible;mso-wrap-style:square;v-text-anchor:top" coordsize="301625,25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i5/wgAAANsAAAAPAAAAZHJzL2Rvd25yZXYueG1sRI9Bi8Iw&#10;FITvwv6H8Ba8abq6WKlGWURhD15s/QHP5tkUm5fSRFv//UZY8DjMzDfMejvYRjyo87VjBV/TBARx&#10;6XTNlYJzcZgsQfiArLFxTAqe5GG7+RitMdOu5xM98lCJCGGfoQITQptJ6UtDFv3UtcTRu7rOYoiy&#10;q6TusI9w28hZkiykxZrjgsGWdobKW363CubP/XdfF3p/vFZLk4fbBS9pqtT4c/hZgQg0hHf4v/2r&#10;FSxSeH2JP0Bu/gAAAP//AwBQSwECLQAUAAYACAAAACEA2+H2y+4AAACFAQAAEwAAAAAAAAAAAAAA&#10;AAAAAAAAW0NvbnRlbnRfVHlwZXNdLnhtbFBLAQItABQABgAIAAAAIQBa9CxbvwAAABUBAAALAAAA&#10;AAAAAAAAAAAAAB8BAABfcmVscy8ucmVsc1BLAQItABQABgAIAAAAIQA4Hi5/wgAAANsAAAAPAAAA&#10;AAAAAAAAAAAAAAcCAABkcnMvZG93bnJldi54bWxQSwUGAAAAAAMAAwC3AAAA9gIAAAAA&#10;" path="m76874,250339l116069,22371em116069,21732r173353,em,l301174,e" filled="f" strokeweight=".04928mm">
                  <v:path arrowok="t"/>
                </v:shape>
                <v:shape id="Textbox 68" o:spid="_x0000_s1042" type="#_x0000_t202" style="position:absolute;width:301625;height:257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14:paraId="64EEFE01" w14:textId="77777777" w:rsidR="00D23128" w:rsidRDefault="00870C69">
                        <w:pPr>
                          <w:spacing w:before="55" w:line="177" w:lineRule="auto"/>
                          <w:ind w:left="9"/>
                          <w:rPr>
                            <w:position w:val="-14"/>
                            <w:sz w:val="18"/>
                          </w:rPr>
                        </w:pPr>
                        <w:r>
                          <w:rPr>
                            <w:sz w:val="18"/>
                          </w:rPr>
                          <w:t>4</w:t>
                        </w:r>
                        <w:r>
                          <w:rPr>
                            <w:spacing w:val="34"/>
                            <w:sz w:val="18"/>
                          </w:rPr>
                          <w:t xml:space="preserve"> </w:t>
                        </w:r>
                        <w:r>
                          <w:rPr>
                            <w:spacing w:val="-5"/>
                            <w:position w:val="-6"/>
                            <w:sz w:val="29"/>
                          </w:rPr>
                          <w:t>S</w:t>
                        </w:r>
                        <w:r>
                          <w:rPr>
                            <w:spacing w:val="-5"/>
                            <w:position w:val="-14"/>
                            <w:sz w:val="18"/>
                          </w:rPr>
                          <w:t>c</w:t>
                        </w:r>
                      </w:p>
                    </w:txbxContent>
                  </v:textbox>
                </v:shape>
                <w10:wrap anchorx="page"/>
              </v:group>
            </w:pict>
          </mc:Fallback>
        </mc:AlternateContent>
      </w:r>
      <w:r>
        <w:rPr>
          <w:rFonts w:ascii="Calibri" w:hAnsi="Calibri"/>
          <w:noProof/>
          <w:position w:val="-2"/>
          <w:sz w:val="24"/>
        </w:rPr>
        <mc:AlternateContent>
          <mc:Choice Requires="wpg">
            <w:drawing>
              <wp:anchor distT="0" distB="0" distL="0" distR="0" simplePos="0" relativeHeight="472012288" behindDoc="1" locked="0" layoutInCell="1" allowOverlap="1" wp14:anchorId="6AF24D15" wp14:editId="6C840A00">
                <wp:simplePos x="0" y="0"/>
                <wp:positionH relativeFrom="page">
                  <wp:posOffset>3332692</wp:posOffset>
                </wp:positionH>
                <wp:positionV relativeFrom="paragraph">
                  <wp:posOffset>337863</wp:posOffset>
                </wp:positionV>
                <wp:extent cx="436880" cy="522605"/>
                <wp:effectExtent l="0" t="0" r="0" b="0"/>
                <wp:wrapNone/>
                <wp:docPr id="69"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6880" cy="522605"/>
                          <a:chOff x="0" y="0"/>
                          <a:chExt cx="436880" cy="522605"/>
                        </a:xfrm>
                      </wpg:grpSpPr>
                      <wps:wsp>
                        <wps:cNvPr id="70" name="Graphic 70"/>
                        <wps:cNvSpPr/>
                        <wps:spPr>
                          <a:xfrm>
                            <a:off x="12367" y="321913"/>
                            <a:ext cx="26034" cy="13970"/>
                          </a:xfrm>
                          <a:custGeom>
                            <a:avLst/>
                            <a:gdLst/>
                            <a:ahLst/>
                            <a:cxnLst/>
                            <a:rect l="l" t="t" r="r" b="b"/>
                            <a:pathLst>
                              <a:path w="26034" h="13970">
                                <a:moveTo>
                                  <a:pt x="0" y="13428"/>
                                </a:moveTo>
                                <a:lnTo>
                                  <a:pt x="25620" y="0"/>
                                </a:lnTo>
                              </a:path>
                            </a:pathLst>
                          </a:custGeom>
                          <a:ln w="1803">
                            <a:solidFill>
                              <a:srgbClr val="000000"/>
                            </a:solidFill>
                            <a:prstDash val="solid"/>
                          </a:ln>
                        </wps:spPr>
                        <wps:bodyPr wrap="square" lIns="0" tIns="0" rIns="0" bIns="0" rtlCol="0">
                          <a:prstTxWarp prst="textNoShape">
                            <a:avLst/>
                          </a:prstTxWarp>
                          <a:noAutofit/>
                        </wps:bodyPr>
                      </wps:wsp>
                      <wps:wsp>
                        <wps:cNvPr id="71" name="Graphic 71"/>
                        <wps:cNvSpPr/>
                        <wps:spPr>
                          <a:xfrm>
                            <a:off x="33472" y="317115"/>
                            <a:ext cx="39370" cy="194310"/>
                          </a:xfrm>
                          <a:custGeom>
                            <a:avLst/>
                            <a:gdLst/>
                            <a:ahLst/>
                            <a:cxnLst/>
                            <a:rect l="l" t="t" r="r" b="b"/>
                            <a:pathLst>
                              <a:path w="39370" h="194310">
                                <a:moveTo>
                                  <a:pt x="0" y="0"/>
                                </a:moveTo>
                                <a:lnTo>
                                  <a:pt x="38886" y="194077"/>
                                </a:lnTo>
                              </a:path>
                            </a:pathLst>
                          </a:custGeom>
                          <a:ln w="1726">
                            <a:solidFill>
                              <a:srgbClr val="000000"/>
                            </a:solidFill>
                            <a:prstDash val="solid"/>
                          </a:ln>
                        </wps:spPr>
                        <wps:bodyPr wrap="square" lIns="0" tIns="0" rIns="0" bIns="0" rtlCol="0">
                          <a:prstTxWarp prst="textNoShape">
                            <a:avLst/>
                          </a:prstTxWarp>
                          <a:noAutofit/>
                        </wps:bodyPr>
                      </wps:wsp>
                      <wps:wsp>
                        <wps:cNvPr id="72" name="Graphic 72"/>
                        <wps:cNvSpPr/>
                        <wps:spPr>
                          <a:xfrm>
                            <a:off x="0" y="912"/>
                            <a:ext cx="436880" cy="515620"/>
                          </a:xfrm>
                          <a:custGeom>
                            <a:avLst/>
                            <a:gdLst/>
                            <a:ahLst/>
                            <a:cxnLst/>
                            <a:rect l="l" t="t" r="r" b="b"/>
                            <a:pathLst>
                              <a:path w="436880" h="515620">
                                <a:moveTo>
                                  <a:pt x="77182" y="515396"/>
                                </a:moveTo>
                                <a:lnTo>
                                  <a:pt x="116069" y="22371"/>
                                </a:lnTo>
                              </a:path>
                              <a:path w="436880" h="515620">
                                <a:moveTo>
                                  <a:pt x="116069" y="21732"/>
                                </a:moveTo>
                                <a:lnTo>
                                  <a:pt x="424528" y="21732"/>
                                </a:lnTo>
                              </a:path>
                              <a:path w="436880" h="515620">
                                <a:moveTo>
                                  <a:pt x="0" y="0"/>
                                </a:moveTo>
                                <a:lnTo>
                                  <a:pt x="436834" y="0"/>
                                </a:lnTo>
                              </a:path>
                            </a:pathLst>
                          </a:custGeom>
                          <a:ln w="1774">
                            <a:solidFill>
                              <a:srgbClr val="000000"/>
                            </a:solidFill>
                            <a:prstDash val="solid"/>
                          </a:ln>
                        </wps:spPr>
                        <wps:bodyPr wrap="square" lIns="0" tIns="0" rIns="0" bIns="0" rtlCol="0">
                          <a:prstTxWarp prst="textNoShape">
                            <a:avLst/>
                          </a:prstTxWarp>
                          <a:noAutofit/>
                        </wps:bodyPr>
                      </wps:wsp>
                      <wps:wsp>
                        <wps:cNvPr id="73" name="Textbox 73"/>
                        <wps:cNvSpPr txBox="1"/>
                        <wps:spPr>
                          <a:xfrm>
                            <a:off x="6029" y="193651"/>
                            <a:ext cx="69215" cy="132080"/>
                          </a:xfrm>
                          <a:prstGeom prst="rect">
                            <a:avLst/>
                          </a:prstGeom>
                        </wps:spPr>
                        <wps:txbx>
                          <w:txbxContent>
                            <w:p w14:paraId="11F5D3AD" w14:textId="77777777" w:rsidR="00D23128" w:rsidRDefault="00870C69">
                              <w:pPr>
                                <w:spacing w:line="206" w:lineRule="exact"/>
                                <w:rPr>
                                  <w:sz w:val="18"/>
                                </w:rPr>
                              </w:pPr>
                              <w:r>
                                <w:rPr>
                                  <w:spacing w:val="-10"/>
                                  <w:sz w:val="18"/>
                                </w:rPr>
                                <w:t>4</w:t>
                              </w:r>
                            </w:p>
                          </w:txbxContent>
                        </wps:txbx>
                        <wps:bodyPr wrap="square" lIns="0" tIns="0" rIns="0" bIns="0" rtlCol="0">
                          <a:noAutofit/>
                        </wps:bodyPr>
                      </wps:wsp>
                      <wps:wsp>
                        <wps:cNvPr id="74" name="Textbox 74"/>
                        <wps:cNvSpPr txBox="1"/>
                        <wps:spPr>
                          <a:xfrm>
                            <a:off x="129642" y="116"/>
                            <a:ext cx="295275" cy="522605"/>
                          </a:xfrm>
                          <a:prstGeom prst="rect">
                            <a:avLst/>
                          </a:prstGeom>
                        </wps:spPr>
                        <wps:txbx>
                          <w:txbxContent>
                            <w:p w14:paraId="3785AE82" w14:textId="77777777" w:rsidR="00D23128" w:rsidRDefault="00870C69">
                              <w:pPr>
                                <w:rPr>
                                  <w:position w:val="-6"/>
                                  <w:sz w:val="18"/>
                                </w:rPr>
                              </w:pPr>
                              <w:r>
                                <w:rPr>
                                  <w:spacing w:val="-39"/>
                                  <w:sz w:val="29"/>
                                  <w:u w:val="single"/>
                                  <w:vertAlign w:val="subscript"/>
                                </w:rPr>
                                <w:t xml:space="preserve"> </w:t>
                              </w:r>
                              <w:r>
                                <w:rPr>
                                  <w:rFonts w:ascii="Symbol" w:hAnsi="Symbol"/>
                                  <w:spacing w:val="-5"/>
                                  <w:sz w:val="29"/>
                                </w:rPr>
                                <w:t></w:t>
                              </w:r>
                              <w:r>
                                <w:rPr>
                                  <w:spacing w:val="-5"/>
                                  <w:sz w:val="29"/>
                                </w:rPr>
                                <w:t>p</w:t>
                              </w:r>
                              <w:r>
                                <w:rPr>
                                  <w:spacing w:val="-5"/>
                                  <w:position w:val="-6"/>
                                  <w:sz w:val="18"/>
                                  <w:u w:val="single"/>
                                </w:rPr>
                                <w:t>c</w:t>
                              </w:r>
                              <w:r>
                                <w:rPr>
                                  <w:spacing w:val="40"/>
                                  <w:position w:val="-6"/>
                                  <w:sz w:val="18"/>
                                  <w:u w:val="single"/>
                                </w:rPr>
                                <w:t xml:space="preserve"> </w:t>
                              </w:r>
                            </w:p>
                            <w:p w14:paraId="1E847377" w14:textId="77777777" w:rsidR="00D23128" w:rsidRDefault="00870C69">
                              <w:pPr>
                                <w:spacing w:before="38"/>
                                <w:ind w:left="52"/>
                                <w:rPr>
                                  <w:position w:val="-6"/>
                                  <w:sz w:val="18"/>
                                </w:rPr>
                              </w:pPr>
                              <w:r>
                                <w:rPr>
                                  <w:spacing w:val="-5"/>
                                  <w:sz w:val="29"/>
                                </w:rPr>
                                <w:t>V</w:t>
                              </w:r>
                              <w:r>
                                <w:rPr>
                                  <w:spacing w:val="-5"/>
                                  <w:position w:val="-6"/>
                                  <w:sz w:val="18"/>
                                </w:rPr>
                                <w:t>c</w:t>
                              </w:r>
                            </w:p>
                          </w:txbxContent>
                        </wps:txbx>
                        <wps:bodyPr wrap="square" lIns="0" tIns="0" rIns="0" bIns="0" rtlCol="0">
                          <a:noAutofit/>
                        </wps:bodyPr>
                      </wps:wsp>
                      <wps:wsp>
                        <wps:cNvPr id="75" name="Textbox 75"/>
                        <wps:cNvSpPr txBox="1"/>
                        <wps:spPr>
                          <a:xfrm>
                            <a:off x="299672" y="261757"/>
                            <a:ext cx="69215" cy="132080"/>
                          </a:xfrm>
                          <a:prstGeom prst="rect">
                            <a:avLst/>
                          </a:prstGeom>
                        </wps:spPr>
                        <wps:txbx>
                          <w:txbxContent>
                            <w:p w14:paraId="0C9BFEAB" w14:textId="77777777" w:rsidR="00D23128" w:rsidRDefault="00870C69">
                              <w:pPr>
                                <w:spacing w:line="206" w:lineRule="exact"/>
                                <w:rPr>
                                  <w:sz w:val="18"/>
                                </w:rPr>
                              </w:pPr>
                              <w:r>
                                <w:rPr>
                                  <w:spacing w:val="-10"/>
                                  <w:sz w:val="18"/>
                                </w:rPr>
                                <w:t>2</w:t>
                              </w:r>
                            </w:p>
                          </w:txbxContent>
                        </wps:txbx>
                        <wps:bodyPr wrap="square" lIns="0" tIns="0" rIns="0" bIns="0" rtlCol="0">
                          <a:noAutofit/>
                        </wps:bodyPr>
                      </wps:wsp>
                    </wpg:wgp>
                  </a:graphicData>
                </a:graphic>
              </wp:anchor>
            </w:drawing>
          </mc:Choice>
          <mc:Fallback>
            <w:pict>
              <v:group w14:anchorId="6AF24D15" id="Group 69" o:spid="_x0000_s1043" style="position:absolute;left:0;text-align:left;margin-left:262.4pt;margin-top:26.6pt;width:34.4pt;height:41.15pt;z-index:-31304192;mso-wrap-distance-left:0;mso-wrap-distance-right:0;mso-position-horizontal-relative:page" coordsize="436880,52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vZiLwQAAJYRAAAOAAAAZHJzL2Uyb0RvYy54bWzsWMGO2zYQvRfoPxC6dy2SsmQJ6w3abLMo&#10;EKQBskXPtCxbQiVRJWlb+/cdDkXJ9nbbZN0aOcQHgxKHw+Gb94Zj377pm5rsC6Ur2S4DehMGpGhz&#10;ua7a7TL47fHdD4uAaCPatahlWyyDp0IHb+6+/+720GUFk6Ws14Ui4KTV2aFbBqUxXTab6bwsGqFv&#10;ZFe0MLmRqhEGHtV2tlbiAN6besbCMJ4dpFp3SuaF1vD23k0Gd+h/syly8+tmowtD6mUAsRn8Vvi9&#10;st+zu1uRbZXoyiofwhCviKIRVQubjq7uhRFkp6pnrpoqV1LLjbnJZTOTm02VF3gGOA0Nz07zoOSu&#10;w7Nss8O2G2ECaM9werXb/MP+oyLVehnEaUBa0UCOcFsCzwDOodtmYPOguk/dR+VOCMP3Mv9Dw/Ts&#10;fN4+byfjfqMauwgOSnpE/WlEvegNyeFlxOPFAnKTw9ScsTicu6zkJaTu2aq8/Pkf181E5jbF0MZQ&#10;Dh3wS08Q6ssg/FSKrsDMaAvPAGECp/AQOkbBGwQRrSyCw5MewDzDhzIeJwEBIDijKeUOCA8UQMMj&#10;hxPlqXM9Hldk+U6bh0Ii3mL/XhvYCwi59iNR+lHet36oQCFWGzVqwwQEtKECAtpYuc07Yew668oO&#10;yWEZDHGUoHcMw841cl88SrQyU84oj9jC+oEwJ4u6PbZk85gBbp4XYOnmYWA3xLVjEPDy+Jh1a+Oh&#10;i5Cj+LSsq/W7qq5tHFptV29rRfbCSh8/QyQnZp3S5l7o0tnh1GBWt8hvnblkWQat5PoJcn2AerEM&#10;9J87oYqA1L+0wCZbXPxA+cHKD5Sp30osQQgR7PnY/y5UR+z2y8BAij9ITyqR+fRZDEZbu7KVP+6M&#10;3FQ2t0BwH9HwAAS3ir0G0+kzplMLm90c9PDvTOc8SphjOk0oHSTvmc5TbrVkKwJNI05RRQCGl8sx&#10;BzxW/wvVh0As1V0cNgkTk7sjrvsYp9lTnvPFYhHjicFVmCQjy6wYvoDsCYu/kd1x/FpkB6KelXX2&#10;RWR35S2luEpknuUnFx/FMuhK5dVp7iMBns9dIH/H8yShC6dZMOJpPDD4JcJTGoe2qQARM8YTrA/A&#10;87PqPl0rnxfEsVeacIQUvL4URMSiOVxBGMSR+YVBnN5XL+4NjY29sC+52pIk+qb266qde7U/glBX&#10;sicJ9mFHVxsx/U8SOtfxynuhnYtD5vhPUx7P0XpSf5wyuPbcHcdZCB3wqfjtxW/buaFFsI0aMsHf&#10;d/bKGEye9SmmX/XY1LsWcmoULm5dvpoGBHTlavKYpeisJn9ulihL48jVNSgu1smUJJbOWTJkafpt&#10;AtD7Eu1TcFmWxtD/owbzq8kSQHeWJez0XqEllqbx0DGymCZz7J+mRF1HTWPw18sT/oyFH//YIw5/&#10;VNh/F46fUf/T3yl3fwEAAP//AwBQSwMEFAAGAAgAAAAhABawDpPgAAAACgEAAA8AAABkcnMvZG93&#10;bnJldi54bWxMj01Lw0AQhu+C/2EZwZvdfJiiMZtSinoqgq0g3rbZaRKanQ3ZbZL+e8eTvc0wD+88&#10;b7GabSdGHHzrSEG8iEAgVc60VCv42r89PIHwQZPRnSNUcEEPq/L2ptC5cRN94rgLteAQ8rlW0ITQ&#10;51L6qkGr/cL1SHw7usHqwOtQSzPoicNtJ5MoWkqrW+IPje5x02B12p2tgvdJT+s0fh23p+Pm8rPP&#10;Pr63MSp1fzevX0AEnMM/DH/6rA4lOx3cmYwXnYIseWT1wEOagGAge06XIA5MplkGsizkdYXyFwAA&#10;//8DAFBLAQItABQABgAIAAAAIQC2gziS/gAAAOEBAAATAAAAAAAAAAAAAAAAAAAAAABbQ29udGVu&#10;dF9UeXBlc10ueG1sUEsBAi0AFAAGAAgAAAAhADj9If/WAAAAlAEAAAsAAAAAAAAAAAAAAAAALwEA&#10;AF9yZWxzLy5yZWxzUEsBAi0AFAAGAAgAAAAhAPou9mIvBAAAlhEAAA4AAAAAAAAAAAAAAAAALgIA&#10;AGRycy9lMm9Eb2MueG1sUEsBAi0AFAAGAAgAAAAhABawDpPgAAAACgEAAA8AAAAAAAAAAAAAAAAA&#10;iQYAAGRycy9kb3ducmV2LnhtbFBLBQYAAAAABAAEAPMAAACWBwAAAAA=&#10;">
                <v:shape id="Graphic 70" o:spid="_x0000_s1044" style="position:absolute;left:12367;top:321913;width:26034;height:13970;visibility:visible;mso-wrap-style:square;v-text-anchor:top" coordsize="26034,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1pqwQAAANsAAAAPAAAAZHJzL2Rvd25yZXYueG1sRE9Na8JA&#10;EL0X/A/LCN6ajR60pFlFFKUIFYwtobchOybB7GzIbpP037sHocfH+043o2lET52rLSuYRzEI4sLq&#10;mksFX9fD6xsI55E1NpZJwR852KwnLykm2g58oT7zpQgh7BJUUHnfJlK6oiKDLrItceButjPoA+xK&#10;qTscQrhp5CKOl9JgzaGhwpZ2FRX37NcouJzb/c/4mZ123+xxuTjm5p7nSs2m4/YdhKfR/4uf7g+t&#10;YBXWhy/hB8j1AwAA//8DAFBLAQItABQABgAIAAAAIQDb4fbL7gAAAIUBAAATAAAAAAAAAAAAAAAA&#10;AAAAAABbQ29udGVudF9UeXBlc10ueG1sUEsBAi0AFAAGAAgAAAAhAFr0LFu/AAAAFQEAAAsAAAAA&#10;AAAAAAAAAAAAHwEAAF9yZWxzLy5yZWxzUEsBAi0AFAAGAAgAAAAhAIuHWmrBAAAA2wAAAA8AAAAA&#10;AAAAAAAAAAAABwIAAGRycy9kb3ducmV2LnhtbFBLBQYAAAAAAwADALcAAAD1AgAAAAA=&#10;" path="m,13428l25620,e" filled="f" strokeweight=".05008mm">
                  <v:path arrowok="t"/>
                </v:shape>
                <v:shape id="Graphic 71" o:spid="_x0000_s1045" style="position:absolute;left:33472;top:317115;width:39370;height:194310;visibility:visible;mso-wrap-style:square;v-text-anchor:top" coordsize="39370,194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QxgwwAAANsAAAAPAAAAZHJzL2Rvd25yZXYueG1sRI/NasMw&#10;EITvgb6D2EJvsewQ4uBGMaWkodASiNsHWKyt7cRaGUv1z9tXgUKOw8x8w+zyybRioN41lhUkUQyC&#10;uLS64UrB99fbcgvCeWSNrWVSMJODfP+w2GGm7chnGgpfiQBhl6GC2vsuk9KVNRl0ke2Ig/dje4M+&#10;yL6SuscxwE0rV3G8kQYbDgs1dvRaU3ktfo0CHNPjcPi4Ms5p5z9P68s8zBelnh6nl2cQniZ/D/+3&#10;37WCNIHbl/AD5P4PAAD//wMAUEsBAi0AFAAGAAgAAAAhANvh9svuAAAAhQEAABMAAAAAAAAAAAAA&#10;AAAAAAAAAFtDb250ZW50X1R5cGVzXS54bWxQSwECLQAUAAYACAAAACEAWvQsW78AAAAVAQAACwAA&#10;AAAAAAAAAAAAAAAfAQAAX3JlbHMvLnJlbHNQSwECLQAUAAYACAAAACEAfRUMYMMAAADbAAAADwAA&#10;AAAAAAAAAAAAAAAHAgAAZHJzL2Rvd25yZXYueG1sUEsFBgAAAAADAAMAtwAAAPcCAAAAAA==&#10;" path="m,l38886,194077e" filled="f" strokeweight=".04794mm">
                  <v:path arrowok="t"/>
                </v:shape>
                <v:shape id="Graphic 72" o:spid="_x0000_s1046" style="position:absolute;top:912;width:436880;height:515620;visibility:visible;mso-wrap-style:square;v-text-anchor:top" coordsize="436880,515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JxmxAAAANsAAAAPAAAAZHJzL2Rvd25yZXYueG1sRI9Pa8JA&#10;FMTvBb/D8gremo0itqSuIkLFgxf/gD0+sq/Z1Ox7Ibs1sZ++Wyj0OMzMb5jFavCNulEXamEDkywH&#10;RVyKrbkycD69Pb2AChHZYiNMBu4UYLUcPSywsNLzgW7HWKkE4VCgARdjW2gdSkceQyYtcfI+pPMY&#10;k+wqbTvsE9w3eprnc+2x5rTgsKWNo/J6/PIG7PfMlvv1MOk/RWaXq5PtaftuzPhxWL+CijTE//Bf&#10;e2cNPE/h90v6AXr5AwAA//8DAFBLAQItABQABgAIAAAAIQDb4fbL7gAAAIUBAAATAAAAAAAAAAAA&#10;AAAAAAAAAABbQ29udGVudF9UeXBlc10ueG1sUEsBAi0AFAAGAAgAAAAhAFr0LFu/AAAAFQEAAAsA&#10;AAAAAAAAAAAAAAAAHwEAAF9yZWxzLy5yZWxzUEsBAi0AFAAGAAgAAAAhAOnUnGbEAAAA2wAAAA8A&#10;AAAAAAAAAAAAAAAABwIAAGRycy9kb3ducmV2LnhtbFBLBQYAAAAAAwADALcAAAD4AgAAAAA=&#10;" path="m77182,515396l116069,22371em116069,21732r308459,em,l436834,e" filled="f" strokeweight=".04928mm">
                  <v:path arrowok="t"/>
                </v:shape>
                <v:shape id="Textbox 73" o:spid="_x0000_s1047" type="#_x0000_t202" style="position:absolute;left:6029;top:193651;width:69215;height:13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NlgxQAAANsAAAAPAAAAZHJzL2Rvd25yZXYueG1sRI9Ba8JA&#10;FITvQv/D8gredFMF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A4NNlgxQAAANsAAAAP&#10;AAAAAAAAAAAAAAAAAAcCAABkcnMvZG93bnJldi54bWxQSwUGAAAAAAMAAwC3AAAA+QIAAAAA&#10;" filled="f" stroked="f">
                  <v:textbox inset="0,0,0,0">
                    <w:txbxContent>
                      <w:p w14:paraId="11F5D3AD" w14:textId="77777777" w:rsidR="00D23128" w:rsidRDefault="00870C69">
                        <w:pPr>
                          <w:spacing w:line="206" w:lineRule="exact"/>
                          <w:rPr>
                            <w:sz w:val="18"/>
                          </w:rPr>
                        </w:pPr>
                        <w:r>
                          <w:rPr>
                            <w:spacing w:val="-10"/>
                            <w:sz w:val="18"/>
                          </w:rPr>
                          <w:t>4</w:t>
                        </w:r>
                      </w:p>
                    </w:txbxContent>
                  </v:textbox>
                </v:shape>
                <v:shape id="Textbox 74" o:spid="_x0000_s1048" type="#_x0000_t202" style="position:absolute;left:129642;top:116;width:295275;height:52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14:paraId="3785AE82" w14:textId="77777777" w:rsidR="00D23128" w:rsidRDefault="00870C69">
                        <w:pPr>
                          <w:rPr>
                            <w:position w:val="-6"/>
                            <w:sz w:val="18"/>
                          </w:rPr>
                        </w:pPr>
                        <w:r>
                          <w:rPr>
                            <w:spacing w:val="-39"/>
                            <w:sz w:val="29"/>
                            <w:u w:val="single"/>
                            <w:vertAlign w:val="subscript"/>
                          </w:rPr>
                          <w:t xml:space="preserve"> </w:t>
                        </w:r>
                        <w:r>
                          <w:rPr>
                            <w:rFonts w:ascii="Symbol" w:hAnsi="Symbol"/>
                            <w:spacing w:val="-5"/>
                            <w:sz w:val="29"/>
                          </w:rPr>
                          <w:t></w:t>
                        </w:r>
                        <w:r>
                          <w:rPr>
                            <w:spacing w:val="-5"/>
                            <w:sz w:val="29"/>
                          </w:rPr>
                          <w:t>p</w:t>
                        </w:r>
                        <w:r>
                          <w:rPr>
                            <w:spacing w:val="-5"/>
                            <w:position w:val="-6"/>
                            <w:sz w:val="18"/>
                            <w:u w:val="single"/>
                          </w:rPr>
                          <w:t>c</w:t>
                        </w:r>
                        <w:r>
                          <w:rPr>
                            <w:spacing w:val="40"/>
                            <w:position w:val="-6"/>
                            <w:sz w:val="18"/>
                            <w:u w:val="single"/>
                          </w:rPr>
                          <w:t xml:space="preserve"> </w:t>
                        </w:r>
                      </w:p>
                      <w:p w14:paraId="1E847377" w14:textId="77777777" w:rsidR="00D23128" w:rsidRDefault="00870C69">
                        <w:pPr>
                          <w:spacing w:before="38"/>
                          <w:ind w:left="52"/>
                          <w:rPr>
                            <w:position w:val="-6"/>
                            <w:sz w:val="18"/>
                          </w:rPr>
                        </w:pPr>
                        <w:r>
                          <w:rPr>
                            <w:spacing w:val="-5"/>
                            <w:sz w:val="29"/>
                          </w:rPr>
                          <w:t>V</w:t>
                        </w:r>
                        <w:r>
                          <w:rPr>
                            <w:spacing w:val="-5"/>
                            <w:position w:val="-6"/>
                            <w:sz w:val="18"/>
                          </w:rPr>
                          <w:t>c</w:t>
                        </w:r>
                      </w:p>
                    </w:txbxContent>
                  </v:textbox>
                </v:shape>
                <v:shape id="Textbox 75" o:spid="_x0000_s1049" type="#_x0000_t202" style="position:absolute;left:299672;top:261757;width:69215;height:13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0C9BFEAB" w14:textId="77777777" w:rsidR="00D23128" w:rsidRDefault="00870C69">
                        <w:pPr>
                          <w:spacing w:line="206" w:lineRule="exact"/>
                          <w:rPr>
                            <w:sz w:val="18"/>
                          </w:rPr>
                        </w:pPr>
                        <w:r>
                          <w:rPr>
                            <w:spacing w:val="-10"/>
                            <w:sz w:val="18"/>
                          </w:rPr>
                          <w:t>2</w:t>
                        </w:r>
                      </w:p>
                    </w:txbxContent>
                  </v:textbox>
                </v:shape>
                <w10:wrap anchorx="page"/>
              </v:group>
            </w:pict>
          </mc:Fallback>
        </mc:AlternateContent>
      </w:r>
      <w:r>
        <w:rPr>
          <w:rFonts w:ascii="Calibri" w:hAnsi="Calibri"/>
          <w:noProof/>
          <w:position w:val="-2"/>
          <w:sz w:val="24"/>
        </w:rPr>
        <mc:AlternateContent>
          <mc:Choice Requires="wpg">
            <w:drawing>
              <wp:anchor distT="0" distB="0" distL="0" distR="0" simplePos="0" relativeHeight="472012800" behindDoc="1" locked="0" layoutInCell="1" allowOverlap="1" wp14:anchorId="20808715" wp14:editId="7DCAE573">
                <wp:simplePos x="0" y="0"/>
                <wp:positionH relativeFrom="page">
                  <wp:posOffset>3953745</wp:posOffset>
                </wp:positionH>
                <wp:positionV relativeFrom="paragraph">
                  <wp:posOffset>337863</wp:posOffset>
                </wp:positionV>
                <wp:extent cx="596900" cy="554990"/>
                <wp:effectExtent l="0" t="0" r="0" b="0"/>
                <wp:wrapNone/>
                <wp:docPr id="7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6900" cy="554990"/>
                          <a:chOff x="0" y="0"/>
                          <a:chExt cx="596900" cy="554990"/>
                        </a:xfrm>
                      </wpg:grpSpPr>
                      <wps:wsp>
                        <wps:cNvPr id="77" name="Graphic 77"/>
                        <wps:cNvSpPr/>
                        <wps:spPr>
                          <a:xfrm>
                            <a:off x="12305" y="341416"/>
                            <a:ext cx="26034" cy="13970"/>
                          </a:xfrm>
                          <a:custGeom>
                            <a:avLst/>
                            <a:gdLst/>
                            <a:ahLst/>
                            <a:cxnLst/>
                            <a:rect l="l" t="t" r="r" b="b"/>
                            <a:pathLst>
                              <a:path w="26034" h="13970">
                                <a:moveTo>
                                  <a:pt x="0" y="13428"/>
                                </a:moveTo>
                                <a:lnTo>
                                  <a:pt x="25719" y="0"/>
                                </a:lnTo>
                              </a:path>
                            </a:pathLst>
                          </a:custGeom>
                          <a:ln w="1803">
                            <a:solidFill>
                              <a:srgbClr val="000000"/>
                            </a:solidFill>
                            <a:prstDash val="solid"/>
                          </a:ln>
                        </wps:spPr>
                        <wps:bodyPr wrap="square" lIns="0" tIns="0" rIns="0" bIns="0" rtlCol="0">
                          <a:prstTxWarp prst="textNoShape">
                            <a:avLst/>
                          </a:prstTxWarp>
                          <a:noAutofit/>
                        </wps:bodyPr>
                      </wps:wsp>
                      <wps:wsp>
                        <wps:cNvPr id="78" name="Graphic 78"/>
                        <wps:cNvSpPr/>
                        <wps:spPr>
                          <a:xfrm>
                            <a:off x="33472" y="336619"/>
                            <a:ext cx="38735" cy="207010"/>
                          </a:xfrm>
                          <a:custGeom>
                            <a:avLst/>
                            <a:gdLst/>
                            <a:ahLst/>
                            <a:cxnLst/>
                            <a:rect l="l" t="t" r="r" b="b"/>
                            <a:pathLst>
                              <a:path w="38735" h="207010">
                                <a:moveTo>
                                  <a:pt x="0" y="0"/>
                                </a:moveTo>
                                <a:lnTo>
                                  <a:pt x="38517" y="206547"/>
                                </a:lnTo>
                              </a:path>
                            </a:pathLst>
                          </a:custGeom>
                          <a:ln w="1726">
                            <a:solidFill>
                              <a:srgbClr val="000000"/>
                            </a:solidFill>
                            <a:prstDash val="solid"/>
                          </a:ln>
                        </wps:spPr>
                        <wps:bodyPr wrap="square" lIns="0" tIns="0" rIns="0" bIns="0" rtlCol="0">
                          <a:prstTxWarp prst="textNoShape">
                            <a:avLst/>
                          </a:prstTxWarp>
                          <a:noAutofit/>
                        </wps:bodyPr>
                      </wps:wsp>
                      <wps:wsp>
                        <wps:cNvPr id="79" name="Graphic 79"/>
                        <wps:cNvSpPr/>
                        <wps:spPr>
                          <a:xfrm>
                            <a:off x="0" y="912"/>
                            <a:ext cx="596900" cy="547370"/>
                          </a:xfrm>
                          <a:custGeom>
                            <a:avLst/>
                            <a:gdLst/>
                            <a:ahLst/>
                            <a:cxnLst/>
                            <a:rect l="l" t="t" r="r" b="b"/>
                            <a:pathLst>
                              <a:path w="596900" h="547370">
                                <a:moveTo>
                                  <a:pt x="76911" y="547368"/>
                                </a:moveTo>
                                <a:lnTo>
                                  <a:pt x="116044" y="22371"/>
                                </a:lnTo>
                              </a:path>
                              <a:path w="596900" h="547370">
                                <a:moveTo>
                                  <a:pt x="116044" y="21732"/>
                                </a:moveTo>
                                <a:lnTo>
                                  <a:pt x="584283" y="21732"/>
                                </a:lnTo>
                              </a:path>
                              <a:path w="596900" h="547370">
                                <a:moveTo>
                                  <a:pt x="0" y="0"/>
                                </a:moveTo>
                                <a:lnTo>
                                  <a:pt x="596589" y="0"/>
                                </a:lnTo>
                              </a:path>
                            </a:pathLst>
                          </a:custGeom>
                          <a:ln w="1774">
                            <a:solidFill>
                              <a:srgbClr val="000000"/>
                            </a:solidFill>
                            <a:prstDash val="solid"/>
                          </a:ln>
                        </wps:spPr>
                        <wps:bodyPr wrap="square" lIns="0" tIns="0" rIns="0" bIns="0" rtlCol="0">
                          <a:prstTxWarp prst="textNoShape">
                            <a:avLst/>
                          </a:prstTxWarp>
                          <a:noAutofit/>
                        </wps:bodyPr>
                      </wps:wsp>
                      <wps:wsp>
                        <wps:cNvPr id="80" name="Textbox 80"/>
                        <wps:cNvSpPr txBox="1"/>
                        <wps:spPr>
                          <a:xfrm>
                            <a:off x="6029" y="212842"/>
                            <a:ext cx="69215" cy="132080"/>
                          </a:xfrm>
                          <a:prstGeom prst="rect">
                            <a:avLst/>
                          </a:prstGeom>
                        </wps:spPr>
                        <wps:txbx>
                          <w:txbxContent>
                            <w:p w14:paraId="3934AD58" w14:textId="77777777" w:rsidR="00D23128" w:rsidRDefault="00870C69">
                              <w:pPr>
                                <w:spacing w:line="206" w:lineRule="exact"/>
                                <w:rPr>
                                  <w:sz w:val="18"/>
                                </w:rPr>
                              </w:pPr>
                              <w:r>
                                <w:rPr>
                                  <w:spacing w:val="-10"/>
                                  <w:sz w:val="18"/>
                                </w:rPr>
                                <w:t>4</w:t>
                              </w:r>
                            </w:p>
                          </w:txbxContent>
                        </wps:txbx>
                        <wps:bodyPr wrap="square" lIns="0" tIns="0" rIns="0" bIns="0" rtlCol="0">
                          <a:noAutofit/>
                        </wps:bodyPr>
                      </wps:wsp>
                      <wps:wsp>
                        <wps:cNvPr id="81" name="Textbox 81"/>
                        <wps:cNvSpPr txBox="1"/>
                        <wps:spPr>
                          <a:xfrm>
                            <a:off x="129580" y="28992"/>
                            <a:ext cx="427990" cy="260985"/>
                          </a:xfrm>
                          <a:prstGeom prst="rect">
                            <a:avLst/>
                          </a:prstGeom>
                        </wps:spPr>
                        <wps:txbx>
                          <w:txbxContent>
                            <w:p w14:paraId="310EFC41" w14:textId="77777777" w:rsidR="00D23128" w:rsidRDefault="00870C69">
                              <w:pPr>
                                <w:spacing w:before="5"/>
                                <w:rPr>
                                  <w:sz w:val="29"/>
                                </w:rPr>
                              </w:pPr>
                              <w:r>
                                <w:rPr>
                                  <w:spacing w:val="-39"/>
                                  <w:sz w:val="29"/>
                                  <w:u w:val="single"/>
                                  <w:vertAlign w:val="subscript"/>
                                </w:rPr>
                                <w:t xml:space="preserve"> </w:t>
                              </w:r>
                              <w:r>
                                <w:rPr>
                                  <w:rFonts w:ascii="Symbol" w:hAnsi="Symbol"/>
                                  <w:sz w:val="29"/>
                                </w:rPr>
                                <w:t></w:t>
                              </w:r>
                              <w:r>
                                <w:rPr>
                                  <w:sz w:val="29"/>
                                </w:rPr>
                                <w:t>p</w:t>
                              </w:r>
                              <w:r>
                                <w:rPr>
                                  <w:spacing w:val="-1"/>
                                  <w:sz w:val="29"/>
                                </w:rPr>
                                <w:t xml:space="preserve"> </w:t>
                              </w:r>
                              <w:r>
                                <w:rPr>
                                  <w:rFonts w:ascii="Symbol" w:hAnsi="Symbol"/>
                                  <w:spacing w:val="-5"/>
                                  <w:sz w:val="29"/>
                                </w:rPr>
                                <w:t></w:t>
                              </w:r>
                              <w:r>
                                <w:rPr>
                                  <w:spacing w:val="-5"/>
                                  <w:sz w:val="29"/>
                                  <w:vertAlign w:val="superscript"/>
                                </w:rPr>
                                <w:t>2</w:t>
                              </w:r>
                            </w:p>
                          </w:txbxContent>
                        </wps:txbx>
                        <wps:bodyPr wrap="square" lIns="0" tIns="0" rIns="0" bIns="0" rtlCol="0">
                          <a:noAutofit/>
                        </wps:bodyPr>
                      </wps:wsp>
                      <wps:wsp>
                        <wps:cNvPr id="82" name="Textbox 82"/>
                        <wps:cNvSpPr txBox="1"/>
                        <wps:spPr>
                          <a:xfrm>
                            <a:off x="333735" y="158164"/>
                            <a:ext cx="250825" cy="132080"/>
                          </a:xfrm>
                          <a:prstGeom prst="rect">
                            <a:avLst/>
                          </a:prstGeom>
                        </wps:spPr>
                        <wps:txbx>
                          <w:txbxContent>
                            <w:p w14:paraId="6256CFCC" w14:textId="77777777" w:rsidR="00D23128" w:rsidRDefault="00870C69">
                              <w:pPr>
                                <w:tabs>
                                  <w:tab w:val="left" w:pos="374"/>
                                </w:tabs>
                                <w:spacing w:line="206" w:lineRule="exact"/>
                                <w:rPr>
                                  <w:sz w:val="18"/>
                                </w:rPr>
                              </w:pPr>
                              <w:r>
                                <w:rPr>
                                  <w:spacing w:val="-10"/>
                                  <w:sz w:val="18"/>
                                  <w:u w:val="single"/>
                                </w:rPr>
                                <w:t>c</w:t>
                              </w:r>
                              <w:r>
                                <w:rPr>
                                  <w:sz w:val="18"/>
                                  <w:u w:val="single"/>
                                </w:rPr>
                                <w:tab/>
                              </w:r>
                            </w:p>
                          </w:txbxContent>
                        </wps:txbx>
                        <wps:bodyPr wrap="square" lIns="0" tIns="0" rIns="0" bIns="0" rtlCol="0">
                          <a:noAutofit/>
                        </wps:bodyPr>
                      </wps:wsp>
                      <wps:wsp>
                        <wps:cNvPr id="83" name="Textbox 83"/>
                        <wps:cNvSpPr txBox="1"/>
                        <wps:spPr>
                          <a:xfrm>
                            <a:off x="240580" y="293737"/>
                            <a:ext cx="208279" cy="229235"/>
                          </a:xfrm>
                          <a:prstGeom prst="rect">
                            <a:avLst/>
                          </a:prstGeom>
                        </wps:spPr>
                        <wps:txbx>
                          <w:txbxContent>
                            <w:p w14:paraId="2DEAF2E0" w14:textId="77777777" w:rsidR="00D23128" w:rsidRDefault="00870C69">
                              <w:pPr>
                                <w:spacing w:before="52" w:line="146" w:lineRule="auto"/>
                                <w:rPr>
                                  <w:sz w:val="18"/>
                                </w:rPr>
                              </w:pPr>
                              <w:r>
                                <w:rPr>
                                  <w:spacing w:val="5"/>
                                  <w:position w:val="-12"/>
                                  <w:sz w:val="29"/>
                                </w:rPr>
                                <w:t>G</w:t>
                              </w:r>
                              <w:r>
                                <w:rPr>
                                  <w:spacing w:val="5"/>
                                  <w:sz w:val="18"/>
                                </w:rPr>
                                <w:t>2</w:t>
                              </w:r>
                            </w:p>
                          </w:txbxContent>
                        </wps:txbx>
                        <wps:bodyPr wrap="square" lIns="0" tIns="0" rIns="0" bIns="0" rtlCol="0">
                          <a:noAutofit/>
                        </wps:bodyPr>
                      </wps:wsp>
                      <wps:wsp>
                        <wps:cNvPr id="84" name="Textbox 84"/>
                        <wps:cNvSpPr txBox="1"/>
                        <wps:spPr>
                          <a:xfrm>
                            <a:off x="377790" y="422901"/>
                            <a:ext cx="62865" cy="132080"/>
                          </a:xfrm>
                          <a:prstGeom prst="rect">
                            <a:avLst/>
                          </a:prstGeom>
                        </wps:spPr>
                        <wps:txbx>
                          <w:txbxContent>
                            <w:p w14:paraId="6E4F3827" w14:textId="77777777" w:rsidR="00D23128" w:rsidRDefault="00870C69">
                              <w:pPr>
                                <w:spacing w:line="206" w:lineRule="exact"/>
                                <w:rPr>
                                  <w:sz w:val="18"/>
                                </w:rPr>
                              </w:pPr>
                              <w:r>
                                <w:rPr>
                                  <w:spacing w:val="-10"/>
                                  <w:sz w:val="18"/>
                                </w:rPr>
                                <w:t>c</w:t>
                              </w:r>
                            </w:p>
                          </w:txbxContent>
                        </wps:txbx>
                        <wps:bodyPr wrap="square" lIns="0" tIns="0" rIns="0" bIns="0" rtlCol="0">
                          <a:noAutofit/>
                        </wps:bodyPr>
                      </wps:wsp>
                    </wpg:wgp>
                  </a:graphicData>
                </a:graphic>
              </wp:anchor>
            </w:drawing>
          </mc:Choice>
          <mc:Fallback>
            <w:pict>
              <v:group w14:anchorId="20808715" id="Group 76" o:spid="_x0000_s1050" style="position:absolute;left:0;text-align:left;margin-left:311.3pt;margin-top:26.6pt;width:47pt;height:43.7pt;z-index:-31303680;mso-wrap-distance-left:0;mso-wrap-distance-right:0;mso-position-horizontal-relative:page" coordsize="5969,55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t41gQQAAOoUAAAOAAAAZHJzL2Uyb0RvYy54bWzsWFFv2zYQfh+w/yDofbFISqIkxCm2Zg0G&#10;FG2BZtgzLcu2MFnUSCZ2//3uTqJsK+uSpmk2BPWDQYkUeXff992ddP5qv22C28rYWrfzkJ1FYVC1&#10;pV7W7Xoe/n795qcsDKxT7VI1uq3m4afKhq8ufvzhfNcVFdcb3SwrE8AmrS123TzcONcVs5ktN9VW&#10;2TPdVS1MrrTZKgeXZj1bGrWD3bfNjEdROttps+yMLitr4e5lPxle0P6rVVW696uVrVzQzEOwzdG/&#10;of8F/s8uzlWxNqrb1OVghnqEFVtVt3DouNWlciq4MfWdrbZ1abTVK3dW6u1Mr1Z1WZEP4A2LJt5c&#10;GX3TkS/rYrfuxjBBaCdxevS25bvbDyaol/NQpmHQqi1gRMcGcA3B2XXrAtZcme5j98H0HsLwrS7/&#10;tDA9m87j9fqweL8yW3wIHA32FPVPY9SrvQtKuJnkaR4BNiVMJUmc5wMq5Qagu/NUufn1X5+bqaI/&#10;lEwbTdl1wC97CKH9uhB+3KiuImQshseHUB5C2DNKyj6ItAojSCG1hR2COYkP4yJKwgACIWIWM0JA&#10;FT5QPI1E3MeJiVxSmEZ3VVHeWHdVaYq3un1rXc/tpR+pjR+V+9YPDSgEtdGQNlwYgDZMGIA2Fr02&#10;OuXwOQQRh8FuHg52bEDvZAbObfVtda1plTtgxkTMM9wHzDysaNrjlTyRLCefvUP9PDyCB9KzoxFw&#10;89jNpkV7WBYJEp/VTb18UzcN2mHNevG6McGtQunTb7DkZFlnrLtUdtOvo6lhWdMSvz1YyKCFXn4C&#10;rHeQL+ah/etGmSoMmt9aYBMmFz8wfrDwA+Oa15pSEIUIzrze/6FMF+Dx89ABxO+0J5UqPHwYg3Et&#10;Ptnqn2+cXtWILRDcWzRcAMFRsc/BdEjrPlkMTCec8XDQw/1MFyKWvGe6SFMgAJHVM11kUoAOMCPw&#10;SEJiHCDxcjnmgI8V5N6np/pgCFB9sANBODC5O+K6t/Ewe8pzkSUM8gO5lCYxJQbA94vJLnn6new9&#10;x5+L7JCeJmQnvj6Y7JAbAPac8VOWnxS+WIr/LqN7S4DnwEw05J94LtOcMXIFF6X3JXbG0iiGeoWM&#10;50KyMa1i9h+z+6GsPMyI412ZFBRS2OxzqksyqECiN+Jo+UR1X2pED+h9igeHkuwrS5uU8Xe1P6va&#10;MwC3V/s1lKOF3gdwB6rTkdoDt/9FQ+dKlMb7n2nn0oj38HPGgYen6k9zzoYaxwSP+kOAyb7GYeHH&#10;dm5oEbBRIyb4eocKGpbc6VPcfrGnpr5vIdHEJ2pd/i8NSAaJaILSiMbQgDwUJcbzBEHHPJXl+QSm&#10;mEt8I+l7kTTKs2TIY0+L0/ie8NJwgiZvghMF+BFqEkJQVwg4sSRjaXyqJ55EGf/2ghrb3JcGFBTJ&#10;CVDikWmPx9EoqBwwI24fvcYCThLyInX3POfQ6ePbzFNnvrFFe2lAQUs1AYqU8BhFSSkxt4GiYs7z&#10;iDLoAaiUZ+k3FxQfi+vz4USfhuCDGrFu+PiHX+yOr6mmHj5RXvwNAAD//wMAUEsDBBQABgAIAAAA&#10;IQBs0oOd4AAAAAoBAAAPAAAAZHJzL2Rvd25yZXYueG1sTI/BSsNAEIbvgu+wjODNbpLaWGI2pRT1&#10;VARbQXrbZqdJaHY2ZLdJ+vaOJ3ucmY9/vj9fTbYVA/a+caQgnkUgkEpnGqoUfO/fn5YgfNBkdOsI&#10;FVzRw6q4v8t1ZtxIXzjsQiU4hHymFdQhdJmUvqzRaj9zHRLfTq63OvDYV9L0euRw28okilJpdUP8&#10;odYdbmosz7uLVfAx6nE9j9+G7fm0uR72i8+fbYxKPT5M61cQAafwD8OfPqtDwU5HdyHjRasgTZKU&#10;UQWLeQKCgZc45cWRyecoBVnk8rZC8QsAAP//AwBQSwECLQAUAAYACAAAACEAtoM4kv4AAADhAQAA&#10;EwAAAAAAAAAAAAAAAAAAAAAAW0NvbnRlbnRfVHlwZXNdLnhtbFBLAQItABQABgAIAAAAIQA4/SH/&#10;1gAAAJQBAAALAAAAAAAAAAAAAAAAAC8BAABfcmVscy8ucmVsc1BLAQItABQABgAIAAAAIQCZzt41&#10;gQQAAOoUAAAOAAAAAAAAAAAAAAAAAC4CAABkcnMvZTJvRG9jLnhtbFBLAQItABQABgAIAAAAIQBs&#10;0oOd4AAAAAoBAAAPAAAAAAAAAAAAAAAAANsGAABkcnMvZG93bnJldi54bWxQSwUGAAAAAAQABADz&#10;AAAA6AcAAAAA&#10;">
                <v:shape id="Graphic 77" o:spid="_x0000_s1051" style="position:absolute;left:123;top:3414;width:260;height:139;visibility:visible;mso-wrap-style:square;v-text-anchor:top" coordsize="26034,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sIexAAAANsAAAAPAAAAZHJzL2Rvd25yZXYueG1sRI9Ba8JA&#10;FITvBf/D8gRvddMcYomuUiIWKVQwKqG3R/Y1CWbfhuw2pv++KxQ8DjPzDbPajKYVA/WusazgZR6B&#10;IC6tbrhScD7tnl9BOI+ssbVMCn7JwWY9eVphqu2NjzTkvhIBwi5FBbX3XSqlK2sy6Oa2Iw7et+0N&#10;+iD7SuoebwFuWhlHUSINNhwWauwoq6m85j9GwfHQbb/Gz/wju7DHJH4vzLUolJpNx7clCE+jf4T/&#10;23utYLGA+5fwA+T6DwAA//8DAFBLAQItABQABgAIAAAAIQDb4fbL7gAAAIUBAAATAAAAAAAAAAAA&#10;AAAAAAAAAABbQ29udGVudF9UeXBlc10ueG1sUEsBAi0AFAAGAAgAAAAhAFr0LFu/AAAAFQEAAAsA&#10;AAAAAAAAAAAAAAAAHwEAAF9yZWxzLy5yZWxzUEsBAi0AFAAGAAgAAAAhAARuwh7EAAAA2wAAAA8A&#10;AAAAAAAAAAAAAAAABwIAAGRycy9kb3ducmV2LnhtbFBLBQYAAAAAAwADALcAAAD4AgAAAAA=&#10;" path="m,13428l25719,e" filled="f" strokeweight=".05008mm">
                  <v:path arrowok="t"/>
                </v:shape>
                <v:shape id="Graphic 78" o:spid="_x0000_s1052" style="position:absolute;left:334;top:3366;width:388;height:2070;visibility:visible;mso-wrap-style:square;v-text-anchor:top" coordsize="3873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BBuwgAAANsAAAAPAAAAZHJzL2Rvd25yZXYueG1sRE9Na8JA&#10;EL0L/odlhF5K3TRCLdFVtNBSLKWoLV6H7JgEs7Pb7FbTf985FDw+3vd82btWnamLjWcD9+MMFHHp&#10;bcOVgc/9890jqJiQLbaeycAvRVguhoM5FtZfeEvnXaqUhHAs0ECdUii0jmVNDuPYB2Lhjr5zmAR2&#10;lbYdXiTctTrPsgftsGFpqDHQU03laffjDEwnp3wVMP9It19h/75++z7wy8aYm1G/moFK1Ker+N/9&#10;asUnY+WL/AC9+AMAAP//AwBQSwECLQAUAAYACAAAACEA2+H2y+4AAACFAQAAEwAAAAAAAAAAAAAA&#10;AAAAAAAAW0NvbnRlbnRfVHlwZXNdLnhtbFBLAQItABQABgAIAAAAIQBa9CxbvwAAABUBAAALAAAA&#10;AAAAAAAAAAAAAB8BAABfcmVscy8ucmVsc1BLAQItABQABgAIAAAAIQA1XBBuwgAAANsAAAAPAAAA&#10;AAAAAAAAAAAAAAcCAABkcnMvZG93bnJldi54bWxQSwUGAAAAAAMAAwC3AAAA9gIAAAAA&#10;" path="m,l38517,206547e" filled="f" strokeweight=".04794mm">
                  <v:path arrowok="t"/>
                </v:shape>
                <v:shape id="Graphic 79" o:spid="_x0000_s1053" style="position:absolute;top:9;width:5969;height:5473;visibility:visible;mso-wrap-style:square;v-text-anchor:top" coordsize="596900,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pKSxAAAANsAAAAPAAAAZHJzL2Rvd25yZXYueG1sRI9BawIx&#10;FITvBf9DeEJv3UQP1a5mlyIoXmyp7aW35+a5u3TzsiRRV399Uyh4HGbmG2ZZDrYTZ/KhdaxhkikQ&#10;xJUzLdcavj7XT3MQISIb7ByThisFKIvRwxJz4y78Qed9rEWCcMhRQxNjn0sZqoYshsz1xMk7Om8x&#10;JulraTxeEtx2cqrUs7TYclposKdVQ9XP/mQ1zDezw3YXdzcZ3tTg1fG7wvde68fx8LoAEWmI9/B/&#10;e2s0zF7g70v6AbL4BQAA//8DAFBLAQItABQABgAIAAAAIQDb4fbL7gAAAIUBAAATAAAAAAAAAAAA&#10;AAAAAAAAAABbQ29udGVudF9UeXBlc10ueG1sUEsBAi0AFAAGAAgAAAAhAFr0LFu/AAAAFQEAAAsA&#10;AAAAAAAAAAAAAAAAHwEAAF9yZWxzLy5yZWxzUEsBAi0AFAAGAAgAAAAhAO9SkpLEAAAA2wAAAA8A&#10;AAAAAAAAAAAAAAAABwIAAGRycy9kb3ducmV2LnhtbFBLBQYAAAAAAwADALcAAAD4AgAAAAA=&#10;" path="m76911,547368l116044,22371em116044,21732r468239,em,l596589,e" filled="f" strokeweight=".04928mm">
                  <v:path arrowok="t"/>
                </v:shape>
                <v:shape id="Textbox 80" o:spid="_x0000_s1054" type="#_x0000_t202" style="position:absolute;left:60;top:2128;width:692;height:1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3934AD58" w14:textId="77777777" w:rsidR="00D23128" w:rsidRDefault="00870C69">
                        <w:pPr>
                          <w:spacing w:line="206" w:lineRule="exact"/>
                          <w:rPr>
                            <w:sz w:val="18"/>
                          </w:rPr>
                        </w:pPr>
                        <w:r>
                          <w:rPr>
                            <w:spacing w:val="-10"/>
                            <w:sz w:val="18"/>
                          </w:rPr>
                          <w:t>4</w:t>
                        </w:r>
                      </w:p>
                    </w:txbxContent>
                  </v:textbox>
                </v:shape>
                <v:shape id="Textbox 81" o:spid="_x0000_s1055" type="#_x0000_t202" style="position:absolute;left:1295;top:289;width:4280;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310EFC41" w14:textId="77777777" w:rsidR="00D23128" w:rsidRDefault="00870C69">
                        <w:pPr>
                          <w:spacing w:before="5"/>
                          <w:rPr>
                            <w:sz w:val="29"/>
                          </w:rPr>
                        </w:pPr>
                        <w:r>
                          <w:rPr>
                            <w:spacing w:val="-39"/>
                            <w:sz w:val="29"/>
                            <w:u w:val="single"/>
                            <w:vertAlign w:val="subscript"/>
                          </w:rPr>
                          <w:t xml:space="preserve"> </w:t>
                        </w:r>
                        <w:r>
                          <w:rPr>
                            <w:rFonts w:ascii="Symbol" w:hAnsi="Symbol"/>
                            <w:sz w:val="29"/>
                          </w:rPr>
                          <w:t></w:t>
                        </w:r>
                        <w:r>
                          <w:rPr>
                            <w:sz w:val="29"/>
                          </w:rPr>
                          <w:t>p</w:t>
                        </w:r>
                        <w:r>
                          <w:rPr>
                            <w:spacing w:val="-1"/>
                            <w:sz w:val="29"/>
                          </w:rPr>
                          <w:t xml:space="preserve"> </w:t>
                        </w:r>
                        <w:r>
                          <w:rPr>
                            <w:rFonts w:ascii="Symbol" w:hAnsi="Symbol"/>
                            <w:spacing w:val="-5"/>
                            <w:sz w:val="29"/>
                          </w:rPr>
                          <w:t></w:t>
                        </w:r>
                        <w:r>
                          <w:rPr>
                            <w:spacing w:val="-5"/>
                            <w:sz w:val="29"/>
                            <w:vertAlign w:val="superscript"/>
                          </w:rPr>
                          <w:t>2</w:t>
                        </w:r>
                      </w:p>
                    </w:txbxContent>
                  </v:textbox>
                </v:shape>
                <v:shape id="Textbox 82" o:spid="_x0000_s1056" type="#_x0000_t202" style="position:absolute;left:3337;top:1581;width:2508;height:1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zcwwAAANsAAAAPAAAAZHJzL2Rvd25yZXYueG1sRI9Bi8Iw&#10;FITvC/6H8IS9rakeRKtRRBSEBdlaDx6fzbMNNi+1iVr//WZhweMwM98w82Vna/Gg1hvHCoaDBARx&#10;4bThUsEx335NQPiArLF2TApe5GG56H3MMdXuyRk9DqEUEcI+RQVVCE0qpS8qsugHriGO3sW1FkOU&#10;bSl1i88It7UcJclYWjQcFypsaF1RcT3crYLVibONue3PP9klM3k+Tfh7fFXqs9+tZiACdeEd/m/v&#10;tILJCP6+xB8gF78AAAD//wMAUEsBAi0AFAAGAAgAAAAhANvh9svuAAAAhQEAABMAAAAAAAAAAAAA&#10;AAAAAAAAAFtDb250ZW50X1R5cGVzXS54bWxQSwECLQAUAAYACAAAACEAWvQsW78AAAAVAQAACwAA&#10;AAAAAAAAAAAAAAAfAQAAX3JlbHMvLnJlbHNQSwECLQAUAAYACAAAACEAYq0M3MMAAADbAAAADwAA&#10;AAAAAAAAAAAAAAAHAgAAZHJzL2Rvd25yZXYueG1sUEsFBgAAAAADAAMAtwAAAPcCAAAAAA==&#10;" filled="f" stroked="f">
                  <v:textbox inset="0,0,0,0">
                    <w:txbxContent>
                      <w:p w14:paraId="6256CFCC" w14:textId="77777777" w:rsidR="00D23128" w:rsidRDefault="00870C69">
                        <w:pPr>
                          <w:tabs>
                            <w:tab w:val="left" w:pos="374"/>
                          </w:tabs>
                          <w:spacing w:line="206" w:lineRule="exact"/>
                          <w:rPr>
                            <w:sz w:val="18"/>
                          </w:rPr>
                        </w:pPr>
                        <w:r>
                          <w:rPr>
                            <w:spacing w:val="-10"/>
                            <w:sz w:val="18"/>
                            <w:u w:val="single"/>
                          </w:rPr>
                          <w:t>c</w:t>
                        </w:r>
                        <w:r>
                          <w:rPr>
                            <w:sz w:val="18"/>
                            <w:u w:val="single"/>
                          </w:rPr>
                          <w:tab/>
                        </w:r>
                      </w:p>
                    </w:txbxContent>
                  </v:textbox>
                </v:shape>
                <v:shape id="Textbox 83" o:spid="_x0000_s1057" type="#_x0000_t202" style="position:absolute;left:2405;top:2937;width:2083;height:2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14:paraId="2DEAF2E0" w14:textId="77777777" w:rsidR="00D23128" w:rsidRDefault="00870C69">
                        <w:pPr>
                          <w:spacing w:before="52" w:line="146" w:lineRule="auto"/>
                          <w:rPr>
                            <w:sz w:val="18"/>
                          </w:rPr>
                        </w:pPr>
                        <w:r>
                          <w:rPr>
                            <w:spacing w:val="5"/>
                            <w:position w:val="-12"/>
                            <w:sz w:val="29"/>
                          </w:rPr>
                          <w:t>G</w:t>
                        </w:r>
                        <w:r>
                          <w:rPr>
                            <w:spacing w:val="5"/>
                            <w:sz w:val="18"/>
                          </w:rPr>
                          <w:t>2</w:t>
                        </w:r>
                      </w:p>
                    </w:txbxContent>
                  </v:textbox>
                </v:shape>
                <v:shape id="Textbox 84" o:spid="_x0000_s1058" type="#_x0000_t202" style="position:absolute;left:3777;top:4229;width:629;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6E4F3827" w14:textId="77777777" w:rsidR="00D23128" w:rsidRDefault="00870C69">
                        <w:pPr>
                          <w:spacing w:line="206" w:lineRule="exact"/>
                          <w:rPr>
                            <w:sz w:val="18"/>
                          </w:rPr>
                        </w:pPr>
                        <w:r>
                          <w:rPr>
                            <w:spacing w:val="-10"/>
                            <w:sz w:val="18"/>
                          </w:rPr>
                          <w:t>c</w:t>
                        </w:r>
                      </w:p>
                    </w:txbxContent>
                  </v:textbox>
                </v:shape>
                <w10:wrap anchorx="page"/>
              </v:group>
            </w:pict>
          </mc:Fallback>
        </mc:AlternateContent>
      </w:r>
      <w:r>
        <w:rPr>
          <w:rFonts w:ascii="Calibri" w:hAnsi="Calibri"/>
          <w:noProof/>
          <w:position w:val="-2"/>
          <w:sz w:val="24"/>
        </w:rPr>
        <mc:AlternateContent>
          <mc:Choice Requires="wps">
            <w:drawing>
              <wp:anchor distT="0" distB="0" distL="0" distR="0" simplePos="0" relativeHeight="472014848" behindDoc="1" locked="0" layoutInCell="1" allowOverlap="1" wp14:anchorId="6BD16F26" wp14:editId="5CA2071B">
                <wp:simplePos x="0" y="0"/>
                <wp:positionH relativeFrom="page">
                  <wp:posOffset>2951628</wp:posOffset>
                </wp:positionH>
                <wp:positionV relativeFrom="paragraph">
                  <wp:posOffset>100729</wp:posOffset>
                </wp:positionV>
                <wp:extent cx="87630" cy="204470"/>
                <wp:effectExtent l="0" t="0" r="0" b="0"/>
                <wp:wrapNone/>
                <wp:docPr id="85" name="Text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630" cy="204470"/>
                        </a:xfrm>
                        <a:prstGeom prst="rect">
                          <a:avLst/>
                        </a:prstGeom>
                      </wps:spPr>
                      <wps:txbx>
                        <w:txbxContent>
                          <w:p w14:paraId="1910B1FE" w14:textId="77777777" w:rsidR="00D23128" w:rsidRDefault="00870C69">
                            <w:pPr>
                              <w:spacing w:line="322" w:lineRule="exact"/>
                              <w:rPr>
                                <w:sz w:val="29"/>
                              </w:rPr>
                            </w:pPr>
                            <w:r>
                              <w:rPr>
                                <w:spacing w:val="-17"/>
                                <w:sz w:val="29"/>
                              </w:rPr>
                              <w:t>5</w:t>
                            </w:r>
                          </w:p>
                        </w:txbxContent>
                      </wps:txbx>
                      <wps:bodyPr wrap="square" lIns="0" tIns="0" rIns="0" bIns="0" rtlCol="0">
                        <a:noAutofit/>
                      </wps:bodyPr>
                    </wps:wsp>
                  </a:graphicData>
                </a:graphic>
              </wp:anchor>
            </w:drawing>
          </mc:Choice>
          <mc:Fallback>
            <w:pict>
              <v:shape w14:anchorId="6BD16F26" id="Textbox 85" o:spid="_x0000_s1059" type="#_x0000_t202" style="position:absolute;left:0;text-align:left;margin-left:232.4pt;margin-top:7.95pt;width:6.9pt;height:16.1pt;z-index:-313016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YgerAEAAEcDAAAOAAAAZHJzL2Uyb0RvYy54bWysUsFu2zAMvQ/YPwi6L3Kyrg2MOMW2YsOA&#10;YhvQ7gNkWYqFWaImKrHz96OUOC22W9GLTIvU43t83NxObmAHHdGCb/hyUXGmvYLO+l3Dfz1+ebfm&#10;DJP0nRzA64YfNfLb7ds3mzHUegU9DJ2OjEA81mNoeJ9SqIVA1WsncQFBe0oaiE4m+o070UU5Erob&#10;xKqqrsUIsQsRlEak27tTkm8LvjFapR/GoE5saDhxS+WM5WzzKbYbWe+iDL1VZxryBSyctJ6aXqDu&#10;ZJJsH+1/UM6qCAgmLRQ4AcZYpYsGUrOs/lHz0MugixYaDobLmPD1YNX3w8/IbNfw9QfOvHTk0aOe&#10;UgsToxsazxiwpqqHQHVp+gQT2VykYrgH9RupRDyrOT1Aqs7jmEx0+UtCGT0kB46XqVMXpuhyfXP9&#10;nhKKMqvq6uqmmCKe3oaI6asGx3LQ8Eielv7ycI8pd5f1XHKmcuqeSaWpnYq61XLW0kJ3JCkjed5w&#10;/LOXUXM2fPM01LwgcxDnoJ2DmIbPUNYoK/LwcZ/A2MIgtzrhnhmQW4XYebPyOjz/L1VP+7/9CwAA&#10;//8DAFBLAwQUAAYACAAAACEAkrhbmN8AAAAJAQAADwAAAGRycy9kb3ducmV2LnhtbEyPQU+DQBCF&#10;7yb9D5tp4s0uNYgUWZrG6MnESPHgcWGnQMrOIrtt8d87nuztTd7Le9/k29kO4oyT7x0pWK8iEEiN&#10;Mz21Cj6r17sUhA+ajB4coYIf9LAtFje5zoy7UInnfWgFl5DPtIIuhDGT0jcdWu1XbkRi7+AmqwOf&#10;UyvNpC9cbgd5H0WJtLonXuj0iM8dNsf9ySrYfVH50n+/1x/loeyrahPRW3JU6nY5755ABJzDfxj+&#10;8BkdCmaq3YmMF4OCOIkZPbDxsAHBgfgxTUDULNI1yCKX1x8UvwAAAP//AwBQSwECLQAUAAYACAAA&#10;ACEAtoM4kv4AAADhAQAAEwAAAAAAAAAAAAAAAAAAAAAAW0NvbnRlbnRfVHlwZXNdLnhtbFBLAQIt&#10;ABQABgAIAAAAIQA4/SH/1gAAAJQBAAALAAAAAAAAAAAAAAAAAC8BAABfcmVscy8ucmVsc1BLAQIt&#10;ABQABgAIAAAAIQDg4YgerAEAAEcDAAAOAAAAAAAAAAAAAAAAAC4CAABkcnMvZTJvRG9jLnhtbFBL&#10;AQItABQABgAIAAAAIQCSuFuY3wAAAAkBAAAPAAAAAAAAAAAAAAAAAAYEAABkcnMvZG93bnJldi54&#10;bWxQSwUGAAAAAAQABADzAAAAEgUAAAAA&#10;" filled="f" stroked="f">
                <v:textbox inset="0,0,0,0">
                  <w:txbxContent>
                    <w:p w14:paraId="1910B1FE" w14:textId="77777777" w:rsidR="00D23128" w:rsidRDefault="00870C69">
                      <w:pPr>
                        <w:spacing w:line="322" w:lineRule="exact"/>
                        <w:rPr>
                          <w:sz w:val="29"/>
                        </w:rPr>
                      </w:pPr>
                      <w:r>
                        <w:rPr>
                          <w:spacing w:val="-17"/>
                          <w:sz w:val="29"/>
                        </w:rPr>
                        <w:t>5</w:t>
                      </w:r>
                    </w:p>
                  </w:txbxContent>
                </v:textbox>
                <w10:wrap anchorx="page"/>
              </v:shape>
            </w:pict>
          </mc:Fallback>
        </mc:AlternateContent>
      </w:r>
      <w:r>
        <w:rPr>
          <w:rFonts w:ascii="Calibri" w:hAnsi="Calibri"/>
          <w:noProof/>
          <w:position w:val="-2"/>
          <w:sz w:val="24"/>
        </w:rPr>
        <mc:AlternateContent>
          <mc:Choice Requires="wps">
            <w:drawing>
              <wp:anchor distT="0" distB="0" distL="0" distR="0" simplePos="0" relativeHeight="472015360" behindDoc="1" locked="0" layoutInCell="1" allowOverlap="1" wp14:anchorId="4EF76BDA" wp14:editId="04F16A42">
                <wp:simplePos x="0" y="0"/>
                <wp:positionH relativeFrom="page">
                  <wp:posOffset>3504839</wp:posOffset>
                </wp:positionH>
                <wp:positionV relativeFrom="paragraph">
                  <wp:posOffset>100729</wp:posOffset>
                </wp:positionV>
                <wp:extent cx="87630" cy="204470"/>
                <wp:effectExtent l="0" t="0" r="0" b="0"/>
                <wp:wrapNone/>
                <wp:docPr id="86" name="Text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630" cy="204470"/>
                        </a:xfrm>
                        <a:prstGeom prst="rect">
                          <a:avLst/>
                        </a:prstGeom>
                      </wps:spPr>
                      <wps:txbx>
                        <w:txbxContent>
                          <w:p w14:paraId="16235E1D" w14:textId="77777777" w:rsidR="00D23128" w:rsidRDefault="00870C69">
                            <w:pPr>
                              <w:spacing w:line="322" w:lineRule="exact"/>
                              <w:rPr>
                                <w:sz w:val="29"/>
                              </w:rPr>
                            </w:pPr>
                            <w:r>
                              <w:rPr>
                                <w:spacing w:val="-17"/>
                                <w:sz w:val="29"/>
                              </w:rPr>
                              <w:t>5</w:t>
                            </w:r>
                          </w:p>
                        </w:txbxContent>
                      </wps:txbx>
                      <wps:bodyPr wrap="square" lIns="0" tIns="0" rIns="0" bIns="0" rtlCol="0">
                        <a:noAutofit/>
                      </wps:bodyPr>
                    </wps:wsp>
                  </a:graphicData>
                </a:graphic>
              </wp:anchor>
            </w:drawing>
          </mc:Choice>
          <mc:Fallback>
            <w:pict>
              <v:shape w14:anchorId="4EF76BDA" id="Textbox 86" o:spid="_x0000_s1060" type="#_x0000_t202" style="position:absolute;left:0;text-align:left;margin-left:275.95pt;margin-top:7.95pt;width:6.9pt;height:16.1pt;z-index:-313011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QKrAEAAEcDAAAOAAAAZHJzL2Uyb0RvYy54bWysUsFu2zAMvQ/oPwi6N3a9Ig2MOEW3osOA&#10;YhvQ9gNkWYqFWaIqKrHz96OUOC2229CLTIvU43t8XN9OdmB7FdCAa/jVouRMOQmdcduGvzw/XK44&#10;wyhcJwZwquEHhfx2c/FpPfpaVdDD0KnACMRhPfqG9zH6uihQ9soKXIBXjpIaghWRfsO26IIYCd0O&#10;RVWWy2KE0PkAUiHS7f0xyTcZX2sl40+tUUU2NJy4xXyGfLbpLDZrUW+D8L2RJxriP1hYYRw1PUPd&#10;iyjYLph/oKyRARB0XEiwBWhtpMoaSM1V+Zeap154lbXQcNCfx4QfByt/7H8FZrqGr5acOWHJo2c1&#10;xRYmRjc0ntFjTVVPnuri9AUmsjlLRf8I8jdSSfGu5vgAqTqNY9LBpi8JZfSQHDicp05dmKTL1c3y&#10;MyUkZary+vomm1K8vfUB4zcFlqWg4YE8zf3F/hFj6i7queRE5dg9kYpTO2V1VTVraaE7kJSRPG84&#10;vu5EUJwN3x0NNS3IHIQ5aOcgxOEr5DVKihzc7SJokxmkVkfcEwNyKxM7bVZah/f/uept/zd/AAAA&#10;//8DAFBLAwQUAAYACAAAACEAc2QrIN8AAAAJAQAADwAAAGRycy9kb3ducmV2LnhtbEyPwU7DMAyG&#10;70h7h8iTuLG0iJStNJ0mBCckRFcOHNMma6M1Tmmyrbw95sROlvV/+v252M5uYGczBetRQrpKgBls&#10;vbbYSfisX+/WwEJUqNXg0Uj4MQG25eKmULn2F6zMeR87RiUYciWhj3HMOQ9tb5wKKz8apOzgJ6ci&#10;rVPH9aQuVO4Gfp8kGXfKIl3o1Wiee9Me9ycnYfeF1Yv9fm8+qkNl63qT4Ft2lPJ2Oe+egEUzx38Y&#10;/vRJHUpyavwJdWCDBCHSDaEUCJoEiEw8AmskPKxT4GXBrz8ofwEAAP//AwBQSwECLQAUAAYACAAA&#10;ACEAtoM4kv4AAADhAQAAEwAAAAAAAAAAAAAAAAAAAAAAW0NvbnRlbnRfVHlwZXNdLnhtbFBLAQIt&#10;ABQABgAIAAAAIQA4/SH/1gAAAJQBAAALAAAAAAAAAAAAAAAAAC8BAABfcmVscy8ucmVsc1BLAQIt&#10;ABQABgAIAAAAIQD/SwQKrAEAAEcDAAAOAAAAAAAAAAAAAAAAAC4CAABkcnMvZTJvRG9jLnhtbFBL&#10;AQItABQABgAIAAAAIQBzZCsg3wAAAAkBAAAPAAAAAAAAAAAAAAAAAAYEAABkcnMvZG93bnJldi54&#10;bWxQSwUGAAAAAAQABADzAAAAEgUAAAAA&#10;" filled="f" stroked="f">
                <v:textbox inset="0,0,0,0">
                  <w:txbxContent>
                    <w:p w14:paraId="16235E1D" w14:textId="77777777" w:rsidR="00D23128" w:rsidRDefault="00870C69">
                      <w:pPr>
                        <w:spacing w:line="322" w:lineRule="exact"/>
                        <w:rPr>
                          <w:sz w:val="29"/>
                        </w:rPr>
                      </w:pPr>
                      <w:r>
                        <w:rPr>
                          <w:spacing w:val="-17"/>
                          <w:sz w:val="29"/>
                        </w:rPr>
                        <w:t>5</w:t>
                      </w:r>
                    </w:p>
                  </w:txbxContent>
                </v:textbox>
                <w10:wrap anchorx="page"/>
              </v:shape>
            </w:pict>
          </mc:Fallback>
        </mc:AlternateContent>
      </w:r>
      <w:r>
        <w:rPr>
          <w:rFonts w:ascii="Calibri" w:hAnsi="Calibri"/>
          <w:noProof/>
          <w:position w:val="-2"/>
          <w:sz w:val="24"/>
        </w:rPr>
        <mc:AlternateContent>
          <mc:Choice Requires="wps">
            <w:drawing>
              <wp:anchor distT="0" distB="0" distL="0" distR="0" simplePos="0" relativeHeight="472015872" behindDoc="1" locked="0" layoutInCell="1" allowOverlap="1" wp14:anchorId="3C861435" wp14:editId="7EC211DD">
                <wp:simplePos x="0" y="0"/>
                <wp:positionH relativeFrom="page">
                  <wp:posOffset>4205524</wp:posOffset>
                </wp:positionH>
                <wp:positionV relativeFrom="paragraph">
                  <wp:posOffset>100729</wp:posOffset>
                </wp:positionV>
                <wp:extent cx="87630" cy="204470"/>
                <wp:effectExtent l="0" t="0" r="0" b="0"/>
                <wp:wrapNone/>
                <wp:docPr id="87" name="Text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630" cy="204470"/>
                        </a:xfrm>
                        <a:prstGeom prst="rect">
                          <a:avLst/>
                        </a:prstGeom>
                      </wps:spPr>
                      <wps:txbx>
                        <w:txbxContent>
                          <w:p w14:paraId="19A71DF4" w14:textId="77777777" w:rsidR="00D23128" w:rsidRDefault="00870C69">
                            <w:pPr>
                              <w:spacing w:line="322" w:lineRule="exact"/>
                              <w:rPr>
                                <w:sz w:val="29"/>
                              </w:rPr>
                            </w:pPr>
                            <w:r>
                              <w:rPr>
                                <w:spacing w:val="-17"/>
                                <w:sz w:val="29"/>
                              </w:rPr>
                              <w:t>5</w:t>
                            </w:r>
                          </w:p>
                        </w:txbxContent>
                      </wps:txbx>
                      <wps:bodyPr wrap="square" lIns="0" tIns="0" rIns="0" bIns="0" rtlCol="0">
                        <a:noAutofit/>
                      </wps:bodyPr>
                    </wps:wsp>
                  </a:graphicData>
                </a:graphic>
              </wp:anchor>
            </w:drawing>
          </mc:Choice>
          <mc:Fallback>
            <w:pict>
              <v:shape w14:anchorId="3C861435" id="Textbox 87" o:spid="_x0000_s1061" type="#_x0000_t202" style="position:absolute;left:0;text-align:left;margin-left:331.15pt;margin-top:7.95pt;width:6.9pt;height:16.1pt;z-index:-313006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n8GrAEAAEcDAAAOAAAAZHJzL2Uyb0RvYy54bWysUsFu2zAMvQ/YPwi6L3LTogmMOEW3YsOA&#10;YhvQ7gNkWYqFWqImKrHz96OUOC2227CLTIvU43t83NxNbmAHHdGCb/jVouJMewWd9buG/3z+/GHN&#10;GSbpOzmA1w0/auR32/fvNmOo9RJ6GDodGYF4rMfQ8D6lUAuBqtdO4gKC9pQ0EJ1M9Bt3ootyJHQ3&#10;iGVV3YoRYhciKI1Itw+nJN8WfGO0St+NQZ3Y0HDilsoZy9nmU2w3st5FGXqrzjTkP7Bw0npqeoF6&#10;kEmyfbR/QTmrIiCYtFDgBBhjlS4aSM1V9Yeap14GXbTQcDBcxoT/D1Z9O/yIzHYNX68489KRR896&#10;Si1MjG5oPGPAmqqeAtWl6SNMZHORiuER1AtSiXhTc3qAVJ3HMZno8peEMnpIDhwvU6cuTNHlenV7&#10;TQlFmWV1c7MqpojXtyFi+qLBsRw0PJKnpb88PGLK3WU9l5ypnLpnUmlqp6JueT1raaE7kpSRPG84&#10;/trLqDkbvnoaal6QOYhz0M5BTMMnKGuUFXm43ycwtjDIrU64ZwbkViF23qy8Dm//S9Xr/m9/AwAA&#10;//8DAFBLAwQUAAYACAAAACEAtbhwY98AAAAJAQAADwAAAGRycy9kb3ducmV2LnhtbEyPwU7DMBBE&#10;70j8g7VI3KiTAqYNcaoKwQkJkYYDRyfeJlHjdYjdNvw9ywmOq3maeZtvZjeIE06h96QhXSQgkBpv&#10;e2o1fFQvNysQIRqyZvCEGr4xwKa4vMhNZv2ZSjztYiu4hEJmNHQxjpmUoenQmbDwIxJnez85E/mc&#10;Wmknc+ZyN8hlkijpTE+80JkRnzpsDruj07D9pPK5/3qr38t92VfVOqFXddD6+mrePoKIOMc/GH71&#10;WR0Kdqr9kWwQgwallreMcnC/BsGAelApiFrD3SoFWeTy/wfFDwAAAP//AwBQSwECLQAUAAYACAAA&#10;ACEAtoM4kv4AAADhAQAAEwAAAAAAAAAAAAAAAAAAAAAAW0NvbnRlbnRfVHlwZXNdLnhtbFBLAQIt&#10;ABQABgAIAAAAIQA4/SH/1gAAAJQBAAALAAAAAAAAAAAAAAAAAC8BAABfcmVscy8ucmVsc1BLAQIt&#10;ABQABgAIAAAAIQAK0n8GrAEAAEcDAAAOAAAAAAAAAAAAAAAAAC4CAABkcnMvZTJvRG9jLnhtbFBL&#10;AQItABQABgAIAAAAIQC1uHBj3wAAAAkBAAAPAAAAAAAAAAAAAAAAAAYEAABkcnMvZG93bnJldi54&#10;bWxQSwUGAAAAAAQABADzAAAAEgUAAAAA&#10;" filled="f" stroked="f">
                <v:textbox inset="0,0,0,0">
                  <w:txbxContent>
                    <w:p w14:paraId="19A71DF4" w14:textId="77777777" w:rsidR="00D23128" w:rsidRDefault="00870C69">
                      <w:pPr>
                        <w:spacing w:line="322" w:lineRule="exact"/>
                        <w:rPr>
                          <w:sz w:val="29"/>
                        </w:rPr>
                      </w:pPr>
                      <w:r>
                        <w:rPr>
                          <w:spacing w:val="-17"/>
                          <w:sz w:val="29"/>
                        </w:rPr>
                        <w:t>5</w:t>
                      </w:r>
                    </w:p>
                  </w:txbxContent>
                </v:textbox>
                <w10:wrap anchorx="page"/>
              </v:shape>
            </w:pict>
          </mc:Fallback>
        </mc:AlternateContent>
      </w:r>
      <w:r>
        <w:rPr>
          <w:sz w:val="29"/>
        </w:rPr>
        <w:t>d</w:t>
      </w:r>
      <w:r>
        <w:rPr>
          <w:position w:val="-6"/>
          <w:sz w:val="18"/>
        </w:rPr>
        <w:t>к</w:t>
      </w:r>
      <w:r>
        <w:rPr>
          <w:spacing w:val="53"/>
          <w:position w:val="-6"/>
          <w:sz w:val="18"/>
        </w:rPr>
        <w:t xml:space="preserve"> </w:t>
      </w:r>
      <w:r>
        <w:rPr>
          <w:rFonts w:ascii="Symbol" w:hAnsi="Symbol"/>
          <w:spacing w:val="-10"/>
          <w:sz w:val="29"/>
        </w:rPr>
        <w:t></w:t>
      </w:r>
      <w:r>
        <w:rPr>
          <w:sz w:val="29"/>
        </w:rPr>
        <w:tab/>
      </w:r>
      <w:r>
        <w:rPr>
          <w:rFonts w:ascii="Symbol" w:hAnsi="Symbol"/>
          <w:spacing w:val="-10"/>
          <w:sz w:val="29"/>
        </w:rPr>
        <w:t></w:t>
      </w:r>
      <w:r>
        <w:rPr>
          <w:sz w:val="29"/>
        </w:rPr>
        <w:tab/>
      </w:r>
      <w:r>
        <w:rPr>
          <w:rFonts w:ascii="Symbol" w:hAnsi="Symbol"/>
          <w:spacing w:val="-10"/>
          <w:sz w:val="29"/>
        </w:rPr>
        <w:t></w:t>
      </w:r>
      <w:r>
        <w:rPr>
          <w:sz w:val="29"/>
        </w:rPr>
        <w:tab/>
      </w:r>
      <w:r>
        <w:rPr>
          <w:rFonts w:ascii="Calibri" w:hAnsi="Calibri"/>
          <w:spacing w:val="-10"/>
          <w:position w:val="-2"/>
          <w:sz w:val="24"/>
        </w:rPr>
        <w:t>.</w:t>
      </w:r>
    </w:p>
    <w:p w14:paraId="115164C7" w14:textId="77777777" w:rsidR="00D23128" w:rsidRDefault="00D23128">
      <w:pPr>
        <w:pStyle w:val="a3"/>
        <w:ind w:left="0"/>
        <w:rPr>
          <w:rFonts w:ascii="Calibri"/>
        </w:rPr>
      </w:pPr>
    </w:p>
    <w:p w14:paraId="7A93E933" w14:textId="77777777" w:rsidR="00D23128" w:rsidRDefault="00D23128">
      <w:pPr>
        <w:pStyle w:val="a3"/>
        <w:spacing w:before="284"/>
        <w:ind w:left="0"/>
        <w:rPr>
          <w:rFonts w:ascii="Calibri"/>
        </w:rPr>
      </w:pPr>
    </w:p>
    <w:p w14:paraId="1766519A" w14:textId="77777777" w:rsidR="00D23128" w:rsidRDefault="00870C69">
      <w:pPr>
        <w:pStyle w:val="a3"/>
        <w:spacing w:line="333" w:lineRule="auto"/>
        <w:ind w:left="991" w:right="3274"/>
      </w:pPr>
      <w:r>
        <w:t xml:space="preserve">Здесь: </w:t>
      </w:r>
      <w:r>
        <w:rPr>
          <w:position w:val="14"/>
          <w:sz w:val="31"/>
        </w:rPr>
        <w:t>S</w:t>
      </w:r>
      <w:r>
        <w:rPr>
          <w:position w:val="6"/>
          <w:sz w:val="20"/>
        </w:rPr>
        <w:t>c</w:t>
      </w:r>
      <w:r>
        <w:rPr>
          <w:spacing w:val="31"/>
          <w:position w:val="6"/>
          <w:sz w:val="20"/>
        </w:rPr>
        <w:t xml:space="preserve"> </w:t>
      </w:r>
      <w:r>
        <w:t>-</w:t>
      </w:r>
      <w:r>
        <w:rPr>
          <w:spacing w:val="-12"/>
        </w:rPr>
        <w:t xml:space="preserve"> </w:t>
      </w:r>
      <w:r>
        <w:t>сопротивление</w:t>
      </w:r>
      <w:r>
        <w:rPr>
          <w:spacing w:val="-12"/>
        </w:rPr>
        <w:t xml:space="preserve"> </w:t>
      </w:r>
      <w:r>
        <w:t>отопительной</w:t>
      </w:r>
      <w:r>
        <w:rPr>
          <w:spacing w:val="-11"/>
        </w:rPr>
        <w:t xml:space="preserve"> </w:t>
      </w:r>
      <w:r>
        <w:t>системы,</w:t>
      </w:r>
      <w:r>
        <w:rPr>
          <w:spacing w:val="-11"/>
        </w:rPr>
        <w:t xml:space="preserve"> </w:t>
      </w:r>
      <w:r>
        <w:t>Па*с2/м6; V – объемный расход смешанной воды, м3/с;</w:t>
      </w:r>
    </w:p>
    <w:p w14:paraId="4B552F07" w14:textId="77777777" w:rsidR="00D23128" w:rsidRDefault="00870C69">
      <w:pPr>
        <w:pStyle w:val="a3"/>
        <w:spacing w:before="29"/>
        <w:ind w:left="991"/>
      </w:pPr>
      <w:r>
        <w:t>G</w:t>
      </w:r>
      <w:r>
        <w:rPr>
          <w:spacing w:val="-3"/>
        </w:rPr>
        <w:t xml:space="preserve"> </w:t>
      </w:r>
      <w:r>
        <w:t>–</w:t>
      </w:r>
      <w:r>
        <w:rPr>
          <w:spacing w:val="-1"/>
        </w:rPr>
        <w:t xml:space="preserve"> </w:t>
      </w:r>
      <w:r>
        <w:t>массовый</w:t>
      </w:r>
      <w:r>
        <w:rPr>
          <w:spacing w:val="-1"/>
        </w:rPr>
        <w:t xml:space="preserve"> </w:t>
      </w:r>
      <w:r>
        <w:t>расход смешанной</w:t>
      </w:r>
      <w:r>
        <w:rPr>
          <w:spacing w:val="-1"/>
        </w:rPr>
        <w:t xml:space="preserve"> </w:t>
      </w:r>
      <w:r>
        <w:t>воды,</w:t>
      </w:r>
      <w:r>
        <w:rPr>
          <w:spacing w:val="-1"/>
        </w:rPr>
        <w:t xml:space="preserve"> </w:t>
      </w:r>
      <w:r>
        <w:rPr>
          <w:spacing w:val="-2"/>
        </w:rPr>
        <w:t>кг/с;</w:t>
      </w:r>
    </w:p>
    <w:p w14:paraId="1DF9EE38" w14:textId="77777777" w:rsidR="00D23128" w:rsidRDefault="00870C69">
      <w:pPr>
        <w:pStyle w:val="a3"/>
        <w:spacing w:before="139"/>
        <w:ind w:left="991"/>
      </w:pPr>
      <w:r>
        <w:rPr>
          <w:rFonts w:ascii="Symbol" w:hAnsi="Symbol"/>
        </w:rPr>
        <w:t></w:t>
      </w:r>
      <w:r>
        <w:rPr>
          <w:spacing w:val="-1"/>
        </w:rPr>
        <w:t xml:space="preserve"> </w:t>
      </w:r>
      <w:r>
        <w:t>-</w:t>
      </w:r>
      <w:r>
        <w:rPr>
          <w:spacing w:val="-1"/>
        </w:rPr>
        <w:t xml:space="preserve"> </w:t>
      </w:r>
      <w:r>
        <w:t>плотность воды,</w:t>
      </w:r>
      <w:r>
        <w:rPr>
          <w:spacing w:val="-4"/>
        </w:rPr>
        <w:t xml:space="preserve"> </w:t>
      </w:r>
      <w:r>
        <w:rPr>
          <w:spacing w:val="-2"/>
        </w:rPr>
        <w:t>кг/м3.</w:t>
      </w:r>
    </w:p>
    <w:p w14:paraId="1834A98C" w14:textId="77777777" w:rsidR="00D23128" w:rsidRDefault="00870C69">
      <w:pPr>
        <w:pStyle w:val="a3"/>
        <w:spacing w:before="148"/>
        <w:ind w:left="991"/>
      </w:pPr>
      <w:r>
        <w:t>При</w:t>
      </w:r>
      <w:r>
        <w:rPr>
          <w:spacing w:val="3"/>
        </w:rPr>
        <w:t xml:space="preserve"> </w:t>
      </w:r>
      <w:r>
        <w:t>значениях</w:t>
      </w:r>
      <w:r>
        <w:rPr>
          <w:spacing w:val="6"/>
        </w:rPr>
        <w:t xml:space="preserve"> </w:t>
      </w:r>
      <w:r>
        <w:t>коэффициентов</w:t>
      </w:r>
      <w:r>
        <w:rPr>
          <w:spacing w:val="6"/>
        </w:rPr>
        <w:t xml:space="preserve"> </w:t>
      </w:r>
      <w:r>
        <w:t>(по</w:t>
      </w:r>
      <w:r>
        <w:rPr>
          <w:spacing w:val="6"/>
        </w:rPr>
        <w:t xml:space="preserve"> </w:t>
      </w:r>
      <w:r>
        <w:t>данным</w:t>
      </w:r>
      <w:r>
        <w:rPr>
          <w:spacing w:val="4"/>
        </w:rPr>
        <w:t xml:space="preserve"> </w:t>
      </w:r>
      <w:r>
        <w:t>испытаний</w:t>
      </w:r>
      <w:r>
        <w:rPr>
          <w:spacing w:val="7"/>
        </w:rPr>
        <w:t xml:space="preserve"> </w:t>
      </w:r>
      <w:r>
        <w:t>Теплосети</w:t>
      </w:r>
      <w:r>
        <w:rPr>
          <w:spacing w:val="8"/>
        </w:rPr>
        <w:t xml:space="preserve"> </w:t>
      </w:r>
      <w:r>
        <w:t>Мосэнерго)</w:t>
      </w:r>
      <w:r>
        <w:rPr>
          <w:spacing w:val="12"/>
        </w:rPr>
        <w:t xml:space="preserve"> </w:t>
      </w:r>
      <w:r>
        <w:rPr>
          <w:rFonts w:ascii="Symbol" w:hAnsi="Symbol"/>
        </w:rPr>
        <w:t></w:t>
      </w:r>
      <w:r>
        <w:t>1</w:t>
      </w:r>
      <w:r>
        <w:rPr>
          <w:spacing w:val="6"/>
        </w:rPr>
        <w:t xml:space="preserve"> </w:t>
      </w:r>
      <w:r>
        <w:t>=</w:t>
      </w:r>
      <w:r>
        <w:rPr>
          <w:spacing w:val="5"/>
        </w:rPr>
        <w:t xml:space="preserve"> </w:t>
      </w:r>
      <w:r>
        <w:t>0,95;</w:t>
      </w:r>
      <w:r>
        <w:rPr>
          <w:spacing w:val="8"/>
        </w:rPr>
        <w:t xml:space="preserve"> </w:t>
      </w:r>
      <w:r>
        <w:rPr>
          <w:rFonts w:ascii="Symbol" w:hAnsi="Symbol"/>
          <w:spacing w:val="-5"/>
        </w:rPr>
        <w:t></w:t>
      </w:r>
      <w:r>
        <w:rPr>
          <w:spacing w:val="-5"/>
        </w:rPr>
        <w:t>2</w:t>
      </w:r>
    </w:p>
    <w:p w14:paraId="3759131C" w14:textId="77777777" w:rsidR="00D23128" w:rsidRDefault="00870C69">
      <w:pPr>
        <w:pStyle w:val="a3"/>
        <w:spacing w:before="148"/>
        <w:ind w:left="283"/>
      </w:pPr>
      <w:r>
        <w:t>=</w:t>
      </w:r>
      <w:r>
        <w:rPr>
          <w:spacing w:val="-2"/>
        </w:rPr>
        <w:t xml:space="preserve"> </w:t>
      </w:r>
      <w:r>
        <w:t>0,975;</w:t>
      </w:r>
      <w:r>
        <w:rPr>
          <w:spacing w:val="-1"/>
        </w:rPr>
        <w:t xml:space="preserve"> </w:t>
      </w:r>
      <w:r>
        <w:rPr>
          <w:rFonts w:ascii="Symbol" w:hAnsi="Symbol"/>
        </w:rPr>
        <w:t></w:t>
      </w:r>
      <w:r>
        <w:t>3</w:t>
      </w:r>
      <w:r>
        <w:rPr>
          <w:spacing w:val="-1"/>
        </w:rPr>
        <w:t xml:space="preserve"> </w:t>
      </w:r>
      <w:r>
        <w:t>=</w:t>
      </w:r>
      <w:r>
        <w:rPr>
          <w:spacing w:val="-2"/>
        </w:rPr>
        <w:t xml:space="preserve"> </w:t>
      </w:r>
      <w:r>
        <w:t>0,9;</w:t>
      </w:r>
      <w:r>
        <w:rPr>
          <w:spacing w:val="-1"/>
        </w:rPr>
        <w:t xml:space="preserve"> </w:t>
      </w:r>
      <w:r>
        <w:rPr>
          <w:rFonts w:ascii="Symbol" w:hAnsi="Symbol"/>
        </w:rPr>
        <w:t></w:t>
      </w:r>
      <w:r>
        <w:t>4</w:t>
      </w:r>
      <w:r>
        <w:rPr>
          <w:spacing w:val="-1"/>
        </w:rPr>
        <w:t xml:space="preserve"> </w:t>
      </w:r>
      <w:r>
        <w:t>=</w:t>
      </w:r>
      <w:r>
        <w:rPr>
          <w:spacing w:val="-2"/>
        </w:rPr>
        <w:t xml:space="preserve"> </w:t>
      </w:r>
      <w:r>
        <w:t>0,925</w:t>
      </w:r>
      <w:r>
        <w:rPr>
          <w:spacing w:val="-1"/>
        </w:rPr>
        <w:t xml:space="preserve"> </w:t>
      </w:r>
      <w:r>
        <w:t>диаметр</w:t>
      </w:r>
      <w:r>
        <w:rPr>
          <w:spacing w:val="-1"/>
        </w:rPr>
        <w:t xml:space="preserve"> </w:t>
      </w:r>
      <w:r>
        <w:t>сопла</w:t>
      </w:r>
      <w:r>
        <w:rPr>
          <w:spacing w:val="-2"/>
        </w:rPr>
        <w:t xml:space="preserve"> </w:t>
      </w:r>
      <w:r>
        <w:t>элеватора</w:t>
      </w:r>
      <w:r>
        <w:rPr>
          <w:spacing w:val="-1"/>
        </w:rPr>
        <w:t xml:space="preserve"> </w:t>
      </w:r>
      <w:r>
        <w:t>может</w:t>
      </w:r>
      <w:r>
        <w:rPr>
          <w:spacing w:val="-1"/>
        </w:rPr>
        <w:t xml:space="preserve"> </w:t>
      </w:r>
      <w:r>
        <w:t>быть</w:t>
      </w:r>
      <w:r>
        <w:rPr>
          <w:spacing w:val="-1"/>
        </w:rPr>
        <w:t xml:space="preserve"> </w:t>
      </w:r>
      <w:r>
        <w:t xml:space="preserve">вычислен, </w:t>
      </w:r>
      <w:r>
        <w:rPr>
          <w:spacing w:val="-4"/>
        </w:rPr>
        <w:t>как:</w:t>
      </w:r>
    </w:p>
    <w:p w14:paraId="6F3EFC4D" w14:textId="77777777" w:rsidR="00D23128" w:rsidRDefault="00D23128">
      <w:pPr>
        <w:pStyle w:val="a3"/>
        <w:sectPr w:rsidR="00D23128">
          <w:type w:val="continuous"/>
          <w:pgSz w:w="11910" w:h="16840"/>
          <w:pgMar w:top="480" w:right="425" w:bottom="1340" w:left="850" w:header="718" w:footer="273" w:gutter="0"/>
          <w:cols w:space="720"/>
        </w:sectPr>
      </w:pPr>
    </w:p>
    <w:p w14:paraId="5E61FBB9" w14:textId="77777777" w:rsidR="00D23128" w:rsidRDefault="00870C69">
      <w:pPr>
        <w:tabs>
          <w:tab w:val="left" w:pos="4984"/>
          <w:tab w:val="left" w:pos="7945"/>
        </w:tabs>
        <w:spacing w:before="167"/>
        <w:ind w:left="1488"/>
        <w:rPr>
          <w:rFonts w:ascii="Calibri" w:hAnsi="Calibri"/>
          <w:position w:val="1"/>
          <w:sz w:val="24"/>
        </w:rPr>
      </w:pPr>
      <w:r>
        <w:rPr>
          <w:rFonts w:ascii="Calibri" w:hAnsi="Calibri"/>
          <w:noProof/>
          <w:position w:val="1"/>
          <w:sz w:val="24"/>
        </w:rPr>
        <w:lastRenderedPageBreak/>
        <mc:AlternateContent>
          <mc:Choice Requires="wpg">
            <w:drawing>
              <wp:anchor distT="0" distB="0" distL="0" distR="0" simplePos="0" relativeHeight="472016384" behindDoc="1" locked="0" layoutInCell="1" allowOverlap="1" wp14:anchorId="7634389A" wp14:editId="4C6C6CBF">
                <wp:simplePos x="0" y="0"/>
                <wp:positionH relativeFrom="page">
                  <wp:posOffset>1837762</wp:posOffset>
                </wp:positionH>
                <wp:positionV relativeFrom="paragraph">
                  <wp:posOffset>238522</wp:posOffset>
                </wp:positionV>
                <wp:extent cx="3723640" cy="567055"/>
                <wp:effectExtent l="0" t="0" r="0" b="0"/>
                <wp:wrapNone/>
                <wp:docPr id="88"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23640" cy="567055"/>
                          <a:chOff x="0" y="0"/>
                          <a:chExt cx="3723640" cy="567055"/>
                        </a:xfrm>
                      </wpg:grpSpPr>
                      <wps:wsp>
                        <wps:cNvPr id="89" name="Graphic 89"/>
                        <wps:cNvSpPr/>
                        <wps:spPr>
                          <a:xfrm>
                            <a:off x="433680" y="301421"/>
                            <a:ext cx="3099435" cy="59055"/>
                          </a:xfrm>
                          <a:custGeom>
                            <a:avLst/>
                            <a:gdLst/>
                            <a:ahLst/>
                            <a:cxnLst/>
                            <a:rect l="l" t="t" r="r" b="b"/>
                            <a:pathLst>
                              <a:path w="3099435" h="59055">
                                <a:moveTo>
                                  <a:pt x="2770918" y="0"/>
                                </a:moveTo>
                                <a:lnTo>
                                  <a:pt x="3098938" y="0"/>
                                </a:lnTo>
                              </a:path>
                              <a:path w="3099435" h="59055">
                                <a:moveTo>
                                  <a:pt x="0" y="58456"/>
                                </a:moveTo>
                                <a:lnTo>
                                  <a:pt x="25874" y="45667"/>
                                </a:lnTo>
                              </a:path>
                            </a:pathLst>
                          </a:custGeom>
                          <a:ln w="1749">
                            <a:solidFill>
                              <a:srgbClr val="000000"/>
                            </a:solidFill>
                            <a:prstDash val="solid"/>
                          </a:ln>
                        </wps:spPr>
                        <wps:bodyPr wrap="square" lIns="0" tIns="0" rIns="0" bIns="0" rtlCol="0">
                          <a:prstTxWarp prst="textNoShape">
                            <a:avLst/>
                          </a:prstTxWarp>
                          <a:noAutofit/>
                        </wps:bodyPr>
                      </wps:wsp>
                      <wps:wsp>
                        <wps:cNvPr id="90" name="Graphic 90"/>
                        <wps:cNvSpPr/>
                        <wps:spPr>
                          <a:xfrm>
                            <a:off x="455242" y="342519"/>
                            <a:ext cx="40005" cy="211454"/>
                          </a:xfrm>
                          <a:custGeom>
                            <a:avLst/>
                            <a:gdLst/>
                            <a:ahLst/>
                            <a:cxnLst/>
                            <a:rect l="l" t="t" r="r" b="b"/>
                            <a:pathLst>
                              <a:path w="40005" h="211454">
                                <a:moveTo>
                                  <a:pt x="0" y="0"/>
                                </a:moveTo>
                                <a:lnTo>
                                  <a:pt x="39427" y="211331"/>
                                </a:lnTo>
                              </a:path>
                            </a:pathLst>
                          </a:custGeom>
                          <a:ln w="1759">
                            <a:solidFill>
                              <a:srgbClr val="000000"/>
                            </a:solidFill>
                            <a:prstDash val="solid"/>
                          </a:ln>
                        </wps:spPr>
                        <wps:bodyPr wrap="square" lIns="0" tIns="0" rIns="0" bIns="0" rtlCol="0">
                          <a:prstTxWarp prst="textNoShape">
                            <a:avLst/>
                          </a:prstTxWarp>
                          <a:noAutofit/>
                        </wps:bodyPr>
                      </wps:wsp>
                      <wps:wsp>
                        <wps:cNvPr id="91" name="Graphic 91"/>
                        <wps:cNvSpPr/>
                        <wps:spPr>
                          <a:xfrm>
                            <a:off x="0" y="869"/>
                            <a:ext cx="3723640" cy="558165"/>
                          </a:xfrm>
                          <a:custGeom>
                            <a:avLst/>
                            <a:gdLst/>
                            <a:ahLst/>
                            <a:cxnLst/>
                            <a:rect l="l" t="t" r="r" b="b"/>
                            <a:pathLst>
                              <a:path w="3723640" h="558165">
                                <a:moveTo>
                                  <a:pt x="499598" y="557854"/>
                                </a:moveTo>
                                <a:lnTo>
                                  <a:pt x="539340" y="21319"/>
                                </a:lnTo>
                              </a:path>
                              <a:path w="3723640" h="558165">
                                <a:moveTo>
                                  <a:pt x="539340" y="20710"/>
                                </a:moveTo>
                                <a:lnTo>
                                  <a:pt x="3710269" y="20711"/>
                                </a:lnTo>
                              </a:path>
                              <a:path w="3723640" h="558165">
                                <a:moveTo>
                                  <a:pt x="0" y="0"/>
                                </a:moveTo>
                                <a:lnTo>
                                  <a:pt x="3723596" y="0"/>
                                </a:lnTo>
                              </a:path>
                            </a:pathLst>
                          </a:custGeom>
                          <a:ln w="1749">
                            <a:solidFill>
                              <a:srgbClr val="000000"/>
                            </a:solidFill>
                            <a:prstDash val="solid"/>
                          </a:ln>
                        </wps:spPr>
                        <wps:bodyPr wrap="square" lIns="0" tIns="0" rIns="0" bIns="0" rtlCol="0">
                          <a:prstTxWarp prst="textNoShape">
                            <a:avLst/>
                          </a:prstTxWarp>
                          <a:noAutofit/>
                        </wps:bodyPr>
                      </wps:wsp>
                      <wps:wsp>
                        <wps:cNvPr id="92" name="Textbox 92"/>
                        <wps:cNvSpPr txBox="1"/>
                        <wps:spPr>
                          <a:xfrm>
                            <a:off x="3042537" y="36649"/>
                            <a:ext cx="147955" cy="248285"/>
                          </a:xfrm>
                          <a:prstGeom prst="rect">
                            <a:avLst/>
                          </a:prstGeom>
                        </wps:spPr>
                        <wps:txbx>
                          <w:txbxContent>
                            <w:p w14:paraId="73D04804" w14:textId="77777777" w:rsidR="00D23128" w:rsidRDefault="00870C69">
                              <w:pPr>
                                <w:spacing w:before="8"/>
                                <w:rPr>
                                  <w:rFonts w:ascii="Symbol" w:hAnsi="Symbol"/>
                                  <w:position w:val="-4"/>
                                  <w:sz w:val="27"/>
                                </w:rPr>
                              </w:pPr>
                              <w:r>
                                <w:rPr>
                                  <w:rFonts w:ascii="Symbol" w:hAnsi="Symbol"/>
                                  <w:spacing w:val="-5"/>
                                  <w:w w:val="105"/>
                                  <w:sz w:val="27"/>
                                </w:rPr>
                                <w:t></w:t>
                              </w:r>
                              <w:r>
                                <w:rPr>
                                  <w:rFonts w:ascii="Symbol" w:hAnsi="Symbol"/>
                                  <w:spacing w:val="-5"/>
                                  <w:w w:val="105"/>
                                  <w:position w:val="-4"/>
                                  <w:sz w:val="27"/>
                                </w:rPr>
                                <w:t></w:t>
                              </w:r>
                            </w:p>
                          </w:txbxContent>
                        </wps:txbx>
                        <wps:bodyPr wrap="square" lIns="0" tIns="0" rIns="0" bIns="0" rtlCol="0">
                          <a:noAutofit/>
                        </wps:bodyPr>
                      </wps:wsp>
                      <wps:wsp>
                        <wps:cNvPr id="93" name="Textbox 93"/>
                        <wps:cNvSpPr txBox="1"/>
                        <wps:spPr>
                          <a:xfrm>
                            <a:off x="1232" y="110123"/>
                            <a:ext cx="449580" cy="280035"/>
                          </a:xfrm>
                          <a:prstGeom prst="rect">
                            <a:avLst/>
                          </a:prstGeom>
                        </wps:spPr>
                        <wps:txbx>
                          <w:txbxContent>
                            <w:p w14:paraId="5DC26FB1" w14:textId="77777777" w:rsidR="00D23128" w:rsidRDefault="00870C69">
                              <w:pPr>
                                <w:spacing w:before="1" w:line="440" w:lineRule="exact"/>
                                <w:rPr>
                                  <w:rFonts w:ascii="Symbol" w:hAnsi="Symbol"/>
                                  <w:sz w:val="36"/>
                                </w:rPr>
                              </w:pPr>
                              <w:r>
                                <w:rPr>
                                  <w:rFonts w:ascii="Symbol" w:hAnsi="Symbol"/>
                                  <w:spacing w:val="-10"/>
                                  <w:sz w:val="36"/>
                                </w:rPr>
                                <w:t></w:t>
                              </w:r>
                              <w:r>
                                <w:rPr>
                                  <w:spacing w:val="-10"/>
                                  <w:sz w:val="27"/>
                                </w:rPr>
                                <w:t>1</w:t>
                              </w:r>
                              <w:r>
                                <w:rPr>
                                  <w:rFonts w:ascii="Symbol" w:hAnsi="Symbol"/>
                                  <w:spacing w:val="-10"/>
                                  <w:sz w:val="27"/>
                                </w:rPr>
                                <w:t></w:t>
                              </w:r>
                              <w:r>
                                <w:rPr>
                                  <w:spacing w:val="-12"/>
                                  <w:sz w:val="27"/>
                                </w:rPr>
                                <w:t xml:space="preserve"> </w:t>
                              </w:r>
                              <w:r>
                                <w:rPr>
                                  <w:spacing w:val="-5"/>
                                  <w:sz w:val="27"/>
                                </w:rPr>
                                <w:t>u</w:t>
                              </w:r>
                              <w:r>
                                <w:rPr>
                                  <w:rFonts w:ascii="Symbol" w:hAnsi="Symbol"/>
                                  <w:spacing w:val="-5"/>
                                  <w:sz w:val="36"/>
                                </w:rPr>
                                <w:t></w:t>
                              </w:r>
                            </w:p>
                          </w:txbxContent>
                        </wps:txbx>
                        <wps:bodyPr wrap="square" lIns="0" tIns="0" rIns="0" bIns="0" rtlCol="0">
                          <a:noAutofit/>
                        </wps:bodyPr>
                      </wps:wsp>
                      <wps:wsp>
                        <wps:cNvPr id="94" name="Textbox 94"/>
                        <wps:cNvSpPr txBox="1"/>
                        <wps:spPr>
                          <a:xfrm>
                            <a:off x="3550094" y="318623"/>
                            <a:ext cx="81280" cy="216535"/>
                          </a:xfrm>
                          <a:prstGeom prst="rect">
                            <a:avLst/>
                          </a:prstGeom>
                        </wps:spPr>
                        <wps:txbx>
                          <w:txbxContent>
                            <w:p w14:paraId="4F556E8C" w14:textId="77777777" w:rsidR="00D23128" w:rsidRDefault="00870C69">
                              <w:pPr>
                                <w:spacing w:before="8"/>
                                <w:rPr>
                                  <w:rFonts w:ascii="Symbol" w:hAnsi="Symbol"/>
                                  <w:sz w:val="27"/>
                                </w:rPr>
                              </w:pPr>
                              <w:r>
                                <w:rPr>
                                  <w:rFonts w:ascii="Symbol" w:hAnsi="Symbol"/>
                                  <w:spacing w:val="-10"/>
                                  <w:w w:val="105"/>
                                  <w:sz w:val="27"/>
                                </w:rPr>
                                <w:t></w:t>
                              </w:r>
                            </w:p>
                          </w:txbxContent>
                        </wps:txbx>
                        <wps:bodyPr wrap="square" lIns="0" tIns="0" rIns="0" bIns="0" rtlCol="0">
                          <a:noAutofit/>
                        </wps:bodyPr>
                      </wps:wsp>
                      <wps:wsp>
                        <wps:cNvPr id="95" name="Textbox 95"/>
                        <wps:cNvSpPr txBox="1"/>
                        <wps:spPr>
                          <a:xfrm>
                            <a:off x="3550094" y="181599"/>
                            <a:ext cx="81280" cy="216535"/>
                          </a:xfrm>
                          <a:prstGeom prst="rect">
                            <a:avLst/>
                          </a:prstGeom>
                        </wps:spPr>
                        <wps:txbx>
                          <w:txbxContent>
                            <w:p w14:paraId="68EE3550" w14:textId="77777777" w:rsidR="00D23128" w:rsidRDefault="00870C69">
                              <w:pPr>
                                <w:spacing w:before="8"/>
                                <w:rPr>
                                  <w:rFonts w:ascii="Symbol" w:hAnsi="Symbol"/>
                                  <w:sz w:val="27"/>
                                </w:rPr>
                              </w:pPr>
                              <w:r>
                                <w:rPr>
                                  <w:rFonts w:ascii="Symbol" w:hAnsi="Symbol"/>
                                  <w:spacing w:val="-10"/>
                                  <w:w w:val="105"/>
                                  <w:sz w:val="27"/>
                                </w:rPr>
                                <w:t></w:t>
                              </w:r>
                            </w:p>
                          </w:txbxContent>
                        </wps:txbx>
                        <wps:bodyPr wrap="square" lIns="0" tIns="0" rIns="0" bIns="0" rtlCol="0">
                          <a:noAutofit/>
                        </wps:bodyPr>
                      </wps:wsp>
                      <wps:wsp>
                        <wps:cNvPr id="96" name="Textbox 96"/>
                        <wps:cNvSpPr txBox="1"/>
                        <wps:spPr>
                          <a:xfrm>
                            <a:off x="3108795" y="318623"/>
                            <a:ext cx="81280" cy="216535"/>
                          </a:xfrm>
                          <a:prstGeom prst="rect">
                            <a:avLst/>
                          </a:prstGeom>
                        </wps:spPr>
                        <wps:txbx>
                          <w:txbxContent>
                            <w:p w14:paraId="6EDCA22E" w14:textId="77777777" w:rsidR="00D23128" w:rsidRDefault="00870C69">
                              <w:pPr>
                                <w:spacing w:before="8"/>
                                <w:rPr>
                                  <w:rFonts w:ascii="Symbol" w:hAnsi="Symbol"/>
                                  <w:sz w:val="27"/>
                                </w:rPr>
                              </w:pPr>
                              <w:r>
                                <w:rPr>
                                  <w:rFonts w:ascii="Symbol" w:hAnsi="Symbol"/>
                                  <w:spacing w:val="-10"/>
                                  <w:w w:val="105"/>
                                  <w:sz w:val="27"/>
                                </w:rPr>
                                <w:t></w:t>
                              </w:r>
                            </w:p>
                          </w:txbxContent>
                        </wps:txbx>
                        <wps:bodyPr wrap="square" lIns="0" tIns="0" rIns="0" bIns="0" rtlCol="0">
                          <a:noAutofit/>
                        </wps:bodyPr>
                      </wps:wsp>
                      <wps:wsp>
                        <wps:cNvPr id="97" name="Textbox 97"/>
                        <wps:cNvSpPr txBox="1"/>
                        <wps:spPr>
                          <a:xfrm>
                            <a:off x="3550094" y="27652"/>
                            <a:ext cx="146050" cy="257175"/>
                          </a:xfrm>
                          <a:prstGeom prst="rect">
                            <a:avLst/>
                          </a:prstGeom>
                        </wps:spPr>
                        <wps:txbx>
                          <w:txbxContent>
                            <w:p w14:paraId="321F8871" w14:textId="77777777" w:rsidR="00D23128" w:rsidRDefault="00870C69">
                              <w:pPr>
                                <w:spacing w:before="28" w:line="139" w:lineRule="auto"/>
                                <w:rPr>
                                  <w:sz w:val="18"/>
                                </w:rPr>
                              </w:pPr>
                              <w:r>
                                <w:rPr>
                                  <w:rFonts w:ascii="Symbol" w:hAnsi="Symbol"/>
                                  <w:spacing w:val="-5"/>
                                  <w:position w:val="-17"/>
                                  <w:sz w:val="27"/>
                                </w:rPr>
                                <w:t></w:t>
                              </w:r>
                              <w:r>
                                <w:rPr>
                                  <w:spacing w:val="-5"/>
                                  <w:sz w:val="18"/>
                                </w:rPr>
                                <w:t>2</w:t>
                              </w:r>
                            </w:p>
                          </w:txbxContent>
                        </wps:txbx>
                        <wps:bodyPr wrap="square" lIns="0" tIns="0" rIns="0" bIns="0" rtlCol="0">
                          <a:noAutofit/>
                        </wps:bodyPr>
                      </wps:wsp>
                      <wps:wsp>
                        <wps:cNvPr id="98" name="Textbox 98"/>
                        <wps:cNvSpPr txBox="1"/>
                        <wps:spPr>
                          <a:xfrm>
                            <a:off x="3318506" y="73868"/>
                            <a:ext cx="102235" cy="195580"/>
                          </a:xfrm>
                          <a:prstGeom prst="rect">
                            <a:avLst/>
                          </a:prstGeom>
                        </wps:spPr>
                        <wps:txbx>
                          <w:txbxContent>
                            <w:p w14:paraId="7B058A8F" w14:textId="77777777" w:rsidR="00D23128" w:rsidRDefault="00870C69">
                              <w:pPr>
                                <w:spacing w:line="306" w:lineRule="exact"/>
                                <w:rPr>
                                  <w:sz w:val="27"/>
                                </w:rPr>
                              </w:pPr>
                              <w:r>
                                <w:rPr>
                                  <w:spacing w:val="-10"/>
                                  <w:w w:val="105"/>
                                  <w:sz w:val="27"/>
                                </w:rPr>
                                <w:t>u</w:t>
                              </w:r>
                            </w:p>
                          </w:txbxContent>
                        </wps:txbx>
                        <wps:bodyPr wrap="square" lIns="0" tIns="0" rIns="0" bIns="0" rtlCol="0">
                          <a:noAutofit/>
                        </wps:bodyPr>
                      </wps:wsp>
                      <wps:wsp>
                        <wps:cNvPr id="99" name="Textbox 99"/>
                        <wps:cNvSpPr txBox="1"/>
                        <wps:spPr>
                          <a:xfrm>
                            <a:off x="3108795" y="181599"/>
                            <a:ext cx="81280" cy="216535"/>
                          </a:xfrm>
                          <a:prstGeom prst="rect">
                            <a:avLst/>
                          </a:prstGeom>
                        </wps:spPr>
                        <wps:txbx>
                          <w:txbxContent>
                            <w:p w14:paraId="3391E30B" w14:textId="77777777" w:rsidR="00D23128" w:rsidRDefault="00870C69">
                              <w:pPr>
                                <w:spacing w:before="8"/>
                                <w:rPr>
                                  <w:rFonts w:ascii="Symbol" w:hAnsi="Symbol"/>
                                  <w:sz w:val="27"/>
                                </w:rPr>
                              </w:pPr>
                              <w:r>
                                <w:rPr>
                                  <w:rFonts w:ascii="Symbol" w:hAnsi="Symbol"/>
                                  <w:spacing w:val="-10"/>
                                  <w:w w:val="105"/>
                                  <w:sz w:val="27"/>
                                </w:rPr>
                                <w:t></w:t>
                              </w:r>
                            </w:p>
                          </w:txbxContent>
                        </wps:txbx>
                        <wps:bodyPr wrap="square" lIns="0" tIns="0" rIns="0" bIns="0" rtlCol="0">
                          <a:noAutofit/>
                        </wps:bodyPr>
                      </wps:wsp>
                      <wps:wsp>
                        <wps:cNvPr id="100" name="Textbox 100"/>
                        <wps:cNvSpPr txBox="1"/>
                        <wps:spPr>
                          <a:xfrm>
                            <a:off x="2601741" y="302924"/>
                            <a:ext cx="408940" cy="125730"/>
                          </a:xfrm>
                          <a:prstGeom prst="rect">
                            <a:avLst/>
                          </a:prstGeom>
                        </wps:spPr>
                        <wps:txbx>
                          <w:txbxContent>
                            <w:p w14:paraId="21934DC6" w14:textId="77777777" w:rsidR="00D23128" w:rsidRDefault="00870C69">
                              <w:pPr>
                                <w:tabs>
                                  <w:tab w:val="left" w:pos="533"/>
                                </w:tabs>
                                <w:spacing w:line="198" w:lineRule="exact"/>
                                <w:rPr>
                                  <w:sz w:val="18"/>
                                </w:rPr>
                              </w:pPr>
                              <w:r>
                                <w:rPr>
                                  <w:spacing w:val="-10"/>
                                  <w:sz w:val="18"/>
                                </w:rPr>
                                <w:t>2</w:t>
                              </w:r>
                              <w:r>
                                <w:rPr>
                                  <w:sz w:val="18"/>
                                </w:rPr>
                                <w:tab/>
                              </w:r>
                              <w:r>
                                <w:rPr>
                                  <w:spacing w:val="-10"/>
                                  <w:sz w:val="18"/>
                                </w:rPr>
                                <w:t>2</w:t>
                              </w:r>
                            </w:p>
                          </w:txbxContent>
                        </wps:txbx>
                        <wps:bodyPr wrap="square" lIns="0" tIns="0" rIns="0" bIns="0" rtlCol="0">
                          <a:noAutofit/>
                        </wps:bodyPr>
                      </wps:wsp>
                      <wps:wsp>
                        <wps:cNvPr id="101" name="Textbox 101"/>
                        <wps:cNvSpPr txBox="1"/>
                        <wps:spPr>
                          <a:xfrm>
                            <a:off x="2501411" y="300048"/>
                            <a:ext cx="1028065" cy="222250"/>
                          </a:xfrm>
                          <a:prstGeom prst="rect">
                            <a:avLst/>
                          </a:prstGeom>
                        </wps:spPr>
                        <wps:txbx>
                          <w:txbxContent>
                            <w:p w14:paraId="57E9A81A" w14:textId="77777777" w:rsidR="00D23128" w:rsidRDefault="00870C69">
                              <w:pPr>
                                <w:tabs>
                                  <w:tab w:val="left" w:pos="1084"/>
                                </w:tabs>
                                <w:spacing w:before="7"/>
                                <w:rPr>
                                  <w:position w:val="1"/>
                                  <w:sz w:val="27"/>
                                </w:rPr>
                              </w:pPr>
                              <w:r>
                                <w:rPr>
                                  <w:sz w:val="27"/>
                                </w:rPr>
                                <w:t>d</w:t>
                              </w:r>
                              <w:r>
                                <w:rPr>
                                  <w:spacing w:val="33"/>
                                  <w:sz w:val="27"/>
                                </w:rPr>
                                <w:t xml:space="preserve">  </w:t>
                              </w:r>
                              <w:r>
                                <w:rPr>
                                  <w:rFonts w:ascii="Symbol" w:hAnsi="Symbol"/>
                                  <w:sz w:val="27"/>
                                </w:rPr>
                                <w:t></w:t>
                              </w:r>
                              <w:r>
                                <w:rPr>
                                  <w:spacing w:val="-21"/>
                                  <w:sz w:val="27"/>
                                </w:rPr>
                                <w:t xml:space="preserve"> </w:t>
                              </w:r>
                              <w:r>
                                <w:rPr>
                                  <w:spacing w:val="-10"/>
                                  <w:sz w:val="27"/>
                                </w:rPr>
                                <w:t>d</w:t>
                              </w:r>
                              <w:r>
                                <w:rPr>
                                  <w:sz w:val="27"/>
                                </w:rPr>
                                <w:tab/>
                              </w:r>
                              <w:r>
                                <w:rPr>
                                  <w:spacing w:val="12"/>
                                  <w:position w:val="1"/>
                                  <w:sz w:val="27"/>
                                </w:rPr>
                                <w:t>1</w:t>
                              </w:r>
                              <w:r>
                                <w:rPr>
                                  <w:rFonts w:ascii="Symbol" w:hAnsi="Symbol"/>
                                  <w:spacing w:val="12"/>
                                  <w:position w:val="1"/>
                                  <w:sz w:val="27"/>
                                </w:rPr>
                                <w:t></w:t>
                              </w:r>
                              <w:r>
                                <w:rPr>
                                  <w:spacing w:val="-3"/>
                                  <w:position w:val="1"/>
                                  <w:sz w:val="27"/>
                                </w:rPr>
                                <w:t xml:space="preserve"> </w:t>
                              </w:r>
                              <w:r>
                                <w:rPr>
                                  <w:spacing w:val="-10"/>
                                  <w:position w:val="1"/>
                                  <w:sz w:val="27"/>
                                </w:rPr>
                                <w:t>u</w:t>
                              </w:r>
                            </w:p>
                          </w:txbxContent>
                        </wps:txbx>
                        <wps:bodyPr wrap="square" lIns="0" tIns="0" rIns="0" bIns="0" rtlCol="0">
                          <a:noAutofit/>
                        </wps:bodyPr>
                      </wps:wsp>
                      <wps:wsp>
                        <wps:cNvPr id="102" name="Textbox 102"/>
                        <wps:cNvSpPr txBox="1"/>
                        <wps:spPr>
                          <a:xfrm>
                            <a:off x="2403471" y="350596"/>
                            <a:ext cx="720725" cy="216535"/>
                          </a:xfrm>
                          <a:prstGeom prst="rect">
                            <a:avLst/>
                          </a:prstGeom>
                        </wps:spPr>
                        <wps:txbx>
                          <w:txbxContent>
                            <w:p w14:paraId="4C154C6A" w14:textId="77777777" w:rsidR="00D23128" w:rsidRDefault="00870C69">
                              <w:pPr>
                                <w:tabs>
                                  <w:tab w:val="left" w:pos="312"/>
                                  <w:tab w:val="left" w:pos="842"/>
                                </w:tabs>
                                <w:spacing w:before="8"/>
                                <w:rPr>
                                  <w:rFonts w:ascii="Symbol" w:hAnsi="Symbol"/>
                                  <w:sz w:val="27"/>
                                </w:rPr>
                              </w:pPr>
                              <w:r>
                                <w:rPr>
                                  <w:rFonts w:ascii="Symbol" w:hAnsi="Symbol"/>
                                  <w:spacing w:val="-10"/>
                                  <w:sz w:val="27"/>
                                </w:rPr>
                                <w:t></w:t>
                              </w:r>
                              <w:r>
                                <w:rPr>
                                  <w:sz w:val="27"/>
                                </w:rPr>
                                <w:tab/>
                              </w:r>
                              <w:r>
                                <w:rPr>
                                  <w:spacing w:val="-10"/>
                                  <w:sz w:val="18"/>
                                </w:rPr>
                                <w:t>k</w:t>
                              </w:r>
                              <w:r>
                                <w:rPr>
                                  <w:sz w:val="18"/>
                                </w:rPr>
                                <w:tab/>
                                <w:t>c</w:t>
                              </w:r>
                              <w:r>
                                <w:rPr>
                                  <w:spacing w:val="36"/>
                                  <w:sz w:val="18"/>
                                </w:rPr>
                                <w:t xml:space="preserve"> </w:t>
                              </w:r>
                              <w:r>
                                <w:rPr>
                                  <w:rFonts w:ascii="Symbol" w:hAnsi="Symbol"/>
                                  <w:spacing w:val="-10"/>
                                  <w:sz w:val="27"/>
                                </w:rPr>
                                <w:t></w:t>
                              </w:r>
                            </w:p>
                          </w:txbxContent>
                        </wps:txbx>
                        <wps:bodyPr wrap="square" lIns="0" tIns="0" rIns="0" bIns="0" rtlCol="0">
                          <a:noAutofit/>
                        </wps:bodyPr>
                      </wps:wsp>
                      <wps:wsp>
                        <wps:cNvPr id="103" name="Textbox 103"/>
                        <wps:cNvSpPr txBox="1"/>
                        <wps:spPr>
                          <a:xfrm>
                            <a:off x="542408" y="163321"/>
                            <a:ext cx="809625" cy="216535"/>
                          </a:xfrm>
                          <a:prstGeom prst="rect">
                            <a:avLst/>
                          </a:prstGeom>
                        </wps:spPr>
                        <wps:txbx>
                          <w:txbxContent>
                            <w:p w14:paraId="6441093E" w14:textId="77777777" w:rsidR="00D23128" w:rsidRDefault="00870C69">
                              <w:pPr>
                                <w:tabs>
                                  <w:tab w:val="left" w:pos="1098"/>
                                </w:tabs>
                                <w:spacing w:before="8"/>
                                <w:rPr>
                                  <w:sz w:val="27"/>
                                </w:rPr>
                              </w:pPr>
                              <w:r>
                                <w:rPr>
                                  <w:sz w:val="27"/>
                                </w:rPr>
                                <w:t>0,64</w:t>
                              </w:r>
                              <w:r>
                                <w:rPr>
                                  <w:spacing w:val="-26"/>
                                  <w:sz w:val="27"/>
                                </w:rPr>
                                <w:t xml:space="preserve"> </w:t>
                              </w:r>
                              <w:r>
                                <w:rPr>
                                  <w:rFonts w:ascii="Symbol" w:hAnsi="Symbol"/>
                                  <w:spacing w:val="-5"/>
                                  <w:sz w:val="27"/>
                                </w:rPr>
                                <w:t></w:t>
                              </w:r>
                              <w:r>
                                <w:rPr>
                                  <w:spacing w:val="-5"/>
                                  <w:sz w:val="27"/>
                                </w:rPr>
                                <w:t>10</w:t>
                              </w:r>
                              <w:r>
                                <w:rPr>
                                  <w:sz w:val="27"/>
                                </w:rPr>
                                <w:tab/>
                              </w:r>
                              <w:r>
                                <w:rPr>
                                  <w:spacing w:val="-10"/>
                                  <w:sz w:val="27"/>
                                </w:rPr>
                                <w:t>S</w:t>
                              </w:r>
                            </w:p>
                          </w:txbxContent>
                        </wps:txbx>
                        <wps:bodyPr wrap="square" lIns="0" tIns="0" rIns="0" bIns="0" rtlCol="0">
                          <a:noAutofit/>
                        </wps:bodyPr>
                      </wps:wsp>
                      <wps:wsp>
                        <wps:cNvPr id="104" name="Textbox 104"/>
                        <wps:cNvSpPr txBox="1"/>
                        <wps:spPr>
                          <a:xfrm>
                            <a:off x="3042537" y="149924"/>
                            <a:ext cx="81280" cy="216535"/>
                          </a:xfrm>
                          <a:prstGeom prst="rect">
                            <a:avLst/>
                          </a:prstGeom>
                        </wps:spPr>
                        <wps:txbx>
                          <w:txbxContent>
                            <w:p w14:paraId="2DABA107" w14:textId="77777777" w:rsidR="00D23128" w:rsidRDefault="00870C69">
                              <w:pPr>
                                <w:spacing w:before="8"/>
                                <w:rPr>
                                  <w:rFonts w:ascii="Symbol" w:hAnsi="Symbol"/>
                                  <w:sz w:val="27"/>
                                </w:rPr>
                              </w:pPr>
                              <w:r>
                                <w:rPr>
                                  <w:rFonts w:ascii="Symbol" w:hAnsi="Symbol"/>
                                  <w:spacing w:val="-10"/>
                                  <w:w w:val="105"/>
                                  <w:sz w:val="27"/>
                                </w:rPr>
                                <w:t></w:t>
                              </w:r>
                            </w:p>
                          </w:txbxContent>
                        </wps:txbx>
                        <wps:bodyPr wrap="square" lIns="0" tIns="0" rIns="0" bIns="0" rtlCol="0">
                          <a:noAutofit/>
                        </wps:bodyPr>
                      </wps:wsp>
                      <wps:wsp>
                        <wps:cNvPr id="105" name="Textbox 105"/>
                        <wps:cNvSpPr txBox="1"/>
                        <wps:spPr>
                          <a:xfrm>
                            <a:off x="2667998" y="50498"/>
                            <a:ext cx="170815" cy="219075"/>
                          </a:xfrm>
                          <a:prstGeom prst="rect">
                            <a:avLst/>
                          </a:prstGeom>
                        </wps:spPr>
                        <wps:txbx>
                          <w:txbxContent>
                            <w:p w14:paraId="2CE81AEF" w14:textId="77777777" w:rsidR="00D23128" w:rsidRDefault="00870C69">
                              <w:pPr>
                                <w:spacing w:before="36" w:line="151" w:lineRule="auto"/>
                                <w:rPr>
                                  <w:sz w:val="18"/>
                                </w:rPr>
                              </w:pPr>
                              <w:r>
                                <w:rPr>
                                  <w:spacing w:val="-5"/>
                                  <w:position w:val="-12"/>
                                  <w:sz w:val="27"/>
                                </w:rPr>
                                <w:t>d</w:t>
                              </w:r>
                              <w:r>
                                <w:rPr>
                                  <w:spacing w:val="-5"/>
                                  <w:sz w:val="18"/>
                                </w:rPr>
                                <w:t>2</w:t>
                              </w:r>
                            </w:p>
                          </w:txbxContent>
                        </wps:txbx>
                        <wps:bodyPr wrap="square" lIns="0" tIns="0" rIns="0" bIns="0" rtlCol="0">
                          <a:noAutofit/>
                        </wps:bodyPr>
                      </wps:wsp>
                      <wps:wsp>
                        <wps:cNvPr id="106" name="Textbox 106"/>
                        <wps:cNvSpPr txBox="1"/>
                        <wps:spPr>
                          <a:xfrm>
                            <a:off x="2499274" y="174128"/>
                            <a:ext cx="539115" cy="125730"/>
                          </a:xfrm>
                          <a:prstGeom prst="rect">
                            <a:avLst/>
                          </a:prstGeom>
                        </wps:spPr>
                        <wps:txbx>
                          <w:txbxContent>
                            <w:p w14:paraId="3736C62C" w14:textId="77777777" w:rsidR="00D23128" w:rsidRDefault="00870C69">
                              <w:pPr>
                                <w:tabs>
                                  <w:tab w:val="left" w:pos="423"/>
                                  <w:tab w:val="left" w:pos="828"/>
                                </w:tabs>
                                <w:spacing w:line="198" w:lineRule="exact"/>
                                <w:rPr>
                                  <w:sz w:val="18"/>
                                </w:rPr>
                              </w:pPr>
                              <w:r>
                                <w:rPr>
                                  <w:sz w:val="18"/>
                                  <w:u w:val="single"/>
                                </w:rPr>
                                <w:tab/>
                              </w:r>
                              <w:r>
                                <w:rPr>
                                  <w:spacing w:val="-10"/>
                                  <w:sz w:val="18"/>
                                  <w:u w:val="single"/>
                                </w:rPr>
                                <w:t>k</w:t>
                              </w:r>
                              <w:r>
                                <w:rPr>
                                  <w:sz w:val="18"/>
                                  <w:u w:val="single"/>
                                </w:rPr>
                                <w:tab/>
                              </w:r>
                            </w:p>
                          </w:txbxContent>
                        </wps:txbx>
                        <wps:bodyPr wrap="square" lIns="0" tIns="0" rIns="0" bIns="0" rtlCol="0">
                          <a:noAutofit/>
                        </wps:bodyPr>
                      </wps:wsp>
                      <wps:wsp>
                        <wps:cNvPr id="107" name="Textbox 107"/>
                        <wps:cNvSpPr txBox="1"/>
                        <wps:spPr>
                          <a:xfrm>
                            <a:off x="2403470" y="36649"/>
                            <a:ext cx="81280" cy="216535"/>
                          </a:xfrm>
                          <a:prstGeom prst="rect">
                            <a:avLst/>
                          </a:prstGeom>
                        </wps:spPr>
                        <wps:txbx>
                          <w:txbxContent>
                            <w:p w14:paraId="598AE3CE" w14:textId="77777777" w:rsidR="00D23128" w:rsidRDefault="00870C69">
                              <w:pPr>
                                <w:spacing w:before="8"/>
                                <w:rPr>
                                  <w:rFonts w:ascii="Symbol" w:hAnsi="Symbol"/>
                                  <w:sz w:val="27"/>
                                </w:rPr>
                              </w:pPr>
                              <w:r>
                                <w:rPr>
                                  <w:rFonts w:ascii="Symbol" w:hAnsi="Symbol"/>
                                  <w:spacing w:val="-10"/>
                                  <w:w w:val="105"/>
                                  <w:sz w:val="27"/>
                                </w:rPr>
                                <w:t></w:t>
                              </w:r>
                            </w:p>
                          </w:txbxContent>
                        </wps:txbx>
                        <wps:bodyPr wrap="square" lIns="0" tIns="0" rIns="0" bIns="0" rtlCol="0">
                          <a:noAutofit/>
                        </wps:bodyPr>
                      </wps:wsp>
                      <wps:wsp>
                        <wps:cNvPr id="108" name="Textbox 108"/>
                        <wps:cNvSpPr txBox="1"/>
                        <wps:spPr>
                          <a:xfrm>
                            <a:off x="2403470" y="149924"/>
                            <a:ext cx="81280" cy="216535"/>
                          </a:xfrm>
                          <a:prstGeom prst="rect">
                            <a:avLst/>
                          </a:prstGeom>
                        </wps:spPr>
                        <wps:txbx>
                          <w:txbxContent>
                            <w:p w14:paraId="2C8B8B0E" w14:textId="77777777" w:rsidR="00D23128" w:rsidRDefault="00870C69">
                              <w:pPr>
                                <w:spacing w:before="8"/>
                                <w:rPr>
                                  <w:rFonts w:ascii="Symbol" w:hAnsi="Symbol"/>
                                  <w:sz w:val="27"/>
                                </w:rPr>
                              </w:pPr>
                              <w:r>
                                <w:rPr>
                                  <w:rFonts w:ascii="Symbol" w:hAnsi="Symbol"/>
                                  <w:spacing w:val="-10"/>
                                  <w:w w:val="105"/>
                                  <w:sz w:val="27"/>
                                </w:rPr>
                                <w:t></w:t>
                              </w:r>
                            </w:p>
                          </w:txbxContent>
                        </wps:txbx>
                        <wps:bodyPr wrap="square" lIns="0" tIns="0" rIns="0" bIns="0" rtlCol="0">
                          <a:noAutofit/>
                        </wps:bodyPr>
                      </wps:wsp>
                      <wps:wsp>
                        <wps:cNvPr id="109" name="Textbox 109"/>
                        <wps:cNvSpPr txBox="1"/>
                        <wps:spPr>
                          <a:xfrm>
                            <a:off x="1495727" y="160122"/>
                            <a:ext cx="70485" cy="125730"/>
                          </a:xfrm>
                          <a:prstGeom prst="rect">
                            <a:avLst/>
                          </a:prstGeom>
                        </wps:spPr>
                        <wps:txbx>
                          <w:txbxContent>
                            <w:p w14:paraId="5985FC1E" w14:textId="77777777" w:rsidR="00D23128" w:rsidRDefault="00870C69">
                              <w:pPr>
                                <w:spacing w:line="198" w:lineRule="exact"/>
                                <w:rPr>
                                  <w:sz w:val="18"/>
                                </w:rPr>
                              </w:pPr>
                              <w:r>
                                <w:rPr>
                                  <w:spacing w:val="-10"/>
                                  <w:sz w:val="18"/>
                                </w:rPr>
                                <w:t>4</w:t>
                              </w:r>
                            </w:p>
                          </w:txbxContent>
                        </wps:txbx>
                        <wps:bodyPr wrap="square" lIns="0" tIns="0" rIns="0" bIns="0" rtlCol="0">
                          <a:noAutofit/>
                        </wps:bodyPr>
                      </wps:wsp>
                      <wps:wsp>
                        <wps:cNvPr id="110" name="Textbox 110"/>
                        <wps:cNvSpPr txBox="1"/>
                        <wps:spPr>
                          <a:xfrm>
                            <a:off x="1395272" y="163322"/>
                            <a:ext cx="1024890" cy="216535"/>
                          </a:xfrm>
                          <a:prstGeom prst="rect">
                            <a:avLst/>
                          </a:prstGeom>
                        </wps:spPr>
                        <wps:txbx>
                          <w:txbxContent>
                            <w:p w14:paraId="3D0443E0" w14:textId="77777777" w:rsidR="00D23128" w:rsidRDefault="00870C69">
                              <w:pPr>
                                <w:spacing w:before="8"/>
                                <w:rPr>
                                  <w:sz w:val="27"/>
                                </w:rPr>
                              </w:pPr>
                              <w:r>
                                <w:rPr>
                                  <w:w w:val="105"/>
                                  <w:sz w:val="27"/>
                                </w:rPr>
                                <w:t>d</w:t>
                              </w:r>
                              <w:r>
                                <w:rPr>
                                  <w:spacing w:val="27"/>
                                  <w:w w:val="105"/>
                                  <w:sz w:val="27"/>
                                </w:rPr>
                                <w:t xml:space="preserve">  </w:t>
                              </w:r>
                              <w:r>
                                <w:rPr>
                                  <w:rFonts w:ascii="Symbol" w:hAnsi="Symbol"/>
                                  <w:w w:val="105"/>
                                  <w:sz w:val="27"/>
                                </w:rPr>
                                <w:t></w:t>
                              </w:r>
                              <w:r>
                                <w:rPr>
                                  <w:spacing w:val="-22"/>
                                  <w:w w:val="105"/>
                                  <w:sz w:val="27"/>
                                </w:rPr>
                                <w:t xml:space="preserve"> </w:t>
                              </w:r>
                              <w:r>
                                <w:rPr>
                                  <w:w w:val="105"/>
                                  <w:sz w:val="27"/>
                                </w:rPr>
                                <w:t>0,61</w:t>
                              </w:r>
                              <w:r>
                                <w:rPr>
                                  <w:rFonts w:ascii="Symbol" w:hAnsi="Symbol"/>
                                  <w:w w:val="105"/>
                                  <w:sz w:val="27"/>
                                </w:rPr>
                                <w:t></w:t>
                              </w:r>
                              <w:r>
                                <w:rPr>
                                  <w:spacing w:val="-26"/>
                                  <w:w w:val="105"/>
                                  <w:sz w:val="27"/>
                                </w:rPr>
                                <w:t xml:space="preserve"> </w:t>
                              </w:r>
                              <w:r>
                                <w:rPr>
                                  <w:spacing w:val="-5"/>
                                  <w:w w:val="105"/>
                                  <w:sz w:val="27"/>
                                </w:rPr>
                                <w:t>0,4</w:t>
                              </w:r>
                            </w:p>
                          </w:txbxContent>
                        </wps:txbx>
                        <wps:bodyPr wrap="square" lIns="0" tIns="0" rIns="0" bIns="0" rtlCol="0">
                          <a:noAutofit/>
                        </wps:bodyPr>
                      </wps:wsp>
                      <wps:wsp>
                        <wps:cNvPr id="111" name="Textbox 111"/>
                        <wps:cNvSpPr txBox="1"/>
                        <wps:spPr>
                          <a:xfrm>
                            <a:off x="1338066" y="283740"/>
                            <a:ext cx="227965" cy="125730"/>
                          </a:xfrm>
                          <a:prstGeom prst="rect">
                            <a:avLst/>
                          </a:prstGeom>
                        </wps:spPr>
                        <wps:txbx>
                          <w:txbxContent>
                            <w:p w14:paraId="66C3AAC2" w14:textId="77777777" w:rsidR="00D23128" w:rsidRDefault="00870C69">
                              <w:pPr>
                                <w:spacing w:line="198" w:lineRule="exact"/>
                                <w:rPr>
                                  <w:sz w:val="18"/>
                                </w:rPr>
                              </w:pPr>
                              <w:r>
                                <w:rPr>
                                  <w:sz w:val="18"/>
                                </w:rPr>
                                <w:t>c</w:t>
                              </w:r>
                              <w:r>
                                <w:rPr>
                                  <w:spacing w:val="38"/>
                                  <w:sz w:val="18"/>
                                </w:rPr>
                                <w:t xml:space="preserve">  </w:t>
                              </w:r>
                              <w:r>
                                <w:rPr>
                                  <w:spacing w:val="-10"/>
                                  <w:sz w:val="18"/>
                                </w:rPr>
                                <w:t>k</w:t>
                              </w:r>
                            </w:p>
                          </w:txbxContent>
                        </wps:txbx>
                        <wps:bodyPr wrap="square" lIns="0" tIns="0" rIns="0" bIns="0" rtlCol="0">
                          <a:noAutofit/>
                        </wps:bodyPr>
                      </wps:wsp>
                      <wps:wsp>
                        <wps:cNvPr id="112" name="Textbox 112"/>
                        <wps:cNvSpPr txBox="1"/>
                        <wps:spPr>
                          <a:xfrm>
                            <a:off x="1102958" y="147158"/>
                            <a:ext cx="140335" cy="139065"/>
                          </a:xfrm>
                          <a:prstGeom prst="rect">
                            <a:avLst/>
                          </a:prstGeom>
                        </wps:spPr>
                        <wps:txbx>
                          <w:txbxContent>
                            <w:p w14:paraId="2F4CCAC4" w14:textId="77777777" w:rsidR="00D23128" w:rsidRDefault="00870C69">
                              <w:pPr>
                                <w:spacing w:line="219" w:lineRule="exact"/>
                                <w:rPr>
                                  <w:sz w:val="18"/>
                                </w:rPr>
                              </w:pPr>
                              <w:r>
                                <w:rPr>
                                  <w:rFonts w:ascii="Symbol" w:hAnsi="Symbol"/>
                                  <w:spacing w:val="-5"/>
                                  <w:sz w:val="18"/>
                                </w:rPr>
                                <w:t></w:t>
                              </w:r>
                              <w:r>
                                <w:rPr>
                                  <w:spacing w:val="-5"/>
                                  <w:sz w:val="18"/>
                                </w:rPr>
                                <w:t>3</w:t>
                              </w:r>
                            </w:p>
                          </w:txbxContent>
                        </wps:txbx>
                        <wps:bodyPr wrap="square" lIns="0" tIns="0" rIns="0" bIns="0" rtlCol="0">
                          <a:noAutofit/>
                        </wps:bodyPr>
                      </wps:wsp>
                    </wpg:wgp>
                  </a:graphicData>
                </a:graphic>
              </wp:anchor>
            </w:drawing>
          </mc:Choice>
          <mc:Fallback>
            <w:pict>
              <v:group w14:anchorId="7634389A" id="Group 88" o:spid="_x0000_s1062" style="position:absolute;left:0;text-align:left;margin-left:144.7pt;margin-top:18.8pt;width:293.2pt;height:44.65pt;z-index:-31300096;mso-wrap-distance-left:0;mso-wrap-distance-right:0;mso-position-horizontal-relative:page" coordsize="37236,5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rFxtAYAADEwAAAOAAAAZHJzL2Uyb0RvYy54bWzsWltv2zYUfh+w/yDofTUvoiQadYqtXYsB&#10;RVegGfYsy/IFky1NUmL33+8jKdK2tGZRGruD0DwEtEWTh+c737mJL18dtrl3n1X1ptjNfPqC+F62&#10;S4vFZrea+X/cvv0p9r26SXaLJC922cz/nNX+q5sff3i5L6cZK9ZFvsgqD4vs6um+nPnrpimnk0md&#10;rrNtUr8oymyHh8ui2iYNPlaryaJK9lh9m08YIeFkX1SLsirSrK7x7Rvz0L/R6y+XWdr8vlzWWePl&#10;Mx+yNfp/pf/P1f/JzctkuqqScr1JWzGSJ0ixTTY7bOqWepM0iXdXbXpLbTdpVdTFsnmRFttJsVxu&#10;0kyfAaehpHOad1VxV+qzrKb7VenUBNV29PTkZdMP9x8rb7OY+TGQ2iVbYKS39fAZytmXqynmvKvK&#10;T+XHypwQw/dF+leNx5Puc/V5dZx8WFZb9SMc1DtorX92Ws8OjZfiSx4xHgYAJ8UzEUZECANLugZ2&#10;vZ+l618f/uEkmZpttXBOmH0JC6uPSqy/Tomf1kmZaWxqpSCrRHlUorGpWBo16llKh1qp9bRu1dnR&#10;UMB5GEMXUAUnNGDUqMLpikgZcNHqSraqcidOpuld3bzLCq305P593RgDX9hRsraj9LCzwwo0UQTJ&#10;NUEa3wNBKt8DQeZm+zJp1O8Ukmro7ZV0rSRrgKYFUU+3xX12W+h5jUKORRGRFJZlYYeoxzn57nQu&#10;VowlP59rZuBHatvh2xtFijgQoTrIA5szEUeBFhNzw6id3dm+lUNrAuNTXec7pRQaBVK7gbrIN4u3&#10;mzxXMtfVav46r7z7RDkh/deufzatrOrmTVKvzTz9yImhmWaNRlnyvFh8hs3t4blmfv33XVJlvpf/&#10;toNVKzdnB5UdzO2gavLXhXaGWp3Y8/bwZ1KVntp+5jewtA+FNe5kam1IHd3NVb/cFT/fNcVyowwM&#10;RLMStR9ANOU7rsA4ieNat2UYh28gk9ocvHwE44RgATOMC5igmq/J1DIuAF4t3xilgQhaTCxvT43A&#10;Kgth4PkJ1woCurVyKBSOXCo134zBawU8YOxcBizSJ8ZSnGsfg+nDrV18t/bWyK9l7bRn7Rq9R1u7&#10;MZA47Fj5eQwWMQ11DIZRXN3OnSgqsBhJ/s3SAymFNMFCiCh2vDwy4jy6CC65SjIQiBjlhuV9mz+J&#10;bzYreViM02VJRP+TeZjCoHwtBuZ/gXqDxXgk73EmIUO9u5V0OOm/hzgd764Y4hCdTIi7RVSaFwdP&#10;sk6I85rDLwXyLecMvpBecoIQx43v52EIKBEqj8GOBpFE9q0zcRbELO56AZUDqPSyzRZU4qjzHRv5&#10;wCg7pZeyNIf5QVcaTMdQ5bKeKYv53+QivAcUfyJQlHGTk1BKMD6HKQikUEWCKphYTAgKApPdWmdt&#10;Mfg6mPSqY4QJiX6HT84i25Tx0XwSghBpCgdO47CLVEyBTwsUYuqFgNLFzRiBgivqAOVs8iuAojEV&#10;suP5rgOUrivHCBRyig5QziaHAkVJjCCkc5Rvx6i29zW+CIXQ3wHK2eRQoE5cH4tCoVOS01QiJMK6&#10;PhHR6DIxStN4jIxy3ViX8zmbHAoUaCSIyfojHod6nROgCENVYGIURfaHeHWBZILrVccIlOv4OqCc&#10;TQ4F6sT1fbMYZbpBIwSKEnijc9+nvjpvFT4272MhQa8XzRjdp2fSlDRHUgUklvaVBmUiMuZ/0k55&#10;lgwdJUIr/sgKKdQ8faxcbTuQVkwQGqDTYrAiJOg7wJig32XKKcYw/yIe0JWCowOr159Ak8ta5lCw&#10;AsKDqAVLENWtgokfiRUxEjGL1cUqKu7qwdFh1WtRUOIMcyBWImDwc5pXNOS8+64yJjK8AlSuIhwd&#10;VL02BSXOLgdCddr3o2idd+PVVcpf7mrC0UEFj9RNLZxdDoSK4fWztG82SIDRmQOkEUH7wraUJLlM&#10;XYUW8Vgzi16rgqI2ag87FCrFpPbagEoHWQcrvByiFqsLZoF611Fm7L1uBSXOMAdjpRILlAAqY++/&#10;+biOA3SV4egcYK9dgVr2yaw6IvXNYhWKt7E6wF7DghJnlwNJBXhE1F4loSiJWacJGKHYamPV5fwf&#10;yvCRQoXrBN20wtwwUM5+KFRcCha17xRVtt6BCiVbEKvLVPql4sUqK9y0GitY/ZaFud7xJLA4WhKm&#10;ZctiHhlvdKyCGYuk7VhckFiuMBxbuKL9jgW+eloSiBf0DK/jTRmM1gWGWOiIFUVHw/XXuVSdJjx/&#10;7lZg4CrD62Gl71fjXro+TXuHXl18P/2sb4Ecb/rf/AMAAP//AwBQSwMEFAAGAAgAAAAhANGLwRPh&#10;AAAACgEAAA8AAABkcnMvZG93bnJldi54bWxMj0FPg0AQhe8m/ofNmHizC9RSiixN06inpomtifG2&#10;hSmQsrOE3QL9944nPU7my3vfy9aTacWAvWssKQhnAQikwpYNVQo+j29PCQjnNZW6tYQKbuhgnd/f&#10;ZTot7UgfOBx8JTiEXKoV1N53qZSuqNFoN7MdEv/Otjfa89lXsuz1yOGmlVEQxNLohrih1h1uaywu&#10;h6tR8D7qcTMPX4fd5by9fR8X+69diEo9PkybFxAeJ/8Hw68+q0POTid7pdKJVkGUrJ4ZVTBfxiAY&#10;SJYL3nJiMopXIPNM/p+Q/wAAAP//AwBQSwECLQAUAAYACAAAACEAtoM4kv4AAADhAQAAEwAAAAAA&#10;AAAAAAAAAAAAAAAAW0NvbnRlbnRfVHlwZXNdLnhtbFBLAQItABQABgAIAAAAIQA4/SH/1gAAAJQB&#10;AAALAAAAAAAAAAAAAAAAAC8BAABfcmVscy8ucmVsc1BLAQItABQABgAIAAAAIQBkwrFxtAYAADEw&#10;AAAOAAAAAAAAAAAAAAAAAC4CAABkcnMvZTJvRG9jLnhtbFBLAQItABQABgAIAAAAIQDRi8ET4QAA&#10;AAoBAAAPAAAAAAAAAAAAAAAAAA4JAABkcnMvZG93bnJldi54bWxQSwUGAAAAAAQABADzAAAAHAoA&#10;AAAA&#10;">
                <v:shape id="Graphic 89" o:spid="_x0000_s1063" style="position:absolute;left:4336;top:3014;width:30995;height:590;visibility:visible;mso-wrap-style:square;v-text-anchor:top" coordsize="3099435,59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DCwwgAAANsAAAAPAAAAZHJzL2Rvd25yZXYueG1sRI9bi8Iw&#10;EIXfF/wPYYR9WTR1YaVWo4iyICsIXvB5aMa22ExqktX6740g+Hg4l48zmbWmFldyvrKsYNBPQBDn&#10;VldcKDjsf3spCB+QNdaWScGdPMymnY8JZtreeEvXXShEHGGfoYIyhCaT0uclGfR92xBH72SdwRCl&#10;K6R2eIvjppbfSTKUBiuOhBIbWpSUn3f/JnKXl5+1HiV/ac3n5dGdisvma67UZ7edj0EEasM7/Gqv&#10;tIJ0BM8v8QfI6QMAAP//AwBQSwECLQAUAAYACAAAACEA2+H2y+4AAACFAQAAEwAAAAAAAAAAAAAA&#10;AAAAAAAAW0NvbnRlbnRfVHlwZXNdLnhtbFBLAQItABQABgAIAAAAIQBa9CxbvwAAABUBAAALAAAA&#10;AAAAAAAAAAAAAB8BAABfcmVscy8ucmVsc1BLAQItABQABgAIAAAAIQDCPDCwwgAAANsAAAAPAAAA&#10;AAAAAAAAAAAAAAcCAABkcnMvZG93bnJldi54bWxQSwUGAAAAAAMAAwC3AAAA9gIAAAAA&#10;" path="m2770918,r328020,em,58456l25874,45667e" filled="f" strokeweight=".04858mm">
                  <v:path arrowok="t"/>
                </v:shape>
                <v:shape id="Graphic 90" o:spid="_x0000_s1064" style="position:absolute;left:4552;top:3425;width:400;height:2114;visibility:visible;mso-wrap-style:square;v-text-anchor:top" coordsize="40005,211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eKvwAAANsAAAAPAAAAZHJzL2Rvd25yZXYueG1sRE9Ni8Iw&#10;EL0L/ocwgjdNXVC61bSIUPDgZdWDexubsSk2k9Jka/33m8PCHh/ve1eMthUD9b5xrGC1TEAQV043&#10;XCu4XspFCsIHZI2tY1LwJg9FPp3sMNPuxV80nEMtYgj7DBWYELpMSl8ZsuiXriOO3MP1FkOEfS11&#10;j68Yblv5kSQbabHh2GCwo4Oh6nn+sQpu67c19VA+fMp3Pmy+07spT0rNZ+N+CyLQGP7Ff+6jVvAZ&#10;18cv8QfI/BcAAP//AwBQSwECLQAUAAYACAAAACEA2+H2y+4AAACFAQAAEwAAAAAAAAAAAAAAAAAA&#10;AAAAW0NvbnRlbnRfVHlwZXNdLnhtbFBLAQItABQABgAIAAAAIQBa9CxbvwAAABUBAAALAAAAAAAA&#10;AAAAAAAAAB8BAABfcmVscy8ucmVsc1BLAQItABQABgAIAAAAIQBq/qeKvwAAANsAAAAPAAAAAAAA&#10;AAAAAAAAAAcCAABkcnMvZG93bnJldi54bWxQSwUGAAAAAAMAAwC3AAAA8wIAAAAA&#10;" path="m,l39427,211331e" filled="f" strokeweight=".04886mm">
                  <v:path arrowok="t"/>
                </v:shape>
                <v:shape id="Graphic 91" o:spid="_x0000_s1065" style="position:absolute;top:8;width:37236;height:5582;visibility:visible;mso-wrap-style:square;v-text-anchor:top" coordsize="3723640,55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LGaxAAAANsAAAAPAAAAZHJzL2Rvd25yZXYueG1sRI9BS8NA&#10;FITvgv9heYI3u2kVaWO3RVLE0p5aBa/P7DMbzL4N2dck/fduoeBxmJlvmOV69I3qqYt1YAPTSQaK&#10;uAy25srA58fbwxxUFGSLTWAycKYI69XtzRJzGwY+UH+USiUIxxwNOJE21zqWjjzGSWiJk/cTOo+S&#10;ZFdp2+GQ4L7Rsyx71h5rTgsOWyoclb/Hkzcg7E5P5ea8GIr3bf8lu+/iUe+Nub8bX19ACY3yH762&#10;t9bAYgqXL+kH6NUfAAAA//8DAFBLAQItABQABgAIAAAAIQDb4fbL7gAAAIUBAAATAAAAAAAAAAAA&#10;AAAAAAAAAABbQ29udGVudF9UeXBlc10ueG1sUEsBAi0AFAAGAAgAAAAhAFr0LFu/AAAAFQEAAAsA&#10;AAAAAAAAAAAAAAAAHwEAAF9yZWxzLy5yZWxzUEsBAi0AFAAGAAgAAAAhACkosZrEAAAA2wAAAA8A&#10;AAAAAAAAAAAAAAAABwIAAGRycy9kb3ducmV2LnhtbFBLBQYAAAAAAwADALcAAAD4AgAAAAA=&#10;" path="m499598,557854l539340,21319em539340,20710r3170929,1em,l3723596,e" filled="f" strokeweight=".04858mm">
                  <v:path arrowok="t"/>
                </v:shape>
                <v:shape id="Textbox 92" o:spid="_x0000_s1066" type="#_x0000_t202" style="position:absolute;left:30425;top:366;width:1479;height:2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JoBxQAAANsAAAAPAAAAZHJzL2Rvd25yZXYueG1sRI9Ba8JA&#10;FITvBf/D8gq91U09SBNdgxQLQkEa48Hja/aZLMm+TbOrif++Wyj0OMzMN8w6n2wnbjR441jByzwB&#10;QVw5bbhWcCrfn19B+ICssXNMCu7kId/MHtaYaTdyQbdjqEWEsM9QQRNCn0npq4Ys+rnriaN3cYPF&#10;EOVQSz3gGOG2k4skWUqLhuNCgz29NVS1x6tVsD1zsTPfh6/P4lKYskwT/li2Sj09TtsViEBT+A//&#10;tfdaQbqA3y/xB8jNDwAAAP//AwBQSwECLQAUAAYACAAAACEA2+H2y+4AAACFAQAAEwAAAAAAAAAA&#10;AAAAAAAAAAAAW0NvbnRlbnRfVHlwZXNdLnhtbFBLAQItABQABgAIAAAAIQBa9CxbvwAAABUBAAAL&#10;AAAAAAAAAAAAAAAAAB8BAABfcmVscy8ucmVsc1BLAQItABQABgAIAAAAIQDndJoBxQAAANsAAAAP&#10;AAAAAAAAAAAAAAAAAAcCAABkcnMvZG93bnJldi54bWxQSwUGAAAAAAMAAwC3AAAA+QIAAAAA&#10;" filled="f" stroked="f">
                  <v:textbox inset="0,0,0,0">
                    <w:txbxContent>
                      <w:p w14:paraId="73D04804" w14:textId="77777777" w:rsidR="00D23128" w:rsidRDefault="00870C69">
                        <w:pPr>
                          <w:spacing w:before="8"/>
                          <w:rPr>
                            <w:rFonts w:ascii="Symbol" w:hAnsi="Symbol"/>
                            <w:position w:val="-4"/>
                            <w:sz w:val="27"/>
                          </w:rPr>
                        </w:pPr>
                        <w:r>
                          <w:rPr>
                            <w:rFonts w:ascii="Symbol" w:hAnsi="Symbol"/>
                            <w:spacing w:val="-5"/>
                            <w:w w:val="105"/>
                            <w:sz w:val="27"/>
                          </w:rPr>
                          <w:t></w:t>
                        </w:r>
                        <w:r>
                          <w:rPr>
                            <w:rFonts w:ascii="Symbol" w:hAnsi="Symbol"/>
                            <w:spacing w:val="-5"/>
                            <w:w w:val="105"/>
                            <w:position w:val="-4"/>
                            <w:sz w:val="27"/>
                          </w:rPr>
                          <w:t></w:t>
                        </w:r>
                      </w:p>
                    </w:txbxContent>
                  </v:textbox>
                </v:shape>
                <v:shape id="Textbox 93" o:spid="_x0000_s1067" type="#_x0000_t202" style="position:absolute;left:12;top:1101;width:4496;height:2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D+a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iDg/msMAAADbAAAADwAA&#10;AAAAAAAAAAAAAAAHAgAAZHJzL2Rvd25yZXYueG1sUEsFBgAAAAADAAMAtwAAAPcCAAAAAA==&#10;" filled="f" stroked="f">
                  <v:textbox inset="0,0,0,0">
                    <w:txbxContent>
                      <w:p w14:paraId="5DC26FB1" w14:textId="77777777" w:rsidR="00D23128" w:rsidRDefault="00870C69">
                        <w:pPr>
                          <w:spacing w:before="1" w:line="440" w:lineRule="exact"/>
                          <w:rPr>
                            <w:rFonts w:ascii="Symbol" w:hAnsi="Symbol"/>
                            <w:sz w:val="36"/>
                          </w:rPr>
                        </w:pPr>
                        <w:r>
                          <w:rPr>
                            <w:rFonts w:ascii="Symbol" w:hAnsi="Symbol"/>
                            <w:spacing w:val="-10"/>
                            <w:sz w:val="36"/>
                          </w:rPr>
                          <w:t></w:t>
                        </w:r>
                        <w:r>
                          <w:rPr>
                            <w:spacing w:val="-10"/>
                            <w:sz w:val="27"/>
                          </w:rPr>
                          <w:t>1</w:t>
                        </w:r>
                        <w:r>
                          <w:rPr>
                            <w:rFonts w:ascii="Symbol" w:hAnsi="Symbol"/>
                            <w:spacing w:val="-10"/>
                            <w:sz w:val="27"/>
                          </w:rPr>
                          <w:t></w:t>
                        </w:r>
                        <w:r>
                          <w:rPr>
                            <w:spacing w:val="-12"/>
                            <w:sz w:val="27"/>
                          </w:rPr>
                          <w:t xml:space="preserve"> </w:t>
                        </w:r>
                        <w:r>
                          <w:rPr>
                            <w:spacing w:val="-5"/>
                            <w:sz w:val="27"/>
                          </w:rPr>
                          <w:t>u</w:t>
                        </w:r>
                        <w:r>
                          <w:rPr>
                            <w:rFonts w:ascii="Symbol" w:hAnsi="Symbol"/>
                            <w:spacing w:val="-5"/>
                            <w:sz w:val="36"/>
                          </w:rPr>
                          <w:t></w:t>
                        </w:r>
                      </w:p>
                    </w:txbxContent>
                  </v:textbox>
                </v:shape>
                <v:shape id="Textbox 94" o:spid="_x0000_s1068" type="#_x0000_t202" style="position:absolute;left:35500;top:3186;width:813;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afu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B9Gn7sMAAADbAAAADwAA&#10;AAAAAAAAAAAAAAAHAgAAZHJzL2Rvd25yZXYueG1sUEsFBgAAAAADAAMAtwAAAPcCAAAAAA==&#10;" filled="f" stroked="f">
                  <v:textbox inset="0,0,0,0">
                    <w:txbxContent>
                      <w:p w14:paraId="4F556E8C" w14:textId="77777777" w:rsidR="00D23128" w:rsidRDefault="00870C69">
                        <w:pPr>
                          <w:spacing w:before="8"/>
                          <w:rPr>
                            <w:rFonts w:ascii="Symbol" w:hAnsi="Symbol"/>
                            <w:sz w:val="27"/>
                          </w:rPr>
                        </w:pPr>
                        <w:r>
                          <w:rPr>
                            <w:rFonts w:ascii="Symbol" w:hAnsi="Symbol"/>
                            <w:spacing w:val="-10"/>
                            <w:w w:val="105"/>
                            <w:sz w:val="27"/>
                          </w:rPr>
                          <w:t></w:t>
                        </w:r>
                      </w:p>
                    </w:txbxContent>
                  </v:textbox>
                </v:shape>
                <v:shape id="Textbox 95" o:spid="_x0000_s1069" type="#_x0000_t202" style="position:absolute;left:35500;top:1815;width:813;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filled="f" stroked="f">
                  <v:textbox inset="0,0,0,0">
                    <w:txbxContent>
                      <w:p w14:paraId="68EE3550" w14:textId="77777777" w:rsidR="00D23128" w:rsidRDefault="00870C69">
                        <w:pPr>
                          <w:spacing w:before="8"/>
                          <w:rPr>
                            <w:rFonts w:ascii="Symbol" w:hAnsi="Symbol"/>
                            <w:sz w:val="27"/>
                          </w:rPr>
                        </w:pPr>
                        <w:r>
                          <w:rPr>
                            <w:rFonts w:ascii="Symbol" w:hAnsi="Symbol"/>
                            <w:spacing w:val="-10"/>
                            <w:w w:val="105"/>
                            <w:sz w:val="27"/>
                          </w:rPr>
                          <w:t></w:t>
                        </w:r>
                      </w:p>
                    </w:txbxContent>
                  </v:textbox>
                </v:shape>
                <v:shape id="Textbox 96" o:spid="_x0000_s1070" type="#_x0000_t202" style="position:absolute;left:31087;top:3186;width:813;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wCwwAAANsAAAAPAAAAZHJzL2Rvd25yZXYueG1sRI9Ba8JA&#10;FITvgv9heYI33dhDqNFVRCwIQmmMB4/P7DNZzL6N2VXTf98tFHocZuYbZrnubSOe1HnjWMFsmoAg&#10;Lp02XCk4FR+TdxA+IGtsHJOCb/KwXg0HS8y0e3FOz2OoRISwz1BBHUKbSenLmiz6qWuJo3d1ncUQ&#10;ZVdJ3eErwm0j35IklRYNx4UaW9rWVN6OD6tgc+Z8Z+6fl6/8mpuimCd8SG9KjUf9ZgEiUB/+w3/t&#10;vVYwT+H3S/wBcvUDAAD//wMAUEsBAi0AFAAGAAgAAAAhANvh9svuAAAAhQEAABMAAAAAAAAAAAAA&#10;AAAAAAAAAFtDb250ZW50X1R5cGVzXS54bWxQSwECLQAUAAYACAAAACEAWvQsW78AAAAVAQAACwAA&#10;AAAAAAAAAAAAAAAfAQAAX3JlbHMvLnJlbHNQSwECLQAUAAYACAAAACEAmE+cAsMAAADbAAAADwAA&#10;AAAAAAAAAAAAAAAHAgAAZHJzL2Rvd25yZXYueG1sUEsFBgAAAAADAAMAtwAAAPcCAAAAAA==&#10;" filled="f" stroked="f">
                  <v:textbox inset="0,0,0,0">
                    <w:txbxContent>
                      <w:p w14:paraId="6EDCA22E" w14:textId="77777777" w:rsidR="00D23128" w:rsidRDefault="00870C69">
                        <w:pPr>
                          <w:spacing w:before="8"/>
                          <w:rPr>
                            <w:rFonts w:ascii="Symbol" w:hAnsi="Symbol"/>
                            <w:sz w:val="27"/>
                          </w:rPr>
                        </w:pPr>
                        <w:r>
                          <w:rPr>
                            <w:rFonts w:ascii="Symbol" w:hAnsi="Symbol"/>
                            <w:spacing w:val="-10"/>
                            <w:w w:val="105"/>
                            <w:sz w:val="27"/>
                          </w:rPr>
                          <w:t></w:t>
                        </w:r>
                      </w:p>
                    </w:txbxContent>
                  </v:textbox>
                </v:shape>
                <v:shape id="Textbox 97" o:spid="_x0000_s1071" type="#_x0000_t202" style="position:absolute;left:35500;top:276;width:146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zmZxAAAANsAAAAPAAAAZHJzL2Rvd25yZXYueG1sRI9Ba8JA&#10;FITvgv9heYXedNMerEldRaQFoSDGePD4mn0mi9m3aXbV+O+7guBxmJlvmNmit424UOeNYwVv4wQE&#10;cem04UrBvvgeTUH4gKyxcUwKbuRhMR8OZphpd+WcLrtQiQhhn6GCOoQ2k9KXNVn0Y9cSR+/oOosh&#10;yq6SusNrhNtGvifJRFo0HBdqbGlVU3nana2C5YHzL/O3+d3mx9wURZrwz+Sk1OtLv/wEEagPz/Cj&#10;vdYK0g+4f4k/QM7/AQAA//8DAFBLAQItABQABgAIAAAAIQDb4fbL7gAAAIUBAAATAAAAAAAAAAAA&#10;AAAAAAAAAABbQ29udGVudF9UeXBlc10ueG1sUEsBAi0AFAAGAAgAAAAhAFr0LFu/AAAAFQEAAAsA&#10;AAAAAAAAAAAAAAAAHwEAAF9yZWxzLy5yZWxzUEsBAi0AFAAGAAgAAAAhAPcDOZnEAAAA2wAAAA8A&#10;AAAAAAAAAAAAAAAABwIAAGRycy9kb3ducmV2LnhtbFBLBQYAAAAAAwADALcAAAD4AgAAAAA=&#10;" filled="f" stroked="f">
                  <v:textbox inset="0,0,0,0">
                    <w:txbxContent>
                      <w:p w14:paraId="321F8871" w14:textId="77777777" w:rsidR="00D23128" w:rsidRDefault="00870C69">
                        <w:pPr>
                          <w:spacing w:before="28" w:line="139" w:lineRule="auto"/>
                          <w:rPr>
                            <w:sz w:val="18"/>
                          </w:rPr>
                        </w:pPr>
                        <w:r>
                          <w:rPr>
                            <w:rFonts w:ascii="Symbol" w:hAnsi="Symbol"/>
                            <w:spacing w:val="-5"/>
                            <w:position w:val="-17"/>
                            <w:sz w:val="27"/>
                          </w:rPr>
                          <w:t></w:t>
                        </w:r>
                        <w:r>
                          <w:rPr>
                            <w:spacing w:val="-5"/>
                            <w:sz w:val="18"/>
                          </w:rPr>
                          <w:t>2</w:t>
                        </w:r>
                      </w:p>
                    </w:txbxContent>
                  </v:textbox>
                </v:shape>
                <v:shape id="Textbox 98" o:spid="_x0000_s1072" type="#_x0000_t202" style="position:absolute;left:33185;top:738;width:1022;height:1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3rwAAAANsAAAAPAAAAZHJzL2Rvd25yZXYueG1sRE9Ni8Iw&#10;EL0L+x/CCHuzqR5Eu0aRZQVBWKz1sMfZZmyDzaQ2Ueu/NwfB4+N9L1a9bcSNOm8cKxgnKQji0mnD&#10;lYJjsRnNQPiArLFxTAoe5GG1/BgsMNPuzjndDqESMYR9hgrqENpMSl/WZNEnriWO3Ml1FkOEXSV1&#10;h/cYbhs5SdOptGg4NtTY0ndN5flwtQrWf5z/mMvv/z4/5aYo5invpmelPof9+gtEoD68xS/3ViuY&#10;x7HxS/wBcvkEAAD//wMAUEsBAi0AFAAGAAgAAAAhANvh9svuAAAAhQEAABMAAAAAAAAAAAAAAAAA&#10;AAAAAFtDb250ZW50X1R5cGVzXS54bWxQSwECLQAUAAYACAAAACEAWvQsW78AAAAVAQAACwAAAAAA&#10;AAAAAAAAAAAfAQAAX3JlbHMvLnJlbHNQSwECLQAUAAYACAAAACEAhpyt68AAAADbAAAADwAAAAAA&#10;AAAAAAAAAAAHAgAAZHJzL2Rvd25yZXYueG1sUEsFBgAAAAADAAMAtwAAAPQCAAAAAA==&#10;" filled="f" stroked="f">
                  <v:textbox inset="0,0,0,0">
                    <w:txbxContent>
                      <w:p w14:paraId="7B058A8F" w14:textId="77777777" w:rsidR="00D23128" w:rsidRDefault="00870C69">
                        <w:pPr>
                          <w:spacing w:line="306" w:lineRule="exact"/>
                          <w:rPr>
                            <w:sz w:val="27"/>
                          </w:rPr>
                        </w:pPr>
                        <w:r>
                          <w:rPr>
                            <w:spacing w:val="-10"/>
                            <w:w w:val="105"/>
                            <w:sz w:val="27"/>
                          </w:rPr>
                          <w:t>u</w:t>
                        </w:r>
                      </w:p>
                    </w:txbxContent>
                  </v:textbox>
                </v:shape>
                <v:shape id="Textbox 99" o:spid="_x0000_s1073" type="#_x0000_t202" style="position:absolute;left:31087;top:1815;width:813;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AhwxAAAANsAAAAPAAAAZHJzL2Rvd25yZXYueG1sRI9Ba8JA&#10;FITvQv/D8gq9mU09iEldRUqFQkGM8eDxNftMFrNv0+xW4793BcHjMDPfMPPlYFtxpt4bxwrekxQE&#10;ceW04VrBvlyPZyB8QNbYOiYFV/KwXLyM5phrd+GCzrtQiwhhn6OCJoQul9JXDVn0ieuIo3d0vcUQ&#10;ZV9L3eMlwm0rJ2k6lRYNx4UGO/psqDrt/q2C1YGLL/O3+d0Wx8KUZZbyz/Sk1NvrsPoAEWgIz/Cj&#10;/a0VZBncv8QfIBc3AAAA//8DAFBLAQItABQABgAIAAAAIQDb4fbL7gAAAIUBAAATAAAAAAAAAAAA&#10;AAAAAAAAAABbQ29udGVudF9UeXBlc10ueG1sUEsBAi0AFAAGAAgAAAAhAFr0LFu/AAAAFQEAAAsA&#10;AAAAAAAAAAAAAAAAHwEAAF9yZWxzLy5yZWxzUEsBAi0AFAAGAAgAAAAhAOnQCHDEAAAA2wAAAA8A&#10;AAAAAAAAAAAAAAAABwIAAGRycy9kb3ducmV2LnhtbFBLBQYAAAAAAwADALcAAAD4AgAAAAA=&#10;" filled="f" stroked="f">
                  <v:textbox inset="0,0,0,0">
                    <w:txbxContent>
                      <w:p w14:paraId="3391E30B" w14:textId="77777777" w:rsidR="00D23128" w:rsidRDefault="00870C69">
                        <w:pPr>
                          <w:spacing w:before="8"/>
                          <w:rPr>
                            <w:rFonts w:ascii="Symbol" w:hAnsi="Symbol"/>
                            <w:sz w:val="27"/>
                          </w:rPr>
                        </w:pPr>
                        <w:r>
                          <w:rPr>
                            <w:rFonts w:ascii="Symbol" w:hAnsi="Symbol"/>
                            <w:spacing w:val="-10"/>
                            <w:w w:val="105"/>
                            <w:sz w:val="27"/>
                          </w:rPr>
                          <w:t></w:t>
                        </w:r>
                      </w:p>
                    </w:txbxContent>
                  </v:textbox>
                </v:shape>
                <v:shape id="Textbox 100" o:spid="_x0000_s1074" type="#_x0000_t202" style="position:absolute;left:26017;top:3029;width:4089;height:1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lHvxQAAANwAAAAPAAAAZHJzL2Rvd25yZXYueG1sRI9Ba8Mw&#10;DIXvg/0Ho8Fuq90dSpvWLaVsMBiMpdlhRzVWE9NYzmKvzf79dCj0JvGe3vu02oyhU2cako9sYTox&#10;oIjr6Dw3Fr6q16c5qJSRHXaRycIfJdis7+9WWLh44ZLO+9woCeFUoIU2577QOtUtBUyT2BOLdoxD&#10;wCzr0Gg34EXCQ6efjZnpgJ6locWedi3Vp/1vsLD95vLF/3wcPstj6atqYfh9drL28WHcLkFlGvPN&#10;fL1+c4JvBF+ekQn0+h8AAP//AwBQSwECLQAUAAYACAAAACEA2+H2y+4AAACFAQAAEwAAAAAAAAAA&#10;AAAAAAAAAAAAW0NvbnRlbnRfVHlwZXNdLnhtbFBLAQItABQABgAIAAAAIQBa9CxbvwAAABUBAAAL&#10;AAAAAAAAAAAAAAAAAB8BAABfcmVscy8ucmVsc1BLAQItABQABgAIAAAAIQBh3lHvxQAAANwAAAAP&#10;AAAAAAAAAAAAAAAAAAcCAABkcnMvZG93bnJldi54bWxQSwUGAAAAAAMAAwC3AAAA+QIAAAAA&#10;" filled="f" stroked="f">
                  <v:textbox inset="0,0,0,0">
                    <w:txbxContent>
                      <w:p w14:paraId="21934DC6" w14:textId="77777777" w:rsidR="00D23128" w:rsidRDefault="00870C69">
                        <w:pPr>
                          <w:tabs>
                            <w:tab w:val="left" w:pos="533"/>
                          </w:tabs>
                          <w:spacing w:line="198" w:lineRule="exact"/>
                          <w:rPr>
                            <w:sz w:val="18"/>
                          </w:rPr>
                        </w:pPr>
                        <w:r>
                          <w:rPr>
                            <w:spacing w:val="-10"/>
                            <w:sz w:val="18"/>
                          </w:rPr>
                          <w:t>2</w:t>
                        </w:r>
                        <w:r>
                          <w:rPr>
                            <w:sz w:val="18"/>
                          </w:rPr>
                          <w:tab/>
                        </w:r>
                        <w:r>
                          <w:rPr>
                            <w:spacing w:val="-10"/>
                            <w:sz w:val="18"/>
                          </w:rPr>
                          <w:t>2</w:t>
                        </w:r>
                      </w:p>
                    </w:txbxContent>
                  </v:textbox>
                </v:shape>
                <v:shape id="Textbox 101" o:spid="_x0000_s1075" type="#_x0000_t202" style="position:absolute;left:25014;top:3000;width:10280;height:2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vR0wgAAANwAAAAPAAAAZHJzL2Rvd25yZXYueG1sRE9NawIx&#10;EL0X+h/CCN5qogepW6OItCAI0nU9eJxuxt3gZrLdRF3/vSkUvM3jfc582btGXKkL1rOG8UiBIC69&#10;sVxpOBRfb+8gQkQ22HgmDXcKsFy8vswxM/7GOV33sRIphEOGGuoY20zKUNbkMIx8S5y4k+8cxgS7&#10;SpoObyncNXKi1FQ6tJwaamxpXVN53l+chtWR80/7u/v5zk+5LYqZ4u30rPVw0K8+QETq41P8796Y&#10;NF+N4e+ZdIFcPAAAAP//AwBQSwECLQAUAAYACAAAACEA2+H2y+4AAACFAQAAEwAAAAAAAAAAAAAA&#10;AAAAAAAAW0NvbnRlbnRfVHlwZXNdLnhtbFBLAQItABQABgAIAAAAIQBa9CxbvwAAABUBAAALAAAA&#10;AAAAAAAAAAAAAB8BAABfcmVscy8ucmVsc1BLAQItABQABgAIAAAAIQAOkvR0wgAAANwAAAAPAAAA&#10;AAAAAAAAAAAAAAcCAABkcnMvZG93bnJldi54bWxQSwUGAAAAAAMAAwC3AAAA9gIAAAAA&#10;" filled="f" stroked="f">
                  <v:textbox inset="0,0,0,0">
                    <w:txbxContent>
                      <w:p w14:paraId="57E9A81A" w14:textId="77777777" w:rsidR="00D23128" w:rsidRDefault="00870C69">
                        <w:pPr>
                          <w:tabs>
                            <w:tab w:val="left" w:pos="1084"/>
                          </w:tabs>
                          <w:spacing w:before="7"/>
                          <w:rPr>
                            <w:position w:val="1"/>
                            <w:sz w:val="27"/>
                          </w:rPr>
                        </w:pPr>
                        <w:r>
                          <w:rPr>
                            <w:sz w:val="27"/>
                          </w:rPr>
                          <w:t>d</w:t>
                        </w:r>
                        <w:r>
                          <w:rPr>
                            <w:spacing w:val="33"/>
                            <w:sz w:val="27"/>
                          </w:rPr>
                          <w:t xml:space="preserve">  </w:t>
                        </w:r>
                        <w:r>
                          <w:rPr>
                            <w:rFonts w:ascii="Symbol" w:hAnsi="Symbol"/>
                            <w:sz w:val="27"/>
                          </w:rPr>
                          <w:t></w:t>
                        </w:r>
                        <w:r>
                          <w:rPr>
                            <w:spacing w:val="-21"/>
                            <w:sz w:val="27"/>
                          </w:rPr>
                          <w:t xml:space="preserve"> </w:t>
                        </w:r>
                        <w:r>
                          <w:rPr>
                            <w:spacing w:val="-10"/>
                            <w:sz w:val="27"/>
                          </w:rPr>
                          <w:t>d</w:t>
                        </w:r>
                        <w:r>
                          <w:rPr>
                            <w:sz w:val="27"/>
                          </w:rPr>
                          <w:tab/>
                        </w:r>
                        <w:r>
                          <w:rPr>
                            <w:spacing w:val="12"/>
                            <w:position w:val="1"/>
                            <w:sz w:val="27"/>
                          </w:rPr>
                          <w:t>1</w:t>
                        </w:r>
                        <w:r>
                          <w:rPr>
                            <w:rFonts w:ascii="Symbol" w:hAnsi="Symbol"/>
                            <w:spacing w:val="12"/>
                            <w:position w:val="1"/>
                            <w:sz w:val="27"/>
                          </w:rPr>
                          <w:t></w:t>
                        </w:r>
                        <w:r>
                          <w:rPr>
                            <w:spacing w:val="-3"/>
                            <w:position w:val="1"/>
                            <w:sz w:val="27"/>
                          </w:rPr>
                          <w:t xml:space="preserve"> </w:t>
                        </w:r>
                        <w:r>
                          <w:rPr>
                            <w:spacing w:val="-10"/>
                            <w:position w:val="1"/>
                            <w:sz w:val="27"/>
                          </w:rPr>
                          <w:t>u</w:t>
                        </w:r>
                      </w:p>
                    </w:txbxContent>
                  </v:textbox>
                </v:shape>
                <v:shape id="Textbox 102" o:spid="_x0000_s1076" type="#_x0000_t202" style="position:absolute;left:24034;top:3505;width:7207;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oDwgAAANwAAAAPAAAAZHJzL2Rvd25yZXYueG1sRE9NawIx&#10;EL0X/A9hhN5qogfRrVFELBQKxXU9eJxuxt3gZrJuUt3++0YQvM3jfc5i1btGXKkL1rOG8UiBIC69&#10;sVxpOBQfbzMQISIbbDyThj8KsFoOXhaYGX/jnK77WIkUwiFDDXWMbSZlKGtyGEa+JU7cyXcOY4Jd&#10;JU2HtxTuGjlRaiodWk4NNba0qak873+dhvWR8629fP/s8lNui2Ku+Gt61vp12K/fQUTq41P8cH+a&#10;NF9N4P5MukAu/wEAAP//AwBQSwECLQAUAAYACAAAACEA2+H2y+4AAACFAQAAEwAAAAAAAAAAAAAA&#10;AAAAAAAAW0NvbnRlbnRfVHlwZXNdLnhtbFBLAQItABQABgAIAAAAIQBa9CxbvwAAABUBAAALAAAA&#10;AAAAAAAAAAAAAB8BAABfcmVscy8ucmVsc1BLAQItABQABgAIAAAAIQD+QGoDwgAAANwAAAAPAAAA&#10;AAAAAAAAAAAAAAcCAABkcnMvZG93bnJldi54bWxQSwUGAAAAAAMAAwC3AAAA9gIAAAAA&#10;" filled="f" stroked="f">
                  <v:textbox inset="0,0,0,0">
                    <w:txbxContent>
                      <w:p w14:paraId="4C154C6A" w14:textId="77777777" w:rsidR="00D23128" w:rsidRDefault="00870C69">
                        <w:pPr>
                          <w:tabs>
                            <w:tab w:val="left" w:pos="312"/>
                            <w:tab w:val="left" w:pos="842"/>
                          </w:tabs>
                          <w:spacing w:before="8"/>
                          <w:rPr>
                            <w:rFonts w:ascii="Symbol" w:hAnsi="Symbol"/>
                            <w:sz w:val="27"/>
                          </w:rPr>
                        </w:pPr>
                        <w:r>
                          <w:rPr>
                            <w:rFonts w:ascii="Symbol" w:hAnsi="Symbol"/>
                            <w:spacing w:val="-10"/>
                            <w:sz w:val="27"/>
                          </w:rPr>
                          <w:t></w:t>
                        </w:r>
                        <w:r>
                          <w:rPr>
                            <w:sz w:val="27"/>
                          </w:rPr>
                          <w:tab/>
                        </w:r>
                        <w:r>
                          <w:rPr>
                            <w:spacing w:val="-10"/>
                            <w:sz w:val="18"/>
                          </w:rPr>
                          <w:t>k</w:t>
                        </w:r>
                        <w:r>
                          <w:rPr>
                            <w:sz w:val="18"/>
                          </w:rPr>
                          <w:tab/>
                          <w:t>c</w:t>
                        </w:r>
                        <w:r>
                          <w:rPr>
                            <w:spacing w:val="36"/>
                            <w:sz w:val="18"/>
                          </w:rPr>
                          <w:t xml:space="preserve"> </w:t>
                        </w:r>
                        <w:r>
                          <w:rPr>
                            <w:rFonts w:ascii="Symbol" w:hAnsi="Symbol"/>
                            <w:spacing w:val="-10"/>
                            <w:sz w:val="27"/>
                          </w:rPr>
                          <w:t></w:t>
                        </w:r>
                      </w:p>
                    </w:txbxContent>
                  </v:textbox>
                </v:shape>
                <v:shape id="Textbox 103" o:spid="_x0000_s1077" type="#_x0000_t202" style="position:absolute;left:5424;top:1633;width:8096;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M+YwgAAANwAAAAPAAAAZHJzL2Rvd25yZXYueG1sRE9NawIx&#10;EL0X/A9hhN5qYgt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CRDM+YwgAAANwAAAAPAAAA&#10;AAAAAAAAAAAAAAcCAABkcnMvZG93bnJldi54bWxQSwUGAAAAAAMAAwC3AAAA9gIAAAAA&#10;" filled="f" stroked="f">
                  <v:textbox inset="0,0,0,0">
                    <w:txbxContent>
                      <w:p w14:paraId="6441093E" w14:textId="77777777" w:rsidR="00D23128" w:rsidRDefault="00870C69">
                        <w:pPr>
                          <w:tabs>
                            <w:tab w:val="left" w:pos="1098"/>
                          </w:tabs>
                          <w:spacing w:before="8"/>
                          <w:rPr>
                            <w:sz w:val="27"/>
                          </w:rPr>
                        </w:pPr>
                        <w:r>
                          <w:rPr>
                            <w:sz w:val="27"/>
                          </w:rPr>
                          <w:t>0,64</w:t>
                        </w:r>
                        <w:r>
                          <w:rPr>
                            <w:spacing w:val="-26"/>
                            <w:sz w:val="27"/>
                          </w:rPr>
                          <w:t xml:space="preserve"> </w:t>
                        </w:r>
                        <w:r>
                          <w:rPr>
                            <w:rFonts w:ascii="Symbol" w:hAnsi="Symbol"/>
                            <w:spacing w:val="-5"/>
                            <w:sz w:val="27"/>
                          </w:rPr>
                          <w:t></w:t>
                        </w:r>
                        <w:r>
                          <w:rPr>
                            <w:spacing w:val="-5"/>
                            <w:sz w:val="27"/>
                          </w:rPr>
                          <w:t>10</w:t>
                        </w:r>
                        <w:r>
                          <w:rPr>
                            <w:sz w:val="27"/>
                          </w:rPr>
                          <w:tab/>
                        </w:r>
                        <w:r>
                          <w:rPr>
                            <w:spacing w:val="-10"/>
                            <w:sz w:val="27"/>
                          </w:rPr>
                          <w:t>S</w:t>
                        </w:r>
                      </w:p>
                    </w:txbxContent>
                  </v:textbox>
                </v:shape>
                <v:shape id="Textbox 104" o:spid="_x0000_s1078" type="#_x0000_t202" style="position:absolute;left:30425;top:1499;width:813;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fswgAAANwAAAAPAAAAZHJzL2Rvd25yZXYueG1sRE9NawIx&#10;EL0X/A9hhN5qYil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Ae5VfswgAAANwAAAAPAAAA&#10;AAAAAAAAAAAAAAcCAABkcnMvZG93bnJldi54bWxQSwUGAAAAAAMAAwC3AAAA9gIAAAAA&#10;" filled="f" stroked="f">
                  <v:textbox inset="0,0,0,0">
                    <w:txbxContent>
                      <w:p w14:paraId="2DABA107" w14:textId="77777777" w:rsidR="00D23128" w:rsidRDefault="00870C69">
                        <w:pPr>
                          <w:spacing w:before="8"/>
                          <w:rPr>
                            <w:rFonts w:ascii="Symbol" w:hAnsi="Symbol"/>
                            <w:sz w:val="27"/>
                          </w:rPr>
                        </w:pPr>
                        <w:r>
                          <w:rPr>
                            <w:rFonts w:ascii="Symbol" w:hAnsi="Symbol"/>
                            <w:spacing w:val="-10"/>
                            <w:w w:val="105"/>
                            <w:sz w:val="27"/>
                          </w:rPr>
                          <w:t></w:t>
                        </w:r>
                      </w:p>
                    </w:txbxContent>
                  </v:textbox>
                </v:shape>
                <v:shape id="Textbox 105" o:spid="_x0000_s1079" type="#_x0000_t202" style="position:absolute;left:26679;top:504;width:1709;height:2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fJ3wgAAANwAAAAPAAAAZHJzL2Rvd25yZXYueG1sRE9NawIx&#10;EL0X/A9hhN5qYqF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BxqfJ3wgAAANwAAAAPAAAA&#10;AAAAAAAAAAAAAAcCAABkcnMvZG93bnJldi54bWxQSwUGAAAAAAMAAwC3AAAA9gIAAAAA&#10;" filled="f" stroked="f">
                  <v:textbox inset="0,0,0,0">
                    <w:txbxContent>
                      <w:p w14:paraId="2CE81AEF" w14:textId="77777777" w:rsidR="00D23128" w:rsidRDefault="00870C69">
                        <w:pPr>
                          <w:spacing w:before="36" w:line="151" w:lineRule="auto"/>
                          <w:rPr>
                            <w:sz w:val="18"/>
                          </w:rPr>
                        </w:pPr>
                        <w:r>
                          <w:rPr>
                            <w:spacing w:val="-5"/>
                            <w:position w:val="-12"/>
                            <w:sz w:val="27"/>
                          </w:rPr>
                          <w:t>d</w:t>
                        </w:r>
                        <w:r>
                          <w:rPr>
                            <w:spacing w:val="-5"/>
                            <w:sz w:val="18"/>
                          </w:rPr>
                          <w:t>2</w:t>
                        </w:r>
                      </w:p>
                    </w:txbxContent>
                  </v:textbox>
                </v:shape>
                <v:shape id="Textbox 106" o:spid="_x0000_s1080" type="#_x0000_t202" style="position:absolute;left:24992;top:1741;width:5391;height:1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2wAwgAAANwAAAAPAAAAZHJzL2Rvd25yZXYueG1sRE9NawIx&#10;EL0X/A9hCr3VpB4WuxpFigVBKK7rweN0M+4GN5PtJur23zeC0Ns83ufMl4NrxZX6YD1reBsrEMSV&#10;N5ZrDYfy83UKIkRkg61n0vBLAZaL0dMcc+NvXNB1H2uRQjjkqKGJsculDFVDDsPYd8SJO/neYUyw&#10;r6Xp8ZbCXSsnSmXSoeXU0GBHHw1V5/3FaVgduVjbn6/vXXEqbFm+K95mZ61fnofVDESkIf6LH+6N&#10;SfNVBvdn0gVy8QcAAP//AwBQSwECLQAUAAYACAAAACEA2+H2y+4AAACFAQAAEwAAAAAAAAAAAAAA&#10;AAAAAAAAW0NvbnRlbnRfVHlwZXNdLnhtbFBLAQItABQABgAIAAAAIQBa9CxbvwAAABUBAAALAAAA&#10;AAAAAAAAAAAAAB8BAABfcmVscy8ucmVsc1BLAQItABQABgAIAAAAIQCBe2wAwgAAANwAAAAPAAAA&#10;AAAAAAAAAAAAAAcCAABkcnMvZG93bnJldi54bWxQSwUGAAAAAAMAAwC3AAAA9gIAAAAA&#10;" filled="f" stroked="f">
                  <v:textbox inset="0,0,0,0">
                    <w:txbxContent>
                      <w:p w14:paraId="3736C62C" w14:textId="77777777" w:rsidR="00D23128" w:rsidRDefault="00870C69">
                        <w:pPr>
                          <w:tabs>
                            <w:tab w:val="left" w:pos="423"/>
                            <w:tab w:val="left" w:pos="828"/>
                          </w:tabs>
                          <w:spacing w:line="198" w:lineRule="exact"/>
                          <w:rPr>
                            <w:sz w:val="18"/>
                          </w:rPr>
                        </w:pPr>
                        <w:r>
                          <w:rPr>
                            <w:sz w:val="18"/>
                            <w:u w:val="single"/>
                          </w:rPr>
                          <w:tab/>
                        </w:r>
                        <w:r>
                          <w:rPr>
                            <w:spacing w:val="-10"/>
                            <w:sz w:val="18"/>
                            <w:u w:val="single"/>
                          </w:rPr>
                          <w:t>k</w:t>
                        </w:r>
                        <w:r>
                          <w:rPr>
                            <w:sz w:val="18"/>
                            <w:u w:val="single"/>
                          </w:rPr>
                          <w:tab/>
                        </w:r>
                      </w:p>
                    </w:txbxContent>
                  </v:textbox>
                </v:shape>
                <v:shape id="Textbox 107" o:spid="_x0000_s1081" type="#_x0000_t202" style="position:absolute;left:24034;top:366;width:813;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8mbwgAAANwAAAAPAAAAZHJzL2Rvd25yZXYueG1sRE9NawIx&#10;EL0X/A9hhN5qogfbrkYRqSAUpOt68Dhuxt3gZrLdRF3/fVMo9DaP9znzZe8acaMuWM8axiMFgrj0&#10;xnKl4VBsXt5AhIhssPFMGh4UYLkYPM0xM/7OOd32sRIphEOGGuoY20zKUNbkMIx8S5y4s+8cxgS7&#10;SpoO7yncNXKi1FQ6tJwaamxpXVN52V+dhtWR8w/7vTt95efcFsW74s/pRevnYb+agYjUx3/xn3tr&#10;0nz1Cr/PpAvk4gcAAP//AwBQSwECLQAUAAYACAAAACEA2+H2y+4AAACFAQAAEwAAAAAAAAAAAAAA&#10;AAAAAAAAW0NvbnRlbnRfVHlwZXNdLnhtbFBLAQItABQABgAIAAAAIQBa9CxbvwAAABUBAAALAAAA&#10;AAAAAAAAAAAAAB8BAABfcmVscy8ucmVsc1BLAQItABQABgAIAAAAIQDuN8mbwgAAANwAAAAPAAAA&#10;AAAAAAAAAAAAAAcCAABkcnMvZG93bnJldi54bWxQSwUGAAAAAAMAAwC3AAAA9gIAAAAA&#10;" filled="f" stroked="f">
                  <v:textbox inset="0,0,0,0">
                    <w:txbxContent>
                      <w:p w14:paraId="598AE3CE" w14:textId="77777777" w:rsidR="00D23128" w:rsidRDefault="00870C69">
                        <w:pPr>
                          <w:spacing w:before="8"/>
                          <w:rPr>
                            <w:rFonts w:ascii="Symbol" w:hAnsi="Symbol"/>
                            <w:sz w:val="27"/>
                          </w:rPr>
                        </w:pPr>
                        <w:r>
                          <w:rPr>
                            <w:rFonts w:ascii="Symbol" w:hAnsi="Symbol"/>
                            <w:spacing w:val="-10"/>
                            <w:w w:val="105"/>
                            <w:sz w:val="27"/>
                          </w:rPr>
                          <w:t></w:t>
                        </w:r>
                      </w:p>
                    </w:txbxContent>
                  </v:textbox>
                </v:shape>
                <v:shape id="Textbox 108" o:spid="_x0000_s1082" type="#_x0000_t202" style="position:absolute;left:24034;top:1499;width:813;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3pxQAAANwAAAAPAAAAZHJzL2Rvd25yZXYueG1sRI9Ba8Mw&#10;DIXvg/0Ho8Fuq90dSpvWLaVsMBiMpdlhRzVWE9NYzmKvzf79dCj0JvGe3vu02oyhU2cako9sYTox&#10;oIjr6Dw3Fr6q16c5qJSRHXaRycIfJdis7+9WWLh44ZLO+9woCeFUoIU2577QOtUtBUyT2BOLdoxD&#10;wCzr0Gg34EXCQ6efjZnpgJ6locWedi3Vp/1vsLD95vLF/3wcPstj6atqYfh9drL28WHcLkFlGvPN&#10;fL1+c4JvhFaekQn0+h8AAP//AwBQSwECLQAUAAYACAAAACEA2+H2y+4AAACFAQAAEwAAAAAAAAAA&#10;AAAAAAAAAAAAW0NvbnRlbnRfVHlwZXNdLnhtbFBLAQItABQABgAIAAAAIQBa9CxbvwAAABUBAAAL&#10;AAAAAAAAAAAAAAAAAB8BAABfcmVscy8ucmVsc1BLAQItABQABgAIAAAAIQCfqF3pxQAAANwAAAAP&#10;AAAAAAAAAAAAAAAAAAcCAABkcnMvZG93bnJldi54bWxQSwUGAAAAAAMAAwC3AAAA+QIAAAAA&#10;" filled="f" stroked="f">
                  <v:textbox inset="0,0,0,0">
                    <w:txbxContent>
                      <w:p w14:paraId="2C8B8B0E" w14:textId="77777777" w:rsidR="00D23128" w:rsidRDefault="00870C69">
                        <w:pPr>
                          <w:spacing w:before="8"/>
                          <w:rPr>
                            <w:rFonts w:ascii="Symbol" w:hAnsi="Symbol"/>
                            <w:sz w:val="27"/>
                          </w:rPr>
                        </w:pPr>
                        <w:r>
                          <w:rPr>
                            <w:rFonts w:ascii="Symbol" w:hAnsi="Symbol"/>
                            <w:spacing w:val="-10"/>
                            <w:w w:val="105"/>
                            <w:sz w:val="27"/>
                          </w:rPr>
                          <w:t></w:t>
                        </w:r>
                      </w:p>
                    </w:txbxContent>
                  </v:textbox>
                </v:shape>
                <v:shape id="Textbox 109" o:spid="_x0000_s1083" type="#_x0000_t202" style="position:absolute;left:14957;top:1601;width:705;height:1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PhywgAAANwAAAAPAAAAZHJzL2Rvd25yZXYueG1sRE9NawIx&#10;EL0L/ocwQm+a6EF0axQRhUJBum4PPU43425wM1k3qa7/vhEKvc3jfc5q07tG3KgL1rOG6USBIC69&#10;sVxp+CwO4wWIEJENNp5Jw4MCbNbDwQoz4++c0+0UK5FCOGSooY6xzaQMZU0Ow8S3xIk7+85hTLCr&#10;pOnwnsJdI2dKzaVDy6mhxpZ2NZWX04/TsP3ifG+vx++P/Jzbolgqfp9ftH4Z9dtXEJH6+C/+c7+Z&#10;NF8t4flMukCufwEAAP//AwBQSwECLQAUAAYACAAAACEA2+H2y+4AAACFAQAAEwAAAAAAAAAAAAAA&#10;AAAAAAAAW0NvbnRlbnRfVHlwZXNdLnhtbFBLAQItABQABgAIAAAAIQBa9CxbvwAAABUBAAALAAAA&#10;AAAAAAAAAAAAAB8BAABfcmVscy8ucmVsc1BLAQItABQABgAIAAAAIQDw5PhywgAAANwAAAAPAAAA&#10;AAAAAAAAAAAAAAcCAABkcnMvZG93bnJldi54bWxQSwUGAAAAAAMAAwC3AAAA9gIAAAAA&#10;" filled="f" stroked="f">
                  <v:textbox inset="0,0,0,0">
                    <w:txbxContent>
                      <w:p w14:paraId="5985FC1E" w14:textId="77777777" w:rsidR="00D23128" w:rsidRDefault="00870C69">
                        <w:pPr>
                          <w:spacing w:line="198" w:lineRule="exact"/>
                          <w:rPr>
                            <w:sz w:val="18"/>
                          </w:rPr>
                        </w:pPr>
                        <w:r>
                          <w:rPr>
                            <w:spacing w:val="-10"/>
                            <w:sz w:val="18"/>
                          </w:rPr>
                          <w:t>4</w:t>
                        </w:r>
                      </w:p>
                    </w:txbxContent>
                  </v:textbox>
                </v:shape>
                <v:shape id="Textbox 110" o:spid="_x0000_s1084" type="#_x0000_t202" style="position:absolute;left:13952;top:1633;width:10249;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filled="f" stroked="f">
                  <v:textbox inset="0,0,0,0">
                    <w:txbxContent>
                      <w:p w14:paraId="3D0443E0" w14:textId="77777777" w:rsidR="00D23128" w:rsidRDefault="00870C69">
                        <w:pPr>
                          <w:spacing w:before="8"/>
                          <w:rPr>
                            <w:sz w:val="27"/>
                          </w:rPr>
                        </w:pPr>
                        <w:r>
                          <w:rPr>
                            <w:w w:val="105"/>
                            <w:sz w:val="27"/>
                          </w:rPr>
                          <w:t>d</w:t>
                        </w:r>
                        <w:r>
                          <w:rPr>
                            <w:spacing w:val="27"/>
                            <w:w w:val="105"/>
                            <w:sz w:val="27"/>
                          </w:rPr>
                          <w:t xml:space="preserve">  </w:t>
                        </w:r>
                        <w:r>
                          <w:rPr>
                            <w:rFonts w:ascii="Symbol" w:hAnsi="Symbol"/>
                            <w:w w:val="105"/>
                            <w:sz w:val="27"/>
                          </w:rPr>
                          <w:t></w:t>
                        </w:r>
                        <w:r>
                          <w:rPr>
                            <w:spacing w:val="-22"/>
                            <w:w w:val="105"/>
                            <w:sz w:val="27"/>
                          </w:rPr>
                          <w:t xml:space="preserve"> </w:t>
                        </w:r>
                        <w:r>
                          <w:rPr>
                            <w:w w:val="105"/>
                            <w:sz w:val="27"/>
                          </w:rPr>
                          <w:t>0,61</w:t>
                        </w:r>
                        <w:r>
                          <w:rPr>
                            <w:rFonts w:ascii="Symbol" w:hAnsi="Symbol"/>
                            <w:w w:val="105"/>
                            <w:sz w:val="27"/>
                          </w:rPr>
                          <w:t></w:t>
                        </w:r>
                        <w:r>
                          <w:rPr>
                            <w:spacing w:val="-26"/>
                            <w:w w:val="105"/>
                            <w:sz w:val="27"/>
                          </w:rPr>
                          <w:t xml:space="preserve"> </w:t>
                        </w:r>
                        <w:r>
                          <w:rPr>
                            <w:spacing w:val="-5"/>
                            <w:w w:val="105"/>
                            <w:sz w:val="27"/>
                          </w:rPr>
                          <w:t>0,4</w:t>
                        </w:r>
                      </w:p>
                    </w:txbxContent>
                  </v:textbox>
                </v:shape>
                <v:shape id="Textbox 111" o:spid="_x0000_s1085" type="#_x0000_t202" style="position:absolute;left:13380;top:2837;width:2280;height:1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KpwwAAANwAAAAPAAAAZHJzL2Rvd25yZXYueG1sRE9Na8JA&#10;EL0X+h+WKfTWbNJDsKmrSKlQKBRjPHicZsdkMTsbs9sY/70rCL3N433OfDnZTow0eONYQZakIIhr&#10;pw03CnbV+mUGwgdkjZ1jUnAhD8vF48McC+3OXNK4DY2IIewLVNCG0BdS+roliz5xPXHkDm6wGCIc&#10;GqkHPMdw28nXNM2lRcOxocWePlqqj9s/q2C15/LTnH5+N+WhNFX1lvJ3flTq+WlavYMINIV/8d39&#10;peP8LIPbM/ECubgCAAD//wMAUEsBAi0AFAAGAAgAAAAhANvh9svuAAAAhQEAABMAAAAAAAAAAAAA&#10;AAAAAAAAAFtDb250ZW50X1R5cGVzXS54bWxQSwECLQAUAAYACAAAACEAWvQsW78AAAAVAQAACwAA&#10;AAAAAAAAAAAAAAAfAQAAX3JlbHMvLnJlbHNQSwECLQAUAAYACAAAACEAi0tiqcMAAADcAAAADwAA&#10;AAAAAAAAAAAAAAAHAgAAZHJzL2Rvd25yZXYueG1sUEsFBgAAAAADAAMAtwAAAPcCAAAAAA==&#10;" filled="f" stroked="f">
                  <v:textbox inset="0,0,0,0">
                    <w:txbxContent>
                      <w:p w14:paraId="66C3AAC2" w14:textId="77777777" w:rsidR="00D23128" w:rsidRDefault="00870C69">
                        <w:pPr>
                          <w:spacing w:line="198" w:lineRule="exact"/>
                          <w:rPr>
                            <w:sz w:val="18"/>
                          </w:rPr>
                        </w:pPr>
                        <w:r>
                          <w:rPr>
                            <w:sz w:val="18"/>
                          </w:rPr>
                          <w:t>c</w:t>
                        </w:r>
                        <w:r>
                          <w:rPr>
                            <w:spacing w:val="38"/>
                            <w:sz w:val="18"/>
                          </w:rPr>
                          <w:t xml:space="preserve">  </w:t>
                        </w:r>
                        <w:r>
                          <w:rPr>
                            <w:spacing w:val="-10"/>
                            <w:sz w:val="18"/>
                          </w:rPr>
                          <w:t>k</w:t>
                        </w:r>
                      </w:p>
                    </w:txbxContent>
                  </v:textbox>
                </v:shape>
                <v:shape id="Textbox 112" o:spid="_x0000_s1086" type="#_x0000_t202" style="position:absolute;left:11029;top:1471;width:1403;height:1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filled="f" stroked="f">
                  <v:textbox inset="0,0,0,0">
                    <w:txbxContent>
                      <w:p w14:paraId="2F4CCAC4" w14:textId="77777777" w:rsidR="00D23128" w:rsidRDefault="00870C69">
                        <w:pPr>
                          <w:spacing w:line="219" w:lineRule="exact"/>
                          <w:rPr>
                            <w:sz w:val="18"/>
                          </w:rPr>
                        </w:pPr>
                        <w:r>
                          <w:rPr>
                            <w:rFonts w:ascii="Symbol" w:hAnsi="Symbol"/>
                            <w:spacing w:val="-5"/>
                            <w:sz w:val="18"/>
                          </w:rPr>
                          <w:t></w:t>
                        </w:r>
                        <w:r>
                          <w:rPr>
                            <w:spacing w:val="-5"/>
                            <w:sz w:val="18"/>
                          </w:rPr>
                          <w:t>3</w:t>
                        </w:r>
                      </w:p>
                    </w:txbxContent>
                  </v:textbox>
                </v:shape>
                <w10:wrap anchorx="page"/>
              </v:group>
            </w:pict>
          </mc:Fallback>
        </mc:AlternateContent>
      </w:r>
      <w:r>
        <w:rPr>
          <w:rFonts w:ascii="Calibri" w:hAnsi="Calibri"/>
          <w:noProof/>
          <w:position w:val="1"/>
          <w:sz w:val="24"/>
        </w:rPr>
        <mc:AlternateContent>
          <mc:Choice Requires="wps">
            <w:drawing>
              <wp:anchor distT="0" distB="0" distL="0" distR="0" simplePos="0" relativeHeight="472018944" behindDoc="1" locked="0" layoutInCell="1" allowOverlap="1" wp14:anchorId="7694BE84" wp14:editId="435DB3B5">
                <wp:simplePos x="0" y="0"/>
                <wp:positionH relativeFrom="page">
                  <wp:posOffset>3604806</wp:posOffset>
                </wp:positionH>
                <wp:positionV relativeFrom="paragraph">
                  <wp:posOffset>11837</wp:posOffset>
                </wp:positionV>
                <wp:extent cx="89535" cy="195580"/>
                <wp:effectExtent l="0" t="0" r="0" b="0"/>
                <wp:wrapNone/>
                <wp:docPr id="113" name="Text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535" cy="195580"/>
                        </a:xfrm>
                        <a:prstGeom prst="rect">
                          <a:avLst/>
                        </a:prstGeom>
                      </wps:spPr>
                      <wps:txbx>
                        <w:txbxContent>
                          <w:p w14:paraId="490B3DE0" w14:textId="77777777" w:rsidR="00D23128" w:rsidRDefault="00870C69">
                            <w:pPr>
                              <w:spacing w:line="306" w:lineRule="exact"/>
                              <w:rPr>
                                <w:sz w:val="27"/>
                              </w:rPr>
                            </w:pPr>
                            <w:r>
                              <w:rPr>
                                <w:spacing w:val="-10"/>
                                <w:sz w:val="27"/>
                              </w:rPr>
                              <w:t>d</w:t>
                            </w:r>
                          </w:p>
                        </w:txbxContent>
                      </wps:txbx>
                      <wps:bodyPr wrap="square" lIns="0" tIns="0" rIns="0" bIns="0" rtlCol="0">
                        <a:noAutofit/>
                      </wps:bodyPr>
                    </wps:wsp>
                  </a:graphicData>
                </a:graphic>
              </wp:anchor>
            </w:drawing>
          </mc:Choice>
          <mc:Fallback>
            <w:pict>
              <v:shape w14:anchorId="7694BE84" id="Textbox 113" o:spid="_x0000_s1087" type="#_x0000_t202" style="position:absolute;left:0;text-align:left;margin-left:283.85pt;margin-top:.95pt;width:7.05pt;height:15.4pt;z-index:-312975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2ZcrgEAAEkDAAAOAAAAZHJzL2Uyb0RvYy54bWysU1Fv0zAQfkfiP1h+p243grqo6QRMIKQJ&#10;kLb9AMexG4vYZ3xuk/57zm7TTewN8eKc7c9333ffZXM7uYEddEQLvuGrxZIz7RV01u8a/vT45d2a&#10;M0zSd3IArxt+1Mhvt2/fbMZQ6yvoYeh0ZJTEYz2GhvcphVoIVL12EhcQtKdLA9HJRNu4E12UI2V3&#10;g7haLj+IEWIXIiiNSKd3p0u+LfmN0Sr9MAZ1YkPDiVsqayxrm1ex3ch6F2XorTrTkP/Awknrqegl&#10;1Z1Mku2jfZXKWRUBwaSFAifAGKt00UBqVsu/1Dz0MuiihZqD4dIm/H9p1ffDz8hsR96trjnz0pFJ&#10;j3pKLUwsH1GDxoA14R4CIdP0CSYCF7EY7kH9QoKIF5jTAyR0bshkostfksroIXlwvPSdyjBFh+ub&#10;6rriTNHN6qaq1sUW8fw2RExfNTiWg4ZHcrXUl4d7TLm6rGfImcqpeiaVpnYq+t5Xs5YWuiNJGcn1&#10;huPvvYyas+Gbp7bmEZmDOAftHMQ0fIYySFmRh4/7BMYWBrnUKe+ZAflViJ1nKw/Ey31BPf8B2z8A&#10;AAD//wMAUEsDBBQABgAIAAAAIQB21HLj3gAAAAgBAAAPAAAAZHJzL2Rvd25yZXYueG1sTI9BT8JA&#10;EIXvJvyHzZB4ky0YWqjdEmL0ZGIs9eBx2x3ahu5s7S5Q/73jCY+T7+XN97LdZHtxwdF3jhQsFxEI&#10;pNqZjhoFn+XrwwaED5qM7h2hgh/0sMtnd5lOjbtSgZdDaASXkE+1gjaEIZXS1y1a7RduQGJ2dKPV&#10;gc+xkWbUVy63vVxFUSyt7og/tHrA5xbr0+FsFey/qHjpvt+rj+JYdGW5jegtPil1P5/2TyACTuEW&#10;hj99VoecnSp3JuNFr2AdJwlHGWxBMF9vljylUvC4SkDmmfw/IP8FAAD//wMAUEsBAi0AFAAGAAgA&#10;AAAhALaDOJL+AAAA4QEAABMAAAAAAAAAAAAAAAAAAAAAAFtDb250ZW50X1R5cGVzXS54bWxQSwEC&#10;LQAUAAYACAAAACEAOP0h/9YAAACUAQAACwAAAAAAAAAAAAAAAAAvAQAAX3JlbHMvLnJlbHNQSwEC&#10;LQAUAAYACAAAACEA9rdmXK4BAABJAwAADgAAAAAAAAAAAAAAAAAuAgAAZHJzL2Uyb0RvYy54bWxQ&#10;SwECLQAUAAYACAAAACEAdtRy494AAAAIAQAADwAAAAAAAAAAAAAAAAAIBAAAZHJzL2Rvd25yZXYu&#10;eG1sUEsFBgAAAAAEAAQA8wAAABMFAAAAAA==&#10;" filled="f" stroked="f">
                <v:textbox inset="0,0,0,0">
                  <w:txbxContent>
                    <w:p w14:paraId="490B3DE0" w14:textId="77777777" w:rsidR="00D23128" w:rsidRDefault="00870C69">
                      <w:pPr>
                        <w:spacing w:line="306" w:lineRule="exact"/>
                        <w:rPr>
                          <w:sz w:val="27"/>
                        </w:rPr>
                      </w:pPr>
                      <w:r>
                        <w:rPr>
                          <w:spacing w:val="-10"/>
                          <w:sz w:val="27"/>
                        </w:rPr>
                        <w:t>d</w:t>
                      </w:r>
                    </w:p>
                  </w:txbxContent>
                </v:textbox>
                <w10:wrap anchorx="page"/>
              </v:shape>
            </w:pict>
          </mc:Fallback>
        </mc:AlternateContent>
      </w:r>
      <w:r>
        <w:rPr>
          <w:sz w:val="27"/>
        </w:rPr>
        <w:t>d</w:t>
      </w:r>
      <w:r>
        <w:rPr>
          <w:position w:val="-6"/>
          <w:sz w:val="18"/>
        </w:rPr>
        <w:t>с</w:t>
      </w:r>
      <w:r>
        <w:rPr>
          <w:spacing w:val="66"/>
          <w:position w:val="-6"/>
          <w:sz w:val="18"/>
        </w:rPr>
        <w:t xml:space="preserve"> </w:t>
      </w:r>
      <w:r>
        <w:rPr>
          <w:rFonts w:ascii="Symbol" w:hAnsi="Symbol"/>
          <w:spacing w:val="-10"/>
          <w:sz w:val="27"/>
        </w:rPr>
        <w:t></w:t>
      </w:r>
      <w:r>
        <w:rPr>
          <w:sz w:val="27"/>
        </w:rPr>
        <w:tab/>
      </w:r>
      <w:r>
        <w:rPr>
          <w:spacing w:val="-10"/>
          <w:sz w:val="27"/>
          <w:vertAlign w:val="superscript"/>
        </w:rPr>
        <w:t>k</w:t>
      </w:r>
      <w:r>
        <w:rPr>
          <w:sz w:val="27"/>
        </w:rPr>
        <w:tab/>
      </w:r>
      <w:r>
        <w:rPr>
          <w:rFonts w:ascii="Calibri" w:hAnsi="Calibri"/>
          <w:spacing w:val="-10"/>
          <w:position w:val="1"/>
          <w:sz w:val="24"/>
        </w:rPr>
        <w:t>.</w:t>
      </w:r>
    </w:p>
    <w:p w14:paraId="7002DBD2" w14:textId="77777777" w:rsidR="00D23128" w:rsidRDefault="00D23128">
      <w:pPr>
        <w:pStyle w:val="a3"/>
        <w:ind w:left="0"/>
        <w:rPr>
          <w:rFonts w:ascii="Calibri"/>
        </w:rPr>
      </w:pPr>
    </w:p>
    <w:p w14:paraId="38B7EB8B" w14:textId="77777777" w:rsidR="00D23128" w:rsidRDefault="00D23128">
      <w:pPr>
        <w:pStyle w:val="a3"/>
        <w:ind w:left="0"/>
        <w:rPr>
          <w:rFonts w:ascii="Calibri"/>
        </w:rPr>
      </w:pPr>
    </w:p>
    <w:p w14:paraId="02D40ED6" w14:textId="77777777" w:rsidR="00D23128" w:rsidRDefault="00D23128">
      <w:pPr>
        <w:pStyle w:val="a3"/>
        <w:spacing w:before="8"/>
        <w:ind w:left="0"/>
        <w:rPr>
          <w:rFonts w:ascii="Calibri"/>
        </w:rPr>
      </w:pPr>
    </w:p>
    <w:p w14:paraId="1C49EB54" w14:textId="77777777" w:rsidR="00D23128" w:rsidRDefault="00870C69">
      <w:pPr>
        <w:pStyle w:val="a3"/>
        <w:ind w:left="991"/>
      </w:pPr>
      <w:r>
        <w:t>Потеря</w:t>
      </w:r>
      <w:r>
        <w:rPr>
          <w:spacing w:val="-2"/>
        </w:rPr>
        <w:t xml:space="preserve"> </w:t>
      </w:r>
      <w:r>
        <w:t>давления</w:t>
      </w:r>
      <w:r>
        <w:rPr>
          <w:spacing w:val="-2"/>
        </w:rPr>
        <w:t xml:space="preserve"> </w:t>
      </w:r>
      <w:r>
        <w:t>в</w:t>
      </w:r>
      <w:r>
        <w:rPr>
          <w:spacing w:val="-2"/>
        </w:rPr>
        <w:t xml:space="preserve"> </w:t>
      </w:r>
      <w:r>
        <w:t>рабочем</w:t>
      </w:r>
      <w:r>
        <w:rPr>
          <w:spacing w:val="-3"/>
        </w:rPr>
        <w:t xml:space="preserve"> </w:t>
      </w:r>
      <w:r>
        <w:t>сопле</w:t>
      </w:r>
      <w:r>
        <w:rPr>
          <w:spacing w:val="-2"/>
        </w:rPr>
        <w:t xml:space="preserve"> элеватора:</w:t>
      </w:r>
    </w:p>
    <w:p w14:paraId="5AD5C936" w14:textId="77777777" w:rsidR="00D23128" w:rsidRDefault="00870C69">
      <w:pPr>
        <w:spacing w:before="160" w:line="214" w:lineRule="exact"/>
        <w:ind w:left="843" w:right="1392"/>
        <w:jc w:val="center"/>
        <w:rPr>
          <w:sz w:val="17"/>
        </w:rPr>
      </w:pPr>
      <w:r>
        <w:rPr>
          <w:noProof/>
          <w:sz w:val="17"/>
        </w:rPr>
        <mc:AlternateContent>
          <mc:Choice Requires="wps">
            <w:drawing>
              <wp:anchor distT="0" distB="0" distL="0" distR="0" simplePos="0" relativeHeight="15751680" behindDoc="0" locked="0" layoutInCell="1" allowOverlap="1" wp14:anchorId="7CC3F400" wp14:editId="0474AE9F">
                <wp:simplePos x="0" y="0"/>
                <wp:positionH relativeFrom="page">
                  <wp:posOffset>3782395</wp:posOffset>
                </wp:positionH>
                <wp:positionV relativeFrom="paragraph">
                  <wp:posOffset>224538</wp:posOffset>
                </wp:positionV>
                <wp:extent cx="57785" cy="123825"/>
                <wp:effectExtent l="0" t="0" r="0" b="0"/>
                <wp:wrapNone/>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85" cy="123825"/>
                        </a:xfrm>
                        <a:prstGeom prst="rect">
                          <a:avLst/>
                        </a:prstGeom>
                      </wps:spPr>
                      <wps:txbx>
                        <w:txbxContent>
                          <w:p w14:paraId="05DE289B" w14:textId="77777777" w:rsidR="00D23128" w:rsidRDefault="00870C69">
                            <w:pPr>
                              <w:spacing w:line="193" w:lineRule="exact"/>
                              <w:rPr>
                                <w:sz w:val="17"/>
                              </w:rPr>
                            </w:pPr>
                            <w:r>
                              <w:rPr>
                                <w:spacing w:val="-10"/>
                                <w:w w:val="105"/>
                                <w:sz w:val="17"/>
                              </w:rPr>
                              <w:t>p</w:t>
                            </w:r>
                          </w:p>
                        </w:txbxContent>
                      </wps:txbx>
                      <wps:bodyPr wrap="square" lIns="0" tIns="0" rIns="0" bIns="0" rtlCol="0">
                        <a:noAutofit/>
                      </wps:bodyPr>
                    </wps:wsp>
                  </a:graphicData>
                </a:graphic>
              </wp:anchor>
            </w:drawing>
          </mc:Choice>
          <mc:Fallback>
            <w:pict>
              <v:shape w14:anchorId="7CC3F400" id="Textbox 114" o:spid="_x0000_s1088" type="#_x0000_t202" style="position:absolute;left:0;text-align:left;margin-left:297.85pt;margin-top:17.7pt;width:4.55pt;height:9.75pt;z-index:157516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ipgrQEAAEkDAAAOAAAAZHJzL2Uyb0RvYy54bWysU8Fu2zAMvQ/oPwi6N07Spg2MOMXWYsOA&#10;YivQ7gNkWYqFWqImKrHz96PkOC2229CLTElPj++R9OZusB07qIAGXMUXszlnyklojNtV/NfL18s1&#10;ZxiFa0QHTlX8qJDfbS8+bXpfqiW00DUqMCJxWPa+4m2MviwKlK2yAmfglaNLDcGKSNuwK5ogemK3&#10;XbGcz2+KHkLjA0iFSKcP4yXfZn6tlYw/tUYVWVdx0hbzGvJap7XYbkS5C8K3Rp5kiP9QYYVxlPRM&#10;9SCiYPtg/qGyRgZA0HEmwRagtZEqeyA3i/lfbp5b4VX2QsVBfy4Tfhyt/HF4Csw01LvFNWdOWGrS&#10;ixpiDQNLR1Sg3mNJuGdPyDh8gYHA2Sz6R5CvSJDiHWZ8gIROBRl0sOlLVhk9pB4cz3WnNEzS4er2&#10;dr3iTNLNYnm1Xq5S1uLtrQ8YvymwLAUVD9TVnF8cHjGO0AlykjJmT6LiUA/Z3/XN5KWG5khWeup6&#10;xfH3XgTFWffdUVnTiExBmIJ6CkLs7iEPUnLk4PM+gjZZQUo18p4UUL+yh9NspYF4v8+otz9g+wcA&#10;AP//AwBQSwMEFAAGAAgAAAAhAEPYVkXeAAAACQEAAA8AAABkcnMvZG93bnJldi54bWxMj8FOwzAQ&#10;RO9I/IO1SNyoDSSBhDhVheCEhJqGA0cndhOr8TrEbhv+nuUEx9U8zb4p14sb2cnMwXqUcLsSwAx2&#10;XlvsJXw0rzePwEJUqNXo0Uj4NgHW1eVFqQrtz1ib0y72jEowFErCEONUcB66wTgVVn4ySNnez05F&#10;Ouee61mdqdyN/E6IjDtlkT4MajLPg+kOu6OTsPnE+sV+vbfbel/bpskFvmUHKa+vls0TsGiW+AfD&#10;rz6pQ0VOrT+iDmyUkObpA6ES7tMEGAGZSGhLS0mSA69K/n9B9QMAAP//AwBQSwECLQAUAAYACAAA&#10;ACEAtoM4kv4AAADhAQAAEwAAAAAAAAAAAAAAAAAAAAAAW0NvbnRlbnRfVHlwZXNdLnhtbFBLAQIt&#10;ABQABgAIAAAAIQA4/SH/1gAAAJQBAAALAAAAAAAAAAAAAAAAAC8BAABfcmVscy8ucmVsc1BLAQIt&#10;ABQABgAIAAAAIQDXfipgrQEAAEkDAAAOAAAAAAAAAAAAAAAAAC4CAABkcnMvZTJvRG9jLnhtbFBL&#10;AQItABQABgAIAAAAIQBD2FZF3gAAAAkBAAAPAAAAAAAAAAAAAAAAAAcEAABkcnMvZG93bnJldi54&#10;bWxQSwUGAAAAAAQABADzAAAAEgUAAAAA&#10;" filled="f" stroked="f">
                <v:textbox inset="0,0,0,0">
                  <w:txbxContent>
                    <w:p w14:paraId="05DE289B" w14:textId="77777777" w:rsidR="00D23128" w:rsidRDefault="00870C69">
                      <w:pPr>
                        <w:spacing w:line="193" w:lineRule="exact"/>
                        <w:rPr>
                          <w:sz w:val="17"/>
                        </w:rPr>
                      </w:pPr>
                      <w:r>
                        <w:rPr>
                          <w:spacing w:val="-10"/>
                          <w:w w:val="105"/>
                          <w:sz w:val="17"/>
                        </w:rPr>
                        <w:t>p</w:t>
                      </w:r>
                    </w:p>
                  </w:txbxContent>
                </v:textbox>
                <w10:wrap anchorx="page"/>
              </v:shape>
            </w:pict>
          </mc:Fallback>
        </mc:AlternateContent>
      </w:r>
      <w:r>
        <w:rPr>
          <w:spacing w:val="5"/>
          <w:w w:val="105"/>
          <w:position w:val="-11"/>
          <w:sz w:val="27"/>
        </w:rPr>
        <w:t>G</w:t>
      </w:r>
      <w:r>
        <w:rPr>
          <w:spacing w:val="5"/>
          <w:w w:val="105"/>
          <w:sz w:val="17"/>
        </w:rPr>
        <w:t>2</w:t>
      </w:r>
    </w:p>
    <w:p w14:paraId="56950956" w14:textId="77777777" w:rsidR="00D23128" w:rsidRDefault="00D23128">
      <w:pPr>
        <w:spacing w:line="214" w:lineRule="exact"/>
        <w:jc w:val="center"/>
        <w:rPr>
          <w:sz w:val="17"/>
        </w:rPr>
        <w:sectPr w:rsidR="00D23128">
          <w:pgSz w:w="11910" w:h="16840"/>
          <w:pgMar w:top="1160" w:right="425" w:bottom="460" w:left="850" w:header="718" w:footer="273" w:gutter="0"/>
          <w:cols w:space="720"/>
        </w:sectPr>
      </w:pPr>
    </w:p>
    <w:p w14:paraId="2E941796" w14:textId="77777777" w:rsidR="00D23128" w:rsidRDefault="00870C69">
      <w:pPr>
        <w:spacing w:before="3" w:line="267" w:lineRule="exact"/>
        <w:ind w:left="3436"/>
        <w:rPr>
          <w:rFonts w:ascii="Symbol" w:hAnsi="Symbol"/>
          <w:sz w:val="27"/>
        </w:rPr>
      </w:pPr>
      <w:r>
        <w:rPr>
          <w:rFonts w:ascii="Symbol" w:hAnsi="Symbol"/>
          <w:noProof/>
          <w:sz w:val="27"/>
        </w:rPr>
        <mc:AlternateContent>
          <mc:Choice Requires="wps">
            <w:drawing>
              <wp:anchor distT="0" distB="0" distL="0" distR="0" simplePos="0" relativeHeight="472016896" behindDoc="1" locked="0" layoutInCell="1" allowOverlap="1" wp14:anchorId="0B5BBEBD" wp14:editId="59B11C3F">
                <wp:simplePos x="0" y="0"/>
                <wp:positionH relativeFrom="page">
                  <wp:posOffset>3189054</wp:posOffset>
                </wp:positionH>
                <wp:positionV relativeFrom="paragraph">
                  <wp:posOffset>135969</wp:posOffset>
                </wp:positionV>
                <wp:extent cx="1130300" cy="1270"/>
                <wp:effectExtent l="0" t="0" r="0" b="0"/>
                <wp:wrapNone/>
                <wp:docPr id="115" name="Graphic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0300" cy="1270"/>
                        </a:xfrm>
                        <a:custGeom>
                          <a:avLst/>
                          <a:gdLst/>
                          <a:ahLst/>
                          <a:cxnLst/>
                          <a:rect l="l" t="t" r="r" b="b"/>
                          <a:pathLst>
                            <a:path w="1130300">
                              <a:moveTo>
                                <a:pt x="0" y="0"/>
                              </a:moveTo>
                              <a:lnTo>
                                <a:pt x="1129855" y="0"/>
                              </a:lnTo>
                            </a:path>
                          </a:pathLst>
                        </a:custGeom>
                        <a:ln w="170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B9DA8A" id="Graphic 115" o:spid="_x0000_s1026" style="position:absolute;margin-left:251.1pt;margin-top:10.7pt;width:89pt;height:.1pt;z-index:-31299584;visibility:visible;mso-wrap-style:square;mso-wrap-distance-left:0;mso-wrap-distance-top:0;mso-wrap-distance-right:0;mso-wrap-distance-bottom:0;mso-position-horizontal:absolute;mso-position-horizontal-relative:page;mso-position-vertical:absolute;mso-position-vertical-relative:text;v-text-anchor:top" coordsize="11303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EPAJwIAAIMEAAAOAAAAZHJzL2Uyb0RvYy54bWysVMFu2zAMvQ/YPwi6L7ZTdOmMOMXQoMWA&#10;oivQDDsrshwbk0WNUmLn70fJdpJ2t6I+CJT4RPLxUV7e9q1mB4WuAVPwbJZypoyEsjG7gv/a3H+5&#10;4cx5YUqhwaiCH5Xjt6vPn5adzdUcatClQkZBjMs7W/Dae5sniZO1aoWbgVWGnBVgKzxtcZeUKDqK&#10;3upknqZfkw6wtAhSOUen68HJVzF+VSnpf1aVU57pglNtPq4Y121Yk9VS5DsUtm7kWIZ4RxWtaAwl&#10;PYVaCy/YHpv/QrWNRHBQ+ZmENoGqaqSKHIhNlr5h81ILqyIXao6zpza5jwsrnw7PyJqStMuuOTOi&#10;JZEexn6EI2pQZ11OuBf7jIGis48g/zhyJK88YeNGTF9hG7BEkPWx28dTt1XvmaTDLLtKr1ISRZIv&#10;my+iGInIp7ty7/yDghhHHB6dH7QqJ0vUkyV7M5lIigetddTac0ZaI2ek9XbQ2gof7oXigsm6cyHh&#10;rIWD2kD0+jeVU2lnrzaXqCybf7u5pv5NLAk7IMgIaahXgxFTk31JTptYxSJdxBFyoJvyvtE6VOFw&#10;t73TyA4iDHD8Ag+K8Apm0fm1cPWAi64Rps2o0yBNEGkL5ZFE70jlgru/e4GKM/3D0FiFJzIZOBnb&#10;yUCv7yA+pNggyrnpfwu0LKQvuCdln2AaWpFPogXqJ2y4aeD73kPVBEXjDA0VjRua9EhwfJXhKV3u&#10;I+r871j9AwAA//8DAFBLAwQUAAYACAAAACEAXL89edwAAAAJAQAADwAAAGRycy9kb3ducmV2Lnht&#10;bEyPwU7DMAyG70i8Q+RJ3FiyCqpRmk4IxI0DrDvs6DVeW61JqiZd27fHO8HRvz/9/pzvZtuJKw2h&#10;9U7DZq1AkKu8aV2t4VB+Pm5BhIjOYOcdaVgowK64v8sxM35yP3Tdx1pwiQsZamhi7DMpQ9WQxbD2&#10;PTnenf1gMfI41NIMOHG57WSiVCotto4vNNjTe0PVZT9aDcey+bBloPEFy/OSLl/fR6wnrR9W89sr&#10;iEhz/IPhps/qULDTyY/OBNFpeFZJwqiGZPMEgoF0qzg43YIUZJHL/x8UvwAAAP//AwBQSwECLQAU&#10;AAYACAAAACEAtoM4kv4AAADhAQAAEwAAAAAAAAAAAAAAAAAAAAAAW0NvbnRlbnRfVHlwZXNdLnht&#10;bFBLAQItABQABgAIAAAAIQA4/SH/1gAAAJQBAAALAAAAAAAAAAAAAAAAAC8BAABfcmVscy8ucmVs&#10;c1BLAQItABQABgAIAAAAIQA82EPAJwIAAIMEAAAOAAAAAAAAAAAAAAAAAC4CAABkcnMvZTJvRG9j&#10;LnhtbFBLAQItABQABgAIAAAAIQBcvz153AAAAAkBAAAPAAAAAAAAAAAAAAAAAIEEAABkcnMvZG93&#10;bnJldi54bWxQSwUGAAAAAAQABADzAAAAigUAAAAA&#10;" path="m,l1129855,e" filled="f" strokeweight=".04742mm">
                <v:path arrowok="t"/>
                <w10:wrap anchorx="page"/>
              </v:shape>
            </w:pict>
          </mc:Fallback>
        </mc:AlternateContent>
      </w:r>
      <w:r>
        <w:rPr>
          <w:rFonts w:ascii="Symbol" w:hAnsi="Symbol"/>
          <w:noProof/>
          <w:sz w:val="27"/>
        </w:rPr>
        <mc:AlternateContent>
          <mc:Choice Requires="wps">
            <w:drawing>
              <wp:anchor distT="0" distB="0" distL="0" distR="0" simplePos="0" relativeHeight="15752192" behindDoc="0" locked="0" layoutInCell="1" allowOverlap="1" wp14:anchorId="7A957094" wp14:editId="520CD9D9">
                <wp:simplePos x="0" y="0"/>
                <wp:positionH relativeFrom="page">
                  <wp:posOffset>4010901</wp:posOffset>
                </wp:positionH>
                <wp:positionV relativeFrom="paragraph">
                  <wp:posOffset>268735</wp:posOffset>
                </wp:positionV>
                <wp:extent cx="51435" cy="123825"/>
                <wp:effectExtent l="0" t="0" r="0" b="0"/>
                <wp:wrapNone/>
                <wp:docPr id="116" name="Text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435" cy="123825"/>
                        </a:xfrm>
                        <a:prstGeom prst="rect">
                          <a:avLst/>
                        </a:prstGeom>
                      </wps:spPr>
                      <wps:txbx>
                        <w:txbxContent>
                          <w:p w14:paraId="459A57D4" w14:textId="77777777" w:rsidR="00D23128" w:rsidRDefault="00870C69">
                            <w:pPr>
                              <w:spacing w:line="193" w:lineRule="exact"/>
                              <w:rPr>
                                <w:sz w:val="17"/>
                              </w:rPr>
                            </w:pPr>
                            <w:r>
                              <w:rPr>
                                <w:spacing w:val="-10"/>
                                <w:w w:val="105"/>
                                <w:sz w:val="17"/>
                              </w:rPr>
                              <w:t>c</w:t>
                            </w:r>
                          </w:p>
                        </w:txbxContent>
                      </wps:txbx>
                      <wps:bodyPr wrap="square" lIns="0" tIns="0" rIns="0" bIns="0" rtlCol="0">
                        <a:noAutofit/>
                      </wps:bodyPr>
                    </wps:wsp>
                  </a:graphicData>
                </a:graphic>
              </wp:anchor>
            </w:drawing>
          </mc:Choice>
          <mc:Fallback>
            <w:pict>
              <v:shape w14:anchorId="7A957094" id="Textbox 116" o:spid="_x0000_s1089" type="#_x0000_t202" style="position:absolute;left:0;text-align:left;margin-left:315.8pt;margin-top:21.15pt;width:4.05pt;height:9.75pt;z-index:157521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kPrQEAAEkDAAAOAAAAZHJzL2Uyb0RvYy54bWysU8Fu2zAMvQ/oPwi6N47TpiuMOMW2YsOA&#10;YivQ7gNkWYqFWaImKrHz96PkOC3a27CLTElPj++R9OZutD07qIAGXM3LxZIz5SS0xu1q/uv56+Ut&#10;ZxiFa0UPTtX8qJDfbS8+bAZfqRV00LcqMCJxWA2+5l2MvioKlJ2yAhfglaNLDcGKSNuwK9ogBmK3&#10;fbFaLm+KAULrA0iFSKf30yXfZn6tlYw/tUYVWV9z0hbzGvLapLXYbkS1C8J3Rp5kiH9QYYVxlPRM&#10;dS+iYPtg3lFZIwMg6LiQYAvQ2kiVPZCbcvnGzVMnvMpeqDjoz2XC/0crfxweAzMt9a684cwJS016&#10;VmNsYGTpiAo0eKwI9+QJGcfPMBI4m0X/API3EqR4hZkeIKFTQUYdbPqSVUYPqQfHc90pDZN0uC6v&#10;r9acSbopV1e3q3XKWry89QHjNwWWpaDmgbqa84vDA8YJOkNOUqbsSVQcmzH7u/44e2mgPZKVgbpe&#10;c/yzF0Fx1n93VNY0InMQ5qCZgxD7L5AHKTly8GkfQZusIKWaeE8KqF/Zw2m20kC83mfUyx+w/QsA&#10;AP//AwBQSwMEFAAGAAgAAAAhAJ7OPcbfAAAACQEAAA8AAABkcnMvZG93bnJldi54bWxMj8FOwzAM&#10;hu9IvEPkSdxY2hWFrWs6TQhOSIiuHDimTdZGa5zSZFt5e8wJbrb86ff3F7vZDexipmA9SkiXCTCD&#10;rdcWOwkf9cv9GliICrUaPBoJ3ybArry9KVSu/RUrcznEjlEIhlxJ6GMcc85D2xunwtKPBul29JNT&#10;kdap43pSVwp3A18lieBOWaQPvRrNU2/a0+HsJOw/sXq2X2/Ne3WsbF1vEnwVJynvFvN+CyyaOf7B&#10;8KtP6lCSU+PPqAMbJIgsFYRKeFhlwAgQ2eYRWENDugZeFvx/g/IHAAD//wMAUEsBAi0AFAAGAAgA&#10;AAAhALaDOJL+AAAA4QEAABMAAAAAAAAAAAAAAAAAAAAAAFtDb250ZW50X1R5cGVzXS54bWxQSwEC&#10;LQAUAAYACAAAACEAOP0h/9YAAACUAQAACwAAAAAAAAAAAAAAAAAvAQAAX3JlbHMvLnJlbHNQSwEC&#10;LQAUAAYACAAAACEAbu/pD60BAABJAwAADgAAAAAAAAAAAAAAAAAuAgAAZHJzL2Uyb0RvYy54bWxQ&#10;SwECLQAUAAYACAAAACEAns49xt8AAAAJAQAADwAAAAAAAAAAAAAAAAAHBAAAZHJzL2Rvd25yZXYu&#10;eG1sUEsFBgAAAAAEAAQA8wAAABMFAAAAAA==&#10;" filled="f" stroked="f">
                <v:textbox inset="0,0,0,0">
                  <w:txbxContent>
                    <w:p w14:paraId="459A57D4" w14:textId="77777777" w:rsidR="00D23128" w:rsidRDefault="00870C69">
                      <w:pPr>
                        <w:spacing w:line="193" w:lineRule="exact"/>
                        <w:rPr>
                          <w:sz w:val="17"/>
                        </w:rPr>
                      </w:pPr>
                      <w:r>
                        <w:rPr>
                          <w:spacing w:val="-10"/>
                          <w:w w:val="105"/>
                          <w:sz w:val="17"/>
                        </w:rPr>
                        <w:t>c</w:t>
                      </w:r>
                    </w:p>
                  </w:txbxContent>
                </v:textbox>
                <w10:wrap anchorx="page"/>
              </v:shape>
            </w:pict>
          </mc:Fallback>
        </mc:AlternateContent>
      </w:r>
      <w:r>
        <w:rPr>
          <w:rFonts w:ascii="Symbol" w:hAnsi="Symbol"/>
          <w:w w:val="105"/>
          <w:sz w:val="27"/>
        </w:rPr>
        <w:t></w:t>
      </w:r>
      <w:r>
        <w:rPr>
          <w:w w:val="105"/>
          <w:sz w:val="27"/>
        </w:rPr>
        <w:t>p</w:t>
      </w:r>
      <w:r>
        <w:rPr>
          <w:w w:val="105"/>
          <w:position w:val="-6"/>
          <w:sz w:val="17"/>
        </w:rPr>
        <w:t>p</w:t>
      </w:r>
      <w:r>
        <w:rPr>
          <w:spacing w:val="52"/>
          <w:w w:val="105"/>
          <w:position w:val="-6"/>
          <w:sz w:val="17"/>
        </w:rPr>
        <w:t xml:space="preserve"> </w:t>
      </w:r>
      <w:r>
        <w:rPr>
          <w:rFonts w:ascii="Symbol" w:hAnsi="Symbol"/>
          <w:spacing w:val="-10"/>
          <w:w w:val="105"/>
          <w:sz w:val="27"/>
        </w:rPr>
        <w:t></w:t>
      </w:r>
    </w:p>
    <w:p w14:paraId="0259AC30" w14:textId="77777777" w:rsidR="00D23128" w:rsidRDefault="00870C69">
      <w:pPr>
        <w:pStyle w:val="5"/>
        <w:spacing w:line="318" w:lineRule="exact"/>
        <w:jc w:val="right"/>
      </w:pPr>
      <w:r>
        <w:rPr>
          <w:noProof/>
        </w:rPr>
        <mc:AlternateContent>
          <mc:Choice Requires="wps">
            <w:drawing>
              <wp:anchor distT="0" distB="0" distL="0" distR="0" simplePos="0" relativeHeight="472018432" behindDoc="1" locked="0" layoutInCell="1" allowOverlap="1" wp14:anchorId="520E2BE1" wp14:editId="04B62C9C">
                <wp:simplePos x="0" y="0"/>
                <wp:positionH relativeFrom="page">
                  <wp:posOffset>3380692</wp:posOffset>
                </wp:positionH>
                <wp:positionV relativeFrom="paragraph">
                  <wp:posOffset>97216</wp:posOffset>
                </wp:positionV>
                <wp:extent cx="57785" cy="123825"/>
                <wp:effectExtent l="0" t="0" r="0" b="0"/>
                <wp:wrapNone/>
                <wp:docPr id="117" name="Text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85" cy="123825"/>
                        </a:xfrm>
                        <a:prstGeom prst="rect">
                          <a:avLst/>
                        </a:prstGeom>
                      </wps:spPr>
                      <wps:txbx>
                        <w:txbxContent>
                          <w:p w14:paraId="18663915" w14:textId="77777777" w:rsidR="00D23128" w:rsidRDefault="00870C69">
                            <w:pPr>
                              <w:spacing w:line="193" w:lineRule="exact"/>
                              <w:rPr>
                                <w:sz w:val="17"/>
                              </w:rPr>
                            </w:pPr>
                            <w:r>
                              <w:rPr>
                                <w:spacing w:val="-10"/>
                                <w:w w:val="105"/>
                                <w:sz w:val="17"/>
                              </w:rPr>
                              <w:t>1</w:t>
                            </w:r>
                          </w:p>
                        </w:txbxContent>
                      </wps:txbx>
                      <wps:bodyPr wrap="square" lIns="0" tIns="0" rIns="0" bIns="0" rtlCol="0">
                        <a:noAutofit/>
                      </wps:bodyPr>
                    </wps:wsp>
                  </a:graphicData>
                </a:graphic>
              </wp:anchor>
            </w:drawing>
          </mc:Choice>
          <mc:Fallback>
            <w:pict>
              <v:shape w14:anchorId="520E2BE1" id="Textbox 117" o:spid="_x0000_s1090" type="#_x0000_t202" style="position:absolute;left:0;text-align:left;margin-left:266.2pt;margin-top:7.65pt;width:4.55pt;height:9.75pt;z-index:-312980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JDwrQEAAEkDAAAOAAAAZHJzL2Uyb0RvYy54bWysU8Fu2zAMvQ/oPwi6L06yZQmMOMXWYsOA&#10;YivQ7gNkWYqFWqImKrHz96PkOC3a29CLTElPj++R9PZ6sB07qoAGXMUXszlnyklojNtX/M/j948b&#10;zjAK14gOnKr4SSG/3l192Pa+VEtooWtUYETisOx9xdsYfVkUKFtlBc7AK0eXGoIVkbZhXzRB9MRu&#10;u2I5n38pegiNDyAVIp3ejpd8l/m1VjL+1hpVZF3FSVvMa8hrndZitxXlPgjfGnmWIf5DhRXGUdIL&#10;1a2Igh2CeUNljQyAoONMgi1AayNV9kBuFvNXbh5a4VX2QsVBfykTvh+t/HW8D8w01LvFmjMnLDXp&#10;UQ2xhoGlIypQ77Ek3IMnZBy+wUDgbBb9HcgnJEjxAjM+QEKnggw62PQlq4weUg9Ol7pTGibpcLVe&#10;b1acSbpZLD9tlquUtXh+6wPGHwosS0HFA3U15xfHO4wjdIKcpYzZk6g41EP293kzeamhOZGVnrpe&#10;cfx7EEFx1v10VNY0IlMQpqCeghC7G8iDlBw5+HqIoE1WkFKNvGcF1K/s4TxbaSBe7jPq+Q/Y/QMA&#10;AP//AwBQSwMEFAAGAAgAAAAhAOMR/jTfAAAACQEAAA8AAABkcnMvZG93bnJldi54bWxMj0FPg0AQ&#10;he8m/ofNmHizSws0FVmaxujJxEjx4HGBKWzKziK7bfHfO57qcfK+vPdNvp3tIM44eeNIwXIRgUBq&#10;XGuoU/BZvT5sQPigqdWDI1Twgx62xe1NrrPWXajE8z50gkvIZ1pBH8KYSembHq32CzcicXZwk9WB&#10;z6mT7aQvXG4HuYqitbTaEC/0esTnHpvj/mQV7L6ofDHf7/VHeShNVT1G9LY+KnV/N++eQAScwxWG&#10;P31Wh4Kdanei1otBQRqvEkY5SGMQDKTJMgVRK4iTDcgil/8/KH4BAAD//wMAUEsBAi0AFAAGAAgA&#10;AAAhALaDOJL+AAAA4QEAABMAAAAAAAAAAAAAAAAAAAAAAFtDb250ZW50X1R5cGVzXS54bWxQSwEC&#10;LQAUAAYACAAAACEAOP0h/9YAAACUAQAACwAAAAAAAAAAAAAAAAAvAQAAX3JlbHMvLnJlbHNQSwEC&#10;LQAUAAYACAAAACEA5EyQ8K0BAABJAwAADgAAAAAAAAAAAAAAAAAuAgAAZHJzL2Uyb0RvYy54bWxQ&#10;SwECLQAUAAYACAAAACEA4xH+NN8AAAAJAQAADwAAAAAAAAAAAAAAAAAHBAAAZHJzL2Rvd25yZXYu&#10;eG1sUEsFBgAAAAAEAAQA8wAAABMFAAAAAA==&#10;" filled="f" stroked="f">
                <v:textbox inset="0,0,0,0">
                  <w:txbxContent>
                    <w:p w14:paraId="18663915" w14:textId="77777777" w:rsidR="00D23128" w:rsidRDefault="00870C69">
                      <w:pPr>
                        <w:spacing w:line="193" w:lineRule="exact"/>
                        <w:rPr>
                          <w:sz w:val="17"/>
                        </w:rPr>
                      </w:pPr>
                      <w:r>
                        <w:rPr>
                          <w:spacing w:val="-10"/>
                          <w:w w:val="105"/>
                          <w:sz w:val="17"/>
                        </w:rPr>
                        <w:t>1</w:t>
                      </w:r>
                    </w:p>
                  </w:txbxContent>
                </v:textbox>
                <w10:wrap anchorx="page"/>
              </v:shape>
            </w:pict>
          </mc:Fallback>
        </mc:AlternateContent>
      </w:r>
      <w:r>
        <w:t>2</w:t>
      </w:r>
      <w:r>
        <w:rPr>
          <w:rFonts w:ascii="Symbol" w:hAnsi="Symbol"/>
        </w:rPr>
        <w:t></w:t>
      </w:r>
      <w:r>
        <w:rPr>
          <w:vertAlign w:val="superscript"/>
        </w:rPr>
        <w:t>2</w:t>
      </w:r>
      <w:r>
        <w:rPr>
          <w:spacing w:val="-26"/>
        </w:rPr>
        <w:t xml:space="preserve"> </w:t>
      </w:r>
      <w:r>
        <w:rPr>
          <w:rFonts w:ascii="Symbol" w:hAnsi="Symbol"/>
          <w:spacing w:val="-2"/>
          <w:sz w:val="35"/>
        </w:rPr>
        <w:t></w:t>
      </w:r>
      <w:r>
        <w:rPr>
          <w:spacing w:val="-2"/>
        </w:rPr>
        <w:t>0,785d</w:t>
      </w:r>
    </w:p>
    <w:p w14:paraId="452F66FC" w14:textId="77777777" w:rsidR="00D23128" w:rsidRDefault="00870C69">
      <w:pPr>
        <w:spacing w:before="32"/>
        <w:ind w:left="94"/>
        <w:rPr>
          <w:rFonts w:ascii="Calibri" w:hAnsi="Calibri"/>
          <w:position w:val="25"/>
          <w:sz w:val="24"/>
        </w:rPr>
      </w:pPr>
      <w:r>
        <w:br w:type="column"/>
      </w:r>
      <w:r>
        <w:rPr>
          <w:rFonts w:ascii="Symbol" w:hAnsi="Symbol"/>
          <w:spacing w:val="-8"/>
          <w:sz w:val="35"/>
        </w:rPr>
        <w:t></w:t>
      </w:r>
      <w:r>
        <w:rPr>
          <w:spacing w:val="-8"/>
          <w:position w:val="14"/>
          <w:sz w:val="17"/>
        </w:rPr>
        <w:t>2</w:t>
      </w:r>
      <w:r>
        <w:rPr>
          <w:spacing w:val="-18"/>
          <w:position w:val="14"/>
          <w:sz w:val="17"/>
        </w:rPr>
        <w:t xml:space="preserve"> </w:t>
      </w:r>
      <w:r>
        <w:rPr>
          <w:rFonts w:ascii="Symbol" w:hAnsi="Symbol"/>
          <w:spacing w:val="-8"/>
          <w:sz w:val="27"/>
        </w:rPr>
        <w:t></w:t>
      </w:r>
      <w:r>
        <w:rPr>
          <w:spacing w:val="-9"/>
          <w:sz w:val="27"/>
        </w:rPr>
        <w:t xml:space="preserve"> </w:t>
      </w:r>
      <w:r>
        <w:rPr>
          <w:rFonts w:ascii="Calibri" w:hAnsi="Calibri"/>
          <w:spacing w:val="-10"/>
          <w:position w:val="25"/>
          <w:sz w:val="24"/>
        </w:rPr>
        <w:t>.</w:t>
      </w:r>
    </w:p>
    <w:p w14:paraId="468E9835" w14:textId="77777777" w:rsidR="00D23128" w:rsidRDefault="00D23128">
      <w:pPr>
        <w:rPr>
          <w:rFonts w:ascii="Calibri" w:hAnsi="Calibri"/>
          <w:position w:val="25"/>
          <w:sz w:val="24"/>
        </w:rPr>
        <w:sectPr w:rsidR="00D23128">
          <w:type w:val="continuous"/>
          <w:pgSz w:w="11910" w:h="16840"/>
          <w:pgMar w:top="480" w:right="425" w:bottom="1340" w:left="850" w:header="718" w:footer="273" w:gutter="0"/>
          <w:cols w:num="2" w:space="720" w:equalWidth="0">
            <w:col w:w="5452" w:space="40"/>
            <w:col w:w="5143"/>
          </w:cols>
        </w:sectPr>
      </w:pPr>
    </w:p>
    <w:p w14:paraId="6771FEBF" w14:textId="77777777" w:rsidR="00D23128" w:rsidRDefault="00870C69">
      <w:pPr>
        <w:pStyle w:val="a3"/>
        <w:spacing w:before="184"/>
        <w:ind w:left="991"/>
      </w:pPr>
      <w:r>
        <w:t>где</w:t>
      </w:r>
      <w:r>
        <w:rPr>
          <w:spacing w:val="-5"/>
        </w:rPr>
        <w:t xml:space="preserve"> </w:t>
      </w:r>
      <w:r>
        <w:t>Gp</w:t>
      </w:r>
      <w:r>
        <w:rPr>
          <w:spacing w:val="-3"/>
        </w:rPr>
        <w:t xml:space="preserve"> </w:t>
      </w:r>
      <w:r>
        <w:t>–</w:t>
      </w:r>
      <w:r>
        <w:rPr>
          <w:spacing w:val="-2"/>
        </w:rPr>
        <w:t xml:space="preserve"> </w:t>
      </w:r>
      <w:r>
        <w:t>массовый</w:t>
      </w:r>
      <w:r>
        <w:rPr>
          <w:spacing w:val="-2"/>
        </w:rPr>
        <w:t xml:space="preserve"> </w:t>
      </w:r>
      <w:r>
        <w:t>расход</w:t>
      </w:r>
      <w:r>
        <w:rPr>
          <w:spacing w:val="-2"/>
        </w:rPr>
        <w:t xml:space="preserve"> </w:t>
      </w:r>
      <w:r>
        <w:t>первичного</w:t>
      </w:r>
      <w:r>
        <w:rPr>
          <w:spacing w:val="-2"/>
        </w:rPr>
        <w:t xml:space="preserve"> </w:t>
      </w:r>
      <w:r>
        <w:t>теплоносителя</w:t>
      </w:r>
      <w:r>
        <w:rPr>
          <w:spacing w:val="-2"/>
        </w:rPr>
        <w:t xml:space="preserve"> </w:t>
      </w:r>
      <w:r>
        <w:t>через</w:t>
      </w:r>
      <w:r>
        <w:rPr>
          <w:spacing w:val="-2"/>
        </w:rPr>
        <w:t xml:space="preserve"> </w:t>
      </w:r>
      <w:r>
        <w:t>сопло,</w:t>
      </w:r>
      <w:r>
        <w:rPr>
          <w:spacing w:val="-1"/>
        </w:rPr>
        <w:t xml:space="preserve"> </w:t>
      </w:r>
      <w:r>
        <w:rPr>
          <w:spacing w:val="-2"/>
        </w:rPr>
        <w:t>кг/с.</w:t>
      </w:r>
    </w:p>
    <w:p w14:paraId="1B46C8E5" w14:textId="77777777" w:rsidR="00D23128" w:rsidRDefault="00870C69">
      <w:pPr>
        <w:pStyle w:val="a3"/>
        <w:tabs>
          <w:tab w:val="left" w:pos="1698"/>
          <w:tab w:val="left" w:pos="3464"/>
          <w:tab w:val="left" w:pos="4274"/>
          <w:tab w:val="left" w:pos="4593"/>
          <w:tab w:val="left" w:pos="5239"/>
          <w:tab w:val="left" w:pos="7006"/>
          <w:tab w:val="left" w:pos="8139"/>
          <w:tab w:val="left" w:pos="8463"/>
          <w:tab w:val="left" w:pos="9361"/>
        </w:tabs>
        <w:spacing w:before="118" w:line="314" w:lineRule="auto"/>
        <w:ind w:left="283" w:right="138" w:firstLine="708"/>
      </w:pPr>
      <w:r>
        <w:rPr>
          <w:spacing w:val="-4"/>
        </w:rPr>
        <w:t>Если</w:t>
      </w:r>
      <w:r>
        <w:tab/>
      </w:r>
      <w:r>
        <w:rPr>
          <w:spacing w:val="-2"/>
        </w:rPr>
        <w:t>располагаемый</w:t>
      </w:r>
      <w:r>
        <w:tab/>
      </w:r>
      <w:r>
        <w:rPr>
          <w:spacing w:val="-4"/>
        </w:rPr>
        <w:t>напор</w:t>
      </w:r>
      <w:r>
        <w:tab/>
      </w:r>
      <w:r>
        <w:rPr>
          <w:spacing w:val="-10"/>
        </w:rPr>
        <w:t>в</w:t>
      </w:r>
      <w:r>
        <w:tab/>
      </w:r>
      <w:r>
        <w:rPr>
          <w:spacing w:val="-4"/>
        </w:rPr>
        <w:t>узле</w:t>
      </w:r>
      <w:r>
        <w:tab/>
      </w:r>
      <w:r>
        <w:rPr>
          <w:spacing w:val="-2"/>
        </w:rPr>
        <w:t>присоединения</w:t>
      </w:r>
      <w:r>
        <w:tab/>
      </w:r>
      <w:r>
        <w:rPr>
          <w:spacing w:val="-2"/>
        </w:rPr>
        <w:t>абонента</w:t>
      </w:r>
      <w:r>
        <w:tab/>
      </w:r>
      <w:r>
        <w:rPr>
          <w:spacing w:val="-10"/>
        </w:rPr>
        <w:t>-</w:t>
      </w:r>
      <w:r>
        <w:tab/>
      </w:r>
      <w:r>
        <w:rPr>
          <w:rFonts w:ascii="Symbol" w:hAnsi="Symbol"/>
          <w:position w:val="14"/>
          <w:sz w:val="31"/>
        </w:rPr>
        <w:t></w:t>
      </w:r>
      <w:r>
        <w:rPr>
          <w:position w:val="14"/>
          <w:sz w:val="31"/>
        </w:rPr>
        <w:t>H</w:t>
      </w:r>
      <w:r>
        <w:rPr>
          <w:spacing w:val="-45"/>
          <w:position w:val="14"/>
          <w:sz w:val="31"/>
        </w:rPr>
        <w:t xml:space="preserve"> </w:t>
      </w:r>
      <w:r>
        <w:rPr>
          <w:position w:val="6"/>
          <w:sz w:val="20"/>
        </w:rPr>
        <w:t>АБ</w:t>
      </w:r>
      <w:r>
        <w:rPr>
          <w:position w:val="6"/>
          <w:sz w:val="20"/>
        </w:rPr>
        <w:tab/>
      </w:r>
      <w:r>
        <w:rPr>
          <w:spacing w:val="-2"/>
        </w:rPr>
        <w:t xml:space="preserve">превышает </w:t>
      </w:r>
      <w:r>
        <w:t>необходимую</w:t>
      </w:r>
      <w:r>
        <w:rPr>
          <w:spacing w:val="66"/>
        </w:rPr>
        <w:t xml:space="preserve"> </w:t>
      </w:r>
      <w:r>
        <w:t>для</w:t>
      </w:r>
      <w:r>
        <w:rPr>
          <w:spacing w:val="71"/>
        </w:rPr>
        <w:t xml:space="preserve"> </w:t>
      </w:r>
      <w:r>
        <w:t>элеватора</w:t>
      </w:r>
      <w:r>
        <w:rPr>
          <w:spacing w:val="71"/>
        </w:rPr>
        <w:t xml:space="preserve"> </w:t>
      </w:r>
      <w:r>
        <w:t>величину</w:t>
      </w:r>
      <w:r>
        <w:rPr>
          <w:spacing w:val="79"/>
          <w:w w:val="150"/>
        </w:rPr>
        <w:t xml:space="preserve"> </w:t>
      </w:r>
      <w:r>
        <w:rPr>
          <w:rFonts w:ascii="Symbol" w:hAnsi="Symbol"/>
          <w:position w:val="14"/>
          <w:sz w:val="31"/>
        </w:rPr>
        <w:t></w:t>
      </w:r>
      <w:r>
        <w:rPr>
          <w:position w:val="14"/>
          <w:sz w:val="31"/>
        </w:rPr>
        <w:t>H</w:t>
      </w:r>
      <w:r>
        <w:rPr>
          <w:spacing w:val="-46"/>
          <w:position w:val="14"/>
          <w:sz w:val="31"/>
        </w:rPr>
        <w:t xml:space="preserve"> </w:t>
      </w:r>
      <w:r>
        <w:rPr>
          <w:position w:val="6"/>
          <w:sz w:val="20"/>
        </w:rPr>
        <w:t>Э</w:t>
      </w:r>
      <w:r>
        <w:rPr>
          <w:spacing w:val="-15"/>
          <w:position w:val="6"/>
          <w:sz w:val="20"/>
        </w:rPr>
        <w:t xml:space="preserve"> </w:t>
      </w:r>
      <w:r>
        <w:t>,</w:t>
      </w:r>
      <w:r>
        <w:rPr>
          <w:spacing w:val="71"/>
        </w:rPr>
        <w:t xml:space="preserve"> </w:t>
      </w:r>
      <w:r>
        <w:t>то</w:t>
      </w:r>
      <w:r>
        <w:rPr>
          <w:spacing w:val="72"/>
        </w:rPr>
        <w:t xml:space="preserve"> </w:t>
      </w:r>
      <w:r>
        <w:t>избыточная</w:t>
      </w:r>
      <w:r>
        <w:rPr>
          <w:spacing w:val="71"/>
        </w:rPr>
        <w:t xml:space="preserve"> </w:t>
      </w:r>
      <w:r>
        <w:t>разность</w:t>
      </w:r>
      <w:r>
        <w:rPr>
          <w:spacing w:val="72"/>
        </w:rPr>
        <w:t xml:space="preserve"> </w:t>
      </w:r>
      <w:r>
        <w:t>напоров</w:t>
      </w:r>
      <w:r>
        <w:rPr>
          <w:spacing w:val="70"/>
        </w:rPr>
        <w:t xml:space="preserve"> </w:t>
      </w:r>
      <w:r>
        <w:t>должна</w:t>
      </w:r>
      <w:r>
        <w:rPr>
          <w:spacing w:val="71"/>
        </w:rPr>
        <w:t xml:space="preserve"> </w:t>
      </w:r>
      <w:r>
        <w:rPr>
          <w:spacing w:val="-4"/>
        </w:rPr>
        <w:t>быть</w:t>
      </w:r>
    </w:p>
    <w:p w14:paraId="0595B510" w14:textId="77777777" w:rsidR="00D23128" w:rsidRDefault="00870C69">
      <w:pPr>
        <w:pStyle w:val="a3"/>
        <w:spacing w:before="17" w:line="360" w:lineRule="auto"/>
        <w:ind w:left="283"/>
      </w:pPr>
      <w:r>
        <w:t>сработана</w:t>
      </w:r>
      <w:r>
        <w:rPr>
          <w:spacing w:val="-9"/>
        </w:rPr>
        <w:t xml:space="preserve"> </w:t>
      </w:r>
      <w:r>
        <w:t>дополнительным</w:t>
      </w:r>
      <w:r>
        <w:rPr>
          <w:spacing w:val="-9"/>
        </w:rPr>
        <w:t xml:space="preserve"> </w:t>
      </w:r>
      <w:r>
        <w:t>сопротивлением</w:t>
      </w:r>
      <w:r>
        <w:rPr>
          <w:spacing w:val="-5"/>
        </w:rPr>
        <w:t xml:space="preserve"> </w:t>
      </w:r>
      <w:r>
        <w:t>-</w:t>
      </w:r>
      <w:r>
        <w:rPr>
          <w:spacing w:val="-11"/>
        </w:rPr>
        <w:t xml:space="preserve"> </w:t>
      </w:r>
      <w:r>
        <w:t>дросселирующей</w:t>
      </w:r>
      <w:r>
        <w:rPr>
          <w:spacing w:val="-7"/>
        </w:rPr>
        <w:t xml:space="preserve"> </w:t>
      </w:r>
      <w:r>
        <w:t>шайбой.</w:t>
      </w:r>
      <w:r>
        <w:rPr>
          <w:spacing w:val="-8"/>
        </w:rPr>
        <w:t xml:space="preserve"> </w:t>
      </w:r>
      <w:r>
        <w:t>Диаметр</w:t>
      </w:r>
      <w:r>
        <w:rPr>
          <w:spacing w:val="-7"/>
        </w:rPr>
        <w:t xml:space="preserve"> </w:t>
      </w:r>
      <w:r>
        <w:t>дросселирующей шайбы определяется по уравнению:</w:t>
      </w:r>
    </w:p>
    <w:p w14:paraId="5B4FDF4F" w14:textId="77777777" w:rsidR="00D23128" w:rsidRDefault="00D23128">
      <w:pPr>
        <w:pStyle w:val="a3"/>
        <w:spacing w:line="360" w:lineRule="auto"/>
        <w:sectPr w:rsidR="00D23128">
          <w:type w:val="continuous"/>
          <w:pgSz w:w="11910" w:h="16840"/>
          <w:pgMar w:top="480" w:right="425" w:bottom="1340" w:left="850" w:header="718" w:footer="273" w:gutter="0"/>
          <w:cols w:space="720"/>
        </w:sectPr>
      </w:pPr>
    </w:p>
    <w:p w14:paraId="2236B1E4" w14:textId="77777777" w:rsidR="00D23128" w:rsidRDefault="00870C69">
      <w:pPr>
        <w:spacing w:before="237"/>
        <w:jc w:val="right"/>
        <w:rPr>
          <w:position w:val="3"/>
          <w:sz w:val="17"/>
        </w:rPr>
      </w:pPr>
      <w:r>
        <w:rPr>
          <w:w w:val="105"/>
          <w:sz w:val="27"/>
        </w:rPr>
        <w:t>d</w:t>
      </w:r>
      <w:r>
        <w:rPr>
          <w:w w:val="105"/>
          <w:position w:val="-6"/>
          <w:sz w:val="17"/>
        </w:rPr>
        <w:t>ш</w:t>
      </w:r>
      <w:r>
        <w:rPr>
          <w:spacing w:val="49"/>
          <w:w w:val="105"/>
          <w:position w:val="-6"/>
          <w:sz w:val="17"/>
        </w:rPr>
        <w:t xml:space="preserve"> </w:t>
      </w:r>
      <w:r>
        <w:rPr>
          <w:rFonts w:ascii="Symbol" w:hAnsi="Symbol"/>
          <w:w w:val="105"/>
          <w:sz w:val="27"/>
        </w:rPr>
        <w:t></w:t>
      </w:r>
      <w:r>
        <w:rPr>
          <w:spacing w:val="-39"/>
          <w:w w:val="105"/>
          <w:sz w:val="27"/>
        </w:rPr>
        <w:t xml:space="preserve"> </w:t>
      </w:r>
      <w:r>
        <w:rPr>
          <w:w w:val="105"/>
          <w:sz w:val="27"/>
        </w:rPr>
        <w:t>10</w:t>
      </w:r>
      <w:r>
        <w:rPr>
          <w:spacing w:val="-39"/>
          <w:w w:val="105"/>
          <w:sz w:val="27"/>
        </w:rPr>
        <w:t xml:space="preserve"> </w:t>
      </w:r>
      <w:r>
        <w:rPr>
          <w:rFonts w:ascii="Symbol" w:hAnsi="Symbol"/>
          <w:w w:val="105"/>
          <w:sz w:val="27"/>
        </w:rPr>
        <w:t></w:t>
      </w:r>
      <w:r>
        <w:rPr>
          <w:spacing w:val="-31"/>
          <w:w w:val="105"/>
          <w:sz w:val="27"/>
        </w:rPr>
        <w:t xml:space="preserve"> </w:t>
      </w:r>
      <w:r>
        <w:rPr>
          <w:spacing w:val="-10"/>
          <w:w w:val="105"/>
          <w:position w:val="3"/>
          <w:sz w:val="17"/>
        </w:rPr>
        <w:t>4</w:t>
      </w:r>
    </w:p>
    <w:p w14:paraId="275349A7" w14:textId="77777777" w:rsidR="00D23128" w:rsidRDefault="00870C69">
      <w:pPr>
        <w:spacing w:before="46" w:line="275" w:lineRule="exact"/>
        <w:ind w:right="4594"/>
        <w:jc w:val="center"/>
        <w:rPr>
          <w:position w:val="2"/>
          <w:sz w:val="27"/>
        </w:rPr>
      </w:pPr>
      <w:r>
        <w:br w:type="column"/>
      </w:r>
      <w:r>
        <w:rPr>
          <w:spacing w:val="-5"/>
          <w:w w:val="105"/>
          <w:sz w:val="27"/>
        </w:rPr>
        <w:t>G</w:t>
      </w:r>
      <w:r>
        <w:rPr>
          <w:rFonts w:ascii="Symbol" w:hAnsi="Symbol"/>
          <w:spacing w:val="-5"/>
          <w:w w:val="105"/>
          <w:position w:val="2"/>
          <w:sz w:val="27"/>
        </w:rPr>
        <w:t></w:t>
      </w:r>
      <w:r>
        <w:rPr>
          <w:spacing w:val="-5"/>
          <w:w w:val="105"/>
          <w:position w:val="2"/>
          <w:sz w:val="27"/>
          <w:vertAlign w:val="superscript"/>
        </w:rPr>
        <w:t>2</w:t>
      </w:r>
    </w:p>
    <w:p w14:paraId="413D4CA2" w14:textId="77777777" w:rsidR="00D23128" w:rsidRDefault="00870C69">
      <w:pPr>
        <w:tabs>
          <w:tab w:val="left" w:pos="804"/>
          <w:tab w:val="left" w:pos="1516"/>
        </w:tabs>
        <w:spacing w:before="13" w:line="86" w:lineRule="auto"/>
        <w:ind w:left="67"/>
        <w:rPr>
          <w:rFonts w:ascii="Calibri"/>
          <w:position w:val="-8"/>
          <w:sz w:val="24"/>
        </w:rPr>
      </w:pPr>
      <w:r>
        <w:rPr>
          <w:rFonts w:ascii="Calibri"/>
          <w:noProof/>
          <w:position w:val="-8"/>
          <w:sz w:val="24"/>
        </w:rPr>
        <mc:AlternateContent>
          <mc:Choice Requires="wpg">
            <w:drawing>
              <wp:anchor distT="0" distB="0" distL="0" distR="0" simplePos="0" relativeHeight="472017408" behindDoc="1" locked="0" layoutInCell="1" allowOverlap="1" wp14:anchorId="5BDA164A" wp14:editId="589608DF">
                <wp:simplePos x="0" y="0"/>
                <wp:positionH relativeFrom="page">
                  <wp:posOffset>3315253</wp:posOffset>
                </wp:positionH>
                <wp:positionV relativeFrom="paragraph">
                  <wp:posOffset>-173291</wp:posOffset>
                </wp:positionV>
                <wp:extent cx="1052830" cy="489584"/>
                <wp:effectExtent l="0" t="0" r="0" b="0"/>
                <wp:wrapNone/>
                <wp:docPr id="118"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52830" cy="489584"/>
                          <a:chOff x="0" y="0"/>
                          <a:chExt cx="1052830" cy="489584"/>
                        </a:xfrm>
                      </wpg:grpSpPr>
                      <wps:wsp>
                        <wps:cNvPr id="119" name="Graphic 119"/>
                        <wps:cNvSpPr/>
                        <wps:spPr>
                          <a:xfrm>
                            <a:off x="858" y="296357"/>
                            <a:ext cx="26034" cy="13335"/>
                          </a:xfrm>
                          <a:custGeom>
                            <a:avLst/>
                            <a:gdLst/>
                            <a:ahLst/>
                            <a:cxnLst/>
                            <a:rect l="l" t="t" r="r" b="b"/>
                            <a:pathLst>
                              <a:path w="26034" h="13335">
                                <a:moveTo>
                                  <a:pt x="0" y="12879"/>
                                </a:moveTo>
                                <a:lnTo>
                                  <a:pt x="25678" y="0"/>
                                </a:lnTo>
                              </a:path>
                            </a:pathLst>
                          </a:custGeom>
                          <a:ln w="1716">
                            <a:solidFill>
                              <a:srgbClr val="000000"/>
                            </a:solidFill>
                            <a:prstDash val="solid"/>
                          </a:ln>
                        </wps:spPr>
                        <wps:bodyPr wrap="square" lIns="0" tIns="0" rIns="0" bIns="0" rtlCol="0">
                          <a:prstTxWarp prst="textNoShape">
                            <a:avLst/>
                          </a:prstTxWarp>
                          <a:noAutofit/>
                        </wps:bodyPr>
                      </wps:wsp>
                      <wps:wsp>
                        <wps:cNvPr id="120" name="Graphic 120"/>
                        <wps:cNvSpPr/>
                        <wps:spPr>
                          <a:xfrm>
                            <a:off x="22268" y="291864"/>
                            <a:ext cx="39370" cy="192405"/>
                          </a:xfrm>
                          <a:custGeom>
                            <a:avLst/>
                            <a:gdLst/>
                            <a:ahLst/>
                            <a:cxnLst/>
                            <a:rect l="l" t="t" r="r" b="b"/>
                            <a:pathLst>
                              <a:path w="39370" h="192405">
                                <a:moveTo>
                                  <a:pt x="0" y="0"/>
                                </a:moveTo>
                                <a:lnTo>
                                  <a:pt x="39136" y="191919"/>
                                </a:lnTo>
                              </a:path>
                            </a:pathLst>
                          </a:custGeom>
                          <a:ln w="1746">
                            <a:solidFill>
                              <a:srgbClr val="000000"/>
                            </a:solidFill>
                            <a:prstDash val="solid"/>
                          </a:ln>
                        </wps:spPr>
                        <wps:bodyPr wrap="square" lIns="0" tIns="0" rIns="0" bIns="0" rtlCol="0">
                          <a:prstTxWarp prst="textNoShape">
                            <a:avLst/>
                          </a:prstTxWarp>
                          <a:noAutofit/>
                        </wps:bodyPr>
                      </wps:wsp>
                      <wps:wsp>
                        <wps:cNvPr id="121" name="Graphic 121"/>
                        <wps:cNvSpPr/>
                        <wps:spPr>
                          <a:xfrm>
                            <a:off x="66298" y="854"/>
                            <a:ext cx="986155" cy="488315"/>
                          </a:xfrm>
                          <a:custGeom>
                            <a:avLst/>
                            <a:gdLst/>
                            <a:ahLst/>
                            <a:cxnLst/>
                            <a:rect l="l" t="t" r="r" b="b"/>
                            <a:pathLst>
                              <a:path w="986155" h="488315">
                                <a:moveTo>
                                  <a:pt x="0" y="487720"/>
                                </a:moveTo>
                                <a:lnTo>
                                  <a:pt x="39460" y="292"/>
                                </a:lnTo>
                              </a:path>
                              <a:path w="986155" h="488315">
                                <a:moveTo>
                                  <a:pt x="39460" y="0"/>
                                </a:moveTo>
                                <a:lnTo>
                                  <a:pt x="985960" y="0"/>
                                </a:lnTo>
                              </a:path>
                            </a:pathLst>
                          </a:custGeom>
                          <a:ln w="1728">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6F832709" id="Group 118" o:spid="_x0000_s1026" style="position:absolute;margin-left:261.05pt;margin-top:-13.65pt;width:82.9pt;height:38.55pt;z-index:-31299072;mso-wrap-distance-left:0;mso-wrap-distance-right:0;mso-position-horizontal-relative:page" coordsize="10528,4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GJGUgMAACYMAAAOAAAAZHJzL2Uyb0RvYy54bWzsVt9vmzAQfp+0/wHxvhJDIICaVFO7VpOq&#10;rlI77dkB80MD7NlOSP/7nW0Mabquaye1L00kZHxn33fffWdzfLJrG2dLuKhpt3TR0cx1SJfRvO7K&#10;pfv99vxT7DpC4i7HDe3I0r0jwj1Zffxw3LOU+LSiTU64A5t0Iu3Z0q2kZKnniawiLRZHlJEOjAXl&#10;LZbwyksv57iH3dvG82ezyOspzxmnGRECZs+M0V3p/YuCZPJbUQginWbpAjapn1w/1+rprY5xWnLM&#10;qjobYOAXoGhx3UHQcaszLLGz4fWDrdo641TQQh5ltPVoUdQZ0TlANmh2kM0FpxumcynTvmQjTUDt&#10;AU8v3ja72l5zp86hdghK1eEWiqTjOmoC6OlZmYLXBWc37JqbHGF4SbOfAszeoV29l5PzruCtWgSp&#10;OjvN+93IO9lJJ4NJNAv9OIDyZGCbx0kYz01hsgqq92BZVn35+0IPpyasBjeC6RloTEw0iv+j8abC&#10;jOjqCEXQSGMy0WhkhVBiiNR+ikVNq0jFQOgBR3EIlQAm/CQKwoVhwlLlR7NgbohCQRCEyjqmi9Ns&#10;I+QFoZpxvL0UEswgytyOcGVH2a6zQw5dovqj0f0hXQf6g7sO9MfaBGdYqnVqKzV0esBmcFRQPA1D&#10;2Vq6JbdUe8mpaMiPFzp/gDl5NN2+px9GC5Oz7kjwNHYYqIA6xREETO6n2XQKD1qgSDegoE2dn9dN&#10;o3AIXq5PG+5ssWp//RsIu+fGuJBnWFTGT5sGt6bTCrelUgpa0/wOat3DmbF0xa8N5sR1mq8dqEkd&#10;MHbA7WBtB1w2p1QfQ5oiiHm7+4E5c1T4pSuhxFfUigqntnyKg9FXrezo542kRa1qCwK3iIYXELjq&#10;2ddQug/52gNjUDpMASoVHjriaaX7vh9ZraM4Grreaj1IgsVwKKDEn8/eTOwDECV2g0OVYdIy21O7&#10;1e9kva/0IEFBpLsbJeo/6ky1w3PkPn+X+6DyV5M7eih39Cy5R5GfGLnH4YHWkzhCYWhvwDhAbyZ2&#10;iwTUPo81kMfVPo8XC9PyIN3HJT+PoI31heb/We/TvfJv0YPEbvlUvyVxmAzRrevzrxY/fr9azI2i&#10;Lxn9MapPq+HDWX3t7r9rr+nzfvUbAAD//wMAUEsDBBQABgAIAAAAIQAi4/6P4gAAAAoBAAAPAAAA&#10;ZHJzL2Rvd25yZXYueG1sTI9Bb4JAEIXvTfofNtOkN13AqkgZjDFtT6ZJtYnxtsIIRHaWsCvgv+/2&#10;1B4n78t736TrUTeip87WhhHCaQCCODdFzSXC9+F9EoOwTnGhGsOEcCcL6+zxIVVJYQb+on7vSuFL&#10;2CYKoXKuTaS0eUVa2alpiX12MZ1Wzp9dKYtODb5cNzIKgoXUqma/UKmWthXl1/1NI3wMatjMwrd+&#10;d71s76fD/PO4Cwnx+WncvIJwNLo/GH71vTpk3ulsblxY0SDMoyj0KMIkWs5AeGIRL1cgzggvqxhk&#10;lsr/L2Q/AAAA//8DAFBLAQItABQABgAIAAAAIQC2gziS/gAAAOEBAAATAAAAAAAAAAAAAAAAAAAA&#10;AABbQ29udGVudF9UeXBlc10ueG1sUEsBAi0AFAAGAAgAAAAhADj9If/WAAAAlAEAAAsAAAAAAAAA&#10;AAAAAAAALwEAAF9yZWxzLy5yZWxzUEsBAi0AFAAGAAgAAAAhAGWoYkZSAwAAJgwAAA4AAAAAAAAA&#10;AAAAAAAALgIAAGRycy9lMm9Eb2MueG1sUEsBAi0AFAAGAAgAAAAhACLj/o/iAAAACgEAAA8AAAAA&#10;AAAAAAAAAAAArAUAAGRycy9kb3ducmV2LnhtbFBLBQYAAAAABAAEAPMAAAC7BgAAAAA=&#10;">
                <v:shape id="Graphic 119" o:spid="_x0000_s1027" style="position:absolute;left:8;top:2963;width:260;height:133;visibility:visible;mso-wrap-style:square;v-text-anchor:top" coordsize="26034,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2p7vgAAANwAAAAPAAAAZHJzL2Rvd25yZXYueG1sRE/LqsIw&#10;EN1f8B/CCO6uqSKi1SgqiCJufOB6bMa22kxKE7X+vREEd3M4zxlPa1OIB1Uut6yg045AECdW55wq&#10;OB6W/wMQziNrLCyTghc5mE4af2OMtX3yjh57n4oQwi5GBZn3ZSylSzIy6Nq2JA7cxVYGfYBVKnWF&#10;zxBuCtmNor40mHNoyLCkRUbJbX83CpJh2r+eu6fNDHHbW86LFRGzUq1mPRuB8FT7n/jrXuswvzOE&#10;zzPhAjl5AwAA//8DAFBLAQItABQABgAIAAAAIQDb4fbL7gAAAIUBAAATAAAAAAAAAAAAAAAAAAAA&#10;AABbQ29udGVudF9UeXBlc10ueG1sUEsBAi0AFAAGAAgAAAAhAFr0LFu/AAAAFQEAAAsAAAAAAAAA&#10;AAAAAAAAHwEAAF9yZWxzLy5yZWxzUEsBAi0AFAAGAAgAAAAhAA7Danu+AAAA3AAAAA8AAAAAAAAA&#10;AAAAAAAABwIAAGRycy9kb3ducmV2LnhtbFBLBQYAAAAAAwADALcAAADyAgAAAAA=&#10;" path="m,12879l25678,e" filled="f" strokeweight=".04767mm">
                  <v:path arrowok="t"/>
                </v:shape>
                <v:shape id="Graphic 120" o:spid="_x0000_s1028" style="position:absolute;left:222;top:2918;width:394;height:1924;visibility:visible;mso-wrap-style:square;v-text-anchor:top" coordsize="39370,192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5JsxAAAANwAAAAPAAAAZHJzL2Rvd25yZXYueG1sRI9Pb8Iw&#10;DMXvk/gOkZG4jZQiEOoIaExMYkf+bLtajddWNE6VBCjffj4gcbP1nt/7ebnuXauuFGLj2cBknIEi&#10;Lr1tuDJwOn6+LkDFhGyx9UwG7hRhvRq8LLGw/sZ7uh5SpSSEY4EG6pS6QutY1uQwjn1HLNqfDw6T&#10;rKHSNuBNwl2r8yyba4cNS0ONHX3UVJ4PF2dgtpl2v9/bdNrS17GaX37CIj8HY0bD/v0NVKI+Pc2P&#10;650V/Fzw5RmZQK/+AQAA//8DAFBLAQItABQABgAIAAAAIQDb4fbL7gAAAIUBAAATAAAAAAAAAAAA&#10;AAAAAAAAAABbQ29udGVudF9UeXBlc10ueG1sUEsBAi0AFAAGAAgAAAAhAFr0LFu/AAAAFQEAAAsA&#10;AAAAAAAAAAAAAAAAHwEAAF9yZWxzLy5yZWxzUEsBAi0AFAAGAAgAAAAhAKTvkmzEAAAA3AAAAA8A&#10;AAAAAAAAAAAAAAAABwIAAGRycy9kb3ducmV2LnhtbFBLBQYAAAAAAwADALcAAAD4AgAAAAA=&#10;" path="m,l39136,191919e" filled="f" strokeweight=".0485mm">
                  <v:path arrowok="t"/>
                </v:shape>
                <v:shape id="Graphic 121" o:spid="_x0000_s1029" style="position:absolute;left:662;top:8;width:9862;height:4883;visibility:visible;mso-wrap-style:square;v-text-anchor:top" coordsize="986155,48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OhIwgAAANwAAAAPAAAAZHJzL2Rvd25yZXYueG1sRE9Na8JA&#10;EL0L/Q/LFHrTjTkUia4igUIPYmtUvI7ZMZs2OxuyG03/fVcQvM3jfc5iNdhGXKnztWMF00kCgrh0&#10;uuZKwWH/MZ6B8AFZY+OYFPyRh9XyZbTATLsb7+hahErEEPYZKjAhtJmUvjRk0U9cSxy5i+sshgi7&#10;SuoObzHcNjJNkndpsebYYLCl3FD5W/RWgU3L9rvfmF6eT6ef7TEv/FfIlXp7HdZzEIGG8BQ/3J86&#10;zk+ncH8mXiCX/wAAAP//AwBQSwECLQAUAAYACAAAACEA2+H2y+4AAACFAQAAEwAAAAAAAAAAAAAA&#10;AAAAAAAAW0NvbnRlbnRfVHlwZXNdLnhtbFBLAQItABQABgAIAAAAIQBa9CxbvwAAABUBAAALAAAA&#10;AAAAAAAAAAAAAB8BAABfcmVscy8ucmVsc1BLAQItABQABgAIAAAAIQBwJOhIwgAAANwAAAAPAAAA&#10;AAAAAAAAAAAAAAcCAABkcnMvZG93bnJldi54bWxQSwUGAAAAAAMAAwC3AAAA9gIAAAAA&#10;" path="m,487720l39460,292em39460,l985960,e" filled="f" strokeweight=".048mm">
                  <v:path arrowok="t"/>
                </v:shape>
                <w10:wrap anchorx="page"/>
              </v:group>
            </w:pict>
          </mc:Fallback>
        </mc:AlternateContent>
      </w:r>
      <w:r>
        <w:rPr>
          <w:sz w:val="17"/>
          <w:u w:val="single"/>
        </w:rPr>
        <w:tab/>
      </w:r>
      <w:r>
        <w:rPr>
          <w:spacing w:val="-10"/>
          <w:w w:val="105"/>
          <w:sz w:val="17"/>
          <w:u w:val="single"/>
        </w:rPr>
        <w:t>O</w:t>
      </w:r>
      <w:r>
        <w:rPr>
          <w:sz w:val="17"/>
          <w:u w:val="single"/>
        </w:rPr>
        <w:tab/>
      </w:r>
      <w:r>
        <w:rPr>
          <w:sz w:val="17"/>
        </w:rPr>
        <w:t xml:space="preserve"> </w:t>
      </w:r>
      <w:r>
        <w:rPr>
          <w:rFonts w:ascii="Calibri"/>
          <w:w w:val="105"/>
          <w:position w:val="-8"/>
          <w:sz w:val="24"/>
        </w:rPr>
        <w:t>.</w:t>
      </w:r>
    </w:p>
    <w:p w14:paraId="67B1A8D5" w14:textId="77777777" w:rsidR="00D23128" w:rsidRDefault="00870C69">
      <w:pPr>
        <w:spacing w:line="364" w:lineRule="exact"/>
        <w:ind w:left="3" w:right="4594"/>
        <w:jc w:val="center"/>
        <w:rPr>
          <w:position w:val="-6"/>
          <w:sz w:val="17"/>
        </w:rPr>
      </w:pPr>
      <w:r>
        <w:rPr>
          <w:rFonts w:ascii="Symbol" w:hAnsi="Symbol"/>
          <w:w w:val="105"/>
          <w:sz w:val="27"/>
        </w:rPr>
        <w:t></w:t>
      </w:r>
      <w:r>
        <w:rPr>
          <w:w w:val="105"/>
          <w:sz w:val="27"/>
        </w:rPr>
        <w:t>H</w:t>
      </w:r>
      <w:r>
        <w:rPr>
          <w:w w:val="105"/>
          <w:position w:val="-6"/>
          <w:sz w:val="17"/>
        </w:rPr>
        <w:t>АБ</w:t>
      </w:r>
      <w:r>
        <w:rPr>
          <w:spacing w:val="29"/>
          <w:w w:val="105"/>
          <w:position w:val="-6"/>
          <w:sz w:val="17"/>
        </w:rPr>
        <w:t xml:space="preserve"> </w:t>
      </w:r>
      <w:r>
        <w:rPr>
          <w:rFonts w:ascii="Symbol" w:hAnsi="Symbol"/>
          <w:w w:val="105"/>
          <w:sz w:val="27"/>
        </w:rPr>
        <w:t></w:t>
      </w:r>
      <w:r>
        <w:rPr>
          <w:spacing w:val="-22"/>
          <w:w w:val="105"/>
          <w:sz w:val="27"/>
        </w:rPr>
        <w:t xml:space="preserve"> </w:t>
      </w:r>
      <w:r>
        <w:rPr>
          <w:rFonts w:ascii="Symbol" w:hAnsi="Symbol"/>
          <w:spacing w:val="-5"/>
          <w:w w:val="105"/>
          <w:sz w:val="27"/>
        </w:rPr>
        <w:t></w:t>
      </w:r>
      <w:r>
        <w:rPr>
          <w:spacing w:val="-5"/>
          <w:w w:val="105"/>
          <w:sz w:val="27"/>
        </w:rPr>
        <w:t>H</w:t>
      </w:r>
      <w:r>
        <w:rPr>
          <w:spacing w:val="-5"/>
          <w:w w:val="105"/>
          <w:position w:val="-6"/>
          <w:sz w:val="17"/>
        </w:rPr>
        <w:t>Э</w:t>
      </w:r>
    </w:p>
    <w:p w14:paraId="25A6E63F" w14:textId="77777777" w:rsidR="00D23128" w:rsidRDefault="00D23128">
      <w:pPr>
        <w:spacing w:line="364" w:lineRule="exact"/>
        <w:jc w:val="center"/>
        <w:rPr>
          <w:position w:val="-6"/>
          <w:sz w:val="17"/>
        </w:rPr>
        <w:sectPr w:rsidR="00D23128">
          <w:type w:val="continuous"/>
          <w:pgSz w:w="11910" w:h="16840"/>
          <w:pgMar w:top="480" w:right="425" w:bottom="1340" w:left="850" w:header="718" w:footer="273" w:gutter="0"/>
          <w:cols w:num="2" w:space="720" w:equalWidth="0">
            <w:col w:w="4452" w:space="40"/>
            <w:col w:w="6143"/>
          </w:cols>
        </w:sectPr>
      </w:pPr>
    </w:p>
    <w:p w14:paraId="0EDBC3D3" w14:textId="77777777" w:rsidR="00D23128" w:rsidRDefault="00870C69">
      <w:pPr>
        <w:pStyle w:val="a3"/>
        <w:spacing w:before="182" w:line="331" w:lineRule="auto"/>
        <w:ind w:left="283" w:firstLine="708"/>
      </w:pPr>
      <w:r>
        <w:t>Размерность</w:t>
      </w:r>
      <w:r>
        <w:rPr>
          <w:spacing w:val="40"/>
        </w:rPr>
        <w:t xml:space="preserve"> </w:t>
      </w:r>
      <w:r>
        <w:t>величины</w:t>
      </w:r>
      <w:r>
        <w:rPr>
          <w:spacing w:val="80"/>
        </w:rPr>
        <w:t xml:space="preserve"> </w:t>
      </w:r>
      <w:r>
        <w:rPr>
          <w:position w:val="14"/>
          <w:sz w:val="31"/>
        </w:rPr>
        <w:t>d</w:t>
      </w:r>
      <w:r>
        <w:rPr>
          <w:spacing w:val="-38"/>
          <w:position w:val="14"/>
          <w:sz w:val="31"/>
        </w:rPr>
        <w:t xml:space="preserve"> </w:t>
      </w:r>
      <w:r>
        <w:rPr>
          <w:position w:val="6"/>
          <w:sz w:val="20"/>
        </w:rPr>
        <w:t>Ш</w:t>
      </w:r>
      <w:r>
        <w:rPr>
          <w:spacing w:val="-5"/>
          <w:position w:val="6"/>
          <w:sz w:val="20"/>
        </w:rPr>
        <w:t xml:space="preserve"> </w:t>
      </w:r>
      <w:r>
        <w:t>-</w:t>
      </w:r>
      <w:r>
        <w:rPr>
          <w:spacing w:val="40"/>
        </w:rPr>
        <w:t xml:space="preserve"> </w:t>
      </w:r>
      <w:r>
        <w:t>мм,</w:t>
      </w:r>
      <w:r>
        <w:rPr>
          <w:spacing w:val="40"/>
        </w:rPr>
        <w:t xml:space="preserve"> </w:t>
      </w:r>
      <w:r>
        <w:t>причем</w:t>
      </w:r>
      <w:r>
        <w:rPr>
          <w:spacing w:val="40"/>
        </w:rPr>
        <w:t xml:space="preserve"> </w:t>
      </w:r>
      <w:r>
        <w:t>из-за</w:t>
      </w:r>
      <w:r>
        <w:rPr>
          <w:spacing w:val="40"/>
        </w:rPr>
        <w:t xml:space="preserve"> </w:t>
      </w:r>
      <w:r>
        <w:t>соображений</w:t>
      </w:r>
      <w:r>
        <w:rPr>
          <w:spacing w:val="40"/>
        </w:rPr>
        <w:t xml:space="preserve"> </w:t>
      </w:r>
      <w:r>
        <w:t>стабильности</w:t>
      </w:r>
      <w:r>
        <w:rPr>
          <w:spacing w:val="40"/>
        </w:rPr>
        <w:t xml:space="preserve"> </w:t>
      </w:r>
      <w:r>
        <w:t>работы</w:t>
      </w:r>
      <w:r>
        <w:rPr>
          <w:spacing w:val="40"/>
        </w:rPr>
        <w:t xml:space="preserve"> </w:t>
      </w:r>
      <w:r>
        <w:t>узла минимальная величина дросселирующей шайбы не должна быть менее 3 мм.</w:t>
      </w:r>
    </w:p>
    <w:p w14:paraId="1FF42D54" w14:textId="77777777" w:rsidR="00D23128" w:rsidRDefault="00870C69">
      <w:pPr>
        <w:pStyle w:val="a3"/>
        <w:spacing w:before="13"/>
        <w:ind w:left="991"/>
        <w:rPr>
          <w:position w:val="6"/>
          <w:sz w:val="20"/>
        </w:rPr>
      </w:pPr>
      <w:r>
        <w:rPr>
          <w:spacing w:val="-2"/>
        </w:rPr>
        <w:t>В</w:t>
      </w:r>
      <w:r>
        <w:rPr>
          <w:spacing w:val="-11"/>
        </w:rPr>
        <w:t xml:space="preserve"> </w:t>
      </w:r>
      <w:r>
        <w:rPr>
          <w:spacing w:val="-2"/>
        </w:rPr>
        <w:t>системах</w:t>
      </w:r>
      <w:r>
        <w:rPr>
          <w:spacing w:val="-11"/>
        </w:rPr>
        <w:t xml:space="preserve"> </w:t>
      </w:r>
      <w:r>
        <w:rPr>
          <w:spacing w:val="-2"/>
        </w:rPr>
        <w:t>теплоснабжения,</w:t>
      </w:r>
      <w:r>
        <w:rPr>
          <w:spacing w:val="-10"/>
        </w:rPr>
        <w:t xml:space="preserve"> </w:t>
      </w:r>
      <w:r>
        <w:rPr>
          <w:spacing w:val="-2"/>
        </w:rPr>
        <w:t>работающих</w:t>
      </w:r>
      <w:r>
        <w:rPr>
          <w:spacing w:val="-14"/>
        </w:rPr>
        <w:t xml:space="preserve"> </w:t>
      </w:r>
      <w:r>
        <w:rPr>
          <w:spacing w:val="-2"/>
        </w:rPr>
        <w:t>по</w:t>
      </w:r>
      <w:r>
        <w:rPr>
          <w:spacing w:val="-10"/>
        </w:rPr>
        <w:t xml:space="preserve"> </w:t>
      </w:r>
      <w:r>
        <w:rPr>
          <w:spacing w:val="-2"/>
        </w:rPr>
        <w:t>режимному</w:t>
      </w:r>
      <w:r>
        <w:rPr>
          <w:spacing w:val="-11"/>
        </w:rPr>
        <w:t xml:space="preserve"> </w:t>
      </w:r>
      <w:r>
        <w:rPr>
          <w:spacing w:val="-2"/>
        </w:rPr>
        <w:t>графику</w:t>
      </w:r>
      <w:r>
        <w:rPr>
          <w:spacing w:val="-14"/>
        </w:rPr>
        <w:t xml:space="preserve"> </w:t>
      </w:r>
      <w:r>
        <w:rPr>
          <w:spacing w:val="-2"/>
        </w:rPr>
        <w:t>отпуска</w:t>
      </w:r>
      <w:r>
        <w:rPr>
          <w:spacing w:val="-11"/>
        </w:rPr>
        <w:t xml:space="preserve"> </w:t>
      </w:r>
      <w:r>
        <w:rPr>
          <w:spacing w:val="-2"/>
        </w:rPr>
        <w:t>теплоты</w:t>
      </w:r>
      <w:r>
        <w:rPr>
          <w:spacing w:val="30"/>
        </w:rPr>
        <w:t xml:space="preserve"> </w:t>
      </w:r>
      <w:r>
        <w:rPr>
          <w:rFonts w:ascii="Symbol" w:hAnsi="Symbol"/>
          <w:spacing w:val="-2"/>
          <w:position w:val="14"/>
          <w:sz w:val="31"/>
        </w:rPr>
        <w:t></w:t>
      </w:r>
      <w:r>
        <w:rPr>
          <w:rFonts w:ascii="Symbol" w:hAnsi="Symbol"/>
          <w:spacing w:val="-2"/>
          <w:position w:val="14"/>
          <w:sz w:val="31"/>
        </w:rPr>
        <w:t></w:t>
      </w:r>
      <w:r>
        <w:rPr>
          <w:spacing w:val="-2"/>
          <w:position w:val="6"/>
          <w:sz w:val="20"/>
        </w:rPr>
        <w:t>O1</w:t>
      </w:r>
      <w:r>
        <w:rPr>
          <w:spacing w:val="-16"/>
          <w:position w:val="6"/>
          <w:sz w:val="20"/>
        </w:rPr>
        <w:t xml:space="preserve"> </w:t>
      </w:r>
      <w:r>
        <w:rPr>
          <w:noProof/>
          <w:spacing w:val="-17"/>
          <w:position w:val="5"/>
          <w:sz w:val="20"/>
        </w:rPr>
        <w:drawing>
          <wp:inline distT="0" distB="0" distL="0" distR="0" wp14:anchorId="0EDF33BF" wp14:editId="23D0ECF9">
            <wp:extent cx="66665" cy="212684"/>
            <wp:effectExtent l="0" t="0" r="0" b="0"/>
            <wp:docPr id="122" name="Image 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2" name="Image 122"/>
                    <pic:cNvPicPr/>
                  </pic:nvPicPr>
                  <pic:blipFill>
                    <a:blip r:embed="rId69" cstate="print"/>
                    <a:stretch>
                      <a:fillRect/>
                    </a:stretch>
                  </pic:blipFill>
                  <pic:spPr>
                    <a:xfrm>
                      <a:off x="0" y="0"/>
                      <a:ext cx="66665" cy="212684"/>
                    </a:xfrm>
                    <a:prstGeom prst="rect">
                      <a:avLst/>
                    </a:prstGeom>
                  </pic:spPr>
                </pic:pic>
              </a:graphicData>
            </a:graphic>
          </wp:inline>
        </w:drawing>
      </w:r>
      <w:r>
        <w:rPr>
          <w:spacing w:val="-13"/>
          <w:position w:val="14"/>
          <w:sz w:val="20"/>
        </w:rPr>
        <w:t xml:space="preserve"> </w:t>
      </w:r>
      <w:r>
        <w:rPr>
          <w:rFonts w:ascii="Symbol" w:hAnsi="Symbol"/>
          <w:spacing w:val="-4"/>
          <w:position w:val="14"/>
          <w:sz w:val="31"/>
        </w:rPr>
        <w:t></w:t>
      </w:r>
      <w:r>
        <w:rPr>
          <w:rFonts w:ascii="Symbol" w:hAnsi="Symbol"/>
          <w:spacing w:val="-4"/>
          <w:position w:val="14"/>
          <w:sz w:val="31"/>
        </w:rPr>
        <w:t></w:t>
      </w:r>
      <w:r>
        <w:rPr>
          <w:spacing w:val="-4"/>
          <w:position w:val="6"/>
          <w:sz w:val="20"/>
        </w:rPr>
        <w:t>O2</w:t>
      </w:r>
    </w:p>
    <w:p w14:paraId="757BA16A" w14:textId="77777777" w:rsidR="00D23128" w:rsidRDefault="00870C69">
      <w:pPr>
        <w:pStyle w:val="a3"/>
        <w:spacing w:before="141" w:line="360" w:lineRule="auto"/>
        <w:ind w:left="283" w:right="135"/>
        <w:jc w:val="both"/>
      </w:pPr>
      <w:r>
        <w:t xml:space="preserve">=95/70 </w:t>
      </w:r>
      <w:r>
        <w:rPr>
          <w:rFonts w:ascii="Symbol" w:hAnsi="Symbol"/>
        </w:rPr>
        <w:t></w:t>
      </w:r>
      <w:r>
        <w:t>С, присоединение абонентов к линиям сети осуществляется напрямую без инжекционных устройств.</w:t>
      </w:r>
      <w:r>
        <w:rPr>
          <w:spacing w:val="40"/>
        </w:rPr>
        <w:t xml:space="preserve"> </w:t>
      </w:r>
      <w:r>
        <w:t>Таким же образом к сети присоединяются, как правило, отопительные и вентиляционные установки зданий промышленного назначения и все подогреватели систем горячего водоснабжения. В этом случае, излишняя разность располагаемых напоров в узлах присоединения этих систем срабатывается только шайбами. При этом</w:t>
      </w:r>
    </w:p>
    <w:p w14:paraId="22EC5EAA" w14:textId="77777777" w:rsidR="00D23128" w:rsidRDefault="00870C69">
      <w:pPr>
        <w:tabs>
          <w:tab w:val="left" w:pos="6142"/>
        </w:tabs>
        <w:spacing w:before="236"/>
        <w:ind w:left="3293"/>
        <w:rPr>
          <w:rFonts w:ascii="Calibri" w:hAnsi="Calibri"/>
          <w:position w:val="1"/>
          <w:sz w:val="24"/>
        </w:rPr>
      </w:pPr>
      <w:r>
        <w:rPr>
          <w:rFonts w:ascii="Calibri" w:hAnsi="Calibri"/>
          <w:noProof/>
          <w:position w:val="1"/>
          <w:sz w:val="24"/>
        </w:rPr>
        <mc:AlternateContent>
          <mc:Choice Requires="wpg">
            <w:drawing>
              <wp:anchor distT="0" distB="0" distL="0" distR="0" simplePos="0" relativeHeight="472017920" behindDoc="1" locked="0" layoutInCell="1" allowOverlap="1" wp14:anchorId="211FC3FB" wp14:editId="5AAE3E83">
                <wp:simplePos x="0" y="0"/>
                <wp:positionH relativeFrom="page">
                  <wp:posOffset>3278531</wp:posOffset>
                </wp:positionH>
                <wp:positionV relativeFrom="paragraph">
                  <wp:posOffset>29494</wp:posOffset>
                </wp:positionV>
                <wp:extent cx="1133475" cy="494665"/>
                <wp:effectExtent l="0" t="0" r="0" b="0"/>
                <wp:wrapNone/>
                <wp:docPr id="12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3475" cy="494665"/>
                          <a:chOff x="0" y="0"/>
                          <a:chExt cx="1133475" cy="494665"/>
                        </a:xfrm>
                      </wpg:grpSpPr>
                      <wps:wsp>
                        <wps:cNvPr id="124" name="Graphic 124"/>
                        <wps:cNvSpPr/>
                        <wps:spPr>
                          <a:xfrm>
                            <a:off x="6588" y="296506"/>
                            <a:ext cx="27305" cy="13335"/>
                          </a:xfrm>
                          <a:custGeom>
                            <a:avLst/>
                            <a:gdLst/>
                            <a:ahLst/>
                            <a:cxnLst/>
                            <a:rect l="l" t="t" r="r" b="b"/>
                            <a:pathLst>
                              <a:path w="27305" h="13335">
                                <a:moveTo>
                                  <a:pt x="0" y="12864"/>
                                </a:moveTo>
                                <a:lnTo>
                                  <a:pt x="26686" y="0"/>
                                </a:lnTo>
                              </a:path>
                            </a:pathLst>
                          </a:custGeom>
                          <a:ln w="1723">
                            <a:solidFill>
                              <a:srgbClr val="000000"/>
                            </a:solidFill>
                            <a:prstDash val="solid"/>
                          </a:ln>
                        </wps:spPr>
                        <wps:bodyPr wrap="square" lIns="0" tIns="0" rIns="0" bIns="0" rtlCol="0">
                          <a:prstTxWarp prst="textNoShape">
                            <a:avLst/>
                          </a:prstTxWarp>
                          <a:noAutofit/>
                        </wps:bodyPr>
                      </wps:wsp>
                      <wps:wsp>
                        <wps:cNvPr id="125" name="Graphic 125"/>
                        <wps:cNvSpPr/>
                        <wps:spPr>
                          <a:xfrm>
                            <a:off x="28570" y="292018"/>
                            <a:ext cx="40640" cy="191770"/>
                          </a:xfrm>
                          <a:custGeom>
                            <a:avLst/>
                            <a:gdLst/>
                            <a:ahLst/>
                            <a:cxnLst/>
                            <a:rect l="l" t="t" r="r" b="b"/>
                            <a:pathLst>
                              <a:path w="40640" h="191770">
                                <a:moveTo>
                                  <a:pt x="0" y="0"/>
                                </a:moveTo>
                                <a:lnTo>
                                  <a:pt x="40196" y="191697"/>
                                </a:lnTo>
                              </a:path>
                            </a:pathLst>
                          </a:custGeom>
                          <a:ln w="1790">
                            <a:solidFill>
                              <a:srgbClr val="000000"/>
                            </a:solidFill>
                            <a:prstDash val="solid"/>
                          </a:ln>
                        </wps:spPr>
                        <wps:bodyPr wrap="square" lIns="0" tIns="0" rIns="0" bIns="0" rtlCol="0">
                          <a:prstTxWarp prst="textNoShape">
                            <a:avLst/>
                          </a:prstTxWarp>
                          <a:noAutofit/>
                        </wps:bodyPr>
                      </wps:wsp>
                      <wps:wsp>
                        <wps:cNvPr id="126" name="Graphic 126"/>
                        <wps:cNvSpPr/>
                        <wps:spPr>
                          <a:xfrm>
                            <a:off x="73791" y="1345"/>
                            <a:ext cx="1059815" cy="487680"/>
                          </a:xfrm>
                          <a:custGeom>
                            <a:avLst/>
                            <a:gdLst/>
                            <a:ahLst/>
                            <a:cxnLst/>
                            <a:rect l="l" t="t" r="r" b="b"/>
                            <a:pathLst>
                              <a:path w="1059815" h="487680">
                                <a:moveTo>
                                  <a:pt x="0" y="487156"/>
                                </a:moveTo>
                                <a:lnTo>
                                  <a:pt x="40503" y="292"/>
                                </a:lnTo>
                              </a:path>
                              <a:path w="1059815" h="487680">
                                <a:moveTo>
                                  <a:pt x="40503" y="0"/>
                                </a:moveTo>
                                <a:lnTo>
                                  <a:pt x="1059541" y="0"/>
                                </a:lnTo>
                              </a:path>
                            </a:pathLst>
                          </a:custGeom>
                          <a:ln w="1750">
                            <a:solidFill>
                              <a:srgbClr val="000000"/>
                            </a:solidFill>
                            <a:prstDash val="solid"/>
                          </a:ln>
                        </wps:spPr>
                        <wps:bodyPr wrap="square" lIns="0" tIns="0" rIns="0" bIns="0" rtlCol="0">
                          <a:prstTxWarp prst="textNoShape">
                            <a:avLst/>
                          </a:prstTxWarp>
                          <a:noAutofit/>
                        </wps:bodyPr>
                      </wps:wsp>
                      <wps:wsp>
                        <wps:cNvPr id="127" name="Textbox 127"/>
                        <wps:cNvSpPr txBox="1"/>
                        <wps:spPr>
                          <a:xfrm>
                            <a:off x="0" y="176271"/>
                            <a:ext cx="71755" cy="123825"/>
                          </a:xfrm>
                          <a:prstGeom prst="rect">
                            <a:avLst/>
                          </a:prstGeom>
                        </wps:spPr>
                        <wps:txbx>
                          <w:txbxContent>
                            <w:p w14:paraId="72F2E15F" w14:textId="77777777" w:rsidR="00D23128" w:rsidRDefault="00870C69">
                              <w:pPr>
                                <w:spacing w:line="193" w:lineRule="exact"/>
                                <w:rPr>
                                  <w:sz w:val="17"/>
                                </w:rPr>
                              </w:pPr>
                              <w:r>
                                <w:rPr>
                                  <w:spacing w:val="-10"/>
                                  <w:w w:val="110"/>
                                  <w:sz w:val="17"/>
                                </w:rPr>
                                <w:t>4</w:t>
                              </w:r>
                            </w:p>
                          </w:txbxContent>
                        </wps:txbx>
                        <wps:bodyPr wrap="square" lIns="0" tIns="0" rIns="0" bIns="0" rtlCol="0">
                          <a:noAutofit/>
                        </wps:bodyPr>
                      </wps:wsp>
                      <wps:wsp>
                        <wps:cNvPr id="128" name="Textbox 128"/>
                        <wps:cNvSpPr txBox="1"/>
                        <wps:spPr>
                          <a:xfrm>
                            <a:off x="128432" y="128128"/>
                            <a:ext cx="1005205" cy="366395"/>
                          </a:xfrm>
                          <a:prstGeom prst="rect">
                            <a:avLst/>
                          </a:prstGeom>
                        </wps:spPr>
                        <wps:txbx>
                          <w:txbxContent>
                            <w:p w14:paraId="6E79F696" w14:textId="77777777" w:rsidR="00D23128" w:rsidRDefault="00870C69">
                              <w:pPr>
                                <w:tabs>
                                  <w:tab w:val="left" w:pos="569"/>
                                  <w:tab w:val="left" w:pos="793"/>
                                  <w:tab w:val="left" w:pos="1562"/>
                                </w:tabs>
                                <w:spacing w:line="193" w:lineRule="exact"/>
                                <w:rPr>
                                  <w:sz w:val="17"/>
                                </w:rPr>
                              </w:pPr>
                              <w:r>
                                <w:rPr>
                                  <w:sz w:val="17"/>
                                  <w:u w:val="single"/>
                                </w:rPr>
                                <w:tab/>
                              </w:r>
                              <w:r>
                                <w:rPr>
                                  <w:sz w:val="17"/>
                                </w:rPr>
                                <w:tab/>
                              </w:r>
                              <w:r>
                                <w:rPr>
                                  <w:spacing w:val="-10"/>
                                  <w:w w:val="110"/>
                                  <w:sz w:val="17"/>
                                  <w:u w:val="single"/>
                                </w:rPr>
                                <w:t>O</w:t>
                              </w:r>
                              <w:r>
                                <w:rPr>
                                  <w:sz w:val="17"/>
                                  <w:u w:val="single"/>
                                </w:rPr>
                                <w:tab/>
                              </w:r>
                            </w:p>
                            <w:p w14:paraId="57F5D745" w14:textId="77777777" w:rsidR="00D23128" w:rsidRDefault="00870C69">
                              <w:pPr>
                                <w:spacing w:before="6" w:line="378" w:lineRule="exact"/>
                                <w:ind w:left="7"/>
                                <w:rPr>
                                  <w:position w:val="-6"/>
                                  <w:sz w:val="17"/>
                                </w:rPr>
                              </w:pPr>
                              <w:r>
                                <w:rPr>
                                  <w:rFonts w:ascii="Symbol" w:hAnsi="Symbol"/>
                                  <w:w w:val="105"/>
                                  <w:sz w:val="27"/>
                                </w:rPr>
                                <w:t></w:t>
                              </w:r>
                              <w:r>
                                <w:rPr>
                                  <w:w w:val="105"/>
                                  <w:sz w:val="27"/>
                                </w:rPr>
                                <w:t>H</w:t>
                              </w:r>
                              <w:r>
                                <w:rPr>
                                  <w:w w:val="105"/>
                                  <w:position w:val="-6"/>
                                  <w:sz w:val="17"/>
                                </w:rPr>
                                <w:t>АБ</w:t>
                              </w:r>
                              <w:r>
                                <w:rPr>
                                  <w:spacing w:val="45"/>
                                  <w:w w:val="105"/>
                                  <w:position w:val="-6"/>
                                  <w:sz w:val="17"/>
                                </w:rPr>
                                <w:t xml:space="preserve"> </w:t>
                              </w:r>
                              <w:r>
                                <w:rPr>
                                  <w:rFonts w:ascii="Symbol" w:hAnsi="Symbol"/>
                                  <w:w w:val="105"/>
                                  <w:sz w:val="27"/>
                                </w:rPr>
                                <w:t></w:t>
                              </w:r>
                              <w:r>
                                <w:rPr>
                                  <w:spacing w:val="-14"/>
                                  <w:w w:val="105"/>
                                  <w:sz w:val="27"/>
                                </w:rPr>
                                <w:t xml:space="preserve"> </w:t>
                              </w:r>
                              <w:r>
                                <w:rPr>
                                  <w:rFonts w:ascii="Symbol" w:hAnsi="Symbol"/>
                                  <w:spacing w:val="-4"/>
                                  <w:w w:val="105"/>
                                  <w:sz w:val="27"/>
                                </w:rPr>
                                <w:t></w:t>
                              </w:r>
                              <w:r>
                                <w:rPr>
                                  <w:spacing w:val="-4"/>
                                  <w:w w:val="105"/>
                                  <w:sz w:val="27"/>
                                </w:rPr>
                                <w:t>h</w:t>
                              </w:r>
                              <w:r>
                                <w:rPr>
                                  <w:spacing w:val="-4"/>
                                  <w:w w:val="105"/>
                                  <w:position w:val="-6"/>
                                  <w:sz w:val="17"/>
                                </w:rPr>
                                <w:t>CO</w:t>
                              </w:r>
                            </w:p>
                          </w:txbxContent>
                        </wps:txbx>
                        <wps:bodyPr wrap="square" lIns="0" tIns="0" rIns="0" bIns="0" rtlCol="0">
                          <a:noAutofit/>
                        </wps:bodyPr>
                      </wps:wsp>
                      <wps:wsp>
                        <wps:cNvPr id="129" name="Textbox 129"/>
                        <wps:cNvSpPr txBox="1"/>
                        <wps:spPr>
                          <a:xfrm>
                            <a:off x="489863" y="29662"/>
                            <a:ext cx="144780" cy="192405"/>
                          </a:xfrm>
                          <a:prstGeom prst="rect">
                            <a:avLst/>
                          </a:prstGeom>
                        </wps:spPr>
                        <wps:txbx>
                          <w:txbxContent>
                            <w:p w14:paraId="5E6B3EB5" w14:textId="77777777" w:rsidR="00D23128" w:rsidRDefault="00870C69">
                              <w:pPr>
                                <w:spacing w:line="302" w:lineRule="exact"/>
                                <w:rPr>
                                  <w:sz w:val="27"/>
                                </w:rPr>
                              </w:pPr>
                              <w:r>
                                <w:rPr>
                                  <w:spacing w:val="-10"/>
                                  <w:w w:val="105"/>
                                  <w:sz w:val="27"/>
                                </w:rPr>
                                <w:t>G</w:t>
                              </w:r>
                            </w:p>
                          </w:txbxContent>
                        </wps:txbx>
                        <wps:bodyPr wrap="square" lIns="0" tIns="0" rIns="0" bIns="0" rtlCol="0">
                          <a:noAutofit/>
                        </wps:bodyPr>
                      </wps:wsp>
                      <wps:wsp>
                        <wps:cNvPr id="130" name="Textbox 130"/>
                        <wps:cNvSpPr txBox="1"/>
                        <wps:spPr>
                          <a:xfrm>
                            <a:off x="624858" y="0"/>
                            <a:ext cx="57785" cy="212725"/>
                          </a:xfrm>
                          <a:prstGeom prst="rect">
                            <a:avLst/>
                          </a:prstGeom>
                        </wps:spPr>
                        <wps:txbx>
                          <w:txbxContent>
                            <w:p w14:paraId="7B89DA01" w14:textId="77777777" w:rsidR="00D23128" w:rsidRDefault="00870C69">
                              <w:pPr>
                                <w:spacing w:before="3"/>
                                <w:rPr>
                                  <w:rFonts w:ascii="Symbol" w:hAnsi="Symbol"/>
                                  <w:sz w:val="27"/>
                                </w:rPr>
                              </w:pPr>
                              <w:r>
                                <w:rPr>
                                  <w:rFonts w:ascii="Symbol" w:hAnsi="Symbol"/>
                                  <w:spacing w:val="-10"/>
                                  <w:w w:val="105"/>
                                  <w:sz w:val="27"/>
                                </w:rPr>
                                <w:t></w:t>
                              </w:r>
                            </w:p>
                          </w:txbxContent>
                        </wps:txbx>
                        <wps:bodyPr wrap="square" lIns="0" tIns="0" rIns="0" bIns="0" rtlCol="0">
                          <a:noAutofit/>
                        </wps:bodyPr>
                      </wps:wsp>
                      <wps:wsp>
                        <wps:cNvPr id="131" name="Textbox 131"/>
                        <wps:cNvSpPr txBox="1"/>
                        <wps:spPr>
                          <a:xfrm>
                            <a:off x="674205" y="7015"/>
                            <a:ext cx="71755" cy="123825"/>
                          </a:xfrm>
                          <a:prstGeom prst="rect">
                            <a:avLst/>
                          </a:prstGeom>
                        </wps:spPr>
                        <wps:txbx>
                          <w:txbxContent>
                            <w:p w14:paraId="4CD58EC5" w14:textId="77777777" w:rsidR="00D23128" w:rsidRDefault="00870C69">
                              <w:pPr>
                                <w:spacing w:line="193" w:lineRule="exact"/>
                                <w:rPr>
                                  <w:sz w:val="17"/>
                                </w:rPr>
                              </w:pPr>
                              <w:r>
                                <w:rPr>
                                  <w:spacing w:val="-10"/>
                                  <w:w w:val="110"/>
                                  <w:sz w:val="17"/>
                                </w:rPr>
                                <w:t>2</w:t>
                              </w:r>
                            </w:p>
                          </w:txbxContent>
                        </wps:txbx>
                        <wps:bodyPr wrap="square" lIns="0" tIns="0" rIns="0" bIns="0" rtlCol="0">
                          <a:noAutofit/>
                        </wps:bodyPr>
                      </wps:wsp>
                    </wpg:wgp>
                  </a:graphicData>
                </a:graphic>
              </wp:anchor>
            </w:drawing>
          </mc:Choice>
          <mc:Fallback>
            <w:pict>
              <v:group w14:anchorId="211FC3FB" id="Group 123" o:spid="_x0000_s1091" style="position:absolute;left:0;text-align:left;margin-left:258.15pt;margin-top:2.3pt;width:89.25pt;height:38.95pt;z-index:-31298560;mso-wrap-distance-left:0;mso-wrap-distance-right:0;mso-position-horizontal-relative:page" coordsize="11334,4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4dMdAQAAHQUAAAOAAAAZHJzL2Uyb0RvYy54bWzsWFtv2zYUfh+w/yDofbGu1AVxiq1ZgwFF&#10;W6AZ+kzLsiVMEjWSjpV/v3MORclxljbJUmMImgeDFI/Iw+/7ziU6fzO0jXNTSlWLbun6Z57rlF0h&#10;1nW3Xbp/Xr/7JXUdpXm35o3oyqV7Wyr3zcXPP53v+7wMRCWadSkd2KRT+b5fupXWfb5YqKIqW67O&#10;RF92sLgRsuUapnK7WEu+h93bZhF4HlvshVz3UhSlUvD00iy6F7T/ZlMW+uNmo0rtNEsXfNP0K+l3&#10;hb+Li3OebyXvq7oY3eDP8KLldQeHTltdcs2dnazvbdXWhRRKbPRZIdqF2GzqoqQ7wG187+g2V1Ls&#10;errLNt9v+wkmgPYIp2dvW3y4+SSdeg3cBaHrdLwFkuhcBx8APPt+m4PVlew/95+kuSMM34viLwXL&#10;i+N1nG9n42EjW3wJruoMhPvthHs5aKeAh74fhlESu04Ba1EWMRYbYooK2Lv3WlH9/vUXFzw3x5Jz&#10;kzP7HjSmZhjVf4Pxc8X7kthRCNAEYzTDaGTlB5EBkuwQRYJV5WoE9AgjFqcQNQBFkLHYYwYKi1WQ&#10;hN6IFKAWElDTfXle7JS+KgVBzm/eK20EvrYjXtlRMXR2KCFMMEAaChDtOhAg0nUgQFbm8J5rfA95&#10;xKGzB9+MHxWwR27gWituymtBVnpmzQ9SRgCAm7NF0x1aBoyljO5MIQmWZh0GeCDIzAzICRgfXrPp&#10;0B8/Abni0Uo09fpd3TQ0kdvV20Y6Nxzjn/7wRrDDHbNeKn3JVWXsaGk0azqSuOUKJbQS61sgew9J&#10;Y+mqv3dclq7T/NGBnDDD2IG0g5UdSN28FZSHCCI483r4wmXv4PFLVwPFH4RVFc8tfXj1yRbf7MSv&#10;Oy02NXILCrcejRNQOAbtSaQOQrQZw0qdBInHQ0h8W+pBGicAGmkdEmB6V+uRxyJYxazgZ34CloY7&#10;Gy+HKrBoQQp+ebGPjqDYjR9Iw6zl/kDt1sd59a7SI8/PjNJhK5Ylk84wHEaVT4OvyT3zfsjdqPxk&#10;cgfejuVO2fnRck/CJPNJ7n4YjTXOJnbfi7PUt0UwTVhqpXRyuU+ugOAj48nDggcDPyYYQL0Pqz72&#10;oL0wcf7vkp9LyyOPjzy7pwXqodNxwzgywFvbp9eX+EfAjWXlZAGX2IC7hihZiQF6UkqYBwHn6OE3&#10;gT0kqgqfP9BUmSrjJyxIyJTnNvASP4ltRxWEaXDcUmHxxZZqLNPYLFHmtRVnrM+m66J6bFxAZ/Sw&#10;Gqi7jjLr3wu1D/+fJgB6VZMVZ5Kojj+DJGgVozAwCTJIYYagzUz5nhcHtvsNGQuz78IVBPqopVfH&#10;VXafq0mYY8P22ICK0ixlNqczFhxRFUUJFLCxdwsgV+M6hIotZi8SVfEU9a+NqRCwO4oqeDTK8olM&#10;sSBKY/MfJW0xB1ScJOmY+gJIrd8n9cUkDcwGr44kaCmOSZoU+VSSkohSG7RIiQdt4J3Ed5ISFY+f&#10;e07JE32ggU9blBrGz3D47exwDuPDj4UX/wAAAP//AwBQSwMEFAAGAAgAAAAhAEWrw6LgAAAACAEA&#10;AA8AAABkcnMvZG93bnJldi54bWxMj0FLw0AUhO+C/2F5gje7SduEGvNSSlFPRbAVxNtr9jUJze6G&#10;7DZJ/73ryR6HGWa+ydeTbsXAvWusQYhnEQg2pVWNqRC+Dm9PKxDOk1HUWsMIV3awLu7vcsqUHc0n&#10;D3tfiVBiXEYItfddJqUra9bkZrZjE7yT7TX5IPtKqp7GUK5bOY+iVGpqTFioqeNtzeV5f9EI7yON&#10;m0X8OuzOp+3155B8fO9iRnx8mDYvIDxP/j8Mf/gBHYrAdLQXo5xoEZI4XYQowjIFEfz0eRmuHBFW&#10;8wRkkcvbA8UvAAAA//8DAFBLAQItABQABgAIAAAAIQC2gziS/gAAAOEBAAATAAAAAAAAAAAAAAAA&#10;AAAAAABbQ29udGVudF9UeXBlc10ueG1sUEsBAi0AFAAGAAgAAAAhADj9If/WAAAAlAEAAAsAAAAA&#10;AAAAAAAAAAAALwEAAF9yZWxzLy5yZWxzUEsBAi0AFAAGAAgAAAAhANlnh0x0BAAAdBQAAA4AAAAA&#10;AAAAAAAAAAAALgIAAGRycy9lMm9Eb2MueG1sUEsBAi0AFAAGAAgAAAAhAEWrw6LgAAAACAEAAA8A&#10;AAAAAAAAAAAAAAAAzgYAAGRycy9kb3ducmV2LnhtbFBLBQYAAAAABAAEAPMAAADbBwAAAAA=&#10;">
                <v:shape id="Graphic 124" o:spid="_x0000_s1092" style="position:absolute;left:65;top:2965;width:273;height:133;visibility:visible;mso-wrap-style:square;v-text-anchor:top" coordsize="27305,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pXjwgAAANwAAAAPAAAAZHJzL2Rvd25yZXYueG1sRE9Ni8Iw&#10;EL0L/ocwgrc1tSyyVqOIsLCLB1ntQW9jM7a1zaQ0Ueu/3wiCt3m8z5kvO1OLG7WutKxgPIpAEGdW&#10;l5wrSPffH18gnEfWWFsmBQ9ysFz0e3NMtL3zH912PhchhF2CCgrvm0RKlxVk0I1sQxy4s20N+gDb&#10;XOoW7yHc1DKOook0WHJoKLChdUFZtbsaBaiz/Pi7TU9Vd7jE0+vmXB0uW6WGg241A+Gp82/xy/2j&#10;w/z4E57PhAvk4h8AAP//AwBQSwECLQAUAAYACAAAACEA2+H2y+4AAACFAQAAEwAAAAAAAAAAAAAA&#10;AAAAAAAAW0NvbnRlbnRfVHlwZXNdLnhtbFBLAQItABQABgAIAAAAIQBa9CxbvwAAABUBAAALAAAA&#10;AAAAAAAAAAAAAB8BAABfcmVscy8ucmVsc1BLAQItABQABgAIAAAAIQAxipXjwgAAANwAAAAPAAAA&#10;AAAAAAAAAAAAAAcCAABkcnMvZG93bnJldi54bWxQSwUGAAAAAAMAAwC3AAAA9gIAAAAA&#10;" path="m,12864l26686,e" filled="f" strokeweight=".04786mm">
                  <v:path arrowok="t"/>
                </v:shape>
                <v:shape id="Graphic 125" o:spid="_x0000_s1093" style="position:absolute;left:285;top:2920;width:407;height:1917;visibility:visible;mso-wrap-style:square;v-text-anchor:top" coordsize="40640,1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Bx9wwAAANwAAAAPAAAAZHJzL2Rvd25yZXYueG1sRE9Na8JA&#10;EL0L/odlhN7MRiGhpK5SLKU9VKRR6XXIjpvQ7GzIrkn677tCobd5vM/Z7CbbioF63zhWsEpSEMSV&#10;0w0bBefT6/IRhA/IGlvHpOCHPOy289kGC+1G/qShDEbEEPYFKqhD6AopfVWTRZ+4jjhyV9dbDBH2&#10;RuoexxhuW7lO01xabDg21NjRvqbqu7xZBR+tuV5K4w7HNA/+oF/ebmX2pdTDYnp+AhFoCv/iP/e7&#10;jvPXGdyfiRfI7S8AAAD//wMAUEsBAi0AFAAGAAgAAAAhANvh9svuAAAAhQEAABMAAAAAAAAAAAAA&#10;AAAAAAAAAFtDb250ZW50X1R5cGVzXS54bWxQSwECLQAUAAYACAAAACEAWvQsW78AAAAVAQAACwAA&#10;AAAAAAAAAAAAAAAfAQAAX3JlbHMvLnJlbHNQSwECLQAUAAYACAAAACEAz7gcfcMAAADcAAAADwAA&#10;AAAAAAAAAAAAAAAHAgAAZHJzL2Rvd25yZXYueG1sUEsFBgAAAAADAAMAtwAAAPcCAAAAAA==&#10;" path="m,l40196,191697e" filled="f" strokeweight=".04972mm">
                  <v:path arrowok="t"/>
                </v:shape>
                <v:shape id="Graphic 126" o:spid="_x0000_s1094" style="position:absolute;left:737;top:13;width:10599;height:4877;visibility:visible;mso-wrap-style:square;v-text-anchor:top" coordsize="1059815,487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oXCwwAAANwAAAAPAAAAZHJzL2Rvd25yZXYueG1sRE9NSwMx&#10;EL0L/Q9hCt5stotdZW1aiiCKB6GtUHobNtPN0s1kScZ2/fdGELzN433Ocj36Xl0opi6wgfmsAEXc&#10;BNtxa+Bz/3L3CCoJssU+MBn4pgTr1eRmibUNV97SZSetyiGcajTgRIZa69Q48phmYSDO3ClEj5Jh&#10;bLWNeM3hvtdlUVTaY8e5weFAz46a8+7LGzgeD9skH4fSve6HKNX94uGdF8bcTsfNEyihUf7Ff+43&#10;m+eXFfw+ky/Qqx8AAAD//wMAUEsBAi0AFAAGAAgAAAAhANvh9svuAAAAhQEAABMAAAAAAAAAAAAA&#10;AAAAAAAAAFtDb250ZW50X1R5cGVzXS54bWxQSwECLQAUAAYACAAAACEAWvQsW78AAAAVAQAACwAA&#10;AAAAAAAAAAAAAAAfAQAAX3JlbHMvLnJlbHNQSwECLQAUAAYACAAAACEAG0aFwsMAAADcAAAADwAA&#10;AAAAAAAAAAAAAAAHAgAAZHJzL2Rvd25yZXYueG1sUEsFBgAAAAADAAMAtwAAAPcCAAAAAA==&#10;" path="m,487156l40503,292em40503,l1059541,e" filled="f" strokeweight=".04861mm">
                  <v:path arrowok="t"/>
                </v:shape>
                <v:shape id="Textbox 127" o:spid="_x0000_s1095" type="#_x0000_t202" style="position:absolute;top:1762;width:717;height:1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pX7wwAAANwAAAAPAAAAZHJzL2Rvd25yZXYueG1sRE9Na8JA&#10;EL0X+h+WKXhrNvWgNnUjUhQEoTSmhx6n2TFZkp1Ns6um/94tCN7m8T5nuRptJ840eONYwUuSgiCu&#10;nDZcK/gqt88LED4ga+wck4I/8rDKHx+WmGl34YLOh1CLGMI+QwVNCH0mpa8asugT1xNH7ugGiyHC&#10;oZZ6wEsMt52cpulMWjQcGxrs6b2hqj2crIL1Nxcb8/vx81kcC1OWrynvZ61Sk6dx/QYi0Bju4pt7&#10;p+P86Rz+n4kXyPwKAAD//wMAUEsBAi0AFAAGAAgAAAAhANvh9svuAAAAhQEAABMAAAAAAAAAAAAA&#10;AAAAAAAAAFtDb250ZW50X1R5cGVzXS54bWxQSwECLQAUAAYACAAAACEAWvQsW78AAAAVAQAACwAA&#10;AAAAAAAAAAAAAAAfAQAAX3JlbHMvLnJlbHNQSwECLQAUAAYACAAAACEApYKV+8MAAADcAAAADwAA&#10;AAAAAAAAAAAAAAAHAgAAZHJzL2Rvd25yZXYueG1sUEsFBgAAAAADAAMAtwAAAPcCAAAAAA==&#10;" filled="f" stroked="f">
                  <v:textbox inset="0,0,0,0">
                    <w:txbxContent>
                      <w:p w14:paraId="72F2E15F" w14:textId="77777777" w:rsidR="00D23128" w:rsidRDefault="00870C69">
                        <w:pPr>
                          <w:spacing w:line="193" w:lineRule="exact"/>
                          <w:rPr>
                            <w:sz w:val="17"/>
                          </w:rPr>
                        </w:pPr>
                        <w:r>
                          <w:rPr>
                            <w:spacing w:val="-10"/>
                            <w:w w:val="110"/>
                            <w:sz w:val="17"/>
                          </w:rPr>
                          <w:t>4</w:t>
                        </w:r>
                      </w:p>
                    </w:txbxContent>
                  </v:textbox>
                </v:shape>
                <v:shape id="Textbox 128" o:spid="_x0000_s1096" type="#_x0000_t202" style="position:absolute;left:1284;top:1281;width:10052;height:36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GJxQAAANwAAAAPAAAAZHJzL2Rvd25yZXYueG1sRI9Ba8JA&#10;EIXvhf6HZYTe6kYPoqmrSKlQKEhjPPQ4zY7JYnY2Zrca/33nIHib4b1575vlevCtulAfXWADk3EG&#10;irgK1nFt4FBuX+egYkK22AYmAzeKsF49Py0xt+HKBV32qVYSwjFHA01KXa51rBryGMehIxbtGHqP&#10;Sda+1rbHq4T7Vk+zbKY9OpaGBjt6b6g67f+8gc0PFx/uvPv9Lo6FK8tFxl+zkzEvo2HzBirRkB7m&#10;+/WnFfyp0MozMoFe/QMAAP//AwBQSwECLQAUAAYACAAAACEA2+H2y+4AAACFAQAAEwAAAAAAAAAA&#10;AAAAAAAAAAAAW0NvbnRlbnRfVHlwZXNdLnhtbFBLAQItABQABgAIAAAAIQBa9CxbvwAAABUBAAAL&#10;AAAAAAAAAAAAAAAAAB8BAABfcmVscy8ucmVsc1BLAQItABQABgAIAAAAIQDUHQGJxQAAANwAAAAP&#10;AAAAAAAAAAAAAAAAAAcCAABkcnMvZG93bnJldi54bWxQSwUGAAAAAAMAAwC3AAAA+QIAAAAA&#10;" filled="f" stroked="f">
                  <v:textbox inset="0,0,0,0">
                    <w:txbxContent>
                      <w:p w14:paraId="6E79F696" w14:textId="77777777" w:rsidR="00D23128" w:rsidRDefault="00870C69">
                        <w:pPr>
                          <w:tabs>
                            <w:tab w:val="left" w:pos="569"/>
                            <w:tab w:val="left" w:pos="793"/>
                            <w:tab w:val="left" w:pos="1562"/>
                          </w:tabs>
                          <w:spacing w:line="193" w:lineRule="exact"/>
                          <w:rPr>
                            <w:sz w:val="17"/>
                          </w:rPr>
                        </w:pPr>
                        <w:r>
                          <w:rPr>
                            <w:sz w:val="17"/>
                            <w:u w:val="single"/>
                          </w:rPr>
                          <w:tab/>
                        </w:r>
                        <w:r>
                          <w:rPr>
                            <w:sz w:val="17"/>
                          </w:rPr>
                          <w:tab/>
                        </w:r>
                        <w:r>
                          <w:rPr>
                            <w:spacing w:val="-10"/>
                            <w:w w:val="110"/>
                            <w:sz w:val="17"/>
                            <w:u w:val="single"/>
                          </w:rPr>
                          <w:t>O</w:t>
                        </w:r>
                        <w:r>
                          <w:rPr>
                            <w:sz w:val="17"/>
                            <w:u w:val="single"/>
                          </w:rPr>
                          <w:tab/>
                        </w:r>
                      </w:p>
                      <w:p w14:paraId="57F5D745" w14:textId="77777777" w:rsidR="00D23128" w:rsidRDefault="00870C69">
                        <w:pPr>
                          <w:spacing w:before="6" w:line="378" w:lineRule="exact"/>
                          <w:ind w:left="7"/>
                          <w:rPr>
                            <w:position w:val="-6"/>
                            <w:sz w:val="17"/>
                          </w:rPr>
                        </w:pPr>
                        <w:r>
                          <w:rPr>
                            <w:rFonts w:ascii="Symbol" w:hAnsi="Symbol"/>
                            <w:w w:val="105"/>
                            <w:sz w:val="27"/>
                          </w:rPr>
                          <w:t></w:t>
                        </w:r>
                        <w:r>
                          <w:rPr>
                            <w:w w:val="105"/>
                            <w:sz w:val="27"/>
                          </w:rPr>
                          <w:t>H</w:t>
                        </w:r>
                        <w:r>
                          <w:rPr>
                            <w:w w:val="105"/>
                            <w:position w:val="-6"/>
                            <w:sz w:val="17"/>
                          </w:rPr>
                          <w:t>АБ</w:t>
                        </w:r>
                        <w:r>
                          <w:rPr>
                            <w:spacing w:val="45"/>
                            <w:w w:val="105"/>
                            <w:position w:val="-6"/>
                            <w:sz w:val="17"/>
                          </w:rPr>
                          <w:t xml:space="preserve"> </w:t>
                        </w:r>
                        <w:r>
                          <w:rPr>
                            <w:rFonts w:ascii="Symbol" w:hAnsi="Symbol"/>
                            <w:w w:val="105"/>
                            <w:sz w:val="27"/>
                          </w:rPr>
                          <w:t></w:t>
                        </w:r>
                        <w:r>
                          <w:rPr>
                            <w:spacing w:val="-14"/>
                            <w:w w:val="105"/>
                            <w:sz w:val="27"/>
                          </w:rPr>
                          <w:t xml:space="preserve"> </w:t>
                        </w:r>
                        <w:r>
                          <w:rPr>
                            <w:rFonts w:ascii="Symbol" w:hAnsi="Symbol"/>
                            <w:spacing w:val="-4"/>
                            <w:w w:val="105"/>
                            <w:sz w:val="27"/>
                          </w:rPr>
                          <w:t></w:t>
                        </w:r>
                        <w:r>
                          <w:rPr>
                            <w:spacing w:val="-4"/>
                            <w:w w:val="105"/>
                            <w:sz w:val="27"/>
                          </w:rPr>
                          <w:t>h</w:t>
                        </w:r>
                        <w:r>
                          <w:rPr>
                            <w:spacing w:val="-4"/>
                            <w:w w:val="105"/>
                            <w:position w:val="-6"/>
                            <w:sz w:val="17"/>
                          </w:rPr>
                          <w:t>CO</w:t>
                        </w:r>
                      </w:p>
                    </w:txbxContent>
                  </v:textbox>
                </v:shape>
                <v:shape id="Textbox 129" o:spid="_x0000_s1097" type="#_x0000_t202" style="position:absolute;left:4898;top:296;width:1448;height:1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aQSwwAAANwAAAAPAAAAZHJzL2Rvd25yZXYueG1sRE9Na8JA&#10;EL0X/A/LFHqrm3qQJroGKRaEgjTGg8dpdkyWZGfT7Griv+8WCr3N433OOp9sJ240eONYwcs8AUFc&#10;OW24VnAq359fQfiArLFzTAru5CHfzB7WmGk3ckG3Y6hFDGGfoYImhD6T0lcNWfRz1xNH7uIGiyHC&#10;oZZ6wDGG204ukmQpLRqODQ329NZQ1R6vVsH2zMXOfB++PotLYcoyTfhj2Sr19DhtVyACTeFf/Ofe&#10;6zh/kcLvM/ECufkBAAD//wMAUEsBAi0AFAAGAAgAAAAhANvh9svuAAAAhQEAABMAAAAAAAAAAAAA&#10;AAAAAAAAAFtDb250ZW50X1R5cGVzXS54bWxQSwECLQAUAAYACAAAACEAWvQsW78AAAAVAQAACwAA&#10;AAAAAAAAAAAAAAAfAQAAX3JlbHMvLnJlbHNQSwECLQAUAAYACAAAACEAu1GkEsMAAADcAAAADwAA&#10;AAAAAAAAAAAAAAAHAgAAZHJzL2Rvd25yZXYueG1sUEsFBgAAAAADAAMAtwAAAPcCAAAAAA==&#10;" filled="f" stroked="f">
                  <v:textbox inset="0,0,0,0">
                    <w:txbxContent>
                      <w:p w14:paraId="5E6B3EB5" w14:textId="77777777" w:rsidR="00D23128" w:rsidRDefault="00870C69">
                        <w:pPr>
                          <w:spacing w:line="302" w:lineRule="exact"/>
                          <w:rPr>
                            <w:sz w:val="27"/>
                          </w:rPr>
                        </w:pPr>
                        <w:r>
                          <w:rPr>
                            <w:spacing w:val="-10"/>
                            <w:w w:val="105"/>
                            <w:sz w:val="27"/>
                          </w:rPr>
                          <w:t>G</w:t>
                        </w:r>
                      </w:p>
                    </w:txbxContent>
                  </v:textbox>
                </v:shape>
                <v:shape id="Textbox 130" o:spid="_x0000_s1098" type="#_x0000_t202" style="position:absolute;left:6248;width:578;height:2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ptSxQAAANwAAAAPAAAAZHJzL2Rvd25yZXYueG1sRI9Ba8JA&#10;EIXvhf6HZQRvdWMF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CvsptSxQAAANwAAAAP&#10;AAAAAAAAAAAAAAAAAAcCAABkcnMvZG93bnJldi54bWxQSwUGAAAAAAMAAwC3AAAA+QIAAAAA&#10;" filled="f" stroked="f">
                  <v:textbox inset="0,0,0,0">
                    <w:txbxContent>
                      <w:p w14:paraId="7B89DA01" w14:textId="77777777" w:rsidR="00D23128" w:rsidRDefault="00870C69">
                        <w:pPr>
                          <w:spacing w:before="3"/>
                          <w:rPr>
                            <w:rFonts w:ascii="Symbol" w:hAnsi="Symbol"/>
                            <w:sz w:val="27"/>
                          </w:rPr>
                        </w:pPr>
                        <w:r>
                          <w:rPr>
                            <w:rFonts w:ascii="Symbol" w:hAnsi="Symbol"/>
                            <w:spacing w:val="-10"/>
                            <w:w w:val="105"/>
                            <w:sz w:val="27"/>
                          </w:rPr>
                          <w:t></w:t>
                        </w:r>
                      </w:p>
                    </w:txbxContent>
                  </v:textbox>
                </v:shape>
                <v:shape id="Textbox 131" o:spid="_x0000_s1099" type="#_x0000_t202" style="position:absolute;left:6742;top:70;width:717;height:1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7JwwAAANwAAAAPAAAAZHJzL2Rvd25yZXYueG1sRE9Na8JA&#10;EL0X+h+WKXhrNipI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wP4+ycMAAADcAAAADwAA&#10;AAAAAAAAAAAAAAAHAgAAZHJzL2Rvd25yZXYueG1sUEsFBgAAAAADAAMAtwAAAPcCAAAAAA==&#10;" filled="f" stroked="f">
                  <v:textbox inset="0,0,0,0">
                    <w:txbxContent>
                      <w:p w14:paraId="4CD58EC5" w14:textId="77777777" w:rsidR="00D23128" w:rsidRDefault="00870C69">
                        <w:pPr>
                          <w:spacing w:line="193" w:lineRule="exact"/>
                          <w:rPr>
                            <w:sz w:val="17"/>
                          </w:rPr>
                        </w:pPr>
                        <w:r>
                          <w:rPr>
                            <w:spacing w:val="-10"/>
                            <w:w w:val="110"/>
                            <w:sz w:val="17"/>
                          </w:rPr>
                          <w:t>2</w:t>
                        </w:r>
                      </w:p>
                    </w:txbxContent>
                  </v:textbox>
                </v:shape>
                <w10:wrap anchorx="page"/>
              </v:group>
            </w:pict>
          </mc:Fallback>
        </mc:AlternateContent>
      </w:r>
      <w:r>
        <w:rPr>
          <w:w w:val="105"/>
          <w:sz w:val="27"/>
        </w:rPr>
        <w:t>d</w:t>
      </w:r>
      <w:r>
        <w:rPr>
          <w:w w:val="105"/>
          <w:position w:val="-6"/>
          <w:sz w:val="17"/>
        </w:rPr>
        <w:t>ш</w:t>
      </w:r>
      <w:r>
        <w:rPr>
          <w:spacing w:val="64"/>
          <w:w w:val="105"/>
          <w:position w:val="-6"/>
          <w:sz w:val="17"/>
        </w:rPr>
        <w:t xml:space="preserve"> </w:t>
      </w:r>
      <w:r>
        <w:rPr>
          <w:rFonts w:ascii="Symbol" w:hAnsi="Symbol"/>
          <w:w w:val="105"/>
          <w:sz w:val="27"/>
        </w:rPr>
        <w:t></w:t>
      </w:r>
      <w:r>
        <w:rPr>
          <w:spacing w:val="-33"/>
          <w:w w:val="105"/>
          <w:sz w:val="27"/>
        </w:rPr>
        <w:t xml:space="preserve"> </w:t>
      </w:r>
      <w:r>
        <w:rPr>
          <w:w w:val="105"/>
          <w:sz w:val="27"/>
        </w:rPr>
        <w:t>10</w:t>
      </w:r>
      <w:r>
        <w:rPr>
          <w:spacing w:val="-34"/>
          <w:w w:val="105"/>
          <w:sz w:val="27"/>
        </w:rPr>
        <w:t xml:space="preserve"> </w:t>
      </w:r>
      <w:r>
        <w:rPr>
          <w:rFonts w:ascii="Symbol" w:hAnsi="Symbol"/>
          <w:spacing w:val="-10"/>
          <w:w w:val="105"/>
          <w:sz w:val="27"/>
        </w:rPr>
        <w:t></w:t>
      </w:r>
      <w:r>
        <w:rPr>
          <w:sz w:val="27"/>
        </w:rPr>
        <w:tab/>
      </w:r>
      <w:r>
        <w:rPr>
          <w:rFonts w:ascii="Calibri" w:hAnsi="Calibri"/>
          <w:spacing w:val="-10"/>
          <w:w w:val="105"/>
          <w:position w:val="1"/>
          <w:sz w:val="24"/>
        </w:rPr>
        <w:t>.</w:t>
      </w:r>
    </w:p>
    <w:p w14:paraId="60F85CAC" w14:textId="77777777" w:rsidR="00D23128" w:rsidRDefault="00D23128">
      <w:pPr>
        <w:pStyle w:val="a3"/>
        <w:spacing w:before="98"/>
        <w:ind w:left="0"/>
        <w:rPr>
          <w:rFonts w:ascii="Calibri"/>
        </w:rPr>
      </w:pPr>
    </w:p>
    <w:p w14:paraId="3308262D" w14:textId="77777777" w:rsidR="00D23128" w:rsidRDefault="00870C69">
      <w:pPr>
        <w:pStyle w:val="a3"/>
        <w:spacing w:line="360" w:lineRule="auto"/>
        <w:ind w:left="283" w:right="137" w:firstLine="708"/>
        <w:jc w:val="both"/>
      </w:pPr>
      <w:r>
        <w:t>Важнейшим условием нормальной работы всей системы теплоснабжения является обеспечение стабильной подачи всем абонентам расходов сетевой воды, соответствующих их плановой тепловой нагрузке.</w:t>
      </w:r>
    </w:p>
    <w:p w14:paraId="5AAD5135" w14:textId="77777777" w:rsidR="00D23128" w:rsidRDefault="00870C69">
      <w:pPr>
        <w:pStyle w:val="a3"/>
        <w:spacing w:line="360" w:lineRule="auto"/>
        <w:ind w:left="283" w:right="139" w:firstLine="708"/>
        <w:jc w:val="both"/>
      </w:pPr>
      <w:r>
        <w:t>В этом случае наладка нормируемой подачи теплоносителя каждому потребителю осуществляется расстановкой только в целом во всей системе дросселирующих устройств, способствующих перераспределению активных напоров и расходов сетевой воды в ветвях и узлах схемы. Диаметры сопл элеваторов и дополнительных дросселирующих шайб, срабатывающих излишки</w:t>
      </w:r>
      <w:r>
        <w:rPr>
          <w:spacing w:val="72"/>
        </w:rPr>
        <w:t xml:space="preserve"> </w:t>
      </w:r>
      <w:r>
        <w:t>располагаемых</w:t>
      </w:r>
      <w:r>
        <w:rPr>
          <w:spacing w:val="73"/>
        </w:rPr>
        <w:t xml:space="preserve"> </w:t>
      </w:r>
      <w:r>
        <w:t>напоров</w:t>
      </w:r>
      <w:r>
        <w:rPr>
          <w:spacing w:val="73"/>
        </w:rPr>
        <w:t xml:space="preserve"> </w:t>
      </w:r>
      <w:r>
        <w:t>у</w:t>
      </w:r>
      <w:r>
        <w:rPr>
          <w:spacing w:val="73"/>
        </w:rPr>
        <w:t xml:space="preserve"> </w:t>
      </w:r>
      <w:r>
        <w:t>абонентов</w:t>
      </w:r>
      <w:r>
        <w:rPr>
          <w:spacing w:val="73"/>
        </w:rPr>
        <w:t xml:space="preserve"> </w:t>
      </w:r>
      <w:r>
        <w:t>и,</w:t>
      </w:r>
      <w:r>
        <w:rPr>
          <w:spacing w:val="71"/>
        </w:rPr>
        <w:t xml:space="preserve"> </w:t>
      </w:r>
      <w:r>
        <w:t>как</w:t>
      </w:r>
      <w:r>
        <w:rPr>
          <w:spacing w:val="74"/>
        </w:rPr>
        <w:t xml:space="preserve"> </w:t>
      </w:r>
      <w:r>
        <w:t>следствие,</w:t>
      </w:r>
      <w:r>
        <w:rPr>
          <w:spacing w:val="73"/>
        </w:rPr>
        <w:t xml:space="preserve"> </w:t>
      </w:r>
      <w:r>
        <w:t>ограничивающих</w:t>
      </w:r>
      <w:r>
        <w:rPr>
          <w:spacing w:val="71"/>
        </w:rPr>
        <w:t xml:space="preserve"> </w:t>
      </w:r>
      <w:r>
        <w:t>подачу</w:t>
      </w:r>
      <w:r>
        <w:rPr>
          <w:spacing w:val="73"/>
        </w:rPr>
        <w:t xml:space="preserve"> </w:t>
      </w:r>
      <w:r>
        <w:t>им</w:t>
      </w:r>
    </w:p>
    <w:p w14:paraId="46113552" w14:textId="77777777" w:rsidR="00D23128" w:rsidRDefault="00D23128">
      <w:pPr>
        <w:pStyle w:val="a3"/>
        <w:spacing w:line="360" w:lineRule="auto"/>
        <w:jc w:val="both"/>
        <w:sectPr w:rsidR="00D23128">
          <w:type w:val="continuous"/>
          <w:pgSz w:w="11910" w:h="16840"/>
          <w:pgMar w:top="480" w:right="425" w:bottom="1340" w:left="850" w:header="718" w:footer="273" w:gutter="0"/>
          <w:cols w:space="720"/>
        </w:sectPr>
      </w:pPr>
    </w:p>
    <w:p w14:paraId="1D37672E" w14:textId="77777777" w:rsidR="00D23128" w:rsidRDefault="00870C69">
      <w:pPr>
        <w:pStyle w:val="a3"/>
        <w:spacing w:line="362" w:lineRule="auto"/>
        <w:ind w:left="283" w:right="139"/>
        <w:jc w:val="both"/>
      </w:pPr>
      <w:r>
        <w:lastRenderedPageBreak/>
        <w:t>излишнего количества теплоносителя, могут быть рассчитаны только при помощи ЭВМ посредством многократной итерационной увязки.</w:t>
      </w:r>
    </w:p>
    <w:p w14:paraId="717E01C3" w14:textId="77777777" w:rsidR="00D23128" w:rsidRDefault="00870C69">
      <w:pPr>
        <w:pStyle w:val="2"/>
        <w:spacing w:before="115"/>
        <w:ind w:left="283" w:right="143"/>
      </w:pPr>
      <w: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14:paraId="0A167C92" w14:textId="77777777" w:rsidR="00D23128" w:rsidRDefault="00870C69">
      <w:pPr>
        <w:pStyle w:val="a3"/>
        <w:spacing w:line="360" w:lineRule="auto"/>
        <w:ind w:left="283" w:right="144" w:firstLine="708"/>
        <w:jc w:val="both"/>
      </w:pPr>
      <w:r>
        <w:t>ГИРК «Теплоэксперт» позволяет воспроизводить существующую гидравлическую и тепловую картину любого режима эксплуатации при любой температуре наружного воздуха с предоставлением данных, о величине установившихся при этом фактических значений:</w:t>
      </w:r>
    </w:p>
    <w:p w14:paraId="1BB5A1B7" w14:textId="77777777" w:rsidR="00D23128" w:rsidRDefault="00870C69">
      <w:pPr>
        <w:pStyle w:val="a4"/>
        <w:numPr>
          <w:ilvl w:val="0"/>
          <w:numId w:val="8"/>
        </w:numPr>
        <w:tabs>
          <w:tab w:val="left" w:pos="1312"/>
        </w:tabs>
        <w:spacing w:before="1" w:line="360" w:lineRule="auto"/>
        <w:ind w:right="141" w:firstLine="708"/>
        <w:jc w:val="left"/>
        <w:rPr>
          <w:sz w:val="24"/>
        </w:rPr>
      </w:pPr>
      <w:r>
        <w:rPr>
          <w:sz w:val="24"/>
        </w:rPr>
        <w:t>расходов,</w:t>
      </w:r>
      <w:r>
        <w:rPr>
          <w:spacing w:val="-12"/>
          <w:sz w:val="24"/>
        </w:rPr>
        <w:t xml:space="preserve"> </w:t>
      </w:r>
      <w:r>
        <w:rPr>
          <w:sz w:val="24"/>
        </w:rPr>
        <w:t>узловых</w:t>
      </w:r>
      <w:r>
        <w:rPr>
          <w:spacing w:val="-12"/>
          <w:sz w:val="24"/>
        </w:rPr>
        <w:t xml:space="preserve"> </w:t>
      </w:r>
      <w:r>
        <w:rPr>
          <w:sz w:val="24"/>
        </w:rPr>
        <w:t>перепадов,</w:t>
      </w:r>
      <w:r>
        <w:rPr>
          <w:spacing w:val="-12"/>
          <w:sz w:val="24"/>
        </w:rPr>
        <w:t xml:space="preserve"> </w:t>
      </w:r>
      <w:r>
        <w:rPr>
          <w:sz w:val="24"/>
        </w:rPr>
        <w:t>активных</w:t>
      </w:r>
      <w:r>
        <w:rPr>
          <w:spacing w:val="-12"/>
          <w:sz w:val="24"/>
        </w:rPr>
        <w:t xml:space="preserve"> </w:t>
      </w:r>
      <w:r>
        <w:rPr>
          <w:sz w:val="24"/>
        </w:rPr>
        <w:t>напоров,</w:t>
      </w:r>
      <w:r>
        <w:rPr>
          <w:spacing w:val="-12"/>
          <w:sz w:val="24"/>
        </w:rPr>
        <w:t xml:space="preserve"> </w:t>
      </w:r>
      <w:r>
        <w:rPr>
          <w:sz w:val="24"/>
        </w:rPr>
        <w:t>абсолютных</w:t>
      </w:r>
      <w:r>
        <w:rPr>
          <w:spacing w:val="-12"/>
          <w:sz w:val="24"/>
        </w:rPr>
        <w:t xml:space="preserve"> </w:t>
      </w:r>
      <w:r>
        <w:rPr>
          <w:sz w:val="24"/>
        </w:rPr>
        <w:t>и</w:t>
      </w:r>
      <w:r>
        <w:rPr>
          <w:spacing w:val="-11"/>
          <w:sz w:val="24"/>
        </w:rPr>
        <w:t xml:space="preserve"> </w:t>
      </w:r>
      <w:r>
        <w:rPr>
          <w:sz w:val="24"/>
        </w:rPr>
        <w:t>относительных</w:t>
      </w:r>
      <w:r>
        <w:rPr>
          <w:spacing w:val="-12"/>
          <w:sz w:val="24"/>
        </w:rPr>
        <w:t xml:space="preserve"> </w:t>
      </w:r>
      <w:r>
        <w:rPr>
          <w:sz w:val="24"/>
        </w:rPr>
        <w:t>потерь</w:t>
      </w:r>
      <w:r>
        <w:rPr>
          <w:spacing w:val="-11"/>
          <w:sz w:val="24"/>
        </w:rPr>
        <w:t xml:space="preserve"> </w:t>
      </w:r>
      <w:r>
        <w:rPr>
          <w:sz w:val="24"/>
        </w:rPr>
        <w:t>на любом участке и узле сети;</w:t>
      </w:r>
    </w:p>
    <w:p w14:paraId="2209B78F" w14:textId="77777777" w:rsidR="00D23128" w:rsidRDefault="00870C69">
      <w:pPr>
        <w:pStyle w:val="a4"/>
        <w:numPr>
          <w:ilvl w:val="0"/>
          <w:numId w:val="8"/>
        </w:numPr>
        <w:tabs>
          <w:tab w:val="left" w:pos="1370"/>
        </w:tabs>
        <w:spacing w:line="360" w:lineRule="auto"/>
        <w:ind w:right="144" w:firstLine="708"/>
        <w:jc w:val="left"/>
        <w:rPr>
          <w:sz w:val="24"/>
        </w:rPr>
      </w:pPr>
      <w:r>
        <w:rPr>
          <w:sz w:val="24"/>
        </w:rPr>
        <w:t>расходов теплоты, греющего теплоносителя, температур внутреннего воздуха и горячей воды у каждого потребителя;</w:t>
      </w:r>
    </w:p>
    <w:p w14:paraId="69D3A6C3" w14:textId="77777777" w:rsidR="00D23128" w:rsidRDefault="00870C69">
      <w:pPr>
        <w:pStyle w:val="a4"/>
        <w:numPr>
          <w:ilvl w:val="0"/>
          <w:numId w:val="8"/>
        </w:numPr>
        <w:tabs>
          <w:tab w:val="left" w:pos="1297"/>
        </w:tabs>
        <w:spacing w:line="360" w:lineRule="auto"/>
        <w:ind w:right="143" w:firstLine="708"/>
        <w:jc w:val="left"/>
        <w:rPr>
          <w:sz w:val="24"/>
        </w:rPr>
      </w:pPr>
      <w:r>
        <w:rPr>
          <w:sz w:val="24"/>
        </w:rPr>
        <w:t>температур</w:t>
      </w:r>
      <w:r>
        <w:rPr>
          <w:spacing w:val="34"/>
          <w:sz w:val="24"/>
        </w:rPr>
        <w:t xml:space="preserve"> </w:t>
      </w:r>
      <w:r>
        <w:rPr>
          <w:sz w:val="24"/>
        </w:rPr>
        <w:t>теплоносителя</w:t>
      </w:r>
      <w:r>
        <w:rPr>
          <w:spacing w:val="34"/>
          <w:sz w:val="24"/>
        </w:rPr>
        <w:t xml:space="preserve"> </w:t>
      </w:r>
      <w:r>
        <w:rPr>
          <w:sz w:val="24"/>
        </w:rPr>
        <w:t>на</w:t>
      </w:r>
      <w:r>
        <w:rPr>
          <w:spacing w:val="33"/>
          <w:sz w:val="24"/>
        </w:rPr>
        <w:t xml:space="preserve"> </w:t>
      </w:r>
      <w:r>
        <w:rPr>
          <w:sz w:val="24"/>
        </w:rPr>
        <w:t>выходе</w:t>
      </w:r>
      <w:r>
        <w:rPr>
          <w:spacing w:val="33"/>
          <w:sz w:val="24"/>
        </w:rPr>
        <w:t xml:space="preserve"> </w:t>
      </w:r>
      <w:r>
        <w:rPr>
          <w:sz w:val="24"/>
        </w:rPr>
        <w:t>из</w:t>
      </w:r>
      <w:r>
        <w:rPr>
          <w:spacing w:val="35"/>
          <w:sz w:val="24"/>
        </w:rPr>
        <w:t xml:space="preserve"> </w:t>
      </w:r>
      <w:r>
        <w:rPr>
          <w:sz w:val="24"/>
        </w:rPr>
        <w:t>систем</w:t>
      </w:r>
      <w:r>
        <w:rPr>
          <w:spacing w:val="33"/>
          <w:sz w:val="24"/>
        </w:rPr>
        <w:t xml:space="preserve"> </w:t>
      </w:r>
      <w:r>
        <w:rPr>
          <w:sz w:val="24"/>
        </w:rPr>
        <w:t>отопления,</w:t>
      </w:r>
      <w:r>
        <w:rPr>
          <w:spacing w:val="34"/>
          <w:sz w:val="24"/>
        </w:rPr>
        <w:t xml:space="preserve"> </w:t>
      </w:r>
      <w:r>
        <w:rPr>
          <w:sz w:val="24"/>
        </w:rPr>
        <w:t>горячего</w:t>
      </w:r>
      <w:r>
        <w:rPr>
          <w:spacing w:val="34"/>
          <w:sz w:val="24"/>
        </w:rPr>
        <w:t xml:space="preserve"> </w:t>
      </w:r>
      <w:r>
        <w:rPr>
          <w:sz w:val="24"/>
        </w:rPr>
        <w:t>водоснабжения</w:t>
      </w:r>
      <w:r>
        <w:rPr>
          <w:spacing w:val="34"/>
          <w:sz w:val="24"/>
        </w:rPr>
        <w:t xml:space="preserve"> </w:t>
      </w:r>
      <w:r>
        <w:rPr>
          <w:sz w:val="24"/>
        </w:rPr>
        <w:t xml:space="preserve">и </w:t>
      </w:r>
      <w:r>
        <w:rPr>
          <w:spacing w:val="-2"/>
          <w:sz w:val="24"/>
        </w:rPr>
        <w:t>вентиляции;</w:t>
      </w:r>
    </w:p>
    <w:p w14:paraId="77B1816B" w14:textId="77777777" w:rsidR="00D23128" w:rsidRDefault="00870C69">
      <w:pPr>
        <w:pStyle w:val="a4"/>
        <w:numPr>
          <w:ilvl w:val="0"/>
          <w:numId w:val="8"/>
        </w:numPr>
        <w:tabs>
          <w:tab w:val="left" w:pos="1624"/>
          <w:tab w:val="left" w:pos="3800"/>
          <w:tab w:val="left" w:pos="5391"/>
          <w:tab w:val="left" w:pos="7218"/>
          <w:tab w:val="left" w:pos="9035"/>
          <w:tab w:val="left" w:pos="9531"/>
        </w:tabs>
        <w:spacing w:before="1" w:line="357" w:lineRule="auto"/>
        <w:ind w:right="142" w:firstLine="708"/>
        <w:jc w:val="left"/>
        <w:rPr>
          <w:sz w:val="24"/>
        </w:rPr>
      </w:pPr>
      <w:r>
        <w:rPr>
          <w:spacing w:val="-2"/>
          <w:sz w:val="24"/>
        </w:rPr>
        <w:t>средневзвешенной</w:t>
      </w:r>
      <w:r>
        <w:rPr>
          <w:sz w:val="24"/>
        </w:rPr>
        <w:tab/>
      </w:r>
      <w:r>
        <w:rPr>
          <w:spacing w:val="-2"/>
          <w:sz w:val="24"/>
        </w:rPr>
        <w:t>температуры</w:t>
      </w:r>
      <w:r>
        <w:rPr>
          <w:sz w:val="24"/>
        </w:rPr>
        <w:tab/>
      </w:r>
      <w:r>
        <w:rPr>
          <w:spacing w:val="-2"/>
          <w:sz w:val="24"/>
        </w:rPr>
        <w:t>теплоносителя,</w:t>
      </w:r>
      <w:r>
        <w:rPr>
          <w:sz w:val="24"/>
        </w:rPr>
        <w:tab/>
      </w:r>
      <w:r>
        <w:rPr>
          <w:spacing w:val="-2"/>
          <w:sz w:val="24"/>
        </w:rPr>
        <w:t>возвращаемого</w:t>
      </w:r>
      <w:r>
        <w:rPr>
          <w:sz w:val="24"/>
        </w:rPr>
        <w:tab/>
      </w:r>
      <w:r>
        <w:rPr>
          <w:spacing w:val="-6"/>
          <w:sz w:val="24"/>
        </w:rPr>
        <w:t>на</w:t>
      </w:r>
      <w:r>
        <w:rPr>
          <w:sz w:val="24"/>
        </w:rPr>
        <w:tab/>
      </w:r>
      <w:r>
        <w:rPr>
          <w:spacing w:val="-2"/>
          <w:sz w:val="24"/>
        </w:rPr>
        <w:t xml:space="preserve">источник </w:t>
      </w:r>
      <w:r>
        <w:rPr>
          <w:sz w:val="24"/>
        </w:rPr>
        <w:t>теплоснабжения по обратной магистрали.</w:t>
      </w:r>
    </w:p>
    <w:p w14:paraId="6FBEEC5D" w14:textId="77777777" w:rsidR="00D23128" w:rsidRDefault="00870C69">
      <w:pPr>
        <w:pStyle w:val="a3"/>
        <w:spacing w:before="3"/>
        <w:ind w:left="991"/>
      </w:pPr>
      <w:r>
        <w:t>ГИРК</w:t>
      </w:r>
      <w:r>
        <w:rPr>
          <w:spacing w:val="-5"/>
        </w:rPr>
        <w:t xml:space="preserve"> </w:t>
      </w:r>
      <w:r>
        <w:t>«Теплоэксперт»</w:t>
      </w:r>
      <w:r>
        <w:rPr>
          <w:spacing w:val="-5"/>
        </w:rPr>
        <w:t xml:space="preserve"> </w:t>
      </w:r>
      <w:r>
        <w:t>позволяет</w:t>
      </w:r>
      <w:r>
        <w:rPr>
          <w:spacing w:val="-3"/>
        </w:rPr>
        <w:t xml:space="preserve"> </w:t>
      </w:r>
      <w:r>
        <w:t>моделировать</w:t>
      </w:r>
      <w:r>
        <w:rPr>
          <w:spacing w:val="-1"/>
        </w:rPr>
        <w:t xml:space="preserve"> </w:t>
      </w:r>
      <w:r>
        <w:t>вышеуказанные</w:t>
      </w:r>
      <w:r>
        <w:rPr>
          <w:spacing w:val="-5"/>
        </w:rPr>
        <w:t xml:space="preserve"> </w:t>
      </w:r>
      <w:r>
        <w:t>условия</w:t>
      </w:r>
      <w:r>
        <w:rPr>
          <w:spacing w:val="-3"/>
        </w:rPr>
        <w:t xml:space="preserve"> </w:t>
      </w:r>
      <w:r>
        <w:t>с</w:t>
      </w:r>
      <w:r>
        <w:rPr>
          <w:spacing w:val="-3"/>
        </w:rPr>
        <w:t xml:space="preserve"> </w:t>
      </w:r>
      <w:r>
        <w:rPr>
          <w:spacing w:val="-2"/>
        </w:rPr>
        <w:t>учетом:</w:t>
      </w:r>
    </w:p>
    <w:p w14:paraId="0A7EADCA" w14:textId="77777777" w:rsidR="00D23128" w:rsidRDefault="00870C69">
      <w:pPr>
        <w:pStyle w:val="a4"/>
        <w:numPr>
          <w:ilvl w:val="0"/>
          <w:numId w:val="8"/>
        </w:numPr>
        <w:tabs>
          <w:tab w:val="left" w:pos="1220"/>
        </w:tabs>
        <w:spacing w:before="139"/>
        <w:ind w:left="1220" w:hanging="229"/>
        <w:jc w:val="left"/>
        <w:rPr>
          <w:sz w:val="24"/>
        </w:rPr>
      </w:pPr>
      <w:r>
        <w:rPr>
          <w:sz w:val="24"/>
        </w:rPr>
        <w:t>изменения</w:t>
      </w:r>
      <w:r>
        <w:rPr>
          <w:spacing w:val="-6"/>
          <w:sz w:val="24"/>
        </w:rPr>
        <w:t xml:space="preserve"> </w:t>
      </w:r>
      <w:r>
        <w:rPr>
          <w:sz w:val="24"/>
        </w:rPr>
        <w:t>режима</w:t>
      </w:r>
      <w:r>
        <w:rPr>
          <w:spacing w:val="-4"/>
          <w:sz w:val="24"/>
        </w:rPr>
        <w:t xml:space="preserve"> </w:t>
      </w:r>
      <w:r>
        <w:rPr>
          <w:sz w:val="24"/>
        </w:rPr>
        <w:t>регулирования</w:t>
      </w:r>
      <w:r>
        <w:rPr>
          <w:spacing w:val="-4"/>
          <w:sz w:val="24"/>
        </w:rPr>
        <w:t xml:space="preserve"> </w:t>
      </w:r>
      <w:r>
        <w:rPr>
          <w:sz w:val="24"/>
        </w:rPr>
        <w:t>отпуска</w:t>
      </w:r>
      <w:r>
        <w:rPr>
          <w:spacing w:val="-4"/>
          <w:sz w:val="24"/>
        </w:rPr>
        <w:t xml:space="preserve"> </w:t>
      </w:r>
      <w:r>
        <w:rPr>
          <w:spacing w:val="-2"/>
          <w:sz w:val="24"/>
        </w:rPr>
        <w:t>теплоты;</w:t>
      </w:r>
    </w:p>
    <w:p w14:paraId="38DDD78E" w14:textId="77777777" w:rsidR="00D23128" w:rsidRDefault="00870C69">
      <w:pPr>
        <w:pStyle w:val="a4"/>
        <w:numPr>
          <w:ilvl w:val="0"/>
          <w:numId w:val="8"/>
        </w:numPr>
        <w:tabs>
          <w:tab w:val="left" w:pos="1235"/>
        </w:tabs>
        <w:spacing w:before="148" w:line="360" w:lineRule="auto"/>
        <w:ind w:right="146" w:firstLine="708"/>
        <w:jc w:val="left"/>
        <w:rPr>
          <w:sz w:val="24"/>
        </w:rPr>
      </w:pPr>
      <w:r>
        <w:rPr>
          <w:sz w:val="24"/>
        </w:rPr>
        <w:t>присоединения или отключения тех или иных (новых) потребителей, ветвей и отдельных участков сети;</w:t>
      </w:r>
    </w:p>
    <w:p w14:paraId="31A32CC4" w14:textId="77777777" w:rsidR="00D23128" w:rsidRDefault="00870C69">
      <w:pPr>
        <w:pStyle w:val="a4"/>
        <w:numPr>
          <w:ilvl w:val="0"/>
          <w:numId w:val="8"/>
        </w:numPr>
        <w:tabs>
          <w:tab w:val="left" w:pos="1220"/>
        </w:tabs>
        <w:spacing w:line="293" w:lineRule="exact"/>
        <w:ind w:left="1220" w:hanging="229"/>
        <w:jc w:val="left"/>
        <w:rPr>
          <w:sz w:val="24"/>
        </w:rPr>
      </w:pPr>
      <w:r>
        <w:rPr>
          <w:sz w:val="24"/>
        </w:rPr>
        <w:t>замены</w:t>
      </w:r>
      <w:r>
        <w:rPr>
          <w:spacing w:val="-7"/>
          <w:sz w:val="24"/>
        </w:rPr>
        <w:t xml:space="preserve"> </w:t>
      </w:r>
      <w:r>
        <w:rPr>
          <w:sz w:val="24"/>
        </w:rPr>
        <w:t>одних</w:t>
      </w:r>
      <w:r>
        <w:rPr>
          <w:spacing w:val="-4"/>
          <w:sz w:val="24"/>
        </w:rPr>
        <w:t xml:space="preserve"> </w:t>
      </w:r>
      <w:r>
        <w:rPr>
          <w:sz w:val="24"/>
        </w:rPr>
        <w:t>трубопроводов</w:t>
      </w:r>
      <w:r>
        <w:rPr>
          <w:spacing w:val="-5"/>
          <w:sz w:val="24"/>
        </w:rPr>
        <w:t xml:space="preserve"> </w:t>
      </w:r>
      <w:r>
        <w:rPr>
          <w:sz w:val="24"/>
        </w:rPr>
        <w:t>на</w:t>
      </w:r>
      <w:r>
        <w:rPr>
          <w:spacing w:val="-4"/>
          <w:sz w:val="24"/>
        </w:rPr>
        <w:t xml:space="preserve"> </w:t>
      </w:r>
      <w:r>
        <w:rPr>
          <w:spacing w:val="-2"/>
          <w:sz w:val="24"/>
        </w:rPr>
        <w:t>другие.</w:t>
      </w:r>
    </w:p>
    <w:p w14:paraId="5BF92E4C" w14:textId="77777777" w:rsidR="00D23128" w:rsidRDefault="00870C69">
      <w:pPr>
        <w:pStyle w:val="2"/>
        <w:spacing w:before="267"/>
        <w:ind w:left="283" w:right="142"/>
      </w:pPr>
      <w:r>
        <w:t xml:space="preserve">Расчет потерь тепловой энергии через изоляцию и с утечками </w:t>
      </w:r>
      <w:r>
        <w:rPr>
          <w:spacing w:val="-2"/>
        </w:rPr>
        <w:t>теплоносителя</w:t>
      </w:r>
    </w:p>
    <w:p w14:paraId="01720450" w14:textId="77777777" w:rsidR="00D23128" w:rsidRDefault="00870C69">
      <w:pPr>
        <w:pStyle w:val="a3"/>
        <w:spacing w:line="360" w:lineRule="auto"/>
        <w:ind w:left="283" w:right="142" w:firstLine="708"/>
        <w:jc w:val="both"/>
      </w:pPr>
      <w:r>
        <w:t>В комплексе «ТеплоЭксперт» реализован механизм расчета тепловых потерь и оценки их влияния</w:t>
      </w:r>
      <w:r>
        <w:rPr>
          <w:spacing w:val="-11"/>
        </w:rPr>
        <w:t xml:space="preserve"> </w:t>
      </w:r>
      <w:r>
        <w:t>на</w:t>
      </w:r>
      <w:r>
        <w:rPr>
          <w:spacing w:val="-9"/>
        </w:rPr>
        <w:t xml:space="preserve"> </w:t>
      </w:r>
      <w:r>
        <w:t>тепловую</w:t>
      </w:r>
      <w:r>
        <w:rPr>
          <w:spacing w:val="-8"/>
        </w:rPr>
        <w:t xml:space="preserve"> </w:t>
      </w:r>
      <w:r>
        <w:t>картину</w:t>
      </w:r>
      <w:r>
        <w:rPr>
          <w:spacing w:val="-11"/>
        </w:rPr>
        <w:t xml:space="preserve"> </w:t>
      </w:r>
      <w:r>
        <w:t>всего</w:t>
      </w:r>
      <w:r>
        <w:rPr>
          <w:spacing w:val="-8"/>
        </w:rPr>
        <w:t xml:space="preserve"> </w:t>
      </w:r>
      <w:r>
        <w:t>объекта</w:t>
      </w:r>
      <w:r>
        <w:rPr>
          <w:spacing w:val="-8"/>
        </w:rPr>
        <w:t xml:space="preserve"> </w:t>
      </w:r>
      <w:r>
        <w:t>как</w:t>
      </w:r>
      <w:r>
        <w:rPr>
          <w:spacing w:val="-10"/>
        </w:rPr>
        <w:t xml:space="preserve"> </w:t>
      </w:r>
      <w:r>
        <w:t>по</w:t>
      </w:r>
      <w:r>
        <w:rPr>
          <w:spacing w:val="-8"/>
        </w:rPr>
        <w:t xml:space="preserve"> </w:t>
      </w:r>
      <w:r>
        <w:t>одному</w:t>
      </w:r>
      <w:r>
        <w:rPr>
          <w:spacing w:val="-8"/>
        </w:rPr>
        <w:t xml:space="preserve"> </w:t>
      </w:r>
      <w:r>
        <w:t>отдельному</w:t>
      </w:r>
      <w:r>
        <w:rPr>
          <w:spacing w:val="-11"/>
        </w:rPr>
        <w:t xml:space="preserve"> </w:t>
      </w:r>
      <w:r>
        <w:t>участку,</w:t>
      </w:r>
      <w:r>
        <w:rPr>
          <w:spacing w:val="-8"/>
        </w:rPr>
        <w:t xml:space="preserve"> </w:t>
      </w:r>
      <w:r>
        <w:t>так</w:t>
      </w:r>
      <w:r>
        <w:rPr>
          <w:spacing w:val="-8"/>
        </w:rPr>
        <w:t xml:space="preserve"> </w:t>
      </w:r>
      <w:r>
        <w:t>и</w:t>
      </w:r>
      <w:r>
        <w:rPr>
          <w:spacing w:val="-10"/>
        </w:rPr>
        <w:t xml:space="preserve"> </w:t>
      </w:r>
      <w:r>
        <w:t>в</w:t>
      </w:r>
      <w:r>
        <w:rPr>
          <w:spacing w:val="-9"/>
        </w:rPr>
        <w:t xml:space="preserve"> </w:t>
      </w:r>
      <w:r>
        <w:t>рамках</w:t>
      </w:r>
      <w:r>
        <w:rPr>
          <w:spacing w:val="-8"/>
        </w:rPr>
        <w:t xml:space="preserve"> </w:t>
      </w:r>
      <w:r>
        <w:t>всей тепловой сети. В случае если данный трубопровод привязан на первой закладке «Параметры,» к какому-либо участку, то данные о прокладке автоматически загрузятся в данный раздел паспорта.</w:t>
      </w:r>
    </w:p>
    <w:p w14:paraId="0E1C175B" w14:textId="77777777" w:rsidR="00D23128" w:rsidRDefault="00870C69">
      <w:pPr>
        <w:pStyle w:val="a3"/>
        <w:spacing w:line="360" w:lineRule="auto"/>
        <w:ind w:left="283" w:right="142" w:firstLine="708"/>
        <w:jc w:val="both"/>
      </w:pPr>
      <w:r>
        <w:t>Ниже блока «Данные по прокладке» находятся параметры, заполнив которые, можно посчитать нормативные и расчетные тепловые потери по данному трубопроводу.</w:t>
      </w:r>
    </w:p>
    <w:p w14:paraId="66B8AA91" w14:textId="77777777" w:rsidR="00D23128" w:rsidRDefault="00D23128">
      <w:pPr>
        <w:pStyle w:val="a3"/>
        <w:spacing w:line="360" w:lineRule="auto"/>
        <w:jc w:val="both"/>
        <w:sectPr w:rsidR="00D23128">
          <w:pgSz w:w="11910" w:h="16840"/>
          <w:pgMar w:top="1160" w:right="425" w:bottom="460" w:left="850" w:header="718" w:footer="273" w:gutter="0"/>
          <w:cols w:space="720"/>
        </w:sectPr>
      </w:pPr>
    </w:p>
    <w:p w14:paraId="55745DF8" w14:textId="77777777" w:rsidR="00D23128" w:rsidRDefault="00870C69">
      <w:pPr>
        <w:pStyle w:val="a3"/>
        <w:ind w:left="2320"/>
        <w:rPr>
          <w:sz w:val="20"/>
        </w:rPr>
      </w:pPr>
      <w:r>
        <w:rPr>
          <w:noProof/>
          <w:sz w:val="20"/>
        </w:rPr>
        <w:lastRenderedPageBreak/>
        <w:drawing>
          <wp:inline distT="0" distB="0" distL="0" distR="0" wp14:anchorId="69A1089F" wp14:editId="61D49E37">
            <wp:extent cx="3911642" cy="3227070"/>
            <wp:effectExtent l="0" t="0" r="0" b="0"/>
            <wp:docPr id="135" name="Image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5" name="Image 135"/>
                    <pic:cNvPicPr/>
                  </pic:nvPicPr>
                  <pic:blipFill>
                    <a:blip r:embed="rId70" cstate="print"/>
                    <a:stretch>
                      <a:fillRect/>
                    </a:stretch>
                  </pic:blipFill>
                  <pic:spPr>
                    <a:xfrm>
                      <a:off x="0" y="0"/>
                      <a:ext cx="3911642" cy="3227070"/>
                    </a:xfrm>
                    <a:prstGeom prst="rect">
                      <a:avLst/>
                    </a:prstGeom>
                  </pic:spPr>
                </pic:pic>
              </a:graphicData>
            </a:graphic>
          </wp:inline>
        </w:drawing>
      </w:r>
    </w:p>
    <w:p w14:paraId="6C45DACB" w14:textId="77777777" w:rsidR="00D23128" w:rsidRDefault="00870C69">
      <w:pPr>
        <w:pStyle w:val="a3"/>
        <w:spacing w:line="360" w:lineRule="auto"/>
        <w:ind w:left="283" w:right="141" w:firstLine="708"/>
        <w:jc w:val="both"/>
      </w:pPr>
      <w:r>
        <w:t>Расчет потерь тепловой энергии в тепловых сетях при передаче через изоляцию</w:t>
      </w:r>
      <w:r>
        <w:rPr>
          <w:spacing w:val="-1"/>
        </w:rPr>
        <w:t xml:space="preserve"> </w:t>
      </w:r>
      <w:r>
        <w:t>и с утечкой теплоносителя выполнен в соответствии с Приказом министерства энергетики РФ № 325 «Об организации в министерстве энергетики Российской Федерации работы по утверждению нормативов технологических потерь при передаче тепловой энергии».</w:t>
      </w:r>
    </w:p>
    <w:p w14:paraId="4EE78692" w14:textId="77777777" w:rsidR="00D23128" w:rsidRDefault="00870C69">
      <w:pPr>
        <w:pStyle w:val="2"/>
        <w:spacing w:before="120"/>
        <w:ind w:left="991" w:firstLine="0"/>
      </w:pPr>
      <w:r>
        <w:t>Расчет</w:t>
      </w:r>
      <w:r>
        <w:rPr>
          <w:spacing w:val="-10"/>
        </w:rPr>
        <w:t xml:space="preserve"> </w:t>
      </w:r>
      <w:r>
        <w:t>показателей</w:t>
      </w:r>
      <w:r>
        <w:rPr>
          <w:spacing w:val="-9"/>
        </w:rPr>
        <w:t xml:space="preserve"> </w:t>
      </w:r>
      <w:r>
        <w:t>надежности</w:t>
      </w:r>
      <w:r>
        <w:rPr>
          <w:spacing w:val="-9"/>
        </w:rPr>
        <w:t xml:space="preserve"> </w:t>
      </w:r>
      <w:r>
        <w:rPr>
          <w:spacing w:val="-2"/>
        </w:rPr>
        <w:t>теплоснабжения</w:t>
      </w:r>
    </w:p>
    <w:p w14:paraId="23226D60" w14:textId="77777777" w:rsidR="00D23128" w:rsidRDefault="00870C69">
      <w:pPr>
        <w:pStyle w:val="a3"/>
        <w:spacing w:before="1" w:line="360" w:lineRule="auto"/>
        <w:ind w:left="283" w:right="147" w:firstLine="708"/>
        <w:jc w:val="both"/>
      </w:pPr>
      <w:r>
        <w:t>Расчет показателей надежности в ГИРК «Теплоэксперт» проходит в модуле «Расчет надежности сетей теплоснабжения».</w:t>
      </w:r>
    </w:p>
    <w:p w14:paraId="7ACAC9A6" w14:textId="77777777" w:rsidR="00D23128" w:rsidRDefault="00870C69">
      <w:pPr>
        <w:pStyle w:val="a3"/>
        <w:spacing w:before="1" w:line="360" w:lineRule="auto"/>
        <w:ind w:left="283" w:right="137" w:firstLine="708"/>
        <w:jc w:val="both"/>
      </w:pPr>
      <w:r>
        <w:t>При этом в случае присутствия в рассчитываемой схеме кольцевых участков для расчетов показателей остаточного теплоснабжения потребителей, система будет выполнять многократные гидравлические расчеты, количество которых будет зависеть от топологии схемы и количества элементов, участвующих в кольцевых структурах.</w:t>
      </w:r>
    </w:p>
    <w:p w14:paraId="50A6D3F9" w14:textId="77777777" w:rsidR="00D23128" w:rsidRDefault="00870C69">
      <w:pPr>
        <w:pStyle w:val="a3"/>
        <w:spacing w:line="274" w:lineRule="exact"/>
        <w:ind w:left="991"/>
        <w:jc w:val="both"/>
      </w:pPr>
      <w:r>
        <w:t>Для</w:t>
      </w:r>
      <w:r>
        <w:rPr>
          <w:spacing w:val="-3"/>
        </w:rPr>
        <w:t xml:space="preserve"> </w:t>
      </w:r>
      <w:r>
        <w:t>просмотра</w:t>
      </w:r>
      <w:r>
        <w:rPr>
          <w:spacing w:val="-2"/>
        </w:rPr>
        <w:t xml:space="preserve"> </w:t>
      </w:r>
      <w:r>
        <w:t>результатов</w:t>
      </w:r>
      <w:r>
        <w:rPr>
          <w:spacing w:val="-1"/>
        </w:rPr>
        <w:t xml:space="preserve"> </w:t>
      </w:r>
      <w:r>
        <w:t>расчетов</w:t>
      </w:r>
      <w:r>
        <w:rPr>
          <w:spacing w:val="-1"/>
        </w:rPr>
        <w:t xml:space="preserve"> </w:t>
      </w:r>
      <w:r>
        <w:t>необходимо</w:t>
      </w:r>
      <w:r>
        <w:rPr>
          <w:spacing w:val="-1"/>
        </w:rPr>
        <w:t xml:space="preserve"> </w:t>
      </w:r>
      <w:r>
        <w:t>через пункт</w:t>
      </w:r>
      <w:r>
        <w:rPr>
          <w:spacing w:val="-1"/>
        </w:rPr>
        <w:t xml:space="preserve"> </w:t>
      </w:r>
      <w:r>
        <w:t>«Надежность»</w:t>
      </w:r>
      <w:r>
        <w:rPr>
          <w:spacing w:val="-1"/>
        </w:rPr>
        <w:t xml:space="preserve"> </w:t>
      </w:r>
      <w:r>
        <w:t>главного</w:t>
      </w:r>
      <w:r>
        <w:rPr>
          <w:spacing w:val="-1"/>
        </w:rPr>
        <w:t xml:space="preserve"> </w:t>
      </w:r>
      <w:r>
        <w:rPr>
          <w:spacing w:val="-4"/>
        </w:rPr>
        <w:t>меню</w:t>
      </w:r>
    </w:p>
    <w:p w14:paraId="2B1EDC3D" w14:textId="77777777" w:rsidR="00D23128" w:rsidRDefault="00870C69">
      <w:pPr>
        <w:pStyle w:val="a3"/>
        <w:spacing w:before="139" w:line="360" w:lineRule="auto"/>
        <w:ind w:left="283" w:right="147"/>
        <w:jc w:val="both"/>
      </w:pPr>
      <w:r>
        <w:t>«ТеплоЭксперт», выбрать пункт «Строения» или «Трубопроводы». При этом на экран будет выведена соответствующая. сводная таблица результатов.</w:t>
      </w:r>
    </w:p>
    <w:p w14:paraId="59F3CF66" w14:textId="77777777" w:rsidR="00D23128" w:rsidRDefault="00870C69">
      <w:pPr>
        <w:pStyle w:val="a3"/>
        <w:ind w:left="991"/>
        <w:jc w:val="both"/>
      </w:pPr>
      <w:r>
        <w:t>Таблица</w:t>
      </w:r>
      <w:r>
        <w:rPr>
          <w:spacing w:val="-7"/>
        </w:rPr>
        <w:t xml:space="preserve"> </w:t>
      </w:r>
      <w:r>
        <w:t>с</w:t>
      </w:r>
      <w:r>
        <w:rPr>
          <w:spacing w:val="-4"/>
        </w:rPr>
        <w:t xml:space="preserve"> </w:t>
      </w:r>
      <w:r>
        <w:t>результатами</w:t>
      </w:r>
      <w:r>
        <w:rPr>
          <w:spacing w:val="-3"/>
        </w:rPr>
        <w:t xml:space="preserve"> </w:t>
      </w:r>
      <w:r>
        <w:t>расчета</w:t>
      </w:r>
      <w:r>
        <w:rPr>
          <w:spacing w:val="-3"/>
        </w:rPr>
        <w:t xml:space="preserve"> </w:t>
      </w:r>
      <w:r>
        <w:t>по</w:t>
      </w:r>
      <w:r>
        <w:rPr>
          <w:spacing w:val="-4"/>
        </w:rPr>
        <w:t xml:space="preserve"> </w:t>
      </w:r>
      <w:r>
        <w:t>строениям</w:t>
      </w:r>
      <w:r>
        <w:rPr>
          <w:spacing w:val="-4"/>
        </w:rPr>
        <w:t xml:space="preserve"> </w:t>
      </w:r>
      <w:r>
        <w:t>содержит</w:t>
      </w:r>
      <w:r>
        <w:rPr>
          <w:spacing w:val="-3"/>
        </w:rPr>
        <w:t xml:space="preserve"> </w:t>
      </w:r>
      <w:r>
        <w:t>следующую</w:t>
      </w:r>
      <w:r>
        <w:rPr>
          <w:spacing w:val="-3"/>
        </w:rPr>
        <w:t xml:space="preserve"> </w:t>
      </w:r>
      <w:r>
        <w:rPr>
          <w:spacing w:val="-2"/>
        </w:rPr>
        <w:t>информацию:</w:t>
      </w:r>
    </w:p>
    <w:p w14:paraId="79686194" w14:textId="77777777" w:rsidR="00D23128" w:rsidRDefault="00870C69">
      <w:pPr>
        <w:pStyle w:val="a4"/>
        <w:numPr>
          <w:ilvl w:val="0"/>
          <w:numId w:val="7"/>
        </w:numPr>
        <w:tabs>
          <w:tab w:val="left" w:pos="1129"/>
        </w:tabs>
        <w:spacing w:before="137"/>
        <w:ind w:left="1129" w:hanging="138"/>
        <w:rPr>
          <w:sz w:val="24"/>
        </w:rPr>
      </w:pPr>
      <w:r>
        <w:rPr>
          <w:sz w:val="24"/>
        </w:rPr>
        <w:t>Наименование</w:t>
      </w:r>
      <w:r>
        <w:rPr>
          <w:spacing w:val="-5"/>
          <w:sz w:val="24"/>
        </w:rPr>
        <w:t xml:space="preserve"> </w:t>
      </w:r>
      <w:r>
        <w:rPr>
          <w:sz w:val="24"/>
        </w:rPr>
        <w:t>(адрес)</w:t>
      </w:r>
      <w:r>
        <w:rPr>
          <w:spacing w:val="-3"/>
          <w:sz w:val="24"/>
        </w:rPr>
        <w:t xml:space="preserve"> </w:t>
      </w:r>
      <w:r>
        <w:rPr>
          <w:spacing w:val="-2"/>
          <w:sz w:val="24"/>
        </w:rPr>
        <w:t>строения;</w:t>
      </w:r>
    </w:p>
    <w:p w14:paraId="34746FB1" w14:textId="77777777" w:rsidR="00D23128" w:rsidRDefault="00870C69">
      <w:pPr>
        <w:pStyle w:val="a4"/>
        <w:numPr>
          <w:ilvl w:val="0"/>
          <w:numId w:val="7"/>
        </w:numPr>
        <w:tabs>
          <w:tab w:val="left" w:pos="1129"/>
        </w:tabs>
        <w:spacing w:before="139"/>
        <w:ind w:left="1129" w:hanging="138"/>
        <w:rPr>
          <w:sz w:val="24"/>
        </w:rPr>
      </w:pPr>
      <w:r>
        <w:rPr>
          <w:sz w:val="24"/>
        </w:rPr>
        <w:t>Расчетная</w:t>
      </w:r>
      <w:r>
        <w:rPr>
          <w:spacing w:val="-5"/>
          <w:sz w:val="24"/>
        </w:rPr>
        <w:t xml:space="preserve"> </w:t>
      </w:r>
      <w:r>
        <w:rPr>
          <w:sz w:val="24"/>
        </w:rPr>
        <w:t>тепловая</w:t>
      </w:r>
      <w:r>
        <w:rPr>
          <w:spacing w:val="-4"/>
          <w:sz w:val="24"/>
        </w:rPr>
        <w:t xml:space="preserve"> </w:t>
      </w:r>
      <w:r>
        <w:rPr>
          <w:spacing w:val="-2"/>
          <w:sz w:val="24"/>
        </w:rPr>
        <w:t>нагрузка;</w:t>
      </w:r>
    </w:p>
    <w:p w14:paraId="71ED95C4" w14:textId="77777777" w:rsidR="00D23128" w:rsidRDefault="00870C69">
      <w:pPr>
        <w:pStyle w:val="a4"/>
        <w:numPr>
          <w:ilvl w:val="0"/>
          <w:numId w:val="7"/>
        </w:numPr>
        <w:tabs>
          <w:tab w:val="left" w:pos="1129"/>
        </w:tabs>
        <w:spacing w:before="137"/>
        <w:ind w:left="1129" w:hanging="138"/>
        <w:rPr>
          <w:sz w:val="24"/>
        </w:rPr>
      </w:pPr>
      <w:r>
        <w:rPr>
          <w:sz w:val="24"/>
        </w:rPr>
        <w:t>Коэффициент</w:t>
      </w:r>
      <w:r>
        <w:rPr>
          <w:spacing w:val="-6"/>
          <w:sz w:val="24"/>
        </w:rPr>
        <w:t xml:space="preserve"> </w:t>
      </w:r>
      <w:r>
        <w:rPr>
          <w:sz w:val="24"/>
        </w:rPr>
        <w:t>тепловой</w:t>
      </w:r>
      <w:r>
        <w:rPr>
          <w:spacing w:val="-4"/>
          <w:sz w:val="24"/>
        </w:rPr>
        <w:t xml:space="preserve"> </w:t>
      </w:r>
      <w:r>
        <w:rPr>
          <w:spacing w:val="-2"/>
          <w:sz w:val="24"/>
        </w:rPr>
        <w:t>аккумуляции;</w:t>
      </w:r>
    </w:p>
    <w:p w14:paraId="42977072" w14:textId="77777777" w:rsidR="00D23128" w:rsidRDefault="00870C69">
      <w:pPr>
        <w:pStyle w:val="a4"/>
        <w:numPr>
          <w:ilvl w:val="0"/>
          <w:numId w:val="7"/>
        </w:numPr>
        <w:tabs>
          <w:tab w:val="left" w:pos="1129"/>
        </w:tabs>
        <w:spacing w:before="140"/>
        <w:ind w:left="1129" w:hanging="138"/>
        <w:rPr>
          <w:sz w:val="24"/>
        </w:rPr>
      </w:pPr>
      <w:r>
        <w:rPr>
          <w:sz w:val="24"/>
        </w:rPr>
        <w:t>Минимальная</w:t>
      </w:r>
      <w:r>
        <w:rPr>
          <w:spacing w:val="-6"/>
          <w:sz w:val="24"/>
        </w:rPr>
        <w:t xml:space="preserve"> </w:t>
      </w:r>
      <w:r>
        <w:rPr>
          <w:sz w:val="24"/>
        </w:rPr>
        <w:t>допустимая</w:t>
      </w:r>
      <w:r>
        <w:rPr>
          <w:spacing w:val="-4"/>
          <w:sz w:val="24"/>
        </w:rPr>
        <w:t xml:space="preserve"> </w:t>
      </w:r>
      <w:r>
        <w:rPr>
          <w:sz w:val="24"/>
        </w:rPr>
        <w:t>температура</w:t>
      </w:r>
      <w:r>
        <w:rPr>
          <w:spacing w:val="-4"/>
          <w:sz w:val="24"/>
        </w:rPr>
        <w:t xml:space="preserve"> </w:t>
      </w:r>
      <w:r>
        <w:rPr>
          <w:sz w:val="24"/>
        </w:rPr>
        <w:t>(внутри</w:t>
      </w:r>
      <w:r>
        <w:rPr>
          <w:spacing w:val="-2"/>
          <w:sz w:val="24"/>
        </w:rPr>
        <w:t xml:space="preserve"> помещения);</w:t>
      </w:r>
    </w:p>
    <w:p w14:paraId="46C1A326" w14:textId="77777777" w:rsidR="00D23128" w:rsidRDefault="00870C69">
      <w:pPr>
        <w:pStyle w:val="a4"/>
        <w:numPr>
          <w:ilvl w:val="0"/>
          <w:numId w:val="7"/>
        </w:numPr>
        <w:tabs>
          <w:tab w:val="left" w:pos="1129"/>
        </w:tabs>
        <w:spacing w:before="136"/>
        <w:ind w:left="1129" w:hanging="138"/>
        <w:rPr>
          <w:sz w:val="24"/>
        </w:rPr>
      </w:pPr>
      <w:r>
        <w:rPr>
          <w:sz w:val="24"/>
        </w:rPr>
        <w:t>Вероятность</w:t>
      </w:r>
      <w:r>
        <w:rPr>
          <w:spacing w:val="-6"/>
          <w:sz w:val="24"/>
        </w:rPr>
        <w:t xml:space="preserve"> </w:t>
      </w:r>
      <w:r>
        <w:rPr>
          <w:sz w:val="24"/>
        </w:rPr>
        <w:t>безотказного</w:t>
      </w:r>
      <w:r>
        <w:rPr>
          <w:spacing w:val="-5"/>
          <w:sz w:val="24"/>
        </w:rPr>
        <w:t xml:space="preserve"> </w:t>
      </w:r>
      <w:r>
        <w:rPr>
          <w:spacing w:val="-2"/>
          <w:sz w:val="24"/>
        </w:rPr>
        <w:t>теплоснабжения;</w:t>
      </w:r>
    </w:p>
    <w:p w14:paraId="0D9CCB90" w14:textId="77777777" w:rsidR="00D23128" w:rsidRDefault="00870C69">
      <w:pPr>
        <w:pStyle w:val="a4"/>
        <w:numPr>
          <w:ilvl w:val="0"/>
          <w:numId w:val="7"/>
        </w:numPr>
        <w:tabs>
          <w:tab w:val="left" w:pos="1129"/>
        </w:tabs>
        <w:spacing w:before="139"/>
        <w:ind w:left="1129" w:hanging="138"/>
        <w:rPr>
          <w:sz w:val="24"/>
        </w:rPr>
      </w:pPr>
      <w:r>
        <w:rPr>
          <w:sz w:val="24"/>
        </w:rPr>
        <w:t>Коэффициент</w:t>
      </w:r>
      <w:r>
        <w:rPr>
          <w:spacing w:val="-3"/>
          <w:sz w:val="24"/>
        </w:rPr>
        <w:t xml:space="preserve"> </w:t>
      </w:r>
      <w:r>
        <w:rPr>
          <w:spacing w:val="-2"/>
          <w:sz w:val="24"/>
        </w:rPr>
        <w:t>готовности;</w:t>
      </w:r>
    </w:p>
    <w:p w14:paraId="533A1639" w14:textId="77777777" w:rsidR="00D23128" w:rsidRDefault="00870C69">
      <w:pPr>
        <w:pStyle w:val="a4"/>
        <w:numPr>
          <w:ilvl w:val="0"/>
          <w:numId w:val="7"/>
        </w:numPr>
        <w:tabs>
          <w:tab w:val="left" w:pos="1129"/>
        </w:tabs>
        <w:spacing w:before="138"/>
        <w:ind w:left="1129" w:hanging="138"/>
        <w:rPr>
          <w:sz w:val="24"/>
        </w:rPr>
      </w:pPr>
      <w:r>
        <w:rPr>
          <w:sz w:val="24"/>
        </w:rPr>
        <w:t>Недоотпуск</w:t>
      </w:r>
      <w:r>
        <w:rPr>
          <w:spacing w:val="-3"/>
          <w:sz w:val="24"/>
        </w:rPr>
        <w:t xml:space="preserve"> </w:t>
      </w:r>
      <w:r>
        <w:rPr>
          <w:sz w:val="24"/>
        </w:rPr>
        <w:t>(теплоты),</w:t>
      </w:r>
      <w:r>
        <w:rPr>
          <w:spacing w:val="-3"/>
          <w:sz w:val="24"/>
        </w:rPr>
        <w:t xml:space="preserve"> </w:t>
      </w:r>
      <w:r>
        <w:rPr>
          <w:spacing w:val="-4"/>
          <w:sz w:val="24"/>
        </w:rPr>
        <w:t>Гкал.</w:t>
      </w:r>
    </w:p>
    <w:p w14:paraId="76736A69" w14:textId="77777777" w:rsidR="00D23128" w:rsidRDefault="00D23128">
      <w:pPr>
        <w:pStyle w:val="a4"/>
        <w:rPr>
          <w:sz w:val="24"/>
        </w:rPr>
        <w:sectPr w:rsidR="00D23128">
          <w:headerReference w:type="default" r:id="rId71"/>
          <w:footerReference w:type="default" r:id="rId72"/>
          <w:pgSz w:w="11910" w:h="16840"/>
          <w:pgMar w:top="1420" w:right="425" w:bottom="460" w:left="850" w:header="718" w:footer="273" w:gutter="0"/>
          <w:cols w:space="720"/>
        </w:sectPr>
      </w:pPr>
    </w:p>
    <w:p w14:paraId="44C638F4" w14:textId="77777777" w:rsidR="00D23128" w:rsidRDefault="00870C69">
      <w:pPr>
        <w:pStyle w:val="a3"/>
        <w:ind w:left="827"/>
        <w:rPr>
          <w:sz w:val="20"/>
        </w:rPr>
      </w:pPr>
      <w:r>
        <w:rPr>
          <w:noProof/>
          <w:sz w:val="20"/>
        </w:rPr>
        <w:lastRenderedPageBreak/>
        <w:drawing>
          <wp:inline distT="0" distB="0" distL="0" distR="0" wp14:anchorId="34C697BF" wp14:editId="41B84637">
            <wp:extent cx="5810570" cy="3205543"/>
            <wp:effectExtent l="0" t="0" r="0" b="0"/>
            <wp:docPr id="139" name="Image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9" name="Image 139"/>
                    <pic:cNvPicPr/>
                  </pic:nvPicPr>
                  <pic:blipFill>
                    <a:blip r:embed="rId73" cstate="print"/>
                    <a:stretch>
                      <a:fillRect/>
                    </a:stretch>
                  </pic:blipFill>
                  <pic:spPr>
                    <a:xfrm>
                      <a:off x="0" y="0"/>
                      <a:ext cx="5810570" cy="3205543"/>
                    </a:xfrm>
                    <a:prstGeom prst="rect">
                      <a:avLst/>
                    </a:prstGeom>
                  </pic:spPr>
                </pic:pic>
              </a:graphicData>
            </a:graphic>
          </wp:inline>
        </w:drawing>
      </w:r>
    </w:p>
    <w:p w14:paraId="0383B765" w14:textId="77777777" w:rsidR="00D23128" w:rsidRDefault="00870C69">
      <w:pPr>
        <w:pStyle w:val="a3"/>
        <w:spacing w:line="360" w:lineRule="auto"/>
        <w:ind w:left="283" w:right="142" w:firstLine="708"/>
        <w:jc w:val="both"/>
      </w:pPr>
      <w:r>
        <w:t>Для удобства анализа результатов расчета надежности присутствует возможность ввода пороговых</w:t>
      </w:r>
      <w:r>
        <w:rPr>
          <w:spacing w:val="-15"/>
        </w:rPr>
        <w:t xml:space="preserve"> </w:t>
      </w:r>
      <w:r>
        <w:t>значений</w:t>
      </w:r>
      <w:r>
        <w:rPr>
          <w:spacing w:val="-15"/>
        </w:rPr>
        <w:t xml:space="preserve"> </w:t>
      </w:r>
      <w:r>
        <w:t>для</w:t>
      </w:r>
      <w:r>
        <w:rPr>
          <w:spacing w:val="-15"/>
        </w:rPr>
        <w:t xml:space="preserve"> </w:t>
      </w:r>
      <w:r>
        <w:t>параметров</w:t>
      </w:r>
      <w:r>
        <w:rPr>
          <w:spacing w:val="-15"/>
        </w:rPr>
        <w:t xml:space="preserve"> </w:t>
      </w:r>
      <w:r>
        <w:t>К</w:t>
      </w:r>
      <w:r>
        <w:rPr>
          <w:spacing w:val="-15"/>
        </w:rPr>
        <w:t xml:space="preserve"> </w:t>
      </w:r>
      <w:r>
        <w:t>и</w:t>
      </w:r>
      <w:r>
        <w:rPr>
          <w:spacing w:val="-15"/>
        </w:rPr>
        <w:t xml:space="preserve"> </w:t>
      </w:r>
      <w:r>
        <w:t>Р.</w:t>
      </w:r>
      <w:r>
        <w:rPr>
          <w:spacing w:val="-15"/>
        </w:rPr>
        <w:t xml:space="preserve"> </w:t>
      </w:r>
      <w:r>
        <w:t>Строки</w:t>
      </w:r>
      <w:r>
        <w:rPr>
          <w:spacing w:val="-14"/>
        </w:rPr>
        <w:t xml:space="preserve"> </w:t>
      </w:r>
      <w:r>
        <w:t>таблицы,</w:t>
      </w:r>
      <w:r>
        <w:rPr>
          <w:spacing w:val="-15"/>
        </w:rPr>
        <w:t xml:space="preserve"> </w:t>
      </w:r>
      <w:r>
        <w:t>значения</w:t>
      </w:r>
      <w:r>
        <w:rPr>
          <w:spacing w:val="-15"/>
        </w:rPr>
        <w:t xml:space="preserve"> </w:t>
      </w:r>
      <w:r>
        <w:t>данных</w:t>
      </w:r>
      <w:r>
        <w:rPr>
          <w:spacing w:val="-15"/>
        </w:rPr>
        <w:t xml:space="preserve"> </w:t>
      </w:r>
      <w:r>
        <w:t>параметров</w:t>
      </w:r>
      <w:r>
        <w:rPr>
          <w:spacing w:val="-15"/>
        </w:rPr>
        <w:t xml:space="preserve"> </w:t>
      </w:r>
      <w:r>
        <w:t>в</w:t>
      </w:r>
      <w:r>
        <w:rPr>
          <w:spacing w:val="-15"/>
        </w:rPr>
        <w:t xml:space="preserve"> </w:t>
      </w:r>
      <w:r>
        <w:t>которых ниже введенных пороговых величин, будут выделены красным цветом.</w:t>
      </w:r>
    </w:p>
    <w:p w14:paraId="6F1F4D7E" w14:textId="77777777" w:rsidR="00D23128" w:rsidRDefault="00870C69">
      <w:pPr>
        <w:pStyle w:val="a3"/>
        <w:spacing w:line="360" w:lineRule="auto"/>
        <w:ind w:left="991" w:right="923"/>
        <w:jc w:val="both"/>
      </w:pPr>
      <w:r>
        <w:t>Результаты из таблицы могут быть экспортированы в файл формата MS Excel. Таблица</w:t>
      </w:r>
      <w:r>
        <w:rPr>
          <w:spacing w:val="-5"/>
        </w:rPr>
        <w:t xml:space="preserve"> </w:t>
      </w:r>
      <w:r>
        <w:t>результатов</w:t>
      </w:r>
      <w:r>
        <w:rPr>
          <w:spacing w:val="-4"/>
        </w:rPr>
        <w:t xml:space="preserve"> </w:t>
      </w:r>
      <w:r>
        <w:t>расчета</w:t>
      </w:r>
      <w:r>
        <w:rPr>
          <w:spacing w:val="-3"/>
        </w:rPr>
        <w:t xml:space="preserve"> </w:t>
      </w:r>
      <w:r>
        <w:t>по</w:t>
      </w:r>
      <w:r>
        <w:rPr>
          <w:spacing w:val="-3"/>
        </w:rPr>
        <w:t xml:space="preserve"> </w:t>
      </w:r>
      <w:r>
        <w:t>трубопроводам</w:t>
      </w:r>
      <w:r>
        <w:rPr>
          <w:spacing w:val="-4"/>
        </w:rPr>
        <w:t xml:space="preserve"> </w:t>
      </w:r>
      <w:r>
        <w:t>содержит</w:t>
      </w:r>
      <w:r>
        <w:rPr>
          <w:spacing w:val="-3"/>
        </w:rPr>
        <w:t xml:space="preserve"> </w:t>
      </w:r>
      <w:r>
        <w:t>следующую</w:t>
      </w:r>
      <w:r>
        <w:rPr>
          <w:spacing w:val="-3"/>
        </w:rPr>
        <w:t xml:space="preserve"> </w:t>
      </w:r>
      <w:r>
        <w:rPr>
          <w:spacing w:val="-2"/>
        </w:rPr>
        <w:t>информацию:</w:t>
      </w:r>
    </w:p>
    <w:p w14:paraId="1EECD6A2" w14:textId="77777777" w:rsidR="00D23128" w:rsidRDefault="00870C69">
      <w:pPr>
        <w:pStyle w:val="a4"/>
        <w:numPr>
          <w:ilvl w:val="0"/>
          <w:numId w:val="7"/>
        </w:numPr>
        <w:tabs>
          <w:tab w:val="left" w:pos="1129"/>
        </w:tabs>
        <w:ind w:left="1129" w:hanging="138"/>
        <w:rPr>
          <w:sz w:val="24"/>
        </w:rPr>
      </w:pPr>
      <w:r>
        <w:rPr>
          <w:sz w:val="24"/>
        </w:rPr>
        <w:t>Наименование</w:t>
      </w:r>
      <w:r>
        <w:rPr>
          <w:spacing w:val="-6"/>
          <w:sz w:val="24"/>
        </w:rPr>
        <w:t xml:space="preserve"> </w:t>
      </w:r>
      <w:r>
        <w:rPr>
          <w:sz w:val="24"/>
        </w:rPr>
        <w:t>начального</w:t>
      </w:r>
      <w:r>
        <w:rPr>
          <w:spacing w:val="-2"/>
          <w:sz w:val="24"/>
        </w:rPr>
        <w:t xml:space="preserve"> </w:t>
      </w:r>
      <w:r>
        <w:rPr>
          <w:sz w:val="24"/>
        </w:rPr>
        <w:t>узла</w:t>
      </w:r>
      <w:r>
        <w:rPr>
          <w:spacing w:val="-3"/>
          <w:sz w:val="24"/>
        </w:rPr>
        <w:t xml:space="preserve"> </w:t>
      </w:r>
      <w:r>
        <w:rPr>
          <w:sz w:val="24"/>
        </w:rPr>
        <w:t>участка</w:t>
      </w:r>
      <w:r>
        <w:rPr>
          <w:spacing w:val="-3"/>
          <w:sz w:val="24"/>
        </w:rPr>
        <w:t xml:space="preserve"> </w:t>
      </w:r>
      <w:r>
        <w:rPr>
          <w:spacing w:val="-2"/>
          <w:sz w:val="24"/>
        </w:rPr>
        <w:t>трубопровода;</w:t>
      </w:r>
    </w:p>
    <w:p w14:paraId="7EF2C211" w14:textId="77777777" w:rsidR="00D23128" w:rsidRDefault="00870C69">
      <w:pPr>
        <w:pStyle w:val="a4"/>
        <w:numPr>
          <w:ilvl w:val="0"/>
          <w:numId w:val="7"/>
        </w:numPr>
        <w:tabs>
          <w:tab w:val="left" w:pos="1129"/>
        </w:tabs>
        <w:spacing w:before="120"/>
        <w:ind w:left="1129" w:hanging="138"/>
        <w:rPr>
          <w:sz w:val="24"/>
        </w:rPr>
      </w:pPr>
      <w:r>
        <w:rPr>
          <w:sz w:val="24"/>
        </w:rPr>
        <w:t>Наименование</w:t>
      </w:r>
      <w:r>
        <w:rPr>
          <w:spacing w:val="-4"/>
          <w:sz w:val="24"/>
        </w:rPr>
        <w:t xml:space="preserve"> </w:t>
      </w:r>
      <w:r>
        <w:rPr>
          <w:sz w:val="24"/>
        </w:rPr>
        <w:t>конечного</w:t>
      </w:r>
      <w:r>
        <w:rPr>
          <w:spacing w:val="-3"/>
          <w:sz w:val="24"/>
        </w:rPr>
        <w:t xml:space="preserve"> </w:t>
      </w:r>
      <w:r>
        <w:rPr>
          <w:sz w:val="24"/>
        </w:rPr>
        <w:t>узла</w:t>
      </w:r>
      <w:r>
        <w:rPr>
          <w:spacing w:val="-4"/>
          <w:sz w:val="24"/>
        </w:rPr>
        <w:t xml:space="preserve"> </w:t>
      </w:r>
      <w:r>
        <w:rPr>
          <w:sz w:val="24"/>
        </w:rPr>
        <w:t>участка</w:t>
      </w:r>
      <w:r>
        <w:rPr>
          <w:spacing w:val="-3"/>
          <w:sz w:val="24"/>
        </w:rPr>
        <w:t xml:space="preserve"> </w:t>
      </w:r>
      <w:r>
        <w:rPr>
          <w:spacing w:val="-2"/>
          <w:sz w:val="24"/>
        </w:rPr>
        <w:t>трубопровода</w:t>
      </w:r>
    </w:p>
    <w:p w14:paraId="420BEF60" w14:textId="77777777" w:rsidR="00D23128" w:rsidRDefault="00870C69">
      <w:pPr>
        <w:pStyle w:val="a4"/>
        <w:numPr>
          <w:ilvl w:val="0"/>
          <w:numId w:val="7"/>
        </w:numPr>
        <w:tabs>
          <w:tab w:val="left" w:pos="1129"/>
        </w:tabs>
        <w:spacing w:before="137"/>
        <w:ind w:left="1129" w:hanging="138"/>
        <w:rPr>
          <w:sz w:val="24"/>
        </w:rPr>
      </w:pPr>
      <w:r>
        <w:rPr>
          <w:sz w:val="24"/>
        </w:rPr>
        <w:t>Тип</w:t>
      </w:r>
      <w:r>
        <w:rPr>
          <w:spacing w:val="-2"/>
          <w:sz w:val="24"/>
        </w:rPr>
        <w:t xml:space="preserve"> </w:t>
      </w:r>
      <w:r>
        <w:rPr>
          <w:sz w:val="24"/>
        </w:rPr>
        <w:t>трубопровода</w:t>
      </w:r>
      <w:r>
        <w:rPr>
          <w:spacing w:val="-3"/>
          <w:sz w:val="24"/>
        </w:rPr>
        <w:t xml:space="preserve"> </w:t>
      </w:r>
      <w:r>
        <w:rPr>
          <w:sz w:val="24"/>
        </w:rPr>
        <w:t>(подающий</w:t>
      </w:r>
      <w:r>
        <w:rPr>
          <w:spacing w:val="-2"/>
          <w:sz w:val="24"/>
        </w:rPr>
        <w:t xml:space="preserve"> </w:t>
      </w:r>
      <w:r>
        <w:rPr>
          <w:sz w:val="24"/>
        </w:rPr>
        <w:t>/</w:t>
      </w:r>
      <w:r>
        <w:rPr>
          <w:spacing w:val="-1"/>
          <w:sz w:val="24"/>
        </w:rPr>
        <w:t xml:space="preserve"> </w:t>
      </w:r>
      <w:r>
        <w:rPr>
          <w:spacing w:val="-2"/>
          <w:sz w:val="24"/>
        </w:rPr>
        <w:t>обратный);</w:t>
      </w:r>
    </w:p>
    <w:p w14:paraId="5EEB109D" w14:textId="77777777" w:rsidR="00D23128" w:rsidRDefault="00870C69">
      <w:pPr>
        <w:pStyle w:val="a4"/>
        <w:numPr>
          <w:ilvl w:val="0"/>
          <w:numId w:val="7"/>
        </w:numPr>
        <w:tabs>
          <w:tab w:val="left" w:pos="1129"/>
        </w:tabs>
        <w:spacing w:before="139"/>
        <w:ind w:left="1129" w:hanging="138"/>
        <w:rPr>
          <w:sz w:val="24"/>
        </w:rPr>
      </w:pPr>
      <w:r>
        <w:rPr>
          <w:spacing w:val="-2"/>
          <w:sz w:val="24"/>
        </w:rPr>
        <w:t>Диаметр;</w:t>
      </w:r>
    </w:p>
    <w:p w14:paraId="7AE92F99" w14:textId="77777777" w:rsidR="00D23128" w:rsidRDefault="00870C69">
      <w:pPr>
        <w:pStyle w:val="a4"/>
        <w:numPr>
          <w:ilvl w:val="0"/>
          <w:numId w:val="7"/>
        </w:numPr>
        <w:tabs>
          <w:tab w:val="left" w:pos="1129"/>
        </w:tabs>
        <w:spacing w:before="137"/>
        <w:ind w:left="1129" w:hanging="138"/>
        <w:rPr>
          <w:sz w:val="24"/>
        </w:rPr>
      </w:pPr>
      <w:r>
        <w:rPr>
          <w:spacing w:val="-2"/>
          <w:sz w:val="24"/>
        </w:rPr>
        <w:t>Длина;</w:t>
      </w:r>
    </w:p>
    <w:p w14:paraId="5ED3F53E" w14:textId="77777777" w:rsidR="00D23128" w:rsidRDefault="00870C69">
      <w:pPr>
        <w:pStyle w:val="a4"/>
        <w:numPr>
          <w:ilvl w:val="0"/>
          <w:numId w:val="7"/>
        </w:numPr>
        <w:tabs>
          <w:tab w:val="left" w:pos="1129"/>
        </w:tabs>
        <w:spacing w:before="139"/>
        <w:ind w:left="1129" w:hanging="138"/>
        <w:rPr>
          <w:sz w:val="24"/>
        </w:rPr>
      </w:pPr>
      <w:r>
        <w:rPr>
          <w:sz w:val="24"/>
        </w:rPr>
        <w:t xml:space="preserve">Срок </w:t>
      </w:r>
      <w:r>
        <w:rPr>
          <w:spacing w:val="-2"/>
          <w:sz w:val="24"/>
        </w:rPr>
        <w:t>эксплуатации;</w:t>
      </w:r>
    </w:p>
    <w:p w14:paraId="047444B0" w14:textId="77777777" w:rsidR="00D23128" w:rsidRDefault="00870C69">
      <w:pPr>
        <w:pStyle w:val="a4"/>
        <w:numPr>
          <w:ilvl w:val="0"/>
          <w:numId w:val="7"/>
        </w:numPr>
        <w:tabs>
          <w:tab w:val="left" w:pos="1129"/>
        </w:tabs>
        <w:spacing w:before="137"/>
        <w:ind w:left="1129" w:hanging="138"/>
        <w:rPr>
          <w:sz w:val="24"/>
        </w:rPr>
      </w:pPr>
      <w:r>
        <w:rPr>
          <w:sz w:val="24"/>
        </w:rPr>
        <w:t>Интенсивность</w:t>
      </w:r>
      <w:r>
        <w:rPr>
          <w:spacing w:val="-6"/>
          <w:sz w:val="24"/>
        </w:rPr>
        <w:t xml:space="preserve"> </w:t>
      </w:r>
      <w:r>
        <w:rPr>
          <w:spacing w:val="-2"/>
          <w:sz w:val="24"/>
        </w:rPr>
        <w:t>отказов;</w:t>
      </w:r>
    </w:p>
    <w:p w14:paraId="7B7BBC65" w14:textId="77777777" w:rsidR="00D23128" w:rsidRDefault="00870C69">
      <w:pPr>
        <w:pStyle w:val="a4"/>
        <w:numPr>
          <w:ilvl w:val="0"/>
          <w:numId w:val="7"/>
        </w:numPr>
        <w:tabs>
          <w:tab w:val="left" w:pos="1129"/>
        </w:tabs>
        <w:spacing w:before="139"/>
        <w:ind w:left="1129" w:hanging="138"/>
        <w:rPr>
          <w:sz w:val="24"/>
        </w:rPr>
      </w:pPr>
      <w:r>
        <w:rPr>
          <w:sz w:val="24"/>
        </w:rPr>
        <w:t>Поток</w:t>
      </w:r>
      <w:r>
        <w:rPr>
          <w:spacing w:val="-1"/>
          <w:sz w:val="24"/>
        </w:rPr>
        <w:t xml:space="preserve"> </w:t>
      </w:r>
      <w:r>
        <w:rPr>
          <w:spacing w:val="-2"/>
          <w:sz w:val="24"/>
        </w:rPr>
        <w:t>отказов;</w:t>
      </w:r>
    </w:p>
    <w:p w14:paraId="54F77231" w14:textId="77777777" w:rsidR="00D23128" w:rsidRDefault="00870C69">
      <w:pPr>
        <w:pStyle w:val="a4"/>
        <w:numPr>
          <w:ilvl w:val="0"/>
          <w:numId w:val="7"/>
        </w:numPr>
        <w:tabs>
          <w:tab w:val="left" w:pos="1129"/>
        </w:tabs>
        <w:spacing w:before="138"/>
        <w:ind w:left="1129" w:hanging="138"/>
        <w:rPr>
          <w:sz w:val="24"/>
        </w:rPr>
      </w:pPr>
      <w:r>
        <w:rPr>
          <w:sz w:val="24"/>
        </w:rPr>
        <w:t>Время</w:t>
      </w:r>
      <w:r>
        <w:rPr>
          <w:spacing w:val="-2"/>
          <w:sz w:val="24"/>
        </w:rPr>
        <w:t xml:space="preserve"> восстановления;</w:t>
      </w:r>
    </w:p>
    <w:p w14:paraId="33E49340" w14:textId="77777777" w:rsidR="00D23128" w:rsidRDefault="00870C69">
      <w:pPr>
        <w:pStyle w:val="a4"/>
        <w:numPr>
          <w:ilvl w:val="0"/>
          <w:numId w:val="7"/>
        </w:numPr>
        <w:tabs>
          <w:tab w:val="left" w:pos="1129"/>
        </w:tabs>
        <w:spacing w:before="139"/>
        <w:ind w:left="1129" w:hanging="138"/>
        <w:rPr>
          <w:sz w:val="24"/>
        </w:rPr>
      </w:pPr>
      <w:r>
        <w:rPr>
          <w:sz w:val="24"/>
        </w:rPr>
        <w:t>Интенсивность</w:t>
      </w:r>
      <w:r>
        <w:rPr>
          <w:spacing w:val="-7"/>
          <w:sz w:val="24"/>
        </w:rPr>
        <w:t xml:space="preserve"> </w:t>
      </w:r>
      <w:r>
        <w:rPr>
          <w:sz w:val="24"/>
        </w:rPr>
        <w:t>восстановления</w:t>
      </w:r>
      <w:r>
        <w:rPr>
          <w:spacing w:val="-6"/>
          <w:sz w:val="24"/>
        </w:rPr>
        <w:t xml:space="preserve"> </w:t>
      </w:r>
      <w:r>
        <w:rPr>
          <w:spacing w:val="-2"/>
          <w:sz w:val="24"/>
        </w:rPr>
        <w:t>элементов;</w:t>
      </w:r>
    </w:p>
    <w:p w14:paraId="62F1C2BC" w14:textId="77777777" w:rsidR="00D23128" w:rsidRDefault="00870C69">
      <w:pPr>
        <w:pStyle w:val="a4"/>
        <w:numPr>
          <w:ilvl w:val="0"/>
          <w:numId w:val="7"/>
        </w:numPr>
        <w:tabs>
          <w:tab w:val="left" w:pos="1129"/>
        </w:tabs>
        <w:spacing w:before="137"/>
        <w:ind w:left="1129" w:hanging="138"/>
        <w:rPr>
          <w:sz w:val="24"/>
        </w:rPr>
      </w:pPr>
      <w:r>
        <w:rPr>
          <w:sz w:val="24"/>
        </w:rPr>
        <w:t>Вероятность</w:t>
      </w:r>
      <w:r>
        <w:rPr>
          <w:spacing w:val="-5"/>
          <w:sz w:val="24"/>
        </w:rPr>
        <w:t xml:space="preserve"> </w:t>
      </w:r>
      <w:r>
        <w:rPr>
          <w:sz w:val="24"/>
        </w:rPr>
        <w:t>состояния</w:t>
      </w:r>
      <w:r>
        <w:rPr>
          <w:spacing w:val="-4"/>
          <w:sz w:val="24"/>
        </w:rPr>
        <w:t xml:space="preserve"> </w:t>
      </w:r>
      <w:r>
        <w:rPr>
          <w:sz w:val="24"/>
        </w:rPr>
        <w:t>тепловой</w:t>
      </w:r>
      <w:r>
        <w:rPr>
          <w:spacing w:val="-3"/>
          <w:sz w:val="24"/>
        </w:rPr>
        <w:t xml:space="preserve"> </w:t>
      </w:r>
      <w:r>
        <w:rPr>
          <w:sz w:val="24"/>
        </w:rPr>
        <w:t>ТС</w:t>
      </w:r>
      <w:r>
        <w:rPr>
          <w:spacing w:val="-4"/>
          <w:sz w:val="24"/>
        </w:rPr>
        <w:t xml:space="preserve"> </w:t>
      </w:r>
      <w:r>
        <w:rPr>
          <w:sz w:val="24"/>
        </w:rPr>
        <w:t>с</w:t>
      </w:r>
      <w:r>
        <w:rPr>
          <w:spacing w:val="-3"/>
          <w:sz w:val="24"/>
        </w:rPr>
        <w:t xml:space="preserve"> </w:t>
      </w:r>
      <w:r>
        <w:rPr>
          <w:sz w:val="24"/>
        </w:rPr>
        <w:t>отказом</w:t>
      </w:r>
      <w:r>
        <w:rPr>
          <w:spacing w:val="-4"/>
          <w:sz w:val="24"/>
        </w:rPr>
        <w:t xml:space="preserve"> </w:t>
      </w:r>
      <w:r>
        <w:rPr>
          <w:spacing w:val="-2"/>
          <w:sz w:val="24"/>
        </w:rPr>
        <w:t>элемента.</w:t>
      </w:r>
    </w:p>
    <w:p w14:paraId="6FC880E2" w14:textId="77777777" w:rsidR="00D23128" w:rsidRDefault="00D23128">
      <w:pPr>
        <w:pStyle w:val="a4"/>
        <w:rPr>
          <w:sz w:val="24"/>
        </w:rPr>
        <w:sectPr w:rsidR="00D23128">
          <w:headerReference w:type="default" r:id="rId74"/>
          <w:footerReference w:type="default" r:id="rId75"/>
          <w:pgSz w:w="11910" w:h="16840"/>
          <w:pgMar w:top="1420" w:right="425" w:bottom="460" w:left="850" w:header="718" w:footer="273" w:gutter="0"/>
          <w:cols w:space="720"/>
        </w:sectPr>
      </w:pPr>
    </w:p>
    <w:p w14:paraId="7A054F17" w14:textId="77777777" w:rsidR="00D23128" w:rsidRDefault="00870C69">
      <w:pPr>
        <w:spacing w:before="3"/>
        <w:ind w:right="135"/>
        <w:jc w:val="right"/>
      </w:pPr>
      <w:r>
        <w:rPr>
          <w:noProof/>
        </w:rPr>
        <w:lastRenderedPageBreak/>
        <w:drawing>
          <wp:anchor distT="0" distB="0" distL="0" distR="0" simplePos="0" relativeHeight="487611904" behindDoc="1" locked="0" layoutInCell="1" allowOverlap="1" wp14:anchorId="556A7EED" wp14:editId="719426DB">
            <wp:simplePos x="0" y="0"/>
            <wp:positionH relativeFrom="page">
              <wp:posOffset>836294</wp:posOffset>
            </wp:positionH>
            <wp:positionV relativeFrom="paragraph">
              <wp:posOffset>170758</wp:posOffset>
            </wp:positionV>
            <wp:extent cx="6285528" cy="2834639"/>
            <wp:effectExtent l="0" t="0" r="0" b="0"/>
            <wp:wrapTopAndBottom/>
            <wp:docPr id="142" name="Image 1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76" cstate="print"/>
                    <a:stretch>
                      <a:fillRect/>
                    </a:stretch>
                  </pic:blipFill>
                  <pic:spPr>
                    <a:xfrm>
                      <a:off x="0" y="0"/>
                      <a:ext cx="6285528" cy="2834639"/>
                    </a:xfrm>
                    <a:prstGeom prst="rect">
                      <a:avLst/>
                    </a:prstGeom>
                  </pic:spPr>
                </pic:pic>
              </a:graphicData>
            </a:graphic>
          </wp:anchor>
        </w:drawing>
      </w:r>
      <w:r>
        <w:t>Рисунок</w:t>
      </w:r>
      <w:r>
        <w:rPr>
          <w:spacing w:val="-2"/>
        </w:rPr>
        <w:t xml:space="preserve"> </w:t>
      </w:r>
      <w:r>
        <w:rPr>
          <w:spacing w:val="-5"/>
        </w:rPr>
        <w:t>12</w:t>
      </w:r>
    </w:p>
    <w:p w14:paraId="38B82243" w14:textId="77777777" w:rsidR="00D23128" w:rsidRDefault="00870C69">
      <w:pPr>
        <w:pStyle w:val="a3"/>
        <w:ind w:left="991"/>
      </w:pPr>
      <w:r>
        <w:t>Результаты</w:t>
      </w:r>
      <w:r>
        <w:rPr>
          <w:spacing w:val="-3"/>
        </w:rPr>
        <w:t xml:space="preserve"> </w:t>
      </w:r>
      <w:r>
        <w:t>из</w:t>
      </w:r>
      <w:r>
        <w:rPr>
          <w:spacing w:val="-2"/>
        </w:rPr>
        <w:t xml:space="preserve"> </w:t>
      </w:r>
      <w:r>
        <w:t>таблицы</w:t>
      </w:r>
      <w:r>
        <w:rPr>
          <w:spacing w:val="-4"/>
        </w:rPr>
        <w:t xml:space="preserve"> </w:t>
      </w:r>
      <w:r>
        <w:t>могут</w:t>
      </w:r>
      <w:r>
        <w:rPr>
          <w:spacing w:val="-2"/>
        </w:rPr>
        <w:t xml:space="preserve"> </w:t>
      </w:r>
      <w:r>
        <w:t>быть</w:t>
      </w:r>
      <w:r>
        <w:rPr>
          <w:spacing w:val="-2"/>
        </w:rPr>
        <w:t xml:space="preserve"> </w:t>
      </w:r>
      <w:r>
        <w:t>экспортированы</w:t>
      </w:r>
      <w:r>
        <w:rPr>
          <w:spacing w:val="-2"/>
        </w:rPr>
        <w:t xml:space="preserve"> </w:t>
      </w:r>
      <w:r>
        <w:t>в</w:t>
      </w:r>
      <w:r>
        <w:rPr>
          <w:spacing w:val="-3"/>
        </w:rPr>
        <w:t xml:space="preserve"> </w:t>
      </w:r>
      <w:r>
        <w:t>файл</w:t>
      </w:r>
      <w:r>
        <w:rPr>
          <w:spacing w:val="-2"/>
        </w:rPr>
        <w:t xml:space="preserve"> </w:t>
      </w:r>
      <w:r>
        <w:t>формата</w:t>
      </w:r>
      <w:r>
        <w:rPr>
          <w:spacing w:val="-2"/>
        </w:rPr>
        <w:t xml:space="preserve"> </w:t>
      </w:r>
      <w:r>
        <w:t>MS</w:t>
      </w:r>
      <w:r>
        <w:rPr>
          <w:spacing w:val="-2"/>
        </w:rPr>
        <w:t xml:space="preserve"> Excel.</w:t>
      </w:r>
    </w:p>
    <w:p w14:paraId="0B073664" w14:textId="77777777" w:rsidR="00D23128" w:rsidRDefault="00870C69">
      <w:pPr>
        <w:pStyle w:val="2"/>
        <w:spacing w:before="234"/>
        <w:ind w:left="283" w:right="143"/>
      </w:pPr>
      <w:r>
        <w:t>Групповые</w:t>
      </w:r>
      <w:r>
        <w:rPr>
          <w:spacing w:val="-2"/>
        </w:rPr>
        <w:t xml:space="preserve"> </w:t>
      </w:r>
      <w:r>
        <w:t>изменения</w:t>
      </w:r>
      <w:r>
        <w:rPr>
          <w:spacing w:val="-3"/>
        </w:rPr>
        <w:t xml:space="preserve"> </w:t>
      </w:r>
      <w:r>
        <w:t>характеристик</w:t>
      </w:r>
      <w:r>
        <w:rPr>
          <w:spacing w:val="-5"/>
        </w:rPr>
        <w:t xml:space="preserve"> </w:t>
      </w:r>
      <w:r>
        <w:t>объектов</w:t>
      </w:r>
      <w:r>
        <w:rPr>
          <w:spacing w:val="-3"/>
        </w:rPr>
        <w:t xml:space="preserve"> </w:t>
      </w:r>
      <w:r>
        <w:t>(участков</w:t>
      </w:r>
      <w:r>
        <w:rPr>
          <w:spacing w:val="-3"/>
        </w:rPr>
        <w:t xml:space="preserve"> </w:t>
      </w:r>
      <w:r>
        <w:t>тепловых</w:t>
      </w:r>
      <w:r>
        <w:rPr>
          <w:spacing w:val="-2"/>
        </w:rPr>
        <w:t xml:space="preserve"> </w:t>
      </w:r>
      <w:r>
        <w:t>сетей, потребителей) по заданным критериям с целью моделирования различных перспективных вариантов схем теплоснабжения</w:t>
      </w:r>
    </w:p>
    <w:p w14:paraId="2EBE49D6" w14:textId="77777777" w:rsidR="00D23128" w:rsidRDefault="00870C69">
      <w:pPr>
        <w:pStyle w:val="a3"/>
        <w:spacing w:line="360" w:lineRule="auto"/>
        <w:ind w:left="283" w:right="144" w:firstLine="708"/>
        <w:jc w:val="both"/>
      </w:pPr>
      <w:r>
        <w:t>ГИРК «Теплоэксперт» предоставляет возможность вносить групповые изменения характеристик объектов (участков тепловых сетей, потребителей) с целью моделирования различных вариантов схем теплоснабжения.</w:t>
      </w:r>
    </w:p>
    <w:p w14:paraId="5523505C" w14:textId="77777777" w:rsidR="00D23128" w:rsidRDefault="00870C69">
      <w:pPr>
        <w:pStyle w:val="2"/>
        <w:spacing w:before="120" w:line="242" w:lineRule="auto"/>
        <w:ind w:left="283" w:right="140"/>
      </w:pPr>
      <w:r>
        <w:t>Сравнительные пьезометрические графики для разработки и анализа сценариев перспективного развития тепловых сетей</w:t>
      </w:r>
    </w:p>
    <w:p w14:paraId="46CECD69" w14:textId="77777777" w:rsidR="00D23128" w:rsidRDefault="00870C69">
      <w:pPr>
        <w:pStyle w:val="a3"/>
        <w:spacing w:line="360" w:lineRule="auto"/>
        <w:ind w:left="283" w:right="145" w:firstLine="708"/>
        <w:jc w:val="both"/>
      </w:pPr>
      <w:r>
        <w:t>С помощью пьезометрического графика специалисты имеют возможность графически оценить степень падения давления в подающем и обратном трубопроводах между двух точек гидравлической сети.</w:t>
      </w:r>
    </w:p>
    <w:p w14:paraId="06AB15E1" w14:textId="77777777" w:rsidR="00D23128" w:rsidRDefault="00870C69">
      <w:pPr>
        <w:pStyle w:val="a3"/>
        <w:spacing w:line="360" w:lineRule="auto"/>
        <w:ind w:left="283" w:right="144" w:firstLine="708"/>
        <w:jc w:val="both"/>
      </w:pPr>
      <w:r>
        <w:t xml:space="preserve">Пьезометрический график формируется на основании результатов последнего </w:t>
      </w:r>
      <w:r>
        <w:rPr>
          <w:spacing w:val="-2"/>
        </w:rPr>
        <w:t>расчета/наладки.</w:t>
      </w:r>
    </w:p>
    <w:p w14:paraId="6C731F51" w14:textId="77777777" w:rsidR="00D23128" w:rsidRDefault="00870C69">
      <w:pPr>
        <w:pStyle w:val="a3"/>
        <w:spacing w:line="360" w:lineRule="auto"/>
        <w:ind w:left="283" w:right="142" w:firstLine="708"/>
        <w:jc w:val="both"/>
      </w:pPr>
      <w:r>
        <w:t>На сложных закольцованных схемах пьезометр строится по наиболее короткому маршруту до выделенного элемента. Для вышеописанного случая пьезометр "по умолчанию" начальной точкой для построения будет брать Источник/ЦТП.</w:t>
      </w:r>
    </w:p>
    <w:p w14:paraId="17856AAD" w14:textId="77777777" w:rsidR="00D23128" w:rsidRDefault="00870C69">
      <w:pPr>
        <w:pStyle w:val="a3"/>
        <w:spacing w:line="360" w:lineRule="auto"/>
        <w:ind w:left="283" w:right="144" w:firstLine="708"/>
        <w:jc w:val="both"/>
      </w:pPr>
      <w:r>
        <w:t>Если необходимо построить пьезометр по строго определенному маршруту, то для этого необходимо</w:t>
      </w:r>
      <w:r>
        <w:rPr>
          <w:spacing w:val="-1"/>
        </w:rPr>
        <w:t xml:space="preserve"> </w:t>
      </w:r>
      <w:r>
        <w:t>последовательно</w:t>
      </w:r>
      <w:r>
        <w:rPr>
          <w:spacing w:val="-1"/>
        </w:rPr>
        <w:t xml:space="preserve"> </w:t>
      </w:r>
      <w:r>
        <w:t>отметить сначала</w:t>
      </w:r>
      <w:r>
        <w:rPr>
          <w:spacing w:val="-2"/>
        </w:rPr>
        <w:t xml:space="preserve"> </w:t>
      </w:r>
      <w:r>
        <w:t>элемент источника/ЦТП</w:t>
      </w:r>
      <w:r>
        <w:rPr>
          <w:spacing w:val="-1"/>
        </w:rPr>
        <w:t xml:space="preserve"> </w:t>
      </w:r>
      <w:r>
        <w:t>и дополнительно</w:t>
      </w:r>
      <w:r>
        <w:rPr>
          <w:spacing w:val="-3"/>
        </w:rPr>
        <w:t xml:space="preserve"> </w:t>
      </w:r>
      <w:r>
        <w:t>точку(и) (ТК,</w:t>
      </w:r>
      <w:r>
        <w:rPr>
          <w:spacing w:val="-11"/>
        </w:rPr>
        <w:t xml:space="preserve"> </w:t>
      </w:r>
      <w:r>
        <w:t>Узел),</w:t>
      </w:r>
      <w:r>
        <w:rPr>
          <w:spacing w:val="-11"/>
        </w:rPr>
        <w:t xml:space="preserve"> </w:t>
      </w:r>
      <w:r>
        <w:t>через</w:t>
      </w:r>
      <w:r>
        <w:rPr>
          <w:spacing w:val="-10"/>
        </w:rPr>
        <w:t xml:space="preserve"> </w:t>
      </w:r>
      <w:r>
        <w:t>которую</w:t>
      </w:r>
      <w:r>
        <w:rPr>
          <w:spacing w:val="-10"/>
        </w:rPr>
        <w:t xml:space="preserve"> </w:t>
      </w:r>
      <w:r>
        <w:t>должен</w:t>
      </w:r>
      <w:r>
        <w:rPr>
          <w:spacing w:val="-8"/>
        </w:rPr>
        <w:t xml:space="preserve"> </w:t>
      </w:r>
      <w:r>
        <w:t>пройти</w:t>
      </w:r>
      <w:r>
        <w:rPr>
          <w:spacing w:val="-9"/>
        </w:rPr>
        <w:t xml:space="preserve"> </w:t>
      </w:r>
      <w:r>
        <w:t>маршрут</w:t>
      </w:r>
      <w:r>
        <w:rPr>
          <w:spacing w:val="-10"/>
        </w:rPr>
        <w:t xml:space="preserve"> </w:t>
      </w:r>
      <w:r>
        <w:t>при</w:t>
      </w:r>
      <w:r>
        <w:rPr>
          <w:spacing w:val="-10"/>
        </w:rPr>
        <w:t xml:space="preserve"> </w:t>
      </w:r>
      <w:r>
        <w:t>построении</w:t>
      </w:r>
      <w:r>
        <w:rPr>
          <w:spacing w:val="-12"/>
        </w:rPr>
        <w:t xml:space="preserve"> </w:t>
      </w:r>
      <w:r>
        <w:t>пьезометра.</w:t>
      </w:r>
      <w:r>
        <w:rPr>
          <w:spacing w:val="-11"/>
        </w:rPr>
        <w:t xml:space="preserve"> </w:t>
      </w:r>
      <w:r>
        <w:t>При</w:t>
      </w:r>
      <w:r>
        <w:rPr>
          <w:spacing w:val="-10"/>
        </w:rPr>
        <w:t xml:space="preserve"> </w:t>
      </w:r>
      <w:r>
        <w:t>этом</w:t>
      </w:r>
      <w:r>
        <w:rPr>
          <w:spacing w:val="-11"/>
        </w:rPr>
        <w:t xml:space="preserve"> </w:t>
      </w:r>
      <w:r>
        <w:t>элементы необходимо отмечать последовательно по ходу построения пьезометра.</w:t>
      </w:r>
    </w:p>
    <w:p w14:paraId="745A3940" w14:textId="77777777" w:rsidR="00D23128" w:rsidRDefault="00870C69">
      <w:pPr>
        <w:pStyle w:val="a3"/>
        <w:spacing w:line="360" w:lineRule="auto"/>
        <w:ind w:left="283" w:right="149" w:firstLine="708"/>
        <w:jc w:val="both"/>
      </w:pPr>
      <w:r>
        <w:t>Для построения пьезометра от тепловой камеры до потребителя или до другой тепловой камеры необходимо отметить начальный элемент схемы и конечный.</w:t>
      </w:r>
    </w:p>
    <w:p w14:paraId="44533440" w14:textId="77777777" w:rsidR="00D23128" w:rsidRDefault="00870C69">
      <w:pPr>
        <w:spacing w:line="274" w:lineRule="exact"/>
        <w:ind w:left="4027"/>
        <w:jc w:val="both"/>
        <w:rPr>
          <w:i/>
          <w:sz w:val="24"/>
        </w:rPr>
      </w:pPr>
      <w:r>
        <w:rPr>
          <w:i/>
          <w:sz w:val="24"/>
        </w:rPr>
        <w:t>Пункт</w:t>
      </w:r>
      <w:r>
        <w:rPr>
          <w:i/>
          <w:spacing w:val="-2"/>
          <w:sz w:val="24"/>
        </w:rPr>
        <w:t xml:space="preserve"> </w:t>
      </w:r>
      <w:r>
        <w:rPr>
          <w:i/>
          <w:sz w:val="24"/>
        </w:rPr>
        <w:t>"В</w:t>
      </w:r>
      <w:r>
        <w:rPr>
          <w:i/>
          <w:spacing w:val="-1"/>
          <w:sz w:val="24"/>
        </w:rPr>
        <w:t xml:space="preserve"> </w:t>
      </w:r>
      <w:r>
        <w:rPr>
          <w:i/>
          <w:sz w:val="24"/>
        </w:rPr>
        <w:t>память</w:t>
      </w:r>
      <w:r>
        <w:rPr>
          <w:i/>
          <w:spacing w:val="-2"/>
          <w:sz w:val="24"/>
        </w:rPr>
        <w:t xml:space="preserve"> </w:t>
      </w:r>
      <w:r>
        <w:rPr>
          <w:i/>
          <w:sz w:val="24"/>
        </w:rPr>
        <w:t xml:space="preserve">для </w:t>
      </w:r>
      <w:r>
        <w:rPr>
          <w:i/>
          <w:spacing w:val="-2"/>
          <w:sz w:val="24"/>
        </w:rPr>
        <w:t>сравнения"</w:t>
      </w:r>
    </w:p>
    <w:p w14:paraId="47085996" w14:textId="77777777" w:rsidR="00D23128" w:rsidRDefault="00D23128">
      <w:pPr>
        <w:spacing w:line="274" w:lineRule="exact"/>
        <w:jc w:val="both"/>
        <w:rPr>
          <w:i/>
          <w:sz w:val="24"/>
        </w:rPr>
        <w:sectPr w:rsidR="00D23128">
          <w:headerReference w:type="default" r:id="rId77"/>
          <w:footerReference w:type="default" r:id="rId78"/>
          <w:pgSz w:w="11910" w:h="16840"/>
          <w:pgMar w:top="1160" w:right="425" w:bottom="460" w:left="850" w:header="718" w:footer="273" w:gutter="0"/>
          <w:cols w:space="720"/>
        </w:sectPr>
      </w:pPr>
    </w:p>
    <w:p w14:paraId="26619D45" w14:textId="77777777" w:rsidR="00D23128" w:rsidRDefault="00870C69">
      <w:pPr>
        <w:pStyle w:val="a3"/>
        <w:spacing w:line="360" w:lineRule="auto"/>
        <w:ind w:left="283" w:right="142" w:firstLine="708"/>
        <w:jc w:val="both"/>
      </w:pPr>
      <w:r>
        <w:lastRenderedPageBreak/>
        <w:t>Данный</w:t>
      </w:r>
      <w:r>
        <w:rPr>
          <w:spacing w:val="-9"/>
        </w:rPr>
        <w:t xml:space="preserve"> </w:t>
      </w:r>
      <w:r>
        <w:t>пункт</w:t>
      </w:r>
      <w:r>
        <w:rPr>
          <w:spacing w:val="-11"/>
        </w:rPr>
        <w:t xml:space="preserve"> </w:t>
      </w:r>
      <w:r>
        <w:t>позволяет</w:t>
      </w:r>
      <w:r>
        <w:rPr>
          <w:spacing w:val="-9"/>
        </w:rPr>
        <w:t xml:space="preserve"> </w:t>
      </w:r>
      <w:r>
        <w:t>сохранить</w:t>
      </w:r>
      <w:r>
        <w:rPr>
          <w:spacing w:val="-8"/>
        </w:rPr>
        <w:t xml:space="preserve"> </w:t>
      </w:r>
      <w:r>
        <w:t>(заморозить)</w:t>
      </w:r>
      <w:r>
        <w:rPr>
          <w:spacing w:val="-10"/>
        </w:rPr>
        <w:t xml:space="preserve"> </w:t>
      </w:r>
      <w:r>
        <w:t>изображение</w:t>
      </w:r>
      <w:r>
        <w:rPr>
          <w:spacing w:val="-10"/>
        </w:rPr>
        <w:t xml:space="preserve"> </w:t>
      </w:r>
      <w:r>
        <w:t>линий</w:t>
      </w:r>
      <w:r>
        <w:rPr>
          <w:spacing w:val="-8"/>
        </w:rPr>
        <w:t xml:space="preserve"> </w:t>
      </w:r>
      <w:r>
        <w:t>пьезометра</w:t>
      </w:r>
      <w:r>
        <w:rPr>
          <w:spacing w:val="-9"/>
        </w:rPr>
        <w:t xml:space="preserve"> </w:t>
      </w:r>
      <w:r>
        <w:t>последнего расчета. В результате внесения изменений в схему и последующего гидравлического расчета пользователь может графически оценить изменение гидравлического режима в виде двух пьезометрических графиков, отображающихся одновременно. График пьезометра с результатами последнего гидравлического режима отображается яркими цветами.</w:t>
      </w:r>
    </w:p>
    <w:p w14:paraId="09DB2860" w14:textId="77777777" w:rsidR="00D23128" w:rsidRDefault="00870C69">
      <w:pPr>
        <w:spacing w:before="3"/>
        <w:ind w:right="135"/>
        <w:jc w:val="right"/>
      </w:pPr>
      <w:r>
        <w:rPr>
          <w:noProof/>
        </w:rPr>
        <w:drawing>
          <wp:anchor distT="0" distB="0" distL="0" distR="0" simplePos="0" relativeHeight="487612416" behindDoc="1" locked="0" layoutInCell="1" allowOverlap="1" wp14:anchorId="5BA39AD0" wp14:editId="2E771620">
            <wp:simplePos x="0" y="0"/>
            <wp:positionH relativeFrom="page">
              <wp:posOffset>1280160</wp:posOffset>
            </wp:positionH>
            <wp:positionV relativeFrom="paragraph">
              <wp:posOffset>170743</wp:posOffset>
            </wp:positionV>
            <wp:extent cx="5369231" cy="3484721"/>
            <wp:effectExtent l="0" t="0" r="0" b="0"/>
            <wp:wrapTopAndBottom/>
            <wp:docPr id="143" name="Image 1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3" name="Image 143"/>
                    <pic:cNvPicPr/>
                  </pic:nvPicPr>
                  <pic:blipFill>
                    <a:blip r:embed="rId79" cstate="print"/>
                    <a:stretch>
                      <a:fillRect/>
                    </a:stretch>
                  </pic:blipFill>
                  <pic:spPr>
                    <a:xfrm>
                      <a:off x="0" y="0"/>
                      <a:ext cx="5369231" cy="3484721"/>
                    </a:xfrm>
                    <a:prstGeom prst="rect">
                      <a:avLst/>
                    </a:prstGeom>
                  </pic:spPr>
                </pic:pic>
              </a:graphicData>
            </a:graphic>
          </wp:anchor>
        </w:drawing>
      </w:r>
      <w:r>
        <w:t>Рисунок</w:t>
      </w:r>
      <w:r>
        <w:rPr>
          <w:spacing w:val="-2"/>
        </w:rPr>
        <w:t xml:space="preserve"> </w:t>
      </w:r>
      <w:r>
        <w:rPr>
          <w:spacing w:val="-5"/>
        </w:rPr>
        <w:t>13</w:t>
      </w:r>
    </w:p>
    <w:p w14:paraId="37A8A937" w14:textId="77777777" w:rsidR="00D23128" w:rsidRDefault="00870C69">
      <w:pPr>
        <w:pStyle w:val="2"/>
        <w:spacing w:before="124"/>
        <w:ind w:left="991" w:firstLine="0"/>
      </w:pPr>
      <w:r>
        <w:t>Электронная</w:t>
      </w:r>
      <w:r>
        <w:rPr>
          <w:spacing w:val="-10"/>
        </w:rPr>
        <w:t xml:space="preserve"> </w:t>
      </w:r>
      <w:r>
        <w:t>модель</w:t>
      </w:r>
      <w:r>
        <w:rPr>
          <w:spacing w:val="-7"/>
        </w:rPr>
        <w:t xml:space="preserve"> </w:t>
      </w:r>
      <w:r>
        <w:t>существующей</w:t>
      </w:r>
      <w:r>
        <w:rPr>
          <w:spacing w:val="-8"/>
        </w:rPr>
        <w:t xml:space="preserve"> </w:t>
      </w:r>
      <w:r>
        <w:t>системы</w:t>
      </w:r>
      <w:r>
        <w:rPr>
          <w:spacing w:val="-6"/>
        </w:rPr>
        <w:t xml:space="preserve"> </w:t>
      </w:r>
      <w:r>
        <w:rPr>
          <w:spacing w:val="-2"/>
        </w:rPr>
        <w:t>теплоснабжения</w:t>
      </w:r>
    </w:p>
    <w:p w14:paraId="5C70819D" w14:textId="77777777" w:rsidR="00D23128" w:rsidRDefault="00870C69">
      <w:pPr>
        <w:pStyle w:val="a3"/>
        <w:spacing w:before="118" w:line="360" w:lineRule="auto"/>
        <w:ind w:left="283" w:right="144" w:firstLine="708"/>
        <w:jc w:val="both"/>
      </w:pPr>
      <w:r>
        <w:t>В качестве методической основы для разработки «Электронной модели системы теплоснабжения» использованы требования к процедурам разработки автоматизированной информационно-аналитической системы</w:t>
      </w:r>
    </w:p>
    <w:p w14:paraId="63294DAF" w14:textId="77777777" w:rsidR="00D23128" w:rsidRDefault="00870C69">
      <w:pPr>
        <w:pStyle w:val="a3"/>
        <w:spacing w:before="122" w:line="360" w:lineRule="auto"/>
        <w:ind w:left="283" w:right="137" w:firstLine="708"/>
        <w:jc w:val="both"/>
      </w:pPr>
      <w:r>
        <w:t>Информационно-графическое описание объектов системы теплоснабжения города (населенного пункта) в слоях ЭМ представлены графическим представлением объектов системы теплоснабжения с привязкой к топооснове города и полным топологическим описанием связности объектов,</w:t>
      </w:r>
      <w:r>
        <w:rPr>
          <w:spacing w:val="-15"/>
        </w:rPr>
        <w:t xml:space="preserve"> </w:t>
      </w:r>
      <w:r>
        <w:t>а</w:t>
      </w:r>
      <w:r>
        <w:rPr>
          <w:spacing w:val="-15"/>
        </w:rPr>
        <w:t xml:space="preserve"> </w:t>
      </w:r>
      <w:r>
        <w:t>также</w:t>
      </w:r>
      <w:r>
        <w:rPr>
          <w:spacing w:val="-15"/>
        </w:rPr>
        <w:t xml:space="preserve"> </w:t>
      </w:r>
      <w:r>
        <w:t>паспортизацией</w:t>
      </w:r>
      <w:r>
        <w:rPr>
          <w:spacing w:val="-15"/>
        </w:rPr>
        <w:t xml:space="preserve"> </w:t>
      </w:r>
      <w:r>
        <w:t>объектов</w:t>
      </w:r>
      <w:r>
        <w:rPr>
          <w:spacing w:val="-15"/>
        </w:rPr>
        <w:t xml:space="preserve"> </w:t>
      </w:r>
      <w:r>
        <w:t>системы</w:t>
      </w:r>
      <w:r>
        <w:rPr>
          <w:spacing w:val="-15"/>
        </w:rPr>
        <w:t xml:space="preserve"> </w:t>
      </w:r>
      <w:r>
        <w:t>теплоснабжения</w:t>
      </w:r>
      <w:r>
        <w:rPr>
          <w:spacing w:val="-15"/>
        </w:rPr>
        <w:t xml:space="preserve"> </w:t>
      </w:r>
      <w:r>
        <w:t>(источников</w:t>
      </w:r>
      <w:r>
        <w:rPr>
          <w:spacing w:val="-15"/>
        </w:rPr>
        <w:t xml:space="preserve"> </w:t>
      </w:r>
      <w:r>
        <w:t>теплоснабжения, участков тепловых сетей, оборудования ЦТП, ИТП).</w:t>
      </w:r>
    </w:p>
    <w:p w14:paraId="429610C2" w14:textId="77777777" w:rsidR="00D23128" w:rsidRDefault="00870C69">
      <w:pPr>
        <w:pStyle w:val="a3"/>
        <w:spacing w:before="119" w:line="360" w:lineRule="auto"/>
        <w:ind w:left="283" w:right="144" w:firstLine="708"/>
        <w:jc w:val="both"/>
      </w:pPr>
      <w:r>
        <w:t>Основой семантических данных об объектах системы теплоснабжения были базы данных Заказчика и информация, собранная в процессе выполнения анализа существующего состояния системы теплоснабжения.</w:t>
      </w:r>
    </w:p>
    <w:p w14:paraId="120DC8AF" w14:textId="77777777" w:rsidR="00D23128" w:rsidRDefault="00870C69">
      <w:pPr>
        <w:pStyle w:val="a3"/>
        <w:spacing w:before="119" w:line="360" w:lineRule="auto"/>
        <w:ind w:left="283" w:right="135" w:firstLine="708"/>
        <w:jc w:val="both"/>
      </w:pPr>
      <w:r>
        <w:t>После</w:t>
      </w:r>
      <w:r>
        <w:rPr>
          <w:spacing w:val="-5"/>
        </w:rPr>
        <w:t xml:space="preserve"> </w:t>
      </w:r>
      <w:r>
        <w:t>завершения</w:t>
      </w:r>
      <w:r>
        <w:rPr>
          <w:spacing w:val="-4"/>
        </w:rPr>
        <w:t xml:space="preserve"> </w:t>
      </w:r>
      <w:r>
        <w:t>ввода</w:t>
      </w:r>
      <w:r>
        <w:rPr>
          <w:spacing w:val="-5"/>
        </w:rPr>
        <w:t xml:space="preserve"> </w:t>
      </w:r>
      <w:r>
        <w:t>информации</w:t>
      </w:r>
      <w:r>
        <w:rPr>
          <w:spacing w:val="-4"/>
        </w:rPr>
        <w:t xml:space="preserve"> </w:t>
      </w:r>
      <w:r>
        <w:t>об</w:t>
      </w:r>
      <w:r>
        <w:rPr>
          <w:spacing w:val="-4"/>
        </w:rPr>
        <w:t xml:space="preserve"> </w:t>
      </w:r>
      <w:r>
        <w:t>объектах</w:t>
      </w:r>
      <w:r>
        <w:rPr>
          <w:spacing w:val="-4"/>
        </w:rPr>
        <w:t xml:space="preserve"> </w:t>
      </w:r>
      <w:r>
        <w:t>системы</w:t>
      </w:r>
      <w:r>
        <w:rPr>
          <w:spacing w:val="-4"/>
        </w:rPr>
        <w:t xml:space="preserve"> </w:t>
      </w:r>
      <w:r>
        <w:t>теплоснабжения</w:t>
      </w:r>
      <w:r>
        <w:rPr>
          <w:spacing w:val="-4"/>
        </w:rPr>
        <w:t xml:space="preserve"> </w:t>
      </w:r>
      <w:r>
        <w:t>(изображений</w:t>
      </w:r>
      <w:r>
        <w:rPr>
          <w:spacing w:val="-6"/>
        </w:rPr>
        <w:t xml:space="preserve"> </w:t>
      </w:r>
      <w:r>
        <w:t>и паспортов энергоисточников, участков трубопроводов тепловых сетей, теплосетевых объектов, потребителей) была выполнена процедура калибровки электронной модели с целью обеспечения</w:t>
      </w:r>
    </w:p>
    <w:p w14:paraId="35D88BC3" w14:textId="77777777" w:rsidR="00D23128" w:rsidRDefault="00D23128">
      <w:pPr>
        <w:pStyle w:val="a3"/>
        <w:spacing w:line="360" w:lineRule="auto"/>
        <w:jc w:val="both"/>
        <w:sectPr w:rsidR="00D23128">
          <w:pgSz w:w="11910" w:h="16840"/>
          <w:pgMar w:top="1160" w:right="425" w:bottom="460" w:left="850" w:header="718" w:footer="273" w:gutter="0"/>
          <w:cols w:space="720"/>
        </w:sectPr>
      </w:pPr>
    </w:p>
    <w:p w14:paraId="4F76756E" w14:textId="77777777" w:rsidR="00D23128" w:rsidRDefault="00870C69">
      <w:pPr>
        <w:pStyle w:val="a3"/>
        <w:spacing w:line="362" w:lineRule="auto"/>
        <w:ind w:left="283"/>
      </w:pPr>
      <w:r>
        <w:lastRenderedPageBreak/>
        <w:t>соответствия</w:t>
      </w:r>
      <w:r>
        <w:rPr>
          <w:spacing w:val="80"/>
        </w:rPr>
        <w:t xml:space="preserve"> </w:t>
      </w:r>
      <w:r>
        <w:t>расходов</w:t>
      </w:r>
      <w:r>
        <w:rPr>
          <w:spacing w:val="80"/>
        </w:rPr>
        <w:t xml:space="preserve"> </w:t>
      </w:r>
      <w:r>
        <w:t>теплоносителя</w:t>
      </w:r>
      <w:r>
        <w:rPr>
          <w:spacing w:val="80"/>
        </w:rPr>
        <w:t xml:space="preserve"> </w:t>
      </w:r>
      <w:r>
        <w:t>в</w:t>
      </w:r>
      <w:r>
        <w:rPr>
          <w:spacing w:val="80"/>
        </w:rPr>
        <w:t xml:space="preserve"> </w:t>
      </w:r>
      <w:r>
        <w:t>модели</w:t>
      </w:r>
      <w:r>
        <w:rPr>
          <w:spacing w:val="80"/>
        </w:rPr>
        <w:t xml:space="preserve"> </w:t>
      </w:r>
      <w:r>
        <w:t>реальным</w:t>
      </w:r>
      <w:r>
        <w:rPr>
          <w:spacing w:val="80"/>
        </w:rPr>
        <w:t xml:space="preserve"> </w:t>
      </w:r>
      <w:r>
        <w:t>расходам</w:t>
      </w:r>
      <w:r>
        <w:rPr>
          <w:spacing w:val="80"/>
        </w:rPr>
        <w:t xml:space="preserve"> </w:t>
      </w:r>
      <w:r>
        <w:t>базового</w:t>
      </w:r>
      <w:r>
        <w:rPr>
          <w:spacing w:val="80"/>
        </w:rPr>
        <w:t xml:space="preserve"> </w:t>
      </w:r>
      <w:r>
        <w:t>отопительного периода разработки схемы теплоснабжения.</w:t>
      </w:r>
    </w:p>
    <w:p w14:paraId="0E83E2A4" w14:textId="77777777" w:rsidR="00D23128" w:rsidRDefault="00870C69">
      <w:pPr>
        <w:pStyle w:val="a3"/>
        <w:spacing w:before="114"/>
        <w:ind w:left="991"/>
      </w:pPr>
      <w:r>
        <w:t>Результаты</w:t>
      </w:r>
      <w:r>
        <w:rPr>
          <w:spacing w:val="-7"/>
        </w:rPr>
        <w:t xml:space="preserve"> </w:t>
      </w:r>
      <w:r>
        <w:t>калибровки</w:t>
      </w:r>
      <w:r>
        <w:rPr>
          <w:spacing w:val="-6"/>
        </w:rPr>
        <w:t xml:space="preserve"> </w:t>
      </w:r>
      <w:r>
        <w:t>электронной</w:t>
      </w:r>
      <w:r>
        <w:rPr>
          <w:spacing w:val="-4"/>
        </w:rPr>
        <w:t xml:space="preserve"> </w:t>
      </w:r>
      <w:r>
        <w:t>модели</w:t>
      </w:r>
      <w:r>
        <w:rPr>
          <w:spacing w:val="-3"/>
        </w:rPr>
        <w:t xml:space="preserve"> </w:t>
      </w:r>
      <w:r>
        <w:t>системы</w:t>
      </w:r>
      <w:r>
        <w:rPr>
          <w:spacing w:val="-4"/>
        </w:rPr>
        <w:t xml:space="preserve"> </w:t>
      </w:r>
      <w:r>
        <w:rPr>
          <w:spacing w:val="-2"/>
        </w:rPr>
        <w:t>теплоснабжения</w:t>
      </w:r>
    </w:p>
    <w:p w14:paraId="749A73B5" w14:textId="77777777" w:rsidR="00D23128" w:rsidRDefault="00870C69">
      <w:pPr>
        <w:spacing w:before="57" w:after="13"/>
        <w:ind w:left="9431"/>
      </w:pPr>
      <w:r>
        <w:t xml:space="preserve">Таблица </w:t>
      </w:r>
      <w:r>
        <w:rPr>
          <w:spacing w:val="-5"/>
        </w:rPr>
        <w:t>74</w:t>
      </w:r>
    </w:p>
    <w:tbl>
      <w:tblPr>
        <w:tblStyle w:val="TableNormal"/>
        <w:tblW w:w="0" w:type="auto"/>
        <w:tblInd w:w="2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6"/>
        <w:gridCol w:w="1558"/>
        <w:gridCol w:w="1657"/>
        <w:gridCol w:w="1654"/>
        <w:gridCol w:w="1654"/>
        <w:gridCol w:w="1655"/>
        <w:gridCol w:w="1556"/>
      </w:tblGrid>
      <w:tr w:rsidR="00D23128" w14:paraId="122579A7" w14:textId="77777777">
        <w:trPr>
          <w:trHeight w:val="287"/>
        </w:trPr>
        <w:tc>
          <w:tcPr>
            <w:tcW w:w="466" w:type="dxa"/>
            <w:vMerge w:val="restart"/>
          </w:tcPr>
          <w:p w14:paraId="6455E78E" w14:textId="77777777" w:rsidR="00D23128" w:rsidRDefault="00D23128">
            <w:pPr>
              <w:pStyle w:val="TableParagraph"/>
              <w:jc w:val="left"/>
              <w:rPr>
                <w:sz w:val="20"/>
              </w:rPr>
            </w:pPr>
          </w:p>
          <w:p w14:paraId="4EA115B7" w14:textId="77777777" w:rsidR="00D23128" w:rsidRDefault="00D23128">
            <w:pPr>
              <w:pStyle w:val="TableParagraph"/>
              <w:jc w:val="left"/>
              <w:rPr>
                <w:sz w:val="20"/>
              </w:rPr>
            </w:pPr>
          </w:p>
          <w:p w14:paraId="14CAF33C" w14:textId="77777777" w:rsidR="00D23128" w:rsidRDefault="00D23128">
            <w:pPr>
              <w:pStyle w:val="TableParagraph"/>
              <w:jc w:val="left"/>
              <w:rPr>
                <w:sz w:val="20"/>
              </w:rPr>
            </w:pPr>
          </w:p>
          <w:p w14:paraId="48E211E6" w14:textId="77777777" w:rsidR="00D23128" w:rsidRDefault="00D23128">
            <w:pPr>
              <w:pStyle w:val="TableParagraph"/>
              <w:jc w:val="left"/>
              <w:rPr>
                <w:sz w:val="20"/>
              </w:rPr>
            </w:pPr>
          </w:p>
          <w:p w14:paraId="23D57AE0" w14:textId="77777777" w:rsidR="00D23128" w:rsidRDefault="00D23128">
            <w:pPr>
              <w:pStyle w:val="TableParagraph"/>
              <w:spacing w:before="14"/>
              <w:jc w:val="left"/>
              <w:rPr>
                <w:sz w:val="20"/>
              </w:rPr>
            </w:pPr>
          </w:p>
          <w:p w14:paraId="4FD7A071" w14:textId="77777777" w:rsidR="00D23128" w:rsidRDefault="00870C69">
            <w:pPr>
              <w:pStyle w:val="TableParagraph"/>
              <w:ind w:left="138"/>
              <w:jc w:val="left"/>
              <w:rPr>
                <w:sz w:val="20"/>
              </w:rPr>
            </w:pPr>
            <w:r>
              <w:rPr>
                <w:spacing w:val="-10"/>
                <w:sz w:val="20"/>
              </w:rPr>
              <w:t>№</w:t>
            </w:r>
          </w:p>
        </w:tc>
        <w:tc>
          <w:tcPr>
            <w:tcW w:w="1558" w:type="dxa"/>
            <w:vMerge w:val="restart"/>
          </w:tcPr>
          <w:p w14:paraId="1E32EA51" w14:textId="77777777" w:rsidR="00D23128" w:rsidRDefault="00D23128">
            <w:pPr>
              <w:pStyle w:val="TableParagraph"/>
              <w:jc w:val="left"/>
              <w:rPr>
                <w:sz w:val="20"/>
              </w:rPr>
            </w:pPr>
          </w:p>
          <w:p w14:paraId="2253E20B" w14:textId="77777777" w:rsidR="00D23128" w:rsidRDefault="00D23128">
            <w:pPr>
              <w:pStyle w:val="TableParagraph"/>
              <w:jc w:val="left"/>
              <w:rPr>
                <w:sz w:val="20"/>
              </w:rPr>
            </w:pPr>
          </w:p>
          <w:p w14:paraId="071397D1" w14:textId="77777777" w:rsidR="00D23128" w:rsidRDefault="00D23128">
            <w:pPr>
              <w:pStyle w:val="TableParagraph"/>
              <w:jc w:val="left"/>
              <w:rPr>
                <w:sz w:val="20"/>
              </w:rPr>
            </w:pPr>
          </w:p>
          <w:p w14:paraId="15B3DBE9" w14:textId="77777777" w:rsidR="00D23128" w:rsidRDefault="00D23128">
            <w:pPr>
              <w:pStyle w:val="TableParagraph"/>
              <w:jc w:val="left"/>
              <w:rPr>
                <w:sz w:val="20"/>
              </w:rPr>
            </w:pPr>
          </w:p>
          <w:p w14:paraId="300828DA" w14:textId="77777777" w:rsidR="00D23128" w:rsidRDefault="00D23128">
            <w:pPr>
              <w:pStyle w:val="TableParagraph"/>
              <w:spacing w:before="14"/>
              <w:jc w:val="left"/>
              <w:rPr>
                <w:sz w:val="20"/>
              </w:rPr>
            </w:pPr>
          </w:p>
          <w:p w14:paraId="4413F74E" w14:textId="77777777" w:rsidR="00D23128" w:rsidRDefault="00870C69">
            <w:pPr>
              <w:pStyle w:val="TableParagraph"/>
              <w:ind w:left="364"/>
              <w:jc w:val="left"/>
              <w:rPr>
                <w:sz w:val="20"/>
              </w:rPr>
            </w:pPr>
            <w:r>
              <w:rPr>
                <w:spacing w:val="-2"/>
                <w:sz w:val="20"/>
              </w:rPr>
              <w:t>Источник</w:t>
            </w:r>
          </w:p>
        </w:tc>
        <w:tc>
          <w:tcPr>
            <w:tcW w:w="8176" w:type="dxa"/>
            <w:gridSpan w:val="5"/>
          </w:tcPr>
          <w:p w14:paraId="4D034972" w14:textId="77777777" w:rsidR="00D23128" w:rsidRDefault="00870C69">
            <w:pPr>
              <w:pStyle w:val="TableParagraph"/>
              <w:spacing w:before="29"/>
              <w:ind w:left="1"/>
              <w:rPr>
                <w:sz w:val="20"/>
              </w:rPr>
            </w:pPr>
            <w:r>
              <w:rPr>
                <w:sz w:val="20"/>
              </w:rPr>
              <w:t>Параметры</w:t>
            </w:r>
            <w:r>
              <w:rPr>
                <w:spacing w:val="-12"/>
                <w:sz w:val="20"/>
              </w:rPr>
              <w:t xml:space="preserve"> </w:t>
            </w:r>
            <w:r>
              <w:rPr>
                <w:sz w:val="20"/>
              </w:rPr>
              <w:t>гидравлических</w:t>
            </w:r>
            <w:r>
              <w:rPr>
                <w:spacing w:val="-11"/>
                <w:sz w:val="20"/>
              </w:rPr>
              <w:t xml:space="preserve"> </w:t>
            </w:r>
            <w:r>
              <w:rPr>
                <w:sz w:val="20"/>
              </w:rPr>
              <w:t>режимов</w:t>
            </w:r>
            <w:r>
              <w:rPr>
                <w:spacing w:val="-12"/>
                <w:sz w:val="20"/>
              </w:rPr>
              <w:t xml:space="preserve"> </w:t>
            </w:r>
            <w:r>
              <w:rPr>
                <w:spacing w:val="-2"/>
                <w:sz w:val="20"/>
              </w:rPr>
              <w:t>работы</w:t>
            </w:r>
          </w:p>
        </w:tc>
      </w:tr>
      <w:tr w:rsidR="00D23128" w14:paraId="2F8B3DB7" w14:textId="77777777">
        <w:trPr>
          <w:trHeight w:val="690"/>
        </w:trPr>
        <w:tc>
          <w:tcPr>
            <w:tcW w:w="466" w:type="dxa"/>
            <w:vMerge/>
            <w:tcBorders>
              <w:top w:val="nil"/>
            </w:tcBorders>
          </w:tcPr>
          <w:p w14:paraId="42B8A9F9" w14:textId="77777777" w:rsidR="00D23128" w:rsidRDefault="00D23128">
            <w:pPr>
              <w:rPr>
                <w:sz w:val="2"/>
                <w:szCs w:val="2"/>
              </w:rPr>
            </w:pPr>
          </w:p>
        </w:tc>
        <w:tc>
          <w:tcPr>
            <w:tcW w:w="1558" w:type="dxa"/>
            <w:vMerge/>
            <w:tcBorders>
              <w:top w:val="nil"/>
            </w:tcBorders>
          </w:tcPr>
          <w:p w14:paraId="415D9909" w14:textId="77777777" w:rsidR="00D23128" w:rsidRDefault="00D23128">
            <w:pPr>
              <w:rPr>
                <w:sz w:val="2"/>
                <w:szCs w:val="2"/>
              </w:rPr>
            </w:pPr>
          </w:p>
        </w:tc>
        <w:tc>
          <w:tcPr>
            <w:tcW w:w="3311" w:type="dxa"/>
            <w:gridSpan w:val="2"/>
          </w:tcPr>
          <w:p w14:paraId="3EC4D778" w14:textId="77777777" w:rsidR="00D23128" w:rsidRDefault="00870C69">
            <w:pPr>
              <w:pStyle w:val="TableParagraph"/>
              <w:spacing w:line="230" w:lineRule="atLeast"/>
              <w:ind w:left="217" w:right="209"/>
              <w:rPr>
                <w:sz w:val="20"/>
              </w:rPr>
            </w:pPr>
            <w:r>
              <w:rPr>
                <w:sz w:val="20"/>
              </w:rPr>
              <w:t>По</w:t>
            </w:r>
            <w:r>
              <w:rPr>
                <w:spacing w:val="-13"/>
                <w:sz w:val="20"/>
              </w:rPr>
              <w:t xml:space="preserve"> </w:t>
            </w:r>
            <w:r>
              <w:rPr>
                <w:sz w:val="20"/>
              </w:rPr>
              <w:t>данным</w:t>
            </w:r>
            <w:r>
              <w:rPr>
                <w:spacing w:val="-12"/>
                <w:sz w:val="20"/>
              </w:rPr>
              <w:t xml:space="preserve"> </w:t>
            </w:r>
            <w:r>
              <w:rPr>
                <w:sz w:val="20"/>
              </w:rPr>
              <w:t>фактического</w:t>
            </w:r>
            <w:r>
              <w:rPr>
                <w:spacing w:val="-13"/>
                <w:sz w:val="20"/>
              </w:rPr>
              <w:t xml:space="preserve"> </w:t>
            </w:r>
            <w:r>
              <w:rPr>
                <w:sz w:val="20"/>
              </w:rPr>
              <w:t>режима работы в отопительный период 2023 г.</w:t>
            </w:r>
          </w:p>
        </w:tc>
        <w:tc>
          <w:tcPr>
            <w:tcW w:w="3309" w:type="dxa"/>
            <w:gridSpan w:val="2"/>
          </w:tcPr>
          <w:p w14:paraId="208AF156" w14:textId="77777777" w:rsidR="00D23128" w:rsidRDefault="00870C69">
            <w:pPr>
              <w:pStyle w:val="TableParagraph"/>
              <w:spacing w:line="230" w:lineRule="atLeast"/>
              <w:ind w:left="252" w:right="249" w:firstLine="2"/>
              <w:rPr>
                <w:sz w:val="20"/>
              </w:rPr>
            </w:pPr>
            <w:r>
              <w:rPr>
                <w:sz w:val="20"/>
              </w:rPr>
              <w:t>По результатам выполненной калибровки</w:t>
            </w:r>
            <w:r>
              <w:rPr>
                <w:spacing w:val="-13"/>
                <w:sz w:val="20"/>
              </w:rPr>
              <w:t xml:space="preserve"> </w:t>
            </w:r>
            <w:r>
              <w:rPr>
                <w:sz w:val="20"/>
              </w:rPr>
              <w:t>электронной</w:t>
            </w:r>
            <w:r>
              <w:rPr>
                <w:spacing w:val="-12"/>
                <w:sz w:val="20"/>
              </w:rPr>
              <w:t xml:space="preserve"> </w:t>
            </w:r>
            <w:r>
              <w:rPr>
                <w:sz w:val="20"/>
              </w:rPr>
              <w:t>модели системы теплоснабжения</w:t>
            </w:r>
          </w:p>
        </w:tc>
        <w:tc>
          <w:tcPr>
            <w:tcW w:w="1556" w:type="dxa"/>
            <w:vMerge w:val="restart"/>
          </w:tcPr>
          <w:p w14:paraId="0D592273" w14:textId="77777777" w:rsidR="00D23128" w:rsidRDefault="00870C69">
            <w:pPr>
              <w:pStyle w:val="TableParagraph"/>
              <w:spacing w:before="96"/>
              <w:ind w:left="114" w:right="105"/>
              <w:rPr>
                <w:sz w:val="20"/>
              </w:rPr>
            </w:pPr>
            <w:r>
              <w:rPr>
                <w:spacing w:val="-2"/>
                <w:sz w:val="20"/>
              </w:rPr>
              <w:t xml:space="preserve">Погрешность </w:t>
            </w:r>
            <w:r>
              <w:rPr>
                <w:sz w:val="20"/>
              </w:rPr>
              <w:t xml:space="preserve">м/д расходом, полученным в эл. модели, и </w:t>
            </w:r>
            <w:r>
              <w:rPr>
                <w:spacing w:val="-2"/>
                <w:sz w:val="20"/>
              </w:rPr>
              <w:t xml:space="preserve">фактическим расходом теплоносителя </w:t>
            </w:r>
            <w:r>
              <w:rPr>
                <w:sz w:val="20"/>
              </w:rPr>
              <w:t>в</w:t>
            </w:r>
            <w:r>
              <w:rPr>
                <w:spacing w:val="-13"/>
                <w:sz w:val="20"/>
              </w:rPr>
              <w:t xml:space="preserve"> </w:t>
            </w:r>
            <w:r>
              <w:rPr>
                <w:sz w:val="20"/>
              </w:rPr>
              <w:t xml:space="preserve">трубопроводе </w:t>
            </w:r>
            <w:r>
              <w:rPr>
                <w:spacing w:val="-4"/>
                <w:sz w:val="20"/>
              </w:rPr>
              <w:t>(%)</w:t>
            </w:r>
          </w:p>
        </w:tc>
      </w:tr>
      <w:tr w:rsidR="00D23128" w14:paraId="09297171" w14:textId="77777777">
        <w:trPr>
          <w:trHeight w:val="1562"/>
        </w:trPr>
        <w:tc>
          <w:tcPr>
            <w:tcW w:w="466" w:type="dxa"/>
            <w:vMerge/>
            <w:tcBorders>
              <w:top w:val="nil"/>
            </w:tcBorders>
          </w:tcPr>
          <w:p w14:paraId="0BCB6834" w14:textId="77777777" w:rsidR="00D23128" w:rsidRDefault="00D23128">
            <w:pPr>
              <w:rPr>
                <w:sz w:val="2"/>
                <w:szCs w:val="2"/>
              </w:rPr>
            </w:pPr>
          </w:p>
        </w:tc>
        <w:tc>
          <w:tcPr>
            <w:tcW w:w="1558" w:type="dxa"/>
            <w:vMerge/>
            <w:tcBorders>
              <w:top w:val="nil"/>
            </w:tcBorders>
          </w:tcPr>
          <w:p w14:paraId="15695AC0" w14:textId="77777777" w:rsidR="00D23128" w:rsidRDefault="00D23128">
            <w:pPr>
              <w:rPr>
                <w:sz w:val="2"/>
                <w:szCs w:val="2"/>
              </w:rPr>
            </w:pPr>
          </w:p>
        </w:tc>
        <w:tc>
          <w:tcPr>
            <w:tcW w:w="1657" w:type="dxa"/>
          </w:tcPr>
          <w:p w14:paraId="05CB32A6" w14:textId="77777777" w:rsidR="00D23128" w:rsidRDefault="00870C69">
            <w:pPr>
              <w:pStyle w:val="TableParagraph"/>
              <w:spacing w:before="91"/>
              <w:ind w:left="145" w:right="140" w:firstLine="6"/>
              <w:rPr>
                <w:sz w:val="20"/>
              </w:rPr>
            </w:pPr>
            <w:r>
              <w:rPr>
                <w:sz w:val="20"/>
              </w:rPr>
              <w:t xml:space="preserve">Давление в </w:t>
            </w:r>
            <w:r>
              <w:rPr>
                <w:spacing w:val="-2"/>
                <w:sz w:val="20"/>
              </w:rPr>
              <w:t xml:space="preserve">подающем/обра </w:t>
            </w:r>
            <w:r>
              <w:rPr>
                <w:spacing w:val="-4"/>
                <w:sz w:val="20"/>
              </w:rPr>
              <w:t xml:space="preserve">тном </w:t>
            </w:r>
            <w:r>
              <w:rPr>
                <w:spacing w:val="-2"/>
                <w:sz w:val="20"/>
              </w:rPr>
              <w:t xml:space="preserve">трубопроводе, </w:t>
            </w:r>
            <w:r>
              <w:rPr>
                <w:sz w:val="20"/>
              </w:rPr>
              <w:t>(м вод. ст. / м вод. ст.)</w:t>
            </w:r>
          </w:p>
        </w:tc>
        <w:tc>
          <w:tcPr>
            <w:tcW w:w="1654" w:type="dxa"/>
          </w:tcPr>
          <w:p w14:paraId="5F62B4F0" w14:textId="77777777" w:rsidR="00D23128" w:rsidRDefault="00870C69">
            <w:pPr>
              <w:pStyle w:val="TableParagraph"/>
              <w:spacing w:before="91"/>
              <w:ind w:left="39" w:right="34"/>
              <w:rPr>
                <w:sz w:val="20"/>
              </w:rPr>
            </w:pPr>
            <w:r>
              <w:rPr>
                <w:spacing w:val="-2"/>
                <w:sz w:val="20"/>
              </w:rPr>
              <w:t xml:space="preserve">Расход </w:t>
            </w:r>
            <w:r>
              <w:rPr>
                <w:sz w:val="20"/>
              </w:rPr>
              <w:t>теплоносителя</w:t>
            </w:r>
            <w:r>
              <w:rPr>
                <w:spacing w:val="-13"/>
                <w:sz w:val="20"/>
              </w:rPr>
              <w:t xml:space="preserve"> </w:t>
            </w:r>
            <w:r>
              <w:rPr>
                <w:sz w:val="20"/>
              </w:rPr>
              <w:t xml:space="preserve">в </w:t>
            </w:r>
            <w:r>
              <w:rPr>
                <w:spacing w:val="-2"/>
                <w:sz w:val="20"/>
              </w:rPr>
              <w:t xml:space="preserve">подающем/обра </w:t>
            </w:r>
            <w:r>
              <w:rPr>
                <w:spacing w:val="-4"/>
                <w:sz w:val="20"/>
              </w:rPr>
              <w:t xml:space="preserve">тном </w:t>
            </w:r>
            <w:r>
              <w:rPr>
                <w:spacing w:val="-2"/>
                <w:sz w:val="20"/>
              </w:rPr>
              <w:t xml:space="preserve">трубопроводе, </w:t>
            </w:r>
            <w:r>
              <w:rPr>
                <w:sz w:val="20"/>
              </w:rPr>
              <w:t>(м³/ч / м³/ч)</w:t>
            </w:r>
          </w:p>
        </w:tc>
        <w:tc>
          <w:tcPr>
            <w:tcW w:w="1654" w:type="dxa"/>
          </w:tcPr>
          <w:p w14:paraId="68C44296" w14:textId="77777777" w:rsidR="00D23128" w:rsidRDefault="00870C69">
            <w:pPr>
              <w:pStyle w:val="TableParagraph"/>
              <w:spacing w:before="91"/>
              <w:ind w:left="142" w:right="139" w:firstLine="6"/>
              <w:rPr>
                <w:sz w:val="20"/>
              </w:rPr>
            </w:pPr>
            <w:r>
              <w:rPr>
                <w:sz w:val="20"/>
              </w:rPr>
              <w:t xml:space="preserve">Давление в </w:t>
            </w:r>
            <w:r>
              <w:rPr>
                <w:spacing w:val="-2"/>
                <w:sz w:val="20"/>
              </w:rPr>
              <w:t xml:space="preserve">подающем/обра </w:t>
            </w:r>
            <w:r>
              <w:rPr>
                <w:spacing w:val="-4"/>
                <w:sz w:val="20"/>
              </w:rPr>
              <w:t xml:space="preserve">тном </w:t>
            </w:r>
            <w:r>
              <w:rPr>
                <w:spacing w:val="-2"/>
                <w:sz w:val="20"/>
              </w:rPr>
              <w:t xml:space="preserve">трубопроводе, </w:t>
            </w:r>
            <w:r>
              <w:rPr>
                <w:sz w:val="20"/>
              </w:rPr>
              <w:t>(м вод. ст. / м вод. ст.)</w:t>
            </w:r>
          </w:p>
        </w:tc>
        <w:tc>
          <w:tcPr>
            <w:tcW w:w="1655" w:type="dxa"/>
          </w:tcPr>
          <w:p w14:paraId="4C3B67CE" w14:textId="77777777" w:rsidR="00D23128" w:rsidRDefault="00870C69">
            <w:pPr>
              <w:pStyle w:val="TableParagraph"/>
              <w:spacing w:before="91"/>
              <w:ind w:left="125" w:right="121" w:firstLine="1"/>
              <w:rPr>
                <w:sz w:val="20"/>
              </w:rPr>
            </w:pPr>
            <w:r>
              <w:rPr>
                <w:spacing w:val="-2"/>
                <w:sz w:val="20"/>
              </w:rPr>
              <w:t xml:space="preserve">Расход </w:t>
            </w:r>
            <w:r>
              <w:rPr>
                <w:sz w:val="20"/>
              </w:rPr>
              <w:t>теплоносителя</w:t>
            </w:r>
            <w:r>
              <w:rPr>
                <w:spacing w:val="-13"/>
                <w:sz w:val="20"/>
              </w:rPr>
              <w:t xml:space="preserve"> </w:t>
            </w:r>
            <w:r>
              <w:rPr>
                <w:sz w:val="20"/>
              </w:rPr>
              <w:t xml:space="preserve">в </w:t>
            </w:r>
            <w:r>
              <w:rPr>
                <w:spacing w:val="-2"/>
                <w:sz w:val="20"/>
              </w:rPr>
              <w:t xml:space="preserve">подающем/обра </w:t>
            </w:r>
            <w:r>
              <w:rPr>
                <w:spacing w:val="-4"/>
                <w:sz w:val="20"/>
              </w:rPr>
              <w:t xml:space="preserve">тном </w:t>
            </w:r>
            <w:r>
              <w:rPr>
                <w:spacing w:val="-2"/>
                <w:sz w:val="20"/>
              </w:rPr>
              <w:t xml:space="preserve">трубопроводе, </w:t>
            </w:r>
            <w:r>
              <w:rPr>
                <w:sz w:val="20"/>
              </w:rPr>
              <w:t>(м³/ч / м³/ч)</w:t>
            </w:r>
          </w:p>
        </w:tc>
        <w:tc>
          <w:tcPr>
            <w:tcW w:w="1556" w:type="dxa"/>
            <w:vMerge/>
            <w:tcBorders>
              <w:top w:val="nil"/>
            </w:tcBorders>
          </w:tcPr>
          <w:p w14:paraId="1E0A3895" w14:textId="77777777" w:rsidR="00D23128" w:rsidRDefault="00D23128">
            <w:pPr>
              <w:rPr>
                <w:sz w:val="2"/>
                <w:szCs w:val="2"/>
              </w:rPr>
            </w:pPr>
          </w:p>
        </w:tc>
      </w:tr>
      <w:tr w:rsidR="00D23128" w14:paraId="52894FBA" w14:textId="77777777">
        <w:trPr>
          <w:trHeight w:val="513"/>
        </w:trPr>
        <w:tc>
          <w:tcPr>
            <w:tcW w:w="466" w:type="dxa"/>
          </w:tcPr>
          <w:p w14:paraId="15F1B034" w14:textId="77777777" w:rsidR="00D23128" w:rsidRDefault="00870C69">
            <w:pPr>
              <w:pStyle w:val="TableParagraph"/>
              <w:spacing w:before="142"/>
              <w:ind w:left="12"/>
              <w:rPr>
                <w:sz w:val="20"/>
              </w:rPr>
            </w:pPr>
            <w:r>
              <w:rPr>
                <w:spacing w:val="-10"/>
                <w:sz w:val="20"/>
              </w:rPr>
              <w:t>1</w:t>
            </w:r>
          </w:p>
        </w:tc>
        <w:tc>
          <w:tcPr>
            <w:tcW w:w="1558" w:type="dxa"/>
          </w:tcPr>
          <w:p w14:paraId="74017E8C" w14:textId="77777777" w:rsidR="00D23128" w:rsidRDefault="00870C69">
            <w:pPr>
              <w:pStyle w:val="TableParagraph"/>
              <w:spacing w:before="26"/>
              <w:ind w:left="361" w:right="320" w:hanging="24"/>
              <w:jc w:val="left"/>
              <w:rPr>
                <w:sz w:val="20"/>
              </w:rPr>
            </w:pPr>
            <w:r>
              <w:rPr>
                <w:spacing w:val="-2"/>
                <w:sz w:val="20"/>
              </w:rPr>
              <w:t xml:space="preserve">Котельная </w:t>
            </w:r>
            <w:r>
              <w:rPr>
                <w:sz w:val="20"/>
              </w:rPr>
              <w:t>д.</w:t>
            </w:r>
            <w:r>
              <w:rPr>
                <w:spacing w:val="-2"/>
                <w:sz w:val="20"/>
              </w:rPr>
              <w:t xml:space="preserve"> Пеньки</w:t>
            </w:r>
          </w:p>
        </w:tc>
        <w:tc>
          <w:tcPr>
            <w:tcW w:w="1657" w:type="dxa"/>
          </w:tcPr>
          <w:p w14:paraId="7860C1E2" w14:textId="77777777" w:rsidR="00D23128" w:rsidRDefault="00870C69">
            <w:pPr>
              <w:pStyle w:val="TableParagraph"/>
              <w:spacing w:before="142"/>
              <w:ind w:left="8"/>
              <w:rPr>
                <w:sz w:val="20"/>
              </w:rPr>
            </w:pPr>
            <w:r>
              <w:rPr>
                <w:spacing w:val="-2"/>
                <w:sz w:val="20"/>
              </w:rPr>
              <w:t>40/20</w:t>
            </w:r>
          </w:p>
        </w:tc>
        <w:tc>
          <w:tcPr>
            <w:tcW w:w="1654" w:type="dxa"/>
          </w:tcPr>
          <w:p w14:paraId="32FAF336" w14:textId="77777777" w:rsidR="00D23128" w:rsidRDefault="00870C69">
            <w:pPr>
              <w:pStyle w:val="TableParagraph"/>
              <w:spacing w:before="142"/>
              <w:ind w:left="447"/>
              <w:jc w:val="left"/>
              <w:rPr>
                <w:sz w:val="20"/>
              </w:rPr>
            </w:pPr>
            <w:r>
              <w:rPr>
                <w:spacing w:val="-2"/>
                <w:sz w:val="20"/>
              </w:rPr>
              <w:t>35,5/35,5</w:t>
            </w:r>
          </w:p>
        </w:tc>
        <w:tc>
          <w:tcPr>
            <w:tcW w:w="1654" w:type="dxa"/>
          </w:tcPr>
          <w:p w14:paraId="60513F0C" w14:textId="77777777" w:rsidR="00D23128" w:rsidRDefault="00870C69">
            <w:pPr>
              <w:pStyle w:val="TableParagraph"/>
              <w:spacing w:before="142"/>
              <w:ind w:left="39" w:right="35"/>
              <w:rPr>
                <w:sz w:val="20"/>
              </w:rPr>
            </w:pPr>
            <w:r>
              <w:rPr>
                <w:spacing w:val="-2"/>
                <w:sz w:val="20"/>
              </w:rPr>
              <w:t>40/20</w:t>
            </w:r>
          </w:p>
        </w:tc>
        <w:tc>
          <w:tcPr>
            <w:tcW w:w="1655" w:type="dxa"/>
          </w:tcPr>
          <w:p w14:paraId="27ECA6CC" w14:textId="77777777" w:rsidR="00D23128" w:rsidRDefault="00870C69">
            <w:pPr>
              <w:pStyle w:val="TableParagraph"/>
              <w:spacing w:before="142"/>
              <w:ind w:left="447"/>
              <w:jc w:val="left"/>
              <w:rPr>
                <w:sz w:val="20"/>
              </w:rPr>
            </w:pPr>
            <w:r>
              <w:rPr>
                <w:spacing w:val="-2"/>
                <w:sz w:val="20"/>
              </w:rPr>
              <w:t>25,9/25,9</w:t>
            </w:r>
          </w:p>
        </w:tc>
        <w:tc>
          <w:tcPr>
            <w:tcW w:w="1556" w:type="dxa"/>
          </w:tcPr>
          <w:p w14:paraId="3CC7A81E" w14:textId="77777777" w:rsidR="00D23128" w:rsidRDefault="00870C69">
            <w:pPr>
              <w:pStyle w:val="TableParagraph"/>
              <w:spacing w:before="142"/>
              <w:ind w:left="13" w:right="4"/>
              <w:rPr>
                <w:sz w:val="20"/>
              </w:rPr>
            </w:pPr>
            <w:r>
              <w:rPr>
                <w:spacing w:val="-5"/>
                <w:sz w:val="20"/>
              </w:rPr>
              <w:t>0,0</w:t>
            </w:r>
          </w:p>
        </w:tc>
      </w:tr>
    </w:tbl>
    <w:p w14:paraId="78C481B0" w14:textId="77777777" w:rsidR="00D23128" w:rsidRDefault="00D23128">
      <w:pPr>
        <w:pStyle w:val="a3"/>
        <w:spacing w:before="52"/>
        <w:ind w:left="0"/>
        <w:rPr>
          <w:sz w:val="28"/>
        </w:rPr>
      </w:pPr>
    </w:p>
    <w:p w14:paraId="25B02517" w14:textId="77777777" w:rsidR="00D23128" w:rsidRDefault="00870C69">
      <w:pPr>
        <w:pStyle w:val="2"/>
        <w:spacing w:line="276" w:lineRule="auto"/>
        <w:ind w:left="283" w:firstLine="0"/>
        <w:jc w:val="left"/>
      </w:pPr>
      <w:r>
        <w:t xml:space="preserve">Пьезометрические графики существующего гидравлического режима системы </w:t>
      </w:r>
      <w:r>
        <w:rPr>
          <w:spacing w:val="-2"/>
        </w:rPr>
        <w:t>теплоснабжения</w:t>
      </w:r>
    </w:p>
    <w:p w14:paraId="718BA969" w14:textId="77777777" w:rsidR="00D23128" w:rsidRDefault="00870C69">
      <w:pPr>
        <w:pStyle w:val="a3"/>
        <w:spacing w:line="274" w:lineRule="exact"/>
        <w:ind w:left="283"/>
      </w:pPr>
      <w:r>
        <w:t>Центральная</w:t>
      </w:r>
      <w:r>
        <w:rPr>
          <w:spacing w:val="-3"/>
        </w:rPr>
        <w:t xml:space="preserve"> </w:t>
      </w:r>
      <w:r>
        <w:t>д.</w:t>
      </w:r>
      <w:r>
        <w:rPr>
          <w:spacing w:val="-3"/>
        </w:rPr>
        <w:t xml:space="preserve"> </w:t>
      </w:r>
      <w:r>
        <w:t>Пеньки</w:t>
      </w:r>
      <w:r>
        <w:rPr>
          <w:spacing w:val="55"/>
        </w:rPr>
        <w:t xml:space="preserve"> </w:t>
      </w:r>
      <w:r>
        <w:t>-</w:t>
      </w:r>
      <w:r>
        <w:rPr>
          <w:spacing w:val="-3"/>
        </w:rPr>
        <w:t xml:space="preserve"> </w:t>
      </w:r>
      <w:r>
        <w:t>ул.</w:t>
      </w:r>
      <w:r>
        <w:rPr>
          <w:spacing w:val="-3"/>
        </w:rPr>
        <w:t xml:space="preserve"> </w:t>
      </w:r>
      <w:r>
        <w:t>Комсомольская,</w:t>
      </w:r>
      <w:r>
        <w:rPr>
          <w:spacing w:val="-2"/>
        </w:rPr>
        <w:t xml:space="preserve"> </w:t>
      </w:r>
      <w:r>
        <w:rPr>
          <w:spacing w:val="-5"/>
        </w:rPr>
        <w:t>д.2</w:t>
      </w:r>
    </w:p>
    <w:p w14:paraId="15EF1AFB" w14:textId="77777777" w:rsidR="00D23128" w:rsidRDefault="00870C69">
      <w:pPr>
        <w:spacing w:before="158"/>
        <w:ind w:right="135"/>
        <w:jc w:val="right"/>
      </w:pPr>
      <w:r>
        <w:rPr>
          <w:noProof/>
        </w:rPr>
        <w:drawing>
          <wp:anchor distT="0" distB="0" distL="0" distR="0" simplePos="0" relativeHeight="487612928" behindDoc="1" locked="0" layoutInCell="1" allowOverlap="1" wp14:anchorId="29988711" wp14:editId="5B826EEA">
            <wp:simplePos x="0" y="0"/>
            <wp:positionH relativeFrom="page">
              <wp:posOffset>628650</wp:posOffset>
            </wp:positionH>
            <wp:positionV relativeFrom="paragraph">
              <wp:posOffset>298486</wp:posOffset>
            </wp:positionV>
            <wp:extent cx="6560105" cy="3550062"/>
            <wp:effectExtent l="0" t="0" r="0" b="0"/>
            <wp:wrapTopAndBottom/>
            <wp:docPr id="144" name="Image 1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4" name="Image 144"/>
                    <pic:cNvPicPr/>
                  </pic:nvPicPr>
                  <pic:blipFill>
                    <a:blip r:embed="rId80" cstate="print"/>
                    <a:stretch>
                      <a:fillRect/>
                    </a:stretch>
                  </pic:blipFill>
                  <pic:spPr>
                    <a:xfrm>
                      <a:off x="0" y="0"/>
                      <a:ext cx="6560105" cy="3550062"/>
                    </a:xfrm>
                    <a:prstGeom prst="rect">
                      <a:avLst/>
                    </a:prstGeom>
                  </pic:spPr>
                </pic:pic>
              </a:graphicData>
            </a:graphic>
          </wp:anchor>
        </w:drawing>
      </w:r>
      <w:r>
        <w:t>Рисунок</w:t>
      </w:r>
      <w:r>
        <w:rPr>
          <w:spacing w:val="-2"/>
        </w:rPr>
        <w:t xml:space="preserve"> </w:t>
      </w:r>
      <w:r>
        <w:rPr>
          <w:spacing w:val="-5"/>
        </w:rPr>
        <w:t>14</w:t>
      </w:r>
    </w:p>
    <w:p w14:paraId="10EAD026" w14:textId="77777777" w:rsidR="00D23128" w:rsidRDefault="00D23128">
      <w:pPr>
        <w:jc w:val="right"/>
        <w:sectPr w:rsidR="00D23128">
          <w:pgSz w:w="11910" w:h="16840"/>
          <w:pgMar w:top="1160" w:right="425" w:bottom="460" w:left="850" w:header="718" w:footer="273" w:gutter="0"/>
          <w:cols w:space="720"/>
        </w:sectPr>
      </w:pPr>
    </w:p>
    <w:p w14:paraId="1B4007CA" w14:textId="77777777" w:rsidR="00D23128" w:rsidRDefault="00870C69">
      <w:pPr>
        <w:pStyle w:val="2"/>
        <w:spacing w:line="276" w:lineRule="auto"/>
        <w:ind w:right="107" w:firstLine="0"/>
      </w:pPr>
      <w:r>
        <w:lastRenderedPageBreak/>
        <w:t xml:space="preserve">Глава 4. Существующие и перспективные балансы тепловой мощности источников тепловой энергии и тепловой нагрузки </w:t>
      </w:r>
      <w:r>
        <w:rPr>
          <w:spacing w:val="-2"/>
        </w:rPr>
        <w:t>потребителей</w:t>
      </w:r>
    </w:p>
    <w:p w14:paraId="02779CE4" w14:textId="77777777" w:rsidR="00D23128" w:rsidRDefault="00870C69">
      <w:pPr>
        <w:spacing w:before="1" w:line="276" w:lineRule="auto"/>
        <w:ind w:left="141" w:right="114" w:firstLine="708"/>
        <w:jc w:val="both"/>
        <w:rPr>
          <w:b/>
          <w:sz w:val="28"/>
        </w:rPr>
      </w:pPr>
      <w:r>
        <w:rPr>
          <w:b/>
          <w:sz w:val="28"/>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w:t>
      </w:r>
      <w:r>
        <w:rPr>
          <w:b/>
          <w:spacing w:val="-15"/>
          <w:sz w:val="28"/>
        </w:rPr>
        <w:t xml:space="preserve"> </w:t>
      </w:r>
      <w:r>
        <w:rPr>
          <w:b/>
          <w:sz w:val="28"/>
        </w:rPr>
        <w:t>(дефицитов)</w:t>
      </w:r>
      <w:r>
        <w:rPr>
          <w:b/>
          <w:spacing w:val="-15"/>
          <w:sz w:val="28"/>
        </w:rPr>
        <w:t xml:space="preserve"> </w:t>
      </w:r>
      <w:r>
        <w:rPr>
          <w:b/>
          <w:sz w:val="28"/>
        </w:rPr>
        <w:t>существующей</w:t>
      </w:r>
      <w:r>
        <w:rPr>
          <w:b/>
          <w:spacing w:val="-15"/>
          <w:sz w:val="28"/>
        </w:rPr>
        <w:t xml:space="preserve"> </w:t>
      </w:r>
      <w:r>
        <w:rPr>
          <w:b/>
          <w:sz w:val="28"/>
        </w:rPr>
        <w:t>располагаемой</w:t>
      </w:r>
      <w:r>
        <w:rPr>
          <w:b/>
          <w:spacing w:val="-16"/>
          <w:sz w:val="28"/>
        </w:rPr>
        <w:t xml:space="preserve"> </w:t>
      </w:r>
      <w:r>
        <w:rPr>
          <w:b/>
          <w:sz w:val="28"/>
        </w:rPr>
        <w:t>тепловой</w:t>
      </w:r>
      <w:r>
        <w:rPr>
          <w:b/>
          <w:spacing w:val="-16"/>
          <w:sz w:val="28"/>
        </w:rPr>
        <w:t xml:space="preserve"> </w:t>
      </w:r>
      <w:r>
        <w:rPr>
          <w:b/>
          <w:sz w:val="28"/>
        </w:rPr>
        <w:t>мощности</w:t>
      </w:r>
      <w:r>
        <w:rPr>
          <w:b/>
          <w:spacing w:val="-16"/>
          <w:sz w:val="28"/>
        </w:rPr>
        <w:t xml:space="preserve"> </w:t>
      </w:r>
      <w:r>
        <w:rPr>
          <w:b/>
          <w:sz w:val="28"/>
        </w:rPr>
        <w:t>источников</w:t>
      </w:r>
      <w:r>
        <w:rPr>
          <w:b/>
          <w:spacing w:val="-15"/>
          <w:sz w:val="28"/>
        </w:rPr>
        <w:t xml:space="preserve"> </w:t>
      </w:r>
      <w:r>
        <w:rPr>
          <w:b/>
          <w:sz w:val="28"/>
        </w:rPr>
        <w:t>тепловой</w:t>
      </w:r>
      <w:r>
        <w:rPr>
          <w:b/>
          <w:spacing w:val="-18"/>
          <w:sz w:val="28"/>
        </w:rPr>
        <w:t xml:space="preserve"> </w:t>
      </w:r>
      <w:r>
        <w:rPr>
          <w:b/>
          <w:sz w:val="28"/>
        </w:rPr>
        <w:t>энергии,</w:t>
      </w:r>
      <w:r>
        <w:rPr>
          <w:b/>
          <w:spacing w:val="-12"/>
          <w:sz w:val="28"/>
        </w:rPr>
        <w:t xml:space="preserve"> </w:t>
      </w:r>
      <w:r>
        <w:rPr>
          <w:b/>
          <w:sz w:val="28"/>
        </w:rPr>
        <w:t>устанавливаемых</w:t>
      </w:r>
      <w:r>
        <w:rPr>
          <w:b/>
          <w:spacing w:val="-14"/>
          <w:sz w:val="28"/>
        </w:rPr>
        <w:t xml:space="preserve"> </w:t>
      </w:r>
      <w:r>
        <w:rPr>
          <w:b/>
          <w:sz w:val="28"/>
        </w:rPr>
        <w:t>на основании величины расчетной тепловой нагрузки</w:t>
      </w:r>
    </w:p>
    <w:p w14:paraId="41CA7566" w14:textId="77777777" w:rsidR="00D23128" w:rsidRDefault="00870C69">
      <w:pPr>
        <w:pStyle w:val="a3"/>
        <w:spacing w:line="275" w:lineRule="exact"/>
        <w:ind w:left="849"/>
        <w:jc w:val="both"/>
      </w:pPr>
      <w:r>
        <w:t>Баланс</w:t>
      </w:r>
      <w:r>
        <w:rPr>
          <w:spacing w:val="-15"/>
        </w:rPr>
        <w:t xml:space="preserve"> </w:t>
      </w:r>
      <w:r>
        <w:t>тепловой</w:t>
      </w:r>
      <w:r>
        <w:rPr>
          <w:spacing w:val="-12"/>
        </w:rPr>
        <w:t xml:space="preserve"> </w:t>
      </w:r>
      <w:r>
        <w:t>мощности</w:t>
      </w:r>
      <w:r>
        <w:rPr>
          <w:spacing w:val="-11"/>
        </w:rPr>
        <w:t xml:space="preserve"> </w:t>
      </w:r>
      <w:r>
        <w:t>котельной</w:t>
      </w:r>
      <w:r>
        <w:rPr>
          <w:spacing w:val="-12"/>
        </w:rPr>
        <w:t xml:space="preserve"> </w:t>
      </w:r>
      <w:r>
        <w:t>в</w:t>
      </w:r>
      <w:r>
        <w:rPr>
          <w:spacing w:val="-14"/>
        </w:rPr>
        <w:t xml:space="preserve"> </w:t>
      </w:r>
      <w:r>
        <w:t>системе</w:t>
      </w:r>
      <w:r>
        <w:rPr>
          <w:spacing w:val="-14"/>
        </w:rPr>
        <w:t xml:space="preserve"> </w:t>
      </w:r>
      <w:r>
        <w:t>теплоснабжения</w:t>
      </w:r>
      <w:r>
        <w:rPr>
          <w:spacing w:val="-11"/>
        </w:rPr>
        <w:t xml:space="preserve"> </w:t>
      </w:r>
      <w:r>
        <w:t>Котельная</w:t>
      </w:r>
      <w:r>
        <w:rPr>
          <w:spacing w:val="-13"/>
        </w:rPr>
        <w:t xml:space="preserve"> </w:t>
      </w:r>
      <w:r>
        <w:t>д.</w:t>
      </w:r>
      <w:r>
        <w:rPr>
          <w:spacing w:val="-13"/>
        </w:rPr>
        <w:t xml:space="preserve"> </w:t>
      </w:r>
      <w:r>
        <w:t>Пеньки</w:t>
      </w:r>
      <w:r>
        <w:rPr>
          <w:spacing w:val="-10"/>
        </w:rPr>
        <w:t xml:space="preserve"> </w:t>
      </w:r>
      <w:r>
        <w:t>в</w:t>
      </w:r>
      <w:r>
        <w:rPr>
          <w:spacing w:val="-14"/>
        </w:rPr>
        <w:t xml:space="preserve"> </w:t>
      </w:r>
      <w:r>
        <w:t>зоне</w:t>
      </w:r>
      <w:r>
        <w:rPr>
          <w:spacing w:val="-14"/>
        </w:rPr>
        <w:t xml:space="preserve"> </w:t>
      </w:r>
      <w:r>
        <w:t>действия</w:t>
      </w:r>
      <w:r>
        <w:rPr>
          <w:spacing w:val="-14"/>
        </w:rPr>
        <w:t xml:space="preserve"> </w:t>
      </w:r>
      <w:r>
        <w:t>единой</w:t>
      </w:r>
      <w:r>
        <w:rPr>
          <w:spacing w:val="-12"/>
        </w:rPr>
        <w:t xml:space="preserve"> </w:t>
      </w:r>
      <w:r>
        <w:t>теплоснабжающей</w:t>
      </w:r>
      <w:r>
        <w:rPr>
          <w:spacing w:val="-12"/>
        </w:rPr>
        <w:t xml:space="preserve"> </w:t>
      </w:r>
      <w:r>
        <w:t>организации</w:t>
      </w:r>
      <w:r>
        <w:rPr>
          <w:spacing w:val="-7"/>
        </w:rPr>
        <w:t xml:space="preserve"> </w:t>
      </w:r>
      <w:r>
        <w:rPr>
          <w:spacing w:val="-5"/>
        </w:rPr>
        <w:t>МУП</w:t>
      </w:r>
    </w:p>
    <w:p w14:paraId="0F06A818" w14:textId="77777777" w:rsidR="00D23128" w:rsidRDefault="00870C69">
      <w:pPr>
        <w:pStyle w:val="a3"/>
        <w:spacing w:before="137"/>
        <w:jc w:val="both"/>
      </w:pPr>
      <w:r>
        <w:t>«Палехский</w:t>
      </w:r>
      <w:r>
        <w:rPr>
          <w:spacing w:val="-4"/>
        </w:rPr>
        <w:t xml:space="preserve"> </w:t>
      </w:r>
      <w:r>
        <w:t>туристский</w:t>
      </w:r>
      <w:r>
        <w:rPr>
          <w:spacing w:val="-5"/>
        </w:rPr>
        <w:t xml:space="preserve"> </w:t>
      </w:r>
      <w:r>
        <w:t>центр»,</w:t>
      </w:r>
      <w:r>
        <w:rPr>
          <w:spacing w:val="-3"/>
        </w:rPr>
        <w:t xml:space="preserve"> </w:t>
      </w:r>
      <w:r>
        <w:rPr>
          <w:spacing w:val="-2"/>
        </w:rPr>
        <w:t>Гкал/ч</w:t>
      </w:r>
    </w:p>
    <w:p w14:paraId="0D6B69A1" w14:textId="77777777" w:rsidR="00D23128" w:rsidRDefault="00870C69">
      <w:pPr>
        <w:spacing w:before="197" w:after="12"/>
        <w:ind w:right="106"/>
        <w:jc w:val="right"/>
      </w:pPr>
      <w:r>
        <w:t xml:space="preserve">Таблица </w:t>
      </w:r>
      <w:r>
        <w:rPr>
          <w:spacing w:val="-5"/>
        </w:rPr>
        <w:t>75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587"/>
        <w:gridCol w:w="2143"/>
        <w:gridCol w:w="2139"/>
      </w:tblGrid>
      <w:tr w:rsidR="00D23128" w14:paraId="7AC7A4EB" w14:textId="77777777">
        <w:trPr>
          <w:trHeight w:val="369"/>
        </w:trPr>
        <w:tc>
          <w:tcPr>
            <w:tcW w:w="11587" w:type="dxa"/>
          </w:tcPr>
          <w:p w14:paraId="6CBFEED9" w14:textId="77777777" w:rsidR="00D23128" w:rsidRDefault="00870C69">
            <w:pPr>
              <w:pStyle w:val="TableParagraph"/>
              <w:spacing w:before="56"/>
              <w:ind w:left="13" w:right="1"/>
            </w:pPr>
            <w:r>
              <w:t>Наименование</w:t>
            </w:r>
            <w:r>
              <w:rPr>
                <w:spacing w:val="-11"/>
              </w:rPr>
              <w:t xml:space="preserve"> </w:t>
            </w:r>
            <w:r>
              <w:rPr>
                <w:spacing w:val="-2"/>
              </w:rPr>
              <w:t>показателя</w:t>
            </w:r>
          </w:p>
        </w:tc>
        <w:tc>
          <w:tcPr>
            <w:tcW w:w="2143" w:type="dxa"/>
          </w:tcPr>
          <w:p w14:paraId="1A3ADEDD" w14:textId="77777777" w:rsidR="00D23128" w:rsidRDefault="00870C69">
            <w:pPr>
              <w:pStyle w:val="TableParagraph"/>
              <w:spacing w:before="56"/>
              <w:ind w:left="11"/>
            </w:pPr>
            <w:r>
              <w:rPr>
                <w:spacing w:val="-4"/>
              </w:rPr>
              <w:t>2021</w:t>
            </w:r>
          </w:p>
        </w:tc>
        <w:tc>
          <w:tcPr>
            <w:tcW w:w="2139" w:type="dxa"/>
          </w:tcPr>
          <w:p w14:paraId="5F848AA4" w14:textId="77777777" w:rsidR="00D23128" w:rsidRDefault="00870C69">
            <w:pPr>
              <w:pStyle w:val="TableParagraph"/>
              <w:spacing w:before="56"/>
              <w:ind w:left="11"/>
            </w:pPr>
            <w:r>
              <w:rPr>
                <w:spacing w:val="-4"/>
              </w:rPr>
              <w:t>2022</w:t>
            </w:r>
          </w:p>
        </w:tc>
      </w:tr>
      <w:tr w:rsidR="00D23128" w14:paraId="2F6C4ED9" w14:textId="77777777">
        <w:trPr>
          <w:trHeight w:val="184"/>
        </w:trPr>
        <w:tc>
          <w:tcPr>
            <w:tcW w:w="11587" w:type="dxa"/>
          </w:tcPr>
          <w:p w14:paraId="580EC86D" w14:textId="77777777" w:rsidR="00D23128" w:rsidRDefault="00870C69">
            <w:pPr>
              <w:pStyle w:val="TableParagraph"/>
              <w:spacing w:before="1" w:line="163" w:lineRule="exact"/>
              <w:ind w:left="13" w:right="3"/>
              <w:rPr>
                <w:sz w:val="16"/>
              </w:rPr>
            </w:pPr>
            <w:r>
              <w:rPr>
                <w:spacing w:val="-10"/>
                <w:sz w:val="16"/>
              </w:rPr>
              <w:t>1</w:t>
            </w:r>
          </w:p>
        </w:tc>
        <w:tc>
          <w:tcPr>
            <w:tcW w:w="2143" w:type="dxa"/>
          </w:tcPr>
          <w:p w14:paraId="4A2BDD95" w14:textId="77777777" w:rsidR="00D23128" w:rsidRDefault="00870C69">
            <w:pPr>
              <w:pStyle w:val="TableParagraph"/>
              <w:spacing w:before="1" w:line="163" w:lineRule="exact"/>
              <w:ind w:left="11" w:right="1"/>
              <w:rPr>
                <w:sz w:val="16"/>
              </w:rPr>
            </w:pPr>
            <w:r>
              <w:rPr>
                <w:spacing w:val="-10"/>
                <w:sz w:val="16"/>
              </w:rPr>
              <w:t>2</w:t>
            </w:r>
          </w:p>
        </w:tc>
        <w:tc>
          <w:tcPr>
            <w:tcW w:w="2139" w:type="dxa"/>
          </w:tcPr>
          <w:p w14:paraId="0FE06AC2" w14:textId="77777777" w:rsidR="00D23128" w:rsidRDefault="00870C69">
            <w:pPr>
              <w:pStyle w:val="TableParagraph"/>
              <w:spacing w:before="1" w:line="163" w:lineRule="exact"/>
              <w:ind w:left="11" w:right="1"/>
              <w:rPr>
                <w:sz w:val="16"/>
              </w:rPr>
            </w:pPr>
            <w:r>
              <w:rPr>
                <w:spacing w:val="-10"/>
                <w:sz w:val="16"/>
              </w:rPr>
              <w:t>3</w:t>
            </w:r>
          </w:p>
        </w:tc>
      </w:tr>
      <w:tr w:rsidR="00D23128" w14:paraId="22FB9EDA" w14:textId="77777777">
        <w:trPr>
          <w:trHeight w:val="369"/>
        </w:trPr>
        <w:tc>
          <w:tcPr>
            <w:tcW w:w="11587" w:type="dxa"/>
          </w:tcPr>
          <w:p w14:paraId="6919A16A" w14:textId="77777777" w:rsidR="00D23128" w:rsidRDefault="00870C69">
            <w:pPr>
              <w:pStyle w:val="TableParagraph"/>
              <w:spacing w:before="56"/>
              <w:ind w:left="13" w:right="7"/>
            </w:pPr>
            <w:r>
              <w:t>Установленная</w:t>
            </w:r>
            <w:r>
              <w:rPr>
                <w:spacing w:val="-8"/>
              </w:rPr>
              <w:t xml:space="preserve"> </w:t>
            </w:r>
            <w:r>
              <w:t>тепловая</w:t>
            </w:r>
            <w:r>
              <w:rPr>
                <w:spacing w:val="-7"/>
              </w:rPr>
              <w:t xml:space="preserve"> </w:t>
            </w:r>
            <w:r>
              <w:t>мощность,</w:t>
            </w:r>
            <w:r>
              <w:rPr>
                <w:spacing w:val="-4"/>
              </w:rPr>
              <w:t xml:space="preserve"> </w:t>
            </w:r>
            <w:r>
              <w:t>в</w:t>
            </w:r>
            <w:r>
              <w:rPr>
                <w:spacing w:val="-5"/>
              </w:rPr>
              <w:t xml:space="preserve"> </w:t>
            </w:r>
            <w:r>
              <w:t>том</w:t>
            </w:r>
            <w:r>
              <w:rPr>
                <w:spacing w:val="-5"/>
              </w:rPr>
              <w:t xml:space="preserve"> </w:t>
            </w:r>
            <w:r>
              <w:rPr>
                <w:spacing w:val="-4"/>
              </w:rPr>
              <w:t>числе</w:t>
            </w:r>
          </w:p>
        </w:tc>
        <w:tc>
          <w:tcPr>
            <w:tcW w:w="2143" w:type="dxa"/>
          </w:tcPr>
          <w:p w14:paraId="17523D65" w14:textId="77777777" w:rsidR="00D23128" w:rsidRDefault="00870C69">
            <w:pPr>
              <w:pStyle w:val="TableParagraph"/>
              <w:spacing w:before="56"/>
              <w:ind w:left="11" w:right="2"/>
            </w:pPr>
            <w:r>
              <w:rPr>
                <w:spacing w:val="-4"/>
              </w:rPr>
              <w:t>1,03</w:t>
            </w:r>
          </w:p>
        </w:tc>
        <w:tc>
          <w:tcPr>
            <w:tcW w:w="2139" w:type="dxa"/>
          </w:tcPr>
          <w:p w14:paraId="490A1605" w14:textId="77777777" w:rsidR="00D23128" w:rsidRDefault="00870C69">
            <w:pPr>
              <w:pStyle w:val="TableParagraph"/>
              <w:spacing w:before="56"/>
              <w:ind w:left="11" w:right="2"/>
            </w:pPr>
            <w:r>
              <w:rPr>
                <w:spacing w:val="-4"/>
              </w:rPr>
              <w:t>1,03</w:t>
            </w:r>
          </w:p>
        </w:tc>
      </w:tr>
      <w:tr w:rsidR="00D23128" w14:paraId="6F107A46" w14:textId="77777777">
        <w:trPr>
          <w:trHeight w:val="366"/>
        </w:trPr>
        <w:tc>
          <w:tcPr>
            <w:tcW w:w="11587" w:type="dxa"/>
          </w:tcPr>
          <w:p w14:paraId="2A09CD4A" w14:textId="77777777" w:rsidR="00D23128" w:rsidRDefault="00870C69">
            <w:pPr>
              <w:pStyle w:val="TableParagraph"/>
              <w:spacing w:before="56"/>
              <w:ind w:left="13" w:right="3"/>
            </w:pPr>
            <w:r>
              <w:t>Располагаемая</w:t>
            </w:r>
            <w:r>
              <w:rPr>
                <w:spacing w:val="-6"/>
              </w:rPr>
              <w:t xml:space="preserve"> </w:t>
            </w:r>
            <w:r>
              <w:t>тепловая</w:t>
            </w:r>
            <w:r>
              <w:rPr>
                <w:spacing w:val="-8"/>
              </w:rPr>
              <w:t xml:space="preserve"> </w:t>
            </w:r>
            <w:r>
              <w:rPr>
                <w:spacing w:val="-2"/>
              </w:rPr>
              <w:t>мощность</w:t>
            </w:r>
          </w:p>
        </w:tc>
        <w:tc>
          <w:tcPr>
            <w:tcW w:w="2143" w:type="dxa"/>
          </w:tcPr>
          <w:p w14:paraId="55155D48" w14:textId="77777777" w:rsidR="00D23128" w:rsidRDefault="00870C69">
            <w:pPr>
              <w:pStyle w:val="TableParagraph"/>
              <w:spacing w:before="56"/>
              <w:ind w:left="11" w:right="2"/>
            </w:pPr>
            <w:r>
              <w:rPr>
                <w:spacing w:val="-4"/>
              </w:rPr>
              <w:t>1,03</w:t>
            </w:r>
          </w:p>
        </w:tc>
        <w:tc>
          <w:tcPr>
            <w:tcW w:w="2139" w:type="dxa"/>
          </w:tcPr>
          <w:p w14:paraId="2FA88559" w14:textId="77777777" w:rsidR="00D23128" w:rsidRDefault="00870C69">
            <w:pPr>
              <w:pStyle w:val="TableParagraph"/>
              <w:spacing w:before="56"/>
              <w:ind w:left="11" w:right="2"/>
            </w:pPr>
            <w:r>
              <w:rPr>
                <w:spacing w:val="-4"/>
              </w:rPr>
              <w:t>1,03</w:t>
            </w:r>
          </w:p>
        </w:tc>
      </w:tr>
      <w:tr w:rsidR="00D23128" w14:paraId="4705E574" w14:textId="77777777">
        <w:trPr>
          <w:trHeight w:val="369"/>
        </w:trPr>
        <w:tc>
          <w:tcPr>
            <w:tcW w:w="11587" w:type="dxa"/>
          </w:tcPr>
          <w:p w14:paraId="662FD28D" w14:textId="77777777" w:rsidR="00D23128" w:rsidRDefault="00870C69">
            <w:pPr>
              <w:pStyle w:val="TableParagraph"/>
              <w:spacing w:before="59"/>
              <w:ind w:left="13" w:right="6"/>
            </w:pPr>
            <w:r>
              <w:t>Затраты</w:t>
            </w:r>
            <w:r>
              <w:rPr>
                <w:spacing w:val="-4"/>
              </w:rPr>
              <w:t xml:space="preserve"> </w:t>
            </w:r>
            <w:r>
              <w:t>тепла</w:t>
            </w:r>
            <w:r>
              <w:rPr>
                <w:spacing w:val="-4"/>
              </w:rPr>
              <w:t xml:space="preserve"> </w:t>
            </w:r>
            <w:r>
              <w:t>на</w:t>
            </w:r>
            <w:r>
              <w:rPr>
                <w:spacing w:val="-6"/>
              </w:rPr>
              <w:t xml:space="preserve"> </w:t>
            </w:r>
            <w:r>
              <w:t>собственные</w:t>
            </w:r>
            <w:r>
              <w:rPr>
                <w:spacing w:val="-3"/>
              </w:rPr>
              <w:t xml:space="preserve"> </w:t>
            </w:r>
            <w:r>
              <w:rPr>
                <w:spacing w:val="-4"/>
              </w:rPr>
              <w:t>нужды</w:t>
            </w:r>
          </w:p>
        </w:tc>
        <w:tc>
          <w:tcPr>
            <w:tcW w:w="2143" w:type="dxa"/>
          </w:tcPr>
          <w:p w14:paraId="53AD66A1" w14:textId="77777777" w:rsidR="00D23128" w:rsidRDefault="00870C69">
            <w:pPr>
              <w:pStyle w:val="TableParagraph"/>
              <w:spacing w:before="59"/>
              <w:ind w:left="11" w:right="2"/>
            </w:pPr>
            <w:r>
              <w:rPr>
                <w:spacing w:val="-4"/>
              </w:rPr>
              <w:t>0,01</w:t>
            </w:r>
          </w:p>
        </w:tc>
        <w:tc>
          <w:tcPr>
            <w:tcW w:w="2139" w:type="dxa"/>
          </w:tcPr>
          <w:p w14:paraId="3E470E8C" w14:textId="77777777" w:rsidR="00D23128" w:rsidRDefault="00870C69">
            <w:pPr>
              <w:pStyle w:val="TableParagraph"/>
              <w:spacing w:before="59"/>
              <w:ind w:left="11" w:right="2"/>
            </w:pPr>
            <w:r>
              <w:rPr>
                <w:spacing w:val="-4"/>
              </w:rPr>
              <w:t>0,01</w:t>
            </w:r>
          </w:p>
        </w:tc>
      </w:tr>
      <w:tr w:rsidR="00D23128" w14:paraId="257C0C28" w14:textId="77777777">
        <w:trPr>
          <w:trHeight w:val="369"/>
        </w:trPr>
        <w:tc>
          <w:tcPr>
            <w:tcW w:w="11587" w:type="dxa"/>
          </w:tcPr>
          <w:p w14:paraId="48406FC0" w14:textId="77777777" w:rsidR="00D23128" w:rsidRDefault="00870C69">
            <w:pPr>
              <w:pStyle w:val="TableParagraph"/>
              <w:spacing w:before="58"/>
              <w:ind w:left="13" w:right="2"/>
            </w:pPr>
            <w:r>
              <w:t>Потери</w:t>
            </w:r>
            <w:r>
              <w:rPr>
                <w:spacing w:val="-7"/>
              </w:rPr>
              <w:t xml:space="preserve"> </w:t>
            </w:r>
            <w:r>
              <w:t>в</w:t>
            </w:r>
            <w:r>
              <w:rPr>
                <w:spacing w:val="-6"/>
              </w:rPr>
              <w:t xml:space="preserve"> </w:t>
            </w:r>
            <w:r>
              <w:t>тепловых</w:t>
            </w:r>
            <w:r>
              <w:rPr>
                <w:spacing w:val="-4"/>
              </w:rPr>
              <w:t xml:space="preserve"> сетях</w:t>
            </w:r>
          </w:p>
        </w:tc>
        <w:tc>
          <w:tcPr>
            <w:tcW w:w="2143" w:type="dxa"/>
          </w:tcPr>
          <w:p w14:paraId="6B0C0611" w14:textId="77777777" w:rsidR="00D23128" w:rsidRDefault="00870C69">
            <w:pPr>
              <w:pStyle w:val="TableParagraph"/>
              <w:spacing w:before="58"/>
              <w:ind w:left="11" w:right="2"/>
            </w:pPr>
            <w:r>
              <w:rPr>
                <w:spacing w:val="-2"/>
              </w:rPr>
              <w:t>0,078</w:t>
            </w:r>
          </w:p>
        </w:tc>
        <w:tc>
          <w:tcPr>
            <w:tcW w:w="2139" w:type="dxa"/>
          </w:tcPr>
          <w:p w14:paraId="4751BAE7" w14:textId="77777777" w:rsidR="00D23128" w:rsidRDefault="00870C69">
            <w:pPr>
              <w:pStyle w:val="TableParagraph"/>
              <w:spacing w:before="58"/>
              <w:ind w:left="11" w:right="2"/>
            </w:pPr>
            <w:r>
              <w:rPr>
                <w:spacing w:val="-2"/>
              </w:rPr>
              <w:t>0,078</w:t>
            </w:r>
          </w:p>
        </w:tc>
      </w:tr>
      <w:tr w:rsidR="00D23128" w14:paraId="3FE03FE4" w14:textId="77777777">
        <w:trPr>
          <w:trHeight w:val="369"/>
        </w:trPr>
        <w:tc>
          <w:tcPr>
            <w:tcW w:w="11587" w:type="dxa"/>
          </w:tcPr>
          <w:p w14:paraId="22EB2503" w14:textId="77777777" w:rsidR="00D23128" w:rsidRDefault="00870C69">
            <w:pPr>
              <w:pStyle w:val="TableParagraph"/>
              <w:spacing w:before="58"/>
              <w:ind w:left="13" w:right="7"/>
            </w:pPr>
            <w:r>
              <w:t>Расчетная</w:t>
            </w:r>
            <w:r>
              <w:rPr>
                <w:spacing w:val="-7"/>
              </w:rPr>
              <w:t xml:space="preserve"> </w:t>
            </w:r>
            <w:r>
              <w:t>нагрузка</w:t>
            </w:r>
            <w:r>
              <w:rPr>
                <w:spacing w:val="-7"/>
              </w:rPr>
              <w:t xml:space="preserve"> </w:t>
            </w:r>
            <w:r>
              <w:t>на</w:t>
            </w:r>
            <w:r>
              <w:rPr>
                <w:spacing w:val="-6"/>
              </w:rPr>
              <w:t xml:space="preserve"> </w:t>
            </w:r>
            <w:r>
              <w:t>хозяйственные</w:t>
            </w:r>
            <w:r>
              <w:rPr>
                <w:spacing w:val="-6"/>
              </w:rPr>
              <w:t xml:space="preserve"> </w:t>
            </w:r>
            <w:r>
              <w:rPr>
                <w:spacing w:val="-4"/>
              </w:rPr>
              <w:t>нужды</w:t>
            </w:r>
          </w:p>
        </w:tc>
        <w:tc>
          <w:tcPr>
            <w:tcW w:w="2143" w:type="dxa"/>
          </w:tcPr>
          <w:p w14:paraId="31F7ACB2" w14:textId="77777777" w:rsidR="00D23128" w:rsidRDefault="00870C69">
            <w:pPr>
              <w:pStyle w:val="TableParagraph"/>
              <w:spacing w:before="58"/>
              <w:ind w:left="11" w:right="2"/>
            </w:pPr>
            <w:r>
              <w:rPr>
                <w:spacing w:val="-5"/>
              </w:rPr>
              <w:t>0,0</w:t>
            </w:r>
          </w:p>
        </w:tc>
        <w:tc>
          <w:tcPr>
            <w:tcW w:w="2139" w:type="dxa"/>
          </w:tcPr>
          <w:p w14:paraId="05A902E2" w14:textId="77777777" w:rsidR="00D23128" w:rsidRDefault="00870C69">
            <w:pPr>
              <w:pStyle w:val="TableParagraph"/>
              <w:spacing w:before="58"/>
              <w:ind w:left="11" w:right="2"/>
            </w:pPr>
            <w:r>
              <w:rPr>
                <w:spacing w:val="-5"/>
              </w:rPr>
              <w:t>0,0</w:t>
            </w:r>
          </w:p>
        </w:tc>
      </w:tr>
      <w:tr w:rsidR="00D23128" w14:paraId="175750F7" w14:textId="77777777">
        <w:trPr>
          <w:trHeight w:val="369"/>
        </w:trPr>
        <w:tc>
          <w:tcPr>
            <w:tcW w:w="11587" w:type="dxa"/>
          </w:tcPr>
          <w:p w14:paraId="18FFD29D" w14:textId="77777777" w:rsidR="00D23128" w:rsidRDefault="00870C69">
            <w:pPr>
              <w:pStyle w:val="TableParagraph"/>
              <w:spacing w:before="58"/>
              <w:ind w:left="13" w:right="5"/>
            </w:pPr>
            <w:r>
              <w:t>Присоединенная</w:t>
            </w:r>
            <w:r>
              <w:rPr>
                <w:spacing w:val="-10"/>
              </w:rPr>
              <w:t xml:space="preserve"> </w:t>
            </w:r>
            <w:r>
              <w:t>договорная</w:t>
            </w:r>
            <w:r>
              <w:rPr>
                <w:spacing w:val="-5"/>
              </w:rPr>
              <w:t xml:space="preserve"> </w:t>
            </w:r>
            <w:r>
              <w:t>тепловая</w:t>
            </w:r>
            <w:r>
              <w:rPr>
                <w:spacing w:val="-5"/>
              </w:rPr>
              <w:t xml:space="preserve"> </w:t>
            </w:r>
            <w:r>
              <w:t>нагрузка</w:t>
            </w:r>
            <w:r>
              <w:rPr>
                <w:spacing w:val="-5"/>
              </w:rPr>
              <w:t xml:space="preserve"> </w:t>
            </w:r>
            <w:r>
              <w:t>в</w:t>
            </w:r>
            <w:r>
              <w:rPr>
                <w:spacing w:val="-7"/>
              </w:rPr>
              <w:t xml:space="preserve"> </w:t>
            </w:r>
            <w:r>
              <w:t>горячей</w:t>
            </w:r>
            <w:r>
              <w:rPr>
                <w:spacing w:val="-5"/>
              </w:rPr>
              <w:t xml:space="preserve"> </w:t>
            </w:r>
            <w:r>
              <w:t>воде,</w:t>
            </w:r>
            <w:r>
              <w:rPr>
                <w:spacing w:val="-4"/>
              </w:rPr>
              <w:t xml:space="preserve"> </w:t>
            </w:r>
            <w:r>
              <w:t>в</w:t>
            </w:r>
            <w:r>
              <w:rPr>
                <w:spacing w:val="-6"/>
              </w:rPr>
              <w:t xml:space="preserve"> </w:t>
            </w:r>
            <w:r>
              <w:t>том</w:t>
            </w:r>
            <w:r>
              <w:rPr>
                <w:spacing w:val="-5"/>
              </w:rPr>
              <w:t xml:space="preserve"> </w:t>
            </w:r>
            <w:r>
              <w:rPr>
                <w:spacing w:val="-2"/>
              </w:rPr>
              <w:t>числе</w:t>
            </w:r>
          </w:p>
        </w:tc>
        <w:tc>
          <w:tcPr>
            <w:tcW w:w="2143" w:type="dxa"/>
          </w:tcPr>
          <w:p w14:paraId="293FA123" w14:textId="77777777" w:rsidR="00D23128" w:rsidRDefault="00870C69">
            <w:pPr>
              <w:pStyle w:val="TableParagraph"/>
              <w:spacing w:before="58"/>
              <w:ind w:left="11" w:right="2"/>
            </w:pPr>
            <w:r>
              <w:rPr>
                <w:spacing w:val="-2"/>
              </w:rPr>
              <w:t>0,659</w:t>
            </w:r>
          </w:p>
        </w:tc>
        <w:tc>
          <w:tcPr>
            <w:tcW w:w="2139" w:type="dxa"/>
          </w:tcPr>
          <w:p w14:paraId="091575DD" w14:textId="77777777" w:rsidR="00D23128" w:rsidRDefault="00870C69">
            <w:pPr>
              <w:pStyle w:val="TableParagraph"/>
              <w:spacing w:before="58"/>
              <w:ind w:left="11" w:right="2"/>
            </w:pPr>
            <w:r>
              <w:rPr>
                <w:spacing w:val="-2"/>
              </w:rPr>
              <w:t>0,659</w:t>
            </w:r>
          </w:p>
        </w:tc>
      </w:tr>
      <w:tr w:rsidR="00D23128" w14:paraId="33B7240B" w14:textId="77777777">
        <w:trPr>
          <w:trHeight w:val="369"/>
        </w:trPr>
        <w:tc>
          <w:tcPr>
            <w:tcW w:w="11587" w:type="dxa"/>
          </w:tcPr>
          <w:p w14:paraId="0BC9D79E" w14:textId="77777777" w:rsidR="00D23128" w:rsidRDefault="00870C69">
            <w:pPr>
              <w:pStyle w:val="TableParagraph"/>
              <w:spacing w:before="56"/>
              <w:ind w:left="13"/>
            </w:pPr>
            <w:r>
              <w:t>отопление</w:t>
            </w:r>
            <w:r>
              <w:rPr>
                <w:spacing w:val="-3"/>
              </w:rPr>
              <w:t xml:space="preserve"> </w:t>
            </w:r>
            <w:r>
              <w:t>и</w:t>
            </w:r>
            <w:r>
              <w:rPr>
                <w:spacing w:val="-2"/>
              </w:rPr>
              <w:t xml:space="preserve"> вентиляция</w:t>
            </w:r>
          </w:p>
        </w:tc>
        <w:tc>
          <w:tcPr>
            <w:tcW w:w="2143" w:type="dxa"/>
          </w:tcPr>
          <w:p w14:paraId="5961919A" w14:textId="77777777" w:rsidR="00D23128" w:rsidRDefault="00870C69">
            <w:pPr>
              <w:pStyle w:val="TableParagraph"/>
              <w:spacing w:before="56"/>
              <w:ind w:left="11" w:right="2"/>
            </w:pPr>
            <w:r>
              <w:rPr>
                <w:spacing w:val="-2"/>
              </w:rPr>
              <w:t>0,659</w:t>
            </w:r>
          </w:p>
        </w:tc>
        <w:tc>
          <w:tcPr>
            <w:tcW w:w="2139" w:type="dxa"/>
          </w:tcPr>
          <w:p w14:paraId="0F1BAC8C" w14:textId="77777777" w:rsidR="00D23128" w:rsidRDefault="00870C69">
            <w:pPr>
              <w:pStyle w:val="TableParagraph"/>
              <w:spacing w:before="56"/>
              <w:ind w:left="11" w:right="2"/>
            </w:pPr>
            <w:r>
              <w:rPr>
                <w:spacing w:val="-2"/>
              </w:rPr>
              <w:t>0,659</w:t>
            </w:r>
          </w:p>
        </w:tc>
      </w:tr>
      <w:tr w:rsidR="00D23128" w14:paraId="63DFCDE9" w14:textId="77777777">
        <w:trPr>
          <w:trHeight w:val="369"/>
        </w:trPr>
        <w:tc>
          <w:tcPr>
            <w:tcW w:w="11587" w:type="dxa"/>
          </w:tcPr>
          <w:p w14:paraId="13EE81C8" w14:textId="77777777" w:rsidR="00D23128" w:rsidRDefault="00870C69">
            <w:pPr>
              <w:pStyle w:val="TableParagraph"/>
              <w:spacing w:before="56"/>
              <w:ind w:left="13" w:right="3"/>
            </w:pPr>
            <w:r>
              <w:t>горячее</w:t>
            </w:r>
            <w:r>
              <w:rPr>
                <w:spacing w:val="-2"/>
              </w:rPr>
              <w:t xml:space="preserve"> водоснабжение</w:t>
            </w:r>
          </w:p>
        </w:tc>
        <w:tc>
          <w:tcPr>
            <w:tcW w:w="2143" w:type="dxa"/>
          </w:tcPr>
          <w:p w14:paraId="3FF58995" w14:textId="77777777" w:rsidR="00D23128" w:rsidRDefault="00870C69">
            <w:pPr>
              <w:pStyle w:val="TableParagraph"/>
              <w:spacing w:before="56"/>
              <w:ind w:left="11" w:right="3"/>
            </w:pPr>
            <w:r>
              <w:rPr>
                <w:spacing w:val="-10"/>
              </w:rPr>
              <w:t>-</w:t>
            </w:r>
          </w:p>
        </w:tc>
        <w:tc>
          <w:tcPr>
            <w:tcW w:w="2139" w:type="dxa"/>
          </w:tcPr>
          <w:p w14:paraId="49ABEE3F" w14:textId="77777777" w:rsidR="00D23128" w:rsidRDefault="00870C69">
            <w:pPr>
              <w:pStyle w:val="TableParagraph"/>
              <w:spacing w:before="56"/>
              <w:ind w:left="11" w:right="3"/>
            </w:pPr>
            <w:r>
              <w:rPr>
                <w:spacing w:val="-10"/>
              </w:rPr>
              <w:t>-</w:t>
            </w:r>
          </w:p>
        </w:tc>
      </w:tr>
      <w:tr w:rsidR="00D23128" w14:paraId="235F8D7F" w14:textId="77777777">
        <w:trPr>
          <w:trHeight w:val="369"/>
        </w:trPr>
        <w:tc>
          <w:tcPr>
            <w:tcW w:w="11587" w:type="dxa"/>
          </w:tcPr>
          <w:p w14:paraId="1BEB5A7C" w14:textId="77777777" w:rsidR="00D23128" w:rsidRDefault="00870C69">
            <w:pPr>
              <w:pStyle w:val="TableParagraph"/>
              <w:spacing w:before="56"/>
              <w:ind w:left="13" w:right="5"/>
            </w:pPr>
            <w:r>
              <w:t>Резерв/дефицит</w:t>
            </w:r>
            <w:r>
              <w:rPr>
                <w:spacing w:val="-8"/>
              </w:rPr>
              <w:t xml:space="preserve"> </w:t>
            </w:r>
            <w:r>
              <w:t>тепловой</w:t>
            </w:r>
            <w:r>
              <w:rPr>
                <w:spacing w:val="-6"/>
              </w:rPr>
              <w:t xml:space="preserve"> </w:t>
            </w:r>
            <w:r>
              <w:rPr>
                <w:spacing w:val="-2"/>
              </w:rPr>
              <w:t>мощности</w:t>
            </w:r>
          </w:p>
        </w:tc>
        <w:tc>
          <w:tcPr>
            <w:tcW w:w="2143" w:type="dxa"/>
          </w:tcPr>
          <w:p w14:paraId="2EFAFDAC" w14:textId="77777777" w:rsidR="00D23128" w:rsidRDefault="00870C69">
            <w:pPr>
              <w:pStyle w:val="TableParagraph"/>
              <w:spacing w:before="56"/>
              <w:ind w:left="11" w:right="2"/>
            </w:pPr>
            <w:r>
              <w:rPr>
                <w:spacing w:val="-2"/>
              </w:rPr>
              <w:t>0,283</w:t>
            </w:r>
          </w:p>
        </w:tc>
        <w:tc>
          <w:tcPr>
            <w:tcW w:w="2139" w:type="dxa"/>
          </w:tcPr>
          <w:p w14:paraId="6DE272EB" w14:textId="77777777" w:rsidR="00D23128" w:rsidRDefault="00870C69">
            <w:pPr>
              <w:pStyle w:val="TableParagraph"/>
              <w:spacing w:before="56"/>
              <w:ind w:left="11" w:right="2"/>
            </w:pPr>
            <w:r>
              <w:rPr>
                <w:spacing w:val="-2"/>
              </w:rPr>
              <w:t>0,283</w:t>
            </w:r>
          </w:p>
        </w:tc>
      </w:tr>
      <w:tr w:rsidR="00D23128" w14:paraId="52343605" w14:textId="77777777">
        <w:trPr>
          <w:trHeight w:val="506"/>
        </w:trPr>
        <w:tc>
          <w:tcPr>
            <w:tcW w:w="11587" w:type="dxa"/>
          </w:tcPr>
          <w:p w14:paraId="23C3F8CF" w14:textId="77777777" w:rsidR="00D23128" w:rsidRDefault="00870C69">
            <w:pPr>
              <w:pStyle w:val="TableParagraph"/>
              <w:spacing w:line="252" w:lineRule="exact"/>
              <w:ind w:left="5081" w:hanging="4595"/>
              <w:jc w:val="left"/>
            </w:pPr>
            <w:r>
              <w:t>Располагаемая</w:t>
            </w:r>
            <w:r>
              <w:rPr>
                <w:spacing w:val="-2"/>
              </w:rPr>
              <w:t xml:space="preserve"> </w:t>
            </w:r>
            <w:r>
              <w:t>тепловая</w:t>
            </w:r>
            <w:r>
              <w:rPr>
                <w:spacing w:val="-5"/>
              </w:rPr>
              <w:t xml:space="preserve"> </w:t>
            </w:r>
            <w:r>
              <w:t>мощность</w:t>
            </w:r>
            <w:r>
              <w:rPr>
                <w:spacing w:val="-2"/>
              </w:rPr>
              <w:t xml:space="preserve"> </w:t>
            </w:r>
            <w:r>
              <w:t>нетто</w:t>
            </w:r>
            <w:r>
              <w:rPr>
                <w:spacing w:val="-5"/>
              </w:rPr>
              <w:t xml:space="preserve"> </w:t>
            </w:r>
            <w:r>
              <w:t>(с</w:t>
            </w:r>
            <w:r>
              <w:rPr>
                <w:spacing w:val="-4"/>
              </w:rPr>
              <w:t xml:space="preserve"> </w:t>
            </w:r>
            <w:r>
              <w:t>учетом</w:t>
            </w:r>
            <w:r>
              <w:rPr>
                <w:spacing w:val="-2"/>
              </w:rPr>
              <w:t xml:space="preserve"> </w:t>
            </w:r>
            <w:r>
              <w:t>затрат</w:t>
            </w:r>
            <w:r>
              <w:rPr>
                <w:spacing w:val="-2"/>
              </w:rPr>
              <w:t xml:space="preserve"> </w:t>
            </w:r>
            <w:r>
              <w:t>на</w:t>
            </w:r>
            <w:r>
              <w:rPr>
                <w:spacing w:val="-2"/>
              </w:rPr>
              <w:t xml:space="preserve"> </w:t>
            </w:r>
            <w:r>
              <w:t>собственные</w:t>
            </w:r>
            <w:r>
              <w:rPr>
                <w:spacing w:val="-4"/>
              </w:rPr>
              <w:t xml:space="preserve"> </w:t>
            </w:r>
            <w:r>
              <w:t>нужды)</w:t>
            </w:r>
            <w:r>
              <w:rPr>
                <w:spacing w:val="-1"/>
              </w:rPr>
              <w:t xml:space="preserve"> </w:t>
            </w:r>
            <w:r>
              <w:t>при</w:t>
            </w:r>
            <w:r>
              <w:rPr>
                <w:spacing w:val="-6"/>
              </w:rPr>
              <w:t xml:space="preserve"> </w:t>
            </w:r>
            <w:r>
              <w:t>аварийном</w:t>
            </w:r>
            <w:r>
              <w:rPr>
                <w:spacing w:val="-2"/>
              </w:rPr>
              <w:t xml:space="preserve"> </w:t>
            </w:r>
            <w:r>
              <w:t>выводе</w:t>
            </w:r>
            <w:r>
              <w:rPr>
                <w:spacing w:val="-2"/>
              </w:rPr>
              <w:t xml:space="preserve"> </w:t>
            </w:r>
            <w:r>
              <w:t>самого мощного котла</w:t>
            </w:r>
          </w:p>
        </w:tc>
        <w:tc>
          <w:tcPr>
            <w:tcW w:w="2143" w:type="dxa"/>
          </w:tcPr>
          <w:p w14:paraId="302CF577" w14:textId="77777777" w:rsidR="00D23128" w:rsidRDefault="00870C69">
            <w:pPr>
              <w:pStyle w:val="TableParagraph"/>
              <w:spacing w:before="125"/>
              <w:ind w:left="11" w:right="2"/>
            </w:pPr>
            <w:r>
              <w:rPr>
                <w:spacing w:val="-2"/>
              </w:rPr>
              <w:t>0,515</w:t>
            </w:r>
          </w:p>
        </w:tc>
        <w:tc>
          <w:tcPr>
            <w:tcW w:w="2139" w:type="dxa"/>
          </w:tcPr>
          <w:p w14:paraId="47D1AF05" w14:textId="77777777" w:rsidR="00D23128" w:rsidRDefault="00870C69">
            <w:pPr>
              <w:pStyle w:val="TableParagraph"/>
              <w:spacing w:before="125"/>
              <w:ind w:left="11" w:right="2"/>
            </w:pPr>
            <w:r>
              <w:rPr>
                <w:spacing w:val="-2"/>
              </w:rPr>
              <w:t>0,515</w:t>
            </w:r>
          </w:p>
        </w:tc>
      </w:tr>
      <w:tr w:rsidR="00D23128" w14:paraId="206D84FB" w14:textId="77777777">
        <w:trPr>
          <w:trHeight w:val="505"/>
        </w:trPr>
        <w:tc>
          <w:tcPr>
            <w:tcW w:w="11587" w:type="dxa"/>
          </w:tcPr>
          <w:p w14:paraId="38094A8A" w14:textId="77777777" w:rsidR="00D23128" w:rsidRDefault="00870C69">
            <w:pPr>
              <w:pStyle w:val="TableParagraph"/>
              <w:spacing w:line="252" w:lineRule="exact"/>
              <w:ind w:left="4365" w:hanging="3973"/>
              <w:jc w:val="left"/>
            </w:pPr>
            <w:r>
              <w:t>Минимально</w:t>
            </w:r>
            <w:r>
              <w:rPr>
                <w:spacing w:val="-5"/>
              </w:rPr>
              <w:t xml:space="preserve"> </w:t>
            </w:r>
            <w:r>
              <w:t>допустимое</w:t>
            </w:r>
            <w:r>
              <w:rPr>
                <w:spacing w:val="-5"/>
              </w:rPr>
              <w:t xml:space="preserve"> </w:t>
            </w:r>
            <w:r>
              <w:t>значение</w:t>
            </w:r>
            <w:r>
              <w:rPr>
                <w:spacing w:val="-3"/>
              </w:rPr>
              <w:t xml:space="preserve"> </w:t>
            </w:r>
            <w:r>
              <w:t>тепловой</w:t>
            </w:r>
            <w:r>
              <w:rPr>
                <w:spacing w:val="-3"/>
              </w:rPr>
              <w:t xml:space="preserve"> </w:t>
            </w:r>
            <w:r>
              <w:t>нагрузки</w:t>
            </w:r>
            <w:r>
              <w:rPr>
                <w:spacing w:val="-3"/>
              </w:rPr>
              <w:t xml:space="preserve"> </w:t>
            </w:r>
            <w:r>
              <w:t>на</w:t>
            </w:r>
            <w:r>
              <w:rPr>
                <w:spacing w:val="-3"/>
              </w:rPr>
              <w:t xml:space="preserve"> </w:t>
            </w:r>
            <w:r>
              <w:t>коллекторах</w:t>
            </w:r>
            <w:r>
              <w:rPr>
                <w:spacing w:val="-5"/>
              </w:rPr>
              <w:t xml:space="preserve"> </w:t>
            </w:r>
            <w:r>
              <w:t>источника</w:t>
            </w:r>
            <w:r>
              <w:rPr>
                <w:spacing w:val="-3"/>
              </w:rPr>
              <w:t xml:space="preserve"> </w:t>
            </w:r>
            <w:r>
              <w:t>тепловой</w:t>
            </w:r>
            <w:r>
              <w:rPr>
                <w:spacing w:val="-5"/>
              </w:rPr>
              <w:t xml:space="preserve"> </w:t>
            </w:r>
            <w:r>
              <w:t>энергии</w:t>
            </w:r>
            <w:r>
              <w:rPr>
                <w:spacing w:val="-4"/>
              </w:rPr>
              <w:t xml:space="preserve"> </w:t>
            </w:r>
            <w:r>
              <w:t>при</w:t>
            </w:r>
            <w:r>
              <w:rPr>
                <w:spacing w:val="-6"/>
              </w:rPr>
              <w:t xml:space="preserve"> </w:t>
            </w:r>
            <w:r>
              <w:t>аварийном выводе самого мощного котла</w:t>
            </w:r>
          </w:p>
        </w:tc>
        <w:tc>
          <w:tcPr>
            <w:tcW w:w="2143" w:type="dxa"/>
          </w:tcPr>
          <w:p w14:paraId="577D591D" w14:textId="77777777" w:rsidR="00D23128" w:rsidRDefault="00870C69">
            <w:pPr>
              <w:pStyle w:val="TableParagraph"/>
              <w:spacing w:before="125"/>
              <w:ind w:left="11" w:right="2"/>
            </w:pPr>
            <w:r>
              <w:rPr>
                <w:spacing w:val="-2"/>
              </w:rPr>
              <w:t>0,651</w:t>
            </w:r>
          </w:p>
        </w:tc>
        <w:tc>
          <w:tcPr>
            <w:tcW w:w="2139" w:type="dxa"/>
          </w:tcPr>
          <w:p w14:paraId="7ED08439" w14:textId="77777777" w:rsidR="00D23128" w:rsidRDefault="00870C69">
            <w:pPr>
              <w:pStyle w:val="TableParagraph"/>
              <w:spacing w:before="125"/>
              <w:ind w:left="11" w:right="2"/>
            </w:pPr>
            <w:r>
              <w:rPr>
                <w:spacing w:val="-2"/>
              </w:rPr>
              <w:t>0,651</w:t>
            </w:r>
          </w:p>
        </w:tc>
      </w:tr>
    </w:tbl>
    <w:p w14:paraId="249357D8" w14:textId="77777777" w:rsidR="00D23128" w:rsidRDefault="00870C69">
      <w:pPr>
        <w:spacing w:before="5"/>
        <w:ind w:left="141"/>
        <w:rPr>
          <w:sz w:val="20"/>
        </w:rPr>
      </w:pPr>
      <w:r>
        <w:rPr>
          <w:sz w:val="20"/>
        </w:rPr>
        <w:t>*в</w:t>
      </w:r>
      <w:r>
        <w:rPr>
          <w:spacing w:val="-7"/>
          <w:sz w:val="20"/>
        </w:rPr>
        <w:t xml:space="preserve"> </w:t>
      </w:r>
      <w:r>
        <w:rPr>
          <w:sz w:val="20"/>
        </w:rPr>
        <w:t>зоне</w:t>
      </w:r>
      <w:r>
        <w:rPr>
          <w:spacing w:val="-5"/>
          <w:sz w:val="20"/>
        </w:rPr>
        <w:t xml:space="preserve"> </w:t>
      </w:r>
      <w:r>
        <w:rPr>
          <w:sz w:val="20"/>
        </w:rPr>
        <w:t>действия</w:t>
      </w:r>
      <w:r>
        <w:rPr>
          <w:spacing w:val="-6"/>
          <w:sz w:val="20"/>
        </w:rPr>
        <w:t xml:space="preserve"> </w:t>
      </w:r>
      <w:r>
        <w:rPr>
          <w:sz w:val="20"/>
        </w:rPr>
        <w:t>котельной</w:t>
      </w:r>
      <w:r>
        <w:rPr>
          <w:spacing w:val="-4"/>
          <w:sz w:val="20"/>
        </w:rPr>
        <w:t xml:space="preserve"> </w:t>
      </w:r>
      <w:r>
        <w:rPr>
          <w:sz w:val="20"/>
        </w:rPr>
        <w:t>д.</w:t>
      </w:r>
      <w:r>
        <w:rPr>
          <w:spacing w:val="-6"/>
          <w:sz w:val="20"/>
        </w:rPr>
        <w:t xml:space="preserve"> </w:t>
      </w:r>
      <w:r>
        <w:rPr>
          <w:sz w:val="20"/>
        </w:rPr>
        <w:t>Пеньки</w:t>
      </w:r>
      <w:r>
        <w:rPr>
          <w:spacing w:val="-6"/>
          <w:sz w:val="20"/>
        </w:rPr>
        <w:t xml:space="preserve"> </w:t>
      </w:r>
      <w:r>
        <w:rPr>
          <w:sz w:val="20"/>
        </w:rPr>
        <w:t>до</w:t>
      </w:r>
      <w:r>
        <w:rPr>
          <w:spacing w:val="-2"/>
          <w:sz w:val="20"/>
        </w:rPr>
        <w:t xml:space="preserve"> </w:t>
      </w:r>
      <w:r>
        <w:rPr>
          <w:sz w:val="20"/>
        </w:rPr>
        <w:t>01.12.2022</w:t>
      </w:r>
      <w:r>
        <w:rPr>
          <w:spacing w:val="-5"/>
          <w:sz w:val="20"/>
        </w:rPr>
        <w:t xml:space="preserve"> </w:t>
      </w:r>
      <w:r>
        <w:rPr>
          <w:sz w:val="20"/>
        </w:rPr>
        <w:t>г.</w:t>
      </w:r>
      <w:r>
        <w:rPr>
          <w:spacing w:val="-7"/>
          <w:sz w:val="20"/>
        </w:rPr>
        <w:t xml:space="preserve"> </w:t>
      </w:r>
      <w:r>
        <w:rPr>
          <w:sz w:val="20"/>
        </w:rPr>
        <w:t>ЕТО</w:t>
      </w:r>
      <w:r>
        <w:rPr>
          <w:spacing w:val="-3"/>
          <w:sz w:val="20"/>
        </w:rPr>
        <w:t xml:space="preserve"> </w:t>
      </w:r>
      <w:r>
        <w:rPr>
          <w:sz w:val="20"/>
        </w:rPr>
        <w:t>–</w:t>
      </w:r>
      <w:r>
        <w:rPr>
          <w:spacing w:val="-4"/>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1"/>
          <w:sz w:val="20"/>
        </w:rPr>
        <w:t xml:space="preserve"> </w:t>
      </w:r>
      <w:r>
        <w:rPr>
          <w:sz w:val="20"/>
        </w:rPr>
        <w:t>указанной</w:t>
      </w:r>
      <w:r>
        <w:rPr>
          <w:spacing w:val="-6"/>
          <w:sz w:val="20"/>
        </w:rPr>
        <w:t xml:space="preserve"> </w:t>
      </w:r>
      <w:r>
        <w:rPr>
          <w:sz w:val="20"/>
        </w:rPr>
        <w:t>даты</w:t>
      </w:r>
      <w:r>
        <w:rPr>
          <w:spacing w:val="-6"/>
          <w:sz w:val="20"/>
        </w:rPr>
        <w:t xml:space="preserve"> </w:t>
      </w:r>
      <w:r>
        <w:rPr>
          <w:sz w:val="20"/>
        </w:rPr>
        <w:t>ЕТО</w:t>
      </w:r>
      <w:r>
        <w:rPr>
          <w:spacing w:val="-3"/>
          <w:sz w:val="20"/>
        </w:rPr>
        <w:t xml:space="preserve"> </w:t>
      </w:r>
      <w:r>
        <w:rPr>
          <w:sz w:val="20"/>
        </w:rPr>
        <w:t>–</w:t>
      </w:r>
      <w:r>
        <w:rPr>
          <w:spacing w:val="-4"/>
          <w:sz w:val="20"/>
        </w:rPr>
        <w:t xml:space="preserve"> </w:t>
      </w:r>
      <w:r>
        <w:rPr>
          <w:sz w:val="20"/>
        </w:rPr>
        <w:t>ООО</w:t>
      </w:r>
      <w:r>
        <w:rPr>
          <w:spacing w:val="-6"/>
          <w:sz w:val="20"/>
        </w:rPr>
        <w:t xml:space="preserve"> </w:t>
      </w:r>
      <w:r>
        <w:rPr>
          <w:spacing w:val="-2"/>
          <w:sz w:val="20"/>
        </w:rPr>
        <w:t>«МИЦ»</w:t>
      </w:r>
    </w:p>
    <w:p w14:paraId="439DB7F6" w14:textId="77777777" w:rsidR="00D23128" w:rsidRDefault="00D23128">
      <w:pPr>
        <w:rPr>
          <w:sz w:val="20"/>
        </w:rPr>
        <w:sectPr w:rsidR="00D23128">
          <w:headerReference w:type="default" r:id="rId81"/>
          <w:footerReference w:type="default" r:id="rId82"/>
          <w:pgSz w:w="16840" w:h="11910" w:orient="landscape"/>
          <w:pgMar w:top="1160" w:right="283" w:bottom="460" w:left="425" w:header="718" w:footer="273" w:gutter="0"/>
          <w:cols w:space="720"/>
        </w:sectPr>
      </w:pPr>
    </w:p>
    <w:p w14:paraId="14A71E94" w14:textId="77777777" w:rsidR="00D23128" w:rsidRDefault="00870C69">
      <w:pPr>
        <w:pStyle w:val="a3"/>
        <w:spacing w:line="276" w:lineRule="exact"/>
      </w:pPr>
      <w:r>
        <w:lastRenderedPageBreak/>
        <w:t>Баланс</w:t>
      </w:r>
      <w:r>
        <w:rPr>
          <w:spacing w:val="33"/>
        </w:rPr>
        <w:t xml:space="preserve"> </w:t>
      </w:r>
      <w:r>
        <w:t>тепловой</w:t>
      </w:r>
      <w:r>
        <w:rPr>
          <w:spacing w:val="35"/>
        </w:rPr>
        <w:t xml:space="preserve"> </w:t>
      </w:r>
      <w:r>
        <w:t>мощности</w:t>
      </w:r>
      <w:r>
        <w:rPr>
          <w:spacing w:val="36"/>
        </w:rPr>
        <w:t xml:space="preserve"> </w:t>
      </w:r>
      <w:r>
        <w:t>котельной</w:t>
      </w:r>
      <w:r>
        <w:rPr>
          <w:spacing w:val="35"/>
        </w:rPr>
        <w:t xml:space="preserve"> </w:t>
      </w:r>
      <w:r>
        <w:t>в</w:t>
      </w:r>
      <w:r>
        <w:rPr>
          <w:spacing w:val="34"/>
        </w:rPr>
        <w:t xml:space="preserve"> </w:t>
      </w:r>
      <w:r>
        <w:t>системе</w:t>
      </w:r>
      <w:r>
        <w:rPr>
          <w:spacing w:val="34"/>
        </w:rPr>
        <w:t xml:space="preserve"> </w:t>
      </w:r>
      <w:r>
        <w:t>теплоснабжения</w:t>
      </w:r>
      <w:r>
        <w:rPr>
          <w:spacing w:val="35"/>
        </w:rPr>
        <w:t xml:space="preserve"> </w:t>
      </w:r>
      <w:r>
        <w:t>Котельная</w:t>
      </w:r>
      <w:r>
        <w:rPr>
          <w:spacing w:val="35"/>
        </w:rPr>
        <w:t xml:space="preserve"> </w:t>
      </w:r>
      <w:r>
        <w:t>д.</w:t>
      </w:r>
      <w:r>
        <w:rPr>
          <w:spacing w:val="34"/>
        </w:rPr>
        <w:t xml:space="preserve"> </w:t>
      </w:r>
      <w:r>
        <w:t>Пеньки</w:t>
      </w:r>
      <w:r>
        <w:rPr>
          <w:spacing w:val="36"/>
        </w:rPr>
        <w:t xml:space="preserve"> </w:t>
      </w:r>
      <w:r>
        <w:t>в</w:t>
      </w:r>
      <w:r>
        <w:rPr>
          <w:spacing w:val="34"/>
        </w:rPr>
        <w:t xml:space="preserve"> </w:t>
      </w:r>
      <w:r>
        <w:t>зоне</w:t>
      </w:r>
      <w:r>
        <w:rPr>
          <w:spacing w:val="34"/>
        </w:rPr>
        <w:t xml:space="preserve"> </w:t>
      </w:r>
      <w:r>
        <w:t>действия</w:t>
      </w:r>
      <w:r>
        <w:rPr>
          <w:spacing w:val="34"/>
        </w:rPr>
        <w:t xml:space="preserve"> </w:t>
      </w:r>
      <w:r>
        <w:t>единой</w:t>
      </w:r>
      <w:r>
        <w:rPr>
          <w:spacing w:val="36"/>
        </w:rPr>
        <w:t xml:space="preserve"> </w:t>
      </w:r>
      <w:r>
        <w:t>теплоснабжающей</w:t>
      </w:r>
      <w:r>
        <w:rPr>
          <w:spacing w:val="36"/>
        </w:rPr>
        <w:t xml:space="preserve"> </w:t>
      </w:r>
      <w:r>
        <w:t>организации</w:t>
      </w:r>
      <w:r>
        <w:rPr>
          <w:spacing w:val="37"/>
        </w:rPr>
        <w:t xml:space="preserve"> </w:t>
      </w:r>
      <w:r>
        <w:rPr>
          <w:spacing w:val="-5"/>
        </w:rPr>
        <w:t>ООО</w:t>
      </w:r>
    </w:p>
    <w:p w14:paraId="6A4CCECF" w14:textId="77777777" w:rsidR="00D23128" w:rsidRDefault="00870C69">
      <w:pPr>
        <w:pStyle w:val="a3"/>
        <w:spacing w:before="139"/>
      </w:pPr>
      <w:r>
        <w:t>«МИЦ»,</w:t>
      </w:r>
      <w:r>
        <w:rPr>
          <w:spacing w:val="-6"/>
        </w:rPr>
        <w:t xml:space="preserve"> </w:t>
      </w:r>
      <w:r>
        <w:rPr>
          <w:spacing w:val="-2"/>
        </w:rPr>
        <w:t>Гкал/ч</w:t>
      </w:r>
    </w:p>
    <w:p w14:paraId="1FA6BA23" w14:textId="77777777" w:rsidR="00D23128" w:rsidRDefault="00870C69">
      <w:pPr>
        <w:spacing w:before="194" w:after="13"/>
        <w:ind w:right="106"/>
        <w:jc w:val="right"/>
      </w:pPr>
      <w:r>
        <w:t xml:space="preserve">Таблица </w:t>
      </w:r>
      <w:r>
        <w:rPr>
          <w:spacing w:val="-5"/>
        </w:rPr>
        <w:t>76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23"/>
        <w:gridCol w:w="1280"/>
        <w:gridCol w:w="1280"/>
        <w:gridCol w:w="1280"/>
        <w:gridCol w:w="1281"/>
        <w:gridCol w:w="1278"/>
        <w:gridCol w:w="1276"/>
        <w:gridCol w:w="1279"/>
      </w:tblGrid>
      <w:tr w:rsidR="00D23128" w14:paraId="6D52FAF6" w14:textId="77777777">
        <w:trPr>
          <w:trHeight w:val="253"/>
        </w:trPr>
        <w:tc>
          <w:tcPr>
            <w:tcW w:w="6923" w:type="dxa"/>
          </w:tcPr>
          <w:p w14:paraId="5A3F8982" w14:textId="77777777" w:rsidR="00D23128" w:rsidRDefault="00870C69">
            <w:pPr>
              <w:pStyle w:val="TableParagraph"/>
              <w:spacing w:line="234" w:lineRule="exact"/>
              <w:ind w:left="11" w:right="2"/>
            </w:pPr>
            <w:r>
              <w:t>Наименование</w:t>
            </w:r>
            <w:r>
              <w:rPr>
                <w:spacing w:val="-11"/>
              </w:rPr>
              <w:t xml:space="preserve"> </w:t>
            </w:r>
            <w:r>
              <w:rPr>
                <w:spacing w:val="-2"/>
              </w:rPr>
              <w:t>показателя</w:t>
            </w:r>
          </w:p>
        </w:tc>
        <w:tc>
          <w:tcPr>
            <w:tcW w:w="1280" w:type="dxa"/>
          </w:tcPr>
          <w:p w14:paraId="528B344A" w14:textId="77777777" w:rsidR="00D23128" w:rsidRDefault="00870C69">
            <w:pPr>
              <w:pStyle w:val="TableParagraph"/>
              <w:spacing w:line="234" w:lineRule="exact"/>
              <w:ind w:left="15"/>
            </w:pPr>
            <w:r>
              <w:rPr>
                <w:spacing w:val="-4"/>
              </w:rPr>
              <w:t>2022</w:t>
            </w:r>
          </w:p>
        </w:tc>
        <w:tc>
          <w:tcPr>
            <w:tcW w:w="1280" w:type="dxa"/>
          </w:tcPr>
          <w:p w14:paraId="4161E295" w14:textId="77777777" w:rsidR="00D23128" w:rsidRDefault="00870C69">
            <w:pPr>
              <w:pStyle w:val="TableParagraph"/>
              <w:spacing w:line="234" w:lineRule="exact"/>
              <w:ind w:left="15" w:right="6"/>
            </w:pPr>
            <w:r>
              <w:rPr>
                <w:spacing w:val="-2"/>
              </w:rPr>
              <w:t>2023**</w:t>
            </w:r>
          </w:p>
        </w:tc>
        <w:tc>
          <w:tcPr>
            <w:tcW w:w="1280" w:type="dxa"/>
          </w:tcPr>
          <w:p w14:paraId="633E56F4" w14:textId="77777777" w:rsidR="00D23128" w:rsidRDefault="00870C69">
            <w:pPr>
              <w:pStyle w:val="TableParagraph"/>
              <w:spacing w:line="234" w:lineRule="exact"/>
              <w:ind w:left="15" w:right="7"/>
            </w:pPr>
            <w:r>
              <w:rPr>
                <w:spacing w:val="-4"/>
              </w:rPr>
              <w:t>2024</w:t>
            </w:r>
          </w:p>
        </w:tc>
        <w:tc>
          <w:tcPr>
            <w:tcW w:w="1281" w:type="dxa"/>
          </w:tcPr>
          <w:p w14:paraId="699AACE6" w14:textId="77777777" w:rsidR="00D23128" w:rsidRDefault="00870C69">
            <w:pPr>
              <w:pStyle w:val="TableParagraph"/>
              <w:spacing w:line="234" w:lineRule="exact"/>
              <w:ind w:left="5"/>
            </w:pPr>
            <w:r>
              <w:rPr>
                <w:spacing w:val="-4"/>
              </w:rPr>
              <w:t>2025</w:t>
            </w:r>
          </w:p>
        </w:tc>
        <w:tc>
          <w:tcPr>
            <w:tcW w:w="1278" w:type="dxa"/>
          </w:tcPr>
          <w:p w14:paraId="6DE7E0B9" w14:textId="77777777" w:rsidR="00D23128" w:rsidRDefault="00870C69">
            <w:pPr>
              <w:pStyle w:val="TableParagraph"/>
              <w:spacing w:line="234" w:lineRule="exact"/>
              <w:ind w:left="3" w:right="2"/>
            </w:pPr>
            <w:r>
              <w:rPr>
                <w:spacing w:val="-4"/>
              </w:rPr>
              <w:t>2026</w:t>
            </w:r>
          </w:p>
        </w:tc>
        <w:tc>
          <w:tcPr>
            <w:tcW w:w="1276" w:type="dxa"/>
          </w:tcPr>
          <w:p w14:paraId="73A50BFF" w14:textId="77777777" w:rsidR="00D23128" w:rsidRDefault="00870C69">
            <w:pPr>
              <w:pStyle w:val="TableParagraph"/>
              <w:spacing w:line="234" w:lineRule="exact"/>
              <w:ind w:right="409"/>
              <w:jc w:val="right"/>
            </w:pPr>
            <w:r>
              <w:rPr>
                <w:spacing w:val="-4"/>
              </w:rPr>
              <w:t>2027</w:t>
            </w:r>
          </w:p>
        </w:tc>
        <w:tc>
          <w:tcPr>
            <w:tcW w:w="1279" w:type="dxa"/>
          </w:tcPr>
          <w:p w14:paraId="1DCA19F8" w14:textId="77777777" w:rsidR="00D23128" w:rsidRDefault="00870C69">
            <w:pPr>
              <w:pStyle w:val="TableParagraph"/>
              <w:spacing w:line="234" w:lineRule="exact"/>
              <w:ind w:left="2" w:right="2"/>
            </w:pPr>
            <w:r>
              <w:rPr>
                <w:spacing w:val="-4"/>
              </w:rPr>
              <w:t>2028</w:t>
            </w:r>
          </w:p>
        </w:tc>
      </w:tr>
      <w:tr w:rsidR="00D23128" w14:paraId="0921A23E" w14:textId="77777777">
        <w:trPr>
          <w:trHeight w:val="184"/>
        </w:trPr>
        <w:tc>
          <w:tcPr>
            <w:tcW w:w="6923" w:type="dxa"/>
          </w:tcPr>
          <w:p w14:paraId="23728E3A" w14:textId="77777777" w:rsidR="00D23128" w:rsidRDefault="00870C69">
            <w:pPr>
              <w:pStyle w:val="TableParagraph"/>
              <w:spacing w:before="1" w:line="163" w:lineRule="exact"/>
              <w:ind w:left="11" w:right="4"/>
              <w:rPr>
                <w:sz w:val="16"/>
              </w:rPr>
            </w:pPr>
            <w:r>
              <w:rPr>
                <w:spacing w:val="-10"/>
                <w:sz w:val="16"/>
              </w:rPr>
              <w:t>1</w:t>
            </w:r>
          </w:p>
        </w:tc>
        <w:tc>
          <w:tcPr>
            <w:tcW w:w="1280" w:type="dxa"/>
          </w:tcPr>
          <w:p w14:paraId="7CC71F68" w14:textId="77777777" w:rsidR="00D23128" w:rsidRDefault="00870C69">
            <w:pPr>
              <w:pStyle w:val="TableParagraph"/>
              <w:spacing w:before="1" w:line="163" w:lineRule="exact"/>
              <w:ind w:left="15" w:right="1"/>
              <w:rPr>
                <w:sz w:val="16"/>
              </w:rPr>
            </w:pPr>
            <w:r>
              <w:rPr>
                <w:spacing w:val="-10"/>
                <w:sz w:val="16"/>
              </w:rPr>
              <w:t>2</w:t>
            </w:r>
          </w:p>
        </w:tc>
        <w:tc>
          <w:tcPr>
            <w:tcW w:w="1280" w:type="dxa"/>
          </w:tcPr>
          <w:p w14:paraId="7E0CDEE6" w14:textId="77777777" w:rsidR="00D23128" w:rsidRDefault="00870C69">
            <w:pPr>
              <w:pStyle w:val="TableParagraph"/>
              <w:spacing w:before="1" w:line="163" w:lineRule="exact"/>
              <w:ind w:left="15" w:right="7"/>
              <w:rPr>
                <w:sz w:val="16"/>
              </w:rPr>
            </w:pPr>
            <w:r>
              <w:rPr>
                <w:spacing w:val="-10"/>
                <w:sz w:val="16"/>
              </w:rPr>
              <w:t>3</w:t>
            </w:r>
          </w:p>
        </w:tc>
        <w:tc>
          <w:tcPr>
            <w:tcW w:w="1280" w:type="dxa"/>
          </w:tcPr>
          <w:p w14:paraId="4ED02327" w14:textId="77777777" w:rsidR="00D23128" w:rsidRDefault="00870C69">
            <w:pPr>
              <w:pStyle w:val="TableParagraph"/>
              <w:spacing w:before="1" w:line="163" w:lineRule="exact"/>
              <w:ind w:left="15" w:right="9"/>
              <w:rPr>
                <w:sz w:val="16"/>
              </w:rPr>
            </w:pPr>
            <w:r>
              <w:rPr>
                <w:spacing w:val="-10"/>
                <w:sz w:val="16"/>
              </w:rPr>
              <w:t>4</w:t>
            </w:r>
          </w:p>
        </w:tc>
        <w:tc>
          <w:tcPr>
            <w:tcW w:w="1281" w:type="dxa"/>
          </w:tcPr>
          <w:p w14:paraId="21E163EA" w14:textId="77777777" w:rsidR="00D23128" w:rsidRDefault="00870C69">
            <w:pPr>
              <w:pStyle w:val="TableParagraph"/>
              <w:spacing w:before="1" w:line="163" w:lineRule="exact"/>
              <w:ind w:left="5" w:right="1"/>
              <w:rPr>
                <w:sz w:val="16"/>
              </w:rPr>
            </w:pPr>
            <w:r>
              <w:rPr>
                <w:spacing w:val="-10"/>
                <w:sz w:val="16"/>
              </w:rPr>
              <w:t>5</w:t>
            </w:r>
          </w:p>
        </w:tc>
        <w:tc>
          <w:tcPr>
            <w:tcW w:w="1278" w:type="dxa"/>
          </w:tcPr>
          <w:p w14:paraId="5EC2CC31" w14:textId="77777777" w:rsidR="00D23128" w:rsidRDefault="00870C69">
            <w:pPr>
              <w:pStyle w:val="TableParagraph"/>
              <w:spacing w:before="1" w:line="163" w:lineRule="exact"/>
              <w:ind w:left="3" w:right="3"/>
              <w:rPr>
                <w:sz w:val="16"/>
              </w:rPr>
            </w:pPr>
            <w:r>
              <w:rPr>
                <w:spacing w:val="-10"/>
                <w:sz w:val="16"/>
              </w:rPr>
              <w:t>6</w:t>
            </w:r>
          </w:p>
        </w:tc>
        <w:tc>
          <w:tcPr>
            <w:tcW w:w="1276" w:type="dxa"/>
          </w:tcPr>
          <w:p w14:paraId="722058E0" w14:textId="77777777" w:rsidR="00D23128" w:rsidRDefault="00870C69">
            <w:pPr>
              <w:pStyle w:val="TableParagraph"/>
              <w:spacing w:before="1" w:line="163" w:lineRule="exact"/>
              <w:ind w:left="1" w:right="1"/>
              <w:rPr>
                <w:sz w:val="16"/>
              </w:rPr>
            </w:pPr>
            <w:r>
              <w:rPr>
                <w:spacing w:val="-10"/>
                <w:sz w:val="16"/>
              </w:rPr>
              <w:t>7</w:t>
            </w:r>
          </w:p>
        </w:tc>
        <w:tc>
          <w:tcPr>
            <w:tcW w:w="1279" w:type="dxa"/>
          </w:tcPr>
          <w:p w14:paraId="5DFE8AD9" w14:textId="77777777" w:rsidR="00D23128" w:rsidRDefault="00870C69">
            <w:pPr>
              <w:pStyle w:val="TableParagraph"/>
              <w:spacing w:before="1" w:line="163" w:lineRule="exact"/>
              <w:ind w:left="2" w:right="2"/>
              <w:rPr>
                <w:sz w:val="16"/>
              </w:rPr>
            </w:pPr>
            <w:r>
              <w:rPr>
                <w:spacing w:val="-10"/>
                <w:sz w:val="16"/>
              </w:rPr>
              <w:t>8</w:t>
            </w:r>
          </w:p>
        </w:tc>
      </w:tr>
      <w:tr w:rsidR="00D23128" w14:paraId="1CEA1DA6" w14:textId="77777777">
        <w:trPr>
          <w:trHeight w:val="251"/>
        </w:trPr>
        <w:tc>
          <w:tcPr>
            <w:tcW w:w="6923" w:type="dxa"/>
          </w:tcPr>
          <w:p w14:paraId="6A59DE37" w14:textId="77777777" w:rsidR="00D23128" w:rsidRDefault="00870C69">
            <w:pPr>
              <w:pStyle w:val="TableParagraph"/>
              <w:spacing w:line="232" w:lineRule="exact"/>
              <w:ind w:left="11" w:right="1"/>
            </w:pPr>
            <w:r>
              <w:t>Установленная</w:t>
            </w:r>
            <w:r>
              <w:rPr>
                <w:spacing w:val="-8"/>
              </w:rPr>
              <w:t xml:space="preserve"> </w:t>
            </w:r>
            <w:r>
              <w:t>тепловая</w:t>
            </w:r>
            <w:r>
              <w:rPr>
                <w:spacing w:val="-7"/>
              </w:rPr>
              <w:t xml:space="preserve"> </w:t>
            </w:r>
            <w:r>
              <w:t>мощность,</w:t>
            </w:r>
            <w:r>
              <w:rPr>
                <w:spacing w:val="-4"/>
              </w:rPr>
              <w:t xml:space="preserve"> </w:t>
            </w:r>
            <w:r>
              <w:t>в</w:t>
            </w:r>
            <w:r>
              <w:rPr>
                <w:spacing w:val="-5"/>
              </w:rPr>
              <w:t xml:space="preserve"> </w:t>
            </w:r>
            <w:r>
              <w:t>том</w:t>
            </w:r>
            <w:r>
              <w:rPr>
                <w:spacing w:val="-5"/>
              </w:rPr>
              <w:t xml:space="preserve"> </w:t>
            </w:r>
            <w:r>
              <w:rPr>
                <w:spacing w:val="-4"/>
              </w:rPr>
              <w:t>числе</w:t>
            </w:r>
          </w:p>
        </w:tc>
        <w:tc>
          <w:tcPr>
            <w:tcW w:w="1280" w:type="dxa"/>
          </w:tcPr>
          <w:p w14:paraId="14AEDEF1" w14:textId="77777777" w:rsidR="00D23128" w:rsidRDefault="00870C69">
            <w:pPr>
              <w:pStyle w:val="TableParagraph"/>
              <w:spacing w:line="232" w:lineRule="exact"/>
              <w:ind w:left="15" w:right="3"/>
            </w:pPr>
            <w:r>
              <w:rPr>
                <w:spacing w:val="-4"/>
              </w:rPr>
              <w:t>1,03</w:t>
            </w:r>
          </w:p>
        </w:tc>
        <w:tc>
          <w:tcPr>
            <w:tcW w:w="1280" w:type="dxa"/>
          </w:tcPr>
          <w:p w14:paraId="13AB79CD" w14:textId="77777777" w:rsidR="00D23128" w:rsidRDefault="00870C69">
            <w:pPr>
              <w:pStyle w:val="TableParagraph"/>
              <w:spacing w:line="232" w:lineRule="exact"/>
              <w:ind w:left="15" w:right="8"/>
            </w:pPr>
            <w:r>
              <w:rPr>
                <w:spacing w:val="-4"/>
              </w:rPr>
              <w:t>1,03</w:t>
            </w:r>
          </w:p>
        </w:tc>
        <w:tc>
          <w:tcPr>
            <w:tcW w:w="1280" w:type="dxa"/>
          </w:tcPr>
          <w:p w14:paraId="346C746E" w14:textId="77777777" w:rsidR="00D23128" w:rsidRDefault="00870C69">
            <w:pPr>
              <w:pStyle w:val="TableParagraph"/>
              <w:spacing w:line="232" w:lineRule="exact"/>
              <w:ind w:left="15" w:right="10"/>
            </w:pPr>
            <w:r>
              <w:rPr>
                <w:spacing w:val="-4"/>
              </w:rPr>
              <w:t>1,03</w:t>
            </w:r>
          </w:p>
        </w:tc>
        <w:tc>
          <w:tcPr>
            <w:tcW w:w="1281" w:type="dxa"/>
          </w:tcPr>
          <w:p w14:paraId="3FBB7A53" w14:textId="77777777" w:rsidR="00D23128" w:rsidRDefault="00870C69">
            <w:pPr>
              <w:pStyle w:val="TableParagraph"/>
              <w:spacing w:line="232" w:lineRule="exact"/>
              <w:ind w:left="5" w:right="2"/>
            </w:pPr>
            <w:r>
              <w:rPr>
                <w:spacing w:val="-4"/>
              </w:rPr>
              <w:t>1,03</w:t>
            </w:r>
          </w:p>
        </w:tc>
        <w:tc>
          <w:tcPr>
            <w:tcW w:w="1278" w:type="dxa"/>
          </w:tcPr>
          <w:p w14:paraId="16509E3E" w14:textId="77777777" w:rsidR="00D23128" w:rsidRDefault="00870C69">
            <w:pPr>
              <w:pStyle w:val="TableParagraph"/>
              <w:spacing w:line="232" w:lineRule="exact"/>
              <w:ind w:left="4" w:right="1"/>
            </w:pPr>
            <w:r>
              <w:rPr>
                <w:spacing w:val="-4"/>
              </w:rPr>
              <w:t>1,03</w:t>
            </w:r>
          </w:p>
        </w:tc>
        <w:tc>
          <w:tcPr>
            <w:tcW w:w="1276" w:type="dxa"/>
          </w:tcPr>
          <w:p w14:paraId="2DD36D11" w14:textId="77777777" w:rsidR="00D23128" w:rsidRDefault="00870C69">
            <w:pPr>
              <w:pStyle w:val="TableParagraph"/>
              <w:spacing w:line="232" w:lineRule="exact"/>
              <w:ind w:right="436"/>
              <w:jc w:val="right"/>
            </w:pPr>
            <w:r>
              <w:rPr>
                <w:spacing w:val="-4"/>
              </w:rPr>
              <w:t>1,03</w:t>
            </w:r>
          </w:p>
        </w:tc>
        <w:tc>
          <w:tcPr>
            <w:tcW w:w="1279" w:type="dxa"/>
          </w:tcPr>
          <w:p w14:paraId="230BF607" w14:textId="77777777" w:rsidR="00D23128" w:rsidRDefault="00870C69">
            <w:pPr>
              <w:pStyle w:val="TableParagraph"/>
              <w:spacing w:line="232" w:lineRule="exact"/>
              <w:ind w:left="3" w:right="1"/>
            </w:pPr>
            <w:r>
              <w:rPr>
                <w:spacing w:val="-4"/>
              </w:rPr>
              <w:t>1,03</w:t>
            </w:r>
          </w:p>
        </w:tc>
      </w:tr>
      <w:tr w:rsidR="00D23128" w14:paraId="05EDF6BE" w14:textId="77777777">
        <w:trPr>
          <w:trHeight w:val="253"/>
        </w:trPr>
        <w:tc>
          <w:tcPr>
            <w:tcW w:w="6923" w:type="dxa"/>
          </w:tcPr>
          <w:p w14:paraId="5C801822" w14:textId="77777777" w:rsidR="00D23128" w:rsidRDefault="00870C69">
            <w:pPr>
              <w:pStyle w:val="TableParagraph"/>
              <w:spacing w:line="234" w:lineRule="exact"/>
              <w:ind w:left="11" w:right="3"/>
            </w:pPr>
            <w:r>
              <w:t>Располагаемая</w:t>
            </w:r>
            <w:r>
              <w:rPr>
                <w:spacing w:val="-6"/>
              </w:rPr>
              <w:t xml:space="preserve"> </w:t>
            </w:r>
            <w:r>
              <w:t>тепловая</w:t>
            </w:r>
            <w:r>
              <w:rPr>
                <w:spacing w:val="-8"/>
              </w:rPr>
              <w:t xml:space="preserve"> </w:t>
            </w:r>
            <w:r>
              <w:rPr>
                <w:spacing w:val="-2"/>
              </w:rPr>
              <w:t>мощность</w:t>
            </w:r>
          </w:p>
        </w:tc>
        <w:tc>
          <w:tcPr>
            <w:tcW w:w="1280" w:type="dxa"/>
          </w:tcPr>
          <w:p w14:paraId="392ABE59" w14:textId="77777777" w:rsidR="00D23128" w:rsidRDefault="00870C69">
            <w:pPr>
              <w:pStyle w:val="TableParagraph"/>
              <w:spacing w:line="234" w:lineRule="exact"/>
              <w:ind w:left="15" w:right="3"/>
            </w:pPr>
            <w:r>
              <w:rPr>
                <w:spacing w:val="-4"/>
              </w:rPr>
              <w:t>1,03</w:t>
            </w:r>
          </w:p>
        </w:tc>
        <w:tc>
          <w:tcPr>
            <w:tcW w:w="1280" w:type="dxa"/>
          </w:tcPr>
          <w:p w14:paraId="37D528AF" w14:textId="77777777" w:rsidR="00D23128" w:rsidRDefault="00870C69">
            <w:pPr>
              <w:pStyle w:val="TableParagraph"/>
              <w:spacing w:line="234" w:lineRule="exact"/>
              <w:ind w:left="15" w:right="8"/>
            </w:pPr>
            <w:r>
              <w:rPr>
                <w:spacing w:val="-4"/>
              </w:rPr>
              <w:t>1,03</w:t>
            </w:r>
          </w:p>
        </w:tc>
        <w:tc>
          <w:tcPr>
            <w:tcW w:w="1280" w:type="dxa"/>
          </w:tcPr>
          <w:p w14:paraId="07869EF0" w14:textId="77777777" w:rsidR="00D23128" w:rsidRDefault="00870C69">
            <w:pPr>
              <w:pStyle w:val="TableParagraph"/>
              <w:spacing w:line="234" w:lineRule="exact"/>
              <w:ind w:left="15" w:right="10"/>
            </w:pPr>
            <w:r>
              <w:rPr>
                <w:spacing w:val="-4"/>
              </w:rPr>
              <w:t>1,03</w:t>
            </w:r>
          </w:p>
        </w:tc>
        <w:tc>
          <w:tcPr>
            <w:tcW w:w="1281" w:type="dxa"/>
          </w:tcPr>
          <w:p w14:paraId="528C1D1A" w14:textId="77777777" w:rsidR="00D23128" w:rsidRDefault="00870C69">
            <w:pPr>
              <w:pStyle w:val="TableParagraph"/>
              <w:spacing w:line="234" w:lineRule="exact"/>
              <w:ind w:left="5" w:right="2"/>
            </w:pPr>
            <w:r>
              <w:rPr>
                <w:spacing w:val="-4"/>
              </w:rPr>
              <w:t>1,03</w:t>
            </w:r>
          </w:p>
        </w:tc>
        <w:tc>
          <w:tcPr>
            <w:tcW w:w="1278" w:type="dxa"/>
          </w:tcPr>
          <w:p w14:paraId="644545F6" w14:textId="77777777" w:rsidR="00D23128" w:rsidRDefault="00870C69">
            <w:pPr>
              <w:pStyle w:val="TableParagraph"/>
              <w:spacing w:line="234" w:lineRule="exact"/>
              <w:ind w:left="4" w:right="1"/>
            </w:pPr>
            <w:r>
              <w:rPr>
                <w:spacing w:val="-4"/>
              </w:rPr>
              <w:t>1,03</w:t>
            </w:r>
          </w:p>
        </w:tc>
        <w:tc>
          <w:tcPr>
            <w:tcW w:w="1276" w:type="dxa"/>
          </w:tcPr>
          <w:p w14:paraId="5099CE33" w14:textId="77777777" w:rsidR="00D23128" w:rsidRDefault="00870C69">
            <w:pPr>
              <w:pStyle w:val="TableParagraph"/>
              <w:spacing w:line="234" w:lineRule="exact"/>
              <w:ind w:right="436"/>
              <w:jc w:val="right"/>
            </w:pPr>
            <w:r>
              <w:rPr>
                <w:spacing w:val="-4"/>
              </w:rPr>
              <w:t>1,03</w:t>
            </w:r>
          </w:p>
        </w:tc>
        <w:tc>
          <w:tcPr>
            <w:tcW w:w="1279" w:type="dxa"/>
          </w:tcPr>
          <w:p w14:paraId="37886095" w14:textId="77777777" w:rsidR="00D23128" w:rsidRDefault="00870C69">
            <w:pPr>
              <w:pStyle w:val="TableParagraph"/>
              <w:spacing w:line="234" w:lineRule="exact"/>
              <w:ind w:left="3" w:right="1"/>
            </w:pPr>
            <w:r>
              <w:rPr>
                <w:spacing w:val="-4"/>
              </w:rPr>
              <w:t>1,03</w:t>
            </w:r>
          </w:p>
        </w:tc>
      </w:tr>
      <w:tr w:rsidR="00D23128" w14:paraId="4A37BB18" w14:textId="77777777">
        <w:trPr>
          <w:trHeight w:val="252"/>
        </w:trPr>
        <w:tc>
          <w:tcPr>
            <w:tcW w:w="6923" w:type="dxa"/>
          </w:tcPr>
          <w:p w14:paraId="151F9CDC" w14:textId="77777777" w:rsidR="00D23128" w:rsidRDefault="00870C69">
            <w:pPr>
              <w:pStyle w:val="TableParagraph"/>
              <w:spacing w:line="232" w:lineRule="exact"/>
              <w:ind w:left="11" w:right="1"/>
            </w:pPr>
            <w:r>
              <w:t>Затраты</w:t>
            </w:r>
            <w:r>
              <w:rPr>
                <w:spacing w:val="-4"/>
              </w:rPr>
              <w:t xml:space="preserve"> </w:t>
            </w:r>
            <w:r>
              <w:t>тепла</w:t>
            </w:r>
            <w:r>
              <w:rPr>
                <w:spacing w:val="-4"/>
              </w:rPr>
              <w:t xml:space="preserve"> </w:t>
            </w:r>
            <w:r>
              <w:t>на</w:t>
            </w:r>
            <w:r>
              <w:rPr>
                <w:spacing w:val="-6"/>
              </w:rPr>
              <w:t xml:space="preserve"> </w:t>
            </w:r>
            <w:r>
              <w:t>собственные</w:t>
            </w:r>
            <w:r>
              <w:rPr>
                <w:spacing w:val="-3"/>
              </w:rPr>
              <w:t xml:space="preserve"> </w:t>
            </w:r>
            <w:r>
              <w:rPr>
                <w:spacing w:val="-4"/>
              </w:rPr>
              <w:t>нужды</w:t>
            </w:r>
          </w:p>
        </w:tc>
        <w:tc>
          <w:tcPr>
            <w:tcW w:w="1280" w:type="dxa"/>
          </w:tcPr>
          <w:p w14:paraId="78D1627C" w14:textId="77777777" w:rsidR="00D23128" w:rsidRDefault="00870C69">
            <w:pPr>
              <w:pStyle w:val="TableParagraph"/>
              <w:spacing w:line="232" w:lineRule="exact"/>
              <w:ind w:left="15" w:right="3"/>
            </w:pPr>
            <w:r>
              <w:rPr>
                <w:spacing w:val="-4"/>
              </w:rPr>
              <w:t>0,01</w:t>
            </w:r>
          </w:p>
        </w:tc>
        <w:tc>
          <w:tcPr>
            <w:tcW w:w="1280" w:type="dxa"/>
          </w:tcPr>
          <w:p w14:paraId="13BC2297" w14:textId="77777777" w:rsidR="00D23128" w:rsidRDefault="00870C69">
            <w:pPr>
              <w:pStyle w:val="TableParagraph"/>
              <w:spacing w:line="232" w:lineRule="exact"/>
              <w:ind w:left="15" w:right="8"/>
            </w:pPr>
            <w:r>
              <w:rPr>
                <w:spacing w:val="-4"/>
              </w:rPr>
              <w:t>0,01</w:t>
            </w:r>
          </w:p>
        </w:tc>
        <w:tc>
          <w:tcPr>
            <w:tcW w:w="1280" w:type="dxa"/>
          </w:tcPr>
          <w:p w14:paraId="3387B1EE" w14:textId="77777777" w:rsidR="00D23128" w:rsidRDefault="00870C69">
            <w:pPr>
              <w:pStyle w:val="TableParagraph"/>
              <w:spacing w:line="232" w:lineRule="exact"/>
              <w:ind w:left="15" w:right="10"/>
            </w:pPr>
            <w:r>
              <w:rPr>
                <w:spacing w:val="-4"/>
              </w:rPr>
              <w:t>0,01</w:t>
            </w:r>
          </w:p>
        </w:tc>
        <w:tc>
          <w:tcPr>
            <w:tcW w:w="1281" w:type="dxa"/>
          </w:tcPr>
          <w:p w14:paraId="77C1BE57" w14:textId="77777777" w:rsidR="00D23128" w:rsidRDefault="00870C69">
            <w:pPr>
              <w:pStyle w:val="TableParagraph"/>
              <w:spacing w:line="232" w:lineRule="exact"/>
              <w:ind w:left="5" w:right="2"/>
            </w:pPr>
            <w:r>
              <w:rPr>
                <w:spacing w:val="-4"/>
              </w:rPr>
              <w:t>0,01</w:t>
            </w:r>
          </w:p>
        </w:tc>
        <w:tc>
          <w:tcPr>
            <w:tcW w:w="1278" w:type="dxa"/>
          </w:tcPr>
          <w:p w14:paraId="5EB0095D" w14:textId="77777777" w:rsidR="00D23128" w:rsidRDefault="00870C69">
            <w:pPr>
              <w:pStyle w:val="TableParagraph"/>
              <w:spacing w:line="232" w:lineRule="exact"/>
              <w:ind w:left="4" w:right="1"/>
            </w:pPr>
            <w:r>
              <w:rPr>
                <w:spacing w:val="-4"/>
              </w:rPr>
              <w:t>0,01</w:t>
            </w:r>
          </w:p>
        </w:tc>
        <w:tc>
          <w:tcPr>
            <w:tcW w:w="1276" w:type="dxa"/>
          </w:tcPr>
          <w:p w14:paraId="22641512" w14:textId="77777777" w:rsidR="00D23128" w:rsidRDefault="00870C69">
            <w:pPr>
              <w:pStyle w:val="TableParagraph"/>
              <w:spacing w:line="232" w:lineRule="exact"/>
              <w:ind w:right="436"/>
              <w:jc w:val="right"/>
            </w:pPr>
            <w:r>
              <w:rPr>
                <w:spacing w:val="-4"/>
              </w:rPr>
              <w:t>0,01</w:t>
            </w:r>
          </w:p>
        </w:tc>
        <w:tc>
          <w:tcPr>
            <w:tcW w:w="1279" w:type="dxa"/>
          </w:tcPr>
          <w:p w14:paraId="748916AC" w14:textId="77777777" w:rsidR="00D23128" w:rsidRDefault="00870C69">
            <w:pPr>
              <w:pStyle w:val="TableParagraph"/>
              <w:spacing w:line="232" w:lineRule="exact"/>
              <w:ind w:left="3" w:right="1"/>
            </w:pPr>
            <w:r>
              <w:rPr>
                <w:spacing w:val="-4"/>
              </w:rPr>
              <w:t>0,01</w:t>
            </w:r>
          </w:p>
        </w:tc>
      </w:tr>
      <w:tr w:rsidR="00D23128" w14:paraId="5364AE7D" w14:textId="77777777">
        <w:trPr>
          <w:trHeight w:val="253"/>
        </w:trPr>
        <w:tc>
          <w:tcPr>
            <w:tcW w:w="6923" w:type="dxa"/>
          </w:tcPr>
          <w:p w14:paraId="5711763D" w14:textId="77777777" w:rsidR="00D23128" w:rsidRDefault="00870C69">
            <w:pPr>
              <w:pStyle w:val="TableParagraph"/>
              <w:spacing w:line="234" w:lineRule="exact"/>
              <w:ind w:left="11" w:right="3"/>
            </w:pPr>
            <w:r>
              <w:t>Потери</w:t>
            </w:r>
            <w:r>
              <w:rPr>
                <w:spacing w:val="-7"/>
              </w:rPr>
              <w:t xml:space="preserve"> </w:t>
            </w:r>
            <w:r>
              <w:t>в</w:t>
            </w:r>
            <w:r>
              <w:rPr>
                <w:spacing w:val="-6"/>
              </w:rPr>
              <w:t xml:space="preserve"> </w:t>
            </w:r>
            <w:r>
              <w:t>тепловых</w:t>
            </w:r>
            <w:r>
              <w:rPr>
                <w:spacing w:val="-4"/>
              </w:rPr>
              <w:t xml:space="preserve"> сетях</w:t>
            </w:r>
          </w:p>
        </w:tc>
        <w:tc>
          <w:tcPr>
            <w:tcW w:w="1280" w:type="dxa"/>
          </w:tcPr>
          <w:p w14:paraId="53F1D8ED" w14:textId="77777777" w:rsidR="00D23128" w:rsidRDefault="00870C69">
            <w:pPr>
              <w:pStyle w:val="TableParagraph"/>
              <w:spacing w:line="234" w:lineRule="exact"/>
              <w:ind w:left="15" w:right="3"/>
            </w:pPr>
            <w:r>
              <w:rPr>
                <w:spacing w:val="-2"/>
              </w:rPr>
              <w:t>0,078</w:t>
            </w:r>
          </w:p>
        </w:tc>
        <w:tc>
          <w:tcPr>
            <w:tcW w:w="1280" w:type="dxa"/>
          </w:tcPr>
          <w:p w14:paraId="001BE2FA" w14:textId="77777777" w:rsidR="00D23128" w:rsidRDefault="00870C69">
            <w:pPr>
              <w:pStyle w:val="TableParagraph"/>
              <w:spacing w:line="234" w:lineRule="exact"/>
              <w:ind w:left="15" w:right="8"/>
            </w:pPr>
            <w:r>
              <w:rPr>
                <w:spacing w:val="-2"/>
              </w:rPr>
              <w:t>0,023</w:t>
            </w:r>
          </w:p>
        </w:tc>
        <w:tc>
          <w:tcPr>
            <w:tcW w:w="1280" w:type="dxa"/>
          </w:tcPr>
          <w:p w14:paraId="48DF535B" w14:textId="77777777" w:rsidR="00D23128" w:rsidRDefault="00870C69">
            <w:pPr>
              <w:pStyle w:val="TableParagraph"/>
              <w:spacing w:line="234" w:lineRule="exact"/>
              <w:ind w:left="15" w:right="10"/>
            </w:pPr>
            <w:r>
              <w:rPr>
                <w:spacing w:val="-2"/>
              </w:rPr>
              <w:t>0,071</w:t>
            </w:r>
          </w:p>
        </w:tc>
        <w:tc>
          <w:tcPr>
            <w:tcW w:w="1281" w:type="dxa"/>
          </w:tcPr>
          <w:p w14:paraId="3A8DAF4A" w14:textId="77777777" w:rsidR="00D23128" w:rsidRDefault="00870C69">
            <w:pPr>
              <w:pStyle w:val="TableParagraph"/>
              <w:spacing w:line="234" w:lineRule="exact"/>
              <w:ind w:left="5" w:right="2"/>
            </w:pPr>
            <w:r>
              <w:rPr>
                <w:spacing w:val="-2"/>
              </w:rPr>
              <w:t>0,071</w:t>
            </w:r>
          </w:p>
        </w:tc>
        <w:tc>
          <w:tcPr>
            <w:tcW w:w="1278" w:type="dxa"/>
          </w:tcPr>
          <w:p w14:paraId="688A7AF4" w14:textId="77777777" w:rsidR="00D23128" w:rsidRDefault="00870C69">
            <w:pPr>
              <w:pStyle w:val="TableParagraph"/>
              <w:spacing w:line="234" w:lineRule="exact"/>
              <w:ind w:left="4" w:right="1"/>
            </w:pPr>
            <w:r>
              <w:rPr>
                <w:spacing w:val="-2"/>
              </w:rPr>
              <w:t>0,071</w:t>
            </w:r>
          </w:p>
        </w:tc>
        <w:tc>
          <w:tcPr>
            <w:tcW w:w="1276" w:type="dxa"/>
          </w:tcPr>
          <w:p w14:paraId="239BD103" w14:textId="77777777" w:rsidR="00D23128" w:rsidRDefault="00870C69">
            <w:pPr>
              <w:pStyle w:val="TableParagraph"/>
              <w:spacing w:line="234" w:lineRule="exact"/>
              <w:ind w:right="382"/>
              <w:jc w:val="right"/>
            </w:pPr>
            <w:r>
              <w:rPr>
                <w:spacing w:val="-2"/>
              </w:rPr>
              <w:t>0,071</w:t>
            </w:r>
          </w:p>
        </w:tc>
        <w:tc>
          <w:tcPr>
            <w:tcW w:w="1279" w:type="dxa"/>
          </w:tcPr>
          <w:p w14:paraId="2BAE28EC" w14:textId="77777777" w:rsidR="00D23128" w:rsidRDefault="00870C69">
            <w:pPr>
              <w:pStyle w:val="TableParagraph"/>
              <w:spacing w:line="234" w:lineRule="exact"/>
              <w:ind w:left="3" w:right="1"/>
            </w:pPr>
            <w:r>
              <w:rPr>
                <w:spacing w:val="-2"/>
              </w:rPr>
              <w:t>0,071</w:t>
            </w:r>
          </w:p>
        </w:tc>
      </w:tr>
      <w:tr w:rsidR="00D23128" w14:paraId="6CDE0B0F" w14:textId="77777777">
        <w:trPr>
          <w:trHeight w:val="251"/>
        </w:trPr>
        <w:tc>
          <w:tcPr>
            <w:tcW w:w="6923" w:type="dxa"/>
          </w:tcPr>
          <w:p w14:paraId="5886D98F" w14:textId="77777777" w:rsidR="00D23128" w:rsidRDefault="00870C69">
            <w:pPr>
              <w:pStyle w:val="TableParagraph"/>
              <w:spacing w:line="232" w:lineRule="exact"/>
              <w:ind w:left="11" w:right="2"/>
            </w:pPr>
            <w:r>
              <w:t>Расчетная</w:t>
            </w:r>
            <w:r>
              <w:rPr>
                <w:spacing w:val="-7"/>
              </w:rPr>
              <w:t xml:space="preserve"> </w:t>
            </w:r>
            <w:r>
              <w:t>нагрузка</w:t>
            </w:r>
            <w:r>
              <w:rPr>
                <w:spacing w:val="-7"/>
              </w:rPr>
              <w:t xml:space="preserve"> </w:t>
            </w:r>
            <w:r>
              <w:t>на</w:t>
            </w:r>
            <w:r>
              <w:rPr>
                <w:spacing w:val="-6"/>
              </w:rPr>
              <w:t xml:space="preserve"> </w:t>
            </w:r>
            <w:r>
              <w:t>хозяйственные</w:t>
            </w:r>
            <w:r>
              <w:rPr>
                <w:spacing w:val="-6"/>
              </w:rPr>
              <w:t xml:space="preserve"> </w:t>
            </w:r>
            <w:r>
              <w:rPr>
                <w:spacing w:val="-4"/>
              </w:rPr>
              <w:t>нужды</w:t>
            </w:r>
          </w:p>
        </w:tc>
        <w:tc>
          <w:tcPr>
            <w:tcW w:w="1280" w:type="dxa"/>
          </w:tcPr>
          <w:p w14:paraId="48552F38" w14:textId="77777777" w:rsidR="00D23128" w:rsidRDefault="00870C69">
            <w:pPr>
              <w:pStyle w:val="TableParagraph"/>
              <w:spacing w:line="232" w:lineRule="exact"/>
              <w:ind w:left="15" w:right="3"/>
            </w:pPr>
            <w:r>
              <w:rPr>
                <w:spacing w:val="-5"/>
              </w:rPr>
              <w:t>0,0</w:t>
            </w:r>
          </w:p>
        </w:tc>
        <w:tc>
          <w:tcPr>
            <w:tcW w:w="1280" w:type="dxa"/>
          </w:tcPr>
          <w:p w14:paraId="0701633F" w14:textId="77777777" w:rsidR="00D23128" w:rsidRDefault="00870C69">
            <w:pPr>
              <w:pStyle w:val="TableParagraph"/>
              <w:spacing w:line="232" w:lineRule="exact"/>
              <w:ind w:left="15" w:right="8"/>
            </w:pPr>
            <w:r>
              <w:rPr>
                <w:spacing w:val="-5"/>
              </w:rPr>
              <w:t>0,0</w:t>
            </w:r>
          </w:p>
        </w:tc>
        <w:tc>
          <w:tcPr>
            <w:tcW w:w="1280" w:type="dxa"/>
          </w:tcPr>
          <w:p w14:paraId="5B490A94" w14:textId="77777777" w:rsidR="00D23128" w:rsidRDefault="00870C69">
            <w:pPr>
              <w:pStyle w:val="TableParagraph"/>
              <w:spacing w:line="232" w:lineRule="exact"/>
              <w:ind w:left="15" w:right="10"/>
            </w:pPr>
            <w:r>
              <w:rPr>
                <w:spacing w:val="-5"/>
              </w:rPr>
              <w:t>0,0</w:t>
            </w:r>
          </w:p>
        </w:tc>
        <w:tc>
          <w:tcPr>
            <w:tcW w:w="1281" w:type="dxa"/>
          </w:tcPr>
          <w:p w14:paraId="1C27AD6E" w14:textId="77777777" w:rsidR="00D23128" w:rsidRDefault="00870C69">
            <w:pPr>
              <w:pStyle w:val="TableParagraph"/>
              <w:spacing w:line="232" w:lineRule="exact"/>
              <w:ind w:left="5" w:right="2"/>
            </w:pPr>
            <w:r>
              <w:rPr>
                <w:spacing w:val="-5"/>
              </w:rPr>
              <w:t>0,0</w:t>
            </w:r>
          </w:p>
        </w:tc>
        <w:tc>
          <w:tcPr>
            <w:tcW w:w="1278" w:type="dxa"/>
          </w:tcPr>
          <w:p w14:paraId="39350A63" w14:textId="77777777" w:rsidR="00D23128" w:rsidRDefault="00870C69">
            <w:pPr>
              <w:pStyle w:val="TableParagraph"/>
              <w:spacing w:line="232" w:lineRule="exact"/>
              <w:ind w:left="3" w:right="4"/>
            </w:pPr>
            <w:r>
              <w:rPr>
                <w:spacing w:val="-5"/>
              </w:rPr>
              <w:t>0,0</w:t>
            </w:r>
          </w:p>
        </w:tc>
        <w:tc>
          <w:tcPr>
            <w:tcW w:w="1276" w:type="dxa"/>
          </w:tcPr>
          <w:p w14:paraId="42DC3EFF" w14:textId="77777777" w:rsidR="00D23128" w:rsidRDefault="00870C69">
            <w:pPr>
              <w:pStyle w:val="TableParagraph"/>
              <w:spacing w:line="232" w:lineRule="exact"/>
              <w:ind w:right="1"/>
            </w:pPr>
            <w:r>
              <w:rPr>
                <w:spacing w:val="-5"/>
              </w:rPr>
              <w:t>0,0</w:t>
            </w:r>
          </w:p>
        </w:tc>
        <w:tc>
          <w:tcPr>
            <w:tcW w:w="1279" w:type="dxa"/>
          </w:tcPr>
          <w:p w14:paraId="16699DF9" w14:textId="77777777" w:rsidR="00D23128" w:rsidRDefault="00870C69">
            <w:pPr>
              <w:pStyle w:val="TableParagraph"/>
              <w:spacing w:line="232" w:lineRule="exact"/>
              <w:ind w:left="2" w:right="2"/>
            </w:pPr>
            <w:r>
              <w:rPr>
                <w:spacing w:val="-5"/>
              </w:rPr>
              <w:t>0,0</w:t>
            </w:r>
          </w:p>
        </w:tc>
      </w:tr>
      <w:tr w:rsidR="00D23128" w14:paraId="77F719C7" w14:textId="77777777">
        <w:trPr>
          <w:trHeight w:val="506"/>
        </w:trPr>
        <w:tc>
          <w:tcPr>
            <w:tcW w:w="6923" w:type="dxa"/>
          </w:tcPr>
          <w:p w14:paraId="1D5B21BB" w14:textId="77777777" w:rsidR="00D23128" w:rsidRDefault="00870C69">
            <w:pPr>
              <w:pStyle w:val="TableParagraph"/>
              <w:spacing w:line="252" w:lineRule="exact"/>
              <w:ind w:left="3194" w:hanging="2984"/>
              <w:jc w:val="left"/>
            </w:pPr>
            <w:r>
              <w:t>Присоединенная</w:t>
            </w:r>
            <w:r>
              <w:rPr>
                <w:spacing w:val="-7"/>
              </w:rPr>
              <w:t xml:space="preserve"> </w:t>
            </w:r>
            <w:r>
              <w:t>договорная</w:t>
            </w:r>
            <w:r>
              <w:rPr>
                <w:spacing w:val="-5"/>
              </w:rPr>
              <w:t xml:space="preserve"> </w:t>
            </w:r>
            <w:r>
              <w:t>тепловая</w:t>
            </w:r>
            <w:r>
              <w:rPr>
                <w:spacing w:val="-4"/>
              </w:rPr>
              <w:t xml:space="preserve"> </w:t>
            </w:r>
            <w:r>
              <w:t>нагрузка</w:t>
            </w:r>
            <w:r>
              <w:rPr>
                <w:spacing w:val="-4"/>
              </w:rPr>
              <w:t xml:space="preserve"> </w:t>
            </w:r>
            <w:r>
              <w:t>в</w:t>
            </w:r>
            <w:r>
              <w:rPr>
                <w:spacing w:val="-7"/>
              </w:rPr>
              <w:t xml:space="preserve"> </w:t>
            </w:r>
            <w:r>
              <w:t>горячей</w:t>
            </w:r>
            <w:r>
              <w:rPr>
                <w:spacing w:val="-4"/>
              </w:rPr>
              <w:t xml:space="preserve"> </w:t>
            </w:r>
            <w:r>
              <w:t>воде,</w:t>
            </w:r>
            <w:r>
              <w:rPr>
                <w:spacing w:val="-4"/>
              </w:rPr>
              <w:t xml:space="preserve"> </w:t>
            </w:r>
            <w:r>
              <w:t>в</w:t>
            </w:r>
            <w:r>
              <w:rPr>
                <w:spacing w:val="-5"/>
              </w:rPr>
              <w:t xml:space="preserve"> </w:t>
            </w:r>
            <w:r>
              <w:t xml:space="preserve">том </w:t>
            </w:r>
            <w:r>
              <w:rPr>
                <w:spacing w:val="-2"/>
              </w:rPr>
              <w:t>числе</w:t>
            </w:r>
          </w:p>
        </w:tc>
        <w:tc>
          <w:tcPr>
            <w:tcW w:w="1280" w:type="dxa"/>
          </w:tcPr>
          <w:p w14:paraId="4C29D056" w14:textId="77777777" w:rsidR="00D23128" w:rsidRDefault="00870C69">
            <w:pPr>
              <w:pStyle w:val="TableParagraph"/>
              <w:spacing w:before="125"/>
              <w:ind w:left="15" w:right="3"/>
            </w:pPr>
            <w:r>
              <w:rPr>
                <w:spacing w:val="-2"/>
              </w:rPr>
              <w:t>0,659</w:t>
            </w:r>
          </w:p>
        </w:tc>
        <w:tc>
          <w:tcPr>
            <w:tcW w:w="1280" w:type="dxa"/>
          </w:tcPr>
          <w:p w14:paraId="7B2A3F11" w14:textId="77777777" w:rsidR="00D23128" w:rsidRDefault="00870C69">
            <w:pPr>
              <w:pStyle w:val="TableParagraph"/>
              <w:spacing w:before="125"/>
              <w:ind w:left="15" w:right="8"/>
            </w:pPr>
            <w:r>
              <w:rPr>
                <w:spacing w:val="-2"/>
              </w:rPr>
              <w:t>0,647</w:t>
            </w:r>
          </w:p>
        </w:tc>
        <w:tc>
          <w:tcPr>
            <w:tcW w:w="1280" w:type="dxa"/>
          </w:tcPr>
          <w:p w14:paraId="1EC2687D" w14:textId="77777777" w:rsidR="00D23128" w:rsidRDefault="00870C69">
            <w:pPr>
              <w:pStyle w:val="TableParagraph"/>
              <w:spacing w:before="125"/>
              <w:ind w:left="15" w:right="10"/>
            </w:pPr>
            <w:r>
              <w:rPr>
                <w:spacing w:val="-2"/>
              </w:rPr>
              <w:t>0,647</w:t>
            </w:r>
          </w:p>
        </w:tc>
        <w:tc>
          <w:tcPr>
            <w:tcW w:w="1281" w:type="dxa"/>
          </w:tcPr>
          <w:p w14:paraId="232F39E3" w14:textId="77777777" w:rsidR="00D23128" w:rsidRDefault="00870C69">
            <w:pPr>
              <w:pStyle w:val="TableParagraph"/>
              <w:spacing w:before="125"/>
              <w:ind w:left="5" w:right="2"/>
            </w:pPr>
            <w:r>
              <w:rPr>
                <w:spacing w:val="-2"/>
              </w:rPr>
              <w:t>0,647</w:t>
            </w:r>
          </w:p>
        </w:tc>
        <w:tc>
          <w:tcPr>
            <w:tcW w:w="1278" w:type="dxa"/>
          </w:tcPr>
          <w:p w14:paraId="65CC6EF6" w14:textId="77777777" w:rsidR="00D23128" w:rsidRDefault="00870C69">
            <w:pPr>
              <w:pStyle w:val="TableParagraph"/>
              <w:spacing w:before="125"/>
              <w:ind w:left="4" w:right="1"/>
            </w:pPr>
            <w:r>
              <w:rPr>
                <w:spacing w:val="-2"/>
              </w:rPr>
              <w:t>0,647</w:t>
            </w:r>
          </w:p>
        </w:tc>
        <w:tc>
          <w:tcPr>
            <w:tcW w:w="1276" w:type="dxa"/>
          </w:tcPr>
          <w:p w14:paraId="6EC9C7BA" w14:textId="77777777" w:rsidR="00D23128" w:rsidRDefault="00870C69">
            <w:pPr>
              <w:pStyle w:val="TableParagraph"/>
              <w:spacing w:before="125"/>
              <w:ind w:right="382"/>
              <w:jc w:val="right"/>
            </w:pPr>
            <w:r>
              <w:rPr>
                <w:spacing w:val="-2"/>
              </w:rPr>
              <w:t>0,647</w:t>
            </w:r>
          </w:p>
        </w:tc>
        <w:tc>
          <w:tcPr>
            <w:tcW w:w="1279" w:type="dxa"/>
          </w:tcPr>
          <w:p w14:paraId="4E002E25" w14:textId="77777777" w:rsidR="00D23128" w:rsidRDefault="00870C69">
            <w:pPr>
              <w:pStyle w:val="TableParagraph"/>
              <w:spacing w:before="125"/>
              <w:ind w:left="3" w:right="1"/>
            </w:pPr>
            <w:r>
              <w:rPr>
                <w:spacing w:val="-2"/>
              </w:rPr>
              <w:t>0,647</w:t>
            </w:r>
          </w:p>
        </w:tc>
      </w:tr>
      <w:tr w:rsidR="00D23128" w14:paraId="6D04C72B" w14:textId="77777777">
        <w:trPr>
          <w:trHeight w:val="253"/>
        </w:trPr>
        <w:tc>
          <w:tcPr>
            <w:tcW w:w="6923" w:type="dxa"/>
          </w:tcPr>
          <w:p w14:paraId="5DA4ED6A" w14:textId="77777777" w:rsidR="00D23128" w:rsidRDefault="00870C69">
            <w:pPr>
              <w:pStyle w:val="TableParagraph"/>
              <w:spacing w:before="1" w:line="233" w:lineRule="exact"/>
              <w:ind w:left="11" w:right="1"/>
            </w:pPr>
            <w:r>
              <w:t>отопление</w:t>
            </w:r>
            <w:r>
              <w:rPr>
                <w:spacing w:val="-3"/>
              </w:rPr>
              <w:t xml:space="preserve"> </w:t>
            </w:r>
            <w:r>
              <w:t>и</w:t>
            </w:r>
            <w:r>
              <w:rPr>
                <w:spacing w:val="-2"/>
              </w:rPr>
              <w:t xml:space="preserve"> вентиляция</w:t>
            </w:r>
          </w:p>
        </w:tc>
        <w:tc>
          <w:tcPr>
            <w:tcW w:w="1280" w:type="dxa"/>
          </w:tcPr>
          <w:p w14:paraId="1B34DABF" w14:textId="77777777" w:rsidR="00D23128" w:rsidRDefault="00870C69">
            <w:pPr>
              <w:pStyle w:val="TableParagraph"/>
              <w:spacing w:before="1" w:line="233" w:lineRule="exact"/>
              <w:ind w:left="15" w:right="3"/>
            </w:pPr>
            <w:r>
              <w:rPr>
                <w:spacing w:val="-2"/>
              </w:rPr>
              <w:t>0,659</w:t>
            </w:r>
          </w:p>
        </w:tc>
        <w:tc>
          <w:tcPr>
            <w:tcW w:w="1280" w:type="dxa"/>
          </w:tcPr>
          <w:p w14:paraId="55B87FB1" w14:textId="77777777" w:rsidR="00D23128" w:rsidRDefault="00870C69">
            <w:pPr>
              <w:pStyle w:val="TableParagraph"/>
              <w:spacing w:before="1" w:line="233" w:lineRule="exact"/>
              <w:ind w:left="15" w:right="8"/>
            </w:pPr>
            <w:r>
              <w:rPr>
                <w:spacing w:val="-2"/>
              </w:rPr>
              <w:t>0,647</w:t>
            </w:r>
          </w:p>
        </w:tc>
        <w:tc>
          <w:tcPr>
            <w:tcW w:w="1280" w:type="dxa"/>
          </w:tcPr>
          <w:p w14:paraId="22078CE2" w14:textId="77777777" w:rsidR="00D23128" w:rsidRDefault="00870C69">
            <w:pPr>
              <w:pStyle w:val="TableParagraph"/>
              <w:spacing w:before="1" w:line="233" w:lineRule="exact"/>
              <w:ind w:left="15" w:right="10"/>
            </w:pPr>
            <w:r>
              <w:rPr>
                <w:spacing w:val="-2"/>
              </w:rPr>
              <w:t>0,647</w:t>
            </w:r>
          </w:p>
        </w:tc>
        <w:tc>
          <w:tcPr>
            <w:tcW w:w="1281" w:type="dxa"/>
          </w:tcPr>
          <w:p w14:paraId="16B47CF1" w14:textId="77777777" w:rsidR="00D23128" w:rsidRDefault="00870C69">
            <w:pPr>
              <w:pStyle w:val="TableParagraph"/>
              <w:spacing w:before="1" w:line="233" w:lineRule="exact"/>
              <w:ind w:left="5" w:right="2"/>
            </w:pPr>
            <w:r>
              <w:rPr>
                <w:spacing w:val="-2"/>
              </w:rPr>
              <w:t>0,647</w:t>
            </w:r>
          </w:p>
        </w:tc>
        <w:tc>
          <w:tcPr>
            <w:tcW w:w="1278" w:type="dxa"/>
          </w:tcPr>
          <w:p w14:paraId="2529DDED" w14:textId="77777777" w:rsidR="00D23128" w:rsidRDefault="00870C69">
            <w:pPr>
              <w:pStyle w:val="TableParagraph"/>
              <w:spacing w:before="1" w:line="233" w:lineRule="exact"/>
              <w:ind w:left="4" w:right="1"/>
            </w:pPr>
            <w:r>
              <w:rPr>
                <w:spacing w:val="-2"/>
              </w:rPr>
              <w:t>0,647</w:t>
            </w:r>
          </w:p>
        </w:tc>
        <w:tc>
          <w:tcPr>
            <w:tcW w:w="1276" w:type="dxa"/>
          </w:tcPr>
          <w:p w14:paraId="5233A5AA" w14:textId="77777777" w:rsidR="00D23128" w:rsidRDefault="00870C69">
            <w:pPr>
              <w:pStyle w:val="TableParagraph"/>
              <w:spacing w:before="1" w:line="233" w:lineRule="exact"/>
              <w:ind w:right="382"/>
              <w:jc w:val="right"/>
            </w:pPr>
            <w:r>
              <w:rPr>
                <w:spacing w:val="-2"/>
              </w:rPr>
              <w:t>0,647</w:t>
            </w:r>
          </w:p>
        </w:tc>
        <w:tc>
          <w:tcPr>
            <w:tcW w:w="1279" w:type="dxa"/>
          </w:tcPr>
          <w:p w14:paraId="2267390F" w14:textId="77777777" w:rsidR="00D23128" w:rsidRDefault="00870C69">
            <w:pPr>
              <w:pStyle w:val="TableParagraph"/>
              <w:spacing w:before="1" w:line="233" w:lineRule="exact"/>
              <w:ind w:left="3" w:right="1"/>
            </w:pPr>
            <w:r>
              <w:rPr>
                <w:spacing w:val="-2"/>
              </w:rPr>
              <w:t>0,647</w:t>
            </w:r>
          </w:p>
        </w:tc>
      </w:tr>
      <w:tr w:rsidR="00D23128" w14:paraId="57763976" w14:textId="77777777">
        <w:trPr>
          <w:trHeight w:val="253"/>
        </w:trPr>
        <w:tc>
          <w:tcPr>
            <w:tcW w:w="6923" w:type="dxa"/>
          </w:tcPr>
          <w:p w14:paraId="6B59AAD7" w14:textId="77777777" w:rsidR="00D23128" w:rsidRDefault="00870C69">
            <w:pPr>
              <w:pStyle w:val="TableParagraph"/>
              <w:spacing w:line="234" w:lineRule="exact"/>
              <w:ind w:left="11" w:right="3"/>
            </w:pPr>
            <w:r>
              <w:t>горячее</w:t>
            </w:r>
            <w:r>
              <w:rPr>
                <w:spacing w:val="-2"/>
              </w:rPr>
              <w:t xml:space="preserve"> водоснабжение</w:t>
            </w:r>
          </w:p>
        </w:tc>
        <w:tc>
          <w:tcPr>
            <w:tcW w:w="1280" w:type="dxa"/>
          </w:tcPr>
          <w:p w14:paraId="69FBDB6F" w14:textId="77777777" w:rsidR="00D23128" w:rsidRDefault="00870C69">
            <w:pPr>
              <w:pStyle w:val="TableParagraph"/>
              <w:spacing w:line="234" w:lineRule="exact"/>
              <w:ind w:left="15" w:right="4"/>
            </w:pPr>
            <w:r>
              <w:rPr>
                <w:spacing w:val="-10"/>
              </w:rPr>
              <w:t>-</w:t>
            </w:r>
          </w:p>
        </w:tc>
        <w:tc>
          <w:tcPr>
            <w:tcW w:w="1280" w:type="dxa"/>
          </w:tcPr>
          <w:p w14:paraId="7E1E2FBA" w14:textId="77777777" w:rsidR="00D23128" w:rsidRDefault="00870C69">
            <w:pPr>
              <w:pStyle w:val="TableParagraph"/>
              <w:spacing w:line="234" w:lineRule="exact"/>
              <w:ind w:left="15" w:right="9"/>
            </w:pPr>
            <w:r>
              <w:rPr>
                <w:spacing w:val="-10"/>
              </w:rPr>
              <w:t>-</w:t>
            </w:r>
          </w:p>
        </w:tc>
        <w:tc>
          <w:tcPr>
            <w:tcW w:w="1280" w:type="dxa"/>
          </w:tcPr>
          <w:p w14:paraId="6719DCD1" w14:textId="77777777" w:rsidR="00D23128" w:rsidRDefault="00870C69">
            <w:pPr>
              <w:pStyle w:val="TableParagraph"/>
              <w:spacing w:line="234" w:lineRule="exact"/>
              <w:ind w:left="15" w:right="11"/>
            </w:pPr>
            <w:r>
              <w:rPr>
                <w:spacing w:val="-10"/>
              </w:rPr>
              <w:t>-</w:t>
            </w:r>
          </w:p>
        </w:tc>
        <w:tc>
          <w:tcPr>
            <w:tcW w:w="1281" w:type="dxa"/>
          </w:tcPr>
          <w:p w14:paraId="66392DA4" w14:textId="77777777" w:rsidR="00D23128" w:rsidRDefault="00870C69">
            <w:pPr>
              <w:pStyle w:val="TableParagraph"/>
              <w:spacing w:line="234" w:lineRule="exact"/>
              <w:ind w:left="5" w:right="3"/>
            </w:pPr>
            <w:r>
              <w:rPr>
                <w:spacing w:val="-10"/>
              </w:rPr>
              <w:t>-</w:t>
            </w:r>
          </w:p>
        </w:tc>
        <w:tc>
          <w:tcPr>
            <w:tcW w:w="1278" w:type="dxa"/>
          </w:tcPr>
          <w:p w14:paraId="3A98E61D" w14:textId="77777777" w:rsidR="00D23128" w:rsidRDefault="00870C69">
            <w:pPr>
              <w:pStyle w:val="TableParagraph"/>
              <w:spacing w:line="234" w:lineRule="exact"/>
              <w:ind w:left="3" w:right="3"/>
            </w:pPr>
            <w:r>
              <w:rPr>
                <w:spacing w:val="-10"/>
              </w:rPr>
              <w:t>-</w:t>
            </w:r>
          </w:p>
        </w:tc>
        <w:tc>
          <w:tcPr>
            <w:tcW w:w="1276" w:type="dxa"/>
          </w:tcPr>
          <w:p w14:paraId="16C0B1D7" w14:textId="77777777" w:rsidR="00D23128" w:rsidRDefault="00870C69">
            <w:pPr>
              <w:pStyle w:val="TableParagraph"/>
              <w:spacing w:line="234" w:lineRule="exact"/>
              <w:ind w:left="1" w:right="1"/>
            </w:pPr>
            <w:r>
              <w:rPr>
                <w:spacing w:val="-10"/>
              </w:rPr>
              <w:t>-</w:t>
            </w:r>
          </w:p>
        </w:tc>
        <w:tc>
          <w:tcPr>
            <w:tcW w:w="1279" w:type="dxa"/>
          </w:tcPr>
          <w:p w14:paraId="79734DA2" w14:textId="77777777" w:rsidR="00D23128" w:rsidRDefault="00870C69">
            <w:pPr>
              <w:pStyle w:val="TableParagraph"/>
              <w:spacing w:line="234" w:lineRule="exact"/>
              <w:ind w:left="2" w:right="3"/>
            </w:pPr>
            <w:r>
              <w:rPr>
                <w:spacing w:val="-10"/>
              </w:rPr>
              <w:t>-</w:t>
            </w:r>
          </w:p>
        </w:tc>
      </w:tr>
      <w:tr w:rsidR="00D23128" w14:paraId="055C4AB1" w14:textId="77777777">
        <w:trPr>
          <w:trHeight w:val="251"/>
        </w:trPr>
        <w:tc>
          <w:tcPr>
            <w:tcW w:w="6923" w:type="dxa"/>
          </w:tcPr>
          <w:p w14:paraId="6D873636" w14:textId="77777777" w:rsidR="00D23128" w:rsidRDefault="00870C69">
            <w:pPr>
              <w:pStyle w:val="TableParagraph"/>
              <w:spacing w:line="232" w:lineRule="exact"/>
              <w:ind w:left="11"/>
            </w:pPr>
            <w:r>
              <w:t>Резерв/дефицит</w:t>
            </w:r>
            <w:r>
              <w:rPr>
                <w:spacing w:val="-8"/>
              </w:rPr>
              <w:t xml:space="preserve"> </w:t>
            </w:r>
            <w:r>
              <w:t>тепловой</w:t>
            </w:r>
            <w:r>
              <w:rPr>
                <w:spacing w:val="-6"/>
              </w:rPr>
              <w:t xml:space="preserve"> </w:t>
            </w:r>
            <w:r>
              <w:rPr>
                <w:spacing w:val="-2"/>
              </w:rPr>
              <w:t>мощности</w:t>
            </w:r>
          </w:p>
        </w:tc>
        <w:tc>
          <w:tcPr>
            <w:tcW w:w="1280" w:type="dxa"/>
          </w:tcPr>
          <w:p w14:paraId="7737A75B" w14:textId="77777777" w:rsidR="00D23128" w:rsidRDefault="00870C69">
            <w:pPr>
              <w:pStyle w:val="TableParagraph"/>
              <w:spacing w:line="232" w:lineRule="exact"/>
              <w:ind w:left="15" w:right="3"/>
            </w:pPr>
            <w:r>
              <w:rPr>
                <w:spacing w:val="-2"/>
              </w:rPr>
              <w:t>0,283</w:t>
            </w:r>
          </w:p>
        </w:tc>
        <w:tc>
          <w:tcPr>
            <w:tcW w:w="1280" w:type="dxa"/>
          </w:tcPr>
          <w:p w14:paraId="2D1C4412" w14:textId="77777777" w:rsidR="00D23128" w:rsidRDefault="00870C69">
            <w:pPr>
              <w:pStyle w:val="TableParagraph"/>
              <w:spacing w:line="232" w:lineRule="exact"/>
              <w:ind w:left="15" w:right="8"/>
            </w:pPr>
            <w:r>
              <w:rPr>
                <w:spacing w:val="-2"/>
              </w:rPr>
              <w:t>0,354</w:t>
            </w:r>
          </w:p>
        </w:tc>
        <w:tc>
          <w:tcPr>
            <w:tcW w:w="1280" w:type="dxa"/>
          </w:tcPr>
          <w:p w14:paraId="306C43AD" w14:textId="77777777" w:rsidR="00D23128" w:rsidRDefault="00870C69">
            <w:pPr>
              <w:pStyle w:val="TableParagraph"/>
              <w:spacing w:line="232" w:lineRule="exact"/>
              <w:ind w:left="15" w:right="10"/>
            </w:pPr>
            <w:r>
              <w:rPr>
                <w:spacing w:val="-2"/>
              </w:rPr>
              <w:t>0,302</w:t>
            </w:r>
          </w:p>
        </w:tc>
        <w:tc>
          <w:tcPr>
            <w:tcW w:w="1281" w:type="dxa"/>
          </w:tcPr>
          <w:p w14:paraId="446D1538" w14:textId="77777777" w:rsidR="00D23128" w:rsidRDefault="00870C69">
            <w:pPr>
              <w:pStyle w:val="TableParagraph"/>
              <w:spacing w:line="232" w:lineRule="exact"/>
              <w:ind w:left="5" w:right="2"/>
            </w:pPr>
            <w:r>
              <w:rPr>
                <w:spacing w:val="-2"/>
              </w:rPr>
              <w:t>0,302</w:t>
            </w:r>
          </w:p>
        </w:tc>
        <w:tc>
          <w:tcPr>
            <w:tcW w:w="1278" w:type="dxa"/>
          </w:tcPr>
          <w:p w14:paraId="27D3E93A" w14:textId="77777777" w:rsidR="00D23128" w:rsidRDefault="00870C69">
            <w:pPr>
              <w:pStyle w:val="TableParagraph"/>
              <w:spacing w:line="232" w:lineRule="exact"/>
              <w:ind w:left="4" w:right="1"/>
            </w:pPr>
            <w:r>
              <w:rPr>
                <w:spacing w:val="-2"/>
              </w:rPr>
              <w:t>0,302</w:t>
            </w:r>
          </w:p>
        </w:tc>
        <w:tc>
          <w:tcPr>
            <w:tcW w:w="1276" w:type="dxa"/>
          </w:tcPr>
          <w:p w14:paraId="07A70E6C" w14:textId="77777777" w:rsidR="00D23128" w:rsidRDefault="00870C69">
            <w:pPr>
              <w:pStyle w:val="TableParagraph"/>
              <w:spacing w:line="232" w:lineRule="exact"/>
              <w:ind w:right="382"/>
              <w:jc w:val="right"/>
            </w:pPr>
            <w:r>
              <w:rPr>
                <w:spacing w:val="-2"/>
              </w:rPr>
              <w:t>0,302</w:t>
            </w:r>
          </w:p>
        </w:tc>
        <w:tc>
          <w:tcPr>
            <w:tcW w:w="1279" w:type="dxa"/>
          </w:tcPr>
          <w:p w14:paraId="2EE0E920" w14:textId="77777777" w:rsidR="00D23128" w:rsidRDefault="00870C69">
            <w:pPr>
              <w:pStyle w:val="TableParagraph"/>
              <w:spacing w:line="232" w:lineRule="exact"/>
              <w:ind w:left="3" w:right="1"/>
            </w:pPr>
            <w:r>
              <w:rPr>
                <w:spacing w:val="-2"/>
              </w:rPr>
              <w:t>0,302</w:t>
            </w:r>
          </w:p>
        </w:tc>
      </w:tr>
      <w:tr w:rsidR="00D23128" w14:paraId="0F55BE5C" w14:textId="77777777">
        <w:trPr>
          <w:trHeight w:val="505"/>
        </w:trPr>
        <w:tc>
          <w:tcPr>
            <w:tcW w:w="6923" w:type="dxa"/>
          </w:tcPr>
          <w:p w14:paraId="40AA2884" w14:textId="77777777" w:rsidR="00D23128" w:rsidRDefault="00870C69">
            <w:pPr>
              <w:pStyle w:val="TableParagraph"/>
              <w:spacing w:line="254" w:lineRule="exact"/>
              <w:ind w:left="292" w:firstLine="321"/>
              <w:jc w:val="left"/>
            </w:pPr>
            <w:r>
              <w:t>Располагаемая тепловая мощность нетто (с учетом затрат на собственные</w:t>
            </w:r>
            <w:r>
              <w:rPr>
                <w:spacing w:val="-4"/>
              </w:rPr>
              <w:t xml:space="preserve"> </w:t>
            </w:r>
            <w:r>
              <w:t>нужды)</w:t>
            </w:r>
            <w:r>
              <w:rPr>
                <w:spacing w:val="-4"/>
              </w:rPr>
              <w:t xml:space="preserve"> </w:t>
            </w:r>
            <w:r>
              <w:t>при</w:t>
            </w:r>
            <w:r>
              <w:rPr>
                <w:spacing w:val="-8"/>
              </w:rPr>
              <w:t xml:space="preserve"> </w:t>
            </w:r>
            <w:r>
              <w:t>аварийном</w:t>
            </w:r>
            <w:r>
              <w:rPr>
                <w:spacing w:val="-4"/>
              </w:rPr>
              <w:t xml:space="preserve"> </w:t>
            </w:r>
            <w:r>
              <w:t>выводе</w:t>
            </w:r>
            <w:r>
              <w:rPr>
                <w:spacing w:val="-6"/>
              </w:rPr>
              <w:t xml:space="preserve"> </w:t>
            </w:r>
            <w:r>
              <w:t>самого</w:t>
            </w:r>
            <w:r>
              <w:rPr>
                <w:spacing w:val="-7"/>
              </w:rPr>
              <w:t xml:space="preserve"> </w:t>
            </w:r>
            <w:r>
              <w:t>мощного</w:t>
            </w:r>
            <w:r>
              <w:rPr>
                <w:spacing w:val="-7"/>
              </w:rPr>
              <w:t xml:space="preserve"> </w:t>
            </w:r>
            <w:r>
              <w:t>котла</w:t>
            </w:r>
          </w:p>
        </w:tc>
        <w:tc>
          <w:tcPr>
            <w:tcW w:w="1280" w:type="dxa"/>
          </w:tcPr>
          <w:p w14:paraId="5AE11CFA" w14:textId="77777777" w:rsidR="00D23128" w:rsidRDefault="00870C69">
            <w:pPr>
              <w:pStyle w:val="TableParagraph"/>
              <w:spacing w:before="125"/>
              <w:ind w:left="15" w:right="3"/>
            </w:pPr>
            <w:r>
              <w:rPr>
                <w:spacing w:val="-2"/>
              </w:rPr>
              <w:t>0,515</w:t>
            </w:r>
          </w:p>
        </w:tc>
        <w:tc>
          <w:tcPr>
            <w:tcW w:w="1280" w:type="dxa"/>
          </w:tcPr>
          <w:p w14:paraId="09219889" w14:textId="77777777" w:rsidR="00D23128" w:rsidRDefault="00870C69">
            <w:pPr>
              <w:pStyle w:val="TableParagraph"/>
              <w:spacing w:before="125"/>
              <w:ind w:left="15" w:right="8"/>
            </w:pPr>
            <w:r>
              <w:rPr>
                <w:spacing w:val="-2"/>
              </w:rPr>
              <w:t>0,515</w:t>
            </w:r>
          </w:p>
        </w:tc>
        <w:tc>
          <w:tcPr>
            <w:tcW w:w="1280" w:type="dxa"/>
          </w:tcPr>
          <w:p w14:paraId="68E580F4" w14:textId="77777777" w:rsidR="00D23128" w:rsidRDefault="00870C69">
            <w:pPr>
              <w:pStyle w:val="TableParagraph"/>
              <w:spacing w:before="125"/>
              <w:ind w:left="15" w:right="10"/>
            </w:pPr>
            <w:r>
              <w:rPr>
                <w:spacing w:val="-2"/>
              </w:rPr>
              <w:t>0,515</w:t>
            </w:r>
          </w:p>
        </w:tc>
        <w:tc>
          <w:tcPr>
            <w:tcW w:w="1281" w:type="dxa"/>
          </w:tcPr>
          <w:p w14:paraId="479111E4" w14:textId="77777777" w:rsidR="00D23128" w:rsidRDefault="00870C69">
            <w:pPr>
              <w:pStyle w:val="TableParagraph"/>
              <w:spacing w:before="125"/>
              <w:ind w:left="5" w:right="2"/>
            </w:pPr>
            <w:r>
              <w:rPr>
                <w:spacing w:val="-2"/>
              </w:rPr>
              <w:t>0,515</w:t>
            </w:r>
          </w:p>
        </w:tc>
        <w:tc>
          <w:tcPr>
            <w:tcW w:w="1278" w:type="dxa"/>
          </w:tcPr>
          <w:p w14:paraId="23683E55" w14:textId="77777777" w:rsidR="00D23128" w:rsidRDefault="00870C69">
            <w:pPr>
              <w:pStyle w:val="TableParagraph"/>
              <w:spacing w:before="125"/>
              <w:ind w:left="4" w:right="1"/>
            </w:pPr>
            <w:r>
              <w:rPr>
                <w:spacing w:val="-2"/>
              </w:rPr>
              <w:t>0,515</w:t>
            </w:r>
          </w:p>
        </w:tc>
        <w:tc>
          <w:tcPr>
            <w:tcW w:w="1276" w:type="dxa"/>
          </w:tcPr>
          <w:p w14:paraId="712C08EF" w14:textId="77777777" w:rsidR="00D23128" w:rsidRDefault="00870C69">
            <w:pPr>
              <w:pStyle w:val="TableParagraph"/>
              <w:spacing w:before="125"/>
              <w:ind w:right="382"/>
              <w:jc w:val="right"/>
            </w:pPr>
            <w:r>
              <w:rPr>
                <w:spacing w:val="-2"/>
              </w:rPr>
              <w:t>0,515</w:t>
            </w:r>
          </w:p>
        </w:tc>
        <w:tc>
          <w:tcPr>
            <w:tcW w:w="1279" w:type="dxa"/>
          </w:tcPr>
          <w:p w14:paraId="415FB2A8" w14:textId="77777777" w:rsidR="00D23128" w:rsidRDefault="00870C69">
            <w:pPr>
              <w:pStyle w:val="TableParagraph"/>
              <w:spacing w:before="125"/>
              <w:ind w:left="3" w:right="1"/>
            </w:pPr>
            <w:r>
              <w:rPr>
                <w:spacing w:val="-2"/>
              </w:rPr>
              <w:t>0,515</w:t>
            </w:r>
          </w:p>
        </w:tc>
      </w:tr>
      <w:tr w:rsidR="00D23128" w14:paraId="7B31F847" w14:textId="77777777">
        <w:trPr>
          <w:trHeight w:val="758"/>
        </w:trPr>
        <w:tc>
          <w:tcPr>
            <w:tcW w:w="6923" w:type="dxa"/>
          </w:tcPr>
          <w:p w14:paraId="67749567" w14:textId="77777777" w:rsidR="00D23128" w:rsidRDefault="00870C69">
            <w:pPr>
              <w:pStyle w:val="TableParagraph"/>
              <w:spacing w:line="250" w:lineRule="exact"/>
              <w:ind w:left="213" w:hanging="46"/>
              <w:jc w:val="left"/>
            </w:pPr>
            <w:r>
              <w:t>Минимально</w:t>
            </w:r>
            <w:r>
              <w:rPr>
                <w:spacing w:val="-10"/>
              </w:rPr>
              <w:t xml:space="preserve"> </w:t>
            </w:r>
            <w:r>
              <w:t>допустимое</w:t>
            </w:r>
            <w:r>
              <w:rPr>
                <w:spacing w:val="-8"/>
              </w:rPr>
              <w:t xml:space="preserve"> </w:t>
            </w:r>
            <w:r>
              <w:t>значение</w:t>
            </w:r>
            <w:r>
              <w:rPr>
                <w:spacing w:val="-6"/>
              </w:rPr>
              <w:t xml:space="preserve"> </w:t>
            </w:r>
            <w:r>
              <w:t>тепловой</w:t>
            </w:r>
            <w:r>
              <w:rPr>
                <w:spacing w:val="-7"/>
              </w:rPr>
              <w:t xml:space="preserve"> </w:t>
            </w:r>
            <w:r>
              <w:t>нагрузки</w:t>
            </w:r>
            <w:r>
              <w:rPr>
                <w:spacing w:val="-6"/>
              </w:rPr>
              <w:t xml:space="preserve"> </w:t>
            </w:r>
            <w:r>
              <w:t>на</w:t>
            </w:r>
            <w:r>
              <w:rPr>
                <w:spacing w:val="-6"/>
              </w:rPr>
              <w:t xml:space="preserve"> </w:t>
            </w:r>
            <w:r>
              <w:rPr>
                <w:spacing w:val="-2"/>
              </w:rPr>
              <w:t>коллекторах</w:t>
            </w:r>
          </w:p>
          <w:p w14:paraId="7E948348" w14:textId="77777777" w:rsidR="00D23128" w:rsidRDefault="00870C69">
            <w:pPr>
              <w:pStyle w:val="TableParagraph"/>
              <w:spacing w:line="252" w:lineRule="exact"/>
              <w:ind w:left="3199" w:hanging="2986"/>
              <w:jc w:val="left"/>
            </w:pPr>
            <w:r>
              <w:t>источника</w:t>
            </w:r>
            <w:r>
              <w:rPr>
                <w:spacing w:val="-5"/>
              </w:rPr>
              <w:t xml:space="preserve"> </w:t>
            </w:r>
            <w:r>
              <w:t>тепловой</w:t>
            </w:r>
            <w:r>
              <w:rPr>
                <w:spacing w:val="-5"/>
              </w:rPr>
              <w:t xml:space="preserve"> </w:t>
            </w:r>
            <w:r>
              <w:t>энергии</w:t>
            </w:r>
            <w:r>
              <w:rPr>
                <w:spacing w:val="-6"/>
              </w:rPr>
              <w:t xml:space="preserve"> </w:t>
            </w:r>
            <w:r>
              <w:t>при</w:t>
            </w:r>
            <w:r>
              <w:rPr>
                <w:spacing w:val="-6"/>
              </w:rPr>
              <w:t xml:space="preserve"> </w:t>
            </w:r>
            <w:r>
              <w:t>аварийном</w:t>
            </w:r>
            <w:r>
              <w:rPr>
                <w:spacing w:val="-5"/>
              </w:rPr>
              <w:t xml:space="preserve"> </w:t>
            </w:r>
            <w:r>
              <w:t>выводе</w:t>
            </w:r>
            <w:r>
              <w:rPr>
                <w:spacing w:val="-5"/>
              </w:rPr>
              <w:t xml:space="preserve"> </w:t>
            </w:r>
            <w:r>
              <w:t>самого</w:t>
            </w:r>
            <w:r>
              <w:rPr>
                <w:spacing w:val="-5"/>
              </w:rPr>
              <w:t xml:space="preserve"> </w:t>
            </w:r>
            <w:r>
              <w:t xml:space="preserve">мощного </w:t>
            </w:r>
            <w:r>
              <w:rPr>
                <w:spacing w:val="-2"/>
              </w:rPr>
              <w:t>котла</w:t>
            </w:r>
          </w:p>
        </w:tc>
        <w:tc>
          <w:tcPr>
            <w:tcW w:w="1280" w:type="dxa"/>
          </w:tcPr>
          <w:p w14:paraId="227D4C75" w14:textId="77777777" w:rsidR="00D23128" w:rsidRDefault="00870C69">
            <w:pPr>
              <w:pStyle w:val="TableParagraph"/>
              <w:spacing w:before="251"/>
              <w:ind w:left="15" w:right="3"/>
            </w:pPr>
            <w:r>
              <w:rPr>
                <w:spacing w:val="-2"/>
              </w:rPr>
              <w:t>0,651</w:t>
            </w:r>
          </w:p>
        </w:tc>
        <w:tc>
          <w:tcPr>
            <w:tcW w:w="1280" w:type="dxa"/>
          </w:tcPr>
          <w:p w14:paraId="3BEADC2D" w14:textId="77777777" w:rsidR="00D23128" w:rsidRDefault="00870C69">
            <w:pPr>
              <w:pStyle w:val="TableParagraph"/>
              <w:spacing w:before="251"/>
              <w:ind w:left="15" w:right="8"/>
            </w:pPr>
            <w:r>
              <w:rPr>
                <w:spacing w:val="-2"/>
              </w:rPr>
              <w:t>0,634</w:t>
            </w:r>
          </w:p>
        </w:tc>
        <w:tc>
          <w:tcPr>
            <w:tcW w:w="1280" w:type="dxa"/>
          </w:tcPr>
          <w:p w14:paraId="3C0D829D" w14:textId="77777777" w:rsidR="00D23128" w:rsidRDefault="00870C69">
            <w:pPr>
              <w:pStyle w:val="TableParagraph"/>
              <w:spacing w:before="251"/>
              <w:ind w:left="15" w:right="10"/>
            </w:pPr>
            <w:r>
              <w:rPr>
                <w:spacing w:val="-2"/>
              </w:rPr>
              <w:t>0,634</w:t>
            </w:r>
          </w:p>
        </w:tc>
        <w:tc>
          <w:tcPr>
            <w:tcW w:w="1281" w:type="dxa"/>
          </w:tcPr>
          <w:p w14:paraId="6D5899D3" w14:textId="77777777" w:rsidR="00D23128" w:rsidRDefault="00870C69">
            <w:pPr>
              <w:pStyle w:val="TableParagraph"/>
              <w:spacing w:before="251"/>
              <w:ind w:left="5" w:right="2"/>
            </w:pPr>
            <w:r>
              <w:rPr>
                <w:spacing w:val="-2"/>
              </w:rPr>
              <w:t>0,634</w:t>
            </w:r>
          </w:p>
        </w:tc>
        <w:tc>
          <w:tcPr>
            <w:tcW w:w="1278" w:type="dxa"/>
          </w:tcPr>
          <w:p w14:paraId="7B1216DB" w14:textId="77777777" w:rsidR="00D23128" w:rsidRDefault="00870C69">
            <w:pPr>
              <w:pStyle w:val="TableParagraph"/>
              <w:spacing w:before="251"/>
              <w:ind w:left="4" w:right="1"/>
            </w:pPr>
            <w:r>
              <w:rPr>
                <w:spacing w:val="-2"/>
              </w:rPr>
              <w:t>0,634</w:t>
            </w:r>
          </w:p>
        </w:tc>
        <w:tc>
          <w:tcPr>
            <w:tcW w:w="1276" w:type="dxa"/>
          </w:tcPr>
          <w:p w14:paraId="0003BC49" w14:textId="77777777" w:rsidR="00D23128" w:rsidRDefault="00870C69">
            <w:pPr>
              <w:pStyle w:val="TableParagraph"/>
              <w:spacing w:before="251"/>
              <w:ind w:right="382"/>
              <w:jc w:val="right"/>
            </w:pPr>
            <w:r>
              <w:rPr>
                <w:spacing w:val="-2"/>
              </w:rPr>
              <w:t>0,634</w:t>
            </w:r>
          </w:p>
        </w:tc>
        <w:tc>
          <w:tcPr>
            <w:tcW w:w="1279" w:type="dxa"/>
          </w:tcPr>
          <w:p w14:paraId="2A5ADF37" w14:textId="77777777" w:rsidR="00D23128" w:rsidRDefault="00870C69">
            <w:pPr>
              <w:pStyle w:val="TableParagraph"/>
              <w:spacing w:before="251"/>
              <w:ind w:left="3" w:right="1"/>
            </w:pPr>
            <w:r>
              <w:rPr>
                <w:spacing w:val="-2"/>
              </w:rPr>
              <w:t>0,634</w:t>
            </w:r>
          </w:p>
        </w:tc>
      </w:tr>
    </w:tbl>
    <w:p w14:paraId="470EA567" w14:textId="77777777" w:rsidR="00D23128" w:rsidRDefault="00870C69">
      <w:pPr>
        <w:spacing w:before="9"/>
        <w:ind w:left="141"/>
        <w:rPr>
          <w:sz w:val="20"/>
        </w:rPr>
      </w:pPr>
      <w:r>
        <w:rPr>
          <w:sz w:val="20"/>
        </w:rPr>
        <w:t>*в</w:t>
      </w:r>
      <w:r>
        <w:rPr>
          <w:spacing w:val="-7"/>
          <w:sz w:val="20"/>
        </w:rPr>
        <w:t xml:space="preserve"> </w:t>
      </w:r>
      <w:r>
        <w:rPr>
          <w:sz w:val="20"/>
        </w:rPr>
        <w:t>зоне</w:t>
      </w:r>
      <w:r>
        <w:rPr>
          <w:spacing w:val="-5"/>
          <w:sz w:val="20"/>
        </w:rPr>
        <w:t xml:space="preserve"> </w:t>
      </w:r>
      <w:r>
        <w:rPr>
          <w:sz w:val="20"/>
        </w:rPr>
        <w:t>действия</w:t>
      </w:r>
      <w:r>
        <w:rPr>
          <w:spacing w:val="-6"/>
          <w:sz w:val="20"/>
        </w:rPr>
        <w:t xml:space="preserve"> </w:t>
      </w:r>
      <w:r>
        <w:rPr>
          <w:sz w:val="20"/>
        </w:rPr>
        <w:t>котельной</w:t>
      </w:r>
      <w:r>
        <w:rPr>
          <w:spacing w:val="-4"/>
          <w:sz w:val="20"/>
        </w:rPr>
        <w:t xml:space="preserve"> </w:t>
      </w:r>
      <w:r>
        <w:rPr>
          <w:sz w:val="20"/>
        </w:rPr>
        <w:t>д.</w:t>
      </w:r>
      <w:r>
        <w:rPr>
          <w:spacing w:val="-6"/>
          <w:sz w:val="20"/>
        </w:rPr>
        <w:t xml:space="preserve"> </w:t>
      </w:r>
      <w:r>
        <w:rPr>
          <w:sz w:val="20"/>
        </w:rPr>
        <w:t>Пеньки</w:t>
      </w:r>
      <w:r>
        <w:rPr>
          <w:spacing w:val="-6"/>
          <w:sz w:val="20"/>
        </w:rPr>
        <w:t xml:space="preserve"> </w:t>
      </w:r>
      <w:r>
        <w:rPr>
          <w:sz w:val="20"/>
        </w:rPr>
        <w:t>до</w:t>
      </w:r>
      <w:r>
        <w:rPr>
          <w:spacing w:val="-2"/>
          <w:sz w:val="20"/>
        </w:rPr>
        <w:t xml:space="preserve"> </w:t>
      </w:r>
      <w:r>
        <w:rPr>
          <w:sz w:val="20"/>
        </w:rPr>
        <w:t>01.12.2022</w:t>
      </w:r>
      <w:r>
        <w:rPr>
          <w:spacing w:val="-5"/>
          <w:sz w:val="20"/>
        </w:rPr>
        <w:t xml:space="preserve"> </w:t>
      </w:r>
      <w:r>
        <w:rPr>
          <w:sz w:val="20"/>
        </w:rPr>
        <w:t>г.</w:t>
      </w:r>
      <w:r>
        <w:rPr>
          <w:spacing w:val="-7"/>
          <w:sz w:val="20"/>
        </w:rPr>
        <w:t xml:space="preserve"> </w:t>
      </w:r>
      <w:r>
        <w:rPr>
          <w:sz w:val="20"/>
        </w:rPr>
        <w:t>ЕТО</w:t>
      </w:r>
      <w:r>
        <w:rPr>
          <w:spacing w:val="-3"/>
          <w:sz w:val="20"/>
        </w:rPr>
        <w:t xml:space="preserve"> </w:t>
      </w:r>
      <w:r>
        <w:rPr>
          <w:sz w:val="20"/>
        </w:rPr>
        <w:t>–</w:t>
      </w:r>
      <w:r>
        <w:rPr>
          <w:spacing w:val="-4"/>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5"/>
          <w:sz w:val="20"/>
        </w:rPr>
        <w:t xml:space="preserve"> </w:t>
      </w:r>
      <w:r>
        <w:rPr>
          <w:sz w:val="20"/>
        </w:rPr>
        <w:t>указанной</w:t>
      </w:r>
      <w:r>
        <w:rPr>
          <w:spacing w:val="-6"/>
          <w:sz w:val="20"/>
        </w:rPr>
        <w:t xml:space="preserve"> </w:t>
      </w:r>
      <w:r>
        <w:rPr>
          <w:sz w:val="20"/>
        </w:rPr>
        <w:t>даты</w:t>
      </w:r>
      <w:r>
        <w:rPr>
          <w:spacing w:val="-5"/>
          <w:sz w:val="20"/>
        </w:rPr>
        <w:t xml:space="preserve"> </w:t>
      </w:r>
      <w:r>
        <w:rPr>
          <w:sz w:val="20"/>
        </w:rPr>
        <w:t>ЕТО –</w:t>
      </w:r>
      <w:r>
        <w:rPr>
          <w:spacing w:val="-4"/>
          <w:sz w:val="20"/>
        </w:rPr>
        <w:t xml:space="preserve"> </w:t>
      </w:r>
      <w:r>
        <w:rPr>
          <w:sz w:val="20"/>
        </w:rPr>
        <w:t>ООО</w:t>
      </w:r>
      <w:r>
        <w:rPr>
          <w:spacing w:val="-6"/>
          <w:sz w:val="20"/>
        </w:rPr>
        <w:t xml:space="preserve"> </w:t>
      </w:r>
      <w:r>
        <w:rPr>
          <w:spacing w:val="-2"/>
          <w:sz w:val="20"/>
        </w:rPr>
        <w:t>«МИЦ»</w:t>
      </w:r>
    </w:p>
    <w:p w14:paraId="17EC4E57" w14:textId="77777777" w:rsidR="00D23128" w:rsidRDefault="00870C69">
      <w:pPr>
        <w:ind w:left="141"/>
        <w:rPr>
          <w:sz w:val="20"/>
        </w:rPr>
      </w:pPr>
      <w:r>
        <w:rPr>
          <w:sz w:val="20"/>
        </w:rPr>
        <w:t>**отключение</w:t>
      </w:r>
      <w:r>
        <w:rPr>
          <w:spacing w:val="-8"/>
          <w:sz w:val="20"/>
        </w:rPr>
        <w:t xml:space="preserve"> </w:t>
      </w:r>
      <w:r>
        <w:rPr>
          <w:sz w:val="20"/>
        </w:rPr>
        <w:t>потребителя</w:t>
      </w:r>
      <w:r>
        <w:rPr>
          <w:spacing w:val="-6"/>
          <w:sz w:val="20"/>
        </w:rPr>
        <w:t xml:space="preserve"> </w:t>
      </w:r>
      <w:r>
        <w:rPr>
          <w:sz w:val="20"/>
        </w:rPr>
        <w:t>с</w:t>
      </w:r>
      <w:r>
        <w:rPr>
          <w:spacing w:val="-7"/>
          <w:sz w:val="20"/>
        </w:rPr>
        <w:t xml:space="preserve"> </w:t>
      </w:r>
      <w:r>
        <w:rPr>
          <w:sz w:val="20"/>
        </w:rPr>
        <w:t>адресной</w:t>
      </w:r>
      <w:r>
        <w:rPr>
          <w:spacing w:val="-8"/>
          <w:sz w:val="20"/>
        </w:rPr>
        <w:t xml:space="preserve"> </w:t>
      </w:r>
      <w:r>
        <w:rPr>
          <w:sz w:val="20"/>
        </w:rPr>
        <w:t>привязкой</w:t>
      </w:r>
      <w:r>
        <w:rPr>
          <w:spacing w:val="-9"/>
          <w:sz w:val="20"/>
        </w:rPr>
        <w:t xml:space="preserve"> </w:t>
      </w:r>
      <w:r>
        <w:rPr>
          <w:sz w:val="20"/>
        </w:rPr>
        <w:t>ул.</w:t>
      </w:r>
      <w:r>
        <w:rPr>
          <w:spacing w:val="-7"/>
          <w:sz w:val="20"/>
        </w:rPr>
        <w:t xml:space="preserve"> </w:t>
      </w:r>
      <w:r>
        <w:rPr>
          <w:sz w:val="20"/>
        </w:rPr>
        <w:t>Комсомольская,</w:t>
      </w:r>
      <w:r>
        <w:rPr>
          <w:spacing w:val="-7"/>
          <w:sz w:val="20"/>
        </w:rPr>
        <w:t xml:space="preserve"> </w:t>
      </w:r>
      <w:r>
        <w:rPr>
          <w:sz w:val="20"/>
        </w:rPr>
        <w:t>д.</w:t>
      </w:r>
      <w:r>
        <w:rPr>
          <w:spacing w:val="-8"/>
          <w:sz w:val="20"/>
        </w:rPr>
        <w:t xml:space="preserve"> </w:t>
      </w:r>
      <w:r>
        <w:rPr>
          <w:spacing w:val="-5"/>
          <w:sz w:val="20"/>
        </w:rPr>
        <w:t>14.</w:t>
      </w:r>
    </w:p>
    <w:p w14:paraId="5F8624FD" w14:textId="77777777" w:rsidR="00D23128" w:rsidRDefault="00870C69">
      <w:pPr>
        <w:pStyle w:val="a3"/>
        <w:spacing w:before="112"/>
      </w:pPr>
      <w:r>
        <w:t>Баланс</w:t>
      </w:r>
      <w:r>
        <w:rPr>
          <w:spacing w:val="-7"/>
        </w:rPr>
        <w:t xml:space="preserve"> </w:t>
      </w:r>
      <w:r>
        <w:t>тепловой</w:t>
      </w:r>
      <w:r>
        <w:rPr>
          <w:spacing w:val="-4"/>
        </w:rPr>
        <w:t xml:space="preserve"> </w:t>
      </w:r>
      <w:r>
        <w:t>мощности</w:t>
      </w:r>
      <w:r>
        <w:rPr>
          <w:spacing w:val="-3"/>
        </w:rPr>
        <w:t xml:space="preserve"> </w:t>
      </w:r>
      <w:r>
        <w:t>в</w:t>
      </w:r>
      <w:r>
        <w:rPr>
          <w:spacing w:val="-5"/>
        </w:rPr>
        <w:t xml:space="preserve"> </w:t>
      </w:r>
      <w:r>
        <w:t>зоне</w:t>
      </w:r>
      <w:r>
        <w:rPr>
          <w:spacing w:val="-5"/>
        </w:rPr>
        <w:t xml:space="preserve"> </w:t>
      </w:r>
      <w:r>
        <w:t>действия</w:t>
      </w:r>
      <w:r>
        <w:rPr>
          <w:spacing w:val="-3"/>
        </w:rPr>
        <w:t xml:space="preserve"> </w:t>
      </w:r>
      <w:r>
        <w:t>единой</w:t>
      </w:r>
      <w:r>
        <w:rPr>
          <w:spacing w:val="-6"/>
        </w:rPr>
        <w:t xml:space="preserve"> </w:t>
      </w:r>
      <w:r>
        <w:t>теплоснабжающей</w:t>
      </w:r>
      <w:r>
        <w:rPr>
          <w:spacing w:val="-4"/>
        </w:rPr>
        <w:t xml:space="preserve"> </w:t>
      </w:r>
      <w:r>
        <w:t>организации</w:t>
      </w:r>
      <w:r>
        <w:rPr>
          <w:spacing w:val="3"/>
        </w:rPr>
        <w:t xml:space="preserve"> </w:t>
      </w:r>
      <w:r>
        <w:t>МУП</w:t>
      </w:r>
      <w:r>
        <w:rPr>
          <w:spacing w:val="-5"/>
        </w:rPr>
        <w:t xml:space="preserve"> </w:t>
      </w:r>
      <w:r>
        <w:t>«Палехский</w:t>
      </w:r>
      <w:r>
        <w:rPr>
          <w:spacing w:val="-4"/>
        </w:rPr>
        <w:t xml:space="preserve"> </w:t>
      </w:r>
      <w:r>
        <w:t>туристский</w:t>
      </w:r>
      <w:r>
        <w:rPr>
          <w:spacing w:val="-5"/>
        </w:rPr>
        <w:t xml:space="preserve"> </w:t>
      </w:r>
      <w:r>
        <w:t>центр»,</w:t>
      </w:r>
      <w:r>
        <w:rPr>
          <w:spacing w:val="-3"/>
        </w:rPr>
        <w:t xml:space="preserve"> </w:t>
      </w:r>
      <w:r>
        <w:rPr>
          <w:spacing w:val="-2"/>
        </w:rPr>
        <w:t>Гкал/ч</w:t>
      </w:r>
    </w:p>
    <w:p w14:paraId="3845DF65" w14:textId="77777777" w:rsidR="00D23128" w:rsidRDefault="00870C69">
      <w:pPr>
        <w:spacing w:before="197" w:after="12"/>
        <w:ind w:right="106"/>
        <w:jc w:val="right"/>
      </w:pPr>
      <w:r>
        <w:t xml:space="preserve">Таблица </w:t>
      </w:r>
      <w:r>
        <w:rPr>
          <w:spacing w:val="-5"/>
        </w:rPr>
        <w:t>77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587"/>
        <w:gridCol w:w="2143"/>
        <w:gridCol w:w="2139"/>
      </w:tblGrid>
      <w:tr w:rsidR="00D23128" w14:paraId="274061F5" w14:textId="77777777">
        <w:trPr>
          <w:trHeight w:val="251"/>
        </w:trPr>
        <w:tc>
          <w:tcPr>
            <w:tcW w:w="11587" w:type="dxa"/>
          </w:tcPr>
          <w:p w14:paraId="6B97E53A" w14:textId="77777777" w:rsidR="00D23128" w:rsidRDefault="00870C69">
            <w:pPr>
              <w:pStyle w:val="TableParagraph"/>
              <w:spacing w:line="232" w:lineRule="exact"/>
              <w:ind w:left="13" w:right="1"/>
            </w:pPr>
            <w:r>
              <w:t>Наименование</w:t>
            </w:r>
            <w:r>
              <w:rPr>
                <w:spacing w:val="-11"/>
              </w:rPr>
              <w:t xml:space="preserve"> </w:t>
            </w:r>
            <w:r>
              <w:rPr>
                <w:spacing w:val="-2"/>
              </w:rPr>
              <w:t>показателя</w:t>
            </w:r>
          </w:p>
        </w:tc>
        <w:tc>
          <w:tcPr>
            <w:tcW w:w="2143" w:type="dxa"/>
          </w:tcPr>
          <w:p w14:paraId="3D41E379" w14:textId="77777777" w:rsidR="00D23128" w:rsidRDefault="00870C69">
            <w:pPr>
              <w:pStyle w:val="TableParagraph"/>
              <w:spacing w:line="232" w:lineRule="exact"/>
              <w:ind w:left="11"/>
            </w:pPr>
            <w:r>
              <w:rPr>
                <w:spacing w:val="-4"/>
              </w:rPr>
              <w:t>2021</w:t>
            </w:r>
          </w:p>
        </w:tc>
        <w:tc>
          <w:tcPr>
            <w:tcW w:w="2139" w:type="dxa"/>
          </w:tcPr>
          <w:p w14:paraId="23C0671C" w14:textId="77777777" w:rsidR="00D23128" w:rsidRDefault="00870C69">
            <w:pPr>
              <w:pStyle w:val="TableParagraph"/>
              <w:spacing w:line="232" w:lineRule="exact"/>
              <w:ind w:left="11"/>
            </w:pPr>
            <w:r>
              <w:rPr>
                <w:spacing w:val="-4"/>
              </w:rPr>
              <w:t>2022</w:t>
            </w:r>
          </w:p>
        </w:tc>
      </w:tr>
      <w:tr w:rsidR="00D23128" w14:paraId="7F2B4675" w14:textId="77777777">
        <w:trPr>
          <w:trHeight w:val="185"/>
        </w:trPr>
        <w:tc>
          <w:tcPr>
            <w:tcW w:w="11587" w:type="dxa"/>
          </w:tcPr>
          <w:p w14:paraId="6BFAC41A" w14:textId="77777777" w:rsidR="00D23128" w:rsidRDefault="00870C69">
            <w:pPr>
              <w:pStyle w:val="TableParagraph"/>
              <w:spacing w:before="2" w:line="163" w:lineRule="exact"/>
              <w:ind w:left="13" w:right="3"/>
              <w:rPr>
                <w:sz w:val="16"/>
              </w:rPr>
            </w:pPr>
            <w:r>
              <w:rPr>
                <w:spacing w:val="-10"/>
                <w:sz w:val="16"/>
              </w:rPr>
              <w:t>1</w:t>
            </w:r>
          </w:p>
        </w:tc>
        <w:tc>
          <w:tcPr>
            <w:tcW w:w="2143" w:type="dxa"/>
          </w:tcPr>
          <w:p w14:paraId="0E41F9F5" w14:textId="77777777" w:rsidR="00D23128" w:rsidRDefault="00870C69">
            <w:pPr>
              <w:pStyle w:val="TableParagraph"/>
              <w:spacing w:before="2" w:line="163" w:lineRule="exact"/>
              <w:ind w:left="11" w:right="1"/>
              <w:rPr>
                <w:sz w:val="16"/>
              </w:rPr>
            </w:pPr>
            <w:r>
              <w:rPr>
                <w:spacing w:val="-10"/>
                <w:sz w:val="16"/>
              </w:rPr>
              <w:t>2</w:t>
            </w:r>
          </w:p>
        </w:tc>
        <w:tc>
          <w:tcPr>
            <w:tcW w:w="2139" w:type="dxa"/>
          </w:tcPr>
          <w:p w14:paraId="141EDDAF" w14:textId="77777777" w:rsidR="00D23128" w:rsidRDefault="00870C69">
            <w:pPr>
              <w:pStyle w:val="TableParagraph"/>
              <w:spacing w:before="2" w:line="163" w:lineRule="exact"/>
              <w:ind w:left="11" w:right="1"/>
              <w:rPr>
                <w:sz w:val="16"/>
              </w:rPr>
            </w:pPr>
            <w:r>
              <w:rPr>
                <w:spacing w:val="-10"/>
                <w:sz w:val="16"/>
              </w:rPr>
              <w:t>3</w:t>
            </w:r>
          </w:p>
        </w:tc>
      </w:tr>
      <w:tr w:rsidR="00D23128" w14:paraId="6F595203" w14:textId="77777777">
        <w:trPr>
          <w:trHeight w:val="253"/>
        </w:trPr>
        <w:tc>
          <w:tcPr>
            <w:tcW w:w="11587" w:type="dxa"/>
          </w:tcPr>
          <w:p w14:paraId="3A3AE613" w14:textId="77777777" w:rsidR="00D23128" w:rsidRDefault="00870C69">
            <w:pPr>
              <w:pStyle w:val="TableParagraph"/>
              <w:spacing w:line="234" w:lineRule="exact"/>
              <w:ind w:left="13" w:right="7"/>
            </w:pPr>
            <w:r>
              <w:t>Установленная</w:t>
            </w:r>
            <w:r>
              <w:rPr>
                <w:spacing w:val="-8"/>
              </w:rPr>
              <w:t xml:space="preserve"> </w:t>
            </w:r>
            <w:r>
              <w:t>тепловая</w:t>
            </w:r>
            <w:r>
              <w:rPr>
                <w:spacing w:val="-7"/>
              </w:rPr>
              <w:t xml:space="preserve"> </w:t>
            </w:r>
            <w:r>
              <w:t>мощность,</w:t>
            </w:r>
            <w:r>
              <w:rPr>
                <w:spacing w:val="-4"/>
              </w:rPr>
              <w:t xml:space="preserve"> </w:t>
            </w:r>
            <w:r>
              <w:t>в</w:t>
            </w:r>
            <w:r>
              <w:rPr>
                <w:spacing w:val="-5"/>
              </w:rPr>
              <w:t xml:space="preserve"> </w:t>
            </w:r>
            <w:r>
              <w:t>том</w:t>
            </w:r>
            <w:r>
              <w:rPr>
                <w:spacing w:val="-5"/>
              </w:rPr>
              <w:t xml:space="preserve"> </w:t>
            </w:r>
            <w:r>
              <w:rPr>
                <w:spacing w:val="-4"/>
              </w:rPr>
              <w:t>числе</w:t>
            </w:r>
          </w:p>
        </w:tc>
        <w:tc>
          <w:tcPr>
            <w:tcW w:w="2143" w:type="dxa"/>
          </w:tcPr>
          <w:p w14:paraId="00992C37" w14:textId="77777777" w:rsidR="00D23128" w:rsidRDefault="00870C69">
            <w:pPr>
              <w:pStyle w:val="TableParagraph"/>
              <w:spacing w:line="234" w:lineRule="exact"/>
              <w:ind w:left="11" w:right="2"/>
            </w:pPr>
            <w:r>
              <w:rPr>
                <w:spacing w:val="-4"/>
              </w:rPr>
              <w:t>1,03</w:t>
            </w:r>
          </w:p>
        </w:tc>
        <w:tc>
          <w:tcPr>
            <w:tcW w:w="2139" w:type="dxa"/>
          </w:tcPr>
          <w:p w14:paraId="0F41EE22" w14:textId="77777777" w:rsidR="00D23128" w:rsidRDefault="00870C69">
            <w:pPr>
              <w:pStyle w:val="TableParagraph"/>
              <w:spacing w:line="234" w:lineRule="exact"/>
              <w:ind w:left="11" w:right="2"/>
            </w:pPr>
            <w:r>
              <w:rPr>
                <w:spacing w:val="-4"/>
              </w:rPr>
              <w:t>1,03</w:t>
            </w:r>
          </w:p>
        </w:tc>
      </w:tr>
      <w:tr w:rsidR="00D23128" w14:paraId="7F4A5C8C" w14:textId="77777777">
        <w:trPr>
          <w:trHeight w:val="251"/>
        </w:trPr>
        <w:tc>
          <w:tcPr>
            <w:tcW w:w="11587" w:type="dxa"/>
          </w:tcPr>
          <w:p w14:paraId="50AC2341" w14:textId="77777777" w:rsidR="00D23128" w:rsidRDefault="00870C69">
            <w:pPr>
              <w:pStyle w:val="TableParagraph"/>
              <w:spacing w:line="232" w:lineRule="exact"/>
              <w:ind w:left="13" w:right="3"/>
            </w:pPr>
            <w:r>
              <w:t>Располагаемая</w:t>
            </w:r>
            <w:r>
              <w:rPr>
                <w:spacing w:val="-6"/>
              </w:rPr>
              <w:t xml:space="preserve"> </w:t>
            </w:r>
            <w:r>
              <w:t>тепловая</w:t>
            </w:r>
            <w:r>
              <w:rPr>
                <w:spacing w:val="-8"/>
              </w:rPr>
              <w:t xml:space="preserve"> </w:t>
            </w:r>
            <w:r>
              <w:rPr>
                <w:spacing w:val="-2"/>
              </w:rPr>
              <w:t>мощность</w:t>
            </w:r>
          </w:p>
        </w:tc>
        <w:tc>
          <w:tcPr>
            <w:tcW w:w="2143" w:type="dxa"/>
          </w:tcPr>
          <w:p w14:paraId="76D154E5" w14:textId="77777777" w:rsidR="00D23128" w:rsidRDefault="00870C69">
            <w:pPr>
              <w:pStyle w:val="TableParagraph"/>
              <w:spacing w:line="232" w:lineRule="exact"/>
              <w:ind w:left="11" w:right="2"/>
            </w:pPr>
            <w:r>
              <w:rPr>
                <w:spacing w:val="-4"/>
              </w:rPr>
              <w:t>1,03</w:t>
            </w:r>
          </w:p>
        </w:tc>
        <w:tc>
          <w:tcPr>
            <w:tcW w:w="2139" w:type="dxa"/>
          </w:tcPr>
          <w:p w14:paraId="57B2BEB0" w14:textId="77777777" w:rsidR="00D23128" w:rsidRDefault="00870C69">
            <w:pPr>
              <w:pStyle w:val="TableParagraph"/>
              <w:spacing w:line="232" w:lineRule="exact"/>
              <w:ind w:left="11" w:right="2"/>
            </w:pPr>
            <w:r>
              <w:rPr>
                <w:spacing w:val="-4"/>
              </w:rPr>
              <w:t>1,03</w:t>
            </w:r>
          </w:p>
        </w:tc>
      </w:tr>
      <w:tr w:rsidR="00D23128" w14:paraId="3DCB52CA" w14:textId="77777777">
        <w:trPr>
          <w:trHeight w:val="253"/>
        </w:trPr>
        <w:tc>
          <w:tcPr>
            <w:tcW w:w="11587" w:type="dxa"/>
          </w:tcPr>
          <w:p w14:paraId="62CD554D" w14:textId="77777777" w:rsidR="00D23128" w:rsidRDefault="00870C69">
            <w:pPr>
              <w:pStyle w:val="TableParagraph"/>
              <w:spacing w:before="1" w:line="233" w:lineRule="exact"/>
              <w:ind w:left="13" w:right="6"/>
            </w:pPr>
            <w:r>
              <w:t>Затраты</w:t>
            </w:r>
            <w:r>
              <w:rPr>
                <w:spacing w:val="-4"/>
              </w:rPr>
              <w:t xml:space="preserve"> </w:t>
            </w:r>
            <w:r>
              <w:t>тепла</w:t>
            </w:r>
            <w:r>
              <w:rPr>
                <w:spacing w:val="-4"/>
              </w:rPr>
              <w:t xml:space="preserve"> </w:t>
            </w:r>
            <w:r>
              <w:t>на</w:t>
            </w:r>
            <w:r>
              <w:rPr>
                <w:spacing w:val="-6"/>
              </w:rPr>
              <w:t xml:space="preserve"> </w:t>
            </w:r>
            <w:r>
              <w:t>собственные</w:t>
            </w:r>
            <w:r>
              <w:rPr>
                <w:spacing w:val="-3"/>
              </w:rPr>
              <w:t xml:space="preserve"> </w:t>
            </w:r>
            <w:r>
              <w:rPr>
                <w:spacing w:val="-4"/>
              </w:rPr>
              <w:t>нужды</w:t>
            </w:r>
          </w:p>
        </w:tc>
        <w:tc>
          <w:tcPr>
            <w:tcW w:w="2143" w:type="dxa"/>
          </w:tcPr>
          <w:p w14:paraId="7A4E6148" w14:textId="77777777" w:rsidR="00D23128" w:rsidRDefault="00870C69">
            <w:pPr>
              <w:pStyle w:val="TableParagraph"/>
              <w:spacing w:before="1" w:line="233" w:lineRule="exact"/>
              <w:ind w:left="11" w:right="2"/>
            </w:pPr>
            <w:r>
              <w:rPr>
                <w:spacing w:val="-4"/>
              </w:rPr>
              <w:t>0,01</w:t>
            </w:r>
          </w:p>
        </w:tc>
        <w:tc>
          <w:tcPr>
            <w:tcW w:w="2139" w:type="dxa"/>
          </w:tcPr>
          <w:p w14:paraId="2BF70018" w14:textId="77777777" w:rsidR="00D23128" w:rsidRDefault="00870C69">
            <w:pPr>
              <w:pStyle w:val="TableParagraph"/>
              <w:spacing w:before="1" w:line="233" w:lineRule="exact"/>
              <w:ind w:left="11" w:right="2"/>
            </w:pPr>
            <w:r>
              <w:rPr>
                <w:spacing w:val="-4"/>
              </w:rPr>
              <w:t>0,01</w:t>
            </w:r>
          </w:p>
        </w:tc>
      </w:tr>
      <w:tr w:rsidR="00D23128" w14:paraId="757FA9FD" w14:textId="77777777">
        <w:trPr>
          <w:trHeight w:val="253"/>
        </w:trPr>
        <w:tc>
          <w:tcPr>
            <w:tcW w:w="11587" w:type="dxa"/>
          </w:tcPr>
          <w:p w14:paraId="3C33E075" w14:textId="77777777" w:rsidR="00D23128" w:rsidRDefault="00870C69">
            <w:pPr>
              <w:pStyle w:val="TableParagraph"/>
              <w:spacing w:line="234" w:lineRule="exact"/>
              <w:ind w:left="13" w:right="2"/>
            </w:pPr>
            <w:r>
              <w:t>Потери</w:t>
            </w:r>
            <w:r>
              <w:rPr>
                <w:spacing w:val="-7"/>
              </w:rPr>
              <w:t xml:space="preserve"> </w:t>
            </w:r>
            <w:r>
              <w:t>в</w:t>
            </w:r>
            <w:r>
              <w:rPr>
                <w:spacing w:val="-6"/>
              </w:rPr>
              <w:t xml:space="preserve"> </w:t>
            </w:r>
            <w:r>
              <w:t>тепловых</w:t>
            </w:r>
            <w:r>
              <w:rPr>
                <w:spacing w:val="-4"/>
              </w:rPr>
              <w:t xml:space="preserve"> сетях</w:t>
            </w:r>
          </w:p>
        </w:tc>
        <w:tc>
          <w:tcPr>
            <w:tcW w:w="2143" w:type="dxa"/>
          </w:tcPr>
          <w:p w14:paraId="2D36B083" w14:textId="77777777" w:rsidR="00D23128" w:rsidRDefault="00870C69">
            <w:pPr>
              <w:pStyle w:val="TableParagraph"/>
              <w:spacing w:line="234" w:lineRule="exact"/>
              <w:ind w:left="11" w:right="2"/>
            </w:pPr>
            <w:r>
              <w:rPr>
                <w:spacing w:val="-2"/>
              </w:rPr>
              <w:t>0,078</w:t>
            </w:r>
          </w:p>
        </w:tc>
        <w:tc>
          <w:tcPr>
            <w:tcW w:w="2139" w:type="dxa"/>
          </w:tcPr>
          <w:p w14:paraId="261E5A6C" w14:textId="77777777" w:rsidR="00D23128" w:rsidRDefault="00870C69">
            <w:pPr>
              <w:pStyle w:val="TableParagraph"/>
              <w:spacing w:line="234" w:lineRule="exact"/>
              <w:ind w:left="11" w:right="2"/>
            </w:pPr>
            <w:r>
              <w:rPr>
                <w:spacing w:val="-2"/>
              </w:rPr>
              <w:t>0,078</w:t>
            </w:r>
          </w:p>
        </w:tc>
      </w:tr>
      <w:tr w:rsidR="00D23128" w14:paraId="1B0DB1DD" w14:textId="77777777">
        <w:trPr>
          <w:trHeight w:val="251"/>
        </w:trPr>
        <w:tc>
          <w:tcPr>
            <w:tcW w:w="11587" w:type="dxa"/>
          </w:tcPr>
          <w:p w14:paraId="3DA93710" w14:textId="77777777" w:rsidR="00D23128" w:rsidRDefault="00870C69">
            <w:pPr>
              <w:pStyle w:val="TableParagraph"/>
              <w:spacing w:line="232" w:lineRule="exact"/>
              <w:ind w:left="13" w:right="7"/>
            </w:pPr>
            <w:r>
              <w:t>Расчетная</w:t>
            </w:r>
            <w:r>
              <w:rPr>
                <w:spacing w:val="-7"/>
              </w:rPr>
              <w:t xml:space="preserve"> </w:t>
            </w:r>
            <w:r>
              <w:t>нагрузка</w:t>
            </w:r>
            <w:r>
              <w:rPr>
                <w:spacing w:val="-7"/>
              </w:rPr>
              <w:t xml:space="preserve"> </w:t>
            </w:r>
            <w:r>
              <w:t>на</w:t>
            </w:r>
            <w:r>
              <w:rPr>
                <w:spacing w:val="-6"/>
              </w:rPr>
              <w:t xml:space="preserve"> </w:t>
            </w:r>
            <w:r>
              <w:t>хозяйственные</w:t>
            </w:r>
            <w:r>
              <w:rPr>
                <w:spacing w:val="-6"/>
              </w:rPr>
              <w:t xml:space="preserve"> </w:t>
            </w:r>
            <w:r>
              <w:rPr>
                <w:spacing w:val="-4"/>
              </w:rPr>
              <w:t>нужды</w:t>
            </w:r>
          </w:p>
        </w:tc>
        <w:tc>
          <w:tcPr>
            <w:tcW w:w="2143" w:type="dxa"/>
          </w:tcPr>
          <w:p w14:paraId="1FB226DF" w14:textId="77777777" w:rsidR="00D23128" w:rsidRDefault="00870C69">
            <w:pPr>
              <w:pStyle w:val="TableParagraph"/>
              <w:spacing w:line="232" w:lineRule="exact"/>
              <w:ind w:left="11" w:right="2"/>
            </w:pPr>
            <w:r>
              <w:rPr>
                <w:spacing w:val="-5"/>
              </w:rPr>
              <w:t>0,0</w:t>
            </w:r>
          </w:p>
        </w:tc>
        <w:tc>
          <w:tcPr>
            <w:tcW w:w="2139" w:type="dxa"/>
          </w:tcPr>
          <w:p w14:paraId="108A0C7C" w14:textId="77777777" w:rsidR="00D23128" w:rsidRDefault="00870C69">
            <w:pPr>
              <w:pStyle w:val="TableParagraph"/>
              <w:spacing w:line="232" w:lineRule="exact"/>
              <w:ind w:left="11" w:right="2"/>
            </w:pPr>
            <w:r>
              <w:rPr>
                <w:spacing w:val="-5"/>
              </w:rPr>
              <w:t>0,0</w:t>
            </w:r>
          </w:p>
        </w:tc>
      </w:tr>
      <w:tr w:rsidR="00D23128" w14:paraId="334229A6" w14:textId="77777777">
        <w:trPr>
          <w:trHeight w:val="253"/>
        </w:trPr>
        <w:tc>
          <w:tcPr>
            <w:tcW w:w="11587" w:type="dxa"/>
          </w:tcPr>
          <w:p w14:paraId="776D2354" w14:textId="77777777" w:rsidR="00D23128" w:rsidRDefault="00870C69">
            <w:pPr>
              <w:pStyle w:val="TableParagraph"/>
              <w:spacing w:line="234" w:lineRule="exact"/>
              <w:ind w:left="13" w:right="5"/>
            </w:pPr>
            <w:r>
              <w:t>Присоединенная</w:t>
            </w:r>
            <w:r>
              <w:rPr>
                <w:spacing w:val="-10"/>
              </w:rPr>
              <w:t xml:space="preserve"> </w:t>
            </w:r>
            <w:r>
              <w:t>договорная</w:t>
            </w:r>
            <w:r>
              <w:rPr>
                <w:spacing w:val="-5"/>
              </w:rPr>
              <w:t xml:space="preserve"> </w:t>
            </w:r>
            <w:r>
              <w:t>тепловая</w:t>
            </w:r>
            <w:r>
              <w:rPr>
                <w:spacing w:val="-5"/>
              </w:rPr>
              <w:t xml:space="preserve"> </w:t>
            </w:r>
            <w:r>
              <w:t>нагрузка</w:t>
            </w:r>
            <w:r>
              <w:rPr>
                <w:spacing w:val="-5"/>
              </w:rPr>
              <w:t xml:space="preserve"> </w:t>
            </w:r>
            <w:r>
              <w:t>в</w:t>
            </w:r>
            <w:r>
              <w:rPr>
                <w:spacing w:val="-7"/>
              </w:rPr>
              <w:t xml:space="preserve"> </w:t>
            </w:r>
            <w:r>
              <w:t>горячей</w:t>
            </w:r>
            <w:r>
              <w:rPr>
                <w:spacing w:val="-5"/>
              </w:rPr>
              <w:t xml:space="preserve"> </w:t>
            </w:r>
            <w:r>
              <w:t>воде,</w:t>
            </w:r>
            <w:r>
              <w:rPr>
                <w:spacing w:val="-4"/>
              </w:rPr>
              <w:t xml:space="preserve"> </w:t>
            </w:r>
            <w:r>
              <w:t>в</w:t>
            </w:r>
            <w:r>
              <w:rPr>
                <w:spacing w:val="-6"/>
              </w:rPr>
              <w:t xml:space="preserve"> </w:t>
            </w:r>
            <w:r>
              <w:t>том</w:t>
            </w:r>
            <w:r>
              <w:rPr>
                <w:spacing w:val="-5"/>
              </w:rPr>
              <w:t xml:space="preserve"> </w:t>
            </w:r>
            <w:r>
              <w:rPr>
                <w:spacing w:val="-2"/>
              </w:rPr>
              <w:t>числе</w:t>
            </w:r>
          </w:p>
        </w:tc>
        <w:tc>
          <w:tcPr>
            <w:tcW w:w="2143" w:type="dxa"/>
          </w:tcPr>
          <w:p w14:paraId="30F148A0" w14:textId="77777777" w:rsidR="00D23128" w:rsidRDefault="00870C69">
            <w:pPr>
              <w:pStyle w:val="TableParagraph"/>
              <w:spacing w:line="234" w:lineRule="exact"/>
              <w:ind w:left="11" w:right="2"/>
            </w:pPr>
            <w:r>
              <w:rPr>
                <w:spacing w:val="-2"/>
              </w:rPr>
              <w:t>0,659</w:t>
            </w:r>
          </w:p>
        </w:tc>
        <w:tc>
          <w:tcPr>
            <w:tcW w:w="2139" w:type="dxa"/>
          </w:tcPr>
          <w:p w14:paraId="337BE663" w14:textId="77777777" w:rsidR="00D23128" w:rsidRDefault="00870C69">
            <w:pPr>
              <w:pStyle w:val="TableParagraph"/>
              <w:spacing w:line="234" w:lineRule="exact"/>
              <w:ind w:left="11" w:right="2"/>
            </w:pPr>
            <w:r>
              <w:rPr>
                <w:spacing w:val="-2"/>
              </w:rPr>
              <w:t>0,659</w:t>
            </w:r>
          </w:p>
        </w:tc>
      </w:tr>
      <w:tr w:rsidR="00D23128" w14:paraId="1A04579F" w14:textId="77777777">
        <w:trPr>
          <w:trHeight w:val="251"/>
        </w:trPr>
        <w:tc>
          <w:tcPr>
            <w:tcW w:w="11587" w:type="dxa"/>
          </w:tcPr>
          <w:p w14:paraId="0C449C4D" w14:textId="77777777" w:rsidR="00D23128" w:rsidRDefault="00870C69">
            <w:pPr>
              <w:pStyle w:val="TableParagraph"/>
              <w:spacing w:line="232" w:lineRule="exact"/>
              <w:ind w:left="13" w:right="1"/>
            </w:pPr>
            <w:r>
              <w:t>отопление</w:t>
            </w:r>
            <w:r>
              <w:rPr>
                <w:spacing w:val="-3"/>
              </w:rPr>
              <w:t xml:space="preserve"> </w:t>
            </w:r>
            <w:r>
              <w:t>и</w:t>
            </w:r>
            <w:r>
              <w:rPr>
                <w:spacing w:val="-3"/>
              </w:rPr>
              <w:t xml:space="preserve"> </w:t>
            </w:r>
            <w:r>
              <w:rPr>
                <w:spacing w:val="-2"/>
              </w:rPr>
              <w:t>вентиляция</w:t>
            </w:r>
          </w:p>
        </w:tc>
        <w:tc>
          <w:tcPr>
            <w:tcW w:w="2143" w:type="dxa"/>
          </w:tcPr>
          <w:p w14:paraId="3F2CE507" w14:textId="77777777" w:rsidR="00D23128" w:rsidRDefault="00870C69">
            <w:pPr>
              <w:pStyle w:val="TableParagraph"/>
              <w:spacing w:line="232" w:lineRule="exact"/>
              <w:ind w:left="11" w:right="2"/>
            </w:pPr>
            <w:r>
              <w:rPr>
                <w:spacing w:val="-2"/>
              </w:rPr>
              <w:t>0,659</w:t>
            </w:r>
          </w:p>
        </w:tc>
        <w:tc>
          <w:tcPr>
            <w:tcW w:w="2139" w:type="dxa"/>
          </w:tcPr>
          <w:p w14:paraId="385B1A15" w14:textId="77777777" w:rsidR="00D23128" w:rsidRDefault="00870C69">
            <w:pPr>
              <w:pStyle w:val="TableParagraph"/>
              <w:spacing w:line="232" w:lineRule="exact"/>
              <w:ind w:left="11" w:right="2"/>
            </w:pPr>
            <w:r>
              <w:rPr>
                <w:spacing w:val="-2"/>
              </w:rPr>
              <w:t>0,659</w:t>
            </w:r>
          </w:p>
        </w:tc>
      </w:tr>
      <w:tr w:rsidR="00D23128" w14:paraId="63D9FB70" w14:textId="77777777">
        <w:trPr>
          <w:trHeight w:val="254"/>
        </w:trPr>
        <w:tc>
          <w:tcPr>
            <w:tcW w:w="11587" w:type="dxa"/>
          </w:tcPr>
          <w:p w14:paraId="33A226E2" w14:textId="77777777" w:rsidR="00D23128" w:rsidRDefault="00870C69">
            <w:pPr>
              <w:pStyle w:val="TableParagraph"/>
              <w:spacing w:before="1" w:line="233" w:lineRule="exact"/>
              <w:ind w:left="13" w:right="3"/>
            </w:pPr>
            <w:r>
              <w:t>горячее</w:t>
            </w:r>
            <w:r>
              <w:rPr>
                <w:spacing w:val="-2"/>
              </w:rPr>
              <w:t xml:space="preserve"> водоснабжение</w:t>
            </w:r>
          </w:p>
        </w:tc>
        <w:tc>
          <w:tcPr>
            <w:tcW w:w="2143" w:type="dxa"/>
          </w:tcPr>
          <w:p w14:paraId="6EBA87D0" w14:textId="77777777" w:rsidR="00D23128" w:rsidRDefault="00870C69">
            <w:pPr>
              <w:pStyle w:val="TableParagraph"/>
              <w:spacing w:before="1" w:line="233" w:lineRule="exact"/>
              <w:ind w:left="11" w:right="3"/>
            </w:pPr>
            <w:r>
              <w:rPr>
                <w:spacing w:val="-10"/>
              </w:rPr>
              <w:t>-</w:t>
            </w:r>
          </w:p>
        </w:tc>
        <w:tc>
          <w:tcPr>
            <w:tcW w:w="2139" w:type="dxa"/>
          </w:tcPr>
          <w:p w14:paraId="04F91CFE" w14:textId="77777777" w:rsidR="00D23128" w:rsidRDefault="00870C69">
            <w:pPr>
              <w:pStyle w:val="TableParagraph"/>
              <w:spacing w:before="1" w:line="233" w:lineRule="exact"/>
              <w:ind w:left="11" w:right="3"/>
            </w:pPr>
            <w:r>
              <w:rPr>
                <w:spacing w:val="-10"/>
              </w:rPr>
              <w:t>-</w:t>
            </w:r>
          </w:p>
        </w:tc>
      </w:tr>
      <w:tr w:rsidR="00D23128" w14:paraId="36BA8803" w14:textId="77777777">
        <w:trPr>
          <w:trHeight w:val="254"/>
        </w:trPr>
        <w:tc>
          <w:tcPr>
            <w:tcW w:w="11587" w:type="dxa"/>
          </w:tcPr>
          <w:p w14:paraId="3C8FD63F" w14:textId="77777777" w:rsidR="00D23128" w:rsidRDefault="00870C69">
            <w:pPr>
              <w:pStyle w:val="TableParagraph"/>
              <w:spacing w:line="234" w:lineRule="exact"/>
              <w:ind w:left="13" w:right="5"/>
            </w:pPr>
            <w:r>
              <w:t>Резерв/дефицит</w:t>
            </w:r>
            <w:r>
              <w:rPr>
                <w:spacing w:val="-8"/>
              </w:rPr>
              <w:t xml:space="preserve"> </w:t>
            </w:r>
            <w:r>
              <w:t>тепловой</w:t>
            </w:r>
            <w:r>
              <w:rPr>
                <w:spacing w:val="-6"/>
              </w:rPr>
              <w:t xml:space="preserve"> </w:t>
            </w:r>
            <w:r>
              <w:rPr>
                <w:spacing w:val="-2"/>
              </w:rPr>
              <w:t>мощности</w:t>
            </w:r>
          </w:p>
        </w:tc>
        <w:tc>
          <w:tcPr>
            <w:tcW w:w="2143" w:type="dxa"/>
          </w:tcPr>
          <w:p w14:paraId="751B1190" w14:textId="77777777" w:rsidR="00D23128" w:rsidRDefault="00870C69">
            <w:pPr>
              <w:pStyle w:val="TableParagraph"/>
              <w:spacing w:line="234" w:lineRule="exact"/>
              <w:ind w:left="11" w:right="2"/>
            </w:pPr>
            <w:r>
              <w:rPr>
                <w:spacing w:val="-2"/>
              </w:rPr>
              <w:t>0,283</w:t>
            </w:r>
          </w:p>
        </w:tc>
        <w:tc>
          <w:tcPr>
            <w:tcW w:w="2139" w:type="dxa"/>
          </w:tcPr>
          <w:p w14:paraId="2A7DC9FC" w14:textId="77777777" w:rsidR="00D23128" w:rsidRDefault="00870C69">
            <w:pPr>
              <w:pStyle w:val="TableParagraph"/>
              <w:spacing w:line="234" w:lineRule="exact"/>
              <w:ind w:left="11" w:right="2"/>
            </w:pPr>
            <w:r>
              <w:rPr>
                <w:spacing w:val="-2"/>
              </w:rPr>
              <w:t>0,283</w:t>
            </w:r>
          </w:p>
        </w:tc>
      </w:tr>
    </w:tbl>
    <w:p w14:paraId="2D00AF29" w14:textId="77777777" w:rsidR="00D23128" w:rsidRDefault="00870C69">
      <w:pPr>
        <w:spacing w:before="4"/>
        <w:ind w:left="141"/>
        <w:rPr>
          <w:sz w:val="20"/>
        </w:rPr>
      </w:pPr>
      <w:r>
        <w:rPr>
          <w:sz w:val="20"/>
        </w:rPr>
        <w:t>*в</w:t>
      </w:r>
      <w:r>
        <w:rPr>
          <w:spacing w:val="-7"/>
          <w:sz w:val="20"/>
        </w:rPr>
        <w:t xml:space="preserve"> </w:t>
      </w:r>
      <w:r>
        <w:rPr>
          <w:sz w:val="20"/>
        </w:rPr>
        <w:t>зоне</w:t>
      </w:r>
      <w:r>
        <w:rPr>
          <w:spacing w:val="-5"/>
          <w:sz w:val="20"/>
        </w:rPr>
        <w:t xml:space="preserve"> </w:t>
      </w:r>
      <w:r>
        <w:rPr>
          <w:sz w:val="20"/>
        </w:rPr>
        <w:t>действия</w:t>
      </w:r>
      <w:r>
        <w:rPr>
          <w:spacing w:val="-6"/>
          <w:sz w:val="20"/>
        </w:rPr>
        <w:t xml:space="preserve"> </w:t>
      </w:r>
      <w:r>
        <w:rPr>
          <w:sz w:val="20"/>
        </w:rPr>
        <w:t>котельной</w:t>
      </w:r>
      <w:r>
        <w:rPr>
          <w:spacing w:val="-4"/>
          <w:sz w:val="20"/>
        </w:rPr>
        <w:t xml:space="preserve"> </w:t>
      </w:r>
      <w:r>
        <w:rPr>
          <w:sz w:val="20"/>
        </w:rPr>
        <w:t>д.</w:t>
      </w:r>
      <w:r>
        <w:rPr>
          <w:spacing w:val="-6"/>
          <w:sz w:val="20"/>
        </w:rPr>
        <w:t xml:space="preserve"> </w:t>
      </w:r>
      <w:r>
        <w:rPr>
          <w:sz w:val="20"/>
        </w:rPr>
        <w:t>Пеньки</w:t>
      </w:r>
      <w:r>
        <w:rPr>
          <w:spacing w:val="-6"/>
          <w:sz w:val="20"/>
        </w:rPr>
        <w:t xml:space="preserve"> </w:t>
      </w:r>
      <w:r>
        <w:rPr>
          <w:sz w:val="20"/>
        </w:rPr>
        <w:t>до</w:t>
      </w:r>
      <w:r>
        <w:rPr>
          <w:spacing w:val="-2"/>
          <w:sz w:val="20"/>
        </w:rPr>
        <w:t xml:space="preserve"> </w:t>
      </w:r>
      <w:r>
        <w:rPr>
          <w:sz w:val="20"/>
        </w:rPr>
        <w:t>01.12.2022</w:t>
      </w:r>
      <w:r>
        <w:rPr>
          <w:spacing w:val="-5"/>
          <w:sz w:val="20"/>
        </w:rPr>
        <w:t xml:space="preserve"> </w:t>
      </w:r>
      <w:r>
        <w:rPr>
          <w:sz w:val="20"/>
        </w:rPr>
        <w:t>г.</w:t>
      </w:r>
      <w:r>
        <w:rPr>
          <w:spacing w:val="-7"/>
          <w:sz w:val="20"/>
        </w:rPr>
        <w:t xml:space="preserve"> </w:t>
      </w:r>
      <w:r>
        <w:rPr>
          <w:sz w:val="20"/>
        </w:rPr>
        <w:t>ЕТО</w:t>
      </w:r>
      <w:r>
        <w:rPr>
          <w:spacing w:val="-3"/>
          <w:sz w:val="20"/>
        </w:rPr>
        <w:t xml:space="preserve"> </w:t>
      </w:r>
      <w:r>
        <w:rPr>
          <w:sz w:val="20"/>
        </w:rPr>
        <w:t>–</w:t>
      </w:r>
      <w:r>
        <w:rPr>
          <w:spacing w:val="-4"/>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5"/>
          <w:sz w:val="20"/>
        </w:rPr>
        <w:t xml:space="preserve"> </w:t>
      </w:r>
      <w:r>
        <w:rPr>
          <w:sz w:val="20"/>
        </w:rPr>
        <w:t>указанной</w:t>
      </w:r>
      <w:r>
        <w:rPr>
          <w:spacing w:val="-6"/>
          <w:sz w:val="20"/>
        </w:rPr>
        <w:t xml:space="preserve"> </w:t>
      </w:r>
      <w:r>
        <w:rPr>
          <w:sz w:val="20"/>
        </w:rPr>
        <w:t>даты</w:t>
      </w:r>
      <w:r>
        <w:rPr>
          <w:spacing w:val="-5"/>
          <w:sz w:val="20"/>
        </w:rPr>
        <w:t xml:space="preserve"> </w:t>
      </w:r>
      <w:r>
        <w:rPr>
          <w:sz w:val="20"/>
        </w:rPr>
        <w:t>ЕТО –</w:t>
      </w:r>
      <w:r>
        <w:rPr>
          <w:spacing w:val="-4"/>
          <w:sz w:val="20"/>
        </w:rPr>
        <w:t xml:space="preserve"> </w:t>
      </w:r>
      <w:r>
        <w:rPr>
          <w:sz w:val="20"/>
        </w:rPr>
        <w:t>ООО</w:t>
      </w:r>
      <w:r>
        <w:rPr>
          <w:spacing w:val="-6"/>
          <w:sz w:val="20"/>
        </w:rPr>
        <w:t xml:space="preserve"> </w:t>
      </w:r>
      <w:r>
        <w:rPr>
          <w:spacing w:val="-2"/>
          <w:sz w:val="20"/>
        </w:rPr>
        <w:t>«МИЦ»</w:t>
      </w:r>
    </w:p>
    <w:p w14:paraId="0E4C8A18" w14:textId="77777777" w:rsidR="00D23128" w:rsidRDefault="00D23128">
      <w:pPr>
        <w:rPr>
          <w:sz w:val="20"/>
        </w:rPr>
        <w:sectPr w:rsidR="00D23128">
          <w:pgSz w:w="16840" w:h="11910" w:orient="landscape"/>
          <w:pgMar w:top="1160" w:right="283" w:bottom="460" w:left="425" w:header="718" w:footer="273" w:gutter="0"/>
          <w:cols w:space="720"/>
        </w:sectPr>
      </w:pPr>
    </w:p>
    <w:p w14:paraId="295A7829" w14:textId="77777777" w:rsidR="00D23128" w:rsidRDefault="00870C69">
      <w:pPr>
        <w:pStyle w:val="a3"/>
        <w:spacing w:line="276" w:lineRule="exact"/>
      </w:pPr>
      <w:r>
        <w:lastRenderedPageBreak/>
        <w:t>Баланс</w:t>
      </w:r>
      <w:r>
        <w:rPr>
          <w:spacing w:val="-7"/>
        </w:rPr>
        <w:t xml:space="preserve"> </w:t>
      </w:r>
      <w:r>
        <w:t>тепловой</w:t>
      </w:r>
      <w:r>
        <w:rPr>
          <w:spacing w:val="-4"/>
        </w:rPr>
        <w:t xml:space="preserve"> </w:t>
      </w:r>
      <w:r>
        <w:t>мощности</w:t>
      </w:r>
      <w:r>
        <w:rPr>
          <w:spacing w:val="-3"/>
        </w:rPr>
        <w:t xml:space="preserve"> </w:t>
      </w:r>
      <w:r>
        <w:t>в</w:t>
      </w:r>
      <w:r>
        <w:rPr>
          <w:spacing w:val="-5"/>
        </w:rPr>
        <w:t xml:space="preserve"> </w:t>
      </w:r>
      <w:r>
        <w:t>зоне</w:t>
      </w:r>
      <w:r>
        <w:rPr>
          <w:spacing w:val="-4"/>
        </w:rPr>
        <w:t xml:space="preserve"> </w:t>
      </w:r>
      <w:r>
        <w:t>действия</w:t>
      </w:r>
      <w:r>
        <w:rPr>
          <w:spacing w:val="-4"/>
        </w:rPr>
        <w:t xml:space="preserve"> </w:t>
      </w:r>
      <w:r>
        <w:t>единой</w:t>
      </w:r>
      <w:r>
        <w:rPr>
          <w:spacing w:val="-6"/>
        </w:rPr>
        <w:t xml:space="preserve"> </w:t>
      </w:r>
      <w:r>
        <w:t>теплоснабжающей</w:t>
      </w:r>
      <w:r>
        <w:rPr>
          <w:spacing w:val="-4"/>
        </w:rPr>
        <w:t xml:space="preserve"> </w:t>
      </w:r>
      <w:r>
        <w:t>организации</w:t>
      </w:r>
      <w:r>
        <w:rPr>
          <w:spacing w:val="3"/>
        </w:rPr>
        <w:t xml:space="preserve"> </w:t>
      </w:r>
      <w:r>
        <w:t>ООО</w:t>
      </w:r>
      <w:r>
        <w:rPr>
          <w:spacing w:val="-5"/>
        </w:rPr>
        <w:t xml:space="preserve"> </w:t>
      </w:r>
      <w:r>
        <w:t>«МИЦ»,</w:t>
      </w:r>
      <w:r>
        <w:rPr>
          <w:spacing w:val="-3"/>
        </w:rPr>
        <w:t xml:space="preserve"> </w:t>
      </w:r>
      <w:r>
        <w:rPr>
          <w:spacing w:val="-2"/>
        </w:rPr>
        <w:t>Гкал/ч</w:t>
      </w:r>
    </w:p>
    <w:p w14:paraId="0EC094A4" w14:textId="77777777" w:rsidR="00D23128" w:rsidRDefault="00870C69">
      <w:pPr>
        <w:spacing w:before="196" w:after="13"/>
        <w:ind w:right="106"/>
        <w:jc w:val="right"/>
      </w:pPr>
      <w:r>
        <w:t xml:space="preserve">Таблица </w:t>
      </w:r>
      <w:r>
        <w:rPr>
          <w:spacing w:val="-5"/>
        </w:rPr>
        <w:t>78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23"/>
        <w:gridCol w:w="1280"/>
        <w:gridCol w:w="1280"/>
        <w:gridCol w:w="1280"/>
        <w:gridCol w:w="1281"/>
        <w:gridCol w:w="1278"/>
        <w:gridCol w:w="1276"/>
        <w:gridCol w:w="1279"/>
      </w:tblGrid>
      <w:tr w:rsidR="00D23128" w14:paraId="32B1312A" w14:textId="77777777">
        <w:trPr>
          <w:trHeight w:val="251"/>
        </w:trPr>
        <w:tc>
          <w:tcPr>
            <w:tcW w:w="6923" w:type="dxa"/>
          </w:tcPr>
          <w:p w14:paraId="0D12FF98" w14:textId="77777777" w:rsidR="00D23128" w:rsidRDefault="00870C69">
            <w:pPr>
              <w:pStyle w:val="TableParagraph"/>
              <w:spacing w:line="232" w:lineRule="exact"/>
              <w:ind w:left="11" w:right="2"/>
            </w:pPr>
            <w:r>
              <w:t>Наименование</w:t>
            </w:r>
            <w:r>
              <w:rPr>
                <w:spacing w:val="-11"/>
              </w:rPr>
              <w:t xml:space="preserve"> </w:t>
            </w:r>
            <w:r>
              <w:rPr>
                <w:spacing w:val="-2"/>
              </w:rPr>
              <w:t>показателя</w:t>
            </w:r>
          </w:p>
        </w:tc>
        <w:tc>
          <w:tcPr>
            <w:tcW w:w="1280" w:type="dxa"/>
          </w:tcPr>
          <w:p w14:paraId="2CE41D8C" w14:textId="77777777" w:rsidR="00D23128" w:rsidRDefault="00870C69">
            <w:pPr>
              <w:pStyle w:val="TableParagraph"/>
              <w:spacing w:line="232" w:lineRule="exact"/>
              <w:ind w:left="15"/>
            </w:pPr>
            <w:r>
              <w:rPr>
                <w:spacing w:val="-4"/>
              </w:rPr>
              <w:t>2022</w:t>
            </w:r>
          </w:p>
        </w:tc>
        <w:tc>
          <w:tcPr>
            <w:tcW w:w="1280" w:type="dxa"/>
          </w:tcPr>
          <w:p w14:paraId="464E4798" w14:textId="77777777" w:rsidR="00D23128" w:rsidRDefault="00870C69">
            <w:pPr>
              <w:pStyle w:val="TableParagraph"/>
              <w:spacing w:line="232" w:lineRule="exact"/>
              <w:ind w:left="15" w:right="6"/>
            </w:pPr>
            <w:r>
              <w:rPr>
                <w:spacing w:val="-2"/>
              </w:rPr>
              <w:t>2023**</w:t>
            </w:r>
          </w:p>
        </w:tc>
        <w:tc>
          <w:tcPr>
            <w:tcW w:w="1280" w:type="dxa"/>
          </w:tcPr>
          <w:p w14:paraId="441D73DA" w14:textId="77777777" w:rsidR="00D23128" w:rsidRDefault="00870C69">
            <w:pPr>
              <w:pStyle w:val="TableParagraph"/>
              <w:spacing w:line="232" w:lineRule="exact"/>
              <w:ind w:left="15" w:right="7"/>
            </w:pPr>
            <w:r>
              <w:rPr>
                <w:spacing w:val="-4"/>
              </w:rPr>
              <w:t>2024</w:t>
            </w:r>
          </w:p>
        </w:tc>
        <w:tc>
          <w:tcPr>
            <w:tcW w:w="1281" w:type="dxa"/>
          </w:tcPr>
          <w:p w14:paraId="38F23FAC" w14:textId="77777777" w:rsidR="00D23128" w:rsidRDefault="00870C69">
            <w:pPr>
              <w:pStyle w:val="TableParagraph"/>
              <w:spacing w:line="232" w:lineRule="exact"/>
              <w:ind w:left="5"/>
            </w:pPr>
            <w:r>
              <w:rPr>
                <w:spacing w:val="-4"/>
              </w:rPr>
              <w:t>2025</w:t>
            </w:r>
          </w:p>
        </w:tc>
        <w:tc>
          <w:tcPr>
            <w:tcW w:w="1278" w:type="dxa"/>
          </w:tcPr>
          <w:p w14:paraId="40817C48" w14:textId="77777777" w:rsidR="00D23128" w:rsidRDefault="00870C69">
            <w:pPr>
              <w:pStyle w:val="TableParagraph"/>
              <w:spacing w:line="232" w:lineRule="exact"/>
              <w:ind w:left="3" w:right="2"/>
            </w:pPr>
            <w:r>
              <w:rPr>
                <w:spacing w:val="-4"/>
              </w:rPr>
              <w:t>2026</w:t>
            </w:r>
          </w:p>
        </w:tc>
        <w:tc>
          <w:tcPr>
            <w:tcW w:w="1276" w:type="dxa"/>
          </w:tcPr>
          <w:p w14:paraId="4289A4FB" w14:textId="77777777" w:rsidR="00D23128" w:rsidRDefault="00870C69">
            <w:pPr>
              <w:pStyle w:val="TableParagraph"/>
              <w:spacing w:line="232" w:lineRule="exact"/>
              <w:ind w:right="409"/>
              <w:jc w:val="right"/>
            </w:pPr>
            <w:r>
              <w:rPr>
                <w:spacing w:val="-4"/>
              </w:rPr>
              <w:t>2027</w:t>
            </w:r>
          </w:p>
        </w:tc>
        <w:tc>
          <w:tcPr>
            <w:tcW w:w="1279" w:type="dxa"/>
          </w:tcPr>
          <w:p w14:paraId="358B0E52" w14:textId="77777777" w:rsidR="00D23128" w:rsidRDefault="00870C69">
            <w:pPr>
              <w:pStyle w:val="TableParagraph"/>
              <w:spacing w:line="232" w:lineRule="exact"/>
              <w:ind w:left="2" w:right="2"/>
            </w:pPr>
            <w:r>
              <w:rPr>
                <w:spacing w:val="-4"/>
              </w:rPr>
              <w:t>2028</w:t>
            </w:r>
          </w:p>
        </w:tc>
      </w:tr>
      <w:tr w:rsidR="00D23128" w14:paraId="4824FFA0" w14:textId="77777777">
        <w:trPr>
          <w:trHeight w:val="184"/>
        </w:trPr>
        <w:tc>
          <w:tcPr>
            <w:tcW w:w="6923" w:type="dxa"/>
          </w:tcPr>
          <w:p w14:paraId="52B7D5C6" w14:textId="77777777" w:rsidR="00D23128" w:rsidRDefault="00870C69">
            <w:pPr>
              <w:pStyle w:val="TableParagraph"/>
              <w:spacing w:before="1" w:line="163" w:lineRule="exact"/>
              <w:ind w:left="11" w:right="4"/>
              <w:rPr>
                <w:sz w:val="16"/>
              </w:rPr>
            </w:pPr>
            <w:r>
              <w:rPr>
                <w:spacing w:val="-10"/>
                <w:sz w:val="16"/>
              </w:rPr>
              <w:t>1</w:t>
            </w:r>
          </w:p>
        </w:tc>
        <w:tc>
          <w:tcPr>
            <w:tcW w:w="1280" w:type="dxa"/>
          </w:tcPr>
          <w:p w14:paraId="7190EBA3" w14:textId="77777777" w:rsidR="00D23128" w:rsidRDefault="00870C69">
            <w:pPr>
              <w:pStyle w:val="TableParagraph"/>
              <w:spacing w:before="1" w:line="163" w:lineRule="exact"/>
              <w:ind w:left="15" w:right="1"/>
              <w:rPr>
                <w:sz w:val="16"/>
              </w:rPr>
            </w:pPr>
            <w:r>
              <w:rPr>
                <w:spacing w:val="-10"/>
                <w:sz w:val="16"/>
              </w:rPr>
              <w:t>2</w:t>
            </w:r>
          </w:p>
        </w:tc>
        <w:tc>
          <w:tcPr>
            <w:tcW w:w="1280" w:type="dxa"/>
          </w:tcPr>
          <w:p w14:paraId="5FACBCD5" w14:textId="77777777" w:rsidR="00D23128" w:rsidRDefault="00870C69">
            <w:pPr>
              <w:pStyle w:val="TableParagraph"/>
              <w:spacing w:before="1" w:line="163" w:lineRule="exact"/>
              <w:ind w:left="15" w:right="7"/>
              <w:rPr>
                <w:sz w:val="16"/>
              </w:rPr>
            </w:pPr>
            <w:r>
              <w:rPr>
                <w:spacing w:val="-10"/>
                <w:sz w:val="16"/>
              </w:rPr>
              <w:t>3</w:t>
            </w:r>
          </w:p>
        </w:tc>
        <w:tc>
          <w:tcPr>
            <w:tcW w:w="1280" w:type="dxa"/>
          </w:tcPr>
          <w:p w14:paraId="00D51186" w14:textId="77777777" w:rsidR="00D23128" w:rsidRDefault="00870C69">
            <w:pPr>
              <w:pStyle w:val="TableParagraph"/>
              <w:spacing w:before="1" w:line="163" w:lineRule="exact"/>
              <w:ind w:left="15" w:right="9"/>
              <w:rPr>
                <w:sz w:val="16"/>
              </w:rPr>
            </w:pPr>
            <w:r>
              <w:rPr>
                <w:spacing w:val="-10"/>
                <w:sz w:val="16"/>
              </w:rPr>
              <w:t>4</w:t>
            </w:r>
          </w:p>
        </w:tc>
        <w:tc>
          <w:tcPr>
            <w:tcW w:w="1281" w:type="dxa"/>
          </w:tcPr>
          <w:p w14:paraId="090DE281" w14:textId="77777777" w:rsidR="00D23128" w:rsidRDefault="00870C69">
            <w:pPr>
              <w:pStyle w:val="TableParagraph"/>
              <w:spacing w:before="1" w:line="163" w:lineRule="exact"/>
              <w:ind w:left="5" w:right="1"/>
              <w:rPr>
                <w:sz w:val="16"/>
              </w:rPr>
            </w:pPr>
            <w:r>
              <w:rPr>
                <w:spacing w:val="-10"/>
                <w:sz w:val="16"/>
              </w:rPr>
              <w:t>5</w:t>
            </w:r>
          </w:p>
        </w:tc>
        <w:tc>
          <w:tcPr>
            <w:tcW w:w="1278" w:type="dxa"/>
          </w:tcPr>
          <w:p w14:paraId="74B71167" w14:textId="77777777" w:rsidR="00D23128" w:rsidRDefault="00870C69">
            <w:pPr>
              <w:pStyle w:val="TableParagraph"/>
              <w:spacing w:before="1" w:line="163" w:lineRule="exact"/>
              <w:ind w:left="3" w:right="3"/>
              <w:rPr>
                <w:sz w:val="16"/>
              </w:rPr>
            </w:pPr>
            <w:r>
              <w:rPr>
                <w:spacing w:val="-10"/>
                <w:sz w:val="16"/>
              </w:rPr>
              <w:t>6</w:t>
            </w:r>
          </w:p>
        </w:tc>
        <w:tc>
          <w:tcPr>
            <w:tcW w:w="1276" w:type="dxa"/>
          </w:tcPr>
          <w:p w14:paraId="2E239E02" w14:textId="77777777" w:rsidR="00D23128" w:rsidRDefault="00870C69">
            <w:pPr>
              <w:pStyle w:val="TableParagraph"/>
              <w:spacing w:before="1" w:line="163" w:lineRule="exact"/>
              <w:ind w:left="1" w:right="1"/>
              <w:rPr>
                <w:sz w:val="16"/>
              </w:rPr>
            </w:pPr>
            <w:r>
              <w:rPr>
                <w:spacing w:val="-10"/>
                <w:sz w:val="16"/>
              </w:rPr>
              <w:t>7</w:t>
            </w:r>
          </w:p>
        </w:tc>
        <w:tc>
          <w:tcPr>
            <w:tcW w:w="1279" w:type="dxa"/>
          </w:tcPr>
          <w:p w14:paraId="27717F15" w14:textId="77777777" w:rsidR="00D23128" w:rsidRDefault="00870C69">
            <w:pPr>
              <w:pStyle w:val="TableParagraph"/>
              <w:spacing w:before="1" w:line="163" w:lineRule="exact"/>
              <w:ind w:left="2" w:right="2"/>
              <w:rPr>
                <w:sz w:val="16"/>
              </w:rPr>
            </w:pPr>
            <w:r>
              <w:rPr>
                <w:spacing w:val="-10"/>
                <w:sz w:val="16"/>
              </w:rPr>
              <w:t>8</w:t>
            </w:r>
          </w:p>
        </w:tc>
      </w:tr>
      <w:tr w:rsidR="00D23128" w14:paraId="5FA10034" w14:textId="77777777">
        <w:trPr>
          <w:trHeight w:val="253"/>
        </w:trPr>
        <w:tc>
          <w:tcPr>
            <w:tcW w:w="6923" w:type="dxa"/>
          </w:tcPr>
          <w:p w14:paraId="4E6F8367" w14:textId="77777777" w:rsidR="00D23128" w:rsidRDefault="00870C69">
            <w:pPr>
              <w:pStyle w:val="TableParagraph"/>
              <w:spacing w:line="234" w:lineRule="exact"/>
              <w:ind w:left="11" w:right="1"/>
            </w:pPr>
            <w:r>
              <w:t>Установленная</w:t>
            </w:r>
            <w:r>
              <w:rPr>
                <w:spacing w:val="-8"/>
              </w:rPr>
              <w:t xml:space="preserve"> </w:t>
            </w:r>
            <w:r>
              <w:t>тепловая</w:t>
            </w:r>
            <w:r>
              <w:rPr>
                <w:spacing w:val="-7"/>
              </w:rPr>
              <w:t xml:space="preserve"> </w:t>
            </w:r>
            <w:r>
              <w:t>мощность,</w:t>
            </w:r>
            <w:r>
              <w:rPr>
                <w:spacing w:val="-4"/>
              </w:rPr>
              <w:t xml:space="preserve"> </w:t>
            </w:r>
            <w:r>
              <w:t>в</w:t>
            </w:r>
            <w:r>
              <w:rPr>
                <w:spacing w:val="-5"/>
              </w:rPr>
              <w:t xml:space="preserve"> </w:t>
            </w:r>
            <w:r>
              <w:t>том</w:t>
            </w:r>
            <w:r>
              <w:rPr>
                <w:spacing w:val="-5"/>
              </w:rPr>
              <w:t xml:space="preserve"> </w:t>
            </w:r>
            <w:r>
              <w:rPr>
                <w:spacing w:val="-4"/>
              </w:rPr>
              <w:t>числе</w:t>
            </w:r>
          </w:p>
        </w:tc>
        <w:tc>
          <w:tcPr>
            <w:tcW w:w="1280" w:type="dxa"/>
          </w:tcPr>
          <w:p w14:paraId="2710DDF0" w14:textId="77777777" w:rsidR="00D23128" w:rsidRDefault="00870C69">
            <w:pPr>
              <w:pStyle w:val="TableParagraph"/>
              <w:spacing w:line="234" w:lineRule="exact"/>
              <w:ind w:left="15" w:right="3"/>
            </w:pPr>
            <w:r>
              <w:rPr>
                <w:spacing w:val="-4"/>
              </w:rPr>
              <w:t>1,03</w:t>
            </w:r>
          </w:p>
        </w:tc>
        <w:tc>
          <w:tcPr>
            <w:tcW w:w="1280" w:type="dxa"/>
          </w:tcPr>
          <w:p w14:paraId="4D1EF9A8" w14:textId="77777777" w:rsidR="00D23128" w:rsidRDefault="00870C69">
            <w:pPr>
              <w:pStyle w:val="TableParagraph"/>
              <w:spacing w:line="234" w:lineRule="exact"/>
              <w:ind w:left="15" w:right="8"/>
            </w:pPr>
            <w:r>
              <w:rPr>
                <w:spacing w:val="-4"/>
              </w:rPr>
              <w:t>1,03</w:t>
            </w:r>
          </w:p>
        </w:tc>
        <w:tc>
          <w:tcPr>
            <w:tcW w:w="1280" w:type="dxa"/>
          </w:tcPr>
          <w:p w14:paraId="385C8816" w14:textId="77777777" w:rsidR="00D23128" w:rsidRDefault="00870C69">
            <w:pPr>
              <w:pStyle w:val="TableParagraph"/>
              <w:spacing w:line="234" w:lineRule="exact"/>
              <w:ind w:left="15" w:right="10"/>
            </w:pPr>
            <w:r>
              <w:rPr>
                <w:spacing w:val="-4"/>
              </w:rPr>
              <w:t>1,03</w:t>
            </w:r>
          </w:p>
        </w:tc>
        <w:tc>
          <w:tcPr>
            <w:tcW w:w="1281" w:type="dxa"/>
          </w:tcPr>
          <w:p w14:paraId="50DD769A" w14:textId="77777777" w:rsidR="00D23128" w:rsidRDefault="00870C69">
            <w:pPr>
              <w:pStyle w:val="TableParagraph"/>
              <w:spacing w:line="234" w:lineRule="exact"/>
              <w:ind w:left="5" w:right="2"/>
            </w:pPr>
            <w:r>
              <w:rPr>
                <w:spacing w:val="-4"/>
              </w:rPr>
              <w:t>1,03</w:t>
            </w:r>
          </w:p>
        </w:tc>
        <w:tc>
          <w:tcPr>
            <w:tcW w:w="1278" w:type="dxa"/>
          </w:tcPr>
          <w:p w14:paraId="5B1BDE24" w14:textId="77777777" w:rsidR="00D23128" w:rsidRDefault="00870C69">
            <w:pPr>
              <w:pStyle w:val="TableParagraph"/>
              <w:spacing w:line="234" w:lineRule="exact"/>
              <w:ind w:left="4" w:right="1"/>
            </w:pPr>
            <w:r>
              <w:rPr>
                <w:spacing w:val="-4"/>
              </w:rPr>
              <w:t>1,03</w:t>
            </w:r>
          </w:p>
        </w:tc>
        <w:tc>
          <w:tcPr>
            <w:tcW w:w="1276" w:type="dxa"/>
          </w:tcPr>
          <w:p w14:paraId="5725F001" w14:textId="77777777" w:rsidR="00D23128" w:rsidRDefault="00870C69">
            <w:pPr>
              <w:pStyle w:val="TableParagraph"/>
              <w:spacing w:line="234" w:lineRule="exact"/>
              <w:ind w:right="436"/>
              <w:jc w:val="right"/>
            </w:pPr>
            <w:r>
              <w:rPr>
                <w:spacing w:val="-4"/>
              </w:rPr>
              <w:t>1,03</w:t>
            </w:r>
          </w:p>
        </w:tc>
        <w:tc>
          <w:tcPr>
            <w:tcW w:w="1279" w:type="dxa"/>
          </w:tcPr>
          <w:p w14:paraId="657549E7" w14:textId="77777777" w:rsidR="00D23128" w:rsidRDefault="00870C69">
            <w:pPr>
              <w:pStyle w:val="TableParagraph"/>
              <w:spacing w:line="234" w:lineRule="exact"/>
              <w:ind w:left="3" w:right="1"/>
            </w:pPr>
            <w:r>
              <w:rPr>
                <w:spacing w:val="-4"/>
              </w:rPr>
              <w:t>1,03</w:t>
            </w:r>
          </w:p>
        </w:tc>
      </w:tr>
      <w:tr w:rsidR="00D23128" w14:paraId="1E8F0A75" w14:textId="77777777">
        <w:trPr>
          <w:trHeight w:val="251"/>
        </w:trPr>
        <w:tc>
          <w:tcPr>
            <w:tcW w:w="6923" w:type="dxa"/>
          </w:tcPr>
          <w:p w14:paraId="3E91AA33" w14:textId="77777777" w:rsidR="00D23128" w:rsidRDefault="00870C69">
            <w:pPr>
              <w:pStyle w:val="TableParagraph"/>
              <w:spacing w:line="232" w:lineRule="exact"/>
              <w:ind w:left="11" w:right="3"/>
            </w:pPr>
            <w:r>
              <w:t>Располагаемая</w:t>
            </w:r>
            <w:r>
              <w:rPr>
                <w:spacing w:val="-6"/>
              </w:rPr>
              <w:t xml:space="preserve"> </w:t>
            </w:r>
            <w:r>
              <w:t>тепловая</w:t>
            </w:r>
            <w:r>
              <w:rPr>
                <w:spacing w:val="-8"/>
              </w:rPr>
              <w:t xml:space="preserve"> </w:t>
            </w:r>
            <w:r>
              <w:rPr>
                <w:spacing w:val="-2"/>
              </w:rPr>
              <w:t>мощность</w:t>
            </w:r>
          </w:p>
        </w:tc>
        <w:tc>
          <w:tcPr>
            <w:tcW w:w="1280" w:type="dxa"/>
          </w:tcPr>
          <w:p w14:paraId="753B4229" w14:textId="77777777" w:rsidR="00D23128" w:rsidRDefault="00870C69">
            <w:pPr>
              <w:pStyle w:val="TableParagraph"/>
              <w:spacing w:line="232" w:lineRule="exact"/>
              <w:ind w:left="15" w:right="3"/>
            </w:pPr>
            <w:r>
              <w:rPr>
                <w:spacing w:val="-4"/>
              </w:rPr>
              <w:t>1,03</w:t>
            </w:r>
          </w:p>
        </w:tc>
        <w:tc>
          <w:tcPr>
            <w:tcW w:w="1280" w:type="dxa"/>
          </w:tcPr>
          <w:p w14:paraId="7D6624B7" w14:textId="77777777" w:rsidR="00D23128" w:rsidRDefault="00870C69">
            <w:pPr>
              <w:pStyle w:val="TableParagraph"/>
              <w:spacing w:line="232" w:lineRule="exact"/>
              <w:ind w:left="15" w:right="8"/>
            </w:pPr>
            <w:r>
              <w:rPr>
                <w:spacing w:val="-4"/>
              </w:rPr>
              <w:t>1,03</w:t>
            </w:r>
          </w:p>
        </w:tc>
        <w:tc>
          <w:tcPr>
            <w:tcW w:w="1280" w:type="dxa"/>
          </w:tcPr>
          <w:p w14:paraId="529B6A34" w14:textId="77777777" w:rsidR="00D23128" w:rsidRDefault="00870C69">
            <w:pPr>
              <w:pStyle w:val="TableParagraph"/>
              <w:spacing w:line="232" w:lineRule="exact"/>
              <w:ind w:left="15" w:right="10"/>
            </w:pPr>
            <w:r>
              <w:rPr>
                <w:spacing w:val="-4"/>
              </w:rPr>
              <w:t>1,03</w:t>
            </w:r>
          </w:p>
        </w:tc>
        <w:tc>
          <w:tcPr>
            <w:tcW w:w="1281" w:type="dxa"/>
          </w:tcPr>
          <w:p w14:paraId="2F46321F" w14:textId="77777777" w:rsidR="00D23128" w:rsidRDefault="00870C69">
            <w:pPr>
              <w:pStyle w:val="TableParagraph"/>
              <w:spacing w:line="232" w:lineRule="exact"/>
              <w:ind w:left="5" w:right="2"/>
            </w:pPr>
            <w:r>
              <w:rPr>
                <w:spacing w:val="-4"/>
              </w:rPr>
              <w:t>1,03</w:t>
            </w:r>
          </w:p>
        </w:tc>
        <w:tc>
          <w:tcPr>
            <w:tcW w:w="1278" w:type="dxa"/>
          </w:tcPr>
          <w:p w14:paraId="32FD91F3" w14:textId="77777777" w:rsidR="00D23128" w:rsidRDefault="00870C69">
            <w:pPr>
              <w:pStyle w:val="TableParagraph"/>
              <w:spacing w:line="232" w:lineRule="exact"/>
              <w:ind w:left="4" w:right="1"/>
            </w:pPr>
            <w:r>
              <w:rPr>
                <w:spacing w:val="-4"/>
              </w:rPr>
              <w:t>1,03</w:t>
            </w:r>
          </w:p>
        </w:tc>
        <w:tc>
          <w:tcPr>
            <w:tcW w:w="1276" w:type="dxa"/>
          </w:tcPr>
          <w:p w14:paraId="44D4E414" w14:textId="77777777" w:rsidR="00D23128" w:rsidRDefault="00870C69">
            <w:pPr>
              <w:pStyle w:val="TableParagraph"/>
              <w:spacing w:line="232" w:lineRule="exact"/>
              <w:ind w:right="436"/>
              <w:jc w:val="right"/>
            </w:pPr>
            <w:r>
              <w:rPr>
                <w:spacing w:val="-4"/>
              </w:rPr>
              <w:t>1,03</w:t>
            </w:r>
          </w:p>
        </w:tc>
        <w:tc>
          <w:tcPr>
            <w:tcW w:w="1279" w:type="dxa"/>
          </w:tcPr>
          <w:p w14:paraId="363EB413" w14:textId="77777777" w:rsidR="00D23128" w:rsidRDefault="00870C69">
            <w:pPr>
              <w:pStyle w:val="TableParagraph"/>
              <w:spacing w:line="232" w:lineRule="exact"/>
              <w:ind w:left="3" w:right="1"/>
            </w:pPr>
            <w:r>
              <w:rPr>
                <w:spacing w:val="-4"/>
              </w:rPr>
              <w:t>1,03</w:t>
            </w:r>
          </w:p>
        </w:tc>
      </w:tr>
      <w:tr w:rsidR="00D23128" w14:paraId="4CD422FC" w14:textId="77777777">
        <w:trPr>
          <w:trHeight w:val="253"/>
        </w:trPr>
        <w:tc>
          <w:tcPr>
            <w:tcW w:w="6923" w:type="dxa"/>
          </w:tcPr>
          <w:p w14:paraId="7090DDE7" w14:textId="77777777" w:rsidR="00D23128" w:rsidRDefault="00870C69">
            <w:pPr>
              <w:pStyle w:val="TableParagraph"/>
              <w:spacing w:line="234" w:lineRule="exact"/>
              <w:ind w:left="11" w:right="1"/>
            </w:pPr>
            <w:r>
              <w:t>Затраты</w:t>
            </w:r>
            <w:r>
              <w:rPr>
                <w:spacing w:val="-4"/>
              </w:rPr>
              <w:t xml:space="preserve"> </w:t>
            </w:r>
            <w:r>
              <w:t>тепла</w:t>
            </w:r>
            <w:r>
              <w:rPr>
                <w:spacing w:val="-4"/>
              </w:rPr>
              <w:t xml:space="preserve"> </w:t>
            </w:r>
            <w:r>
              <w:t>на</w:t>
            </w:r>
            <w:r>
              <w:rPr>
                <w:spacing w:val="-6"/>
              </w:rPr>
              <w:t xml:space="preserve"> </w:t>
            </w:r>
            <w:r>
              <w:t>собственные</w:t>
            </w:r>
            <w:r>
              <w:rPr>
                <w:spacing w:val="-3"/>
              </w:rPr>
              <w:t xml:space="preserve"> </w:t>
            </w:r>
            <w:r>
              <w:rPr>
                <w:spacing w:val="-4"/>
              </w:rPr>
              <w:t>нужды</w:t>
            </w:r>
          </w:p>
        </w:tc>
        <w:tc>
          <w:tcPr>
            <w:tcW w:w="1280" w:type="dxa"/>
          </w:tcPr>
          <w:p w14:paraId="009DD7FD" w14:textId="77777777" w:rsidR="00D23128" w:rsidRDefault="00870C69">
            <w:pPr>
              <w:pStyle w:val="TableParagraph"/>
              <w:spacing w:line="234" w:lineRule="exact"/>
              <w:ind w:left="15" w:right="3"/>
            </w:pPr>
            <w:r>
              <w:rPr>
                <w:spacing w:val="-4"/>
              </w:rPr>
              <w:t>0,01</w:t>
            </w:r>
          </w:p>
        </w:tc>
        <w:tc>
          <w:tcPr>
            <w:tcW w:w="1280" w:type="dxa"/>
          </w:tcPr>
          <w:p w14:paraId="4273BC22" w14:textId="77777777" w:rsidR="00D23128" w:rsidRDefault="00870C69">
            <w:pPr>
              <w:pStyle w:val="TableParagraph"/>
              <w:spacing w:line="234" w:lineRule="exact"/>
              <w:ind w:left="15" w:right="8"/>
            </w:pPr>
            <w:r>
              <w:rPr>
                <w:spacing w:val="-4"/>
              </w:rPr>
              <w:t>0,01</w:t>
            </w:r>
          </w:p>
        </w:tc>
        <w:tc>
          <w:tcPr>
            <w:tcW w:w="1280" w:type="dxa"/>
          </w:tcPr>
          <w:p w14:paraId="6D05392B" w14:textId="77777777" w:rsidR="00D23128" w:rsidRDefault="00870C69">
            <w:pPr>
              <w:pStyle w:val="TableParagraph"/>
              <w:spacing w:line="234" w:lineRule="exact"/>
              <w:ind w:left="15" w:right="10"/>
            </w:pPr>
            <w:r>
              <w:rPr>
                <w:spacing w:val="-4"/>
              </w:rPr>
              <w:t>0,01</w:t>
            </w:r>
          </w:p>
        </w:tc>
        <w:tc>
          <w:tcPr>
            <w:tcW w:w="1281" w:type="dxa"/>
          </w:tcPr>
          <w:p w14:paraId="7C6F2399" w14:textId="77777777" w:rsidR="00D23128" w:rsidRDefault="00870C69">
            <w:pPr>
              <w:pStyle w:val="TableParagraph"/>
              <w:spacing w:line="234" w:lineRule="exact"/>
              <w:ind w:left="5" w:right="2"/>
            </w:pPr>
            <w:r>
              <w:rPr>
                <w:spacing w:val="-4"/>
              </w:rPr>
              <w:t>0,01</w:t>
            </w:r>
          </w:p>
        </w:tc>
        <w:tc>
          <w:tcPr>
            <w:tcW w:w="1278" w:type="dxa"/>
          </w:tcPr>
          <w:p w14:paraId="4EB5A3E2" w14:textId="77777777" w:rsidR="00D23128" w:rsidRDefault="00870C69">
            <w:pPr>
              <w:pStyle w:val="TableParagraph"/>
              <w:spacing w:line="234" w:lineRule="exact"/>
              <w:ind w:left="4" w:right="1"/>
            </w:pPr>
            <w:r>
              <w:rPr>
                <w:spacing w:val="-4"/>
              </w:rPr>
              <w:t>0,01</w:t>
            </w:r>
          </w:p>
        </w:tc>
        <w:tc>
          <w:tcPr>
            <w:tcW w:w="1276" w:type="dxa"/>
          </w:tcPr>
          <w:p w14:paraId="295D0652" w14:textId="77777777" w:rsidR="00D23128" w:rsidRDefault="00870C69">
            <w:pPr>
              <w:pStyle w:val="TableParagraph"/>
              <w:spacing w:line="234" w:lineRule="exact"/>
              <w:ind w:right="436"/>
              <w:jc w:val="right"/>
            </w:pPr>
            <w:r>
              <w:rPr>
                <w:spacing w:val="-4"/>
              </w:rPr>
              <w:t>0,01</w:t>
            </w:r>
          </w:p>
        </w:tc>
        <w:tc>
          <w:tcPr>
            <w:tcW w:w="1279" w:type="dxa"/>
          </w:tcPr>
          <w:p w14:paraId="70C83CDF" w14:textId="77777777" w:rsidR="00D23128" w:rsidRDefault="00870C69">
            <w:pPr>
              <w:pStyle w:val="TableParagraph"/>
              <w:spacing w:line="234" w:lineRule="exact"/>
              <w:ind w:left="3" w:right="1"/>
            </w:pPr>
            <w:r>
              <w:rPr>
                <w:spacing w:val="-4"/>
              </w:rPr>
              <w:t>0,01</w:t>
            </w:r>
          </w:p>
        </w:tc>
      </w:tr>
      <w:tr w:rsidR="00D23128" w14:paraId="4E1F7924" w14:textId="77777777">
        <w:trPr>
          <w:trHeight w:val="251"/>
        </w:trPr>
        <w:tc>
          <w:tcPr>
            <w:tcW w:w="6923" w:type="dxa"/>
          </w:tcPr>
          <w:p w14:paraId="014EEDA6" w14:textId="77777777" w:rsidR="00D23128" w:rsidRDefault="00870C69">
            <w:pPr>
              <w:pStyle w:val="TableParagraph"/>
              <w:spacing w:line="232" w:lineRule="exact"/>
              <w:ind w:left="11" w:right="3"/>
            </w:pPr>
            <w:r>
              <w:t>Потери</w:t>
            </w:r>
            <w:r>
              <w:rPr>
                <w:spacing w:val="-7"/>
              </w:rPr>
              <w:t xml:space="preserve"> </w:t>
            </w:r>
            <w:r>
              <w:t>в</w:t>
            </w:r>
            <w:r>
              <w:rPr>
                <w:spacing w:val="-6"/>
              </w:rPr>
              <w:t xml:space="preserve"> </w:t>
            </w:r>
            <w:r>
              <w:t>тепловых</w:t>
            </w:r>
            <w:r>
              <w:rPr>
                <w:spacing w:val="-4"/>
              </w:rPr>
              <w:t xml:space="preserve"> сетях</w:t>
            </w:r>
          </w:p>
        </w:tc>
        <w:tc>
          <w:tcPr>
            <w:tcW w:w="1280" w:type="dxa"/>
          </w:tcPr>
          <w:p w14:paraId="4BFFB373" w14:textId="77777777" w:rsidR="00D23128" w:rsidRDefault="00870C69">
            <w:pPr>
              <w:pStyle w:val="TableParagraph"/>
              <w:spacing w:line="232" w:lineRule="exact"/>
              <w:ind w:left="15" w:right="3"/>
            </w:pPr>
            <w:r>
              <w:rPr>
                <w:spacing w:val="-2"/>
              </w:rPr>
              <w:t>0,078</w:t>
            </w:r>
          </w:p>
        </w:tc>
        <w:tc>
          <w:tcPr>
            <w:tcW w:w="1280" w:type="dxa"/>
          </w:tcPr>
          <w:p w14:paraId="2B941AD2" w14:textId="77777777" w:rsidR="00D23128" w:rsidRDefault="00870C69">
            <w:pPr>
              <w:pStyle w:val="TableParagraph"/>
              <w:spacing w:line="232" w:lineRule="exact"/>
              <w:ind w:left="15" w:right="8"/>
            </w:pPr>
            <w:r>
              <w:rPr>
                <w:spacing w:val="-2"/>
              </w:rPr>
              <w:t>0,023</w:t>
            </w:r>
          </w:p>
        </w:tc>
        <w:tc>
          <w:tcPr>
            <w:tcW w:w="1280" w:type="dxa"/>
          </w:tcPr>
          <w:p w14:paraId="6BD5B9A3" w14:textId="77777777" w:rsidR="00D23128" w:rsidRDefault="00870C69">
            <w:pPr>
              <w:pStyle w:val="TableParagraph"/>
              <w:spacing w:line="232" w:lineRule="exact"/>
              <w:ind w:left="15" w:right="10"/>
            </w:pPr>
            <w:r>
              <w:rPr>
                <w:spacing w:val="-2"/>
              </w:rPr>
              <w:t>0,071</w:t>
            </w:r>
          </w:p>
        </w:tc>
        <w:tc>
          <w:tcPr>
            <w:tcW w:w="1281" w:type="dxa"/>
          </w:tcPr>
          <w:p w14:paraId="013F89C5" w14:textId="77777777" w:rsidR="00D23128" w:rsidRDefault="00870C69">
            <w:pPr>
              <w:pStyle w:val="TableParagraph"/>
              <w:spacing w:line="232" w:lineRule="exact"/>
              <w:ind w:left="5" w:right="2"/>
            </w:pPr>
            <w:r>
              <w:rPr>
                <w:spacing w:val="-2"/>
              </w:rPr>
              <w:t>0,071</w:t>
            </w:r>
          </w:p>
        </w:tc>
        <w:tc>
          <w:tcPr>
            <w:tcW w:w="1278" w:type="dxa"/>
          </w:tcPr>
          <w:p w14:paraId="7D94FF3D" w14:textId="77777777" w:rsidR="00D23128" w:rsidRDefault="00870C69">
            <w:pPr>
              <w:pStyle w:val="TableParagraph"/>
              <w:spacing w:line="232" w:lineRule="exact"/>
              <w:ind w:left="4" w:right="1"/>
            </w:pPr>
            <w:r>
              <w:rPr>
                <w:spacing w:val="-2"/>
              </w:rPr>
              <w:t>0,071</w:t>
            </w:r>
          </w:p>
        </w:tc>
        <w:tc>
          <w:tcPr>
            <w:tcW w:w="1276" w:type="dxa"/>
          </w:tcPr>
          <w:p w14:paraId="5810BB99" w14:textId="77777777" w:rsidR="00D23128" w:rsidRDefault="00870C69">
            <w:pPr>
              <w:pStyle w:val="TableParagraph"/>
              <w:spacing w:line="232" w:lineRule="exact"/>
              <w:ind w:right="382"/>
              <w:jc w:val="right"/>
            </w:pPr>
            <w:r>
              <w:rPr>
                <w:spacing w:val="-2"/>
              </w:rPr>
              <w:t>0,071</w:t>
            </w:r>
          </w:p>
        </w:tc>
        <w:tc>
          <w:tcPr>
            <w:tcW w:w="1279" w:type="dxa"/>
          </w:tcPr>
          <w:p w14:paraId="14F9CC4E" w14:textId="77777777" w:rsidR="00D23128" w:rsidRDefault="00870C69">
            <w:pPr>
              <w:pStyle w:val="TableParagraph"/>
              <w:spacing w:line="232" w:lineRule="exact"/>
              <w:ind w:left="3" w:right="1"/>
            </w:pPr>
            <w:r>
              <w:rPr>
                <w:spacing w:val="-2"/>
              </w:rPr>
              <w:t>0,071</w:t>
            </w:r>
          </w:p>
        </w:tc>
      </w:tr>
      <w:tr w:rsidR="00D23128" w14:paraId="472AD5AA" w14:textId="77777777">
        <w:trPr>
          <w:trHeight w:val="254"/>
        </w:trPr>
        <w:tc>
          <w:tcPr>
            <w:tcW w:w="6923" w:type="dxa"/>
          </w:tcPr>
          <w:p w14:paraId="28774BBF" w14:textId="77777777" w:rsidR="00D23128" w:rsidRDefault="00870C69">
            <w:pPr>
              <w:pStyle w:val="TableParagraph"/>
              <w:spacing w:before="1" w:line="233" w:lineRule="exact"/>
              <w:ind w:left="11" w:right="1"/>
            </w:pPr>
            <w:r>
              <w:t>Расчетная</w:t>
            </w:r>
            <w:r>
              <w:rPr>
                <w:spacing w:val="-7"/>
              </w:rPr>
              <w:t xml:space="preserve"> </w:t>
            </w:r>
            <w:r>
              <w:t>нагрузка</w:t>
            </w:r>
            <w:r>
              <w:rPr>
                <w:spacing w:val="-7"/>
              </w:rPr>
              <w:t xml:space="preserve"> </w:t>
            </w:r>
            <w:r>
              <w:t>на</w:t>
            </w:r>
            <w:r>
              <w:rPr>
                <w:spacing w:val="-6"/>
              </w:rPr>
              <w:t xml:space="preserve"> </w:t>
            </w:r>
            <w:r>
              <w:t>хозяйственные</w:t>
            </w:r>
            <w:r>
              <w:rPr>
                <w:spacing w:val="-6"/>
              </w:rPr>
              <w:t xml:space="preserve"> </w:t>
            </w:r>
            <w:r>
              <w:rPr>
                <w:spacing w:val="-4"/>
              </w:rPr>
              <w:t>нужды</w:t>
            </w:r>
          </w:p>
        </w:tc>
        <w:tc>
          <w:tcPr>
            <w:tcW w:w="1280" w:type="dxa"/>
          </w:tcPr>
          <w:p w14:paraId="03A1A6EC" w14:textId="77777777" w:rsidR="00D23128" w:rsidRDefault="00870C69">
            <w:pPr>
              <w:pStyle w:val="TableParagraph"/>
              <w:spacing w:before="1" w:line="233" w:lineRule="exact"/>
              <w:ind w:left="15" w:right="3"/>
            </w:pPr>
            <w:r>
              <w:rPr>
                <w:spacing w:val="-5"/>
              </w:rPr>
              <w:t>0,0</w:t>
            </w:r>
          </w:p>
        </w:tc>
        <w:tc>
          <w:tcPr>
            <w:tcW w:w="1280" w:type="dxa"/>
          </w:tcPr>
          <w:p w14:paraId="6B8D589D" w14:textId="77777777" w:rsidR="00D23128" w:rsidRDefault="00870C69">
            <w:pPr>
              <w:pStyle w:val="TableParagraph"/>
              <w:spacing w:before="1" w:line="233" w:lineRule="exact"/>
              <w:ind w:left="15" w:right="8"/>
            </w:pPr>
            <w:r>
              <w:rPr>
                <w:spacing w:val="-5"/>
              </w:rPr>
              <w:t>0,0</w:t>
            </w:r>
          </w:p>
        </w:tc>
        <w:tc>
          <w:tcPr>
            <w:tcW w:w="1280" w:type="dxa"/>
          </w:tcPr>
          <w:p w14:paraId="288D77AC" w14:textId="77777777" w:rsidR="00D23128" w:rsidRDefault="00870C69">
            <w:pPr>
              <w:pStyle w:val="TableParagraph"/>
              <w:spacing w:before="1" w:line="233" w:lineRule="exact"/>
              <w:ind w:left="15" w:right="10"/>
            </w:pPr>
            <w:r>
              <w:rPr>
                <w:spacing w:val="-5"/>
              </w:rPr>
              <w:t>0,0</w:t>
            </w:r>
          </w:p>
        </w:tc>
        <w:tc>
          <w:tcPr>
            <w:tcW w:w="1281" w:type="dxa"/>
          </w:tcPr>
          <w:p w14:paraId="5634C60B" w14:textId="77777777" w:rsidR="00D23128" w:rsidRDefault="00870C69">
            <w:pPr>
              <w:pStyle w:val="TableParagraph"/>
              <w:spacing w:before="1" w:line="233" w:lineRule="exact"/>
              <w:ind w:left="5" w:right="2"/>
            </w:pPr>
            <w:r>
              <w:rPr>
                <w:spacing w:val="-5"/>
              </w:rPr>
              <w:t>0,0</w:t>
            </w:r>
          </w:p>
        </w:tc>
        <w:tc>
          <w:tcPr>
            <w:tcW w:w="1278" w:type="dxa"/>
          </w:tcPr>
          <w:p w14:paraId="419E758E" w14:textId="77777777" w:rsidR="00D23128" w:rsidRDefault="00870C69">
            <w:pPr>
              <w:pStyle w:val="TableParagraph"/>
              <w:spacing w:before="1" w:line="233" w:lineRule="exact"/>
              <w:ind w:left="3" w:right="4"/>
            </w:pPr>
            <w:r>
              <w:rPr>
                <w:spacing w:val="-5"/>
              </w:rPr>
              <w:t>0,0</w:t>
            </w:r>
          </w:p>
        </w:tc>
        <w:tc>
          <w:tcPr>
            <w:tcW w:w="1276" w:type="dxa"/>
          </w:tcPr>
          <w:p w14:paraId="77108F17" w14:textId="77777777" w:rsidR="00D23128" w:rsidRDefault="00870C69">
            <w:pPr>
              <w:pStyle w:val="TableParagraph"/>
              <w:spacing w:before="1" w:line="233" w:lineRule="exact"/>
              <w:ind w:right="1"/>
            </w:pPr>
            <w:r>
              <w:rPr>
                <w:spacing w:val="-5"/>
              </w:rPr>
              <w:t>0,0</w:t>
            </w:r>
          </w:p>
        </w:tc>
        <w:tc>
          <w:tcPr>
            <w:tcW w:w="1279" w:type="dxa"/>
          </w:tcPr>
          <w:p w14:paraId="514E62A3" w14:textId="77777777" w:rsidR="00D23128" w:rsidRDefault="00870C69">
            <w:pPr>
              <w:pStyle w:val="TableParagraph"/>
              <w:spacing w:before="1" w:line="233" w:lineRule="exact"/>
              <w:ind w:left="2" w:right="2"/>
            </w:pPr>
            <w:r>
              <w:rPr>
                <w:spacing w:val="-5"/>
              </w:rPr>
              <w:t>0,0</w:t>
            </w:r>
          </w:p>
        </w:tc>
      </w:tr>
      <w:tr w:rsidR="00D23128" w14:paraId="33EAD77D" w14:textId="77777777">
        <w:trPr>
          <w:trHeight w:val="506"/>
        </w:trPr>
        <w:tc>
          <w:tcPr>
            <w:tcW w:w="6923" w:type="dxa"/>
          </w:tcPr>
          <w:p w14:paraId="5153BB6A" w14:textId="77777777" w:rsidR="00D23128" w:rsidRDefault="00870C69">
            <w:pPr>
              <w:pStyle w:val="TableParagraph"/>
              <w:spacing w:line="254" w:lineRule="exact"/>
              <w:ind w:left="3194" w:hanging="2984"/>
              <w:jc w:val="left"/>
            </w:pPr>
            <w:r>
              <w:t>Присоединенная</w:t>
            </w:r>
            <w:r>
              <w:rPr>
                <w:spacing w:val="-7"/>
              </w:rPr>
              <w:t xml:space="preserve"> </w:t>
            </w:r>
            <w:r>
              <w:t>договорная</w:t>
            </w:r>
            <w:r>
              <w:rPr>
                <w:spacing w:val="-5"/>
              </w:rPr>
              <w:t xml:space="preserve"> </w:t>
            </w:r>
            <w:r>
              <w:t>тепловая</w:t>
            </w:r>
            <w:r>
              <w:rPr>
                <w:spacing w:val="-4"/>
              </w:rPr>
              <w:t xml:space="preserve"> </w:t>
            </w:r>
            <w:r>
              <w:t>нагрузка</w:t>
            </w:r>
            <w:r>
              <w:rPr>
                <w:spacing w:val="-4"/>
              </w:rPr>
              <w:t xml:space="preserve"> </w:t>
            </w:r>
            <w:r>
              <w:t>в</w:t>
            </w:r>
            <w:r>
              <w:rPr>
                <w:spacing w:val="-7"/>
              </w:rPr>
              <w:t xml:space="preserve"> </w:t>
            </w:r>
            <w:r>
              <w:t>горячей</w:t>
            </w:r>
            <w:r>
              <w:rPr>
                <w:spacing w:val="-4"/>
              </w:rPr>
              <w:t xml:space="preserve"> </w:t>
            </w:r>
            <w:r>
              <w:t>воде,</w:t>
            </w:r>
            <w:r>
              <w:rPr>
                <w:spacing w:val="-4"/>
              </w:rPr>
              <w:t xml:space="preserve"> </w:t>
            </w:r>
            <w:r>
              <w:t>в</w:t>
            </w:r>
            <w:r>
              <w:rPr>
                <w:spacing w:val="-5"/>
              </w:rPr>
              <w:t xml:space="preserve"> </w:t>
            </w:r>
            <w:r>
              <w:t xml:space="preserve">том </w:t>
            </w:r>
            <w:r>
              <w:rPr>
                <w:spacing w:val="-2"/>
              </w:rPr>
              <w:t>числе</w:t>
            </w:r>
          </w:p>
        </w:tc>
        <w:tc>
          <w:tcPr>
            <w:tcW w:w="1280" w:type="dxa"/>
          </w:tcPr>
          <w:p w14:paraId="1449B77D" w14:textId="77777777" w:rsidR="00D23128" w:rsidRDefault="00870C69">
            <w:pPr>
              <w:pStyle w:val="TableParagraph"/>
              <w:spacing w:before="125"/>
              <w:ind w:left="15" w:right="3"/>
            </w:pPr>
            <w:r>
              <w:rPr>
                <w:spacing w:val="-2"/>
              </w:rPr>
              <w:t>0,659</w:t>
            </w:r>
          </w:p>
        </w:tc>
        <w:tc>
          <w:tcPr>
            <w:tcW w:w="1280" w:type="dxa"/>
          </w:tcPr>
          <w:p w14:paraId="6B10F20D" w14:textId="77777777" w:rsidR="00D23128" w:rsidRDefault="00870C69">
            <w:pPr>
              <w:pStyle w:val="TableParagraph"/>
              <w:spacing w:before="125"/>
              <w:ind w:left="15" w:right="8"/>
            </w:pPr>
            <w:r>
              <w:rPr>
                <w:spacing w:val="-2"/>
              </w:rPr>
              <w:t>0,647</w:t>
            </w:r>
          </w:p>
        </w:tc>
        <w:tc>
          <w:tcPr>
            <w:tcW w:w="1280" w:type="dxa"/>
          </w:tcPr>
          <w:p w14:paraId="0422CD0B" w14:textId="77777777" w:rsidR="00D23128" w:rsidRDefault="00870C69">
            <w:pPr>
              <w:pStyle w:val="TableParagraph"/>
              <w:spacing w:before="125"/>
              <w:ind w:left="15" w:right="10"/>
            </w:pPr>
            <w:r>
              <w:rPr>
                <w:spacing w:val="-2"/>
              </w:rPr>
              <w:t>0,647</w:t>
            </w:r>
          </w:p>
        </w:tc>
        <w:tc>
          <w:tcPr>
            <w:tcW w:w="1281" w:type="dxa"/>
          </w:tcPr>
          <w:p w14:paraId="4620DD43" w14:textId="77777777" w:rsidR="00D23128" w:rsidRDefault="00870C69">
            <w:pPr>
              <w:pStyle w:val="TableParagraph"/>
              <w:spacing w:before="125"/>
              <w:ind w:left="5" w:right="2"/>
            </w:pPr>
            <w:r>
              <w:rPr>
                <w:spacing w:val="-2"/>
              </w:rPr>
              <w:t>0,647</w:t>
            </w:r>
          </w:p>
        </w:tc>
        <w:tc>
          <w:tcPr>
            <w:tcW w:w="1278" w:type="dxa"/>
          </w:tcPr>
          <w:p w14:paraId="75D52B01" w14:textId="77777777" w:rsidR="00D23128" w:rsidRDefault="00870C69">
            <w:pPr>
              <w:pStyle w:val="TableParagraph"/>
              <w:spacing w:before="125"/>
              <w:ind w:left="4" w:right="1"/>
            </w:pPr>
            <w:r>
              <w:rPr>
                <w:spacing w:val="-2"/>
              </w:rPr>
              <w:t>0,647</w:t>
            </w:r>
          </w:p>
        </w:tc>
        <w:tc>
          <w:tcPr>
            <w:tcW w:w="1276" w:type="dxa"/>
          </w:tcPr>
          <w:p w14:paraId="0DDFB323" w14:textId="77777777" w:rsidR="00D23128" w:rsidRDefault="00870C69">
            <w:pPr>
              <w:pStyle w:val="TableParagraph"/>
              <w:spacing w:before="125"/>
              <w:ind w:right="382"/>
              <w:jc w:val="right"/>
            </w:pPr>
            <w:r>
              <w:rPr>
                <w:spacing w:val="-2"/>
              </w:rPr>
              <w:t>0,647</w:t>
            </w:r>
          </w:p>
        </w:tc>
        <w:tc>
          <w:tcPr>
            <w:tcW w:w="1279" w:type="dxa"/>
          </w:tcPr>
          <w:p w14:paraId="59E7FD3C" w14:textId="77777777" w:rsidR="00D23128" w:rsidRDefault="00870C69">
            <w:pPr>
              <w:pStyle w:val="TableParagraph"/>
              <w:spacing w:before="125"/>
              <w:ind w:left="3" w:right="1"/>
            </w:pPr>
            <w:r>
              <w:rPr>
                <w:spacing w:val="-2"/>
              </w:rPr>
              <w:t>0,647</w:t>
            </w:r>
          </w:p>
        </w:tc>
      </w:tr>
      <w:tr w:rsidR="00D23128" w14:paraId="2F3EC944" w14:textId="77777777">
        <w:trPr>
          <w:trHeight w:val="251"/>
        </w:trPr>
        <w:tc>
          <w:tcPr>
            <w:tcW w:w="6923" w:type="dxa"/>
          </w:tcPr>
          <w:p w14:paraId="5359B771" w14:textId="77777777" w:rsidR="00D23128" w:rsidRDefault="00870C69">
            <w:pPr>
              <w:pStyle w:val="TableParagraph"/>
              <w:spacing w:line="232" w:lineRule="exact"/>
              <w:ind w:left="11" w:right="1"/>
            </w:pPr>
            <w:r>
              <w:t>отопление</w:t>
            </w:r>
            <w:r>
              <w:rPr>
                <w:spacing w:val="-3"/>
              </w:rPr>
              <w:t xml:space="preserve"> </w:t>
            </w:r>
            <w:r>
              <w:t>и</w:t>
            </w:r>
            <w:r>
              <w:rPr>
                <w:spacing w:val="-2"/>
              </w:rPr>
              <w:t xml:space="preserve"> вентиляция</w:t>
            </w:r>
          </w:p>
        </w:tc>
        <w:tc>
          <w:tcPr>
            <w:tcW w:w="1280" w:type="dxa"/>
          </w:tcPr>
          <w:p w14:paraId="33DF4C82" w14:textId="77777777" w:rsidR="00D23128" w:rsidRDefault="00870C69">
            <w:pPr>
              <w:pStyle w:val="TableParagraph"/>
              <w:spacing w:line="232" w:lineRule="exact"/>
              <w:ind w:left="15" w:right="3"/>
            </w:pPr>
            <w:r>
              <w:rPr>
                <w:spacing w:val="-2"/>
              </w:rPr>
              <w:t>0,659</w:t>
            </w:r>
          </w:p>
        </w:tc>
        <w:tc>
          <w:tcPr>
            <w:tcW w:w="1280" w:type="dxa"/>
          </w:tcPr>
          <w:p w14:paraId="1886E4A1" w14:textId="77777777" w:rsidR="00D23128" w:rsidRDefault="00870C69">
            <w:pPr>
              <w:pStyle w:val="TableParagraph"/>
              <w:spacing w:line="232" w:lineRule="exact"/>
              <w:ind w:left="15" w:right="8"/>
            </w:pPr>
            <w:r>
              <w:rPr>
                <w:spacing w:val="-2"/>
              </w:rPr>
              <w:t>0,647</w:t>
            </w:r>
          </w:p>
        </w:tc>
        <w:tc>
          <w:tcPr>
            <w:tcW w:w="1280" w:type="dxa"/>
          </w:tcPr>
          <w:p w14:paraId="09FDC052" w14:textId="77777777" w:rsidR="00D23128" w:rsidRDefault="00870C69">
            <w:pPr>
              <w:pStyle w:val="TableParagraph"/>
              <w:spacing w:line="232" w:lineRule="exact"/>
              <w:ind w:left="15" w:right="10"/>
            </w:pPr>
            <w:r>
              <w:rPr>
                <w:spacing w:val="-2"/>
              </w:rPr>
              <w:t>0,647</w:t>
            </w:r>
          </w:p>
        </w:tc>
        <w:tc>
          <w:tcPr>
            <w:tcW w:w="1281" w:type="dxa"/>
          </w:tcPr>
          <w:p w14:paraId="66C7B65F" w14:textId="77777777" w:rsidR="00D23128" w:rsidRDefault="00870C69">
            <w:pPr>
              <w:pStyle w:val="TableParagraph"/>
              <w:spacing w:line="232" w:lineRule="exact"/>
              <w:ind w:left="5" w:right="2"/>
            </w:pPr>
            <w:r>
              <w:rPr>
                <w:spacing w:val="-2"/>
              </w:rPr>
              <w:t>0,647</w:t>
            </w:r>
          </w:p>
        </w:tc>
        <w:tc>
          <w:tcPr>
            <w:tcW w:w="1278" w:type="dxa"/>
          </w:tcPr>
          <w:p w14:paraId="16AC3747" w14:textId="77777777" w:rsidR="00D23128" w:rsidRDefault="00870C69">
            <w:pPr>
              <w:pStyle w:val="TableParagraph"/>
              <w:spacing w:line="232" w:lineRule="exact"/>
              <w:ind w:left="4" w:right="1"/>
            </w:pPr>
            <w:r>
              <w:rPr>
                <w:spacing w:val="-2"/>
              </w:rPr>
              <w:t>0,647</w:t>
            </w:r>
          </w:p>
        </w:tc>
        <w:tc>
          <w:tcPr>
            <w:tcW w:w="1276" w:type="dxa"/>
          </w:tcPr>
          <w:p w14:paraId="67D14D52" w14:textId="77777777" w:rsidR="00D23128" w:rsidRDefault="00870C69">
            <w:pPr>
              <w:pStyle w:val="TableParagraph"/>
              <w:spacing w:line="232" w:lineRule="exact"/>
              <w:ind w:right="382"/>
              <w:jc w:val="right"/>
            </w:pPr>
            <w:r>
              <w:rPr>
                <w:spacing w:val="-2"/>
              </w:rPr>
              <w:t>0,647</w:t>
            </w:r>
          </w:p>
        </w:tc>
        <w:tc>
          <w:tcPr>
            <w:tcW w:w="1279" w:type="dxa"/>
          </w:tcPr>
          <w:p w14:paraId="63903B46" w14:textId="77777777" w:rsidR="00D23128" w:rsidRDefault="00870C69">
            <w:pPr>
              <w:pStyle w:val="TableParagraph"/>
              <w:spacing w:line="232" w:lineRule="exact"/>
              <w:ind w:left="3" w:right="1"/>
            </w:pPr>
            <w:r>
              <w:rPr>
                <w:spacing w:val="-2"/>
              </w:rPr>
              <w:t>0,647</w:t>
            </w:r>
          </w:p>
        </w:tc>
      </w:tr>
      <w:tr w:rsidR="00D23128" w14:paraId="3C2DFDD5" w14:textId="77777777">
        <w:trPr>
          <w:trHeight w:val="251"/>
        </w:trPr>
        <w:tc>
          <w:tcPr>
            <w:tcW w:w="6923" w:type="dxa"/>
          </w:tcPr>
          <w:p w14:paraId="16BC1191" w14:textId="77777777" w:rsidR="00D23128" w:rsidRDefault="00870C69">
            <w:pPr>
              <w:pStyle w:val="TableParagraph"/>
              <w:spacing w:line="232" w:lineRule="exact"/>
              <w:ind w:left="11" w:right="3"/>
            </w:pPr>
            <w:r>
              <w:t>горячее</w:t>
            </w:r>
            <w:r>
              <w:rPr>
                <w:spacing w:val="-3"/>
              </w:rPr>
              <w:t xml:space="preserve"> </w:t>
            </w:r>
            <w:r>
              <w:rPr>
                <w:spacing w:val="-2"/>
              </w:rPr>
              <w:t>водоснабжение</w:t>
            </w:r>
          </w:p>
        </w:tc>
        <w:tc>
          <w:tcPr>
            <w:tcW w:w="1280" w:type="dxa"/>
          </w:tcPr>
          <w:p w14:paraId="47FAB5AD" w14:textId="77777777" w:rsidR="00D23128" w:rsidRDefault="00870C69">
            <w:pPr>
              <w:pStyle w:val="TableParagraph"/>
              <w:spacing w:line="232" w:lineRule="exact"/>
              <w:ind w:left="15" w:right="4"/>
            </w:pPr>
            <w:r>
              <w:rPr>
                <w:spacing w:val="-10"/>
              </w:rPr>
              <w:t>-</w:t>
            </w:r>
          </w:p>
        </w:tc>
        <w:tc>
          <w:tcPr>
            <w:tcW w:w="1280" w:type="dxa"/>
          </w:tcPr>
          <w:p w14:paraId="78188B0E" w14:textId="77777777" w:rsidR="00D23128" w:rsidRDefault="00870C69">
            <w:pPr>
              <w:pStyle w:val="TableParagraph"/>
              <w:spacing w:line="232" w:lineRule="exact"/>
              <w:ind w:left="15" w:right="9"/>
            </w:pPr>
            <w:r>
              <w:rPr>
                <w:spacing w:val="-10"/>
              </w:rPr>
              <w:t>-</w:t>
            </w:r>
          </w:p>
        </w:tc>
        <w:tc>
          <w:tcPr>
            <w:tcW w:w="1280" w:type="dxa"/>
          </w:tcPr>
          <w:p w14:paraId="609B96CA" w14:textId="77777777" w:rsidR="00D23128" w:rsidRDefault="00870C69">
            <w:pPr>
              <w:pStyle w:val="TableParagraph"/>
              <w:spacing w:line="232" w:lineRule="exact"/>
              <w:ind w:left="15" w:right="11"/>
            </w:pPr>
            <w:r>
              <w:rPr>
                <w:spacing w:val="-10"/>
              </w:rPr>
              <w:t>-</w:t>
            </w:r>
          </w:p>
        </w:tc>
        <w:tc>
          <w:tcPr>
            <w:tcW w:w="1281" w:type="dxa"/>
          </w:tcPr>
          <w:p w14:paraId="4BF4A337" w14:textId="77777777" w:rsidR="00D23128" w:rsidRDefault="00870C69">
            <w:pPr>
              <w:pStyle w:val="TableParagraph"/>
              <w:spacing w:line="232" w:lineRule="exact"/>
              <w:ind w:left="5" w:right="3"/>
            </w:pPr>
            <w:r>
              <w:rPr>
                <w:spacing w:val="-10"/>
              </w:rPr>
              <w:t>-</w:t>
            </w:r>
          </w:p>
        </w:tc>
        <w:tc>
          <w:tcPr>
            <w:tcW w:w="1278" w:type="dxa"/>
          </w:tcPr>
          <w:p w14:paraId="03265B09" w14:textId="77777777" w:rsidR="00D23128" w:rsidRDefault="00870C69">
            <w:pPr>
              <w:pStyle w:val="TableParagraph"/>
              <w:spacing w:line="232" w:lineRule="exact"/>
              <w:ind w:left="3" w:right="3"/>
            </w:pPr>
            <w:r>
              <w:rPr>
                <w:spacing w:val="-10"/>
              </w:rPr>
              <w:t>-</w:t>
            </w:r>
          </w:p>
        </w:tc>
        <w:tc>
          <w:tcPr>
            <w:tcW w:w="1276" w:type="dxa"/>
          </w:tcPr>
          <w:p w14:paraId="717F2AE1" w14:textId="77777777" w:rsidR="00D23128" w:rsidRDefault="00870C69">
            <w:pPr>
              <w:pStyle w:val="TableParagraph"/>
              <w:spacing w:line="232" w:lineRule="exact"/>
              <w:ind w:left="1" w:right="1"/>
            </w:pPr>
            <w:r>
              <w:rPr>
                <w:spacing w:val="-10"/>
              </w:rPr>
              <w:t>-</w:t>
            </w:r>
          </w:p>
        </w:tc>
        <w:tc>
          <w:tcPr>
            <w:tcW w:w="1279" w:type="dxa"/>
          </w:tcPr>
          <w:p w14:paraId="369CE5F0" w14:textId="77777777" w:rsidR="00D23128" w:rsidRDefault="00870C69">
            <w:pPr>
              <w:pStyle w:val="TableParagraph"/>
              <w:spacing w:line="232" w:lineRule="exact"/>
              <w:ind w:left="2" w:right="3"/>
            </w:pPr>
            <w:r>
              <w:rPr>
                <w:spacing w:val="-10"/>
              </w:rPr>
              <w:t>-</w:t>
            </w:r>
          </w:p>
        </w:tc>
      </w:tr>
      <w:tr w:rsidR="00D23128" w14:paraId="3441BF79" w14:textId="77777777">
        <w:trPr>
          <w:trHeight w:val="253"/>
        </w:trPr>
        <w:tc>
          <w:tcPr>
            <w:tcW w:w="6923" w:type="dxa"/>
          </w:tcPr>
          <w:p w14:paraId="4B6F9F75" w14:textId="77777777" w:rsidR="00D23128" w:rsidRDefault="00870C69">
            <w:pPr>
              <w:pStyle w:val="TableParagraph"/>
              <w:spacing w:line="234" w:lineRule="exact"/>
              <w:ind w:left="11"/>
            </w:pPr>
            <w:r>
              <w:t>Резерв/дефицит</w:t>
            </w:r>
            <w:r>
              <w:rPr>
                <w:spacing w:val="-8"/>
              </w:rPr>
              <w:t xml:space="preserve"> </w:t>
            </w:r>
            <w:r>
              <w:t>тепловой</w:t>
            </w:r>
            <w:r>
              <w:rPr>
                <w:spacing w:val="-6"/>
              </w:rPr>
              <w:t xml:space="preserve"> </w:t>
            </w:r>
            <w:r>
              <w:rPr>
                <w:spacing w:val="-2"/>
              </w:rPr>
              <w:t>мощности</w:t>
            </w:r>
          </w:p>
        </w:tc>
        <w:tc>
          <w:tcPr>
            <w:tcW w:w="1280" w:type="dxa"/>
          </w:tcPr>
          <w:p w14:paraId="1445257F" w14:textId="77777777" w:rsidR="00D23128" w:rsidRDefault="00870C69">
            <w:pPr>
              <w:pStyle w:val="TableParagraph"/>
              <w:spacing w:line="234" w:lineRule="exact"/>
              <w:ind w:left="15" w:right="3"/>
            </w:pPr>
            <w:r>
              <w:rPr>
                <w:spacing w:val="-2"/>
              </w:rPr>
              <w:t>0,283</w:t>
            </w:r>
          </w:p>
        </w:tc>
        <w:tc>
          <w:tcPr>
            <w:tcW w:w="1280" w:type="dxa"/>
          </w:tcPr>
          <w:p w14:paraId="3BBC3262" w14:textId="77777777" w:rsidR="00D23128" w:rsidRDefault="00870C69">
            <w:pPr>
              <w:pStyle w:val="TableParagraph"/>
              <w:spacing w:line="234" w:lineRule="exact"/>
              <w:ind w:left="15" w:right="8"/>
            </w:pPr>
            <w:r>
              <w:rPr>
                <w:spacing w:val="-4"/>
              </w:rPr>
              <w:t>0,35</w:t>
            </w:r>
          </w:p>
        </w:tc>
        <w:tc>
          <w:tcPr>
            <w:tcW w:w="1280" w:type="dxa"/>
          </w:tcPr>
          <w:p w14:paraId="3DE5AAC0" w14:textId="77777777" w:rsidR="00D23128" w:rsidRDefault="00870C69">
            <w:pPr>
              <w:pStyle w:val="TableParagraph"/>
              <w:spacing w:line="234" w:lineRule="exact"/>
              <w:ind w:left="15" w:right="10"/>
            </w:pPr>
            <w:r>
              <w:rPr>
                <w:spacing w:val="-2"/>
              </w:rPr>
              <w:t>0,302</w:t>
            </w:r>
          </w:p>
        </w:tc>
        <w:tc>
          <w:tcPr>
            <w:tcW w:w="1281" w:type="dxa"/>
          </w:tcPr>
          <w:p w14:paraId="2ED456BA" w14:textId="77777777" w:rsidR="00D23128" w:rsidRDefault="00870C69">
            <w:pPr>
              <w:pStyle w:val="TableParagraph"/>
              <w:spacing w:line="234" w:lineRule="exact"/>
              <w:ind w:left="5" w:right="2"/>
            </w:pPr>
            <w:r>
              <w:rPr>
                <w:spacing w:val="-2"/>
              </w:rPr>
              <w:t>0,302</w:t>
            </w:r>
          </w:p>
        </w:tc>
        <w:tc>
          <w:tcPr>
            <w:tcW w:w="1278" w:type="dxa"/>
          </w:tcPr>
          <w:p w14:paraId="230FE248" w14:textId="77777777" w:rsidR="00D23128" w:rsidRDefault="00870C69">
            <w:pPr>
              <w:pStyle w:val="TableParagraph"/>
              <w:spacing w:line="234" w:lineRule="exact"/>
              <w:ind w:left="4" w:right="1"/>
            </w:pPr>
            <w:r>
              <w:rPr>
                <w:spacing w:val="-2"/>
              </w:rPr>
              <w:t>0,302</w:t>
            </w:r>
          </w:p>
        </w:tc>
        <w:tc>
          <w:tcPr>
            <w:tcW w:w="1276" w:type="dxa"/>
          </w:tcPr>
          <w:p w14:paraId="3368AD4A" w14:textId="77777777" w:rsidR="00D23128" w:rsidRDefault="00870C69">
            <w:pPr>
              <w:pStyle w:val="TableParagraph"/>
              <w:spacing w:line="234" w:lineRule="exact"/>
              <w:ind w:right="382"/>
              <w:jc w:val="right"/>
            </w:pPr>
            <w:r>
              <w:rPr>
                <w:spacing w:val="-2"/>
              </w:rPr>
              <w:t>0,302</w:t>
            </w:r>
          </w:p>
        </w:tc>
        <w:tc>
          <w:tcPr>
            <w:tcW w:w="1279" w:type="dxa"/>
          </w:tcPr>
          <w:p w14:paraId="51CCAE26" w14:textId="77777777" w:rsidR="00D23128" w:rsidRDefault="00870C69">
            <w:pPr>
              <w:pStyle w:val="TableParagraph"/>
              <w:spacing w:line="234" w:lineRule="exact"/>
              <w:ind w:left="3" w:right="1"/>
            </w:pPr>
            <w:r>
              <w:rPr>
                <w:spacing w:val="-2"/>
              </w:rPr>
              <w:t>0,302</w:t>
            </w:r>
          </w:p>
        </w:tc>
      </w:tr>
    </w:tbl>
    <w:p w14:paraId="595B4C5D" w14:textId="77777777" w:rsidR="00D23128" w:rsidRDefault="00870C69">
      <w:pPr>
        <w:spacing w:before="7"/>
        <w:ind w:left="141"/>
        <w:rPr>
          <w:sz w:val="20"/>
        </w:rPr>
      </w:pPr>
      <w:r>
        <w:rPr>
          <w:sz w:val="20"/>
        </w:rPr>
        <w:t>*в</w:t>
      </w:r>
      <w:r>
        <w:rPr>
          <w:spacing w:val="-7"/>
          <w:sz w:val="20"/>
        </w:rPr>
        <w:t xml:space="preserve"> </w:t>
      </w:r>
      <w:r>
        <w:rPr>
          <w:sz w:val="20"/>
        </w:rPr>
        <w:t>зоне</w:t>
      </w:r>
      <w:r>
        <w:rPr>
          <w:spacing w:val="-5"/>
          <w:sz w:val="20"/>
        </w:rPr>
        <w:t xml:space="preserve"> </w:t>
      </w:r>
      <w:r>
        <w:rPr>
          <w:sz w:val="20"/>
        </w:rPr>
        <w:t>действия</w:t>
      </w:r>
      <w:r>
        <w:rPr>
          <w:spacing w:val="-6"/>
          <w:sz w:val="20"/>
        </w:rPr>
        <w:t xml:space="preserve"> </w:t>
      </w:r>
      <w:r>
        <w:rPr>
          <w:sz w:val="20"/>
        </w:rPr>
        <w:t>котельной</w:t>
      </w:r>
      <w:r>
        <w:rPr>
          <w:spacing w:val="-4"/>
          <w:sz w:val="20"/>
        </w:rPr>
        <w:t xml:space="preserve"> </w:t>
      </w:r>
      <w:r>
        <w:rPr>
          <w:sz w:val="20"/>
        </w:rPr>
        <w:t>д.</w:t>
      </w:r>
      <w:r>
        <w:rPr>
          <w:spacing w:val="-6"/>
          <w:sz w:val="20"/>
        </w:rPr>
        <w:t xml:space="preserve"> </w:t>
      </w:r>
      <w:r>
        <w:rPr>
          <w:sz w:val="20"/>
        </w:rPr>
        <w:t>Пеньки</w:t>
      </w:r>
      <w:r>
        <w:rPr>
          <w:spacing w:val="-6"/>
          <w:sz w:val="20"/>
        </w:rPr>
        <w:t xml:space="preserve"> </w:t>
      </w:r>
      <w:r>
        <w:rPr>
          <w:sz w:val="20"/>
        </w:rPr>
        <w:t>до</w:t>
      </w:r>
      <w:r>
        <w:rPr>
          <w:spacing w:val="-2"/>
          <w:sz w:val="20"/>
        </w:rPr>
        <w:t xml:space="preserve"> </w:t>
      </w:r>
      <w:r>
        <w:rPr>
          <w:sz w:val="20"/>
        </w:rPr>
        <w:t>01.12.2022</w:t>
      </w:r>
      <w:r>
        <w:rPr>
          <w:spacing w:val="-5"/>
          <w:sz w:val="20"/>
        </w:rPr>
        <w:t xml:space="preserve"> </w:t>
      </w:r>
      <w:r>
        <w:rPr>
          <w:sz w:val="20"/>
        </w:rPr>
        <w:t>г.</w:t>
      </w:r>
      <w:r>
        <w:rPr>
          <w:spacing w:val="-7"/>
          <w:sz w:val="20"/>
        </w:rPr>
        <w:t xml:space="preserve"> </w:t>
      </w:r>
      <w:r>
        <w:rPr>
          <w:sz w:val="20"/>
        </w:rPr>
        <w:t>ЕТО</w:t>
      </w:r>
      <w:r>
        <w:rPr>
          <w:spacing w:val="-3"/>
          <w:sz w:val="20"/>
        </w:rPr>
        <w:t xml:space="preserve"> </w:t>
      </w:r>
      <w:r>
        <w:rPr>
          <w:sz w:val="20"/>
        </w:rPr>
        <w:t>–</w:t>
      </w:r>
      <w:r>
        <w:rPr>
          <w:spacing w:val="-4"/>
          <w:sz w:val="20"/>
        </w:rPr>
        <w:t xml:space="preserve"> </w:t>
      </w:r>
      <w:r>
        <w:rPr>
          <w:sz w:val="20"/>
        </w:rPr>
        <w:t>МУП</w:t>
      </w:r>
      <w:r>
        <w:rPr>
          <w:spacing w:val="-6"/>
          <w:sz w:val="20"/>
        </w:rPr>
        <w:t xml:space="preserve"> </w:t>
      </w:r>
      <w:r>
        <w:rPr>
          <w:sz w:val="20"/>
        </w:rPr>
        <w:t>«Палехский</w:t>
      </w:r>
      <w:r>
        <w:rPr>
          <w:spacing w:val="-4"/>
          <w:sz w:val="20"/>
        </w:rPr>
        <w:t xml:space="preserve"> </w:t>
      </w:r>
      <w:r>
        <w:rPr>
          <w:sz w:val="20"/>
        </w:rPr>
        <w:t>туристский</w:t>
      </w:r>
      <w:r>
        <w:rPr>
          <w:spacing w:val="-4"/>
          <w:sz w:val="20"/>
        </w:rPr>
        <w:t xml:space="preserve"> </w:t>
      </w:r>
      <w:r>
        <w:rPr>
          <w:sz w:val="20"/>
        </w:rPr>
        <w:t>центр»,</w:t>
      </w:r>
      <w:r>
        <w:rPr>
          <w:spacing w:val="-6"/>
          <w:sz w:val="20"/>
        </w:rPr>
        <w:t xml:space="preserve"> </w:t>
      </w:r>
      <w:r>
        <w:rPr>
          <w:sz w:val="20"/>
        </w:rPr>
        <w:t>после</w:t>
      </w:r>
      <w:r>
        <w:rPr>
          <w:spacing w:val="-5"/>
          <w:sz w:val="20"/>
        </w:rPr>
        <w:t xml:space="preserve"> </w:t>
      </w:r>
      <w:r>
        <w:rPr>
          <w:sz w:val="20"/>
        </w:rPr>
        <w:t>указанной</w:t>
      </w:r>
      <w:r>
        <w:rPr>
          <w:spacing w:val="-6"/>
          <w:sz w:val="20"/>
        </w:rPr>
        <w:t xml:space="preserve"> </w:t>
      </w:r>
      <w:r>
        <w:rPr>
          <w:sz w:val="20"/>
        </w:rPr>
        <w:t>даты</w:t>
      </w:r>
      <w:r>
        <w:rPr>
          <w:spacing w:val="-5"/>
          <w:sz w:val="20"/>
        </w:rPr>
        <w:t xml:space="preserve"> </w:t>
      </w:r>
      <w:r>
        <w:rPr>
          <w:sz w:val="20"/>
        </w:rPr>
        <w:t>ЕТО –</w:t>
      </w:r>
      <w:r>
        <w:rPr>
          <w:spacing w:val="-4"/>
          <w:sz w:val="20"/>
        </w:rPr>
        <w:t xml:space="preserve"> </w:t>
      </w:r>
      <w:r>
        <w:rPr>
          <w:sz w:val="20"/>
        </w:rPr>
        <w:t>ООО</w:t>
      </w:r>
      <w:r>
        <w:rPr>
          <w:spacing w:val="-6"/>
          <w:sz w:val="20"/>
        </w:rPr>
        <w:t xml:space="preserve"> </w:t>
      </w:r>
      <w:r>
        <w:rPr>
          <w:spacing w:val="-2"/>
          <w:sz w:val="20"/>
        </w:rPr>
        <w:t>«МИЦ»</w:t>
      </w:r>
    </w:p>
    <w:p w14:paraId="1E8D6999" w14:textId="77777777" w:rsidR="00D23128" w:rsidRDefault="00870C69">
      <w:pPr>
        <w:spacing w:before="1"/>
        <w:ind w:left="141"/>
        <w:rPr>
          <w:sz w:val="20"/>
        </w:rPr>
      </w:pPr>
      <w:r>
        <w:rPr>
          <w:sz w:val="20"/>
        </w:rPr>
        <w:t>**отключение</w:t>
      </w:r>
      <w:r>
        <w:rPr>
          <w:spacing w:val="-8"/>
          <w:sz w:val="20"/>
        </w:rPr>
        <w:t xml:space="preserve"> </w:t>
      </w:r>
      <w:r>
        <w:rPr>
          <w:sz w:val="20"/>
        </w:rPr>
        <w:t>потребителя</w:t>
      </w:r>
      <w:r>
        <w:rPr>
          <w:spacing w:val="-6"/>
          <w:sz w:val="20"/>
        </w:rPr>
        <w:t xml:space="preserve"> </w:t>
      </w:r>
      <w:r>
        <w:rPr>
          <w:sz w:val="20"/>
        </w:rPr>
        <w:t>с</w:t>
      </w:r>
      <w:r>
        <w:rPr>
          <w:spacing w:val="-7"/>
          <w:sz w:val="20"/>
        </w:rPr>
        <w:t xml:space="preserve"> </w:t>
      </w:r>
      <w:r>
        <w:rPr>
          <w:sz w:val="20"/>
        </w:rPr>
        <w:t>адресной</w:t>
      </w:r>
      <w:r>
        <w:rPr>
          <w:spacing w:val="-8"/>
          <w:sz w:val="20"/>
        </w:rPr>
        <w:t xml:space="preserve"> </w:t>
      </w:r>
      <w:r>
        <w:rPr>
          <w:sz w:val="20"/>
        </w:rPr>
        <w:t>привязкой</w:t>
      </w:r>
      <w:r>
        <w:rPr>
          <w:spacing w:val="-9"/>
          <w:sz w:val="20"/>
        </w:rPr>
        <w:t xml:space="preserve"> </w:t>
      </w:r>
      <w:r>
        <w:rPr>
          <w:sz w:val="20"/>
        </w:rPr>
        <w:t>ул.</w:t>
      </w:r>
      <w:r>
        <w:rPr>
          <w:spacing w:val="-7"/>
          <w:sz w:val="20"/>
        </w:rPr>
        <w:t xml:space="preserve"> </w:t>
      </w:r>
      <w:r>
        <w:rPr>
          <w:sz w:val="20"/>
        </w:rPr>
        <w:t>Комсомольская,</w:t>
      </w:r>
      <w:r>
        <w:rPr>
          <w:spacing w:val="-7"/>
          <w:sz w:val="20"/>
        </w:rPr>
        <w:t xml:space="preserve"> </w:t>
      </w:r>
      <w:r>
        <w:rPr>
          <w:sz w:val="20"/>
        </w:rPr>
        <w:t>д.</w:t>
      </w:r>
      <w:r>
        <w:rPr>
          <w:spacing w:val="-8"/>
          <w:sz w:val="20"/>
        </w:rPr>
        <w:t xml:space="preserve"> </w:t>
      </w:r>
      <w:r>
        <w:rPr>
          <w:spacing w:val="-5"/>
          <w:sz w:val="20"/>
        </w:rPr>
        <w:t>14.</w:t>
      </w:r>
    </w:p>
    <w:p w14:paraId="3218D5F2" w14:textId="77777777" w:rsidR="00D23128" w:rsidRDefault="00D23128">
      <w:pPr>
        <w:pStyle w:val="a3"/>
        <w:spacing w:before="123"/>
        <w:ind w:left="0"/>
        <w:rPr>
          <w:sz w:val="20"/>
        </w:rPr>
      </w:pPr>
    </w:p>
    <w:p w14:paraId="7DD463B3" w14:textId="77777777" w:rsidR="00D23128" w:rsidRDefault="00870C69">
      <w:pPr>
        <w:pStyle w:val="2"/>
        <w:spacing w:line="276" w:lineRule="auto"/>
        <w:ind w:right="106"/>
      </w:pPr>
      <w: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p w14:paraId="5801D278" w14:textId="77777777" w:rsidR="00D23128" w:rsidRDefault="00870C69">
      <w:pPr>
        <w:pStyle w:val="a3"/>
        <w:spacing w:before="119" w:line="360" w:lineRule="auto"/>
        <w:ind w:right="107" w:firstLine="708"/>
        <w:jc w:val="both"/>
      </w:pPr>
      <w:r>
        <w:t>Гидравлический расчет передачи теплоносителя для каждого магистрального вывода с целью определения возможности (невозможности) обеспечения</w:t>
      </w:r>
      <w:r>
        <w:rPr>
          <w:spacing w:val="-14"/>
        </w:rPr>
        <w:t xml:space="preserve"> </w:t>
      </w:r>
      <w:r>
        <w:t>тепловой</w:t>
      </w:r>
      <w:r>
        <w:rPr>
          <w:spacing w:val="-14"/>
        </w:rPr>
        <w:t xml:space="preserve"> </w:t>
      </w:r>
      <w:r>
        <w:t>энергией</w:t>
      </w:r>
      <w:r>
        <w:rPr>
          <w:spacing w:val="-14"/>
        </w:rPr>
        <w:t xml:space="preserve"> </w:t>
      </w:r>
      <w:r>
        <w:t>существующих</w:t>
      </w:r>
      <w:r>
        <w:rPr>
          <w:spacing w:val="-14"/>
        </w:rPr>
        <w:t xml:space="preserve"> </w:t>
      </w:r>
      <w:r>
        <w:t>потребителей,</w:t>
      </w:r>
      <w:r>
        <w:rPr>
          <w:spacing w:val="-14"/>
        </w:rPr>
        <w:t xml:space="preserve"> </w:t>
      </w:r>
      <w:r>
        <w:t>присоединенных</w:t>
      </w:r>
      <w:r>
        <w:rPr>
          <w:spacing w:val="-15"/>
        </w:rPr>
        <w:t xml:space="preserve"> </w:t>
      </w:r>
      <w:r>
        <w:t>к</w:t>
      </w:r>
      <w:r>
        <w:rPr>
          <w:spacing w:val="-14"/>
        </w:rPr>
        <w:t xml:space="preserve"> </w:t>
      </w:r>
      <w:r>
        <w:t>тепловой</w:t>
      </w:r>
      <w:r>
        <w:rPr>
          <w:spacing w:val="-14"/>
        </w:rPr>
        <w:t xml:space="preserve"> </w:t>
      </w:r>
      <w:r>
        <w:t>сети</w:t>
      </w:r>
      <w:r>
        <w:rPr>
          <w:spacing w:val="-13"/>
        </w:rPr>
        <w:t xml:space="preserve"> </w:t>
      </w:r>
      <w:r>
        <w:t>от</w:t>
      </w:r>
      <w:r>
        <w:rPr>
          <w:spacing w:val="-14"/>
        </w:rPr>
        <w:t xml:space="preserve"> </w:t>
      </w:r>
      <w:r>
        <w:t>котельной</w:t>
      </w:r>
      <w:r>
        <w:rPr>
          <w:spacing w:val="-13"/>
        </w:rPr>
        <w:t xml:space="preserve"> </w:t>
      </w:r>
      <w:r>
        <w:t>приведен</w:t>
      </w:r>
      <w:r>
        <w:rPr>
          <w:spacing w:val="-14"/>
        </w:rPr>
        <w:t xml:space="preserve"> </w:t>
      </w:r>
      <w:r>
        <w:t>ниже.</w:t>
      </w:r>
      <w:r>
        <w:rPr>
          <w:spacing w:val="-13"/>
        </w:rPr>
        <w:t xml:space="preserve"> </w:t>
      </w:r>
      <w:r>
        <w:t>Расчет</w:t>
      </w:r>
      <w:r>
        <w:rPr>
          <w:spacing w:val="-14"/>
        </w:rPr>
        <w:t xml:space="preserve"> </w:t>
      </w:r>
      <w:r>
        <w:t>выполнен</w:t>
      </w:r>
      <w:r>
        <w:rPr>
          <w:spacing w:val="-14"/>
        </w:rPr>
        <w:t xml:space="preserve"> </w:t>
      </w:r>
      <w:r>
        <w:t>на</w:t>
      </w:r>
      <w:r>
        <w:rPr>
          <w:spacing w:val="-15"/>
        </w:rPr>
        <w:t xml:space="preserve"> </w:t>
      </w:r>
      <w:r>
        <w:t>условиях наладки теплогидравлического режима (установки дроссельных сужающих устройств). Гидравлический расчет передачи теплоносителя до наиболее удаленных потребителей приведен в части 6 Главы 1.</w:t>
      </w:r>
    </w:p>
    <w:p w14:paraId="58F43CF4" w14:textId="77777777" w:rsidR="00D23128" w:rsidRDefault="00D23128">
      <w:pPr>
        <w:pStyle w:val="a3"/>
        <w:spacing w:line="360" w:lineRule="auto"/>
        <w:jc w:val="both"/>
        <w:sectPr w:rsidR="00D23128">
          <w:pgSz w:w="16840" w:h="11910" w:orient="landscape"/>
          <w:pgMar w:top="1160" w:right="283" w:bottom="460" w:left="425" w:header="718" w:footer="273" w:gutter="0"/>
          <w:cols w:space="720"/>
        </w:sectPr>
      </w:pPr>
    </w:p>
    <w:p w14:paraId="2CD3440B" w14:textId="77777777" w:rsidR="00D23128" w:rsidRDefault="00870C69">
      <w:pPr>
        <w:spacing w:before="70"/>
        <w:ind w:left="2166" w:hanging="934"/>
        <w:rPr>
          <w:sz w:val="20"/>
        </w:rPr>
      </w:pPr>
      <w:r>
        <w:rPr>
          <w:sz w:val="20"/>
        </w:rPr>
        <w:lastRenderedPageBreak/>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3FE626F3" w14:textId="77777777" w:rsidR="00D23128" w:rsidRDefault="00870C69">
      <w:r>
        <w:br w:type="column"/>
      </w:r>
    </w:p>
    <w:p w14:paraId="7B7100A8" w14:textId="77777777" w:rsidR="00D23128" w:rsidRDefault="00D23128">
      <w:pPr>
        <w:pStyle w:val="a3"/>
        <w:spacing w:before="80"/>
        <w:ind w:left="0"/>
        <w:rPr>
          <w:sz w:val="22"/>
        </w:rPr>
      </w:pPr>
    </w:p>
    <w:p w14:paraId="393318B4" w14:textId="77777777" w:rsidR="00D23128" w:rsidRDefault="00870C69">
      <w:r>
        <w:t>Рисунок</w:t>
      </w:r>
      <w:r>
        <w:rPr>
          <w:spacing w:val="-2"/>
        </w:rPr>
        <w:t xml:space="preserve"> </w:t>
      </w:r>
      <w:r>
        <w:rPr>
          <w:spacing w:val="-5"/>
        </w:rPr>
        <w:t>15</w:t>
      </w:r>
    </w:p>
    <w:p w14:paraId="78478BFA" w14:textId="77777777" w:rsidR="00D23128" w:rsidRDefault="00D23128">
      <w:pPr>
        <w:sectPr w:rsidR="00D23128">
          <w:headerReference w:type="default" r:id="rId83"/>
          <w:footerReference w:type="default" r:id="rId84"/>
          <w:pgSz w:w="11910" w:h="16840"/>
          <w:pgMar w:top="620" w:right="425" w:bottom="460" w:left="992" w:header="0" w:footer="273" w:gutter="0"/>
          <w:cols w:num="2" w:space="720" w:equalWidth="0">
            <w:col w:w="9255" w:space="37"/>
            <w:col w:w="1201"/>
          </w:cols>
        </w:sectPr>
      </w:pPr>
    </w:p>
    <w:p w14:paraId="6BD1E6CF" w14:textId="77777777" w:rsidR="00D23128" w:rsidRDefault="00D23128">
      <w:pPr>
        <w:pStyle w:val="a3"/>
        <w:spacing w:before="7"/>
        <w:ind w:left="0"/>
        <w:rPr>
          <w:sz w:val="11"/>
        </w:rPr>
      </w:pPr>
    </w:p>
    <w:p w14:paraId="6E90901A" w14:textId="77777777" w:rsidR="00D23128" w:rsidRDefault="00870C69">
      <w:pPr>
        <w:pStyle w:val="a3"/>
        <w:ind w:left="1084"/>
        <w:rPr>
          <w:sz w:val="20"/>
        </w:rPr>
      </w:pPr>
      <w:r>
        <w:rPr>
          <w:noProof/>
          <w:sz w:val="20"/>
        </w:rPr>
        <w:drawing>
          <wp:inline distT="0" distB="0" distL="0" distR="0" wp14:anchorId="35E5FBBF" wp14:editId="52F7A813">
            <wp:extent cx="5737209" cy="4857750"/>
            <wp:effectExtent l="0" t="0" r="0" b="0"/>
            <wp:docPr id="148" name="Image 1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8" name="Image 148"/>
                    <pic:cNvPicPr/>
                  </pic:nvPicPr>
                  <pic:blipFill>
                    <a:blip r:embed="rId85" cstate="print"/>
                    <a:stretch>
                      <a:fillRect/>
                    </a:stretch>
                  </pic:blipFill>
                  <pic:spPr>
                    <a:xfrm>
                      <a:off x="0" y="0"/>
                      <a:ext cx="5737209" cy="4857750"/>
                    </a:xfrm>
                    <a:prstGeom prst="rect">
                      <a:avLst/>
                    </a:prstGeom>
                  </pic:spPr>
                </pic:pic>
              </a:graphicData>
            </a:graphic>
          </wp:inline>
        </w:drawing>
      </w:r>
    </w:p>
    <w:p w14:paraId="3AF52DDB" w14:textId="77777777" w:rsidR="00D23128" w:rsidRDefault="00D23128">
      <w:pPr>
        <w:pStyle w:val="a3"/>
        <w:spacing w:before="181"/>
        <w:ind w:left="0"/>
      </w:pPr>
    </w:p>
    <w:p w14:paraId="6AED0080" w14:textId="77777777" w:rsidR="00D23128" w:rsidRDefault="00870C69">
      <w:pPr>
        <w:pStyle w:val="a3"/>
      </w:pPr>
      <w:r>
        <w:t>Котельная</w:t>
      </w:r>
      <w:r>
        <w:rPr>
          <w:spacing w:val="-5"/>
        </w:rPr>
        <w:t xml:space="preserve"> </w:t>
      </w:r>
      <w:r>
        <w:t>–</w:t>
      </w:r>
      <w:r>
        <w:rPr>
          <w:spacing w:val="-3"/>
        </w:rPr>
        <w:t xml:space="preserve"> </w:t>
      </w:r>
      <w:r>
        <w:t>ул.</w:t>
      </w:r>
      <w:r>
        <w:rPr>
          <w:spacing w:val="-3"/>
        </w:rPr>
        <w:t xml:space="preserve"> </w:t>
      </w:r>
      <w:r>
        <w:t>Комсомольская,</w:t>
      </w:r>
      <w:r>
        <w:rPr>
          <w:spacing w:val="-3"/>
        </w:rPr>
        <w:t xml:space="preserve"> </w:t>
      </w:r>
      <w:r>
        <w:rPr>
          <w:spacing w:val="-10"/>
        </w:rPr>
        <w:t>2</w:t>
      </w:r>
    </w:p>
    <w:p w14:paraId="21391574" w14:textId="77777777" w:rsidR="00D23128" w:rsidRDefault="00870C69">
      <w:pPr>
        <w:spacing w:before="4"/>
        <w:ind w:left="9291"/>
      </w:pPr>
      <w:r>
        <w:rPr>
          <w:noProof/>
        </w:rPr>
        <w:drawing>
          <wp:anchor distT="0" distB="0" distL="0" distR="0" simplePos="0" relativeHeight="487613440" behindDoc="1" locked="0" layoutInCell="1" allowOverlap="1" wp14:anchorId="01F7CB01" wp14:editId="1A33A0A2">
            <wp:simplePos x="0" y="0"/>
            <wp:positionH relativeFrom="page">
              <wp:posOffset>720090</wp:posOffset>
            </wp:positionH>
            <wp:positionV relativeFrom="paragraph">
              <wp:posOffset>170463</wp:posOffset>
            </wp:positionV>
            <wp:extent cx="6407278" cy="2396013"/>
            <wp:effectExtent l="0" t="0" r="0" b="0"/>
            <wp:wrapTopAndBottom/>
            <wp:docPr id="149" name="Image 1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9" name="Image 149"/>
                    <pic:cNvPicPr/>
                  </pic:nvPicPr>
                  <pic:blipFill>
                    <a:blip r:embed="rId86" cstate="print"/>
                    <a:stretch>
                      <a:fillRect/>
                    </a:stretch>
                  </pic:blipFill>
                  <pic:spPr>
                    <a:xfrm>
                      <a:off x="0" y="0"/>
                      <a:ext cx="6407278" cy="2396013"/>
                    </a:xfrm>
                    <a:prstGeom prst="rect">
                      <a:avLst/>
                    </a:prstGeom>
                  </pic:spPr>
                </pic:pic>
              </a:graphicData>
            </a:graphic>
          </wp:anchor>
        </w:drawing>
      </w:r>
      <w:r>
        <w:t>Рисунок</w:t>
      </w:r>
      <w:r>
        <w:rPr>
          <w:spacing w:val="-2"/>
        </w:rPr>
        <w:t xml:space="preserve"> </w:t>
      </w:r>
      <w:r>
        <w:rPr>
          <w:spacing w:val="-5"/>
        </w:rPr>
        <w:t>16</w:t>
      </w:r>
    </w:p>
    <w:p w14:paraId="25F8CCCC" w14:textId="77777777" w:rsidR="00D23128" w:rsidRDefault="00D23128">
      <w:pPr>
        <w:sectPr w:rsidR="00D23128">
          <w:type w:val="continuous"/>
          <w:pgSz w:w="11910" w:h="16840"/>
          <w:pgMar w:top="480" w:right="425" w:bottom="1340" w:left="992" w:header="0" w:footer="273" w:gutter="0"/>
          <w:cols w:space="720"/>
        </w:sectPr>
      </w:pPr>
    </w:p>
    <w:p w14:paraId="54D576CA" w14:textId="77777777" w:rsidR="00D23128" w:rsidRDefault="00870C69">
      <w:pPr>
        <w:spacing w:before="62"/>
        <w:ind w:left="4632" w:right="2741" w:hanging="932"/>
        <w:rPr>
          <w:sz w:val="20"/>
        </w:rPr>
      </w:pPr>
      <w:r>
        <w:rPr>
          <w:sz w:val="20"/>
        </w:rPr>
        <w:lastRenderedPageBreak/>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1C3B0491" w14:textId="77777777" w:rsidR="00D23128" w:rsidRDefault="00870C69">
      <w:pPr>
        <w:spacing w:before="57" w:after="12"/>
        <w:ind w:left="14218"/>
      </w:pPr>
      <w:r>
        <w:t xml:space="preserve">Таблица </w:t>
      </w:r>
      <w:r>
        <w:rPr>
          <w:spacing w:val="-5"/>
        </w:rPr>
        <w:t>79</w:t>
      </w:r>
    </w:p>
    <w:tbl>
      <w:tblPr>
        <w:tblStyle w:val="TableNormal"/>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78"/>
        <w:gridCol w:w="1070"/>
        <w:gridCol w:w="513"/>
        <w:gridCol w:w="463"/>
        <w:gridCol w:w="463"/>
        <w:gridCol w:w="670"/>
        <w:gridCol w:w="669"/>
        <w:gridCol w:w="551"/>
        <w:gridCol w:w="553"/>
        <w:gridCol w:w="690"/>
        <w:gridCol w:w="688"/>
        <w:gridCol w:w="668"/>
        <w:gridCol w:w="882"/>
        <w:gridCol w:w="882"/>
        <w:gridCol w:w="851"/>
        <w:gridCol w:w="854"/>
        <w:gridCol w:w="685"/>
        <w:gridCol w:w="685"/>
        <w:gridCol w:w="524"/>
        <w:gridCol w:w="526"/>
        <w:gridCol w:w="572"/>
        <w:gridCol w:w="569"/>
      </w:tblGrid>
      <w:tr w:rsidR="00D23128" w14:paraId="06B9FBC0" w14:textId="77777777">
        <w:trPr>
          <w:trHeight w:val="1804"/>
        </w:trPr>
        <w:tc>
          <w:tcPr>
            <w:tcW w:w="1078" w:type="dxa"/>
            <w:textDirection w:val="btLr"/>
          </w:tcPr>
          <w:p w14:paraId="1F2AF8B5" w14:textId="77777777" w:rsidR="00D23128" w:rsidRDefault="00D23128">
            <w:pPr>
              <w:pStyle w:val="TableParagraph"/>
              <w:spacing w:before="195"/>
              <w:jc w:val="left"/>
              <w:rPr>
                <w:sz w:val="20"/>
              </w:rPr>
            </w:pPr>
          </w:p>
          <w:p w14:paraId="4E93FCEA" w14:textId="77777777" w:rsidR="00D23128" w:rsidRDefault="00870C69">
            <w:pPr>
              <w:pStyle w:val="TableParagraph"/>
              <w:ind w:left="191"/>
              <w:jc w:val="left"/>
              <w:rPr>
                <w:sz w:val="20"/>
              </w:rPr>
            </w:pPr>
            <w:r>
              <w:rPr>
                <w:sz w:val="20"/>
              </w:rPr>
              <w:t>Узел</w:t>
            </w:r>
            <w:r>
              <w:rPr>
                <w:spacing w:val="-6"/>
                <w:sz w:val="20"/>
              </w:rPr>
              <w:t xml:space="preserve"> </w:t>
            </w:r>
            <w:r>
              <w:rPr>
                <w:spacing w:val="-2"/>
                <w:sz w:val="20"/>
              </w:rPr>
              <w:t>Начальный</w:t>
            </w:r>
          </w:p>
        </w:tc>
        <w:tc>
          <w:tcPr>
            <w:tcW w:w="1070" w:type="dxa"/>
            <w:textDirection w:val="btLr"/>
          </w:tcPr>
          <w:p w14:paraId="1E5A6996" w14:textId="77777777" w:rsidR="00D23128" w:rsidRDefault="00D23128">
            <w:pPr>
              <w:pStyle w:val="TableParagraph"/>
              <w:spacing w:before="190"/>
              <w:jc w:val="left"/>
              <w:rPr>
                <w:sz w:val="20"/>
              </w:rPr>
            </w:pPr>
          </w:p>
          <w:p w14:paraId="0D916B66" w14:textId="77777777" w:rsidR="00D23128" w:rsidRDefault="00870C69">
            <w:pPr>
              <w:pStyle w:val="TableParagraph"/>
              <w:ind w:left="232"/>
              <w:jc w:val="left"/>
              <w:rPr>
                <w:sz w:val="20"/>
              </w:rPr>
            </w:pPr>
            <w:r>
              <w:rPr>
                <w:sz w:val="20"/>
              </w:rPr>
              <w:t>Узел</w:t>
            </w:r>
            <w:r>
              <w:rPr>
                <w:spacing w:val="-6"/>
                <w:sz w:val="20"/>
              </w:rPr>
              <w:t xml:space="preserve"> </w:t>
            </w:r>
            <w:r>
              <w:rPr>
                <w:spacing w:val="-2"/>
                <w:sz w:val="20"/>
              </w:rPr>
              <w:t>Конечный</w:t>
            </w:r>
          </w:p>
        </w:tc>
        <w:tc>
          <w:tcPr>
            <w:tcW w:w="513" w:type="dxa"/>
            <w:textDirection w:val="btLr"/>
          </w:tcPr>
          <w:p w14:paraId="1ED1DB9C" w14:textId="77777777" w:rsidR="00D23128" w:rsidRDefault="00870C69">
            <w:pPr>
              <w:pStyle w:val="TableParagraph"/>
              <w:spacing w:before="142"/>
              <w:ind w:left="518"/>
              <w:jc w:val="left"/>
              <w:rPr>
                <w:sz w:val="20"/>
              </w:rPr>
            </w:pPr>
            <w:r>
              <w:rPr>
                <w:sz w:val="20"/>
              </w:rPr>
              <w:t>Длина,</w:t>
            </w:r>
            <w:r>
              <w:rPr>
                <w:spacing w:val="-7"/>
                <w:sz w:val="20"/>
              </w:rPr>
              <w:t xml:space="preserve"> </w:t>
            </w:r>
            <w:r>
              <w:rPr>
                <w:spacing w:val="-10"/>
                <w:sz w:val="20"/>
              </w:rPr>
              <w:t>м</w:t>
            </w:r>
          </w:p>
        </w:tc>
        <w:tc>
          <w:tcPr>
            <w:tcW w:w="463" w:type="dxa"/>
            <w:textDirection w:val="btLr"/>
          </w:tcPr>
          <w:p w14:paraId="73E2A1F2" w14:textId="77777777" w:rsidR="00D23128" w:rsidRDefault="00870C69">
            <w:pPr>
              <w:pStyle w:val="TableParagraph"/>
              <w:spacing w:before="119"/>
              <w:ind w:left="246"/>
              <w:jc w:val="left"/>
              <w:rPr>
                <w:sz w:val="20"/>
              </w:rPr>
            </w:pPr>
            <w:r>
              <w:rPr>
                <w:sz w:val="20"/>
              </w:rPr>
              <w:t>Диам,</w:t>
            </w:r>
            <w:r>
              <w:rPr>
                <w:spacing w:val="-4"/>
                <w:sz w:val="20"/>
              </w:rPr>
              <w:t xml:space="preserve"> </w:t>
            </w:r>
            <w:r>
              <w:rPr>
                <w:sz w:val="20"/>
              </w:rPr>
              <w:t>мм,</w:t>
            </w:r>
            <w:r>
              <w:rPr>
                <w:spacing w:val="-4"/>
                <w:sz w:val="20"/>
              </w:rPr>
              <w:t xml:space="preserve"> Под.</w:t>
            </w:r>
          </w:p>
        </w:tc>
        <w:tc>
          <w:tcPr>
            <w:tcW w:w="463" w:type="dxa"/>
            <w:textDirection w:val="btLr"/>
          </w:tcPr>
          <w:p w14:paraId="586BBC8B" w14:textId="77777777" w:rsidR="00D23128" w:rsidRDefault="00870C69">
            <w:pPr>
              <w:pStyle w:val="TableParagraph"/>
              <w:spacing w:before="119"/>
              <w:ind w:left="246"/>
              <w:jc w:val="left"/>
              <w:rPr>
                <w:sz w:val="20"/>
              </w:rPr>
            </w:pPr>
            <w:r>
              <w:rPr>
                <w:sz w:val="20"/>
              </w:rPr>
              <w:t>Диам,</w:t>
            </w:r>
            <w:r>
              <w:rPr>
                <w:spacing w:val="-4"/>
                <w:sz w:val="20"/>
              </w:rPr>
              <w:t xml:space="preserve"> </w:t>
            </w:r>
            <w:r>
              <w:rPr>
                <w:sz w:val="20"/>
              </w:rPr>
              <w:t>мм,</w:t>
            </w:r>
            <w:r>
              <w:rPr>
                <w:spacing w:val="-4"/>
                <w:sz w:val="20"/>
              </w:rPr>
              <w:t xml:space="preserve"> Обр.</w:t>
            </w:r>
          </w:p>
        </w:tc>
        <w:tc>
          <w:tcPr>
            <w:tcW w:w="670" w:type="dxa"/>
            <w:textDirection w:val="btLr"/>
          </w:tcPr>
          <w:p w14:paraId="382D159C" w14:textId="77777777" w:rsidR="00D23128" w:rsidRDefault="00870C69">
            <w:pPr>
              <w:pStyle w:val="TableParagraph"/>
              <w:spacing w:before="105" w:line="247" w:lineRule="auto"/>
              <w:ind w:left="124" w:hanging="3"/>
              <w:jc w:val="left"/>
              <w:rPr>
                <w:sz w:val="20"/>
              </w:rPr>
            </w:pPr>
            <w:r>
              <w:rPr>
                <w:sz w:val="20"/>
              </w:rPr>
              <w:t>Напор</w:t>
            </w:r>
            <w:r>
              <w:rPr>
                <w:spacing w:val="-13"/>
                <w:sz w:val="20"/>
              </w:rPr>
              <w:t xml:space="preserve"> </w:t>
            </w:r>
            <w:r>
              <w:rPr>
                <w:sz w:val="20"/>
              </w:rPr>
              <w:t>в</w:t>
            </w:r>
            <w:r>
              <w:rPr>
                <w:spacing w:val="-12"/>
                <w:sz w:val="20"/>
              </w:rPr>
              <w:t xml:space="preserve"> </w:t>
            </w:r>
            <w:r>
              <w:rPr>
                <w:sz w:val="20"/>
              </w:rPr>
              <w:t>конечном узле</w:t>
            </w:r>
            <w:r>
              <w:rPr>
                <w:spacing w:val="-4"/>
                <w:sz w:val="20"/>
              </w:rPr>
              <w:t xml:space="preserve"> </w:t>
            </w:r>
            <w:r>
              <w:rPr>
                <w:sz w:val="20"/>
              </w:rPr>
              <w:t>(абс.),</w:t>
            </w:r>
            <w:r>
              <w:rPr>
                <w:spacing w:val="-3"/>
                <w:sz w:val="20"/>
              </w:rPr>
              <w:t xml:space="preserve"> </w:t>
            </w:r>
            <w:r>
              <w:rPr>
                <w:sz w:val="20"/>
              </w:rPr>
              <w:t>м</w:t>
            </w:r>
            <w:r>
              <w:rPr>
                <w:spacing w:val="-2"/>
                <w:sz w:val="20"/>
              </w:rPr>
              <w:t xml:space="preserve"> </w:t>
            </w:r>
            <w:r>
              <w:rPr>
                <w:spacing w:val="-4"/>
                <w:sz w:val="20"/>
              </w:rPr>
              <w:t>Под.</w:t>
            </w:r>
          </w:p>
        </w:tc>
        <w:tc>
          <w:tcPr>
            <w:tcW w:w="669" w:type="dxa"/>
            <w:textDirection w:val="btLr"/>
          </w:tcPr>
          <w:p w14:paraId="34A2D7D7" w14:textId="77777777" w:rsidR="00D23128" w:rsidRDefault="00870C69">
            <w:pPr>
              <w:pStyle w:val="TableParagraph"/>
              <w:spacing w:before="102" w:line="247" w:lineRule="auto"/>
              <w:ind w:left="124" w:hanging="3"/>
              <w:jc w:val="left"/>
              <w:rPr>
                <w:sz w:val="20"/>
              </w:rPr>
            </w:pPr>
            <w:r>
              <w:rPr>
                <w:sz w:val="20"/>
              </w:rPr>
              <w:t>Напор</w:t>
            </w:r>
            <w:r>
              <w:rPr>
                <w:spacing w:val="-13"/>
                <w:sz w:val="20"/>
              </w:rPr>
              <w:t xml:space="preserve"> </w:t>
            </w:r>
            <w:r>
              <w:rPr>
                <w:sz w:val="20"/>
              </w:rPr>
              <w:t>в</w:t>
            </w:r>
            <w:r>
              <w:rPr>
                <w:spacing w:val="-12"/>
                <w:sz w:val="20"/>
              </w:rPr>
              <w:t xml:space="preserve"> </w:t>
            </w:r>
            <w:r>
              <w:rPr>
                <w:sz w:val="20"/>
              </w:rPr>
              <w:t>конечном узле</w:t>
            </w:r>
            <w:r>
              <w:rPr>
                <w:spacing w:val="-4"/>
                <w:sz w:val="20"/>
              </w:rPr>
              <w:t xml:space="preserve"> </w:t>
            </w:r>
            <w:r>
              <w:rPr>
                <w:sz w:val="20"/>
              </w:rPr>
              <w:t>(абс.),</w:t>
            </w:r>
            <w:r>
              <w:rPr>
                <w:spacing w:val="-3"/>
                <w:sz w:val="20"/>
              </w:rPr>
              <w:t xml:space="preserve"> </w:t>
            </w:r>
            <w:r>
              <w:rPr>
                <w:sz w:val="20"/>
              </w:rPr>
              <w:t>м</w:t>
            </w:r>
            <w:r>
              <w:rPr>
                <w:spacing w:val="-2"/>
                <w:sz w:val="20"/>
              </w:rPr>
              <w:t xml:space="preserve"> </w:t>
            </w:r>
            <w:r>
              <w:rPr>
                <w:spacing w:val="-4"/>
                <w:sz w:val="20"/>
              </w:rPr>
              <w:t>Обр.</w:t>
            </w:r>
          </w:p>
        </w:tc>
        <w:tc>
          <w:tcPr>
            <w:tcW w:w="551" w:type="dxa"/>
            <w:textDirection w:val="btLr"/>
          </w:tcPr>
          <w:p w14:paraId="663F2899" w14:textId="77777777" w:rsidR="00D23128" w:rsidRDefault="00870C69">
            <w:pPr>
              <w:pStyle w:val="TableParagraph"/>
              <w:spacing w:before="61" w:line="230" w:lineRule="atLeast"/>
              <w:ind w:left="702" w:hanging="576"/>
              <w:jc w:val="left"/>
              <w:rPr>
                <w:sz w:val="20"/>
              </w:rPr>
            </w:pPr>
            <w:r>
              <w:rPr>
                <w:sz w:val="20"/>
              </w:rPr>
              <w:t>Потери</w:t>
            </w:r>
            <w:r>
              <w:rPr>
                <w:spacing w:val="-13"/>
                <w:sz w:val="20"/>
              </w:rPr>
              <w:t xml:space="preserve"> </w:t>
            </w:r>
            <w:r>
              <w:rPr>
                <w:sz w:val="20"/>
              </w:rPr>
              <w:t>напора,</w:t>
            </w:r>
            <w:r>
              <w:rPr>
                <w:spacing w:val="-12"/>
                <w:sz w:val="20"/>
              </w:rPr>
              <w:t xml:space="preserve"> </w:t>
            </w:r>
            <w:r>
              <w:rPr>
                <w:sz w:val="20"/>
              </w:rPr>
              <w:t xml:space="preserve">м, </w:t>
            </w:r>
            <w:r>
              <w:rPr>
                <w:spacing w:val="-4"/>
                <w:sz w:val="20"/>
              </w:rPr>
              <w:t>Под.</w:t>
            </w:r>
          </w:p>
        </w:tc>
        <w:tc>
          <w:tcPr>
            <w:tcW w:w="553" w:type="dxa"/>
            <w:textDirection w:val="btLr"/>
          </w:tcPr>
          <w:p w14:paraId="20055917" w14:textId="77777777" w:rsidR="00D23128" w:rsidRDefault="00870C69">
            <w:pPr>
              <w:pStyle w:val="TableParagraph"/>
              <w:spacing w:before="63" w:line="230" w:lineRule="atLeast"/>
              <w:ind w:left="702" w:hanging="576"/>
              <w:jc w:val="left"/>
              <w:rPr>
                <w:sz w:val="20"/>
              </w:rPr>
            </w:pPr>
            <w:r>
              <w:rPr>
                <w:sz w:val="20"/>
              </w:rPr>
              <w:t>Потери</w:t>
            </w:r>
            <w:r>
              <w:rPr>
                <w:spacing w:val="-13"/>
                <w:sz w:val="20"/>
              </w:rPr>
              <w:t xml:space="preserve"> </w:t>
            </w:r>
            <w:r>
              <w:rPr>
                <w:sz w:val="20"/>
              </w:rPr>
              <w:t>напора,</w:t>
            </w:r>
            <w:r>
              <w:rPr>
                <w:spacing w:val="-12"/>
                <w:sz w:val="20"/>
              </w:rPr>
              <w:t xml:space="preserve"> </w:t>
            </w:r>
            <w:r>
              <w:rPr>
                <w:sz w:val="20"/>
              </w:rPr>
              <w:t xml:space="preserve">м, </w:t>
            </w:r>
            <w:r>
              <w:rPr>
                <w:spacing w:val="-4"/>
                <w:sz w:val="20"/>
              </w:rPr>
              <w:t>Обр.</w:t>
            </w:r>
          </w:p>
        </w:tc>
        <w:tc>
          <w:tcPr>
            <w:tcW w:w="690" w:type="dxa"/>
            <w:textDirection w:val="btLr"/>
          </w:tcPr>
          <w:p w14:paraId="0837833A" w14:textId="77777777" w:rsidR="00D23128" w:rsidRDefault="00870C69">
            <w:pPr>
              <w:pStyle w:val="TableParagraph"/>
              <w:spacing w:before="117" w:line="244" w:lineRule="auto"/>
              <w:ind w:left="460" w:right="122" w:hanging="329"/>
              <w:jc w:val="left"/>
              <w:rPr>
                <w:sz w:val="20"/>
              </w:rPr>
            </w:pPr>
            <w:r>
              <w:rPr>
                <w:sz w:val="20"/>
              </w:rPr>
              <w:t>Удельные</w:t>
            </w:r>
            <w:r>
              <w:rPr>
                <w:spacing w:val="-13"/>
                <w:sz w:val="20"/>
              </w:rPr>
              <w:t xml:space="preserve"> </w:t>
            </w:r>
            <w:r>
              <w:rPr>
                <w:sz w:val="20"/>
              </w:rPr>
              <w:t>потери, мм/м Под.</w:t>
            </w:r>
          </w:p>
        </w:tc>
        <w:tc>
          <w:tcPr>
            <w:tcW w:w="688" w:type="dxa"/>
            <w:textDirection w:val="btLr"/>
          </w:tcPr>
          <w:p w14:paraId="54B20091" w14:textId="77777777" w:rsidR="00D23128" w:rsidRDefault="00870C69">
            <w:pPr>
              <w:pStyle w:val="TableParagraph"/>
              <w:spacing w:before="119" w:line="244" w:lineRule="auto"/>
              <w:ind w:left="460" w:right="122" w:hanging="329"/>
              <w:jc w:val="left"/>
              <w:rPr>
                <w:sz w:val="20"/>
              </w:rPr>
            </w:pPr>
            <w:r>
              <w:rPr>
                <w:sz w:val="20"/>
              </w:rPr>
              <w:t>Удельные</w:t>
            </w:r>
            <w:r>
              <w:rPr>
                <w:spacing w:val="-13"/>
                <w:sz w:val="20"/>
              </w:rPr>
              <w:t xml:space="preserve"> </w:t>
            </w:r>
            <w:r>
              <w:rPr>
                <w:sz w:val="20"/>
              </w:rPr>
              <w:t>потери, мм/м Обр.</w:t>
            </w:r>
          </w:p>
        </w:tc>
        <w:tc>
          <w:tcPr>
            <w:tcW w:w="668" w:type="dxa"/>
            <w:textDirection w:val="btLr"/>
          </w:tcPr>
          <w:p w14:paraId="4BCC92DE" w14:textId="77777777" w:rsidR="00D23128" w:rsidRDefault="00870C69">
            <w:pPr>
              <w:pStyle w:val="TableParagraph"/>
              <w:spacing w:before="110" w:line="244" w:lineRule="auto"/>
              <w:ind w:left="306" w:hanging="161"/>
              <w:jc w:val="left"/>
              <w:rPr>
                <w:sz w:val="20"/>
              </w:rPr>
            </w:pPr>
            <w:r>
              <w:rPr>
                <w:sz w:val="20"/>
              </w:rPr>
              <w:t>Располаг.</w:t>
            </w:r>
            <w:r>
              <w:rPr>
                <w:spacing w:val="-13"/>
                <w:sz w:val="20"/>
              </w:rPr>
              <w:t xml:space="preserve"> </w:t>
            </w:r>
            <w:r>
              <w:rPr>
                <w:sz w:val="20"/>
              </w:rPr>
              <w:t>напор</w:t>
            </w:r>
            <w:r>
              <w:rPr>
                <w:spacing w:val="-12"/>
                <w:sz w:val="20"/>
              </w:rPr>
              <w:t xml:space="preserve"> </w:t>
            </w:r>
            <w:r>
              <w:rPr>
                <w:sz w:val="20"/>
              </w:rPr>
              <w:t>в конеч. узле, м</w:t>
            </w:r>
          </w:p>
        </w:tc>
        <w:tc>
          <w:tcPr>
            <w:tcW w:w="882" w:type="dxa"/>
            <w:textDirection w:val="btLr"/>
          </w:tcPr>
          <w:p w14:paraId="022B2079" w14:textId="77777777" w:rsidR="00D23128" w:rsidRDefault="00870C69">
            <w:pPr>
              <w:pStyle w:val="TableParagraph"/>
              <w:spacing w:before="217" w:line="244" w:lineRule="auto"/>
              <w:ind w:left="218" w:firstLine="120"/>
              <w:jc w:val="left"/>
              <w:rPr>
                <w:sz w:val="20"/>
              </w:rPr>
            </w:pPr>
            <w:r>
              <w:rPr>
                <w:spacing w:val="-2"/>
                <w:sz w:val="20"/>
              </w:rPr>
              <w:t xml:space="preserve">Фактический </w:t>
            </w:r>
            <w:r>
              <w:rPr>
                <w:sz w:val="20"/>
              </w:rPr>
              <w:t>расход,</w:t>
            </w:r>
            <w:r>
              <w:rPr>
                <w:spacing w:val="-13"/>
                <w:sz w:val="20"/>
              </w:rPr>
              <w:t xml:space="preserve"> </w:t>
            </w:r>
            <w:r>
              <w:rPr>
                <w:sz w:val="20"/>
              </w:rPr>
              <w:t>т/ч</w:t>
            </w:r>
            <w:r>
              <w:rPr>
                <w:spacing w:val="-12"/>
                <w:sz w:val="20"/>
              </w:rPr>
              <w:t xml:space="preserve"> </w:t>
            </w:r>
            <w:r>
              <w:rPr>
                <w:sz w:val="20"/>
              </w:rPr>
              <w:t>Под.</w:t>
            </w:r>
          </w:p>
        </w:tc>
        <w:tc>
          <w:tcPr>
            <w:tcW w:w="882" w:type="dxa"/>
            <w:textDirection w:val="btLr"/>
          </w:tcPr>
          <w:p w14:paraId="4B8982EB" w14:textId="77777777" w:rsidR="00D23128" w:rsidRDefault="00870C69">
            <w:pPr>
              <w:pStyle w:val="TableParagraph"/>
              <w:spacing w:before="219" w:line="244" w:lineRule="auto"/>
              <w:ind w:left="218" w:firstLine="120"/>
              <w:jc w:val="left"/>
              <w:rPr>
                <w:sz w:val="20"/>
              </w:rPr>
            </w:pPr>
            <w:r>
              <w:rPr>
                <w:spacing w:val="-2"/>
                <w:sz w:val="20"/>
              </w:rPr>
              <w:t xml:space="preserve">Фактический </w:t>
            </w:r>
            <w:r>
              <w:rPr>
                <w:sz w:val="20"/>
              </w:rPr>
              <w:t>расход,</w:t>
            </w:r>
            <w:r>
              <w:rPr>
                <w:spacing w:val="-13"/>
                <w:sz w:val="20"/>
              </w:rPr>
              <w:t xml:space="preserve"> </w:t>
            </w:r>
            <w:r>
              <w:rPr>
                <w:sz w:val="20"/>
              </w:rPr>
              <w:t>т/ч</w:t>
            </w:r>
            <w:r>
              <w:rPr>
                <w:spacing w:val="-12"/>
                <w:sz w:val="20"/>
              </w:rPr>
              <w:t xml:space="preserve"> </w:t>
            </w:r>
            <w:r>
              <w:rPr>
                <w:sz w:val="20"/>
              </w:rPr>
              <w:t>Обр.</w:t>
            </w:r>
          </w:p>
        </w:tc>
        <w:tc>
          <w:tcPr>
            <w:tcW w:w="851" w:type="dxa"/>
            <w:textDirection w:val="btLr"/>
          </w:tcPr>
          <w:p w14:paraId="75705DB8" w14:textId="77777777" w:rsidR="00D23128" w:rsidRDefault="00870C69">
            <w:pPr>
              <w:pStyle w:val="TableParagraph"/>
              <w:spacing w:before="85" w:line="247" w:lineRule="auto"/>
              <w:ind w:left="124" w:right="122" w:hanging="1"/>
              <w:rPr>
                <w:sz w:val="20"/>
              </w:rPr>
            </w:pPr>
            <w:r>
              <w:rPr>
                <w:sz w:val="20"/>
              </w:rPr>
              <w:t>Температура в конечном</w:t>
            </w:r>
            <w:r>
              <w:rPr>
                <w:spacing w:val="-13"/>
                <w:sz w:val="20"/>
              </w:rPr>
              <w:t xml:space="preserve"> </w:t>
            </w:r>
            <w:r>
              <w:rPr>
                <w:sz w:val="20"/>
              </w:rPr>
              <w:t>узле,</w:t>
            </w:r>
            <w:r>
              <w:rPr>
                <w:spacing w:val="-12"/>
                <w:sz w:val="20"/>
              </w:rPr>
              <w:t xml:space="preserve"> </w:t>
            </w:r>
            <w:r>
              <w:rPr>
                <w:sz w:val="20"/>
              </w:rPr>
              <w:t xml:space="preserve">°С </w:t>
            </w:r>
            <w:r>
              <w:rPr>
                <w:spacing w:val="-4"/>
                <w:sz w:val="20"/>
              </w:rPr>
              <w:t>Под.</w:t>
            </w:r>
          </w:p>
        </w:tc>
        <w:tc>
          <w:tcPr>
            <w:tcW w:w="854" w:type="dxa"/>
            <w:textDirection w:val="btLr"/>
          </w:tcPr>
          <w:p w14:paraId="72C83F59" w14:textId="77777777" w:rsidR="00D23128" w:rsidRDefault="00870C69">
            <w:pPr>
              <w:pStyle w:val="TableParagraph"/>
              <w:spacing w:before="89" w:line="247" w:lineRule="auto"/>
              <w:ind w:left="124" w:right="122" w:hanging="1"/>
              <w:rPr>
                <w:sz w:val="20"/>
              </w:rPr>
            </w:pPr>
            <w:r>
              <w:rPr>
                <w:sz w:val="20"/>
              </w:rPr>
              <w:t>Температура в конечном</w:t>
            </w:r>
            <w:r>
              <w:rPr>
                <w:spacing w:val="-13"/>
                <w:sz w:val="20"/>
              </w:rPr>
              <w:t xml:space="preserve"> </w:t>
            </w:r>
            <w:r>
              <w:rPr>
                <w:sz w:val="20"/>
              </w:rPr>
              <w:t>узле,</w:t>
            </w:r>
            <w:r>
              <w:rPr>
                <w:spacing w:val="-12"/>
                <w:sz w:val="20"/>
              </w:rPr>
              <w:t xml:space="preserve"> </w:t>
            </w:r>
            <w:r>
              <w:rPr>
                <w:sz w:val="20"/>
              </w:rPr>
              <w:t xml:space="preserve">°С </w:t>
            </w:r>
            <w:r>
              <w:rPr>
                <w:spacing w:val="-4"/>
                <w:sz w:val="20"/>
              </w:rPr>
              <w:t>Обр.</w:t>
            </w:r>
          </w:p>
        </w:tc>
        <w:tc>
          <w:tcPr>
            <w:tcW w:w="685" w:type="dxa"/>
            <w:textDirection w:val="btLr"/>
          </w:tcPr>
          <w:p w14:paraId="07331B91" w14:textId="77777777" w:rsidR="00D23128" w:rsidRDefault="00870C69">
            <w:pPr>
              <w:pStyle w:val="TableParagraph"/>
              <w:spacing w:before="123" w:line="244" w:lineRule="auto"/>
              <w:ind w:left="702" w:right="313" w:hanging="387"/>
              <w:jc w:val="left"/>
              <w:rPr>
                <w:sz w:val="20"/>
              </w:rPr>
            </w:pPr>
            <w:r>
              <w:rPr>
                <w:sz w:val="20"/>
              </w:rPr>
              <w:t>Скорость,</w:t>
            </w:r>
            <w:r>
              <w:rPr>
                <w:spacing w:val="-13"/>
                <w:sz w:val="20"/>
              </w:rPr>
              <w:t xml:space="preserve"> </w:t>
            </w:r>
            <w:r>
              <w:rPr>
                <w:sz w:val="20"/>
              </w:rPr>
              <w:t xml:space="preserve">м/с </w:t>
            </w:r>
            <w:r>
              <w:rPr>
                <w:spacing w:val="-4"/>
                <w:sz w:val="20"/>
              </w:rPr>
              <w:t>Под.</w:t>
            </w:r>
          </w:p>
        </w:tc>
        <w:tc>
          <w:tcPr>
            <w:tcW w:w="685" w:type="dxa"/>
            <w:textDirection w:val="btLr"/>
          </w:tcPr>
          <w:p w14:paraId="4EB5423F" w14:textId="77777777" w:rsidR="00D23128" w:rsidRDefault="00870C69">
            <w:pPr>
              <w:pStyle w:val="TableParagraph"/>
              <w:spacing w:before="125" w:line="247" w:lineRule="auto"/>
              <w:ind w:left="702" w:right="313" w:hanging="387"/>
              <w:jc w:val="left"/>
              <w:rPr>
                <w:sz w:val="20"/>
              </w:rPr>
            </w:pPr>
            <w:r>
              <w:rPr>
                <w:sz w:val="20"/>
              </w:rPr>
              <w:t>Скорость,</w:t>
            </w:r>
            <w:r>
              <w:rPr>
                <w:spacing w:val="-13"/>
                <w:sz w:val="20"/>
              </w:rPr>
              <w:t xml:space="preserve"> </w:t>
            </w:r>
            <w:r>
              <w:rPr>
                <w:sz w:val="20"/>
              </w:rPr>
              <w:t xml:space="preserve">м/с </w:t>
            </w:r>
            <w:r>
              <w:rPr>
                <w:spacing w:val="-4"/>
                <w:sz w:val="20"/>
              </w:rPr>
              <w:t>Обр.</w:t>
            </w:r>
          </w:p>
        </w:tc>
        <w:tc>
          <w:tcPr>
            <w:tcW w:w="524" w:type="dxa"/>
            <w:textDirection w:val="btLr"/>
          </w:tcPr>
          <w:p w14:paraId="1ABB4A0C" w14:textId="77777777" w:rsidR="00D23128" w:rsidRDefault="00870C69">
            <w:pPr>
              <w:pStyle w:val="TableParagraph"/>
              <w:spacing w:before="165"/>
              <w:ind w:left="232"/>
              <w:jc w:val="left"/>
              <w:rPr>
                <w:sz w:val="20"/>
              </w:rPr>
            </w:pPr>
            <w:r>
              <w:rPr>
                <w:sz w:val="20"/>
              </w:rPr>
              <w:t>Объем,</w:t>
            </w:r>
            <w:r>
              <w:rPr>
                <w:spacing w:val="-4"/>
                <w:sz w:val="20"/>
              </w:rPr>
              <w:t xml:space="preserve"> </w:t>
            </w:r>
            <w:r>
              <w:rPr>
                <w:sz w:val="20"/>
              </w:rPr>
              <w:t>м3</w:t>
            </w:r>
            <w:r>
              <w:rPr>
                <w:spacing w:val="-2"/>
                <w:sz w:val="20"/>
              </w:rPr>
              <w:t xml:space="preserve"> </w:t>
            </w:r>
            <w:r>
              <w:rPr>
                <w:spacing w:val="-4"/>
                <w:sz w:val="20"/>
              </w:rPr>
              <w:t>Под.</w:t>
            </w:r>
          </w:p>
        </w:tc>
        <w:tc>
          <w:tcPr>
            <w:tcW w:w="526" w:type="dxa"/>
            <w:textDirection w:val="btLr"/>
          </w:tcPr>
          <w:p w14:paraId="1E147C10" w14:textId="77777777" w:rsidR="00D23128" w:rsidRDefault="00870C69">
            <w:pPr>
              <w:pStyle w:val="TableParagraph"/>
              <w:spacing w:before="166"/>
              <w:ind w:left="232"/>
              <w:jc w:val="left"/>
              <w:rPr>
                <w:sz w:val="20"/>
              </w:rPr>
            </w:pPr>
            <w:r>
              <w:rPr>
                <w:sz w:val="20"/>
              </w:rPr>
              <w:t>Объем,</w:t>
            </w:r>
            <w:r>
              <w:rPr>
                <w:spacing w:val="-4"/>
                <w:sz w:val="20"/>
              </w:rPr>
              <w:t xml:space="preserve"> </w:t>
            </w:r>
            <w:r>
              <w:rPr>
                <w:sz w:val="20"/>
              </w:rPr>
              <w:t>м3</w:t>
            </w:r>
            <w:r>
              <w:rPr>
                <w:spacing w:val="-2"/>
                <w:sz w:val="20"/>
              </w:rPr>
              <w:t xml:space="preserve"> </w:t>
            </w:r>
            <w:r>
              <w:rPr>
                <w:spacing w:val="-4"/>
                <w:sz w:val="20"/>
              </w:rPr>
              <w:t>Обр.</w:t>
            </w:r>
          </w:p>
        </w:tc>
        <w:tc>
          <w:tcPr>
            <w:tcW w:w="572" w:type="dxa"/>
            <w:textDirection w:val="btLr"/>
          </w:tcPr>
          <w:p w14:paraId="12E83327" w14:textId="77777777" w:rsidR="00D23128" w:rsidRDefault="00870C69">
            <w:pPr>
              <w:pStyle w:val="TableParagraph"/>
              <w:spacing w:before="193"/>
              <w:ind w:left="126"/>
              <w:jc w:val="left"/>
              <w:rPr>
                <w:sz w:val="20"/>
              </w:rPr>
            </w:pPr>
            <w:r>
              <w:rPr>
                <w:sz w:val="20"/>
              </w:rPr>
              <w:t>Утечки,</w:t>
            </w:r>
            <w:r>
              <w:rPr>
                <w:spacing w:val="-6"/>
                <w:sz w:val="20"/>
              </w:rPr>
              <w:t xml:space="preserve"> </w:t>
            </w:r>
            <w:r>
              <w:rPr>
                <w:sz w:val="20"/>
              </w:rPr>
              <w:t>м3/ч</w:t>
            </w:r>
            <w:r>
              <w:rPr>
                <w:spacing w:val="-6"/>
                <w:sz w:val="20"/>
              </w:rPr>
              <w:t xml:space="preserve"> </w:t>
            </w:r>
            <w:r>
              <w:rPr>
                <w:spacing w:val="-4"/>
                <w:sz w:val="20"/>
              </w:rPr>
              <w:t>Под.</w:t>
            </w:r>
          </w:p>
        </w:tc>
        <w:tc>
          <w:tcPr>
            <w:tcW w:w="569" w:type="dxa"/>
            <w:textDirection w:val="btLr"/>
          </w:tcPr>
          <w:p w14:paraId="70FF21A0" w14:textId="77777777" w:rsidR="00D23128" w:rsidRDefault="00870C69">
            <w:pPr>
              <w:pStyle w:val="TableParagraph"/>
              <w:spacing w:before="194"/>
              <w:ind w:left="126"/>
              <w:jc w:val="left"/>
              <w:rPr>
                <w:sz w:val="20"/>
              </w:rPr>
            </w:pPr>
            <w:r>
              <w:rPr>
                <w:sz w:val="20"/>
              </w:rPr>
              <w:t>Утечки,</w:t>
            </w:r>
            <w:r>
              <w:rPr>
                <w:spacing w:val="-6"/>
                <w:sz w:val="20"/>
              </w:rPr>
              <w:t xml:space="preserve"> </w:t>
            </w:r>
            <w:r>
              <w:rPr>
                <w:sz w:val="20"/>
              </w:rPr>
              <w:t>м3/ч</w:t>
            </w:r>
            <w:r>
              <w:rPr>
                <w:spacing w:val="-6"/>
                <w:sz w:val="20"/>
              </w:rPr>
              <w:t xml:space="preserve"> </w:t>
            </w:r>
            <w:r>
              <w:rPr>
                <w:spacing w:val="-4"/>
                <w:sz w:val="20"/>
              </w:rPr>
              <w:t>Обр.</w:t>
            </w:r>
          </w:p>
        </w:tc>
      </w:tr>
      <w:tr w:rsidR="00D23128" w14:paraId="1B0C2DE6" w14:textId="77777777">
        <w:trPr>
          <w:trHeight w:val="184"/>
        </w:trPr>
        <w:tc>
          <w:tcPr>
            <w:tcW w:w="1078" w:type="dxa"/>
          </w:tcPr>
          <w:p w14:paraId="27FBBBB5" w14:textId="77777777" w:rsidR="00D23128" w:rsidRDefault="00870C69">
            <w:pPr>
              <w:pStyle w:val="TableParagraph"/>
              <w:spacing w:before="1" w:line="163" w:lineRule="exact"/>
              <w:ind w:left="12" w:right="1"/>
              <w:rPr>
                <w:sz w:val="16"/>
              </w:rPr>
            </w:pPr>
            <w:r>
              <w:rPr>
                <w:spacing w:val="-10"/>
                <w:sz w:val="16"/>
              </w:rPr>
              <w:t>1</w:t>
            </w:r>
          </w:p>
        </w:tc>
        <w:tc>
          <w:tcPr>
            <w:tcW w:w="1070" w:type="dxa"/>
          </w:tcPr>
          <w:p w14:paraId="7F5CE91D" w14:textId="77777777" w:rsidR="00D23128" w:rsidRDefault="00870C69">
            <w:pPr>
              <w:pStyle w:val="TableParagraph"/>
              <w:spacing w:before="1" w:line="163" w:lineRule="exact"/>
              <w:ind w:left="21" w:right="8"/>
              <w:rPr>
                <w:sz w:val="16"/>
              </w:rPr>
            </w:pPr>
            <w:r>
              <w:rPr>
                <w:spacing w:val="-10"/>
                <w:sz w:val="16"/>
              </w:rPr>
              <w:t>2</w:t>
            </w:r>
          </w:p>
        </w:tc>
        <w:tc>
          <w:tcPr>
            <w:tcW w:w="513" w:type="dxa"/>
          </w:tcPr>
          <w:p w14:paraId="2A67FFFD" w14:textId="77777777" w:rsidR="00D23128" w:rsidRDefault="00870C69">
            <w:pPr>
              <w:pStyle w:val="TableParagraph"/>
              <w:spacing w:before="1" w:line="163" w:lineRule="exact"/>
              <w:ind w:left="15" w:right="1"/>
              <w:rPr>
                <w:sz w:val="16"/>
              </w:rPr>
            </w:pPr>
            <w:r>
              <w:rPr>
                <w:spacing w:val="-10"/>
                <w:sz w:val="16"/>
              </w:rPr>
              <w:t>3</w:t>
            </w:r>
          </w:p>
        </w:tc>
        <w:tc>
          <w:tcPr>
            <w:tcW w:w="463" w:type="dxa"/>
          </w:tcPr>
          <w:p w14:paraId="72D44986" w14:textId="77777777" w:rsidR="00D23128" w:rsidRDefault="00870C69">
            <w:pPr>
              <w:pStyle w:val="TableParagraph"/>
              <w:spacing w:before="1" w:line="163" w:lineRule="exact"/>
              <w:ind w:left="19" w:right="2"/>
              <w:rPr>
                <w:sz w:val="16"/>
              </w:rPr>
            </w:pPr>
            <w:r>
              <w:rPr>
                <w:spacing w:val="-10"/>
                <w:sz w:val="16"/>
              </w:rPr>
              <w:t>4</w:t>
            </w:r>
          </w:p>
        </w:tc>
        <w:tc>
          <w:tcPr>
            <w:tcW w:w="463" w:type="dxa"/>
          </w:tcPr>
          <w:p w14:paraId="551597DC" w14:textId="77777777" w:rsidR="00D23128" w:rsidRDefault="00870C69">
            <w:pPr>
              <w:pStyle w:val="TableParagraph"/>
              <w:spacing w:before="1" w:line="163" w:lineRule="exact"/>
              <w:ind w:left="19" w:right="6"/>
              <w:rPr>
                <w:sz w:val="16"/>
              </w:rPr>
            </w:pPr>
            <w:r>
              <w:rPr>
                <w:spacing w:val="-10"/>
                <w:sz w:val="16"/>
              </w:rPr>
              <w:t>5</w:t>
            </w:r>
          </w:p>
        </w:tc>
        <w:tc>
          <w:tcPr>
            <w:tcW w:w="670" w:type="dxa"/>
          </w:tcPr>
          <w:p w14:paraId="386FA844" w14:textId="77777777" w:rsidR="00D23128" w:rsidRDefault="00870C69">
            <w:pPr>
              <w:pStyle w:val="TableParagraph"/>
              <w:spacing w:before="1" w:line="163" w:lineRule="exact"/>
              <w:ind w:left="14" w:right="1"/>
              <w:rPr>
                <w:sz w:val="16"/>
              </w:rPr>
            </w:pPr>
            <w:r>
              <w:rPr>
                <w:spacing w:val="-10"/>
                <w:sz w:val="16"/>
              </w:rPr>
              <w:t>6</w:t>
            </w:r>
          </w:p>
        </w:tc>
        <w:tc>
          <w:tcPr>
            <w:tcW w:w="669" w:type="dxa"/>
          </w:tcPr>
          <w:p w14:paraId="2E970E46" w14:textId="77777777" w:rsidR="00D23128" w:rsidRDefault="00870C69">
            <w:pPr>
              <w:pStyle w:val="TableParagraph"/>
              <w:spacing w:before="1" w:line="163" w:lineRule="exact"/>
              <w:ind w:left="15" w:right="1"/>
              <w:rPr>
                <w:sz w:val="16"/>
              </w:rPr>
            </w:pPr>
            <w:r>
              <w:rPr>
                <w:spacing w:val="-10"/>
                <w:sz w:val="16"/>
              </w:rPr>
              <w:t>7</w:t>
            </w:r>
          </w:p>
        </w:tc>
        <w:tc>
          <w:tcPr>
            <w:tcW w:w="551" w:type="dxa"/>
          </w:tcPr>
          <w:p w14:paraId="740B5789" w14:textId="77777777" w:rsidR="00D23128" w:rsidRDefault="00870C69">
            <w:pPr>
              <w:pStyle w:val="TableParagraph"/>
              <w:spacing w:before="1" w:line="163" w:lineRule="exact"/>
              <w:ind w:left="25" w:right="7"/>
              <w:rPr>
                <w:sz w:val="16"/>
              </w:rPr>
            </w:pPr>
            <w:r>
              <w:rPr>
                <w:spacing w:val="-10"/>
                <w:sz w:val="16"/>
              </w:rPr>
              <w:t>8</w:t>
            </w:r>
          </w:p>
        </w:tc>
        <w:tc>
          <w:tcPr>
            <w:tcW w:w="553" w:type="dxa"/>
          </w:tcPr>
          <w:p w14:paraId="722A273D" w14:textId="77777777" w:rsidR="00D23128" w:rsidRDefault="00870C69">
            <w:pPr>
              <w:pStyle w:val="TableParagraph"/>
              <w:spacing w:before="1" w:line="163" w:lineRule="exact"/>
              <w:ind w:left="23"/>
              <w:rPr>
                <w:sz w:val="16"/>
              </w:rPr>
            </w:pPr>
            <w:r>
              <w:rPr>
                <w:spacing w:val="-10"/>
                <w:sz w:val="16"/>
              </w:rPr>
              <w:t>9</w:t>
            </w:r>
          </w:p>
        </w:tc>
        <w:tc>
          <w:tcPr>
            <w:tcW w:w="690" w:type="dxa"/>
          </w:tcPr>
          <w:p w14:paraId="563054C2" w14:textId="77777777" w:rsidR="00D23128" w:rsidRDefault="00870C69">
            <w:pPr>
              <w:pStyle w:val="TableParagraph"/>
              <w:spacing w:before="1" w:line="163" w:lineRule="exact"/>
              <w:ind w:left="25" w:right="1"/>
              <w:rPr>
                <w:sz w:val="16"/>
              </w:rPr>
            </w:pPr>
            <w:r>
              <w:rPr>
                <w:spacing w:val="-5"/>
                <w:sz w:val="16"/>
              </w:rPr>
              <w:t>10</w:t>
            </w:r>
          </w:p>
        </w:tc>
        <w:tc>
          <w:tcPr>
            <w:tcW w:w="688" w:type="dxa"/>
          </w:tcPr>
          <w:p w14:paraId="17306B39" w14:textId="77777777" w:rsidR="00D23128" w:rsidRDefault="00870C69">
            <w:pPr>
              <w:pStyle w:val="TableParagraph"/>
              <w:spacing w:before="1" w:line="163" w:lineRule="exact"/>
              <w:ind w:left="25" w:right="1"/>
              <w:rPr>
                <w:sz w:val="16"/>
              </w:rPr>
            </w:pPr>
            <w:r>
              <w:rPr>
                <w:spacing w:val="-5"/>
                <w:sz w:val="16"/>
              </w:rPr>
              <w:t>11</w:t>
            </w:r>
          </w:p>
        </w:tc>
        <w:tc>
          <w:tcPr>
            <w:tcW w:w="668" w:type="dxa"/>
          </w:tcPr>
          <w:p w14:paraId="378E2DE5" w14:textId="77777777" w:rsidR="00D23128" w:rsidRDefault="00870C69">
            <w:pPr>
              <w:pStyle w:val="TableParagraph"/>
              <w:spacing w:before="1" w:line="163" w:lineRule="exact"/>
              <w:ind w:left="32"/>
              <w:rPr>
                <w:sz w:val="16"/>
              </w:rPr>
            </w:pPr>
            <w:r>
              <w:rPr>
                <w:spacing w:val="-5"/>
                <w:sz w:val="16"/>
              </w:rPr>
              <w:t>12</w:t>
            </w:r>
          </w:p>
        </w:tc>
        <w:tc>
          <w:tcPr>
            <w:tcW w:w="882" w:type="dxa"/>
          </w:tcPr>
          <w:p w14:paraId="648368E8" w14:textId="77777777" w:rsidR="00D23128" w:rsidRDefault="00870C69">
            <w:pPr>
              <w:pStyle w:val="TableParagraph"/>
              <w:spacing w:before="1" w:line="163" w:lineRule="exact"/>
              <w:ind w:left="31" w:right="3"/>
              <w:rPr>
                <w:sz w:val="16"/>
              </w:rPr>
            </w:pPr>
            <w:r>
              <w:rPr>
                <w:spacing w:val="-5"/>
                <w:sz w:val="16"/>
              </w:rPr>
              <w:t>13</w:t>
            </w:r>
          </w:p>
        </w:tc>
        <w:tc>
          <w:tcPr>
            <w:tcW w:w="882" w:type="dxa"/>
          </w:tcPr>
          <w:p w14:paraId="205C6765" w14:textId="77777777" w:rsidR="00D23128" w:rsidRDefault="00870C69">
            <w:pPr>
              <w:pStyle w:val="TableParagraph"/>
              <w:spacing w:before="1" w:line="163" w:lineRule="exact"/>
              <w:ind w:left="31" w:right="1"/>
              <w:rPr>
                <w:sz w:val="16"/>
              </w:rPr>
            </w:pPr>
            <w:r>
              <w:rPr>
                <w:spacing w:val="-5"/>
                <w:sz w:val="16"/>
              </w:rPr>
              <w:t>14</w:t>
            </w:r>
          </w:p>
        </w:tc>
        <w:tc>
          <w:tcPr>
            <w:tcW w:w="851" w:type="dxa"/>
          </w:tcPr>
          <w:p w14:paraId="13F762BD" w14:textId="77777777" w:rsidR="00D23128" w:rsidRDefault="00870C69">
            <w:pPr>
              <w:pStyle w:val="TableParagraph"/>
              <w:spacing w:before="1" w:line="163" w:lineRule="exact"/>
              <w:ind w:left="35"/>
              <w:rPr>
                <w:sz w:val="16"/>
              </w:rPr>
            </w:pPr>
            <w:r>
              <w:rPr>
                <w:spacing w:val="-5"/>
                <w:sz w:val="16"/>
              </w:rPr>
              <w:t>15</w:t>
            </w:r>
          </w:p>
        </w:tc>
        <w:tc>
          <w:tcPr>
            <w:tcW w:w="854" w:type="dxa"/>
          </w:tcPr>
          <w:p w14:paraId="1493A65C" w14:textId="77777777" w:rsidR="00D23128" w:rsidRDefault="00870C69">
            <w:pPr>
              <w:pStyle w:val="TableParagraph"/>
              <w:spacing w:before="1" w:line="163" w:lineRule="exact"/>
              <w:ind w:left="40"/>
              <w:rPr>
                <w:sz w:val="16"/>
              </w:rPr>
            </w:pPr>
            <w:r>
              <w:rPr>
                <w:spacing w:val="-5"/>
                <w:sz w:val="16"/>
              </w:rPr>
              <w:t>16</w:t>
            </w:r>
          </w:p>
        </w:tc>
        <w:tc>
          <w:tcPr>
            <w:tcW w:w="685" w:type="dxa"/>
          </w:tcPr>
          <w:p w14:paraId="7F61C5A6" w14:textId="77777777" w:rsidR="00D23128" w:rsidRDefault="00870C69">
            <w:pPr>
              <w:pStyle w:val="TableParagraph"/>
              <w:spacing w:before="1" w:line="163" w:lineRule="exact"/>
              <w:ind w:left="44" w:right="3"/>
              <w:rPr>
                <w:sz w:val="16"/>
              </w:rPr>
            </w:pPr>
            <w:r>
              <w:rPr>
                <w:spacing w:val="-5"/>
                <w:sz w:val="16"/>
              </w:rPr>
              <w:t>17</w:t>
            </w:r>
          </w:p>
        </w:tc>
        <w:tc>
          <w:tcPr>
            <w:tcW w:w="685" w:type="dxa"/>
          </w:tcPr>
          <w:p w14:paraId="64E87447" w14:textId="77777777" w:rsidR="00D23128" w:rsidRDefault="00870C69">
            <w:pPr>
              <w:pStyle w:val="TableParagraph"/>
              <w:spacing w:before="1" w:line="163" w:lineRule="exact"/>
              <w:ind w:left="44"/>
              <w:rPr>
                <w:sz w:val="16"/>
              </w:rPr>
            </w:pPr>
            <w:r>
              <w:rPr>
                <w:spacing w:val="-5"/>
                <w:sz w:val="16"/>
              </w:rPr>
              <w:t>18</w:t>
            </w:r>
          </w:p>
        </w:tc>
        <w:tc>
          <w:tcPr>
            <w:tcW w:w="524" w:type="dxa"/>
          </w:tcPr>
          <w:p w14:paraId="44C1B51D" w14:textId="77777777" w:rsidR="00D23128" w:rsidRDefault="00870C69">
            <w:pPr>
              <w:pStyle w:val="TableParagraph"/>
              <w:spacing w:before="1" w:line="163" w:lineRule="exact"/>
              <w:ind w:left="45"/>
              <w:rPr>
                <w:sz w:val="16"/>
              </w:rPr>
            </w:pPr>
            <w:r>
              <w:rPr>
                <w:spacing w:val="-5"/>
                <w:sz w:val="16"/>
              </w:rPr>
              <w:t>19</w:t>
            </w:r>
          </w:p>
        </w:tc>
        <w:tc>
          <w:tcPr>
            <w:tcW w:w="526" w:type="dxa"/>
          </w:tcPr>
          <w:p w14:paraId="564DF3E6" w14:textId="77777777" w:rsidR="00D23128" w:rsidRDefault="00870C69">
            <w:pPr>
              <w:pStyle w:val="TableParagraph"/>
              <w:spacing w:before="1" w:line="163" w:lineRule="exact"/>
              <w:ind w:left="51"/>
              <w:rPr>
                <w:sz w:val="16"/>
              </w:rPr>
            </w:pPr>
            <w:r>
              <w:rPr>
                <w:spacing w:val="-5"/>
                <w:sz w:val="16"/>
              </w:rPr>
              <w:t>20</w:t>
            </w:r>
          </w:p>
        </w:tc>
        <w:tc>
          <w:tcPr>
            <w:tcW w:w="572" w:type="dxa"/>
          </w:tcPr>
          <w:p w14:paraId="07929AA5" w14:textId="77777777" w:rsidR="00D23128" w:rsidRDefault="00870C69">
            <w:pPr>
              <w:pStyle w:val="TableParagraph"/>
              <w:spacing w:before="1" w:line="163" w:lineRule="exact"/>
              <w:ind w:left="52"/>
              <w:rPr>
                <w:sz w:val="16"/>
              </w:rPr>
            </w:pPr>
            <w:r>
              <w:rPr>
                <w:spacing w:val="-5"/>
                <w:sz w:val="16"/>
              </w:rPr>
              <w:t>21</w:t>
            </w:r>
          </w:p>
        </w:tc>
        <w:tc>
          <w:tcPr>
            <w:tcW w:w="569" w:type="dxa"/>
          </w:tcPr>
          <w:p w14:paraId="1E43687C" w14:textId="77777777" w:rsidR="00D23128" w:rsidRDefault="00870C69">
            <w:pPr>
              <w:pStyle w:val="TableParagraph"/>
              <w:spacing w:before="1" w:line="163" w:lineRule="exact"/>
              <w:ind w:left="59"/>
              <w:rPr>
                <w:sz w:val="16"/>
              </w:rPr>
            </w:pPr>
            <w:r>
              <w:rPr>
                <w:spacing w:val="-5"/>
                <w:sz w:val="16"/>
              </w:rPr>
              <w:t>22</w:t>
            </w:r>
          </w:p>
        </w:tc>
      </w:tr>
      <w:tr w:rsidR="00D23128" w14:paraId="57131924" w14:textId="77777777">
        <w:trPr>
          <w:trHeight w:val="461"/>
        </w:trPr>
        <w:tc>
          <w:tcPr>
            <w:tcW w:w="1078" w:type="dxa"/>
          </w:tcPr>
          <w:p w14:paraId="3D4983A8" w14:textId="77777777" w:rsidR="00D23128" w:rsidRDefault="00870C69">
            <w:pPr>
              <w:pStyle w:val="TableParagraph"/>
              <w:spacing w:line="230" w:lineRule="atLeast"/>
              <w:ind w:left="119" w:right="82" w:hanging="24"/>
              <w:jc w:val="left"/>
              <w:rPr>
                <w:sz w:val="20"/>
              </w:rPr>
            </w:pPr>
            <w:r>
              <w:rPr>
                <w:spacing w:val="-2"/>
                <w:sz w:val="20"/>
              </w:rPr>
              <w:t xml:space="preserve">Котельная </w:t>
            </w:r>
            <w:r>
              <w:rPr>
                <w:sz w:val="20"/>
              </w:rPr>
              <w:t>д.</w:t>
            </w:r>
            <w:r>
              <w:rPr>
                <w:spacing w:val="-2"/>
                <w:sz w:val="20"/>
              </w:rPr>
              <w:t xml:space="preserve"> Пеньки</w:t>
            </w:r>
          </w:p>
        </w:tc>
        <w:tc>
          <w:tcPr>
            <w:tcW w:w="1070" w:type="dxa"/>
          </w:tcPr>
          <w:p w14:paraId="484C9939" w14:textId="77777777" w:rsidR="00D23128" w:rsidRDefault="00870C69">
            <w:pPr>
              <w:pStyle w:val="TableParagraph"/>
              <w:spacing w:before="116"/>
              <w:ind w:left="21" w:right="7"/>
              <w:rPr>
                <w:sz w:val="20"/>
              </w:rPr>
            </w:pPr>
            <w:r>
              <w:rPr>
                <w:spacing w:val="-2"/>
                <w:sz w:val="20"/>
              </w:rPr>
              <w:t>у-</w:t>
            </w:r>
            <w:r>
              <w:rPr>
                <w:spacing w:val="-5"/>
                <w:sz w:val="20"/>
              </w:rPr>
              <w:t>01</w:t>
            </w:r>
          </w:p>
        </w:tc>
        <w:tc>
          <w:tcPr>
            <w:tcW w:w="513" w:type="dxa"/>
          </w:tcPr>
          <w:p w14:paraId="3D9F0DB4" w14:textId="77777777" w:rsidR="00D23128" w:rsidRDefault="00870C69">
            <w:pPr>
              <w:pStyle w:val="TableParagraph"/>
              <w:spacing w:before="116"/>
              <w:ind w:left="15"/>
              <w:rPr>
                <w:sz w:val="20"/>
              </w:rPr>
            </w:pPr>
            <w:r>
              <w:rPr>
                <w:spacing w:val="-5"/>
                <w:sz w:val="20"/>
              </w:rPr>
              <w:t>226</w:t>
            </w:r>
          </w:p>
        </w:tc>
        <w:tc>
          <w:tcPr>
            <w:tcW w:w="463" w:type="dxa"/>
          </w:tcPr>
          <w:p w14:paraId="19DD7EBF" w14:textId="77777777" w:rsidR="00D23128" w:rsidRDefault="00870C69">
            <w:pPr>
              <w:pStyle w:val="TableParagraph"/>
              <w:spacing w:before="116"/>
              <w:ind w:left="19"/>
              <w:rPr>
                <w:sz w:val="20"/>
              </w:rPr>
            </w:pPr>
            <w:r>
              <w:rPr>
                <w:spacing w:val="-5"/>
                <w:sz w:val="20"/>
              </w:rPr>
              <w:t>159</w:t>
            </w:r>
          </w:p>
        </w:tc>
        <w:tc>
          <w:tcPr>
            <w:tcW w:w="463" w:type="dxa"/>
          </w:tcPr>
          <w:p w14:paraId="61541C62" w14:textId="77777777" w:rsidR="00D23128" w:rsidRDefault="00870C69">
            <w:pPr>
              <w:pStyle w:val="TableParagraph"/>
              <w:spacing w:before="116"/>
              <w:ind w:left="19" w:right="5"/>
              <w:rPr>
                <w:sz w:val="20"/>
              </w:rPr>
            </w:pPr>
            <w:r>
              <w:rPr>
                <w:spacing w:val="-5"/>
                <w:sz w:val="20"/>
              </w:rPr>
              <w:t>159</w:t>
            </w:r>
          </w:p>
        </w:tc>
        <w:tc>
          <w:tcPr>
            <w:tcW w:w="670" w:type="dxa"/>
          </w:tcPr>
          <w:p w14:paraId="72D1C1E0" w14:textId="77777777" w:rsidR="00D23128" w:rsidRDefault="00870C69">
            <w:pPr>
              <w:pStyle w:val="TableParagraph"/>
              <w:spacing w:before="116"/>
              <w:ind w:left="14" w:right="5"/>
              <w:rPr>
                <w:sz w:val="20"/>
              </w:rPr>
            </w:pPr>
            <w:r>
              <w:rPr>
                <w:spacing w:val="-2"/>
                <w:sz w:val="20"/>
              </w:rPr>
              <w:t>155,4</w:t>
            </w:r>
          </w:p>
        </w:tc>
        <w:tc>
          <w:tcPr>
            <w:tcW w:w="669" w:type="dxa"/>
          </w:tcPr>
          <w:p w14:paraId="7407AC40" w14:textId="77777777" w:rsidR="00D23128" w:rsidRDefault="00870C69">
            <w:pPr>
              <w:pStyle w:val="TableParagraph"/>
              <w:spacing w:before="116"/>
              <w:ind w:left="15" w:right="4"/>
              <w:rPr>
                <w:sz w:val="20"/>
              </w:rPr>
            </w:pPr>
            <w:r>
              <w:rPr>
                <w:spacing w:val="-2"/>
                <w:sz w:val="20"/>
              </w:rPr>
              <w:t>136,6</w:t>
            </w:r>
          </w:p>
        </w:tc>
        <w:tc>
          <w:tcPr>
            <w:tcW w:w="551" w:type="dxa"/>
          </w:tcPr>
          <w:p w14:paraId="65681972" w14:textId="77777777" w:rsidR="00D23128" w:rsidRDefault="00870C69">
            <w:pPr>
              <w:pStyle w:val="TableParagraph"/>
              <w:spacing w:before="116"/>
              <w:ind w:left="25" w:right="10"/>
              <w:rPr>
                <w:sz w:val="20"/>
              </w:rPr>
            </w:pPr>
            <w:r>
              <w:rPr>
                <w:spacing w:val="-4"/>
                <w:sz w:val="20"/>
              </w:rPr>
              <w:t>0,58</w:t>
            </w:r>
          </w:p>
        </w:tc>
        <w:tc>
          <w:tcPr>
            <w:tcW w:w="553" w:type="dxa"/>
          </w:tcPr>
          <w:p w14:paraId="65A5108A" w14:textId="77777777" w:rsidR="00D23128" w:rsidRDefault="00870C69">
            <w:pPr>
              <w:pStyle w:val="TableParagraph"/>
              <w:spacing w:before="116"/>
              <w:ind w:left="23" w:right="3"/>
              <w:rPr>
                <w:sz w:val="20"/>
              </w:rPr>
            </w:pPr>
            <w:r>
              <w:rPr>
                <w:spacing w:val="-4"/>
                <w:sz w:val="20"/>
              </w:rPr>
              <w:t>0,58</w:t>
            </w:r>
          </w:p>
        </w:tc>
        <w:tc>
          <w:tcPr>
            <w:tcW w:w="690" w:type="dxa"/>
          </w:tcPr>
          <w:p w14:paraId="08786E14" w14:textId="77777777" w:rsidR="00D23128" w:rsidRDefault="00870C69">
            <w:pPr>
              <w:pStyle w:val="TableParagraph"/>
              <w:spacing w:before="116"/>
              <w:ind w:left="25"/>
              <w:rPr>
                <w:sz w:val="20"/>
              </w:rPr>
            </w:pPr>
            <w:r>
              <w:rPr>
                <w:spacing w:val="-5"/>
                <w:sz w:val="20"/>
              </w:rPr>
              <w:t>2,6</w:t>
            </w:r>
          </w:p>
        </w:tc>
        <w:tc>
          <w:tcPr>
            <w:tcW w:w="688" w:type="dxa"/>
          </w:tcPr>
          <w:p w14:paraId="0F23B6FB" w14:textId="77777777" w:rsidR="00D23128" w:rsidRDefault="00870C69">
            <w:pPr>
              <w:pStyle w:val="TableParagraph"/>
              <w:spacing w:before="116"/>
              <w:ind w:left="25"/>
              <w:rPr>
                <w:sz w:val="20"/>
              </w:rPr>
            </w:pPr>
            <w:r>
              <w:rPr>
                <w:spacing w:val="-5"/>
                <w:sz w:val="20"/>
              </w:rPr>
              <w:t>2,5</w:t>
            </w:r>
          </w:p>
        </w:tc>
        <w:tc>
          <w:tcPr>
            <w:tcW w:w="668" w:type="dxa"/>
          </w:tcPr>
          <w:p w14:paraId="682F7A1F" w14:textId="77777777" w:rsidR="00D23128" w:rsidRDefault="00870C69">
            <w:pPr>
              <w:pStyle w:val="TableParagraph"/>
              <w:spacing w:before="116"/>
              <w:ind w:left="32" w:right="5"/>
              <w:rPr>
                <w:sz w:val="20"/>
              </w:rPr>
            </w:pPr>
            <w:r>
              <w:rPr>
                <w:spacing w:val="-2"/>
                <w:sz w:val="20"/>
              </w:rPr>
              <w:t>18,85</w:t>
            </w:r>
          </w:p>
        </w:tc>
        <w:tc>
          <w:tcPr>
            <w:tcW w:w="882" w:type="dxa"/>
          </w:tcPr>
          <w:p w14:paraId="006CE749" w14:textId="77777777" w:rsidR="00D23128" w:rsidRDefault="00870C69">
            <w:pPr>
              <w:pStyle w:val="TableParagraph"/>
              <w:spacing w:before="116"/>
              <w:ind w:left="31" w:right="3"/>
              <w:rPr>
                <w:sz w:val="20"/>
              </w:rPr>
            </w:pPr>
            <w:r>
              <w:rPr>
                <w:spacing w:val="-2"/>
                <w:sz w:val="20"/>
              </w:rPr>
              <w:t>25,89</w:t>
            </w:r>
          </w:p>
        </w:tc>
        <w:tc>
          <w:tcPr>
            <w:tcW w:w="882" w:type="dxa"/>
          </w:tcPr>
          <w:p w14:paraId="6CF17DD6" w14:textId="77777777" w:rsidR="00D23128" w:rsidRDefault="00870C69">
            <w:pPr>
              <w:pStyle w:val="TableParagraph"/>
              <w:spacing w:before="116"/>
              <w:ind w:left="31" w:right="1"/>
              <w:rPr>
                <w:sz w:val="20"/>
              </w:rPr>
            </w:pPr>
            <w:r>
              <w:rPr>
                <w:spacing w:val="-2"/>
                <w:sz w:val="20"/>
              </w:rPr>
              <w:t>25,87</w:t>
            </w:r>
          </w:p>
        </w:tc>
        <w:tc>
          <w:tcPr>
            <w:tcW w:w="851" w:type="dxa"/>
          </w:tcPr>
          <w:p w14:paraId="07755BEE" w14:textId="77777777" w:rsidR="00D23128" w:rsidRDefault="00870C69">
            <w:pPr>
              <w:pStyle w:val="TableParagraph"/>
              <w:spacing w:before="116"/>
              <w:ind w:left="35"/>
              <w:rPr>
                <w:sz w:val="20"/>
              </w:rPr>
            </w:pPr>
            <w:r>
              <w:rPr>
                <w:spacing w:val="-2"/>
                <w:sz w:val="20"/>
              </w:rPr>
              <w:t>94,95</w:t>
            </w:r>
          </w:p>
        </w:tc>
        <w:tc>
          <w:tcPr>
            <w:tcW w:w="854" w:type="dxa"/>
          </w:tcPr>
          <w:p w14:paraId="3C5468BE" w14:textId="77777777" w:rsidR="00D23128" w:rsidRDefault="00870C69">
            <w:pPr>
              <w:pStyle w:val="TableParagraph"/>
              <w:spacing w:before="116"/>
              <w:ind w:left="40"/>
              <w:rPr>
                <w:sz w:val="20"/>
              </w:rPr>
            </w:pPr>
            <w:r>
              <w:rPr>
                <w:spacing w:val="-2"/>
                <w:sz w:val="20"/>
              </w:rPr>
              <w:t>69,78</w:t>
            </w:r>
          </w:p>
        </w:tc>
        <w:tc>
          <w:tcPr>
            <w:tcW w:w="685" w:type="dxa"/>
          </w:tcPr>
          <w:p w14:paraId="0D430C1B" w14:textId="77777777" w:rsidR="00D23128" w:rsidRDefault="00870C69">
            <w:pPr>
              <w:pStyle w:val="TableParagraph"/>
              <w:spacing w:before="116"/>
              <w:ind w:left="44" w:right="7"/>
              <w:rPr>
                <w:sz w:val="20"/>
              </w:rPr>
            </w:pPr>
            <w:r>
              <w:rPr>
                <w:spacing w:val="-4"/>
                <w:sz w:val="20"/>
              </w:rPr>
              <w:t>0,42</w:t>
            </w:r>
          </w:p>
        </w:tc>
        <w:tc>
          <w:tcPr>
            <w:tcW w:w="685" w:type="dxa"/>
          </w:tcPr>
          <w:p w14:paraId="60341B6F" w14:textId="77777777" w:rsidR="00D23128" w:rsidRDefault="00870C69">
            <w:pPr>
              <w:pStyle w:val="TableParagraph"/>
              <w:spacing w:before="116"/>
              <w:ind w:left="44" w:right="4"/>
              <w:rPr>
                <w:sz w:val="20"/>
              </w:rPr>
            </w:pPr>
            <w:r>
              <w:rPr>
                <w:spacing w:val="-4"/>
                <w:sz w:val="20"/>
              </w:rPr>
              <w:t>0,42</w:t>
            </w:r>
          </w:p>
        </w:tc>
        <w:tc>
          <w:tcPr>
            <w:tcW w:w="524" w:type="dxa"/>
          </w:tcPr>
          <w:p w14:paraId="4A0D50EF" w14:textId="77777777" w:rsidR="00D23128" w:rsidRDefault="00870C69">
            <w:pPr>
              <w:pStyle w:val="TableParagraph"/>
              <w:spacing w:before="116"/>
              <w:ind w:left="45"/>
              <w:rPr>
                <w:sz w:val="20"/>
              </w:rPr>
            </w:pPr>
            <w:r>
              <w:rPr>
                <w:spacing w:val="-4"/>
                <w:sz w:val="20"/>
              </w:rPr>
              <w:t>3,99</w:t>
            </w:r>
          </w:p>
        </w:tc>
        <w:tc>
          <w:tcPr>
            <w:tcW w:w="526" w:type="dxa"/>
          </w:tcPr>
          <w:p w14:paraId="7BE6B1F8" w14:textId="77777777" w:rsidR="00D23128" w:rsidRDefault="00870C69">
            <w:pPr>
              <w:pStyle w:val="TableParagraph"/>
              <w:spacing w:before="116"/>
              <w:ind w:left="51"/>
              <w:rPr>
                <w:sz w:val="20"/>
              </w:rPr>
            </w:pPr>
            <w:r>
              <w:rPr>
                <w:spacing w:val="-4"/>
                <w:sz w:val="20"/>
              </w:rPr>
              <w:t>3,99</w:t>
            </w:r>
          </w:p>
        </w:tc>
        <w:tc>
          <w:tcPr>
            <w:tcW w:w="572" w:type="dxa"/>
          </w:tcPr>
          <w:p w14:paraId="5C466C6E" w14:textId="77777777" w:rsidR="00D23128" w:rsidRDefault="00870C69">
            <w:pPr>
              <w:pStyle w:val="TableParagraph"/>
              <w:spacing w:before="116"/>
              <w:ind w:left="52"/>
              <w:rPr>
                <w:sz w:val="20"/>
              </w:rPr>
            </w:pPr>
            <w:r>
              <w:rPr>
                <w:spacing w:val="-4"/>
                <w:sz w:val="20"/>
              </w:rPr>
              <w:t>0,01</w:t>
            </w:r>
          </w:p>
        </w:tc>
        <w:tc>
          <w:tcPr>
            <w:tcW w:w="569" w:type="dxa"/>
          </w:tcPr>
          <w:p w14:paraId="14BAA330" w14:textId="77777777" w:rsidR="00D23128" w:rsidRDefault="00870C69">
            <w:pPr>
              <w:pStyle w:val="TableParagraph"/>
              <w:spacing w:before="116"/>
              <w:ind w:left="59" w:right="4"/>
              <w:rPr>
                <w:sz w:val="20"/>
              </w:rPr>
            </w:pPr>
            <w:r>
              <w:rPr>
                <w:spacing w:val="-4"/>
                <w:sz w:val="20"/>
              </w:rPr>
              <w:t>0,01</w:t>
            </w:r>
          </w:p>
        </w:tc>
      </w:tr>
      <w:tr w:rsidR="00D23128" w14:paraId="592C99B1" w14:textId="77777777">
        <w:trPr>
          <w:trHeight w:val="253"/>
        </w:trPr>
        <w:tc>
          <w:tcPr>
            <w:tcW w:w="1078" w:type="dxa"/>
          </w:tcPr>
          <w:p w14:paraId="12B85678" w14:textId="77777777" w:rsidR="00D23128" w:rsidRDefault="00870C69">
            <w:pPr>
              <w:pStyle w:val="TableParagraph"/>
              <w:spacing w:before="12" w:line="222" w:lineRule="exact"/>
              <w:ind w:left="12"/>
              <w:rPr>
                <w:sz w:val="20"/>
              </w:rPr>
            </w:pPr>
            <w:r>
              <w:rPr>
                <w:sz w:val="20"/>
              </w:rPr>
              <w:t>у-</w:t>
            </w:r>
            <w:r>
              <w:rPr>
                <w:spacing w:val="-5"/>
                <w:sz w:val="20"/>
              </w:rPr>
              <w:t>01</w:t>
            </w:r>
          </w:p>
        </w:tc>
        <w:tc>
          <w:tcPr>
            <w:tcW w:w="1070" w:type="dxa"/>
          </w:tcPr>
          <w:p w14:paraId="44D9EBA5" w14:textId="77777777" w:rsidR="00D23128" w:rsidRDefault="00870C69">
            <w:pPr>
              <w:pStyle w:val="TableParagraph"/>
              <w:spacing w:before="12" w:line="222" w:lineRule="exact"/>
              <w:ind w:left="21" w:right="11"/>
              <w:rPr>
                <w:sz w:val="20"/>
              </w:rPr>
            </w:pPr>
            <w:r>
              <w:rPr>
                <w:spacing w:val="-2"/>
                <w:sz w:val="20"/>
              </w:rPr>
              <w:t>тк-</w:t>
            </w:r>
            <w:r>
              <w:rPr>
                <w:spacing w:val="-5"/>
                <w:sz w:val="20"/>
              </w:rPr>
              <w:t>02</w:t>
            </w:r>
          </w:p>
        </w:tc>
        <w:tc>
          <w:tcPr>
            <w:tcW w:w="513" w:type="dxa"/>
          </w:tcPr>
          <w:p w14:paraId="7731FFAA" w14:textId="77777777" w:rsidR="00D23128" w:rsidRDefault="00870C69">
            <w:pPr>
              <w:pStyle w:val="TableParagraph"/>
              <w:spacing w:before="12" w:line="222" w:lineRule="exact"/>
              <w:ind w:left="15"/>
              <w:rPr>
                <w:sz w:val="20"/>
              </w:rPr>
            </w:pPr>
            <w:r>
              <w:rPr>
                <w:spacing w:val="-5"/>
                <w:sz w:val="20"/>
              </w:rPr>
              <w:t>40</w:t>
            </w:r>
          </w:p>
        </w:tc>
        <w:tc>
          <w:tcPr>
            <w:tcW w:w="463" w:type="dxa"/>
          </w:tcPr>
          <w:p w14:paraId="542A1E15" w14:textId="77777777" w:rsidR="00D23128" w:rsidRDefault="00870C69">
            <w:pPr>
              <w:pStyle w:val="TableParagraph"/>
              <w:spacing w:before="12" w:line="222" w:lineRule="exact"/>
              <w:ind w:left="19"/>
              <w:rPr>
                <w:sz w:val="20"/>
              </w:rPr>
            </w:pPr>
            <w:r>
              <w:rPr>
                <w:spacing w:val="-5"/>
                <w:sz w:val="20"/>
              </w:rPr>
              <w:t>159</w:t>
            </w:r>
          </w:p>
        </w:tc>
        <w:tc>
          <w:tcPr>
            <w:tcW w:w="463" w:type="dxa"/>
          </w:tcPr>
          <w:p w14:paraId="6ED0F93F" w14:textId="77777777" w:rsidR="00D23128" w:rsidRDefault="00870C69">
            <w:pPr>
              <w:pStyle w:val="TableParagraph"/>
              <w:spacing w:before="12" w:line="222" w:lineRule="exact"/>
              <w:ind w:left="19" w:right="5"/>
              <w:rPr>
                <w:sz w:val="20"/>
              </w:rPr>
            </w:pPr>
            <w:r>
              <w:rPr>
                <w:spacing w:val="-5"/>
                <w:sz w:val="20"/>
              </w:rPr>
              <w:t>159</w:t>
            </w:r>
          </w:p>
        </w:tc>
        <w:tc>
          <w:tcPr>
            <w:tcW w:w="670" w:type="dxa"/>
          </w:tcPr>
          <w:p w14:paraId="61F6DC1F" w14:textId="77777777" w:rsidR="00D23128" w:rsidRDefault="00870C69">
            <w:pPr>
              <w:pStyle w:val="TableParagraph"/>
              <w:spacing w:before="12" w:line="222" w:lineRule="exact"/>
              <w:ind w:left="14" w:right="5"/>
              <w:rPr>
                <w:sz w:val="20"/>
              </w:rPr>
            </w:pPr>
            <w:r>
              <w:rPr>
                <w:spacing w:val="-2"/>
                <w:sz w:val="20"/>
              </w:rPr>
              <w:t>155,4</w:t>
            </w:r>
          </w:p>
        </w:tc>
        <w:tc>
          <w:tcPr>
            <w:tcW w:w="669" w:type="dxa"/>
          </w:tcPr>
          <w:p w14:paraId="56678360" w14:textId="77777777" w:rsidR="00D23128" w:rsidRDefault="00870C69">
            <w:pPr>
              <w:pStyle w:val="TableParagraph"/>
              <w:spacing w:before="12" w:line="222" w:lineRule="exact"/>
              <w:ind w:left="15" w:right="4"/>
              <w:rPr>
                <w:sz w:val="20"/>
              </w:rPr>
            </w:pPr>
            <w:r>
              <w:rPr>
                <w:spacing w:val="-2"/>
                <w:sz w:val="20"/>
              </w:rPr>
              <w:t>136,6</w:t>
            </w:r>
          </w:p>
        </w:tc>
        <w:tc>
          <w:tcPr>
            <w:tcW w:w="551" w:type="dxa"/>
          </w:tcPr>
          <w:p w14:paraId="5C27EC37" w14:textId="77777777" w:rsidR="00D23128" w:rsidRDefault="00870C69">
            <w:pPr>
              <w:pStyle w:val="TableParagraph"/>
              <w:spacing w:before="12" w:line="222" w:lineRule="exact"/>
              <w:ind w:left="25" w:right="10"/>
              <w:rPr>
                <w:sz w:val="20"/>
              </w:rPr>
            </w:pPr>
            <w:r>
              <w:rPr>
                <w:spacing w:val="-4"/>
                <w:sz w:val="20"/>
              </w:rPr>
              <w:t>0,06</w:t>
            </w:r>
          </w:p>
        </w:tc>
        <w:tc>
          <w:tcPr>
            <w:tcW w:w="553" w:type="dxa"/>
          </w:tcPr>
          <w:p w14:paraId="029DDADE" w14:textId="77777777" w:rsidR="00D23128" w:rsidRDefault="00870C69">
            <w:pPr>
              <w:pStyle w:val="TableParagraph"/>
              <w:spacing w:before="12" w:line="222" w:lineRule="exact"/>
              <w:ind w:left="23" w:right="3"/>
              <w:rPr>
                <w:sz w:val="20"/>
              </w:rPr>
            </w:pPr>
            <w:r>
              <w:rPr>
                <w:spacing w:val="-4"/>
                <w:sz w:val="20"/>
              </w:rPr>
              <w:t>0,06</w:t>
            </w:r>
          </w:p>
        </w:tc>
        <w:tc>
          <w:tcPr>
            <w:tcW w:w="690" w:type="dxa"/>
          </w:tcPr>
          <w:p w14:paraId="7CE224CD" w14:textId="77777777" w:rsidR="00D23128" w:rsidRDefault="00870C69">
            <w:pPr>
              <w:pStyle w:val="TableParagraph"/>
              <w:spacing w:before="12" w:line="222" w:lineRule="exact"/>
              <w:ind w:left="25"/>
              <w:rPr>
                <w:sz w:val="20"/>
              </w:rPr>
            </w:pPr>
            <w:r>
              <w:rPr>
                <w:spacing w:val="-5"/>
                <w:sz w:val="20"/>
              </w:rPr>
              <w:t>1,6</w:t>
            </w:r>
          </w:p>
        </w:tc>
        <w:tc>
          <w:tcPr>
            <w:tcW w:w="688" w:type="dxa"/>
          </w:tcPr>
          <w:p w14:paraId="0AAAC87C" w14:textId="77777777" w:rsidR="00D23128" w:rsidRDefault="00870C69">
            <w:pPr>
              <w:pStyle w:val="TableParagraph"/>
              <w:spacing w:before="12" w:line="222" w:lineRule="exact"/>
              <w:ind w:left="25"/>
              <w:rPr>
                <w:sz w:val="20"/>
              </w:rPr>
            </w:pPr>
            <w:r>
              <w:rPr>
                <w:spacing w:val="-5"/>
                <w:sz w:val="20"/>
              </w:rPr>
              <w:t>1,6</w:t>
            </w:r>
          </w:p>
        </w:tc>
        <w:tc>
          <w:tcPr>
            <w:tcW w:w="668" w:type="dxa"/>
          </w:tcPr>
          <w:p w14:paraId="54D9F8C4" w14:textId="77777777" w:rsidR="00D23128" w:rsidRDefault="00870C69">
            <w:pPr>
              <w:pStyle w:val="TableParagraph"/>
              <w:spacing w:before="12" w:line="222" w:lineRule="exact"/>
              <w:ind w:left="32" w:right="5"/>
              <w:rPr>
                <w:sz w:val="20"/>
              </w:rPr>
            </w:pPr>
            <w:r>
              <w:rPr>
                <w:spacing w:val="-2"/>
                <w:sz w:val="20"/>
              </w:rPr>
              <w:t>18,72</w:t>
            </w:r>
          </w:p>
        </w:tc>
        <w:tc>
          <w:tcPr>
            <w:tcW w:w="882" w:type="dxa"/>
          </w:tcPr>
          <w:p w14:paraId="49294820" w14:textId="77777777" w:rsidR="00D23128" w:rsidRDefault="00870C69">
            <w:pPr>
              <w:pStyle w:val="TableParagraph"/>
              <w:spacing w:before="12" w:line="222" w:lineRule="exact"/>
              <w:ind w:left="31" w:right="3"/>
              <w:rPr>
                <w:sz w:val="20"/>
              </w:rPr>
            </w:pPr>
            <w:r>
              <w:rPr>
                <w:spacing w:val="-2"/>
                <w:sz w:val="20"/>
              </w:rPr>
              <w:t>20,45</w:t>
            </w:r>
          </w:p>
        </w:tc>
        <w:tc>
          <w:tcPr>
            <w:tcW w:w="882" w:type="dxa"/>
          </w:tcPr>
          <w:p w14:paraId="4FC0D40F" w14:textId="77777777" w:rsidR="00D23128" w:rsidRDefault="00870C69">
            <w:pPr>
              <w:pStyle w:val="TableParagraph"/>
              <w:spacing w:before="12" w:line="222" w:lineRule="exact"/>
              <w:ind w:left="31" w:right="1"/>
              <w:rPr>
                <w:sz w:val="20"/>
              </w:rPr>
            </w:pPr>
            <w:r>
              <w:rPr>
                <w:spacing w:val="-2"/>
                <w:sz w:val="20"/>
              </w:rPr>
              <w:t>20,43</w:t>
            </w:r>
          </w:p>
        </w:tc>
        <w:tc>
          <w:tcPr>
            <w:tcW w:w="851" w:type="dxa"/>
          </w:tcPr>
          <w:p w14:paraId="33941486" w14:textId="77777777" w:rsidR="00D23128" w:rsidRDefault="00870C69">
            <w:pPr>
              <w:pStyle w:val="TableParagraph"/>
              <w:spacing w:before="12" w:line="222" w:lineRule="exact"/>
              <w:ind w:left="35"/>
              <w:rPr>
                <w:sz w:val="20"/>
              </w:rPr>
            </w:pPr>
            <w:r>
              <w:rPr>
                <w:spacing w:val="-2"/>
                <w:sz w:val="20"/>
              </w:rPr>
              <w:t>94,94</w:t>
            </w:r>
          </w:p>
        </w:tc>
        <w:tc>
          <w:tcPr>
            <w:tcW w:w="854" w:type="dxa"/>
          </w:tcPr>
          <w:p w14:paraId="52E420AF" w14:textId="77777777" w:rsidR="00D23128" w:rsidRDefault="00870C69">
            <w:pPr>
              <w:pStyle w:val="TableParagraph"/>
              <w:spacing w:before="12" w:line="222" w:lineRule="exact"/>
              <w:ind w:left="40"/>
              <w:rPr>
                <w:sz w:val="20"/>
              </w:rPr>
            </w:pPr>
            <w:r>
              <w:rPr>
                <w:spacing w:val="-2"/>
                <w:sz w:val="20"/>
              </w:rPr>
              <w:t>69,75</w:t>
            </w:r>
          </w:p>
        </w:tc>
        <w:tc>
          <w:tcPr>
            <w:tcW w:w="685" w:type="dxa"/>
          </w:tcPr>
          <w:p w14:paraId="14C6C8C5" w14:textId="77777777" w:rsidR="00D23128" w:rsidRDefault="00870C69">
            <w:pPr>
              <w:pStyle w:val="TableParagraph"/>
              <w:spacing w:before="12" w:line="222" w:lineRule="exact"/>
              <w:ind w:left="44" w:right="7"/>
              <w:rPr>
                <w:sz w:val="20"/>
              </w:rPr>
            </w:pPr>
            <w:r>
              <w:rPr>
                <w:spacing w:val="-4"/>
                <w:sz w:val="20"/>
              </w:rPr>
              <w:t>0,33</w:t>
            </w:r>
          </w:p>
        </w:tc>
        <w:tc>
          <w:tcPr>
            <w:tcW w:w="685" w:type="dxa"/>
          </w:tcPr>
          <w:p w14:paraId="2910F653" w14:textId="77777777" w:rsidR="00D23128" w:rsidRDefault="00870C69">
            <w:pPr>
              <w:pStyle w:val="TableParagraph"/>
              <w:spacing w:before="12" w:line="222" w:lineRule="exact"/>
              <w:ind w:left="44" w:right="4"/>
              <w:rPr>
                <w:sz w:val="20"/>
              </w:rPr>
            </w:pPr>
            <w:r>
              <w:rPr>
                <w:spacing w:val="-4"/>
                <w:sz w:val="20"/>
              </w:rPr>
              <w:t>0,33</w:t>
            </w:r>
          </w:p>
        </w:tc>
        <w:tc>
          <w:tcPr>
            <w:tcW w:w="524" w:type="dxa"/>
          </w:tcPr>
          <w:p w14:paraId="0AC68FF1" w14:textId="77777777" w:rsidR="00D23128" w:rsidRDefault="00870C69">
            <w:pPr>
              <w:pStyle w:val="TableParagraph"/>
              <w:spacing w:before="12" w:line="222" w:lineRule="exact"/>
              <w:ind w:left="45"/>
              <w:rPr>
                <w:sz w:val="20"/>
              </w:rPr>
            </w:pPr>
            <w:r>
              <w:rPr>
                <w:spacing w:val="-4"/>
                <w:sz w:val="20"/>
              </w:rPr>
              <w:t>0,71</w:t>
            </w:r>
          </w:p>
        </w:tc>
        <w:tc>
          <w:tcPr>
            <w:tcW w:w="526" w:type="dxa"/>
          </w:tcPr>
          <w:p w14:paraId="7E8CD675" w14:textId="77777777" w:rsidR="00D23128" w:rsidRDefault="00870C69">
            <w:pPr>
              <w:pStyle w:val="TableParagraph"/>
              <w:spacing w:before="12" w:line="222" w:lineRule="exact"/>
              <w:ind w:left="51"/>
              <w:rPr>
                <w:sz w:val="20"/>
              </w:rPr>
            </w:pPr>
            <w:r>
              <w:rPr>
                <w:spacing w:val="-4"/>
                <w:sz w:val="20"/>
              </w:rPr>
              <w:t>0,71</w:t>
            </w:r>
          </w:p>
        </w:tc>
        <w:tc>
          <w:tcPr>
            <w:tcW w:w="572" w:type="dxa"/>
          </w:tcPr>
          <w:p w14:paraId="7C0C3266" w14:textId="77777777" w:rsidR="00D23128" w:rsidRDefault="00870C69">
            <w:pPr>
              <w:pStyle w:val="TableParagraph"/>
              <w:spacing w:before="12" w:line="222" w:lineRule="exact"/>
              <w:ind w:left="52" w:right="1"/>
              <w:rPr>
                <w:sz w:val="20"/>
              </w:rPr>
            </w:pPr>
            <w:r>
              <w:rPr>
                <w:spacing w:val="-10"/>
                <w:sz w:val="20"/>
              </w:rPr>
              <w:t>0</w:t>
            </w:r>
          </w:p>
        </w:tc>
        <w:tc>
          <w:tcPr>
            <w:tcW w:w="569" w:type="dxa"/>
          </w:tcPr>
          <w:p w14:paraId="7AF66278" w14:textId="77777777" w:rsidR="00D23128" w:rsidRDefault="00870C69">
            <w:pPr>
              <w:pStyle w:val="TableParagraph"/>
              <w:spacing w:before="12" w:line="222" w:lineRule="exact"/>
              <w:ind w:left="59" w:right="6"/>
              <w:rPr>
                <w:sz w:val="20"/>
              </w:rPr>
            </w:pPr>
            <w:r>
              <w:rPr>
                <w:spacing w:val="-10"/>
                <w:sz w:val="20"/>
              </w:rPr>
              <w:t>0</w:t>
            </w:r>
          </w:p>
        </w:tc>
      </w:tr>
      <w:tr w:rsidR="00D23128" w14:paraId="30F52540" w14:textId="77777777">
        <w:trPr>
          <w:trHeight w:val="256"/>
        </w:trPr>
        <w:tc>
          <w:tcPr>
            <w:tcW w:w="1078" w:type="dxa"/>
          </w:tcPr>
          <w:p w14:paraId="1F10FE22" w14:textId="77777777" w:rsidR="00D23128" w:rsidRDefault="00870C69">
            <w:pPr>
              <w:pStyle w:val="TableParagraph"/>
              <w:spacing w:before="12" w:line="224" w:lineRule="exact"/>
              <w:ind w:left="12" w:right="5"/>
              <w:rPr>
                <w:sz w:val="20"/>
              </w:rPr>
            </w:pPr>
            <w:r>
              <w:rPr>
                <w:spacing w:val="-2"/>
                <w:sz w:val="20"/>
              </w:rPr>
              <w:t>тк-</w:t>
            </w:r>
            <w:r>
              <w:rPr>
                <w:spacing w:val="-5"/>
                <w:sz w:val="20"/>
              </w:rPr>
              <w:t>02</w:t>
            </w:r>
          </w:p>
        </w:tc>
        <w:tc>
          <w:tcPr>
            <w:tcW w:w="1070" w:type="dxa"/>
          </w:tcPr>
          <w:p w14:paraId="69F2283B" w14:textId="77777777" w:rsidR="00D23128" w:rsidRDefault="00870C69">
            <w:pPr>
              <w:pStyle w:val="TableParagraph"/>
              <w:spacing w:before="12" w:line="224" w:lineRule="exact"/>
              <w:ind w:left="21" w:right="11"/>
              <w:rPr>
                <w:sz w:val="20"/>
              </w:rPr>
            </w:pPr>
            <w:r>
              <w:rPr>
                <w:spacing w:val="-2"/>
                <w:sz w:val="20"/>
              </w:rPr>
              <w:t>тк-</w:t>
            </w:r>
            <w:r>
              <w:rPr>
                <w:spacing w:val="-5"/>
                <w:sz w:val="20"/>
              </w:rPr>
              <w:t>06</w:t>
            </w:r>
          </w:p>
        </w:tc>
        <w:tc>
          <w:tcPr>
            <w:tcW w:w="513" w:type="dxa"/>
          </w:tcPr>
          <w:p w14:paraId="09FE3D06" w14:textId="77777777" w:rsidR="00D23128" w:rsidRDefault="00870C69">
            <w:pPr>
              <w:pStyle w:val="TableParagraph"/>
              <w:spacing w:before="12" w:line="224" w:lineRule="exact"/>
              <w:ind w:left="15"/>
              <w:rPr>
                <w:sz w:val="20"/>
              </w:rPr>
            </w:pPr>
            <w:r>
              <w:rPr>
                <w:spacing w:val="-5"/>
                <w:sz w:val="20"/>
              </w:rPr>
              <w:t>63</w:t>
            </w:r>
          </w:p>
        </w:tc>
        <w:tc>
          <w:tcPr>
            <w:tcW w:w="463" w:type="dxa"/>
          </w:tcPr>
          <w:p w14:paraId="7977BDA2" w14:textId="77777777" w:rsidR="00D23128" w:rsidRDefault="00870C69">
            <w:pPr>
              <w:pStyle w:val="TableParagraph"/>
              <w:spacing w:before="12" w:line="224" w:lineRule="exact"/>
              <w:ind w:left="19"/>
              <w:rPr>
                <w:sz w:val="20"/>
              </w:rPr>
            </w:pPr>
            <w:r>
              <w:rPr>
                <w:spacing w:val="-5"/>
                <w:sz w:val="20"/>
              </w:rPr>
              <w:t>159</w:t>
            </w:r>
          </w:p>
        </w:tc>
        <w:tc>
          <w:tcPr>
            <w:tcW w:w="463" w:type="dxa"/>
          </w:tcPr>
          <w:p w14:paraId="01B2E15F" w14:textId="77777777" w:rsidR="00D23128" w:rsidRDefault="00870C69">
            <w:pPr>
              <w:pStyle w:val="TableParagraph"/>
              <w:spacing w:before="12" w:line="224" w:lineRule="exact"/>
              <w:ind w:left="19" w:right="5"/>
              <w:rPr>
                <w:sz w:val="20"/>
              </w:rPr>
            </w:pPr>
            <w:r>
              <w:rPr>
                <w:spacing w:val="-5"/>
                <w:sz w:val="20"/>
              </w:rPr>
              <w:t>159</w:t>
            </w:r>
          </w:p>
        </w:tc>
        <w:tc>
          <w:tcPr>
            <w:tcW w:w="670" w:type="dxa"/>
          </w:tcPr>
          <w:p w14:paraId="467CB42E" w14:textId="77777777" w:rsidR="00D23128" w:rsidRDefault="00870C69">
            <w:pPr>
              <w:pStyle w:val="TableParagraph"/>
              <w:spacing w:before="12" w:line="224" w:lineRule="exact"/>
              <w:ind w:left="14" w:right="5"/>
              <w:rPr>
                <w:sz w:val="20"/>
              </w:rPr>
            </w:pPr>
            <w:r>
              <w:rPr>
                <w:spacing w:val="-2"/>
                <w:sz w:val="20"/>
              </w:rPr>
              <w:t>155,3</w:t>
            </w:r>
          </w:p>
        </w:tc>
        <w:tc>
          <w:tcPr>
            <w:tcW w:w="669" w:type="dxa"/>
          </w:tcPr>
          <w:p w14:paraId="39192B2B" w14:textId="77777777" w:rsidR="00D23128" w:rsidRDefault="00870C69">
            <w:pPr>
              <w:pStyle w:val="TableParagraph"/>
              <w:spacing w:before="12" w:line="224" w:lineRule="exact"/>
              <w:ind w:left="15" w:right="4"/>
              <w:rPr>
                <w:sz w:val="20"/>
              </w:rPr>
            </w:pPr>
            <w:r>
              <w:rPr>
                <w:spacing w:val="-2"/>
                <w:sz w:val="20"/>
              </w:rPr>
              <w:t>136,7</w:t>
            </w:r>
          </w:p>
        </w:tc>
        <w:tc>
          <w:tcPr>
            <w:tcW w:w="551" w:type="dxa"/>
          </w:tcPr>
          <w:p w14:paraId="1599F507" w14:textId="77777777" w:rsidR="00D23128" w:rsidRDefault="00870C69">
            <w:pPr>
              <w:pStyle w:val="TableParagraph"/>
              <w:spacing w:before="12" w:line="224" w:lineRule="exact"/>
              <w:ind w:left="25" w:right="10"/>
              <w:rPr>
                <w:sz w:val="20"/>
              </w:rPr>
            </w:pPr>
            <w:r>
              <w:rPr>
                <w:spacing w:val="-4"/>
                <w:sz w:val="20"/>
              </w:rPr>
              <w:t>0,07</w:t>
            </w:r>
          </w:p>
        </w:tc>
        <w:tc>
          <w:tcPr>
            <w:tcW w:w="553" w:type="dxa"/>
          </w:tcPr>
          <w:p w14:paraId="4E59D04E" w14:textId="77777777" w:rsidR="00D23128" w:rsidRDefault="00870C69">
            <w:pPr>
              <w:pStyle w:val="TableParagraph"/>
              <w:spacing w:before="12" w:line="224" w:lineRule="exact"/>
              <w:ind w:left="23" w:right="3"/>
              <w:rPr>
                <w:sz w:val="20"/>
              </w:rPr>
            </w:pPr>
            <w:r>
              <w:rPr>
                <w:spacing w:val="-4"/>
                <w:sz w:val="20"/>
              </w:rPr>
              <w:t>0,07</w:t>
            </w:r>
          </w:p>
        </w:tc>
        <w:tc>
          <w:tcPr>
            <w:tcW w:w="690" w:type="dxa"/>
          </w:tcPr>
          <w:p w14:paraId="6699141B" w14:textId="77777777" w:rsidR="00D23128" w:rsidRDefault="00870C69">
            <w:pPr>
              <w:pStyle w:val="TableParagraph"/>
              <w:spacing w:before="12" w:line="224" w:lineRule="exact"/>
              <w:ind w:left="25"/>
              <w:rPr>
                <w:sz w:val="20"/>
              </w:rPr>
            </w:pPr>
            <w:r>
              <w:rPr>
                <w:spacing w:val="-5"/>
                <w:sz w:val="20"/>
              </w:rPr>
              <w:t>1,2</w:t>
            </w:r>
          </w:p>
        </w:tc>
        <w:tc>
          <w:tcPr>
            <w:tcW w:w="688" w:type="dxa"/>
          </w:tcPr>
          <w:p w14:paraId="19A52C7F" w14:textId="77777777" w:rsidR="00D23128" w:rsidRDefault="00870C69">
            <w:pPr>
              <w:pStyle w:val="TableParagraph"/>
              <w:spacing w:before="12" w:line="224" w:lineRule="exact"/>
              <w:ind w:left="25"/>
              <w:rPr>
                <w:sz w:val="20"/>
              </w:rPr>
            </w:pPr>
            <w:r>
              <w:rPr>
                <w:spacing w:val="-5"/>
                <w:sz w:val="20"/>
              </w:rPr>
              <w:t>1,2</w:t>
            </w:r>
          </w:p>
        </w:tc>
        <w:tc>
          <w:tcPr>
            <w:tcW w:w="668" w:type="dxa"/>
          </w:tcPr>
          <w:p w14:paraId="70A8D20F" w14:textId="77777777" w:rsidR="00D23128" w:rsidRDefault="00870C69">
            <w:pPr>
              <w:pStyle w:val="TableParagraph"/>
              <w:spacing w:before="12" w:line="224" w:lineRule="exact"/>
              <w:ind w:left="32" w:right="5"/>
              <w:rPr>
                <w:sz w:val="20"/>
              </w:rPr>
            </w:pPr>
            <w:r>
              <w:rPr>
                <w:spacing w:val="-2"/>
                <w:sz w:val="20"/>
              </w:rPr>
              <w:t>18,57</w:t>
            </w:r>
          </w:p>
        </w:tc>
        <w:tc>
          <w:tcPr>
            <w:tcW w:w="882" w:type="dxa"/>
          </w:tcPr>
          <w:p w14:paraId="178F860F" w14:textId="77777777" w:rsidR="00D23128" w:rsidRDefault="00870C69">
            <w:pPr>
              <w:pStyle w:val="TableParagraph"/>
              <w:spacing w:before="12" w:line="224" w:lineRule="exact"/>
              <w:ind w:left="31" w:right="3"/>
              <w:rPr>
                <w:sz w:val="20"/>
              </w:rPr>
            </w:pPr>
            <w:r>
              <w:rPr>
                <w:spacing w:val="-2"/>
                <w:sz w:val="20"/>
              </w:rPr>
              <w:t>17,52</w:t>
            </w:r>
          </w:p>
        </w:tc>
        <w:tc>
          <w:tcPr>
            <w:tcW w:w="882" w:type="dxa"/>
          </w:tcPr>
          <w:p w14:paraId="7816A39F" w14:textId="77777777" w:rsidR="00D23128" w:rsidRDefault="00870C69">
            <w:pPr>
              <w:pStyle w:val="TableParagraph"/>
              <w:spacing w:before="12" w:line="224" w:lineRule="exact"/>
              <w:ind w:left="31" w:right="1"/>
              <w:rPr>
                <w:sz w:val="20"/>
              </w:rPr>
            </w:pPr>
            <w:r>
              <w:rPr>
                <w:spacing w:val="-2"/>
                <w:sz w:val="20"/>
              </w:rPr>
              <w:t>17,51</w:t>
            </w:r>
          </w:p>
        </w:tc>
        <w:tc>
          <w:tcPr>
            <w:tcW w:w="851" w:type="dxa"/>
          </w:tcPr>
          <w:p w14:paraId="178FF11E" w14:textId="77777777" w:rsidR="00D23128" w:rsidRDefault="00870C69">
            <w:pPr>
              <w:pStyle w:val="TableParagraph"/>
              <w:spacing w:before="12" w:line="224" w:lineRule="exact"/>
              <w:ind w:left="35"/>
              <w:rPr>
                <w:sz w:val="20"/>
              </w:rPr>
            </w:pPr>
            <w:r>
              <w:rPr>
                <w:spacing w:val="-2"/>
                <w:sz w:val="20"/>
              </w:rPr>
              <w:t>94,94</w:t>
            </w:r>
          </w:p>
        </w:tc>
        <w:tc>
          <w:tcPr>
            <w:tcW w:w="854" w:type="dxa"/>
          </w:tcPr>
          <w:p w14:paraId="0821C42C" w14:textId="77777777" w:rsidR="00D23128" w:rsidRDefault="00870C69">
            <w:pPr>
              <w:pStyle w:val="TableParagraph"/>
              <w:spacing w:before="12" w:line="224" w:lineRule="exact"/>
              <w:ind w:left="40"/>
              <w:rPr>
                <w:sz w:val="20"/>
              </w:rPr>
            </w:pPr>
            <w:r>
              <w:rPr>
                <w:spacing w:val="-2"/>
                <w:sz w:val="20"/>
              </w:rPr>
              <w:t>69,73</w:t>
            </w:r>
          </w:p>
        </w:tc>
        <w:tc>
          <w:tcPr>
            <w:tcW w:w="685" w:type="dxa"/>
          </w:tcPr>
          <w:p w14:paraId="126F8F46" w14:textId="77777777" w:rsidR="00D23128" w:rsidRDefault="00870C69">
            <w:pPr>
              <w:pStyle w:val="TableParagraph"/>
              <w:spacing w:before="12" w:line="224" w:lineRule="exact"/>
              <w:ind w:left="44" w:right="7"/>
              <w:rPr>
                <w:sz w:val="20"/>
              </w:rPr>
            </w:pPr>
            <w:r>
              <w:rPr>
                <w:spacing w:val="-4"/>
                <w:sz w:val="20"/>
              </w:rPr>
              <w:t>0,28</w:t>
            </w:r>
          </w:p>
        </w:tc>
        <w:tc>
          <w:tcPr>
            <w:tcW w:w="685" w:type="dxa"/>
          </w:tcPr>
          <w:p w14:paraId="5CD82840" w14:textId="77777777" w:rsidR="00D23128" w:rsidRDefault="00870C69">
            <w:pPr>
              <w:pStyle w:val="TableParagraph"/>
              <w:spacing w:before="12" w:line="224" w:lineRule="exact"/>
              <w:ind w:left="44" w:right="4"/>
              <w:rPr>
                <w:sz w:val="20"/>
              </w:rPr>
            </w:pPr>
            <w:r>
              <w:rPr>
                <w:spacing w:val="-4"/>
                <w:sz w:val="20"/>
              </w:rPr>
              <w:t>0,28</w:t>
            </w:r>
          </w:p>
        </w:tc>
        <w:tc>
          <w:tcPr>
            <w:tcW w:w="524" w:type="dxa"/>
          </w:tcPr>
          <w:p w14:paraId="6B8D0573" w14:textId="77777777" w:rsidR="00D23128" w:rsidRDefault="00870C69">
            <w:pPr>
              <w:pStyle w:val="TableParagraph"/>
              <w:spacing w:before="12" w:line="224" w:lineRule="exact"/>
              <w:ind w:left="45"/>
              <w:rPr>
                <w:sz w:val="20"/>
              </w:rPr>
            </w:pPr>
            <w:r>
              <w:rPr>
                <w:spacing w:val="-4"/>
                <w:sz w:val="20"/>
              </w:rPr>
              <w:t>1,11</w:t>
            </w:r>
          </w:p>
        </w:tc>
        <w:tc>
          <w:tcPr>
            <w:tcW w:w="526" w:type="dxa"/>
          </w:tcPr>
          <w:p w14:paraId="1C1703B1" w14:textId="77777777" w:rsidR="00D23128" w:rsidRDefault="00870C69">
            <w:pPr>
              <w:pStyle w:val="TableParagraph"/>
              <w:spacing w:before="12" w:line="224" w:lineRule="exact"/>
              <w:ind w:left="51"/>
              <w:rPr>
                <w:sz w:val="20"/>
              </w:rPr>
            </w:pPr>
            <w:r>
              <w:rPr>
                <w:spacing w:val="-4"/>
                <w:sz w:val="20"/>
              </w:rPr>
              <w:t>1,11</w:t>
            </w:r>
          </w:p>
        </w:tc>
        <w:tc>
          <w:tcPr>
            <w:tcW w:w="572" w:type="dxa"/>
          </w:tcPr>
          <w:p w14:paraId="39F55AF8" w14:textId="77777777" w:rsidR="00D23128" w:rsidRDefault="00870C69">
            <w:pPr>
              <w:pStyle w:val="TableParagraph"/>
              <w:spacing w:before="12" w:line="224" w:lineRule="exact"/>
              <w:ind w:left="52" w:right="1"/>
              <w:rPr>
                <w:sz w:val="20"/>
              </w:rPr>
            </w:pPr>
            <w:r>
              <w:rPr>
                <w:spacing w:val="-10"/>
                <w:sz w:val="20"/>
              </w:rPr>
              <w:t>0</w:t>
            </w:r>
          </w:p>
        </w:tc>
        <w:tc>
          <w:tcPr>
            <w:tcW w:w="569" w:type="dxa"/>
          </w:tcPr>
          <w:p w14:paraId="14AFA261" w14:textId="77777777" w:rsidR="00D23128" w:rsidRDefault="00870C69">
            <w:pPr>
              <w:pStyle w:val="TableParagraph"/>
              <w:spacing w:before="12" w:line="224" w:lineRule="exact"/>
              <w:ind w:left="59" w:right="6"/>
              <w:rPr>
                <w:sz w:val="20"/>
              </w:rPr>
            </w:pPr>
            <w:r>
              <w:rPr>
                <w:spacing w:val="-10"/>
                <w:sz w:val="20"/>
              </w:rPr>
              <w:t>0</w:t>
            </w:r>
          </w:p>
        </w:tc>
      </w:tr>
      <w:tr w:rsidR="00D23128" w14:paraId="2AE122AA" w14:textId="77777777">
        <w:trPr>
          <w:trHeight w:val="254"/>
        </w:trPr>
        <w:tc>
          <w:tcPr>
            <w:tcW w:w="1078" w:type="dxa"/>
          </w:tcPr>
          <w:p w14:paraId="47A2E310" w14:textId="77777777" w:rsidR="00D23128" w:rsidRDefault="00870C69">
            <w:pPr>
              <w:pStyle w:val="TableParagraph"/>
              <w:spacing w:before="12" w:line="222" w:lineRule="exact"/>
              <w:ind w:left="12" w:right="5"/>
              <w:rPr>
                <w:sz w:val="20"/>
              </w:rPr>
            </w:pPr>
            <w:r>
              <w:rPr>
                <w:spacing w:val="-2"/>
                <w:sz w:val="20"/>
              </w:rPr>
              <w:t>тк-</w:t>
            </w:r>
            <w:r>
              <w:rPr>
                <w:spacing w:val="-5"/>
                <w:sz w:val="20"/>
              </w:rPr>
              <w:t>06</w:t>
            </w:r>
          </w:p>
        </w:tc>
        <w:tc>
          <w:tcPr>
            <w:tcW w:w="1070" w:type="dxa"/>
          </w:tcPr>
          <w:p w14:paraId="4EEDBC58" w14:textId="77777777" w:rsidR="00D23128" w:rsidRDefault="00870C69">
            <w:pPr>
              <w:pStyle w:val="TableParagraph"/>
              <w:spacing w:before="12" w:line="222" w:lineRule="exact"/>
              <w:ind w:left="21" w:right="11"/>
              <w:rPr>
                <w:sz w:val="20"/>
              </w:rPr>
            </w:pPr>
            <w:r>
              <w:rPr>
                <w:spacing w:val="-2"/>
                <w:sz w:val="20"/>
              </w:rPr>
              <w:t>тк-</w:t>
            </w:r>
            <w:r>
              <w:rPr>
                <w:spacing w:val="-5"/>
                <w:sz w:val="20"/>
              </w:rPr>
              <w:t>07</w:t>
            </w:r>
          </w:p>
        </w:tc>
        <w:tc>
          <w:tcPr>
            <w:tcW w:w="513" w:type="dxa"/>
          </w:tcPr>
          <w:p w14:paraId="115F6C84" w14:textId="77777777" w:rsidR="00D23128" w:rsidRDefault="00870C69">
            <w:pPr>
              <w:pStyle w:val="TableParagraph"/>
              <w:spacing w:before="12" w:line="222" w:lineRule="exact"/>
              <w:ind w:left="15"/>
              <w:rPr>
                <w:sz w:val="20"/>
              </w:rPr>
            </w:pPr>
            <w:r>
              <w:rPr>
                <w:spacing w:val="-5"/>
                <w:sz w:val="20"/>
              </w:rPr>
              <w:t>67</w:t>
            </w:r>
          </w:p>
        </w:tc>
        <w:tc>
          <w:tcPr>
            <w:tcW w:w="463" w:type="dxa"/>
          </w:tcPr>
          <w:p w14:paraId="14D2B0B0" w14:textId="77777777" w:rsidR="00D23128" w:rsidRDefault="00870C69">
            <w:pPr>
              <w:pStyle w:val="TableParagraph"/>
              <w:spacing w:before="12" w:line="222" w:lineRule="exact"/>
              <w:ind w:left="19"/>
              <w:rPr>
                <w:sz w:val="20"/>
              </w:rPr>
            </w:pPr>
            <w:r>
              <w:rPr>
                <w:spacing w:val="-5"/>
                <w:sz w:val="20"/>
              </w:rPr>
              <w:t>159</w:t>
            </w:r>
          </w:p>
        </w:tc>
        <w:tc>
          <w:tcPr>
            <w:tcW w:w="463" w:type="dxa"/>
          </w:tcPr>
          <w:p w14:paraId="71D11445" w14:textId="77777777" w:rsidR="00D23128" w:rsidRDefault="00870C69">
            <w:pPr>
              <w:pStyle w:val="TableParagraph"/>
              <w:spacing w:before="12" w:line="222" w:lineRule="exact"/>
              <w:ind w:left="19" w:right="5"/>
              <w:rPr>
                <w:sz w:val="20"/>
              </w:rPr>
            </w:pPr>
            <w:r>
              <w:rPr>
                <w:spacing w:val="-5"/>
                <w:sz w:val="20"/>
              </w:rPr>
              <w:t>159</w:t>
            </w:r>
          </w:p>
        </w:tc>
        <w:tc>
          <w:tcPr>
            <w:tcW w:w="670" w:type="dxa"/>
          </w:tcPr>
          <w:p w14:paraId="7D038E14" w14:textId="77777777" w:rsidR="00D23128" w:rsidRDefault="00870C69">
            <w:pPr>
              <w:pStyle w:val="TableParagraph"/>
              <w:spacing w:before="12" w:line="222" w:lineRule="exact"/>
              <w:ind w:left="14" w:right="5"/>
              <w:rPr>
                <w:sz w:val="20"/>
              </w:rPr>
            </w:pPr>
            <w:r>
              <w:rPr>
                <w:spacing w:val="-2"/>
                <w:sz w:val="20"/>
              </w:rPr>
              <w:t>155,2</w:t>
            </w:r>
          </w:p>
        </w:tc>
        <w:tc>
          <w:tcPr>
            <w:tcW w:w="669" w:type="dxa"/>
          </w:tcPr>
          <w:p w14:paraId="0C6E8E94" w14:textId="77777777" w:rsidR="00D23128" w:rsidRDefault="00870C69">
            <w:pPr>
              <w:pStyle w:val="TableParagraph"/>
              <w:spacing w:before="12" w:line="222" w:lineRule="exact"/>
              <w:ind w:left="15" w:right="4"/>
              <w:rPr>
                <w:sz w:val="20"/>
              </w:rPr>
            </w:pPr>
            <w:r>
              <w:rPr>
                <w:spacing w:val="-2"/>
                <w:sz w:val="20"/>
              </w:rPr>
              <w:t>136,8</w:t>
            </w:r>
          </w:p>
        </w:tc>
        <w:tc>
          <w:tcPr>
            <w:tcW w:w="551" w:type="dxa"/>
          </w:tcPr>
          <w:p w14:paraId="08607A3E" w14:textId="77777777" w:rsidR="00D23128" w:rsidRDefault="00870C69">
            <w:pPr>
              <w:pStyle w:val="TableParagraph"/>
              <w:spacing w:before="12" w:line="222" w:lineRule="exact"/>
              <w:ind w:left="25" w:right="10"/>
              <w:rPr>
                <w:sz w:val="20"/>
              </w:rPr>
            </w:pPr>
            <w:r>
              <w:rPr>
                <w:spacing w:val="-4"/>
                <w:sz w:val="20"/>
              </w:rPr>
              <w:t>0,08</w:t>
            </w:r>
          </w:p>
        </w:tc>
        <w:tc>
          <w:tcPr>
            <w:tcW w:w="553" w:type="dxa"/>
          </w:tcPr>
          <w:p w14:paraId="783E5205" w14:textId="77777777" w:rsidR="00D23128" w:rsidRDefault="00870C69">
            <w:pPr>
              <w:pStyle w:val="TableParagraph"/>
              <w:spacing w:before="12" w:line="222" w:lineRule="exact"/>
              <w:ind w:left="23" w:right="3"/>
              <w:rPr>
                <w:sz w:val="20"/>
              </w:rPr>
            </w:pPr>
            <w:r>
              <w:rPr>
                <w:spacing w:val="-4"/>
                <w:sz w:val="20"/>
              </w:rPr>
              <w:t>0,08</w:t>
            </w:r>
          </w:p>
        </w:tc>
        <w:tc>
          <w:tcPr>
            <w:tcW w:w="690" w:type="dxa"/>
          </w:tcPr>
          <w:p w14:paraId="09DD7E2F" w14:textId="77777777" w:rsidR="00D23128" w:rsidRDefault="00870C69">
            <w:pPr>
              <w:pStyle w:val="TableParagraph"/>
              <w:spacing w:before="12" w:line="222" w:lineRule="exact"/>
              <w:ind w:left="25"/>
              <w:rPr>
                <w:sz w:val="20"/>
              </w:rPr>
            </w:pPr>
            <w:r>
              <w:rPr>
                <w:spacing w:val="-5"/>
                <w:sz w:val="20"/>
              </w:rPr>
              <w:t>1,2</w:t>
            </w:r>
          </w:p>
        </w:tc>
        <w:tc>
          <w:tcPr>
            <w:tcW w:w="688" w:type="dxa"/>
          </w:tcPr>
          <w:p w14:paraId="113E8800" w14:textId="77777777" w:rsidR="00D23128" w:rsidRDefault="00870C69">
            <w:pPr>
              <w:pStyle w:val="TableParagraph"/>
              <w:spacing w:before="12" w:line="222" w:lineRule="exact"/>
              <w:ind w:left="25"/>
              <w:rPr>
                <w:sz w:val="20"/>
              </w:rPr>
            </w:pPr>
            <w:r>
              <w:rPr>
                <w:spacing w:val="-5"/>
                <w:sz w:val="20"/>
              </w:rPr>
              <w:t>1,2</w:t>
            </w:r>
          </w:p>
        </w:tc>
        <w:tc>
          <w:tcPr>
            <w:tcW w:w="668" w:type="dxa"/>
          </w:tcPr>
          <w:p w14:paraId="26F420F3" w14:textId="77777777" w:rsidR="00D23128" w:rsidRDefault="00870C69">
            <w:pPr>
              <w:pStyle w:val="TableParagraph"/>
              <w:spacing w:before="12" w:line="222" w:lineRule="exact"/>
              <w:ind w:left="32" w:right="5"/>
              <w:rPr>
                <w:sz w:val="20"/>
              </w:rPr>
            </w:pPr>
            <w:r>
              <w:rPr>
                <w:spacing w:val="-2"/>
                <w:sz w:val="20"/>
              </w:rPr>
              <w:t>18,42</w:t>
            </w:r>
          </w:p>
        </w:tc>
        <w:tc>
          <w:tcPr>
            <w:tcW w:w="882" w:type="dxa"/>
          </w:tcPr>
          <w:p w14:paraId="7EA0BF8C" w14:textId="77777777" w:rsidR="00D23128" w:rsidRDefault="00870C69">
            <w:pPr>
              <w:pStyle w:val="TableParagraph"/>
              <w:spacing w:before="12" w:line="222" w:lineRule="exact"/>
              <w:ind w:left="31" w:right="3"/>
              <w:rPr>
                <w:sz w:val="20"/>
              </w:rPr>
            </w:pPr>
            <w:r>
              <w:rPr>
                <w:spacing w:val="-2"/>
                <w:sz w:val="20"/>
              </w:rPr>
              <w:t>17,52</w:t>
            </w:r>
          </w:p>
        </w:tc>
        <w:tc>
          <w:tcPr>
            <w:tcW w:w="882" w:type="dxa"/>
          </w:tcPr>
          <w:p w14:paraId="77E163AE" w14:textId="77777777" w:rsidR="00D23128" w:rsidRDefault="00870C69">
            <w:pPr>
              <w:pStyle w:val="TableParagraph"/>
              <w:spacing w:before="12" w:line="222" w:lineRule="exact"/>
              <w:ind w:left="31" w:right="1"/>
              <w:rPr>
                <w:sz w:val="20"/>
              </w:rPr>
            </w:pPr>
            <w:r>
              <w:rPr>
                <w:spacing w:val="-2"/>
                <w:sz w:val="20"/>
              </w:rPr>
              <w:t>17,51</w:t>
            </w:r>
          </w:p>
        </w:tc>
        <w:tc>
          <w:tcPr>
            <w:tcW w:w="851" w:type="dxa"/>
          </w:tcPr>
          <w:p w14:paraId="1CB9F3F0" w14:textId="77777777" w:rsidR="00D23128" w:rsidRDefault="00870C69">
            <w:pPr>
              <w:pStyle w:val="TableParagraph"/>
              <w:spacing w:before="12" w:line="222" w:lineRule="exact"/>
              <w:ind w:left="35"/>
              <w:rPr>
                <w:sz w:val="20"/>
              </w:rPr>
            </w:pPr>
            <w:r>
              <w:rPr>
                <w:spacing w:val="-2"/>
                <w:sz w:val="20"/>
              </w:rPr>
              <w:t>94,92</w:t>
            </w:r>
          </w:p>
        </w:tc>
        <w:tc>
          <w:tcPr>
            <w:tcW w:w="854" w:type="dxa"/>
          </w:tcPr>
          <w:p w14:paraId="24CFFD0E" w14:textId="77777777" w:rsidR="00D23128" w:rsidRDefault="00870C69">
            <w:pPr>
              <w:pStyle w:val="TableParagraph"/>
              <w:spacing w:before="12" w:line="222" w:lineRule="exact"/>
              <w:ind w:left="40"/>
              <w:rPr>
                <w:sz w:val="20"/>
              </w:rPr>
            </w:pPr>
            <w:r>
              <w:rPr>
                <w:spacing w:val="-2"/>
                <w:sz w:val="20"/>
              </w:rPr>
              <w:t>69,75</w:t>
            </w:r>
          </w:p>
        </w:tc>
        <w:tc>
          <w:tcPr>
            <w:tcW w:w="685" w:type="dxa"/>
          </w:tcPr>
          <w:p w14:paraId="5A2BC4C5" w14:textId="77777777" w:rsidR="00D23128" w:rsidRDefault="00870C69">
            <w:pPr>
              <w:pStyle w:val="TableParagraph"/>
              <w:spacing w:before="12" w:line="222" w:lineRule="exact"/>
              <w:ind w:left="44" w:right="7"/>
              <w:rPr>
                <w:sz w:val="20"/>
              </w:rPr>
            </w:pPr>
            <w:r>
              <w:rPr>
                <w:spacing w:val="-4"/>
                <w:sz w:val="20"/>
              </w:rPr>
              <w:t>0,28</w:t>
            </w:r>
          </w:p>
        </w:tc>
        <w:tc>
          <w:tcPr>
            <w:tcW w:w="685" w:type="dxa"/>
          </w:tcPr>
          <w:p w14:paraId="5C28ACBB" w14:textId="77777777" w:rsidR="00D23128" w:rsidRDefault="00870C69">
            <w:pPr>
              <w:pStyle w:val="TableParagraph"/>
              <w:spacing w:before="12" w:line="222" w:lineRule="exact"/>
              <w:ind w:left="44" w:right="4"/>
              <w:rPr>
                <w:sz w:val="20"/>
              </w:rPr>
            </w:pPr>
            <w:r>
              <w:rPr>
                <w:spacing w:val="-4"/>
                <w:sz w:val="20"/>
              </w:rPr>
              <w:t>0,28</w:t>
            </w:r>
          </w:p>
        </w:tc>
        <w:tc>
          <w:tcPr>
            <w:tcW w:w="524" w:type="dxa"/>
          </w:tcPr>
          <w:p w14:paraId="1F7762BE" w14:textId="77777777" w:rsidR="00D23128" w:rsidRDefault="00870C69">
            <w:pPr>
              <w:pStyle w:val="TableParagraph"/>
              <w:spacing w:before="12" w:line="222" w:lineRule="exact"/>
              <w:ind w:left="45"/>
              <w:rPr>
                <w:sz w:val="20"/>
              </w:rPr>
            </w:pPr>
            <w:r>
              <w:rPr>
                <w:spacing w:val="-4"/>
                <w:sz w:val="20"/>
              </w:rPr>
              <w:t>1,18</w:t>
            </w:r>
          </w:p>
        </w:tc>
        <w:tc>
          <w:tcPr>
            <w:tcW w:w="526" w:type="dxa"/>
          </w:tcPr>
          <w:p w14:paraId="4213E093" w14:textId="77777777" w:rsidR="00D23128" w:rsidRDefault="00870C69">
            <w:pPr>
              <w:pStyle w:val="TableParagraph"/>
              <w:spacing w:before="12" w:line="222" w:lineRule="exact"/>
              <w:ind w:left="51"/>
              <w:rPr>
                <w:sz w:val="20"/>
              </w:rPr>
            </w:pPr>
            <w:r>
              <w:rPr>
                <w:spacing w:val="-4"/>
                <w:sz w:val="20"/>
              </w:rPr>
              <w:t>1,18</w:t>
            </w:r>
          </w:p>
        </w:tc>
        <w:tc>
          <w:tcPr>
            <w:tcW w:w="572" w:type="dxa"/>
          </w:tcPr>
          <w:p w14:paraId="0F9B412B" w14:textId="77777777" w:rsidR="00D23128" w:rsidRDefault="00870C69">
            <w:pPr>
              <w:pStyle w:val="TableParagraph"/>
              <w:spacing w:before="12" w:line="222" w:lineRule="exact"/>
              <w:ind w:left="52" w:right="1"/>
              <w:rPr>
                <w:sz w:val="20"/>
              </w:rPr>
            </w:pPr>
            <w:r>
              <w:rPr>
                <w:spacing w:val="-10"/>
                <w:sz w:val="20"/>
              </w:rPr>
              <w:t>0</w:t>
            </w:r>
          </w:p>
        </w:tc>
        <w:tc>
          <w:tcPr>
            <w:tcW w:w="569" w:type="dxa"/>
          </w:tcPr>
          <w:p w14:paraId="521FD953" w14:textId="77777777" w:rsidR="00D23128" w:rsidRDefault="00870C69">
            <w:pPr>
              <w:pStyle w:val="TableParagraph"/>
              <w:spacing w:before="12" w:line="222" w:lineRule="exact"/>
              <w:ind w:left="59" w:right="6"/>
              <w:rPr>
                <w:sz w:val="20"/>
              </w:rPr>
            </w:pPr>
            <w:r>
              <w:rPr>
                <w:spacing w:val="-10"/>
                <w:sz w:val="20"/>
              </w:rPr>
              <w:t>0</w:t>
            </w:r>
          </w:p>
        </w:tc>
      </w:tr>
      <w:tr w:rsidR="00D23128" w14:paraId="43218337" w14:textId="77777777">
        <w:trPr>
          <w:trHeight w:val="253"/>
        </w:trPr>
        <w:tc>
          <w:tcPr>
            <w:tcW w:w="1078" w:type="dxa"/>
          </w:tcPr>
          <w:p w14:paraId="19FBA19C" w14:textId="77777777" w:rsidR="00D23128" w:rsidRDefault="00870C69">
            <w:pPr>
              <w:pStyle w:val="TableParagraph"/>
              <w:spacing w:before="12" w:line="222" w:lineRule="exact"/>
              <w:ind w:left="12" w:right="5"/>
              <w:rPr>
                <w:sz w:val="20"/>
              </w:rPr>
            </w:pPr>
            <w:r>
              <w:rPr>
                <w:spacing w:val="-2"/>
                <w:sz w:val="20"/>
              </w:rPr>
              <w:t>тк-</w:t>
            </w:r>
            <w:r>
              <w:rPr>
                <w:spacing w:val="-5"/>
                <w:sz w:val="20"/>
              </w:rPr>
              <w:t>07</w:t>
            </w:r>
          </w:p>
        </w:tc>
        <w:tc>
          <w:tcPr>
            <w:tcW w:w="1070" w:type="dxa"/>
          </w:tcPr>
          <w:p w14:paraId="6573ACF2" w14:textId="77777777" w:rsidR="00D23128" w:rsidRDefault="00870C69">
            <w:pPr>
              <w:pStyle w:val="TableParagraph"/>
              <w:spacing w:before="12" w:line="222" w:lineRule="exact"/>
              <w:ind w:left="21" w:right="7"/>
              <w:rPr>
                <w:sz w:val="20"/>
              </w:rPr>
            </w:pPr>
            <w:r>
              <w:rPr>
                <w:spacing w:val="-2"/>
                <w:sz w:val="20"/>
              </w:rPr>
              <w:t>у-</w:t>
            </w:r>
            <w:r>
              <w:rPr>
                <w:spacing w:val="-5"/>
                <w:sz w:val="20"/>
              </w:rPr>
              <w:t>04</w:t>
            </w:r>
          </w:p>
        </w:tc>
        <w:tc>
          <w:tcPr>
            <w:tcW w:w="513" w:type="dxa"/>
          </w:tcPr>
          <w:p w14:paraId="21BEA080" w14:textId="77777777" w:rsidR="00D23128" w:rsidRDefault="00870C69">
            <w:pPr>
              <w:pStyle w:val="TableParagraph"/>
              <w:spacing w:before="12" w:line="222" w:lineRule="exact"/>
              <w:ind w:left="15"/>
              <w:rPr>
                <w:sz w:val="20"/>
              </w:rPr>
            </w:pPr>
            <w:r>
              <w:rPr>
                <w:spacing w:val="-5"/>
                <w:sz w:val="20"/>
              </w:rPr>
              <w:t>50</w:t>
            </w:r>
          </w:p>
        </w:tc>
        <w:tc>
          <w:tcPr>
            <w:tcW w:w="463" w:type="dxa"/>
          </w:tcPr>
          <w:p w14:paraId="29200726" w14:textId="77777777" w:rsidR="00D23128" w:rsidRDefault="00870C69">
            <w:pPr>
              <w:pStyle w:val="TableParagraph"/>
              <w:spacing w:before="12" w:line="222" w:lineRule="exact"/>
              <w:ind w:left="19"/>
              <w:rPr>
                <w:sz w:val="20"/>
              </w:rPr>
            </w:pPr>
            <w:r>
              <w:rPr>
                <w:spacing w:val="-5"/>
                <w:sz w:val="20"/>
              </w:rPr>
              <w:t>108</w:t>
            </w:r>
          </w:p>
        </w:tc>
        <w:tc>
          <w:tcPr>
            <w:tcW w:w="463" w:type="dxa"/>
          </w:tcPr>
          <w:p w14:paraId="4CBEFC91" w14:textId="77777777" w:rsidR="00D23128" w:rsidRDefault="00870C69">
            <w:pPr>
              <w:pStyle w:val="TableParagraph"/>
              <w:spacing w:before="12" w:line="222" w:lineRule="exact"/>
              <w:ind w:left="19" w:right="5"/>
              <w:rPr>
                <w:sz w:val="20"/>
              </w:rPr>
            </w:pPr>
            <w:r>
              <w:rPr>
                <w:spacing w:val="-5"/>
                <w:sz w:val="20"/>
              </w:rPr>
              <w:t>108</w:t>
            </w:r>
          </w:p>
        </w:tc>
        <w:tc>
          <w:tcPr>
            <w:tcW w:w="670" w:type="dxa"/>
          </w:tcPr>
          <w:p w14:paraId="55EC369E" w14:textId="77777777" w:rsidR="00D23128" w:rsidRDefault="00870C69">
            <w:pPr>
              <w:pStyle w:val="TableParagraph"/>
              <w:spacing w:before="12" w:line="222" w:lineRule="exact"/>
              <w:ind w:left="14" w:right="5"/>
              <w:rPr>
                <w:sz w:val="20"/>
              </w:rPr>
            </w:pPr>
            <w:r>
              <w:rPr>
                <w:spacing w:val="-2"/>
                <w:sz w:val="20"/>
              </w:rPr>
              <w:t>154,9</w:t>
            </w:r>
          </w:p>
        </w:tc>
        <w:tc>
          <w:tcPr>
            <w:tcW w:w="669" w:type="dxa"/>
          </w:tcPr>
          <w:p w14:paraId="61F83379" w14:textId="77777777" w:rsidR="00D23128" w:rsidRDefault="00870C69">
            <w:pPr>
              <w:pStyle w:val="TableParagraph"/>
              <w:spacing w:before="12" w:line="222" w:lineRule="exact"/>
              <w:ind w:left="15" w:right="4"/>
              <w:rPr>
                <w:sz w:val="20"/>
              </w:rPr>
            </w:pPr>
            <w:r>
              <w:rPr>
                <w:spacing w:val="-2"/>
                <w:sz w:val="20"/>
              </w:rPr>
              <w:t>137,1</w:t>
            </w:r>
          </w:p>
        </w:tc>
        <w:tc>
          <w:tcPr>
            <w:tcW w:w="551" w:type="dxa"/>
          </w:tcPr>
          <w:p w14:paraId="09DB8E44" w14:textId="77777777" w:rsidR="00D23128" w:rsidRDefault="00870C69">
            <w:pPr>
              <w:pStyle w:val="TableParagraph"/>
              <w:spacing w:before="12" w:line="222" w:lineRule="exact"/>
              <w:ind w:left="25" w:right="10"/>
              <w:rPr>
                <w:sz w:val="20"/>
              </w:rPr>
            </w:pPr>
            <w:r>
              <w:rPr>
                <w:spacing w:val="-4"/>
                <w:sz w:val="20"/>
              </w:rPr>
              <w:t>0,33</w:t>
            </w:r>
          </w:p>
        </w:tc>
        <w:tc>
          <w:tcPr>
            <w:tcW w:w="553" w:type="dxa"/>
          </w:tcPr>
          <w:p w14:paraId="46ED69FF" w14:textId="77777777" w:rsidR="00D23128" w:rsidRDefault="00870C69">
            <w:pPr>
              <w:pStyle w:val="TableParagraph"/>
              <w:spacing w:before="12" w:line="222" w:lineRule="exact"/>
              <w:ind w:left="23" w:right="3"/>
              <w:rPr>
                <w:sz w:val="20"/>
              </w:rPr>
            </w:pPr>
            <w:r>
              <w:rPr>
                <w:spacing w:val="-4"/>
                <w:sz w:val="20"/>
              </w:rPr>
              <w:t>0,33</w:t>
            </w:r>
          </w:p>
        </w:tc>
        <w:tc>
          <w:tcPr>
            <w:tcW w:w="690" w:type="dxa"/>
          </w:tcPr>
          <w:p w14:paraId="1D082452" w14:textId="77777777" w:rsidR="00D23128" w:rsidRDefault="00870C69">
            <w:pPr>
              <w:pStyle w:val="TableParagraph"/>
              <w:spacing w:before="12" w:line="222" w:lineRule="exact"/>
              <w:ind w:left="25"/>
              <w:rPr>
                <w:sz w:val="20"/>
              </w:rPr>
            </w:pPr>
            <w:r>
              <w:rPr>
                <w:spacing w:val="-5"/>
                <w:sz w:val="20"/>
              </w:rPr>
              <w:t>6,7</w:t>
            </w:r>
          </w:p>
        </w:tc>
        <w:tc>
          <w:tcPr>
            <w:tcW w:w="688" w:type="dxa"/>
          </w:tcPr>
          <w:p w14:paraId="5C66189B" w14:textId="77777777" w:rsidR="00D23128" w:rsidRDefault="00870C69">
            <w:pPr>
              <w:pStyle w:val="TableParagraph"/>
              <w:spacing w:before="12" w:line="222" w:lineRule="exact"/>
              <w:ind w:left="25"/>
              <w:rPr>
                <w:sz w:val="20"/>
              </w:rPr>
            </w:pPr>
            <w:r>
              <w:rPr>
                <w:spacing w:val="-5"/>
                <w:sz w:val="20"/>
              </w:rPr>
              <w:t>6,7</w:t>
            </w:r>
          </w:p>
        </w:tc>
        <w:tc>
          <w:tcPr>
            <w:tcW w:w="668" w:type="dxa"/>
          </w:tcPr>
          <w:p w14:paraId="53CAE2B3" w14:textId="77777777" w:rsidR="00D23128" w:rsidRDefault="00870C69">
            <w:pPr>
              <w:pStyle w:val="TableParagraph"/>
              <w:spacing w:before="12" w:line="222" w:lineRule="exact"/>
              <w:ind w:left="32" w:right="5"/>
              <w:rPr>
                <w:sz w:val="20"/>
              </w:rPr>
            </w:pPr>
            <w:r>
              <w:rPr>
                <w:spacing w:val="-2"/>
                <w:sz w:val="20"/>
              </w:rPr>
              <w:t>17,75</w:t>
            </w:r>
          </w:p>
        </w:tc>
        <w:tc>
          <w:tcPr>
            <w:tcW w:w="882" w:type="dxa"/>
          </w:tcPr>
          <w:p w14:paraId="2967D88D" w14:textId="77777777" w:rsidR="00D23128" w:rsidRDefault="00870C69">
            <w:pPr>
              <w:pStyle w:val="TableParagraph"/>
              <w:spacing w:before="12" w:line="222" w:lineRule="exact"/>
              <w:ind w:left="31" w:right="3"/>
              <w:rPr>
                <w:sz w:val="20"/>
              </w:rPr>
            </w:pPr>
            <w:r>
              <w:rPr>
                <w:spacing w:val="-2"/>
                <w:sz w:val="20"/>
              </w:rPr>
              <w:t>14,24</w:t>
            </w:r>
          </w:p>
        </w:tc>
        <w:tc>
          <w:tcPr>
            <w:tcW w:w="882" w:type="dxa"/>
          </w:tcPr>
          <w:p w14:paraId="0FEB65CD" w14:textId="77777777" w:rsidR="00D23128" w:rsidRDefault="00870C69">
            <w:pPr>
              <w:pStyle w:val="TableParagraph"/>
              <w:spacing w:before="12" w:line="222" w:lineRule="exact"/>
              <w:ind w:left="31" w:right="1"/>
              <w:rPr>
                <w:sz w:val="20"/>
              </w:rPr>
            </w:pPr>
            <w:r>
              <w:rPr>
                <w:spacing w:val="-2"/>
                <w:sz w:val="20"/>
              </w:rPr>
              <w:t>14,24</w:t>
            </w:r>
          </w:p>
        </w:tc>
        <w:tc>
          <w:tcPr>
            <w:tcW w:w="851" w:type="dxa"/>
          </w:tcPr>
          <w:p w14:paraId="54AD3560" w14:textId="77777777" w:rsidR="00D23128" w:rsidRDefault="00870C69">
            <w:pPr>
              <w:pStyle w:val="TableParagraph"/>
              <w:spacing w:before="12" w:line="222" w:lineRule="exact"/>
              <w:ind w:left="35"/>
              <w:rPr>
                <w:sz w:val="20"/>
              </w:rPr>
            </w:pPr>
            <w:r>
              <w:rPr>
                <w:spacing w:val="-4"/>
                <w:sz w:val="20"/>
              </w:rPr>
              <w:t>94,9</w:t>
            </w:r>
          </w:p>
        </w:tc>
        <w:tc>
          <w:tcPr>
            <w:tcW w:w="854" w:type="dxa"/>
          </w:tcPr>
          <w:p w14:paraId="13E57DCB" w14:textId="77777777" w:rsidR="00D23128" w:rsidRDefault="00870C69">
            <w:pPr>
              <w:pStyle w:val="TableParagraph"/>
              <w:spacing w:before="12" w:line="222" w:lineRule="exact"/>
              <w:ind w:left="40"/>
              <w:rPr>
                <w:sz w:val="20"/>
              </w:rPr>
            </w:pPr>
            <w:r>
              <w:rPr>
                <w:spacing w:val="-2"/>
                <w:sz w:val="20"/>
              </w:rPr>
              <w:t>69,73</w:t>
            </w:r>
          </w:p>
        </w:tc>
        <w:tc>
          <w:tcPr>
            <w:tcW w:w="685" w:type="dxa"/>
          </w:tcPr>
          <w:p w14:paraId="66178705" w14:textId="77777777" w:rsidR="00D23128" w:rsidRDefault="00870C69">
            <w:pPr>
              <w:pStyle w:val="TableParagraph"/>
              <w:spacing w:before="12" w:line="222" w:lineRule="exact"/>
              <w:ind w:left="44" w:right="7"/>
              <w:rPr>
                <w:sz w:val="20"/>
              </w:rPr>
            </w:pPr>
            <w:r>
              <w:rPr>
                <w:spacing w:val="-4"/>
                <w:sz w:val="20"/>
              </w:rPr>
              <w:t>0,52</w:t>
            </w:r>
          </w:p>
        </w:tc>
        <w:tc>
          <w:tcPr>
            <w:tcW w:w="685" w:type="dxa"/>
          </w:tcPr>
          <w:p w14:paraId="2FA3C673" w14:textId="77777777" w:rsidR="00D23128" w:rsidRDefault="00870C69">
            <w:pPr>
              <w:pStyle w:val="TableParagraph"/>
              <w:spacing w:before="12" w:line="222" w:lineRule="exact"/>
              <w:ind w:left="44" w:right="4"/>
              <w:rPr>
                <w:sz w:val="20"/>
              </w:rPr>
            </w:pPr>
            <w:r>
              <w:rPr>
                <w:spacing w:val="-4"/>
                <w:sz w:val="20"/>
              </w:rPr>
              <w:t>0,52</w:t>
            </w:r>
          </w:p>
        </w:tc>
        <w:tc>
          <w:tcPr>
            <w:tcW w:w="524" w:type="dxa"/>
          </w:tcPr>
          <w:p w14:paraId="3900F861" w14:textId="77777777" w:rsidR="00D23128" w:rsidRDefault="00870C69">
            <w:pPr>
              <w:pStyle w:val="TableParagraph"/>
              <w:spacing w:before="12" w:line="222" w:lineRule="exact"/>
              <w:ind w:left="45"/>
              <w:rPr>
                <w:sz w:val="20"/>
              </w:rPr>
            </w:pPr>
            <w:r>
              <w:rPr>
                <w:spacing w:val="-4"/>
                <w:sz w:val="20"/>
              </w:rPr>
              <w:t>0,39</w:t>
            </w:r>
          </w:p>
        </w:tc>
        <w:tc>
          <w:tcPr>
            <w:tcW w:w="526" w:type="dxa"/>
          </w:tcPr>
          <w:p w14:paraId="75456977" w14:textId="77777777" w:rsidR="00D23128" w:rsidRDefault="00870C69">
            <w:pPr>
              <w:pStyle w:val="TableParagraph"/>
              <w:spacing w:before="12" w:line="222" w:lineRule="exact"/>
              <w:ind w:left="51"/>
              <w:rPr>
                <w:sz w:val="20"/>
              </w:rPr>
            </w:pPr>
            <w:r>
              <w:rPr>
                <w:spacing w:val="-4"/>
                <w:sz w:val="20"/>
              </w:rPr>
              <w:t>0,39</w:t>
            </w:r>
          </w:p>
        </w:tc>
        <w:tc>
          <w:tcPr>
            <w:tcW w:w="572" w:type="dxa"/>
          </w:tcPr>
          <w:p w14:paraId="02EBFE55" w14:textId="77777777" w:rsidR="00D23128" w:rsidRDefault="00870C69">
            <w:pPr>
              <w:pStyle w:val="TableParagraph"/>
              <w:spacing w:before="12" w:line="222" w:lineRule="exact"/>
              <w:ind w:left="52" w:right="1"/>
              <w:rPr>
                <w:sz w:val="20"/>
              </w:rPr>
            </w:pPr>
            <w:r>
              <w:rPr>
                <w:spacing w:val="-10"/>
                <w:sz w:val="20"/>
              </w:rPr>
              <w:t>0</w:t>
            </w:r>
          </w:p>
        </w:tc>
        <w:tc>
          <w:tcPr>
            <w:tcW w:w="569" w:type="dxa"/>
          </w:tcPr>
          <w:p w14:paraId="3288BF59" w14:textId="77777777" w:rsidR="00D23128" w:rsidRDefault="00870C69">
            <w:pPr>
              <w:pStyle w:val="TableParagraph"/>
              <w:spacing w:before="12" w:line="222" w:lineRule="exact"/>
              <w:ind w:left="59" w:right="6"/>
              <w:rPr>
                <w:sz w:val="20"/>
              </w:rPr>
            </w:pPr>
            <w:r>
              <w:rPr>
                <w:spacing w:val="-10"/>
                <w:sz w:val="20"/>
              </w:rPr>
              <w:t>0</w:t>
            </w:r>
          </w:p>
        </w:tc>
      </w:tr>
      <w:tr w:rsidR="00D23128" w14:paraId="00FC879C" w14:textId="77777777">
        <w:trPr>
          <w:trHeight w:val="256"/>
        </w:trPr>
        <w:tc>
          <w:tcPr>
            <w:tcW w:w="1078" w:type="dxa"/>
          </w:tcPr>
          <w:p w14:paraId="77B3A334" w14:textId="77777777" w:rsidR="00D23128" w:rsidRDefault="00870C69">
            <w:pPr>
              <w:pStyle w:val="TableParagraph"/>
              <w:spacing w:before="14" w:line="222" w:lineRule="exact"/>
              <w:ind w:left="12"/>
              <w:rPr>
                <w:sz w:val="20"/>
              </w:rPr>
            </w:pPr>
            <w:r>
              <w:rPr>
                <w:sz w:val="20"/>
              </w:rPr>
              <w:t>у-</w:t>
            </w:r>
            <w:r>
              <w:rPr>
                <w:spacing w:val="-5"/>
                <w:sz w:val="20"/>
              </w:rPr>
              <w:t>04</w:t>
            </w:r>
          </w:p>
        </w:tc>
        <w:tc>
          <w:tcPr>
            <w:tcW w:w="1070" w:type="dxa"/>
          </w:tcPr>
          <w:p w14:paraId="4188F402" w14:textId="77777777" w:rsidR="00D23128" w:rsidRDefault="00870C69">
            <w:pPr>
              <w:pStyle w:val="TableParagraph"/>
              <w:spacing w:before="14" w:line="222" w:lineRule="exact"/>
              <w:ind w:left="21" w:right="7"/>
              <w:rPr>
                <w:sz w:val="20"/>
              </w:rPr>
            </w:pPr>
            <w:r>
              <w:rPr>
                <w:spacing w:val="-2"/>
                <w:sz w:val="20"/>
              </w:rPr>
              <w:t>у-</w:t>
            </w:r>
            <w:r>
              <w:rPr>
                <w:spacing w:val="-5"/>
                <w:sz w:val="20"/>
              </w:rPr>
              <w:t>06</w:t>
            </w:r>
          </w:p>
        </w:tc>
        <w:tc>
          <w:tcPr>
            <w:tcW w:w="513" w:type="dxa"/>
          </w:tcPr>
          <w:p w14:paraId="3E05BCC7" w14:textId="77777777" w:rsidR="00D23128" w:rsidRDefault="00870C69">
            <w:pPr>
              <w:pStyle w:val="TableParagraph"/>
              <w:spacing w:before="14" w:line="222" w:lineRule="exact"/>
              <w:ind w:left="15"/>
              <w:rPr>
                <w:sz w:val="20"/>
              </w:rPr>
            </w:pPr>
            <w:r>
              <w:rPr>
                <w:spacing w:val="-5"/>
                <w:sz w:val="20"/>
              </w:rPr>
              <w:t>17</w:t>
            </w:r>
          </w:p>
        </w:tc>
        <w:tc>
          <w:tcPr>
            <w:tcW w:w="463" w:type="dxa"/>
          </w:tcPr>
          <w:p w14:paraId="7D280624" w14:textId="77777777" w:rsidR="00D23128" w:rsidRDefault="00870C69">
            <w:pPr>
              <w:pStyle w:val="TableParagraph"/>
              <w:spacing w:before="14" w:line="222" w:lineRule="exact"/>
              <w:ind w:left="19"/>
              <w:rPr>
                <w:sz w:val="20"/>
              </w:rPr>
            </w:pPr>
            <w:r>
              <w:rPr>
                <w:spacing w:val="-5"/>
                <w:sz w:val="20"/>
              </w:rPr>
              <w:t>108</w:t>
            </w:r>
          </w:p>
        </w:tc>
        <w:tc>
          <w:tcPr>
            <w:tcW w:w="463" w:type="dxa"/>
          </w:tcPr>
          <w:p w14:paraId="038089D8" w14:textId="77777777" w:rsidR="00D23128" w:rsidRDefault="00870C69">
            <w:pPr>
              <w:pStyle w:val="TableParagraph"/>
              <w:spacing w:before="14" w:line="222" w:lineRule="exact"/>
              <w:ind w:left="19" w:right="5"/>
              <w:rPr>
                <w:sz w:val="20"/>
              </w:rPr>
            </w:pPr>
            <w:r>
              <w:rPr>
                <w:spacing w:val="-5"/>
                <w:sz w:val="20"/>
              </w:rPr>
              <w:t>108</w:t>
            </w:r>
          </w:p>
        </w:tc>
        <w:tc>
          <w:tcPr>
            <w:tcW w:w="670" w:type="dxa"/>
          </w:tcPr>
          <w:p w14:paraId="7534D332" w14:textId="77777777" w:rsidR="00D23128" w:rsidRDefault="00870C69">
            <w:pPr>
              <w:pStyle w:val="TableParagraph"/>
              <w:spacing w:before="14" w:line="222" w:lineRule="exact"/>
              <w:ind w:left="14" w:right="5"/>
              <w:rPr>
                <w:sz w:val="20"/>
              </w:rPr>
            </w:pPr>
            <w:r>
              <w:rPr>
                <w:spacing w:val="-2"/>
                <w:sz w:val="20"/>
              </w:rPr>
              <w:t>154,8</w:t>
            </w:r>
          </w:p>
        </w:tc>
        <w:tc>
          <w:tcPr>
            <w:tcW w:w="669" w:type="dxa"/>
          </w:tcPr>
          <w:p w14:paraId="06971A0E" w14:textId="77777777" w:rsidR="00D23128" w:rsidRDefault="00870C69">
            <w:pPr>
              <w:pStyle w:val="TableParagraph"/>
              <w:spacing w:before="14" w:line="222" w:lineRule="exact"/>
              <w:ind w:left="15" w:right="4"/>
              <w:rPr>
                <w:sz w:val="20"/>
              </w:rPr>
            </w:pPr>
            <w:r>
              <w:rPr>
                <w:spacing w:val="-2"/>
                <w:sz w:val="20"/>
              </w:rPr>
              <w:t>137,2</w:t>
            </w:r>
          </w:p>
        </w:tc>
        <w:tc>
          <w:tcPr>
            <w:tcW w:w="551" w:type="dxa"/>
          </w:tcPr>
          <w:p w14:paraId="6DCF4C59" w14:textId="77777777" w:rsidR="00D23128" w:rsidRDefault="00870C69">
            <w:pPr>
              <w:pStyle w:val="TableParagraph"/>
              <w:spacing w:before="14" w:line="222" w:lineRule="exact"/>
              <w:ind w:left="25" w:right="10"/>
              <w:rPr>
                <w:sz w:val="20"/>
              </w:rPr>
            </w:pPr>
            <w:r>
              <w:rPr>
                <w:spacing w:val="-4"/>
                <w:sz w:val="20"/>
              </w:rPr>
              <w:t>0,07</w:t>
            </w:r>
          </w:p>
        </w:tc>
        <w:tc>
          <w:tcPr>
            <w:tcW w:w="553" w:type="dxa"/>
          </w:tcPr>
          <w:p w14:paraId="44B0D430" w14:textId="77777777" w:rsidR="00D23128" w:rsidRDefault="00870C69">
            <w:pPr>
              <w:pStyle w:val="TableParagraph"/>
              <w:spacing w:before="14" w:line="222" w:lineRule="exact"/>
              <w:ind w:left="23" w:right="3"/>
              <w:rPr>
                <w:sz w:val="20"/>
              </w:rPr>
            </w:pPr>
            <w:r>
              <w:rPr>
                <w:spacing w:val="-4"/>
                <w:sz w:val="20"/>
              </w:rPr>
              <w:t>0,07</w:t>
            </w:r>
          </w:p>
        </w:tc>
        <w:tc>
          <w:tcPr>
            <w:tcW w:w="690" w:type="dxa"/>
          </w:tcPr>
          <w:p w14:paraId="4EC917F8" w14:textId="77777777" w:rsidR="00D23128" w:rsidRDefault="00870C69">
            <w:pPr>
              <w:pStyle w:val="TableParagraph"/>
              <w:spacing w:before="14" w:line="222" w:lineRule="exact"/>
              <w:ind w:left="25"/>
              <w:rPr>
                <w:sz w:val="20"/>
              </w:rPr>
            </w:pPr>
            <w:r>
              <w:rPr>
                <w:spacing w:val="-5"/>
                <w:sz w:val="20"/>
              </w:rPr>
              <w:t>3,9</w:t>
            </w:r>
          </w:p>
        </w:tc>
        <w:tc>
          <w:tcPr>
            <w:tcW w:w="688" w:type="dxa"/>
          </w:tcPr>
          <w:p w14:paraId="13A95977" w14:textId="77777777" w:rsidR="00D23128" w:rsidRDefault="00870C69">
            <w:pPr>
              <w:pStyle w:val="TableParagraph"/>
              <w:spacing w:before="14" w:line="222" w:lineRule="exact"/>
              <w:ind w:left="25"/>
              <w:rPr>
                <w:sz w:val="20"/>
              </w:rPr>
            </w:pPr>
            <w:r>
              <w:rPr>
                <w:spacing w:val="-5"/>
                <w:sz w:val="20"/>
              </w:rPr>
              <w:t>3,9</w:t>
            </w:r>
          </w:p>
        </w:tc>
        <w:tc>
          <w:tcPr>
            <w:tcW w:w="668" w:type="dxa"/>
          </w:tcPr>
          <w:p w14:paraId="62D9F1EF" w14:textId="77777777" w:rsidR="00D23128" w:rsidRDefault="00870C69">
            <w:pPr>
              <w:pStyle w:val="TableParagraph"/>
              <w:spacing w:before="14" w:line="222" w:lineRule="exact"/>
              <w:ind w:left="32" w:right="5"/>
              <w:rPr>
                <w:sz w:val="20"/>
              </w:rPr>
            </w:pPr>
            <w:r>
              <w:rPr>
                <w:spacing w:val="-2"/>
                <w:sz w:val="20"/>
              </w:rPr>
              <w:t>17,62</w:t>
            </w:r>
          </w:p>
        </w:tc>
        <w:tc>
          <w:tcPr>
            <w:tcW w:w="882" w:type="dxa"/>
          </w:tcPr>
          <w:p w14:paraId="5E235782" w14:textId="77777777" w:rsidR="00D23128" w:rsidRDefault="00870C69">
            <w:pPr>
              <w:pStyle w:val="TableParagraph"/>
              <w:spacing w:before="14" w:line="222" w:lineRule="exact"/>
              <w:ind w:left="31" w:right="3"/>
              <w:rPr>
                <w:sz w:val="20"/>
              </w:rPr>
            </w:pPr>
            <w:r>
              <w:rPr>
                <w:spacing w:val="-2"/>
                <w:sz w:val="20"/>
              </w:rPr>
              <w:t>10,86</w:t>
            </w:r>
          </w:p>
        </w:tc>
        <w:tc>
          <w:tcPr>
            <w:tcW w:w="882" w:type="dxa"/>
          </w:tcPr>
          <w:p w14:paraId="0CE0EF78" w14:textId="77777777" w:rsidR="00D23128" w:rsidRDefault="00870C69">
            <w:pPr>
              <w:pStyle w:val="TableParagraph"/>
              <w:spacing w:before="14" w:line="222" w:lineRule="exact"/>
              <w:ind w:left="31" w:right="1"/>
              <w:rPr>
                <w:sz w:val="20"/>
              </w:rPr>
            </w:pPr>
            <w:r>
              <w:rPr>
                <w:spacing w:val="-2"/>
                <w:sz w:val="20"/>
              </w:rPr>
              <w:t>10,86</w:t>
            </w:r>
          </w:p>
        </w:tc>
        <w:tc>
          <w:tcPr>
            <w:tcW w:w="851" w:type="dxa"/>
          </w:tcPr>
          <w:p w14:paraId="2C4F8EE2" w14:textId="77777777" w:rsidR="00D23128" w:rsidRDefault="00870C69">
            <w:pPr>
              <w:pStyle w:val="TableParagraph"/>
              <w:spacing w:before="14" w:line="222" w:lineRule="exact"/>
              <w:ind w:left="35"/>
              <w:rPr>
                <w:sz w:val="20"/>
              </w:rPr>
            </w:pPr>
            <w:r>
              <w:rPr>
                <w:spacing w:val="-4"/>
                <w:sz w:val="20"/>
              </w:rPr>
              <w:t>94,9</w:t>
            </w:r>
          </w:p>
        </w:tc>
        <w:tc>
          <w:tcPr>
            <w:tcW w:w="854" w:type="dxa"/>
          </w:tcPr>
          <w:p w14:paraId="0329481A" w14:textId="77777777" w:rsidR="00D23128" w:rsidRDefault="00870C69">
            <w:pPr>
              <w:pStyle w:val="TableParagraph"/>
              <w:spacing w:before="14" w:line="222" w:lineRule="exact"/>
              <w:ind w:left="40"/>
              <w:rPr>
                <w:sz w:val="20"/>
              </w:rPr>
            </w:pPr>
            <w:r>
              <w:rPr>
                <w:spacing w:val="-2"/>
                <w:sz w:val="20"/>
              </w:rPr>
              <w:t>69,71</w:t>
            </w:r>
          </w:p>
        </w:tc>
        <w:tc>
          <w:tcPr>
            <w:tcW w:w="685" w:type="dxa"/>
          </w:tcPr>
          <w:p w14:paraId="61BFB24F" w14:textId="77777777" w:rsidR="00D23128" w:rsidRDefault="00870C69">
            <w:pPr>
              <w:pStyle w:val="TableParagraph"/>
              <w:spacing w:before="14" w:line="222" w:lineRule="exact"/>
              <w:ind w:left="44" w:right="7"/>
              <w:rPr>
                <w:sz w:val="20"/>
              </w:rPr>
            </w:pPr>
            <w:r>
              <w:rPr>
                <w:spacing w:val="-4"/>
                <w:sz w:val="20"/>
              </w:rPr>
              <w:t>0,39</w:t>
            </w:r>
          </w:p>
        </w:tc>
        <w:tc>
          <w:tcPr>
            <w:tcW w:w="685" w:type="dxa"/>
          </w:tcPr>
          <w:p w14:paraId="122868A1" w14:textId="77777777" w:rsidR="00D23128" w:rsidRDefault="00870C69">
            <w:pPr>
              <w:pStyle w:val="TableParagraph"/>
              <w:spacing w:before="14" w:line="222" w:lineRule="exact"/>
              <w:ind w:left="44" w:right="4"/>
              <w:rPr>
                <w:sz w:val="20"/>
              </w:rPr>
            </w:pPr>
            <w:r>
              <w:rPr>
                <w:spacing w:val="-4"/>
                <w:sz w:val="20"/>
              </w:rPr>
              <w:t>0,39</w:t>
            </w:r>
          </w:p>
        </w:tc>
        <w:tc>
          <w:tcPr>
            <w:tcW w:w="524" w:type="dxa"/>
          </w:tcPr>
          <w:p w14:paraId="3342B07F" w14:textId="77777777" w:rsidR="00D23128" w:rsidRDefault="00870C69">
            <w:pPr>
              <w:pStyle w:val="TableParagraph"/>
              <w:spacing w:before="14" w:line="222" w:lineRule="exact"/>
              <w:ind w:left="45"/>
              <w:rPr>
                <w:sz w:val="20"/>
              </w:rPr>
            </w:pPr>
            <w:r>
              <w:rPr>
                <w:spacing w:val="-4"/>
                <w:sz w:val="20"/>
              </w:rPr>
              <w:t>0,13</w:t>
            </w:r>
          </w:p>
        </w:tc>
        <w:tc>
          <w:tcPr>
            <w:tcW w:w="526" w:type="dxa"/>
          </w:tcPr>
          <w:p w14:paraId="2079C0F8" w14:textId="77777777" w:rsidR="00D23128" w:rsidRDefault="00870C69">
            <w:pPr>
              <w:pStyle w:val="TableParagraph"/>
              <w:spacing w:before="14" w:line="222" w:lineRule="exact"/>
              <w:ind w:left="51"/>
              <w:rPr>
                <w:sz w:val="20"/>
              </w:rPr>
            </w:pPr>
            <w:r>
              <w:rPr>
                <w:spacing w:val="-4"/>
                <w:sz w:val="20"/>
              </w:rPr>
              <w:t>0,13</w:t>
            </w:r>
          </w:p>
        </w:tc>
        <w:tc>
          <w:tcPr>
            <w:tcW w:w="572" w:type="dxa"/>
          </w:tcPr>
          <w:p w14:paraId="79ECB2D9" w14:textId="77777777" w:rsidR="00D23128" w:rsidRDefault="00870C69">
            <w:pPr>
              <w:pStyle w:val="TableParagraph"/>
              <w:spacing w:before="14" w:line="222" w:lineRule="exact"/>
              <w:ind w:left="52" w:right="1"/>
              <w:rPr>
                <w:sz w:val="20"/>
              </w:rPr>
            </w:pPr>
            <w:r>
              <w:rPr>
                <w:spacing w:val="-10"/>
                <w:sz w:val="20"/>
              </w:rPr>
              <w:t>0</w:t>
            </w:r>
          </w:p>
        </w:tc>
        <w:tc>
          <w:tcPr>
            <w:tcW w:w="569" w:type="dxa"/>
          </w:tcPr>
          <w:p w14:paraId="089616FC" w14:textId="77777777" w:rsidR="00D23128" w:rsidRDefault="00870C69">
            <w:pPr>
              <w:pStyle w:val="TableParagraph"/>
              <w:spacing w:before="14" w:line="222" w:lineRule="exact"/>
              <w:ind w:left="59" w:right="6"/>
              <w:rPr>
                <w:sz w:val="20"/>
              </w:rPr>
            </w:pPr>
            <w:r>
              <w:rPr>
                <w:spacing w:val="-10"/>
                <w:sz w:val="20"/>
              </w:rPr>
              <w:t>0</w:t>
            </w:r>
          </w:p>
        </w:tc>
      </w:tr>
      <w:tr w:rsidR="00D23128" w14:paraId="7293E7A5" w14:textId="77777777">
        <w:trPr>
          <w:trHeight w:val="254"/>
        </w:trPr>
        <w:tc>
          <w:tcPr>
            <w:tcW w:w="1078" w:type="dxa"/>
          </w:tcPr>
          <w:p w14:paraId="72EB18C7" w14:textId="77777777" w:rsidR="00D23128" w:rsidRDefault="00870C69">
            <w:pPr>
              <w:pStyle w:val="TableParagraph"/>
              <w:spacing w:before="12" w:line="222" w:lineRule="exact"/>
              <w:ind w:left="12"/>
              <w:rPr>
                <w:sz w:val="20"/>
              </w:rPr>
            </w:pPr>
            <w:r>
              <w:rPr>
                <w:sz w:val="20"/>
              </w:rPr>
              <w:t>у-</w:t>
            </w:r>
            <w:r>
              <w:rPr>
                <w:spacing w:val="-5"/>
                <w:sz w:val="20"/>
              </w:rPr>
              <w:t>06</w:t>
            </w:r>
          </w:p>
        </w:tc>
        <w:tc>
          <w:tcPr>
            <w:tcW w:w="1070" w:type="dxa"/>
          </w:tcPr>
          <w:p w14:paraId="40227179" w14:textId="77777777" w:rsidR="00D23128" w:rsidRDefault="00870C69">
            <w:pPr>
              <w:pStyle w:val="TableParagraph"/>
              <w:spacing w:before="12" w:line="222" w:lineRule="exact"/>
              <w:ind w:left="21" w:right="7"/>
              <w:rPr>
                <w:sz w:val="20"/>
              </w:rPr>
            </w:pPr>
            <w:r>
              <w:rPr>
                <w:spacing w:val="-2"/>
                <w:sz w:val="20"/>
              </w:rPr>
              <w:t>у-</w:t>
            </w:r>
            <w:r>
              <w:rPr>
                <w:spacing w:val="-5"/>
                <w:sz w:val="20"/>
              </w:rPr>
              <w:t>07</w:t>
            </w:r>
          </w:p>
        </w:tc>
        <w:tc>
          <w:tcPr>
            <w:tcW w:w="513" w:type="dxa"/>
          </w:tcPr>
          <w:p w14:paraId="0467F29F" w14:textId="77777777" w:rsidR="00D23128" w:rsidRDefault="00870C69">
            <w:pPr>
              <w:pStyle w:val="TableParagraph"/>
              <w:spacing w:before="12" w:line="222" w:lineRule="exact"/>
              <w:ind w:left="15"/>
              <w:rPr>
                <w:sz w:val="20"/>
              </w:rPr>
            </w:pPr>
            <w:r>
              <w:rPr>
                <w:spacing w:val="-5"/>
                <w:sz w:val="20"/>
              </w:rPr>
              <w:t>185</w:t>
            </w:r>
          </w:p>
        </w:tc>
        <w:tc>
          <w:tcPr>
            <w:tcW w:w="463" w:type="dxa"/>
          </w:tcPr>
          <w:p w14:paraId="22D37210" w14:textId="77777777" w:rsidR="00D23128" w:rsidRDefault="00870C69">
            <w:pPr>
              <w:pStyle w:val="TableParagraph"/>
              <w:spacing w:before="12" w:line="222" w:lineRule="exact"/>
              <w:ind w:left="19"/>
              <w:rPr>
                <w:sz w:val="20"/>
              </w:rPr>
            </w:pPr>
            <w:r>
              <w:rPr>
                <w:spacing w:val="-5"/>
                <w:sz w:val="20"/>
              </w:rPr>
              <w:t>108</w:t>
            </w:r>
          </w:p>
        </w:tc>
        <w:tc>
          <w:tcPr>
            <w:tcW w:w="463" w:type="dxa"/>
          </w:tcPr>
          <w:p w14:paraId="24CBA169" w14:textId="77777777" w:rsidR="00D23128" w:rsidRDefault="00870C69">
            <w:pPr>
              <w:pStyle w:val="TableParagraph"/>
              <w:spacing w:before="12" w:line="222" w:lineRule="exact"/>
              <w:ind w:left="19" w:right="5"/>
              <w:rPr>
                <w:sz w:val="20"/>
              </w:rPr>
            </w:pPr>
            <w:r>
              <w:rPr>
                <w:spacing w:val="-5"/>
                <w:sz w:val="20"/>
              </w:rPr>
              <w:t>108</w:t>
            </w:r>
          </w:p>
        </w:tc>
        <w:tc>
          <w:tcPr>
            <w:tcW w:w="670" w:type="dxa"/>
          </w:tcPr>
          <w:p w14:paraId="32FC0B91" w14:textId="77777777" w:rsidR="00D23128" w:rsidRDefault="00870C69">
            <w:pPr>
              <w:pStyle w:val="TableParagraph"/>
              <w:spacing w:before="12" w:line="222" w:lineRule="exact"/>
              <w:ind w:left="14" w:right="5"/>
              <w:rPr>
                <w:sz w:val="20"/>
              </w:rPr>
            </w:pPr>
            <w:r>
              <w:rPr>
                <w:spacing w:val="-2"/>
                <w:sz w:val="20"/>
              </w:rPr>
              <w:t>154,1</w:t>
            </w:r>
          </w:p>
        </w:tc>
        <w:tc>
          <w:tcPr>
            <w:tcW w:w="669" w:type="dxa"/>
          </w:tcPr>
          <w:p w14:paraId="0A548C07" w14:textId="77777777" w:rsidR="00D23128" w:rsidRDefault="00870C69">
            <w:pPr>
              <w:pStyle w:val="TableParagraph"/>
              <w:spacing w:before="12" w:line="222" w:lineRule="exact"/>
              <w:ind w:left="15" w:right="4"/>
              <w:rPr>
                <w:sz w:val="20"/>
              </w:rPr>
            </w:pPr>
            <w:r>
              <w:rPr>
                <w:spacing w:val="-2"/>
                <w:sz w:val="20"/>
              </w:rPr>
              <w:t>137,9</w:t>
            </w:r>
          </w:p>
        </w:tc>
        <w:tc>
          <w:tcPr>
            <w:tcW w:w="551" w:type="dxa"/>
          </w:tcPr>
          <w:p w14:paraId="688C8D8E" w14:textId="77777777" w:rsidR="00D23128" w:rsidRDefault="00870C69">
            <w:pPr>
              <w:pStyle w:val="TableParagraph"/>
              <w:spacing w:before="12" w:line="222" w:lineRule="exact"/>
              <w:ind w:left="25" w:right="10"/>
              <w:rPr>
                <w:sz w:val="20"/>
              </w:rPr>
            </w:pPr>
            <w:r>
              <w:rPr>
                <w:spacing w:val="-4"/>
                <w:sz w:val="20"/>
              </w:rPr>
              <w:t>0,72</w:t>
            </w:r>
          </w:p>
        </w:tc>
        <w:tc>
          <w:tcPr>
            <w:tcW w:w="553" w:type="dxa"/>
          </w:tcPr>
          <w:p w14:paraId="731F7672" w14:textId="77777777" w:rsidR="00D23128" w:rsidRDefault="00870C69">
            <w:pPr>
              <w:pStyle w:val="TableParagraph"/>
              <w:spacing w:before="12" w:line="222" w:lineRule="exact"/>
              <w:ind w:left="23" w:right="3"/>
              <w:rPr>
                <w:sz w:val="20"/>
              </w:rPr>
            </w:pPr>
            <w:r>
              <w:rPr>
                <w:spacing w:val="-4"/>
                <w:sz w:val="20"/>
              </w:rPr>
              <w:t>0,72</w:t>
            </w:r>
          </w:p>
        </w:tc>
        <w:tc>
          <w:tcPr>
            <w:tcW w:w="690" w:type="dxa"/>
          </w:tcPr>
          <w:p w14:paraId="190FE8E8" w14:textId="77777777" w:rsidR="00D23128" w:rsidRDefault="00870C69">
            <w:pPr>
              <w:pStyle w:val="TableParagraph"/>
              <w:spacing w:before="12" w:line="222" w:lineRule="exact"/>
              <w:ind w:left="25"/>
              <w:rPr>
                <w:sz w:val="20"/>
              </w:rPr>
            </w:pPr>
            <w:r>
              <w:rPr>
                <w:spacing w:val="-5"/>
                <w:sz w:val="20"/>
              </w:rPr>
              <w:t>3,9</w:t>
            </w:r>
          </w:p>
        </w:tc>
        <w:tc>
          <w:tcPr>
            <w:tcW w:w="688" w:type="dxa"/>
          </w:tcPr>
          <w:p w14:paraId="1266B891" w14:textId="77777777" w:rsidR="00D23128" w:rsidRDefault="00870C69">
            <w:pPr>
              <w:pStyle w:val="TableParagraph"/>
              <w:spacing w:before="12" w:line="222" w:lineRule="exact"/>
              <w:ind w:left="25"/>
              <w:rPr>
                <w:sz w:val="20"/>
              </w:rPr>
            </w:pPr>
            <w:r>
              <w:rPr>
                <w:spacing w:val="-5"/>
                <w:sz w:val="20"/>
              </w:rPr>
              <w:t>3,9</w:t>
            </w:r>
          </w:p>
        </w:tc>
        <w:tc>
          <w:tcPr>
            <w:tcW w:w="668" w:type="dxa"/>
          </w:tcPr>
          <w:p w14:paraId="09C35391" w14:textId="77777777" w:rsidR="00D23128" w:rsidRDefault="00870C69">
            <w:pPr>
              <w:pStyle w:val="TableParagraph"/>
              <w:spacing w:before="12" w:line="222" w:lineRule="exact"/>
              <w:ind w:left="32" w:right="5"/>
              <w:rPr>
                <w:sz w:val="20"/>
              </w:rPr>
            </w:pPr>
            <w:r>
              <w:rPr>
                <w:spacing w:val="-2"/>
                <w:sz w:val="20"/>
              </w:rPr>
              <w:t>16,17</w:t>
            </w:r>
          </w:p>
        </w:tc>
        <w:tc>
          <w:tcPr>
            <w:tcW w:w="882" w:type="dxa"/>
          </w:tcPr>
          <w:p w14:paraId="2569A0B1" w14:textId="77777777" w:rsidR="00D23128" w:rsidRDefault="00870C69">
            <w:pPr>
              <w:pStyle w:val="TableParagraph"/>
              <w:spacing w:before="12" w:line="222" w:lineRule="exact"/>
              <w:ind w:left="31" w:right="3"/>
              <w:rPr>
                <w:sz w:val="20"/>
              </w:rPr>
            </w:pPr>
            <w:r>
              <w:rPr>
                <w:spacing w:val="-2"/>
                <w:sz w:val="20"/>
              </w:rPr>
              <w:t>10,86</w:t>
            </w:r>
          </w:p>
        </w:tc>
        <w:tc>
          <w:tcPr>
            <w:tcW w:w="882" w:type="dxa"/>
          </w:tcPr>
          <w:p w14:paraId="604676EC" w14:textId="77777777" w:rsidR="00D23128" w:rsidRDefault="00870C69">
            <w:pPr>
              <w:pStyle w:val="TableParagraph"/>
              <w:spacing w:before="12" w:line="222" w:lineRule="exact"/>
              <w:ind w:left="31" w:right="1"/>
              <w:rPr>
                <w:sz w:val="20"/>
              </w:rPr>
            </w:pPr>
            <w:r>
              <w:rPr>
                <w:spacing w:val="-2"/>
                <w:sz w:val="20"/>
              </w:rPr>
              <w:t>10,86</w:t>
            </w:r>
          </w:p>
        </w:tc>
        <w:tc>
          <w:tcPr>
            <w:tcW w:w="851" w:type="dxa"/>
          </w:tcPr>
          <w:p w14:paraId="0A4D26A9" w14:textId="77777777" w:rsidR="00D23128" w:rsidRDefault="00870C69">
            <w:pPr>
              <w:pStyle w:val="TableParagraph"/>
              <w:spacing w:before="12" w:line="222" w:lineRule="exact"/>
              <w:ind w:left="35"/>
              <w:rPr>
                <w:sz w:val="20"/>
              </w:rPr>
            </w:pPr>
            <w:r>
              <w:rPr>
                <w:spacing w:val="-2"/>
                <w:sz w:val="20"/>
              </w:rPr>
              <w:t>94,84</w:t>
            </w:r>
          </w:p>
        </w:tc>
        <w:tc>
          <w:tcPr>
            <w:tcW w:w="854" w:type="dxa"/>
          </w:tcPr>
          <w:p w14:paraId="4CD0DC96" w14:textId="77777777" w:rsidR="00D23128" w:rsidRDefault="00870C69">
            <w:pPr>
              <w:pStyle w:val="TableParagraph"/>
              <w:spacing w:before="12" w:line="222" w:lineRule="exact"/>
              <w:ind w:left="40"/>
              <w:rPr>
                <w:sz w:val="20"/>
              </w:rPr>
            </w:pPr>
            <w:r>
              <w:rPr>
                <w:spacing w:val="-2"/>
                <w:sz w:val="20"/>
              </w:rPr>
              <w:t>69,77</w:t>
            </w:r>
          </w:p>
        </w:tc>
        <w:tc>
          <w:tcPr>
            <w:tcW w:w="685" w:type="dxa"/>
          </w:tcPr>
          <w:p w14:paraId="03AB535E" w14:textId="77777777" w:rsidR="00D23128" w:rsidRDefault="00870C69">
            <w:pPr>
              <w:pStyle w:val="TableParagraph"/>
              <w:spacing w:before="12" w:line="222" w:lineRule="exact"/>
              <w:ind w:left="44" w:right="7"/>
              <w:rPr>
                <w:sz w:val="20"/>
              </w:rPr>
            </w:pPr>
            <w:r>
              <w:rPr>
                <w:spacing w:val="-4"/>
                <w:sz w:val="20"/>
              </w:rPr>
              <w:t>0,39</w:t>
            </w:r>
          </w:p>
        </w:tc>
        <w:tc>
          <w:tcPr>
            <w:tcW w:w="685" w:type="dxa"/>
          </w:tcPr>
          <w:p w14:paraId="5EA9EDB3" w14:textId="77777777" w:rsidR="00D23128" w:rsidRDefault="00870C69">
            <w:pPr>
              <w:pStyle w:val="TableParagraph"/>
              <w:spacing w:before="12" w:line="222" w:lineRule="exact"/>
              <w:ind w:left="44" w:right="4"/>
              <w:rPr>
                <w:sz w:val="20"/>
              </w:rPr>
            </w:pPr>
            <w:r>
              <w:rPr>
                <w:spacing w:val="-4"/>
                <w:sz w:val="20"/>
              </w:rPr>
              <w:t>0,39</w:t>
            </w:r>
          </w:p>
        </w:tc>
        <w:tc>
          <w:tcPr>
            <w:tcW w:w="524" w:type="dxa"/>
          </w:tcPr>
          <w:p w14:paraId="3810E0D7" w14:textId="77777777" w:rsidR="00D23128" w:rsidRDefault="00870C69">
            <w:pPr>
              <w:pStyle w:val="TableParagraph"/>
              <w:spacing w:before="12" w:line="222" w:lineRule="exact"/>
              <w:ind w:left="45"/>
              <w:rPr>
                <w:sz w:val="20"/>
              </w:rPr>
            </w:pPr>
            <w:r>
              <w:rPr>
                <w:spacing w:val="-4"/>
                <w:sz w:val="20"/>
              </w:rPr>
              <w:t>1,45</w:t>
            </w:r>
          </w:p>
        </w:tc>
        <w:tc>
          <w:tcPr>
            <w:tcW w:w="526" w:type="dxa"/>
          </w:tcPr>
          <w:p w14:paraId="7A8E78C2" w14:textId="77777777" w:rsidR="00D23128" w:rsidRDefault="00870C69">
            <w:pPr>
              <w:pStyle w:val="TableParagraph"/>
              <w:spacing w:before="12" w:line="222" w:lineRule="exact"/>
              <w:ind w:left="51"/>
              <w:rPr>
                <w:sz w:val="20"/>
              </w:rPr>
            </w:pPr>
            <w:r>
              <w:rPr>
                <w:spacing w:val="-4"/>
                <w:sz w:val="20"/>
              </w:rPr>
              <w:t>1,45</w:t>
            </w:r>
          </w:p>
        </w:tc>
        <w:tc>
          <w:tcPr>
            <w:tcW w:w="572" w:type="dxa"/>
          </w:tcPr>
          <w:p w14:paraId="46BBB6D1" w14:textId="77777777" w:rsidR="00D23128" w:rsidRDefault="00870C69">
            <w:pPr>
              <w:pStyle w:val="TableParagraph"/>
              <w:spacing w:before="12" w:line="222" w:lineRule="exact"/>
              <w:ind w:left="52" w:right="1"/>
              <w:rPr>
                <w:sz w:val="20"/>
              </w:rPr>
            </w:pPr>
            <w:r>
              <w:rPr>
                <w:spacing w:val="-10"/>
                <w:sz w:val="20"/>
              </w:rPr>
              <w:t>0</w:t>
            </w:r>
          </w:p>
        </w:tc>
        <w:tc>
          <w:tcPr>
            <w:tcW w:w="569" w:type="dxa"/>
          </w:tcPr>
          <w:p w14:paraId="2A615202" w14:textId="77777777" w:rsidR="00D23128" w:rsidRDefault="00870C69">
            <w:pPr>
              <w:pStyle w:val="TableParagraph"/>
              <w:spacing w:before="12" w:line="222" w:lineRule="exact"/>
              <w:ind w:left="59" w:right="6"/>
              <w:rPr>
                <w:sz w:val="20"/>
              </w:rPr>
            </w:pPr>
            <w:r>
              <w:rPr>
                <w:spacing w:val="-10"/>
                <w:sz w:val="20"/>
              </w:rPr>
              <w:t>0</w:t>
            </w:r>
          </w:p>
        </w:tc>
      </w:tr>
      <w:tr w:rsidR="00D23128" w14:paraId="74C91169" w14:textId="77777777">
        <w:trPr>
          <w:trHeight w:val="256"/>
        </w:trPr>
        <w:tc>
          <w:tcPr>
            <w:tcW w:w="1078" w:type="dxa"/>
          </w:tcPr>
          <w:p w14:paraId="2F2AABBD" w14:textId="77777777" w:rsidR="00D23128" w:rsidRDefault="00870C69">
            <w:pPr>
              <w:pStyle w:val="TableParagraph"/>
              <w:spacing w:before="12" w:line="224" w:lineRule="exact"/>
              <w:ind w:left="12"/>
              <w:rPr>
                <w:sz w:val="20"/>
              </w:rPr>
            </w:pPr>
            <w:r>
              <w:rPr>
                <w:sz w:val="20"/>
              </w:rPr>
              <w:t>у-</w:t>
            </w:r>
            <w:r>
              <w:rPr>
                <w:spacing w:val="-5"/>
                <w:sz w:val="20"/>
              </w:rPr>
              <w:t>07</w:t>
            </w:r>
          </w:p>
        </w:tc>
        <w:tc>
          <w:tcPr>
            <w:tcW w:w="1070" w:type="dxa"/>
          </w:tcPr>
          <w:p w14:paraId="130B42D0" w14:textId="77777777" w:rsidR="00D23128" w:rsidRDefault="00870C69">
            <w:pPr>
              <w:pStyle w:val="TableParagraph"/>
              <w:spacing w:before="12" w:line="224" w:lineRule="exact"/>
              <w:ind w:left="21" w:right="7"/>
              <w:rPr>
                <w:sz w:val="20"/>
              </w:rPr>
            </w:pPr>
            <w:r>
              <w:rPr>
                <w:spacing w:val="-2"/>
                <w:sz w:val="20"/>
              </w:rPr>
              <w:t>у-</w:t>
            </w:r>
            <w:r>
              <w:rPr>
                <w:spacing w:val="-5"/>
                <w:sz w:val="20"/>
              </w:rPr>
              <w:t>08</w:t>
            </w:r>
          </w:p>
        </w:tc>
        <w:tc>
          <w:tcPr>
            <w:tcW w:w="513" w:type="dxa"/>
          </w:tcPr>
          <w:p w14:paraId="320ECE2D" w14:textId="77777777" w:rsidR="00D23128" w:rsidRDefault="00870C69">
            <w:pPr>
              <w:pStyle w:val="TableParagraph"/>
              <w:spacing w:before="12" w:line="224" w:lineRule="exact"/>
              <w:ind w:left="15"/>
              <w:rPr>
                <w:sz w:val="20"/>
              </w:rPr>
            </w:pPr>
            <w:r>
              <w:rPr>
                <w:spacing w:val="-5"/>
                <w:sz w:val="20"/>
              </w:rPr>
              <w:t>11</w:t>
            </w:r>
          </w:p>
        </w:tc>
        <w:tc>
          <w:tcPr>
            <w:tcW w:w="463" w:type="dxa"/>
          </w:tcPr>
          <w:p w14:paraId="7D08590E" w14:textId="77777777" w:rsidR="00D23128" w:rsidRDefault="00870C69">
            <w:pPr>
              <w:pStyle w:val="TableParagraph"/>
              <w:spacing w:before="12" w:line="224" w:lineRule="exact"/>
              <w:ind w:left="19"/>
              <w:rPr>
                <w:sz w:val="20"/>
              </w:rPr>
            </w:pPr>
            <w:r>
              <w:rPr>
                <w:spacing w:val="-5"/>
                <w:sz w:val="20"/>
              </w:rPr>
              <w:t>108</w:t>
            </w:r>
          </w:p>
        </w:tc>
        <w:tc>
          <w:tcPr>
            <w:tcW w:w="463" w:type="dxa"/>
          </w:tcPr>
          <w:p w14:paraId="444D5D94" w14:textId="77777777" w:rsidR="00D23128" w:rsidRDefault="00870C69">
            <w:pPr>
              <w:pStyle w:val="TableParagraph"/>
              <w:spacing w:before="12" w:line="224" w:lineRule="exact"/>
              <w:ind w:left="19" w:right="5"/>
              <w:rPr>
                <w:sz w:val="20"/>
              </w:rPr>
            </w:pPr>
            <w:r>
              <w:rPr>
                <w:spacing w:val="-5"/>
                <w:sz w:val="20"/>
              </w:rPr>
              <w:t>108</w:t>
            </w:r>
          </w:p>
        </w:tc>
        <w:tc>
          <w:tcPr>
            <w:tcW w:w="670" w:type="dxa"/>
          </w:tcPr>
          <w:p w14:paraId="670BDB64" w14:textId="77777777" w:rsidR="00D23128" w:rsidRDefault="00870C69">
            <w:pPr>
              <w:pStyle w:val="TableParagraph"/>
              <w:spacing w:before="12" w:line="224" w:lineRule="exact"/>
              <w:ind w:left="14"/>
              <w:rPr>
                <w:sz w:val="20"/>
              </w:rPr>
            </w:pPr>
            <w:r>
              <w:rPr>
                <w:spacing w:val="-5"/>
                <w:sz w:val="20"/>
              </w:rPr>
              <w:t>154</w:t>
            </w:r>
          </w:p>
        </w:tc>
        <w:tc>
          <w:tcPr>
            <w:tcW w:w="669" w:type="dxa"/>
          </w:tcPr>
          <w:p w14:paraId="4CEC895B" w14:textId="77777777" w:rsidR="00D23128" w:rsidRDefault="00870C69">
            <w:pPr>
              <w:pStyle w:val="TableParagraph"/>
              <w:spacing w:before="12" w:line="224" w:lineRule="exact"/>
              <w:ind w:left="15"/>
              <w:rPr>
                <w:sz w:val="20"/>
              </w:rPr>
            </w:pPr>
            <w:r>
              <w:rPr>
                <w:spacing w:val="-5"/>
                <w:sz w:val="20"/>
              </w:rPr>
              <w:t>138</w:t>
            </w:r>
          </w:p>
        </w:tc>
        <w:tc>
          <w:tcPr>
            <w:tcW w:w="551" w:type="dxa"/>
          </w:tcPr>
          <w:p w14:paraId="295E55D5" w14:textId="77777777" w:rsidR="00D23128" w:rsidRDefault="00870C69">
            <w:pPr>
              <w:pStyle w:val="TableParagraph"/>
              <w:spacing w:before="12" w:line="224" w:lineRule="exact"/>
              <w:ind w:left="25" w:right="10"/>
              <w:rPr>
                <w:sz w:val="20"/>
              </w:rPr>
            </w:pPr>
            <w:r>
              <w:rPr>
                <w:spacing w:val="-4"/>
                <w:sz w:val="20"/>
              </w:rPr>
              <w:t>0,04</w:t>
            </w:r>
          </w:p>
        </w:tc>
        <w:tc>
          <w:tcPr>
            <w:tcW w:w="553" w:type="dxa"/>
          </w:tcPr>
          <w:p w14:paraId="230F83D4" w14:textId="77777777" w:rsidR="00D23128" w:rsidRDefault="00870C69">
            <w:pPr>
              <w:pStyle w:val="TableParagraph"/>
              <w:spacing w:before="12" w:line="224" w:lineRule="exact"/>
              <w:ind w:left="23" w:right="3"/>
              <w:rPr>
                <w:sz w:val="20"/>
              </w:rPr>
            </w:pPr>
            <w:r>
              <w:rPr>
                <w:spacing w:val="-4"/>
                <w:sz w:val="20"/>
              </w:rPr>
              <w:t>0,04</w:t>
            </w:r>
          </w:p>
        </w:tc>
        <w:tc>
          <w:tcPr>
            <w:tcW w:w="690" w:type="dxa"/>
          </w:tcPr>
          <w:p w14:paraId="25411F61" w14:textId="77777777" w:rsidR="00D23128" w:rsidRDefault="00870C69">
            <w:pPr>
              <w:pStyle w:val="TableParagraph"/>
              <w:spacing w:before="12" w:line="224" w:lineRule="exact"/>
              <w:ind w:left="25"/>
              <w:rPr>
                <w:sz w:val="20"/>
              </w:rPr>
            </w:pPr>
            <w:r>
              <w:rPr>
                <w:spacing w:val="-5"/>
                <w:sz w:val="20"/>
              </w:rPr>
              <w:t>3,5</w:t>
            </w:r>
          </w:p>
        </w:tc>
        <w:tc>
          <w:tcPr>
            <w:tcW w:w="688" w:type="dxa"/>
          </w:tcPr>
          <w:p w14:paraId="4E5D8B07" w14:textId="77777777" w:rsidR="00D23128" w:rsidRDefault="00870C69">
            <w:pPr>
              <w:pStyle w:val="TableParagraph"/>
              <w:spacing w:before="12" w:line="224" w:lineRule="exact"/>
              <w:ind w:left="25"/>
              <w:rPr>
                <w:sz w:val="20"/>
              </w:rPr>
            </w:pPr>
            <w:r>
              <w:rPr>
                <w:spacing w:val="-5"/>
                <w:sz w:val="20"/>
              </w:rPr>
              <w:t>3,5</w:t>
            </w:r>
          </w:p>
        </w:tc>
        <w:tc>
          <w:tcPr>
            <w:tcW w:w="668" w:type="dxa"/>
          </w:tcPr>
          <w:p w14:paraId="75AB6D9F" w14:textId="77777777" w:rsidR="00D23128" w:rsidRDefault="00870C69">
            <w:pPr>
              <w:pStyle w:val="TableParagraph"/>
              <w:spacing w:before="12" w:line="224" w:lineRule="exact"/>
              <w:ind w:left="32" w:right="4"/>
              <w:rPr>
                <w:sz w:val="20"/>
              </w:rPr>
            </w:pPr>
            <w:r>
              <w:rPr>
                <w:spacing w:val="-4"/>
                <w:sz w:val="20"/>
              </w:rPr>
              <w:t>16,1</w:t>
            </w:r>
          </w:p>
        </w:tc>
        <w:tc>
          <w:tcPr>
            <w:tcW w:w="882" w:type="dxa"/>
          </w:tcPr>
          <w:p w14:paraId="4C99640C" w14:textId="77777777" w:rsidR="00D23128" w:rsidRDefault="00870C69">
            <w:pPr>
              <w:pStyle w:val="TableParagraph"/>
              <w:spacing w:before="12" w:line="224" w:lineRule="exact"/>
              <w:ind w:left="31" w:right="3"/>
              <w:rPr>
                <w:sz w:val="20"/>
              </w:rPr>
            </w:pPr>
            <w:r>
              <w:rPr>
                <w:spacing w:val="-2"/>
                <w:sz w:val="20"/>
              </w:rPr>
              <w:t>10,33</w:t>
            </w:r>
          </w:p>
        </w:tc>
        <w:tc>
          <w:tcPr>
            <w:tcW w:w="882" w:type="dxa"/>
          </w:tcPr>
          <w:p w14:paraId="33A000CB" w14:textId="77777777" w:rsidR="00D23128" w:rsidRDefault="00870C69">
            <w:pPr>
              <w:pStyle w:val="TableParagraph"/>
              <w:spacing w:before="12" w:line="224" w:lineRule="exact"/>
              <w:ind w:left="31" w:right="1"/>
              <w:rPr>
                <w:sz w:val="20"/>
              </w:rPr>
            </w:pPr>
            <w:r>
              <w:rPr>
                <w:spacing w:val="-2"/>
                <w:sz w:val="20"/>
              </w:rPr>
              <w:t>10,33</w:t>
            </w:r>
          </w:p>
        </w:tc>
        <w:tc>
          <w:tcPr>
            <w:tcW w:w="851" w:type="dxa"/>
          </w:tcPr>
          <w:p w14:paraId="1C4B3CD2" w14:textId="77777777" w:rsidR="00D23128" w:rsidRDefault="00870C69">
            <w:pPr>
              <w:pStyle w:val="TableParagraph"/>
              <w:spacing w:before="12" w:line="224" w:lineRule="exact"/>
              <w:ind w:left="35"/>
              <w:rPr>
                <w:sz w:val="20"/>
              </w:rPr>
            </w:pPr>
            <w:r>
              <w:rPr>
                <w:spacing w:val="-2"/>
                <w:sz w:val="20"/>
              </w:rPr>
              <w:t>94,83</w:t>
            </w:r>
          </w:p>
        </w:tc>
        <w:tc>
          <w:tcPr>
            <w:tcW w:w="854" w:type="dxa"/>
          </w:tcPr>
          <w:p w14:paraId="0D690C4C" w14:textId="77777777" w:rsidR="00D23128" w:rsidRDefault="00870C69">
            <w:pPr>
              <w:pStyle w:val="TableParagraph"/>
              <w:spacing w:before="12" w:line="224" w:lineRule="exact"/>
              <w:ind w:left="40"/>
              <w:rPr>
                <w:sz w:val="20"/>
              </w:rPr>
            </w:pPr>
            <w:r>
              <w:rPr>
                <w:spacing w:val="-2"/>
                <w:sz w:val="20"/>
              </w:rPr>
              <w:t>69,78</w:t>
            </w:r>
          </w:p>
        </w:tc>
        <w:tc>
          <w:tcPr>
            <w:tcW w:w="685" w:type="dxa"/>
          </w:tcPr>
          <w:p w14:paraId="12098871" w14:textId="77777777" w:rsidR="00D23128" w:rsidRDefault="00870C69">
            <w:pPr>
              <w:pStyle w:val="TableParagraph"/>
              <w:spacing w:before="12" w:line="224" w:lineRule="exact"/>
              <w:ind w:left="44" w:right="7"/>
              <w:rPr>
                <w:sz w:val="20"/>
              </w:rPr>
            </w:pPr>
            <w:r>
              <w:rPr>
                <w:spacing w:val="-4"/>
                <w:sz w:val="20"/>
              </w:rPr>
              <w:t>0,38</w:t>
            </w:r>
          </w:p>
        </w:tc>
        <w:tc>
          <w:tcPr>
            <w:tcW w:w="685" w:type="dxa"/>
          </w:tcPr>
          <w:p w14:paraId="12C41FCF" w14:textId="77777777" w:rsidR="00D23128" w:rsidRDefault="00870C69">
            <w:pPr>
              <w:pStyle w:val="TableParagraph"/>
              <w:spacing w:before="12" w:line="224" w:lineRule="exact"/>
              <w:ind w:left="44" w:right="4"/>
              <w:rPr>
                <w:sz w:val="20"/>
              </w:rPr>
            </w:pPr>
            <w:r>
              <w:rPr>
                <w:spacing w:val="-4"/>
                <w:sz w:val="20"/>
              </w:rPr>
              <w:t>0,37</w:t>
            </w:r>
          </w:p>
        </w:tc>
        <w:tc>
          <w:tcPr>
            <w:tcW w:w="524" w:type="dxa"/>
          </w:tcPr>
          <w:p w14:paraId="090509FD" w14:textId="77777777" w:rsidR="00D23128" w:rsidRDefault="00870C69">
            <w:pPr>
              <w:pStyle w:val="TableParagraph"/>
              <w:spacing w:before="12" w:line="224" w:lineRule="exact"/>
              <w:ind w:left="45"/>
              <w:rPr>
                <w:sz w:val="20"/>
              </w:rPr>
            </w:pPr>
            <w:r>
              <w:rPr>
                <w:spacing w:val="-4"/>
                <w:sz w:val="20"/>
              </w:rPr>
              <w:t>0,09</w:t>
            </w:r>
          </w:p>
        </w:tc>
        <w:tc>
          <w:tcPr>
            <w:tcW w:w="526" w:type="dxa"/>
          </w:tcPr>
          <w:p w14:paraId="215CF4D2" w14:textId="77777777" w:rsidR="00D23128" w:rsidRDefault="00870C69">
            <w:pPr>
              <w:pStyle w:val="TableParagraph"/>
              <w:spacing w:before="12" w:line="224" w:lineRule="exact"/>
              <w:ind w:left="51"/>
              <w:rPr>
                <w:sz w:val="20"/>
              </w:rPr>
            </w:pPr>
            <w:r>
              <w:rPr>
                <w:spacing w:val="-4"/>
                <w:sz w:val="20"/>
              </w:rPr>
              <w:t>0,09</w:t>
            </w:r>
          </w:p>
        </w:tc>
        <w:tc>
          <w:tcPr>
            <w:tcW w:w="572" w:type="dxa"/>
          </w:tcPr>
          <w:p w14:paraId="0628E1D4" w14:textId="77777777" w:rsidR="00D23128" w:rsidRDefault="00870C69">
            <w:pPr>
              <w:pStyle w:val="TableParagraph"/>
              <w:spacing w:before="12" w:line="224" w:lineRule="exact"/>
              <w:ind w:left="52" w:right="1"/>
              <w:rPr>
                <w:sz w:val="20"/>
              </w:rPr>
            </w:pPr>
            <w:r>
              <w:rPr>
                <w:spacing w:val="-10"/>
                <w:sz w:val="20"/>
              </w:rPr>
              <w:t>0</w:t>
            </w:r>
          </w:p>
        </w:tc>
        <w:tc>
          <w:tcPr>
            <w:tcW w:w="569" w:type="dxa"/>
          </w:tcPr>
          <w:p w14:paraId="696C24B5" w14:textId="77777777" w:rsidR="00D23128" w:rsidRDefault="00870C69">
            <w:pPr>
              <w:pStyle w:val="TableParagraph"/>
              <w:spacing w:before="12" w:line="224" w:lineRule="exact"/>
              <w:ind w:left="59" w:right="6"/>
              <w:rPr>
                <w:sz w:val="20"/>
              </w:rPr>
            </w:pPr>
            <w:r>
              <w:rPr>
                <w:spacing w:val="-10"/>
                <w:sz w:val="20"/>
              </w:rPr>
              <w:t>0</w:t>
            </w:r>
          </w:p>
        </w:tc>
      </w:tr>
      <w:tr w:rsidR="00D23128" w14:paraId="720E7298" w14:textId="77777777">
        <w:trPr>
          <w:trHeight w:val="254"/>
        </w:trPr>
        <w:tc>
          <w:tcPr>
            <w:tcW w:w="1078" w:type="dxa"/>
          </w:tcPr>
          <w:p w14:paraId="60ADEB4B" w14:textId="77777777" w:rsidR="00D23128" w:rsidRDefault="00870C69">
            <w:pPr>
              <w:pStyle w:val="TableParagraph"/>
              <w:spacing w:before="12" w:line="222" w:lineRule="exact"/>
              <w:ind w:left="12"/>
              <w:rPr>
                <w:sz w:val="20"/>
              </w:rPr>
            </w:pPr>
            <w:r>
              <w:rPr>
                <w:sz w:val="20"/>
              </w:rPr>
              <w:t>у-</w:t>
            </w:r>
            <w:r>
              <w:rPr>
                <w:spacing w:val="-5"/>
                <w:sz w:val="20"/>
              </w:rPr>
              <w:t>08</w:t>
            </w:r>
          </w:p>
        </w:tc>
        <w:tc>
          <w:tcPr>
            <w:tcW w:w="1070" w:type="dxa"/>
          </w:tcPr>
          <w:p w14:paraId="0B2889B8" w14:textId="77777777" w:rsidR="00D23128" w:rsidRDefault="00870C69">
            <w:pPr>
              <w:pStyle w:val="TableParagraph"/>
              <w:spacing w:before="12" w:line="222" w:lineRule="exact"/>
              <w:ind w:left="21" w:right="7"/>
              <w:rPr>
                <w:sz w:val="20"/>
              </w:rPr>
            </w:pPr>
            <w:r>
              <w:rPr>
                <w:spacing w:val="-2"/>
                <w:sz w:val="20"/>
              </w:rPr>
              <w:t>у-</w:t>
            </w:r>
            <w:r>
              <w:rPr>
                <w:spacing w:val="-5"/>
                <w:sz w:val="20"/>
              </w:rPr>
              <w:t>11</w:t>
            </w:r>
          </w:p>
        </w:tc>
        <w:tc>
          <w:tcPr>
            <w:tcW w:w="513" w:type="dxa"/>
          </w:tcPr>
          <w:p w14:paraId="2D3819C8" w14:textId="77777777" w:rsidR="00D23128" w:rsidRDefault="00870C69">
            <w:pPr>
              <w:pStyle w:val="TableParagraph"/>
              <w:spacing w:before="12" w:line="222" w:lineRule="exact"/>
              <w:ind w:left="15"/>
              <w:rPr>
                <w:sz w:val="20"/>
              </w:rPr>
            </w:pPr>
            <w:r>
              <w:rPr>
                <w:spacing w:val="-5"/>
                <w:sz w:val="20"/>
              </w:rPr>
              <w:t>26</w:t>
            </w:r>
          </w:p>
        </w:tc>
        <w:tc>
          <w:tcPr>
            <w:tcW w:w="463" w:type="dxa"/>
          </w:tcPr>
          <w:p w14:paraId="5C41E180" w14:textId="77777777" w:rsidR="00D23128" w:rsidRDefault="00870C69">
            <w:pPr>
              <w:pStyle w:val="TableParagraph"/>
              <w:spacing w:before="12" w:line="222" w:lineRule="exact"/>
              <w:ind w:left="19"/>
              <w:rPr>
                <w:sz w:val="20"/>
              </w:rPr>
            </w:pPr>
            <w:r>
              <w:rPr>
                <w:spacing w:val="-5"/>
                <w:sz w:val="20"/>
              </w:rPr>
              <w:t>108</w:t>
            </w:r>
          </w:p>
        </w:tc>
        <w:tc>
          <w:tcPr>
            <w:tcW w:w="463" w:type="dxa"/>
          </w:tcPr>
          <w:p w14:paraId="6674CF27" w14:textId="77777777" w:rsidR="00D23128" w:rsidRDefault="00870C69">
            <w:pPr>
              <w:pStyle w:val="TableParagraph"/>
              <w:spacing w:before="12" w:line="222" w:lineRule="exact"/>
              <w:ind w:left="19" w:right="5"/>
              <w:rPr>
                <w:sz w:val="20"/>
              </w:rPr>
            </w:pPr>
            <w:r>
              <w:rPr>
                <w:spacing w:val="-5"/>
                <w:sz w:val="20"/>
              </w:rPr>
              <w:t>108</w:t>
            </w:r>
          </w:p>
        </w:tc>
        <w:tc>
          <w:tcPr>
            <w:tcW w:w="670" w:type="dxa"/>
          </w:tcPr>
          <w:p w14:paraId="2A3BFB56" w14:textId="77777777" w:rsidR="00D23128" w:rsidRDefault="00870C69">
            <w:pPr>
              <w:pStyle w:val="TableParagraph"/>
              <w:spacing w:before="12" w:line="222" w:lineRule="exact"/>
              <w:ind w:left="14"/>
              <w:rPr>
                <w:sz w:val="20"/>
              </w:rPr>
            </w:pPr>
            <w:r>
              <w:rPr>
                <w:spacing w:val="-5"/>
                <w:sz w:val="20"/>
              </w:rPr>
              <w:t>154</w:t>
            </w:r>
          </w:p>
        </w:tc>
        <w:tc>
          <w:tcPr>
            <w:tcW w:w="669" w:type="dxa"/>
          </w:tcPr>
          <w:p w14:paraId="5A25E8DC" w14:textId="77777777" w:rsidR="00D23128" w:rsidRDefault="00870C69">
            <w:pPr>
              <w:pStyle w:val="TableParagraph"/>
              <w:spacing w:before="12" w:line="222" w:lineRule="exact"/>
              <w:ind w:left="15"/>
              <w:rPr>
                <w:sz w:val="20"/>
              </w:rPr>
            </w:pPr>
            <w:r>
              <w:rPr>
                <w:spacing w:val="-5"/>
                <w:sz w:val="20"/>
              </w:rPr>
              <w:t>138</w:t>
            </w:r>
          </w:p>
        </w:tc>
        <w:tc>
          <w:tcPr>
            <w:tcW w:w="551" w:type="dxa"/>
          </w:tcPr>
          <w:p w14:paraId="7B6318DC" w14:textId="77777777" w:rsidR="00D23128" w:rsidRDefault="00870C69">
            <w:pPr>
              <w:pStyle w:val="TableParagraph"/>
              <w:spacing w:before="12" w:line="222" w:lineRule="exact"/>
              <w:ind w:left="25" w:right="10"/>
              <w:rPr>
                <w:sz w:val="20"/>
              </w:rPr>
            </w:pPr>
            <w:r>
              <w:rPr>
                <w:spacing w:val="-4"/>
                <w:sz w:val="20"/>
              </w:rPr>
              <w:t>0,03</w:t>
            </w:r>
          </w:p>
        </w:tc>
        <w:tc>
          <w:tcPr>
            <w:tcW w:w="553" w:type="dxa"/>
          </w:tcPr>
          <w:p w14:paraId="23BDA111" w14:textId="77777777" w:rsidR="00D23128" w:rsidRDefault="00870C69">
            <w:pPr>
              <w:pStyle w:val="TableParagraph"/>
              <w:spacing w:before="12" w:line="222" w:lineRule="exact"/>
              <w:ind w:left="23" w:right="3"/>
              <w:rPr>
                <w:sz w:val="20"/>
              </w:rPr>
            </w:pPr>
            <w:r>
              <w:rPr>
                <w:spacing w:val="-4"/>
                <w:sz w:val="20"/>
              </w:rPr>
              <w:t>0,03</w:t>
            </w:r>
          </w:p>
        </w:tc>
        <w:tc>
          <w:tcPr>
            <w:tcW w:w="690" w:type="dxa"/>
          </w:tcPr>
          <w:p w14:paraId="3CD8C771" w14:textId="77777777" w:rsidR="00D23128" w:rsidRDefault="00870C69">
            <w:pPr>
              <w:pStyle w:val="TableParagraph"/>
              <w:spacing w:before="12" w:line="222" w:lineRule="exact"/>
              <w:ind w:left="25"/>
              <w:rPr>
                <w:sz w:val="20"/>
              </w:rPr>
            </w:pPr>
            <w:r>
              <w:rPr>
                <w:spacing w:val="-5"/>
                <w:sz w:val="20"/>
              </w:rPr>
              <w:t>1,1</w:t>
            </w:r>
          </w:p>
        </w:tc>
        <w:tc>
          <w:tcPr>
            <w:tcW w:w="688" w:type="dxa"/>
          </w:tcPr>
          <w:p w14:paraId="636811B7" w14:textId="77777777" w:rsidR="00D23128" w:rsidRDefault="00870C69">
            <w:pPr>
              <w:pStyle w:val="TableParagraph"/>
              <w:spacing w:before="12" w:line="222" w:lineRule="exact"/>
              <w:ind w:left="25"/>
              <w:rPr>
                <w:sz w:val="20"/>
              </w:rPr>
            </w:pPr>
            <w:r>
              <w:rPr>
                <w:spacing w:val="-5"/>
                <w:sz w:val="20"/>
              </w:rPr>
              <w:t>1,1</w:t>
            </w:r>
          </w:p>
        </w:tc>
        <w:tc>
          <w:tcPr>
            <w:tcW w:w="668" w:type="dxa"/>
          </w:tcPr>
          <w:p w14:paraId="2A7C8741" w14:textId="77777777" w:rsidR="00D23128" w:rsidRDefault="00870C69">
            <w:pPr>
              <w:pStyle w:val="TableParagraph"/>
              <w:spacing w:before="12" w:line="222" w:lineRule="exact"/>
              <w:ind w:left="32" w:right="5"/>
              <w:rPr>
                <w:sz w:val="20"/>
              </w:rPr>
            </w:pPr>
            <w:r>
              <w:rPr>
                <w:spacing w:val="-2"/>
                <w:sz w:val="20"/>
              </w:rPr>
              <w:t>16,04</w:t>
            </w:r>
          </w:p>
        </w:tc>
        <w:tc>
          <w:tcPr>
            <w:tcW w:w="882" w:type="dxa"/>
          </w:tcPr>
          <w:p w14:paraId="065D8010" w14:textId="77777777" w:rsidR="00D23128" w:rsidRDefault="00870C69">
            <w:pPr>
              <w:pStyle w:val="TableParagraph"/>
              <w:spacing w:before="12" w:line="222" w:lineRule="exact"/>
              <w:ind w:left="31" w:right="3"/>
              <w:rPr>
                <w:sz w:val="20"/>
              </w:rPr>
            </w:pPr>
            <w:r>
              <w:rPr>
                <w:spacing w:val="-4"/>
                <w:sz w:val="20"/>
              </w:rPr>
              <w:t>5,71</w:t>
            </w:r>
          </w:p>
        </w:tc>
        <w:tc>
          <w:tcPr>
            <w:tcW w:w="882" w:type="dxa"/>
          </w:tcPr>
          <w:p w14:paraId="4C06A92C" w14:textId="77777777" w:rsidR="00D23128" w:rsidRDefault="00870C69">
            <w:pPr>
              <w:pStyle w:val="TableParagraph"/>
              <w:spacing w:before="12" w:line="222" w:lineRule="exact"/>
              <w:ind w:left="31" w:right="1"/>
              <w:rPr>
                <w:sz w:val="20"/>
              </w:rPr>
            </w:pPr>
            <w:r>
              <w:rPr>
                <w:spacing w:val="-4"/>
                <w:sz w:val="20"/>
              </w:rPr>
              <w:t>5,71</w:t>
            </w:r>
          </w:p>
        </w:tc>
        <w:tc>
          <w:tcPr>
            <w:tcW w:w="851" w:type="dxa"/>
          </w:tcPr>
          <w:p w14:paraId="3694E223" w14:textId="77777777" w:rsidR="00D23128" w:rsidRDefault="00870C69">
            <w:pPr>
              <w:pStyle w:val="TableParagraph"/>
              <w:spacing w:before="12" w:line="222" w:lineRule="exact"/>
              <w:ind w:left="35"/>
              <w:rPr>
                <w:sz w:val="20"/>
              </w:rPr>
            </w:pPr>
            <w:r>
              <w:rPr>
                <w:spacing w:val="-2"/>
                <w:sz w:val="20"/>
              </w:rPr>
              <w:t>94,82</w:t>
            </w:r>
          </w:p>
        </w:tc>
        <w:tc>
          <w:tcPr>
            <w:tcW w:w="854" w:type="dxa"/>
          </w:tcPr>
          <w:p w14:paraId="08B43ACD" w14:textId="77777777" w:rsidR="00D23128" w:rsidRDefault="00870C69">
            <w:pPr>
              <w:pStyle w:val="TableParagraph"/>
              <w:spacing w:before="12" w:line="222" w:lineRule="exact"/>
              <w:ind w:left="40"/>
              <w:rPr>
                <w:sz w:val="20"/>
              </w:rPr>
            </w:pPr>
            <w:r>
              <w:rPr>
                <w:spacing w:val="-2"/>
                <w:sz w:val="20"/>
              </w:rPr>
              <w:t>69,77</w:t>
            </w:r>
          </w:p>
        </w:tc>
        <w:tc>
          <w:tcPr>
            <w:tcW w:w="685" w:type="dxa"/>
          </w:tcPr>
          <w:p w14:paraId="05407509" w14:textId="77777777" w:rsidR="00D23128" w:rsidRDefault="00870C69">
            <w:pPr>
              <w:pStyle w:val="TableParagraph"/>
              <w:spacing w:before="12" w:line="222" w:lineRule="exact"/>
              <w:ind w:left="44" w:right="7"/>
              <w:rPr>
                <w:sz w:val="20"/>
              </w:rPr>
            </w:pPr>
            <w:r>
              <w:rPr>
                <w:spacing w:val="-4"/>
                <w:sz w:val="20"/>
              </w:rPr>
              <w:t>0,21</w:t>
            </w:r>
          </w:p>
        </w:tc>
        <w:tc>
          <w:tcPr>
            <w:tcW w:w="685" w:type="dxa"/>
          </w:tcPr>
          <w:p w14:paraId="14D69458" w14:textId="77777777" w:rsidR="00D23128" w:rsidRDefault="00870C69">
            <w:pPr>
              <w:pStyle w:val="TableParagraph"/>
              <w:spacing w:before="12" w:line="222" w:lineRule="exact"/>
              <w:ind w:left="44" w:right="4"/>
              <w:rPr>
                <w:sz w:val="20"/>
              </w:rPr>
            </w:pPr>
            <w:r>
              <w:rPr>
                <w:spacing w:val="-4"/>
                <w:sz w:val="20"/>
              </w:rPr>
              <w:t>0,21</w:t>
            </w:r>
          </w:p>
        </w:tc>
        <w:tc>
          <w:tcPr>
            <w:tcW w:w="524" w:type="dxa"/>
          </w:tcPr>
          <w:p w14:paraId="07059EAF" w14:textId="77777777" w:rsidR="00D23128" w:rsidRDefault="00870C69">
            <w:pPr>
              <w:pStyle w:val="TableParagraph"/>
              <w:spacing w:before="12" w:line="222" w:lineRule="exact"/>
              <w:ind w:left="45"/>
              <w:rPr>
                <w:sz w:val="20"/>
              </w:rPr>
            </w:pPr>
            <w:r>
              <w:rPr>
                <w:spacing w:val="-5"/>
                <w:sz w:val="20"/>
              </w:rPr>
              <w:t>0,2</w:t>
            </w:r>
          </w:p>
        </w:tc>
        <w:tc>
          <w:tcPr>
            <w:tcW w:w="526" w:type="dxa"/>
          </w:tcPr>
          <w:p w14:paraId="7DA54137" w14:textId="77777777" w:rsidR="00D23128" w:rsidRDefault="00870C69">
            <w:pPr>
              <w:pStyle w:val="TableParagraph"/>
              <w:spacing w:before="12" w:line="222" w:lineRule="exact"/>
              <w:ind w:left="51"/>
              <w:rPr>
                <w:sz w:val="20"/>
              </w:rPr>
            </w:pPr>
            <w:r>
              <w:rPr>
                <w:spacing w:val="-5"/>
                <w:sz w:val="20"/>
              </w:rPr>
              <w:t>0,2</w:t>
            </w:r>
          </w:p>
        </w:tc>
        <w:tc>
          <w:tcPr>
            <w:tcW w:w="572" w:type="dxa"/>
          </w:tcPr>
          <w:p w14:paraId="47C3CA2D" w14:textId="77777777" w:rsidR="00D23128" w:rsidRDefault="00870C69">
            <w:pPr>
              <w:pStyle w:val="TableParagraph"/>
              <w:spacing w:before="12" w:line="222" w:lineRule="exact"/>
              <w:ind w:left="52" w:right="1"/>
              <w:rPr>
                <w:sz w:val="20"/>
              </w:rPr>
            </w:pPr>
            <w:r>
              <w:rPr>
                <w:spacing w:val="-10"/>
                <w:sz w:val="20"/>
              </w:rPr>
              <w:t>0</w:t>
            </w:r>
          </w:p>
        </w:tc>
        <w:tc>
          <w:tcPr>
            <w:tcW w:w="569" w:type="dxa"/>
          </w:tcPr>
          <w:p w14:paraId="3D2FE91B" w14:textId="77777777" w:rsidR="00D23128" w:rsidRDefault="00870C69">
            <w:pPr>
              <w:pStyle w:val="TableParagraph"/>
              <w:spacing w:before="12" w:line="222" w:lineRule="exact"/>
              <w:ind w:left="59" w:right="6"/>
              <w:rPr>
                <w:sz w:val="20"/>
              </w:rPr>
            </w:pPr>
            <w:r>
              <w:rPr>
                <w:spacing w:val="-10"/>
                <w:sz w:val="20"/>
              </w:rPr>
              <w:t>0</w:t>
            </w:r>
          </w:p>
        </w:tc>
      </w:tr>
      <w:tr w:rsidR="00D23128" w14:paraId="27EA0B6A" w14:textId="77777777">
        <w:trPr>
          <w:trHeight w:val="253"/>
        </w:trPr>
        <w:tc>
          <w:tcPr>
            <w:tcW w:w="1078" w:type="dxa"/>
          </w:tcPr>
          <w:p w14:paraId="2F4F1D7E" w14:textId="77777777" w:rsidR="00D23128" w:rsidRDefault="00870C69">
            <w:pPr>
              <w:pStyle w:val="TableParagraph"/>
              <w:spacing w:before="12" w:line="222" w:lineRule="exact"/>
              <w:ind w:left="12"/>
              <w:rPr>
                <w:sz w:val="20"/>
              </w:rPr>
            </w:pPr>
            <w:r>
              <w:rPr>
                <w:sz w:val="20"/>
              </w:rPr>
              <w:t>у-</w:t>
            </w:r>
            <w:r>
              <w:rPr>
                <w:spacing w:val="-5"/>
                <w:sz w:val="20"/>
              </w:rPr>
              <w:t>11</w:t>
            </w:r>
          </w:p>
        </w:tc>
        <w:tc>
          <w:tcPr>
            <w:tcW w:w="1070" w:type="dxa"/>
          </w:tcPr>
          <w:p w14:paraId="092B3063" w14:textId="77777777" w:rsidR="00D23128" w:rsidRDefault="00870C69">
            <w:pPr>
              <w:pStyle w:val="TableParagraph"/>
              <w:spacing w:before="12" w:line="222" w:lineRule="exact"/>
              <w:ind w:left="21" w:right="7"/>
              <w:rPr>
                <w:sz w:val="20"/>
              </w:rPr>
            </w:pPr>
            <w:r>
              <w:rPr>
                <w:spacing w:val="-2"/>
                <w:sz w:val="20"/>
              </w:rPr>
              <w:t>у-</w:t>
            </w:r>
            <w:r>
              <w:rPr>
                <w:spacing w:val="-5"/>
                <w:sz w:val="20"/>
              </w:rPr>
              <w:t>12</w:t>
            </w:r>
          </w:p>
        </w:tc>
        <w:tc>
          <w:tcPr>
            <w:tcW w:w="513" w:type="dxa"/>
          </w:tcPr>
          <w:p w14:paraId="58EBEFA0" w14:textId="77777777" w:rsidR="00D23128" w:rsidRDefault="00870C69">
            <w:pPr>
              <w:pStyle w:val="TableParagraph"/>
              <w:spacing w:before="12" w:line="222" w:lineRule="exact"/>
              <w:ind w:left="15"/>
              <w:rPr>
                <w:sz w:val="20"/>
              </w:rPr>
            </w:pPr>
            <w:r>
              <w:rPr>
                <w:spacing w:val="-5"/>
                <w:sz w:val="20"/>
              </w:rPr>
              <w:t>27</w:t>
            </w:r>
          </w:p>
        </w:tc>
        <w:tc>
          <w:tcPr>
            <w:tcW w:w="463" w:type="dxa"/>
          </w:tcPr>
          <w:p w14:paraId="6E54A6A9" w14:textId="77777777" w:rsidR="00D23128" w:rsidRDefault="00870C69">
            <w:pPr>
              <w:pStyle w:val="TableParagraph"/>
              <w:spacing w:before="12" w:line="222" w:lineRule="exact"/>
              <w:ind w:left="19"/>
              <w:rPr>
                <w:sz w:val="20"/>
              </w:rPr>
            </w:pPr>
            <w:r>
              <w:rPr>
                <w:spacing w:val="-5"/>
                <w:sz w:val="20"/>
              </w:rPr>
              <w:t>76</w:t>
            </w:r>
          </w:p>
        </w:tc>
        <w:tc>
          <w:tcPr>
            <w:tcW w:w="463" w:type="dxa"/>
          </w:tcPr>
          <w:p w14:paraId="408AA3EB" w14:textId="77777777" w:rsidR="00D23128" w:rsidRDefault="00870C69">
            <w:pPr>
              <w:pStyle w:val="TableParagraph"/>
              <w:spacing w:before="12" w:line="222" w:lineRule="exact"/>
              <w:ind w:left="19" w:right="5"/>
              <w:rPr>
                <w:sz w:val="20"/>
              </w:rPr>
            </w:pPr>
            <w:r>
              <w:rPr>
                <w:spacing w:val="-5"/>
                <w:sz w:val="20"/>
              </w:rPr>
              <w:t>76</w:t>
            </w:r>
          </w:p>
        </w:tc>
        <w:tc>
          <w:tcPr>
            <w:tcW w:w="670" w:type="dxa"/>
          </w:tcPr>
          <w:p w14:paraId="21BF5866" w14:textId="77777777" w:rsidR="00D23128" w:rsidRDefault="00870C69">
            <w:pPr>
              <w:pStyle w:val="TableParagraph"/>
              <w:spacing w:before="12" w:line="222" w:lineRule="exact"/>
              <w:ind w:left="14" w:right="5"/>
              <w:rPr>
                <w:sz w:val="20"/>
              </w:rPr>
            </w:pPr>
            <w:r>
              <w:rPr>
                <w:spacing w:val="-2"/>
                <w:sz w:val="20"/>
              </w:rPr>
              <w:t>153,9</w:t>
            </w:r>
          </w:p>
        </w:tc>
        <w:tc>
          <w:tcPr>
            <w:tcW w:w="669" w:type="dxa"/>
          </w:tcPr>
          <w:p w14:paraId="44AEF55B" w14:textId="77777777" w:rsidR="00D23128" w:rsidRDefault="00870C69">
            <w:pPr>
              <w:pStyle w:val="TableParagraph"/>
              <w:spacing w:before="12" w:line="222" w:lineRule="exact"/>
              <w:ind w:left="15" w:right="4"/>
              <w:rPr>
                <w:sz w:val="20"/>
              </w:rPr>
            </w:pPr>
            <w:r>
              <w:rPr>
                <w:spacing w:val="-2"/>
                <w:sz w:val="20"/>
              </w:rPr>
              <w:t>138,1</w:t>
            </w:r>
          </w:p>
        </w:tc>
        <w:tc>
          <w:tcPr>
            <w:tcW w:w="551" w:type="dxa"/>
          </w:tcPr>
          <w:p w14:paraId="070775A9" w14:textId="77777777" w:rsidR="00D23128" w:rsidRDefault="00870C69">
            <w:pPr>
              <w:pStyle w:val="TableParagraph"/>
              <w:spacing w:before="12" w:line="222" w:lineRule="exact"/>
              <w:ind w:left="25" w:right="10"/>
              <w:rPr>
                <w:sz w:val="20"/>
              </w:rPr>
            </w:pPr>
            <w:r>
              <w:rPr>
                <w:spacing w:val="-4"/>
                <w:sz w:val="20"/>
              </w:rPr>
              <w:t>0,16</w:t>
            </w:r>
          </w:p>
        </w:tc>
        <w:tc>
          <w:tcPr>
            <w:tcW w:w="553" w:type="dxa"/>
          </w:tcPr>
          <w:p w14:paraId="44398074" w14:textId="77777777" w:rsidR="00D23128" w:rsidRDefault="00870C69">
            <w:pPr>
              <w:pStyle w:val="TableParagraph"/>
              <w:spacing w:before="12" w:line="222" w:lineRule="exact"/>
              <w:ind w:left="23" w:right="3"/>
              <w:rPr>
                <w:sz w:val="20"/>
              </w:rPr>
            </w:pPr>
            <w:r>
              <w:rPr>
                <w:spacing w:val="-4"/>
                <w:sz w:val="20"/>
              </w:rPr>
              <w:t>0,16</w:t>
            </w:r>
          </w:p>
        </w:tc>
        <w:tc>
          <w:tcPr>
            <w:tcW w:w="690" w:type="dxa"/>
          </w:tcPr>
          <w:p w14:paraId="6D01B47C" w14:textId="77777777" w:rsidR="00D23128" w:rsidRDefault="00870C69">
            <w:pPr>
              <w:pStyle w:val="TableParagraph"/>
              <w:spacing w:before="12" w:line="222" w:lineRule="exact"/>
              <w:ind w:left="25"/>
              <w:rPr>
                <w:sz w:val="20"/>
              </w:rPr>
            </w:pPr>
            <w:r>
              <w:rPr>
                <w:spacing w:val="-5"/>
                <w:sz w:val="20"/>
              </w:rPr>
              <w:t>5,8</w:t>
            </w:r>
          </w:p>
        </w:tc>
        <w:tc>
          <w:tcPr>
            <w:tcW w:w="688" w:type="dxa"/>
          </w:tcPr>
          <w:p w14:paraId="7575EAC9" w14:textId="77777777" w:rsidR="00D23128" w:rsidRDefault="00870C69">
            <w:pPr>
              <w:pStyle w:val="TableParagraph"/>
              <w:spacing w:before="12" w:line="222" w:lineRule="exact"/>
              <w:ind w:left="25"/>
              <w:rPr>
                <w:sz w:val="20"/>
              </w:rPr>
            </w:pPr>
            <w:r>
              <w:rPr>
                <w:spacing w:val="-5"/>
                <w:sz w:val="20"/>
              </w:rPr>
              <w:t>5,8</w:t>
            </w:r>
          </w:p>
        </w:tc>
        <w:tc>
          <w:tcPr>
            <w:tcW w:w="668" w:type="dxa"/>
          </w:tcPr>
          <w:p w14:paraId="47BD1708" w14:textId="77777777" w:rsidR="00D23128" w:rsidRDefault="00870C69">
            <w:pPr>
              <w:pStyle w:val="TableParagraph"/>
              <w:spacing w:before="12" w:line="222" w:lineRule="exact"/>
              <w:ind w:left="32" w:right="5"/>
              <w:rPr>
                <w:sz w:val="20"/>
              </w:rPr>
            </w:pPr>
            <w:r>
              <w:rPr>
                <w:spacing w:val="-2"/>
                <w:sz w:val="20"/>
              </w:rPr>
              <w:t>15,73</w:t>
            </w:r>
          </w:p>
        </w:tc>
        <w:tc>
          <w:tcPr>
            <w:tcW w:w="882" w:type="dxa"/>
          </w:tcPr>
          <w:p w14:paraId="3C296B0B" w14:textId="77777777" w:rsidR="00D23128" w:rsidRDefault="00870C69">
            <w:pPr>
              <w:pStyle w:val="TableParagraph"/>
              <w:spacing w:before="12" w:line="222" w:lineRule="exact"/>
              <w:ind w:left="31" w:right="3"/>
              <w:rPr>
                <w:sz w:val="20"/>
              </w:rPr>
            </w:pPr>
            <w:r>
              <w:rPr>
                <w:spacing w:val="-5"/>
                <w:sz w:val="20"/>
              </w:rPr>
              <w:t>4,9</w:t>
            </w:r>
          </w:p>
        </w:tc>
        <w:tc>
          <w:tcPr>
            <w:tcW w:w="882" w:type="dxa"/>
          </w:tcPr>
          <w:p w14:paraId="1BFC565F" w14:textId="77777777" w:rsidR="00D23128" w:rsidRDefault="00870C69">
            <w:pPr>
              <w:pStyle w:val="TableParagraph"/>
              <w:spacing w:before="12" w:line="222" w:lineRule="exact"/>
              <w:ind w:left="31"/>
              <w:rPr>
                <w:sz w:val="20"/>
              </w:rPr>
            </w:pPr>
            <w:r>
              <w:rPr>
                <w:spacing w:val="-5"/>
                <w:sz w:val="20"/>
              </w:rPr>
              <w:t>4,9</w:t>
            </w:r>
          </w:p>
        </w:tc>
        <w:tc>
          <w:tcPr>
            <w:tcW w:w="851" w:type="dxa"/>
          </w:tcPr>
          <w:p w14:paraId="3A8A3807" w14:textId="77777777" w:rsidR="00D23128" w:rsidRDefault="00870C69">
            <w:pPr>
              <w:pStyle w:val="TableParagraph"/>
              <w:spacing w:before="12" w:line="222" w:lineRule="exact"/>
              <w:ind w:left="35"/>
              <w:rPr>
                <w:sz w:val="20"/>
              </w:rPr>
            </w:pPr>
            <w:r>
              <w:rPr>
                <w:spacing w:val="-2"/>
                <w:sz w:val="20"/>
              </w:rPr>
              <w:t>94,79</w:t>
            </w:r>
          </w:p>
        </w:tc>
        <w:tc>
          <w:tcPr>
            <w:tcW w:w="854" w:type="dxa"/>
          </w:tcPr>
          <w:p w14:paraId="63944340" w14:textId="77777777" w:rsidR="00D23128" w:rsidRDefault="00870C69">
            <w:pPr>
              <w:pStyle w:val="TableParagraph"/>
              <w:spacing w:before="12" w:line="222" w:lineRule="exact"/>
              <w:ind w:left="40"/>
              <w:rPr>
                <w:sz w:val="20"/>
              </w:rPr>
            </w:pPr>
            <w:r>
              <w:rPr>
                <w:spacing w:val="-4"/>
                <w:sz w:val="20"/>
              </w:rPr>
              <w:t>69,8</w:t>
            </w:r>
          </w:p>
        </w:tc>
        <w:tc>
          <w:tcPr>
            <w:tcW w:w="685" w:type="dxa"/>
          </w:tcPr>
          <w:p w14:paraId="49E4DEDE" w14:textId="77777777" w:rsidR="00D23128" w:rsidRDefault="00870C69">
            <w:pPr>
              <w:pStyle w:val="TableParagraph"/>
              <w:spacing w:before="12" w:line="222" w:lineRule="exact"/>
              <w:ind w:left="44" w:right="7"/>
              <w:rPr>
                <w:sz w:val="20"/>
              </w:rPr>
            </w:pPr>
            <w:r>
              <w:rPr>
                <w:spacing w:val="-4"/>
                <w:sz w:val="20"/>
              </w:rPr>
              <w:t>0,37</w:t>
            </w:r>
          </w:p>
        </w:tc>
        <w:tc>
          <w:tcPr>
            <w:tcW w:w="685" w:type="dxa"/>
          </w:tcPr>
          <w:p w14:paraId="6C46C4B6" w14:textId="77777777" w:rsidR="00D23128" w:rsidRDefault="00870C69">
            <w:pPr>
              <w:pStyle w:val="TableParagraph"/>
              <w:spacing w:before="12" w:line="222" w:lineRule="exact"/>
              <w:ind w:left="44" w:right="4"/>
              <w:rPr>
                <w:sz w:val="20"/>
              </w:rPr>
            </w:pPr>
            <w:r>
              <w:rPr>
                <w:spacing w:val="-4"/>
                <w:sz w:val="20"/>
              </w:rPr>
              <w:t>0,37</w:t>
            </w:r>
          </w:p>
        </w:tc>
        <w:tc>
          <w:tcPr>
            <w:tcW w:w="524" w:type="dxa"/>
          </w:tcPr>
          <w:p w14:paraId="71F560B1" w14:textId="77777777" w:rsidR="00D23128" w:rsidRDefault="00870C69">
            <w:pPr>
              <w:pStyle w:val="TableParagraph"/>
              <w:spacing w:before="12" w:line="222" w:lineRule="exact"/>
              <w:ind w:left="45"/>
              <w:rPr>
                <w:sz w:val="20"/>
              </w:rPr>
            </w:pPr>
            <w:r>
              <w:rPr>
                <w:spacing w:val="-5"/>
                <w:sz w:val="20"/>
              </w:rPr>
              <w:t>0,1</w:t>
            </w:r>
          </w:p>
        </w:tc>
        <w:tc>
          <w:tcPr>
            <w:tcW w:w="526" w:type="dxa"/>
          </w:tcPr>
          <w:p w14:paraId="6D8B59C3" w14:textId="77777777" w:rsidR="00D23128" w:rsidRDefault="00870C69">
            <w:pPr>
              <w:pStyle w:val="TableParagraph"/>
              <w:spacing w:before="12" w:line="222" w:lineRule="exact"/>
              <w:ind w:left="51"/>
              <w:rPr>
                <w:sz w:val="20"/>
              </w:rPr>
            </w:pPr>
            <w:r>
              <w:rPr>
                <w:spacing w:val="-5"/>
                <w:sz w:val="20"/>
              </w:rPr>
              <w:t>0,1</w:t>
            </w:r>
          </w:p>
        </w:tc>
        <w:tc>
          <w:tcPr>
            <w:tcW w:w="572" w:type="dxa"/>
          </w:tcPr>
          <w:p w14:paraId="15FF8A99" w14:textId="77777777" w:rsidR="00D23128" w:rsidRDefault="00870C69">
            <w:pPr>
              <w:pStyle w:val="TableParagraph"/>
              <w:spacing w:before="12" w:line="222" w:lineRule="exact"/>
              <w:ind w:left="52" w:right="1"/>
              <w:rPr>
                <w:sz w:val="20"/>
              </w:rPr>
            </w:pPr>
            <w:r>
              <w:rPr>
                <w:spacing w:val="-10"/>
                <w:sz w:val="20"/>
              </w:rPr>
              <w:t>0</w:t>
            </w:r>
          </w:p>
        </w:tc>
        <w:tc>
          <w:tcPr>
            <w:tcW w:w="569" w:type="dxa"/>
          </w:tcPr>
          <w:p w14:paraId="0774D3B2" w14:textId="77777777" w:rsidR="00D23128" w:rsidRDefault="00870C69">
            <w:pPr>
              <w:pStyle w:val="TableParagraph"/>
              <w:spacing w:before="12" w:line="222" w:lineRule="exact"/>
              <w:ind w:left="59" w:right="6"/>
              <w:rPr>
                <w:sz w:val="20"/>
              </w:rPr>
            </w:pPr>
            <w:r>
              <w:rPr>
                <w:spacing w:val="-10"/>
                <w:sz w:val="20"/>
              </w:rPr>
              <w:t>0</w:t>
            </w:r>
          </w:p>
        </w:tc>
      </w:tr>
      <w:tr w:rsidR="00D23128" w14:paraId="34572382" w14:textId="77777777">
        <w:trPr>
          <w:trHeight w:val="256"/>
        </w:trPr>
        <w:tc>
          <w:tcPr>
            <w:tcW w:w="1078" w:type="dxa"/>
          </w:tcPr>
          <w:p w14:paraId="58C49A61" w14:textId="77777777" w:rsidR="00D23128" w:rsidRDefault="00870C69">
            <w:pPr>
              <w:pStyle w:val="TableParagraph"/>
              <w:spacing w:before="14" w:line="222" w:lineRule="exact"/>
              <w:ind w:left="12"/>
              <w:rPr>
                <w:sz w:val="20"/>
              </w:rPr>
            </w:pPr>
            <w:r>
              <w:rPr>
                <w:sz w:val="20"/>
              </w:rPr>
              <w:t>у-</w:t>
            </w:r>
            <w:r>
              <w:rPr>
                <w:spacing w:val="-5"/>
                <w:sz w:val="20"/>
              </w:rPr>
              <w:t>12</w:t>
            </w:r>
          </w:p>
        </w:tc>
        <w:tc>
          <w:tcPr>
            <w:tcW w:w="1070" w:type="dxa"/>
          </w:tcPr>
          <w:p w14:paraId="09634FE9" w14:textId="77777777" w:rsidR="00D23128" w:rsidRDefault="00870C69">
            <w:pPr>
              <w:pStyle w:val="TableParagraph"/>
              <w:spacing w:before="14" w:line="222" w:lineRule="exact"/>
              <w:ind w:left="21" w:right="9"/>
              <w:rPr>
                <w:sz w:val="20"/>
              </w:rPr>
            </w:pPr>
            <w:r>
              <w:rPr>
                <w:spacing w:val="-2"/>
                <w:sz w:val="20"/>
              </w:rPr>
              <w:t>Комсом.,2</w:t>
            </w:r>
          </w:p>
        </w:tc>
        <w:tc>
          <w:tcPr>
            <w:tcW w:w="513" w:type="dxa"/>
          </w:tcPr>
          <w:p w14:paraId="41FD5ADC" w14:textId="77777777" w:rsidR="00D23128" w:rsidRDefault="00870C69">
            <w:pPr>
              <w:pStyle w:val="TableParagraph"/>
              <w:spacing w:before="14" w:line="222" w:lineRule="exact"/>
              <w:ind w:left="15"/>
              <w:rPr>
                <w:sz w:val="20"/>
              </w:rPr>
            </w:pPr>
            <w:r>
              <w:rPr>
                <w:spacing w:val="-5"/>
                <w:sz w:val="20"/>
              </w:rPr>
              <w:t>44</w:t>
            </w:r>
          </w:p>
        </w:tc>
        <w:tc>
          <w:tcPr>
            <w:tcW w:w="463" w:type="dxa"/>
          </w:tcPr>
          <w:p w14:paraId="2F93931F" w14:textId="77777777" w:rsidR="00D23128" w:rsidRDefault="00870C69">
            <w:pPr>
              <w:pStyle w:val="TableParagraph"/>
              <w:spacing w:before="14" w:line="222" w:lineRule="exact"/>
              <w:ind w:left="19"/>
              <w:rPr>
                <w:sz w:val="20"/>
              </w:rPr>
            </w:pPr>
            <w:r>
              <w:rPr>
                <w:spacing w:val="-5"/>
                <w:sz w:val="20"/>
              </w:rPr>
              <w:t>57</w:t>
            </w:r>
          </w:p>
        </w:tc>
        <w:tc>
          <w:tcPr>
            <w:tcW w:w="463" w:type="dxa"/>
          </w:tcPr>
          <w:p w14:paraId="4B7FE700" w14:textId="77777777" w:rsidR="00D23128" w:rsidRDefault="00870C69">
            <w:pPr>
              <w:pStyle w:val="TableParagraph"/>
              <w:spacing w:before="14" w:line="222" w:lineRule="exact"/>
              <w:ind w:left="19" w:right="5"/>
              <w:rPr>
                <w:sz w:val="20"/>
              </w:rPr>
            </w:pPr>
            <w:r>
              <w:rPr>
                <w:spacing w:val="-5"/>
                <w:sz w:val="20"/>
              </w:rPr>
              <w:t>57</w:t>
            </w:r>
          </w:p>
        </w:tc>
        <w:tc>
          <w:tcPr>
            <w:tcW w:w="670" w:type="dxa"/>
          </w:tcPr>
          <w:p w14:paraId="04CDC392" w14:textId="77777777" w:rsidR="00D23128" w:rsidRDefault="00870C69">
            <w:pPr>
              <w:pStyle w:val="TableParagraph"/>
              <w:spacing w:before="14" w:line="222" w:lineRule="exact"/>
              <w:ind w:left="14" w:right="5"/>
              <w:rPr>
                <w:sz w:val="20"/>
              </w:rPr>
            </w:pPr>
            <w:r>
              <w:rPr>
                <w:spacing w:val="-2"/>
                <w:sz w:val="20"/>
              </w:rPr>
              <w:t>153,2</w:t>
            </w:r>
          </w:p>
        </w:tc>
        <w:tc>
          <w:tcPr>
            <w:tcW w:w="669" w:type="dxa"/>
          </w:tcPr>
          <w:p w14:paraId="64D45FF9" w14:textId="77777777" w:rsidR="00D23128" w:rsidRDefault="00870C69">
            <w:pPr>
              <w:pStyle w:val="TableParagraph"/>
              <w:spacing w:before="14" w:line="222" w:lineRule="exact"/>
              <w:ind w:left="15" w:right="4"/>
              <w:rPr>
                <w:sz w:val="20"/>
              </w:rPr>
            </w:pPr>
            <w:r>
              <w:rPr>
                <w:spacing w:val="-2"/>
                <w:sz w:val="20"/>
              </w:rPr>
              <w:t>138,8</w:t>
            </w:r>
          </w:p>
        </w:tc>
        <w:tc>
          <w:tcPr>
            <w:tcW w:w="551" w:type="dxa"/>
          </w:tcPr>
          <w:p w14:paraId="4272CC8B" w14:textId="77777777" w:rsidR="00D23128" w:rsidRDefault="00870C69">
            <w:pPr>
              <w:pStyle w:val="TableParagraph"/>
              <w:spacing w:before="14" w:line="222" w:lineRule="exact"/>
              <w:ind w:left="25" w:right="10"/>
              <w:rPr>
                <w:sz w:val="20"/>
              </w:rPr>
            </w:pPr>
            <w:r>
              <w:rPr>
                <w:spacing w:val="-4"/>
                <w:sz w:val="20"/>
              </w:rPr>
              <w:t>0,64</w:t>
            </w:r>
          </w:p>
        </w:tc>
        <w:tc>
          <w:tcPr>
            <w:tcW w:w="553" w:type="dxa"/>
          </w:tcPr>
          <w:p w14:paraId="491DB85A" w14:textId="77777777" w:rsidR="00D23128" w:rsidRDefault="00870C69">
            <w:pPr>
              <w:pStyle w:val="TableParagraph"/>
              <w:spacing w:before="14" w:line="222" w:lineRule="exact"/>
              <w:ind w:left="23" w:right="3"/>
              <w:rPr>
                <w:sz w:val="20"/>
              </w:rPr>
            </w:pPr>
            <w:r>
              <w:rPr>
                <w:spacing w:val="-4"/>
                <w:sz w:val="20"/>
              </w:rPr>
              <w:t>0,64</w:t>
            </w:r>
          </w:p>
        </w:tc>
        <w:tc>
          <w:tcPr>
            <w:tcW w:w="690" w:type="dxa"/>
          </w:tcPr>
          <w:p w14:paraId="143635F5" w14:textId="77777777" w:rsidR="00D23128" w:rsidRDefault="00870C69">
            <w:pPr>
              <w:pStyle w:val="TableParagraph"/>
              <w:spacing w:before="14" w:line="222" w:lineRule="exact"/>
              <w:ind w:left="25"/>
              <w:rPr>
                <w:sz w:val="20"/>
              </w:rPr>
            </w:pPr>
            <w:r>
              <w:rPr>
                <w:spacing w:val="-4"/>
                <w:sz w:val="20"/>
              </w:rPr>
              <w:t>14,5</w:t>
            </w:r>
          </w:p>
        </w:tc>
        <w:tc>
          <w:tcPr>
            <w:tcW w:w="688" w:type="dxa"/>
          </w:tcPr>
          <w:p w14:paraId="7EC0A2A2" w14:textId="77777777" w:rsidR="00D23128" w:rsidRDefault="00870C69">
            <w:pPr>
              <w:pStyle w:val="TableParagraph"/>
              <w:spacing w:before="14" w:line="222" w:lineRule="exact"/>
              <w:ind w:left="25" w:right="1"/>
              <w:rPr>
                <w:sz w:val="20"/>
              </w:rPr>
            </w:pPr>
            <w:r>
              <w:rPr>
                <w:spacing w:val="-4"/>
                <w:sz w:val="20"/>
              </w:rPr>
              <w:t>14,5</w:t>
            </w:r>
          </w:p>
        </w:tc>
        <w:tc>
          <w:tcPr>
            <w:tcW w:w="668" w:type="dxa"/>
          </w:tcPr>
          <w:p w14:paraId="3F2C2E9E" w14:textId="77777777" w:rsidR="00D23128" w:rsidRDefault="00870C69">
            <w:pPr>
              <w:pStyle w:val="TableParagraph"/>
              <w:spacing w:before="14" w:line="222" w:lineRule="exact"/>
              <w:ind w:left="32" w:right="5"/>
              <w:rPr>
                <w:sz w:val="20"/>
              </w:rPr>
            </w:pPr>
            <w:r>
              <w:rPr>
                <w:spacing w:val="-2"/>
                <w:sz w:val="20"/>
              </w:rPr>
              <w:t>14,45</w:t>
            </w:r>
          </w:p>
        </w:tc>
        <w:tc>
          <w:tcPr>
            <w:tcW w:w="882" w:type="dxa"/>
          </w:tcPr>
          <w:p w14:paraId="1D05305A" w14:textId="77777777" w:rsidR="00D23128" w:rsidRDefault="00870C69">
            <w:pPr>
              <w:pStyle w:val="TableParagraph"/>
              <w:spacing w:before="14" w:line="222" w:lineRule="exact"/>
              <w:ind w:left="31" w:right="3"/>
              <w:rPr>
                <w:sz w:val="20"/>
              </w:rPr>
            </w:pPr>
            <w:r>
              <w:rPr>
                <w:spacing w:val="-4"/>
                <w:sz w:val="20"/>
              </w:rPr>
              <w:t>3,27</w:t>
            </w:r>
          </w:p>
        </w:tc>
        <w:tc>
          <w:tcPr>
            <w:tcW w:w="882" w:type="dxa"/>
          </w:tcPr>
          <w:p w14:paraId="6B1CB513" w14:textId="77777777" w:rsidR="00D23128" w:rsidRDefault="00870C69">
            <w:pPr>
              <w:pStyle w:val="TableParagraph"/>
              <w:spacing w:before="14" w:line="222" w:lineRule="exact"/>
              <w:ind w:left="31" w:right="1"/>
              <w:rPr>
                <w:sz w:val="20"/>
              </w:rPr>
            </w:pPr>
            <w:r>
              <w:rPr>
                <w:spacing w:val="-4"/>
                <w:sz w:val="20"/>
              </w:rPr>
              <w:t>3,27</w:t>
            </w:r>
          </w:p>
        </w:tc>
        <w:tc>
          <w:tcPr>
            <w:tcW w:w="851" w:type="dxa"/>
          </w:tcPr>
          <w:p w14:paraId="475B8593" w14:textId="77777777" w:rsidR="00D23128" w:rsidRDefault="00870C69">
            <w:pPr>
              <w:pStyle w:val="TableParagraph"/>
              <w:spacing w:before="14" w:line="222" w:lineRule="exact"/>
              <w:ind w:left="35"/>
              <w:rPr>
                <w:sz w:val="20"/>
              </w:rPr>
            </w:pPr>
            <w:r>
              <w:rPr>
                <w:spacing w:val="-2"/>
                <w:sz w:val="20"/>
              </w:rPr>
              <w:t>94,77</w:t>
            </w:r>
          </w:p>
        </w:tc>
        <w:tc>
          <w:tcPr>
            <w:tcW w:w="854" w:type="dxa"/>
          </w:tcPr>
          <w:p w14:paraId="1D2032FE" w14:textId="77777777" w:rsidR="00D23128" w:rsidRDefault="00870C69">
            <w:pPr>
              <w:pStyle w:val="TableParagraph"/>
              <w:spacing w:before="14" w:line="222" w:lineRule="exact"/>
              <w:ind w:left="40"/>
              <w:rPr>
                <w:sz w:val="20"/>
              </w:rPr>
            </w:pPr>
            <w:r>
              <w:rPr>
                <w:spacing w:val="-2"/>
                <w:sz w:val="20"/>
              </w:rPr>
              <w:t>69,82</w:t>
            </w:r>
          </w:p>
        </w:tc>
        <w:tc>
          <w:tcPr>
            <w:tcW w:w="685" w:type="dxa"/>
          </w:tcPr>
          <w:p w14:paraId="775104E6" w14:textId="77777777" w:rsidR="00D23128" w:rsidRDefault="00870C69">
            <w:pPr>
              <w:pStyle w:val="TableParagraph"/>
              <w:spacing w:before="14" w:line="222" w:lineRule="exact"/>
              <w:ind w:left="44" w:right="7"/>
              <w:rPr>
                <w:sz w:val="20"/>
              </w:rPr>
            </w:pPr>
            <w:r>
              <w:rPr>
                <w:spacing w:val="-4"/>
                <w:sz w:val="20"/>
              </w:rPr>
              <w:t>0,48</w:t>
            </w:r>
          </w:p>
        </w:tc>
        <w:tc>
          <w:tcPr>
            <w:tcW w:w="685" w:type="dxa"/>
          </w:tcPr>
          <w:p w14:paraId="7A35E875" w14:textId="77777777" w:rsidR="00D23128" w:rsidRDefault="00870C69">
            <w:pPr>
              <w:pStyle w:val="TableParagraph"/>
              <w:spacing w:before="14" w:line="222" w:lineRule="exact"/>
              <w:ind w:left="44" w:right="4"/>
              <w:rPr>
                <w:sz w:val="20"/>
              </w:rPr>
            </w:pPr>
            <w:r>
              <w:rPr>
                <w:spacing w:val="-4"/>
                <w:sz w:val="20"/>
              </w:rPr>
              <w:t>0,47</w:t>
            </w:r>
          </w:p>
        </w:tc>
        <w:tc>
          <w:tcPr>
            <w:tcW w:w="524" w:type="dxa"/>
          </w:tcPr>
          <w:p w14:paraId="0123C8EB" w14:textId="77777777" w:rsidR="00D23128" w:rsidRDefault="00870C69">
            <w:pPr>
              <w:pStyle w:val="TableParagraph"/>
              <w:spacing w:before="14" w:line="222" w:lineRule="exact"/>
              <w:ind w:left="45"/>
              <w:rPr>
                <w:sz w:val="20"/>
              </w:rPr>
            </w:pPr>
            <w:r>
              <w:rPr>
                <w:spacing w:val="-4"/>
                <w:sz w:val="20"/>
              </w:rPr>
              <w:t>0,09</w:t>
            </w:r>
          </w:p>
        </w:tc>
        <w:tc>
          <w:tcPr>
            <w:tcW w:w="526" w:type="dxa"/>
          </w:tcPr>
          <w:p w14:paraId="54DF8EF3" w14:textId="77777777" w:rsidR="00D23128" w:rsidRDefault="00870C69">
            <w:pPr>
              <w:pStyle w:val="TableParagraph"/>
              <w:spacing w:before="14" w:line="222" w:lineRule="exact"/>
              <w:ind w:left="51"/>
              <w:rPr>
                <w:sz w:val="20"/>
              </w:rPr>
            </w:pPr>
            <w:r>
              <w:rPr>
                <w:spacing w:val="-4"/>
                <w:sz w:val="20"/>
              </w:rPr>
              <w:t>0,09</w:t>
            </w:r>
          </w:p>
        </w:tc>
        <w:tc>
          <w:tcPr>
            <w:tcW w:w="572" w:type="dxa"/>
          </w:tcPr>
          <w:p w14:paraId="1F7BE73B" w14:textId="77777777" w:rsidR="00D23128" w:rsidRDefault="00870C69">
            <w:pPr>
              <w:pStyle w:val="TableParagraph"/>
              <w:spacing w:before="14" w:line="222" w:lineRule="exact"/>
              <w:ind w:left="52" w:right="1"/>
              <w:rPr>
                <w:sz w:val="20"/>
              </w:rPr>
            </w:pPr>
            <w:r>
              <w:rPr>
                <w:spacing w:val="-10"/>
                <w:sz w:val="20"/>
              </w:rPr>
              <w:t>0</w:t>
            </w:r>
          </w:p>
        </w:tc>
        <w:tc>
          <w:tcPr>
            <w:tcW w:w="569" w:type="dxa"/>
          </w:tcPr>
          <w:p w14:paraId="6F629766" w14:textId="77777777" w:rsidR="00D23128" w:rsidRDefault="00870C69">
            <w:pPr>
              <w:pStyle w:val="TableParagraph"/>
              <w:spacing w:before="14" w:line="222" w:lineRule="exact"/>
              <w:ind w:left="59" w:right="6"/>
              <w:rPr>
                <w:sz w:val="20"/>
              </w:rPr>
            </w:pPr>
            <w:r>
              <w:rPr>
                <w:spacing w:val="-10"/>
                <w:sz w:val="20"/>
              </w:rPr>
              <w:t>0</w:t>
            </w:r>
          </w:p>
        </w:tc>
      </w:tr>
    </w:tbl>
    <w:p w14:paraId="0DFA0B05" w14:textId="77777777" w:rsidR="00D23128" w:rsidRDefault="00870C69">
      <w:pPr>
        <w:pStyle w:val="2"/>
        <w:spacing w:before="5" w:line="276" w:lineRule="auto"/>
        <w:ind w:left="140" w:right="139"/>
      </w:pPr>
      <w:r>
        <w:t>Выводы о резервах (дефицитах) существующей системы теплоснабжения при обеспечении перспективной тепловой нагрузки потребителей</w:t>
      </w:r>
    </w:p>
    <w:p w14:paraId="4C857BA8" w14:textId="77777777" w:rsidR="00D23128" w:rsidRDefault="00870C69">
      <w:pPr>
        <w:pStyle w:val="7"/>
      </w:pPr>
      <w:r>
        <w:t>Котельная</w:t>
      </w:r>
      <w:r>
        <w:rPr>
          <w:spacing w:val="-4"/>
        </w:rPr>
        <w:t xml:space="preserve"> </w:t>
      </w:r>
      <w:r>
        <w:t>д.</w:t>
      </w:r>
      <w:r>
        <w:rPr>
          <w:spacing w:val="-2"/>
        </w:rPr>
        <w:t xml:space="preserve"> Пеньки</w:t>
      </w:r>
    </w:p>
    <w:p w14:paraId="37E5C8C1" w14:textId="77777777" w:rsidR="00D23128" w:rsidRDefault="00870C69">
      <w:pPr>
        <w:pStyle w:val="a3"/>
        <w:spacing w:before="137" w:line="360" w:lineRule="auto"/>
        <w:ind w:left="140" w:right="138" w:firstLine="708"/>
        <w:jc w:val="both"/>
      </w:pPr>
      <w:r>
        <w:t>По результатам балансов тепловой мощности в зоне действия источника тепловой энергии, видно, что источник тепловой энергии имеет резерв</w:t>
      </w:r>
      <w:r>
        <w:rPr>
          <w:spacing w:val="-10"/>
        </w:rPr>
        <w:t xml:space="preserve"> </w:t>
      </w:r>
      <w:r>
        <w:t>тепловой</w:t>
      </w:r>
      <w:r>
        <w:rPr>
          <w:spacing w:val="-10"/>
        </w:rPr>
        <w:t xml:space="preserve"> </w:t>
      </w:r>
      <w:r>
        <w:t>мощности</w:t>
      </w:r>
      <w:r>
        <w:rPr>
          <w:spacing w:val="-8"/>
        </w:rPr>
        <w:t xml:space="preserve"> </w:t>
      </w:r>
      <w:r>
        <w:t>29,3</w:t>
      </w:r>
      <w:r>
        <w:rPr>
          <w:spacing w:val="-11"/>
        </w:rPr>
        <w:t xml:space="preserve"> </w:t>
      </w:r>
      <w:r>
        <w:t>%.</w:t>
      </w:r>
      <w:r>
        <w:rPr>
          <w:spacing w:val="-11"/>
        </w:rPr>
        <w:t xml:space="preserve"> </w:t>
      </w:r>
      <w:r>
        <w:t>Данная</w:t>
      </w:r>
      <w:r>
        <w:rPr>
          <w:spacing w:val="-11"/>
        </w:rPr>
        <w:t xml:space="preserve"> </w:t>
      </w:r>
      <w:r>
        <w:t>котельная</w:t>
      </w:r>
      <w:r>
        <w:rPr>
          <w:spacing w:val="-11"/>
        </w:rPr>
        <w:t xml:space="preserve"> </w:t>
      </w:r>
      <w:r>
        <w:t>может</w:t>
      </w:r>
      <w:r>
        <w:rPr>
          <w:spacing w:val="-10"/>
        </w:rPr>
        <w:t xml:space="preserve"> </w:t>
      </w:r>
      <w:r>
        <w:t>обеспечить</w:t>
      </w:r>
      <w:r>
        <w:rPr>
          <w:spacing w:val="-10"/>
        </w:rPr>
        <w:t xml:space="preserve"> </w:t>
      </w:r>
      <w:r>
        <w:t>тепловой</w:t>
      </w:r>
      <w:r>
        <w:rPr>
          <w:spacing w:val="-10"/>
        </w:rPr>
        <w:t xml:space="preserve"> </w:t>
      </w:r>
      <w:r>
        <w:t>энергией</w:t>
      </w:r>
      <w:r>
        <w:rPr>
          <w:spacing w:val="-7"/>
        </w:rPr>
        <w:t xml:space="preserve"> </w:t>
      </w:r>
      <w:r>
        <w:t>существующих</w:t>
      </w:r>
      <w:r>
        <w:rPr>
          <w:spacing w:val="-11"/>
        </w:rPr>
        <w:t xml:space="preserve"> </w:t>
      </w:r>
      <w:r>
        <w:t>и</w:t>
      </w:r>
      <w:r>
        <w:rPr>
          <w:spacing w:val="-11"/>
        </w:rPr>
        <w:t xml:space="preserve"> </w:t>
      </w:r>
      <w:r>
        <w:t>перспективных</w:t>
      </w:r>
      <w:r>
        <w:rPr>
          <w:spacing w:val="-14"/>
        </w:rPr>
        <w:t xml:space="preserve"> </w:t>
      </w:r>
      <w:r>
        <w:t>потребителей</w:t>
      </w:r>
      <w:r>
        <w:rPr>
          <w:spacing w:val="-10"/>
        </w:rPr>
        <w:t xml:space="preserve"> </w:t>
      </w:r>
      <w:r>
        <w:t>в</w:t>
      </w:r>
      <w:r>
        <w:rPr>
          <w:spacing w:val="-14"/>
        </w:rPr>
        <w:t xml:space="preserve"> </w:t>
      </w:r>
      <w:r>
        <w:t>полном объеме.</w:t>
      </w:r>
      <w:r>
        <w:rPr>
          <w:spacing w:val="40"/>
        </w:rPr>
        <w:t xml:space="preserve"> </w:t>
      </w:r>
      <w:r>
        <w:t>По результатам гидравлического расчета видно, что после наладки теплогидравлического режима, дефицит пропускной способности отсутствует. Так же имеются участки тепловых сетей с повышенными гидравлическими потерями.</w:t>
      </w:r>
    </w:p>
    <w:p w14:paraId="05535D19" w14:textId="77777777" w:rsidR="00D23128" w:rsidRDefault="00D23128">
      <w:pPr>
        <w:pStyle w:val="a3"/>
        <w:spacing w:line="360" w:lineRule="auto"/>
        <w:jc w:val="both"/>
        <w:sectPr w:rsidR="00D23128">
          <w:headerReference w:type="default" r:id="rId87"/>
          <w:footerReference w:type="default" r:id="rId88"/>
          <w:pgSz w:w="16840" w:h="11910" w:orient="landscape"/>
          <w:pgMar w:top="640" w:right="425" w:bottom="460" w:left="992" w:header="0" w:footer="273" w:gutter="0"/>
          <w:cols w:space="720"/>
        </w:sectPr>
      </w:pPr>
    </w:p>
    <w:p w14:paraId="6A273869" w14:textId="77777777" w:rsidR="00D23128" w:rsidRDefault="00870C69">
      <w:pPr>
        <w:spacing w:before="67"/>
        <w:ind w:left="2166" w:right="1066" w:hanging="934"/>
        <w:rPr>
          <w:sz w:val="20"/>
        </w:rPr>
      </w:pPr>
      <w:r>
        <w:rPr>
          <w:sz w:val="20"/>
        </w:rPr>
        <w:lastRenderedPageBreak/>
        <w:t>Схема</w:t>
      </w:r>
      <w:r>
        <w:rPr>
          <w:spacing w:val="-6"/>
          <w:sz w:val="20"/>
        </w:rPr>
        <w:t xml:space="preserve"> </w:t>
      </w:r>
      <w:r>
        <w:rPr>
          <w:sz w:val="20"/>
        </w:rPr>
        <w:t>теплоснабжения</w:t>
      </w:r>
      <w:r>
        <w:rPr>
          <w:spacing w:val="-5"/>
          <w:sz w:val="20"/>
        </w:rPr>
        <w:t xml:space="preserve"> </w:t>
      </w:r>
      <w:r>
        <w:rPr>
          <w:sz w:val="20"/>
        </w:rPr>
        <w:t>Пановского</w:t>
      </w:r>
      <w:r>
        <w:rPr>
          <w:spacing w:val="-4"/>
          <w:sz w:val="20"/>
        </w:rPr>
        <w:t xml:space="preserve"> </w:t>
      </w:r>
      <w:r>
        <w:rPr>
          <w:sz w:val="20"/>
        </w:rPr>
        <w:t>сельского</w:t>
      </w:r>
      <w:r>
        <w:rPr>
          <w:spacing w:val="-5"/>
          <w:sz w:val="20"/>
        </w:rPr>
        <w:t xml:space="preserve"> </w:t>
      </w:r>
      <w:r>
        <w:rPr>
          <w:sz w:val="20"/>
        </w:rPr>
        <w:t>поселения</w:t>
      </w:r>
      <w:r>
        <w:rPr>
          <w:spacing w:val="-5"/>
          <w:sz w:val="20"/>
        </w:rPr>
        <w:t xml:space="preserve"> </w:t>
      </w:r>
      <w:r>
        <w:rPr>
          <w:sz w:val="20"/>
        </w:rPr>
        <w:t>Палехского</w:t>
      </w:r>
      <w:r>
        <w:rPr>
          <w:spacing w:val="-4"/>
          <w:sz w:val="20"/>
        </w:rPr>
        <w:t xml:space="preserve"> </w:t>
      </w:r>
      <w:r>
        <w:rPr>
          <w:sz w:val="20"/>
        </w:rPr>
        <w:t>муниципального</w:t>
      </w:r>
      <w:r>
        <w:rPr>
          <w:spacing w:val="-5"/>
          <w:sz w:val="20"/>
        </w:rPr>
        <w:t xml:space="preserve"> </w:t>
      </w:r>
      <w:r>
        <w:rPr>
          <w:sz w:val="20"/>
        </w:rPr>
        <w:t>района Ивановской области на период 2013-2028 гг. Актуализация на 2026 год.</w:t>
      </w:r>
    </w:p>
    <w:p w14:paraId="7DABF40D" w14:textId="77777777" w:rsidR="00D23128" w:rsidRDefault="00D23128">
      <w:pPr>
        <w:pStyle w:val="a3"/>
        <w:spacing w:before="20"/>
        <w:ind w:left="0"/>
        <w:rPr>
          <w:sz w:val="20"/>
        </w:rPr>
      </w:pPr>
    </w:p>
    <w:p w14:paraId="48BE83BE" w14:textId="77777777" w:rsidR="00D23128" w:rsidRDefault="00870C69">
      <w:pPr>
        <w:pStyle w:val="2"/>
        <w:spacing w:line="276" w:lineRule="auto"/>
        <w:ind w:right="142" w:firstLine="0"/>
      </w:pPr>
      <w:bookmarkStart w:id="16" w:name="_bookmark16"/>
      <w:bookmarkEnd w:id="16"/>
      <w:r>
        <w:t>Глава 5. Мастер-план развития систем теплоснабжения поселения, городского округа, города федерального значения</w:t>
      </w:r>
    </w:p>
    <w:p w14:paraId="4FD0F4F4" w14:textId="77777777" w:rsidR="00D23128" w:rsidRDefault="00870C69">
      <w:pPr>
        <w:spacing w:line="278" w:lineRule="auto"/>
        <w:ind w:left="141" w:right="142" w:firstLine="708"/>
        <w:jc w:val="both"/>
        <w:rPr>
          <w:b/>
          <w:sz w:val="28"/>
        </w:rPr>
      </w:pPr>
      <w:r>
        <w:rPr>
          <w:b/>
          <w:sz w:val="28"/>
        </w:rPr>
        <w:t>Описание вариантов (не менее двух) перспективного развития систем теплоснабжения поселения, городского округа, города федерального значения</w:t>
      </w:r>
    </w:p>
    <w:p w14:paraId="1E5201D2" w14:textId="77777777" w:rsidR="00D23128" w:rsidRDefault="00870C69">
      <w:pPr>
        <w:pStyle w:val="a3"/>
        <w:spacing w:line="360" w:lineRule="auto"/>
        <w:ind w:right="140" w:firstLine="708"/>
        <w:jc w:val="both"/>
      </w:pPr>
      <w:r>
        <w:t xml:space="preserve">В соответствии с методическими рекомендациями к разработке (актуализации) схем теплоснабжения п. 83 мастер-план схемы теплоснабжения рекомендуется разрабатывать на </w:t>
      </w:r>
      <w:r>
        <w:rPr>
          <w:spacing w:val="-2"/>
        </w:rPr>
        <w:t>основании:</w:t>
      </w:r>
    </w:p>
    <w:p w14:paraId="4B1C8C36" w14:textId="77777777" w:rsidR="00D23128" w:rsidRDefault="00870C69">
      <w:pPr>
        <w:pStyle w:val="a4"/>
        <w:numPr>
          <w:ilvl w:val="0"/>
          <w:numId w:val="6"/>
        </w:numPr>
        <w:tabs>
          <w:tab w:val="left" w:pos="568"/>
        </w:tabs>
        <w:spacing w:line="357" w:lineRule="auto"/>
        <w:ind w:right="136"/>
        <w:rPr>
          <w:sz w:val="24"/>
        </w:rPr>
      </w:pPr>
      <w:r>
        <w:rPr>
          <w:sz w:val="24"/>
        </w:rPr>
        <w:t>решений по строительству генерирующих мощностей с комбинированной выработкой тепловой и электрической энергии,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w:t>
      </w:r>
      <w:r>
        <w:rPr>
          <w:spacing w:val="-2"/>
          <w:sz w:val="24"/>
        </w:rPr>
        <w:t xml:space="preserve"> </w:t>
      </w:r>
      <w:r>
        <w:rPr>
          <w:sz w:val="24"/>
        </w:rPr>
        <w:t>Российской Федерации от</w:t>
      </w:r>
      <w:r>
        <w:rPr>
          <w:spacing w:val="-1"/>
          <w:sz w:val="24"/>
        </w:rPr>
        <w:t xml:space="preserve"> </w:t>
      </w:r>
      <w:r>
        <w:rPr>
          <w:sz w:val="24"/>
        </w:rPr>
        <w:t>17</w:t>
      </w:r>
      <w:r>
        <w:rPr>
          <w:spacing w:val="-1"/>
          <w:sz w:val="24"/>
        </w:rPr>
        <w:t xml:space="preserve"> </w:t>
      </w:r>
      <w:r>
        <w:rPr>
          <w:sz w:val="24"/>
        </w:rPr>
        <w:t>октября</w:t>
      </w:r>
      <w:r>
        <w:rPr>
          <w:spacing w:val="-1"/>
          <w:sz w:val="24"/>
        </w:rPr>
        <w:t xml:space="preserve"> </w:t>
      </w:r>
      <w:r>
        <w:rPr>
          <w:sz w:val="24"/>
        </w:rPr>
        <w:t>2009</w:t>
      </w:r>
      <w:r>
        <w:rPr>
          <w:spacing w:val="-1"/>
          <w:sz w:val="24"/>
        </w:rPr>
        <w:t xml:space="preserve"> </w:t>
      </w:r>
      <w:r>
        <w:rPr>
          <w:sz w:val="24"/>
        </w:rPr>
        <w:t>года №</w:t>
      </w:r>
      <w:r>
        <w:rPr>
          <w:spacing w:val="-1"/>
          <w:sz w:val="24"/>
        </w:rPr>
        <w:t xml:space="preserve"> </w:t>
      </w:r>
      <w:r>
        <w:rPr>
          <w:sz w:val="24"/>
        </w:rPr>
        <w:t>823 "О</w:t>
      </w:r>
      <w:r>
        <w:rPr>
          <w:spacing w:val="-1"/>
          <w:sz w:val="24"/>
        </w:rPr>
        <w:t xml:space="preserve"> </w:t>
      </w:r>
      <w:r>
        <w:rPr>
          <w:sz w:val="24"/>
        </w:rPr>
        <w:t>схемах</w:t>
      </w:r>
      <w:r>
        <w:rPr>
          <w:spacing w:val="-1"/>
          <w:sz w:val="24"/>
        </w:rPr>
        <w:t xml:space="preserve"> </w:t>
      </w:r>
      <w:r>
        <w:rPr>
          <w:sz w:val="24"/>
        </w:rPr>
        <w:t>и программах перспективного развития электроэнергетики";</w:t>
      </w:r>
    </w:p>
    <w:p w14:paraId="213BD2EE" w14:textId="77777777" w:rsidR="00D23128" w:rsidRDefault="00870C69">
      <w:pPr>
        <w:pStyle w:val="a4"/>
        <w:numPr>
          <w:ilvl w:val="0"/>
          <w:numId w:val="6"/>
        </w:numPr>
        <w:tabs>
          <w:tab w:val="left" w:pos="568"/>
        </w:tabs>
        <w:spacing w:line="350" w:lineRule="auto"/>
        <w:ind w:right="133"/>
        <w:rPr>
          <w:sz w:val="24"/>
        </w:rPr>
      </w:pPr>
      <w:r>
        <w:rPr>
          <w:sz w:val="24"/>
        </w:rPr>
        <w:t>решений о теплофикационных турбоагрегатах, не прошедших конкурентный отбор мощности в соответствии с постановлением Правительства Российской Федерации от 4 мая 2012 года №</w:t>
      </w:r>
    </w:p>
    <w:p w14:paraId="0F17A9BD" w14:textId="77777777" w:rsidR="00D23128" w:rsidRDefault="00870C69">
      <w:pPr>
        <w:pStyle w:val="a3"/>
        <w:spacing w:before="10" w:line="360" w:lineRule="auto"/>
        <w:ind w:left="568" w:right="146"/>
        <w:jc w:val="both"/>
      </w:pPr>
      <w:r>
        <w:t>437 "О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w:t>
      </w:r>
    </w:p>
    <w:p w14:paraId="19D770C2" w14:textId="77777777" w:rsidR="00D23128" w:rsidRDefault="00870C69">
      <w:pPr>
        <w:pStyle w:val="a4"/>
        <w:numPr>
          <w:ilvl w:val="0"/>
          <w:numId w:val="6"/>
        </w:numPr>
        <w:tabs>
          <w:tab w:val="left" w:pos="568"/>
        </w:tabs>
        <w:spacing w:before="2" w:line="350" w:lineRule="auto"/>
        <w:ind w:right="138"/>
        <w:rPr>
          <w:sz w:val="24"/>
        </w:rPr>
      </w:pPr>
      <w:r>
        <w:rPr>
          <w:sz w:val="24"/>
        </w:rPr>
        <w:t>решений</w:t>
      </w:r>
      <w:r>
        <w:rPr>
          <w:spacing w:val="-11"/>
          <w:sz w:val="24"/>
        </w:rPr>
        <w:t xml:space="preserve"> </w:t>
      </w:r>
      <w:r>
        <w:rPr>
          <w:sz w:val="24"/>
        </w:rPr>
        <w:t>по</w:t>
      </w:r>
      <w:r>
        <w:rPr>
          <w:spacing w:val="-9"/>
          <w:sz w:val="24"/>
        </w:rPr>
        <w:t xml:space="preserve"> </w:t>
      </w:r>
      <w:r>
        <w:rPr>
          <w:sz w:val="24"/>
        </w:rPr>
        <w:t>строительству</w:t>
      </w:r>
      <w:r>
        <w:rPr>
          <w:spacing w:val="-9"/>
          <w:sz w:val="24"/>
        </w:rPr>
        <w:t xml:space="preserve"> </w:t>
      </w:r>
      <w:r>
        <w:rPr>
          <w:sz w:val="24"/>
        </w:rPr>
        <w:t>объектов</w:t>
      </w:r>
      <w:r>
        <w:rPr>
          <w:spacing w:val="-9"/>
          <w:sz w:val="24"/>
        </w:rPr>
        <w:t xml:space="preserve"> </w:t>
      </w:r>
      <w:r>
        <w:rPr>
          <w:sz w:val="24"/>
        </w:rPr>
        <w:t>с</w:t>
      </w:r>
      <w:r>
        <w:rPr>
          <w:spacing w:val="-13"/>
          <w:sz w:val="24"/>
        </w:rPr>
        <w:t xml:space="preserve"> </w:t>
      </w:r>
      <w:r>
        <w:rPr>
          <w:sz w:val="24"/>
        </w:rPr>
        <w:t>комбинированной</w:t>
      </w:r>
      <w:r>
        <w:rPr>
          <w:spacing w:val="-9"/>
          <w:sz w:val="24"/>
        </w:rPr>
        <w:t xml:space="preserve"> </w:t>
      </w:r>
      <w:r>
        <w:rPr>
          <w:sz w:val="24"/>
        </w:rPr>
        <w:t>выработкой</w:t>
      </w:r>
      <w:r>
        <w:rPr>
          <w:spacing w:val="-9"/>
          <w:sz w:val="24"/>
        </w:rPr>
        <w:t xml:space="preserve"> </w:t>
      </w:r>
      <w:r>
        <w:rPr>
          <w:sz w:val="24"/>
        </w:rPr>
        <w:t>тепловой</w:t>
      </w:r>
      <w:r>
        <w:rPr>
          <w:spacing w:val="-9"/>
          <w:sz w:val="24"/>
        </w:rPr>
        <w:t xml:space="preserve"> </w:t>
      </w:r>
      <w:r>
        <w:rPr>
          <w:sz w:val="24"/>
        </w:rPr>
        <w:t>и</w:t>
      </w:r>
      <w:r>
        <w:rPr>
          <w:spacing w:val="-11"/>
          <w:sz w:val="24"/>
        </w:rPr>
        <w:t xml:space="preserve"> </w:t>
      </w:r>
      <w:r>
        <w:rPr>
          <w:sz w:val="24"/>
        </w:rPr>
        <w:t>электрической энергии, утвержденных в соответствии с договорами поставки мощности;</w:t>
      </w:r>
    </w:p>
    <w:p w14:paraId="790D85AF" w14:textId="77777777" w:rsidR="00D23128" w:rsidRDefault="00870C69">
      <w:pPr>
        <w:pStyle w:val="a4"/>
        <w:numPr>
          <w:ilvl w:val="0"/>
          <w:numId w:val="6"/>
        </w:numPr>
        <w:tabs>
          <w:tab w:val="left" w:pos="568"/>
        </w:tabs>
        <w:spacing w:before="13" w:line="350" w:lineRule="auto"/>
        <w:ind w:right="143"/>
        <w:rPr>
          <w:sz w:val="24"/>
        </w:rPr>
      </w:pPr>
      <w:r>
        <w:rPr>
          <w:sz w:val="24"/>
        </w:rPr>
        <w:t>решений</w:t>
      </w:r>
      <w:r>
        <w:rPr>
          <w:spacing w:val="-4"/>
          <w:sz w:val="24"/>
        </w:rPr>
        <w:t xml:space="preserve"> </w:t>
      </w:r>
      <w:r>
        <w:rPr>
          <w:sz w:val="24"/>
        </w:rPr>
        <w:t>по</w:t>
      </w:r>
      <w:r>
        <w:rPr>
          <w:spacing w:val="-7"/>
          <w:sz w:val="24"/>
        </w:rPr>
        <w:t xml:space="preserve"> </w:t>
      </w:r>
      <w:r>
        <w:rPr>
          <w:sz w:val="24"/>
        </w:rPr>
        <w:t>строительству</w:t>
      </w:r>
      <w:r>
        <w:rPr>
          <w:spacing w:val="-4"/>
          <w:sz w:val="24"/>
        </w:rPr>
        <w:t xml:space="preserve"> </w:t>
      </w:r>
      <w:r>
        <w:rPr>
          <w:sz w:val="24"/>
        </w:rPr>
        <w:t>объектов</w:t>
      </w:r>
      <w:r>
        <w:rPr>
          <w:spacing w:val="-5"/>
          <w:sz w:val="24"/>
        </w:rPr>
        <w:t xml:space="preserve"> </w:t>
      </w:r>
      <w:r>
        <w:rPr>
          <w:sz w:val="24"/>
        </w:rPr>
        <w:t>генерации</w:t>
      </w:r>
      <w:r>
        <w:rPr>
          <w:spacing w:val="-6"/>
          <w:sz w:val="24"/>
        </w:rPr>
        <w:t xml:space="preserve"> </w:t>
      </w:r>
      <w:r>
        <w:rPr>
          <w:sz w:val="24"/>
        </w:rPr>
        <w:t>тепловой</w:t>
      </w:r>
      <w:r>
        <w:rPr>
          <w:spacing w:val="-4"/>
          <w:sz w:val="24"/>
        </w:rPr>
        <w:t xml:space="preserve"> </w:t>
      </w:r>
      <w:r>
        <w:rPr>
          <w:sz w:val="24"/>
        </w:rPr>
        <w:t>энергии,</w:t>
      </w:r>
      <w:r>
        <w:rPr>
          <w:spacing w:val="-7"/>
          <w:sz w:val="24"/>
        </w:rPr>
        <w:t xml:space="preserve"> </w:t>
      </w:r>
      <w:r>
        <w:rPr>
          <w:sz w:val="24"/>
        </w:rPr>
        <w:t>утвержденных</w:t>
      </w:r>
      <w:r>
        <w:rPr>
          <w:spacing w:val="-4"/>
          <w:sz w:val="24"/>
        </w:rPr>
        <w:t xml:space="preserve"> </w:t>
      </w:r>
      <w:r>
        <w:rPr>
          <w:sz w:val="24"/>
        </w:rPr>
        <w:t>в</w:t>
      </w:r>
      <w:r>
        <w:rPr>
          <w:spacing w:val="-5"/>
          <w:sz w:val="24"/>
        </w:rPr>
        <w:t xml:space="preserve"> </w:t>
      </w:r>
      <w:r>
        <w:rPr>
          <w:sz w:val="24"/>
        </w:rPr>
        <w:t>программах газификации поселение, городских округов.</w:t>
      </w:r>
    </w:p>
    <w:p w14:paraId="16CE8828" w14:textId="77777777" w:rsidR="00D23128" w:rsidRDefault="00870C69">
      <w:pPr>
        <w:pStyle w:val="a3"/>
        <w:spacing w:before="13"/>
        <w:ind w:left="849"/>
        <w:jc w:val="both"/>
      </w:pPr>
      <w:r>
        <w:t>В</w:t>
      </w:r>
      <w:r>
        <w:rPr>
          <w:spacing w:val="-3"/>
        </w:rPr>
        <w:t xml:space="preserve"> </w:t>
      </w:r>
      <w:r>
        <w:t>Пановском</w:t>
      </w:r>
      <w:r>
        <w:rPr>
          <w:spacing w:val="-3"/>
        </w:rPr>
        <w:t xml:space="preserve"> </w:t>
      </w:r>
      <w:r>
        <w:t>сельском</w:t>
      </w:r>
      <w:r>
        <w:rPr>
          <w:spacing w:val="-1"/>
        </w:rPr>
        <w:t xml:space="preserve"> </w:t>
      </w:r>
      <w:r>
        <w:t>поселении</w:t>
      </w:r>
      <w:r>
        <w:rPr>
          <w:spacing w:val="-1"/>
        </w:rPr>
        <w:t xml:space="preserve"> </w:t>
      </w:r>
      <w:r>
        <w:t>данные</w:t>
      </w:r>
      <w:r>
        <w:rPr>
          <w:spacing w:val="-4"/>
        </w:rPr>
        <w:t xml:space="preserve"> </w:t>
      </w:r>
      <w:r>
        <w:t>решения</w:t>
      </w:r>
      <w:r>
        <w:rPr>
          <w:spacing w:val="-2"/>
        </w:rPr>
        <w:t xml:space="preserve"> отсутствуют.</w:t>
      </w:r>
    </w:p>
    <w:p w14:paraId="0C4A2A7F" w14:textId="77777777" w:rsidR="00D23128" w:rsidRDefault="00870C69">
      <w:pPr>
        <w:pStyle w:val="2"/>
        <w:spacing w:before="138" w:line="276" w:lineRule="auto"/>
        <w:ind w:right="143"/>
      </w:pPr>
      <w:r>
        <w:t xml:space="preserve">Технико-экономическое сравнение вариантов перспективного развития систем теплоснабжения поселения, городского округа, города федерального </w:t>
      </w:r>
      <w:r>
        <w:rPr>
          <w:spacing w:val="-2"/>
        </w:rPr>
        <w:t>значения</w:t>
      </w:r>
    </w:p>
    <w:p w14:paraId="144CF3F3" w14:textId="77777777" w:rsidR="00D23128" w:rsidRDefault="00870C69">
      <w:pPr>
        <w:pStyle w:val="a3"/>
        <w:spacing w:line="275" w:lineRule="exact"/>
        <w:ind w:left="849"/>
        <w:jc w:val="both"/>
      </w:pPr>
      <w:r>
        <w:t>Нет</w:t>
      </w:r>
      <w:r>
        <w:rPr>
          <w:spacing w:val="-2"/>
        </w:rPr>
        <w:t xml:space="preserve"> необходимости.</w:t>
      </w:r>
    </w:p>
    <w:p w14:paraId="67377263" w14:textId="77777777" w:rsidR="00D23128" w:rsidRDefault="00870C69">
      <w:pPr>
        <w:pStyle w:val="2"/>
        <w:spacing w:before="137" w:line="276" w:lineRule="auto"/>
        <w:ind w:right="136"/>
      </w:pP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w:t>
      </w:r>
      <w:r>
        <w:rPr>
          <w:spacing w:val="-17"/>
        </w:rPr>
        <w:t xml:space="preserve"> </w:t>
      </w:r>
      <w:r>
        <w:t>на</w:t>
      </w:r>
      <w:r>
        <w:rPr>
          <w:spacing w:val="-17"/>
        </w:rPr>
        <w:t xml:space="preserve"> </w:t>
      </w:r>
      <w:r>
        <w:t>основе</w:t>
      </w:r>
      <w:r>
        <w:rPr>
          <w:spacing w:val="-18"/>
        </w:rPr>
        <w:t xml:space="preserve"> </w:t>
      </w:r>
      <w:r>
        <w:t>анализа</w:t>
      </w:r>
      <w:r>
        <w:rPr>
          <w:spacing w:val="-15"/>
        </w:rPr>
        <w:t xml:space="preserve"> </w:t>
      </w:r>
      <w:r>
        <w:t>ценовых</w:t>
      </w:r>
      <w:r>
        <w:rPr>
          <w:spacing w:val="-16"/>
        </w:rPr>
        <w:t xml:space="preserve"> </w:t>
      </w:r>
      <w:r>
        <w:t>(тарифных)</w:t>
      </w:r>
      <w:r>
        <w:rPr>
          <w:spacing w:val="-16"/>
        </w:rPr>
        <w:t xml:space="preserve"> </w:t>
      </w:r>
      <w:r>
        <w:t>последствий</w:t>
      </w:r>
      <w:r>
        <w:rPr>
          <w:spacing w:val="-17"/>
        </w:rPr>
        <w:t xml:space="preserve"> </w:t>
      </w:r>
      <w:r>
        <w:t>для</w:t>
      </w:r>
      <w:r>
        <w:rPr>
          <w:spacing w:val="-16"/>
        </w:rPr>
        <w:t xml:space="preserve"> </w:t>
      </w:r>
      <w:r>
        <w:t>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w:t>
      </w:r>
      <w:r>
        <w:rPr>
          <w:spacing w:val="-18"/>
        </w:rPr>
        <w:t xml:space="preserve"> </w:t>
      </w:r>
      <w:r>
        <w:t>деятельности,</w:t>
      </w:r>
      <w:r>
        <w:rPr>
          <w:spacing w:val="-17"/>
        </w:rPr>
        <w:t xml:space="preserve"> </w:t>
      </w:r>
      <w:r>
        <w:t>и</w:t>
      </w:r>
      <w:r>
        <w:rPr>
          <w:spacing w:val="-18"/>
        </w:rPr>
        <w:t xml:space="preserve"> </w:t>
      </w:r>
      <w:r>
        <w:t>индикаторов</w:t>
      </w:r>
      <w:r>
        <w:rPr>
          <w:spacing w:val="-17"/>
        </w:rPr>
        <w:t xml:space="preserve"> </w:t>
      </w:r>
      <w:r>
        <w:t>развития</w:t>
      </w:r>
      <w:r>
        <w:rPr>
          <w:spacing w:val="-18"/>
        </w:rPr>
        <w:t xml:space="preserve"> </w:t>
      </w:r>
      <w:r>
        <w:t>систем</w:t>
      </w:r>
      <w:r>
        <w:rPr>
          <w:spacing w:val="-17"/>
        </w:rPr>
        <w:t xml:space="preserve"> </w:t>
      </w:r>
      <w:r>
        <w:t>теплоснабжения</w:t>
      </w:r>
      <w:r>
        <w:rPr>
          <w:spacing w:val="-18"/>
        </w:rPr>
        <w:t xml:space="preserve"> </w:t>
      </w:r>
      <w:r>
        <w:t>поселения, городского округа, города федерального значения</w:t>
      </w:r>
    </w:p>
    <w:p w14:paraId="552C3A3F" w14:textId="77777777" w:rsidR="00D23128" w:rsidRDefault="00870C69">
      <w:pPr>
        <w:pStyle w:val="a3"/>
        <w:spacing w:line="276" w:lineRule="exact"/>
        <w:ind w:left="849"/>
        <w:jc w:val="both"/>
      </w:pPr>
      <w:r>
        <w:t>Нет</w:t>
      </w:r>
      <w:r>
        <w:rPr>
          <w:spacing w:val="-2"/>
        </w:rPr>
        <w:t xml:space="preserve"> необходимости.</w:t>
      </w:r>
    </w:p>
    <w:p w14:paraId="1CC36D83" w14:textId="77777777" w:rsidR="00D23128" w:rsidRDefault="00D23128">
      <w:pPr>
        <w:pStyle w:val="a3"/>
        <w:spacing w:line="276" w:lineRule="exact"/>
        <w:jc w:val="both"/>
        <w:sectPr w:rsidR="00D23128">
          <w:headerReference w:type="default" r:id="rId89"/>
          <w:footerReference w:type="default" r:id="rId90"/>
          <w:pgSz w:w="11910" w:h="16840"/>
          <w:pgMar w:top="340" w:right="425" w:bottom="460" w:left="992" w:header="0" w:footer="273" w:gutter="0"/>
          <w:pgNumType w:start="83"/>
          <w:cols w:space="720"/>
        </w:sectPr>
      </w:pPr>
    </w:p>
    <w:p w14:paraId="104D0047" w14:textId="77777777" w:rsidR="00D23128" w:rsidRDefault="00870C69">
      <w:pPr>
        <w:pStyle w:val="2"/>
        <w:spacing w:line="276" w:lineRule="auto"/>
        <w:ind w:right="135" w:firstLine="0"/>
      </w:pPr>
      <w:bookmarkStart w:id="17" w:name="_bookmark17"/>
      <w:bookmarkEnd w:id="17"/>
      <w:r>
        <w:lastRenderedPageBreak/>
        <w:t>Глава 6. Существующие и перспективные балансы производительности водоподготовительных</w:t>
      </w:r>
      <w:r>
        <w:rPr>
          <w:spacing w:val="-14"/>
        </w:rPr>
        <w:t xml:space="preserve"> </w:t>
      </w:r>
      <w:r>
        <w:t>установок</w:t>
      </w:r>
      <w:r>
        <w:rPr>
          <w:spacing w:val="-15"/>
        </w:rPr>
        <w:t xml:space="preserve"> </w:t>
      </w:r>
      <w:r>
        <w:t>и</w:t>
      </w:r>
      <w:r>
        <w:rPr>
          <w:spacing w:val="-15"/>
        </w:rPr>
        <w:t xml:space="preserve"> </w:t>
      </w:r>
      <w:r>
        <w:t>максимального</w:t>
      </w:r>
      <w:r>
        <w:rPr>
          <w:spacing w:val="-8"/>
        </w:rPr>
        <w:t xml:space="preserve"> </w:t>
      </w:r>
      <w:r>
        <w:t>потребления</w:t>
      </w:r>
      <w:r>
        <w:rPr>
          <w:spacing w:val="-15"/>
        </w:rPr>
        <w:t xml:space="preserve"> </w:t>
      </w:r>
      <w:r>
        <w:t xml:space="preserve">теплоносителя теплопотребляющими установками потребителей, в том числе в аварийных </w:t>
      </w:r>
      <w:r>
        <w:rPr>
          <w:spacing w:val="-2"/>
        </w:rPr>
        <w:t>режимах</w:t>
      </w:r>
    </w:p>
    <w:p w14:paraId="7510546B" w14:textId="77777777" w:rsidR="00D23128" w:rsidRDefault="00870C69">
      <w:pPr>
        <w:pStyle w:val="a3"/>
        <w:spacing w:line="360" w:lineRule="auto"/>
        <w:ind w:right="139" w:firstLine="708"/>
        <w:jc w:val="both"/>
      </w:pPr>
      <w:r>
        <w:t>Перспективные балансы теплоносителя в каждой зоне действия источников тепловой энергии, прогнозировались исходя из следующих условий:</w:t>
      </w:r>
    </w:p>
    <w:p w14:paraId="0E8388A8" w14:textId="77777777" w:rsidR="00D23128" w:rsidRDefault="00870C69">
      <w:pPr>
        <w:pStyle w:val="a3"/>
        <w:spacing w:line="360" w:lineRule="auto"/>
        <w:ind w:right="139" w:firstLine="708"/>
        <w:jc w:val="both"/>
      </w:pPr>
      <w:r>
        <w:t>Регулирование отпуска тепловой энергии в тепловые сети в зависимости от температуры наружного воздуха принято по регулированию отопительно-вентиляционной нагрузки с качественным методом регулирования с фактическими параметрами теплоносителя;</w:t>
      </w:r>
    </w:p>
    <w:p w14:paraId="671E4B34" w14:textId="77777777" w:rsidR="00D23128" w:rsidRDefault="00870C69">
      <w:pPr>
        <w:pStyle w:val="a3"/>
        <w:spacing w:line="360" w:lineRule="auto"/>
        <w:ind w:right="140" w:firstLine="708"/>
        <w:jc w:val="both"/>
      </w:pPr>
      <w:r>
        <w:t>Объем</w:t>
      </w:r>
      <w:r>
        <w:rPr>
          <w:spacing w:val="-2"/>
        </w:rPr>
        <w:t xml:space="preserve"> </w:t>
      </w:r>
      <w:r>
        <w:t>теплоносителя</w:t>
      </w:r>
      <w:r>
        <w:rPr>
          <w:spacing w:val="-1"/>
        </w:rPr>
        <w:t xml:space="preserve"> </w:t>
      </w:r>
      <w:r>
        <w:t>в</w:t>
      </w:r>
      <w:r>
        <w:rPr>
          <w:spacing w:val="-4"/>
        </w:rPr>
        <w:t xml:space="preserve"> </w:t>
      </w:r>
      <w:r>
        <w:t>тепловых</w:t>
      </w:r>
      <w:r>
        <w:rPr>
          <w:spacing w:val="-2"/>
        </w:rPr>
        <w:t xml:space="preserve"> </w:t>
      </w:r>
      <w:r>
        <w:t>сетях</w:t>
      </w:r>
      <w:r>
        <w:rPr>
          <w:spacing w:val="-1"/>
        </w:rPr>
        <w:t xml:space="preserve"> </w:t>
      </w:r>
      <w:r>
        <w:t>изменяется</w:t>
      </w:r>
      <w:r>
        <w:rPr>
          <w:spacing w:val="-2"/>
        </w:rPr>
        <w:t xml:space="preserve"> </w:t>
      </w:r>
      <w:r>
        <w:t>с</w:t>
      </w:r>
      <w:r>
        <w:rPr>
          <w:spacing w:val="-2"/>
        </w:rPr>
        <w:t xml:space="preserve"> </w:t>
      </w:r>
      <w:r>
        <w:t>темпом</w:t>
      </w:r>
      <w:r>
        <w:rPr>
          <w:spacing w:val="-2"/>
        </w:rPr>
        <w:t xml:space="preserve"> </w:t>
      </w:r>
      <w:r>
        <w:t>присоединения</w:t>
      </w:r>
      <w:r>
        <w:rPr>
          <w:spacing w:val="-1"/>
        </w:rPr>
        <w:t xml:space="preserve"> </w:t>
      </w:r>
      <w:r>
        <w:t>(подключения) суммарной тепловой нагрузки, объем тепловых сетей в перспективных районах застройки принят 65</w:t>
      </w:r>
      <w:r>
        <w:rPr>
          <w:spacing w:val="-3"/>
        </w:rPr>
        <w:t xml:space="preserve"> </w:t>
      </w:r>
      <w:r>
        <w:t>м</w:t>
      </w:r>
      <w:r>
        <w:rPr>
          <w:spacing w:val="-4"/>
        </w:rPr>
        <w:t xml:space="preserve"> </w:t>
      </w:r>
      <w:r>
        <w:t>куб.</w:t>
      </w:r>
      <w:r>
        <w:rPr>
          <w:spacing w:val="-5"/>
        </w:rPr>
        <w:t xml:space="preserve"> </w:t>
      </w:r>
      <w:r>
        <w:t>на</w:t>
      </w:r>
      <w:r>
        <w:rPr>
          <w:spacing w:val="-4"/>
        </w:rPr>
        <w:t xml:space="preserve"> </w:t>
      </w:r>
      <w:r>
        <w:t>1</w:t>
      </w:r>
      <w:r>
        <w:rPr>
          <w:spacing w:val="-3"/>
        </w:rPr>
        <w:t xml:space="preserve"> </w:t>
      </w:r>
      <w:r>
        <w:t>МВт</w:t>
      </w:r>
      <w:r>
        <w:rPr>
          <w:spacing w:val="-4"/>
        </w:rPr>
        <w:t xml:space="preserve"> </w:t>
      </w:r>
      <w:r>
        <w:t>расчетной</w:t>
      </w:r>
      <w:r>
        <w:rPr>
          <w:spacing w:val="-3"/>
        </w:rPr>
        <w:t xml:space="preserve"> </w:t>
      </w:r>
      <w:r>
        <w:t>тепловой</w:t>
      </w:r>
      <w:r>
        <w:rPr>
          <w:spacing w:val="-4"/>
        </w:rPr>
        <w:t xml:space="preserve"> </w:t>
      </w:r>
      <w:r>
        <w:t>нагрузки –</w:t>
      </w:r>
      <w:r>
        <w:rPr>
          <w:spacing w:val="-3"/>
        </w:rPr>
        <w:t xml:space="preserve"> </w:t>
      </w:r>
      <w:r>
        <w:t>для</w:t>
      </w:r>
      <w:r>
        <w:rPr>
          <w:spacing w:val="-4"/>
        </w:rPr>
        <w:t xml:space="preserve"> </w:t>
      </w:r>
      <w:r>
        <w:t>закрытых</w:t>
      </w:r>
      <w:r>
        <w:rPr>
          <w:spacing w:val="-3"/>
        </w:rPr>
        <w:t xml:space="preserve"> </w:t>
      </w:r>
      <w:r>
        <w:t>систем</w:t>
      </w:r>
      <w:r>
        <w:rPr>
          <w:spacing w:val="-4"/>
        </w:rPr>
        <w:t xml:space="preserve"> </w:t>
      </w:r>
      <w:r>
        <w:t>теплоснабжения,</w:t>
      </w:r>
      <w:r>
        <w:rPr>
          <w:spacing w:val="-3"/>
        </w:rPr>
        <w:t xml:space="preserve"> </w:t>
      </w:r>
      <w:r>
        <w:t>70</w:t>
      </w:r>
      <w:r>
        <w:rPr>
          <w:spacing w:val="-5"/>
        </w:rPr>
        <w:t xml:space="preserve"> </w:t>
      </w:r>
      <w:r>
        <w:t>м</w:t>
      </w:r>
      <w:r>
        <w:rPr>
          <w:spacing w:val="-4"/>
        </w:rPr>
        <w:t xml:space="preserve"> </w:t>
      </w:r>
      <w:r>
        <w:t>куб. на 1 МВт расчетной тепловой нагрузки – для открытых систем теплоснабжения, согласно требованиям СП 124.13330.2012;</w:t>
      </w:r>
    </w:p>
    <w:p w14:paraId="1037F03F" w14:textId="77777777" w:rsidR="00D23128" w:rsidRDefault="00870C69">
      <w:pPr>
        <w:pStyle w:val="a3"/>
        <w:spacing w:line="276" w:lineRule="exact"/>
        <w:ind w:left="849"/>
        <w:jc w:val="both"/>
      </w:pPr>
      <w:r>
        <w:t>Объем</w:t>
      </w:r>
      <w:r>
        <w:rPr>
          <w:spacing w:val="65"/>
        </w:rPr>
        <w:t xml:space="preserve"> </w:t>
      </w:r>
      <w:r>
        <w:t>воды</w:t>
      </w:r>
      <w:r>
        <w:rPr>
          <w:spacing w:val="69"/>
        </w:rPr>
        <w:t xml:space="preserve"> </w:t>
      </w:r>
      <w:r>
        <w:t>в</w:t>
      </w:r>
      <w:r>
        <w:rPr>
          <w:spacing w:val="68"/>
        </w:rPr>
        <w:t xml:space="preserve"> </w:t>
      </w:r>
      <w:r>
        <w:t>системах</w:t>
      </w:r>
      <w:r>
        <w:rPr>
          <w:spacing w:val="69"/>
        </w:rPr>
        <w:t xml:space="preserve"> </w:t>
      </w:r>
      <w:r>
        <w:t>теплопотребления</w:t>
      </w:r>
      <w:r>
        <w:rPr>
          <w:spacing w:val="67"/>
        </w:rPr>
        <w:t xml:space="preserve"> </w:t>
      </w:r>
      <w:r>
        <w:t>потребителей</w:t>
      </w:r>
      <w:r>
        <w:rPr>
          <w:spacing w:val="67"/>
        </w:rPr>
        <w:t xml:space="preserve"> </w:t>
      </w:r>
      <w:r>
        <w:t>принят</w:t>
      </w:r>
      <w:r>
        <w:rPr>
          <w:spacing w:val="65"/>
        </w:rPr>
        <w:t xml:space="preserve"> </w:t>
      </w:r>
      <w:r>
        <w:t>согласно</w:t>
      </w:r>
      <w:r>
        <w:rPr>
          <w:spacing w:val="69"/>
        </w:rPr>
        <w:t xml:space="preserve"> </w:t>
      </w:r>
      <w:r>
        <w:rPr>
          <w:spacing w:val="-2"/>
        </w:rPr>
        <w:t>требованиям</w:t>
      </w:r>
    </w:p>
    <w:p w14:paraId="4D085902" w14:textId="77777777" w:rsidR="00D23128" w:rsidRDefault="00870C69">
      <w:pPr>
        <w:pStyle w:val="a3"/>
        <w:spacing w:before="140" w:line="360" w:lineRule="auto"/>
        <w:ind w:right="135"/>
        <w:jc w:val="both"/>
      </w:pPr>
      <w:r>
        <w:t>«Методических указаний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 278 и составляет: для систем отопления – 19,5 м</w:t>
      </w:r>
      <w:r>
        <w:rPr>
          <w:vertAlign w:val="superscript"/>
        </w:rPr>
        <w:t>3</w:t>
      </w:r>
      <w:r>
        <w:t xml:space="preserve"> на 1 Гкал/час; для систем вентиляции при температурном графике 150/70°C -</w:t>
      </w:r>
      <w:r>
        <w:rPr>
          <w:spacing w:val="40"/>
        </w:rPr>
        <w:t xml:space="preserve"> </w:t>
      </w:r>
      <w:r>
        <w:t>5,5 м</w:t>
      </w:r>
      <w:r>
        <w:rPr>
          <w:vertAlign w:val="superscript"/>
        </w:rPr>
        <w:t>3</w:t>
      </w:r>
      <w:r>
        <w:t xml:space="preserve"> на 1 Гкал/час, 130/70°C – 6,5 м</w:t>
      </w:r>
      <w:r>
        <w:rPr>
          <w:vertAlign w:val="superscript"/>
        </w:rPr>
        <w:t>3</w:t>
      </w:r>
      <w:r>
        <w:t xml:space="preserve"> на</w:t>
      </w:r>
      <w:r>
        <w:rPr>
          <w:spacing w:val="-7"/>
        </w:rPr>
        <w:t xml:space="preserve"> </w:t>
      </w:r>
      <w:r>
        <w:t>1</w:t>
      </w:r>
      <w:r>
        <w:rPr>
          <w:spacing w:val="-6"/>
        </w:rPr>
        <w:t xml:space="preserve"> </w:t>
      </w:r>
      <w:r>
        <w:t>Гкал/час,</w:t>
      </w:r>
      <w:r>
        <w:rPr>
          <w:spacing w:val="-6"/>
        </w:rPr>
        <w:t xml:space="preserve"> </w:t>
      </w:r>
      <w:r>
        <w:t>115/70°C</w:t>
      </w:r>
      <w:r>
        <w:rPr>
          <w:spacing w:val="-2"/>
        </w:rPr>
        <w:t xml:space="preserve"> </w:t>
      </w:r>
      <w:r>
        <w:t>-</w:t>
      </w:r>
      <w:r>
        <w:rPr>
          <w:spacing w:val="40"/>
        </w:rPr>
        <w:t xml:space="preserve"> </w:t>
      </w:r>
      <w:r>
        <w:t>7,25</w:t>
      </w:r>
      <w:r>
        <w:rPr>
          <w:spacing w:val="-6"/>
        </w:rPr>
        <w:t xml:space="preserve"> </w:t>
      </w:r>
      <w:r>
        <w:t>м</w:t>
      </w:r>
      <w:r>
        <w:rPr>
          <w:vertAlign w:val="superscript"/>
        </w:rPr>
        <w:t>3</w:t>
      </w:r>
      <w:r>
        <w:rPr>
          <w:spacing w:val="-5"/>
        </w:rPr>
        <w:t xml:space="preserve"> </w:t>
      </w:r>
      <w:r>
        <w:t>на</w:t>
      </w:r>
      <w:r>
        <w:rPr>
          <w:spacing w:val="-7"/>
        </w:rPr>
        <w:t xml:space="preserve"> </w:t>
      </w:r>
      <w:r>
        <w:t>1</w:t>
      </w:r>
      <w:r>
        <w:rPr>
          <w:spacing w:val="-4"/>
        </w:rPr>
        <w:t xml:space="preserve"> </w:t>
      </w:r>
      <w:r>
        <w:t>Гкал/час,</w:t>
      </w:r>
      <w:r>
        <w:rPr>
          <w:spacing w:val="-4"/>
        </w:rPr>
        <w:t xml:space="preserve"> </w:t>
      </w:r>
      <w:r>
        <w:t>95/70°C</w:t>
      </w:r>
      <w:r>
        <w:rPr>
          <w:spacing w:val="-5"/>
        </w:rPr>
        <w:t xml:space="preserve"> </w:t>
      </w:r>
      <w:r>
        <w:t>-</w:t>
      </w:r>
      <w:r>
        <w:rPr>
          <w:spacing w:val="40"/>
        </w:rPr>
        <w:t xml:space="preserve"> </w:t>
      </w:r>
      <w:r>
        <w:t>8,5</w:t>
      </w:r>
      <w:r>
        <w:rPr>
          <w:spacing w:val="-6"/>
        </w:rPr>
        <w:t xml:space="preserve"> </w:t>
      </w:r>
      <w:r>
        <w:t>м</w:t>
      </w:r>
      <w:r>
        <w:rPr>
          <w:vertAlign w:val="superscript"/>
        </w:rPr>
        <w:t>3</w:t>
      </w:r>
      <w:r>
        <w:rPr>
          <w:spacing w:val="-5"/>
        </w:rPr>
        <w:t xml:space="preserve"> </w:t>
      </w:r>
      <w:r>
        <w:t>на</w:t>
      </w:r>
      <w:r>
        <w:rPr>
          <w:spacing w:val="-7"/>
        </w:rPr>
        <w:t xml:space="preserve"> </w:t>
      </w:r>
      <w:r>
        <w:t>1</w:t>
      </w:r>
      <w:r>
        <w:rPr>
          <w:spacing w:val="-6"/>
        </w:rPr>
        <w:t xml:space="preserve"> </w:t>
      </w:r>
      <w:r>
        <w:t>Гкал/час;</w:t>
      </w:r>
      <w:r>
        <w:rPr>
          <w:spacing w:val="-6"/>
        </w:rPr>
        <w:t xml:space="preserve"> </w:t>
      </w:r>
      <w:r>
        <w:t>для</w:t>
      </w:r>
      <w:r>
        <w:rPr>
          <w:spacing w:val="-6"/>
        </w:rPr>
        <w:t xml:space="preserve"> </w:t>
      </w:r>
      <w:r>
        <w:t>открытых</w:t>
      </w:r>
      <w:r>
        <w:rPr>
          <w:spacing w:val="-7"/>
        </w:rPr>
        <w:t xml:space="preserve"> </w:t>
      </w:r>
      <w:r>
        <w:t>систем ГВС – 6,0 м</w:t>
      </w:r>
      <w:r>
        <w:rPr>
          <w:vertAlign w:val="superscript"/>
        </w:rPr>
        <w:t>3</w:t>
      </w:r>
      <w:r>
        <w:t xml:space="preserve"> на 1 Гкал/час.</w:t>
      </w:r>
    </w:p>
    <w:p w14:paraId="544B7D70" w14:textId="77777777" w:rsidR="00D23128" w:rsidRDefault="00870C69">
      <w:pPr>
        <w:pStyle w:val="a3"/>
        <w:spacing w:line="360" w:lineRule="auto"/>
        <w:ind w:right="141" w:firstLine="708"/>
        <w:jc w:val="both"/>
      </w:pPr>
      <w:r>
        <w:t>Среднегодовая</w:t>
      </w:r>
      <w:r>
        <w:rPr>
          <w:spacing w:val="-15"/>
        </w:rPr>
        <w:t xml:space="preserve"> </w:t>
      </w:r>
      <w:r>
        <w:t>утечка</w:t>
      </w:r>
      <w:r>
        <w:rPr>
          <w:spacing w:val="-15"/>
        </w:rPr>
        <w:t xml:space="preserve"> </w:t>
      </w:r>
      <w:r>
        <w:t>теплоносителя</w:t>
      </w:r>
      <w:r>
        <w:rPr>
          <w:spacing w:val="-15"/>
        </w:rPr>
        <w:t xml:space="preserve"> </w:t>
      </w:r>
      <w:r>
        <w:t>(м³/ч)</w:t>
      </w:r>
      <w:r>
        <w:rPr>
          <w:spacing w:val="-15"/>
        </w:rPr>
        <w:t xml:space="preserve"> </w:t>
      </w:r>
      <w:r>
        <w:t>из</w:t>
      </w:r>
      <w:r>
        <w:rPr>
          <w:spacing w:val="-15"/>
        </w:rPr>
        <w:t xml:space="preserve"> </w:t>
      </w:r>
      <w:r>
        <w:t>водяных</w:t>
      </w:r>
      <w:r>
        <w:rPr>
          <w:spacing w:val="-15"/>
        </w:rPr>
        <w:t xml:space="preserve"> </w:t>
      </w:r>
      <w:r>
        <w:t>тепловых</w:t>
      </w:r>
      <w:r>
        <w:rPr>
          <w:spacing w:val="-15"/>
        </w:rPr>
        <w:t xml:space="preserve"> </w:t>
      </w:r>
      <w:r>
        <w:t>сетей</w:t>
      </w:r>
      <w:r>
        <w:rPr>
          <w:spacing w:val="-15"/>
        </w:rPr>
        <w:t xml:space="preserve"> </w:t>
      </w:r>
      <w:r>
        <w:t>должна</w:t>
      </w:r>
      <w:r>
        <w:rPr>
          <w:spacing w:val="-15"/>
        </w:rPr>
        <w:t xml:space="preserve"> </w:t>
      </w:r>
      <w:r>
        <w:t>быть</w:t>
      </w:r>
      <w:r>
        <w:rPr>
          <w:spacing w:val="-15"/>
        </w:rPr>
        <w:t xml:space="preserve"> </w:t>
      </w:r>
      <w:r>
        <w:t>не</w:t>
      </w:r>
      <w:r>
        <w:rPr>
          <w:spacing w:val="-15"/>
        </w:rPr>
        <w:t xml:space="preserve"> </w:t>
      </w:r>
      <w:r>
        <w:t>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w:t>
      </w:r>
      <w:r>
        <w:rPr>
          <w:spacing w:val="-15"/>
        </w:rPr>
        <w:t xml:space="preserve"> </w:t>
      </w:r>
      <w:r>
        <w:t>через</w:t>
      </w:r>
      <w:r>
        <w:rPr>
          <w:spacing w:val="-15"/>
        </w:rPr>
        <w:t xml:space="preserve"> </w:t>
      </w:r>
      <w:r>
        <w:t>водоподогреватели).</w:t>
      </w:r>
      <w:r>
        <w:rPr>
          <w:spacing w:val="-15"/>
        </w:rPr>
        <w:t xml:space="preserve"> </w:t>
      </w:r>
      <w:r>
        <w:t>Сезонная</w:t>
      </w:r>
      <w:r>
        <w:rPr>
          <w:spacing w:val="-15"/>
        </w:rPr>
        <w:t xml:space="preserve"> </w:t>
      </w:r>
      <w:r>
        <w:t>норма</w:t>
      </w:r>
      <w:r>
        <w:rPr>
          <w:spacing w:val="-15"/>
        </w:rPr>
        <w:t xml:space="preserve"> </w:t>
      </w:r>
      <w:r>
        <w:t>утечки</w:t>
      </w:r>
      <w:r>
        <w:rPr>
          <w:spacing w:val="-15"/>
        </w:rPr>
        <w:t xml:space="preserve"> </w:t>
      </w:r>
      <w:r>
        <w:t>теплоносителя</w:t>
      </w:r>
      <w:r>
        <w:rPr>
          <w:spacing w:val="-15"/>
        </w:rPr>
        <w:t xml:space="preserve"> </w:t>
      </w:r>
      <w:r>
        <w:t>устанавливается в пределах среднегодового значения.</w:t>
      </w:r>
    </w:p>
    <w:p w14:paraId="6F18181D" w14:textId="77777777" w:rsidR="00D23128" w:rsidRDefault="00870C69">
      <w:pPr>
        <w:pStyle w:val="a3"/>
        <w:spacing w:line="360" w:lineRule="auto"/>
        <w:ind w:right="140" w:firstLine="708"/>
        <w:jc w:val="both"/>
      </w:pPr>
      <w:r>
        <w:t>Расчет</w:t>
      </w:r>
      <w:r>
        <w:rPr>
          <w:spacing w:val="-6"/>
        </w:rPr>
        <w:t xml:space="preserve"> </w:t>
      </w:r>
      <w:r>
        <w:t>технически</w:t>
      </w:r>
      <w:r>
        <w:rPr>
          <w:spacing w:val="-6"/>
        </w:rPr>
        <w:t xml:space="preserve"> </w:t>
      </w:r>
      <w:r>
        <w:t>обоснованных</w:t>
      </w:r>
      <w:r>
        <w:rPr>
          <w:spacing w:val="-7"/>
        </w:rPr>
        <w:t xml:space="preserve"> </w:t>
      </w:r>
      <w:r>
        <w:t>нормативных</w:t>
      </w:r>
      <w:r>
        <w:rPr>
          <w:spacing w:val="-7"/>
        </w:rPr>
        <w:t xml:space="preserve"> </w:t>
      </w:r>
      <w:r>
        <w:t>потерь</w:t>
      </w:r>
      <w:r>
        <w:rPr>
          <w:spacing w:val="-6"/>
        </w:rPr>
        <w:t xml:space="preserve"> </w:t>
      </w:r>
      <w:r>
        <w:t>теплоносителя</w:t>
      </w:r>
      <w:r>
        <w:rPr>
          <w:spacing w:val="-9"/>
        </w:rPr>
        <w:t xml:space="preserve"> </w:t>
      </w:r>
      <w:r>
        <w:t>в</w:t>
      </w:r>
      <w:r>
        <w:rPr>
          <w:spacing w:val="-7"/>
        </w:rPr>
        <w:t xml:space="preserve"> </w:t>
      </w:r>
      <w:r>
        <w:t>тепловых</w:t>
      </w:r>
      <w:r>
        <w:rPr>
          <w:spacing w:val="-8"/>
        </w:rPr>
        <w:t xml:space="preserve"> </w:t>
      </w:r>
      <w:r>
        <w:t>сетях</w:t>
      </w:r>
      <w:r>
        <w:rPr>
          <w:spacing w:val="-6"/>
        </w:rPr>
        <w:t xml:space="preserve"> </w:t>
      </w:r>
      <w:r>
        <w:t>всех зон действия источников тепловой энергии выполнен в соответствии с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 325 Минэнерго от 30.12.2008.</w:t>
      </w:r>
    </w:p>
    <w:p w14:paraId="0A61F5FE" w14:textId="77777777" w:rsidR="00D23128" w:rsidRDefault="00870C69">
      <w:pPr>
        <w:pStyle w:val="a3"/>
        <w:spacing w:line="360" w:lineRule="auto"/>
        <w:ind w:right="137" w:firstLine="708"/>
        <w:jc w:val="both"/>
      </w:pPr>
      <w:r>
        <w:t xml:space="preserve">Расчет выполнен с разбивкой по годам, начиная с текущего момента на период, определяемый схемой теплоснабжения, с учетом перспективных планов строительства (реконструкции) тепловых сетей и планируемого присоединения к ним систем теплоснабжения </w:t>
      </w:r>
      <w:r>
        <w:rPr>
          <w:spacing w:val="-2"/>
        </w:rPr>
        <w:t>потребителей.</w:t>
      </w:r>
    </w:p>
    <w:p w14:paraId="6B26C2A6" w14:textId="77777777" w:rsidR="00D23128" w:rsidRDefault="00870C69">
      <w:pPr>
        <w:pStyle w:val="a3"/>
        <w:ind w:left="849"/>
        <w:jc w:val="both"/>
      </w:pPr>
      <w:r>
        <w:t>Дополнительная</w:t>
      </w:r>
      <w:r>
        <w:rPr>
          <w:spacing w:val="48"/>
        </w:rPr>
        <w:t xml:space="preserve"> </w:t>
      </w:r>
      <w:r>
        <w:t>аварийная</w:t>
      </w:r>
      <w:r>
        <w:rPr>
          <w:spacing w:val="51"/>
        </w:rPr>
        <w:t xml:space="preserve"> </w:t>
      </w:r>
      <w:r>
        <w:t>подпитка</w:t>
      </w:r>
      <w:r>
        <w:rPr>
          <w:spacing w:val="50"/>
        </w:rPr>
        <w:t xml:space="preserve"> </w:t>
      </w:r>
      <w:r>
        <w:t>предусматривается</w:t>
      </w:r>
      <w:r>
        <w:rPr>
          <w:spacing w:val="51"/>
        </w:rPr>
        <w:t xml:space="preserve"> </w:t>
      </w:r>
      <w:r>
        <w:t>согласно</w:t>
      </w:r>
      <w:r>
        <w:rPr>
          <w:spacing w:val="50"/>
        </w:rPr>
        <w:t xml:space="preserve"> </w:t>
      </w:r>
      <w:r>
        <w:t>п.6.</w:t>
      </w:r>
      <w:r>
        <w:rPr>
          <w:spacing w:val="51"/>
        </w:rPr>
        <w:t xml:space="preserve"> </w:t>
      </w:r>
      <w:r>
        <w:t>СНиП</w:t>
      </w:r>
      <w:r>
        <w:rPr>
          <w:spacing w:val="51"/>
        </w:rPr>
        <w:t xml:space="preserve"> </w:t>
      </w:r>
      <w:r>
        <w:t>41-02-</w:t>
      </w:r>
      <w:r>
        <w:rPr>
          <w:spacing w:val="-4"/>
        </w:rPr>
        <w:t>2003</w:t>
      </w:r>
    </w:p>
    <w:p w14:paraId="49064F0B" w14:textId="77777777" w:rsidR="00D23128" w:rsidRDefault="00870C69">
      <w:pPr>
        <w:pStyle w:val="a3"/>
        <w:spacing w:before="137"/>
        <w:jc w:val="both"/>
      </w:pPr>
      <w:r>
        <w:t>«Тепловые</w:t>
      </w:r>
      <w:r>
        <w:rPr>
          <w:spacing w:val="-4"/>
        </w:rPr>
        <w:t xml:space="preserve"> </w:t>
      </w:r>
      <w:r>
        <w:t>сети»</w:t>
      </w:r>
      <w:r>
        <w:rPr>
          <w:spacing w:val="-1"/>
        </w:rPr>
        <w:t xml:space="preserve"> </w:t>
      </w:r>
      <w:r>
        <w:t>СП</w:t>
      </w:r>
      <w:r>
        <w:rPr>
          <w:spacing w:val="-2"/>
        </w:rPr>
        <w:t xml:space="preserve"> 124.13330.2012.</w:t>
      </w:r>
    </w:p>
    <w:p w14:paraId="121332D7" w14:textId="77777777" w:rsidR="00D23128" w:rsidRDefault="00D23128">
      <w:pPr>
        <w:pStyle w:val="a3"/>
        <w:jc w:val="both"/>
        <w:sectPr w:rsidR="00D23128">
          <w:headerReference w:type="default" r:id="rId91"/>
          <w:footerReference w:type="default" r:id="rId92"/>
          <w:pgSz w:w="11910" w:h="16840"/>
          <w:pgMar w:top="1160" w:right="425" w:bottom="460" w:left="992" w:header="718" w:footer="273" w:gutter="0"/>
          <w:cols w:space="720"/>
        </w:sectPr>
      </w:pPr>
    </w:p>
    <w:p w14:paraId="05920D6B" w14:textId="77777777" w:rsidR="00D23128" w:rsidRDefault="00870C69">
      <w:pPr>
        <w:pStyle w:val="a3"/>
        <w:spacing w:line="362" w:lineRule="auto"/>
        <w:ind w:firstLine="708"/>
      </w:pPr>
      <w:r>
        <w:lastRenderedPageBreak/>
        <w:t>Расчет</w:t>
      </w:r>
      <w:r>
        <w:rPr>
          <w:spacing w:val="-8"/>
        </w:rPr>
        <w:t xml:space="preserve"> </w:t>
      </w:r>
      <w:r>
        <w:t>максимальных</w:t>
      </w:r>
      <w:r>
        <w:rPr>
          <w:spacing w:val="-9"/>
        </w:rPr>
        <w:t xml:space="preserve"> </w:t>
      </w:r>
      <w:r>
        <w:t>затрат</w:t>
      </w:r>
      <w:r>
        <w:rPr>
          <w:spacing w:val="-8"/>
        </w:rPr>
        <w:t xml:space="preserve"> </w:t>
      </w:r>
      <w:r>
        <w:t>воды</w:t>
      </w:r>
      <w:r>
        <w:rPr>
          <w:spacing w:val="-9"/>
        </w:rPr>
        <w:t xml:space="preserve"> </w:t>
      </w:r>
      <w:r>
        <w:t>на</w:t>
      </w:r>
      <w:r>
        <w:rPr>
          <w:spacing w:val="-9"/>
        </w:rPr>
        <w:t xml:space="preserve"> </w:t>
      </w:r>
      <w:r>
        <w:t>подпитку</w:t>
      </w:r>
      <w:r>
        <w:rPr>
          <w:spacing w:val="-11"/>
        </w:rPr>
        <w:t xml:space="preserve"> </w:t>
      </w:r>
      <w:r>
        <w:t>тепловых</w:t>
      </w:r>
      <w:r>
        <w:rPr>
          <w:spacing w:val="-9"/>
        </w:rPr>
        <w:t xml:space="preserve"> </w:t>
      </w:r>
      <w:r>
        <w:t>сетей</w:t>
      </w:r>
      <w:r>
        <w:rPr>
          <w:spacing w:val="-7"/>
        </w:rPr>
        <w:t xml:space="preserve"> </w:t>
      </w:r>
      <w:r>
        <w:t>производится</w:t>
      </w:r>
      <w:r>
        <w:rPr>
          <w:spacing w:val="-9"/>
        </w:rPr>
        <w:t xml:space="preserve"> </w:t>
      </w:r>
      <w:r>
        <w:t>по</w:t>
      </w:r>
      <w:r>
        <w:rPr>
          <w:spacing w:val="-8"/>
        </w:rPr>
        <w:t xml:space="preserve"> </w:t>
      </w:r>
      <w:r>
        <w:t>следующим нормативным документам:</w:t>
      </w:r>
    </w:p>
    <w:p w14:paraId="4F1974E6" w14:textId="77777777" w:rsidR="00D23128" w:rsidRDefault="00870C69">
      <w:pPr>
        <w:pStyle w:val="a3"/>
        <w:spacing w:line="271" w:lineRule="exact"/>
        <w:ind w:left="849"/>
      </w:pPr>
      <w:r>
        <w:t>Актуализированная</w:t>
      </w:r>
      <w:r>
        <w:rPr>
          <w:spacing w:val="41"/>
        </w:rPr>
        <w:t xml:space="preserve"> </w:t>
      </w:r>
      <w:r>
        <w:t>версия</w:t>
      </w:r>
      <w:r>
        <w:rPr>
          <w:spacing w:val="43"/>
        </w:rPr>
        <w:t xml:space="preserve"> </w:t>
      </w:r>
      <w:r>
        <w:t>СНиП</w:t>
      </w:r>
      <w:r>
        <w:rPr>
          <w:spacing w:val="42"/>
        </w:rPr>
        <w:t xml:space="preserve"> </w:t>
      </w:r>
      <w:r>
        <w:t>41-02-2003</w:t>
      </w:r>
      <w:r>
        <w:rPr>
          <w:spacing w:val="46"/>
        </w:rPr>
        <w:t xml:space="preserve"> </w:t>
      </w:r>
      <w:r>
        <w:t>«Тепловые</w:t>
      </w:r>
      <w:r>
        <w:rPr>
          <w:spacing w:val="44"/>
        </w:rPr>
        <w:t xml:space="preserve"> </w:t>
      </w:r>
      <w:r>
        <w:t>сети»</w:t>
      </w:r>
      <w:r>
        <w:rPr>
          <w:spacing w:val="43"/>
        </w:rPr>
        <w:t xml:space="preserve"> </w:t>
      </w:r>
      <w:r>
        <w:t>СП</w:t>
      </w:r>
      <w:r>
        <w:rPr>
          <w:spacing w:val="45"/>
        </w:rPr>
        <w:t xml:space="preserve"> </w:t>
      </w:r>
      <w:r>
        <w:t>124.13330.2012</w:t>
      </w:r>
      <w:r>
        <w:rPr>
          <w:spacing w:val="44"/>
        </w:rPr>
        <w:t xml:space="preserve"> </w:t>
      </w:r>
      <w:r>
        <w:rPr>
          <w:spacing w:val="-2"/>
        </w:rPr>
        <w:t>пункт</w:t>
      </w:r>
    </w:p>
    <w:p w14:paraId="1EA669C8" w14:textId="77777777" w:rsidR="00D23128" w:rsidRDefault="00870C69">
      <w:pPr>
        <w:pStyle w:val="a3"/>
        <w:spacing w:before="138"/>
      </w:pPr>
      <w:r>
        <w:rPr>
          <w:spacing w:val="-2"/>
        </w:rPr>
        <w:t>6.17.</w:t>
      </w:r>
    </w:p>
    <w:p w14:paraId="7134E968" w14:textId="77777777" w:rsidR="00D23128" w:rsidRDefault="00870C69">
      <w:pPr>
        <w:pStyle w:val="a3"/>
        <w:spacing w:before="137"/>
        <w:ind w:left="849"/>
      </w:pPr>
      <w:r>
        <w:t>«Методика</w:t>
      </w:r>
      <w:r>
        <w:rPr>
          <w:spacing w:val="71"/>
          <w:w w:val="150"/>
        </w:rPr>
        <w:t xml:space="preserve"> </w:t>
      </w:r>
      <w:r>
        <w:t>определения</w:t>
      </w:r>
      <w:r>
        <w:rPr>
          <w:spacing w:val="72"/>
          <w:w w:val="150"/>
        </w:rPr>
        <w:t xml:space="preserve"> </w:t>
      </w:r>
      <w:r>
        <w:t>потребности</w:t>
      </w:r>
      <w:r>
        <w:rPr>
          <w:spacing w:val="74"/>
          <w:w w:val="150"/>
        </w:rPr>
        <w:t xml:space="preserve"> </w:t>
      </w:r>
      <w:r>
        <w:t>в</w:t>
      </w:r>
      <w:r>
        <w:rPr>
          <w:spacing w:val="72"/>
          <w:w w:val="150"/>
        </w:rPr>
        <w:t xml:space="preserve"> </w:t>
      </w:r>
      <w:r>
        <w:t>топливе,</w:t>
      </w:r>
      <w:r>
        <w:rPr>
          <w:spacing w:val="72"/>
          <w:w w:val="150"/>
        </w:rPr>
        <w:t xml:space="preserve"> </w:t>
      </w:r>
      <w:r>
        <w:t>электрической</w:t>
      </w:r>
      <w:r>
        <w:rPr>
          <w:spacing w:val="72"/>
          <w:w w:val="150"/>
        </w:rPr>
        <w:t xml:space="preserve"> </w:t>
      </w:r>
      <w:r>
        <w:t>энергии</w:t>
      </w:r>
      <w:r>
        <w:rPr>
          <w:spacing w:val="73"/>
          <w:w w:val="150"/>
        </w:rPr>
        <w:t xml:space="preserve"> </w:t>
      </w:r>
      <w:r>
        <w:t>и</w:t>
      </w:r>
      <w:r>
        <w:rPr>
          <w:spacing w:val="73"/>
          <w:w w:val="150"/>
        </w:rPr>
        <w:t xml:space="preserve"> </w:t>
      </w:r>
      <w:r>
        <w:t>воде</w:t>
      </w:r>
      <w:r>
        <w:rPr>
          <w:spacing w:val="72"/>
          <w:w w:val="150"/>
        </w:rPr>
        <w:t xml:space="preserve"> </w:t>
      </w:r>
      <w:r>
        <w:rPr>
          <w:spacing w:val="-5"/>
        </w:rPr>
        <w:t>при</w:t>
      </w:r>
    </w:p>
    <w:p w14:paraId="15EB2D20" w14:textId="77777777" w:rsidR="00D23128" w:rsidRDefault="00870C69">
      <w:pPr>
        <w:pStyle w:val="a3"/>
        <w:spacing w:before="137" w:line="360" w:lineRule="auto"/>
        <w:ind w:right="134"/>
        <w:jc w:val="both"/>
      </w:pPr>
      <w:r>
        <w:t>производстве и передаче тепловой энергии и теплоносителей в системах коммунального теплоснабжения» МДК 4-05.2004, раздел 7.</w:t>
      </w:r>
    </w:p>
    <w:p w14:paraId="7A2EDF4A" w14:textId="77777777" w:rsidR="00D23128" w:rsidRDefault="00870C69">
      <w:pPr>
        <w:pStyle w:val="a3"/>
        <w:spacing w:line="360" w:lineRule="auto"/>
        <w:ind w:right="142" w:firstLine="708"/>
        <w:jc w:val="both"/>
      </w:pPr>
      <w:r>
        <w:t>«Инструкция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утвержденная приказом № 325 Минэнерго от 30.12.2008.</w:t>
      </w:r>
    </w:p>
    <w:p w14:paraId="733922B3" w14:textId="77777777" w:rsidR="00D23128" w:rsidRDefault="00870C69">
      <w:pPr>
        <w:pStyle w:val="a3"/>
        <w:spacing w:before="2" w:line="360" w:lineRule="auto"/>
        <w:ind w:right="142" w:firstLine="708"/>
        <w:jc w:val="both"/>
      </w:pPr>
      <w:r>
        <w:t>Методических указаний по составлению энергетической характеристики для систем транспорта тепловой энергии по показателю «потери сетевой воды», утвержденные приказом Минэнерго России от 30 июня 2003 г. №278.</w:t>
      </w:r>
    </w:p>
    <w:p w14:paraId="71F520F0" w14:textId="77777777" w:rsidR="00D23128" w:rsidRDefault="00870C69">
      <w:pPr>
        <w:pStyle w:val="a3"/>
        <w:spacing w:line="360" w:lineRule="auto"/>
        <w:ind w:right="138" w:firstLine="708"/>
        <w:jc w:val="both"/>
      </w:pPr>
      <w:r>
        <w:t>За период, предшествующий актуализации схемы теплоснабжения, с момента утверждения базовой схемы теплоснабжения, изменений в существующих и перспективных балансах производительности впу и максимального потребления теплоносителя теплопотребляющими установками потребителей, в том числе в аварийных режимах не произошло.</w:t>
      </w:r>
    </w:p>
    <w:p w14:paraId="63FD9763" w14:textId="77777777" w:rsidR="00D23128" w:rsidRDefault="00870C69">
      <w:pPr>
        <w:tabs>
          <w:tab w:val="left" w:pos="2545"/>
          <w:tab w:val="left" w:pos="4144"/>
          <w:tab w:val="left" w:pos="6289"/>
          <w:tab w:val="left" w:pos="7541"/>
          <w:tab w:val="left" w:pos="8169"/>
          <w:tab w:val="left" w:pos="9653"/>
        </w:tabs>
        <w:spacing w:line="276" w:lineRule="auto"/>
        <w:ind w:left="141" w:right="137" w:firstLine="708"/>
        <w:jc w:val="right"/>
        <w:rPr>
          <w:sz w:val="24"/>
        </w:rPr>
      </w:pPr>
      <w:r>
        <w:rPr>
          <w:b/>
          <w:spacing w:val="-2"/>
          <w:sz w:val="28"/>
        </w:rPr>
        <w:t>Расчетная</w:t>
      </w:r>
      <w:r>
        <w:rPr>
          <w:b/>
          <w:sz w:val="28"/>
        </w:rPr>
        <w:tab/>
      </w:r>
      <w:r>
        <w:rPr>
          <w:b/>
          <w:spacing w:val="-2"/>
          <w:sz w:val="28"/>
        </w:rPr>
        <w:t>величина</w:t>
      </w:r>
      <w:r>
        <w:rPr>
          <w:b/>
          <w:sz w:val="28"/>
        </w:rPr>
        <w:tab/>
      </w:r>
      <w:r>
        <w:rPr>
          <w:b/>
          <w:spacing w:val="-2"/>
          <w:sz w:val="28"/>
        </w:rPr>
        <w:t>нормативных</w:t>
      </w:r>
      <w:r>
        <w:rPr>
          <w:b/>
          <w:sz w:val="28"/>
        </w:rPr>
        <w:tab/>
      </w:r>
      <w:r>
        <w:rPr>
          <w:b/>
          <w:spacing w:val="-2"/>
          <w:sz w:val="28"/>
        </w:rPr>
        <w:t>потерь</w:t>
      </w:r>
      <w:r>
        <w:rPr>
          <w:b/>
          <w:sz w:val="28"/>
        </w:rPr>
        <w:tab/>
      </w:r>
      <w:r>
        <w:rPr>
          <w:b/>
          <w:spacing w:val="-6"/>
          <w:sz w:val="28"/>
        </w:rPr>
        <w:t>(в</w:t>
      </w:r>
      <w:r>
        <w:rPr>
          <w:b/>
          <w:sz w:val="28"/>
        </w:rPr>
        <w:tab/>
      </w:r>
      <w:r>
        <w:rPr>
          <w:b/>
          <w:spacing w:val="-2"/>
          <w:sz w:val="28"/>
        </w:rPr>
        <w:t>ценовых</w:t>
      </w:r>
      <w:r>
        <w:rPr>
          <w:b/>
          <w:sz w:val="28"/>
        </w:rPr>
        <w:tab/>
      </w:r>
      <w:r>
        <w:rPr>
          <w:b/>
          <w:spacing w:val="-2"/>
          <w:sz w:val="28"/>
        </w:rPr>
        <w:t xml:space="preserve">зонах </w:t>
      </w:r>
      <w:r>
        <w:rPr>
          <w:b/>
          <w:sz w:val="28"/>
        </w:rPr>
        <w:t>теплоснабжения</w:t>
      </w:r>
      <w:r>
        <w:rPr>
          <w:b/>
          <w:spacing w:val="80"/>
          <w:sz w:val="28"/>
        </w:rPr>
        <w:t xml:space="preserve"> </w:t>
      </w:r>
      <w:r>
        <w:rPr>
          <w:b/>
          <w:sz w:val="28"/>
        </w:rPr>
        <w:t>-</w:t>
      </w:r>
      <w:r>
        <w:rPr>
          <w:b/>
          <w:spacing w:val="80"/>
          <w:sz w:val="28"/>
        </w:rPr>
        <w:t xml:space="preserve"> </w:t>
      </w:r>
      <w:r>
        <w:rPr>
          <w:b/>
          <w:sz w:val="28"/>
        </w:rPr>
        <w:t>расчетная</w:t>
      </w:r>
      <w:r>
        <w:rPr>
          <w:b/>
          <w:spacing w:val="80"/>
          <w:sz w:val="28"/>
        </w:rPr>
        <w:t xml:space="preserve"> </w:t>
      </w:r>
      <w:r>
        <w:rPr>
          <w:b/>
          <w:sz w:val="28"/>
        </w:rPr>
        <w:t>величина</w:t>
      </w:r>
      <w:r>
        <w:rPr>
          <w:b/>
          <w:spacing w:val="80"/>
          <w:sz w:val="28"/>
        </w:rPr>
        <w:t xml:space="preserve"> </w:t>
      </w:r>
      <w:r>
        <w:rPr>
          <w:b/>
          <w:sz w:val="28"/>
        </w:rPr>
        <w:t>плановых</w:t>
      </w:r>
      <w:r>
        <w:rPr>
          <w:b/>
          <w:spacing w:val="80"/>
          <w:sz w:val="28"/>
        </w:rPr>
        <w:t xml:space="preserve"> </w:t>
      </w:r>
      <w:r>
        <w:rPr>
          <w:b/>
          <w:sz w:val="28"/>
        </w:rPr>
        <w:t>потерь,</w:t>
      </w:r>
      <w:r>
        <w:rPr>
          <w:b/>
          <w:spacing w:val="80"/>
          <w:sz w:val="28"/>
        </w:rPr>
        <w:t xml:space="preserve"> </w:t>
      </w:r>
      <w:r>
        <w:rPr>
          <w:b/>
          <w:sz w:val="28"/>
        </w:rPr>
        <w:t>определяемых</w:t>
      </w:r>
      <w:r>
        <w:rPr>
          <w:b/>
          <w:spacing w:val="80"/>
          <w:sz w:val="28"/>
        </w:rPr>
        <w:t xml:space="preserve"> </w:t>
      </w:r>
      <w:r>
        <w:rPr>
          <w:b/>
          <w:sz w:val="28"/>
        </w:rPr>
        <w:t>в</w:t>
      </w:r>
      <w:r>
        <w:rPr>
          <w:b/>
          <w:spacing w:val="40"/>
          <w:sz w:val="28"/>
        </w:rPr>
        <w:t xml:space="preserve"> </w:t>
      </w:r>
      <w:r>
        <w:rPr>
          <w:b/>
          <w:sz w:val="28"/>
        </w:rPr>
        <w:t>соответствии</w:t>
      </w:r>
      <w:r>
        <w:rPr>
          <w:b/>
          <w:spacing w:val="-14"/>
          <w:sz w:val="28"/>
        </w:rPr>
        <w:t xml:space="preserve"> </w:t>
      </w:r>
      <w:r>
        <w:rPr>
          <w:b/>
          <w:sz w:val="28"/>
        </w:rPr>
        <w:t>с</w:t>
      </w:r>
      <w:r>
        <w:rPr>
          <w:b/>
          <w:spacing w:val="-13"/>
          <w:sz w:val="28"/>
        </w:rPr>
        <w:t xml:space="preserve"> </w:t>
      </w:r>
      <w:r>
        <w:rPr>
          <w:b/>
          <w:sz w:val="28"/>
        </w:rPr>
        <w:t>методическими</w:t>
      </w:r>
      <w:r>
        <w:rPr>
          <w:b/>
          <w:spacing w:val="-14"/>
          <w:sz w:val="28"/>
        </w:rPr>
        <w:t xml:space="preserve"> </w:t>
      </w:r>
      <w:r>
        <w:rPr>
          <w:b/>
          <w:sz w:val="28"/>
        </w:rPr>
        <w:t>указаниями</w:t>
      </w:r>
      <w:r>
        <w:rPr>
          <w:b/>
          <w:spacing w:val="-14"/>
          <w:sz w:val="28"/>
        </w:rPr>
        <w:t xml:space="preserve"> </w:t>
      </w:r>
      <w:r>
        <w:rPr>
          <w:b/>
          <w:sz w:val="28"/>
        </w:rPr>
        <w:t>по</w:t>
      </w:r>
      <w:r>
        <w:rPr>
          <w:b/>
          <w:spacing w:val="-13"/>
          <w:sz w:val="28"/>
        </w:rPr>
        <w:t xml:space="preserve"> </w:t>
      </w:r>
      <w:r>
        <w:rPr>
          <w:b/>
          <w:sz w:val="28"/>
        </w:rPr>
        <w:t>разработке</w:t>
      </w:r>
      <w:r>
        <w:rPr>
          <w:b/>
          <w:spacing w:val="-13"/>
          <w:sz w:val="28"/>
        </w:rPr>
        <w:t xml:space="preserve"> </w:t>
      </w:r>
      <w:r>
        <w:rPr>
          <w:b/>
          <w:sz w:val="28"/>
        </w:rPr>
        <w:t>схем</w:t>
      </w:r>
      <w:r>
        <w:rPr>
          <w:b/>
          <w:spacing w:val="-15"/>
          <w:sz w:val="28"/>
        </w:rPr>
        <w:t xml:space="preserve"> </w:t>
      </w:r>
      <w:r>
        <w:rPr>
          <w:b/>
          <w:sz w:val="28"/>
        </w:rPr>
        <w:t>теплоснабжения) теплоносителя</w:t>
      </w:r>
      <w:r>
        <w:rPr>
          <w:b/>
          <w:spacing w:val="-9"/>
          <w:sz w:val="28"/>
        </w:rPr>
        <w:t xml:space="preserve"> </w:t>
      </w:r>
      <w:r>
        <w:rPr>
          <w:b/>
          <w:sz w:val="28"/>
        </w:rPr>
        <w:t>в</w:t>
      </w:r>
      <w:r>
        <w:rPr>
          <w:b/>
          <w:spacing w:val="-9"/>
          <w:sz w:val="28"/>
        </w:rPr>
        <w:t xml:space="preserve"> </w:t>
      </w:r>
      <w:r>
        <w:rPr>
          <w:b/>
          <w:sz w:val="28"/>
        </w:rPr>
        <w:t>тепловых</w:t>
      </w:r>
      <w:r>
        <w:rPr>
          <w:b/>
          <w:spacing w:val="-8"/>
          <w:sz w:val="28"/>
        </w:rPr>
        <w:t xml:space="preserve"> </w:t>
      </w:r>
      <w:r>
        <w:rPr>
          <w:b/>
          <w:sz w:val="28"/>
        </w:rPr>
        <w:t>сетях</w:t>
      </w:r>
      <w:r>
        <w:rPr>
          <w:b/>
          <w:spacing w:val="-8"/>
          <w:sz w:val="28"/>
        </w:rPr>
        <w:t xml:space="preserve"> </w:t>
      </w:r>
      <w:r>
        <w:rPr>
          <w:b/>
          <w:sz w:val="28"/>
        </w:rPr>
        <w:t>в</w:t>
      </w:r>
      <w:r>
        <w:rPr>
          <w:b/>
          <w:spacing w:val="-9"/>
          <w:sz w:val="28"/>
        </w:rPr>
        <w:t xml:space="preserve"> </w:t>
      </w:r>
      <w:r>
        <w:rPr>
          <w:b/>
          <w:sz w:val="28"/>
        </w:rPr>
        <w:t>зонах</w:t>
      </w:r>
      <w:r>
        <w:rPr>
          <w:b/>
          <w:spacing w:val="-8"/>
          <w:sz w:val="28"/>
        </w:rPr>
        <w:t xml:space="preserve"> </w:t>
      </w:r>
      <w:r>
        <w:rPr>
          <w:b/>
          <w:sz w:val="28"/>
        </w:rPr>
        <w:t>действия</w:t>
      </w:r>
      <w:r>
        <w:rPr>
          <w:b/>
          <w:spacing w:val="-9"/>
          <w:sz w:val="28"/>
        </w:rPr>
        <w:t xml:space="preserve"> </w:t>
      </w:r>
      <w:r>
        <w:rPr>
          <w:b/>
          <w:sz w:val="28"/>
        </w:rPr>
        <w:t>источников</w:t>
      </w:r>
      <w:r>
        <w:rPr>
          <w:b/>
          <w:spacing w:val="-4"/>
          <w:sz w:val="28"/>
        </w:rPr>
        <w:t xml:space="preserve"> </w:t>
      </w:r>
      <w:r>
        <w:rPr>
          <w:b/>
          <w:sz w:val="28"/>
        </w:rPr>
        <w:t>тепловой</w:t>
      </w:r>
      <w:r>
        <w:rPr>
          <w:b/>
          <w:spacing w:val="-9"/>
          <w:sz w:val="28"/>
        </w:rPr>
        <w:t xml:space="preserve"> </w:t>
      </w:r>
      <w:r>
        <w:rPr>
          <w:b/>
          <w:sz w:val="28"/>
        </w:rPr>
        <w:t xml:space="preserve">энергии </w:t>
      </w:r>
      <w:r>
        <w:rPr>
          <w:sz w:val="24"/>
        </w:rPr>
        <w:t>Перспективный расход воды на компенсацию потерь и затрат теплоносителя при передаче</w:t>
      </w:r>
    </w:p>
    <w:p w14:paraId="12A5A914" w14:textId="77777777" w:rsidR="00D23128" w:rsidRDefault="00870C69">
      <w:pPr>
        <w:pStyle w:val="a3"/>
        <w:spacing w:before="97" w:line="360" w:lineRule="auto"/>
        <w:ind w:right="148"/>
        <w:jc w:val="both"/>
      </w:pPr>
      <w:r>
        <w:t>тепловой энергии в зоне действия котельных в зоне деятельности единой теплоснабжающей организации МУП «Палехский туристский центр», м</w:t>
      </w:r>
      <w:r>
        <w:rPr>
          <w:vertAlign w:val="superscript"/>
        </w:rPr>
        <w:t>3</w:t>
      </w:r>
    </w:p>
    <w:p w14:paraId="78541E42" w14:textId="77777777" w:rsidR="00D23128" w:rsidRDefault="00870C69">
      <w:pPr>
        <w:spacing w:before="57" w:after="13"/>
        <w:ind w:left="141" w:right="134"/>
        <w:jc w:val="right"/>
      </w:pPr>
      <w:r>
        <w:t xml:space="preserve">Таблица </w:t>
      </w:r>
      <w:r>
        <w:rPr>
          <w:spacing w:val="-5"/>
        </w:rPr>
        <w:t>80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104"/>
        <w:gridCol w:w="1844"/>
        <w:gridCol w:w="2249"/>
      </w:tblGrid>
      <w:tr w:rsidR="00D23128" w14:paraId="0838BDD0" w14:textId="77777777">
        <w:trPr>
          <w:trHeight w:val="340"/>
        </w:trPr>
        <w:tc>
          <w:tcPr>
            <w:tcW w:w="6104" w:type="dxa"/>
          </w:tcPr>
          <w:p w14:paraId="4E19BA72" w14:textId="77777777" w:rsidR="00D23128" w:rsidRDefault="00870C69">
            <w:pPr>
              <w:pStyle w:val="TableParagraph"/>
              <w:spacing w:before="41"/>
              <w:ind w:left="13" w:right="1"/>
            </w:pPr>
            <w:r>
              <w:t>Наименование</w:t>
            </w:r>
            <w:r>
              <w:rPr>
                <w:spacing w:val="-11"/>
              </w:rPr>
              <w:t xml:space="preserve"> </w:t>
            </w:r>
            <w:r>
              <w:rPr>
                <w:spacing w:val="-2"/>
              </w:rPr>
              <w:t>показателя</w:t>
            </w:r>
          </w:p>
        </w:tc>
        <w:tc>
          <w:tcPr>
            <w:tcW w:w="1844" w:type="dxa"/>
          </w:tcPr>
          <w:p w14:paraId="4C12739E" w14:textId="77777777" w:rsidR="00D23128" w:rsidRDefault="00870C69">
            <w:pPr>
              <w:pStyle w:val="TableParagraph"/>
              <w:spacing w:before="41"/>
              <w:ind w:left="13"/>
            </w:pPr>
            <w:r>
              <w:rPr>
                <w:spacing w:val="-4"/>
              </w:rPr>
              <w:t>2021</w:t>
            </w:r>
          </w:p>
        </w:tc>
        <w:tc>
          <w:tcPr>
            <w:tcW w:w="2249" w:type="dxa"/>
          </w:tcPr>
          <w:p w14:paraId="7AEA43D2" w14:textId="77777777" w:rsidR="00D23128" w:rsidRDefault="00870C69">
            <w:pPr>
              <w:pStyle w:val="TableParagraph"/>
              <w:spacing w:before="41"/>
              <w:ind w:left="16"/>
            </w:pPr>
            <w:r>
              <w:rPr>
                <w:spacing w:val="-4"/>
              </w:rPr>
              <w:t>2022</w:t>
            </w:r>
          </w:p>
        </w:tc>
      </w:tr>
      <w:tr w:rsidR="00D23128" w14:paraId="17F72BB0" w14:textId="77777777">
        <w:trPr>
          <w:trHeight w:val="184"/>
        </w:trPr>
        <w:tc>
          <w:tcPr>
            <w:tcW w:w="6104" w:type="dxa"/>
          </w:tcPr>
          <w:p w14:paraId="03D6850C" w14:textId="77777777" w:rsidR="00D23128" w:rsidRDefault="00870C69">
            <w:pPr>
              <w:pStyle w:val="TableParagraph"/>
              <w:spacing w:before="1" w:line="163" w:lineRule="exact"/>
              <w:ind w:left="13" w:right="2"/>
              <w:rPr>
                <w:sz w:val="16"/>
              </w:rPr>
            </w:pPr>
            <w:r>
              <w:rPr>
                <w:spacing w:val="-10"/>
                <w:sz w:val="16"/>
              </w:rPr>
              <w:t>1</w:t>
            </w:r>
          </w:p>
        </w:tc>
        <w:tc>
          <w:tcPr>
            <w:tcW w:w="1844" w:type="dxa"/>
          </w:tcPr>
          <w:p w14:paraId="57BABE7A" w14:textId="77777777" w:rsidR="00D23128" w:rsidRDefault="00870C69">
            <w:pPr>
              <w:pStyle w:val="TableParagraph"/>
              <w:spacing w:before="1" w:line="163" w:lineRule="exact"/>
              <w:ind w:left="13" w:right="1"/>
              <w:rPr>
                <w:sz w:val="16"/>
              </w:rPr>
            </w:pPr>
            <w:r>
              <w:rPr>
                <w:spacing w:val="-10"/>
                <w:sz w:val="16"/>
              </w:rPr>
              <w:t>2</w:t>
            </w:r>
          </w:p>
        </w:tc>
        <w:tc>
          <w:tcPr>
            <w:tcW w:w="2249" w:type="dxa"/>
          </w:tcPr>
          <w:p w14:paraId="322A331A" w14:textId="77777777" w:rsidR="00D23128" w:rsidRDefault="00870C69">
            <w:pPr>
              <w:pStyle w:val="TableParagraph"/>
              <w:spacing w:before="1" w:line="163" w:lineRule="exact"/>
              <w:ind w:left="16" w:right="1"/>
              <w:rPr>
                <w:sz w:val="16"/>
              </w:rPr>
            </w:pPr>
            <w:r>
              <w:rPr>
                <w:spacing w:val="-10"/>
                <w:sz w:val="16"/>
              </w:rPr>
              <w:t>3</w:t>
            </w:r>
          </w:p>
        </w:tc>
      </w:tr>
      <w:tr w:rsidR="00D23128" w14:paraId="431175B0" w14:textId="77777777">
        <w:trPr>
          <w:trHeight w:val="340"/>
        </w:trPr>
        <w:tc>
          <w:tcPr>
            <w:tcW w:w="6104" w:type="dxa"/>
          </w:tcPr>
          <w:p w14:paraId="0053BE1B" w14:textId="77777777" w:rsidR="00D23128" w:rsidRDefault="00870C69">
            <w:pPr>
              <w:pStyle w:val="TableParagraph"/>
              <w:spacing w:before="42"/>
              <w:ind w:left="13" w:right="2"/>
            </w:pPr>
            <w:r>
              <w:t>Всего</w:t>
            </w:r>
            <w:r>
              <w:rPr>
                <w:spacing w:val="-6"/>
              </w:rPr>
              <w:t xml:space="preserve"> </w:t>
            </w:r>
            <w:r>
              <w:t>подпитка</w:t>
            </w:r>
            <w:r>
              <w:rPr>
                <w:spacing w:val="-3"/>
              </w:rPr>
              <w:t xml:space="preserve"> </w:t>
            </w:r>
            <w:r>
              <w:t>тепловой</w:t>
            </w:r>
            <w:r>
              <w:rPr>
                <w:spacing w:val="-5"/>
              </w:rPr>
              <w:t xml:space="preserve"> </w:t>
            </w:r>
            <w:r>
              <w:t>сети,</w:t>
            </w:r>
            <w:r>
              <w:rPr>
                <w:spacing w:val="-4"/>
              </w:rPr>
              <w:t xml:space="preserve"> </w:t>
            </w:r>
            <w:r>
              <w:t>в</w:t>
            </w:r>
            <w:r>
              <w:rPr>
                <w:spacing w:val="-3"/>
              </w:rPr>
              <w:t xml:space="preserve"> </w:t>
            </w:r>
            <w:r>
              <w:t>том</w:t>
            </w:r>
            <w:r>
              <w:rPr>
                <w:spacing w:val="-4"/>
              </w:rPr>
              <w:t xml:space="preserve"> </w:t>
            </w:r>
            <w:r>
              <w:rPr>
                <w:spacing w:val="-2"/>
              </w:rPr>
              <w:t>числе:</w:t>
            </w:r>
          </w:p>
        </w:tc>
        <w:tc>
          <w:tcPr>
            <w:tcW w:w="1844" w:type="dxa"/>
          </w:tcPr>
          <w:p w14:paraId="27B0CA02" w14:textId="77777777" w:rsidR="00D23128" w:rsidRDefault="00870C69">
            <w:pPr>
              <w:pStyle w:val="TableParagraph"/>
              <w:spacing w:before="42"/>
              <w:ind w:left="13" w:right="2"/>
            </w:pPr>
            <w:r>
              <w:rPr>
                <w:spacing w:val="-2"/>
              </w:rPr>
              <w:t>1105,5</w:t>
            </w:r>
          </w:p>
        </w:tc>
        <w:tc>
          <w:tcPr>
            <w:tcW w:w="2249" w:type="dxa"/>
          </w:tcPr>
          <w:p w14:paraId="44426B0C" w14:textId="77777777" w:rsidR="00D23128" w:rsidRDefault="00870C69">
            <w:pPr>
              <w:pStyle w:val="TableParagraph"/>
              <w:spacing w:before="42"/>
              <w:ind w:left="16" w:right="2"/>
            </w:pPr>
            <w:r>
              <w:rPr>
                <w:spacing w:val="-2"/>
              </w:rPr>
              <w:t>1105,5</w:t>
            </w:r>
          </w:p>
        </w:tc>
      </w:tr>
      <w:tr w:rsidR="00D23128" w14:paraId="1A0B6CF4" w14:textId="77777777">
        <w:trPr>
          <w:trHeight w:val="337"/>
        </w:trPr>
        <w:tc>
          <w:tcPr>
            <w:tcW w:w="6104" w:type="dxa"/>
          </w:tcPr>
          <w:p w14:paraId="0FDCC1F9" w14:textId="77777777" w:rsidR="00D23128" w:rsidRDefault="00870C69">
            <w:pPr>
              <w:pStyle w:val="TableParagraph"/>
              <w:spacing w:before="41"/>
              <w:ind w:left="13" w:right="4"/>
            </w:pPr>
            <w:r>
              <w:t>нормативные</w:t>
            </w:r>
            <w:r>
              <w:rPr>
                <w:spacing w:val="-7"/>
              </w:rPr>
              <w:t xml:space="preserve"> </w:t>
            </w:r>
            <w:r>
              <w:t>утечки</w:t>
            </w:r>
            <w:r>
              <w:rPr>
                <w:spacing w:val="-4"/>
              </w:rPr>
              <w:t xml:space="preserve"> </w:t>
            </w:r>
            <w:r>
              <w:t>теплоносителя,</w:t>
            </w:r>
            <w:r>
              <w:rPr>
                <w:spacing w:val="-4"/>
              </w:rPr>
              <w:t xml:space="preserve"> </w:t>
            </w:r>
            <w:r>
              <w:t>в</w:t>
            </w:r>
            <w:r>
              <w:rPr>
                <w:spacing w:val="-5"/>
              </w:rPr>
              <w:t xml:space="preserve"> </w:t>
            </w:r>
            <w:r>
              <w:t>том</w:t>
            </w:r>
            <w:r>
              <w:rPr>
                <w:spacing w:val="-5"/>
              </w:rPr>
              <w:t xml:space="preserve"> </w:t>
            </w:r>
            <w:r>
              <w:rPr>
                <w:spacing w:val="-2"/>
              </w:rPr>
              <w:t>числе:</w:t>
            </w:r>
          </w:p>
        </w:tc>
        <w:tc>
          <w:tcPr>
            <w:tcW w:w="1844" w:type="dxa"/>
          </w:tcPr>
          <w:p w14:paraId="230A298D" w14:textId="77777777" w:rsidR="00D23128" w:rsidRDefault="00870C69">
            <w:pPr>
              <w:pStyle w:val="TableParagraph"/>
              <w:spacing w:before="41"/>
              <w:ind w:left="13" w:right="2"/>
            </w:pPr>
            <w:r>
              <w:rPr>
                <w:spacing w:val="-2"/>
              </w:rPr>
              <w:t>1105,5</w:t>
            </w:r>
          </w:p>
        </w:tc>
        <w:tc>
          <w:tcPr>
            <w:tcW w:w="2249" w:type="dxa"/>
          </w:tcPr>
          <w:p w14:paraId="57E8D39F" w14:textId="77777777" w:rsidR="00D23128" w:rsidRDefault="00870C69">
            <w:pPr>
              <w:pStyle w:val="TableParagraph"/>
              <w:spacing w:before="41"/>
              <w:ind w:left="16" w:right="2"/>
            </w:pPr>
            <w:r>
              <w:rPr>
                <w:spacing w:val="-2"/>
              </w:rPr>
              <w:t>1105,5</w:t>
            </w:r>
          </w:p>
        </w:tc>
      </w:tr>
      <w:tr w:rsidR="00D23128" w14:paraId="2D0FC159" w14:textId="77777777">
        <w:trPr>
          <w:trHeight w:val="340"/>
        </w:trPr>
        <w:tc>
          <w:tcPr>
            <w:tcW w:w="6104" w:type="dxa"/>
          </w:tcPr>
          <w:p w14:paraId="435F9F96" w14:textId="77777777" w:rsidR="00D23128" w:rsidRDefault="00870C69">
            <w:pPr>
              <w:pStyle w:val="TableParagraph"/>
              <w:spacing w:before="44"/>
              <w:ind w:left="13"/>
            </w:pPr>
            <w:r>
              <w:t>Котельная</w:t>
            </w:r>
            <w:r>
              <w:rPr>
                <w:spacing w:val="-2"/>
              </w:rPr>
              <w:t xml:space="preserve"> </w:t>
            </w:r>
            <w:r>
              <w:t xml:space="preserve">д. </w:t>
            </w:r>
            <w:r>
              <w:rPr>
                <w:spacing w:val="-2"/>
              </w:rPr>
              <w:t>Пеньки</w:t>
            </w:r>
          </w:p>
        </w:tc>
        <w:tc>
          <w:tcPr>
            <w:tcW w:w="1844" w:type="dxa"/>
          </w:tcPr>
          <w:p w14:paraId="467A1A41" w14:textId="77777777" w:rsidR="00D23128" w:rsidRDefault="00870C69">
            <w:pPr>
              <w:pStyle w:val="TableParagraph"/>
              <w:spacing w:before="44"/>
              <w:ind w:left="13" w:right="2"/>
            </w:pPr>
            <w:r>
              <w:rPr>
                <w:spacing w:val="-2"/>
              </w:rPr>
              <w:t>1105,5</w:t>
            </w:r>
          </w:p>
        </w:tc>
        <w:tc>
          <w:tcPr>
            <w:tcW w:w="2249" w:type="dxa"/>
          </w:tcPr>
          <w:p w14:paraId="554E0482" w14:textId="77777777" w:rsidR="00D23128" w:rsidRDefault="00870C69">
            <w:pPr>
              <w:pStyle w:val="TableParagraph"/>
              <w:spacing w:before="44"/>
              <w:ind w:left="16" w:right="2"/>
            </w:pPr>
            <w:r>
              <w:rPr>
                <w:spacing w:val="-2"/>
              </w:rPr>
              <w:t>1105,5</w:t>
            </w:r>
          </w:p>
        </w:tc>
      </w:tr>
      <w:tr w:rsidR="00D23128" w14:paraId="5C06A592" w14:textId="77777777">
        <w:trPr>
          <w:trHeight w:val="505"/>
        </w:trPr>
        <w:tc>
          <w:tcPr>
            <w:tcW w:w="6104" w:type="dxa"/>
          </w:tcPr>
          <w:p w14:paraId="5079502B" w14:textId="77777777" w:rsidR="00D23128" w:rsidRDefault="00870C69">
            <w:pPr>
              <w:pStyle w:val="TableParagraph"/>
              <w:spacing w:line="254" w:lineRule="exact"/>
              <w:ind w:left="856" w:hanging="190"/>
              <w:jc w:val="left"/>
            </w:pPr>
            <w:r>
              <w:t>сверхнормативные</w:t>
            </w:r>
            <w:r>
              <w:rPr>
                <w:spacing w:val="-10"/>
              </w:rPr>
              <w:t xml:space="preserve"> </w:t>
            </w:r>
            <w:r>
              <w:t>утечки</w:t>
            </w:r>
            <w:r>
              <w:rPr>
                <w:spacing w:val="-8"/>
              </w:rPr>
              <w:t xml:space="preserve"> </w:t>
            </w:r>
            <w:r>
              <w:t>теплоносителя</w:t>
            </w:r>
            <w:r>
              <w:rPr>
                <w:spacing w:val="-8"/>
              </w:rPr>
              <w:t xml:space="preserve"> </w:t>
            </w:r>
            <w:r>
              <w:t>и</w:t>
            </w:r>
            <w:r>
              <w:rPr>
                <w:spacing w:val="-11"/>
              </w:rPr>
              <w:t xml:space="preserve"> </w:t>
            </w:r>
            <w:r>
              <w:t>отпуск теплоносителя из тепловых сетей на цели ГВС</w:t>
            </w:r>
          </w:p>
        </w:tc>
        <w:tc>
          <w:tcPr>
            <w:tcW w:w="1844" w:type="dxa"/>
          </w:tcPr>
          <w:p w14:paraId="59055D7B" w14:textId="77777777" w:rsidR="00D23128" w:rsidRDefault="00870C69">
            <w:pPr>
              <w:pStyle w:val="TableParagraph"/>
              <w:spacing w:before="125"/>
              <w:ind w:left="13" w:right="3"/>
            </w:pPr>
            <w:r>
              <w:rPr>
                <w:spacing w:val="-10"/>
              </w:rPr>
              <w:t>-</w:t>
            </w:r>
          </w:p>
        </w:tc>
        <w:tc>
          <w:tcPr>
            <w:tcW w:w="2249" w:type="dxa"/>
          </w:tcPr>
          <w:p w14:paraId="3DE02C0C" w14:textId="77777777" w:rsidR="00D23128" w:rsidRDefault="00870C69">
            <w:pPr>
              <w:pStyle w:val="TableParagraph"/>
              <w:spacing w:before="125"/>
              <w:ind w:left="16" w:right="3"/>
            </w:pPr>
            <w:r>
              <w:rPr>
                <w:spacing w:val="-10"/>
              </w:rPr>
              <w:t>-</w:t>
            </w:r>
          </w:p>
        </w:tc>
      </w:tr>
    </w:tbl>
    <w:p w14:paraId="060AAA62" w14:textId="77777777" w:rsidR="00D23128" w:rsidRDefault="00870C69">
      <w:pPr>
        <w:spacing w:before="4"/>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62372AFF" w14:textId="77777777" w:rsidR="00D23128" w:rsidRDefault="00D23128">
      <w:pPr>
        <w:rPr>
          <w:sz w:val="20"/>
        </w:rPr>
        <w:sectPr w:rsidR="00D23128">
          <w:pgSz w:w="11910" w:h="16840"/>
          <w:pgMar w:top="1160" w:right="425" w:bottom="460" w:left="992" w:header="718" w:footer="273" w:gutter="0"/>
          <w:cols w:space="720"/>
        </w:sectPr>
      </w:pPr>
    </w:p>
    <w:p w14:paraId="797957B8" w14:textId="77777777" w:rsidR="00D23128" w:rsidRDefault="00870C69">
      <w:pPr>
        <w:pStyle w:val="a3"/>
        <w:spacing w:before="239" w:line="360" w:lineRule="auto"/>
        <w:ind w:right="147" w:firstLine="708"/>
        <w:jc w:val="both"/>
      </w:pPr>
      <w:r>
        <w:lastRenderedPageBreak/>
        <w:t>Перспективный расход воды на компенсацию потерь и затрат теплоносителя при передаче тепловой энергии в зоне действия котельных в зоне деятельности единой теплоснабжающей организации ООО «МИЦ», м</w:t>
      </w:r>
      <w:r>
        <w:rPr>
          <w:vertAlign w:val="superscript"/>
        </w:rPr>
        <w:t>3</w:t>
      </w:r>
    </w:p>
    <w:p w14:paraId="3F271AF1" w14:textId="77777777" w:rsidR="00D23128" w:rsidRDefault="00870C69">
      <w:pPr>
        <w:spacing w:before="59" w:after="12"/>
        <w:ind w:left="141" w:right="134"/>
        <w:jc w:val="right"/>
      </w:pPr>
      <w:r>
        <w:t xml:space="preserve">Таблица </w:t>
      </w:r>
      <w:r>
        <w:rPr>
          <w:spacing w:val="-5"/>
        </w:rPr>
        <w:t>81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17"/>
        <w:gridCol w:w="1072"/>
        <w:gridCol w:w="1072"/>
        <w:gridCol w:w="1072"/>
        <w:gridCol w:w="1070"/>
        <w:gridCol w:w="1068"/>
        <w:gridCol w:w="1065"/>
        <w:gridCol w:w="1056"/>
      </w:tblGrid>
      <w:tr w:rsidR="00D23128" w14:paraId="3F2A434E" w14:textId="77777777">
        <w:trPr>
          <w:trHeight w:val="340"/>
        </w:trPr>
        <w:tc>
          <w:tcPr>
            <w:tcW w:w="2717" w:type="dxa"/>
          </w:tcPr>
          <w:p w14:paraId="5A415502" w14:textId="77777777" w:rsidR="00D23128" w:rsidRDefault="00870C69">
            <w:pPr>
              <w:pStyle w:val="TableParagraph"/>
              <w:spacing w:before="41"/>
              <w:ind w:left="16" w:right="1"/>
            </w:pPr>
            <w:r>
              <w:t>Наименование</w:t>
            </w:r>
            <w:r>
              <w:rPr>
                <w:spacing w:val="-11"/>
              </w:rPr>
              <w:t xml:space="preserve"> </w:t>
            </w:r>
            <w:r>
              <w:rPr>
                <w:spacing w:val="-2"/>
              </w:rPr>
              <w:t>показателя</w:t>
            </w:r>
          </w:p>
        </w:tc>
        <w:tc>
          <w:tcPr>
            <w:tcW w:w="1072" w:type="dxa"/>
          </w:tcPr>
          <w:p w14:paraId="1767162E" w14:textId="77777777" w:rsidR="00D23128" w:rsidRDefault="00870C69">
            <w:pPr>
              <w:pStyle w:val="TableParagraph"/>
              <w:spacing w:before="41"/>
              <w:ind w:left="22" w:right="4"/>
            </w:pPr>
            <w:r>
              <w:rPr>
                <w:spacing w:val="-4"/>
              </w:rPr>
              <w:t>2022</w:t>
            </w:r>
          </w:p>
        </w:tc>
        <w:tc>
          <w:tcPr>
            <w:tcW w:w="1072" w:type="dxa"/>
          </w:tcPr>
          <w:p w14:paraId="68CA9E20" w14:textId="77777777" w:rsidR="00D23128" w:rsidRDefault="00870C69">
            <w:pPr>
              <w:pStyle w:val="TableParagraph"/>
              <w:spacing w:before="41"/>
              <w:ind w:left="22" w:right="3"/>
            </w:pPr>
            <w:r>
              <w:rPr>
                <w:spacing w:val="-4"/>
              </w:rPr>
              <w:t>2023</w:t>
            </w:r>
          </w:p>
        </w:tc>
        <w:tc>
          <w:tcPr>
            <w:tcW w:w="1072" w:type="dxa"/>
          </w:tcPr>
          <w:p w14:paraId="40213367" w14:textId="77777777" w:rsidR="00D23128" w:rsidRDefault="00870C69">
            <w:pPr>
              <w:pStyle w:val="TableParagraph"/>
              <w:spacing w:before="41"/>
              <w:ind w:left="22"/>
            </w:pPr>
            <w:r>
              <w:rPr>
                <w:spacing w:val="-4"/>
              </w:rPr>
              <w:t>2024</w:t>
            </w:r>
          </w:p>
        </w:tc>
        <w:tc>
          <w:tcPr>
            <w:tcW w:w="1070" w:type="dxa"/>
          </w:tcPr>
          <w:p w14:paraId="54BDC0F8" w14:textId="77777777" w:rsidR="00D23128" w:rsidRDefault="00870C69">
            <w:pPr>
              <w:pStyle w:val="TableParagraph"/>
              <w:spacing w:before="41"/>
              <w:ind w:left="21"/>
            </w:pPr>
            <w:r>
              <w:rPr>
                <w:spacing w:val="-4"/>
              </w:rPr>
              <w:t>2025</w:t>
            </w:r>
          </w:p>
        </w:tc>
        <w:tc>
          <w:tcPr>
            <w:tcW w:w="1068" w:type="dxa"/>
          </w:tcPr>
          <w:p w14:paraId="0EA0E009" w14:textId="77777777" w:rsidR="00D23128" w:rsidRDefault="00870C69">
            <w:pPr>
              <w:pStyle w:val="TableParagraph"/>
              <w:spacing w:before="41"/>
              <w:ind w:left="20"/>
            </w:pPr>
            <w:r>
              <w:rPr>
                <w:spacing w:val="-4"/>
              </w:rPr>
              <w:t>2026</w:t>
            </w:r>
          </w:p>
        </w:tc>
        <w:tc>
          <w:tcPr>
            <w:tcW w:w="1065" w:type="dxa"/>
          </w:tcPr>
          <w:p w14:paraId="4CBF6900" w14:textId="77777777" w:rsidR="00D23128" w:rsidRDefault="00870C69">
            <w:pPr>
              <w:pStyle w:val="TableParagraph"/>
              <w:spacing w:before="41"/>
              <w:ind w:left="23"/>
            </w:pPr>
            <w:r>
              <w:rPr>
                <w:spacing w:val="-4"/>
              </w:rPr>
              <w:t>2027</w:t>
            </w:r>
          </w:p>
        </w:tc>
        <w:tc>
          <w:tcPr>
            <w:tcW w:w="1056" w:type="dxa"/>
          </w:tcPr>
          <w:p w14:paraId="662BF386" w14:textId="77777777" w:rsidR="00D23128" w:rsidRDefault="00870C69">
            <w:pPr>
              <w:pStyle w:val="TableParagraph"/>
              <w:spacing w:before="41"/>
              <w:ind w:left="23"/>
            </w:pPr>
            <w:r>
              <w:rPr>
                <w:spacing w:val="-4"/>
              </w:rPr>
              <w:t>2028</w:t>
            </w:r>
          </w:p>
        </w:tc>
      </w:tr>
      <w:tr w:rsidR="00D23128" w14:paraId="68F36617" w14:textId="77777777">
        <w:trPr>
          <w:trHeight w:val="182"/>
        </w:trPr>
        <w:tc>
          <w:tcPr>
            <w:tcW w:w="2717" w:type="dxa"/>
          </w:tcPr>
          <w:p w14:paraId="5364E931" w14:textId="77777777" w:rsidR="00D23128" w:rsidRDefault="00870C69">
            <w:pPr>
              <w:pStyle w:val="TableParagraph"/>
              <w:spacing w:line="162" w:lineRule="exact"/>
              <w:ind w:left="16" w:right="4"/>
              <w:rPr>
                <w:sz w:val="16"/>
              </w:rPr>
            </w:pPr>
            <w:r>
              <w:rPr>
                <w:spacing w:val="-10"/>
                <w:sz w:val="16"/>
              </w:rPr>
              <w:t>1</w:t>
            </w:r>
          </w:p>
        </w:tc>
        <w:tc>
          <w:tcPr>
            <w:tcW w:w="1072" w:type="dxa"/>
          </w:tcPr>
          <w:p w14:paraId="6152DF2E" w14:textId="77777777" w:rsidR="00D23128" w:rsidRDefault="00870C69">
            <w:pPr>
              <w:pStyle w:val="TableParagraph"/>
              <w:spacing w:line="162" w:lineRule="exact"/>
              <w:ind w:left="22" w:right="5"/>
              <w:rPr>
                <w:sz w:val="16"/>
              </w:rPr>
            </w:pPr>
            <w:r>
              <w:rPr>
                <w:spacing w:val="-10"/>
                <w:sz w:val="16"/>
              </w:rPr>
              <w:t>2</w:t>
            </w:r>
          </w:p>
        </w:tc>
        <w:tc>
          <w:tcPr>
            <w:tcW w:w="1072" w:type="dxa"/>
          </w:tcPr>
          <w:p w14:paraId="4348D482" w14:textId="77777777" w:rsidR="00D23128" w:rsidRDefault="00870C69">
            <w:pPr>
              <w:pStyle w:val="TableParagraph"/>
              <w:spacing w:line="162" w:lineRule="exact"/>
              <w:ind w:left="22" w:right="4"/>
              <w:rPr>
                <w:sz w:val="16"/>
              </w:rPr>
            </w:pPr>
            <w:r>
              <w:rPr>
                <w:spacing w:val="-10"/>
                <w:sz w:val="16"/>
              </w:rPr>
              <w:t>3</w:t>
            </w:r>
          </w:p>
        </w:tc>
        <w:tc>
          <w:tcPr>
            <w:tcW w:w="1072" w:type="dxa"/>
          </w:tcPr>
          <w:p w14:paraId="5C0D4F2C" w14:textId="77777777" w:rsidR="00D23128" w:rsidRDefault="00870C69">
            <w:pPr>
              <w:pStyle w:val="TableParagraph"/>
              <w:spacing w:line="162" w:lineRule="exact"/>
              <w:ind w:left="22" w:right="1"/>
              <w:rPr>
                <w:sz w:val="16"/>
              </w:rPr>
            </w:pPr>
            <w:r>
              <w:rPr>
                <w:spacing w:val="-10"/>
                <w:sz w:val="16"/>
              </w:rPr>
              <w:t>4</w:t>
            </w:r>
          </w:p>
        </w:tc>
        <w:tc>
          <w:tcPr>
            <w:tcW w:w="1070" w:type="dxa"/>
          </w:tcPr>
          <w:p w14:paraId="05A343EC" w14:textId="77777777" w:rsidR="00D23128" w:rsidRDefault="00870C69">
            <w:pPr>
              <w:pStyle w:val="TableParagraph"/>
              <w:spacing w:line="162" w:lineRule="exact"/>
              <w:ind w:left="21" w:right="2"/>
              <w:rPr>
                <w:sz w:val="16"/>
              </w:rPr>
            </w:pPr>
            <w:r>
              <w:rPr>
                <w:spacing w:val="-10"/>
                <w:sz w:val="16"/>
              </w:rPr>
              <w:t>5</w:t>
            </w:r>
          </w:p>
        </w:tc>
        <w:tc>
          <w:tcPr>
            <w:tcW w:w="1068" w:type="dxa"/>
          </w:tcPr>
          <w:p w14:paraId="63716EA7" w14:textId="77777777" w:rsidR="00D23128" w:rsidRDefault="00870C69">
            <w:pPr>
              <w:pStyle w:val="TableParagraph"/>
              <w:spacing w:line="162" w:lineRule="exact"/>
              <w:ind w:left="20" w:right="1"/>
              <w:rPr>
                <w:sz w:val="16"/>
              </w:rPr>
            </w:pPr>
            <w:r>
              <w:rPr>
                <w:spacing w:val="-10"/>
                <w:sz w:val="16"/>
              </w:rPr>
              <w:t>6</w:t>
            </w:r>
          </w:p>
        </w:tc>
        <w:tc>
          <w:tcPr>
            <w:tcW w:w="1065" w:type="dxa"/>
          </w:tcPr>
          <w:p w14:paraId="11AEE62C" w14:textId="77777777" w:rsidR="00D23128" w:rsidRDefault="00870C69">
            <w:pPr>
              <w:pStyle w:val="TableParagraph"/>
              <w:spacing w:line="162" w:lineRule="exact"/>
              <w:ind w:left="23" w:right="1"/>
              <w:rPr>
                <w:sz w:val="16"/>
              </w:rPr>
            </w:pPr>
            <w:r>
              <w:rPr>
                <w:spacing w:val="-10"/>
                <w:sz w:val="16"/>
              </w:rPr>
              <w:t>7</w:t>
            </w:r>
          </w:p>
        </w:tc>
        <w:tc>
          <w:tcPr>
            <w:tcW w:w="1056" w:type="dxa"/>
          </w:tcPr>
          <w:p w14:paraId="7DC0CFDE" w14:textId="77777777" w:rsidR="00D23128" w:rsidRDefault="00870C69">
            <w:pPr>
              <w:pStyle w:val="TableParagraph"/>
              <w:spacing w:line="162" w:lineRule="exact"/>
              <w:ind w:left="23" w:right="1"/>
              <w:rPr>
                <w:sz w:val="16"/>
              </w:rPr>
            </w:pPr>
            <w:r>
              <w:rPr>
                <w:spacing w:val="-10"/>
                <w:sz w:val="16"/>
              </w:rPr>
              <w:t>8</w:t>
            </w:r>
          </w:p>
        </w:tc>
      </w:tr>
      <w:tr w:rsidR="00D23128" w14:paraId="4314340D" w14:textId="77777777">
        <w:trPr>
          <w:trHeight w:val="505"/>
        </w:trPr>
        <w:tc>
          <w:tcPr>
            <w:tcW w:w="2717" w:type="dxa"/>
          </w:tcPr>
          <w:p w14:paraId="5CA076AA" w14:textId="77777777" w:rsidR="00D23128" w:rsidRDefault="00870C69">
            <w:pPr>
              <w:pStyle w:val="TableParagraph"/>
              <w:spacing w:line="252" w:lineRule="exact"/>
              <w:ind w:left="522" w:right="149" w:hanging="360"/>
              <w:jc w:val="left"/>
            </w:pPr>
            <w:r>
              <w:t>Всего</w:t>
            </w:r>
            <w:r>
              <w:rPr>
                <w:spacing w:val="-14"/>
              </w:rPr>
              <w:t xml:space="preserve"> </w:t>
            </w:r>
            <w:r>
              <w:t>подпитка</w:t>
            </w:r>
            <w:r>
              <w:rPr>
                <w:spacing w:val="-14"/>
              </w:rPr>
              <w:t xml:space="preserve"> </w:t>
            </w:r>
            <w:r>
              <w:t>тепловой сети, в том числе:</w:t>
            </w:r>
          </w:p>
        </w:tc>
        <w:tc>
          <w:tcPr>
            <w:tcW w:w="1072" w:type="dxa"/>
          </w:tcPr>
          <w:p w14:paraId="12F550B2" w14:textId="77777777" w:rsidR="00D23128" w:rsidRDefault="00870C69">
            <w:pPr>
              <w:pStyle w:val="TableParagraph"/>
              <w:spacing w:before="125"/>
              <w:ind w:left="22" w:right="7"/>
            </w:pPr>
            <w:r>
              <w:rPr>
                <w:spacing w:val="-2"/>
              </w:rPr>
              <w:t>1105,5</w:t>
            </w:r>
          </w:p>
        </w:tc>
        <w:tc>
          <w:tcPr>
            <w:tcW w:w="1072" w:type="dxa"/>
          </w:tcPr>
          <w:p w14:paraId="68257695" w14:textId="77777777" w:rsidR="00D23128" w:rsidRDefault="00870C69">
            <w:pPr>
              <w:pStyle w:val="TableParagraph"/>
              <w:spacing w:before="125"/>
              <w:ind w:left="22" w:right="5"/>
            </w:pPr>
            <w:r>
              <w:rPr>
                <w:spacing w:val="-2"/>
              </w:rPr>
              <w:t>1102,5</w:t>
            </w:r>
          </w:p>
        </w:tc>
        <w:tc>
          <w:tcPr>
            <w:tcW w:w="1072" w:type="dxa"/>
          </w:tcPr>
          <w:p w14:paraId="00431BA2" w14:textId="77777777" w:rsidR="00D23128" w:rsidRDefault="00870C69">
            <w:pPr>
              <w:pStyle w:val="TableParagraph"/>
              <w:spacing w:before="125"/>
              <w:ind w:left="22" w:right="3"/>
            </w:pPr>
            <w:r>
              <w:rPr>
                <w:spacing w:val="-2"/>
              </w:rPr>
              <w:t>1102,5</w:t>
            </w:r>
          </w:p>
        </w:tc>
        <w:tc>
          <w:tcPr>
            <w:tcW w:w="1070" w:type="dxa"/>
          </w:tcPr>
          <w:p w14:paraId="2987BFBD" w14:textId="77777777" w:rsidR="00D23128" w:rsidRDefault="00870C69">
            <w:pPr>
              <w:pStyle w:val="TableParagraph"/>
              <w:spacing w:before="125"/>
              <w:ind w:left="21" w:right="3"/>
            </w:pPr>
            <w:r>
              <w:rPr>
                <w:spacing w:val="-2"/>
              </w:rPr>
              <w:t>1102,5</w:t>
            </w:r>
          </w:p>
        </w:tc>
        <w:tc>
          <w:tcPr>
            <w:tcW w:w="1068" w:type="dxa"/>
          </w:tcPr>
          <w:p w14:paraId="57D37DBE" w14:textId="77777777" w:rsidR="00D23128" w:rsidRDefault="00870C69">
            <w:pPr>
              <w:pStyle w:val="TableParagraph"/>
              <w:spacing w:before="125"/>
              <w:ind w:left="20" w:right="3"/>
            </w:pPr>
            <w:r>
              <w:rPr>
                <w:spacing w:val="-2"/>
              </w:rPr>
              <w:t>1102,5</w:t>
            </w:r>
          </w:p>
        </w:tc>
        <w:tc>
          <w:tcPr>
            <w:tcW w:w="1065" w:type="dxa"/>
          </w:tcPr>
          <w:p w14:paraId="678BC035" w14:textId="77777777" w:rsidR="00D23128" w:rsidRDefault="00870C69">
            <w:pPr>
              <w:pStyle w:val="TableParagraph"/>
              <w:spacing w:before="125"/>
              <w:ind w:left="23" w:right="3"/>
            </w:pPr>
            <w:r>
              <w:rPr>
                <w:spacing w:val="-2"/>
              </w:rPr>
              <w:t>1102,5</w:t>
            </w:r>
          </w:p>
        </w:tc>
        <w:tc>
          <w:tcPr>
            <w:tcW w:w="1056" w:type="dxa"/>
          </w:tcPr>
          <w:p w14:paraId="77599774" w14:textId="77777777" w:rsidR="00D23128" w:rsidRDefault="00870C69">
            <w:pPr>
              <w:pStyle w:val="TableParagraph"/>
              <w:spacing w:before="125"/>
              <w:ind w:left="23" w:right="2"/>
            </w:pPr>
            <w:r>
              <w:rPr>
                <w:spacing w:val="-2"/>
              </w:rPr>
              <w:t>1102,5</w:t>
            </w:r>
          </w:p>
        </w:tc>
      </w:tr>
      <w:tr w:rsidR="00D23128" w14:paraId="70D1E2BD" w14:textId="77777777">
        <w:trPr>
          <w:trHeight w:val="505"/>
        </w:trPr>
        <w:tc>
          <w:tcPr>
            <w:tcW w:w="2717" w:type="dxa"/>
          </w:tcPr>
          <w:p w14:paraId="791DBAC0" w14:textId="77777777" w:rsidR="00D23128" w:rsidRDefault="00870C69">
            <w:pPr>
              <w:pStyle w:val="TableParagraph"/>
              <w:spacing w:line="254" w:lineRule="exact"/>
              <w:ind w:left="38" w:firstLine="345"/>
              <w:jc w:val="left"/>
            </w:pPr>
            <w:r>
              <w:t>нормативные утечки теплоносителя,</w:t>
            </w:r>
            <w:r>
              <w:rPr>
                <w:spacing w:val="-12"/>
              </w:rPr>
              <w:t xml:space="preserve"> </w:t>
            </w:r>
            <w:r>
              <w:t>в</w:t>
            </w:r>
            <w:r>
              <w:rPr>
                <w:spacing w:val="-13"/>
              </w:rPr>
              <w:t xml:space="preserve"> </w:t>
            </w:r>
            <w:r>
              <w:t>том</w:t>
            </w:r>
            <w:r>
              <w:rPr>
                <w:spacing w:val="-13"/>
              </w:rPr>
              <w:t xml:space="preserve"> </w:t>
            </w:r>
            <w:r>
              <w:t>числе:</w:t>
            </w:r>
          </w:p>
        </w:tc>
        <w:tc>
          <w:tcPr>
            <w:tcW w:w="1072" w:type="dxa"/>
          </w:tcPr>
          <w:p w14:paraId="04924466" w14:textId="77777777" w:rsidR="00D23128" w:rsidRDefault="00870C69">
            <w:pPr>
              <w:pStyle w:val="TableParagraph"/>
              <w:spacing w:before="125"/>
              <w:ind w:left="22" w:right="7"/>
            </w:pPr>
            <w:r>
              <w:rPr>
                <w:spacing w:val="-2"/>
              </w:rPr>
              <w:t>1105,5</w:t>
            </w:r>
          </w:p>
        </w:tc>
        <w:tc>
          <w:tcPr>
            <w:tcW w:w="1072" w:type="dxa"/>
          </w:tcPr>
          <w:p w14:paraId="7A56BF37" w14:textId="77777777" w:rsidR="00D23128" w:rsidRDefault="00870C69">
            <w:pPr>
              <w:pStyle w:val="TableParagraph"/>
              <w:spacing w:before="125"/>
              <w:ind w:left="22" w:right="5"/>
            </w:pPr>
            <w:r>
              <w:rPr>
                <w:spacing w:val="-2"/>
              </w:rPr>
              <w:t>1102,5</w:t>
            </w:r>
          </w:p>
        </w:tc>
        <w:tc>
          <w:tcPr>
            <w:tcW w:w="1072" w:type="dxa"/>
          </w:tcPr>
          <w:p w14:paraId="6CF289BA" w14:textId="77777777" w:rsidR="00D23128" w:rsidRDefault="00870C69">
            <w:pPr>
              <w:pStyle w:val="TableParagraph"/>
              <w:spacing w:before="125"/>
              <w:ind w:left="22" w:right="3"/>
            </w:pPr>
            <w:r>
              <w:rPr>
                <w:spacing w:val="-2"/>
              </w:rPr>
              <w:t>1102,5</w:t>
            </w:r>
          </w:p>
        </w:tc>
        <w:tc>
          <w:tcPr>
            <w:tcW w:w="1070" w:type="dxa"/>
          </w:tcPr>
          <w:p w14:paraId="2F9AA260" w14:textId="77777777" w:rsidR="00D23128" w:rsidRDefault="00870C69">
            <w:pPr>
              <w:pStyle w:val="TableParagraph"/>
              <w:spacing w:before="125"/>
              <w:ind w:left="21" w:right="3"/>
            </w:pPr>
            <w:r>
              <w:rPr>
                <w:spacing w:val="-2"/>
              </w:rPr>
              <w:t>1102,5</w:t>
            </w:r>
          </w:p>
        </w:tc>
        <w:tc>
          <w:tcPr>
            <w:tcW w:w="1068" w:type="dxa"/>
          </w:tcPr>
          <w:p w14:paraId="5A5415D0" w14:textId="77777777" w:rsidR="00D23128" w:rsidRDefault="00870C69">
            <w:pPr>
              <w:pStyle w:val="TableParagraph"/>
              <w:spacing w:before="125"/>
              <w:ind w:left="20" w:right="3"/>
            </w:pPr>
            <w:r>
              <w:rPr>
                <w:spacing w:val="-2"/>
              </w:rPr>
              <w:t>1102,5</w:t>
            </w:r>
          </w:p>
        </w:tc>
        <w:tc>
          <w:tcPr>
            <w:tcW w:w="1065" w:type="dxa"/>
          </w:tcPr>
          <w:p w14:paraId="66D5BDB4" w14:textId="77777777" w:rsidR="00D23128" w:rsidRDefault="00870C69">
            <w:pPr>
              <w:pStyle w:val="TableParagraph"/>
              <w:spacing w:before="125"/>
              <w:ind w:left="23" w:right="3"/>
            </w:pPr>
            <w:r>
              <w:rPr>
                <w:spacing w:val="-2"/>
              </w:rPr>
              <w:t>1102,5</w:t>
            </w:r>
          </w:p>
        </w:tc>
        <w:tc>
          <w:tcPr>
            <w:tcW w:w="1056" w:type="dxa"/>
          </w:tcPr>
          <w:p w14:paraId="30DB86DF" w14:textId="77777777" w:rsidR="00D23128" w:rsidRDefault="00870C69">
            <w:pPr>
              <w:pStyle w:val="TableParagraph"/>
              <w:spacing w:before="125"/>
              <w:ind w:left="23" w:right="2"/>
            </w:pPr>
            <w:r>
              <w:rPr>
                <w:spacing w:val="-2"/>
              </w:rPr>
              <w:t>1102,5</w:t>
            </w:r>
          </w:p>
        </w:tc>
      </w:tr>
      <w:tr w:rsidR="00D23128" w14:paraId="37284BE8" w14:textId="77777777">
        <w:trPr>
          <w:trHeight w:val="338"/>
        </w:trPr>
        <w:tc>
          <w:tcPr>
            <w:tcW w:w="2717" w:type="dxa"/>
          </w:tcPr>
          <w:p w14:paraId="3EF462AC" w14:textId="77777777" w:rsidR="00D23128" w:rsidRDefault="00870C69">
            <w:pPr>
              <w:pStyle w:val="TableParagraph"/>
              <w:spacing w:before="42"/>
              <w:ind w:left="16"/>
            </w:pPr>
            <w:r>
              <w:t>Котельная</w:t>
            </w:r>
            <w:r>
              <w:rPr>
                <w:spacing w:val="-2"/>
              </w:rPr>
              <w:t xml:space="preserve"> </w:t>
            </w:r>
            <w:r>
              <w:t xml:space="preserve">д. </w:t>
            </w:r>
            <w:r>
              <w:rPr>
                <w:spacing w:val="-2"/>
              </w:rPr>
              <w:t>Пеньки</w:t>
            </w:r>
          </w:p>
        </w:tc>
        <w:tc>
          <w:tcPr>
            <w:tcW w:w="1072" w:type="dxa"/>
          </w:tcPr>
          <w:p w14:paraId="407A3D9F" w14:textId="77777777" w:rsidR="00D23128" w:rsidRDefault="00870C69">
            <w:pPr>
              <w:pStyle w:val="TableParagraph"/>
              <w:spacing w:before="42"/>
              <w:ind w:left="22" w:right="7"/>
            </w:pPr>
            <w:r>
              <w:rPr>
                <w:spacing w:val="-2"/>
              </w:rPr>
              <w:t>1105,5</w:t>
            </w:r>
          </w:p>
        </w:tc>
        <w:tc>
          <w:tcPr>
            <w:tcW w:w="1072" w:type="dxa"/>
          </w:tcPr>
          <w:p w14:paraId="2C9ACE23" w14:textId="77777777" w:rsidR="00D23128" w:rsidRDefault="00870C69">
            <w:pPr>
              <w:pStyle w:val="TableParagraph"/>
              <w:spacing w:before="42"/>
              <w:ind w:left="22" w:right="5"/>
            </w:pPr>
            <w:r>
              <w:rPr>
                <w:spacing w:val="-2"/>
              </w:rPr>
              <w:t>1102,5</w:t>
            </w:r>
          </w:p>
        </w:tc>
        <w:tc>
          <w:tcPr>
            <w:tcW w:w="1072" w:type="dxa"/>
          </w:tcPr>
          <w:p w14:paraId="49E2D23B" w14:textId="77777777" w:rsidR="00D23128" w:rsidRDefault="00870C69">
            <w:pPr>
              <w:pStyle w:val="TableParagraph"/>
              <w:spacing w:before="42"/>
              <w:ind w:left="22" w:right="3"/>
            </w:pPr>
            <w:r>
              <w:rPr>
                <w:spacing w:val="-2"/>
              </w:rPr>
              <w:t>1102,5</w:t>
            </w:r>
          </w:p>
        </w:tc>
        <w:tc>
          <w:tcPr>
            <w:tcW w:w="1070" w:type="dxa"/>
          </w:tcPr>
          <w:p w14:paraId="1DA80025" w14:textId="77777777" w:rsidR="00D23128" w:rsidRDefault="00870C69">
            <w:pPr>
              <w:pStyle w:val="TableParagraph"/>
              <w:spacing w:before="42"/>
              <w:ind w:left="21" w:right="3"/>
            </w:pPr>
            <w:r>
              <w:rPr>
                <w:spacing w:val="-2"/>
              </w:rPr>
              <w:t>1102,5</w:t>
            </w:r>
          </w:p>
        </w:tc>
        <w:tc>
          <w:tcPr>
            <w:tcW w:w="1068" w:type="dxa"/>
          </w:tcPr>
          <w:p w14:paraId="511A55B2" w14:textId="77777777" w:rsidR="00D23128" w:rsidRDefault="00870C69">
            <w:pPr>
              <w:pStyle w:val="TableParagraph"/>
              <w:spacing w:before="42"/>
              <w:ind w:left="20" w:right="3"/>
            </w:pPr>
            <w:r>
              <w:rPr>
                <w:spacing w:val="-2"/>
              </w:rPr>
              <w:t>1102,5</w:t>
            </w:r>
          </w:p>
        </w:tc>
        <w:tc>
          <w:tcPr>
            <w:tcW w:w="1065" w:type="dxa"/>
          </w:tcPr>
          <w:p w14:paraId="7A5667BA" w14:textId="77777777" w:rsidR="00D23128" w:rsidRDefault="00870C69">
            <w:pPr>
              <w:pStyle w:val="TableParagraph"/>
              <w:spacing w:before="42"/>
              <w:ind w:left="23" w:right="3"/>
            </w:pPr>
            <w:r>
              <w:rPr>
                <w:spacing w:val="-2"/>
              </w:rPr>
              <w:t>1102,5</w:t>
            </w:r>
          </w:p>
        </w:tc>
        <w:tc>
          <w:tcPr>
            <w:tcW w:w="1056" w:type="dxa"/>
          </w:tcPr>
          <w:p w14:paraId="5FD63125" w14:textId="77777777" w:rsidR="00D23128" w:rsidRDefault="00870C69">
            <w:pPr>
              <w:pStyle w:val="TableParagraph"/>
              <w:spacing w:before="42"/>
              <w:ind w:left="23" w:right="2"/>
            </w:pPr>
            <w:r>
              <w:rPr>
                <w:spacing w:val="-2"/>
              </w:rPr>
              <w:t>1102,5</w:t>
            </w:r>
          </w:p>
        </w:tc>
      </w:tr>
      <w:tr w:rsidR="00D23128" w14:paraId="507BB76D" w14:textId="77777777">
        <w:trPr>
          <w:trHeight w:val="1013"/>
        </w:trPr>
        <w:tc>
          <w:tcPr>
            <w:tcW w:w="2717" w:type="dxa"/>
          </w:tcPr>
          <w:p w14:paraId="1FF4D99A" w14:textId="77777777" w:rsidR="00D23128" w:rsidRDefault="00870C69">
            <w:pPr>
              <w:pStyle w:val="TableParagraph"/>
              <w:ind w:left="67" w:right="51" w:hanging="2"/>
            </w:pPr>
            <w:r>
              <w:t>сверхнормативные утечки теплоносителя и отпуск теплоносителя</w:t>
            </w:r>
            <w:r>
              <w:rPr>
                <w:spacing w:val="-14"/>
              </w:rPr>
              <w:t xml:space="preserve"> </w:t>
            </w:r>
            <w:r>
              <w:t>из</w:t>
            </w:r>
            <w:r>
              <w:rPr>
                <w:spacing w:val="-14"/>
              </w:rPr>
              <w:t xml:space="preserve"> </w:t>
            </w:r>
            <w:r>
              <w:t>тепловых</w:t>
            </w:r>
          </w:p>
          <w:p w14:paraId="0F4CA604" w14:textId="77777777" w:rsidR="00D23128" w:rsidRDefault="00870C69">
            <w:pPr>
              <w:pStyle w:val="TableParagraph"/>
              <w:spacing w:before="1" w:line="233" w:lineRule="exact"/>
              <w:ind w:left="16" w:right="2"/>
            </w:pPr>
            <w:r>
              <w:t>сетей</w:t>
            </w:r>
            <w:r>
              <w:rPr>
                <w:spacing w:val="-5"/>
              </w:rPr>
              <w:t xml:space="preserve"> </w:t>
            </w:r>
            <w:r>
              <w:t>на</w:t>
            </w:r>
            <w:r>
              <w:rPr>
                <w:spacing w:val="-3"/>
              </w:rPr>
              <w:t xml:space="preserve"> </w:t>
            </w:r>
            <w:r>
              <w:t>цели</w:t>
            </w:r>
            <w:r>
              <w:rPr>
                <w:spacing w:val="-2"/>
              </w:rPr>
              <w:t xml:space="preserve"> </w:t>
            </w:r>
            <w:r>
              <w:rPr>
                <w:spacing w:val="-5"/>
              </w:rPr>
              <w:t>ГВС</w:t>
            </w:r>
          </w:p>
        </w:tc>
        <w:tc>
          <w:tcPr>
            <w:tcW w:w="1072" w:type="dxa"/>
          </w:tcPr>
          <w:p w14:paraId="0A899C5B" w14:textId="77777777" w:rsidR="00D23128" w:rsidRDefault="00D23128">
            <w:pPr>
              <w:pStyle w:val="TableParagraph"/>
              <w:spacing w:before="125"/>
              <w:jc w:val="left"/>
            </w:pPr>
          </w:p>
          <w:p w14:paraId="5C400BAD" w14:textId="77777777" w:rsidR="00D23128" w:rsidRDefault="00870C69">
            <w:pPr>
              <w:pStyle w:val="TableParagraph"/>
              <w:ind w:left="22" w:right="8"/>
            </w:pPr>
            <w:r>
              <w:rPr>
                <w:spacing w:val="-10"/>
              </w:rPr>
              <w:t>-</w:t>
            </w:r>
          </w:p>
        </w:tc>
        <w:tc>
          <w:tcPr>
            <w:tcW w:w="1072" w:type="dxa"/>
          </w:tcPr>
          <w:p w14:paraId="200CC3AA" w14:textId="77777777" w:rsidR="00D23128" w:rsidRDefault="00D23128">
            <w:pPr>
              <w:pStyle w:val="TableParagraph"/>
              <w:spacing w:before="125"/>
              <w:jc w:val="left"/>
            </w:pPr>
          </w:p>
          <w:p w14:paraId="24BB261A" w14:textId="77777777" w:rsidR="00D23128" w:rsidRDefault="00870C69">
            <w:pPr>
              <w:pStyle w:val="TableParagraph"/>
              <w:ind w:left="22" w:right="6"/>
            </w:pPr>
            <w:r>
              <w:rPr>
                <w:spacing w:val="-10"/>
              </w:rPr>
              <w:t>-</w:t>
            </w:r>
          </w:p>
        </w:tc>
        <w:tc>
          <w:tcPr>
            <w:tcW w:w="1072" w:type="dxa"/>
          </w:tcPr>
          <w:p w14:paraId="3AB18904" w14:textId="77777777" w:rsidR="00D23128" w:rsidRDefault="00D23128">
            <w:pPr>
              <w:pStyle w:val="TableParagraph"/>
              <w:spacing w:before="125"/>
              <w:jc w:val="left"/>
            </w:pPr>
          </w:p>
          <w:p w14:paraId="47E22290" w14:textId="77777777" w:rsidR="00D23128" w:rsidRDefault="00870C69">
            <w:pPr>
              <w:pStyle w:val="TableParagraph"/>
              <w:ind w:left="22" w:right="4"/>
            </w:pPr>
            <w:r>
              <w:rPr>
                <w:spacing w:val="-10"/>
              </w:rPr>
              <w:t>-</w:t>
            </w:r>
          </w:p>
        </w:tc>
        <w:tc>
          <w:tcPr>
            <w:tcW w:w="1070" w:type="dxa"/>
          </w:tcPr>
          <w:p w14:paraId="4954CC6C" w14:textId="77777777" w:rsidR="00D23128" w:rsidRDefault="00D23128">
            <w:pPr>
              <w:pStyle w:val="TableParagraph"/>
              <w:spacing w:before="125"/>
              <w:jc w:val="left"/>
            </w:pPr>
          </w:p>
          <w:p w14:paraId="55332A78" w14:textId="77777777" w:rsidR="00D23128" w:rsidRDefault="00870C69">
            <w:pPr>
              <w:pStyle w:val="TableParagraph"/>
              <w:ind w:left="21" w:right="4"/>
            </w:pPr>
            <w:r>
              <w:rPr>
                <w:spacing w:val="-10"/>
              </w:rPr>
              <w:t>-</w:t>
            </w:r>
          </w:p>
        </w:tc>
        <w:tc>
          <w:tcPr>
            <w:tcW w:w="1068" w:type="dxa"/>
          </w:tcPr>
          <w:p w14:paraId="26F11244" w14:textId="77777777" w:rsidR="00D23128" w:rsidRDefault="00D23128">
            <w:pPr>
              <w:pStyle w:val="TableParagraph"/>
              <w:spacing w:before="125"/>
              <w:jc w:val="left"/>
            </w:pPr>
          </w:p>
          <w:p w14:paraId="095677EC" w14:textId="77777777" w:rsidR="00D23128" w:rsidRDefault="00870C69">
            <w:pPr>
              <w:pStyle w:val="TableParagraph"/>
              <w:ind w:left="20" w:right="4"/>
            </w:pPr>
            <w:r>
              <w:rPr>
                <w:spacing w:val="-10"/>
              </w:rPr>
              <w:t>-</w:t>
            </w:r>
          </w:p>
        </w:tc>
        <w:tc>
          <w:tcPr>
            <w:tcW w:w="1065" w:type="dxa"/>
          </w:tcPr>
          <w:p w14:paraId="55435B92" w14:textId="77777777" w:rsidR="00D23128" w:rsidRDefault="00D23128">
            <w:pPr>
              <w:pStyle w:val="TableParagraph"/>
              <w:spacing w:before="125"/>
              <w:jc w:val="left"/>
            </w:pPr>
          </w:p>
          <w:p w14:paraId="141CCAC8" w14:textId="77777777" w:rsidR="00D23128" w:rsidRDefault="00870C69">
            <w:pPr>
              <w:pStyle w:val="TableParagraph"/>
              <w:ind w:left="23" w:right="4"/>
            </w:pPr>
            <w:r>
              <w:rPr>
                <w:spacing w:val="-10"/>
              </w:rPr>
              <w:t>-</w:t>
            </w:r>
          </w:p>
        </w:tc>
        <w:tc>
          <w:tcPr>
            <w:tcW w:w="1056" w:type="dxa"/>
          </w:tcPr>
          <w:p w14:paraId="2F9C0CDC" w14:textId="77777777" w:rsidR="00D23128" w:rsidRDefault="00D23128">
            <w:pPr>
              <w:pStyle w:val="TableParagraph"/>
              <w:spacing w:before="125"/>
              <w:jc w:val="left"/>
            </w:pPr>
          </w:p>
          <w:p w14:paraId="10A6223A" w14:textId="77777777" w:rsidR="00D23128" w:rsidRDefault="00870C69">
            <w:pPr>
              <w:pStyle w:val="TableParagraph"/>
              <w:ind w:left="23" w:right="3"/>
            </w:pPr>
            <w:r>
              <w:rPr>
                <w:spacing w:val="-10"/>
              </w:rPr>
              <w:t>-</w:t>
            </w:r>
          </w:p>
        </w:tc>
      </w:tr>
    </w:tbl>
    <w:p w14:paraId="3538BED1" w14:textId="77777777" w:rsidR="00D23128" w:rsidRDefault="00870C69">
      <w:pPr>
        <w:spacing w:before="3"/>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5CFD392E" w14:textId="77777777" w:rsidR="00D23128" w:rsidRDefault="00D23128">
      <w:pPr>
        <w:pStyle w:val="a3"/>
        <w:ind w:left="0"/>
        <w:rPr>
          <w:sz w:val="20"/>
        </w:rPr>
      </w:pPr>
    </w:p>
    <w:p w14:paraId="79879112" w14:textId="77777777" w:rsidR="00D23128" w:rsidRDefault="00D23128">
      <w:pPr>
        <w:pStyle w:val="a3"/>
        <w:spacing w:before="10"/>
        <w:ind w:left="0"/>
        <w:rPr>
          <w:sz w:val="20"/>
        </w:rPr>
      </w:pPr>
    </w:p>
    <w:p w14:paraId="60D546F0" w14:textId="77777777" w:rsidR="00D23128" w:rsidRDefault="00870C69">
      <w:pPr>
        <w:pStyle w:val="2"/>
        <w:spacing w:before="1" w:line="276" w:lineRule="auto"/>
        <w:ind w:right="136" w:firstLine="777"/>
      </w:pPr>
      <w:r>
        <w:t>Максимальный и среднечасовой расход теплоносителя (расход сетевой воды) на горячее водоснабжение потребителей с использованием открытой системы</w:t>
      </w:r>
      <w:r>
        <w:rPr>
          <w:spacing w:val="-7"/>
        </w:rPr>
        <w:t xml:space="preserve"> </w:t>
      </w:r>
      <w:r>
        <w:t>теплоснабжения</w:t>
      </w:r>
      <w:r>
        <w:rPr>
          <w:spacing w:val="-8"/>
        </w:rPr>
        <w:t xml:space="preserve"> </w:t>
      </w:r>
      <w:r>
        <w:t>в</w:t>
      </w:r>
      <w:r>
        <w:rPr>
          <w:spacing w:val="-8"/>
        </w:rPr>
        <w:t xml:space="preserve"> </w:t>
      </w:r>
      <w:r>
        <w:t>зоне</w:t>
      </w:r>
      <w:r>
        <w:rPr>
          <w:spacing w:val="-7"/>
        </w:rPr>
        <w:t xml:space="preserve"> </w:t>
      </w:r>
      <w:r>
        <w:t>действия</w:t>
      </w:r>
      <w:r>
        <w:rPr>
          <w:spacing w:val="-8"/>
        </w:rPr>
        <w:t xml:space="preserve"> </w:t>
      </w:r>
      <w:r>
        <w:t>каждого</w:t>
      </w:r>
      <w:r>
        <w:rPr>
          <w:spacing w:val="-7"/>
        </w:rPr>
        <w:t xml:space="preserve"> </w:t>
      </w:r>
      <w:r>
        <w:t>источника</w:t>
      </w:r>
      <w:r>
        <w:rPr>
          <w:spacing w:val="-2"/>
        </w:rPr>
        <w:t xml:space="preserve"> </w:t>
      </w:r>
      <w:r>
        <w:t>тепловой</w:t>
      </w:r>
      <w:r>
        <w:rPr>
          <w:spacing w:val="-7"/>
        </w:rPr>
        <w:t xml:space="preserve"> </w:t>
      </w:r>
      <w:r>
        <w:t>энергии, рассчитываемый с учетом прогнозных сроков перевода потребителей, подключенных к</w:t>
      </w:r>
      <w:r>
        <w:rPr>
          <w:spacing w:val="-2"/>
        </w:rPr>
        <w:t xml:space="preserve"> </w:t>
      </w:r>
      <w:r>
        <w:t>открытой системе теплоснабжения (горячего водоснабжения), на закрытую систему горячего водоснабжения</w:t>
      </w:r>
    </w:p>
    <w:p w14:paraId="710F5880" w14:textId="77777777" w:rsidR="00D23128" w:rsidRDefault="00870C69">
      <w:pPr>
        <w:pStyle w:val="a3"/>
        <w:spacing w:line="274" w:lineRule="exact"/>
        <w:ind w:left="849"/>
        <w:jc w:val="both"/>
      </w:pPr>
      <w:r>
        <w:t>Открытые</w:t>
      </w:r>
      <w:r>
        <w:rPr>
          <w:spacing w:val="-7"/>
        </w:rPr>
        <w:t xml:space="preserve"> </w:t>
      </w:r>
      <w:r>
        <w:t>системы</w:t>
      </w:r>
      <w:r>
        <w:rPr>
          <w:spacing w:val="-2"/>
        </w:rPr>
        <w:t xml:space="preserve"> </w:t>
      </w:r>
      <w:r>
        <w:t>теплоснабжения</w:t>
      </w:r>
      <w:r>
        <w:rPr>
          <w:spacing w:val="-3"/>
        </w:rPr>
        <w:t xml:space="preserve"> </w:t>
      </w:r>
      <w:r>
        <w:t>горячего</w:t>
      </w:r>
      <w:r>
        <w:rPr>
          <w:spacing w:val="-2"/>
        </w:rPr>
        <w:t xml:space="preserve"> </w:t>
      </w:r>
      <w:r>
        <w:t xml:space="preserve">водоснабжения </w:t>
      </w:r>
      <w:r>
        <w:rPr>
          <w:spacing w:val="-2"/>
        </w:rPr>
        <w:t>отсутствуют.</w:t>
      </w:r>
    </w:p>
    <w:p w14:paraId="74C3153E" w14:textId="77777777" w:rsidR="00D23128" w:rsidRDefault="00870C69">
      <w:pPr>
        <w:pStyle w:val="2"/>
        <w:spacing w:before="140"/>
        <w:ind w:left="849" w:firstLine="0"/>
      </w:pPr>
      <w:r>
        <w:t>Сведения</w:t>
      </w:r>
      <w:r>
        <w:rPr>
          <w:spacing w:val="-8"/>
        </w:rPr>
        <w:t xml:space="preserve"> </w:t>
      </w:r>
      <w:r>
        <w:t>о</w:t>
      </w:r>
      <w:r>
        <w:rPr>
          <w:spacing w:val="-5"/>
        </w:rPr>
        <w:t xml:space="preserve"> </w:t>
      </w:r>
      <w:r>
        <w:t>наличии</w:t>
      </w:r>
      <w:r>
        <w:rPr>
          <w:spacing w:val="-6"/>
        </w:rPr>
        <w:t xml:space="preserve"> </w:t>
      </w:r>
      <w:r>
        <w:t>баков-</w:t>
      </w:r>
      <w:r>
        <w:rPr>
          <w:spacing w:val="-2"/>
        </w:rPr>
        <w:t>аккумуляторов</w:t>
      </w:r>
    </w:p>
    <w:p w14:paraId="7B12D758" w14:textId="77777777" w:rsidR="00D23128" w:rsidRDefault="00870C69">
      <w:pPr>
        <w:pStyle w:val="a3"/>
        <w:spacing w:before="46"/>
        <w:ind w:left="849"/>
        <w:jc w:val="both"/>
      </w:pPr>
      <w:r>
        <w:t>В</w:t>
      </w:r>
      <w:r>
        <w:rPr>
          <w:spacing w:val="-6"/>
        </w:rPr>
        <w:t xml:space="preserve"> </w:t>
      </w:r>
      <w:r>
        <w:t>котельной</w:t>
      </w:r>
      <w:r>
        <w:rPr>
          <w:spacing w:val="-3"/>
        </w:rPr>
        <w:t xml:space="preserve"> </w:t>
      </w:r>
      <w:r>
        <w:t>установлен</w:t>
      </w:r>
      <w:r>
        <w:rPr>
          <w:spacing w:val="-4"/>
        </w:rPr>
        <w:t xml:space="preserve"> </w:t>
      </w:r>
      <w:r>
        <w:t>один</w:t>
      </w:r>
      <w:r>
        <w:rPr>
          <w:spacing w:val="-3"/>
        </w:rPr>
        <w:t xml:space="preserve"> </w:t>
      </w:r>
      <w:r>
        <w:t>бак-аккумулятор</w:t>
      </w:r>
      <w:r>
        <w:rPr>
          <w:spacing w:val="-3"/>
        </w:rPr>
        <w:t xml:space="preserve"> </w:t>
      </w:r>
      <w:r>
        <w:t>общим</w:t>
      </w:r>
      <w:r>
        <w:rPr>
          <w:spacing w:val="-5"/>
        </w:rPr>
        <w:t xml:space="preserve"> </w:t>
      </w:r>
      <w:r>
        <w:t>объемом</w:t>
      </w:r>
      <w:r>
        <w:rPr>
          <w:spacing w:val="-4"/>
        </w:rPr>
        <w:t xml:space="preserve"> </w:t>
      </w:r>
      <w:r>
        <w:t>24</w:t>
      </w:r>
      <w:r>
        <w:rPr>
          <w:spacing w:val="-3"/>
        </w:rPr>
        <w:t xml:space="preserve"> </w:t>
      </w:r>
      <w:r>
        <w:rPr>
          <w:spacing w:val="-2"/>
        </w:rPr>
        <w:t>куб.м.</w:t>
      </w:r>
    </w:p>
    <w:p w14:paraId="1CDC337F" w14:textId="77777777" w:rsidR="00D23128" w:rsidRDefault="00870C69">
      <w:pPr>
        <w:pStyle w:val="2"/>
        <w:spacing w:before="138" w:line="276" w:lineRule="auto"/>
        <w:ind w:right="137"/>
      </w:pPr>
      <w: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p w14:paraId="46B05199" w14:textId="77777777" w:rsidR="00D23128" w:rsidRDefault="00870C69">
      <w:pPr>
        <w:pStyle w:val="7"/>
        <w:spacing w:line="275" w:lineRule="exact"/>
      </w:pPr>
      <w:r>
        <w:t>Нормативные</w:t>
      </w:r>
      <w:r>
        <w:rPr>
          <w:spacing w:val="-9"/>
        </w:rPr>
        <w:t xml:space="preserve"> </w:t>
      </w:r>
      <w:r>
        <w:rPr>
          <w:spacing w:val="-2"/>
        </w:rPr>
        <w:t>значения</w:t>
      </w:r>
    </w:p>
    <w:p w14:paraId="753738D7" w14:textId="77777777" w:rsidR="00D23128" w:rsidRDefault="00870C69">
      <w:pPr>
        <w:spacing w:before="159"/>
        <w:ind w:left="141" w:right="134"/>
        <w:jc w:val="right"/>
      </w:pPr>
      <w:r>
        <w:t xml:space="preserve">Таблица </w:t>
      </w:r>
      <w:r>
        <w:rPr>
          <w:spacing w:val="-5"/>
        </w:rPr>
        <w:t>82</w:t>
      </w:r>
    </w:p>
    <w:p w14:paraId="628C7D46" w14:textId="77777777" w:rsidR="00D23128" w:rsidRDefault="00D23128">
      <w:pPr>
        <w:pStyle w:val="a3"/>
        <w:spacing w:before="4"/>
        <w:ind w:left="0"/>
        <w:rPr>
          <w:sz w:val="1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82"/>
        <w:gridCol w:w="857"/>
        <w:gridCol w:w="859"/>
        <w:gridCol w:w="859"/>
        <w:gridCol w:w="859"/>
        <w:gridCol w:w="859"/>
        <w:gridCol w:w="860"/>
        <w:gridCol w:w="857"/>
        <w:gridCol w:w="852"/>
        <w:gridCol w:w="852"/>
      </w:tblGrid>
      <w:tr w:rsidR="00D23128" w14:paraId="37C7C631" w14:textId="77777777">
        <w:trPr>
          <w:trHeight w:val="505"/>
        </w:trPr>
        <w:tc>
          <w:tcPr>
            <w:tcW w:w="2482" w:type="dxa"/>
          </w:tcPr>
          <w:p w14:paraId="42AED94B" w14:textId="77777777" w:rsidR="00D23128" w:rsidRDefault="00870C69">
            <w:pPr>
              <w:pStyle w:val="TableParagraph"/>
              <w:spacing w:line="254" w:lineRule="exact"/>
              <w:ind w:left="731" w:hanging="178"/>
              <w:jc w:val="left"/>
            </w:pPr>
            <w:r>
              <w:rPr>
                <w:spacing w:val="-2"/>
              </w:rPr>
              <w:t>Наименование показателя</w:t>
            </w:r>
          </w:p>
        </w:tc>
        <w:tc>
          <w:tcPr>
            <w:tcW w:w="857" w:type="dxa"/>
          </w:tcPr>
          <w:p w14:paraId="48D2FD8B" w14:textId="77777777" w:rsidR="00D23128" w:rsidRDefault="00870C69">
            <w:pPr>
              <w:pStyle w:val="TableParagraph"/>
              <w:spacing w:before="125"/>
              <w:ind w:left="16" w:right="4"/>
            </w:pPr>
            <w:r>
              <w:rPr>
                <w:spacing w:val="-4"/>
              </w:rPr>
              <w:t>2020</w:t>
            </w:r>
          </w:p>
        </w:tc>
        <w:tc>
          <w:tcPr>
            <w:tcW w:w="859" w:type="dxa"/>
          </w:tcPr>
          <w:p w14:paraId="61559B88" w14:textId="77777777" w:rsidR="00D23128" w:rsidRDefault="00870C69">
            <w:pPr>
              <w:pStyle w:val="TableParagraph"/>
              <w:spacing w:before="125"/>
              <w:ind w:left="16" w:right="2"/>
            </w:pPr>
            <w:r>
              <w:rPr>
                <w:spacing w:val="-4"/>
              </w:rPr>
              <w:t>2021</w:t>
            </w:r>
          </w:p>
        </w:tc>
        <w:tc>
          <w:tcPr>
            <w:tcW w:w="859" w:type="dxa"/>
          </w:tcPr>
          <w:p w14:paraId="2C3C88AC" w14:textId="77777777" w:rsidR="00D23128" w:rsidRDefault="00870C69">
            <w:pPr>
              <w:pStyle w:val="TableParagraph"/>
              <w:spacing w:before="125"/>
              <w:ind w:left="16" w:right="6"/>
            </w:pPr>
            <w:r>
              <w:rPr>
                <w:spacing w:val="-4"/>
              </w:rPr>
              <w:t>2022</w:t>
            </w:r>
          </w:p>
        </w:tc>
        <w:tc>
          <w:tcPr>
            <w:tcW w:w="859" w:type="dxa"/>
          </w:tcPr>
          <w:p w14:paraId="29540747" w14:textId="77777777" w:rsidR="00D23128" w:rsidRDefault="00870C69">
            <w:pPr>
              <w:pStyle w:val="TableParagraph"/>
              <w:spacing w:before="125"/>
              <w:ind w:left="16" w:right="5"/>
            </w:pPr>
            <w:r>
              <w:rPr>
                <w:spacing w:val="-4"/>
              </w:rPr>
              <w:t>2023</w:t>
            </w:r>
          </w:p>
        </w:tc>
        <w:tc>
          <w:tcPr>
            <w:tcW w:w="859" w:type="dxa"/>
          </w:tcPr>
          <w:p w14:paraId="17A7EBA3" w14:textId="77777777" w:rsidR="00D23128" w:rsidRDefault="00870C69">
            <w:pPr>
              <w:pStyle w:val="TableParagraph"/>
              <w:spacing w:before="125"/>
              <w:ind w:left="16" w:right="5"/>
            </w:pPr>
            <w:r>
              <w:rPr>
                <w:spacing w:val="-4"/>
              </w:rPr>
              <w:t>2024</w:t>
            </w:r>
          </w:p>
        </w:tc>
        <w:tc>
          <w:tcPr>
            <w:tcW w:w="860" w:type="dxa"/>
          </w:tcPr>
          <w:p w14:paraId="20079293" w14:textId="77777777" w:rsidR="00D23128" w:rsidRDefault="00870C69">
            <w:pPr>
              <w:pStyle w:val="TableParagraph"/>
              <w:spacing w:before="125"/>
              <w:ind w:left="13" w:right="2"/>
            </w:pPr>
            <w:r>
              <w:rPr>
                <w:spacing w:val="-4"/>
              </w:rPr>
              <w:t>2025</w:t>
            </w:r>
          </w:p>
        </w:tc>
        <w:tc>
          <w:tcPr>
            <w:tcW w:w="857" w:type="dxa"/>
          </w:tcPr>
          <w:p w14:paraId="5D8EDA62" w14:textId="77777777" w:rsidR="00D23128" w:rsidRDefault="00870C69">
            <w:pPr>
              <w:pStyle w:val="TableParagraph"/>
              <w:spacing w:before="125"/>
              <w:ind w:left="16" w:right="3"/>
            </w:pPr>
            <w:r>
              <w:rPr>
                <w:spacing w:val="-4"/>
              </w:rPr>
              <w:t>2026</w:t>
            </w:r>
          </w:p>
        </w:tc>
        <w:tc>
          <w:tcPr>
            <w:tcW w:w="852" w:type="dxa"/>
          </w:tcPr>
          <w:p w14:paraId="4C5CB84B" w14:textId="77777777" w:rsidR="00D23128" w:rsidRDefault="00870C69">
            <w:pPr>
              <w:pStyle w:val="TableParagraph"/>
              <w:spacing w:before="125"/>
              <w:ind w:left="19" w:right="1"/>
            </w:pPr>
            <w:r>
              <w:rPr>
                <w:spacing w:val="-4"/>
              </w:rPr>
              <w:t>2027</w:t>
            </w:r>
          </w:p>
        </w:tc>
        <w:tc>
          <w:tcPr>
            <w:tcW w:w="852" w:type="dxa"/>
          </w:tcPr>
          <w:p w14:paraId="1C16F528" w14:textId="77777777" w:rsidR="00D23128" w:rsidRDefault="00870C69">
            <w:pPr>
              <w:pStyle w:val="TableParagraph"/>
              <w:spacing w:before="125"/>
              <w:ind w:left="19" w:right="1"/>
            </w:pPr>
            <w:r>
              <w:rPr>
                <w:spacing w:val="-4"/>
              </w:rPr>
              <w:t>2028</w:t>
            </w:r>
          </w:p>
        </w:tc>
      </w:tr>
      <w:tr w:rsidR="00D23128" w14:paraId="75AC73C0" w14:textId="77777777">
        <w:trPr>
          <w:trHeight w:val="182"/>
        </w:trPr>
        <w:tc>
          <w:tcPr>
            <w:tcW w:w="2482" w:type="dxa"/>
          </w:tcPr>
          <w:p w14:paraId="060B044B" w14:textId="77777777" w:rsidR="00D23128" w:rsidRDefault="00870C69">
            <w:pPr>
              <w:pStyle w:val="TableParagraph"/>
              <w:spacing w:line="162" w:lineRule="exact"/>
              <w:ind w:left="16" w:right="4"/>
              <w:rPr>
                <w:sz w:val="16"/>
              </w:rPr>
            </w:pPr>
            <w:r>
              <w:rPr>
                <w:spacing w:val="-10"/>
                <w:sz w:val="16"/>
              </w:rPr>
              <w:t>1</w:t>
            </w:r>
          </w:p>
        </w:tc>
        <w:tc>
          <w:tcPr>
            <w:tcW w:w="857" w:type="dxa"/>
          </w:tcPr>
          <w:p w14:paraId="6FB07774" w14:textId="77777777" w:rsidR="00D23128" w:rsidRDefault="00870C69">
            <w:pPr>
              <w:pStyle w:val="TableParagraph"/>
              <w:spacing w:line="162" w:lineRule="exact"/>
              <w:ind w:left="16" w:right="6"/>
              <w:rPr>
                <w:sz w:val="16"/>
              </w:rPr>
            </w:pPr>
            <w:r>
              <w:rPr>
                <w:spacing w:val="-10"/>
                <w:sz w:val="16"/>
              </w:rPr>
              <w:t>2</w:t>
            </w:r>
          </w:p>
        </w:tc>
        <w:tc>
          <w:tcPr>
            <w:tcW w:w="859" w:type="dxa"/>
          </w:tcPr>
          <w:p w14:paraId="5FE37E8C" w14:textId="77777777" w:rsidR="00D23128" w:rsidRDefault="00870C69">
            <w:pPr>
              <w:pStyle w:val="TableParagraph"/>
              <w:spacing w:line="162" w:lineRule="exact"/>
              <w:ind w:left="16" w:right="3"/>
              <w:rPr>
                <w:sz w:val="16"/>
              </w:rPr>
            </w:pPr>
            <w:r>
              <w:rPr>
                <w:spacing w:val="-10"/>
                <w:sz w:val="16"/>
              </w:rPr>
              <w:t>3</w:t>
            </w:r>
          </w:p>
        </w:tc>
        <w:tc>
          <w:tcPr>
            <w:tcW w:w="859" w:type="dxa"/>
          </w:tcPr>
          <w:p w14:paraId="357A9FCB" w14:textId="77777777" w:rsidR="00D23128" w:rsidRDefault="00870C69">
            <w:pPr>
              <w:pStyle w:val="TableParagraph"/>
              <w:spacing w:line="162" w:lineRule="exact"/>
              <w:ind w:left="16" w:right="8"/>
              <w:rPr>
                <w:sz w:val="16"/>
              </w:rPr>
            </w:pPr>
            <w:r>
              <w:rPr>
                <w:spacing w:val="-10"/>
                <w:sz w:val="16"/>
              </w:rPr>
              <w:t>4</w:t>
            </w:r>
          </w:p>
        </w:tc>
        <w:tc>
          <w:tcPr>
            <w:tcW w:w="859" w:type="dxa"/>
          </w:tcPr>
          <w:p w14:paraId="3C510DE8" w14:textId="77777777" w:rsidR="00D23128" w:rsidRDefault="00870C69">
            <w:pPr>
              <w:pStyle w:val="TableParagraph"/>
              <w:spacing w:line="162" w:lineRule="exact"/>
              <w:ind w:left="16" w:right="6"/>
              <w:rPr>
                <w:sz w:val="16"/>
              </w:rPr>
            </w:pPr>
            <w:r>
              <w:rPr>
                <w:spacing w:val="-10"/>
                <w:sz w:val="16"/>
              </w:rPr>
              <w:t>5</w:t>
            </w:r>
          </w:p>
        </w:tc>
        <w:tc>
          <w:tcPr>
            <w:tcW w:w="859" w:type="dxa"/>
          </w:tcPr>
          <w:p w14:paraId="0C8F4AFC" w14:textId="77777777" w:rsidR="00D23128" w:rsidRDefault="00870C69">
            <w:pPr>
              <w:pStyle w:val="TableParagraph"/>
              <w:spacing w:line="162" w:lineRule="exact"/>
              <w:ind w:left="16" w:right="6"/>
              <w:rPr>
                <w:sz w:val="16"/>
              </w:rPr>
            </w:pPr>
            <w:r>
              <w:rPr>
                <w:spacing w:val="-10"/>
                <w:sz w:val="16"/>
              </w:rPr>
              <w:t>6</w:t>
            </w:r>
          </w:p>
        </w:tc>
        <w:tc>
          <w:tcPr>
            <w:tcW w:w="860" w:type="dxa"/>
          </w:tcPr>
          <w:p w14:paraId="703C66E2" w14:textId="77777777" w:rsidR="00D23128" w:rsidRDefault="00870C69">
            <w:pPr>
              <w:pStyle w:val="TableParagraph"/>
              <w:spacing w:line="162" w:lineRule="exact"/>
              <w:ind w:left="13" w:right="4"/>
              <w:rPr>
                <w:sz w:val="16"/>
              </w:rPr>
            </w:pPr>
            <w:r>
              <w:rPr>
                <w:spacing w:val="-10"/>
                <w:sz w:val="16"/>
              </w:rPr>
              <w:t>7</w:t>
            </w:r>
          </w:p>
        </w:tc>
        <w:tc>
          <w:tcPr>
            <w:tcW w:w="857" w:type="dxa"/>
          </w:tcPr>
          <w:p w14:paraId="5843D4ED" w14:textId="77777777" w:rsidR="00D23128" w:rsidRDefault="00870C69">
            <w:pPr>
              <w:pStyle w:val="TableParagraph"/>
              <w:spacing w:line="162" w:lineRule="exact"/>
              <w:ind w:left="16" w:right="4"/>
              <w:rPr>
                <w:sz w:val="16"/>
              </w:rPr>
            </w:pPr>
            <w:r>
              <w:rPr>
                <w:spacing w:val="-10"/>
                <w:sz w:val="16"/>
              </w:rPr>
              <w:t>8</w:t>
            </w:r>
          </w:p>
        </w:tc>
        <w:tc>
          <w:tcPr>
            <w:tcW w:w="852" w:type="dxa"/>
          </w:tcPr>
          <w:p w14:paraId="3D4C666F" w14:textId="77777777" w:rsidR="00D23128" w:rsidRDefault="00870C69">
            <w:pPr>
              <w:pStyle w:val="TableParagraph"/>
              <w:spacing w:line="162" w:lineRule="exact"/>
              <w:ind w:left="19" w:right="2"/>
              <w:rPr>
                <w:sz w:val="16"/>
              </w:rPr>
            </w:pPr>
            <w:r>
              <w:rPr>
                <w:spacing w:val="-10"/>
                <w:sz w:val="16"/>
              </w:rPr>
              <w:t>9</w:t>
            </w:r>
          </w:p>
        </w:tc>
        <w:tc>
          <w:tcPr>
            <w:tcW w:w="852" w:type="dxa"/>
          </w:tcPr>
          <w:p w14:paraId="37027E1A" w14:textId="77777777" w:rsidR="00D23128" w:rsidRDefault="00870C69">
            <w:pPr>
              <w:pStyle w:val="TableParagraph"/>
              <w:spacing w:line="162" w:lineRule="exact"/>
              <w:ind w:left="19"/>
              <w:rPr>
                <w:sz w:val="16"/>
              </w:rPr>
            </w:pPr>
            <w:r>
              <w:rPr>
                <w:spacing w:val="-5"/>
                <w:sz w:val="16"/>
              </w:rPr>
              <w:t>10</w:t>
            </w:r>
          </w:p>
        </w:tc>
      </w:tr>
      <w:tr w:rsidR="00D23128" w14:paraId="5C1ED73D" w14:textId="77777777">
        <w:trPr>
          <w:trHeight w:val="254"/>
        </w:trPr>
        <w:tc>
          <w:tcPr>
            <w:tcW w:w="2482" w:type="dxa"/>
          </w:tcPr>
          <w:p w14:paraId="73E17173" w14:textId="77777777" w:rsidR="00D23128" w:rsidRDefault="00870C69">
            <w:pPr>
              <w:pStyle w:val="TableParagraph"/>
              <w:spacing w:line="234" w:lineRule="exact"/>
              <w:ind w:left="16"/>
            </w:pPr>
            <w:r>
              <w:t>Котельная</w:t>
            </w:r>
            <w:r>
              <w:rPr>
                <w:spacing w:val="-2"/>
              </w:rPr>
              <w:t xml:space="preserve"> </w:t>
            </w:r>
            <w:r>
              <w:t xml:space="preserve">д. </w:t>
            </w:r>
            <w:r>
              <w:rPr>
                <w:spacing w:val="-2"/>
              </w:rPr>
              <w:t>Пеньки</w:t>
            </w:r>
          </w:p>
        </w:tc>
        <w:tc>
          <w:tcPr>
            <w:tcW w:w="857" w:type="dxa"/>
          </w:tcPr>
          <w:p w14:paraId="2ACA4DC7" w14:textId="77777777" w:rsidR="00D23128" w:rsidRDefault="00870C69">
            <w:pPr>
              <w:pStyle w:val="TableParagraph"/>
              <w:spacing w:line="234" w:lineRule="exact"/>
              <w:ind w:left="16" w:right="2"/>
            </w:pPr>
            <w:r>
              <w:rPr>
                <w:spacing w:val="-4"/>
              </w:rPr>
              <w:t>0,01</w:t>
            </w:r>
          </w:p>
        </w:tc>
        <w:tc>
          <w:tcPr>
            <w:tcW w:w="859" w:type="dxa"/>
          </w:tcPr>
          <w:p w14:paraId="2E168EA8" w14:textId="77777777" w:rsidR="00D23128" w:rsidRDefault="00870C69">
            <w:pPr>
              <w:pStyle w:val="TableParagraph"/>
              <w:spacing w:line="234" w:lineRule="exact"/>
              <w:ind w:left="16"/>
            </w:pPr>
            <w:r>
              <w:rPr>
                <w:spacing w:val="-4"/>
              </w:rPr>
              <w:t>0,01</w:t>
            </w:r>
          </w:p>
        </w:tc>
        <w:tc>
          <w:tcPr>
            <w:tcW w:w="859" w:type="dxa"/>
          </w:tcPr>
          <w:p w14:paraId="326B81D3" w14:textId="77777777" w:rsidR="00D23128" w:rsidRDefault="00870C69">
            <w:pPr>
              <w:pStyle w:val="TableParagraph"/>
              <w:spacing w:line="234" w:lineRule="exact"/>
              <w:ind w:left="16" w:right="4"/>
            </w:pPr>
            <w:r>
              <w:rPr>
                <w:spacing w:val="-4"/>
              </w:rPr>
              <w:t>0,01</w:t>
            </w:r>
          </w:p>
        </w:tc>
        <w:tc>
          <w:tcPr>
            <w:tcW w:w="859" w:type="dxa"/>
          </w:tcPr>
          <w:p w14:paraId="6160375E" w14:textId="77777777" w:rsidR="00D23128" w:rsidRDefault="00870C69">
            <w:pPr>
              <w:pStyle w:val="TableParagraph"/>
              <w:spacing w:line="234" w:lineRule="exact"/>
              <w:ind w:left="16" w:right="3"/>
            </w:pPr>
            <w:r>
              <w:rPr>
                <w:spacing w:val="-4"/>
              </w:rPr>
              <w:t>0,01</w:t>
            </w:r>
          </w:p>
        </w:tc>
        <w:tc>
          <w:tcPr>
            <w:tcW w:w="859" w:type="dxa"/>
          </w:tcPr>
          <w:p w14:paraId="4339086F" w14:textId="77777777" w:rsidR="00D23128" w:rsidRDefault="00870C69">
            <w:pPr>
              <w:pStyle w:val="TableParagraph"/>
              <w:spacing w:line="234" w:lineRule="exact"/>
              <w:ind w:left="16" w:right="2"/>
            </w:pPr>
            <w:r>
              <w:rPr>
                <w:spacing w:val="-4"/>
              </w:rPr>
              <w:t>0,01</w:t>
            </w:r>
          </w:p>
        </w:tc>
        <w:tc>
          <w:tcPr>
            <w:tcW w:w="860" w:type="dxa"/>
          </w:tcPr>
          <w:p w14:paraId="7E056AC1" w14:textId="77777777" w:rsidR="00D23128" w:rsidRDefault="00870C69">
            <w:pPr>
              <w:pStyle w:val="TableParagraph"/>
              <w:spacing w:line="234" w:lineRule="exact"/>
              <w:ind w:left="13"/>
            </w:pPr>
            <w:r>
              <w:rPr>
                <w:spacing w:val="-4"/>
              </w:rPr>
              <w:t>0,01</w:t>
            </w:r>
          </w:p>
        </w:tc>
        <w:tc>
          <w:tcPr>
            <w:tcW w:w="857" w:type="dxa"/>
          </w:tcPr>
          <w:p w14:paraId="30DD658D" w14:textId="77777777" w:rsidR="00D23128" w:rsidRDefault="00870C69">
            <w:pPr>
              <w:pStyle w:val="TableParagraph"/>
              <w:spacing w:line="234" w:lineRule="exact"/>
              <w:ind w:left="16"/>
            </w:pPr>
            <w:r>
              <w:rPr>
                <w:spacing w:val="-4"/>
              </w:rPr>
              <w:t>0,01</w:t>
            </w:r>
          </w:p>
        </w:tc>
        <w:tc>
          <w:tcPr>
            <w:tcW w:w="852" w:type="dxa"/>
          </w:tcPr>
          <w:p w14:paraId="388D9A61" w14:textId="77777777" w:rsidR="00D23128" w:rsidRDefault="00870C69">
            <w:pPr>
              <w:pStyle w:val="TableParagraph"/>
              <w:spacing w:line="234" w:lineRule="exact"/>
              <w:ind w:left="19" w:right="4"/>
            </w:pPr>
            <w:r>
              <w:rPr>
                <w:spacing w:val="-4"/>
              </w:rPr>
              <w:t>0,01</w:t>
            </w:r>
          </w:p>
        </w:tc>
        <w:tc>
          <w:tcPr>
            <w:tcW w:w="852" w:type="dxa"/>
          </w:tcPr>
          <w:p w14:paraId="2B685202" w14:textId="77777777" w:rsidR="00D23128" w:rsidRDefault="00870C69">
            <w:pPr>
              <w:pStyle w:val="TableParagraph"/>
              <w:spacing w:line="234" w:lineRule="exact"/>
              <w:ind w:left="19" w:right="4"/>
            </w:pPr>
            <w:r>
              <w:rPr>
                <w:spacing w:val="-4"/>
              </w:rPr>
              <w:t>0,01</w:t>
            </w:r>
          </w:p>
        </w:tc>
      </w:tr>
    </w:tbl>
    <w:p w14:paraId="26342810" w14:textId="77777777" w:rsidR="00D23128" w:rsidRDefault="00D23128">
      <w:pPr>
        <w:pStyle w:val="a3"/>
        <w:spacing w:before="45"/>
        <w:ind w:left="0"/>
      </w:pPr>
    </w:p>
    <w:p w14:paraId="39F1ACAE" w14:textId="77777777" w:rsidR="00D23128" w:rsidRDefault="00870C69">
      <w:pPr>
        <w:pStyle w:val="7"/>
        <w:jc w:val="left"/>
      </w:pPr>
      <w:r>
        <w:t>Фактические</w:t>
      </w:r>
      <w:r>
        <w:rPr>
          <w:spacing w:val="-9"/>
        </w:rPr>
        <w:t xml:space="preserve"> </w:t>
      </w:r>
      <w:r>
        <w:rPr>
          <w:spacing w:val="-2"/>
        </w:rPr>
        <w:t>значения</w:t>
      </w:r>
    </w:p>
    <w:p w14:paraId="077A51E7" w14:textId="77777777" w:rsidR="00D23128" w:rsidRDefault="00870C69">
      <w:pPr>
        <w:spacing w:before="194" w:after="15"/>
        <w:ind w:left="141" w:right="134"/>
        <w:jc w:val="right"/>
      </w:pPr>
      <w:r>
        <w:t xml:space="preserve">Таблица </w:t>
      </w:r>
      <w:r>
        <w:rPr>
          <w:spacing w:val="-5"/>
        </w:rPr>
        <w:t>83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96"/>
        <w:gridCol w:w="927"/>
        <w:gridCol w:w="924"/>
        <w:gridCol w:w="924"/>
        <w:gridCol w:w="924"/>
        <w:gridCol w:w="924"/>
        <w:gridCol w:w="925"/>
        <w:gridCol w:w="917"/>
        <w:gridCol w:w="919"/>
        <w:gridCol w:w="917"/>
      </w:tblGrid>
      <w:tr w:rsidR="00D23128" w14:paraId="2500C232" w14:textId="77777777">
        <w:trPr>
          <w:trHeight w:val="506"/>
        </w:trPr>
        <w:tc>
          <w:tcPr>
            <w:tcW w:w="1896" w:type="dxa"/>
          </w:tcPr>
          <w:p w14:paraId="7AA4B15A" w14:textId="77777777" w:rsidR="00D23128" w:rsidRDefault="00870C69">
            <w:pPr>
              <w:pStyle w:val="TableParagraph"/>
              <w:spacing w:line="252" w:lineRule="exact"/>
              <w:ind w:left="439" w:hanging="178"/>
              <w:jc w:val="left"/>
            </w:pPr>
            <w:r>
              <w:rPr>
                <w:spacing w:val="-2"/>
              </w:rPr>
              <w:t>Наименование показателя</w:t>
            </w:r>
          </w:p>
        </w:tc>
        <w:tc>
          <w:tcPr>
            <w:tcW w:w="927" w:type="dxa"/>
          </w:tcPr>
          <w:p w14:paraId="1B34D0DE" w14:textId="77777777" w:rsidR="00D23128" w:rsidRDefault="00870C69">
            <w:pPr>
              <w:pStyle w:val="TableParagraph"/>
              <w:spacing w:before="125"/>
              <w:ind w:left="13"/>
            </w:pPr>
            <w:r>
              <w:rPr>
                <w:spacing w:val="-4"/>
              </w:rPr>
              <w:t>2016</w:t>
            </w:r>
          </w:p>
        </w:tc>
        <w:tc>
          <w:tcPr>
            <w:tcW w:w="924" w:type="dxa"/>
          </w:tcPr>
          <w:p w14:paraId="543DA233" w14:textId="77777777" w:rsidR="00D23128" w:rsidRDefault="00870C69">
            <w:pPr>
              <w:pStyle w:val="TableParagraph"/>
              <w:spacing w:before="125"/>
              <w:ind w:left="12" w:right="1"/>
            </w:pPr>
            <w:r>
              <w:rPr>
                <w:spacing w:val="-4"/>
              </w:rPr>
              <w:t>2017</w:t>
            </w:r>
          </w:p>
        </w:tc>
        <w:tc>
          <w:tcPr>
            <w:tcW w:w="924" w:type="dxa"/>
          </w:tcPr>
          <w:p w14:paraId="5B84584A" w14:textId="77777777" w:rsidR="00D23128" w:rsidRDefault="00870C69">
            <w:pPr>
              <w:pStyle w:val="TableParagraph"/>
              <w:spacing w:before="125"/>
              <w:ind w:left="12" w:right="1"/>
            </w:pPr>
            <w:r>
              <w:rPr>
                <w:spacing w:val="-4"/>
              </w:rPr>
              <w:t>2018</w:t>
            </w:r>
          </w:p>
        </w:tc>
        <w:tc>
          <w:tcPr>
            <w:tcW w:w="924" w:type="dxa"/>
          </w:tcPr>
          <w:p w14:paraId="7F3BFFF2" w14:textId="77777777" w:rsidR="00D23128" w:rsidRDefault="00870C69">
            <w:pPr>
              <w:pStyle w:val="TableParagraph"/>
              <w:spacing w:before="125"/>
              <w:ind w:left="12"/>
            </w:pPr>
            <w:r>
              <w:rPr>
                <w:spacing w:val="-4"/>
              </w:rPr>
              <w:t>2019</w:t>
            </w:r>
          </w:p>
        </w:tc>
        <w:tc>
          <w:tcPr>
            <w:tcW w:w="924" w:type="dxa"/>
          </w:tcPr>
          <w:p w14:paraId="3BD6EACA" w14:textId="77777777" w:rsidR="00D23128" w:rsidRDefault="00870C69">
            <w:pPr>
              <w:pStyle w:val="TableParagraph"/>
              <w:spacing w:before="125"/>
              <w:ind w:left="12"/>
            </w:pPr>
            <w:r>
              <w:rPr>
                <w:spacing w:val="-4"/>
              </w:rPr>
              <w:t>2020</w:t>
            </w:r>
          </w:p>
        </w:tc>
        <w:tc>
          <w:tcPr>
            <w:tcW w:w="925" w:type="dxa"/>
          </w:tcPr>
          <w:p w14:paraId="3EFA153C" w14:textId="77777777" w:rsidR="00D23128" w:rsidRDefault="00870C69">
            <w:pPr>
              <w:pStyle w:val="TableParagraph"/>
              <w:spacing w:before="125"/>
              <w:ind w:left="11"/>
            </w:pPr>
            <w:r>
              <w:rPr>
                <w:spacing w:val="-4"/>
              </w:rPr>
              <w:t>2021</w:t>
            </w:r>
          </w:p>
        </w:tc>
        <w:tc>
          <w:tcPr>
            <w:tcW w:w="917" w:type="dxa"/>
          </w:tcPr>
          <w:p w14:paraId="1B0D6E13" w14:textId="77777777" w:rsidR="00D23128" w:rsidRDefault="00870C69">
            <w:pPr>
              <w:pStyle w:val="TableParagraph"/>
              <w:spacing w:before="125"/>
              <w:ind w:left="19" w:right="5"/>
            </w:pPr>
            <w:r>
              <w:rPr>
                <w:spacing w:val="-2"/>
              </w:rPr>
              <w:t>2022*</w:t>
            </w:r>
          </w:p>
        </w:tc>
        <w:tc>
          <w:tcPr>
            <w:tcW w:w="919" w:type="dxa"/>
          </w:tcPr>
          <w:p w14:paraId="6D44891F" w14:textId="77777777" w:rsidR="00D23128" w:rsidRDefault="00870C69">
            <w:pPr>
              <w:pStyle w:val="TableParagraph"/>
              <w:spacing w:before="125"/>
              <w:ind w:left="17" w:right="1"/>
            </w:pPr>
            <w:r>
              <w:rPr>
                <w:spacing w:val="-4"/>
              </w:rPr>
              <w:t>2023</w:t>
            </w:r>
          </w:p>
        </w:tc>
        <w:tc>
          <w:tcPr>
            <w:tcW w:w="917" w:type="dxa"/>
          </w:tcPr>
          <w:p w14:paraId="794D4945" w14:textId="77777777" w:rsidR="00D23128" w:rsidRDefault="00870C69">
            <w:pPr>
              <w:pStyle w:val="TableParagraph"/>
              <w:spacing w:before="125"/>
              <w:ind w:left="19" w:right="5"/>
            </w:pPr>
            <w:r>
              <w:rPr>
                <w:spacing w:val="-4"/>
              </w:rPr>
              <w:t>2024</w:t>
            </w:r>
          </w:p>
        </w:tc>
      </w:tr>
      <w:tr w:rsidR="00D23128" w14:paraId="6B2B46EB" w14:textId="77777777">
        <w:trPr>
          <w:trHeight w:val="181"/>
        </w:trPr>
        <w:tc>
          <w:tcPr>
            <w:tcW w:w="1896" w:type="dxa"/>
          </w:tcPr>
          <w:p w14:paraId="2926C1D2" w14:textId="77777777" w:rsidR="00D23128" w:rsidRDefault="00870C69">
            <w:pPr>
              <w:pStyle w:val="TableParagraph"/>
              <w:spacing w:line="162" w:lineRule="exact"/>
              <w:ind w:left="14" w:right="1"/>
              <w:rPr>
                <w:sz w:val="16"/>
              </w:rPr>
            </w:pPr>
            <w:r>
              <w:rPr>
                <w:spacing w:val="-10"/>
                <w:sz w:val="16"/>
              </w:rPr>
              <w:t>1</w:t>
            </w:r>
          </w:p>
        </w:tc>
        <w:tc>
          <w:tcPr>
            <w:tcW w:w="927" w:type="dxa"/>
          </w:tcPr>
          <w:p w14:paraId="4EE65DF8" w14:textId="77777777" w:rsidR="00D23128" w:rsidRDefault="00870C69">
            <w:pPr>
              <w:pStyle w:val="TableParagraph"/>
              <w:spacing w:line="162" w:lineRule="exact"/>
              <w:ind w:left="13" w:right="1"/>
              <w:rPr>
                <w:sz w:val="16"/>
              </w:rPr>
            </w:pPr>
            <w:r>
              <w:rPr>
                <w:spacing w:val="-10"/>
                <w:sz w:val="16"/>
              </w:rPr>
              <w:t>2</w:t>
            </w:r>
          </w:p>
        </w:tc>
        <w:tc>
          <w:tcPr>
            <w:tcW w:w="924" w:type="dxa"/>
          </w:tcPr>
          <w:p w14:paraId="76AFD446" w14:textId="77777777" w:rsidR="00D23128" w:rsidRDefault="00870C69">
            <w:pPr>
              <w:pStyle w:val="TableParagraph"/>
              <w:spacing w:line="162" w:lineRule="exact"/>
              <w:ind w:left="12" w:right="2"/>
              <w:rPr>
                <w:sz w:val="16"/>
              </w:rPr>
            </w:pPr>
            <w:r>
              <w:rPr>
                <w:spacing w:val="-10"/>
                <w:sz w:val="16"/>
              </w:rPr>
              <w:t>3</w:t>
            </w:r>
          </w:p>
        </w:tc>
        <w:tc>
          <w:tcPr>
            <w:tcW w:w="924" w:type="dxa"/>
          </w:tcPr>
          <w:p w14:paraId="526F71D2" w14:textId="77777777" w:rsidR="00D23128" w:rsidRDefault="00870C69">
            <w:pPr>
              <w:pStyle w:val="TableParagraph"/>
              <w:spacing w:line="162" w:lineRule="exact"/>
              <w:ind w:left="12" w:right="2"/>
              <w:rPr>
                <w:sz w:val="16"/>
              </w:rPr>
            </w:pPr>
            <w:r>
              <w:rPr>
                <w:spacing w:val="-10"/>
                <w:sz w:val="16"/>
              </w:rPr>
              <w:t>4</w:t>
            </w:r>
          </w:p>
        </w:tc>
        <w:tc>
          <w:tcPr>
            <w:tcW w:w="924" w:type="dxa"/>
          </w:tcPr>
          <w:p w14:paraId="186E70D0" w14:textId="77777777" w:rsidR="00D23128" w:rsidRDefault="00870C69">
            <w:pPr>
              <w:pStyle w:val="TableParagraph"/>
              <w:spacing w:line="162" w:lineRule="exact"/>
              <w:ind w:left="12" w:right="1"/>
              <w:rPr>
                <w:sz w:val="16"/>
              </w:rPr>
            </w:pPr>
            <w:r>
              <w:rPr>
                <w:spacing w:val="-10"/>
                <w:sz w:val="16"/>
              </w:rPr>
              <w:t>5</w:t>
            </w:r>
          </w:p>
        </w:tc>
        <w:tc>
          <w:tcPr>
            <w:tcW w:w="924" w:type="dxa"/>
          </w:tcPr>
          <w:p w14:paraId="5FEAA823" w14:textId="77777777" w:rsidR="00D23128" w:rsidRDefault="00870C69">
            <w:pPr>
              <w:pStyle w:val="TableParagraph"/>
              <w:spacing w:line="162" w:lineRule="exact"/>
              <w:ind w:left="12" w:right="1"/>
              <w:rPr>
                <w:sz w:val="16"/>
              </w:rPr>
            </w:pPr>
            <w:r>
              <w:rPr>
                <w:spacing w:val="-10"/>
                <w:sz w:val="16"/>
              </w:rPr>
              <w:t>6</w:t>
            </w:r>
          </w:p>
        </w:tc>
        <w:tc>
          <w:tcPr>
            <w:tcW w:w="925" w:type="dxa"/>
          </w:tcPr>
          <w:p w14:paraId="484138FB" w14:textId="77777777" w:rsidR="00D23128" w:rsidRDefault="00870C69">
            <w:pPr>
              <w:pStyle w:val="TableParagraph"/>
              <w:spacing w:line="162" w:lineRule="exact"/>
              <w:ind w:left="11" w:right="1"/>
              <w:rPr>
                <w:sz w:val="16"/>
              </w:rPr>
            </w:pPr>
            <w:r>
              <w:rPr>
                <w:spacing w:val="-10"/>
                <w:sz w:val="16"/>
              </w:rPr>
              <w:t>7</w:t>
            </w:r>
          </w:p>
        </w:tc>
        <w:tc>
          <w:tcPr>
            <w:tcW w:w="917" w:type="dxa"/>
          </w:tcPr>
          <w:p w14:paraId="0933CF1A" w14:textId="77777777" w:rsidR="00D23128" w:rsidRDefault="00870C69">
            <w:pPr>
              <w:pStyle w:val="TableParagraph"/>
              <w:spacing w:line="162" w:lineRule="exact"/>
              <w:ind w:left="19" w:right="7"/>
              <w:rPr>
                <w:sz w:val="16"/>
              </w:rPr>
            </w:pPr>
            <w:r>
              <w:rPr>
                <w:spacing w:val="-10"/>
                <w:sz w:val="16"/>
              </w:rPr>
              <w:t>8</w:t>
            </w:r>
          </w:p>
        </w:tc>
        <w:tc>
          <w:tcPr>
            <w:tcW w:w="919" w:type="dxa"/>
          </w:tcPr>
          <w:p w14:paraId="239CCAB9" w14:textId="77777777" w:rsidR="00D23128" w:rsidRDefault="00870C69">
            <w:pPr>
              <w:pStyle w:val="TableParagraph"/>
              <w:spacing w:line="162" w:lineRule="exact"/>
              <w:ind w:left="17" w:right="2"/>
              <w:rPr>
                <w:sz w:val="16"/>
              </w:rPr>
            </w:pPr>
            <w:r>
              <w:rPr>
                <w:spacing w:val="-10"/>
                <w:sz w:val="16"/>
              </w:rPr>
              <w:t>9</w:t>
            </w:r>
          </w:p>
        </w:tc>
        <w:tc>
          <w:tcPr>
            <w:tcW w:w="917" w:type="dxa"/>
          </w:tcPr>
          <w:p w14:paraId="5119F07A" w14:textId="77777777" w:rsidR="00D23128" w:rsidRDefault="00870C69">
            <w:pPr>
              <w:pStyle w:val="TableParagraph"/>
              <w:spacing w:line="162" w:lineRule="exact"/>
              <w:ind w:left="19" w:right="5"/>
              <w:rPr>
                <w:sz w:val="16"/>
              </w:rPr>
            </w:pPr>
            <w:r>
              <w:rPr>
                <w:spacing w:val="-5"/>
                <w:sz w:val="16"/>
              </w:rPr>
              <w:t>10</w:t>
            </w:r>
          </w:p>
        </w:tc>
      </w:tr>
      <w:tr w:rsidR="00D23128" w14:paraId="66DFDE20" w14:textId="77777777">
        <w:trPr>
          <w:trHeight w:val="508"/>
        </w:trPr>
        <w:tc>
          <w:tcPr>
            <w:tcW w:w="1896" w:type="dxa"/>
          </w:tcPr>
          <w:p w14:paraId="764C93F6" w14:textId="77777777" w:rsidR="00D23128" w:rsidRDefault="00870C69">
            <w:pPr>
              <w:pStyle w:val="TableParagraph"/>
              <w:spacing w:before="1" w:line="253" w:lineRule="exact"/>
              <w:ind w:left="14" w:right="3"/>
            </w:pPr>
            <w:r>
              <w:t>Котельная</w:t>
            </w:r>
            <w:r>
              <w:rPr>
                <w:spacing w:val="-2"/>
              </w:rPr>
              <w:t xml:space="preserve"> </w:t>
            </w:r>
            <w:r>
              <w:rPr>
                <w:spacing w:val="-5"/>
              </w:rPr>
              <w:t>д.</w:t>
            </w:r>
          </w:p>
          <w:p w14:paraId="72D54877" w14:textId="77777777" w:rsidR="00D23128" w:rsidRDefault="00870C69">
            <w:pPr>
              <w:pStyle w:val="TableParagraph"/>
              <w:spacing w:line="235" w:lineRule="exact"/>
              <w:ind w:left="14"/>
            </w:pPr>
            <w:r>
              <w:rPr>
                <w:spacing w:val="-2"/>
              </w:rPr>
              <w:t>Пеньки</w:t>
            </w:r>
          </w:p>
        </w:tc>
        <w:tc>
          <w:tcPr>
            <w:tcW w:w="927" w:type="dxa"/>
          </w:tcPr>
          <w:p w14:paraId="7B49E00F" w14:textId="77777777" w:rsidR="00D23128" w:rsidRDefault="00870C69">
            <w:pPr>
              <w:pStyle w:val="TableParagraph"/>
              <w:spacing w:before="125"/>
              <w:ind w:left="13" w:right="3"/>
            </w:pPr>
            <w:r>
              <w:rPr>
                <w:spacing w:val="-10"/>
              </w:rPr>
              <w:t>-</w:t>
            </w:r>
          </w:p>
        </w:tc>
        <w:tc>
          <w:tcPr>
            <w:tcW w:w="924" w:type="dxa"/>
          </w:tcPr>
          <w:p w14:paraId="5C258FC4" w14:textId="77777777" w:rsidR="00D23128" w:rsidRDefault="00870C69">
            <w:pPr>
              <w:pStyle w:val="TableParagraph"/>
              <w:spacing w:before="125"/>
              <w:ind w:left="12" w:right="4"/>
            </w:pPr>
            <w:r>
              <w:rPr>
                <w:spacing w:val="-10"/>
              </w:rPr>
              <w:t>-</w:t>
            </w:r>
          </w:p>
        </w:tc>
        <w:tc>
          <w:tcPr>
            <w:tcW w:w="924" w:type="dxa"/>
          </w:tcPr>
          <w:p w14:paraId="280936D5" w14:textId="77777777" w:rsidR="00D23128" w:rsidRDefault="00870C69">
            <w:pPr>
              <w:pStyle w:val="TableParagraph"/>
              <w:spacing w:before="125"/>
              <w:ind w:left="12" w:right="4"/>
            </w:pPr>
            <w:r>
              <w:rPr>
                <w:spacing w:val="-10"/>
              </w:rPr>
              <w:t>-</w:t>
            </w:r>
          </w:p>
        </w:tc>
        <w:tc>
          <w:tcPr>
            <w:tcW w:w="924" w:type="dxa"/>
          </w:tcPr>
          <w:p w14:paraId="0489610D" w14:textId="77777777" w:rsidR="00D23128" w:rsidRDefault="00870C69">
            <w:pPr>
              <w:pStyle w:val="TableParagraph"/>
              <w:spacing w:before="125"/>
              <w:ind w:left="12" w:right="3"/>
            </w:pPr>
            <w:r>
              <w:rPr>
                <w:spacing w:val="-10"/>
              </w:rPr>
              <w:t>-</w:t>
            </w:r>
          </w:p>
        </w:tc>
        <w:tc>
          <w:tcPr>
            <w:tcW w:w="924" w:type="dxa"/>
          </w:tcPr>
          <w:p w14:paraId="255CD0C5" w14:textId="77777777" w:rsidR="00D23128" w:rsidRDefault="00870C69">
            <w:pPr>
              <w:pStyle w:val="TableParagraph"/>
              <w:spacing w:before="125"/>
              <w:ind w:left="12" w:right="3"/>
            </w:pPr>
            <w:r>
              <w:rPr>
                <w:spacing w:val="-10"/>
              </w:rPr>
              <w:t>-</w:t>
            </w:r>
          </w:p>
        </w:tc>
        <w:tc>
          <w:tcPr>
            <w:tcW w:w="925" w:type="dxa"/>
          </w:tcPr>
          <w:p w14:paraId="74C1CD03" w14:textId="77777777" w:rsidR="00D23128" w:rsidRDefault="00870C69">
            <w:pPr>
              <w:pStyle w:val="TableParagraph"/>
              <w:spacing w:before="125"/>
              <w:ind w:left="11" w:right="1"/>
            </w:pPr>
            <w:r>
              <w:rPr>
                <w:spacing w:val="-5"/>
              </w:rPr>
              <w:t>н/д</w:t>
            </w:r>
          </w:p>
        </w:tc>
        <w:tc>
          <w:tcPr>
            <w:tcW w:w="917" w:type="dxa"/>
          </w:tcPr>
          <w:p w14:paraId="49E2D5D0" w14:textId="77777777" w:rsidR="00D23128" w:rsidRDefault="00870C69">
            <w:pPr>
              <w:pStyle w:val="TableParagraph"/>
              <w:spacing w:before="125"/>
              <w:ind w:left="19" w:right="8"/>
            </w:pPr>
            <w:r>
              <w:rPr>
                <w:spacing w:val="-2"/>
              </w:rPr>
              <w:t>70,243</w:t>
            </w:r>
          </w:p>
        </w:tc>
        <w:tc>
          <w:tcPr>
            <w:tcW w:w="919" w:type="dxa"/>
          </w:tcPr>
          <w:p w14:paraId="1E3171CB" w14:textId="77777777" w:rsidR="00D23128" w:rsidRDefault="00870C69">
            <w:pPr>
              <w:pStyle w:val="TableParagraph"/>
              <w:spacing w:before="125"/>
              <w:ind w:left="17" w:right="3"/>
            </w:pPr>
            <w:r>
              <w:rPr>
                <w:spacing w:val="-2"/>
              </w:rPr>
              <w:t>116,62</w:t>
            </w:r>
          </w:p>
        </w:tc>
        <w:tc>
          <w:tcPr>
            <w:tcW w:w="917" w:type="dxa"/>
          </w:tcPr>
          <w:p w14:paraId="69E73B6E" w14:textId="77777777" w:rsidR="00D23128" w:rsidRDefault="00870C69">
            <w:pPr>
              <w:pStyle w:val="TableParagraph"/>
              <w:spacing w:before="125"/>
              <w:ind w:left="19" w:right="8"/>
            </w:pPr>
            <w:r>
              <w:rPr>
                <w:spacing w:val="-2"/>
              </w:rPr>
              <w:t>265,84</w:t>
            </w:r>
          </w:p>
        </w:tc>
      </w:tr>
    </w:tbl>
    <w:p w14:paraId="3559526F" w14:textId="77777777" w:rsidR="00D23128" w:rsidRDefault="00870C69">
      <w:pPr>
        <w:ind w:left="141"/>
        <w:rPr>
          <w:sz w:val="20"/>
        </w:rPr>
      </w:pPr>
      <w:r>
        <w:rPr>
          <w:sz w:val="20"/>
        </w:rPr>
        <w:t>*данные</w:t>
      </w:r>
      <w:r>
        <w:rPr>
          <w:spacing w:val="-4"/>
          <w:sz w:val="20"/>
        </w:rPr>
        <w:t xml:space="preserve"> </w:t>
      </w:r>
      <w:r>
        <w:rPr>
          <w:sz w:val="20"/>
        </w:rPr>
        <w:t>по</w:t>
      </w:r>
      <w:r>
        <w:rPr>
          <w:spacing w:val="-6"/>
          <w:sz w:val="20"/>
        </w:rPr>
        <w:t xml:space="preserve"> </w:t>
      </w:r>
      <w:r>
        <w:rPr>
          <w:sz w:val="20"/>
        </w:rPr>
        <w:t>величине</w:t>
      </w:r>
      <w:r>
        <w:rPr>
          <w:spacing w:val="-6"/>
          <w:sz w:val="20"/>
        </w:rPr>
        <w:t xml:space="preserve"> </w:t>
      </w:r>
      <w:r>
        <w:rPr>
          <w:sz w:val="20"/>
        </w:rPr>
        <w:t>потерь</w:t>
      </w:r>
      <w:r>
        <w:rPr>
          <w:spacing w:val="-2"/>
          <w:sz w:val="20"/>
        </w:rPr>
        <w:t xml:space="preserve"> </w:t>
      </w:r>
      <w:r>
        <w:rPr>
          <w:sz w:val="20"/>
        </w:rPr>
        <w:t>указаны</w:t>
      </w:r>
      <w:r>
        <w:rPr>
          <w:spacing w:val="-6"/>
          <w:sz w:val="20"/>
        </w:rPr>
        <w:t xml:space="preserve"> </w:t>
      </w:r>
      <w:r>
        <w:rPr>
          <w:sz w:val="20"/>
        </w:rPr>
        <w:t>за</w:t>
      </w:r>
      <w:r>
        <w:rPr>
          <w:spacing w:val="-6"/>
          <w:sz w:val="20"/>
        </w:rPr>
        <w:t xml:space="preserve"> </w:t>
      </w:r>
      <w:r>
        <w:rPr>
          <w:sz w:val="20"/>
        </w:rPr>
        <w:t>декабрь</w:t>
      </w:r>
      <w:r>
        <w:rPr>
          <w:spacing w:val="-6"/>
          <w:sz w:val="20"/>
        </w:rPr>
        <w:t xml:space="preserve"> </w:t>
      </w:r>
      <w:r>
        <w:rPr>
          <w:sz w:val="20"/>
        </w:rPr>
        <w:t>2022</w:t>
      </w:r>
      <w:r>
        <w:rPr>
          <w:spacing w:val="-6"/>
          <w:sz w:val="20"/>
        </w:rPr>
        <w:t xml:space="preserve"> </w:t>
      </w:r>
      <w:r>
        <w:rPr>
          <w:spacing w:val="-5"/>
          <w:sz w:val="20"/>
        </w:rPr>
        <w:t>г.</w:t>
      </w:r>
    </w:p>
    <w:p w14:paraId="3EBC39E0" w14:textId="77777777" w:rsidR="00D23128" w:rsidRDefault="00D23128">
      <w:pPr>
        <w:rPr>
          <w:sz w:val="20"/>
        </w:rPr>
        <w:sectPr w:rsidR="00D23128">
          <w:pgSz w:w="11910" w:h="16840"/>
          <w:pgMar w:top="1160" w:right="425" w:bottom="460" w:left="992" w:header="718" w:footer="273" w:gutter="0"/>
          <w:cols w:space="720"/>
        </w:sectPr>
      </w:pPr>
    </w:p>
    <w:p w14:paraId="56052023" w14:textId="77777777" w:rsidR="00D23128" w:rsidRDefault="00870C69">
      <w:pPr>
        <w:pStyle w:val="2"/>
        <w:tabs>
          <w:tab w:val="left" w:pos="3155"/>
          <w:tab w:val="left" w:pos="3591"/>
          <w:tab w:val="left" w:pos="5871"/>
          <w:tab w:val="left" w:pos="7012"/>
          <w:tab w:val="left" w:pos="9903"/>
          <w:tab w:val="left" w:pos="13136"/>
          <w:tab w:val="left" w:pos="14709"/>
          <w:tab w:val="left" w:pos="15146"/>
        </w:tabs>
        <w:spacing w:line="276" w:lineRule="auto"/>
        <w:ind w:right="116"/>
        <w:jc w:val="left"/>
      </w:pPr>
      <w:r>
        <w:rPr>
          <w:spacing w:val="-2"/>
        </w:rPr>
        <w:lastRenderedPageBreak/>
        <w:t>Существующий</w:t>
      </w:r>
      <w:r>
        <w:tab/>
      </w:r>
      <w:r>
        <w:rPr>
          <w:spacing w:val="-10"/>
        </w:rPr>
        <w:t>и</w:t>
      </w:r>
      <w:r>
        <w:tab/>
      </w:r>
      <w:r>
        <w:rPr>
          <w:spacing w:val="-2"/>
        </w:rPr>
        <w:t>перспективный</w:t>
      </w:r>
      <w:r>
        <w:tab/>
      </w:r>
      <w:r>
        <w:rPr>
          <w:spacing w:val="-2"/>
        </w:rPr>
        <w:t>баланс</w:t>
      </w:r>
      <w:r>
        <w:tab/>
      </w:r>
      <w:r>
        <w:rPr>
          <w:spacing w:val="-2"/>
        </w:rPr>
        <w:t>производительности</w:t>
      </w:r>
      <w:r>
        <w:tab/>
      </w:r>
      <w:r>
        <w:rPr>
          <w:spacing w:val="-2"/>
        </w:rPr>
        <w:t>водоподготовительных</w:t>
      </w:r>
      <w:r>
        <w:tab/>
      </w:r>
      <w:r>
        <w:rPr>
          <w:spacing w:val="-2"/>
        </w:rPr>
        <w:t>установок</w:t>
      </w:r>
      <w:r>
        <w:tab/>
      </w:r>
      <w:r>
        <w:rPr>
          <w:spacing w:val="-10"/>
        </w:rPr>
        <w:t>и</w:t>
      </w:r>
      <w:r>
        <w:tab/>
      </w:r>
      <w:r>
        <w:rPr>
          <w:spacing w:val="-2"/>
        </w:rPr>
        <w:t xml:space="preserve">потерь </w:t>
      </w:r>
      <w:r>
        <w:t>теплоносителя с учетом развития системы теплоснабжения</w:t>
      </w:r>
    </w:p>
    <w:p w14:paraId="1DAECFC9" w14:textId="77777777" w:rsidR="00D23128" w:rsidRDefault="00870C69">
      <w:pPr>
        <w:pStyle w:val="a3"/>
        <w:spacing w:line="360" w:lineRule="auto"/>
        <w:ind w:firstLine="708"/>
      </w:pPr>
      <w:r>
        <w:t>Существующий</w:t>
      </w:r>
      <w:r>
        <w:rPr>
          <w:spacing w:val="40"/>
        </w:rPr>
        <w:t xml:space="preserve"> </w:t>
      </w:r>
      <w:r>
        <w:t>и</w:t>
      </w:r>
      <w:r>
        <w:rPr>
          <w:spacing w:val="40"/>
        </w:rPr>
        <w:t xml:space="preserve"> </w:t>
      </w:r>
      <w:r>
        <w:t>перспективный</w:t>
      </w:r>
      <w:r>
        <w:rPr>
          <w:spacing w:val="40"/>
        </w:rPr>
        <w:t xml:space="preserve"> </w:t>
      </w:r>
      <w:r>
        <w:t>баланс</w:t>
      </w:r>
      <w:r>
        <w:rPr>
          <w:spacing w:val="40"/>
        </w:rPr>
        <w:t xml:space="preserve"> </w:t>
      </w:r>
      <w:r>
        <w:t>производительности</w:t>
      </w:r>
      <w:r>
        <w:rPr>
          <w:spacing w:val="40"/>
        </w:rPr>
        <w:t xml:space="preserve"> </w:t>
      </w:r>
      <w:r>
        <w:t>ВПУ</w:t>
      </w:r>
      <w:r>
        <w:rPr>
          <w:spacing w:val="40"/>
        </w:rPr>
        <w:t xml:space="preserve"> </w:t>
      </w:r>
      <w:r>
        <w:t>и</w:t>
      </w:r>
      <w:r>
        <w:rPr>
          <w:spacing w:val="40"/>
        </w:rPr>
        <w:t xml:space="preserve"> </w:t>
      </w:r>
      <w:r>
        <w:t>подпитки</w:t>
      </w:r>
      <w:r>
        <w:rPr>
          <w:spacing w:val="40"/>
        </w:rPr>
        <w:t xml:space="preserve"> </w:t>
      </w:r>
      <w:r>
        <w:t>тепловой</w:t>
      </w:r>
      <w:r>
        <w:rPr>
          <w:spacing w:val="40"/>
        </w:rPr>
        <w:t xml:space="preserve"> </w:t>
      </w:r>
      <w:r>
        <w:t>сети</w:t>
      </w:r>
      <w:r>
        <w:rPr>
          <w:spacing w:val="40"/>
        </w:rPr>
        <w:t xml:space="preserve"> </w:t>
      </w:r>
      <w:r>
        <w:t>котельной</w:t>
      </w:r>
      <w:r>
        <w:rPr>
          <w:spacing w:val="40"/>
        </w:rPr>
        <w:t xml:space="preserve"> </w:t>
      </w:r>
      <w:r>
        <w:t>д.</w:t>
      </w:r>
      <w:r>
        <w:rPr>
          <w:spacing w:val="40"/>
        </w:rPr>
        <w:t xml:space="preserve"> </w:t>
      </w:r>
      <w:r>
        <w:t>Пеньки</w:t>
      </w:r>
      <w:r>
        <w:rPr>
          <w:spacing w:val="40"/>
        </w:rPr>
        <w:t xml:space="preserve"> </w:t>
      </w:r>
      <w:r>
        <w:t>в</w:t>
      </w:r>
      <w:r>
        <w:rPr>
          <w:spacing w:val="40"/>
        </w:rPr>
        <w:t xml:space="preserve"> </w:t>
      </w:r>
      <w:r>
        <w:t>зоне</w:t>
      </w:r>
      <w:r>
        <w:rPr>
          <w:spacing w:val="40"/>
        </w:rPr>
        <w:t xml:space="preserve"> </w:t>
      </w:r>
      <w:r>
        <w:t>действия</w:t>
      </w:r>
      <w:r>
        <w:rPr>
          <w:spacing w:val="40"/>
        </w:rPr>
        <w:t xml:space="preserve"> </w:t>
      </w:r>
      <w:r>
        <w:t>единой теплоснабжающей организации МУП «Палехский туристский центр»</w:t>
      </w:r>
    </w:p>
    <w:p w14:paraId="5666092A" w14:textId="77777777" w:rsidR="00D23128" w:rsidRDefault="00870C69">
      <w:pPr>
        <w:spacing w:before="58" w:after="12"/>
        <w:ind w:right="106"/>
        <w:jc w:val="right"/>
      </w:pPr>
      <w:r>
        <w:t xml:space="preserve">Таблица </w:t>
      </w:r>
      <w:r>
        <w:rPr>
          <w:spacing w:val="-5"/>
        </w:rPr>
        <w:t>84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71"/>
        <w:gridCol w:w="2660"/>
        <w:gridCol w:w="2069"/>
        <w:gridCol w:w="2069"/>
      </w:tblGrid>
      <w:tr w:rsidR="00D23128" w14:paraId="1CBD1DFF" w14:textId="77777777">
        <w:trPr>
          <w:trHeight w:val="340"/>
        </w:trPr>
        <w:tc>
          <w:tcPr>
            <w:tcW w:w="9071" w:type="dxa"/>
          </w:tcPr>
          <w:p w14:paraId="237A8479" w14:textId="77777777" w:rsidR="00D23128" w:rsidRDefault="00870C69">
            <w:pPr>
              <w:pStyle w:val="TableParagraph"/>
              <w:spacing w:before="41"/>
              <w:ind w:left="11" w:right="3"/>
            </w:pPr>
            <w:r>
              <w:rPr>
                <w:spacing w:val="-2"/>
              </w:rPr>
              <w:t>Параметр</w:t>
            </w:r>
          </w:p>
        </w:tc>
        <w:tc>
          <w:tcPr>
            <w:tcW w:w="2660" w:type="dxa"/>
          </w:tcPr>
          <w:p w14:paraId="2E38E53C" w14:textId="77777777" w:rsidR="00D23128" w:rsidRDefault="00870C69">
            <w:pPr>
              <w:pStyle w:val="TableParagraph"/>
              <w:spacing w:before="41"/>
              <w:ind w:left="11" w:right="3"/>
            </w:pPr>
            <w:r>
              <w:t>Ед.</w:t>
            </w:r>
            <w:r>
              <w:rPr>
                <w:spacing w:val="-2"/>
              </w:rPr>
              <w:t xml:space="preserve"> измер.</w:t>
            </w:r>
          </w:p>
        </w:tc>
        <w:tc>
          <w:tcPr>
            <w:tcW w:w="2069" w:type="dxa"/>
          </w:tcPr>
          <w:p w14:paraId="57BEE904" w14:textId="77777777" w:rsidR="00D23128" w:rsidRDefault="00870C69">
            <w:pPr>
              <w:pStyle w:val="TableParagraph"/>
              <w:spacing w:before="41"/>
              <w:ind w:left="11" w:right="2"/>
            </w:pPr>
            <w:r>
              <w:rPr>
                <w:spacing w:val="-4"/>
              </w:rPr>
              <w:t>2021</w:t>
            </w:r>
          </w:p>
        </w:tc>
        <w:tc>
          <w:tcPr>
            <w:tcW w:w="2069" w:type="dxa"/>
          </w:tcPr>
          <w:p w14:paraId="51FE1D76" w14:textId="77777777" w:rsidR="00D23128" w:rsidRDefault="00870C69">
            <w:pPr>
              <w:pStyle w:val="TableParagraph"/>
              <w:spacing w:before="41"/>
              <w:ind w:left="11" w:right="3"/>
            </w:pPr>
            <w:r>
              <w:rPr>
                <w:spacing w:val="-4"/>
              </w:rPr>
              <w:t>2022</w:t>
            </w:r>
          </w:p>
        </w:tc>
      </w:tr>
      <w:tr w:rsidR="00D23128" w14:paraId="30EF223B" w14:textId="77777777">
        <w:trPr>
          <w:trHeight w:val="182"/>
        </w:trPr>
        <w:tc>
          <w:tcPr>
            <w:tcW w:w="9071" w:type="dxa"/>
          </w:tcPr>
          <w:p w14:paraId="1E348938" w14:textId="77777777" w:rsidR="00D23128" w:rsidRDefault="00870C69">
            <w:pPr>
              <w:pStyle w:val="TableParagraph"/>
              <w:spacing w:line="163" w:lineRule="exact"/>
              <w:ind w:left="11" w:right="1"/>
              <w:rPr>
                <w:sz w:val="16"/>
              </w:rPr>
            </w:pPr>
            <w:r>
              <w:rPr>
                <w:spacing w:val="-10"/>
                <w:sz w:val="16"/>
              </w:rPr>
              <w:t>1</w:t>
            </w:r>
          </w:p>
        </w:tc>
        <w:tc>
          <w:tcPr>
            <w:tcW w:w="2660" w:type="dxa"/>
          </w:tcPr>
          <w:p w14:paraId="6080EB0E" w14:textId="77777777" w:rsidR="00D23128" w:rsidRDefault="00870C69">
            <w:pPr>
              <w:pStyle w:val="TableParagraph"/>
              <w:spacing w:line="163" w:lineRule="exact"/>
              <w:ind w:left="11" w:right="4"/>
              <w:rPr>
                <w:sz w:val="16"/>
              </w:rPr>
            </w:pPr>
            <w:r>
              <w:rPr>
                <w:spacing w:val="-10"/>
                <w:sz w:val="16"/>
              </w:rPr>
              <w:t>2</w:t>
            </w:r>
          </w:p>
        </w:tc>
        <w:tc>
          <w:tcPr>
            <w:tcW w:w="2069" w:type="dxa"/>
          </w:tcPr>
          <w:p w14:paraId="4CC65D63" w14:textId="77777777" w:rsidR="00D23128" w:rsidRDefault="00870C69">
            <w:pPr>
              <w:pStyle w:val="TableParagraph"/>
              <w:spacing w:line="163" w:lineRule="exact"/>
              <w:ind w:left="11" w:right="4"/>
              <w:rPr>
                <w:sz w:val="16"/>
              </w:rPr>
            </w:pPr>
            <w:r>
              <w:rPr>
                <w:spacing w:val="-10"/>
                <w:sz w:val="16"/>
              </w:rPr>
              <w:t>3</w:t>
            </w:r>
          </w:p>
        </w:tc>
        <w:tc>
          <w:tcPr>
            <w:tcW w:w="2069" w:type="dxa"/>
          </w:tcPr>
          <w:p w14:paraId="70F98EFB" w14:textId="77777777" w:rsidR="00D23128" w:rsidRDefault="00870C69">
            <w:pPr>
              <w:pStyle w:val="TableParagraph"/>
              <w:spacing w:line="163" w:lineRule="exact"/>
              <w:ind w:left="11" w:right="4"/>
              <w:rPr>
                <w:sz w:val="16"/>
              </w:rPr>
            </w:pPr>
            <w:r>
              <w:rPr>
                <w:spacing w:val="-10"/>
                <w:sz w:val="16"/>
              </w:rPr>
              <w:t>4</w:t>
            </w:r>
          </w:p>
        </w:tc>
      </w:tr>
      <w:tr w:rsidR="00D23128" w14:paraId="2E9FF0B1" w14:textId="77777777">
        <w:trPr>
          <w:trHeight w:val="340"/>
        </w:trPr>
        <w:tc>
          <w:tcPr>
            <w:tcW w:w="9071" w:type="dxa"/>
          </w:tcPr>
          <w:p w14:paraId="6100EC67" w14:textId="77777777" w:rsidR="00D23128" w:rsidRDefault="00870C69">
            <w:pPr>
              <w:pStyle w:val="TableParagraph"/>
              <w:spacing w:before="44"/>
              <w:ind w:left="11" w:right="2"/>
            </w:pPr>
            <w:r>
              <w:rPr>
                <w:spacing w:val="-2"/>
              </w:rPr>
              <w:t>Производительность</w:t>
            </w:r>
            <w:r>
              <w:rPr>
                <w:spacing w:val="19"/>
              </w:rPr>
              <w:t xml:space="preserve"> </w:t>
            </w:r>
            <w:r>
              <w:rPr>
                <w:spacing w:val="-5"/>
              </w:rPr>
              <w:t>ВПУ</w:t>
            </w:r>
          </w:p>
        </w:tc>
        <w:tc>
          <w:tcPr>
            <w:tcW w:w="2660" w:type="dxa"/>
          </w:tcPr>
          <w:p w14:paraId="7B7A0361" w14:textId="77777777" w:rsidR="00D23128" w:rsidRDefault="00870C69">
            <w:pPr>
              <w:pStyle w:val="TableParagraph"/>
              <w:spacing w:before="44"/>
              <w:ind w:left="11" w:right="3"/>
            </w:pPr>
            <w:r>
              <w:rPr>
                <w:spacing w:val="-5"/>
              </w:rPr>
              <w:t>т/ч</w:t>
            </w:r>
          </w:p>
        </w:tc>
        <w:tc>
          <w:tcPr>
            <w:tcW w:w="2069" w:type="dxa"/>
          </w:tcPr>
          <w:p w14:paraId="12E0A9E2" w14:textId="77777777" w:rsidR="00D23128" w:rsidRDefault="00870C69">
            <w:pPr>
              <w:pStyle w:val="TableParagraph"/>
              <w:spacing w:before="44"/>
              <w:ind w:left="11" w:right="5"/>
            </w:pPr>
            <w:r>
              <w:rPr>
                <w:spacing w:val="-5"/>
              </w:rPr>
              <w:t>0,5</w:t>
            </w:r>
          </w:p>
        </w:tc>
        <w:tc>
          <w:tcPr>
            <w:tcW w:w="2069" w:type="dxa"/>
          </w:tcPr>
          <w:p w14:paraId="4FE21080" w14:textId="77777777" w:rsidR="00D23128" w:rsidRDefault="00870C69">
            <w:pPr>
              <w:pStyle w:val="TableParagraph"/>
              <w:spacing w:before="44"/>
              <w:ind w:left="11" w:right="5"/>
            </w:pPr>
            <w:r>
              <w:rPr>
                <w:spacing w:val="-5"/>
              </w:rPr>
              <w:t>0,5</w:t>
            </w:r>
          </w:p>
        </w:tc>
      </w:tr>
      <w:tr w:rsidR="00D23128" w14:paraId="762C1223" w14:textId="77777777">
        <w:trPr>
          <w:trHeight w:val="340"/>
        </w:trPr>
        <w:tc>
          <w:tcPr>
            <w:tcW w:w="9071" w:type="dxa"/>
          </w:tcPr>
          <w:p w14:paraId="48E1893F" w14:textId="77777777" w:rsidR="00D23128" w:rsidRDefault="00870C69">
            <w:pPr>
              <w:pStyle w:val="TableParagraph"/>
              <w:spacing w:before="44"/>
              <w:ind w:left="11" w:right="3"/>
            </w:pPr>
            <w:r>
              <w:t>Срок</w:t>
            </w:r>
            <w:r>
              <w:rPr>
                <w:spacing w:val="-1"/>
              </w:rPr>
              <w:t xml:space="preserve"> </w:t>
            </w:r>
            <w:r>
              <w:rPr>
                <w:spacing w:val="-2"/>
              </w:rPr>
              <w:t>службы</w:t>
            </w:r>
          </w:p>
        </w:tc>
        <w:tc>
          <w:tcPr>
            <w:tcW w:w="2660" w:type="dxa"/>
          </w:tcPr>
          <w:p w14:paraId="0F5B12A7" w14:textId="77777777" w:rsidR="00D23128" w:rsidRDefault="00870C69">
            <w:pPr>
              <w:pStyle w:val="TableParagraph"/>
              <w:spacing w:before="44"/>
              <w:ind w:left="11"/>
            </w:pPr>
            <w:r>
              <w:rPr>
                <w:spacing w:val="-5"/>
              </w:rPr>
              <w:t>лет</w:t>
            </w:r>
          </w:p>
        </w:tc>
        <w:tc>
          <w:tcPr>
            <w:tcW w:w="2069" w:type="dxa"/>
          </w:tcPr>
          <w:p w14:paraId="33E73F33" w14:textId="77777777" w:rsidR="00D23128" w:rsidRDefault="00870C69">
            <w:pPr>
              <w:pStyle w:val="TableParagraph"/>
              <w:spacing w:before="44"/>
              <w:ind w:left="11" w:right="2"/>
            </w:pPr>
            <w:r>
              <w:rPr>
                <w:spacing w:val="-10"/>
              </w:rPr>
              <w:t>1</w:t>
            </w:r>
          </w:p>
        </w:tc>
        <w:tc>
          <w:tcPr>
            <w:tcW w:w="2069" w:type="dxa"/>
          </w:tcPr>
          <w:p w14:paraId="497059A6" w14:textId="77777777" w:rsidR="00D23128" w:rsidRDefault="00870C69">
            <w:pPr>
              <w:pStyle w:val="TableParagraph"/>
              <w:spacing w:before="44"/>
              <w:ind w:left="11" w:right="3"/>
            </w:pPr>
            <w:r>
              <w:rPr>
                <w:spacing w:val="-10"/>
              </w:rPr>
              <w:t>1</w:t>
            </w:r>
          </w:p>
        </w:tc>
      </w:tr>
      <w:tr w:rsidR="00D23128" w14:paraId="25FE3AEC" w14:textId="77777777">
        <w:trPr>
          <w:trHeight w:val="340"/>
        </w:trPr>
        <w:tc>
          <w:tcPr>
            <w:tcW w:w="9071" w:type="dxa"/>
          </w:tcPr>
          <w:p w14:paraId="13C0CAF1" w14:textId="77777777" w:rsidR="00D23128" w:rsidRDefault="00870C69">
            <w:pPr>
              <w:pStyle w:val="TableParagraph"/>
              <w:spacing w:before="41"/>
              <w:ind w:left="11" w:right="1"/>
            </w:pPr>
            <w:r>
              <w:t>Количество</w:t>
            </w:r>
            <w:r>
              <w:rPr>
                <w:spacing w:val="-9"/>
              </w:rPr>
              <w:t xml:space="preserve"> </w:t>
            </w:r>
            <w:r>
              <w:t>баков-</w:t>
            </w:r>
            <w:r>
              <w:rPr>
                <w:spacing w:val="-8"/>
              </w:rPr>
              <w:t xml:space="preserve"> </w:t>
            </w:r>
            <w:r>
              <w:t>Аккумуляторов</w:t>
            </w:r>
            <w:r>
              <w:rPr>
                <w:spacing w:val="-7"/>
              </w:rPr>
              <w:t xml:space="preserve"> </w:t>
            </w:r>
            <w:r>
              <w:rPr>
                <w:spacing w:val="-2"/>
              </w:rPr>
              <w:t>теплоносителя</w:t>
            </w:r>
          </w:p>
        </w:tc>
        <w:tc>
          <w:tcPr>
            <w:tcW w:w="2660" w:type="dxa"/>
          </w:tcPr>
          <w:p w14:paraId="66364DB3" w14:textId="77777777" w:rsidR="00D23128" w:rsidRDefault="00870C69">
            <w:pPr>
              <w:pStyle w:val="TableParagraph"/>
              <w:spacing w:before="41"/>
              <w:ind w:left="11" w:right="1"/>
            </w:pPr>
            <w:r>
              <w:rPr>
                <w:spacing w:val="-5"/>
              </w:rPr>
              <w:t>кд.</w:t>
            </w:r>
          </w:p>
        </w:tc>
        <w:tc>
          <w:tcPr>
            <w:tcW w:w="2069" w:type="dxa"/>
          </w:tcPr>
          <w:p w14:paraId="4C4FB72D" w14:textId="77777777" w:rsidR="00D23128" w:rsidRDefault="00870C69">
            <w:pPr>
              <w:pStyle w:val="TableParagraph"/>
              <w:spacing w:before="41"/>
              <w:ind w:left="11" w:right="3"/>
            </w:pPr>
            <w:r>
              <w:rPr>
                <w:spacing w:val="-5"/>
              </w:rPr>
              <w:t>н/д</w:t>
            </w:r>
          </w:p>
        </w:tc>
        <w:tc>
          <w:tcPr>
            <w:tcW w:w="2069" w:type="dxa"/>
          </w:tcPr>
          <w:p w14:paraId="29330973" w14:textId="77777777" w:rsidR="00D23128" w:rsidRDefault="00870C69">
            <w:pPr>
              <w:pStyle w:val="TableParagraph"/>
              <w:spacing w:before="41"/>
              <w:ind w:left="11" w:right="4"/>
            </w:pPr>
            <w:r>
              <w:rPr>
                <w:spacing w:val="-5"/>
              </w:rPr>
              <w:t>н/д</w:t>
            </w:r>
          </w:p>
        </w:tc>
      </w:tr>
      <w:tr w:rsidR="00D23128" w14:paraId="68D033CC" w14:textId="77777777">
        <w:trPr>
          <w:trHeight w:val="340"/>
        </w:trPr>
        <w:tc>
          <w:tcPr>
            <w:tcW w:w="9071" w:type="dxa"/>
          </w:tcPr>
          <w:p w14:paraId="252747C7" w14:textId="77777777" w:rsidR="00D23128" w:rsidRDefault="00870C69">
            <w:pPr>
              <w:pStyle w:val="TableParagraph"/>
              <w:spacing w:before="41"/>
              <w:ind w:left="11" w:right="1"/>
            </w:pPr>
            <w:r>
              <w:t>Общая</w:t>
            </w:r>
            <w:r>
              <w:rPr>
                <w:spacing w:val="-4"/>
              </w:rPr>
              <w:t xml:space="preserve"> </w:t>
            </w:r>
            <w:r>
              <w:t>емкость</w:t>
            </w:r>
            <w:r>
              <w:rPr>
                <w:spacing w:val="-7"/>
              </w:rPr>
              <w:t xml:space="preserve"> </w:t>
            </w:r>
            <w:r>
              <w:t>баков-</w:t>
            </w:r>
            <w:r>
              <w:rPr>
                <w:spacing w:val="-5"/>
              </w:rPr>
              <w:t xml:space="preserve"> </w:t>
            </w:r>
            <w:r>
              <w:rPr>
                <w:spacing w:val="-2"/>
              </w:rPr>
              <w:t>аккумуляторов</w:t>
            </w:r>
          </w:p>
        </w:tc>
        <w:tc>
          <w:tcPr>
            <w:tcW w:w="2660" w:type="dxa"/>
          </w:tcPr>
          <w:p w14:paraId="6EF9612D" w14:textId="77777777" w:rsidR="00D23128" w:rsidRDefault="00870C69">
            <w:pPr>
              <w:pStyle w:val="TableParagraph"/>
              <w:spacing w:before="41"/>
              <w:ind w:left="11" w:right="3"/>
            </w:pPr>
            <w:r>
              <w:rPr>
                <w:spacing w:val="-2"/>
              </w:rPr>
              <w:t>куб.м.</w:t>
            </w:r>
          </w:p>
        </w:tc>
        <w:tc>
          <w:tcPr>
            <w:tcW w:w="2069" w:type="dxa"/>
          </w:tcPr>
          <w:p w14:paraId="7011EAEA" w14:textId="77777777" w:rsidR="00D23128" w:rsidRDefault="00870C69">
            <w:pPr>
              <w:pStyle w:val="TableParagraph"/>
              <w:spacing w:before="41"/>
              <w:ind w:left="11" w:right="3"/>
            </w:pPr>
            <w:r>
              <w:rPr>
                <w:spacing w:val="-5"/>
              </w:rPr>
              <w:t>н/д</w:t>
            </w:r>
          </w:p>
        </w:tc>
        <w:tc>
          <w:tcPr>
            <w:tcW w:w="2069" w:type="dxa"/>
          </w:tcPr>
          <w:p w14:paraId="7A6DFEAD" w14:textId="77777777" w:rsidR="00D23128" w:rsidRDefault="00870C69">
            <w:pPr>
              <w:pStyle w:val="TableParagraph"/>
              <w:spacing w:before="41"/>
              <w:ind w:left="11" w:right="4"/>
            </w:pPr>
            <w:r>
              <w:rPr>
                <w:spacing w:val="-5"/>
              </w:rPr>
              <w:t>н/д</w:t>
            </w:r>
          </w:p>
        </w:tc>
      </w:tr>
      <w:tr w:rsidR="00D23128" w14:paraId="26111859" w14:textId="77777777">
        <w:trPr>
          <w:trHeight w:val="340"/>
        </w:trPr>
        <w:tc>
          <w:tcPr>
            <w:tcW w:w="9071" w:type="dxa"/>
          </w:tcPr>
          <w:p w14:paraId="16600A2E" w14:textId="77777777" w:rsidR="00D23128" w:rsidRDefault="00870C69">
            <w:pPr>
              <w:pStyle w:val="TableParagraph"/>
              <w:spacing w:before="41"/>
              <w:ind w:left="11" w:right="2"/>
            </w:pPr>
            <w:r>
              <w:t>Расчетный</w:t>
            </w:r>
            <w:r>
              <w:rPr>
                <w:spacing w:val="-6"/>
              </w:rPr>
              <w:t xml:space="preserve"> </w:t>
            </w:r>
            <w:r>
              <w:t>часовой</w:t>
            </w:r>
            <w:r>
              <w:rPr>
                <w:spacing w:val="-5"/>
              </w:rPr>
              <w:t xml:space="preserve"> </w:t>
            </w:r>
            <w:r>
              <w:t>расход</w:t>
            </w:r>
            <w:r>
              <w:rPr>
                <w:spacing w:val="-5"/>
              </w:rPr>
              <w:t xml:space="preserve"> </w:t>
            </w:r>
            <w:r>
              <w:t>для</w:t>
            </w:r>
            <w:r>
              <w:rPr>
                <w:spacing w:val="-5"/>
              </w:rPr>
              <w:t xml:space="preserve"> </w:t>
            </w:r>
            <w:r>
              <w:t>подпитки</w:t>
            </w:r>
            <w:r>
              <w:rPr>
                <w:spacing w:val="-5"/>
              </w:rPr>
              <w:t xml:space="preserve"> </w:t>
            </w:r>
            <w:r>
              <w:t>системы</w:t>
            </w:r>
            <w:r>
              <w:rPr>
                <w:spacing w:val="-5"/>
              </w:rPr>
              <w:t xml:space="preserve"> </w:t>
            </w:r>
            <w:r>
              <w:rPr>
                <w:spacing w:val="-2"/>
              </w:rPr>
              <w:t>теплоснабжения</w:t>
            </w:r>
          </w:p>
        </w:tc>
        <w:tc>
          <w:tcPr>
            <w:tcW w:w="2660" w:type="dxa"/>
          </w:tcPr>
          <w:p w14:paraId="7D733DDB" w14:textId="77777777" w:rsidR="00D23128" w:rsidRDefault="00870C69">
            <w:pPr>
              <w:pStyle w:val="TableParagraph"/>
              <w:spacing w:before="41"/>
              <w:ind w:left="11" w:right="3"/>
            </w:pPr>
            <w:r>
              <w:rPr>
                <w:spacing w:val="-5"/>
              </w:rPr>
              <w:t>т/ч</w:t>
            </w:r>
          </w:p>
        </w:tc>
        <w:tc>
          <w:tcPr>
            <w:tcW w:w="2069" w:type="dxa"/>
          </w:tcPr>
          <w:p w14:paraId="4918EEC6" w14:textId="77777777" w:rsidR="00D23128" w:rsidRDefault="00870C69">
            <w:pPr>
              <w:pStyle w:val="TableParagraph"/>
              <w:spacing w:before="41"/>
              <w:ind w:left="11"/>
            </w:pPr>
            <w:r>
              <w:rPr>
                <w:spacing w:val="-4"/>
              </w:rPr>
              <w:t>0,01</w:t>
            </w:r>
          </w:p>
        </w:tc>
        <w:tc>
          <w:tcPr>
            <w:tcW w:w="2069" w:type="dxa"/>
          </w:tcPr>
          <w:p w14:paraId="5C8CF147" w14:textId="77777777" w:rsidR="00D23128" w:rsidRDefault="00870C69">
            <w:pPr>
              <w:pStyle w:val="TableParagraph"/>
              <w:spacing w:before="41"/>
              <w:ind w:left="11"/>
            </w:pPr>
            <w:r>
              <w:rPr>
                <w:spacing w:val="-4"/>
              </w:rPr>
              <w:t>0,01</w:t>
            </w:r>
          </w:p>
        </w:tc>
      </w:tr>
      <w:tr w:rsidR="00D23128" w14:paraId="3C2798DC" w14:textId="77777777">
        <w:trPr>
          <w:trHeight w:val="337"/>
        </w:trPr>
        <w:tc>
          <w:tcPr>
            <w:tcW w:w="9071" w:type="dxa"/>
          </w:tcPr>
          <w:p w14:paraId="78DFC2DB" w14:textId="77777777" w:rsidR="00D23128" w:rsidRDefault="00870C69">
            <w:pPr>
              <w:pStyle w:val="TableParagraph"/>
              <w:spacing w:before="41"/>
              <w:ind w:left="11" w:right="5"/>
            </w:pPr>
            <w:r>
              <w:t>Всего</w:t>
            </w:r>
            <w:r>
              <w:rPr>
                <w:spacing w:val="-6"/>
              </w:rPr>
              <w:t xml:space="preserve"> </w:t>
            </w:r>
            <w:r>
              <w:t>подпитка</w:t>
            </w:r>
            <w:r>
              <w:rPr>
                <w:spacing w:val="-3"/>
              </w:rPr>
              <w:t xml:space="preserve"> </w:t>
            </w:r>
            <w:r>
              <w:t>тепловой</w:t>
            </w:r>
            <w:r>
              <w:rPr>
                <w:spacing w:val="-5"/>
              </w:rPr>
              <w:t xml:space="preserve"> </w:t>
            </w:r>
            <w:r>
              <w:t>сети,</w:t>
            </w:r>
            <w:r>
              <w:rPr>
                <w:spacing w:val="-4"/>
              </w:rPr>
              <w:t xml:space="preserve"> </w:t>
            </w:r>
            <w:r>
              <w:t>в</w:t>
            </w:r>
            <w:r>
              <w:rPr>
                <w:spacing w:val="-3"/>
              </w:rPr>
              <w:t xml:space="preserve"> </w:t>
            </w:r>
            <w:r>
              <w:t>том</w:t>
            </w:r>
            <w:r>
              <w:rPr>
                <w:spacing w:val="-4"/>
              </w:rPr>
              <w:t xml:space="preserve"> </w:t>
            </w:r>
            <w:r>
              <w:rPr>
                <w:spacing w:val="-2"/>
              </w:rPr>
              <w:t>числе:</w:t>
            </w:r>
          </w:p>
        </w:tc>
        <w:tc>
          <w:tcPr>
            <w:tcW w:w="2660" w:type="dxa"/>
          </w:tcPr>
          <w:p w14:paraId="3B433210" w14:textId="77777777" w:rsidR="00D23128" w:rsidRDefault="00870C69">
            <w:pPr>
              <w:pStyle w:val="TableParagraph"/>
              <w:spacing w:before="41"/>
              <w:ind w:left="11" w:right="3"/>
            </w:pPr>
            <w:r>
              <w:rPr>
                <w:spacing w:val="-5"/>
              </w:rPr>
              <w:t>т/ч</w:t>
            </w:r>
          </w:p>
        </w:tc>
        <w:tc>
          <w:tcPr>
            <w:tcW w:w="2069" w:type="dxa"/>
          </w:tcPr>
          <w:p w14:paraId="1BE455DF" w14:textId="77777777" w:rsidR="00D23128" w:rsidRDefault="00870C69">
            <w:pPr>
              <w:pStyle w:val="TableParagraph"/>
              <w:spacing w:before="41"/>
              <w:ind w:left="11"/>
            </w:pPr>
            <w:r>
              <w:rPr>
                <w:spacing w:val="-4"/>
              </w:rPr>
              <w:t>0,01</w:t>
            </w:r>
          </w:p>
        </w:tc>
        <w:tc>
          <w:tcPr>
            <w:tcW w:w="2069" w:type="dxa"/>
          </w:tcPr>
          <w:p w14:paraId="21BF1F7C" w14:textId="77777777" w:rsidR="00D23128" w:rsidRDefault="00870C69">
            <w:pPr>
              <w:pStyle w:val="TableParagraph"/>
              <w:spacing w:before="41"/>
              <w:ind w:left="11"/>
            </w:pPr>
            <w:r>
              <w:rPr>
                <w:spacing w:val="-4"/>
              </w:rPr>
              <w:t>0,01</w:t>
            </w:r>
          </w:p>
        </w:tc>
      </w:tr>
      <w:tr w:rsidR="00D23128" w14:paraId="4A9D0D7B" w14:textId="77777777">
        <w:trPr>
          <w:trHeight w:val="340"/>
        </w:trPr>
        <w:tc>
          <w:tcPr>
            <w:tcW w:w="9071" w:type="dxa"/>
          </w:tcPr>
          <w:p w14:paraId="56200E55" w14:textId="77777777" w:rsidR="00D23128" w:rsidRDefault="00870C69">
            <w:pPr>
              <w:pStyle w:val="TableParagraph"/>
              <w:spacing w:before="44"/>
              <w:ind w:left="11" w:right="2"/>
            </w:pPr>
            <w:r>
              <w:t>нормативные</w:t>
            </w:r>
            <w:r>
              <w:rPr>
                <w:spacing w:val="-5"/>
              </w:rPr>
              <w:t xml:space="preserve"> </w:t>
            </w:r>
            <w:r>
              <w:t>утечки</w:t>
            </w:r>
            <w:r>
              <w:rPr>
                <w:spacing w:val="-5"/>
              </w:rPr>
              <w:t xml:space="preserve"> </w:t>
            </w:r>
            <w:r>
              <w:rPr>
                <w:spacing w:val="-2"/>
              </w:rPr>
              <w:t>теплоносителя</w:t>
            </w:r>
          </w:p>
        </w:tc>
        <w:tc>
          <w:tcPr>
            <w:tcW w:w="2660" w:type="dxa"/>
          </w:tcPr>
          <w:p w14:paraId="26D2A7A0" w14:textId="77777777" w:rsidR="00D23128" w:rsidRDefault="00870C69">
            <w:pPr>
              <w:pStyle w:val="TableParagraph"/>
              <w:spacing w:before="44"/>
              <w:ind w:left="11" w:right="3"/>
            </w:pPr>
            <w:r>
              <w:rPr>
                <w:spacing w:val="-5"/>
              </w:rPr>
              <w:t>т/ч</w:t>
            </w:r>
          </w:p>
        </w:tc>
        <w:tc>
          <w:tcPr>
            <w:tcW w:w="2069" w:type="dxa"/>
          </w:tcPr>
          <w:p w14:paraId="7A75694E" w14:textId="77777777" w:rsidR="00D23128" w:rsidRDefault="00870C69">
            <w:pPr>
              <w:pStyle w:val="TableParagraph"/>
              <w:spacing w:before="44"/>
              <w:ind w:left="11"/>
            </w:pPr>
            <w:r>
              <w:rPr>
                <w:spacing w:val="-4"/>
              </w:rPr>
              <w:t>0,01</w:t>
            </w:r>
          </w:p>
        </w:tc>
        <w:tc>
          <w:tcPr>
            <w:tcW w:w="2069" w:type="dxa"/>
          </w:tcPr>
          <w:p w14:paraId="0555E0C8" w14:textId="77777777" w:rsidR="00D23128" w:rsidRDefault="00870C69">
            <w:pPr>
              <w:pStyle w:val="TableParagraph"/>
              <w:spacing w:before="44"/>
              <w:ind w:left="11"/>
            </w:pPr>
            <w:r>
              <w:rPr>
                <w:spacing w:val="-4"/>
              </w:rPr>
              <w:t>0,01</w:t>
            </w:r>
          </w:p>
        </w:tc>
      </w:tr>
      <w:tr w:rsidR="00D23128" w14:paraId="3DF5DCCC" w14:textId="77777777">
        <w:trPr>
          <w:trHeight w:val="340"/>
        </w:trPr>
        <w:tc>
          <w:tcPr>
            <w:tcW w:w="9071" w:type="dxa"/>
          </w:tcPr>
          <w:p w14:paraId="061B03B3" w14:textId="77777777" w:rsidR="00D23128" w:rsidRDefault="00870C69">
            <w:pPr>
              <w:pStyle w:val="TableParagraph"/>
              <w:spacing w:before="44"/>
              <w:ind w:left="11"/>
            </w:pPr>
            <w:r>
              <w:t>Сверхнормативные</w:t>
            </w:r>
            <w:r>
              <w:rPr>
                <w:spacing w:val="-7"/>
              </w:rPr>
              <w:t xml:space="preserve"> </w:t>
            </w:r>
            <w:r>
              <w:t>утечки</w:t>
            </w:r>
            <w:r>
              <w:rPr>
                <w:spacing w:val="-7"/>
              </w:rPr>
              <w:t xml:space="preserve"> </w:t>
            </w:r>
            <w:r>
              <w:rPr>
                <w:spacing w:val="-2"/>
              </w:rPr>
              <w:t>теплоносителя</w:t>
            </w:r>
          </w:p>
        </w:tc>
        <w:tc>
          <w:tcPr>
            <w:tcW w:w="2660" w:type="dxa"/>
          </w:tcPr>
          <w:p w14:paraId="55699F9A" w14:textId="77777777" w:rsidR="00D23128" w:rsidRDefault="00870C69">
            <w:pPr>
              <w:pStyle w:val="TableParagraph"/>
              <w:spacing w:before="44"/>
              <w:ind w:left="11" w:right="3"/>
            </w:pPr>
            <w:r>
              <w:rPr>
                <w:spacing w:val="-5"/>
              </w:rPr>
              <w:t>т/ч</w:t>
            </w:r>
          </w:p>
        </w:tc>
        <w:tc>
          <w:tcPr>
            <w:tcW w:w="2069" w:type="dxa"/>
          </w:tcPr>
          <w:p w14:paraId="501CABEA" w14:textId="77777777" w:rsidR="00D23128" w:rsidRDefault="00870C69">
            <w:pPr>
              <w:pStyle w:val="TableParagraph"/>
              <w:spacing w:before="44"/>
              <w:ind w:left="11" w:right="2"/>
            </w:pPr>
            <w:r>
              <w:rPr>
                <w:spacing w:val="-10"/>
              </w:rPr>
              <w:t>0</w:t>
            </w:r>
          </w:p>
        </w:tc>
        <w:tc>
          <w:tcPr>
            <w:tcW w:w="2069" w:type="dxa"/>
          </w:tcPr>
          <w:p w14:paraId="76FC0918" w14:textId="77777777" w:rsidR="00D23128" w:rsidRDefault="00870C69">
            <w:pPr>
              <w:pStyle w:val="TableParagraph"/>
              <w:spacing w:before="44"/>
              <w:ind w:left="11" w:right="3"/>
            </w:pPr>
            <w:r>
              <w:rPr>
                <w:spacing w:val="-10"/>
              </w:rPr>
              <w:t>0</w:t>
            </w:r>
          </w:p>
        </w:tc>
      </w:tr>
      <w:tr w:rsidR="00D23128" w14:paraId="4D5DCCE4" w14:textId="77777777">
        <w:trPr>
          <w:trHeight w:val="340"/>
        </w:trPr>
        <w:tc>
          <w:tcPr>
            <w:tcW w:w="9071" w:type="dxa"/>
          </w:tcPr>
          <w:p w14:paraId="1C245A59" w14:textId="77777777" w:rsidR="00D23128" w:rsidRDefault="00870C69">
            <w:pPr>
              <w:pStyle w:val="TableParagraph"/>
              <w:spacing w:before="41"/>
              <w:ind w:left="11" w:right="3"/>
            </w:pPr>
            <w:r>
              <w:t>Отпуск</w:t>
            </w:r>
            <w:r>
              <w:rPr>
                <w:spacing w:val="-6"/>
              </w:rPr>
              <w:t xml:space="preserve"> </w:t>
            </w:r>
            <w:r>
              <w:t>теплоносителя</w:t>
            </w:r>
            <w:r>
              <w:rPr>
                <w:spacing w:val="-5"/>
              </w:rPr>
              <w:t xml:space="preserve"> </w:t>
            </w:r>
            <w:r>
              <w:t>из</w:t>
            </w:r>
            <w:r>
              <w:rPr>
                <w:spacing w:val="-9"/>
              </w:rPr>
              <w:t xml:space="preserve"> </w:t>
            </w:r>
            <w:r>
              <w:t>тепловых</w:t>
            </w:r>
            <w:r>
              <w:rPr>
                <w:spacing w:val="-4"/>
              </w:rPr>
              <w:t xml:space="preserve"> </w:t>
            </w:r>
            <w:r>
              <w:t>сетей</w:t>
            </w:r>
            <w:r>
              <w:rPr>
                <w:spacing w:val="-5"/>
              </w:rPr>
              <w:t xml:space="preserve"> </w:t>
            </w:r>
            <w:r>
              <w:t>на</w:t>
            </w:r>
            <w:r>
              <w:rPr>
                <w:spacing w:val="-4"/>
              </w:rPr>
              <w:t xml:space="preserve"> </w:t>
            </w:r>
            <w:r>
              <w:t>цели</w:t>
            </w:r>
            <w:r>
              <w:rPr>
                <w:spacing w:val="-4"/>
              </w:rPr>
              <w:t xml:space="preserve"> </w:t>
            </w:r>
            <w:r>
              <w:rPr>
                <w:spacing w:val="-5"/>
              </w:rPr>
              <w:t>ГВС</w:t>
            </w:r>
          </w:p>
        </w:tc>
        <w:tc>
          <w:tcPr>
            <w:tcW w:w="2660" w:type="dxa"/>
          </w:tcPr>
          <w:p w14:paraId="39AAD2D0" w14:textId="77777777" w:rsidR="00D23128" w:rsidRDefault="00870C69">
            <w:pPr>
              <w:pStyle w:val="TableParagraph"/>
              <w:spacing w:before="41"/>
              <w:ind w:left="11" w:right="3"/>
            </w:pPr>
            <w:r>
              <w:rPr>
                <w:spacing w:val="-5"/>
              </w:rPr>
              <w:t>т/ч</w:t>
            </w:r>
          </w:p>
        </w:tc>
        <w:tc>
          <w:tcPr>
            <w:tcW w:w="2069" w:type="dxa"/>
          </w:tcPr>
          <w:p w14:paraId="69663E2A" w14:textId="77777777" w:rsidR="00D23128" w:rsidRDefault="00870C69">
            <w:pPr>
              <w:pStyle w:val="TableParagraph"/>
              <w:spacing w:before="41"/>
              <w:ind w:left="11" w:right="2"/>
            </w:pPr>
            <w:r>
              <w:rPr>
                <w:spacing w:val="-10"/>
              </w:rPr>
              <w:t>0</w:t>
            </w:r>
          </w:p>
        </w:tc>
        <w:tc>
          <w:tcPr>
            <w:tcW w:w="2069" w:type="dxa"/>
          </w:tcPr>
          <w:p w14:paraId="126BD1D6" w14:textId="77777777" w:rsidR="00D23128" w:rsidRDefault="00870C69">
            <w:pPr>
              <w:pStyle w:val="TableParagraph"/>
              <w:spacing w:before="41"/>
              <w:ind w:left="11" w:right="3"/>
            </w:pPr>
            <w:r>
              <w:rPr>
                <w:spacing w:val="-10"/>
              </w:rPr>
              <w:t>0</w:t>
            </w:r>
          </w:p>
        </w:tc>
      </w:tr>
      <w:tr w:rsidR="00D23128" w14:paraId="54401D8A" w14:textId="77777777">
        <w:trPr>
          <w:trHeight w:val="340"/>
        </w:trPr>
        <w:tc>
          <w:tcPr>
            <w:tcW w:w="9071" w:type="dxa"/>
          </w:tcPr>
          <w:p w14:paraId="228A31FA" w14:textId="77777777" w:rsidR="00D23128" w:rsidRDefault="00870C69">
            <w:pPr>
              <w:pStyle w:val="TableParagraph"/>
              <w:spacing w:before="41"/>
              <w:ind w:left="11" w:right="5"/>
            </w:pPr>
            <w:r>
              <w:t>Объем</w:t>
            </w:r>
            <w:r>
              <w:rPr>
                <w:spacing w:val="-7"/>
              </w:rPr>
              <w:t xml:space="preserve"> </w:t>
            </w:r>
            <w:r>
              <w:t>аварийной</w:t>
            </w:r>
            <w:r>
              <w:rPr>
                <w:spacing w:val="-7"/>
              </w:rPr>
              <w:t xml:space="preserve"> </w:t>
            </w:r>
            <w:r>
              <w:t>подпитки</w:t>
            </w:r>
            <w:r>
              <w:rPr>
                <w:spacing w:val="-6"/>
              </w:rPr>
              <w:t xml:space="preserve"> </w:t>
            </w:r>
            <w:r>
              <w:t>(химически</w:t>
            </w:r>
            <w:r>
              <w:rPr>
                <w:spacing w:val="-6"/>
              </w:rPr>
              <w:t xml:space="preserve"> </w:t>
            </w:r>
            <w:r>
              <w:t>не</w:t>
            </w:r>
            <w:r>
              <w:rPr>
                <w:spacing w:val="-6"/>
              </w:rPr>
              <w:t xml:space="preserve"> </w:t>
            </w:r>
            <w:r>
              <w:t>обработанной</w:t>
            </w:r>
            <w:r>
              <w:rPr>
                <w:spacing w:val="-6"/>
              </w:rPr>
              <w:t xml:space="preserve"> </w:t>
            </w:r>
            <w:r>
              <w:t>и</w:t>
            </w:r>
            <w:r>
              <w:rPr>
                <w:spacing w:val="-7"/>
              </w:rPr>
              <w:t xml:space="preserve"> </w:t>
            </w:r>
            <w:r>
              <w:t>не</w:t>
            </w:r>
            <w:r>
              <w:rPr>
                <w:spacing w:val="-6"/>
              </w:rPr>
              <w:t xml:space="preserve"> </w:t>
            </w:r>
            <w:r>
              <w:t>деаэрированной</w:t>
            </w:r>
            <w:r>
              <w:rPr>
                <w:spacing w:val="-6"/>
              </w:rPr>
              <w:t xml:space="preserve"> </w:t>
            </w:r>
            <w:r>
              <w:rPr>
                <w:spacing w:val="-2"/>
              </w:rPr>
              <w:t>водой)</w:t>
            </w:r>
          </w:p>
        </w:tc>
        <w:tc>
          <w:tcPr>
            <w:tcW w:w="2660" w:type="dxa"/>
          </w:tcPr>
          <w:p w14:paraId="2AAC13EC" w14:textId="77777777" w:rsidR="00D23128" w:rsidRDefault="00870C69">
            <w:pPr>
              <w:pStyle w:val="TableParagraph"/>
              <w:spacing w:before="41"/>
              <w:ind w:left="11" w:right="3"/>
            </w:pPr>
            <w:r>
              <w:rPr>
                <w:spacing w:val="-5"/>
              </w:rPr>
              <w:t>т/ч</w:t>
            </w:r>
          </w:p>
        </w:tc>
        <w:tc>
          <w:tcPr>
            <w:tcW w:w="2069" w:type="dxa"/>
          </w:tcPr>
          <w:p w14:paraId="2684FEE1" w14:textId="77777777" w:rsidR="00D23128" w:rsidRDefault="00870C69">
            <w:pPr>
              <w:pStyle w:val="TableParagraph"/>
              <w:spacing w:before="41"/>
              <w:ind w:left="11" w:right="2"/>
            </w:pPr>
            <w:r>
              <w:rPr>
                <w:spacing w:val="-10"/>
              </w:rPr>
              <w:t>0</w:t>
            </w:r>
          </w:p>
        </w:tc>
        <w:tc>
          <w:tcPr>
            <w:tcW w:w="2069" w:type="dxa"/>
          </w:tcPr>
          <w:p w14:paraId="5732D5C7" w14:textId="77777777" w:rsidR="00D23128" w:rsidRDefault="00870C69">
            <w:pPr>
              <w:pStyle w:val="TableParagraph"/>
              <w:spacing w:before="41"/>
              <w:ind w:left="11" w:right="3"/>
            </w:pPr>
            <w:r>
              <w:rPr>
                <w:spacing w:val="-10"/>
              </w:rPr>
              <w:t>0</w:t>
            </w:r>
          </w:p>
        </w:tc>
      </w:tr>
      <w:tr w:rsidR="00D23128" w14:paraId="64E451FD" w14:textId="77777777">
        <w:trPr>
          <w:trHeight w:val="340"/>
        </w:trPr>
        <w:tc>
          <w:tcPr>
            <w:tcW w:w="9071" w:type="dxa"/>
          </w:tcPr>
          <w:p w14:paraId="3ABA26B4" w14:textId="77777777" w:rsidR="00D23128" w:rsidRDefault="00870C69">
            <w:pPr>
              <w:pStyle w:val="TableParagraph"/>
              <w:spacing w:before="41"/>
              <w:ind w:left="11" w:right="2"/>
            </w:pPr>
            <w:r>
              <w:t>Резерв</w:t>
            </w:r>
            <w:r>
              <w:rPr>
                <w:spacing w:val="-4"/>
              </w:rPr>
              <w:t xml:space="preserve"> </w:t>
            </w:r>
            <w:r>
              <w:t>(+)/дефицит</w:t>
            </w:r>
            <w:r>
              <w:rPr>
                <w:spacing w:val="-7"/>
              </w:rPr>
              <w:t xml:space="preserve"> </w:t>
            </w:r>
            <w:r>
              <w:t>(-)</w:t>
            </w:r>
            <w:r>
              <w:rPr>
                <w:spacing w:val="-3"/>
              </w:rPr>
              <w:t xml:space="preserve"> </w:t>
            </w:r>
            <w:r>
              <w:rPr>
                <w:spacing w:val="-5"/>
              </w:rPr>
              <w:t>ВПУ</w:t>
            </w:r>
          </w:p>
        </w:tc>
        <w:tc>
          <w:tcPr>
            <w:tcW w:w="2660" w:type="dxa"/>
          </w:tcPr>
          <w:p w14:paraId="126B8CA1" w14:textId="77777777" w:rsidR="00D23128" w:rsidRDefault="00870C69">
            <w:pPr>
              <w:pStyle w:val="TableParagraph"/>
              <w:spacing w:before="41"/>
              <w:ind w:left="11" w:right="3"/>
            </w:pPr>
            <w:r>
              <w:rPr>
                <w:spacing w:val="-5"/>
              </w:rPr>
              <w:t>т/ч</w:t>
            </w:r>
          </w:p>
        </w:tc>
        <w:tc>
          <w:tcPr>
            <w:tcW w:w="2069" w:type="dxa"/>
          </w:tcPr>
          <w:p w14:paraId="42FEA9AC" w14:textId="77777777" w:rsidR="00D23128" w:rsidRDefault="00870C69">
            <w:pPr>
              <w:pStyle w:val="TableParagraph"/>
              <w:spacing w:before="41"/>
              <w:ind w:left="11"/>
            </w:pPr>
            <w:r>
              <w:rPr>
                <w:spacing w:val="-4"/>
              </w:rPr>
              <w:t>0,49</w:t>
            </w:r>
          </w:p>
        </w:tc>
        <w:tc>
          <w:tcPr>
            <w:tcW w:w="2069" w:type="dxa"/>
          </w:tcPr>
          <w:p w14:paraId="3EBFF344" w14:textId="77777777" w:rsidR="00D23128" w:rsidRDefault="00870C69">
            <w:pPr>
              <w:pStyle w:val="TableParagraph"/>
              <w:spacing w:before="41"/>
              <w:ind w:left="11"/>
            </w:pPr>
            <w:r>
              <w:rPr>
                <w:spacing w:val="-4"/>
              </w:rPr>
              <w:t>0,49</w:t>
            </w:r>
          </w:p>
        </w:tc>
      </w:tr>
      <w:tr w:rsidR="00D23128" w14:paraId="5A7D1833" w14:textId="77777777">
        <w:trPr>
          <w:trHeight w:val="340"/>
        </w:trPr>
        <w:tc>
          <w:tcPr>
            <w:tcW w:w="9071" w:type="dxa"/>
          </w:tcPr>
          <w:p w14:paraId="262A5265" w14:textId="77777777" w:rsidR="00D23128" w:rsidRDefault="00870C69">
            <w:pPr>
              <w:pStyle w:val="TableParagraph"/>
              <w:spacing w:before="41"/>
              <w:ind w:left="11" w:right="3"/>
            </w:pPr>
            <w:r>
              <w:t>Доля</w:t>
            </w:r>
            <w:r>
              <w:rPr>
                <w:spacing w:val="-1"/>
              </w:rPr>
              <w:t xml:space="preserve"> </w:t>
            </w:r>
            <w:r>
              <w:rPr>
                <w:spacing w:val="-2"/>
              </w:rPr>
              <w:t>резерва</w:t>
            </w:r>
          </w:p>
        </w:tc>
        <w:tc>
          <w:tcPr>
            <w:tcW w:w="2660" w:type="dxa"/>
          </w:tcPr>
          <w:p w14:paraId="40A7AD5B" w14:textId="77777777" w:rsidR="00D23128" w:rsidRDefault="00870C69">
            <w:pPr>
              <w:pStyle w:val="TableParagraph"/>
              <w:spacing w:before="41"/>
              <w:ind w:left="11" w:right="1"/>
            </w:pPr>
            <w:r>
              <w:rPr>
                <w:spacing w:val="-10"/>
              </w:rPr>
              <w:t>%</w:t>
            </w:r>
          </w:p>
        </w:tc>
        <w:tc>
          <w:tcPr>
            <w:tcW w:w="2069" w:type="dxa"/>
          </w:tcPr>
          <w:p w14:paraId="7BB24C87" w14:textId="77777777" w:rsidR="00D23128" w:rsidRDefault="00870C69">
            <w:pPr>
              <w:pStyle w:val="TableParagraph"/>
              <w:spacing w:before="41"/>
              <w:ind w:left="11" w:right="2"/>
            </w:pPr>
            <w:r>
              <w:rPr>
                <w:spacing w:val="-5"/>
              </w:rPr>
              <w:t>98</w:t>
            </w:r>
          </w:p>
        </w:tc>
        <w:tc>
          <w:tcPr>
            <w:tcW w:w="2069" w:type="dxa"/>
          </w:tcPr>
          <w:p w14:paraId="022EDA65" w14:textId="77777777" w:rsidR="00D23128" w:rsidRDefault="00870C69">
            <w:pPr>
              <w:pStyle w:val="TableParagraph"/>
              <w:spacing w:before="41"/>
              <w:ind w:left="11" w:right="3"/>
            </w:pPr>
            <w:r>
              <w:rPr>
                <w:spacing w:val="-5"/>
              </w:rPr>
              <w:t>98</w:t>
            </w:r>
          </w:p>
        </w:tc>
      </w:tr>
    </w:tbl>
    <w:p w14:paraId="0C164F9F" w14:textId="77777777" w:rsidR="00D23128" w:rsidRDefault="00870C69">
      <w:pPr>
        <w:spacing w:before="4"/>
        <w:ind w:left="141"/>
        <w:rPr>
          <w:sz w:val="20"/>
        </w:rPr>
      </w:pPr>
      <w:r>
        <w:rPr>
          <w:sz w:val="20"/>
        </w:rPr>
        <w:t>*в</w:t>
      </w:r>
      <w:r>
        <w:rPr>
          <w:spacing w:val="-7"/>
          <w:sz w:val="20"/>
        </w:rPr>
        <w:t xml:space="preserve"> </w:t>
      </w:r>
      <w:r>
        <w:rPr>
          <w:sz w:val="20"/>
        </w:rPr>
        <w:t>зоне</w:t>
      </w:r>
      <w:r>
        <w:rPr>
          <w:spacing w:val="-5"/>
          <w:sz w:val="20"/>
        </w:rPr>
        <w:t xml:space="preserve"> </w:t>
      </w:r>
      <w:r>
        <w:rPr>
          <w:sz w:val="20"/>
        </w:rPr>
        <w:t>действия</w:t>
      </w:r>
      <w:r>
        <w:rPr>
          <w:spacing w:val="-6"/>
          <w:sz w:val="20"/>
        </w:rPr>
        <w:t xml:space="preserve"> </w:t>
      </w:r>
      <w:r>
        <w:rPr>
          <w:sz w:val="20"/>
        </w:rPr>
        <w:t>котельной</w:t>
      </w:r>
      <w:r>
        <w:rPr>
          <w:spacing w:val="-3"/>
          <w:sz w:val="20"/>
        </w:rPr>
        <w:t xml:space="preserve"> </w:t>
      </w:r>
      <w:r>
        <w:rPr>
          <w:sz w:val="20"/>
        </w:rPr>
        <w:t>д.</w:t>
      </w:r>
      <w:r>
        <w:rPr>
          <w:spacing w:val="-5"/>
          <w:sz w:val="20"/>
        </w:rPr>
        <w:t xml:space="preserve"> </w:t>
      </w:r>
      <w:r>
        <w:rPr>
          <w:sz w:val="20"/>
        </w:rPr>
        <w:t>Пеньки</w:t>
      </w:r>
      <w:r>
        <w:rPr>
          <w:spacing w:val="-6"/>
          <w:sz w:val="20"/>
        </w:rPr>
        <w:t xml:space="preserve"> </w:t>
      </w:r>
      <w:r>
        <w:rPr>
          <w:sz w:val="20"/>
        </w:rPr>
        <w:t>до</w:t>
      </w:r>
      <w:r>
        <w:rPr>
          <w:spacing w:val="-5"/>
          <w:sz w:val="20"/>
        </w:rPr>
        <w:t xml:space="preserve"> </w:t>
      </w:r>
      <w:r>
        <w:rPr>
          <w:sz w:val="20"/>
        </w:rPr>
        <w:t>01.12.2022</w:t>
      </w:r>
      <w:r>
        <w:rPr>
          <w:spacing w:val="-4"/>
          <w:sz w:val="20"/>
        </w:rPr>
        <w:t xml:space="preserve"> </w:t>
      </w:r>
      <w:r>
        <w:rPr>
          <w:sz w:val="20"/>
        </w:rPr>
        <w:t>г.</w:t>
      </w:r>
      <w:r>
        <w:rPr>
          <w:spacing w:val="-7"/>
          <w:sz w:val="20"/>
        </w:rPr>
        <w:t xml:space="preserve"> </w:t>
      </w:r>
      <w:r>
        <w:rPr>
          <w:sz w:val="20"/>
        </w:rPr>
        <w:t>ЕТО</w:t>
      </w:r>
      <w:r>
        <w:rPr>
          <w:spacing w:val="-4"/>
          <w:sz w:val="20"/>
        </w:rPr>
        <w:t xml:space="preserve"> </w:t>
      </w:r>
      <w:r>
        <w:rPr>
          <w:sz w:val="20"/>
        </w:rPr>
        <w:t>–</w:t>
      </w:r>
      <w:r>
        <w:rPr>
          <w:spacing w:val="-4"/>
          <w:sz w:val="20"/>
        </w:rPr>
        <w:t xml:space="preserve"> </w:t>
      </w:r>
      <w:r>
        <w:rPr>
          <w:sz w:val="20"/>
        </w:rPr>
        <w:t>МУП</w:t>
      </w:r>
      <w:r>
        <w:rPr>
          <w:spacing w:val="-5"/>
          <w:sz w:val="20"/>
        </w:rPr>
        <w:t xml:space="preserve"> </w:t>
      </w:r>
      <w:r>
        <w:rPr>
          <w:sz w:val="20"/>
        </w:rPr>
        <w:t>«Палехский</w:t>
      </w:r>
      <w:r>
        <w:rPr>
          <w:spacing w:val="-5"/>
          <w:sz w:val="20"/>
        </w:rPr>
        <w:t xml:space="preserve"> </w:t>
      </w:r>
      <w:r>
        <w:rPr>
          <w:sz w:val="20"/>
        </w:rPr>
        <w:t>туристский</w:t>
      </w:r>
      <w:r>
        <w:rPr>
          <w:spacing w:val="-3"/>
          <w:sz w:val="20"/>
        </w:rPr>
        <w:t xml:space="preserve"> </w:t>
      </w:r>
      <w:r>
        <w:rPr>
          <w:sz w:val="20"/>
        </w:rPr>
        <w:t>центр»,</w:t>
      </w:r>
      <w:r>
        <w:rPr>
          <w:spacing w:val="-5"/>
          <w:sz w:val="20"/>
        </w:rPr>
        <w:t xml:space="preserve"> </w:t>
      </w:r>
      <w:r>
        <w:rPr>
          <w:sz w:val="20"/>
        </w:rPr>
        <w:t>после</w:t>
      </w:r>
      <w:r>
        <w:rPr>
          <w:spacing w:val="-6"/>
          <w:sz w:val="20"/>
        </w:rPr>
        <w:t xml:space="preserve"> </w:t>
      </w:r>
      <w:r>
        <w:rPr>
          <w:sz w:val="20"/>
        </w:rPr>
        <w:t>указанной</w:t>
      </w:r>
      <w:r>
        <w:rPr>
          <w:spacing w:val="-6"/>
          <w:sz w:val="20"/>
        </w:rPr>
        <w:t xml:space="preserve"> </w:t>
      </w:r>
      <w:r>
        <w:rPr>
          <w:sz w:val="20"/>
        </w:rPr>
        <w:t>даты</w:t>
      </w:r>
      <w:r>
        <w:rPr>
          <w:spacing w:val="-5"/>
          <w:sz w:val="20"/>
        </w:rPr>
        <w:t xml:space="preserve"> </w:t>
      </w:r>
      <w:r>
        <w:rPr>
          <w:sz w:val="20"/>
        </w:rPr>
        <w:t>ЕТО</w:t>
      </w:r>
      <w:r>
        <w:rPr>
          <w:spacing w:val="-2"/>
          <w:sz w:val="20"/>
        </w:rPr>
        <w:t xml:space="preserve"> </w:t>
      </w:r>
      <w:r>
        <w:rPr>
          <w:sz w:val="20"/>
        </w:rPr>
        <w:t>–</w:t>
      </w:r>
      <w:r>
        <w:rPr>
          <w:spacing w:val="-4"/>
          <w:sz w:val="20"/>
        </w:rPr>
        <w:t xml:space="preserve"> </w:t>
      </w:r>
      <w:r>
        <w:rPr>
          <w:sz w:val="20"/>
        </w:rPr>
        <w:t>ООО</w:t>
      </w:r>
      <w:r>
        <w:rPr>
          <w:spacing w:val="-6"/>
          <w:sz w:val="20"/>
        </w:rPr>
        <w:t xml:space="preserve"> </w:t>
      </w:r>
      <w:r>
        <w:rPr>
          <w:spacing w:val="-2"/>
          <w:sz w:val="20"/>
        </w:rPr>
        <w:t>«МИЦ».</w:t>
      </w:r>
    </w:p>
    <w:p w14:paraId="4EF9513D" w14:textId="77777777" w:rsidR="00D23128" w:rsidRDefault="00D23128">
      <w:pPr>
        <w:pStyle w:val="a3"/>
        <w:spacing w:before="10"/>
        <w:ind w:left="0"/>
        <w:rPr>
          <w:sz w:val="20"/>
        </w:rPr>
      </w:pPr>
    </w:p>
    <w:p w14:paraId="4DAE8021" w14:textId="77777777" w:rsidR="00D23128" w:rsidRDefault="00870C69">
      <w:pPr>
        <w:pStyle w:val="a3"/>
        <w:spacing w:line="360" w:lineRule="auto"/>
        <w:ind w:firstLine="708"/>
      </w:pPr>
      <w:r>
        <w:t>Существующий</w:t>
      </w:r>
      <w:r>
        <w:rPr>
          <w:spacing w:val="40"/>
        </w:rPr>
        <w:t xml:space="preserve"> </w:t>
      </w:r>
      <w:r>
        <w:t>и</w:t>
      </w:r>
      <w:r>
        <w:rPr>
          <w:spacing w:val="40"/>
        </w:rPr>
        <w:t xml:space="preserve"> </w:t>
      </w:r>
      <w:r>
        <w:t>перспективный</w:t>
      </w:r>
      <w:r>
        <w:rPr>
          <w:spacing w:val="40"/>
        </w:rPr>
        <w:t xml:space="preserve"> </w:t>
      </w:r>
      <w:r>
        <w:t>баланс</w:t>
      </w:r>
      <w:r>
        <w:rPr>
          <w:spacing w:val="40"/>
        </w:rPr>
        <w:t xml:space="preserve"> </w:t>
      </w:r>
      <w:r>
        <w:t>производительности</w:t>
      </w:r>
      <w:r>
        <w:rPr>
          <w:spacing w:val="40"/>
        </w:rPr>
        <w:t xml:space="preserve"> </w:t>
      </w:r>
      <w:r>
        <w:t>ВПУ</w:t>
      </w:r>
      <w:r>
        <w:rPr>
          <w:spacing w:val="40"/>
        </w:rPr>
        <w:t xml:space="preserve"> </w:t>
      </w:r>
      <w:r>
        <w:t>и</w:t>
      </w:r>
      <w:r>
        <w:rPr>
          <w:spacing w:val="40"/>
        </w:rPr>
        <w:t xml:space="preserve"> </w:t>
      </w:r>
      <w:r>
        <w:t>подпитки</w:t>
      </w:r>
      <w:r>
        <w:rPr>
          <w:spacing w:val="40"/>
        </w:rPr>
        <w:t xml:space="preserve"> </w:t>
      </w:r>
      <w:r>
        <w:t>тепловой</w:t>
      </w:r>
      <w:r>
        <w:rPr>
          <w:spacing w:val="40"/>
        </w:rPr>
        <w:t xml:space="preserve"> </w:t>
      </w:r>
      <w:r>
        <w:t>сети</w:t>
      </w:r>
      <w:r>
        <w:rPr>
          <w:spacing w:val="40"/>
        </w:rPr>
        <w:t xml:space="preserve"> </w:t>
      </w:r>
      <w:r>
        <w:t>котельной</w:t>
      </w:r>
      <w:r>
        <w:rPr>
          <w:spacing w:val="40"/>
        </w:rPr>
        <w:t xml:space="preserve"> </w:t>
      </w:r>
      <w:r>
        <w:t>д.</w:t>
      </w:r>
      <w:r>
        <w:rPr>
          <w:spacing w:val="40"/>
        </w:rPr>
        <w:t xml:space="preserve"> </w:t>
      </w:r>
      <w:r>
        <w:t>Пеньки</w:t>
      </w:r>
      <w:r>
        <w:rPr>
          <w:spacing w:val="40"/>
        </w:rPr>
        <w:t xml:space="preserve"> </w:t>
      </w:r>
      <w:r>
        <w:t>в</w:t>
      </w:r>
      <w:r>
        <w:rPr>
          <w:spacing w:val="40"/>
        </w:rPr>
        <w:t xml:space="preserve"> </w:t>
      </w:r>
      <w:r>
        <w:t>зоне</w:t>
      </w:r>
      <w:r>
        <w:rPr>
          <w:spacing w:val="40"/>
        </w:rPr>
        <w:t xml:space="preserve"> </w:t>
      </w:r>
      <w:r>
        <w:t>действия</w:t>
      </w:r>
      <w:r>
        <w:rPr>
          <w:spacing w:val="40"/>
        </w:rPr>
        <w:t xml:space="preserve"> </w:t>
      </w:r>
      <w:r>
        <w:t>единой теплоснабжающей организации ООО «МИЦ»</w:t>
      </w:r>
    </w:p>
    <w:p w14:paraId="3A764C34" w14:textId="77777777" w:rsidR="00D23128" w:rsidRDefault="00870C69">
      <w:pPr>
        <w:spacing w:before="57" w:after="15"/>
        <w:ind w:right="106"/>
        <w:jc w:val="right"/>
      </w:pPr>
      <w:r>
        <w:t xml:space="preserve">Таблица </w:t>
      </w:r>
      <w:r>
        <w:rPr>
          <w:spacing w:val="-5"/>
        </w:rPr>
        <w:t>85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95"/>
        <w:gridCol w:w="1611"/>
        <w:gridCol w:w="1254"/>
        <w:gridCol w:w="1254"/>
        <w:gridCol w:w="1254"/>
        <w:gridCol w:w="1255"/>
        <w:gridCol w:w="1257"/>
        <w:gridCol w:w="1255"/>
        <w:gridCol w:w="1246"/>
      </w:tblGrid>
      <w:tr w:rsidR="00D23128" w14:paraId="721AFDD8" w14:textId="77777777">
        <w:trPr>
          <w:trHeight w:val="337"/>
        </w:trPr>
        <w:tc>
          <w:tcPr>
            <w:tcW w:w="5495" w:type="dxa"/>
          </w:tcPr>
          <w:p w14:paraId="6756350A" w14:textId="77777777" w:rsidR="00D23128" w:rsidRDefault="00870C69">
            <w:pPr>
              <w:pStyle w:val="TableParagraph"/>
              <w:spacing w:before="41"/>
              <w:ind w:left="10" w:right="2"/>
            </w:pPr>
            <w:r>
              <w:rPr>
                <w:spacing w:val="-2"/>
              </w:rPr>
              <w:t>Параметр</w:t>
            </w:r>
          </w:p>
        </w:tc>
        <w:tc>
          <w:tcPr>
            <w:tcW w:w="1611" w:type="dxa"/>
          </w:tcPr>
          <w:p w14:paraId="713DABC7" w14:textId="77777777" w:rsidR="00D23128" w:rsidRDefault="00870C69">
            <w:pPr>
              <w:pStyle w:val="TableParagraph"/>
              <w:spacing w:before="41"/>
              <w:ind w:left="10"/>
            </w:pPr>
            <w:r>
              <w:t>Ед.</w:t>
            </w:r>
            <w:r>
              <w:rPr>
                <w:spacing w:val="-2"/>
              </w:rPr>
              <w:t xml:space="preserve"> измер.</w:t>
            </w:r>
          </w:p>
        </w:tc>
        <w:tc>
          <w:tcPr>
            <w:tcW w:w="1254" w:type="dxa"/>
          </w:tcPr>
          <w:p w14:paraId="65F3E7C1" w14:textId="77777777" w:rsidR="00D23128" w:rsidRDefault="00870C69">
            <w:pPr>
              <w:pStyle w:val="TableParagraph"/>
              <w:spacing w:before="41"/>
              <w:ind w:left="9" w:right="3"/>
            </w:pPr>
            <w:r>
              <w:rPr>
                <w:spacing w:val="-4"/>
              </w:rPr>
              <w:t>2022</w:t>
            </w:r>
          </w:p>
        </w:tc>
        <w:tc>
          <w:tcPr>
            <w:tcW w:w="1254" w:type="dxa"/>
          </w:tcPr>
          <w:p w14:paraId="590EB7B2" w14:textId="77777777" w:rsidR="00D23128" w:rsidRDefault="00870C69">
            <w:pPr>
              <w:pStyle w:val="TableParagraph"/>
              <w:spacing w:before="41"/>
              <w:ind w:left="9" w:right="5"/>
            </w:pPr>
            <w:r>
              <w:rPr>
                <w:spacing w:val="-4"/>
              </w:rPr>
              <w:t>2023</w:t>
            </w:r>
          </w:p>
        </w:tc>
        <w:tc>
          <w:tcPr>
            <w:tcW w:w="1254" w:type="dxa"/>
          </w:tcPr>
          <w:p w14:paraId="24AA06AD" w14:textId="77777777" w:rsidR="00D23128" w:rsidRDefault="00870C69">
            <w:pPr>
              <w:pStyle w:val="TableParagraph"/>
              <w:spacing w:before="41"/>
              <w:ind w:left="9" w:right="2"/>
            </w:pPr>
            <w:r>
              <w:rPr>
                <w:spacing w:val="-4"/>
              </w:rPr>
              <w:t>2024</w:t>
            </w:r>
          </w:p>
        </w:tc>
        <w:tc>
          <w:tcPr>
            <w:tcW w:w="1255" w:type="dxa"/>
          </w:tcPr>
          <w:p w14:paraId="29CEDA9D" w14:textId="77777777" w:rsidR="00D23128" w:rsidRDefault="00870C69">
            <w:pPr>
              <w:pStyle w:val="TableParagraph"/>
              <w:spacing w:before="41"/>
              <w:ind w:left="11" w:right="8"/>
            </w:pPr>
            <w:r>
              <w:rPr>
                <w:spacing w:val="-4"/>
              </w:rPr>
              <w:t>2025</w:t>
            </w:r>
          </w:p>
        </w:tc>
        <w:tc>
          <w:tcPr>
            <w:tcW w:w="1257" w:type="dxa"/>
          </w:tcPr>
          <w:p w14:paraId="7FA5829C" w14:textId="77777777" w:rsidR="00D23128" w:rsidRDefault="00870C69">
            <w:pPr>
              <w:pStyle w:val="TableParagraph"/>
              <w:spacing w:before="41"/>
              <w:ind w:left="1" w:right="2"/>
            </w:pPr>
            <w:r>
              <w:rPr>
                <w:spacing w:val="-4"/>
              </w:rPr>
              <w:t>2026</w:t>
            </w:r>
          </w:p>
        </w:tc>
        <w:tc>
          <w:tcPr>
            <w:tcW w:w="1255" w:type="dxa"/>
          </w:tcPr>
          <w:p w14:paraId="0B90A91D" w14:textId="77777777" w:rsidR="00D23128" w:rsidRDefault="00870C69">
            <w:pPr>
              <w:pStyle w:val="TableParagraph"/>
              <w:spacing w:before="41"/>
              <w:ind w:left="6" w:right="11"/>
            </w:pPr>
            <w:r>
              <w:rPr>
                <w:spacing w:val="-4"/>
              </w:rPr>
              <w:t>2027</w:t>
            </w:r>
          </w:p>
        </w:tc>
        <w:tc>
          <w:tcPr>
            <w:tcW w:w="1246" w:type="dxa"/>
          </w:tcPr>
          <w:p w14:paraId="47B47C8D" w14:textId="77777777" w:rsidR="00D23128" w:rsidRDefault="00870C69">
            <w:pPr>
              <w:pStyle w:val="TableParagraph"/>
              <w:spacing w:before="41"/>
              <w:ind w:left="1" w:right="12"/>
            </w:pPr>
            <w:r>
              <w:rPr>
                <w:spacing w:val="-4"/>
              </w:rPr>
              <w:t>2028</w:t>
            </w:r>
          </w:p>
        </w:tc>
      </w:tr>
      <w:tr w:rsidR="00D23128" w14:paraId="1D5ABCD9" w14:textId="77777777">
        <w:trPr>
          <w:trHeight w:val="184"/>
        </w:trPr>
        <w:tc>
          <w:tcPr>
            <w:tcW w:w="5495" w:type="dxa"/>
          </w:tcPr>
          <w:p w14:paraId="10893265" w14:textId="77777777" w:rsidR="00D23128" w:rsidRDefault="00870C69">
            <w:pPr>
              <w:pStyle w:val="TableParagraph"/>
              <w:spacing w:before="1" w:line="163" w:lineRule="exact"/>
              <w:ind w:left="10"/>
              <w:rPr>
                <w:sz w:val="16"/>
              </w:rPr>
            </w:pPr>
            <w:r>
              <w:rPr>
                <w:spacing w:val="-10"/>
                <w:sz w:val="16"/>
              </w:rPr>
              <w:t>1</w:t>
            </w:r>
          </w:p>
        </w:tc>
        <w:tc>
          <w:tcPr>
            <w:tcW w:w="1611" w:type="dxa"/>
          </w:tcPr>
          <w:p w14:paraId="7A5F07F5" w14:textId="77777777" w:rsidR="00D23128" w:rsidRDefault="00870C69">
            <w:pPr>
              <w:pStyle w:val="TableParagraph"/>
              <w:spacing w:before="1" w:line="163" w:lineRule="exact"/>
              <w:ind w:left="10" w:right="1"/>
              <w:rPr>
                <w:sz w:val="16"/>
              </w:rPr>
            </w:pPr>
            <w:r>
              <w:rPr>
                <w:spacing w:val="-10"/>
                <w:sz w:val="16"/>
              </w:rPr>
              <w:t>2</w:t>
            </w:r>
          </w:p>
        </w:tc>
        <w:tc>
          <w:tcPr>
            <w:tcW w:w="1254" w:type="dxa"/>
          </w:tcPr>
          <w:p w14:paraId="2AC135D8" w14:textId="77777777" w:rsidR="00D23128" w:rsidRDefault="00870C69">
            <w:pPr>
              <w:pStyle w:val="TableParagraph"/>
              <w:spacing w:before="1" w:line="163" w:lineRule="exact"/>
              <w:ind w:left="9" w:right="4"/>
              <w:rPr>
                <w:sz w:val="16"/>
              </w:rPr>
            </w:pPr>
            <w:r>
              <w:rPr>
                <w:spacing w:val="-10"/>
                <w:sz w:val="16"/>
              </w:rPr>
              <w:t>3</w:t>
            </w:r>
          </w:p>
        </w:tc>
        <w:tc>
          <w:tcPr>
            <w:tcW w:w="1254" w:type="dxa"/>
          </w:tcPr>
          <w:p w14:paraId="513B726A" w14:textId="77777777" w:rsidR="00D23128" w:rsidRDefault="00870C69">
            <w:pPr>
              <w:pStyle w:val="TableParagraph"/>
              <w:spacing w:before="1" w:line="163" w:lineRule="exact"/>
              <w:ind w:left="9" w:right="6"/>
              <w:rPr>
                <w:sz w:val="16"/>
              </w:rPr>
            </w:pPr>
            <w:r>
              <w:rPr>
                <w:spacing w:val="-10"/>
                <w:sz w:val="16"/>
              </w:rPr>
              <w:t>4</w:t>
            </w:r>
          </w:p>
        </w:tc>
        <w:tc>
          <w:tcPr>
            <w:tcW w:w="1254" w:type="dxa"/>
          </w:tcPr>
          <w:p w14:paraId="70A12944" w14:textId="77777777" w:rsidR="00D23128" w:rsidRDefault="00870C69">
            <w:pPr>
              <w:pStyle w:val="TableParagraph"/>
              <w:spacing w:before="1" w:line="163" w:lineRule="exact"/>
              <w:ind w:left="9" w:right="3"/>
              <w:rPr>
                <w:sz w:val="16"/>
              </w:rPr>
            </w:pPr>
            <w:r>
              <w:rPr>
                <w:spacing w:val="-10"/>
                <w:sz w:val="16"/>
              </w:rPr>
              <w:t>5</w:t>
            </w:r>
          </w:p>
        </w:tc>
        <w:tc>
          <w:tcPr>
            <w:tcW w:w="1255" w:type="dxa"/>
          </w:tcPr>
          <w:p w14:paraId="71B910F5" w14:textId="77777777" w:rsidR="00D23128" w:rsidRDefault="00870C69">
            <w:pPr>
              <w:pStyle w:val="TableParagraph"/>
              <w:spacing w:before="1" w:line="163" w:lineRule="exact"/>
              <w:ind w:left="11" w:right="8"/>
              <w:rPr>
                <w:sz w:val="16"/>
              </w:rPr>
            </w:pPr>
            <w:r>
              <w:rPr>
                <w:spacing w:val="-10"/>
                <w:sz w:val="16"/>
              </w:rPr>
              <w:t>6</w:t>
            </w:r>
          </w:p>
        </w:tc>
        <w:tc>
          <w:tcPr>
            <w:tcW w:w="1257" w:type="dxa"/>
          </w:tcPr>
          <w:p w14:paraId="63CC7F90" w14:textId="77777777" w:rsidR="00D23128" w:rsidRDefault="00870C69">
            <w:pPr>
              <w:pStyle w:val="TableParagraph"/>
              <w:spacing w:before="1" w:line="163" w:lineRule="exact"/>
              <w:ind w:left="1" w:right="1"/>
              <w:rPr>
                <w:sz w:val="16"/>
              </w:rPr>
            </w:pPr>
            <w:r>
              <w:rPr>
                <w:spacing w:val="-10"/>
                <w:sz w:val="16"/>
              </w:rPr>
              <w:t>7</w:t>
            </w:r>
          </w:p>
        </w:tc>
        <w:tc>
          <w:tcPr>
            <w:tcW w:w="1255" w:type="dxa"/>
          </w:tcPr>
          <w:p w14:paraId="37469B31" w14:textId="77777777" w:rsidR="00D23128" w:rsidRDefault="00870C69">
            <w:pPr>
              <w:pStyle w:val="TableParagraph"/>
              <w:spacing w:before="1" w:line="163" w:lineRule="exact"/>
              <w:ind w:left="6" w:right="14"/>
              <w:rPr>
                <w:sz w:val="16"/>
              </w:rPr>
            </w:pPr>
            <w:r>
              <w:rPr>
                <w:spacing w:val="-10"/>
                <w:sz w:val="16"/>
              </w:rPr>
              <w:t>8</w:t>
            </w:r>
          </w:p>
        </w:tc>
        <w:tc>
          <w:tcPr>
            <w:tcW w:w="1246" w:type="dxa"/>
          </w:tcPr>
          <w:p w14:paraId="2ABC8583" w14:textId="77777777" w:rsidR="00D23128" w:rsidRDefault="00870C69">
            <w:pPr>
              <w:pStyle w:val="TableParagraph"/>
              <w:spacing w:before="1" w:line="163" w:lineRule="exact"/>
              <w:ind w:left="1" w:right="12"/>
              <w:rPr>
                <w:sz w:val="16"/>
              </w:rPr>
            </w:pPr>
            <w:r>
              <w:rPr>
                <w:spacing w:val="-10"/>
                <w:sz w:val="16"/>
              </w:rPr>
              <w:t>9</w:t>
            </w:r>
          </w:p>
        </w:tc>
      </w:tr>
      <w:tr w:rsidR="00D23128" w14:paraId="40853CAD" w14:textId="77777777">
        <w:trPr>
          <w:trHeight w:val="340"/>
        </w:trPr>
        <w:tc>
          <w:tcPr>
            <w:tcW w:w="5495" w:type="dxa"/>
          </w:tcPr>
          <w:p w14:paraId="3D0B8488" w14:textId="77777777" w:rsidR="00D23128" w:rsidRDefault="00870C69">
            <w:pPr>
              <w:pStyle w:val="TableParagraph"/>
              <w:spacing w:before="41"/>
              <w:ind w:left="10" w:right="1"/>
            </w:pPr>
            <w:r>
              <w:rPr>
                <w:spacing w:val="-2"/>
              </w:rPr>
              <w:t>Производительность</w:t>
            </w:r>
            <w:r>
              <w:rPr>
                <w:spacing w:val="19"/>
              </w:rPr>
              <w:t xml:space="preserve"> </w:t>
            </w:r>
            <w:r>
              <w:rPr>
                <w:spacing w:val="-5"/>
              </w:rPr>
              <w:t>ВПУ</w:t>
            </w:r>
          </w:p>
        </w:tc>
        <w:tc>
          <w:tcPr>
            <w:tcW w:w="1611" w:type="dxa"/>
          </w:tcPr>
          <w:p w14:paraId="7DE83BFB" w14:textId="77777777" w:rsidR="00D23128" w:rsidRDefault="00870C69">
            <w:pPr>
              <w:pStyle w:val="TableParagraph"/>
              <w:spacing w:before="41"/>
              <w:ind w:left="10" w:right="5"/>
            </w:pPr>
            <w:r>
              <w:rPr>
                <w:spacing w:val="-5"/>
              </w:rPr>
              <w:t>т/ч</w:t>
            </w:r>
          </w:p>
        </w:tc>
        <w:tc>
          <w:tcPr>
            <w:tcW w:w="1254" w:type="dxa"/>
          </w:tcPr>
          <w:p w14:paraId="5151FF93" w14:textId="77777777" w:rsidR="00D23128" w:rsidRDefault="00870C69">
            <w:pPr>
              <w:pStyle w:val="TableParagraph"/>
              <w:spacing w:before="41"/>
              <w:ind w:left="9" w:right="5"/>
            </w:pPr>
            <w:r>
              <w:rPr>
                <w:spacing w:val="-5"/>
              </w:rPr>
              <w:t>0,5</w:t>
            </w:r>
          </w:p>
        </w:tc>
        <w:tc>
          <w:tcPr>
            <w:tcW w:w="1254" w:type="dxa"/>
          </w:tcPr>
          <w:p w14:paraId="51C679C0" w14:textId="77777777" w:rsidR="00D23128" w:rsidRDefault="00870C69">
            <w:pPr>
              <w:pStyle w:val="TableParagraph"/>
              <w:spacing w:before="41"/>
              <w:ind w:left="9" w:right="7"/>
            </w:pPr>
            <w:r>
              <w:rPr>
                <w:spacing w:val="-5"/>
              </w:rPr>
              <w:t>0,5</w:t>
            </w:r>
          </w:p>
        </w:tc>
        <w:tc>
          <w:tcPr>
            <w:tcW w:w="1254" w:type="dxa"/>
          </w:tcPr>
          <w:p w14:paraId="4639A24D" w14:textId="77777777" w:rsidR="00D23128" w:rsidRDefault="00870C69">
            <w:pPr>
              <w:pStyle w:val="TableParagraph"/>
              <w:spacing w:before="41"/>
              <w:ind w:left="9" w:right="5"/>
            </w:pPr>
            <w:r>
              <w:rPr>
                <w:spacing w:val="-5"/>
              </w:rPr>
              <w:t>0,5</w:t>
            </w:r>
          </w:p>
        </w:tc>
        <w:tc>
          <w:tcPr>
            <w:tcW w:w="1255" w:type="dxa"/>
          </w:tcPr>
          <w:p w14:paraId="2C143EDD" w14:textId="77777777" w:rsidR="00D23128" w:rsidRDefault="00870C69">
            <w:pPr>
              <w:pStyle w:val="TableParagraph"/>
              <w:spacing w:before="41"/>
              <w:ind w:left="9" w:right="8"/>
            </w:pPr>
            <w:r>
              <w:rPr>
                <w:spacing w:val="-5"/>
              </w:rPr>
              <w:t>0,5</w:t>
            </w:r>
          </w:p>
        </w:tc>
        <w:tc>
          <w:tcPr>
            <w:tcW w:w="1257" w:type="dxa"/>
          </w:tcPr>
          <w:p w14:paraId="1FBC646D" w14:textId="77777777" w:rsidR="00D23128" w:rsidRDefault="00870C69">
            <w:pPr>
              <w:pStyle w:val="TableParagraph"/>
              <w:spacing w:before="41"/>
              <w:ind w:left="1" w:right="2"/>
            </w:pPr>
            <w:r>
              <w:rPr>
                <w:spacing w:val="-5"/>
              </w:rPr>
              <w:t>0,5</w:t>
            </w:r>
          </w:p>
        </w:tc>
        <w:tc>
          <w:tcPr>
            <w:tcW w:w="1255" w:type="dxa"/>
          </w:tcPr>
          <w:p w14:paraId="19656FA9" w14:textId="77777777" w:rsidR="00D23128" w:rsidRDefault="00870C69">
            <w:pPr>
              <w:pStyle w:val="TableParagraph"/>
              <w:spacing w:before="41"/>
              <w:ind w:left="6" w:right="14"/>
            </w:pPr>
            <w:r>
              <w:rPr>
                <w:spacing w:val="-5"/>
              </w:rPr>
              <w:t>0,5</w:t>
            </w:r>
          </w:p>
        </w:tc>
        <w:tc>
          <w:tcPr>
            <w:tcW w:w="1246" w:type="dxa"/>
          </w:tcPr>
          <w:p w14:paraId="63795380" w14:textId="77777777" w:rsidR="00D23128" w:rsidRDefault="00870C69">
            <w:pPr>
              <w:pStyle w:val="TableParagraph"/>
              <w:spacing w:before="41"/>
              <w:ind w:right="12"/>
            </w:pPr>
            <w:r>
              <w:rPr>
                <w:spacing w:val="-5"/>
              </w:rPr>
              <w:t>0,5</w:t>
            </w:r>
          </w:p>
        </w:tc>
      </w:tr>
      <w:tr w:rsidR="00D23128" w14:paraId="0C002A0D" w14:textId="77777777">
        <w:trPr>
          <w:trHeight w:val="340"/>
        </w:trPr>
        <w:tc>
          <w:tcPr>
            <w:tcW w:w="5495" w:type="dxa"/>
          </w:tcPr>
          <w:p w14:paraId="52759742" w14:textId="77777777" w:rsidR="00D23128" w:rsidRDefault="00870C69">
            <w:pPr>
              <w:pStyle w:val="TableParagraph"/>
              <w:spacing w:before="41"/>
              <w:ind w:left="10" w:right="2"/>
            </w:pPr>
            <w:r>
              <w:t>Срок</w:t>
            </w:r>
            <w:r>
              <w:rPr>
                <w:spacing w:val="-1"/>
              </w:rPr>
              <w:t xml:space="preserve"> </w:t>
            </w:r>
            <w:r>
              <w:rPr>
                <w:spacing w:val="-2"/>
              </w:rPr>
              <w:t>службы</w:t>
            </w:r>
          </w:p>
        </w:tc>
        <w:tc>
          <w:tcPr>
            <w:tcW w:w="1611" w:type="dxa"/>
          </w:tcPr>
          <w:p w14:paraId="043893B9" w14:textId="77777777" w:rsidR="00D23128" w:rsidRDefault="00870C69">
            <w:pPr>
              <w:pStyle w:val="TableParagraph"/>
              <w:spacing w:before="41"/>
              <w:ind w:left="10" w:right="2"/>
            </w:pPr>
            <w:r>
              <w:rPr>
                <w:spacing w:val="-5"/>
              </w:rPr>
              <w:t>лет</w:t>
            </w:r>
          </w:p>
        </w:tc>
        <w:tc>
          <w:tcPr>
            <w:tcW w:w="1254" w:type="dxa"/>
          </w:tcPr>
          <w:p w14:paraId="0987E465" w14:textId="77777777" w:rsidR="00D23128" w:rsidRDefault="00870C69">
            <w:pPr>
              <w:pStyle w:val="TableParagraph"/>
              <w:spacing w:before="41"/>
              <w:ind w:left="9" w:right="3"/>
            </w:pPr>
            <w:r>
              <w:rPr>
                <w:spacing w:val="-10"/>
              </w:rPr>
              <w:t>1</w:t>
            </w:r>
          </w:p>
        </w:tc>
        <w:tc>
          <w:tcPr>
            <w:tcW w:w="1254" w:type="dxa"/>
          </w:tcPr>
          <w:p w14:paraId="3D51B568" w14:textId="77777777" w:rsidR="00D23128" w:rsidRDefault="00870C69">
            <w:pPr>
              <w:pStyle w:val="TableParagraph"/>
              <w:spacing w:before="41"/>
              <w:ind w:left="9" w:right="5"/>
            </w:pPr>
            <w:r>
              <w:rPr>
                <w:spacing w:val="-10"/>
              </w:rPr>
              <w:t>1</w:t>
            </w:r>
          </w:p>
        </w:tc>
        <w:tc>
          <w:tcPr>
            <w:tcW w:w="1254" w:type="dxa"/>
          </w:tcPr>
          <w:p w14:paraId="02A931E6" w14:textId="77777777" w:rsidR="00D23128" w:rsidRDefault="00870C69">
            <w:pPr>
              <w:pStyle w:val="TableParagraph"/>
              <w:spacing w:before="41"/>
              <w:ind w:left="9" w:right="2"/>
            </w:pPr>
            <w:r>
              <w:rPr>
                <w:spacing w:val="-10"/>
              </w:rPr>
              <w:t>1</w:t>
            </w:r>
          </w:p>
        </w:tc>
        <w:tc>
          <w:tcPr>
            <w:tcW w:w="1255" w:type="dxa"/>
          </w:tcPr>
          <w:p w14:paraId="2FEBF33C" w14:textId="77777777" w:rsidR="00D23128" w:rsidRDefault="00870C69">
            <w:pPr>
              <w:pStyle w:val="TableParagraph"/>
              <w:spacing w:before="41"/>
              <w:ind w:left="13" w:right="8"/>
            </w:pPr>
            <w:r>
              <w:rPr>
                <w:spacing w:val="-10"/>
              </w:rPr>
              <w:t>1</w:t>
            </w:r>
          </w:p>
        </w:tc>
        <w:tc>
          <w:tcPr>
            <w:tcW w:w="1257" w:type="dxa"/>
          </w:tcPr>
          <w:p w14:paraId="09DF24DC" w14:textId="77777777" w:rsidR="00D23128" w:rsidRDefault="00870C69">
            <w:pPr>
              <w:pStyle w:val="TableParagraph"/>
              <w:spacing w:before="41"/>
              <w:ind w:left="1" w:right="2"/>
            </w:pPr>
            <w:r>
              <w:rPr>
                <w:spacing w:val="-10"/>
              </w:rPr>
              <w:t>1</w:t>
            </w:r>
          </w:p>
        </w:tc>
        <w:tc>
          <w:tcPr>
            <w:tcW w:w="1255" w:type="dxa"/>
          </w:tcPr>
          <w:p w14:paraId="5095D128" w14:textId="77777777" w:rsidR="00D23128" w:rsidRDefault="00870C69">
            <w:pPr>
              <w:pStyle w:val="TableParagraph"/>
              <w:spacing w:before="41"/>
              <w:ind w:left="6" w:right="11"/>
            </w:pPr>
            <w:r>
              <w:rPr>
                <w:spacing w:val="-10"/>
              </w:rPr>
              <w:t>1</w:t>
            </w:r>
          </w:p>
        </w:tc>
        <w:tc>
          <w:tcPr>
            <w:tcW w:w="1246" w:type="dxa"/>
          </w:tcPr>
          <w:p w14:paraId="1E85BF14" w14:textId="77777777" w:rsidR="00D23128" w:rsidRDefault="00870C69">
            <w:pPr>
              <w:pStyle w:val="TableParagraph"/>
              <w:spacing w:before="41"/>
              <w:ind w:left="1" w:right="12"/>
            </w:pPr>
            <w:r>
              <w:rPr>
                <w:spacing w:val="-10"/>
              </w:rPr>
              <w:t>1</w:t>
            </w:r>
          </w:p>
        </w:tc>
      </w:tr>
      <w:tr w:rsidR="00D23128" w14:paraId="5AF5CB91" w14:textId="77777777">
        <w:trPr>
          <w:trHeight w:val="340"/>
        </w:trPr>
        <w:tc>
          <w:tcPr>
            <w:tcW w:w="5495" w:type="dxa"/>
          </w:tcPr>
          <w:p w14:paraId="7D59E8A5" w14:textId="77777777" w:rsidR="00D23128" w:rsidRDefault="00870C69">
            <w:pPr>
              <w:pStyle w:val="TableParagraph"/>
              <w:spacing w:before="42"/>
              <w:ind w:left="10"/>
            </w:pPr>
            <w:r>
              <w:t>Количество</w:t>
            </w:r>
            <w:r>
              <w:rPr>
                <w:spacing w:val="-9"/>
              </w:rPr>
              <w:t xml:space="preserve"> </w:t>
            </w:r>
            <w:r>
              <w:t>баков-</w:t>
            </w:r>
            <w:r>
              <w:rPr>
                <w:spacing w:val="-8"/>
              </w:rPr>
              <w:t xml:space="preserve"> </w:t>
            </w:r>
            <w:r>
              <w:t>Аккумуляторов</w:t>
            </w:r>
            <w:r>
              <w:rPr>
                <w:spacing w:val="-7"/>
              </w:rPr>
              <w:t xml:space="preserve"> </w:t>
            </w:r>
            <w:r>
              <w:rPr>
                <w:spacing w:val="-2"/>
              </w:rPr>
              <w:t>теплоносителя</w:t>
            </w:r>
          </w:p>
        </w:tc>
        <w:tc>
          <w:tcPr>
            <w:tcW w:w="1611" w:type="dxa"/>
          </w:tcPr>
          <w:p w14:paraId="7D3EFD6B" w14:textId="77777777" w:rsidR="00D23128" w:rsidRDefault="00870C69">
            <w:pPr>
              <w:pStyle w:val="TableParagraph"/>
              <w:spacing w:before="42"/>
              <w:ind w:left="10" w:right="3"/>
            </w:pPr>
            <w:r>
              <w:rPr>
                <w:spacing w:val="-5"/>
              </w:rPr>
              <w:t>кд.</w:t>
            </w:r>
          </w:p>
        </w:tc>
        <w:tc>
          <w:tcPr>
            <w:tcW w:w="1254" w:type="dxa"/>
          </w:tcPr>
          <w:p w14:paraId="748CFF42" w14:textId="77777777" w:rsidR="00D23128" w:rsidRDefault="00870C69">
            <w:pPr>
              <w:pStyle w:val="TableParagraph"/>
              <w:spacing w:before="42"/>
              <w:ind w:left="9" w:right="4"/>
            </w:pPr>
            <w:r>
              <w:rPr>
                <w:spacing w:val="-5"/>
              </w:rPr>
              <w:t>н/д</w:t>
            </w:r>
          </w:p>
        </w:tc>
        <w:tc>
          <w:tcPr>
            <w:tcW w:w="1254" w:type="dxa"/>
          </w:tcPr>
          <w:p w14:paraId="60297DE3" w14:textId="77777777" w:rsidR="00D23128" w:rsidRDefault="00870C69">
            <w:pPr>
              <w:pStyle w:val="TableParagraph"/>
              <w:spacing w:before="42"/>
              <w:ind w:left="9" w:right="6"/>
            </w:pPr>
            <w:r>
              <w:rPr>
                <w:spacing w:val="-5"/>
              </w:rPr>
              <w:t>н/д</w:t>
            </w:r>
          </w:p>
        </w:tc>
        <w:tc>
          <w:tcPr>
            <w:tcW w:w="1254" w:type="dxa"/>
          </w:tcPr>
          <w:p w14:paraId="32CF517F" w14:textId="77777777" w:rsidR="00D23128" w:rsidRDefault="00870C69">
            <w:pPr>
              <w:pStyle w:val="TableParagraph"/>
              <w:spacing w:before="42"/>
              <w:ind w:left="9" w:right="3"/>
            </w:pPr>
            <w:r>
              <w:rPr>
                <w:spacing w:val="-5"/>
              </w:rPr>
              <w:t>н/д</w:t>
            </w:r>
          </w:p>
        </w:tc>
        <w:tc>
          <w:tcPr>
            <w:tcW w:w="1255" w:type="dxa"/>
          </w:tcPr>
          <w:p w14:paraId="56763B6B" w14:textId="77777777" w:rsidR="00D23128" w:rsidRDefault="00870C69">
            <w:pPr>
              <w:pStyle w:val="TableParagraph"/>
              <w:spacing w:before="42"/>
              <w:ind w:left="10" w:right="8"/>
            </w:pPr>
            <w:r>
              <w:rPr>
                <w:spacing w:val="-5"/>
              </w:rPr>
              <w:t>н/д</w:t>
            </w:r>
          </w:p>
        </w:tc>
        <w:tc>
          <w:tcPr>
            <w:tcW w:w="1257" w:type="dxa"/>
          </w:tcPr>
          <w:p w14:paraId="10D26040" w14:textId="77777777" w:rsidR="00D23128" w:rsidRDefault="00870C69">
            <w:pPr>
              <w:pStyle w:val="TableParagraph"/>
              <w:spacing w:before="42"/>
              <w:ind w:left="1" w:right="1"/>
            </w:pPr>
            <w:r>
              <w:rPr>
                <w:spacing w:val="-5"/>
              </w:rPr>
              <w:t>н/д</w:t>
            </w:r>
          </w:p>
        </w:tc>
        <w:tc>
          <w:tcPr>
            <w:tcW w:w="1255" w:type="dxa"/>
          </w:tcPr>
          <w:p w14:paraId="71C32BB2" w14:textId="77777777" w:rsidR="00D23128" w:rsidRDefault="00870C69">
            <w:pPr>
              <w:pStyle w:val="TableParagraph"/>
              <w:spacing w:before="42"/>
              <w:ind w:left="6" w:right="12"/>
            </w:pPr>
            <w:r>
              <w:rPr>
                <w:spacing w:val="-5"/>
              </w:rPr>
              <w:t>н/д</w:t>
            </w:r>
          </w:p>
        </w:tc>
        <w:tc>
          <w:tcPr>
            <w:tcW w:w="1246" w:type="dxa"/>
          </w:tcPr>
          <w:p w14:paraId="6770518F" w14:textId="77777777" w:rsidR="00D23128" w:rsidRDefault="00870C69">
            <w:pPr>
              <w:pStyle w:val="TableParagraph"/>
              <w:spacing w:before="42"/>
              <w:ind w:left="2" w:right="12"/>
            </w:pPr>
            <w:r>
              <w:rPr>
                <w:spacing w:val="-5"/>
              </w:rPr>
              <w:t>н/д</w:t>
            </w:r>
          </w:p>
        </w:tc>
      </w:tr>
    </w:tbl>
    <w:p w14:paraId="228F53BE" w14:textId="77777777" w:rsidR="00D23128" w:rsidRDefault="00D23128">
      <w:pPr>
        <w:pStyle w:val="TableParagraph"/>
        <w:sectPr w:rsidR="00D23128">
          <w:headerReference w:type="default" r:id="rId93"/>
          <w:footerReference w:type="default" r:id="rId94"/>
          <w:pgSz w:w="16840" w:h="11910" w:orient="landscape"/>
          <w:pgMar w:top="1160" w:right="283" w:bottom="711" w:left="425" w:header="718" w:footer="273" w:gutter="0"/>
          <w:cols w:space="720"/>
        </w:sect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95"/>
        <w:gridCol w:w="1611"/>
        <w:gridCol w:w="1254"/>
        <w:gridCol w:w="1254"/>
        <w:gridCol w:w="1254"/>
        <w:gridCol w:w="1255"/>
        <w:gridCol w:w="1257"/>
        <w:gridCol w:w="1255"/>
        <w:gridCol w:w="1246"/>
      </w:tblGrid>
      <w:tr w:rsidR="00D23128" w14:paraId="78C1A34C" w14:textId="77777777">
        <w:trPr>
          <w:trHeight w:val="340"/>
        </w:trPr>
        <w:tc>
          <w:tcPr>
            <w:tcW w:w="5495" w:type="dxa"/>
          </w:tcPr>
          <w:p w14:paraId="6F8C603C" w14:textId="77777777" w:rsidR="00D23128" w:rsidRDefault="00870C69">
            <w:pPr>
              <w:pStyle w:val="TableParagraph"/>
              <w:spacing w:before="41"/>
              <w:ind w:left="10" w:right="2"/>
            </w:pPr>
            <w:r>
              <w:rPr>
                <w:spacing w:val="-2"/>
              </w:rPr>
              <w:lastRenderedPageBreak/>
              <w:t>Параметр</w:t>
            </w:r>
          </w:p>
        </w:tc>
        <w:tc>
          <w:tcPr>
            <w:tcW w:w="1611" w:type="dxa"/>
          </w:tcPr>
          <w:p w14:paraId="7754D12F" w14:textId="77777777" w:rsidR="00D23128" w:rsidRDefault="00870C69">
            <w:pPr>
              <w:pStyle w:val="TableParagraph"/>
              <w:spacing w:before="41"/>
              <w:ind w:left="10"/>
            </w:pPr>
            <w:r>
              <w:t>Ед.</w:t>
            </w:r>
            <w:r>
              <w:rPr>
                <w:spacing w:val="-2"/>
              </w:rPr>
              <w:t xml:space="preserve"> измер.</w:t>
            </w:r>
          </w:p>
        </w:tc>
        <w:tc>
          <w:tcPr>
            <w:tcW w:w="1254" w:type="dxa"/>
          </w:tcPr>
          <w:p w14:paraId="0BE9EDCA" w14:textId="77777777" w:rsidR="00D23128" w:rsidRDefault="00870C69">
            <w:pPr>
              <w:pStyle w:val="TableParagraph"/>
              <w:spacing w:before="41"/>
              <w:ind w:left="9" w:right="3"/>
            </w:pPr>
            <w:r>
              <w:rPr>
                <w:spacing w:val="-4"/>
              </w:rPr>
              <w:t>2022</w:t>
            </w:r>
          </w:p>
        </w:tc>
        <w:tc>
          <w:tcPr>
            <w:tcW w:w="1254" w:type="dxa"/>
          </w:tcPr>
          <w:p w14:paraId="28541FA6" w14:textId="77777777" w:rsidR="00D23128" w:rsidRDefault="00870C69">
            <w:pPr>
              <w:pStyle w:val="TableParagraph"/>
              <w:spacing w:before="41"/>
              <w:ind w:left="9" w:right="5"/>
            </w:pPr>
            <w:r>
              <w:rPr>
                <w:spacing w:val="-4"/>
              </w:rPr>
              <w:t>2023</w:t>
            </w:r>
          </w:p>
        </w:tc>
        <w:tc>
          <w:tcPr>
            <w:tcW w:w="1254" w:type="dxa"/>
          </w:tcPr>
          <w:p w14:paraId="3E4EDECC" w14:textId="77777777" w:rsidR="00D23128" w:rsidRDefault="00870C69">
            <w:pPr>
              <w:pStyle w:val="TableParagraph"/>
              <w:spacing w:before="41"/>
              <w:ind w:left="9" w:right="2"/>
            </w:pPr>
            <w:r>
              <w:rPr>
                <w:spacing w:val="-4"/>
              </w:rPr>
              <w:t>2024</w:t>
            </w:r>
          </w:p>
        </w:tc>
        <w:tc>
          <w:tcPr>
            <w:tcW w:w="1255" w:type="dxa"/>
          </w:tcPr>
          <w:p w14:paraId="72C61A7D" w14:textId="77777777" w:rsidR="00D23128" w:rsidRDefault="00870C69">
            <w:pPr>
              <w:pStyle w:val="TableParagraph"/>
              <w:spacing w:before="41"/>
              <w:ind w:left="11" w:right="8"/>
            </w:pPr>
            <w:r>
              <w:rPr>
                <w:spacing w:val="-4"/>
              </w:rPr>
              <w:t>2025</w:t>
            </w:r>
          </w:p>
        </w:tc>
        <w:tc>
          <w:tcPr>
            <w:tcW w:w="1257" w:type="dxa"/>
          </w:tcPr>
          <w:p w14:paraId="34F31A35" w14:textId="77777777" w:rsidR="00D23128" w:rsidRDefault="00870C69">
            <w:pPr>
              <w:pStyle w:val="TableParagraph"/>
              <w:spacing w:before="41"/>
              <w:ind w:left="1" w:right="2"/>
            </w:pPr>
            <w:r>
              <w:rPr>
                <w:spacing w:val="-4"/>
              </w:rPr>
              <w:t>2026</w:t>
            </w:r>
          </w:p>
        </w:tc>
        <w:tc>
          <w:tcPr>
            <w:tcW w:w="1255" w:type="dxa"/>
          </w:tcPr>
          <w:p w14:paraId="6D413333" w14:textId="77777777" w:rsidR="00D23128" w:rsidRDefault="00870C69">
            <w:pPr>
              <w:pStyle w:val="TableParagraph"/>
              <w:spacing w:before="41"/>
              <w:ind w:left="6" w:right="11"/>
            </w:pPr>
            <w:r>
              <w:rPr>
                <w:spacing w:val="-4"/>
              </w:rPr>
              <w:t>2027</w:t>
            </w:r>
          </w:p>
        </w:tc>
        <w:tc>
          <w:tcPr>
            <w:tcW w:w="1246" w:type="dxa"/>
          </w:tcPr>
          <w:p w14:paraId="79562475" w14:textId="77777777" w:rsidR="00D23128" w:rsidRDefault="00870C69">
            <w:pPr>
              <w:pStyle w:val="TableParagraph"/>
              <w:spacing w:before="41"/>
              <w:ind w:left="1" w:right="12"/>
            </w:pPr>
            <w:r>
              <w:rPr>
                <w:spacing w:val="-4"/>
              </w:rPr>
              <w:t>2028</w:t>
            </w:r>
          </w:p>
        </w:tc>
      </w:tr>
      <w:tr w:rsidR="00D23128" w14:paraId="46500B11" w14:textId="77777777">
        <w:trPr>
          <w:trHeight w:val="184"/>
        </w:trPr>
        <w:tc>
          <w:tcPr>
            <w:tcW w:w="5495" w:type="dxa"/>
          </w:tcPr>
          <w:p w14:paraId="37A2921F" w14:textId="77777777" w:rsidR="00D23128" w:rsidRDefault="00870C69">
            <w:pPr>
              <w:pStyle w:val="TableParagraph"/>
              <w:spacing w:before="1" w:line="163" w:lineRule="exact"/>
              <w:ind w:left="10"/>
              <w:rPr>
                <w:sz w:val="16"/>
              </w:rPr>
            </w:pPr>
            <w:r>
              <w:rPr>
                <w:spacing w:val="-10"/>
                <w:sz w:val="16"/>
              </w:rPr>
              <w:t>1</w:t>
            </w:r>
          </w:p>
        </w:tc>
        <w:tc>
          <w:tcPr>
            <w:tcW w:w="1611" w:type="dxa"/>
          </w:tcPr>
          <w:p w14:paraId="72CC7E4F" w14:textId="77777777" w:rsidR="00D23128" w:rsidRDefault="00870C69">
            <w:pPr>
              <w:pStyle w:val="TableParagraph"/>
              <w:spacing w:before="1" w:line="163" w:lineRule="exact"/>
              <w:ind w:left="10" w:right="1"/>
              <w:rPr>
                <w:sz w:val="16"/>
              </w:rPr>
            </w:pPr>
            <w:r>
              <w:rPr>
                <w:spacing w:val="-10"/>
                <w:sz w:val="16"/>
              </w:rPr>
              <w:t>2</w:t>
            </w:r>
          </w:p>
        </w:tc>
        <w:tc>
          <w:tcPr>
            <w:tcW w:w="1254" w:type="dxa"/>
          </w:tcPr>
          <w:p w14:paraId="2A168EBE" w14:textId="77777777" w:rsidR="00D23128" w:rsidRDefault="00870C69">
            <w:pPr>
              <w:pStyle w:val="TableParagraph"/>
              <w:spacing w:before="1" w:line="163" w:lineRule="exact"/>
              <w:ind w:left="9" w:right="4"/>
              <w:rPr>
                <w:sz w:val="16"/>
              </w:rPr>
            </w:pPr>
            <w:r>
              <w:rPr>
                <w:spacing w:val="-10"/>
                <w:sz w:val="16"/>
              </w:rPr>
              <w:t>3</w:t>
            </w:r>
          </w:p>
        </w:tc>
        <w:tc>
          <w:tcPr>
            <w:tcW w:w="1254" w:type="dxa"/>
          </w:tcPr>
          <w:p w14:paraId="3E6ED42F" w14:textId="77777777" w:rsidR="00D23128" w:rsidRDefault="00870C69">
            <w:pPr>
              <w:pStyle w:val="TableParagraph"/>
              <w:spacing w:before="1" w:line="163" w:lineRule="exact"/>
              <w:ind w:left="9" w:right="6"/>
              <w:rPr>
                <w:sz w:val="16"/>
              </w:rPr>
            </w:pPr>
            <w:r>
              <w:rPr>
                <w:spacing w:val="-10"/>
                <w:sz w:val="16"/>
              </w:rPr>
              <w:t>4</w:t>
            </w:r>
          </w:p>
        </w:tc>
        <w:tc>
          <w:tcPr>
            <w:tcW w:w="1254" w:type="dxa"/>
          </w:tcPr>
          <w:p w14:paraId="3CCEDBA7" w14:textId="77777777" w:rsidR="00D23128" w:rsidRDefault="00870C69">
            <w:pPr>
              <w:pStyle w:val="TableParagraph"/>
              <w:spacing w:before="1" w:line="163" w:lineRule="exact"/>
              <w:ind w:left="9" w:right="3"/>
              <w:rPr>
                <w:sz w:val="16"/>
              </w:rPr>
            </w:pPr>
            <w:r>
              <w:rPr>
                <w:spacing w:val="-10"/>
                <w:sz w:val="16"/>
              </w:rPr>
              <w:t>5</w:t>
            </w:r>
          </w:p>
        </w:tc>
        <w:tc>
          <w:tcPr>
            <w:tcW w:w="1255" w:type="dxa"/>
          </w:tcPr>
          <w:p w14:paraId="66CD6191" w14:textId="77777777" w:rsidR="00D23128" w:rsidRDefault="00870C69">
            <w:pPr>
              <w:pStyle w:val="TableParagraph"/>
              <w:spacing w:before="1" w:line="163" w:lineRule="exact"/>
              <w:ind w:left="11" w:right="8"/>
              <w:rPr>
                <w:sz w:val="16"/>
              </w:rPr>
            </w:pPr>
            <w:r>
              <w:rPr>
                <w:spacing w:val="-10"/>
                <w:sz w:val="16"/>
              </w:rPr>
              <w:t>6</w:t>
            </w:r>
          </w:p>
        </w:tc>
        <w:tc>
          <w:tcPr>
            <w:tcW w:w="1257" w:type="dxa"/>
          </w:tcPr>
          <w:p w14:paraId="7024F7F3" w14:textId="77777777" w:rsidR="00D23128" w:rsidRDefault="00870C69">
            <w:pPr>
              <w:pStyle w:val="TableParagraph"/>
              <w:spacing w:before="1" w:line="163" w:lineRule="exact"/>
              <w:ind w:left="1" w:right="1"/>
              <w:rPr>
                <w:sz w:val="16"/>
              </w:rPr>
            </w:pPr>
            <w:r>
              <w:rPr>
                <w:spacing w:val="-10"/>
                <w:sz w:val="16"/>
              </w:rPr>
              <w:t>7</w:t>
            </w:r>
          </w:p>
        </w:tc>
        <w:tc>
          <w:tcPr>
            <w:tcW w:w="1255" w:type="dxa"/>
          </w:tcPr>
          <w:p w14:paraId="55492448" w14:textId="77777777" w:rsidR="00D23128" w:rsidRDefault="00870C69">
            <w:pPr>
              <w:pStyle w:val="TableParagraph"/>
              <w:spacing w:before="1" w:line="163" w:lineRule="exact"/>
              <w:ind w:left="6" w:right="14"/>
              <w:rPr>
                <w:sz w:val="16"/>
              </w:rPr>
            </w:pPr>
            <w:r>
              <w:rPr>
                <w:spacing w:val="-10"/>
                <w:sz w:val="16"/>
              </w:rPr>
              <w:t>8</w:t>
            </w:r>
          </w:p>
        </w:tc>
        <w:tc>
          <w:tcPr>
            <w:tcW w:w="1246" w:type="dxa"/>
          </w:tcPr>
          <w:p w14:paraId="7201B37F" w14:textId="77777777" w:rsidR="00D23128" w:rsidRDefault="00870C69">
            <w:pPr>
              <w:pStyle w:val="TableParagraph"/>
              <w:spacing w:before="1" w:line="163" w:lineRule="exact"/>
              <w:ind w:left="1" w:right="12"/>
              <w:rPr>
                <w:sz w:val="16"/>
              </w:rPr>
            </w:pPr>
            <w:r>
              <w:rPr>
                <w:spacing w:val="-10"/>
                <w:sz w:val="16"/>
              </w:rPr>
              <w:t>9</w:t>
            </w:r>
          </w:p>
        </w:tc>
      </w:tr>
      <w:tr w:rsidR="00D23128" w14:paraId="0BF9F220" w14:textId="77777777">
        <w:trPr>
          <w:trHeight w:val="340"/>
        </w:trPr>
        <w:tc>
          <w:tcPr>
            <w:tcW w:w="5495" w:type="dxa"/>
          </w:tcPr>
          <w:p w14:paraId="07C575CD" w14:textId="77777777" w:rsidR="00D23128" w:rsidRDefault="00870C69">
            <w:pPr>
              <w:pStyle w:val="TableParagraph"/>
              <w:spacing w:before="41"/>
              <w:ind w:left="10" w:right="1"/>
            </w:pPr>
            <w:r>
              <w:t>Общая</w:t>
            </w:r>
            <w:r>
              <w:rPr>
                <w:spacing w:val="-5"/>
              </w:rPr>
              <w:t xml:space="preserve"> </w:t>
            </w:r>
            <w:r>
              <w:t>емкость</w:t>
            </w:r>
            <w:r>
              <w:rPr>
                <w:spacing w:val="-7"/>
              </w:rPr>
              <w:t xml:space="preserve"> </w:t>
            </w:r>
            <w:r>
              <w:t>баков-</w:t>
            </w:r>
            <w:r>
              <w:rPr>
                <w:spacing w:val="-5"/>
              </w:rPr>
              <w:t xml:space="preserve"> </w:t>
            </w:r>
            <w:r>
              <w:rPr>
                <w:spacing w:val="-2"/>
              </w:rPr>
              <w:t>аккумуляторов</w:t>
            </w:r>
          </w:p>
        </w:tc>
        <w:tc>
          <w:tcPr>
            <w:tcW w:w="1611" w:type="dxa"/>
          </w:tcPr>
          <w:p w14:paraId="3D44FF28" w14:textId="77777777" w:rsidR="00D23128" w:rsidRDefault="00870C69">
            <w:pPr>
              <w:pStyle w:val="TableParagraph"/>
              <w:spacing w:before="41"/>
              <w:ind w:left="10"/>
            </w:pPr>
            <w:r>
              <w:rPr>
                <w:spacing w:val="-2"/>
              </w:rPr>
              <w:t>куб.м.</w:t>
            </w:r>
          </w:p>
        </w:tc>
        <w:tc>
          <w:tcPr>
            <w:tcW w:w="1254" w:type="dxa"/>
          </w:tcPr>
          <w:p w14:paraId="1AFD7887" w14:textId="77777777" w:rsidR="00D23128" w:rsidRDefault="00870C69">
            <w:pPr>
              <w:pStyle w:val="TableParagraph"/>
              <w:spacing w:before="41"/>
              <w:ind w:left="9" w:right="4"/>
            </w:pPr>
            <w:r>
              <w:rPr>
                <w:spacing w:val="-5"/>
              </w:rPr>
              <w:t>н/д</w:t>
            </w:r>
          </w:p>
        </w:tc>
        <w:tc>
          <w:tcPr>
            <w:tcW w:w="1254" w:type="dxa"/>
          </w:tcPr>
          <w:p w14:paraId="0905821A" w14:textId="77777777" w:rsidR="00D23128" w:rsidRDefault="00870C69">
            <w:pPr>
              <w:pStyle w:val="TableParagraph"/>
              <w:spacing w:before="41"/>
              <w:ind w:left="9" w:right="6"/>
            </w:pPr>
            <w:r>
              <w:rPr>
                <w:spacing w:val="-5"/>
              </w:rPr>
              <w:t>н/д</w:t>
            </w:r>
          </w:p>
        </w:tc>
        <w:tc>
          <w:tcPr>
            <w:tcW w:w="1254" w:type="dxa"/>
          </w:tcPr>
          <w:p w14:paraId="335CD59F" w14:textId="77777777" w:rsidR="00D23128" w:rsidRDefault="00870C69">
            <w:pPr>
              <w:pStyle w:val="TableParagraph"/>
              <w:spacing w:before="41"/>
              <w:ind w:left="9" w:right="3"/>
            </w:pPr>
            <w:r>
              <w:rPr>
                <w:spacing w:val="-5"/>
              </w:rPr>
              <w:t>н/д</w:t>
            </w:r>
          </w:p>
        </w:tc>
        <w:tc>
          <w:tcPr>
            <w:tcW w:w="1255" w:type="dxa"/>
          </w:tcPr>
          <w:p w14:paraId="0B7BF4C1" w14:textId="77777777" w:rsidR="00D23128" w:rsidRDefault="00870C69">
            <w:pPr>
              <w:pStyle w:val="TableParagraph"/>
              <w:spacing w:before="41"/>
              <w:ind w:left="10" w:right="8"/>
            </w:pPr>
            <w:r>
              <w:rPr>
                <w:spacing w:val="-5"/>
              </w:rPr>
              <w:t>н/д</w:t>
            </w:r>
          </w:p>
        </w:tc>
        <w:tc>
          <w:tcPr>
            <w:tcW w:w="1257" w:type="dxa"/>
          </w:tcPr>
          <w:p w14:paraId="2D69483C" w14:textId="77777777" w:rsidR="00D23128" w:rsidRDefault="00870C69">
            <w:pPr>
              <w:pStyle w:val="TableParagraph"/>
              <w:spacing w:before="41"/>
              <w:ind w:left="1" w:right="1"/>
            </w:pPr>
            <w:r>
              <w:rPr>
                <w:spacing w:val="-5"/>
              </w:rPr>
              <w:t>н/д</w:t>
            </w:r>
          </w:p>
        </w:tc>
        <w:tc>
          <w:tcPr>
            <w:tcW w:w="1255" w:type="dxa"/>
          </w:tcPr>
          <w:p w14:paraId="3B050182" w14:textId="77777777" w:rsidR="00D23128" w:rsidRDefault="00870C69">
            <w:pPr>
              <w:pStyle w:val="TableParagraph"/>
              <w:spacing w:before="41"/>
              <w:ind w:left="6" w:right="12"/>
            </w:pPr>
            <w:r>
              <w:rPr>
                <w:spacing w:val="-5"/>
              </w:rPr>
              <w:t>н/д</w:t>
            </w:r>
          </w:p>
        </w:tc>
        <w:tc>
          <w:tcPr>
            <w:tcW w:w="1246" w:type="dxa"/>
          </w:tcPr>
          <w:p w14:paraId="4A17BEA7" w14:textId="77777777" w:rsidR="00D23128" w:rsidRDefault="00870C69">
            <w:pPr>
              <w:pStyle w:val="TableParagraph"/>
              <w:spacing w:before="41"/>
              <w:ind w:left="2" w:right="12"/>
            </w:pPr>
            <w:r>
              <w:rPr>
                <w:spacing w:val="-5"/>
              </w:rPr>
              <w:t>н/д</w:t>
            </w:r>
          </w:p>
        </w:tc>
      </w:tr>
      <w:tr w:rsidR="00D23128" w14:paraId="033CDFEE" w14:textId="77777777">
        <w:trPr>
          <w:trHeight w:val="506"/>
        </w:trPr>
        <w:tc>
          <w:tcPr>
            <w:tcW w:w="5495" w:type="dxa"/>
          </w:tcPr>
          <w:p w14:paraId="0ECA66DB" w14:textId="77777777" w:rsidR="00D23128" w:rsidRDefault="00870C69">
            <w:pPr>
              <w:pStyle w:val="TableParagraph"/>
              <w:spacing w:line="252" w:lineRule="exact"/>
              <w:ind w:left="1975" w:hanging="1570"/>
              <w:jc w:val="left"/>
            </w:pPr>
            <w:r>
              <w:t>Расчетный</w:t>
            </w:r>
            <w:r>
              <w:rPr>
                <w:spacing w:val="-7"/>
              </w:rPr>
              <w:t xml:space="preserve"> </w:t>
            </w:r>
            <w:r>
              <w:t>часовой</w:t>
            </w:r>
            <w:r>
              <w:rPr>
                <w:spacing w:val="-8"/>
              </w:rPr>
              <w:t xml:space="preserve"> </w:t>
            </w:r>
            <w:r>
              <w:t>расход</w:t>
            </w:r>
            <w:r>
              <w:rPr>
                <w:spacing w:val="-7"/>
              </w:rPr>
              <w:t xml:space="preserve"> </w:t>
            </w:r>
            <w:r>
              <w:t>для</w:t>
            </w:r>
            <w:r>
              <w:rPr>
                <w:spacing w:val="-7"/>
              </w:rPr>
              <w:t xml:space="preserve"> </w:t>
            </w:r>
            <w:r>
              <w:t>подпитки</w:t>
            </w:r>
            <w:r>
              <w:rPr>
                <w:spacing w:val="-7"/>
              </w:rPr>
              <w:t xml:space="preserve"> </w:t>
            </w:r>
            <w:r>
              <w:t xml:space="preserve">системы </w:t>
            </w:r>
            <w:r>
              <w:rPr>
                <w:spacing w:val="-2"/>
              </w:rPr>
              <w:t>теплоснабжения</w:t>
            </w:r>
          </w:p>
        </w:tc>
        <w:tc>
          <w:tcPr>
            <w:tcW w:w="1611" w:type="dxa"/>
          </w:tcPr>
          <w:p w14:paraId="05D8A000" w14:textId="77777777" w:rsidR="00D23128" w:rsidRDefault="00870C69">
            <w:pPr>
              <w:pStyle w:val="TableParagraph"/>
              <w:spacing w:before="123"/>
              <w:ind w:left="10" w:right="5"/>
            </w:pPr>
            <w:r>
              <w:rPr>
                <w:spacing w:val="-5"/>
              </w:rPr>
              <w:t>т/ч</w:t>
            </w:r>
          </w:p>
        </w:tc>
        <w:tc>
          <w:tcPr>
            <w:tcW w:w="1254" w:type="dxa"/>
          </w:tcPr>
          <w:p w14:paraId="627EDB91" w14:textId="77777777" w:rsidR="00D23128" w:rsidRDefault="00870C69">
            <w:pPr>
              <w:pStyle w:val="TableParagraph"/>
              <w:spacing w:before="123"/>
              <w:ind w:left="9" w:right="1"/>
            </w:pPr>
            <w:r>
              <w:rPr>
                <w:spacing w:val="-4"/>
              </w:rPr>
              <w:t>0,01</w:t>
            </w:r>
          </w:p>
        </w:tc>
        <w:tc>
          <w:tcPr>
            <w:tcW w:w="1254" w:type="dxa"/>
          </w:tcPr>
          <w:p w14:paraId="37BA3307" w14:textId="77777777" w:rsidR="00D23128" w:rsidRDefault="00870C69">
            <w:pPr>
              <w:pStyle w:val="TableParagraph"/>
              <w:spacing w:before="123"/>
              <w:ind w:left="9" w:right="2"/>
            </w:pPr>
            <w:r>
              <w:rPr>
                <w:spacing w:val="-4"/>
              </w:rPr>
              <w:t>0,01</w:t>
            </w:r>
          </w:p>
        </w:tc>
        <w:tc>
          <w:tcPr>
            <w:tcW w:w="1254" w:type="dxa"/>
          </w:tcPr>
          <w:p w14:paraId="7D4455DA" w14:textId="77777777" w:rsidR="00D23128" w:rsidRDefault="00870C69">
            <w:pPr>
              <w:pStyle w:val="TableParagraph"/>
              <w:spacing w:before="123"/>
              <w:ind w:left="9"/>
            </w:pPr>
            <w:r>
              <w:rPr>
                <w:spacing w:val="-4"/>
              </w:rPr>
              <w:t>0,01</w:t>
            </w:r>
          </w:p>
        </w:tc>
        <w:tc>
          <w:tcPr>
            <w:tcW w:w="1255" w:type="dxa"/>
          </w:tcPr>
          <w:p w14:paraId="419E82E2" w14:textId="77777777" w:rsidR="00D23128" w:rsidRDefault="00870C69">
            <w:pPr>
              <w:pStyle w:val="TableParagraph"/>
              <w:spacing w:before="123"/>
              <w:ind w:left="14" w:right="8"/>
            </w:pPr>
            <w:r>
              <w:rPr>
                <w:spacing w:val="-4"/>
              </w:rPr>
              <w:t>0,01</w:t>
            </w:r>
          </w:p>
        </w:tc>
        <w:tc>
          <w:tcPr>
            <w:tcW w:w="1257" w:type="dxa"/>
          </w:tcPr>
          <w:p w14:paraId="790FE726" w14:textId="77777777" w:rsidR="00D23128" w:rsidRDefault="00870C69">
            <w:pPr>
              <w:pStyle w:val="TableParagraph"/>
              <w:spacing w:before="123"/>
              <w:ind w:left="2" w:right="1"/>
            </w:pPr>
            <w:r>
              <w:rPr>
                <w:spacing w:val="-4"/>
              </w:rPr>
              <w:t>0,01</w:t>
            </w:r>
          </w:p>
        </w:tc>
        <w:tc>
          <w:tcPr>
            <w:tcW w:w="1255" w:type="dxa"/>
          </w:tcPr>
          <w:p w14:paraId="72238ED8" w14:textId="77777777" w:rsidR="00D23128" w:rsidRDefault="00870C69">
            <w:pPr>
              <w:pStyle w:val="TableParagraph"/>
              <w:spacing w:before="123"/>
              <w:ind w:left="6" w:right="9"/>
            </w:pPr>
            <w:r>
              <w:rPr>
                <w:spacing w:val="-4"/>
              </w:rPr>
              <w:t>0,01</w:t>
            </w:r>
          </w:p>
        </w:tc>
        <w:tc>
          <w:tcPr>
            <w:tcW w:w="1246" w:type="dxa"/>
          </w:tcPr>
          <w:p w14:paraId="592BDFFD" w14:textId="77777777" w:rsidR="00D23128" w:rsidRDefault="00870C69">
            <w:pPr>
              <w:pStyle w:val="TableParagraph"/>
              <w:spacing w:before="123"/>
              <w:ind w:left="5" w:right="12"/>
            </w:pPr>
            <w:r>
              <w:rPr>
                <w:spacing w:val="-4"/>
              </w:rPr>
              <w:t>0,01</w:t>
            </w:r>
          </w:p>
        </w:tc>
      </w:tr>
      <w:tr w:rsidR="00D23128" w14:paraId="1A7000C9" w14:textId="77777777">
        <w:trPr>
          <w:trHeight w:val="337"/>
        </w:trPr>
        <w:tc>
          <w:tcPr>
            <w:tcW w:w="5495" w:type="dxa"/>
          </w:tcPr>
          <w:p w14:paraId="516759F8" w14:textId="77777777" w:rsidR="00D23128" w:rsidRDefault="00870C69">
            <w:pPr>
              <w:pStyle w:val="TableParagraph"/>
              <w:spacing w:before="41"/>
              <w:ind w:left="10" w:right="4"/>
            </w:pPr>
            <w:r>
              <w:t>Всего</w:t>
            </w:r>
            <w:r>
              <w:rPr>
                <w:spacing w:val="-6"/>
              </w:rPr>
              <w:t xml:space="preserve"> </w:t>
            </w:r>
            <w:r>
              <w:t>подпитка</w:t>
            </w:r>
            <w:r>
              <w:rPr>
                <w:spacing w:val="-3"/>
              </w:rPr>
              <w:t xml:space="preserve"> </w:t>
            </w:r>
            <w:r>
              <w:t>тепловой</w:t>
            </w:r>
            <w:r>
              <w:rPr>
                <w:spacing w:val="-5"/>
              </w:rPr>
              <w:t xml:space="preserve"> </w:t>
            </w:r>
            <w:r>
              <w:t>сети,</w:t>
            </w:r>
            <w:r>
              <w:rPr>
                <w:spacing w:val="-4"/>
              </w:rPr>
              <w:t xml:space="preserve"> </w:t>
            </w:r>
            <w:r>
              <w:t>в</w:t>
            </w:r>
            <w:r>
              <w:rPr>
                <w:spacing w:val="-3"/>
              </w:rPr>
              <w:t xml:space="preserve"> </w:t>
            </w:r>
            <w:r>
              <w:t>том</w:t>
            </w:r>
            <w:r>
              <w:rPr>
                <w:spacing w:val="-4"/>
              </w:rPr>
              <w:t xml:space="preserve"> </w:t>
            </w:r>
            <w:r>
              <w:rPr>
                <w:spacing w:val="-2"/>
              </w:rPr>
              <w:t>числе:</w:t>
            </w:r>
          </w:p>
        </w:tc>
        <w:tc>
          <w:tcPr>
            <w:tcW w:w="1611" w:type="dxa"/>
          </w:tcPr>
          <w:p w14:paraId="04F354E5" w14:textId="77777777" w:rsidR="00D23128" w:rsidRDefault="00870C69">
            <w:pPr>
              <w:pStyle w:val="TableParagraph"/>
              <w:spacing w:before="41"/>
              <w:ind w:left="10" w:right="5"/>
            </w:pPr>
            <w:r>
              <w:rPr>
                <w:spacing w:val="-5"/>
              </w:rPr>
              <w:t>т/ч</w:t>
            </w:r>
          </w:p>
        </w:tc>
        <w:tc>
          <w:tcPr>
            <w:tcW w:w="1254" w:type="dxa"/>
          </w:tcPr>
          <w:p w14:paraId="060C787D" w14:textId="77777777" w:rsidR="00D23128" w:rsidRDefault="00870C69">
            <w:pPr>
              <w:pStyle w:val="TableParagraph"/>
              <w:spacing w:before="41"/>
              <w:ind w:left="9" w:right="1"/>
            </w:pPr>
            <w:r>
              <w:rPr>
                <w:spacing w:val="-4"/>
              </w:rPr>
              <w:t>0,01</w:t>
            </w:r>
          </w:p>
        </w:tc>
        <w:tc>
          <w:tcPr>
            <w:tcW w:w="1254" w:type="dxa"/>
          </w:tcPr>
          <w:p w14:paraId="2776F5BB" w14:textId="77777777" w:rsidR="00D23128" w:rsidRDefault="00870C69">
            <w:pPr>
              <w:pStyle w:val="TableParagraph"/>
              <w:spacing w:before="41"/>
              <w:ind w:left="9" w:right="2"/>
            </w:pPr>
            <w:r>
              <w:rPr>
                <w:spacing w:val="-4"/>
              </w:rPr>
              <w:t>0,01</w:t>
            </w:r>
          </w:p>
        </w:tc>
        <w:tc>
          <w:tcPr>
            <w:tcW w:w="1254" w:type="dxa"/>
          </w:tcPr>
          <w:p w14:paraId="19BDC1C1" w14:textId="77777777" w:rsidR="00D23128" w:rsidRDefault="00870C69">
            <w:pPr>
              <w:pStyle w:val="TableParagraph"/>
              <w:spacing w:before="41"/>
              <w:ind w:left="9"/>
            </w:pPr>
            <w:r>
              <w:rPr>
                <w:spacing w:val="-4"/>
              </w:rPr>
              <w:t>0,01</w:t>
            </w:r>
          </w:p>
        </w:tc>
        <w:tc>
          <w:tcPr>
            <w:tcW w:w="1255" w:type="dxa"/>
          </w:tcPr>
          <w:p w14:paraId="1FBED325" w14:textId="77777777" w:rsidR="00D23128" w:rsidRDefault="00870C69">
            <w:pPr>
              <w:pStyle w:val="TableParagraph"/>
              <w:spacing w:before="41"/>
              <w:ind w:left="14" w:right="8"/>
            </w:pPr>
            <w:r>
              <w:rPr>
                <w:spacing w:val="-4"/>
              </w:rPr>
              <w:t>0,01</w:t>
            </w:r>
          </w:p>
        </w:tc>
        <w:tc>
          <w:tcPr>
            <w:tcW w:w="1257" w:type="dxa"/>
          </w:tcPr>
          <w:p w14:paraId="76B6F799" w14:textId="77777777" w:rsidR="00D23128" w:rsidRDefault="00870C69">
            <w:pPr>
              <w:pStyle w:val="TableParagraph"/>
              <w:spacing w:before="41"/>
              <w:ind w:left="2" w:right="1"/>
            </w:pPr>
            <w:r>
              <w:rPr>
                <w:spacing w:val="-4"/>
              </w:rPr>
              <w:t>0,01</w:t>
            </w:r>
          </w:p>
        </w:tc>
        <w:tc>
          <w:tcPr>
            <w:tcW w:w="1255" w:type="dxa"/>
          </w:tcPr>
          <w:p w14:paraId="64459B85" w14:textId="77777777" w:rsidR="00D23128" w:rsidRDefault="00870C69">
            <w:pPr>
              <w:pStyle w:val="TableParagraph"/>
              <w:spacing w:before="41"/>
              <w:ind w:left="6" w:right="9"/>
            </w:pPr>
            <w:r>
              <w:rPr>
                <w:spacing w:val="-4"/>
              </w:rPr>
              <w:t>0,01</w:t>
            </w:r>
          </w:p>
        </w:tc>
        <w:tc>
          <w:tcPr>
            <w:tcW w:w="1246" w:type="dxa"/>
          </w:tcPr>
          <w:p w14:paraId="5D6C2FBB" w14:textId="77777777" w:rsidR="00D23128" w:rsidRDefault="00870C69">
            <w:pPr>
              <w:pStyle w:val="TableParagraph"/>
              <w:spacing w:before="41"/>
              <w:ind w:left="5" w:right="12"/>
            </w:pPr>
            <w:r>
              <w:rPr>
                <w:spacing w:val="-4"/>
              </w:rPr>
              <w:t>0,01</w:t>
            </w:r>
          </w:p>
        </w:tc>
      </w:tr>
      <w:tr w:rsidR="00D23128" w14:paraId="4A1793F0" w14:textId="77777777">
        <w:trPr>
          <w:trHeight w:val="340"/>
        </w:trPr>
        <w:tc>
          <w:tcPr>
            <w:tcW w:w="5495" w:type="dxa"/>
          </w:tcPr>
          <w:p w14:paraId="55DAEF6B" w14:textId="77777777" w:rsidR="00D23128" w:rsidRDefault="00870C69">
            <w:pPr>
              <w:pStyle w:val="TableParagraph"/>
              <w:spacing w:before="44"/>
              <w:ind w:left="10" w:right="1"/>
            </w:pPr>
            <w:r>
              <w:t>нормативные</w:t>
            </w:r>
            <w:r>
              <w:rPr>
                <w:spacing w:val="-5"/>
              </w:rPr>
              <w:t xml:space="preserve"> </w:t>
            </w:r>
            <w:r>
              <w:t>утечки</w:t>
            </w:r>
            <w:r>
              <w:rPr>
                <w:spacing w:val="-5"/>
              </w:rPr>
              <w:t xml:space="preserve"> </w:t>
            </w:r>
            <w:r>
              <w:rPr>
                <w:spacing w:val="-2"/>
              </w:rPr>
              <w:t>теплоносителя</w:t>
            </w:r>
          </w:p>
        </w:tc>
        <w:tc>
          <w:tcPr>
            <w:tcW w:w="1611" w:type="dxa"/>
          </w:tcPr>
          <w:p w14:paraId="4B1FB1E3" w14:textId="77777777" w:rsidR="00D23128" w:rsidRDefault="00870C69">
            <w:pPr>
              <w:pStyle w:val="TableParagraph"/>
              <w:spacing w:before="44"/>
              <w:ind w:left="10" w:right="5"/>
            </w:pPr>
            <w:r>
              <w:rPr>
                <w:spacing w:val="-5"/>
              </w:rPr>
              <w:t>т/ч</w:t>
            </w:r>
          </w:p>
        </w:tc>
        <w:tc>
          <w:tcPr>
            <w:tcW w:w="1254" w:type="dxa"/>
          </w:tcPr>
          <w:p w14:paraId="19F83F63" w14:textId="77777777" w:rsidR="00D23128" w:rsidRDefault="00870C69">
            <w:pPr>
              <w:pStyle w:val="TableParagraph"/>
              <w:spacing w:before="44"/>
              <w:ind w:left="9" w:right="1"/>
            </w:pPr>
            <w:r>
              <w:rPr>
                <w:spacing w:val="-4"/>
              </w:rPr>
              <w:t>0,01</w:t>
            </w:r>
          </w:p>
        </w:tc>
        <w:tc>
          <w:tcPr>
            <w:tcW w:w="1254" w:type="dxa"/>
          </w:tcPr>
          <w:p w14:paraId="63A47E59" w14:textId="77777777" w:rsidR="00D23128" w:rsidRDefault="00870C69">
            <w:pPr>
              <w:pStyle w:val="TableParagraph"/>
              <w:spacing w:before="44"/>
              <w:ind w:left="9" w:right="2"/>
            </w:pPr>
            <w:r>
              <w:rPr>
                <w:spacing w:val="-4"/>
              </w:rPr>
              <w:t>0,01</w:t>
            </w:r>
          </w:p>
        </w:tc>
        <w:tc>
          <w:tcPr>
            <w:tcW w:w="1254" w:type="dxa"/>
          </w:tcPr>
          <w:p w14:paraId="388FFDD1" w14:textId="77777777" w:rsidR="00D23128" w:rsidRDefault="00870C69">
            <w:pPr>
              <w:pStyle w:val="TableParagraph"/>
              <w:spacing w:before="44"/>
              <w:ind w:left="9"/>
            </w:pPr>
            <w:r>
              <w:rPr>
                <w:spacing w:val="-4"/>
              </w:rPr>
              <w:t>0,01</w:t>
            </w:r>
          </w:p>
        </w:tc>
        <w:tc>
          <w:tcPr>
            <w:tcW w:w="1255" w:type="dxa"/>
          </w:tcPr>
          <w:p w14:paraId="0708FA78" w14:textId="77777777" w:rsidR="00D23128" w:rsidRDefault="00870C69">
            <w:pPr>
              <w:pStyle w:val="TableParagraph"/>
              <w:spacing w:before="44"/>
              <w:ind w:left="14" w:right="8"/>
            </w:pPr>
            <w:r>
              <w:rPr>
                <w:spacing w:val="-4"/>
              </w:rPr>
              <w:t>0,01</w:t>
            </w:r>
          </w:p>
        </w:tc>
        <w:tc>
          <w:tcPr>
            <w:tcW w:w="1257" w:type="dxa"/>
          </w:tcPr>
          <w:p w14:paraId="7E7D8244" w14:textId="77777777" w:rsidR="00D23128" w:rsidRDefault="00870C69">
            <w:pPr>
              <w:pStyle w:val="TableParagraph"/>
              <w:spacing w:before="44"/>
              <w:ind w:left="2" w:right="1"/>
            </w:pPr>
            <w:r>
              <w:rPr>
                <w:spacing w:val="-4"/>
              </w:rPr>
              <w:t>0,01</w:t>
            </w:r>
          </w:p>
        </w:tc>
        <w:tc>
          <w:tcPr>
            <w:tcW w:w="1255" w:type="dxa"/>
          </w:tcPr>
          <w:p w14:paraId="2FFB5F25" w14:textId="77777777" w:rsidR="00D23128" w:rsidRDefault="00870C69">
            <w:pPr>
              <w:pStyle w:val="TableParagraph"/>
              <w:spacing w:before="44"/>
              <w:ind w:left="6" w:right="9"/>
            </w:pPr>
            <w:r>
              <w:rPr>
                <w:spacing w:val="-4"/>
              </w:rPr>
              <w:t>0,01</w:t>
            </w:r>
          </w:p>
        </w:tc>
        <w:tc>
          <w:tcPr>
            <w:tcW w:w="1246" w:type="dxa"/>
          </w:tcPr>
          <w:p w14:paraId="597DCC68" w14:textId="77777777" w:rsidR="00D23128" w:rsidRDefault="00870C69">
            <w:pPr>
              <w:pStyle w:val="TableParagraph"/>
              <w:spacing w:before="44"/>
              <w:ind w:left="5" w:right="12"/>
            </w:pPr>
            <w:r>
              <w:rPr>
                <w:spacing w:val="-4"/>
              </w:rPr>
              <w:t>0,01</w:t>
            </w:r>
          </w:p>
        </w:tc>
      </w:tr>
      <w:tr w:rsidR="00D23128" w14:paraId="2393D3E4" w14:textId="77777777">
        <w:trPr>
          <w:trHeight w:val="340"/>
        </w:trPr>
        <w:tc>
          <w:tcPr>
            <w:tcW w:w="5495" w:type="dxa"/>
          </w:tcPr>
          <w:p w14:paraId="05933615" w14:textId="77777777" w:rsidR="00D23128" w:rsidRDefault="00870C69">
            <w:pPr>
              <w:pStyle w:val="TableParagraph"/>
              <w:spacing w:before="44"/>
              <w:ind w:left="10"/>
            </w:pPr>
            <w:r>
              <w:t>Сверхнормативные</w:t>
            </w:r>
            <w:r>
              <w:rPr>
                <w:spacing w:val="-7"/>
              </w:rPr>
              <w:t xml:space="preserve"> </w:t>
            </w:r>
            <w:r>
              <w:t>утечки</w:t>
            </w:r>
            <w:r>
              <w:rPr>
                <w:spacing w:val="-7"/>
              </w:rPr>
              <w:t xml:space="preserve"> </w:t>
            </w:r>
            <w:r>
              <w:rPr>
                <w:spacing w:val="-2"/>
              </w:rPr>
              <w:t>теплоносителя</w:t>
            </w:r>
          </w:p>
        </w:tc>
        <w:tc>
          <w:tcPr>
            <w:tcW w:w="1611" w:type="dxa"/>
          </w:tcPr>
          <w:p w14:paraId="7B8E7993" w14:textId="77777777" w:rsidR="00D23128" w:rsidRDefault="00870C69">
            <w:pPr>
              <w:pStyle w:val="TableParagraph"/>
              <w:spacing w:before="44"/>
              <w:ind w:left="10" w:right="5"/>
            </w:pPr>
            <w:r>
              <w:rPr>
                <w:spacing w:val="-5"/>
              </w:rPr>
              <w:t>т/ч</w:t>
            </w:r>
          </w:p>
        </w:tc>
        <w:tc>
          <w:tcPr>
            <w:tcW w:w="1254" w:type="dxa"/>
          </w:tcPr>
          <w:p w14:paraId="23DAF437" w14:textId="77777777" w:rsidR="00D23128" w:rsidRDefault="00870C69">
            <w:pPr>
              <w:pStyle w:val="TableParagraph"/>
              <w:spacing w:before="44"/>
              <w:ind w:left="9" w:right="3"/>
            </w:pPr>
            <w:r>
              <w:rPr>
                <w:spacing w:val="-10"/>
              </w:rPr>
              <w:t>0</w:t>
            </w:r>
          </w:p>
        </w:tc>
        <w:tc>
          <w:tcPr>
            <w:tcW w:w="1254" w:type="dxa"/>
          </w:tcPr>
          <w:p w14:paraId="21D7A68B" w14:textId="77777777" w:rsidR="00D23128" w:rsidRDefault="00870C69">
            <w:pPr>
              <w:pStyle w:val="TableParagraph"/>
              <w:spacing w:before="44"/>
              <w:ind w:left="9" w:right="5"/>
            </w:pPr>
            <w:r>
              <w:rPr>
                <w:spacing w:val="-10"/>
              </w:rPr>
              <w:t>0</w:t>
            </w:r>
          </w:p>
        </w:tc>
        <w:tc>
          <w:tcPr>
            <w:tcW w:w="1254" w:type="dxa"/>
          </w:tcPr>
          <w:p w14:paraId="691CDDB0" w14:textId="77777777" w:rsidR="00D23128" w:rsidRDefault="00870C69">
            <w:pPr>
              <w:pStyle w:val="TableParagraph"/>
              <w:spacing w:before="44"/>
              <w:ind w:left="9" w:right="2"/>
            </w:pPr>
            <w:r>
              <w:rPr>
                <w:spacing w:val="-10"/>
              </w:rPr>
              <w:t>0</w:t>
            </w:r>
          </w:p>
        </w:tc>
        <w:tc>
          <w:tcPr>
            <w:tcW w:w="1255" w:type="dxa"/>
          </w:tcPr>
          <w:p w14:paraId="137195D0" w14:textId="77777777" w:rsidR="00D23128" w:rsidRDefault="00870C69">
            <w:pPr>
              <w:pStyle w:val="TableParagraph"/>
              <w:spacing w:before="44"/>
              <w:ind w:left="13" w:right="8"/>
            </w:pPr>
            <w:r>
              <w:rPr>
                <w:spacing w:val="-10"/>
              </w:rPr>
              <w:t>0</w:t>
            </w:r>
          </w:p>
        </w:tc>
        <w:tc>
          <w:tcPr>
            <w:tcW w:w="1257" w:type="dxa"/>
          </w:tcPr>
          <w:p w14:paraId="078CFD1F" w14:textId="77777777" w:rsidR="00D23128" w:rsidRDefault="00870C69">
            <w:pPr>
              <w:pStyle w:val="TableParagraph"/>
              <w:spacing w:before="44"/>
              <w:ind w:left="1" w:right="2"/>
            </w:pPr>
            <w:r>
              <w:rPr>
                <w:spacing w:val="-10"/>
              </w:rPr>
              <w:t>0</w:t>
            </w:r>
          </w:p>
        </w:tc>
        <w:tc>
          <w:tcPr>
            <w:tcW w:w="1255" w:type="dxa"/>
          </w:tcPr>
          <w:p w14:paraId="46D73659" w14:textId="77777777" w:rsidR="00D23128" w:rsidRDefault="00870C69">
            <w:pPr>
              <w:pStyle w:val="TableParagraph"/>
              <w:spacing w:before="44"/>
              <w:ind w:left="6" w:right="11"/>
            </w:pPr>
            <w:r>
              <w:rPr>
                <w:spacing w:val="-10"/>
              </w:rPr>
              <w:t>0</w:t>
            </w:r>
          </w:p>
        </w:tc>
        <w:tc>
          <w:tcPr>
            <w:tcW w:w="1246" w:type="dxa"/>
          </w:tcPr>
          <w:p w14:paraId="494CD4FD" w14:textId="77777777" w:rsidR="00D23128" w:rsidRDefault="00870C69">
            <w:pPr>
              <w:pStyle w:val="TableParagraph"/>
              <w:spacing w:before="44"/>
              <w:ind w:left="1" w:right="12"/>
            </w:pPr>
            <w:r>
              <w:rPr>
                <w:spacing w:val="-10"/>
              </w:rPr>
              <w:t>0</w:t>
            </w:r>
          </w:p>
        </w:tc>
      </w:tr>
      <w:tr w:rsidR="00D23128" w14:paraId="297E38A9" w14:textId="77777777">
        <w:trPr>
          <w:trHeight w:val="340"/>
        </w:trPr>
        <w:tc>
          <w:tcPr>
            <w:tcW w:w="5495" w:type="dxa"/>
          </w:tcPr>
          <w:p w14:paraId="79348D78" w14:textId="77777777" w:rsidR="00D23128" w:rsidRDefault="00870C69">
            <w:pPr>
              <w:pStyle w:val="TableParagraph"/>
              <w:spacing w:before="41"/>
              <w:ind w:left="10" w:right="2"/>
            </w:pPr>
            <w:r>
              <w:t>Отпуск</w:t>
            </w:r>
            <w:r>
              <w:rPr>
                <w:spacing w:val="-6"/>
              </w:rPr>
              <w:t xml:space="preserve"> </w:t>
            </w:r>
            <w:r>
              <w:t>теплоносителя</w:t>
            </w:r>
            <w:r>
              <w:rPr>
                <w:spacing w:val="-5"/>
              </w:rPr>
              <w:t xml:space="preserve"> </w:t>
            </w:r>
            <w:r>
              <w:t>из</w:t>
            </w:r>
            <w:r>
              <w:rPr>
                <w:spacing w:val="-9"/>
              </w:rPr>
              <w:t xml:space="preserve"> </w:t>
            </w:r>
            <w:r>
              <w:t>тепловых</w:t>
            </w:r>
            <w:r>
              <w:rPr>
                <w:spacing w:val="-4"/>
              </w:rPr>
              <w:t xml:space="preserve"> </w:t>
            </w:r>
            <w:r>
              <w:t>сетей</w:t>
            </w:r>
            <w:r>
              <w:rPr>
                <w:spacing w:val="-5"/>
              </w:rPr>
              <w:t xml:space="preserve"> </w:t>
            </w:r>
            <w:r>
              <w:t>на</w:t>
            </w:r>
            <w:r>
              <w:rPr>
                <w:spacing w:val="-4"/>
              </w:rPr>
              <w:t xml:space="preserve"> </w:t>
            </w:r>
            <w:r>
              <w:t>цели</w:t>
            </w:r>
            <w:r>
              <w:rPr>
                <w:spacing w:val="-4"/>
              </w:rPr>
              <w:t xml:space="preserve"> </w:t>
            </w:r>
            <w:r>
              <w:rPr>
                <w:spacing w:val="-5"/>
              </w:rPr>
              <w:t>ГВС</w:t>
            </w:r>
          </w:p>
        </w:tc>
        <w:tc>
          <w:tcPr>
            <w:tcW w:w="1611" w:type="dxa"/>
          </w:tcPr>
          <w:p w14:paraId="702424E9" w14:textId="77777777" w:rsidR="00D23128" w:rsidRDefault="00870C69">
            <w:pPr>
              <w:pStyle w:val="TableParagraph"/>
              <w:spacing w:before="41"/>
              <w:ind w:left="10" w:right="5"/>
            </w:pPr>
            <w:r>
              <w:rPr>
                <w:spacing w:val="-5"/>
              </w:rPr>
              <w:t>т/ч</w:t>
            </w:r>
          </w:p>
        </w:tc>
        <w:tc>
          <w:tcPr>
            <w:tcW w:w="1254" w:type="dxa"/>
          </w:tcPr>
          <w:p w14:paraId="35A8E346" w14:textId="77777777" w:rsidR="00D23128" w:rsidRDefault="00870C69">
            <w:pPr>
              <w:pStyle w:val="TableParagraph"/>
              <w:spacing w:before="41"/>
              <w:ind w:left="9" w:right="3"/>
            </w:pPr>
            <w:r>
              <w:rPr>
                <w:spacing w:val="-10"/>
              </w:rPr>
              <w:t>0</w:t>
            </w:r>
          </w:p>
        </w:tc>
        <w:tc>
          <w:tcPr>
            <w:tcW w:w="1254" w:type="dxa"/>
          </w:tcPr>
          <w:p w14:paraId="2B23CC2C" w14:textId="77777777" w:rsidR="00D23128" w:rsidRDefault="00870C69">
            <w:pPr>
              <w:pStyle w:val="TableParagraph"/>
              <w:spacing w:before="41"/>
              <w:ind w:left="9" w:right="5"/>
            </w:pPr>
            <w:r>
              <w:rPr>
                <w:spacing w:val="-10"/>
              </w:rPr>
              <w:t>0</w:t>
            </w:r>
          </w:p>
        </w:tc>
        <w:tc>
          <w:tcPr>
            <w:tcW w:w="1254" w:type="dxa"/>
          </w:tcPr>
          <w:p w14:paraId="175C825D" w14:textId="77777777" w:rsidR="00D23128" w:rsidRDefault="00870C69">
            <w:pPr>
              <w:pStyle w:val="TableParagraph"/>
              <w:spacing w:before="41"/>
              <w:ind w:left="9" w:right="2"/>
            </w:pPr>
            <w:r>
              <w:rPr>
                <w:spacing w:val="-10"/>
              </w:rPr>
              <w:t>0</w:t>
            </w:r>
          </w:p>
        </w:tc>
        <w:tc>
          <w:tcPr>
            <w:tcW w:w="1255" w:type="dxa"/>
          </w:tcPr>
          <w:p w14:paraId="5301DD1C" w14:textId="77777777" w:rsidR="00D23128" w:rsidRDefault="00870C69">
            <w:pPr>
              <w:pStyle w:val="TableParagraph"/>
              <w:spacing w:before="41"/>
              <w:ind w:left="13" w:right="8"/>
            </w:pPr>
            <w:r>
              <w:rPr>
                <w:spacing w:val="-10"/>
              </w:rPr>
              <w:t>0</w:t>
            </w:r>
          </w:p>
        </w:tc>
        <w:tc>
          <w:tcPr>
            <w:tcW w:w="1257" w:type="dxa"/>
          </w:tcPr>
          <w:p w14:paraId="098C6546" w14:textId="77777777" w:rsidR="00D23128" w:rsidRDefault="00870C69">
            <w:pPr>
              <w:pStyle w:val="TableParagraph"/>
              <w:spacing w:before="41"/>
              <w:ind w:left="1" w:right="2"/>
            </w:pPr>
            <w:r>
              <w:rPr>
                <w:spacing w:val="-10"/>
              </w:rPr>
              <w:t>0</w:t>
            </w:r>
          </w:p>
        </w:tc>
        <w:tc>
          <w:tcPr>
            <w:tcW w:w="1255" w:type="dxa"/>
          </w:tcPr>
          <w:p w14:paraId="6A15E9B2" w14:textId="77777777" w:rsidR="00D23128" w:rsidRDefault="00870C69">
            <w:pPr>
              <w:pStyle w:val="TableParagraph"/>
              <w:spacing w:before="41"/>
              <w:ind w:left="6" w:right="11"/>
            </w:pPr>
            <w:r>
              <w:rPr>
                <w:spacing w:val="-10"/>
              </w:rPr>
              <w:t>0</w:t>
            </w:r>
          </w:p>
        </w:tc>
        <w:tc>
          <w:tcPr>
            <w:tcW w:w="1246" w:type="dxa"/>
          </w:tcPr>
          <w:p w14:paraId="65B34580" w14:textId="77777777" w:rsidR="00D23128" w:rsidRDefault="00870C69">
            <w:pPr>
              <w:pStyle w:val="TableParagraph"/>
              <w:spacing w:before="41"/>
              <w:ind w:left="1" w:right="12"/>
            </w:pPr>
            <w:r>
              <w:rPr>
                <w:spacing w:val="-10"/>
              </w:rPr>
              <w:t>0</w:t>
            </w:r>
          </w:p>
        </w:tc>
      </w:tr>
      <w:tr w:rsidR="00D23128" w14:paraId="44CADF5E" w14:textId="77777777">
        <w:trPr>
          <w:trHeight w:val="506"/>
        </w:trPr>
        <w:tc>
          <w:tcPr>
            <w:tcW w:w="5495" w:type="dxa"/>
          </w:tcPr>
          <w:p w14:paraId="6A507A38" w14:textId="77777777" w:rsidR="00D23128" w:rsidRDefault="00870C69">
            <w:pPr>
              <w:pStyle w:val="TableParagraph"/>
              <w:spacing w:line="252" w:lineRule="exact"/>
              <w:ind w:left="743" w:hanging="15"/>
              <w:jc w:val="left"/>
            </w:pPr>
            <w:r>
              <w:t>Объем</w:t>
            </w:r>
            <w:r>
              <w:rPr>
                <w:spacing w:val="-9"/>
              </w:rPr>
              <w:t xml:space="preserve"> </w:t>
            </w:r>
            <w:r>
              <w:t>аварийной</w:t>
            </w:r>
            <w:r>
              <w:rPr>
                <w:spacing w:val="-10"/>
              </w:rPr>
              <w:t xml:space="preserve"> </w:t>
            </w:r>
            <w:r>
              <w:t>подпитки</w:t>
            </w:r>
            <w:r>
              <w:rPr>
                <w:spacing w:val="-9"/>
              </w:rPr>
              <w:t xml:space="preserve"> </w:t>
            </w:r>
            <w:r>
              <w:t>(химически</w:t>
            </w:r>
            <w:r>
              <w:rPr>
                <w:spacing w:val="-9"/>
              </w:rPr>
              <w:t xml:space="preserve"> </w:t>
            </w:r>
            <w:r>
              <w:t>не обработанной</w:t>
            </w:r>
            <w:r>
              <w:rPr>
                <w:spacing w:val="-6"/>
              </w:rPr>
              <w:t xml:space="preserve"> </w:t>
            </w:r>
            <w:r>
              <w:t>и</w:t>
            </w:r>
            <w:r>
              <w:rPr>
                <w:spacing w:val="-7"/>
              </w:rPr>
              <w:t xml:space="preserve"> </w:t>
            </w:r>
            <w:r>
              <w:t>не</w:t>
            </w:r>
            <w:r>
              <w:rPr>
                <w:spacing w:val="-8"/>
              </w:rPr>
              <w:t xml:space="preserve"> </w:t>
            </w:r>
            <w:r>
              <w:t>деаэрированной</w:t>
            </w:r>
            <w:r>
              <w:rPr>
                <w:spacing w:val="-5"/>
              </w:rPr>
              <w:t xml:space="preserve"> </w:t>
            </w:r>
            <w:r>
              <w:rPr>
                <w:spacing w:val="-2"/>
              </w:rPr>
              <w:t>водой)</w:t>
            </w:r>
          </w:p>
        </w:tc>
        <w:tc>
          <w:tcPr>
            <w:tcW w:w="1611" w:type="dxa"/>
          </w:tcPr>
          <w:p w14:paraId="2C6D937B" w14:textId="77777777" w:rsidR="00D23128" w:rsidRDefault="00870C69">
            <w:pPr>
              <w:pStyle w:val="TableParagraph"/>
              <w:spacing w:before="125"/>
              <w:ind w:left="10" w:right="5"/>
            </w:pPr>
            <w:r>
              <w:rPr>
                <w:spacing w:val="-5"/>
              </w:rPr>
              <w:t>т/ч</w:t>
            </w:r>
          </w:p>
        </w:tc>
        <w:tc>
          <w:tcPr>
            <w:tcW w:w="1254" w:type="dxa"/>
          </w:tcPr>
          <w:p w14:paraId="02BFA70F" w14:textId="77777777" w:rsidR="00D23128" w:rsidRDefault="00870C69">
            <w:pPr>
              <w:pStyle w:val="TableParagraph"/>
              <w:spacing w:before="125"/>
              <w:ind w:left="9" w:right="3"/>
            </w:pPr>
            <w:r>
              <w:rPr>
                <w:spacing w:val="-10"/>
              </w:rPr>
              <w:t>0</w:t>
            </w:r>
          </w:p>
        </w:tc>
        <w:tc>
          <w:tcPr>
            <w:tcW w:w="1254" w:type="dxa"/>
          </w:tcPr>
          <w:p w14:paraId="0D78A7F8" w14:textId="77777777" w:rsidR="00D23128" w:rsidRDefault="00870C69">
            <w:pPr>
              <w:pStyle w:val="TableParagraph"/>
              <w:spacing w:before="125"/>
              <w:ind w:left="9" w:right="5"/>
            </w:pPr>
            <w:r>
              <w:rPr>
                <w:spacing w:val="-10"/>
              </w:rPr>
              <w:t>0</w:t>
            </w:r>
          </w:p>
        </w:tc>
        <w:tc>
          <w:tcPr>
            <w:tcW w:w="1254" w:type="dxa"/>
          </w:tcPr>
          <w:p w14:paraId="68D08D71" w14:textId="77777777" w:rsidR="00D23128" w:rsidRDefault="00870C69">
            <w:pPr>
              <w:pStyle w:val="TableParagraph"/>
              <w:spacing w:before="125"/>
              <w:ind w:left="9" w:right="2"/>
            </w:pPr>
            <w:r>
              <w:rPr>
                <w:spacing w:val="-10"/>
              </w:rPr>
              <w:t>0</w:t>
            </w:r>
          </w:p>
        </w:tc>
        <w:tc>
          <w:tcPr>
            <w:tcW w:w="1255" w:type="dxa"/>
          </w:tcPr>
          <w:p w14:paraId="23CF094F" w14:textId="77777777" w:rsidR="00D23128" w:rsidRDefault="00870C69">
            <w:pPr>
              <w:pStyle w:val="TableParagraph"/>
              <w:spacing w:before="125"/>
              <w:ind w:left="13" w:right="8"/>
            </w:pPr>
            <w:r>
              <w:rPr>
                <w:spacing w:val="-10"/>
              </w:rPr>
              <w:t>0</w:t>
            </w:r>
          </w:p>
        </w:tc>
        <w:tc>
          <w:tcPr>
            <w:tcW w:w="1257" w:type="dxa"/>
          </w:tcPr>
          <w:p w14:paraId="58A4ECB2" w14:textId="77777777" w:rsidR="00D23128" w:rsidRDefault="00870C69">
            <w:pPr>
              <w:pStyle w:val="TableParagraph"/>
              <w:spacing w:before="125"/>
              <w:ind w:left="1" w:right="2"/>
            </w:pPr>
            <w:r>
              <w:rPr>
                <w:spacing w:val="-10"/>
              </w:rPr>
              <w:t>0</w:t>
            </w:r>
          </w:p>
        </w:tc>
        <w:tc>
          <w:tcPr>
            <w:tcW w:w="1255" w:type="dxa"/>
          </w:tcPr>
          <w:p w14:paraId="4A195011" w14:textId="77777777" w:rsidR="00D23128" w:rsidRDefault="00870C69">
            <w:pPr>
              <w:pStyle w:val="TableParagraph"/>
              <w:spacing w:before="125"/>
              <w:ind w:left="6" w:right="11"/>
            </w:pPr>
            <w:r>
              <w:rPr>
                <w:spacing w:val="-10"/>
              </w:rPr>
              <w:t>0</w:t>
            </w:r>
          </w:p>
        </w:tc>
        <w:tc>
          <w:tcPr>
            <w:tcW w:w="1246" w:type="dxa"/>
          </w:tcPr>
          <w:p w14:paraId="48216921" w14:textId="77777777" w:rsidR="00D23128" w:rsidRDefault="00870C69">
            <w:pPr>
              <w:pStyle w:val="TableParagraph"/>
              <w:spacing w:before="125"/>
              <w:ind w:left="1" w:right="12"/>
            </w:pPr>
            <w:r>
              <w:rPr>
                <w:spacing w:val="-10"/>
              </w:rPr>
              <w:t>0</w:t>
            </w:r>
          </w:p>
        </w:tc>
      </w:tr>
      <w:tr w:rsidR="00D23128" w14:paraId="129D4B5D" w14:textId="77777777">
        <w:trPr>
          <w:trHeight w:val="340"/>
        </w:trPr>
        <w:tc>
          <w:tcPr>
            <w:tcW w:w="5495" w:type="dxa"/>
          </w:tcPr>
          <w:p w14:paraId="35E804D2" w14:textId="77777777" w:rsidR="00D23128" w:rsidRDefault="00870C69">
            <w:pPr>
              <w:pStyle w:val="TableParagraph"/>
              <w:spacing w:before="41"/>
              <w:ind w:left="10" w:right="1"/>
            </w:pPr>
            <w:r>
              <w:t>Резерв</w:t>
            </w:r>
            <w:r>
              <w:rPr>
                <w:spacing w:val="-4"/>
              </w:rPr>
              <w:t xml:space="preserve"> </w:t>
            </w:r>
            <w:r>
              <w:t>(+)/дефицит</w:t>
            </w:r>
            <w:r>
              <w:rPr>
                <w:spacing w:val="-8"/>
              </w:rPr>
              <w:t xml:space="preserve"> </w:t>
            </w:r>
            <w:r>
              <w:t>(-)</w:t>
            </w:r>
            <w:r>
              <w:rPr>
                <w:spacing w:val="-3"/>
              </w:rPr>
              <w:t xml:space="preserve"> </w:t>
            </w:r>
            <w:r>
              <w:rPr>
                <w:spacing w:val="-5"/>
              </w:rPr>
              <w:t>ВПУ</w:t>
            </w:r>
          </w:p>
        </w:tc>
        <w:tc>
          <w:tcPr>
            <w:tcW w:w="1611" w:type="dxa"/>
          </w:tcPr>
          <w:p w14:paraId="210DC6CE" w14:textId="77777777" w:rsidR="00D23128" w:rsidRDefault="00870C69">
            <w:pPr>
              <w:pStyle w:val="TableParagraph"/>
              <w:spacing w:before="41"/>
              <w:ind w:left="10" w:right="5"/>
            </w:pPr>
            <w:r>
              <w:rPr>
                <w:spacing w:val="-5"/>
              </w:rPr>
              <w:t>т/ч</w:t>
            </w:r>
          </w:p>
        </w:tc>
        <w:tc>
          <w:tcPr>
            <w:tcW w:w="1254" w:type="dxa"/>
          </w:tcPr>
          <w:p w14:paraId="2890907F" w14:textId="77777777" w:rsidR="00D23128" w:rsidRDefault="00870C69">
            <w:pPr>
              <w:pStyle w:val="TableParagraph"/>
              <w:spacing w:before="41"/>
              <w:ind w:left="9" w:right="1"/>
            </w:pPr>
            <w:r>
              <w:rPr>
                <w:spacing w:val="-4"/>
              </w:rPr>
              <w:t>0,49</w:t>
            </w:r>
          </w:p>
        </w:tc>
        <w:tc>
          <w:tcPr>
            <w:tcW w:w="1254" w:type="dxa"/>
          </w:tcPr>
          <w:p w14:paraId="4D0432CD" w14:textId="77777777" w:rsidR="00D23128" w:rsidRDefault="00870C69">
            <w:pPr>
              <w:pStyle w:val="TableParagraph"/>
              <w:spacing w:before="41"/>
              <w:ind w:left="9" w:right="2"/>
            </w:pPr>
            <w:r>
              <w:rPr>
                <w:spacing w:val="-4"/>
              </w:rPr>
              <w:t>0,49</w:t>
            </w:r>
          </w:p>
        </w:tc>
        <w:tc>
          <w:tcPr>
            <w:tcW w:w="1254" w:type="dxa"/>
          </w:tcPr>
          <w:p w14:paraId="351DB412" w14:textId="77777777" w:rsidR="00D23128" w:rsidRDefault="00870C69">
            <w:pPr>
              <w:pStyle w:val="TableParagraph"/>
              <w:spacing w:before="41"/>
              <w:ind w:left="9"/>
            </w:pPr>
            <w:r>
              <w:rPr>
                <w:spacing w:val="-4"/>
              </w:rPr>
              <w:t>0,49</w:t>
            </w:r>
          </w:p>
        </w:tc>
        <w:tc>
          <w:tcPr>
            <w:tcW w:w="1255" w:type="dxa"/>
          </w:tcPr>
          <w:p w14:paraId="4F91E8F6" w14:textId="77777777" w:rsidR="00D23128" w:rsidRDefault="00870C69">
            <w:pPr>
              <w:pStyle w:val="TableParagraph"/>
              <w:spacing w:before="41"/>
              <w:ind w:left="14" w:right="8"/>
            </w:pPr>
            <w:r>
              <w:rPr>
                <w:spacing w:val="-4"/>
              </w:rPr>
              <w:t>0,49</w:t>
            </w:r>
          </w:p>
        </w:tc>
        <w:tc>
          <w:tcPr>
            <w:tcW w:w="1257" w:type="dxa"/>
          </w:tcPr>
          <w:p w14:paraId="2BA2F7B7" w14:textId="77777777" w:rsidR="00D23128" w:rsidRDefault="00870C69">
            <w:pPr>
              <w:pStyle w:val="TableParagraph"/>
              <w:spacing w:before="41"/>
              <w:ind w:left="2" w:right="1"/>
            </w:pPr>
            <w:r>
              <w:rPr>
                <w:spacing w:val="-4"/>
              </w:rPr>
              <w:t>0,49</w:t>
            </w:r>
          </w:p>
        </w:tc>
        <w:tc>
          <w:tcPr>
            <w:tcW w:w="1255" w:type="dxa"/>
          </w:tcPr>
          <w:p w14:paraId="2605F2DC" w14:textId="77777777" w:rsidR="00D23128" w:rsidRDefault="00870C69">
            <w:pPr>
              <w:pStyle w:val="TableParagraph"/>
              <w:spacing w:before="41"/>
              <w:ind w:left="6" w:right="9"/>
            </w:pPr>
            <w:r>
              <w:rPr>
                <w:spacing w:val="-4"/>
              </w:rPr>
              <w:t>0,49</w:t>
            </w:r>
          </w:p>
        </w:tc>
        <w:tc>
          <w:tcPr>
            <w:tcW w:w="1246" w:type="dxa"/>
          </w:tcPr>
          <w:p w14:paraId="4D42B16C" w14:textId="77777777" w:rsidR="00D23128" w:rsidRDefault="00870C69">
            <w:pPr>
              <w:pStyle w:val="TableParagraph"/>
              <w:spacing w:before="41"/>
              <w:ind w:left="5" w:right="12"/>
            </w:pPr>
            <w:r>
              <w:rPr>
                <w:spacing w:val="-4"/>
              </w:rPr>
              <w:t>0,49</w:t>
            </w:r>
          </w:p>
        </w:tc>
      </w:tr>
      <w:tr w:rsidR="00D23128" w14:paraId="02249FB8" w14:textId="77777777">
        <w:trPr>
          <w:trHeight w:val="340"/>
        </w:trPr>
        <w:tc>
          <w:tcPr>
            <w:tcW w:w="5495" w:type="dxa"/>
          </w:tcPr>
          <w:p w14:paraId="3760DB12" w14:textId="77777777" w:rsidR="00D23128" w:rsidRDefault="00870C69">
            <w:pPr>
              <w:pStyle w:val="TableParagraph"/>
              <w:spacing w:before="41"/>
              <w:ind w:left="10" w:right="2"/>
            </w:pPr>
            <w:r>
              <w:t>Доля</w:t>
            </w:r>
            <w:r>
              <w:rPr>
                <w:spacing w:val="-1"/>
              </w:rPr>
              <w:t xml:space="preserve"> </w:t>
            </w:r>
            <w:r>
              <w:rPr>
                <w:spacing w:val="-2"/>
              </w:rPr>
              <w:t>резерва</w:t>
            </w:r>
          </w:p>
        </w:tc>
        <w:tc>
          <w:tcPr>
            <w:tcW w:w="1611" w:type="dxa"/>
          </w:tcPr>
          <w:p w14:paraId="19C1026E" w14:textId="77777777" w:rsidR="00D23128" w:rsidRDefault="00870C69">
            <w:pPr>
              <w:pStyle w:val="TableParagraph"/>
              <w:spacing w:before="41"/>
              <w:ind w:left="10" w:right="3"/>
            </w:pPr>
            <w:r>
              <w:rPr>
                <w:spacing w:val="-10"/>
              </w:rPr>
              <w:t>%</w:t>
            </w:r>
          </w:p>
        </w:tc>
        <w:tc>
          <w:tcPr>
            <w:tcW w:w="1254" w:type="dxa"/>
          </w:tcPr>
          <w:p w14:paraId="1C86F4FA" w14:textId="77777777" w:rsidR="00D23128" w:rsidRDefault="00870C69">
            <w:pPr>
              <w:pStyle w:val="TableParagraph"/>
              <w:spacing w:before="41"/>
              <w:ind w:left="9" w:right="3"/>
            </w:pPr>
            <w:r>
              <w:rPr>
                <w:spacing w:val="-5"/>
              </w:rPr>
              <w:t>98</w:t>
            </w:r>
          </w:p>
        </w:tc>
        <w:tc>
          <w:tcPr>
            <w:tcW w:w="1254" w:type="dxa"/>
          </w:tcPr>
          <w:p w14:paraId="0070EB73" w14:textId="77777777" w:rsidR="00D23128" w:rsidRDefault="00870C69">
            <w:pPr>
              <w:pStyle w:val="TableParagraph"/>
              <w:spacing w:before="41"/>
              <w:ind w:left="9" w:right="5"/>
            </w:pPr>
            <w:r>
              <w:rPr>
                <w:spacing w:val="-5"/>
              </w:rPr>
              <w:t>98</w:t>
            </w:r>
          </w:p>
        </w:tc>
        <w:tc>
          <w:tcPr>
            <w:tcW w:w="1254" w:type="dxa"/>
          </w:tcPr>
          <w:p w14:paraId="070538FA" w14:textId="77777777" w:rsidR="00D23128" w:rsidRDefault="00870C69">
            <w:pPr>
              <w:pStyle w:val="TableParagraph"/>
              <w:spacing w:before="41"/>
              <w:ind w:left="9" w:right="2"/>
            </w:pPr>
            <w:r>
              <w:rPr>
                <w:spacing w:val="-5"/>
              </w:rPr>
              <w:t>98</w:t>
            </w:r>
          </w:p>
        </w:tc>
        <w:tc>
          <w:tcPr>
            <w:tcW w:w="1255" w:type="dxa"/>
          </w:tcPr>
          <w:p w14:paraId="6E678A03" w14:textId="77777777" w:rsidR="00D23128" w:rsidRDefault="00870C69">
            <w:pPr>
              <w:pStyle w:val="TableParagraph"/>
              <w:spacing w:before="41"/>
              <w:ind w:left="11" w:right="8"/>
            </w:pPr>
            <w:r>
              <w:rPr>
                <w:spacing w:val="-5"/>
              </w:rPr>
              <w:t>98</w:t>
            </w:r>
          </w:p>
        </w:tc>
        <w:tc>
          <w:tcPr>
            <w:tcW w:w="1257" w:type="dxa"/>
          </w:tcPr>
          <w:p w14:paraId="15268D77" w14:textId="77777777" w:rsidR="00D23128" w:rsidRDefault="00870C69">
            <w:pPr>
              <w:pStyle w:val="TableParagraph"/>
              <w:spacing w:before="41"/>
              <w:ind w:left="1" w:right="2"/>
            </w:pPr>
            <w:r>
              <w:rPr>
                <w:spacing w:val="-5"/>
              </w:rPr>
              <w:t>98</w:t>
            </w:r>
          </w:p>
        </w:tc>
        <w:tc>
          <w:tcPr>
            <w:tcW w:w="1255" w:type="dxa"/>
          </w:tcPr>
          <w:p w14:paraId="030DCD8D" w14:textId="77777777" w:rsidR="00D23128" w:rsidRDefault="00870C69">
            <w:pPr>
              <w:pStyle w:val="TableParagraph"/>
              <w:spacing w:before="41"/>
              <w:ind w:left="6" w:right="11"/>
            </w:pPr>
            <w:r>
              <w:rPr>
                <w:spacing w:val="-5"/>
              </w:rPr>
              <w:t>98</w:t>
            </w:r>
          </w:p>
        </w:tc>
        <w:tc>
          <w:tcPr>
            <w:tcW w:w="1246" w:type="dxa"/>
          </w:tcPr>
          <w:p w14:paraId="439339FE" w14:textId="77777777" w:rsidR="00D23128" w:rsidRDefault="00870C69">
            <w:pPr>
              <w:pStyle w:val="TableParagraph"/>
              <w:spacing w:before="41"/>
              <w:ind w:left="1" w:right="12"/>
            </w:pPr>
            <w:r>
              <w:rPr>
                <w:spacing w:val="-5"/>
              </w:rPr>
              <w:t>98</w:t>
            </w:r>
          </w:p>
        </w:tc>
      </w:tr>
    </w:tbl>
    <w:p w14:paraId="5210032D" w14:textId="77777777" w:rsidR="00D23128" w:rsidRDefault="00870C69">
      <w:pPr>
        <w:spacing w:before="5"/>
        <w:ind w:left="141"/>
        <w:rPr>
          <w:sz w:val="20"/>
        </w:rPr>
      </w:pPr>
      <w:r>
        <w:rPr>
          <w:sz w:val="20"/>
        </w:rPr>
        <w:t>*в</w:t>
      </w:r>
      <w:r>
        <w:rPr>
          <w:spacing w:val="-7"/>
          <w:sz w:val="20"/>
        </w:rPr>
        <w:t xml:space="preserve"> </w:t>
      </w:r>
      <w:r>
        <w:rPr>
          <w:sz w:val="20"/>
        </w:rPr>
        <w:t>зоне</w:t>
      </w:r>
      <w:r>
        <w:rPr>
          <w:spacing w:val="-5"/>
          <w:sz w:val="20"/>
        </w:rPr>
        <w:t xml:space="preserve"> </w:t>
      </w:r>
      <w:r>
        <w:rPr>
          <w:sz w:val="20"/>
        </w:rPr>
        <w:t>действия</w:t>
      </w:r>
      <w:r>
        <w:rPr>
          <w:spacing w:val="-6"/>
          <w:sz w:val="20"/>
        </w:rPr>
        <w:t xml:space="preserve"> </w:t>
      </w:r>
      <w:r>
        <w:rPr>
          <w:sz w:val="20"/>
        </w:rPr>
        <w:t>котельной</w:t>
      </w:r>
      <w:r>
        <w:rPr>
          <w:spacing w:val="-3"/>
          <w:sz w:val="20"/>
        </w:rPr>
        <w:t xml:space="preserve"> </w:t>
      </w:r>
      <w:r>
        <w:rPr>
          <w:sz w:val="20"/>
        </w:rPr>
        <w:t>д.</w:t>
      </w:r>
      <w:r>
        <w:rPr>
          <w:spacing w:val="-5"/>
          <w:sz w:val="20"/>
        </w:rPr>
        <w:t xml:space="preserve"> </w:t>
      </w:r>
      <w:r>
        <w:rPr>
          <w:sz w:val="20"/>
        </w:rPr>
        <w:t>Пеньки</w:t>
      </w:r>
      <w:r>
        <w:rPr>
          <w:spacing w:val="-6"/>
          <w:sz w:val="20"/>
        </w:rPr>
        <w:t xml:space="preserve"> </w:t>
      </w:r>
      <w:r>
        <w:rPr>
          <w:sz w:val="20"/>
        </w:rPr>
        <w:t>до</w:t>
      </w:r>
      <w:r>
        <w:rPr>
          <w:spacing w:val="-5"/>
          <w:sz w:val="20"/>
        </w:rPr>
        <w:t xml:space="preserve"> </w:t>
      </w:r>
      <w:r>
        <w:rPr>
          <w:sz w:val="20"/>
        </w:rPr>
        <w:t>01.12.2022</w:t>
      </w:r>
      <w:r>
        <w:rPr>
          <w:spacing w:val="-4"/>
          <w:sz w:val="20"/>
        </w:rPr>
        <w:t xml:space="preserve"> </w:t>
      </w:r>
      <w:r>
        <w:rPr>
          <w:sz w:val="20"/>
        </w:rPr>
        <w:t>г.</w:t>
      </w:r>
      <w:r>
        <w:rPr>
          <w:spacing w:val="-7"/>
          <w:sz w:val="20"/>
        </w:rPr>
        <w:t xml:space="preserve"> </w:t>
      </w:r>
      <w:r>
        <w:rPr>
          <w:sz w:val="20"/>
        </w:rPr>
        <w:t>ЕТО</w:t>
      </w:r>
      <w:r>
        <w:rPr>
          <w:spacing w:val="-4"/>
          <w:sz w:val="20"/>
        </w:rPr>
        <w:t xml:space="preserve"> </w:t>
      </w:r>
      <w:r>
        <w:rPr>
          <w:sz w:val="20"/>
        </w:rPr>
        <w:t>–</w:t>
      </w:r>
      <w:r>
        <w:rPr>
          <w:spacing w:val="-4"/>
          <w:sz w:val="20"/>
        </w:rPr>
        <w:t xml:space="preserve"> </w:t>
      </w:r>
      <w:r>
        <w:rPr>
          <w:sz w:val="20"/>
        </w:rPr>
        <w:t>МУП</w:t>
      </w:r>
      <w:r>
        <w:rPr>
          <w:spacing w:val="-5"/>
          <w:sz w:val="20"/>
        </w:rPr>
        <w:t xml:space="preserve"> </w:t>
      </w:r>
      <w:r>
        <w:rPr>
          <w:sz w:val="20"/>
        </w:rPr>
        <w:t>«Палехский</w:t>
      </w:r>
      <w:r>
        <w:rPr>
          <w:spacing w:val="-5"/>
          <w:sz w:val="20"/>
        </w:rPr>
        <w:t xml:space="preserve"> </w:t>
      </w:r>
      <w:r>
        <w:rPr>
          <w:sz w:val="20"/>
        </w:rPr>
        <w:t>туристский</w:t>
      </w:r>
      <w:r>
        <w:rPr>
          <w:spacing w:val="-3"/>
          <w:sz w:val="20"/>
        </w:rPr>
        <w:t xml:space="preserve"> </w:t>
      </w:r>
      <w:r>
        <w:rPr>
          <w:sz w:val="20"/>
        </w:rPr>
        <w:t>центр»,</w:t>
      </w:r>
      <w:r>
        <w:rPr>
          <w:spacing w:val="-5"/>
          <w:sz w:val="20"/>
        </w:rPr>
        <w:t xml:space="preserve"> </w:t>
      </w:r>
      <w:r>
        <w:rPr>
          <w:sz w:val="20"/>
        </w:rPr>
        <w:t>после</w:t>
      </w:r>
      <w:r>
        <w:rPr>
          <w:spacing w:val="-6"/>
          <w:sz w:val="20"/>
        </w:rPr>
        <w:t xml:space="preserve"> </w:t>
      </w:r>
      <w:r>
        <w:rPr>
          <w:sz w:val="20"/>
        </w:rPr>
        <w:t>указанной</w:t>
      </w:r>
      <w:r>
        <w:rPr>
          <w:spacing w:val="-6"/>
          <w:sz w:val="20"/>
        </w:rPr>
        <w:t xml:space="preserve"> </w:t>
      </w:r>
      <w:r>
        <w:rPr>
          <w:sz w:val="20"/>
        </w:rPr>
        <w:t>даты</w:t>
      </w:r>
      <w:r>
        <w:rPr>
          <w:spacing w:val="-5"/>
          <w:sz w:val="20"/>
        </w:rPr>
        <w:t xml:space="preserve"> </w:t>
      </w:r>
      <w:r>
        <w:rPr>
          <w:sz w:val="20"/>
        </w:rPr>
        <w:t>ЕТО</w:t>
      </w:r>
      <w:r>
        <w:rPr>
          <w:spacing w:val="-2"/>
          <w:sz w:val="20"/>
        </w:rPr>
        <w:t xml:space="preserve"> </w:t>
      </w:r>
      <w:r>
        <w:rPr>
          <w:sz w:val="20"/>
        </w:rPr>
        <w:t>–</w:t>
      </w:r>
      <w:r>
        <w:rPr>
          <w:spacing w:val="-4"/>
          <w:sz w:val="20"/>
        </w:rPr>
        <w:t xml:space="preserve"> </w:t>
      </w:r>
      <w:r>
        <w:rPr>
          <w:sz w:val="20"/>
        </w:rPr>
        <w:t>ООО</w:t>
      </w:r>
      <w:r>
        <w:rPr>
          <w:spacing w:val="-6"/>
          <w:sz w:val="20"/>
        </w:rPr>
        <w:t xml:space="preserve"> </w:t>
      </w:r>
      <w:r>
        <w:rPr>
          <w:spacing w:val="-2"/>
          <w:sz w:val="20"/>
        </w:rPr>
        <w:t>«МИЦ».</w:t>
      </w:r>
    </w:p>
    <w:p w14:paraId="68B82402" w14:textId="77777777" w:rsidR="00D23128" w:rsidRDefault="00D23128">
      <w:pPr>
        <w:rPr>
          <w:sz w:val="20"/>
        </w:rPr>
      </w:pPr>
    </w:p>
    <w:p w14:paraId="4B56AB11" w14:textId="381085C4" w:rsidR="00CC0E66" w:rsidRDefault="00CC0E66">
      <w:pPr>
        <w:rPr>
          <w:sz w:val="20"/>
        </w:rPr>
        <w:sectPr w:rsidR="00CC0E66">
          <w:type w:val="continuous"/>
          <w:pgSz w:w="16840" w:h="11910" w:orient="landscape"/>
          <w:pgMar w:top="1160" w:right="283" w:bottom="460" w:left="425" w:header="718" w:footer="273" w:gutter="0"/>
          <w:cols w:space="720"/>
        </w:sectPr>
      </w:pPr>
    </w:p>
    <w:p w14:paraId="56ED9439" w14:textId="77777777" w:rsidR="00D23128" w:rsidRDefault="00870C69">
      <w:pPr>
        <w:pStyle w:val="2"/>
        <w:spacing w:line="276" w:lineRule="auto"/>
        <w:ind w:right="142" w:firstLine="0"/>
      </w:pPr>
      <w:bookmarkStart w:id="18" w:name="_bookmark18"/>
      <w:bookmarkEnd w:id="18"/>
      <w:r>
        <w:lastRenderedPageBreak/>
        <w:t>Глава 7. Предложения по строительству, реконструкции и техническому перевооружению и (или) модернизации источников тепловой энергии</w:t>
      </w:r>
    </w:p>
    <w:p w14:paraId="735C41DE" w14:textId="77777777" w:rsidR="00D23128" w:rsidRDefault="00870C69">
      <w:pPr>
        <w:spacing w:line="276" w:lineRule="auto"/>
        <w:ind w:left="141" w:right="139" w:firstLine="708"/>
        <w:jc w:val="both"/>
        <w:rPr>
          <w:b/>
          <w:sz w:val="28"/>
        </w:rPr>
      </w:pPr>
      <w:r>
        <w:rPr>
          <w:b/>
          <w:sz w:val="28"/>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w:t>
      </w:r>
    </w:p>
    <w:p w14:paraId="3557E8D2" w14:textId="77777777" w:rsidR="00D23128" w:rsidRDefault="00870C69">
      <w:pPr>
        <w:pStyle w:val="a3"/>
        <w:spacing w:line="360" w:lineRule="auto"/>
        <w:ind w:right="136" w:firstLine="708"/>
        <w:jc w:val="both"/>
      </w:pPr>
      <w:r>
        <w:t>Согласно статье 14, Федерального закона от 27.07.2010 г.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Постановлением Правительства Российской Федерации от 05.07.2018 г. №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(далее Правила).</w:t>
      </w:r>
    </w:p>
    <w:p w14:paraId="088B8DD8" w14:textId="77777777" w:rsidR="00D23128" w:rsidRDefault="00870C69">
      <w:pPr>
        <w:pStyle w:val="a3"/>
        <w:spacing w:line="360" w:lineRule="auto"/>
        <w:ind w:right="139" w:firstLine="708"/>
        <w:jc w:val="both"/>
      </w:pPr>
      <w:r>
        <w:t>Подключение осуществляется на основании договора на подключение к системе теплоснабжения,</w:t>
      </w:r>
      <w:r>
        <w:rPr>
          <w:spacing w:val="-7"/>
        </w:rPr>
        <w:t xml:space="preserve"> </w:t>
      </w:r>
      <w:r>
        <w:t>который</w:t>
      </w:r>
      <w:r>
        <w:rPr>
          <w:spacing w:val="-6"/>
        </w:rPr>
        <w:t xml:space="preserve"> </w:t>
      </w:r>
      <w:r>
        <w:t>является</w:t>
      </w:r>
      <w:r>
        <w:rPr>
          <w:spacing w:val="-7"/>
        </w:rPr>
        <w:t xml:space="preserve"> </w:t>
      </w:r>
      <w:r>
        <w:t>публичным</w:t>
      </w:r>
      <w:r>
        <w:rPr>
          <w:spacing w:val="-8"/>
        </w:rPr>
        <w:t xml:space="preserve"> </w:t>
      </w:r>
      <w:r>
        <w:t>как</w:t>
      </w:r>
      <w:r>
        <w:rPr>
          <w:spacing w:val="-6"/>
        </w:rPr>
        <w:t xml:space="preserve"> </w:t>
      </w:r>
      <w:r>
        <w:t>для</w:t>
      </w:r>
      <w:r>
        <w:rPr>
          <w:spacing w:val="-6"/>
        </w:rPr>
        <w:t xml:space="preserve"> </w:t>
      </w:r>
      <w:r>
        <w:t>единой</w:t>
      </w:r>
      <w:r>
        <w:rPr>
          <w:spacing w:val="-8"/>
        </w:rPr>
        <w:t xml:space="preserve"> </w:t>
      </w:r>
      <w:r>
        <w:t>теплоснабжающей</w:t>
      </w:r>
      <w:r>
        <w:rPr>
          <w:spacing w:val="-6"/>
        </w:rPr>
        <w:t xml:space="preserve"> </w:t>
      </w:r>
      <w:r>
        <w:t>организации,</w:t>
      </w:r>
      <w:r>
        <w:rPr>
          <w:spacing w:val="-9"/>
        </w:rPr>
        <w:t xml:space="preserve"> </w:t>
      </w:r>
      <w:r>
        <w:t>так и для теплоснабжающих/теплосетевых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 ответственности таких организаций, определенных в настоящей</w:t>
      </w:r>
      <w:r>
        <w:rPr>
          <w:spacing w:val="-4"/>
        </w:rPr>
        <w:t xml:space="preserve"> </w:t>
      </w:r>
      <w:r>
        <w:t>схеме</w:t>
      </w:r>
      <w:r>
        <w:rPr>
          <w:spacing w:val="-5"/>
        </w:rPr>
        <w:t xml:space="preserve"> </w:t>
      </w:r>
      <w:r>
        <w:t>теплоснабжения.</w:t>
      </w:r>
      <w:r>
        <w:rPr>
          <w:spacing w:val="-4"/>
        </w:rPr>
        <w:t xml:space="preserve"> </w:t>
      </w:r>
      <w:r>
        <w:t>При</w:t>
      </w:r>
      <w:r>
        <w:rPr>
          <w:spacing w:val="-5"/>
        </w:rPr>
        <w:t xml:space="preserve"> </w:t>
      </w:r>
      <w:r>
        <w:t>наличии</w:t>
      </w:r>
      <w:r>
        <w:rPr>
          <w:spacing w:val="-4"/>
        </w:rPr>
        <w:t xml:space="preserve"> </w:t>
      </w:r>
      <w:r>
        <w:t>технической</w:t>
      </w:r>
      <w:r>
        <w:rPr>
          <w:spacing w:val="-4"/>
        </w:rPr>
        <w:t xml:space="preserve"> </w:t>
      </w:r>
      <w:r>
        <w:t>возможности</w:t>
      </w:r>
      <w:r>
        <w:rPr>
          <w:spacing w:val="-3"/>
        </w:rPr>
        <w:t xml:space="preserve"> </w:t>
      </w:r>
      <w:r>
        <w:t>подключения</w:t>
      </w:r>
      <w:r>
        <w:rPr>
          <w:spacing w:val="-4"/>
        </w:rPr>
        <w:t xml:space="preserve"> </w:t>
      </w:r>
      <w:r>
        <w:t>к</w:t>
      </w:r>
      <w:r>
        <w:rPr>
          <w:spacing w:val="-4"/>
        </w:rPr>
        <w:t xml:space="preserve"> </w:t>
      </w:r>
      <w:r>
        <w:t>системе теплоснабжения</w:t>
      </w:r>
      <w:r>
        <w:rPr>
          <w:spacing w:val="-9"/>
        </w:rPr>
        <w:t xml:space="preserve"> </w:t>
      </w:r>
      <w:r>
        <w:t>в</w:t>
      </w:r>
      <w:r>
        <w:rPr>
          <w:spacing w:val="-10"/>
        </w:rPr>
        <w:t xml:space="preserve"> </w:t>
      </w:r>
      <w:r>
        <w:t>соответствующей</w:t>
      </w:r>
      <w:r>
        <w:rPr>
          <w:spacing w:val="-8"/>
        </w:rPr>
        <w:t xml:space="preserve"> </w:t>
      </w:r>
      <w:r>
        <w:t>точке</w:t>
      </w:r>
      <w:r>
        <w:rPr>
          <w:spacing w:val="-10"/>
        </w:rPr>
        <w:t xml:space="preserve"> </w:t>
      </w:r>
      <w:r>
        <w:t>подключения</w:t>
      </w:r>
      <w:r>
        <w:rPr>
          <w:spacing w:val="-9"/>
        </w:rPr>
        <w:t xml:space="preserve"> </w:t>
      </w:r>
      <w:r>
        <w:t>отказ</w:t>
      </w:r>
      <w:r>
        <w:rPr>
          <w:spacing w:val="-11"/>
        </w:rPr>
        <w:t xml:space="preserve"> </w:t>
      </w:r>
      <w:r>
        <w:t>потребителю</w:t>
      </w:r>
      <w:r>
        <w:rPr>
          <w:spacing w:val="-9"/>
        </w:rPr>
        <w:t xml:space="preserve"> </w:t>
      </w:r>
      <w:r>
        <w:t>в</w:t>
      </w:r>
      <w:r>
        <w:rPr>
          <w:spacing w:val="-10"/>
        </w:rPr>
        <w:t xml:space="preserve"> </w:t>
      </w:r>
      <w:r>
        <w:t>заключении</w:t>
      </w:r>
      <w:r>
        <w:rPr>
          <w:spacing w:val="-11"/>
        </w:rPr>
        <w:t xml:space="preserve"> </w:t>
      </w:r>
      <w:r>
        <w:t xml:space="preserve">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w:t>
      </w:r>
      <w:r>
        <w:rPr>
          <w:spacing w:val="-2"/>
        </w:rPr>
        <w:t>допускается.</w:t>
      </w:r>
    </w:p>
    <w:p w14:paraId="6CCD4ADE" w14:textId="77777777" w:rsidR="00D23128" w:rsidRDefault="00870C69">
      <w:pPr>
        <w:pStyle w:val="a3"/>
        <w:spacing w:line="362" w:lineRule="auto"/>
        <w:ind w:right="138" w:firstLine="708"/>
        <w:jc w:val="both"/>
      </w:pPr>
      <w:r>
        <w:t>Нормативный срок подключения (с даты заключения договора о подключении) установлен п. 42 правил и составляет:</w:t>
      </w:r>
    </w:p>
    <w:p w14:paraId="1ABE17B8" w14:textId="77777777" w:rsidR="00D23128" w:rsidRDefault="00870C69">
      <w:pPr>
        <w:pStyle w:val="a3"/>
        <w:spacing w:line="271" w:lineRule="exact"/>
        <w:ind w:left="849"/>
        <w:jc w:val="both"/>
      </w:pPr>
      <w:r>
        <w:t>не</w:t>
      </w:r>
      <w:r>
        <w:rPr>
          <w:spacing w:val="-5"/>
        </w:rPr>
        <w:t xml:space="preserve"> </w:t>
      </w:r>
      <w:r>
        <w:t>более</w:t>
      </w:r>
      <w:r>
        <w:rPr>
          <w:spacing w:val="-4"/>
        </w:rPr>
        <w:t xml:space="preserve"> </w:t>
      </w:r>
      <w:r>
        <w:t>18</w:t>
      </w:r>
      <w:r>
        <w:rPr>
          <w:spacing w:val="-1"/>
        </w:rPr>
        <w:t xml:space="preserve"> </w:t>
      </w:r>
      <w:r>
        <w:t>месяцев</w:t>
      </w:r>
      <w:r>
        <w:rPr>
          <w:spacing w:val="-2"/>
        </w:rPr>
        <w:t xml:space="preserve"> </w:t>
      </w:r>
      <w:r>
        <w:t>-</w:t>
      </w:r>
      <w:r>
        <w:rPr>
          <w:spacing w:val="-3"/>
        </w:rPr>
        <w:t xml:space="preserve"> </w:t>
      </w:r>
      <w:r>
        <w:t>в случае</w:t>
      </w:r>
      <w:r>
        <w:rPr>
          <w:spacing w:val="-3"/>
        </w:rPr>
        <w:t xml:space="preserve"> </w:t>
      </w:r>
      <w:r>
        <w:t>наличия</w:t>
      </w:r>
      <w:r>
        <w:rPr>
          <w:spacing w:val="-2"/>
        </w:rPr>
        <w:t xml:space="preserve"> </w:t>
      </w:r>
      <w:r>
        <w:t>технической</w:t>
      </w:r>
      <w:r>
        <w:rPr>
          <w:spacing w:val="-1"/>
        </w:rPr>
        <w:t xml:space="preserve"> </w:t>
      </w:r>
      <w:r>
        <w:rPr>
          <w:spacing w:val="-2"/>
        </w:rPr>
        <w:t>возможности;</w:t>
      </w:r>
    </w:p>
    <w:p w14:paraId="09A0A512" w14:textId="77777777" w:rsidR="00D23128" w:rsidRDefault="00870C69">
      <w:pPr>
        <w:pStyle w:val="a3"/>
        <w:spacing w:before="139" w:line="360" w:lineRule="auto"/>
        <w:ind w:right="145" w:firstLine="708"/>
        <w:jc w:val="both"/>
      </w:pPr>
      <w:r>
        <w:t>не более 3 лет - в случае если техническая возможность подключения обеспечивается в рамках инвестиционной программы исполнителя или смежной ТСО и иной срок не указан в ИП.</w:t>
      </w:r>
    </w:p>
    <w:p w14:paraId="72E951FE" w14:textId="77777777" w:rsidR="00D23128" w:rsidRDefault="00870C69">
      <w:pPr>
        <w:pStyle w:val="a3"/>
        <w:spacing w:line="360" w:lineRule="auto"/>
        <w:ind w:right="137" w:firstLine="708"/>
        <w:jc w:val="both"/>
      </w:pPr>
      <w:r>
        <w:t>В случае технической невозможности подключения к системе теплоснабжения объекта капитального</w:t>
      </w:r>
      <w:r>
        <w:rPr>
          <w:spacing w:val="-8"/>
        </w:rPr>
        <w:t xml:space="preserve"> </w:t>
      </w:r>
      <w:r>
        <w:t>строительства</w:t>
      </w:r>
      <w:r>
        <w:rPr>
          <w:spacing w:val="-9"/>
        </w:rPr>
        <w:t xml:space="preserve"> </w:t>
      </w:r>
      <w:r>
        <w:t>вследствие</w:t>
      </w:r>
      <w:r>
        <w:rPr>
          <w:spacing w:val="-9"/>
        </w:rPr>
        <w:t xml:space="preserve"> </w:t>
      </w:r>
      <w:r>
        <w:t>отсутствия</w:t>
      </w:r>
      <w:r>
        <w:rPr>
          <w:spacing w:val="-8"/>
        </w:rPr>
        <w:t xml:space="preserve"> </w:t>
      </w:r>
      <w:r>
        <w:t>резерва</w:t>
      </w:r>
      <w:r>
        <w:rPr>
          <w:spacing w:val="-10"/>
        </w:rPr>
        <w:t xml:space="preserve"> </w:t>
      </w:r>
      <w:r>
        <w:t>тепловой</w:t>
      </w:r>
      <w:r>
        <w:rPr>
          <w:spacing w:val="-8"/>
        </w:rPr>
        <w:t xml:space="preserve"> </w:t>
      </w:r>
      <w:r>
        <w:t>мощности</w:t>
      </w:r>
      <w:r>
        <w:rPr>
          <w:spacing w:val="-7"/>
        </w:rPr>
        <w:t xml:space="preserve"> </w:t>
      </w:r>
      <w:r>
        <w:t>на</w:t>
      </w:r>
      <w:r>
        <w:rPr>
          <w:spacing w:val="-9"/>
        </w:rPr>
        <w:t xml:space="preserve"> </w:t>
      </w:r>
      <w:r>
        <w:t>источнике</w:t>
      </w:r>
      <w:r>
        <w:rPr>
          <w:spacing w:val="-12"/>
        </w:rPr>
        <w:t xml:space="preserve"> </w:t>
      </w:r>
      <w:r>
        <w:t xml:space="preserve">и/или отсутствия резерва пропускной способности тепловых сетей в соответствующей точке подключения, потенциальному потребителю предлагается выбрать один из вариантов </w:t>
      </w:r>
      <w:r>
        <w:rPr>
          <w:spacing w:val="-2"/>
        </w:rPr>
        <w:t>подключения:</w:t>
      </w:r>
    </w:p>
    <w:p w14:paraId="7BFB6EC9" w14:textId="77777777" w:rsidR="00D23128" w:rsidRDefault="00870C69">
      <w:pPr>
        <w:pStyle w:val="a3"/>
        <w:spacing w:line="275" w:lineRule="exact"/>
        <w:ind w:left="849"/>
        <w:jc w:val="both"/>
      </w:pPr>
      <w:r>
        <w:t>Подключение</w:t>
      </w:r>
      <w:r>
        <w:rPr>
          <w:spacing w:val="-6"/>
        </w:rPr>
        <w:t xml:space="preserve"> </w:t>
      </w:r>
      <w:r>
        <w:t>за</w:t>
      </w:r>
      <w:r>
        <w:rPr>
          <w:spacing w:val="-4"/>
        </w:rPr>
        <w:t xml:space="preserve"> </w:t>
      </w:r>
      <w:r>
        <w:t>плату,</w:t>
      </w:r>
      <w:r>
        <w:rPr>
          <w:spacing w:val="-5"/>
        </w:rPr>
        <w:t xml:space="preserve"> </w:t>
      </w:r>
      <w:r>
        <w:t>установленную</w:t>
      </w:r>
      <w:r>
        <w:rPr>
          <w:spacing w:val="-3"/>
        </w:rPr>
        <w:t xml:space="preserve"> </w:t>
      </w:r>
      <w:r>
        <w:t>в</w:t>
      </w:r>
      <w:r>
        <w:rPr>
          <w:spacing w:val="-4"/>
        </w:rPr>
        <w:t xml:space="preserve"> </w:t>
      </w:r>
      <w:r>
        <w:t>индивидуальном</w:t>
      </w:r>
      <w:r>
        <w:rPr>
          <w:spacing w:val="-3"/>
        </w:rPr>
        <w:t xml:space="preserve"> </w:t>
      </w:r>
      <w:r>
        <w:rPr>
          <w:spacing w:val="-2"/>
        </w:rPr>
        <w:t>порядке;</w:t>
      </w:r>
    </w:p>
    <w:p w14:paraId="77D61C69" w14:textId="77777777" w:rsidR="00D23128" w:rsidRDefault="00D23128">
      <w:pPr>
        <w:pStyle w:val="a3"/>
        <w:spacing w:line="275" w:lineRule="exact"/>
        <w:jc w:val="both"/>
        <w:sectPr w:rsidR="00D23128">
          <w:headerReference w:type="default" r:id="rId95"/>
          <w:footerReference w:type="default" r:id="rId96"/>
          <w:pgSz w:w="11910" w:h="16840"/>
          <w:pgMar w:top="880" w:right="425" w:bottom="460" w:left="992" w:header="434" w:footer="273" w:gutter="0"/>
          <w:cols w:space="720"/>
        </w:sectPr>
      </w:pPr>
    </w:p>
    <w:p w14:paraId="6C0CF109" w14:textId="77777777" w:rsidR="00D23128" w:rsidRDefault="00870C69">
      <w:pPr>
        <w:pStyle w:val="a3"/>
        <w:spacing w:line="360" w:lineRule="auto"/>
        <w:ind w:right="147" w:firstLine="708"/>
        <w:jc w:val="both"/>
      </w:pPr>
      <w:r>
        <w:lastRenderedPageBreak/>
        <w:t>Подключение после реализации необходимых мероприятий в рамках инвестиционной программы ТСО, предварительно внесенных в Схему теплоснабжения.</w:t>
      </w:r>
    </w:p>
    <w:p w14:paraId="4787E114" w14:textId="77777777" w:rsidR="00D23128" w:rsidRDefault="00870C69">
      <w:pPr>
        <w:pStyle w:val="a3"/>
        <w:spacing w:line="360" w:lineRule="auto"/>
        <w:ind w:right="142" w:firstLine="708"/>
        <w:jc w:val="both"/>
      </w:pPr>
      <w:r>
        <w:t>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w:t>
      </w:r>
      <w:r>
        <w:rPr>
          <w:spacing w:val="-1"/>
        </w:rPr>
        <w:t xml:space="preserve"> </w:t>
      </w:r>
      <w:r>
        <w:t>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w:t>
      </w:r>
      <w:r>
        <w:rPr>
          <w:spacing w:val="-14"/>
        </w:rPr>
        <w:t xml:space="preserve"> </w:t>
      </w:r>
      <w:r>
        <w:t>самоуправления,</w:t>
      </w:r>
      <w:r>
        <w:rPr>
          <w:spacing w:val="-14"/>
        </w:rPr>
        <w:t xml:space="preserve"> </w:t>
      </w:r>
      <w:r>
        <w:t>утвердивший</w:t>
      </w:r>
      <w:r>
        <w:rPr>
          <w:spacing w:val="-13"/>
        </w:rPr>
        <w:t xml:space="preserve"> </w:t>
      </w:r>
      <w:r>
        <w:t>схему</w:t>
      </w:r>
      <w:r>
        <w:rPr>
          <w:spacing w:val="-14"/>
        </w:rPr>
        <w:t xml:space="preserve"> </w:t>
      </w:r>
      <w:r>
        <w:t>теплоснабжения,</w:t>
      </w:r>
      <w:r>
        <w:rPr>
          <w:spacing w:val="-14"/>
        </w:rPr>
        <w:t xml:space="preserve"> </w:t>
      </w:r>
      <w:r>
        <w:t>с</w:t>
      </w:r>
      <w:r>
        <w:rPr>
          <w:spacing w:val="-15"/>
        </w:rPr>
        <w:t xml:space="preserve"> </w:t>
      </w:r>
      <w:r>
        <w:t>предложением</w:t>
      </w:r>
      <w:r>
        <w:rPr>
          <w:spacing w:val="-15"/>
        </w:rPr>
        <w:t xml:space="preserve"> </w:t>
      </w:r>
      <w:r>
        <w:t>о</w:t>
      </w:r>
      <w:r>
        <w:rPr>
          <w:spacing w:val="-14"/>
        </w:rPr>
        <w:t xml:space="preserve"> </w:t>
      </w:r>
      <w:r>
        <w:t>включении</w:t>
      </w:r>
      <w:r>
        <w:rPr>
          <w:spacing w:val="-15"/>
        </w:rPr>
        <w:t xml:space="preserve"> </w:t>
      </w:r>
      <w:r>
        <w:t>в</w:t>
      </w:r>
      <w:r>
        <w:rPr>
          <w:spacing w:val="-15"/>
        </w:rPr>
        <w:t xml:space="preserve"> </w:t>
      </w:r>
      <w:r>
        <w:t>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w:t>
      </w:r>
      <w:r>
        <w:rPr>
          <w:spacing w:val="-2"/>
        </w:rPr>
        <w:t xml:space="preserve"> </w:t>
      </w:r>
      <w:r>
        <w:t>самоуправления,</w:t>
      </w:r>
      <w:r>
        <w:rPr>
          <w:spacing w:val="-2"/>
        </w:rPr>
        <w:t xml:space="preserve"> </w:t>
      </w:r>
      <w:r>
        <w:t>утвердивший</w:t>
      </w:r>
      <w:r>
        <w:rPr>
          <w:spacing w:val="-1"/>
        </w:rPr>
        <w:t xml:space="preserve"> </w:t>
      </w:r>
      <w:r>
        <w:t>схему</w:t>
      </w:r>
      <w:r>
        <w:rPr>
          <w:spacing w:val="-2"/>
        </w:rPr>
        <w:t xml:space="preserve"> </w:t>
      </w:r>
      <w:r>
        <w:t>теплоснабжения,</w:t>
      </w:r>
      <w:r>
        <w:rPr>
          <w:spacing w:val="-2"/>
        </w:rPr>
        <w:t xml:space="preserve"> </w:t>
      </w:r>
      <w:r>
        <w:t>в</w:t>
      </w:r>
      <w:r>
        <w:rPr>
          <w:spacing w:val="-3"/>
        </w:rPr>
        <w:t xml:space="preserve"> </w:t>
      </w:r>
      <w:r>
        <w:t>сроки,</w:t>
      </w:r>
      <w:r>
        <w:rPr>
          <w:spacing w:val="-2"/>
        </w:rPr>
        <w:t xml:space="preserve"> </w:t>
      </w:r>
      <w:r>
        <w:t>в</w:t>
      </w:r>
      <w:r>
        <w:rPr>
          <w:spacing w:val="-4"/>
        </w:rPr>
        <w:t xml:space="preserve"> </w:t>
      </w:r>
      <w:r>
        <w:t>порядке</w:t>
      </w:r>
      <w:r>
        <w:rPr>
          <w:spacing w:val="-4"/>
        </w:rPr>
        <w:t xml:space="preserve"> </w:t>
      </w:r>
      <w:r>
        <w:t>и</w:t>
      </w:r>
      <w:r>
        <w:rPr>
          <w:spacing w:val="-1"/>
        </w:rPr>
        <w:t xml:space="preserve"> </w:t>
      </w:r>
      <w:r>
        <w:t>на</w:t>
      </w:r>
      <w:r>
        <w:rPr>
          <w:spacing w:val="-3"/>
        </w:rPr>
        <w:t xml:space="preserve"> </w:t>
      </w:r>
      <w:r>
        <w:t>основании критериев, которые установлены порядком разработки и утверждения схем теплоснабжения, утвержденным</w:t>
      </w:r>
      <w:r>
        <w:rPr>
          <w:spacing w:val="-9"/>
        </w:rPr>
        <w:t xml:space="preserve"> </w:t>
      </w:r>
      <w:r>
        <w:t>Правительством</w:t>
      </w:r>
      <w:r>
        <w:rPr>
          <w:spacing w:val="-8"/>
        </w:rPr>
        <w:t xml:space="preserve"> </w:t>
      </w:r>
      <w:r>
        <w:t>Российской</w:t>
      </w:r>
      <w:r>
        <w:rPr>
          <w:spacing w:val="-9"/>
        </w:rPr>
        <w:t xml:space="preserve"> </w:t>
      </w:r>
      <w:r>
        <w:t>Федерации,</w:t>
      </w:r>
      <w:r>
        <w:rPr>
          <w:spacing w:val="-10"/>
        </w:rPr>
        <w:t xml:space="preserve"> </w:t>
      </w:r>
      <w:r>
        <w:t>принимает</w:t>
      </w:r>
      <w:r>
        <w:rPr>
          <w:spacing w:val="-7"/>
        </w:rPr>
        <w:t xml:space="preserve"> </w:t>
      </w:r>
      <w:r>
        <w:t>решение</w:t>
      </w:r>
      <w:r>
        <w:rPr>
          <w:spacing w:val="-9"/>
        </w:rPr>
        <w:t xml:space="preserve"> </w:t>
      </w:r>
      <w:r>
        <w:t>о</w:t>
      </w:r>
      <w:r>
        <w:rPr>
          <w:spacing w:val="-8"/>
        </w:rPr>
        <w:t xml:space="preserve"> </w:t>
      </w:r>
      <w:r>
        <w:t>внесении</w:t>
      </w:r>
      <w:r>
        <w:rPr>
          <w:spacing w:val="-7"/>
        </w:rPr>
        <w:t xml:space="preserve"> </w:t>
      </w:r>
      <w:r>
        <w:t>изменений в схему теплоснабжения или об отказе во внесении в нее таких изменений.</w:t>
      </w:r>
    </w:p>
    <w:p w14:paraId="42D28B04" w14:textId="77777777" w:rsidR="00D23128" w:rsidRDefault="00870C69">
      <w:pPr>
        <w:pStyle w:val="a3"/>
        <w:spacing w:line="360" w:lineRule="auto"/>
        <w:ind w:right="142" w:firstLine="708"/>
        <w:jc w:val="both"/>
      </w:pPr>
      <w:r>
        <w:t>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w:t>
      </w:r>
      <w:r>
        <w:rPr>
          <w:spacing w:val="-3"/>
        </w:rPr>
        <w:t xml:space="preserve"> </w:t>
      </w:r>
      <w:r>
        <w:t>власти,</w:t>
      </w:r>
      <w:r>
        <w:rPr>
          <w:spacing w:val="-1"/>
        </w:rPr>
        <w:t xml:space="preserve"> </w:t>
      </w:r>
      <w:r>
        <w:t>уполномоченный</w:t>
      </w:r>
      <w:r>
        <w:rPr>
          <w:spacing w:val="-1"/>
        </w:rPr>
        <w:t xml:space="preserve"> </w:t>
      </w:r>
      <w:r>
        <w:t>на</w:t>
      </w:r>
      <w:r>
        <w:rPr>
          <w:spacing w:val="-2"/>
        </w:rPr>
        <w:t xml:space="preserve"> </w:t>
      </w:r>
      <w:r>
        <w:t>реализацию</w:t>
      </w:r>
      <w:r>
        <w:rPr>
          <w:spacing w:val="-1"/>
        </w:rPr>
        <w:t xml:space="preserve"> </w:t>
      </w:r>
      <w:r>
        <w:t>государственной политики</w:t>
      </w:r>
      <w:r>
        <w:rPr>
          <w:spacing w:val="-3"/>
        </w:rPr>
        <w:t xml:space="preserve"> </w:t>
      </w:r>
      <w:r>
        <w:t>в</w:t>
      </w:r>
      <w:r>
        <w:rPr>
          <w:spacing w:val="-2"/>
        </w:rPr>
        <w:t xml:space="preserve"> </w:t>
      </w:r>
      <w:r>
        <w:t>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w:t>
      </w:r>
      <w:r>
        <w:rPr>
          <w:spacing w:val="-13"/>
        </w:rPr>
        <w:t xml:space="preserve"> </w:t>
      </w:r>
      <w:r>
        <w:t>в</w:t>
      </w:r>
      <w:r>
        <w:rPr>
          <w:spacing w:val="-14"/>
        </w:rPr>
        <w:t xml:space="preserve"> </w:t>
      </w:r>
      <w:r>
        <w:t>федеральный</w:t>
      </w:r>
      <w:r>
        <w:rPr>
          <w:spacing w:val="-13"/>
        </w:rPr>
        <w:t xml:space="preserve"> </w:t>
      </w:r>
      <w:r>
        <w:t>антимонопольный</w:t>
      </w:r>
      <w:r>
        <w:rPr>
          <w:spacing w:val="-13"/>
        </w:rPr>
        <w:t xml:space="preserve"> </w:t>
      </w:r>
      <w:r>
        <w:t>орган</w:t>
      </w:r>
      <w:r>
        <w:rPr>
          <w:spacing w:val="-12"/>
        </w:rPr>
        <w:t xml:space="preserve"> </w:t>
      </w:r>
      <w:r>
        <w:t>с</w:t>
      </w:r>
      <w:r>
        <w:rPr>
          <w:spacing w:val="-14"/>
        </w:rPr>
        <w:t xml:space="preserve"> </w:t>
      </w:r>
      <w:r>
        <w:t>требованием</w:t>
      </w:r>
      <w:r>
        <w:rPr>
          <w:spacing w:val="-14"/>
        </w:rPr>
        <w:t xml:space="preserve"> </w:t>
      </w:r>
      <w:r>
        <w:t>о</w:t>
      </w:r>
      <w:r>
        <w:rPr>
          <w:spacing w:val="-13"/>
        </w:rPr>
        <w:t xml:space="preserve"> </w:t>
      </w:r>
      <w:r>
        <w:t>выдаче</w:t>
      </w:r>
      <w:r>
        <w:rPr>
          <w:spacing w:val="-12"/>
        </w:rPr>
        <w:t xml:space="preserve"> </w:t>
      </w:r>
      <w:r>
        <w:t>в</w:t>
      </w:r>
      <w:r>
        <w:rPr>
          <w:spacing w:val="-14"/>
        </w:rPr>
        <w:t xml:space="preserve"> </w:t>
      </w:r>
      <w:r>
        <w:t>отношении</w:t>
      </w:r>
      <w:r>
        <w:rPr>
          <w:spacing w:val="-12"/>
        </w:rPr>
        <w:t xml:space="preserve"> </w:t>
      </w:r>
      <w:r>
        <w:t xml:space="preserve">указанной организации предписания о прекращении нарушения правил недискриминационного доступа к </w:t>
      </w:r>
      <w:r>
        <w:rPr>
          <w:spacing w:val="-2"/>
        </w:rPr>
        <w:t>товарам.</w:t>
      </w:r>
    </w:p>
    <w:p w14:paraId="222BEE9F" w14:textId="77777777" w:rsidR="00D23128" w:rsidRDefault="00870C69">
      <w:pPr>
        <w:pStyle w:val="a3"/>
        <w:spacing w:line="360" w:lineRule="auto"/>
        <w:ind w:right="135" w:firstLine="708"/>
        <w:jc w:val="both"/>
      </w:pPr>
      <w: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w:t>
      </w:r>
      <w:r>
        <w:rPr>
          <w:spacing w:val="-4"/>
        </w:rPr>
        <w:t xml:space="preserve"> </w:t>
      </w:r>
      <w:r>
        <w:t>основами</w:t>
      </w:r>
      <w:r>
        <w:rPr>
          <w:spacing w:val="-4"/>
        </w:rPr>
        <w:t xml:space="preserve"> </w:t>
      </w:r>
      <w:r>
        <w:t>ценообразования</w:t>
      </w:r>
      <w:r>
        <w:rPr>
          <w:spacing w:val="-4"/>
        </w:rPr>
        <w:t xml:space="preserve"> </w:t>
      </w:r>
      <w:r>
        <w:t>в</w:t>
      </w:r>
      <w:r>
        <w:rPr>
          <w:spacing w:val="-5"/>
        </w:rPr>
        <w:t xml:space="preserve"> </w:t>
      </w:r>
      <w:r>
        <w:t>сфере</w:t>
      </w:r>
      <w:r>
        <w:rPr>
          <w:spacing w:val="-5"/>
        </w:rPr>
        <w:t xml:space="preserve"> </w:t>
      </w:r>
      <w:r>
        <w:t>теплоснабжения</w:t>
      </w:r>
      <w:r>
        <w:rPr>
          <w:spacing w:val="-4"/>
        </w:rPr>
        <w:t xml:space="preserve"> </w:t>
      </w:r>
      <w:r>
        <w:t>и</w:t>
      </w:r>
      <w:r>
        <w:rPr>
          <w:spacing w:val="-6"/>
        </w:rPr>
        <w:t xml:space="preserve"> </w:t>
      </w:r>
      <w:r>
        <w:t>правилами</w:t>
      </w:r>
      <w:r>
        <w:rPr>
          <w:spacing w:val="-4"/>
        </w:rPr>
        <w:t xml:space="preserve"> </w:t>
      </w:r>
      <w:r>
        <w:t>регулирования</w:t>
      </w:r>
      <w:r>
        <w:rPr>
          <w:spacing w:val="-4"/>
        </w:rPr>
        <w:t xml:space="preserve"> </w:t>
      </w:r>
      <w:r>
        <w:t>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w:t>
      </w:r>
    </w:p>
    <w:p w14:paraId="0A6E1F42" w14:textId="77777777" w:rsidR="00D23128" w:rsidRDefault="00D23128">
      <w:pPr>
        <w:pStyle w:val="a3"/>
        <w:spacing w:line="360" w:lineRule="auto"/>
        <w:jc w:val="both"/>
        <w:sectPr w:rsidR="00D23128">
          <w:pgSz w:w="11910" w:h="16840"/>
          <w:pgMar w:top="880" w:right="425" w:bottom="460" w:left="992" w:header="434" w:footer="273" w:gutter="0"/>
          <w:cols w:space="720"/>
        </w:sectPr>
      </w:pPr>
    </w:p>
    <w:p w14:paraId="3DB1E41E" w14:textId="77777777" w:rsidR="00D23128" w:rsidRDefault="00870C69">
      <w:pPr>
        <w:pStyle w:val="a3"/>
        <w:spacing w:line="360" w:lineRule="auto"/>
        <w:ind w:right="143"/>
        <w:jc w:val="both"/>
      </w:pPr>
      <w:r>
        <w:lastRenderedPageBreak/>
        <w:t>капитального</w:t>
      </w:r>
      <w:r>
        <w:rPr>
          <w:spacing w:val="-3"/>
        </w:rPr>
        <w:t xml:space="preserve"> </w:t>
      </w:r>
      <w:r>
        <w:t>строительства,</w:t>
      </w:r>
      <w:r>
        <w:rPr>
          <w:spacing w:val="-3"/>
        </w:rPr>
        <w:t xml:space="preserve"> </w:t>
      </w:r>
      <w:r>
        <w:t>установленных</w:t>
      </w:r>
      <w:r>
        <w:rPr>
          <w:spacing w:val="-4"/>
        </w:rPr>
        <w:t xml:space="preserve"> </w:t>
      </w:r>
      <w:r>
        <w:t>правилами</w:t>
      </w:r>
      <w:r>
        <w:rPr>
          <w:spacing w:val="-2"/>
        </w:rPr>
        <w:t xml:space="preserve"> </w:t>
      </w:r>
      <w:r>
        <w:t>подключения</w:t>
      </w:r>
      <w:r>
        <w:rPr>
          <w:spacing w:val="-6"/>
        </w:rPr>
        <w:t xml:space="preserve"> </w:t>
      </w:r>
      <w:r>
        <w:t>к</w:t>
      </w:r>
      <w:r>
        <w:rPr>
          <w:spacing w:val="-3"/>
        </w:rPr>
        <w:t xml:space="preserve"> </w:t>
      </w:r>
      <w:r>
        <w:t>системам</w:t>
      </w:r>
      <w:r>
        <w:rPr>
          <w:spacing w:val="-4"/>
        </w:rPr>
        <w:t xml:space="preserve"> </w:t>
      </w:r>
      <w:r>
        <w:t>теплоснабжения, утвержденными Правительством Российской Федерации.</w:t>
      </w:r>
    </w:p>
    <w:p w14:paraId="6C893521" w14:textId="77777777" w:rsidR="00D23128" w:rsidRDefault="00870C69">
      <w:pPr>
        <w:pStyle w:val="a3"/>
        <w:spacing w:line="360" w:lineRule="auto"/>
        <w:ind w:right="144" w:firstLine="708"/>
        <w:jc w:val="both"/>
      </w:pPr>
      <w: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66C811D8" w14:textId="77777777" w:rsidR="00D23128" w:rsidRDefault="00870C69">
      <w:pPr>
        <w:pStyle w:val="a3"/>
        <w:spacing w:line="360" w:lineRule="auto"/>
        <w:ind w:right="139" w:firstLine="708"/>
        <w:jc w:val="both"/>
      </w:pPr>
      <w:r>
        <w:t>С</w:t>
      </w:r>
      <w:r>
        <w:rPr>
          <w:spacing w:val="-5"/>
        </w:rPr>
        <w:t xml:space="preserve"> </w:t>
      </w:r>
      <w:r>
        <w:t>потребителями,</w:t>
      </w:r>
      <w:r>
        <w:rPr>
          <w:spacing w:val="-6"/>
        </w:rPr>
        <w:t xml:space="preserve"> </w:t>
      </w:r>
      <w:r>
        <w:t>находящимися</w:t>
      </w:r>
      <w:r>
        <w:rPr>
          <w:spacing w:val="-6"/>
        </w:rPr>
        <w:t xml:space="preserve"> </w:t>
      </w:r>
      <w:r>
        <w:t>за</w:t>
      </w:r>
      <w:r>
        <w:rPr>
          <w:spacing w:val="-7"/>
        </w:rPr>
        <w:t xml:space="preserve"> </w:t>
      </w:r>
      <w:r>
        <w:t>границей</w:t>
      </w:r>
      <w:r>
        <w:rPr>
          <w:spacing w:val="-7"/>
        </w:rPr>
        <w:t xml:space="preserve"> </w:t>
      </w:r>
      <w:r>
        <w:t>радиуса</w:t>
      </w:r>
      <w:r>
        <w:rPr>
          <w:spacing w:val="-7"/>
        </w:rPr>
        <w:t xml:space="preserve"> </w:t>
      </w:r>
      <w:r>
        <w:t>эффективного</w:t>
      </w:r>
      <w:r>
        <w:rPr>
          <w:spacing w:val="-8"/>
        </w:rPr>
        <w:t xml:space="preserve"> </w:t>
      </w:r>
      <w:r>
        <w:t>теплоснабжения,</w:t>
      </w:r>
      <w:r>
        <w:rPr>
          <w:spacing w:val="-6"/>
        </w:rPr>
        <w:t xml:space="preserve"> </w:t>
      </w:r>
      <w:r>
        <w:t>могут быть заключены договоры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24618A2D" w14:textId="77777777" w:rsidR="00D23128" w:rsidRDefault="00870C69">
      <w:pPr>
        <w:pStyle w:val="a3"/>
        <w:spacing w:line="362" w:lineRule="auto"/>
        <w:ind w:right="149" w:firstLine="708"/>
        <w:jc w:val="both"/>
      </w:pPr>
      <w:r>
        <w:t xml:space="preserve">Зоны централизованного теплоснабжения представлены в Главе 1 обосновывающих </w:t>
      </w:r>
      <w:r>
        <w:rPr>
          <w:spacing w:val="-2"/>
        </w:rPr>
        <w:t>материалов.</w:t>
      </w:r>
    </w:p>
    <w:p w14:paraId="4CFE99BE" w14:textId="77777777" w:rsidR="00D23128" w:rsidRDefault="00870C69">
      <w:pPr>
        <w:pStyle w:val="a3"/>
        <w:spacing w:line="271" w:lineRule="exact"/>
        <w:ind w:left="849"/>
        <w:jc w:val="both"/>
      </w:pPr>
      <w:r>
        <w:t>Индивидуальное</w:t>
      </w:r>
      <w:r>
        <w:rPr>
          <w:spacing w:val="-8"/>
        </w:rPr>
        <w:t xml:space="preserve"> </w:t>
      </w:r>
      <w:r>
        <w:t>теплоснабжение</w:t>
      </w:r>
      <w:r>
        <w:rPr>
          <w:spacing w:val="-7"/>
        </w:rPr>
        <w:t xml:space="preserve"> </w:t>
      </w:r>
      <w:r>
        <w:t>предусматривается</w:t>
      </w:r>
      <w:r>
        <w:rPr>
          <w:spacing w:val="-6"/>
        </w:rPr>
        <w:t xml:space="preserve"> </w:t>
      </w:r>
      <w:r>
        <w:rPr>
          <w:spacing w:val="-4"/>
        </w:rPr>
        <w:t>для:</w:t>
      </w:r>
    </w:p>
    <w:p w14:paraId="5E5CED1B" w14:textId="77777777" w:rsidR="00D23128" w:rsidRDefault="00870C69">
      <w:pPr>
        <w:pStyle w:val="a3"/>
        <w:spacing w:before="138"/>
        <w:ind w:left="849"/>
        <w:jc w:val="both"/>
      </w:pPr>
      <w:r>
        <w:t>Индивидуальных</w:t>
      </w:r>
      <w:r>
        <w:rPr>
          <w:spacing w:val="-5"/>
        </w:rPr>
        <w:t xml:space="preserve"> </w:t>
      </w:r>
      <w:r>
        <w:t>жилых</w:t>
      </w:r>
      <w:r>
        <w:rPr>
          <w:spacing w:val="-3"/>
        </w:rPr>
        <w:t xml:space="preserve"> </w:t>
      </w:r>
      <w:r>
        <w:t>домов</w:t>
      </w:r>
      <w:r>
        <w:rPr>
          <w:spacing w:val="-3"/>
        </w:rPr>
        <w:t xml:space="preserve"> </w:t>
      </w:r>
      <w:r>
        <w:t>до</w:t>
      </w:r>
      <w:r>
        <w:rPr>
          <w:spacing w:val="-3"/>
        </w:rPr>
        <w:t xml:space="preserve"> </w:t>
      </w:r>
      <w:r>
        <w:t>трех</w:t>
      </w:r>
      <w:r>
        <w:rPr>
          <w:spacing w:val="-3"/>
        </w:rPr>
        <w:t xml:space="preserve"> </w:t>
      </w:r>
      <w:r>
        <w:t>этажей</w:t>
      </w:r>
      <w:r>
        <w:rPr>
          <w:spacing w:val="-2"/>
        </w:rPr>
        <w:t xml:space="preserve"> </w:t>
      </w:r>
      <w:r>
        <w:t>вне</w:t>
      </w:r>
      <w:r>
        <w:rPr>
          <w:spacing w:val="-4"/>
        </w:rPr>
        <w:t xml:space="preserve"> </w:t>
      </w:r>
      <w:r>
        <w:t>зависимости</w:t>
      </w:r>
      <w:r>
        <w:rPr>
          <w:spacing w:val="-2"/>
        </w:rPr>
        <w:t xml:space="preserve"> </w:t>
      </w:r>
      <w:r>
        <w:t>от</w:t>
      </w:r>
      <w:r>
        <w:rPr>
          <w:spacing w:val="-2"/>
        </w:rPr>
        <w:t xml:space="preserve"> месторасположения;</w:t>
      </w:r>
    </w:p>
    <w:p w14:paraId="2E0111E8" w14:textId="77777777" w:rsidR="00D23128" w:rsidRDefault="00870C69">
      <w:pPr>
        <w:pStyle w:val="a3"/>
        <w:spacing w:before="137" w:line="360" w:lineRule="auto"/>
        <w:ind w:right="142" w:firstLine="708"/>
        <w:jc w:val="both"/>
      </w:pPr>
      <w:r>
        <w:t>Малоэтажных</w:t>
      </w:r>
      <w:r>
        <w:rPr>
          <w:spacing w:val="-13"/>
        </w:rPr>
        <w:t xml:space="preserve"> </w:t>
      </w:r>
      <w:r>
        <w:t>(до</w:t>
      </w:r>
      <w:r>
        <w:rPr>
          <w:spacing w:val="-12"/>
        </w:rPr>
        <w:t xml:space="preserve"> </w:t>
      </w:r>
      <w:r>
        <w:t>четырех</w:t>
      </w:r>
      <w:r>
        <w:rPr>
          <w:spacing w:val="-13"/>
        </w:rPr>
        <w:t xml:space="preserve"> </w:t>
      </w:r>
      <w:r>
        <w:t>этажей)</w:t>
      </w:r>
      <w:r>
        <w:rPr>
          <w:spacing w:val="-13"/>
        </w:rPr>
        <w:t xml:space="preserve"> </w:t>
      </w:r>
      <w:r>
        <w:t>блокированных</w:t>
      </w:r>
      <w:r>
        <w:rPr>
          <w:spacing w:val="-13"/>
        </w:rPr>
        <w:t xml:space="preserve"> </w:t>
      </w:r>
      <w:r>
        <w:t>жилых</w:t>
      </w:r>
      <w:r>
        <w:rPr>
          <w:spacing w:val="-13"/>
        </w:rPr>
        <w:t xml:space="preserve"> </w:t>
      </w:r>
      <w:r>
        <w:t>домов</w:t>
      </w:r>
      <w:r>
        <w:rPr>
          <w:spacing w:val="-14"/>
        </w:rPr>
        <w:t xml:space="preserve"> </w:t>
      </w:r>
      <w:r>
        <w:t>(таунхаузов),</w:t>
      </w:r>
      <w:r>
        <w:rPr>
          <w:spacing w:val="-13"/>
        </w:rPr>
        <w:t xml:space="preserve"> </w:t>
      </w:r>
      <w:r>
        <w:t>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14:paraId="7A18B6BD" w14:textId="77777777" w:rsidR="00D23128" w:rsidRDefault="00870C69">
      <w:pPr>
        <w:pStyle w:val="a3"/>
        <w:spacing w:line="360" w:lineRule="auto"/>
        <w:ind w:right="141" w:firstLine="708"/>
        <w:jc w:val="both"/>
      </w:pPr>
      <w:r>
        <w:t>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14:paraId="2127591D" w14:textId="77777777" w:rsidR="00D23128" w:rsidRDefault="00870C69">
      <w:pPr>
        <w:pStyle w:val="a3"/>
        <w:spacing w:line="360" w:lineRule="auto"/>
        <w:ind w:right="141" w:firstLine="708"/>
        <w:jc w:val="both"/>
      </w:pPr>
      <w:r>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7D92691A" w14:textId="77777777" w:rsidR="00D23128" w:rsidRDefault="00870C69">
      <w:pPr>
        <w:pStyle w:val="a3"/>
        <w:spacing w:line="360" w:lineRule="auto"/>
        <w:ind w:right="141" w:firstLine="708"/>
        <w:jc w:val="both"/>
      </w:pPr>
      <w:r>
        <w:t>Промышленных</w:t>
      </w:r>
      <w:r>
        <w:rPr>
          <w:spacing w:val="-15"/>
        </w:rPr>
        <w:t xml:space="preserve"> </w:t>
      </w:r>
      <w:r>
        <w:t>и</w:t>
      </w:r>
      <w:r>
        <w:rPr>
          <w:spacing w:val="-15"/>
        </w:rPr>
        <w:t xml:space="preserve"> </w:t>
      </w:r>
      <w:r>
        <w:t>прочих</w:t>
      </w:r>
      <w:r>
        <w:rPr>
          <w:spacing w:val="-15"/>
        </w:rPr>
        <w:t xml:space="preserve"> </w:t>
      </w:r>
      <w:r>
        <w:t>потребителей,</w:t>
      </w:r>
      <w:r>
        <w:rPr>
          <w:spacing w:val="-15"/>
        </w:rPr>
        <w:t xml:space="preserve"> </w:t>
      </w:r>
      <w:r>
        <w:t>технологический</w:t>
      </w:r>
      <w:r>
        <w:rPr>
          <w:spacing w:val="-15"/>
        </w:rPr>
        <w:t xml:space="preserve"> </w:t>
      </w:r>
      <w:r>
        <w:t>процесс</w:t>
      </w:r>
      <w:r>
        <w:rPr>
          <w:spacing w:val="-15"/>
        </w:rPr>
        <w:t xml:space="preserve"> </w:t>
      </w:r>
      <w:r>
        <w:t>которых</w:t>
      </w:r>
      <w:r>
        <w:rPr>
          <w:spacing w:val="-15"/>
        </w:rPr>
        <w:t xml:space="preserve"> </w:t>
      </w:r>
      <w:r>
        <w:t>предусматривает потребление природного газа;</w:t>
      </w:r>
    </w:p>
    <w:p w14:paraId="74D6F3CB" w14:textId="77777777" w:rsidR="00D23128" w:rsidRDefault="00870C69">
      <w:pPr>
        <w:pStyle w:val="a3"/>
        <w:spacing w:line="360" w:lineRule="auto"/>
        <w:ind w:right="142" w:firstLine="708"/>
        <w:jc w:val="both"/>
      </w:pPr>
      <w:r>
        <w:t>Инновационных</w:t>
      </w:r>
      <w:r>
        <w:rPr>
          <w:spacing w:val="-8"/>
        </w:rPr>
        <w:t xml:space="preserve"> </w:t>
      </w:r>
      <w:r>
        <w:t>объектов,</w:t>
      </w:r>
      <w:r>
        <w:rPr>
          <w:spacing w:val="-8"/>
        </w:rPr>
        <w:t xml:space="preserve"> </w:t>
      </w:r>
      <w:r>
        <w:t>проектом</w:t>
      </w:r>
      <w:r>
        <w:rPr>
          <w:spacing w:val="-8"/>
        </w:rPr>
        <w:t xml:space="preserve"> </w:t>
      </w:r>
      <w:r>
        <w:t>теплоснабжения</w:t>
      </w:r>
      <w:r>
        <w:rPr>
          <w:spacing w:val="-8"/>
        </w:rPr>
        <w:t xml:space="preserve"> </w:t>
      </w:r>
      <w:r>
        <w:t>которых</w:t>
      </w:r>
      <w:r>
        <w:rPr>
          <w:spacing w:val="-8"/>
        </w:rPr>
        <w:t xml:space="preserve"> </w:t>
      </w:r>
      <w:r>
        <w:t>предусматривается</w:t>
      </w:r>
      <w:r>
        <w:rPr>
          <w:spacing w:val="-8"/>
        </w:rPr>
        <w:t xml:space="preserve"> </w:t>
      </w:r>
      <w:r>
        <w:t>удельный расход тепловой энергии на отопление менее 15 кВт∙ч/м2год,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75539B91" w14:textId="77777777" w:rsidR="00D23128" w:rsidRDefault="00870C69">
      <w:pPr>
        <w:pStyle w:val="a3"/>
        <w:spacing w:line="360" w:lineRule="auto"/>
        <w:ind w:right="138" w:firstLine="708"/>
        <w:jc w:val="both"/>
      </w:pPr>
      <w:r>
        <w:t>Переход</w:t>
      </w:r>
      <w:r>
        <w:rPr>
          <w:spacing w:val="-10"/>
        </w:rPr>
        <w:t xml:space="preserve"> </w:t>
      </w:r>
      <w:r>
        <w:t>на</w:t>
      </w:r>
      <w:r>
        <w:rPr>
          <w:spacing w:val="-9"/>
        </w:rPr>
        <w:t xml:space="preserve"> </w:t>
      </w:r>
      <w:r>
        <w:t>поквартирное</w:t>
      </w:r>
      <w:r>
        <w:rPr>
          <w:spacing w:val="-12"/>
        </w:rPr>
        <w:t xml:space="preserve"> </w:t>
      </w:r>
      <w:r>
        <w:t>отопление</w:t>
      </w:r>
      <w:r>
        <w:rPr>
          <w:spacing w:val="-12"/>
        </w:rPr>
        <w:t xml:space="preserve"> </w:t>
      </w:r>
      <w:r>
        <w:t>многоквартирных</w:t>
      </w:r>
      <w:r>
        <w:rPr>
          <w:spacing w:val="-11"/>
        </w:rPr>
        <w:t xml:space="preserve"> </w:t>
      </w:r>
      <w:r>
        <w:t>домов</w:t>
      </w:r>
      <w:r>
        <w:rPr>
          <w:spacing w:val="-12"/>
        </w:rPr>
        <w:t xml:space="preserve"> </w:t>
      </w:r>
      <w:r>
        <w:t>при</w:t>
      </w:r>
      <w:r>
        <w:rPr>
          <w:spacing w:val="-10"/>
        </w:rPr>
        <w:t xml:space="preserve"> </w:t>
      </w:r>
      <w:r>
        <w:t>наличии</w:t>
      </w:r>
      <w:r>
        <w:rPr>
          <w:spacing w:val="-10"/>
        </w:rPr>
        <w:t xml:space="preserve"> </w:t>
      </w:r>
      <w:r>
        <w:t>осуществленного в надлежащем порядке подключения (технологического присоединения) к системам централизованного</w:t>
      </w:r>
      <w:r>
        <w:rPr>
          <w:spacing w:val="-15"/>
        </w:rPr>
        <w:t xml:space="preserve"> </w:t>
      </w:r>
      <w:r>
        <w:t>теплоснабжения,</w:t>
      </w:r>
      <w:r>
        <w:rPr>
          <w:spacing w:val="-15"/>
        </w:rPr>
        <w:t xml:space="preserve"> </w:t>
      </w:r>
      <w:r>
        <w:t>в</w:t>
      </w:r>
      <w:r>
        <w:rPr>
          <w:spacing w:val="-15"/>
        </w:rPr>
        <w:t xml:space="preserve"> </w:t>
      </w:r>
      <w:r>
        <w:t>соответствии</w:t>
      </w:r>
      <w:r>
        <w:rPr>
          <w:spacing w:val="-15"/>
        </w:rPr>
        <w:t xml:space="preserve"> </w:t>
      </w:r>
      <w:r>
        <w:t>с</w:t>
      </w:r>
      <w:r>
        <w:rPr>
          <w:spacing w:val="-15"/>
        </w:rPr>
        <w:t xml:space="preserve"> </w:t>
      </w:r>
      <w:r>
        <w:t>п.</w:t>
      </w:r>
      <w:r>
        <w:rPr>
          <w:spacing w:val="-15"/>
        </w:rPr>
        <w:t xml:space="preserve"> </w:t>
      </w:r>
      <w:r>
        <w:t>15</w:t>
      </w:r>
      <w:r>
        <w:rPr>
          <w:spacing w:val="-15"/>
        </w:rPr>
        <w:t xml:space="preserve"> </w:t>
      </w:r>
      <w:r>
        <w:t>ст.</w:t>
      </w:r>
      <w:r>
        <w:rPr>
          <w:spacing w:val="-15"/>
        </w:rPr>
        <w:t xml:space="preserve"> </w:t>
      </w:r>
      <w:r>
        <w:t>14</w:t>
      </w:r>
      <w:r>
        <w:rPr>
          <w:spacing w:val="-15"/>
        </w:rPr>
        <w:t xml:space="preserve"> </w:t>
      </w:r>
      <w:r>
        <w:t>Федерального</w:t>
      </w:r>
      <w:r>
        <w:rPr>
          <w:spacing w:val="-15"/>
        </w:rPr>
        <w:t xml:space="preserve"> </w:t>
      </w:r>
      <w:r>
        <w:t>закона</w:t>
      </w:r>
      <w:r>
        <w:rPr>
          <w:spacing w:val="-15"/>
        </w:rPr>
        <w:t xml:space="preserve"> </w:t>
      </w:r>
      <w:r>
        <w:t>от</w:t>
      </w:r>
      <w:r>
        <w:rPr>
          <w:spacing w:val="-15"/>
        </w:rPr>
        <w:t xml:space="preserve"> </w:t>
      </w:r>
      <w:r>
        <w:t>27.07.2010 г.</w:t>
      </w:r>
      <w:r>
        <w:rPr>
          <w:spacing w:val="-15"/>
        </w:rPr>
        <w:t xml:space="preserve"> </w:t>
      </w:r>
      <w:r>
        <w:t>№190-ФЗ</w:t>
      </w:r>
      <w:r>
        <w:rPr>
          <w:spacing w:val="-15"/>
        </w:rPr>
        <w:t xml:space="preserve"> </w:t>
      </w:r>
      <w:r>
        <w:t>«О</w:t>
      </w:r>
      <w:r>
        <w:rPr>
          <w:spacing w:val="-15"/>
        </w:rPr>
        <w:t xml:space="preserve"> </w:t>
      </w:r>
      <w:r>
        <w:t>теплоснабжении»</w:t>
      </w:r>
      <w:r>
        <w:rPr>
          <w:spacing w:val="-15"/>
        </w:rPr>
        <w:t xml:space="preserve"> </w:t>
      </w:r>
      <w:r>
        <w:t>запрещается,</w:t>
      </w:r>
      <w:r>
        <w:rPr>
          <w:spacing w:val="-15"/>
        </w:rPr>
        <w:t xml:space="preserve"> </w:t>
      </w:r>
      <w:r>
        <w:t>за</w:t>
      </w:r>
      <w:r>
        <w:rPr>
          <w:spacing w:val="-15"/>
        </w:rPr>
        <w:t xml:space="preserve"> </w:t>
      </w:r>
      <w:r>
        <w:t>исключением</w:t>
      </w:r>
      <w:r>
        <w:rPr>
          <w:spacing w:val="-15"/>
        </w:rPr>
        <w:t xml:space="preserve"> </w:t>
      </w:r>
      <w:r>
        <w:t>случаев,</w:t>
      </w:r>
      <w:r>
        <w:rPr>
          <w:spacing w:val="-15"/>
        </w:rPr>
        <w:t xml:space="preserve"> </w:t>
      </w:r>
      <w:r>
        <w:t>предусмотренных</w:t>
      </w:r>
      <w:r>
        <w:rPr>
          <w:spacing w:val="-15"/>
        </w:rPr>
        <w:t xml:space="preserve"> </w:t>
      </w:r>
      <w:r>
        <w:t>в</w:t>
      </w:r>
      <w:r>
        <w:rPr>
          <w:spacing w:val="-15"/>
        </w:rPr>
        <w:t xml:space="preserve"> </w:t>
      </w:r>
      <w:r>
        <w:t>данной схеме теплоснабжения. Переход на поквартирное отопление настоящей схемой теплоснабжения допускается в случае выполнения всех нижеперечисленных условий:</w:t>
      </w:r>
    </w:p>
    <w:p w14:paraId="23840E60" w14:textId="77777777" w:rsidR="00D23128" w:rsidRDefault="00870C69">
      <w:pPr>
        <w:pStyle w:val="a3"/>
        <w:spacing w:line="362" w:lineRule="auto"/>
        <w:ind w:right="144" w:firstLine="708"/>
        <w:jc w:val="both"/>
      </w:pPr>
      <w:r>
        <w:t>Здание удовлетворяет действующим строительным нормам и правилам, допускающим его перевод на поквартирное теплоснабжение от индивидуальных теплогенераторов;</w:t>
      </w:r>
    </w:p>
    <w:p w14:paraId="1C2846BA" w14:textId="77777777" w:rsidR="00D23128" w:rsidRDefault="00870C69">
      <w:pPr>
        <w:pStyle w:val="a3"/>
        <w:spacing w:line="271" w:lineRule="exact"/>
        <w:ind w:left="849"/>
        <w:jc w:val="both"/>
      </w:pPr>
      <w:r>
        <w:t>Плотность</w:t>
      </w:r>
      <w:r>
        <w:rPr>
          <w:spacing w:val="-5"/>
        </w:rPr>
        <w:t xml:space="preserve"> </w:t>
      </w:r>
      <w:r>
        <w:t>нагрузок</w:t>
      </w:r>
      <w:r>
        <w:rPr>
          <w:spacing w:val="-3"/>
        </w:rPr>
        <w:t xml:space="preserve"> </w:t>
      </w:r>
      <w:r>
        <w:t>в</w:t>
      </w:r>
      <w:r>
        <w:rPr>
          <w:spacing w:val="-4"/>
        </w:rPr>
        <w:t xml:space="preserve"> </w:t>
      </w:r>
      <w:r>
        <w:t>рассматриваемой</w:t>
      </w:r>
      <w:r>
        <w:rPr>
          <w:spacing w:val="-3"/>
        </w:rPr>
        <w:t xml:space="preserve"> </w:t>
      </w:r>
      <w:r>
        <w:t>зоне</w:t>
      </w:r>
      <w:r>
        <w:rPr>
          <w:spacing w:val="-4"/>
        </w:rPr>
        <w:t xml:space="preserve"> </w:t>
      </w:r>
      <w:r>
        <w:t>составляет</w:t>
      </w:r>
      <w:r>
        <w:rPr>
          <w:spacing w:val="-3"/>
        </w:rPr>
        <w:t xml:space="preserve"> </w:t>
      </w:r>
      <w:r>
        <w:t>менее</w:t>
      </w:r>
      <w:r>
        <w:rPr>
          <w:spacing w:val="-4"/>
        </w:rPr>
        <w:t xml:space="preserve"> </w:t>
      </w:r>
      <w:r>
        <w:t>0,2</w:t>
      </w:r>
      <w:r>
        <w:rPr>
          <w:spacing w:val="-3"/>
        </w:rPr>
        <w:t xml:space="preserve"> </w:t>
      </w:r>
      <w:r>
        <w:rPr>
          <w:spacing w:val="-2"/>
        </w:rPr>
        <w:t>(Гкал/ч)/га;</w:t>
      </w:r>
    </w:p>
    <w:p w14:paraId="502E1CD8" w14:textId="77777777" w:rsidR="00D23128" w:rsidRDefault="00D23128">
      <w:pPr>
        <w:pStyle w:val="a3"/>
        <w:spacing w:line="271" w:lineRule="exact"/>
        <w:jc w:val="both"/>
        <w:sectPr w:rsidR="00D23128">
          <w:pgSz w:w="11910" w:h="16840"/>
          <w:pgMar w:top="880" w:right="425" w:bottom="460" w:left="992" w:header="434" w:footer="273" w:gutter="0"/>
          <w:cols w:space="720"/>
        </w:sectPr>
      </w:pPr>
    </w:p>
    <w:p w14:paraId="14156B0E" w14:textId="77777777" w:rsidR="00D23128" w:rsidRDefault="00870C69">
      <w:pPr>
        <w:pStyle w:val="a3"/>
        <w:spacing w:line="275" w:lineRule="exact"/>
        <w:ind w:left="849"/>
        <w:jc w:val="both"/>
      </w:pPr>
      <w:r>
        <w:lastRenderedPageBreak/>
        <w:t>Единичная</w:t>
      </w:r>
      <w:r>
        <w:rPr>
          <w:spacing w:val="-6"/>
        </w:rPr>
        <w:t xml:space="preserve"> </w:t>
      </w:r>
      <w:r>
        <w:t>нагрузка</w:t>
      </w:r>
      <w:r>
        <w:rPr>
          <w:spacing w:val="-4"/>
        </w:rPr>
        <w:t xml:space="preserve"> </w:t>
      </w:r>
      <w:r>
        <w:t>потребителя</w:t>
      </w:r>
      <w:r>
        <w:rPr>
          <w:spacing w:val="-4"/>
        </w:rPr>
        <w:t xml:space="preserve"> </w:t>
      </w:r>
      <w:r>
        <w:t>составляет</w:t>
      </w:r>
      <w:r>
        <w:rPr>
          <w:spacing w:val="-4"/>
        </w:rPr>
        <w:t xml:space="preserve"> </w:t>
      </w:r>
      <w:r>
        <w:t>менее</w:t>
      </w:r>
      <w:r>
        <w:rPr>
          <w:spacing w:val="-4"/>
        </w:rPr>
        <w:t xml:space="preserve"> </w:t>
      </w:r>
      <w:r>
        <w:t>0,1</w:t>
      </w:r>
      <w:r>
        <w:rPr>
          <w:spacing w:val="-3"/>
        </w:rPr>
        <w:t xml:space="preserve"> </w:t>
      </w:r>
      <w:r>
        <w:rPr>
          <w:spacing w:val="-2"/>
        </w:rPr>
        <w:t>Гкал/ч;</w:t>
      </w:r>
    </w:p>
    <w:p w14:paraId="14B8B0BC" w14:textId="77777777" w:rsidR="00D23128" w:rsidRDefault="00870C69">
      <w:pPr>
        <w:pStyle w:val="a3"/>
        <w:spacing w:before="137" w:line="362" w:lineRule="auto"/>
        <w:ind w:right="143" w:firstLine="708"/>
        <w:jc w:val="both"/>
      </w:pPr>
      <w:r>
        <w:t xml:space="preserve">Потребители подключены или могут быть подключены к системе централизованного </w:t>
      </w:r>
      <w:r>
        <w:rPr>
          <w:spacing w:val="-2"/>
        </w:rPr>
        <w:t>газоснабжения;</w:t>
      </w:r>
    </w:p>
    <w:p w14:paraId="0C60DC10" w14:textId="77777777" w:rsidR="00D23128" w:rsidRDefault="00870C69">
      <w:pPr>
        <w:pStyle w:val="a3"/>
        <w:spacing w:line="360" w:lineRule="auto"/>
        <w:ind w:right="141" w:firstLine="708"/>
        <w:jc w:val="both"/>
      </w:pPr>
      <w:r>
        <w:t>Себестоимость производства и/или транспорта</w:t>
      </w:r>
      <w:r>
        <w:rPr>
          <w:spacing w:val="-2"/>
        </w:rPr>
        <w:t xml:space="preserve"> </w:t>
      </w:r>
      <w:r>
        <w:t>тепловой энергии до конечного потребителя превышает установленный тариф;</w:t>
      </w:r>
    </w:p>
    <w:p w14:paraId="7AE71B64" w14:textId="77777777" w:rsidR="00D23128" w:rsidRDefault="00870C69">
      <w:pPr>
        <w:pStyle w:val="a3"/>
        <w:spacing w:line="360" w:lineRule="auto"/>
        <w:ind w:right="146" w:firstLine="708"/>
        <w:jc w:val="both"/>
      </w:pPr>
      <w:r>
        <w:t>Мероприятия по модернизации источников теплоснабжения и/или системы транспорта тепловой</w:t>
      </w:r>
      <w:r>
        <w:rPr>
          <w:spacing w:val="-3"/>
        </w:rPr>
        <w:t xml:space="preserve"> </w:t>
      </w:r>
      <w:r>
        <w:t>энергии</w:t>
      </w:r>
      <w:r>
        <w:rPr>
          <w:spacing w:val="-5"/>
        </w:rPr>
        <w:t xml:space="preserve"> </w:t>
      </w:r>
      <w:r>
        <w:t>до</w:t>
      </w:r>
      <w:r>
        <w:rPr>
          <w:spacing w:val="-3"/>
        </w:rPr>
        <w:t xml:space="preserve"> </w:t>
      </w:r>
      <w:r>
        <w:t>конечного</w:t>
      </w:r>
      <w:r>
        <w:rPr>
          <w:spacing w:val="-3"/>
        </w:rPr>
        <w:t xml:space="preserve"> </w:t>
      </w:r>
      <w:r>
        <w:t>потребителя</w:t>
      </w:r>
      <w:r>
        <w:rPr>
          <w:spacing w:val="-3"/>
        </w:rPr>
        <w:t xml:space="preserve"> </w:t>
      </w:r>
      <w:r>
        <w:t>являются</w:t>
      </w:r>
      <w:r>
        <w:rPr>
          <w:spacing w:val="-4"/>
        </w:rPr>
        <w:t xml:space="preserve"> </w:t>
      </w:r>
      <w:r>
        <w:t>экономически</w:t>
      </w:r>
      <w:r>
        <w:rPr>
          <w:spacing w:val="-2"/>
        </w:rPr>
        <w:t xml:space="preserve"> </w:t>
      </w:r>
      <w:r>
        <w:t>нецелесообразными,</w:t>
      </w:r>
      <w:r>
        <w:rPr>
          <w:spacing w:val="-3"/>
        </w:rPr>
        <w:t xml:space="preserve"> </w:t>
      </w:r>
      <w:r>
        <w:t>т.к.</w:t>
      </w:r>
      <w:r>
        <w:rPr>
          <w:spacing w:val="-5"/>
        </w:rPr>
        <w:t xml:space="preserve"> </w:t>
      </w:r>
      <w:r>
        <w:t>срок их окупаемости превышает срок полезного использования.</w:t>
      </w:r>
    </w:p>
    <w:p w14:paraId="0F12B368" w14:textId="77777777" w:rsidR="00D23128" w:rsidRDefault="00870C69">
      <w:pPr>
        <w:pStyle w:val="a3"/>
        <w:spacing w:line="360" w:lineRule="auto"/>
        <w:ind w:right="146" w:firstLine="708"/>
        <w:jc w:val="both"/>
      </w:pPr>
      <w:r>
        <w:t>Переход на поквартирное теплоснабжение, возможен только для многоквартирного дома в целом. Переход на поквартирное теплоснабжение отдельных помещений и квартир схемой теплоснабжения не допускается.</w:t>
      </w:r>
    </w:p>
    <w:p w14:paraId="5B795BCB" w14:textId="77777777" w:rsidR="00D23128" w:rsidRDefault="00870C69">
      <w:pPr>
        <w:pStyle w:val="a3"/>
        <w:spacing w:line="360" w:lineRule="auto"/>
        <w:ind w:right="141" w:firstLine="708"/>
        <w:jc w:val="both"/>
      </w:pPr>
      <w:r>
        <w:t>Переход на поквартирное теплоснабжение многоквартирного дома осуществляется при наличии 3-х стороннего соглашения между теплоснабжающей организацией, органом местного самоуправления и собственниками. Решение о переводе всех квартир и встроенных помещений дома на индивидуальное теплоснабжение с отключением от централизованного теплоснабжения принимается на общем собрании собственников, на котором также определяется источник финансирования данных работ, в том числе проектных.</w:t>
      </w:r>
    </w:p>
    <w:p w14:paraId="59C371BB" w14:textId="77777777" w:rsidR="00D23128" w:rsidRDefault="00870C69">
      <w:pPr>
        <w:pStyle w:val="a3"/>
        <w:spacing w:line="360" w:lineRule="auto"/>
        <w:ind w:right="138" w:firstLine="708"/>
        <w:jc w:val="both"/>
      </w:pPr>
      <w:r>
        <w:t>Планируемые к применению индивидуальные поквартирные источники должны соответствовать требованиям п. 64 Постановления Правительства РФ от 30 ноября 2021 г. N 2115</w:t>
      </w:r>
    </w:p>
    <w:p w14:paraId="39EEFDDB" w14:textId="77777777" w:rsidR="00D23128" w:rsidRDefault="00870C69">
      <w:pPr>
        <w:pStyle w:val="a3"/>
        <w:spacing w:line="360" w:lineRule="auto"/>
        <w:ind w:right="139"/>
        <w:jc w:val="both"/>
      </w:pPr>
      <w:r>
        <w:t>«</w:t>
      </w:r>
      <w:hyperlink r:id="rId97" w:anchor="6580IP">
        <w:r>
          <w:t>Правил подключения (технологического присоединения) к системам теплоснабжения</w:t>
        </w:r>
      </w:hyperlink>
      <w:r>
        <w:t xml:space="preserve">…», а </w:t>
      </w:r>
      <w:r>
        <w:rPr>
          <w:spacing w:val="-2"/>
        </w:rPr>
        <w:t>именно:</w:t>
      </w:r>
    </w:p>
    <w:p w14:paraId="208D9C1E" w14:textId="77777777" w:rsidR="00D23128" w:rsidRDefault="00870C69">
      <w:pPr>
        <w:pStyle w:val="a3"/>
        <w:spacing w:line="360" w:lineRule="auto"/>
        <w:ind w:right="136" w:firstLine="708"/>
        <w:jc w:val="both"/>
      </w:pPr>
      <w:r>
        <w:t>В перечень индивидуальных квартирных источников тепловой энергии, которые запрещается</w:t>
      </w:r>
      <w:r>
        <w:rPr>
          <w:spacing w:val="-15"/>
        </w:rPr>
        <w:t xml:space="preserve"> </w:t>
      </w:r>
      <w:r>
        <w:t>использовать</w:t>
      </w:r>
      <w:r>
        <w:rPr>
          <w:spacing w:val="-15"/>
        </w:rPr>
        <w:t xml:space="preserve"> </w:t>
      </w:r>
      <w:r>
        <w:t>для</w:t>
      </w:r>
      <w:r>
        <w:rPr>
          <w:spacing w:val="-15"/>
        </w:rPr>
        <w:t xml:space="preserve"> </w:t>
      </w:r>
      <w:r>
        <w:t>отопления</w:t>
      </w:r>
      <w:r>
        <w:rPr>
          <w:spacing w:val="-15"/>
        </w:rPr>
        <w:t xml:space="preserve"> </w:t>
      </w:r>
      <w:r>
        <w:t>жилых</w:t>
      </w:r>
      <w:r>
        <w:rPr>
          <w:spacing w:val="-15"/>
        </w:rPr>
        <w:t xml:space="preserve"> </w:t>
      </w:r>
      <w:r>
        <w:t>помещений</w:t>
      </w:r>
      <w:r>
        <w:rPr>
          <w:spacing w:val="-15"/>
        </w:rPr>
        <w:t xml:space="preserve"> </w:t>
      </w:r>
      <w:r>
        <w:t>в</w:t>
      </w:r>
      <w:r>
        <w:rPr>
          <w:spacing w:val="-15"/>
        </w:rPr>
        <w:t xml:space="preserve"> </w:t>
      </w:r>
      <w:r>
        <w:t>многоквартирных</w:t>
      </w:r>
      <w:r>
        <w:rPr>
          <w:spacing w:val="-15"/>
        </w:rPr>
        <w:t xml:space="preserve"> </w:t>
      </w:r>
      <w:r>
        <w:t>домах</w:t>
      </w:r>
      <w:r>
        <w:rPr>
          <w:spacing w:val="-15"/>
        </w:rPr>
        <w:t xml:space="preserve"> </w:t>
      </w:r>
      <w:r>
        <w:t>при</w:t>
      </w:r>
      <w:r>
        <w:rPr>
          <w:spacing w:val="-15"/>
        </w:rPr>
        <w:t xml:space="preserve"> </w:t>
      </w:r>
      <w:r>
        <w:t>наличии осуществленного в надлежащем порядке подключения к системам теплоснабжения, за исключением</w:t>
      </w:r>
      <w:r>
        <w:rPr>
          <w:spacing w:val="-12"/>
        </w:rPr>
        <w:t xml:space="preserve"> </w:t>
      </w:r>
      <w:r>
        <w:t>случаев,</w:t>
      </w:r>
      <w:r>
        <w:rPr>
          <w:spacing w:val="-8"/>
        </w:rPr>
        <w:t xml:space="preserve"> </w:t>
      </w:r>
      <w:r>
        <w:t>определенных</w:t>
      </w:r>
      <w:r>
        <w:rPr>
          <w:spacing w:val="-12"/>
        </w:rPr>
        <w:t xml:space="preserve"> </w:t>
      </w:r>
      <w:r>
        <w:t>схемой</w:t>
      </w:r>
      <w:r>
        <w:rPr>
          <w:spacing w:val="-11"/>
        </w:rPr>
        <w:t xml:space="preserve"> </w:t>
      </w:r>
      <w:r>
        <w:t>теплоснабжения,</w:t>
      </w:r>
      <w:r>
        <w:rPr>
          <w:spacing w:val="-12"/>
        </w:rPr>
        <w:t xml:space="preserve"> </w:t>
      </w:r>
      <w:r>
        <w:t>входят</w:t>
      </w:r>
      <w:r>
        <w:rPr>
          <w:spacing w:val="-11"/>
        </w:rPr>
        <w:t xml:space="preserve"> </w:t>
      </w:r>
      <w:r>
        <w:t>источники</w:t>
      </w:r>
      <w:r>
        <w:rPr>
          <w:spacing w:val="-11"/>
        </w:rPr>
        <w:t xml:space="preserve"> </w:t>
      </w:r>
      <w:r>
        <w:t>тепловой</w:t>
      </w:r>
      <w:r>
        <w:rPr>
          <w:spacing w:val="-11"/>
        </w:rPr>
        <w:t xml:space="preserve"> </w:t>
      </w:r>
      <w:r>
        <w:t xml:space="preserve">энергии, работающие на природном газе, а также на иных видах топлива, не отвечающие следующим </w:t>
      </w:r>
      <w:r>
        <w:rPr>
          <w:spacing w:val="-2"/>
        </w:rPr>
        <w:t>требованиям:</w:t>
      </w:r>
    </w:p>
    <w:p w14:paraId="73AAF167" w14:textId="77777777" w:rsidR="00D23128" w:rsidRDefault="00870C69">
      <w:pPr>
        <w:pStyle w:val="a3"/>
        <w:ind w:left="849"/>
        <w:jc w:val="both"/>
      </w:pPr>
      <w:r>
        <w:t>а)</w:t>
      </w:r>
      <w:r>
        <w:rPr>
          <w:spacing w:val="-4"/>
        </w:rPr>
        <w:t xml:space="preserve"> </w:t>
      </w:r>
      <w:r>
        <w:t>наличие</w:t>
      </w:r>
      <w:r>
        <w:rPr>
          <w:spacing w:val="-5"/>
        </w:rPr>
        <w:t xml:space="preserve"> </w:t>
      </w:r>
      <w:r>
        <w:t>закрытой</w:t>
      </w:r>
      <w:r>
        <w:rPr>
          <w:spacing w:val="-3"/>
        </w:rPr>
        <w:t xml:space="preserve"> </w:t>
      </w:r>
      <w:r>
        <w:t>(герметичной)</w:t>
      </w:r>
      <w:r>
        <w:rPr>
          <w:spacing w:val="-4"/>
        </w:rPr>
        <w:t xml:space="preserve"> </w:t>
      </w:r>
      <w:r>
        <w:t>камеры</w:t>
      </w:r>
      <w:r>
        <w:rPr>
          <w:spacing w:val="-4"/>
        </w:rPr>
        <w:t xml:space="preserve"> </w:t>
      </w:r>
      <w:r>
        <w:rPr>
          <w:spacing w:val="-2"/>
        </w:rPr>
        <w:t>сгорания;</w:t>
      </w:r>
    </w:p>
    <w:p w14:paraId="7FFBF9B2" w14:textId="77777777" w:rsidR="00D23128" w:rsidRDefault="00870C69">
      <w:pPr>
        <w:pStyle w:val="a3"/>
        <w:spacing w:before="134" w:line="360" w:lineRule="auto"/>
        <w:ind w:left="849" w:right="143"/>
        <w:jc w:val="both"/>
      </w:pPr>
      <w:r>
        <w:t xml:space="preserve">б) наличие автоматики безопасности, обеспечивающей прекращение подачи топлива при прекращении подачи электрической энергии, при неисправности цепей защиты, погасании пламени горелки, падении давления теплоносителя ниже предельно допустимого значения, достижении предельно допустимой температуры теплоносителя, а также при нарушении </w:t>
      </w:r>
      <w:r>
        <w:rPr>
          <w:spacing w:val="-2"/>
        </w:rPr>
        <w:t>дымоудаления;</w:t>
      </w:r>
    </w:p>
    <w:p w14:paraId="00A7167B" w14:textId="77777777" w:rsidR="00D23128" w:rsidRDefault="00870C69">
      <w:pPr>
        <w:pStyle w:val="a3"/>
        <w:spacing w:before="1" w:line="360" w:lineRule="auto"/>
        <w:ind w:left="849" w:right="3854"/>
        <w:jc w:val="both"/>
      </w:pPr>
      <w:r>
        <w:t>в)</w:t>
      </w:r>
      <w:r>
        <w:rPr>
          <w:spacing w:val="-7"/>
        </w:rPr>
        <w:t xml:space="preserve"> </w:t>
      </w:r>
      <w:r>
        <w:t>температура</w:t>
      </w:r>
      <w:r>
        <w:rPr>
          <w:spacing w:val="-5"/>
        </w:rPr>
        <w:t xml:space="preserve"> </w:t>
      </w:r>
      <w:r>
        <w:t>теплоносителя</w:t>
      </w:r>
      <w:r>
        <w:rPr>
          <w:spacing w:val="-4"/>
        </w:rPr>
        <w:t xml:space="preserve"> </w:t>
      </w:r>
      <w:r>
        <w:t>-</w:t>
      </w:r>
      <w:r>
        <w:rPr>
          <w:spacing w:val="-6"/>
        </w:rPr>
        <w:t xml:space="preserve"> </w:t>
      </w:r>
      <w:r>
        <w:t>до</w:t>
      </w:r>
      <w:r>
        <w:rPr>
          <w:spacing w:val="-5"/>
        </w:rPr>
        <w:t xml:space="preserve"> </w:t>
      </w:r>
      <w:r>
        <w:t>95</w:t>
      </w:r>
      <w:r>
        <w:rPr>
          <w:spacing w:val="-5"/>
        </w:rPr>
        <w:t xml:space="preserve"> </w:t>
      </w:r>
      <w:r>
        <w:t>градусов</w:t>
      </w:r>
      <w:r>
        <w:rPr>
          <w:spacing w:val="-4"/>
        </w:rPr>
        <w:t xml:space="preserve"> </w:t>
      </w:r>
      <w:r>
        <w:t>Цельсия; г) давление теплоносителя - до 1 МПа;</w:t>
      </w:r>
    </w:p>
    <w:p w14:paraId="2516270E" w14:textId="77777777" w:rsidR="00D23128" w:rsidRDefault="00870C69">
      <w:pPr>
        <w:pStyle w:val="a3"/>
        <w:spacing w:before="1" w:line="360" w:lineRule="auto"/>
        <w:ind w:right="148" w:firstLine="708"/>
        <w:jc w:val="both"/>
      </w:pPr>
      <w:r>
        <w:t>д) если с использованием таких источников осуществляется отопление менее 50 процентов общей площади помещений в многоквартирном доме.</w:t>
      </w:r>
    </w:p>
    <w:p w14:paraId="5DE50AAB" w14:textId="77777777" w:rsidR="00D23128" w:rsidRDefault="00D23128">
      <w:pPr>
        <w:pStyle w:val="a3"/>
        <w:spacing w:line="360" w:lineRule="auto"/>
        <w:jc w:val="both"/>
        <w:sectPr w:rsidR="00D23128">
          <w:pgSz w:w="11910" w:h="16840"/>
          <w:pgMar w:top="880" w:right="425" w:bottom="460" w:left="992" w:header="434" w:footer="273" w:gutter="0"/>
          <w:cols w:space="720"/>
        </w:sectPr>
      </w:pPr>
    </w:p>
    <w:p w14:paraId="36D72B82" w14:textId="77777777" w:rsidR="00D23128" w:rsidRDefault="00870C69">
      <w:pPr>
        <w:pStyle w:val="a3"/>
        <w:spacing w:line="360" w:lineRule="auto"/>
        <w:ind w:right="146" w:firstLine="708"/>
        <w:jc w:val="both"/>
      </w:pPr>
      <w:r>
        <w:lastRenderedPageBreak/>
        <w:t>Исходя из планов строительных фондов и учитывая сложившуюся на момент актуализации схемы теплоснабжения ситуацию в системах теплоснабжения определены основные условия организации централизованного теплоснабжения, индивидуального теплоснабжения, а также поквартирного отопления.</w:t>
      </w:r>
    </w:p>
    <w:p w14:paraId="77ACF33D" w14:textId="77777777" w:rsidR="00D23128" w:rsidRDefault="00870C69">
      <w:pPr>
        <w:pStyle w:val="a3"/>
        <w:ind w:left="849"/>
        <w:jc w:val="both"/>
      </w:pPr>
      <w:r>
        <w:t>В</w:t>
      </w:r>
      <w:r>
        <w:rPr>
          <w:spacing w:val="-5"/>
        </w:rPr>
        <w:t xml:space="preserve"> </w:t>
      </w:r>
      <w:r>
        <w:t>качестве</w:t>
      </w:r>
      <w:r>
        <w:rPr>
          <w:spacing w:val="-4"/>
        </w:rPr>
        <w:t xml:space="preserve"> </w:t>
      </w:r>
      <w:r>
        <w:t>условий</w:t>
      </w:r>
      <w:r>
        <w:rPr>
          <w:spacing w:val="-3"/>
        </w:rPr>
        <w:t xml:space="preserve"> </w:t>
      </w:r>
      <w:r>
        <w:t>развития</w:t>
      </w:r>
      <w:r>
        <w:rPr>
          <w:spacing w:val="-3"/>
        </w:rPr>
        <w:t xml:space="preserve"> </w:t>
      </w:r>
      <w:r>
        <w:t>систем</w:t>
      </w:r>
      <w:r>
        <w:rPr>
          <w:spacing w:val="-4"/>
        </w:rPr>
        <w:t xml:space="preserve"> </w:t>
      </w:r>
      <w:r>
        <w:t>теплоснабжения</w:t>
      </w:r>
      <w:r>
        <w:rPr>
          <w:spacing w:val="-3"/>
        </w:rPr>
        <w:t xml:space="preserve"> </w:t>
      </w:r>
      <w:r>
        <w:t>на</w:t>
      </w:r>
      <w:r>
        <w:rPr>
          <w:spacing w:val="-4"/>
        </w:rPr>
        <w:t xml:space="preserve"> </w:t>
      </w:r>
      <w:r>
        <w:t>рассматриваемый</w:t>
      </w:r>
      <w:r>
        <w:rPr>
          <w:spacing w:val="-3"/>
        </w:rPr>
        <w:t xml:space="preserve"> </w:t>
      </w:r>
      <w:r>
        <w:t>период</w:t>
      </w:r>
      <w:r>
        <w:rPr>
          <w:spacing w:val="-2"/>
        </w:rPr>
        <w:t xml:space="preserve"> принято:</w:t>
      </w:r>
    </w:p>
    <w:p w14:paraId="40FC6345" w14:textId="77777777" w:rsidR="00D23128" w:rsidRDefault="00870C69">
      <w:pPr>
        <w:pStyle w:val="a4"/>
        <w:numPr>
          <w:ilvl w:val="0"/>
          <w:numId w:val="5"/>
        </w:numPr>
        <w:tabs>
          <w:tab w:val="left" w:pos="1124"/>
        </w:tabs>
        <w:spacing w:before="138" w:line="360" w:lineRule="auto"/>
        <w:ind w:right="137" w:firstLine="708"/>
        <w:rPr>
          <w:sz w:val="24"/>
        </w:rPr>
      </w:pPr>
      <w:r>
        <w:rPr>
          <w:sz w:val="24"/>
        </w:rPr>
        <w:t>обеспечение теплом эксплуатируемой многоэтажной, среднеэтажной и малоэтажной многоквартирной жилой застройки, административных и общественных зданий, за счет действующих источников централизованного теплоснабжения;</w:t>
      </w:r>
    </w:p>
    <w:p w14:paraId="2D792E80" w14:textId="77777777" w:rsidR="00D23128" w:rsidRDefault="00870C69">
      <w:pPr>
        <w:pStyle w:val="a4"/>
        <w:numPr>
          <w:ilvl w:val="0"/>
          <w:numId w:val="5"/>
        </w:numPr>
        <w:tabs>
          <w:tab w:val="left" w:pos="1066"/>
        </w:tabs>
        <w:spacing w:before="1" w:line="360" w:lineRule="auto"/>
        <w:ind w:right="144" w:firstLine="708"/>
        <w:rPr>
          <w:sz w:val="24"/>
        </w:rPr>
      </w:pPr>
      <w:r>
        <w:rPr>
          <w:sz w:val="24"/>
        </w:rPr>
        <w:t xml:space="preserve">обеспечение теплом существующих производственных и других зданий промышленных предприятий, за счет собственных или существующих централизованных источников тепловой </w:t>
      </w:r>
      <w:r>
        <w:rPr>
          <w:spacing w:val="-2"/>
          <w:sz w:val="24"/>
        </w:rPr>
        <w:t>энергии;</w:t>
      </w:r>
    </w:p>
    <w:p w14:paraId="1CF9B593" w14:textId="77777777" w:rsidR="00D23128" w:rsidRDefault="00870C69">
      <w:pPr>
        <w:pStyle w:val="a4"/>
        <w:numPr>
          <w:ilvl w:val="0"/>
          <w:numId w:val="5"/>
        </w:numPr>
        <w:tabs>
          <w:tab w:val="left" w:pos="1179"/>
        </w:tabs>
        <w:spacing w:before="1" w:line="360" w:lineRule="auto"/>
        <w:ind w:right="145" w:firstLine="708"/>
        <w:rPr>
          <w:sz w:val="24"/>
        </w:rPr>
      </w:pPr>
      <w:r>
        <w:rPr>
          <w:sz w:val="24"/>
        </w:rPr>
        <w:t>не предусматривать обеспечение теплом за счет поквартирного отопления для перспективных и существующих потребителей жилого фонда, на основании предоставленной информации на 2024 год.</w:t>
      </w:r>
    </w:p>
    <w:p w14:paraId="32B79069" w14:textId="77777777" w:rsidR="00D23128" w:rsidRDefault="00870C69">
      <w:pPr>
        <w:pStyle w:val="2"/>
        <w:ind w:right="139" w:firstLine="777"/>
      </w:pPr>
      <w:r>
        <w:t>Описание текущей ситуации, связанной с ранее принятыми в соответствии</w:t>
      </w:r>
      <w:r>
        <w:rPr>
          <w:spacing w:val="-12"/>
        </w:rPr>
        <w:t xml:space="preserve"> </w:t>
      </w:r>
      <w:r>
        <w:t>с</w:t>
      </w:r>
      <w:r>
        <w:rPr>
          <w:spacing w:val="-11"/>
        </w:rPr>
        <w:t xml:space="preserve"> </w:t>
      </w:r>
      <w:r>
        <w:t>законодательством</w:t>
      </w:r>
      <w:r>
        <w:rPr>
          <w:spacing w:val="-10"/>
        </w:rPr>
        <w:t xml:space="preserve"> </w:t>
      </w:r>
      <w:r>
        <w:t>Российской</w:t>
      </w:r>
      <w:r>
        <w:rPr>
          <w:spacing w:val="-11"/>
        </w:rPr>
        <w:t xml:space="preserve"> </w:t>
      </w:r>
      <w:r>
        <w:t>Федерации</w:t>
      </w:r>
      <w:r>
        <w:rPr>
          <w:spacing w:val="-12"/>
        </w:rPr>
        <w:t xml:space="preserve"> </w:t>
      </w:r>
      <w:r>
        <w:t>об</w:t>
      </w:r>
      <w:r>
        <w:rPr>
          <w:spacing w:val="-10"/>
        </w:rPr>
        <w:t xml:space="preserve"> </w:t>
      </w:r>
      <w:r>
        <w:t>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p w14:paraId="472BD4FA" w14:textId="77777777" w:rsidR="00D23128" w:rsidRDefault="00870C69">
      <w:pPr>
        <w:pStyle w:val="a3"/>
        <w:spacing w:before="237" w:line="360" w:lineRule="auto"/>
        <w:ind w:right="142" w:firstLine="708"/>
        <w:jc w:val="both"/>
      </w:pPr>
      <w:r>
        <w:t>Генерирующий объект может быть отнесен к поставляющим мощность в вынужденном режиме по причине их участия в теплоснабжении (далее – вынужденные по теплу) при условии получения следующих документов:</w:t>
      </w:r>
    </w:p>
    <w:p w14:paraId="77964393" w14:textId="77777777" w:rsidR="00D23128" w:rsidRDefault="00870C69">
      <w:pPr>
        <w:pStyle w:val="a4"/>
        <w:numPr>
          <w:ilvl w:val="0"/>
          <w:numId w:val="4"/>
        </w:numPr>
        <w:tabs>
          <w:tab w:val="left" w:pos="1023"/>
        </w:tabs>
        <w:spacing w:before="2" w:line="360" w:lineRule="auto"/>
        <w:ind w:right="145" w:firstLine="708"/>
        <w:rPr>
          <w:sz w:val="24"/>
        </w:rPr>
      </w:pPr>
      <w:r>
        <w:rPr>
          <w:sz w:val="24"/>
        </w:rPr>
        <w:t>заявления участников оптового рынка электрической энергии и мощности о намерении поставлять мощность в вынужденном режиме;</w:t>
      </w:r>
    </w:p>
    <w:p w14:paraId="5AAB468D" w14:textId="77777777" w:rsidR="00D23128" w:rsidRDefault="00870C69">
      <w:pPr>
        <w:pStyle w:val="a4"/>
        <w:numPr>
          <w:ilvl w:val="0"/>
          <w:numId w:val="4"/>
        </w:numPr>
        <w:tabs>
          <w:tab w:val="left" w:pos="1114"/>
        </w:tabs>
        <w:spacing w:line="360" w:lineRule="auto"/>
        <w:ind w:right="137" w:firstLine="708"/>
        <w:rPr>
          <w:sz w:val="24"/>
        </w:rPr>
      </w:pPr>
      <w:r>
        <w:rPr>
          <w:sz w:val="24"/>
        </w:rPr>
        <w:t>решения органов местного самоуправления поселений или городских округов о приостановлении вывода из эксплуатации источников тепловой энергии, принятых в порядке, установленном законодательством о теплоснабжении, утвержденных в установленном порядке схем теплоснабжения;</w:t>
      </w:r>
    </w:p>
    <w:p w14:paraId="77BE7BA4" w14:textId="77777777" w:rsidR="00D23128" w:rsidRDefault="00870C69">
      <w:pPr>
        <w:pStyle w:val="a4"/>
        <w:numPr>
          <w:ilvl w:val="0"/>
          <w:numId w:val="4"/>
        </w:numPr>
        <w:tabs>
          <w:tab w:val="left" w:pos="1054"/>
        </w:tabs>
        <w:spacing w:line="360" w:lineRule="auto"/>
        <w:ind w:right="141" w:firstLine="708"/>
        <w:rPr>
          <w:sz w:val="24"/>
        </w:rPr>
      </w:pPr>
      <w:r>
        <w:rPr>
          <w:sz w:val="24"/>
        </w:rPr>
        <w:t>заключения о невозможности вывода из эксплуатации источников тепловой энергии, выданные высшими должностными лицами субъекта Российской (руководителями высших исполнительных органов государственной власти субъектов Российской Федерации), на территории которых функционируют такие генерирующие объекты.</w:t>
      </w:r>
    </w:p>
    <w:p w14:paraId="619A3C69" w14:textId="77777777" w:rsidR="00D23128" w:rsidRDefault="00870C69">
      <w:pPr>
        <w:pStyle w:val="a3"/>
        <w:spacing w:line="360" w:lineRule="auto"/>
        <w:ind w:right="139" w:firstLine="708"/>
        <w:jc w:val="both"/>
      </w:pPr>
      <w:r>
        <w:t>Электрических станций и отдельные энергоустановки по производству электрической энергии (энергоблоков) (далее - генерирующие объекты), функционирующие на основе использования возобновляемых источников энергии отсутствуют.</w:t>
      </w:r>
    </w:p>
    <w:p w14:paraId="750C6F78" w14:textId="77777777" w:rsidR="00D23128" w:rsidRDefault="00D23128">
      <w:pPr>
        <w:pStyle w:val="a3"/>
        <w:spacing w:line="360" w:lineRule="auto"/>
        <w:jc w:val="both"/>
        <w:sectPr w:rsidR="00D23128">
          <w:pgSz w:w="11910" w:h="16840"/>
          <w:pgMar w:top="880" w:right="425" w:bottom="460" w:left="992" w:header="434" w:footer="273" w:gutter="0"/>
          <w:cols w:space="720"/>
        </w:sectPr>
      </w:pPr>
    </w:p>
    <w:p w14:paraId="791D3AF0" w14:textId="77777777" w:rsidR="00D23128" w:rsidRDefault="00870C69">
      <w:pPr>
        <w:pStyle w:val="2"/>
        <w:spacing w:line="276" w:lineRule="auto"/>
        <w:ind w:right="141"/>
      </w:pPr>
      <w:r>
        <w:lastRenderedPageBreak/>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p>
    <w:p w14:paraId="716AFC33" w14:textId="77777777" w:rsidR="00D23128" w:rsidRDefault="00870C69">
      <w:pPr>
        <w:pStyle w:val="a3"/>
        <w:spacing w:line="276" w:lineRule="exact"/>
        <w:ind w:left="849"/>
        <w:jc w:val="both"/>
      </w:pPr>
      <w:r>
        <w:t>Генерирующие</w:t>
      </w:r>
      <w:r>
        <w:rPr>
          <w:spacing w:val="-8"/>
        </w:rPr>
        <w:t xml:space="preserve"> </w:t>
      </w:r>
      <w:r>
        <w:t>объекты</w:t>
      </w:r>
      <w:r>
        <w:rPr>
          <w:spacing w:val="-6"/>
        </w:rPr>
        <w:t xml:space="preserve"> </w:t>
      </w:r>
      <w:r>
        <w:rPr>
          <w:spacing w:val="-2"/>
        </w:rPr>
        <w:t>отсутствуют.</w:t>
      </w:r>
    </w:p>
    <w:p w14:paraId="305A29D6" w14:textId="77777777" w:rsidR="00D23128" w:rsidRDefault="00870C69">
      <w:pPr>
        <w:pStyle w:val="2"/>
        <w:spacing w:before="138" w:line="276" w:lineRule="auto"/>
        <w:ind w:right="135"/>
      </w:pPr>
      <w: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p>
    <w:p w14:paraId="0E03D395" w14:textId="77777777" w:rsidR="00D23128" w:rsidRDefault="00870C69">
      <w:pPr>
        <w:pStyle w:val="a3"/>
        <w:spacing w:line="360" w:lineRule="auto"/>
        <w:ind w:right="139" w:firstLine="708"/>
        <w:jc w:val="both"/>
      </w:pPr>
      <w:r>
        <w:t>Строительство источников тепловой энергии, работающих в режиме комбинированной выработки, не планируется.</w:t>
      </w:r>
    </w:p>
    <w:p w14:paraId="43D8B0A1" w14:textId="77777777" w:rsidR="00D23128" w:rsidRDefault="00870C69">
      <w:pPr>
        <w:pStyle w:val="2"/>
        <w:spacing w:line="276" w:lineRule="auto"/>
        <w:ind w:right="140"/>
      </w:pPr>
      <w: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w:t>
      </w:r>
      <w:r>
        <w:rPr>
          <w:spacing w:val="-2"/>
        </w:rPr>
        <w:t>теплоснабжения.</w:t>
      </w:r>
    </w:p>
    <w:p w14:paraId="6AFCDE7D" w14:textId="77777777" w:rsidR="00D23128" w:rsidRDefault="00870C69">
      <w:pPr>
        <w:pStyle w:val="a3"/>
        <w:spacing w:line="360" w:lineRule="auto"/>
        <w:ind w:right="147" w:firstLine="708"/>
        <w:jc w:val="both"/>
      </w:pPr>
      <w:r>
        <w:t>Действующие источники тепловой энергии, работающих в режиме комбинированной выработки отсутствуют.</w:t>
      </w:r>
    </w:p>
    <w:p w14:paraId="01F03EA0" w14:textId="77777777" w:rsidR="00D23128" w:rsidRDefault="00870C69">
      <w:pPr>
        <w:pStyle w:val="2"/>
        <w:spacing w:line="276" w:lineRule="auto"/>
        <w:ind w:right="139"/>
      </w:pPr>
      <w: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p w14:paraId="789F3219" w14:textId="77777777" w:rsidR="00D23128" w:rsidRDefault="00870C69">
      <w:pPr>
        <w:pStyle w:val="a3"/>
        <w:spacing w:line="360" w:lineRule="auto"/>
        <w:ind w:right="138" w:firstLine="708"/>
        <w:jc w:val="both"/>
      </w:pPr>
      <w:r>
        <w:t>Переоборудование действующих источников тепловой энергии, в источник, функционирующий</w:t>
      </w:r>
      <w:r>
        <w:rPr>
          <w:spacing w:val="-3"/>
        </w:rPr>
        <w:t xml:space="preserve"> </w:t>
      </w:r>
      <w:r>
        <w:t>в</w:t>
      </w:r>
      <w:r>
        <w:rPr>
          <w:spacing w:val="-4"/>
        </w:rPr>
        <w:t xml:space="preserve"> </w:t>
      </w:r>
      <w:r>
        <w:t>режиме</w:t>
      </w:r>
      <w:r>
        <w:rPr>
          <w:spacing w:val="-4"/>
        </w:rPr>
        <w:t xml:space="preserve"> </w:t>
      </w:r>
      <w:r>
        <w:t>комбинированной</w:t>
      </w:r>
      <w:r>
        <w:rPr>
          <w:spacing w:val="-3"/>
        </w:rPr>
        <w:t xml:space="preserve"> </w:t>
      </w:r>
      <w:r>
        <w:t>выработки</w:t>
      </w:r>
      <w:r>
        <w:rPr>
          <w:spacing w:val="-3"/>
        </w:rPr>
        <w:t xml:space="preserve"> </w:t>
      </w:r>
      <w:r>
        <w:t>электрической</w:t>
      </w:r>
      <w:r>
        <w:rPr>
          <w:spacing w:val="-3"/>
        </w:rPr>
        <w:t xml:space="preserve"> </w:t>
      </w:r>
      <w:r>
        <w:t>и</w:t>
      </w:r>
      <w:r>
        <w:rPr>
          <w:spacing w:val="-3"/>
        </w:rPr>
        <w:t xml:space="preserve"> </w:t>
      </w:r>
      <w:r>
        <w:t>тепловой</w:t>
      </w:r>
      <w:r>
        <w:rPr>
          <w:spacing w:val="-3"/>
        </w:rPr>
        <w:t xml:space="preserve"> </w:t>
      </w:r>
      <w:r>
        <w:t>энергии,</w:t>
      </w:r>
      <w:r>
        <w:rPr>
          <w:spacing w:val="-3"/>
        </w:rPr>
        <w:t xml:space="preserve"> </w:t>
      </w:r>
      <w:r>
        <w:t>для обеспечения перспективных тепловых нагрузок не планируется.</w:t>
      </w:r>
    </w:p>
    <w:p w14:paraId="0E51EF36" w14:textId="77777777" w:rsidR="00D23128" w:rsidRDefault="00870C69">
      <w:pPr>
        <w:pStyle w:val="2"/>
        <w:spacing w:before="1" w:line="276" w:lineRule="auto"/>
        <w:ind w:right="140"/>
      </w:pPr>
      <w:r>
        <w:t>Обоснование предлагаемых для</w:t>
      </w:r>
      <w:r>
        <w:rPr>
          <w:spacing w:val="-1"/>
        </w:rPr>
        <w:t xml:space="preserve"> </w:t>
      </w:r>
      <w:r>
        <w:t>реконструкции</w:t>
      </w:r>
      <w:r>
        <w:rPr>
          <w:spacing w:val="-1"/>
        </w:rPr>
        <w:t xml:space="preserve"> </w:t>
      </w:r>
      <w:r>
        <w:t>котельных с увеличением зоны их действия путем включения в нее зон действия существующих источников тепловой энергии</w:t>
      </w:r>
    </w:p>
    <w:p w14:paraId="7852940D" w14:textId="77777777" w:rsidR="00D23128" w:rsidRDefault="00870C69">
      <w:pPr>
        <w:pStyle w:val="a3"/>
        <w:ind w:left="849"/>
        <w:jc w:val="both"/>
      </w:pPr>
      <w:r>
        <w:t>Не</w:t>
      </w:r>
      <w:r>
        <w:rPr>
          <w:spacing w:val="-2"/>
        </w:rPr>
        <w:t xml:space="preserve"> планируется.</w:t>
      </w:r>
    </w:p>
    <w:p w14:paraId="1306A1B9" w14:textId="77777777" w:rsidR="00D23128" w:rsidRDefault="00870C69">
      <w:pPr>
        <w:pStyle w:val="2"/>
        <w:spacing w:before="138" w:line="276" w:lineRule="auto"/>
        <w:ind w:right="136"/>
      </w:pP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p w14:paraId="0076F85F" w14:textId="77777777" w:rsidR="00D23128" w:rsidRDefault="00870C69">
      <w:pPr>
        <w:pStyle w:val="a3"/>
        <w:spacing w:line="275" w:lineRule="exact"/>
        <w:ind w:left="849"/>
        <w:jc w:val="both"/>
      </w:pPr>
      <w:r>
        <w:t>Перевод</w:t>
      </w:r>
      <w:r>
        <w:rPr>
          <w:spacing w:val="-4"/>
        </w:rPr>
        <w:t xml:space="preserve"> </w:t>
      </w:r>
      <w:r>
        <w:t>котельных</w:t>
      </w:r>
      <w:r>
        <w:rPr>
          <w:spacing w:val="-2"/>
        </w:rPr>
        <w:t xml:space="preserve"> </w:t>
      </w:r>
      <w:r>
        <w:t>в</w:t>
      </w:r>
      <w:r>
        <w:rPr>
          <w:spacing w:val="-2"/>
        </w:rPr>
        <w:t xml:space="preserve"> </w:t>
      </w:r>
      <w:r>
        <w:t>пиковый</w:t>
      </w:r>
      <w:r>
        <w:rPr>
          <w:spacing w:val="-2"/>
        </w:rPr>
        <w:t xml:space="preserve"> </w:t>
      </w:r>
      <w:r>
        <w:t>режим</w:t>
      </w:r>
      <w:r>
        <w:rPr>
          <w:spacing w:val="-2"/>
        </w:rPr>
        <w:t xml:space="preserve"> </w:t>
      </w:r>
      <w:r>
        <w:t>работы</w:t>
      </w:r>
      <w:r>
        <w:rPr>
          <w:spacing w:val="-2"/>
        </w:rPr>
        <w:t xml:space="preserve"> </w:t>
      </w:r>
      <w:r>
        <w:t>не</w:t>
      </w:r>
      <w:r>
        <w:rPr>
          <w:spacing w:val="-2"/>
        </w:rPr>
        <w:t xml:space="preserve"> планируется.</w:t>
      </w:r>
    </w:p>
    <w:p w14:paraId="6F2316E5" w14:textId="77777777" w:rsidR="00D23128" w:rsidRDefault="00870C69">
      <w:pPr>
        <w:pStyle w:val="2"/>
        <w:spacing w:before="140" w:line="276" w:lineRule="auto"/>
        <w:ind w:right="139"/>
      </w:pP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p w14:paraId="30324CD9" w14:textId="77777777" w:rsidR="00D23128" w:rsidRDefault="00870C69">
      <w:pPr>
        <w:pStyle w:val="a3"/>
        <w:spacing w:line="273" w:lineRule="exact"/>
        <w:ind w:left="849"/>
        <w:jc w:val="both"/>
      </w:pPr>
      <w:r>
        <w:t>Не</w:t>
      </w:r>
      <w:r>
        <w:rPr>
          <w:spacing w:val="-2"/>
        </w:rPr>
        <w:t xml:space="preserve"> планируется.</w:t>
      </w:r>
    </w:p>
    <w:p w14:paraId="14BAF761" w14:textId="77777777" w:rsidR="00D23128" w:rsidRDefault="00D23128">
      <w:pPr>
        <w:pStyle w:val="a3"/>
        <w:spacing w:line="273" w:lineRule="exact"/>
        <w:jc w:val="both"/>
        <w:sectPr w:rsidR="00D23128">
          <w:pgSz w:w="11910" w:h="16840"/>
          <w:pgMar w:top="880" w:right="425" w:bottom="460" w:left="992" w:header="434" w:footer="273" w:gutter="0"/>
          <w:cols w:space="720"/>
        </w:sectPr>
      </w:pPr>
    </w:p>
    <w:p w14:paraId="63B0EFD8" w14:textId="77777777" w:rsidR="00D23128" w:rsidRDefault="00870C69">
      <w:pPr>
        <w:pStyle w:val="2"/>
        <w:spacing w:line="276" w:lineRule="auto"/>
        <w:ind w:right="142"/>
      </w:pPr>
      <w:r>
        <w:lastRenderedPageBreak/>
        <w:t>Обоснование предлагаемых для вывода в резерв и (или) вывода из эксплуатации</w:t>
      </w:r>
      <w:r>
        <w:rPr>
          <w:spacing w:val="-6"/>
        </w:rPr>
        <w:t xml:space="preserve"> </w:t>
      </w:r>
      <w:r>
        <w:t>котельных</w:t>
      </w:r>
      <w:r>
        <w:rPr>
          <w:spacing w:val="-4"/>
        </w:rPr>
        <w:t xml:space="preserve"> </w:t>
      </w:r>
      <w:r>
        <w:t>при</w:t>
      </w:r>
      <w:r>
        <w:rPr>
          <w:spacing w:val="-6"/>
        </w:rPr>
        <w:t xml:space="preserve"> </w:t>
      </w:r>
      <w:r>
        <w:t>передаче</w:t>
      </w:r>
      <w:r>
        <w:rPr>
          <w:spacing w:val="-5"/>
        </w:rPr>
        <w:t xml:space="preserve"> </w:t>
      </w:r>
      <w:r>
        <w:t>тепловых</w:t>
      </w:r>
      <w:r>
        <w:rPr>
          <w:spacing w:val="-4"/>
        </w:rPr>
        <w:t xml:space="preserve"> </w:t>
      </w:r>
      <w:r>
        <w:t>нагрузок</w:t>
      </w:r>
      <w:r>
        <w:rPr>
          <w:spacing w:val="-6"/>
        </w:rPr>
        <w:t xml:space="preserve"> </w:t>
      </w:r>
      <w:r>
        <w:t>на</w:t>
      </w:r>
      <w:r>
        <w:rPr>
          <w:spacing w:val="-4"/>
        </w:rPr>
        <w:t xml:space="preserve"> </w:t>
      </w:r>
      <w:r>
        <w:t>другие</w:t>
      </w:r>
      <w:r>
        <w:rPr>
          <w:spacing w:val="-5"/>
        </w:rPr>
        <w:t xml:space="preserve"> </w:t>
      </w:r>
      <w:r>
        <w:t>источники тепловой энергии</w:t>
      </w:r>
    </w:p>
    <w:p w14:paraId="15EE26BC" w14:textId="77777777" w:rsidR="00D23128" w:rsidRDefault="00870C69">
      <w:pPr>
        <w:pStyle w:val="a3"/>
        <w:spacing w:line="276" w:lineRule="exact"/>
        <w:ind w:left="849"/>
        <w:jc w:val="both"/>
      </w:pPr>
      <w:r>
        <w:t>Не</w:t>
      </w:r>
      <w:r>
        <w:rPr>
          <w:spacing w:val="-2"/>
        </w:rPr>
        <w:t xml:space="preserve"> планируется.</w:t>
      </w:r>
    </w:p>
    <w:p w14:paraId="6C50B809" w14:textId="77777777" w:rsidR="00D23128" w:rsidRDefault="00870C69">
      <w:pPr>
        <w:pStyle w:val="2"/>
        <w:spacing w:before="138" w:line="276" w:lineRule="auto"/>
        <w:ind w:right="142"/>
      </w:pPr>
      <w: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p>
    <w:p w14:paraId="6FB124E2" w14:textId="77777777" w:rsidR="00D23128" w:rsidRDefault="00870C69">
      <w:pPr>
        <w:pStyle w:val="a3"/>
        <w:spacing w:before="119" w:line="360" w:lineRule="auto"/>
        <w:ind w:right="142" w:firstLine="708"/>
        <w:jc w:val="both"/>
      </w:pPr>
      <w:r>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в зонах застройки поселения малоэтажными жилыми зданиями и плотностью тепловой нагрузки меньше 0,01 Гкал/га.</w:t>
      </w:r>
    </w:p>
    <w:p w14:paraId="79E0D66D" w14:textId="77777777" w:rsidR="00D23128" w:rsidRDefault="00870C69">
      <w:pPr>
        <w:pStyle w:val="a3"/>
        <w:spacing w:line="360" w:lineRule="auto"/>
        <w:ind w:right="140" w:firstLine="708"/>
        <w:jc w:val="both"/>
      </w:pPr>
      <w:r>
        <w:t>При подключении индивидуальной жилой застройки к сетям централизованного теплоснабжения низкая плотность тепловой нагрузки и высокая протяженность тепловых сетей малого диаметра влечет за собой увеличение тепловых потерь через изоляцию трубопроводов и с утечками теплоносителя, высокие финансовые затраты на строительство таких сетей.</w:t>
      </w:r>
    </w:p>
    <w:p w14:paraId="418F1C31" w14:textId="77777777" w:rsidR="00D23128" w:rsidRDefault="00870C69">
      <w:pPr>
        <w:pStyle w:val="a3"/>
        <w:spacing w:line="360" w:lineRule="auto"/>
        <w:ind w:right="147" w:firstLine="708"/>
        <w:jc w:val="both"/>
      </w:pPr>
      <w:r>
        <w:t>Таким образом, рекомендуется организация индивидуального теплоснабжения в зонах застройки поселения малоэтажными жилыми зданиями.</w:t>
      </w:r>
    </w:p>
    <w:p w14:paraId="2A3962BD" w14:textId="77777777" w:rsidR="00D23128" w:rsidRDefault="00870C69">
      <w:pPr>
        <w:pStyle w:val="2"/>
        <w:spacing w:before="1" w:line="276" w:lineRule="auto"/>
        <w:ind w:right="139"/>
      </w:pP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p>
    <w:p w14:paraId="768DA574" w14:textId="77777777" w:rsidR="00D23128" w:rsidRDefault="00870C69">
      <w:pPr>
        <w:pStyle w:val="a3"/>
        <w:spacing w:before="119" w:line="360" w:lineRule="auto"/>
        <w:ind w:right="137" w:firstLine="708"/>
        <w:jc w:val="both"/>
      </w:pPr>
      <w:r>
        <w:t>Баланс тепловой мощности котельной в системе теплоснабжения котельная Центральная в зоне</w:t>
      </w:r>
      <w:r>
        <w:rPr>
          <w:spacing w:val="-10"/>
        </w:rPr>
        <w:t xml:space="preserve"> </w:t>
      </w:r>
      <w:r>
        <w:t>действия</w:t>
      </w:r>
      <w:r>
        <w:rPr>
          <w:spacing w:val="-7"/>
        </w:rPr>
        <w:t xml:space="preserve"> </w:t>
      </w:r>
      <w:r>
        <w:t>единой</w:t>
      </w:r>
      <w:r>
        <w:rPr>
          <w:spacing w:val="-5"/>
        </w:rPr>
        <w:t xml:space="preserve"> </w:t>
      </w:r>
      <w:r>
        <w:t>теплоснабжающей</w:t>
      </w:r>
      <w:r>
        <w:rPr>
          <w:spacing w:val="-6"/>
        </w:rPr>
        <w:t xml:space="preserve"> </w:t>
      </w:r>
      <w:r>
        <w:t>организации</w:t>
      </w:r>
      <w:r>
        <w:rPr>
          <w:spacing w:val="-5"/>
        </w:rPr>
        <w:t xml:space="preserve"> </w:t>
      </w:r>
      <w:r>
        <w:t>МУП</w:t>
      </w:r>
      <w:r>
        <w:rPr>
          <w:spacing w:val="-7"/>
        </w:rPr>
        <w:t xml:space="preserve"> </w:t>
      </w:r>
      <w:r>
        <w:t>«Палехский</w:t>
      </w:r>
      <w:r>
        <w:rPr>
          <w:spacing w:val="-6"/>
        </w:rPr>
        <w:t xml:space="preserve"> </w:t>
      </w:r>
      <w:r>
        <w:t>туристский</w:t>
      </w:r>
      <w:r>
        <w:rPr>
          <w:spacing w:val="-8"/>
        </w:rPr>
        <w:t xml:space="preserve"> </w:t>
      </w:r>
      <w:r>
        <w:t>центр»,</w:t>
      </w:r>
      <w:r>
        <w:rPr>
          <w:spacing w:val="-8"/>
        </w:rPr>
        <w:t xml:space="preserve"> </w:t>
      </w:r>
      <w:r>
        <w:rPr>
          <w:spacing w:val="-2"/>
        </w:rPr>
        <w:t>Гкал/ч</w:t>
      </w:r>
    </w:p>
    <w:p w14:paraId="33114735" w14:textId="77777777" w:rsidR="00D23128" w:rsidRDefault="00870C69">
      <w:pPr>
        <w:spacing w:before="57" w:after="13"/>
        <w:ind w:left="9289"/>
        <w:jc w:val="both"/>
      </w:pPr>
      <w:r>
        <w:t xml:space="preserve">Таблица </w:t>
      </w:r>
      <w:r>
        <w:rPr>
          <w:spacing w:val="-5"/>
        </w:rPr>
        <w:t>86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67"/>
        <w:gridCol w:w="1421"/>
        <w:gridCol w:w="1409"/>
      </w:tblGrid>
      <w:tr w:rsidR="00D23128" w14:paraId="7285C7F7" w14:textId="77777777">
        <w:trPr>
          <w:trHeight w:val="285"/>
        </w:trPr>
        <w:tc>
          <w:tcPr>
            <w:tcW w:w="7367" w:type="dxa"/>
          </w:tcPr>
          <w:p w14:paraId="38E57DAB" w14:textId="77777777" w:rsidR="00D23128" w:rsidRDefault="00870C69">
            <w:pPr>
              <w:pStyle w:val="TableParagraph"/>
              <w:spacing w:before="15" w:line="250" w:lineRule="exact"/>
              <w:ind w:left="17"/>
            </w:pPr>
            <w:r>
              <w:t>Наименование</w:t>
            </w:r>
            <w:r>
              <w:rPr>
                <w:spacing w:val="-11"/>
              </w:rPr>
              <w:t xml:space="preserve"> </w:t>
            </w:r>
            <w:r>
              <w:rPr>
                <w:spacing w:val="-2"/>
              </w:rPr>
              <w:t>показателя</w:t>
            </w:r>
          </w:p>
        </w:tc>
        <w:tc>
          <w:tcPr>
            <w:tcW w:w="1421" w:type="dxa"/>
          </w:tcPr>
          <w:p w14:paraId="5712D28D" w14:textId="77777777" w:rsidR="00D23128" w:rsidRDefault="00870C69">
            <w:pPr>
              <w:pStyle w:val="TableParagraph"/>
              <w:spacing w:before="15" w:line="250" w:lineRule="exact"/>
              <w:ind w:left="14"/>
            </w:pPr>
            <w:r>
              <w:rPr>
                <w:spacing w:val="-4"/>
              </w:rPr>
              <w:t>2021</w:t>
            </w:r>
          </w:p>
        </w:tc>
        <w:tc>
          <w:tcPr>
            <w:tcW w:w="1409" w:type="dxa"/>
          </w:tcPr>
          <w:p w14:paraId="0824455D" w14:textId="77777777" w:rsidR="00D23128" w:rsidRDefault="00870C69">
            <w:pPr>
              <w:pStyle w:val="TableParagraph"/>
              <w:spacing w:before="15" w:line="250" w:lineRule="exact"/>
              <w:ind w:left="14" w:right="3"/>
            </w:pPr>
            <w:r>
              <w:rPr>
                <w:spacing w:val="-4"/>
              </w:rPr>
              <w:t>2022</w:t>
            </w:r>
          </w:p>
        </w:tc>
      </w:tr>
      <w:tr w:rsidR="00D23128" w14:paraId="1A671A56" w14:textId="77777777">
        <w:trPr>
          <w:trHeight w:val="184"/>
        </w:trPr>
        <w:tc>
          <w:tcPr>
            <w:tcW w:w="7367" w:type="dxa"/>
          </w:tcPr>
          <w:p w14:paraId="11553E01" w14:textId="77777777" w:rsidR="00D23128" w:rsidRDefault="00870C69">
            <w:pPr>
              <w:pStyle w:val="TableParagraph"/>
              <w:spacing w:before="1" w:line="163" w:lineRule="exact"/>
              <w:ind w:left="17" w:right="2"/>
              <w:rPr>
                <w:sz w:val="16"/>
              </w:rPr>
            </w:pPr>
            <w:r>
              <w:rPr>
                <w:spacing w:val="-10"/>
                <w:sz w:val="16"/>
              </w:rPr>
              <w:t>1</w:t>
            </w:r>
          </w:p>
        </w:tc>
        <w:tc>
          <w:tcPr>
            <w:tcW w:w="1421" w:type="dxa"/>
          </w:tcPr>
          <w:p w14:paraId="0E3855CD" w14:textId="77777777" w:rsidR="00D23128" w:rsidRDefault="00870C69">
            <w:pPr>
              <w:pStyle w:val="TableParagraph"/>
              <w:spacing w:before="1" w:line="163" w:lineRule="exact"/>
              <w:ind w:left="14" w:right="1"/>
              <w:rPr>
                <w:sz w:val="16"/>
              </w:rPr>
            </w:pPr>
            <w:r>
              <w:rPr>
                <w:spacing w:val="-10"/>
                <w:sz w:val="16"/>
              </w:rPr>
              <w:t>2</w:t>
            </w:r>
          </w:p>
        </w:tc>
        <w:tc>
          <w:tcPr>
            <w:tcW w:w="1409" w:type="dxa"/>
          </w:tcPr>
          <w:p w14:paraId="22405E1C" w14:textId="77777777" w:rsidR="00D23128" w:rsidRDefault="00870C69">
            <w:pPr>
              <w:pStyle w:val="TableParagraph"/>
              <w:spacing w:before="1" w:line="163" w:lineRule="exact"/>
              <w:ind w:left="14" w:right="4"/>
              <w:rPr>
                <w:sz w:val="16"/>
              </w:rPr>
            </w:pPr>
            <w:r>
              <w:rPr>
                <w:spacing w:val="-10"/>
                <w:sz w:val="16"/>
              </w:rPr>
              <w:t>3</w:t>
            </w:r>
          </w:p>
        </w:tc>
      </w:tr>
      <w:tr w:rsidR="00D23128" w14:paraId="0F098B0C" w14:textId="77777777">
        <w:trPr>
          <w:trHeight w:val="282"/>
        </w:trPr>
        <w:tc>
          <w:tcPr>
            <w:tcW w:w="7367" w:type="dxa"/>
          </w:tcPr>
          <w:p w14:paraId="006A17A2" w14:textId="77777777" w:rsidR="00D23128" w:rsidRDefault="00870C69">
            <w:pPr>
              <w:pStyle w:val="TableParagraph"/>
              <w:spacing w:before="13" w:line="250" w:lineRule="exact"/>
              <w:ind w:left="17" w:right="6"/>
            </w:pPr>
            <w:r>
              <w:t>Установленная</w:t>
            </w:r>
            <w:r>
              <w:rPr>
                <w:spacing w:val="-8"/>
              </w:rPr>
              <w:t xml:space="preserve"> </w:t>
            </w:r>
            <w:r>
              <w:t>тепловая</w:t>
            </w:r>
            <w:r>
              <w:rPr>
                <w:spacing w:val="-7"/>
              </w:rPr>
              <w:t xml:space="preserve"> </w:t>
            </w:r>
            <w:r>
              <w:t>мощность,</w:t>
            </w:r>
            <w:r>
              <w:rPr>
                <w:spacing w:val="-4"/>
              </w:rPr>
              <w:t xml:space="preserve"> </w:t>
            </w:r>
            <w:r>
              <w:t>в</w:t>
            </w:r>
            <w:r>
              <w:rPr>
                <w:spacing w:val="-5"/>
              </w:rPr>
              <w:t xml:space="preserve"> </w:t>
            </w:r>
            <w:r>
              <w:t>том</w:t>
            </w:r>
            <w:r>
              <w:rPr>
                <w:spacing w:val="-5"/>
              </w:rPr>
              <w:t xml:space="preserve"> </w:t>
            </w:r>
            <w:r>
              <w:rPr>
                <w:spacing w:val="-4"/>
              </w:rPr>
              <w:t>числе</w:t>
            </w:r>
          </w:p>
        </w:tc>
        <w:tc>
          <w:tcPr>
            <w:tcW w:w="1421" w:type="dxa"/>
          </w:tcPr>
          <w:p w14:paraId="011952C9" w14:textId="77777777" w:rsidR="00D23128" w:rsidRDefault="00870C69">
            <w:pPr>
              <w:pStyle w:val="TableParagraph"/>
              <w:spacing w:before="13" w:line="250" w:lineRule="exact"/>
              <w:ind w:left="14" w:right="2"/>
            </w:pPr>
            <w:r>
              <w:rPr>
                <w:spacing w:val="-4"/>
              </w:rPr>
              <w:t>1,03</w:t>
            </w:r>
          </w:p>
        </w:tc>
        <w:tc>
          <w:tcPr>
            <w:tcW w:w="1409" w:type="dxa"/>
          </w:tcPr>
          <w:p w14:paraId="43898D96" w14:textId="77777777" w:rsidR="00D23128" w:rsidRDefault="00870C69">
            <w:pPr>
              <w:pStyle w:val="TableParagraph"/>
              <w:spacing w:before="13" w:line="250" w:lineRule="exact"/>
              <w:ind w:left="14"/>
            </w:pPr>
            <w:r>
              <w:rPr>
                <w:spacing w:val="-4"/>
              </w:rPr>
              <w:t>1,03</w:t>
            </w:r>
          </w:p>
        </w:tc>
      </w:tr>
      <w:tr w:rsidR="00D23128" w14:paraId="0F1BF4EF" w14:textId="77777777">
        <w:trPr>
          <w:trHeight w:val="285"/>
        </w:trPr>
        <w:tc>
          <w:tcPr>
            <w:tcW w:w="7367" w:type="dxa"/>
          </w:tcPr>
          <w:p w14:paraId="7C280487" w14:textId="77777777" w:rsidR="00D23128" w:rsidRDefault="00870C69">
            <w:pPr>
              <w:pStyle w:val="TableParagraph"/>
              <w:spacing w:before="15" w:line="251" w:lineRule="exact"/>
              <w:ind w:left="17" w:right="3"/>
            </w:pPr>
            <w:r>
              <w:t>Располагаемая</w:t>
            </w:r>
            <w:r>
              <w:rPr>
                <w:spacing w:val="-6"/>
              </w:rPr>
              <w:t xml:space="preserve"> </w:t>
            </w:r>
            <w:r>
              <w:t>тепловая</w:t>
            </w:r>
            <w:r>
              <w:rPr>
                <w:spacing w:val="-8"/>
              </w:rPr>
              <w:t xml:space="preserve"> </w:t>
            </w:r>
            <w:r>
              <w:rPr>
                <w:spacing w:val="-2"/>
              </w:rPr>
              <w:t>мощность</w:t>
            </w:r>
          </w:p>
        </w:tc>
        <w:tc>
          <w:tcPr>
            <w:tcW w:w="1421" w:type="dxa"/>
          </w:tcPr>
          <w:p w14:paraId="26429F96" w14:textId="77777777" w:rsidR="00D23128" w:rsidRDefault="00870C69">
            <w:pPr>
              <w:pStyle w:val="TableParagraph"/>
              <w:spacing w:before="15" w:line="251" w:lineRule="exact"/>
              <w:ind w:left="14" w:right="2"/>
            </w:pPr>
            <w:r>
              <w:rPr>
                <w:spacing w:val="-4"/>
              </w:rPr>
              <w:t>1,03</w:t>
            </w:r>
          </w:p>
        </w:tc>
        <w:tc>
          <w:tcPr>
            <w:tcW w:w="1409" w:type="dxa"/>
          </w:tcPr>
          <w:p w14:paraId="64F110BC" w14:textId="77777777" w:rsidR="00D23128" w:rsidRDefault="00870C69">
            <w:pPr>
              <w:pStyle w:val="TableParagraph"/>
              <w:spacing w:before="15" w:line="251" w:lineRule="exact"/>
              <w:ind w:left="14"/>
            </w:pPr>
            <w:r>
              <w:rPr>
                <w:spacing w:val="-4"/>
              </w:rPr>
              <w:t>1,03</w:t>
            </w:r>
          </w:p>
        </w:tc>
      </w:tr>
      <w:tr w:rsidR="00D23128" w14:paraId="6B4FFAED" w14:textId="77777777">
        <w:trPr>
          <w:trHeight w:val="282"/>
        </w:trPr>
        <w:tc>
          <w:tcPr>
            <w:tcW w:w="7367" w:type="dxa"/>
          </w:tcPr>
          <w:p w14:paraId="3E90393C" w14:textId="77777777" w:rsidR="00D23128" w:rsidRDefault="00870C69">
            <w:pPr>
              <w:pStyle w:val="TableParagraph"/>
              <w:spacing w:before="13" w:line="250" w:lineRule="exact"/>
              <w:ind w:left="17" w:right="5"/>
            </w:pPr>
            <w:r>
              <w:t>Затраты</w:t>
            </w:r>
            <w:r>
              <w:rPr>
                <w:spacing w:val="-4"/>
              </w:rPr>
              <w:t xml:space="preserve"> </w:t>
            </w:r>
            <w:r>
              <w:t>тепла</w:t>
            </w:r>
            <w:r>
              <w:rPr>
                <w:spacing w:val="-4"/>
              </w:rPr>
              <w:t xml:space="preserve"> </w:t>
            </w:r>
            <w:r>
              <w:t>на</w:t>
            </w:r>
            <w:r>
              <w:rPr>
                <w:spacing w:val="-6"/>
              </w:rPr>
              <w:t xml:space="preserve"> </w:t>
            </w:r>
            <w:r>
              <w:t>собственные</w:t>
            </w:r>
            <w:r>
              <w:rPr>
                <w:spacing w:val="-3"/>
              </w:rPr>
              <w:t xml:space="preserve"> </w:t>
            </w:r>
            <w:r>
              <w:rPr>
                <w:spacing w:val="-4"/>
              </w:rPr>
              <w:t>нужды</w:t>
            </w:r>
          </w:p>
        </w:tc>
        <w:tc>
          <w:tcPr>
            <w:tcW w:w="1421" w:type="dxa"/>
          </w:tcPr>
          <w:p w14:paraId="3DF0866B" w14:textId="77777777" w:rsidR="00D23128" w:rsidRDefault="00870C69">
            <w:pPr>
              <w:pStyle w:val="TableParagraph"/>
              <w:spacing w:before="13" w:line="250" w:lineRule="exact"/>
              <w:ind w:left="14" w:right="2"/>
            </w:pPr>
            <w:r>
              <w:rPr>
                <w:spacing w:val="-4"/>
              </w:rPr>
              <w:t>0,01</w:t>
            </w:r>
          </w:p>
        </w:tc>
        <w:tc>
          <w:tcPr>
            <w:tcW w:w="1409" w:type="dxa"/>
          </w:tcPr>
          <w:p w14:paraId="4F61859F" w14:textId="77777777" w:rsidR="00D23128" w:rsidRDefault="00870C69">
            <w:pPr>
              <w:pStyle w:val="TableParagraph"/>
              <w:spacing w:before="13" w:line="250" w:lineRule="exact"/>
              <w:ind w:left="14"/>
            </w:pPr>
            <w:r>
              <w:rPr>
                <w:spacing w:val="-4"/>
              </w:rPr>
              <w:t>0,01</w:t>
            </w:r>
          </w:p>
        </w:tc>
      </w:tr>
      <w:tr w:rsidR="00D23128" w14:paraId="25D3311C" w14:textId="77777777">
        <w:trPr>
          <w:trHeight w:val="285"/>
        </w:trPr>
        <w:tc>
          <w:tcPr>
            <w:tcW w:w="7367" w:type="dxa"/>
          </w:tcPr>
          <w:p w14:paraId="765A51F3" w14:textId="77777777" w:rsidR="00D23128" w:rsidRDefault="00870C69">
            <w:pPr>
              <w:pStyle w:val="TableParagraph"/>
              <w:spacing w:before="15" w:line="250" w:lineRule="exact"/>
              <w:ind w:left="17" w:right="2"/>
            </w:pPr>
            <w:r>
              <w:t>Потери</w:t>
            </w:r>
            <w:r>
              <w:rPr>
                <w:spacing w:val="-7"/>
              </w:rPr>
              <w:t xml:space="preserve"> </w:t>
            </w:r>
            <w:r>
              <w:t>в</w:t>
            </w:r>
            <w:r>
              <w:rPr>
                <w:spacing w:val="-6"/>
              </w:rPr>
              <w:t xml:space="preserve"> </w:t>
            </w:r>
            <w:r>
              <w:t>тепловых</w:t>
            </w:r>
            <w:r>
              <w:rPr>
                <w:spacing w:val="-4"/>
              </w:rPr>
              <w:t xml:space="preserve"> сетях</w:t>
            </w:r>
          </w:p>
        </w:tc>
        <w:tc>
          <w:tcPr>
            <w:tcW w:w="1421" w:type="dxa"/>
          </w:tcPr>
          <w:p w14:paraId="0206E139" w14:textId="77777777" w:rsidR="00D23128" w:rsidRDefault="00870C69">
            <w:pPr>
              <w:pStyle w:val="TableParagraph"/>
              <w:spacing w:before="15" w:line="250" w:lineRule="exact"/>
              <w:ind w:left="14" w:right="2"/>
            </w:pPr>
            <w:r>
              <w:rPr>
                <w:spacing w:val="-2"/>
              </w:rPr>
              <w:t>0,078</w:t>
            </w:r>
          </w:p>
        </w:tc>
        <w:tc>
          <w:tcPr>
            <w:tcW w:w="1409" w:type="dxa"/>
          </w:tcPr>
          <w:p w14:paraId="5CFB0A9E" w14:textId="77777777" w:rsidR="00D23128" w:rsidRDefault="00870C69">
            <w:pPr>
              <w:pStyle w:val="TableParagraph"/>
              <w:spacing w:before="15" w:line="250" w:lineRule="exact"/>
              <w:ind w:left="14"/>
            </w:pPr>
            <w:r>
              <w:rPr>
                <w:spacing w:val="-2"/>
              </w:rPr>
              <w:t>0,078</w:t>
            </w:r>
          </w:p>
        </w:tc>
      </w:tr>
      <w:tr w:rsidR="00D23128" w14:paraId="21ED087F" w14:textId="77777777">
        <w:trPr>
          <w:trHeight w:val="282"/>
        </w:trPr>
        <w:tc>
          <w:tcPr>
            <w:tcW w:w="7367" w:type="dxa"/>
          </w:tcPr>
          <w:p w14:paraId="320FC442" w14:textId="77777777" w:rsidR="00D23128" w:rsidRDefault="00870C69">
            <w:pPr>
              <w:pStyle w:val="TableParagraph"/>
              <w:spacing w:before="13" w:line="250" w:lineRule="exact"/>
              <w:ind w:left="17" w:right="6"/>
            </w:pPr>
            <w:r>
              <w:t>Расчетная</w:t>
            </w:r>
            <w:r>
              <w:rPr>
                <w:spacing w:val="-7"/>
              </w:rPr>
              <w:t xml:space="preserve"> </w:t>
            </w:r>
            <w:r>
              <w:t>нагрузка</w:t>
            </w:r>
            <w:r>
              <w:rPr>
                <w:spacing w:val="-7"/>
              </w:rPr>
              <w:t xml:space="preserve"> </w:t>
            </w:r>
            <w:r>
              <w:t>на</w:t>
            </w:r>
            <w:r>
              <w:rPr>
                <w:spacing w:val="-6"/>
              </w:rPr>
              <w:t xml:space="preserve"> </w:t>
            </w:r>
            <w:r>
              <w:t>хозяйственные</w:t>
            </w:r>
            <w:r>
              <w:rPr>
                <w:spacing w:val="-6"/>
              </w:rPr>
              <w:t xml:space="preserve"> </w:t>
            </w:r>
            <w:r>
              <w:rPr>
                <w:spacing w:val="-4"/>
              </w:rPr>
              <w:t>нужды</w:t>
            </w:r>
          </w:p>
        </w:tc>
        <w:tc>
          <w:tcPr>
            <w:tcW w:w="1421" w:type="dxa"/>
          </w:tcPr>
          <w:p w14:paraId="21E8DD96" w14:textId="77777777" w:rsidR="00D23128" w:rsidRDefault="00870C69">
            <w:pPr>
              <w:pStyle w:val="TableParagraph"/>
              <w:spacing w:before="13" w:line="250" w:lineRule="exact"/>
              <w:ind w:left="14" w:right="5"/>
            </w:pPr>
            <w:r>
              <w:rPr>
                <w:spacing w:val="-10"/>
              </w:rPr>
              <w:t>0</w:t>
            </w:r>
          </w:p>
        </w:tc>
        <w:tc>
          <w:tcPr>
            <w:tcW w:w="1409" w:type="dxa"/>
          </w:tcPr>
          <w:p w14:paraId="7D899383" w14:textId="77777777" w:rsidR="00D23128" w:rsidRDefault="00870C69">
            <w:pPr>
              <w:pStyle w:val="TableParagraph"/>
              <w:spacing w:before="13" w:line="250" w:lineRule="exact"/>
              <w:ind w:left="14" w:right="3"/>
            </w:pPr>
            <w:r>
              <w:rPr>
                <w:spacing w:val="-10"/>
              </w:rPr>
              <w:t>0</w:t>
            </w:r>
          </w:p>
        </w:tc>
      </w:tr>
      <w:tr w:rsidR="00D23128" w14:paraId="210B1C28" w14:textId="77777777">
        <w:trPr>
          <w:trHeight w:val="285"/>
        </w:trPr>
        <w:tc>
          <w:tcPr>
            <w:tcW w:w="7367" w:type="dxa"/>
          </w:tcPr>
          <w:p w14:paraId="1D6BA603" w14:textId="77777777" w:rsidR="00D23128" w:rsidRDefault="00870C69">
            <w:pPr>
              <w:pStyle w:val="TableParagraph"/>
              <w:spacing w:before="15" w:line="250" w:lineRule="exact"/>
              <w:ind w:left="17" w:right="4"/>
            </w:pPr>
            <w:r>
              <w:t>Присоединенная</w:t>
            </w:r>
            <w:r>
              <w:rPr>
                <w:spacing w:val="-10"/>
              </w:rPr>
              <w:t xml:space="preserve"> </w:t>
            </w:r>
            <w:r>
              <w:t>договорная</w:t>
            </w:r>
            <w:r>
              <w:rPr>
                <w:spacing w:val="-5"/>
              </w:rPr>
              <w:t xml:space="preserve"> </w:t>
            </w:r>
            <w:r>
              <w:t>тепловая</w:t>
            </w:r>
            <w:r>
              <w:rPr>
                <w:spacing w:val="-5"/>
              </w:rPr>
              <w:t xml:space="preserve"> </w:t>
            </w:r>
            <w:r>
              <w:t>нагрузка</w:t>
            </w:r>
            <w:r>
              <w:rPr>
                <w:spacing w:val="-5"/>
              </w:rPr>
              <w:t xml:space="preserve"> </w:t>
            </w:r>
            <w:r>
              <w:t>в</w:t>
            </w:r>
            <w:r>
              <w:rPr>
                <w:spacing w:val="-7"/>
              </w:rPr>
              <w:t xml:space="preserve"> </w:t>
            </w:r>
            <w:r>
              <w:t>горячей</w:t>
            </w:r>
            <w:r>
              <w:rPr>
                <w:spacing w:val="-5"/>
              </w:rPr>
              <w:t xml:space="preserve"> </w:t>
            </w:r>
            <w:r>
              <w:t>воде,</w:t>
            </w:r>
            <w:r>
              <w:rPr>
                <w:spacing w:val="-4"/>
              </w:rPr>
              <w:t xml:space="preserve"> </w:t>
            </w:r>
            <w:r>
              <w:t>в</w:t>
            </w:r>
            <w:r>
              <w:rPr>
                <w:spacing w:val="-6"/>
              </w:rPr>
              <w:t xml:space="preserve"> </w:t>
            </w:r>
            <w:r>
              <w:t>том</w:t>
            </w:r>
            <w:r>
              <w:rPr>
                <w:spacing w:val="-5"/>
              </w:rPr>
              <w:t xml:space="preserve"> </w:t>
            </w:r>
            <w:r>
              <w:rPr>
                <w:spacing w:val="-2"/>
              </w:rPr>
              <w:t>числе</w:t>
            </w:r>
          </w:p>
        </w:tc>
        <w:tc>
          <w:tcPr>
            <w:tcW w:w="1421" w:type="dxa"/>
          </w:tcPr>
          <w:p w14:paraId="45CC8B92" w14:textId="77777777" w:rsidR="00D23128" w:rsidRDefault="00870C69">
            <w:pPr>
              <w:pStyle w:val="TableParagraph"/>
              <w:spacing w:before="15" w:line="250" w:lineRule="exact"/>
              <w:ind w:left="14" w:right="2"/>
            </w:pPr>
            <w:r>
              <w:rPr>
                <w:spacing w:val="-2"/>
              </w:rPr>
              <w:t>0,659</w:t>
            </w:r>
          </w:p>
        </w:tc>
        <w:tc>
          <w:tcPr>
            <w:tcW w:w="1409" w:type="dxa"/>
          </w:tcPr>
          <w:p w14:paraId="531328A5" w14:textId="77777777" w:rsidR="00D23128" w:rsidRDefault="00870C69">
            <w:pPr>
              <w:pStyle w:val="TableParagraph"/>
              <w:spacing w:before="15" w:line="250" w:lineRule="exact"/>
              <w:ind w:left="14"/>
            </w:pPr>
            <w:r>
              <w:rPr>
                <w:spacing w:val="-2"/>
              </w:rPr>
              <w:t>0,659</w:t>
            </w:r>
          </w:p>
        </w:tc>
      </w:tr>
      <w:tr w:rsidR="00D23128" w14:paraId="50B7A9D3" w14:textId="77777777">
        <w:trPr>
          <w:trHeight w:val="282"/>
        </w:trPr>
        <w:tc>
          <w:tcPr>
            <w:tcW w:w="7367" w:type="dxa"/>
          </w:tcPr>
          <w:p w14:paraId="4243F8AF" w14:textId="77777777" w:rsidR="00D23128" w:rsidRDefault="00870C69">
            <w:pPr>
              <w:pStyle w:val="TableParagraph"/>
              <w:spacing w:before="13" w:line="250" w:lineRule="exact"/>
              <w:ind w:left="17"/>
            </w:pPr>
            <w:r>
              <w:t>отопление</w:t>
            </w:r>
            <w:r>
              <w:rPr>
                <w:spacing w:val="-3"/>
              </w:rPr>
              <w:t xml:space="preserve"> </w:t>
            </w:r>
            <w:r>
              <w:t>и</w:t>
            </w:r>
            <w:r>
              <w:rPr>
                <w:spacing w:val="-2"/>
              </w:rPr>
              <w:t xml:space="preserve"> вентиляция</w:t>
            </w:r>
          </w:p>
        </w:tc>
        <w:tc>
          <w:tcPr>
            <w:tcW w:w="1421" w:type="dxa"/>
          </w:tcPr>
          <w:p w14:paraId="44A8165C" w14:textId="77777777" w:rsidR="00D23128" w:rsidRDefault="00870C69">
            <w:pPr>
              <w:pStyle w:val="TableParagraph"/>
              <w:spacing w:before="13" w:line="250" w:lineRule="exact"/>
              <w:ind w:left="14" w:right="2"/>
            </w:pPr>
            <w:r>
              <w:rPr>
                <w:spacing w:val="-2"/>
              </w:rPr>
              <w:t>0,659</w:t>
            </w:r>
          </w:p>
        </w:tc>
        <w:tc>
          <w:tcPr>
            <w:tcW w:w="1409" w:type="dxa"/>
          </w:tcPr>
          <w:p w14:paraId="7F6E9784" w14:textId="77777777" w:rsidR="00D23128" w:rsidRDefault="00870C69">
            <w:pPr>
              <w:pStyle w:val="TableParagraph"/>
              <w:spacing w:before="13" w:line="250" w:lineRule="exact"/>
              <w:ind w:left="14"/>
            </w:pPr>
            <w:r>
              <w:rPr>
                <w:spacing w:val="-2"/>
              </w:rPr>
              <w:t>0,659</w:t>
            </w:r>
          </w:p>
        </w:tc>
      </w:tr>
      <w:tr w:rsidR="00D23128" w14:paraId="6FD07A31" w14:textId="77777777">
        <w:trPr>
          <w:trHeight w:val="285"/>
        </w:trPr>
        <w:tc>
          <w:tcPr>
            <w:tcW w:w="7367" w:type="dxa"/>
          </w:tcPr>
          <w:p w14:paraId="30FADBB2" w14:textId="77777777" w:rsidR="00D23128" w:rsidRDefault="00870C69">
            <w:pPr>
              <w:pStyle w:val="TableParagraph"/>
              <w:spacing w:before="15" w:line="250" w:lineRule="exact"/>
              <w:ind w:left="17" w:right="2"/>
            </w:pPr>
            <w:r>
              <w:t>горячее</w:t>
            </w:r>
            <w:r>
              <w:rPr>
                <w:spacing w:val="-3"/>
              </w:rPr>
              <w:t xml:space="preserve"> </w:t>
            </w:r>
            <w:r>
              <w:rPr>
                <w:spacing w:val="-2"/>
              </w:rPr>
              <w:t>водоснабжение</w:t>
            </w:r>
          </w:p>
        </w:tc>
        <w:tc>
          <w:tcPr>
            <w:tcW w:w="1421" w:type="dxa"/>
          </w:tcPr>
          <w:p w14:paraId="22CAFF8D" w14:textId="77777777" w:rsidR="00D23128" w:rsidRDefault="00870C69">
            <w:pPr>
              <w:pStyle w:val="TableParagraph"/>
              <w:spacing w:before="15" w:line="250" w:lineRule="exact"/>
              <w:ind w:left="14" w:right="3"/>
            </w:pPr>
            <w:r>
              <w:rPr>
                <w:spacing w:val="-10"/>
              </w:rPr>
              <w:t>-</w:t>
            </w:r>
          </w:p>
        </w:tc>
        <w:tc>
          <w:tcPr>
            <w:tcW w:w="1409" w:type="dxa"/>
          </w:tcPr>
          <w:p w14:paraId="60BA8D6D" w14:textId="77777777" w:rsidR="00D23128" w:rsidRDefault="00870C69">
            <w:pPr>
              <w:pStyle w:val="TableParagraph"/>
              <w:spacing w:before="15" w:line="250" w:lineRule="exact"/>
              <w:ind w:left="14" w:right="6"/>
            </w:pPr>
            <w:r>
              <w:rPr>
                <w:spacing w:val="-10"/>
              </w:rPr>
              <w:t>-</w:t>
            </w:r>
          </w:p>
        </w:tc>
      </w:tr>
      <w:tr w:rsidR="00D23128" w14:paraId="1AAC6E7B" w14:textId="77777777">
        <w:trPr>
          <w:trHeight w:val="282"/>
        </w:trPr>
        <w:tc>
          <w:tcPr>
            <w:tcW w:w="7367" w:type="dxa"/>
          </w:tcPr>
          <w:p w14:paraId="2BECA3B6" w14:textId="77777777" w:rsidR="00D23128" w:rsidRDefault="00870C69">
            <w:pPr>
              <w:pStyle w:val="TableParagraph"/>
              <w:spacing w:before="13" w:line="250" w:lineRule="exact"/>
              <w:ind w:left="17" w:right="5"/>
            </w:pPr>
            <w:r>
              <w:t>Резерв/дефицит</w:t>
            </w:r>
            <w:r>
              <w:rPr>
                <w:spacing w:val="-8"/>
              </w:rPr>
              <w:t xml:space="preserve"> </w:t>
            </w:r>
            <w:r>
              <w:t>тепловой</w:t>
            </w:r>
            <w:r>
              <w:rPr>
                <w:spacing w:val="-6"/>
              </w:rPr>
              <w:t xml:space="preserve"> </w:t>
            </w:r>
            <w:r>
              <w:rPr>
                <w:spacing w:val="-2"/>
              </w:rPr>
              <w:t>мощности</w:t>
            </w:r>
          </w:p>
        </w:tc>
        <w:tc>
          <w:tcPr>
            <w:tcW w:w="1421" w:type="dxa"/>
          </w:tcPr>
          <w:p w14:paraId="305144FA" w14:textId="77777777" w:rsidR="00D23128" w:rsidRDefault="00870C69">
            <w:pPr>
              <w:pStyle w:val="TableParagraph"/>
              <w:spacing w:before="13" w:line="250" w:lineRule="exact"/>
              <w:ind w:left="14" w:right="2"/>
            </w:pPr>
            <w:r>
              <w:rPr>
                <w:spacing w:val="-2"/>
              </w:rPr>
              <w:t>0,283</w:t>
            </w:r>
          </w:p>
        </w:tc>
        <w:tc>
          <w:tcPr>
            <w:tcW w:w="1409" w:type="dxa"/>
          </w:tcPr>
          <w:p w14:paraId="38CFE5B7" w14:textId="77777777" w:rsidR="00D23128" w:rsidRDefault="00870C69">
            <w:pPr>
              <w:pStyle w:val="TableParagraph"/>
              <w:spacing w:before="13" w:line="250" w:lineRule="exact"/>
              <w:ind w:left="14"/>
            </w:pPr>
            <w:r>
              <w:rPr>
                <w:spacing w:val="-2"/>
              </w:rPr>
              <w:t>0,283</w:t>
            </w:r>
          </w:p>
        </w:tc>
      </w:tr>
      <w:tr w:rsidR="00D23128" w14:paraId="0040711B" w14:textId="77777777">
        <w:trPr>
          <w:trHeight w:val="505"/>
        </w:trPr>
        <w:tc>
          <w:tcPr>
            <w:tcW w:w="7367" w:type="dxa"/>
          </w:tcPr>
          <w:p w14:paraId="641725B8" w14:textId="77777777" w:rsidR="00D23128" w:rsidRDefault="00870C69">
            <w:pPr>
              <w:pStyle w:val="TableParagraph"/>
              <w:spacing w:line="254" w:lineRule="exact"/>
              <w:ind w:left="1247" w:hanging="1035"/>
              <w:jc w:val="left"/>
            </w:pPr>
            <w:r>
              <w:t>Располагаемая</w:t>
            </w:r>
            <w:r>
              <w:rPr>
                <w:spacing w:val="-4"/>
              </w:rPr>
              <w:t xml:space="preserve"> </w:t>
            </w:r>
            <w:r>
              <w:t>тепловая</w:t>
            </w:r>
            <w:r>
              <w:rPr>
                <w:spacing w:val="-7"/>
              </w:rPr>
              <w:t xml:space="preserve"> </w:t>
            </w:r>
            <w:r>
              <w:t>мощность</w:t>
            </w:r>
            <w:r>
              <w:rPr>
                <w:spacing w:val="-4"/>
              </w:rPr>
              <w:t xml:space="preserve"> </w:t>
            </w:r>
            <w:r>
              <w:t>нетто</w:t>
            </w:r>
            <w:r>
              <w:rPr>
                <w:spacing w:val="-7"/>
              </w:rPr>
              <w:t xml:space="preserve"> </w:t>
            </w:r>
            <w:r>
              <w:t>(с</w:t>
            </w:r>
            <w:r>
              <w:rPr>
                <w:spacing w:val="-6"/>
              </w:rPr>
              <w:t xml:space="preserve"> </w:t>
            </w:r>
            <w:r>
              <w:t>учетом</w:t>
            </w:r>
            <w:r>
              <w:rPr>
                <w:spacing w:val="-4"/>
              </w:rPr>
              <w:t xml:space="preserve"> </w:t>
            </w:r>
            <w:r>
              <w:t>затрат</w:t>
            </w:r>
            <w:r>
              <w:rPr>
                <w:spacing w:val="-4"/>
              </w:rPr>
              <w:t xml:space="preserve"> </w:t>
            </w:r>
            <w:r>
              <w:t>на</w:t>
            </w:r>
            <w:r>
              <w:rPr>
                <w:spacing w:val="-4"/>
              </w:rPr>
              <w:t xml:space="preserve"> </w:t>
            </w:r>
            <w:r>
              <w:t>собственные нужды) при аварийном выводе самого мощного КА</w:t>
            </w:r>
          </w:p>
        </w:tc>
        <w:tc>
          <w:tcPr>
            <w:tcW w:w="1421" w:type="dxa"/>
          </w:tcPr>
          <w:p w14:paraId="670EF728" w14:textId="77777777" w:rsidR="00D23128" w:rsidRDefault="00870C69">
            <w:pPr>
              <w:pStyle w:val="TableParagraph"/>
              <w:spacing w:before="125"/>
              <w:ind w:left="14" w:right="1"/>
            </w:pPr>
            <w:r>
              <w:rPr>
                <w:spacing w:val="-5"/>
              </w:rPr>
              <w:t>н/д</w:t>
            </w:r>
          </w:p>
        </w:tc>
        <w:tc>
          <w:tcPr>
            <w:tcW w:w="1409" w:type="dxa"/>
          </w:tcPr>
          <w:p w14:paraId="442CA846" w14:textId="77777777" w:rsidR="00D23128" w:rsidRDefault="00870C69">
            <w:pPr>
              <w:pStyle w:val="TableParagraph"/>
              <w:spacing w:before="125"/>
              <w:ind w:left="14" w:right="4"/>
            </w:pPr>
            <w:r>
              <w:rPr>
                <w:spacing w:val="-5"/>
              </w:rPr>
              <w:t>н/д</w:t>
            </w:r>
          </w:p>
        </w:tc>
      </w:tr>
      <w:tr w:rsidR="00D23128" w14:paraId="28B27E3D" w14:textId="77777777">
        <w:trPr>
          <w:trHeight w:val="503"/>
        </w:trPr>
        <w:tc>
          <w:tcPr>
            <w:tcW w:w="7367" w:type="dxa"/>
          </w:tcPr>
          <w:p w14:paraId="433FCCF5" w14:textId="77777777" w:rsidR="00D23128" w:rsidRDefault="00870C69">
            <w:pPr>
              <w:pStyle w:val="TableParagraph"/>
              <w:spacing w:line="249" w:lineRule="exact"/>
              <w:ind w:left="17" w:right="6"/>
            </w:pPr>
            <w:r>
              <w:t>Минимально</w:t>
            </w:r>
            <w:r>
              <w:rPr>
                <w:spacing w:val="-10"/>
              </w:rPr>
              <w:t xml:space="preserve"> </w:t>
            </w:r>
            <w:r>
              <w:t>допустимое</w:t>
            </w:r>
            <w:r>
              <w:rPr>
                <w:spacing w:val="-8"/>
              </w:rPr>
              <w:t xml:space="preserve"> </w:t>
            </w:r>
            <w:r>
              <w:t>значение</w:t>
            </w:r>
            <w:r>
              <w:rPr>
                <w:spacing w:val="-6"/>
              </w:rPr>
              <w:t xml:space="preserve"> </w:t>
            </w:r>
            <w:r>
              <w:t>тепловой</w:t>
            </w:r>
            <w:r>
              <w:rPr>
                <w:spacing w:val="-7"/>
              </w:rPr>
              <w:t xml:space="preserve"> </w:t>
            </w:r>
            <w:r>
              <w:t>нагрузки</w:t>
            </w:r>
            <w:r>
              <w:rPr>
                <w:spacing w:val="-6"/>
              </w:rPr>
              <w:t xml:space="preserve"> </w:t>
            </w:r>
            <w:r>
              <w:t>на</w:t>
            </w:r>
            <w:r>
              <w:rPr>
                <w:spacing w:val="-6"/>
              </w:rPr>
              <w:t xml:space="preserve"> </w:t>
            </w:r>
            <w:r>
              <w:rPr>
                <w:spacing w:val="-2"/>
              </w:rPr>
              <w:t>коллекторах</w:t>
            </w:r>
          </w:p>
          <w:p w14:paraId="01A6BD08" w14:textId="77777777" w:rsidR="00D23128" w:rsidRDefault="00870C69">
            <w:pPr>
              <w:pStyle w:val="TableParagraph"/>
              <w:spacing w:before="1" w:line="233" w:lineRule="exact"/>
              <w:ind w:left="17" w:right="7"/>
            </w:pPr>
            <w:r>
              <w:t>источника</w:t>
            </w:r>
            <w:r>
              <w:rPr>
                <w:spacing w:val="-5"/>
              </w:rPr>
              <w:t xml:space="preserve"> </w:t>
            </w:r>
            <w:r>
              <w:t>тепловой</w:t>
            </w:r>
            <w:r>
              <w:rPr>
                <w:spacing w:val="-5"/>
              </w:rPr>
              <w:t xml:space="preserve"> </w:t>
            </w:r>
            <w:r>
              <w:t>энергии</w:t>
            </w:r>
            <w:r>
              <w:rPr>
                <w:spacing w:val="-6"/>
              </w:rPr>
              <w:t xml:space="preserve"> </w:t>
            </w:r>
            <w:r>
              <w:t>при</w:t>
            </w:r>
            <w:r>
              <w:rPr>
                <w:spacing w:val="-5"/>
              </w:rPr>
              <w:t xml:space="preserve"> </w:t>
            </w:r>
            <w:r>
              <w:t>аварийном</w:t>
            </w:r>
            <w:r>
              <w:rPr>
                <w:spacing w:val="-5"/>
              </w:rPr>
              <w:t xml:space="preserve"> </w:t>
            </w:r>
            <w:r>
              <w:t>выводе</w:t>
            </w:r>
            <w:r>
              <w:rPr>
                <w:spacing w:val="-7"/>
              </w:rPr>
              <w:t xml:space="preserve"> </w:t>
            </w:r>
            <w:r>
              <w:t>самого</w:t>
            </w:r>
            <w:r>
              <w:rPr>
                <w:spacing w:val="-5"/>
              </w:rPr>
              <w:t xml:space="preserve"> </w:t>
            </w:r>
            <w:r>
              <w:t>мощного</w:t>
            </w:r>
            <w:r>
              <w:rPr>
                <w:spacing w:val="-4"/>
              </w:rPr>
              <w:t xml:space="preserve"> </w:t>
            </w:r>
            <w:r>
              <w:rPr>
                <w:spacing w:val="-2"/>
              </w:rPr>
              <w:t>котла</w:t>
            </w:r>
          </w:p>
        </w:tc>
        <w:tc>
          <w:tcPr>
            <w:tcW w:w="1421" w:type="dxa"/>
          </w:tcPr>
          <w:p w14:paraId="74AE9E97" w14:textId="77777777" w:rsidR="00D23128" w:rsidRDefault="00870C69">
            <w:pPr>
              <w:pStyle w:val="TableParagraph"/>
              <w:spacing w:before="123"/>
              <w:ind w:left="14" w:right="2"/>
            </w:pPr>
            <w:r>
              <w:rPr>
                <w:spacing w:val="-4"/>
              </w:rPr>
              <w:t>0,65</w:t>
            </w:r>
          </w:p>
        </w:tc>
        <w:tc>
          <w:tcPr>
            <w:tcW w:w="1409" w:type="dxa"/>
          </w:tcPr>
          <w:p w14:paraId="6A06FA05" w14:textId="77777777" w:rsidR="00D23128" w:rsidRDefault="00870C69">
            <w:pPr>
              <w:pStyle w:val="TableParagraph"/>
              <w:spacing w:before="123"/>
              <w:ind w:left="14"/>
            </w:pPr>
            <w:r>
              <w:rPr>
                <w:spacing w:val="-4"/>
              </w:rPr>
              <w:t>0,65</w:t>
            </w:r>
          </w:p>
        </w:tc>
      </w:tr>
    </w:tbl>
    <w:p w14:paraId="62A1BDA1" w14:textId="77777777" w:rsidR="00D23128" w:rsidRDefault="00870C69">
      <w:pPr>
        <w:spacing w:before="8"/>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71F4B0A9" w14:textId="77777777" w:rsidR="00D23128" w:rsidRDefault="00D23128">
      <w:pPr>
        <w:rPr>
          <w:sz w:val="20"/>
        </w:rPr>
        <w:sectPr w:rsidR="00D23128">
          <w:pgSz w:w="11910" w:h="16840"/>
          <w:pgMar w:top="880" w:right="425" w:bottom="460" w:left="992" w:header="434" w:footer="273" w:gutter="0"/>
          <w:cols w:space="720"/>
        </w:sectPr>
      </w:pPr>
    </w:p>
    <w:p w14:paraId="532A482B" w14:textId="77777777" w:rsidR="00D23128" w:rsidRDefault="00870C69">
      <w:pPr>
        <w:pStyle w:val="a3"/>
        <w:spacing w:before="119" w:line="360" w:lineRule="auto"/>
        <w:ind w:firstLine="708"/>
      </w:pPr>
      <w:r>
        <w:lastRenderedPageBreak/>
        <w:t>Баланс</w:t>
      </w:r>
      <w:r>
        <w:rPr>
          <w:spacing w:val="-9"/>
        </w:rPr>
        <w:t xml:space="preserve"> </w:t>
      </w:r>
      <w:r>
        <w:t>тепловой</w:t>
      </w:r>
      <w:r>
        <w:rPr>
          <w:spacing w:val="-8"/>
        </w:rPr>
        <w:t xml:space="preserve"> </w:t>
      </w:r>
      <w:r>
        <w:t>мощности</w:t>
      </w:r>
      <w:r>
        <w:rPr>
          <w:spacing w:val="-7"/>
        </w:rPr>
        <w:t xml:space="preserve"> </w:t>
      </w:r>
      <w:r>
        <w:t>котельной</w:t>
      </w:r>
      <w:r>
        <w:rPr>
          <w:spacing w:val="-7"/>
        </w:rPr>
        <w:t xml:space="preserve"> </w:t>
      </w:r>
      <w:r>
        <w:t>в</w:t>
      </w:r>
      <w:r>
        <w:rPr>
          <w:spacing w:val="-9"/>
        </w:rPr>
        <w:t xml:space="preserve"> </w:t>
      </w:r>
      <w:r>
        <w:t>системе</w:t>
      </w:r>
      <w:r>
        <w:rPr>
          <w:spacing w:val="-9"/>
        </w:rPr>
        <w:t xml:space="preserve"> </w:t>
      </w:r>
      <w:r>
        <w:t>теплоснабжения</w:t>
      </w:r>
      <w:r>
        <w:rPr>
          <w:spacing w:val="-8"/>
        </w:rPr>
        <w:t xml:space="preserve"> </w:t>
      </w:r>
      <w:r>
        <w:t>котельная</w:t>
      </w:r>
      <w:r>
        <w:rPr>
          <w:spacing w:val="-2"/>
        </w:rPr>
        <w:t xml:space="preserve"> </w:t>
      </w:r>
      <w:r>
        <w:t>д.</w:t>
      </w:r>
      <w:r>
        <w:rPr>
          <w:spacing w:val="-8"/>
        </w:rPr>
        <w:t xml:space="preserve"> </w:t>
      </w:r>
      <w:r>
        <w:t>Пеньки</w:t>
      </w:r>
      <w:r>
        <w:rPr>
          <w:spacing w:val="-6"/>
        </w:rPr>
        <w:t xml:space="preserve"> </w:t>
      </w:r>
      <w:r>
        <w:t>в</w:t>
      </w:r>
      <w:r>
        <w:rPr>
          <w:spacing w:val="-9"/>
        </w:rPr>
        <w:t xml:space="preserve"> </w:t>
      </w:r>
      <w:r>
        <w:t>зоне действия единой теплоснабжающей организации ООО «МИЦ», Гкал/ч</w:t>
      </w:r>
    </w:p>
    <w:p w14:paraId="181F6E5E" w14:textId="77777777" w:rsidR="00D23128" w:rsidRDefault="00870C69">
      <w:pPr>
        <w:spacing w:before="19" w:after="6"/>
        <w:ind w:left="141" w:right="134"/>
        <w:jc w:val="right"/>
      </w:pPr>
      <w:r>
        <w:t xml:space="preserve">Таблица </w:t>
      </w:r>
      <w:r>
        <w:rPr>
          <w:spacing w:val="-5"/>
        </w:rPr>
        <w:t>87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96"/>
        <w:gridCol w:w="877"/>
        <w:gridCol w:w="821"/>
        <w:gridCol w:w="711"/>
        <w:gridCol w:w="712"/>
        <w:gridCol w:w="711"/>
        <w:gridCol w:w="713"/>
        <w:gridCol w:w="730"/>
        <w:gridCol w:w="730"/>
      </w:tblGrid>
      <w:tr w:rsidR="00D23128" w14:paraId="2541E241" w14:textId="77777777">
        <w:trPr>
          <w:trHeight w:val="599"/>
        </w:trPr>
        <w:tc>
          <w:tcPr>
            <w:tcW w:w="4196" w:type="dxa"/>
          </w:tcPr>
          <w:p w14:paraId="08D9D056" w14:textId="77777777" w:rsidR="00D23128" w:rsidRDefault="00870C69">
            <w:pPr>
              <w:pStyle w:val="TableParagraph"/>
              <w:spacing w:before="171"/>
              <w:ind w:left="14"/>
            </w:pPr>
            <w:r>
              <w:t>Наименование</w:t>
            </w:r>
            <w:r>
              <w:rPr>
                <w:spacing w:val="-11"/>
              </w:rPr>
              <w:t xml:space="preserve"> </w:t>
            </w:r>
            <w:r>
              <w:rPr>
                <w:spacing w:val="-2"/>
              </w:rPr>
              <w:t>показателя</w:t>
            </w:r>
          </w:p>
        </w:tc>
        <w:tc>
          <w:tcPr>
            <w:tcW w:w="877" w:type="dxa"/>
          </w:tcPr>
          <w:p w14:paraId="271A31F6" w14:textId="77777777" w:rsidR="00D23128" w:rsidRDefault="00870C69">
            <w:pPr>
              <w:pStyle w:val="TableParagraph"/>
              <w:spacing w:before="171"/>
              <w:ind w:left="10"/>
            </w:pPr>
            <w:r>
              <w:rPr>
                <w:spacing w:val="-2"/>
              </w:rPr>
              <w:t>2023**</w:t>
            </w:r>
          </w:p>
        </w:tc>
        <w:tc>
          <w:tcPr>
            <w:tcW w:w="821" w:type="dxa"/>
          </w:tcPr>
          <w:p w14:paraId="32FB5F1E" w14:textId="77777777" w:rsidR="00D23128" w:rsidRDefault="00870C69">
            <w:pPr>
              <w:pStyle w:val="TableParagraph"/>
              <w:spacing w:before="171"/>
              <w:ind w:left="10" w:right="3"/>
            </w:pPr>
            <w:r>
              <w:rPr>
                <w:spacing w:val="-4"/>
              </w:rPr>
              <w:t>2024</w:t>
            </w:r>
          </w:p>
        </w:tc>
        <w:tc>
          <w:tcPr>
            <w:tcW w:w="711" w:type="dxa"/>
          </w:tcPr>
          <w:p w14:paraId="707CD6F0" w14:textId="77777777" w:rsidR="00D23128" w:rsidRDefault="00870C69">
            <w:pPr>
              <w:pStyle w:val="TableParagraph"/>
              <w:spacing w:before="171"/>
              <w:ind w:left="10" w:right="4"/>
            </w:pPr>
            <w:r>
              <w:rPr>
                <w:spacing w:val="-4"/>
              </w:rPr>
              <w:t>2025</w:t>
            </w:r>
          </w:p>
        </w:tc>
        <w:tc>
          <w:tcPr>
            <w:tcW w:w="712" w:type="dxa"/>
          </w:tcPr>
          <w:p w14:paraId="004EBB9D" w14:textId="77777777" w:rsidR="00D23128" w:rsidRDefault="00870C69">
            <w:pPr>
              <w:pStyle w:val="TableParagraph"/>
              <w:spacing w:before="171"/>
              <w:ind w:left="15" w:right="11"/>
            </w:pPr>
            <w:r>
              <w:rPr>
                <w:spacing w:val="-4"/>
              </w:rPr>
              <w:t>2026</w:t>
            </w:r>
          </w:p>
        </w:tc>
        <w:tc>
          <w:tcPr>
            <w:tcW w:w="711" w:type="dxa"/>
          </w:tcPr>
          <w:p w14:paraId="6780246A" w14:textId="77777777" w:rsidR="00D23128" w:rsidRDefault="00870C69">
            <w:pPr>
              <w:pStyle w:val="TableParagraph"/>
              <w:spacing w:before="171"/>
              <w:ind w:left="10" w:right="2"/>
            </w:pPr>
            <w:r>
              <w:rPr>
                <w:spacing w:val="-4"/>
              </w:rPr>
              <w:t>2027</w:t>
            </w:r>
          </w:p>
        </w:tc>
        <w:tc>
          <w:tcPr>
            <w:tcW w:w="713" w:type="dxa"/>
          </w:tcPr>
          <w:p w14:paraId="3A01E10F" w14:textId="77777777" w:rsidR="00D23128" w:rsidRDefault="00870C69">
            <w:pPr>
              <w:pStyle w:val="TableParagraph"/>
              <w:spacing w:before="171"/>
              <w:ind w:left="10"/>
            </w:pPr>
            <w:r>
              <w:rPr>
                <w:spacing w:val="-4"/>
              </w:rPr>
              <w:t>2028</w:t>
            </w:r>
          </w:p>
        </w:tc>
        <w:tc>
          <w:tcPr>
            <w:tcW w:w="730" w:type="dxa"/>
          </w:tcPr>
          <w:p w14:paraId="7523C98C" w14:textId="77777777" w:rsidR="00D23128" w:rsidRDefault="00870C69">
            <w:pPr>
              <w:pStyle w:val="TableParagraph"/>
              <w:spacing w:before="44"/>
              <w:ind w:left="106"/>
              <w:jc w:val="left"/>
            </w:pPr>
            <w:r>
              <w:rPr>
                <w:spacing w:val="-2"/>
              </w:rPr>
              <w:t>2029-</w:t>
            </w:r>
          </w:p>
          <w:p w14:paraId="78F7FC89" w14:textId="77777777" w:rsidR="00D23128" w:rsidRDefault="00870C69">
            <w:pPr>
              <w:pStyle w:val="TableParagraph"/>
              <w:spacing w:before="1"/>
              <w:ind w:left="142"/>
              <w:jc w:val="left"/>
            </w:pPr>
            <w:r>
              <w:rPr>
                <w:spacing w:val="-4"/>
              </w:rPr>
              <w:t>2033</w:t>
            </w:r>
          </w:p>
        </w:tc>
        <w:tc>
          <w:tcPr>
            <w:tcW w:w="730" w:type="dxa"/>
          </w:tcPr>
          <w:p w14:paraId="5CA01D90" w14:textId="77777777" w:rsidR="00D23128" w:rsidRDefault="00870C69">
            <w:pPr>
              <w:pStyle w:val="TableParagraph"/>
              <w:spacing w:before="44"/>
              <w:ind w:left="106"/>
              <w:jc w:val="left"/>
            </w:pPr>
            <w:r>
              <w:rPr>
                <w:spacing w:val="-2"/>
              </w:rPr>
              <w:t>2034-</w:t>
            </w:r>
          </w:p>
          <w:p w14:paraId="059AF8A7" w14:textId="77777777" w:rsidR="00D23128" w:rsidRDefault="00870C69">
            <w:pPr>
              <w:pStyle w:val="TableParagraph"/>
              <w:spacing w:before="1"/>
              <w:ind w:left="142"/>
              <w:jc w:val="left"/>
            </w:pPr>
            <w:r>
              <w:rPr>
                <w:spacing w:val="-4"/>
              </w:rPr>
              <w:t>2037</w:t>
            </w:r>
          </w:p>
        </w:tc>
      </w:tr>
      <w:tr w:rsidR="00D23128" w14:paraId="44335B55" w14:textId="77777777">
        <w:trPr>
          <w:trHeight w:val="184"/>
        </w:trPr>
        <w:tc>
          <w:tcPr>
            <w:tcW w:w="4196" w:type="dxa"/>
          </w:tcPr>
          <w:p w14:paraId="6B91AB4E" w14:textId="77777777" w:rsidR="00D23128" w:rsidRDefault="00870C69">
            <w:pPr>
              <w:pStyle w:val="TableParagraph"/>
              <w:spacing w:before="1" w:line="163" w:lineRule="exact"/>
              <w:ind w:left="14" w:right="2"/>
              <w:rPr>
                <w:sz w:val="16"/>
              </w:rPr>
            </w:pPr>
            <w:r>
              <w:rPr>
                <w:spacing w:val="-10"/>
                <w:sz w:val="16"/>
              </w:rPr>
              <w:t>1</w:t>
            </w:r>
          </w:p>
        </w:tc>
        <w:tc>
          <w:tcPr>
            <w:tcW w:w="877" w:type="dxa"/>
          </w:tcPr>
          <w:p w14:paraId="4E65CB6B" w14:textId="77777777" w:rsidR="00D23128" w:rsidRDefault="00870C69">
            <w:pPr>
              <w:pStyle w:val="TableParagraph"/>
              <w:spacing w:before="1" w:line="163" w:lineRule="exact"/>
              <w:ind w:left="10" w:right="1"/>
              <w:rPr>
                <w:sz w:val="16"/>
              </w:rPr>
            </w:pPr>
            <w:r>
              <w:rPr>
                <w:spacing w:val="-10"/>
                <w:sz w:val="16"/>
              </w:rPr>
              <w:t>2</w:t>
            </w:r>
          </w:p>
        </w:tc>
        <w:tc>
          <w:tcPr>
            <w:tcW w:w="821" w:type="dxa"/>
          </w:tcPr>
          <w:p w14:paraId="323999EB" w14:textId="77777777" w:rsidR="00D23128" w:rsidRDefault="00870C69">
            <w:pPr>
              <w:pStyle w:val="TableParagraph"/>
              <w:spacing w:before="1" w:line="163" w:lineRule="exact"/>
              <w:ind w:left="10" w:right="4"/>
              <w:rPr>
                <w:sz w:val="16"/>
              </w:rPr>
            </w:pPr>
            <w:r>
              <w:rPr>
                <w:spacing w:val="-10"/>
                <w:sz w:val="16"/>
              </w:rPr>
              <w:t>3</w:t>
            </w:r>
          </w:p>
        </w:tc>
        <w:tc>
          <w:tcPr>
            <w:tcW w:w="711" w:type="dxa"/>
          </w:tcPr>
          <w:p w14:paraId="66D2A23D" w14:textId="77777777" w:rsidR="00D23128" w:rsidRDefault="00870C69">
            <w:pPr>
              <w:pStyle w:val="TableParagraph"/>
              <w:spacing w:before="1" w:line="163" w:lineRule="exact"/>
              <w:ind w:left="10" w:right="5"/>
              <w:rPr>
                <w:sz w:val="16"/>
              </w:rPr>
            </w:pPr>
            <w:r>
              <w:rPr>
                <w:spacing w:val="-10"/>
                <w:sz w:val="16"/>
              </w:rPr>
              <w:t>4</w:t>
            </w:r>
          </w:p>
        </w:tc>
        <w:tc>
          <w:tcPr>
            <w:tcW w:w="712" w:type="dxa"/>
          </w:tcPr>
          <w:p w14:paraId="39A6DE25" w14:textId="77777777" w:rsidR="00D23128" w:rsidRDefault="00870C69">
            <w:pPr>
              <w:pStyle w:val="TableParagraph"/>
              <w:spacing w:before="1" w:line="163" w:lineRule="exact"/>
              <w:ind w:left="15" w:right="12"/>
              <w:rPr>
                <w:sz w:val="16"/>
              </w:rPr>
            </w:pPr>
            <w:r>
              <w:rPr>
                <w:spacing w:val="-10"/>
                <w:sz w:val="16"/>
              </w:rPr>
              <w:t>5</w:t>
            </w:r>
          </w:p>
        </w:tc>
        <w:tc>
          <w:tcPr>
            <w:tcW w:w="711" w:type="dxa"/>
          </w:tcPr>
          <w:p w14:paraId="51A4FF11" w14:textId="77777777" w:rsidR="00D23128" w:rsidRDefault="00870C69">
            <w:pPr>
              <w:pStyle w:val="TableParagraph"/>
              <w:spacing w:before="1" w:line="163" w:lineRule="exact"/>
              <w:ind w:left="10" w:right="3"/>
              <w:rPr>
                <w:sz w:val="16"/>
              </w:rPr>
            </w:pPr>
            <w:r>
              <w:rPr>
                <w:spacing w:val="-10"/>
                <w:sz w:val="16"/>
              </w:rPr>
              <w:t>6</w:t>
            </w:r>
          </w:p>
        </w:tc>
        <w:tc>
          <w:tcPr>
            <w:tcW w:w="713" w:type="dxa"/>
          </w:tcPr>
          <w:p w14:paraId="41DA0FE9" w14:textId="77777777" w:rsidR="00D23128" w:rsidRDefault="00870C69">
            <w:pPr>
              <w:pStyle w:val="TableParagraph"/>
              <w:spacing w:before="1" w:line="163" w:lineRule="exact"/>
              <w:ind w:left="10" w:right="2"/>
              <w:rPr>
                <w:sz w:val="16"/>
              </w:rPr>
            </w:pPr>
            <w:r>
              <w:rPr>
                <w:spacing w:val="-10"/>
                <w:sz w:val="16"/>
              </w:rPr>
              <w:t>7</w:t>
            </w:r>
          </w:p>
        </w:tc>
        <w:tc>
          <w:tcPr>
            <w:tcW w:w="730" w:type="dxa"/>
          </w:tcPr>
          <w:p w14:paraId="65A1243A" w14:textId="77777777" w:rsidR="00D23128" w:rsidRDefault="00870C69">
            <w:pPr>
              <w:pStyle w:val="TableParagraph"/>
              <w:spacing w:before="1" w:line="163" w:lineRule="exact"/>
              <w:ind w:left="9" w:right="4"/>
              <w:rPr>
                <w:sz w:val="16"/>
              </w:rPr>
            </w:pPr>
            <w:r>
              <w:rPr>
                <w:spacing w:val="-10"/>
                <w:sz w:val="16"/>
              </w:rPr>
              <w:t>8</w:t>
            </w:r>
          </w:p>
        </w:tc>
        <w:tc>
          <w:tcPr>
            <w:tcW w:w="730" w:type="dxa"/>
          </w:tcPr>
          <w:p w14:paraId="71F7A2F4" w14:textId="77777777" w:rsidR="00D23128" w:rsidRDefault="00870C69">
            <w:pPr>
              <w:pStyle w:val="TableParagraph"/>
              <w:spacing w:before="1" w:line="163" w:lineRule="exact"/>
              <w:ind w:left="9" w:right="4"/>
              <w:rPr>
                <w:sz w:val="16"/>
              </w:rPr>
            </w:pPr>
            <w:r>
              <w:rPr>
                <w:spacing w:val="-10"/>
                <w:sz w:val="16"/>
              </w:rPr>
              <w:t>9</w:t>
            </w:r>
          </w:p>
        </w:tc>
      </w:tr>
      <w:tr w:rsidR="00D23128" w14:paraId="729E436A" w14:textId="77777777">
        <w:trPr>
          <w:trHeight w:val="505"/>
        </w:trPr>
        <w:tc>
          <w:tcPr>
            <w:tcW w:w="4196" w:type="dxa"/>
          </w:tcPr>
          <w:p w14:paraId="0143ACEA" w14:textId="77777777" w:rsidR="00D23128" w:rsidRDefault="00870C69">
            <w:pPr>
              <w:pStyle w:val="TableParagraph"/>
              <w:spacing w:line="252" w:lineRule="exact"/>
              <w:ind w:left="1830" w:hanging="1695"/>
              <w:jc w:val="left"/>
            </w:pPr>
            <w:r>
              <w:t>Установленная</w:t>
            </w:r>
            <w:r>
              <w:rPr>
                <w:spacing w:val="-9"/>
              </w:rPr>
              <w:t xml:space="preserve"> </w:t>
            </w:r>
            <w:r>
              <w:t>тепловая</w:t>
            </w:r>
            <w:r>
              <w:rPr>
                <w:spacing w:val="-10"/>
              </w:rPr>
              <w:t xml:space="preserve"> </w:t>
            </w:r>
            <w:r>
              <w:t>мощность,</w:t>
            </w:r>
            <w:r>
              <w:rPr>
                <w:spacing w:val="-8"/>
              </w:rPr>
              <w:t xml:space="preserve"> </w:t>
            </w:r>
            <w:r>
              <w:t>в</w:t>
            </w:r>
            <w:r>
              <w:rPr>
                <w:spacing w:val="-9"/>
              </w:rPr>
              <w:t xml:space="preserve"> </w:t>
            </w:r>
            <w:r>
              <w:t xml:space="preserve">том </w:t>
            </w:r>
            <w:r>
              <w:rPr>
                <w:spacing w:val="-2"/>
              </w:rPr>
              <w:t>числе</w:t>
            </w:r>
          </w:p>
        </w:tc>
        <w:tc>
          <w:tcPr>
            <w:tcW w:w="877" w:type="dxa"/>
          </w:tcPr>
          <w:p w14:paraId="1C4D491A" w14:textId="77777777" w:rsidR="00D23128" w:rsidRDefault="00870C69">
            <w:pPr>
              <w:pStyle w:val="TableParagraph"/>
              <w:spacing w:before="125"/>
              <w:ind w:left="10" w:right="2"/>
            </w:pPr>
            <w:r>
              <w:rPr>
                <w:spacing w:val="-4"/>
              </w:rPr>
              <w:t>1,03</w:t>
            </w:r>
          </w:p>
        </w:tc>
        <w:tc>
          <w:tcPr>
            <w:tcW w:w="821" w:type="dxa"/>
          </w:tcPr>
          <w:p w14:paraId="5BFA37D9" w14:textId="77777777" w:rsidR="00D23128" w:rsidRDefault="00870C69">
            <w:pPr>
              <w:pStyle w:val="TableParagraph"/>
              <w:spacing w:before="125"/>
              <w:ind w:left="10"/>
            </w:pPr>
            <w:r>
              <w:rPr>
                <w:spacing w:val="-4"/>
              </w:rPr>
              <w:t>1,03</w:t>
            </w:r>
          </w:p>
        </w:tc>
        <w:tc>
          <w:tcPr>
            <w:tcW w:w="711" w:type="dxa"/>
          </w:tcPr>
          <w:p w14:paraId="293D572A" w14:textId="77777777" w:rsidR="00D23128" w:rsidRDefault="00870C69">
            <w:pPr>
              <w:pStyle w:val="TableParagraph"/>
              <w:spacing w:before="125"/>
              <w:ind w:left="10" w:right="1"/>
            </w:pPr>
            <w:r>
              <w:rPr>
                <w:spacing w:val="-4"/>
              </w:rPr>
              <w:t>1,03</w:t>
            </w:r>
          </w:p>
        </w:tc>
        <w:tc>
          <w:tcPr>
            <w:tcW w:w="712" w:type="dxa"/>
          </w:tcPr>
          <w:p w14:paraId="3145A174" w14:textId="77777777" w:rsidR="00D23128" w:rsidRDefault="00870C69">
            <w:pPr>
              <w:pStyle w:val="TableParagraph"/>
              <w:spacing w:before="125"/>
              <w:ind w:left="15" w:right="8"/>
            </w:pPr>
            <w:r>
              <w:rPr>
                <w:spacing w:val="-4"/>
              </w:rPr>
              <w:t>1,03</w:t>
            </w:r>
          </w:p>
        </w:tc>
        <w:tc>
          <w:tcPr>
            <w:tcW w:w="711" w:type="dxa"/>
          </w:tcPr>
          <w:p w14:paraId="574FA5A6" w14:textId="77777777" w:rsidR="00D23128" w:rsidRDefault="00870C69">
            <w:pPr>
              <w:pStyle w:val="TableParagraph"/>
              <w:spacing w:before="125"/>
              <w:ind w:left="10"/>
            </w:pPr>
            <w:r>
              <w:rPr>
                <w:spacing w:val="-4"/>
              </w:rPr>
              <w:t>1,03</w:t>
            </w:r>
          </w:p>
        </w:tc>
        <w:tc>
          <w:tcPr>
            <w:tcW w:w="713" w:type="dxa"/>
          </w:tcPr>
          <w:p w14:paraId="2592A839" w14:textId="77777777" w:rsidR="00D23128" w:rsidRDefault="00870C69">
            <w:pPr>
              <w:pStyle w:val="TableParagraph"/>
              <w:spacing w:before="125"/>
              <w:ind w:left="10" w:right="3"/>
            </w:pPr>
            <w:r>
              <w:rPr>
                <w:spacing w:val="-4"/>
              </w:rPr>
              <w:t>1,03</w:t>
            </w:r>
          </w:p>
        </w:tc>
        <w:tc>
          <w:tcPr>
            <w:tcW w:w="730" w:type="dxa"/>
          </w:tcPr>
          <w:p w14:paraId="064C6129" w14:textId="77777777" w:rsidR="00D23128" w:rsidRDefault="00870C69">
            <w:pPr>
              <w:pStyle w:val="TableParagraph"/>
              <w:spacing w:before="125"/>
              <w:ind w:left="9"/>
            </w:pPr>
            <w:r>
              <w:rPr>
                <w:spacing w:val="-4"/>
              </w:rPr>
              <w:t>1,03</w:t>
            </w:r>
          </w:p>
        </w:tc>
        <w:tc>
          <w:tcPr>
            <w:tcW w:w="730" w:type="dxa"/>
          </w:tcPr>
          <w:p w14:paraId="3B381C30" w14:textId="77777777" w:rsidR="00D23128" w:rsidRDefault="00870C69">
            <w:pPr>
              <w:pStyle w:val="TableParagraph"/>
              <w:spacing w:before="125"/>
              <w:ind w:left="9"/>
            </w:pPr>
            <w:r>
              <w:rPr>
                <w:spacing w:val="-4"/>
              </w:rPr>
              <w:t>1,03</w:t>
            </w:r>
          </w:p>
        </w:tc>
      </w:tr>
      <w:tr w:rsidR="00D23128" w14:paraId="6FA6AEF3" w14:textId="77777777">
        <w:trPr>
          <w:trHeight w:val="453"/>
        </w:trPr>
        <w:tc>
          <w:tcPr>
            <w:tcW w:w="4196" w:type="dxa"/>
          </w:tcPr>
          <w:p w14:paraId="3C8D1B84" w14:textId="77777777" w:rsidR="00D23128" w:rsidRDefault="00870C69">
            <w:pPr>
              <w:pStyle w:val="TableParagraph"/>
              <w:spacing w:before="99"/>
              <w:ind w:left="14" w:right="1"/>
            </w:pPr>
            <w:r>
              <w:t>Располагаемая</w:t>
            </w:r>
            <w:r>
              <w:rPr>
                <w:spacing w:val="-6"/>
              </w:rPr>
              <w:t xml:space="preserve"> </w:t>
            </w:r>
            <w:r>
              <w:t>тепловая</w:t>
            </w:r>
            <w:r>
              <w:rPr>
                <w:spacing w:val="-8"/>
              </w:rPr>
              <w:t xml:space="preserve"> </w:t>
            </w:r>
            <w:r>
              <w:rPr>
                <w:spacing w:val="-2"/>
              </w:rPr>
              <w:t>мощность</w:t>
            </w:r>
          </w:p>
        </w:tc>
        <w:tc>
          <w:tcPr>
            <w:tcW w:w="877" w:type="dxa"/>
          </w:tcPr>
          <w:p w14:paraId="0C6560E9" w14:textId="77777777" w:rsidR="00D23128" w:rsidRDefault="00870C69">
            <w:pPr>
              <w:pStyle w:val="TableParagraph"/>
              <w:spacing w:before="99"/>
              <w:ind w:left="10" w:right="2"/>
            </w:pPr>
            <w:r>
              <w:rPr>
                <w:spacing w:val="-4"/>
              </w:rPr>
              <w:t>1,03</w:t>
            </w:r>
          </w:p>
        </w:tc>
        <w:tc>
          <w:tcPr>
            <w:tcW w:w="821" w:type="dxa"/>
          </w:tcPr>
          <w:p w14:paraId="284388D6" w14:textId="77777777" w:rsidR="00D23128" w:rsidRDefault="00870C69">
            <w:pPr>
              <w:pStyle w:val="TableParagraph"/>
              <w:spacing w:before="99"/>
              <w:ind w:left="10"/>
            </w:pPr>
            <w:r>
              <w:rPr>
                <w:spacing w:val="-4"/>
              </w:rPr>
              <w:t>1,03</w:t>
            </w:r>
          </w:p>
        </w:tc>
        <w:tc>
          <w:tcPr>
            <w:tcW w:w="711" w:type="dxa"/>
          </w:tcPr>
          <w:p w14:paraId="41E54A71" w14:textId="77777777" w:rsidR="00D23128" w:rsidRDefault="00870C69">
            <w:pPr>
              <w:pStyle w:val="TableParagraph"/>
              <w:spacing w:before="99"/>
              <w:ind w:left="10" w:right="1"/>
            </w:pPr>
            <w:r>
              <w:rPr>
                <w:spacing w:val="-4"/>
              </w:rPr>
              <w:t>1,03</w:t>
            </w:r>
          </w:p>
        </w:tc>
        <w:tc>
          <w:tcPr>
            <w:tcW w:w="712" w:type="dxa"/>
          </w:tcPr>
          <w:p w14:paraId="14659C95" w14:textId="77777777" w:rsidR="00D23128" w:rsidRDefault="00870C69">
            <w:pPr>
              <w:pStyle w:val="TableParagraph"/>
              <w:spacing w:before="99"/>
              <w:ind w:left="15" w:right="8"/>
            </w:pPr>
            <w:r>
              <w:rPr>
                <w:spacing w:val="-4"/>
              </w:rPr>
              <w:t>1,03</w:t>
            </w:r>
          </w:p>
        </w:tc>
        <w:tc>
          <w:tcPr>
            <w:tcW w:w="711" w:type="dxa"/>
          </w:tcPr>
          <w:p w14:paraId="1934B734" w14:textId="77777777" w:rsidR="00D23128" w:rsidRDefault="00870C69">
            <w:pPr>
              <w:pStyle w:val="TableParagraph"/>
              <w:spacing w:before="99"/>
              <w:ind w:left="10"/>
            </w:pPr>
            <w:r>
              <w:rPr>
                <w:spacing w:val="-4"/>
              </w:rPr>
              <w:t>1,03</w:t>
            </w:r>
          </w:p>
        </w:tc>
        <w:tc>
          <w:tcPr>
            <w:tcW w:w="713" w:type="dxa"/>
          </w:tcPr>
          <w:p w14:paraId="16650CC7" w14:textId="77777777" w:rsidR="00D23128" w:rsidRDefault="00870C69">
            <w:pPr>
              <w:pStyle w:val="TableParagraph"/>
              <w:spacing w:before="99"/>
              <w:ind w:left="10" w:right="3"/>
            </w:pPr>
            <w:r>
              <w:rPr>
                <w:spacing w:val="-4"/>
              </w:rPr>
              <w:t>1,03</w:t>
            </w:r>
          </w:p>
        </w:tc>
        <w:tc>
          <w:tcPr>
            <w:tcW w:w="730" w:type="dxa"/>
          </w:tcPr>
          <w:p w14:paraId="3DA7DB53" w14:textId="77777777" w:rsidR="00D23128" w:rsidRDefault="00870C69">
            <w:pPr>
              <w:pStyle w:val="TableParagraph"/>
              <w:spacing w:before="99"/>
              <w:ind w:left="9"/>
            </w:pPr>
            <w:r>
              <w:rPr>
                <w:spacing w:val="-4"/>
              </w:rPr>
              <w:t>1,03</w:t>
            </w:r>
          </w:p>
        </w:tc>
        <w:tc>
          <w:tcPr>
            <w:tcW w:w="730" w:type="dxa"/>
          </w:tcPr>
          <w:p w14:paraId="6B95DF5C" w14:textId="77777777" w:rsidR="00D23128" w:rsidRDefault="00870C69">
            <w:pPr>
              <w:pStyle w:val="TableParagraph"/>
              <w:spacing w:before="99"/>
              <w:ind w:left="9"/>
            </w:pPr>
            <w:r>
              <w:rPr>
                <w:spacing w:val="-4"/>
              </w:rPr>
              <w:t>1,03</w:t>
            </w:r>
          </w:p>
        </w:tc>
      </w:tr>
      <w:tr w:rsidR="00D23128" w14:paraId="77606C94" w14:textId="77777777">
        <w:trPr>
          <w:trHeight w:val="453"/>
        </w:trPr>
        <w:tc>
          <w:tcPr>
            <w:tcW w:w="4196" w:type="dxa"/>
          </w:tcPr>
          <w:p w14:paraId="68929B15" w14:textId="77777777" w:rsidR="00D23128" w:rsidRDefault="00870C69">
            <w:pPr>
              <w:pStyle w:val="TableParagraph"/>
              <w:spacing w:before="99"/>
              <w:ind w:left="14" w:right="4"/>
            </w:pPr>
            <w:r>
              <w:t>Затраты</w:t>
            </w:r>
            <w:r>
              <w:rPr>
                <w:spacing w:val="-4"/>
              </w:rPr>
              <w:t xml:space="preserve"> </w:t>
            </w:r>
            <w:r>
              <w:t>тепла</w:t>
            </w:r>
            <w:r>
              <w:rPr>
                <w:spacing w:val="-4"/>
              </w:rPr>
              <w:t xml:space="preserve"> </w:t>
            </w:r>
            <w:r>
              <w:t>на</w:t>
            </w:r>
            <w:r>
              <w:rPr>
                <w:spacing w:val="-6"/>
              </w:rPr>
              <w:t xml:space="preserve"> </w:t>
            </w:r>
            <w:r>
              <w:t>собственные</w:t>
            </w:r>
            <w:r>
              <w:rPr>
                <w:spacing w:val="-3"/>
              </w:rPr>
              <w:t xml:space="preserve"> </w:t>
            </w:r>
            <w:r>
              <w:rPr>
                <w:spacing w:val="-4"/>
              </w:rPr>
              <w:t>нужды</w:t>
            </w:r>
          </w:p>
        </w:tc>
        <w:tc>
          <w:tcPr>
            <w:tcW w:w="877" w:type="dxa"/>
          </w:tcPr>
          <w:p w14:paraId="5B5469BE" w14:textId="77777777" w:rsidR="00D23128" w:rsidRDefault="00870C69">
            <w:pPr>
              <w:pStyle w:val="TableParagraph"/>
              <w:spacing w:before="99"/>
              <w:ind w:left="10" w:right="2"/>
            </w:pPr>
            <w:r>
              <w:rPr>
                <w:spacing w:val="-4"/>
              </w:rPr>
              <w:t>0,01</w:t>
            </w:r>
          </w:p>
        </w:tc>
        <w:tc>
          <w:tcPr>
            <w:tcW w:w="821" w:type="dxa"/>
          </w:tcPr>
          <w:p w14:paraId="50697431" w14:textId="77777777" w:rsidR="00D23128" w:rsidRDefault="00870C69">
            <w:pPr>
              <w:pStyle w:val="TableParagraph"/>
              <w:spacing w:before="99"/>
              <w:ind w:left="10"/>
            </w:pPr>
            <w:r>
              <w:rPr>
                <w:spacing w:val="-4"/>
              </w:rPr>
              <w:t>0,01</w:t>
            </w:r>
          </w:p>
        </w:tc>
        <w:tc>
          <w:tcPr>
            <w:tcW w:w="711" w:type="dxa"/>
          </w:tcPr>
          <w:p w14:paraId="789B514A" w14:textId="77777777" w:rsidR="00D23128" w:rsidRDefault="00870C69">
            <w:pPr>
              <w:pStyle w:val="TableParagraph"/>
              <w:spacing w:before="99"/>
              <w:ind w:left="10" w:right="1"/>
            </w:pPr>
            <w:r>
              <w:rPr>
                <w:spacing w:val="-4"/>
              </w:rPr>
              <w:t>0,01</w:t>
            </w:r>
          </w:p>
        </w:tc>
        <w:tc>
          <w:tcPr>
            <w:tcW w:w="712" w:type="dxa"/>
          </w:tcPr>
          <w:p w14:paraId="798A8DBF" w14:textId="77777777" w:rsidR="00D23128" w:rsidRDefault="00870C69">
            <w:pPr>
              <w:pStyle w:val="TableParagraph"/>
              <w:spacing w:before="99"/>
              <w:ind w:left="15" w:right="8"/>
            </w:pPr>
            <w:r>
              <w:rPr>
                <w:spacing w:val="-4"/>
              </w:rPr>
              <w:t>0,01</w:t>
            </w:r>
          </w:p>
        </w:tc>
        <w:tc>
          <w:tcPr>
            <w:tcW w:w="711" w:type="dxa"/>
          </w:tcPr>
          <w:p w14:paraId="536CE0FB" w14:textId="77777777" w:rsidR="00D23128" w:rsidRDefault="00870C69">
            <w:pPr>
              <w:pStyle w:val="TableParagraph"/>
              <w:spacing w:before="99"/>
              <w:ind w:left="10"/>
            </w:pPr>
            <w:r>
              <w:rPr>
                <w:spacing w:val="-4"/>
              </w:rPr>
              <w:t>0,01</w:t>
            </w:r>
          </w:p>
        </w:tc>
        <w:tc>
          <w:tcPr>
            <w:tcW w:w="713" w:type="dxa"/>
          </w:tcPr>
          <w:p w14:paraId="12FFDC1F" w14:textId="77777777" w:rsidR="00D23128" w:rsidRDefault="00870C69">
            <w:pPr>
              <w:pStyle w:val="TableParagraph"/>
              <w:spacing w:before="99"/>
              <w:ind w:left="10" w:right="3"/>
            </w:pPr>
            <w:r>
              <w:rPr>
                <w:spacing w:val="-4"/>
              </w:rPr>
              <w:t>0,01</w:t>
            </w:r>
          </w:p>
        </w:tc>
        <w:tc>
          <w:tcPr>
            <w:tcW w:w="730" w:type="dxa"/>
          </w:tcPr>
          <w:p w14:paraId="7CAC4A0E" w14:textId="77777777" w:rsidR="00D23128" w:rsidRDefault="00870C69">
            <w:pPr>
              <w:pStyle w:val="TableParagraph"/>
              <w:spacing w:before="99"/>
              <w:ind w:left="9"/>
            </w:pPr>
            <w:r>
              <w:rPr>
                <w:spacing w:val="-4"/>
              </w:rPr>
              <w:t>0,01</w:t>
            </w:r>
          </w:p>
        </w:tc>
        <w:tc>
          <w:tcPr>
            <w:tcW w:w="730" w:type="dxa"/>
          </w:tcPr>
          <w:p w14:paraId="78A1EF26" w14:textId="77777777" w:rsidR="00D23128" w:rsidRDefault="00870C69">
            <w:pPr>
              <w:pStyle w:val="TableParagraph"/>
              <w:spacing w:before="99"/>
              <w:ind w:left="9"/>
            </w:pPr>
            <w:r>
              <w:rPr>
                <w:spacing w:val="-4"/>
              </w:rPr>
              <w:t>0,01</w:t>
            </w:r>
          </w:p>
        </w:tc>
      </w:tr>
      <w:tr w:rsidR="00D23128" w14:paraId="2982F8CD" w14:textId="77777777">
        <w:trPr>
          <w:trHeight w:val="455"/>
        </w:trPr>
        <w:tc>
          <w:tcPr>
            <w:tcW w:w="4196" w:type="dxa"/>
          </w:tcPr>
          <w:p w14:paraId="493259A2" w14:textId="77777777" w:rsidR="00D23128" w:rsidRDefault="00870C69">
            <w:pPr>
              <w:pStyle w:val="TableParagraph"/>
              <w:spacing w:before="99"/>
              <w:ind w:left="14" w:right="2"/>
            </w:pPr>
            <w:r>
              <w:t>Потери</w:t>
            </w:r>
            <w:r>
              <w:rPr>
                <w:spacing w:val="-7"/>
              </w:rPr>
              <w:t xml:space="preserve"> </w:t>
            </w:r>
            <w:r>
              <w:t>в</w:t>
            </w:r>
            <w:r>
              <w:rPr>
                <w:spacing w:val="-6"/>
              </w:rPr>
              <w:t xml:space="preserve"> </w:t>
            </w:r>
            <w:r>
              <w:t>тепловых</w:t>
            </w:r>
            <w:r>
              <w:rPr>
                <w:spacing w:val="-4"/>
              </w:rPr>
              <w:t xml:space="preserve"> сетях</w:t>
            </w:r>
          </w:p>
        </w:tc>
        <w:tc>
          <w:tcPr>
            <w:tcW w:w="877" w:type="dxa"/>
          </w:tcPr>
          <w:p w14:paraId="2BA57D09" w14:textId="77777777" w:rsidR="00D23128" w:rsidRDefault="00870C69">
            <w:pPr>
              <w:pStyle w:val="TableParagraph"/>
              <w:spacing w:before="99"/>
              <w:ind w:left="10" w:right="2"/>
            </w:pPr>
            <w:r>
              <w:rPr>
                <w:spacing w:val="-2"/>
              </w:rPr>
              <w:t>0,023</w:t>
            </w:r>
          </w:p>
        </w:tc>
        <w:tc>
          <w:tcPr>
            <w:tcW w:w="821" w:type="dxa"/>
          </w:tcPr>
          <w:p w14:paraId="06BA8C4D" w14:textId="77777777" w:rsidR="00D23128" w:rsidRDefault="00870C69">
            <w:pPr>
              <w:pStyle w:val="TableParagraph"/>
              <w:spacing w:before="99"/>
              <w:ind w:left="10"/>
            </w:pPr>
            <w:r>
              <w:rPr>
                <w:spacing w:val="-2"/>
              </w:rPr>
              <w:t>0,071</w:t>
            </w:r>
          </w:p>
        </w:tc>
        <w:tc>
          <w:tcPr>
            <w:tcW w:w="711" w:type="dxa"/>
          </w:tcPr>
          <w:p w14:paraId="3DA52B22" w14:textId="77777777" w:rsidR="00D23128" w:rsidRDefault="00870C69">
            <w:pPr>
              <w:pStyle w:val="TableParagraph"/>
              <w:spacing w:before="99"/>
              <w:ind w:left="10" w:right="1"/>
            </w:pPr>
            <w:r>
              <w:rPr>
                <w:spacing w:val="-2"/>
              </w:rPr>
              <w:t>0,071</w:t>
            </w:r>
          </w:p>
        </w:tc>
        <w:tc>
          <w:tcPr>
            <w:tcW w:w="712" w:type="dxa"/>
          </w:tcPr>
          <w:p w14:paraId="047483EF" w14:textId="77777777" w:rsidR="00D23128" w:rsidRDefault="00870C69">
            <w:pPr>
              <w:pStyle w:val="TableParagraph"/>
              <w:spacing w:before="99"/>
              <w:ind w:left="15" w:right="8"/>
            </w:pPr>
            <w:r>
              <w:rPr>
                <w:spacing w:val="-2"/>
              </w:rPr>
              <w:t>0,071</w:t>
            </w:r>
          </w:p>
        </w:tc>
        <w:tc>
          <w:tcPr>
            <w:tcW w:w="711" w:type="dxa"/>
          </w:tcPr>
          <w:p w14:paraId="04F60D5E" w14:textId="77777777" w:rsidR="00D23128" w:rsidRDefault="00870C69">
            <w:pPr>
              <w:pStyle w:val="TableParagraph"/>
              <w:spacing w:before="99"/>
              <w:ind w:left="10"/>
            </w:pPr>
            <w:r>
              <w:rPr>
                <w:spacing w:val="-2"/>
              </w:rPr>
              <w:t>0,071</w:t>
            </w:r>
          </w:p>
        </w:tc>
        <w:tc>
          <w:tcPr>
            <w:tcW w:w="713" w:type="dxa"/>
          </w:tcPr>
          <w:p w14:paraId="6E6B82B2" w14:textId="77777777" w:rsidR="00D23128" w:rsidRDefault="00870C69">
            <w:pPr>
              <w:pStyle w:val="TableParagraph"/>
              <w:spacing w:before="99"/>
              <w:ind w:left="10" w:right="3"/>
            </w:pPr>
            <w:r>
              <w:rPr>
                <w:spacing w:val="-2"/>
              </w:rPr>
              <w:t>0,071</w:t>
            </w:r>
          </w:p>
        </w:tc>
        <w:tc>
          <w:tcPr>
            <w:tcW w:w="730" w:type="dxa"/>
          </w:tcPr>
          <w:p w14:paraId="2D81E5AB" w14:textId="77777777" w:rsidR="00D23128" w:rsidRDefault="00870C69">
            <w:pPr>
              <w:pStyle w:val="TableParagraph"/>
              <w:spacing w:before="99"/>
              <w:ind w:left="9"/>
            </w:pPr>
            <w:r>
              <w:rPr>
                <w:spacing w:val="-2"/>
              </w:rPr>
              <w:t>0,071</w:t>
            </w:r>
          </w:p>
        </w:tc>
        <w:tc>
          <w:tcPr>
            <w:tcW w:w="730" w:type="dxa"/>
          </w:tcPr>
          <w:p w14:paraId="6B54A676" w14:textId="77777777" w:rsidR="00D23128" w:rsidRDefault="00870C69">
            <w:pPr>
              <w:pStyle w:val="TableParagraph"/>
              <w:spacing w:before="99"/>
              <w:ind w:left="9" w:right="1"/>
            </w:pPr>
            <w:r>
              <w:rPr>
                <w:spacing w:val="-2"/>
              </w:rPr>
              <w:t>0,071</w:t>
            </w:r>
          </w:p>
        </w:tc>
      </w:tr>
      <w:tr w:rsidR="00D23128" w14:paraId="1C5D5FD4" w14:textId="77777777">
        <w:trPr>
          <w:trHeight w:val="506"/>
        </w:trPr>
        <w:tc>
          <w:tcPr>
            <w:tcW w:w="4196" w:type="dxa"/>
          </w:tcPr>
          <w:p w14:paraId="208F94BC" w14:textId="77777777" w:rsidR="00D23128" w:rsidRDefault="00870C69">
            <w:pPr>
              <w:pStyle w:val="TableParagraph"/>
              <w:spacing w:line="252" w:lineRule="exact"/>
              <w:ind w:left="1778" w:hanging="1450"/>
              <w:jc w:val="left"/>
            </w:pPr>
            <w:r>
              <w:t>Расчетная</w:t>
            </w:r>
            <w:r>
              <w:rPr>
                <w:spacing w:val="-12"/>
              </w:rPr>
              <w:t xml:space="preserve"> </w:t>
            </w:r>
            <w:r>
              <w:t>нагрузка</w:t>
            </w:r>
            <w:r>
              <w:rPr>
                <w:spacing w:val="-14"/>
              </w:rPr>
              <w:t xml:space="preserve"> </w:t>
            </w:r>
            <w:r>
              <w:t>на</w:t>
            </w:r>
            <w:r>
              <w:rPr>
                <w:spacing w:val="-12"/>
              </w:rPr>
              <w:t xml:space="preserve"> </w:t>
            </w:r>
            <w:r>
              <w:t xml:space="preserve">хозяйственные </w:t>
            </w:r>
            <w:r>
              <w:rPr>
                <w:spacing w:val="-4"/>
              </w:rPr>
              <w:t>нужды</w:t>
            </w:r>
          </w:p>
        </w:tc>
        <w:tc>
          <w:tcPr>
            <w:tcW w:w="877" w:type="dxa"/>
          </w:tcPr>
          <w:p w14:paraId="3F49B5FB" w14:textId="77777777" w:rsidR="00D23128" w:rsidRDefault="00870C69">
            <w:pPr>
              <w:pStyle w:val="TableParagraph"/>
              <w:spacing w:before="126"/>
              <w:ind w:left="10" w:right="5"/>
            </w:pPr>
            <w:r>
              <w:rPr>
                <w:spacing w:val="-10"/>
              </w:rPr>
              <w:t>0</w:t>
            </w:r>
          </w:p>
        </w:tc>
        <w:tc>
          <w:tcPr>
            <w:tcW w:w="821" w:type="dxa"/>
          </w:tcPr>
          <w:p w14:paraId="09D7352E" w14:textId="77777777" w:rsidR="00D23128" w:rsidRDefault="00870C69">
            <w:pPr>
              <w:pStyle w:val="TableParagraph"/>
              <w:spacing w:before="126"/>
              <w:ind w:left="10" w:right="3"/>
            </w:pPr>
            <w:r>
              <w:rPr>
                <w:spacing w:val="-10"/>
              </w:rPr>
              <w:t>0</w:t>
            </w:r>
          </w:p>
        </w:tc>
        <w:tc>
          <w:tcPr>
            <w:tcW w:w="711" w:type="dxa"/>
          </w:tcPr>
          <w:p w14:paraId="201FD4C5" w14:textId="77777777" w:rsidR="00D23128" w:rsidRDefault="00870C69">
            <w:pPr>
              <w:pStyle w:val="TableParagraph"/>
              <w:spacing w:before="126"/>
              <w:ind w:left="10" w:right="4"/>
            </w:pPr>
            <w:r>
              <w:rPr>
                <w:spacing w:val="-10"/>
              </w:rPr>
              <w:t>0</w:t>
            </w:r>
          </w:p>
        </w:tc>
        <w:tc>
          <w:tcPr>
            <w:tcW w:w="712" w:type="dxa"/>
          </w:tcPr>
          <w:p w14:paraId="00323FBE" w14:textId="77777777" w:rsidR="00D23128" w:rsidRDefault="00870C69">
            <w:pPr>
              <w:pStyle w:val="TableParagraph"/>
              <w:spacing w:before="126"/>
              <w:ind w:left="15" w:right="11"/>
            </w:pPr>
            <w:r>
              <w:rPr>
                <w:spacing w:val="-10"/>
              </w:rPr>
              <w:t>0</w:t>
            </w:r>
          </w:p>
        </w:tc>
        <w:tc>
          <w:tcPr>
            <w:tcW w:w="711" w:type="dxa"/>
          </w:tcPr>
          <w:p w14:paraId="22C41C04" w14:textId="77777777" w:rsidR="00D23128" w:rsidRDefault="00870C69">
            <w:pPr>
              <w:pStyle w:val="TableParagraph"/>
              <w:spacing w:before="126"/>
              <w:ind w:left="10" w:right="2"/>
            </w:pPr>
            <w:r>
              <w:rPr>
                <w:spacing w:val="-10"/>
              </w:rPr>
              <w:t>0</w:t>
            </w:r>
          </w:p>
        </w:tc>
        <w:tc>
          <w:tcPr>
            <w:tcW w:w="713" w:type="dxa"/>
          </w:tcPr>
          <w:p w14:paraId="58737D93" w14:textId="77777777" w:rsidR="00D23128" w:rsidRDefault="00870C69">
            <w:pPr>
              <w:pStyle w:val="TableParagraph"/>
              <w:spacing w:before="126"/>
              <w:ind w:left="10" w:right="5"/>
            </w:pPr>
            <w:r>
              <w:rPr>
                <w:spacing w:val="-10"/>
              </w:rPr>
              <w:t>0</w:t>
            </w:r>
          </w:p>
        </w:tc>
        <w:tc>
          <w:tcPr>
            <w:tcW w:w="730" w:type="dxa"/>
          </w:tcPr>
          <w:p w14:paraId="61A55A80" w14:textId="77777777" w:rsidR="00D23128" w:rsidRDefault="00870C69">
            <w:pPr>
              <w:pStyle w:val="TableParagraph"/>
              <w:spacing w:before="126"/>
              <w:ind w:left="9" w:right="2"/>
            </w:pPr>
            <w:r>
              <w:rPr>
                <w:spacing w:val="-10"/>
              </w:rPr>
              <w:t>0</w:t>
            </w:r>
          </w:p>
        </w:tc>
        <w:tc>
          <w:tcPr>
            <w:tcW w:w="730" w:type="dxa"/>
          </w:tcPr>
          <w:p w14:paraId="1F8DC222" w14:textId="77777777" w:rsidR="00D23128" w:rsidRDefault="00870C69">
            <w:pPr>
              <w:pStyle w:val="TableParagraph"/>
              <w:spacing w:before="126"/>
              <w:ind w:left="9" w:right="2"/>
            </w:pPr>
            <w:r>
              <w:rPr>
                <w:spacing w:val="-10"/>
              </w:rPr>
              <w:t>0</w:t>
            </w:r>
          </w:p>
        </w:tc>
      </w:tr>
      <w:tr w:rsidR="00D23128" w14:paraId="2CA6CFFF" w14:textId="77777777">
        <w:trPr>
          <w:trHeight w:val="505"/>
        </w:trPr>
        <w:tc>
          <w:tcPr>
            <w:tcW w:w="4196" w:type="dxa"/>
          </w:tcPr>
          <w:p w14:paraId="45321AD0" w14:textId="77777777" w:rsidR="00D23128" w:rsidRDefault="00870C69">
            <w:pPr>
              <w:pStyle w:val="TableParagraph"/>
              <w:spacing w:line="252" w:lineRule="exact"/>
              <w:ind w:left="374" w:right="297" w:hanging="68"/>
              <w:jc w:val="left"/>
            </w:pPr>
            <w:r>
              <w:t>Присоединенная</w:t>
            </w:r>
            <w:r>
              <w:rPr>
                <w:spacing w:val="-14"/>
              </w:rPr>
              <w:t xml:space="preserve"> </w:t>
            </w:r>
            <w:r>
              <w:t>договорная</w:t>
            </w:r>
            <w:r>
              <w:rPr>
                <w:spacing w:val="-14"/>
              </w:rPr>
              <w:t xml:space="preserve"> </w:t>
            </w:r>
            <w:r>
              <w:t>тепловая нагрузка в горячей воде, в том числе</w:t>
            </w:r>
          </w:p>
        </w:tc>
        <w:tc>
          <w:tcPr>
            <w:tcW w:w="877" w:type="dxa"/>
          </w:tcPr>
          <w:p w14:paraId="2E3B6C63" w14:textId="77777777" w:rsidR="00D23128" w:rsidRDefault="00870C69">
            <w:pPr>
              <w:pStyle w:val="TableParagraph"/>
              <w:spacing w:before="125"/>
              <w:ind w:left="10" w:right="2"/>
            </w:pPr>
            <w:r>
              <w:rPr>
                <w:spacing w:val="-2"/>
              </w:rPr>
              <w:t>0,647</w:t>
            </w:r>
          </w:p>
        </w:tc>
        <w:tc>
          <w:tcPr>
            <w:tcW w:w="821" w:type="dxa"/>
          </w:tcPr>
          <w:p w14:paraId="38B9EF1A" w14:textId="77777777" w:rsidR="00D23128" w:rsidRDefault="00870C69">
            <w:pPr>
              <w:pStyle w:val="TableParagraph"/>
              <w:spacing w:before="125"/>
              <w:ind w:left="10"/>
            </w:pPr>
            <w:r>
              <w:rPr>
                <w:spacing w:val="-2"/>
              </w:rPr>
              <w:t>0,647</w:t>
            </w:r>
          </w:p>
        </w:tc>
        <w:tc>
          <w:tcPr>
            <w:tcW w:w="711" w:type="dxa"/>
          </w:tcPr>
          <w:p w14:paraId="501689D1" w14:textId="77777777" w:rsidR="00D23128" w:rsidRDefault="00870C69">
            <w:pPr>
              <w:pStyle w:val="TableParagraph"/>
              <w:spacing w:before="125"/>
              <w:ind w:left="10" w:right="1"/>
            </w:pPr>
            <w:r>
              <w:rPr>
                <w:spacing w:val="-2"/>
              </w:rPr>
              <w:t>0,647</w:t>
            </w:r>
          </w:p>
        </w:tc>
        <w:tc>
          <w:tcPr>
            <w:tcW w:w="712" w:type="dxa"/>
          </w:tcPr>
          <w:p w14:paraId="0BB1FACF" w14:textId="77777777" w:rsidR="00D23128" w:rsidRDefault="00870C69">
            <w:pPr>
              <w:pStyle w:val="TableParagraph"/>
              <w:spacing w:before="125"/>
              <w:ind w:left="15" w:right="8"/>
            </w:pPr>
            <w:r>
              <w:rPr>
                <w:spacing w:val="-2"/>
              </w:rPr>
              <w:t>0,647</w:t>
            </w:r>
          </w:p>
        </w:tc>
        <w:tc>
          <w:tcPr>
            <w:tcW w:w="711" w:type="dxa"/>
          </w:tcPr>
          <w:p w14:paraId="45EF8F8C" w14:textId="77777777" w:rsidR="00D23128" w:rsidRDefault="00870C69">
            <w:pPr>
              <w:pStyle w:val="TableParagraph"/>
              <w:spacing w:before="125"/>
              <w:ind w:left="10"/>
            </w:pPr>
            <w:r>
              <w:rPr>
                <w:spacing w:val="-2"/>
              </w:rPr>
              <w:t>0,647</w:t>
            </w:r>
          </w:p>
        </w:tc>
        <w:tc>
          <w:tcPr>
            <w:tcW w:w="713" w:type="dxa"/>
          </w:tcPr>
          <w:p w14:paraId="1262B81E" w14:textId="77777777" w:rsidR="00D23128" w:rsidRDefault="00870C69">
            <w:pPr>
              <w:pStyle w:val="TableParagraph"/>
              <w:spacing w:before="125"/>
              <w:ind w:left="10" w:right="3"/>
            </w:pPr>
            <w:r>
              <w:rPr>
                <w:spacing w:val="-2"/>
              </w:rPr>
              <w:t>0,647</w:t>
            </w:r>
          </w:p>
        </w:tc>
        <w:tc>
          <w:tcPr>
            <w:tcW w:w="730" w:type="dxa"/>
          </w:tcPr>
          <w:p w14:paraId="703E0A99" w14:textId="77777777" w:rsidR="00D23128" w:rsidRDefault="00870C69">
            <w:pPr>
              <w:pStyle w:val="TableParagraph"/>
              <w:spacing w:before="125"/>
              <w:ind w:left="9"/>
            </w:pPr>
            <w:r>
              <w:rPr>
                <w:spacing w:val="-2"/>
              </w:rPr>
              <w:t>0,647</w:t>
            </w:r>
          </w:p>
        </w:tc>
        <w:tc>
          <w:tcPr>
            <w:tcW w:w="730" w:type="dxa"/>
          </w:tcPr>
          <w:p w14:paraId="17297629" w14:textId="77777777" w:rsidR="00D23128" w:rsidRDefault="00870C69">
            <w:pPr>
              <w:pStyle w:val="TableParagraph"/>
              <w:spacing w:before="125"/>
              <w:ind w:left="9" w:right="1"/>
            </w:pPr>
            <w:r>
              <w:rPr>
                <w:spacing w:val="-2"/>
              </w:rPr>
              <w:t>0,647</w:t>
            </w:r>
          </w:p>
        </w:tc>
      </w:tr>
      <w:tr w:rsidR="00D23128" w14:paraId="7F6D7D1A" w14:textId="77777777">
        <w:trPr>
          <w:trHeight w:val="453"/>
        </w:trPr>
        <w:tc>
          <w:tcPr>
            <w:tcW w:w="4196" w:type="dxa"/>
          </w:tcPr>
          <w:p w14:paraId="16863FF5" w14:textId="77777777" w:rsidR="00D23128" w:rsidRDefault="00870C69">
            <w:pPr>
              <w:pStyle w:val="TableParagraph"/>
              <w:spacing w:before="99"/>
              <w:ind w:left="14"/>
            </w:pPr>
            <w:r>
              <w:t>отопление</w:t>
            </w:r>
            <w:r>
              <w:rPr>
                <w:spacing w:val="-3"/>
              </w:rPr>
              <w:t xml:space="preserve"> </w:t>
            </w:r>
            <w:r>
              <w:t>и</w:t>
            </w:r>
            <w:r>
              <w:rPr>
                <w:spacing w:val="-2"/>
              </w:rPr>
              <w:t xml:space="preserve"> вентиляция</w:t>
            </w:r>
          </w:p>
        </w:tc>
        <w:tc>
          <w:tcPr>
            <w:tcW w:w="877" w:type="dxa"/>
          </w:tcPr>
          <w:p w14:paraId="37505712" w14:textId="77777777" w:rsidR="00D23128" w:rsidRDefault="00870C69">
            <w:pPr>
              <w:pStyle w:val="TableParagraph"/>
              <w:spacing w:before="99"/>
              <w:ind w:left="10" w:right="2"/>
            </w:pPr>
            <w:r>
              <w:rPr>
                <w:spacing w:val="-2"/>
              </w:rPr>
              <w:t>0,647</w:t>
            </w:r>
          </w:p>
        </w:tc>
        <w:tc>
          <w:tcPr>
            <w:tcW w:w="821" w:type="dxa"/>
          </w:tcPr>
          <w:p w14:paraId="202928CE" w14:textId="77777777" w:rsidR="00D23128" w:rsidRDefault="00870C69">
            <w:pPr>
              <w:pStyle w:val="TableParagraph"/>
              <w:spacing w:before="99"/>
              <w:ind w:left="10"/>
            </w:pPr>
            <w:r>
              <w:rPr>
                <w:spacing w:val="-2"/>
              </w:rPr>
              <w:t>0,647</w:t>
            </w:r>
          </w:p>
        </w:tc>
        <w:tc>
          <w:tcPr>
            <w:tcW w:w="711" w:type="dxa"/>
          </w:tcPr>
          <w:p w14:paraId="660F2373" w14:textId="77777777" w:rsidR="00D23128" w:rsidRDefault="00870C69">
            <w:pPr>
              <w:pStyle w:val="TableParagraph"/>
              <w:spacing w:before="99"/>
              <w:ind w:left="10" w:right="1"/>
            </w:pPr>
            <w:r>
              <w:rPr>
                <w:spacing w:val="-2"/>
              </w:rPr>
              <w:t>0,647</w:t>
            </w:r>
          </w:p>
        </w:tc>
        <w:tc>
          <w:tcPr>
            <w:tcW w:w="712" w:type="dxa"/>
          </w:tcPr>
          <w:p w14:paraId="6DCFF0F4" w14:textId="77777777" w:rsidR="00D23128" w:rsidRDefault="00870C69">
            <w:pPr>
              <w:pStyle w:val="TableParagraph"/>
              <w:spacing w:before="99"/>
              <w:ind w:left="15" w:right="8"/>
            </w:pPr>
            <w:r>
              <w:rPr>
                <w:spacing w:val="-2"/>
              </w:rPr>
              <w:t>0,647</w:t>
            </w:r>
          </w:p>
        </w:tc>
        <w:tc>
          <w:tcPr>
            <w:tcW w:w="711" w:type="dxa"/>
          </w:tcPr>
          <w:p w14:paraId="5D5BBC59" w14:textId="77777777" w:rsidR="00D23128" w:rsidRDefault="00870C69">
            <w:pPr>
              <w:pStyle w:val="TableParagraph"/>
              <w:spacing w:before="99"/>
              <w:ind w:left="10"/>
            </w:pPr>
            <w:r>
              <w:rPr>
                <w:spacing w:val="-2"/>
              </w:rPr>
              <w:t>0,647</w:t>
            </w:r>
          </w:p>
        </w:tc>
        <w:tc>
          <w:tcPr>
            <w:tcW w:w="713" w:type="dxa"/>
          </w:tcPr>
          <w:p w14:paraId="235577FA" w14:textId="77777777" w:rsidR="00D23128" w:rsidRDefault="00870C69">
            <w:pPr>
              <w:pStyle w:val="TableParagraph"/>
              <w:spacing w:before="99"/>
              <w:ind w:left="10" w:right="3"/>
            </w:pPr>
            <w:r>
              <w:rPr>
                <w:spacing w:val="-2"/>
              </w:rPr>
              <w:t>0,647</w:t>
            </w:r>
          </w:p>
        </w:tc>
        <w:tc>
          <w:tcPr>
            <w:tcW w:w="730" w:type="dxa"/>
          </w:tcPr>
          <w:p w14:paraId="20E87CE7" w14:textId="77777777" w:rsidR="00D23128" w:rsidRDefault="00870C69">
            <w:pPr>
              <w:pStyle w:val="TableParagraph"/>
              <w:spacing w:before="99"/>
              <w:ind w:left="9"/>
            </w:pPr>
            <w:r>
              <w:rPr>
                <w:spacing w:val="-2"/>
              </w:rPr>
              <w:t>0,647</w:t>
            </w:r>
          </w:p>
        </w:tc>
        <w:tc>
          <w:tcPr>
            <w:tcW w:w="730" w:type="dxa"/>
          </w:tcPr>
          <w:p w14:paraId="120C5D8C" w14:textId="77777777" w:rsidR="00D23128" w:rsidRDefault="00870C69">
            <w:pPr>
              <w:pStyle w:val="TableParagraph"/>
              <w:spacing w:before="99"/>
              <w:ind w:left="9" w:right="1"/>
            </w:pPr>
            <w:r>
              <w:rPr>
                <w:spacing w:val="-2"/>
              </w:rPr>
              <w:t>0,647</w:t>
            </w:r>
          </w:p>
        </w:tc>
      </w:tr>
      <w:tr w:rsidR="00D23128" w14:paraId="43FADA95" w14:textId="77777777">
        <w:trPr>
          <w:trHeight w:val="453"/>
        </w:trPr>
        <w:tc>
          <w:tcPr>
            <w:tcW w:w="4196" w:type="dxa"/>
          </w:tcPr>
          <w:p w14:paraId="266545F5" w14:textId="77777777" w:rsidR="00D23128" w:rsidRDefault="00870C69">
            <w:pPr>
              <w:pStyle w:val="TableParagraph"/>
              <w:spacing w:before="99"/>
              <w:ind w:left="14" w:right="2"/>
            </w:pPr>
            <w:r>
              <w:t>горячее</w:t>
            </w:r>
            <w:r>
              <w:rPr>
                <w:spacing w:val="-2"/>
              </w:rPr>
              <w:t xml:space="preserve"> водоснабжение</w:t>
            </w:r>
          </w:p>
        </w:tc>
        <w:tc>
          <w:tcPr>
            <w:tcW w:w="877" w:type="dxa"/>
          </w:tcPr>
          <w:p w14:paraId="1639970E" w14:textId="77777777" w:rsidR="00D23128" w:rsidRDefault="00870C69">
            <w:pPr>
              <w:pStyle w:val="TableParagraph"/>
              <w:spacing w:before="99"/>
              <w:ind w:left="10" w:right="3"/>
            </w:pPr>
            <w:r>
              <w:rPr>
                <w:spacing w:val="-10"/>
              </w:rPr>
              <w:t>-</w:t>
            </w:r>
          </w:p>
        </w:tc>
        <w:tc>
          <w:tcPr>
            <w:tcW w:w="821" w:type="dxa"/>
          </w:tcPr>
          <w:p w14:paraId="3A64BFC4" w14:textId="77777777" w:rsidR="00D23128" w:rsidRDefault="00870C69">
            <w:pPr>
              <w:pStyle w:val="TableParagraph"/>
              <w:spacing w:before="99"/>
              <w:ind w:left="10" w:right="6"/>
            </w:pPr>
            <w:r>
              <w:rPr>
                <w:spacing w:val="-10"/>
              </w:rPr>
              <w:t>-</w:t>
            </w:r>
          </w:p>
        </w:tc>
        <w:tc>
          <w:tcPr>
            <w:tcW w:w="711" w:type="dxa"/>
          </w:tcPr>
          <w:p w14:paraId="461D8736" w14:textId="77777777" w:rsidR="00D23128" w:rsidRDefault="00870C69">
            <w:pPr>
              <w:pStyle w:val="TableParagraph"/>
              <w:spacing w:before="99"/>
              <w:ind w:left="10" w:right="7"/>
            </w:pPr>
            <w:r>
              <w:rPr>
                <w:spacing w:val="-10"/>
              </w:rPr>
              <w:t>-</w:t>
            </w:r>
          </w:p>
        </w:tc>
        <w:tc>
          <w:tcPr>
            <w:tcW w:w="712" w:type="dxa"/>
          </w:tcPr>
          <w:p w14:paraId="75D9079E" w14:textId="77777777" w:rsidR="00D23128" w:rsidRDefault="00870C69">
            <w:pPr>
              <w:pStyle w:val="TableParagraph"/>
              <w:spacing w:before="99"/>
              <w:ind w:left="15" w:right="14"/>
            </w:pPr>
            <w:r>
              <w:rPr>
                <w:spacing w:val="-10"/>
              </w:rPr>
              <w:t>-</w:t>
            </w:r>
          </w:p>
        </w:tc>
        <w:tc>
          <w:tcPr>
            <w:tcW w:w="711" w:type="dxa"/>
          </w:tcPr>
          <w:p w14:paraId="220632E9" w14:textId="77777777" w:rsidR="00D23128" w:rsidRDefault="00870C69">
            <w:pPr>
              <w:pStyle w:val="TableParagraph"/>
              <w:spacing w:before="99"/>
              <w:ind w:left="10" w:right="5"/>
            </w:pPr>
            <w:r>
              <w:rPr>
                <w:spacing w:val="-10"/>
              </w:rPr>
              <w:t>-</w:t>
            </w:r>
          </w:p>
        </w:tc>
        <w:tc>
          <w:tcPr>
            <w:tcW w:w="713" w:type="dxa"/>
          </w:tcPr>
          <w:p w14:paraId="62DBC785" w14:textId="77777777" w:rsidR="00D23128" w:rsidRDefault="00870C69">
            <w:pPr>
              <w:pStyle w:val="TableParagraph"/>
              <w:spacing w:before="99"/>
              <w:ind w:left="10" w:right="4"/>
            </w:pPr>
            <w:r>
              <w:rPr>
                <w:spacing w:val="-10"/>
              </w:rPr>
              <w:t>-</w:t>
            </w:r>
          </w:p>
        </w:tc>
        <w:tc>
          <w:tcPr>
            <w:tcW w:w="730" w:type="dxa"/>
          </w:tcPr>
          <w:p w14:paraId="24821FF8" w14:textId="77777777" w:rsidR="00D23128" w:rsidRDefault="00870C69">
            <w:pPr>
              <w:pStyle w:val="TableParagraph"/>
              <w:spacing w:before="99"/>
              <w:ind w:left="9" w:right="6"/>
            </w:pPr>
            <w:r>
              <w:rPr>
                <w:spacing w:val="-10"/>
              </w:rPr>
              <w:t>-</w:t>
            </w:r>
          </w:p>
        </w:tc>
        <w:tc>
          <w:tcPr>
            <w:tcW w:w="730" w:type="dxa"/>
          </w:tcPr>
          <w:p w14:paraId="2F114117" w14:textId="77777777" w:rsidR="00D23128" w:rsidRDefault="00870C69">
            <w:pPr>
              <w:pStyle w:val="TableParagraph"/>
              <w:spacing w:before="99"/>
              <w:ind w:left="9" w:right="6"/>
            </w:pPr>
            <w:r>
              <w:rPr>
                <w:spacing w:val="-10"/>
              </w:rPr>
              <w:t>-</w:t>
            </w:r>
          </w:p>
        </w:tc>
      </w:tr>
      <w:tr w:rsidR="00D23128" w14:paraId="24A8454D" w14:textId="77777777">
        <w:trPr>
          <w:trHeight w:val="455"/>
        </w:trPr>
        <w:tc>
          <w:tcPr>
            <w:tcW w:w="4196" w:type="dxa"/>
          </w:tcPr>
          <w:p w14:paraId="09A06E0F" w14:textId="77777777" w:rsidR="00D23128" w:rsidRDefault="00870C69">
            <w:pPr>
              <w:pStyle w:val="TableParagraph"/>
              <w:spacing w:before="99"/>
              <w:ind w:left="14" w:right="3"/>
            </w:pPr>
            <w:r>
              <w:t>Резерв/дефицит</w:t>
            </w:r>
            <w:r>
              <w:rPr>
                <w:spacing w:val="-8"/>
              </w:rPr>
              <w:t xml:space="preserve"> </w:t>
            </w:r>
            <w:r>
              <w:t>тепловой</w:t>
            </w:r>
            <w:r>
              <w:rPr>
                <w:spacing w:val="-6"/>
              </w:rPr>
              <w:t xml:space="preserve"> </w:t>
            </w:r>
            <w:r>
              <w:rPr>
                <w:spacing w:val="-2"/>
              </w:rPr>
              <w:t>мощности</w:t>
            </w:r>
          </w:p>
        </w:tc>
        <w:tc>
          <w:tcPr>
            <w:tcW w:w="877" w:type="dxa"/>
          </w:tcPr>
          <w:p w14:paraId="6AAAE673" w14:textId="77777777" w:rsidR="00D23128" w:rsidRDefault="00870C69">
            <w:pPr>
              <w:pStyle w:val="TableParagraph"/>
              <w:spacing w:before="99"/>
              <w:ind w:left="10" w:right="2"/>
            </w:pPr>
            <w:r>
              <w:rPr>
                <w:spacing w:val="-2"/>
              </w:rPr>
              <w:t>0,350</w:t>
            </w:r>
          </w:p>
        </w:tc>
        <w:tc>
          <w:tcPr>
            <w:tcW w:w="821" w:type="dxa"/>
          </w:tcPr>
          <w:p w14:paraId="3957C20A" w14:textId="77777777" w:rsidR="00D23128" w:rsidRDefault="00870C69">
            <w:pPr>
              <w:pStyle w:val="TableParagraph"/>
              <w:spacing w:before="99"/>
              <w:ind w:left="10"/>
            </w:pPr>
            <w:r>
              <w:rPr>
                <w:spacing w:val="-2"/>
              </w:rPr>
              <w:t>0,302</w:t>
            </w:r>
          </w:p>
        </w:tc>
        <w:tc>
          <w:tcPr>
            <w:tcW w:w="711" w:type="dxa"/>
          </w:tcPr>
          <w:p w14:paraId="76BBC190" w14:textId="77777777" w:rsidR="00D23128" w:rsidRDefault="00870C69">
            <w:pPr>
              <w:pStyle w:val="TableParagraph"/>
              <w:spacing w:before="99"/>
              <w:ind w:left="10" w:right="1"/>
            </w:pPr>
            <w:r>
              <w:rPr>
                <w:spacing w:val="-2"/>
              </w:rPr>
              <w:t>0,302</w:t>
            </w:r>
          </w:p>
        </w:tc>
        <w:tc>
          <w:tcPr>
            <w:tcW w:w="712" w:type="dxa"/>
          </w:tcPr>
          <w:p w14:paraId="1BFD998A" w14:textId="77777777" w:rsidR="00D23128" w:rsidRDefault="00870C69">
            <w:pPr>
              <w:pStyle w:val="TableParagraph"/>
              <w:spacing w:before="99"/>
              <w:ind w:left="15" w:right="8"/>
            </w:pPr>
            <w:r>
              <w:rPr>
                <w:spacing w:val="-2"/>
              </w:rPr>
              <w:t>0,302</w:t>
            </w:r>
          </w:p>
        </w:tc>
        <w:tc>
          <w:tcPr>
            <w:tcW w:w="711" w:type="dxa"/>
          </w:tcPr>
          <w:p w14:paraId="6AF81015" w14:textId="77777777" w:rsidR="00D23128" w:rsidRDefault="00870C69">
            <w:pPr>
              <w:pStyle w:val="TableParagraph"/>
              <w:spacing w:before="99"/>
              <w:ind w:left="10"/>
            </w:pPr>
            <w:r>
              <w:rPr>
                <w:spacing w:val="-2"/>
              </w:rPr>
              <w:t>0,302</w:t>
            </w:r>
          </w:p>
        </w:tc>
        <w:tc>
          <w:tcPr>
            <w:tcW w:w="713" w:type="dxa"/>
          </w:tcPr>
          <w:p w14:paraId="498DE45F" w14:textId="77777777" w:rsidR="00D23128" w:rsidRDefault="00870C69">
            <w:pPr>
              <w:pStyle w:val="TableParagraph"/>
              <w:spacing w:before="99"/>
              <w:ind w:left="10" w:right="3"/>
            </w:pPr>
            <w:r>
              <w:rPr>
                <w:spacing w:val="-2"/>
              </w:rPr>
              <w:t>0,302</w:t>
            </w:r>
          </w:p>
        </w:tc>
        <w:tc>
          <w:tcPr>
            <w:tcW w:w="730" w:type="dxa"/>
          </w:tcPr>
          <w:p w14:paraId="637EFC55" w14:textId="77777777" w:rsidR="00D23128" w:rsidRDefault="00870C69">
            <w:pPr>
              <w:pStyle w:val="TableParagraph"/>
              <w:spacing w:before="99"/>
              <w:ind w:left="9"/>
            </w:pPr>
            <w:r>
              <w:rPr>
                <w:spacing w:val="-2"/>
              </w:rPr>
              <w:t>0,302</w:t>
            </w:r>
          </w:p>
        </w:tc>
        <w:tc>
          <w:tcPr>
            <w:tcW w:w="730" w:type="dxa"/>
          </w:tcPr>
          <w:p w14:paraId="19A33155" w14:textId="77777777" w:rsidR="00D23128" w:rsidRDefault="00870C69">
            <w:pPr>
              <w:pStyle w:val="TableParagraph"/>
              <w:spacing w:before="99"/>
              <w:ind w:left="9" w:right="1"/>
            </w:pPr>
            <w:r>
              <w:rPr>
                <w:spacing w:val="-2"/>
              </w:rPr>
              <w:t>0,302</w:t>
            </w:r>
          </w:p>
        </w:tc>
      </w:tr>
      <w:tr w:rsidR="00D23128" w14:paraId="12D7C72F" w14:textId="77777777">
        <w:trPr>
          <w:trHeight w:val="1010"/>
        </w:trPr>
        <w:tc>
          <w:tcPr>
            <w:tcW w:w="4196" w:type="dxa"/>
          </w:tcPr>
          <w:p w14:paraId="66775005" w14:textId="77777777" w:rsidR="00D23128" w:rsidRDefault="00870C69">
            <w:pPr>
              <w:pStyle w:val="TableParagraph"/>
              <w:ind w:left="186" w:right="165" w:hanging="8"/>
              <w:jc w:val="both"/>
            </w:pPr>
            <w:r>
              <w:t>Располагаемая</w:t>
            </w:r>
            <w:r>
              <w:rPr>
                <w:spacing w:val="-10"/>
              </w:rPr>
              <w:t xml:space="preserve"> </w:t>
            </w:r>
            <w:r>
              <w:t>тепловая</w:t>
            </w:r>
            <w:r>
              <w:rPr>
                <w:spacing w:val="-12"/>
              </w:rPr>
              <w:t xml:space="preserve"> </w:t>
            </w:r>
            <w:r>
              <w:t>мощность</w:t>
            </w:r>
            <w:r>
              <w:rPr>
                <w:spacing w:val="-10"/>
              </w:rPr>
              <w:t xml:space="preserve"> </w:t>
            </w:r>
            <w:r>
              <w:t>нетто (с</w:t>
            </w:r>
            <w:r>
              <w:rPr>
                <w:spacing w:val="-5"/>
              </w:rPr>
              <w:t xml:space="preserve"> </w:t>
            </w:r>
            <w:r>
              <w:t>учетом</w:t>
            </w:r>
            <w:r>
              <w:rPr>
                <w:spacing w:val="-5"/>
              </w:rPr>
              <w:t xml:space="preserve"> </w:t>
            </w:r>
            <w:r>
              <w:t>затрат</w:t>
            </w:r>
            <w:r>
              <w:rPr>
                <w:spacing w:val="-5"/>
              </w:rPr>
              <w:t xml:space="preserve"> </w:t>
            </w:r>
            <w:r>
              <w:t>на</w:t>
            </w:r>
            <w:r>
              <w:rPr>
                <w:spacing w:val="-6"/>
              </w:rPr>
              <w:t xml:space="preserve"> </w:t>
            </w:r>
            <w:r>
              <w:t>собственные</w:t>
            </w:r>
            <w:r>
              <w:rPr>
                <w:spacing w:val="-5"/>
              </w:rPr>
              <w:t xml:space="preserve"> </w:t>
            </w:r>
            <w:r>
              <w:t>нужды) при аварийном выводе самого мощного</w:t>
            </w:r>
          </w:p>
          <w:p w14:paraId="0A45C0BD" w14:textId="77777777" w:rsidR="00D23128" w:rsidRDefault="00870C69">
            <w:pPr>
              <w:pStyle w:val="TableParagraph"/>
              <w:spacing w:line="233" w:lineRule="exact"/>
              <w:ind w:left="14" w:right="1"/>
            </w:pPr>
            <w:r>
              <w:rPr>
                <w:spacing w:val="-2"/>
              </w:rPr>
              <w:t>котла</w:t>
            </w:r>
          </w:p>
        </w:tc>
        <w:tc>
          <w:tcPr>
            <w:tcW w:w="877" w:type="dxa"/>
          </w:tcPr>
          <w:p w14:paraId="30FFBBDF" w14:textId="77777777" w:rsidR="00D23128" w:rsidRDefault="00D23128">
            <w:pPr>
              <w:pStyle w:val="TableParagraph"/>
              <w:spacing w:before="124"/>
              <w:jc w:val="left"/>
            </w:pPr>
          </w:p>
          <w:p w14:paraId="5DD7301A" w14:textId="77777777" w:rsidR="00D23128" w:rsidRDefault="00870C69">
            <w:pPr>
              <w:pStyle w:val="TableParagraph"/>
              <w:ind w:left="10" w:right="1"/>
            </w:pPr>
            <w:r>
              <w:rPr>
                <w:spacing w:val="-5"/>
              </w:rPr>
              <w:t>н/д</w:t>
            </w:r>
          </w:p>
        </w:tc>
        <w:tc>
          <w:tcPr>
            <w:tcW w:w="821" w:type="dxa"/>
          </w:tcPr>
          <w:p w14:paraId="235D4A56" w14:textId="77777777" w:rsidR="00D23128" w:rsidRDefault="00D23128">
            <w:pPr>
              <w:pStyle w:val="TableParagraph"/>
              <w:spacing w:before="124"/>
              <w:jc w:val="left"/>
            </w:pPr>
          </w:p>
          <w:p w14:paraId="4CF98681" w14:textId="77777777" w:rsidR="00D23128" w:rsidRDefault="00870C69">
            <w:pPr>
              <w:pStyle w:val="TableParagraph"/>
              <w:ind w:left="10" w:right="4"/>
            </w:pPr>
            <w:r>
              <w:rPr>
                <w:spacing w:val="-5"/>
              </w:rPr>
              <w:t>н/д</w:t>
            </w:r>
          </w:p>
        </w:tc>
        <w:tc>
          <w:tcPr>
            <w:tcW w:w="711" w:type="dxa"/>
          </w:tcPr>
          <w:p w14:paraId="1BA9E4B9" w14:textId="77777777" w:rsidR="00D23128" w:rsidRDefault="00D23128">
            <w:pPr>
              <w:pStyle w:val="TableParagraph"/>
              <w:spacing w:before="124"/>
              <w:jc w:val="left"/>
            </w:pPr>
          </w:p>
          <w:p w14:paraId="5FB84939" w14:textId="77777777" w:rsidR="00D23128" w:rsidRDefault="00870C69">
            <w:pPr>
              <w:pStyle w:val="TableParagraph"/>
              <w:ind w:left="10" w:right="4"/>
            </w:pPr>
            <w:r>
              <w:rPr>
                <w:spacing w:val="-5"/>
              </w:rPr>
              <w:t>н/д</w:t>
            </w:r>
          </w:p>
        </w:tc>
        <w:tc>
          <w:tcPr>
            <w:tcW w:w="712" w:type="dxa"/>
          </w:tcPr>
          <w:p w14:paraId="3BDDFC81" w14:textId="77777777" w:rsidR="00D23128" w:rsidRDefault="00D23128">
            <w:pPr>
              <w:pStyle w:val="TableParagraph"/>
              <w:spacing w:before="124"/>
              <w:jc w:val="left"/>
            </w:pPr>
          </w:p>
          <w:p w14:paraId="4E2CB0D0" w14:textId="77777777" w:rsidR="00D23128" w:rsidRDefault="00870C69">
            <w:pPr>
              <w:pStyle w:val="TableParagraph"/>
              <w:ind w:left="15" w:right="12"/>
            </w:pPr>
            <w:r>
              <w:rPr>
                <w:spacing w:val="-5"/>
              </w:rPr>
              <w:t>н/д</w:t>
            </w:r>
          </w:p>
        </w:tc>
        <w:tc>
          <w:tcPr>
            <w:tcW w:w="711" w:type="dxa"/>
          </w:tcPr>
          <w:p w14:paraId="2387EE23" w14:textId="77777777" w:rsidR="00D23128" w:rsidRDefault="00D23128">
            <w:pPr>
              <w:pStyle w:val="TableParagraph"/>
              <w:spacing w:before="124"/>
              <w:jc w:val="left"/>
            </w:pPr>
          </w:p>
          <w:p w14:paraId="30C76EA3" w14:textId="77777777" w:rsidR="00D23128" w:rsidRDefault="00870C69">
            <w:pPr>
              <w:pStyle w:val="TableParagraph"/>
              <w:ind w:left="10" w:right="3"/>
            </w:pPr>
            <w:r>
              <w:rPr>
                <w:spacing w:val="-5"/>
              </w:rPr>
              <w:t>н/д</w:t>
            </w:r>
          </w:p>
        </w:tc>
        <w:tc>
          <w:tcPr>
            <w:tcW w:w="713" w:type="dxa"/>
          </w:tcPr>
          <w:p w14:paraId="6DEC2659" w14:textId="77777777" w:rsidR="00D23128" w:rsidRDefault="00D23128">
            <w:pPr>
              <w:pStyle w:val="TableParagraph"/>
              <w:spacing w:before="124"/>
              <w:jc w:val="left"/>
            </w:pPr>
          </w:p>
          <w:p w14:paraId="17881AF2" w14:textId="77777777" w:rsidR="00D23128" w:rsidRDefault="00870C69">
            <w:pPr>
              <w:pStyle w:val="TableParagraph"/>
              <w:ind w:left="10" w:right="1"/>
            </w:pPr>
            <w:r>
              <w:rPr>
                <w:spacing w:val="-5"/>
              </w:rPr>
              <w:t>н/д</w:t>
            </w:r>
          </w:p>
        </w:tc>
        <w:tc>
          <w:tcPr>
            <w:tcW w:w="730" w:type="dxa"/>
          </w:tcPr>
          <w:p w14:paraId="5B7E7E12" w14:textId="77777777" w:rsidR="00D23128" w:rsidRDefault="00D23128">
            <w:pPr>
              <w:pStyle w:val="TableParagraph"/>
              <w:spacing w:before="124"/>
              <w:jc w:val="left"/>
            </w:pPr>
          </w:p>
          <w:p w14:paraId="1EB74F4F" w14:textId="77777777" w:rsidR="00D23128" w:rsidRDefault="00870C69">
            <w:pPr>
              <w:pStyle w:val="TableParagraph"/>
              <w:ind w:left="9" w:right="3"/>
            </w:pPr>
            <w:r>
              <w:rPr>
                <w:spacing w:val="-5"/>
              </w:rPr>
              <w:t>н/д</w:t>
            </w:r>
          </w:p>
        </w:tc>
        <w:tc>
          <w:tcPr>
            <w:tcW w:w="730" w:type="dxa"/>
          </w:tcPr>
          <w:p w14:paraId="796A4A36" w14:textId="77777777" w:rsidR="00D23128" w:rsidRDefault="00D23128">
            <w:pPr>
              <w:pStyle w:val="TableParagraph"/>
              <w:spacing w:before="124"/>
              <w:jc w:val="left"/>
            </w:pPr>
          </w:p>
          <w:p w14:paraId="7DADE283" w14:textId="77777777" w:rsidR="00D23128" w:rsidRDefault="00870C69">
            <w:pPr>
              <w:pStyle w:val="TableParagraph"/>
              <w:ind w:left="9" w:right="3"/>
            </w:pPr>
            <w:r>
              <w:rPr>
                <w:spacing w:val="-5"/>
              </w:rPr>
              <w:t>н/д</w:t>
            </w:r>
          </w:p>
        </w:tc>
      </w:tr>
      <w:tr w:rsidR="00D23128" w14:paraId="57BB1CA7" w14:textId="77777777">
        <w:trPr>
          <w:trHeight w:val="1012"/>
        </w:trPr>
        <w:tc>
          <w:tcPr>
            <w:tcW w:w="4196" w:type="dxa"/>
          </w:tcPr>
          <w:p w14:paraId="7B0118D5" w14:textId="77777777" w:rsidR="00D23128" w:rsidRDefault="00870C69">
            <w:pPr>
              <w:pStyle w:val="TableParagraph"/>
              <w:spacing w:before="1"/>
              <w:ind w:left="475" w:right="443" w:hanging="20"/>
              <w:jc w:val="both"/>
            </w:pPr>
            <w:r>
              <w:t>Минимально</w:t>
            </w:r>
            <w:r>
              <w:rPr>
                <w:spacing w:val="-14"/>
              </w:rPr>
              <w:t xml:space="preserve"> </w:t>
            </w:r>
            <w:r>
              <w:t>допустимое</w:t>
            </w:r>
            <w:r>
              <w:rPr>
                <w:spacing w:val="-14"/>
              </w:rPr>
              <w:t xml:space="preserve"> </w:t>
            </w:r>
            <w:r>
              <w:t>значение тепловой</w:t>
            </w:r>
            <w:r>
              <w:rPr>
                <w:spacing w:val="-6"/>
              </w:rPr>
              <w:t xml:space="preserve"> </w:t>
            </w:r>
            <w:r>
              <w:t>нагрузки</w:t>
            </w:r>
            <w:r>
              <w:rPr>
                <w:spacing w:val="-6"/>
              </w:rPr>
              <w:t xml:space="preserve"> </w:t>
            </w:r>
            <w:r>
              <w:t>на</w:t>
            </w:r>
            <w:r>
              <w:rPr>
                <w:spacing w:val="-8"/>
              </w:rPr>
              <w:t xml:space="preserve"> </w:t>
            </w:r>
            <w:r>
              <w:t>коллекторах источника тепловой энергии при</w:t>
            </w:r>
          </w:p>
          <w:p w14:paraId="74229D82" w14:textId="77777777" w:rsidR="00D23128" w:rsidRDefault="00870C69">
            <w:pPr>
              <w:pStyle w:val="TableParagraph"/>
              <w:spacing w:line="233" w:lineRule="exact"/>
              <w:ind w:left="138"/>
              <w:jc w:val="both"/>
            </w:pPr>
            <w:r>
              <w:t>аварийном</w:t>
            </w:r>
            <w:r>
              <w:rPr>
                <w:spacing w:val="-6"/>
              </w:rPr>
              <w:t xml:space="preserve"> </w:t>
            </w:r>
            <w:r>
              <w:t>выводе</w:t>
            </w:r>
            <w:r>
              <w:rPr>
                <w:spacing w:val="-7"/>
              </w:rPr>
              <w:t xml:space="preserve"> </w:t>
            </w:r>
            <w:r>
              <w:t>самого</w:t>
            </w:r>
            <w:r>
              <w:rPr>
                <w:spacing w:val="-7"/>
              </w:rPr>
              <w:t xml:space="preserve"> </w:t>
            </w:r>
            <w:r>
              <w:t>мощного</w:t>
            </w:r>
            <w:r>
              <w:rPr>
                <w:spacing w:val="-7"/>
              </w:rPr>
              <w:t xml:space="preserve"> </w:t>
            </w:r>
            <w:r>
              <w:rPr>
                <w:spacing w:val="-2"/>
              </w:rPr>
              <w:t>котла</w:t>
            </w:r>
          </w:p>
        </w:tc>
        <w:tc>
          <w:tcPr>
            <w:tcW w:w="877" w:type="dxa"/>
          </w:tcPr>
          <w:p w14:paraId="6F01876C" w14:textId="77777777" w:rsidR="00D23128" w:rsidRDefault="00D23128">
            <w:pPr>
              <w:pStyle w:val="TableParagraph"/>
              <w:spacing w:before="127"/>
              <w:jc w:val="left"/>
            </w:pPr>
          </w:p>
          <w:p w14:paraId="28B53C89" w14:textId="77777777" w:rsidR="00D23128" w:rsidRDefault="00870C69">
            <w:pPr>
              <w:pStyle w:val="TableParagraph"/>
              <w:ind w:left="10" w:right="2"/>
            </w:pPr>
            <w:r>
              <w:rPr>
                <w:spacing w:val="-4"/>
              </w:rPr>
              <w:t>0,64</w:t>
            </w:r>
          </w:p>
        </w:tc>
        <w:tc>
          <w:tcPr>
            <w:tcW w:w="821" w:type="dxa"/>
          </w:tcPr>
          <w:p w14:paraId="4BE028D0" w14:textId="77777777" w:rsidR="00D23128" w:rsidRDefault="00D23128">
            <w:pPr>
              <w:pStyle w:val="TableParagraph"/>
              <w:spacing w:before="127"/>
              <w:jc w:val="left"/>
            </w:pPr>
          </w:p>
          <w:p w14:paraId="718A939E" w14:textId="77777777" w:rsidR="00D23128" w:rsidRDefault="00870C69">
            <w:pPr>
              <w:pStyle w:val="TableParagraph"/>
              <w:ind w:left="10"/>
            </w:pPr>
            <w:r>
              <w:rPr>
                <w:spacing w:val="-4"/>
              </w:rPr>
              <w:t>0,64</w:t>
            </w:r>
          </w:p>
        </w:tc>
        <w:tc>
          <w:tcPr>
            <w:tcW w:w="711" w:type="dxa"/>
          </w:tcPr>
          <w:p w14:paraId="6C4E0F5A" w14:textId="77777777" w:rsidR="00D23128" w:rsidRDefault="00D23128">
            <w:pPr>
              <w:pStyle w:val="TableParagraph"/>
              <w:spacing w:before="127"/>
              <w:jc w:val="left"/>
            </w:pPr>
          </w:p>
          <w:p w14:paraId="09AFF2C0" w14:textId="77777777" w:rsidR="00D23128" w:rsidRDefault="00870C69">
            <w:pPr>
              <w:pStyle w:val="TableParagraph"/>
              <w:ind w:left="10" w:right="1"/>
            </w:pPr>
            <w:r>
              <w:rPr>
                <w:spacing w:val="-4"/>
              </w:rPr>
              <w:t>0,64</w:t>
            </w:r>
          </w:p>
        </w:tc>
        <w:tc>
          <w:tcPr>
            <w:tcW w:w="712" w:type="dxa"/>
          </w:tcPr>
          <w:p w14:paraId="3E005763" w14:textId="77777777" w:rsidR="00D23128" w:rsidRDefault="00D23128">
            <w:pPr>
              <w:pStyle w:val="TableParagraph"/>
              <w:spacing w:before="127"/>
              <w:jc w:val="left"/>
            </w:pPr>
          </w:p>
          <w:p w14:paraId="2E254E2D" w14:textId="77777777" w:rsidR="00D23128" w:rsidRDefault="00870C69">
            <w:pPr>
              <w:pStyle w:val="TableParagraph"/>
              <w:ind w:left="15" w:right="8"/>
            </w:pPr>
            <w:r>
              <w:rPr>
                <w:spacing w:val="-4"/>
              </w:rPr>
              <w:t>0,64</w:t>
            </w:r>
          </w:p>
        </w:tc>
        <w:tc>
          <w:tcPr>
            <w:tcW w:w="711" w:type="dxa"/>
          </w:tcPr>
          <w:p w14:paraId="6834ECB0" w14:textId="77777777" w:rsidR="00D23128" w:rsidRDefault="00D23128">
            <w:pPr>
              <w:pStyle w:val="TableParagraph"/>
              <w:spacing w:before="127"/>
              <w:jc w:val="left"/>
            </w:pPr>
          </w:p>
          <w:p w14:paraId="5168FBB2" w14:textId="77777777" w:rsidR="00D23128" w:rsidRDefault="00870C69">
            <w:pPr>
              <w:pStyle w:val="TableParagraph"/>
              <w:ind w:left="10"/>
            </w:pPr>
            <w:r>
              <w:rPr>
                <w:spacing w:val="-4"/>
              </w:rPr>
              <w:t>0,64</w:t>
            </w:r>
          </w:p>
        </w:tc>
        <w:tc>
          <w:tcPr>
            <w:tcW w:w="713" w:type="dxa"/>
          </w:tcPr>
          <w:p w14:paraId="438CBAC0" w14:textId="77777777" w:rsidR="00D23128" w:rsidRDefault="00D23128">
            <w:pPr>
              <w:pStyle w:val="TableParagraph"/>
              <w:spacing w:before="127"/>
              <w:jc w:val="left"/>
            </w:pPr>
          </w:p>
          <w:p w14:paraId="08E51E7C" w14:textId="77777777" w:rsidR="00D23128" w:rsidRDefault="00870C69">
            <w:pPr>
              <w:pStyle w:val="TableParagraph"/>
              <w:ind w:left="10" w:right="3"/>
            </w:pPr>
            <w:r>
              <w:rPr>
                <w:spacing w:val="-4"/>
              </w:rPr>
              <w:t>0,64</w:t>
            </w:r>
          </w:p>
        </w:tc>
        <w:tc>
          <w:tcPr>
            <w:tcW w:w="730" w:type="dxa"/>
          </w:tcPr>
          <w:p w14:paraId="58CF4081" w14:textId="77777777" w:rsidR="00D23128" w:rsidRDefault="00D23128">
            <w:pPr>
              <w:pStyle w:val="TableParagraph"/>
              <w:spacing w:before="127"/>
              <w:jc w:val="left"/>
            </w:pPr>
          </w:p>
          <w:p w14:paraId="21EA7D51" w14:textId="77777777" w:rsidR="00D23128" w:rsidRDefault="00870C69">
            <w:pPr>
              <w:pStyle w:val="TableParagraph"/>
              <w:ind w:left="9"/>
            </w:pPr>
            <w:r>
              <w:rPr>
                <w:spacing w:val="-4"/>
              </w:rPr>
              <w:t>0,64</w:t>
            </w:r>
          </w:p>
        </w:tc>
        <w:tc>
          <w:tcPr>
            <w:tcW w:w="730" w:type="dxa"/>
          </w:tcPr>
          <w:p w14:paraId="3BD647D8" w14:textId="77777777" w:rsidR="00D23128" w:rsidRDefault="00D23128">
            <w:pPr>
              <w:pStyle w:val="TableParagraph"/>
              <w:spacing w:before="127"/>
              <w:jc w:val="left"/>
            </w:pPr>
          </w:p>
          <w:p w14:paraId="268F04E2" w14:textId="77777777" w:rsidR="00D23128" w:rsidRDefault="00870C69">
            <w:pPr>
              <w:pStyle w:val="TableParagraph"/>
              <w:ind w:left="9"/>
            </w:pPr>
            <w:r>
              <w:rPr>
                <w:spacing w:val="-4"/>
              </w:rPr>
              <w:t>0,64</w:t>
            </w:r>
          </w:p>
        </w:tc>
      </w:tr>
    </w:tbl>
    <w:p w14:paraId="4047289B" w14:textId="77777777" w:rsidR="00D23128" w:rsidRDefault="00870C69">
      <w:pPr>
        <w:spacing w:before="6"/>
        <w:ind w:left="141"/>
        <w:rPr>
          <w:sz w:val="20"/>
        </w:rPr>
      </w:pPr>
      <w:r>
        <w:rPr>
          <w:sz w:val="20"/>
        </w:rPr>
        <w:t>*в зоне действия котельной д. Пеньки до 01.12.2022 г. ЕТО – МУП «Палехский туристский центр», после указанной даты ЕТО – ООО «МИЦ»;</w:t>
      </w:r>
    </w:p>
    <w:p w14:paraId="04ED9868" w14:textId="77777777" w:rsidR="00D23128" w:rsidRDefault="00870C69">
      <w:pPr>
        <w:spacing w:before="1"/>
        <w:ind w:left="141"/>
        <w:rPr>
          <w:sz w:val="20"/>
        </w:rPr>
      </w:pPr>
      <w:r>
        <w:rPr>
          <w:sz w:val="20"/>
        </w:rPr>
        <w:t>**отключение</w:t>
      </w:r>
      <w:r>
        <w:rPr>
          <w:spacing w:val="-9"/>
          <w:sz w:val="20"/>
        </w:rPr>
        <w:t xml:space="preserve"> </w:t>
      </w:r>
      <w:r>
        <w:rPr>
          <w:sz w:val="20"/>
        </w:rPr>
        <w:t>потребителя</w:t>
      </w:r>
      <w:r>
        <w:rPr>
          <w:spacing w:val="-7"/>
          <w:sz w:val="20"/>
        </w:rPr>
        <w:t xml:space="preserve"> </w:t>
      </w:r>
      <w:r>
        <w:rPr>
          <w:sz w:val="20"/>
        </w:rPr>
        <w:t>от</w:t>
      </w:r>
      <w:r>
        <w:rPr>
          <w:spacing w:val="-7"/>
          <w:sz w:val="20"/>
        </w:rPr>
        <w:t xml:space="preserve"> </w:t>
      </w:r>
      <w:r>
        <w:rPr>
          <w:sz w:val="20"/>
        </w:rPr>
        <w:t>централизованного</w:t>
      </w:r>
      <w:r>
        <w:rPr>
          <w:spacing w:val="-8"/>
          <w:sz w:val="20"/>
        </w:rPr>
        <w:t xml:space="preserve"> </w:t>
      </w:r>
      <w:r>
        <w:rPr>
          <w:sz w:val="20"/>
        </w:rPr>
        <w:t>теплоснабжения</w:t>
      </w:r>
      <w:r>
        <w:rPr>
          <w:spacing w:val="-10"/>
          <w:sz w:val="20"/>
        </w:rPr>
        <w:t xml:space="preserve"> </w:t>
      </w:r>
      <w:r>
        <w:rPr>
          <w:sz w:val="20"/>
        </w:rPr>
        <w:t>с</w:t>
      </w:r>
      <w:r>
        <w:rPr>
          <w:spacing w:val="-8"/>
          <w:sz w:val="20"/>
        </w:rPr>
        <w:t xml:space="preserve"> </w:t>
      </w:r>
      <w:r>
        <w:rPr>
          <w:sz w:val="20"/>
        </w:rPr>
        <w:t>адресной</w:t>
      </w:r>
      <w:r>
        <w:rPr>
          <w:spacing w:val="-10"/>
          <w:sz w:val="20"/>
        </w:rPr>
        <w:t xml:space="preserve"> </w:t>
      </w:r>
      <w:r>
        <w:rPr>
          <w:sz w:val="20"/>
        </w:rPr>
        <w:t>привязкой</w:t>
      </w:r>
      <w:r>
        <w:rPr>
          <w:spacing w:val="-10"/>
          <w:sz w:val="20"/>
        </w:rPr>
        <w:t xml:space="preserve"> </w:t>
      </w:r>
      <w:r>
        <w:rPr>
          <w:sz w:val="20"/>
        </w:rPr>
        <w:t>ул.</w:t>
      </w:r>
      <w:r>
        <w:rPr>
          <w:spacing w:val="-8"/>
          <w:sz w:val="20"/>
        </w:rPr>
        <w:t xml:space="preserve"> </w:t>
      </w:r>
      <w:r>
        <w:rPr>
          <w:sz w:val="20"/>
        </w:rPr>
        <w:t>Комсомольская,</w:t>
      </w:r>
      <w:r>
        <w:rPr>
          <w:spacing w:val="-9"/>
          <w:sz w:val="20"/>
        </w:rPr>
        <w:t xml:space="preserve"> </w:t>
      </w:r>
      <w:r>
        <w:rPr>
          <w:sz w:val="20"/>
        </w:rPr>
        <w:t>д.</w:t>
      </w:r>
      <w:r>
        <w:rPr>
          <w:spacing w:val="-7"/>
          <w:sz w:val="20"/>
        </w:rPr>
        <w:t xml:space="preserve"> </w:t>
      </w:r>
      <w:r>
        <w:rPr>
          <w:spacing w:val="-5"/>
          <w:sz w:val="20"/>
        </w:rPr>
        <w:t>14.</w:t>
      </w:r>
    </w:p>
    <w:p w14:paraId="29FC75F2" w14:textId="77777777" w:rsidR="00D23128" w:rsidRDefault="00D23128">
      <w:pPr>
        <w:rPr>
          <w:sz w:val="20"/>
        </w:rPr>
        <w:sectPr w:rsidR="00D23128">
          <w:pgSz w:w="11910" w:h="16840"/>
          <w:pgMar w:top="880" w:right="425" w:bottom="460" w:left="992" w:header="434" w:footer="273" w:gutter="0"/>
          <w:cols w:space="720"/>
        </w:sectPr>
      </w:pPr>
    </w:p>
    <w:p w14:paraId="5545862D" w14:textId="77777777" w:rsidR="00D23128" w:rsidRDefault="00870C69">
      <w:pPr>
        <w:pStyle w:val="2"/>
        <w:spacing w:before="247" w:line="276" w:lineRule="auto"/>
        <w:ind w:right="143"/>
      </w:pPr>
      <w:r>
        <w:lastRenderedPageBreak/>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14:paraId="67394E34" w14:textId="77777777" w:rsidR="00D23128" w:rsidRDefault="00870C69">
      <w:pPr>
        <w:pStyle w:val="a3"/>
        <w:spacing w:line="276" w:lineRule="exact"/>
        <w:ind w:left="849"/>
        <w:jc w:val="both"/>
      </w:pPr>
      <w:r>
        <w:t>Не</w:t>
      </w:r>
      <w:r>
        <w:rPr>
          <w:spacing w:val="-2"/>
        </w:rPr>
        <w:t xml:space="preserve"> планируется.</w:t>
      </w:r>
    </w:p>
    <w:p w14:paraId="1C7A0346" w14:textId="77777777" w:rsidR="00D23128" w:rsidRDefault="00870C69">
      <w:pPr>
        <w:pStyle w:val="2"/>
        <w:spacing w:before="140" w:line="276" w:lineRule="auto"/>
        <w:ind w:right="143"/>
      </w:pPr>
      <w:r>
        <w:t>Обоснование организации теплоснабжения в производственных зонах на территории поселения, городского округа</w:t>
      </w:r>
    </w:p>
    <w:p w14:paraId="0FDC5ADE" w14:textId="77777777" w:rsidR="00D23128" w:rsidRDefault="00870C69">
      <w:pPr>
        <w:pStyle w:val="a3"/>
        <w:spacing w:line="360" w:lineRule="auto"/>
        <w:ind w:right="140" w:firstLine="708"/>
        <w:jc w:val="both"/>
      </w:pPr>
      <w:r>
        <w:t>Данные по планам строительства новых промышленных предприятий не предоставлено. Перспективное развитие промышленности намечено за счет развития и реконструкции существующих предприятий. Возможный прирост ресурсопотребеления на промышленных предприятиях за счет расширения производства будет компенсироваться снижением за счет внедрения энергосберегающих технологий.</w:t>
      </w:r>
    </w:p>
    <w:p w14:paraId="1396A03D" w14:textId="77777777" w:rsidR="00D23128" w:rsidRDefault="00870C69">
      <w:pPr>
        <w:pStyle w:val="a3"/>
        <w:spacing w:line="360" w:lineRule="auto"/>
        <w:ind w:right="147" w:firstLine="708"/>
        <w:jc w:val="both"/>
      </w:pPr>
      <w:r>
        <w:t>Сведения о возможном перепрофилировании производственных зон со сменой назначения использования территории отсутствуют.</w:t>
      </w:r>
    </w:p>
    <w:p w14:paraId="148DF05F" w14:textId="77777777" w:rsidR="00D23128" w:rsidRDefault="00870C69">
      <w:pPr>
        <w:pStyle w:val="2"/>
        <w:spacing w:before="1" w:line="276" w:lineRule="auto"/>
        <w:ind w:right="140"/>
      </w:pPr>
      <w: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p>
    <w:p w14:paraId="244B266F" w14:textId="77777777" w:rsidR="00D23128" w:rsidRDefault="00870C69">
      <w:pPr>
        <w:pStyle w:val="a3"/>
        <w:spacing w:line="360" w:lineRule="auto"/>
        <w:ind w:right="135" w:firstLine="708"/>
        <w:jc w:val="both"/>
      </w:pPr>
      <w:r>
        <w:t>Согласно Федеральному закону от 27.07.2010 г.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20E3375" w14:textId="77777777" w:rsidR="00D23128" w:rsidRDefault="00870C69">
      <w:pPr>
        <w:pStyle w:val="a3"/>
        <w:spacing w:line="360" w:lineRule="auto"/>
        <w:ind w:right="142" w:firstLine="708"/>
        <w:jc w:val="both"/>
      </w:pPr>
      <w:r>
        <w:t>Для определения радиуса эффективного теплоснабжения должно быть рассчитано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w:t>
      </w:r>
      <w:r>
        <w:rPr>
          <w:spacing w:val="-15"/>
        </w:rPr>
        <w:t xml:space="preserve"> </w:t>
      </w:r>
      <w:r>
        <w:t>теплопотребляющей</w:t>
      </w:r>
      <w:r>
        <w:rPr>
          <w:spacing w:val="-15"/>
        </w:rPr>
        <w:t xml:space="preserve"> </w:t>
      </w:r>
      <w:r>
        <w:t>установки</w:t>
      </w:r>
      <w:r>
        <w:rPr>
          <w:spacing w:val="-15"/>
        </w:rPr>
        <w:t xml:space="preserve"> </w:t>
      </w:r>
      <w:r>
        <w:t>к</w:t>
      </w:r>
      <w:r>
        <w:rPr>
          <w:spacing w:val="-15"/>
        </w:rPr>
        <w:t xml:space="preserve"> </w:t>
      </w:r>
      <w:r>
        <w:t>данной</w:t>
      </w:r>
      <w:r>
        <w:rPr>
          <w:spacing w:val="-15"/>
        </w:rPr>
        <w:t xml:space="preserve"> </w:t>
      </w:r>
      <w:r>
        <w:t>системе</w:t>
      </w:r>
      <w:r>
        <w:rPr>
          <w:spacing w:val="-15"/>
        </w:rPr>
        <w:t xml:space="preserve"> </w:t>
      </w:r>
      <w:r>
        <w:t>теплоснабжения</w:t>
      </w:r>
      <w:r>
        <w:rPr>
          <w:spacing w:val="-15"/>
        </w:rPr>
        <w:t xml:space="preserve"> </w:t>
      </w:r>
      <w:r>
        <w:t>нецелесообразно по причине увеличения совокупных расходов в системе теплоснабжения.</w:t>
      </w:r>
    </w:p>
    <w:p w14:paraId="25D9061E" w14:textId="77777777" w:rsidR="00D23128" w:rsidRDefault="00870C69">
      <w:pPr>
        <w:pStyle w:val="a3"/>
        <w:spacing w:line="360" w:lineRule="auto"/>
        <w:ind w:right="144" w:firstLine="708"/>
        <w:jc w:val="both"/>
      </w:pPr>
      <w:r>
        <w:t>Радиусы эффективного теплоснабжения рассчитываются в соответствии с Приложением 40 МУ. 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14:paraId="11CC750F" w14:textId="77777777" w:rsidR="00D23128" w:rsidRDefault="00870C69">
      <w:pPr>
        <w:pStyle w:val="a3"/>
        <w:spacing w:line="275" w:lineRule="exact"/>
        <w:ind w:left="849"/>
        <w:jc w:val="both"/>
      </w:pPr>
      <w:r>
        <w:t>а)</w:t>
      </w:r>
      <w:r>
        <w:rPr>
          <w:spacing w:val="-6"/>
        </w:rPr>
        <w:t xml:space="preserve"> </w:t>
      </w:r>
      <w:r>
        <w:t>стоимости</w:t>
      </w:r>
      <w:r>
        <w:rPr>
          <w:spacing w:val="-2"/>
        </w:rPr>
        <w:t xml:space="preserve"> </w:t>
      </w:r>
      <w:r>
        <w:t>единицы</w:t>
      </w:r>
      <w:r>
        <w:rPr>
          <w:spacing w:val="-7"/>
        </w:rPr>
        <w:t xml:space="preserve"> </w:t>
      </w:r>
      <w:r>
        <w:t>тепловой</w:t>
      </w:r>
      <w:r>
        <w:rPr>
          <w:spacing w:val="-3"/>
        </w:rPr>
        <w:t xml:space="preserve"> </w:t>
      </w:r>
      <w:r>
        <w:t>энергии</w:t>
      </w:r>
      <w:r>
        <w:rPr>
          <w:spacing w:val="1"/>
        </w:rPr>
        <w:t xml:space="preserve"> </w:t>
      </w:r>
      <w:r>
        <w:t>(мощности)</w:t>
      </w:r>
      <w:r>
        <w:rPr>
          <w:spacing w:val="-4"/>
        </w:rPr>
        <w:t xml:space="preserve"> </w:t>
      </w:r>
      <w:r>
        <w:t>в</w:t>
      </w:r>
      <w:r>
        <w:rPr>
          <w:spacing w:val="-5"/>
        </w:rPr>
        <w:t xml:space="preserve"> </w:t>
      </w:r>
      <w:r>
        <w:t>горячей</w:t>
      </w:r>
      <w:r>
        <w:rPr>
          <w:spacing w:val="-3"/>
        </w:rPr>
        <w:t xml:space="preserve"> </w:t>
      </w:r>
      <w:r>
        <w:rPr>
          <w:spacing w:val="-2"/>
        </w:rPr>
        <w:t>воде;</w:t>
      </w:r>
    </w:p>
    <w:p w14:paraId="6BB370DA" w14:textId="77777777" w:rsidR="00D23128" w:rsidRDefault="00870C69">
      <w:pPr>
        <w:pStyle w:val="a3"/>
        <w:spacing w:before="139"/>
        <w:ind w:left="849"/>
      </w:pPr>
      <w:r>
        <w:t>б)</w:t>
      </w:r>
      <w:r>
        <w:rPr>
          <w:spacing w:val="-12"/>
        </w:rPr>
        <w:t xml:space="preserve"> </w:t>
      </w:r>
      <w:r>
        <w:t>удельной</w:t>
      </w:r>
      <w:r>
        <w:rPr>
          <w:spacing w:val="-7"/>
        </w:rPr>
        <w:t xml:space="preserve"> </w:t>
      </w:r>
      <w:r>
        <w:t>стоимости</w:t>
      </w:r>
      <w:r>
        <w:rPr>
          <w:spacing w:val="-9"/>
        </w:rPr>
        <w:t xml:space="preserve"> </w:t>
      </w:r>
      <w:r>
        <w:t>оказываемых</w:t>
      </w:r>
      <w:r>
        <w:rPr>
          <w:spacing w:val="-10"/>
        </w:rPr>
        <w:t xml:space="preserve"> </w:t>
      </w:r>
      <w:r>
        <w:t>услуг</w:t>
      </w:r>
      <w:r>
        <w:rPr>
          <w:spacing w:val="-8"/>
        </w:rPr>
        <w:t xml:space="preserve"> </w:t>
      </w:r>
      <w:r>
        <w:t>по</w:t>
      </w:r>
      <w:r>
        <w:rPr>
          <w:spacing w:val="-6"/>
        </w:rPr>
        <w:t xml:space="preserve"> </w:t>
      </w:r>
      <w:r>
        <w:t>передаче</w:t>
      </w:r>
      <w:r>
        <w:rPr>
          <w:spacing w:val="-8"/>
        </w:rPr>
        <w:t xml:space="preserve"> </w:t>
      </w:r>
      <w:r>
        <w:t>единицы</w:t>
      </w:r>
      <w:r>
        <w:rPr>
          <w:spacing w:val="-9"/>
        </w:rPr>
        <w:t xml:space="preserve"> </w:t>
      </w:r>
      <w:r>
        <w:t>тепловой</w:t>
      </w:r>
      <w:r>
        <w:rPr>
          <w:spacing w:val="-8"/>
        </w:rPr>
        <w:t xml:space="preserve"> </w:t>
      </w:r>
      <w:r>
        <w:t>энергии</w:t>
      </w:r>
      <w:r>
        <w:rPr>
          <w:spacing w:val="-10"/>
        </w:rPr>
        <w:t xml:space="preserve"> </w:t>
      </w:r>
      <w:r>
        <w:t>в</w:t>
      </w:r>
      <w:r>
        <w:rPr>
          <w:spacing w:val="-9"/>
        </w:rPr>
        <w:t xml:space="preserve"> </w:t>
      </w:r>
      <w:r>
        <w:rPr>
          <w:spacing w:val="-2"/>
        </w:rPr>
        <w:t>горячей</w:t>
      </w:r>
    </w:p>
    <w:p w14:paraId="5DFD4212" w14:textId="77777777" w:rsidR="00D23128" w:rsidRDefault="00870C69">
      <w:pPr>
        <w:pStyle w:val="a3"/>
        <w:spacing w:before="137"/>
      </w:pPr>
      <w:r>
        <w:rPr>
          <w:spacing w:val="-2"/>
        </w:rPr>
        <w:t>воде.</w:t>
      </w:r>
    </w:p>
    <w:p w14:paraId="57DC9583" w14:textId="77777777" w:rsidR="00D23128" w:rsidRDefault="00870C69">
      <w:pPr>
        <w:pStyle w:val="a3"/>
        <w:spacing w:before="139"/>
        <w:ind w:left="849"/>
      </w:pPr>
      <w:r>
        <w:t>Стоимость</w:t>
      </w:r>
      <w:r>
        <w:rPr>
          <w:spacing w:val="24"/>
        </w:rPr>
        <w:t xml:space="preserve">  </w:t>
      </w:r>
      <w:r>
        <w:t>единицы</w:t>
      </w:r>
      <w:r>
        <w:rPr>
          <w:spacing w:val="25"/>
        </w:rPr>
        <w:t xml:space="preserve">  </w:t>
      </w:r>
      <w:r>
        <w:t>тепловой</w:t>
      </w:r>
      <w:r>
        <w:rPr>
          <w:spacing w:val="27"/>
        </w:rPr>
        <w:t xml:space="preserve">  </w:t>
      </w:r>
      <w:r>
        <w:t>энергии</w:t>
      </w:r>
      <w:r>
        <w:rPr>
          <w:spacing w:val="27"/>
        </w:rPr>
        <w:t xml:space="preserve">  </w:t>
      </w:r>
      <w:r>
        <w:t>(мощности)</w:t>
      </w:r>
      <w:r>
        <w:rPr>
          <w:spacing w:val="26"/>
        </w:rPr>
        <w:t xml:space="preserve">  </w:t>
      </w:r>
      <w:r>
        <w:t>в</w:t>
      </w:r>
      <w:r>
        <w:rPr>
          <w:spacing w:val="26"/>
        </w:rPr>
        <w:t xml:space="preserve">  </w:t>
      </w:r>
      <w:r>
        <w:t>горячей</w:t>
      </w:r>
      <w:r>
        <w:rPr>
          <w:spacing w:val="25"/>
        </w:rPr>
        <w:t xml:space="preserve">  </w:t>
      </w:r>
      <w:r>
        <w:t>воде,</w:t>
      </w:r>
      <w:r>
        <w:rPr>
          <w:spacing w:val="27"/>
        </w:rPr>
        <w:t xml:space="preserve">  </w:t>
      </w:r>
      <w:r>
        <w:t>отпущенной</w:t>
      </w:r>
      <w:r>
        <w:rPr>
          <w:spacing w:val="27"/>
        </w:rPr>
        <w:t xml:space="preserve">  </w:t>
      </w:r>
      <w:r>
        <w:rPr>
          <w:spacing w:val="-5"/>
        </w:rPr>
        <w:t>от</w:t>
      </w:r>
    </w:p>
    <w:p w14:paraId="4460AEC9" w14:textId="77777777" w:rsidR="00D23128" w:rsidRDefault="00870C69">
      <w:pPr>
        <w:pStyle w:val="a3"/>
        <w:spacing w:before="137"/>
      </w:pPr>
      <w:r>
        <w:t>единственного</w:t>
      </w:r>
      <w:r>
        <w:rPr>
          <w:spacing w:val="-5"/>
        </w:rPr>
        <w:t xml:space="preserve"> </w:t>
      </w:r>
      <w:r>
        <w:t>источника</w:t>
      </w:r>
      <w:r>
        <w:rPr>
          <w:spacing w:val="-4"/>
        </w:rPr>
        <w:t xml:space="preserve"> </w:t>
      </w:r>
      <w:r>
        <w:t>в</w:t>
      </w:r>
      <w:r>
        <w:rPr>
          <w:spacing w:val="-4"/>
        </w:rPr>
        <w:t xml:space="preserve"> </w:t>
      </w:r>
      <w:r>
        <w:t>системе</w:t>
      </w:r>
      <w:r>
        <w:rPr>
          <w:spacing w:val="-3"/>
        </w:rPr>
        <w:t xml:space="preserve"> </w:t>
      </w:r>
      <w:r>
        <w:t>теплоснабжения,</w:t>
      </w:r>
      <w:r>
        <w:rPr>
          <w:spacing w:val="-3"/>
        </w:rPr>
        <w:t xml:space="preserve"> </w:t>
      </w:r>
      <w:r>
        <w:t>должна</w:t>
      </w:r>
      <w:r>
        <w:rPr>
          <w:spacing w:val="-4"/>
        </w:rPr>
        <w:t xml:space="preserve"> </w:t>
      </w:r>
      <w:r>
        <w:t>вычисляться</w:t>
      </w:r>
      <w:r>
        <w:rPr>
          <w:spacing w:val="-3"/>
        </w:rPr>
        <w:t xml:space="preserve"> </w:t>
      </w:r>
      <w:r>
        <w:t>по</w:t>
      </w:r>
      <w:r>
        <w:rPr>
          <w:spacing w:val="-2"/>
        </w:rPr>
        <w:t xml:space="preserve"> формуле:</w:t>
      </w:r>
    </w:p>
    <w:p w14:paraId="4C1E39F3" w14:textId="77777777" w:rsidR="00D23128" w:rsidRDefault="00D23128">
      <w:pPr>
        <w:pStyle w:val="a3"/>
        <w:sectPr w:rsidR="00D23128">
          <w:pgSz w:w="11910" w:h="16840"/>
          <w:pgMar w:top="880" w:right="425" w:bottom="460" w:left="992" w:header="434" w:footer="273" w:gutter="0"/>
          <w:cols w:space="720"/>
        </w:sectPr>
      </w:pPr>
    </w:p>
    <w:p w14:paraId="3EA1EC74" w14:textId="77777777" w:rsidR="00D23128" w:rsidRDefault="00D23128">
      <w:pPr>
        <w:pStyle w:val="a3"/>
        <w:spacing w:before="148"/>
        <w:ind w:left="0"/>
        <w:rPr>
          <w:sz w:val="17"/>
        </w:rPr>
      </w:pPr>
    </w:p>
    <w:p w14:paraId="64F8FB6D" w14:textId="77777777" w:rsidR="00D23128" w:rsidRDefault="00870C69">
      <w:pPr>
        <w:spacing w:before="1" w:line="134" w:lineRule="auto"/>
        <w:ind w:left="667" w:right="586"/>
        <w:jc w:val="center"/>
        <w:rPr>
          <w:i/>
          <w:sz w:val="17"/>
        </w:rPr>
      </w:pPr>
      <w:r>
        <w:rPr>
          <w:i/>
          <w:spacing w:val="-2"/>
          <w:position w:val="-12"/>
          <w:sz w:val="29"/>
        </w:rPr>
        <w:t>НВВ</w:t>
      </w:r>
      <w:r>
        <w:rPr>
          <w:i/>
          <w:spacing w:val="-2"/>
          <w:sz w:val="17"/>
        </w:rPr>
        <w:t>отэ</w:t>
      </w:r>
    </w:p>
    <w:p w14:paraId="3ED263E8" w14:textId="77777777" w:rsidR="00D23128" w:rsidRDefault="00870C69">
      <w:pPr>
        <w:tabs>
          <w:tab w:val="left" w:pos="2036"/>
          <w:tab w:val="left" w:pos="2379"/>
        </w:tabs>
        <w:spacing w:line="177" w:lineRule="exact"/>
        <w:ind w:left="667"/>
        <w:jc w:val="center"/>
        <w:rPr>
          <w:sz w:val="29"/>
        </w:rPr>
      </w:pPr>
      <w:r>
        <w:rPr>
          <w:noProof/>
          <w:sz w:val="29"/>
        </w:rPr>
        <mc:AlternateContent>
          <mc:Choice Requires="wps">
            <w:drawing>
              <wp:anchor distT="0" distB="0" distL="0" distR="0" simplePos="0" relativeHeight="472024064" behindDoc="1" locked="0" layoutInCell="1" allowOverlap="1" wp14:anchorId="49A63454" wp14:editId="08326451">
                <wp:simplePos x="0" y="0"/>
                <wp:positionH relativeFrom="page">
                  <wp:posOffset>3279943</wp:posOffset>
                </wp:positionH>
                <wp:positionV relativeFrom="paragraph">
                  <wp:posOffset>84536</wp:posOffset>
                </wp:positionV>
                <wp:extent cx="30480" cy="118745"/>
                <wp:effectExtent l="0" t="0" r="0" b="0"/>
                <wp:wrapNone/>
                <wp:docPr id="158" name="Text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480" cy="118745"/>
                        </a:xfrm>
                        <a:prstGeom prst="rect">
                          <a:avLst/>
                        </a:prstGeom>
                      </wps:spPr>
                      <wps:txbx>
                        <w:txbxContent>
                          <w:p w14:paraId="31C477F9" w14:textId="77777777" w:rsidR="00D23128" w:rsidRDefault="00870C69">
                            <w:pPr>
                              <w:spacing w:line="186" w:lineRule="exact"/>
                              <w:rPr>
                                <w:i/>
                                <w:sz w:val="17"/>
                              </w:rPr>
                            </w:pPr>
                            <w:r>
                              <w:rPr>
                                <w:i/>
                                <w:spacing w:val="-10"/>
                                <w:sz w:val="17"/>
                              </w:rPr>
                              <w:t>i</w:t>
                            </w:r>
                          </w:p>
                        </w:txbxContent>
                      </wps:txbx>
                      <wps:bodyPr wrap="square" lIns="0" tIns="0" rIns="0" bIns="0" rtlCol="0">
                        <a:noAutofit/>
                      </wps:bodyPr>
                    </wps:wsp>
                  </a:graphicData>
                </a:graphic>
              </wp:anchor>
            </w:drawing>
          </mc:Choice>
          <mc:Fallback>
            <w:pict>
              <v:shape w14:anchorId="49A63454" id="Textbox 158" o:spid="_x0000_s1100" type="#_x0000_t202" style="position:absolute;left:0;text-align:left;margin-left:258.25pt;margin-top:6.65pt;width:2.4pt;height:9.35pt;z-index:-312924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ocFrAEAAEkDAAAOAAAAZHJzL2Uyb0RvYy54bWysU8Fu2zAMvQ/oPwi6N3baZAuMOMXWYsOA&#10;YivQ7gNkWYqFWaImKrHz96PkOC2227ALTYlPJB8fvb0bbc+OKqABV/PlouRMOQmtcfua/3j5fL3h&#10;DKNwrejBqZqfFPK73dW77eArdQMd9K0KjJI4rAZf8y5GXxUFyk5ZgQvwylFQQ7Ai0jHsizaIgbLb&#10;vrgpy/fFAKH1AaRCpNuHKch3Ob/WSsbvWqOKrK859RazDdk2yRa7raj2QfjOyHMb4h+6sMI4KnpJ&#10;9SCiYIdg/kpljQyAoONCgi1AayNV5kBsluUfbJ474VXmQsNBfxkT/r+08tvxKTDTknZrksoJSyK9&#10;qDE2MLJ0RQMaPFaEe/aEjOMnGAmcyaJ/BPkTCVK8wUwPkNBpIKMONn2JKqOHpMHpMncqwyRd3par&#10;DQUkRZbLzYfVOlUtXt/6gPGLAsuSU/NAqub64viIcYLOkHMrU/XUVBybMfNbr2YuDbQnojKQ6jXH&#10;XwcRFGf9V0djTSsyO2F2mtkJsb+HvEiJkYOPhwja5A5SqSnvuQPSK3M471ZaiLfnjHr9A3a/AQAA&#10;//8DAFBLAwQUAAYACAAAACEAmsb2Ft4AAAAJAQAADwAAAGRycy9kb3ducmV2LnhtbEyPwU6EMBCG&#10;7ya+QzMm3twWCESRstkYPZkYWTx4LLQLzdIp0u4uvr3jSW8z+b/88021Xd3EzmYJ1qOEZCOAGey9&#10;tjhI+Ghf7u6BhahQq8mjkfBtAmzr66tKldpfsDHnfRwYlWAolYQxxrnkPPSjcSps/GyQsoNfnIq0&#10;LgPXi7pQuZt4KkTBnbJIF0Y1m6fR9Mf9yUnYfWLzbL/euvfm0Ni2fRD4WhylvL1Zd4/AolnjHwy/&#10;+qQONTl1/oQ6sElCnhQ5oRRkGTAC8jShoZOQpQJ4XfH/H9Q/AAAA//8DAFBLAQItABQABgAIAAAA&#10;IQC2gziS/gAAAOEBAAATAAAAAAAAAAAAAAAAAAAAAABbQ29udGVudF9UeXBlc10ueG1sUEsBAi0A&#10;FAAGAAgAAAAhADj9If/WAAAAlAEAAAsAAAAAAAAAAAAAAAAALwEAAF9yZWxzLy5yZWxzUEsBAi0A&#10;FAAGAAgAAAAhAJAWhwWsAQAASQMAAA4AAAAAAAAAAAAAAAAALgIAAGRycy9lMm9Eb2MueG1sUEsB&#10;Ai0AFAAGAAgAAAAhAJrG9hbeAAAACQEAAA8AAAAAAAAAAAAAAAAABgQAAGRycy9kb3ducmV2Lnht&#10;bFBLBQYAAAAABAAEAPMAAAARBQAAAAA=&#10;" filled="f" stroked="f">
                <v:textbox inset="0,0,0,0">
                  <w:txbxContent>
                    <w:p w14:paraId="31C477F9" w14:textId="77777777" w:rsidR="00D23128" w:rsidRDefault="00870C69">
                      <w:pPr>
                        <w:spacing w:line="186" w:lineRule="exact"/>
                        <w:rPr>
                          <w:i/>
                          <w:sz w:val="17"/>
                        </w:rPr>
                      </w:pPr>
                      <w:r>
                        <w:rPr>
                          <w:i/>
                          <w:spacing w:val="-10"/>
                          <w:sz w:val="17"/>
                        </w:rPr>
                        <w:t>i</w:t>
                      </w:r>
                    </w:p>
                  </w:txbxContent>
                </v:textbox>
                <w10:wrap anchorx="page"/>
              </v:shape>
            </w:pict>
          </mc:Fallback>
        </mc:AlternateContent>
      </w:r>
      <w:r>
        <w:rPr>
          <w:i/>
          <w:sz w:val="29"/>
        </w:rPr>
        <w:t>T</w:t>
      </w:r>
      <w:r>
        <w:rPr>
          <w:i/>
          <w:sz w:val="29"/>
          <w:vertAlign w:val="superscript"/>
        </w:rPr>
        <w:t>отэ</w:t>
      </w:r>
      <w:r>
        <w:rPr>
          <w:i/>
          <w:spacing w:val="31"/>
          <w:sz w:val="29"/>
        </w:rPr>
        <w:t xml:space="preserve"> </w:t>
      </w:r>
      <w:r>
        <w:rPr>
          <w:rFonts w:ascii="Symbol" w:hAnsi="Symbol"/>
          <w:sz w:val="29"/>
        </w:rPr>
        <w:t></w:t>
      </w:r>
      <w:r>
        <w:rPr>
          <w:sz w:val="29"/>
        </w:rPr>
        <w:t xml:space="preserve"> </w:t>
      </w:r>
      <w:r>
        <w:rPr>
          <w:i/>
          <w:sz w:val="29"/>
          <w:u w:val="single"/>
        </w:rPr>
        <w:tab/>
      </w:r>
      <w:r>
        <w:rPr>
          <w:i/>
          <w:spacing w:val="-10"/>
          <w:sz w:val="29"/>
          <w:u w:val="single"/>
          <w:vertAlign w:val="superscript"/>
        </w:rPr>
        <w:t>i</w:t>
      </w:r>
      <w:r>
        <w:rPr>
          <w:i/>
          <w:sz w:val="29"/>
          <w:u w:val="single"/>
        </w:rPr>
        <w:tab/>
      </w:r>
      <w:r>
        <w:rPr>
          <w:i/>
          <w:spacing w:val="-33"/>
          <w:sz w:val="29"/>
        </w:rPr>
        <w:t xml:space="preserve"> </w:t>
      </w:r>
      <w:r>
        <w:rPr>
          <w:sz w:val="29"/>
        </w:rPr>
        <w:t>,</w:t>
      </w:r>
      <w:r>
        <w:rPr>
          <w:spacing w:val="-39"/>
          <w:sz w:val="29"/>
        </w:rPr>
        <w:t xml:space="preserve"> </w:t>
      </w:r>
      <w:r>
        <w:rPr>
          <w:sz w:val="29"/>
        </w:rPr>
        <w:t>руб./Гкал,</w:t>
      </w:r>
    </w:p>
    <w:p w14:paraId="284F96EC" w14:textId="77777777" w:rsidR="00D23128" w:rsidRDefault="00870C69">
      <w:pPr>
        <w:spacing w:line="366" w:lineRule="exact"/>
        <w:ind w:left="56"/>
        <w:jc w:val="center"/>
        <w:rPr>
          <w:i/>
          <w:position w:val="-6"/>
          <w:sz w:val="17"/>
        </w:rPr>
      </w:pPr>
      <w:r>
        <w:rPr>
          <w:i/>
          <w:spacing w:val="-5"/>
          <w:sz w:val="29"/>
        </w:rPr>
        <w:t>Q</w:t>
      </w:r>
      <w:r>
        <w:rPr>
          <w:i/>
          <w:spacing w:val="-5"/>
          <w:position w:val="-6"/>
          <w:sz w:val="17"/>
        </w:rPr>
        <w:t>i</w:t>
      </w:r>
    </w:p>
    <w:p w14:paraId="105D94D5" w14:textId="77777777" w:rsidR="00D23128" w:rsidRDefault="00870C69">
      <w:pPr>
        <w:pStyle w:val="a3"/>
        <w:spacing w:before="163"/>
        <w:ind w:left="849"/>
      </w:pPr>
      <w:r>
        <w:rPr>
          <w:spacing w:val="-4"/>
        </w:rPr>
        <w:t>где:</w:t>
      </w:r>
    </w:p>
    <w:p w14:paraId="71237296" w14:textId="77777777" w:rsidR="00D23128" w:rsidRDefault="00870C69">
      <w:pPr>
        <w:spacing w:before="171" w:line="204" w:lineRule="exact"/>
        <w:ind w:left="904"/>
        <w:rPr>
          <w:i/>
          <w:sz w:val="16"/>
        </w:rPr>
      </w:pPr>
      <w:r>
        <w:rPr>
          <w:i/>
          <w:spacing w:val="-2"/>
          <w:w w:val="105"/>
          <w:position w:val="-12"/>
          <w:sz w:val="28"/>
        </w:rPr>
        <w:t>НВВ</w:t>
      </w:r>
      <w:r>
        <w:rPr>
          <w:i/>
          <w:spacing w:val="-2"/>
          <w:w w:val="105"/>
          <w:sz w:val="16"/>
        </w:rPr>
        <w:t>отэ</w:t>
      </w:r>
    </w:p>
    <w:p w14:paraId="77EFE212" w14:textId="77777777" w:rsidR="00D23128" w:rsidRDefault="00870C69">
      <w:pPr>
        <w:pStyle w:val="a3"/>
        <w:tabs>
          <w:tab w:val="left" w:pos="1888"/>
        </w:tabs>
        <w:spacing w:line="268" w:lineRule="exact"/>
        <w:ind w:left="1452"/>
      </w:pPr>
      <w:r>
        <w:rPr>
          <w:i/>
          <w:spacing w:val="-10"/>
          <w:position w:val="7"/>
          <w:sz w:val="16"/>
        </w:rPr>
        <w:t>i</w:t>
      </w:r>
      <w:r>
        <w:rPr>
          <w:i/>
          <w:position w:val="7"/>
          <w:sz w:val="16"/>
        </w:rPr>
        <w:tab/>
      </w:r>
      <w:r>
        <w:t>-</w:t>
      </w:r>
      <w:r>
        <w:rPr>
          <w:spacing w:val="14"/>
        </w:rPr>
        <w:t xml:space="preserve"> </w:t>
      </w:r>
      <w:r>
        <w:t>необходимая</w:t>
      </w:r>
      <w:r>
        <w:rPr>
          <w:spacing w:val="14"/>
        </w:rPr>
        <w:t xml:space="preserve"> </w:t>
      </w:r>
      <w:r>
        <w:t>валовая</w:t>
      </w:r>
      <w:r>
        <w:rPr>
          <w:spacing w:val="14"/>
        </w:rPr>
        <w:t xml:space="preserve"> </w:t>
      </w:r>
      <w:r>
        <w:t>выручка</w:t>
      </w:r>
      <w:r>
        <w:rPr>
          <w:spacing w:val="14"/>
        </w:rPr>
        <w:t xml:space="preserve"> </w:t>
      </w:r>
      <w:r>
        <w:t>источника</w:t>
      </w:r>
      <w:r>
        <w:rPr>
          <w:spacing w:val="12"/>
        </w:rPr>
        <w:t xml:space="preserve"> </w:t>
      </w:r>
      <w:r>
        <w:t>тепловой</w:t>
      </w:r>
      <w:r>
        <w:rPr>
          <w:spacing w:val="15"/>
        </w:rPr>
        <w:t xml:space="preserve"> </w:t>
      </w:r>
      <w:r>
        <w:t>энергии</w:t>
      </w:r>
      <w:r>
        <w:rPr>
          <w:spacing w:val="13"/>
        </w:rPr>
        <w:t xml:space="preserve"> </w:t>
      </w:r>
      <w:r>
        <w:t>на</w:t>
      </w:r>
      <w:r>
        <w:rPr>
          <w:spacing w:val="14"/>
        </w:rPr>
        <w:t xml:space="preserve"> </w:t>
      </w:r>
      <w:r>
        <w:t>отпуск</w:t>
      </w:r>
      <w:r>
        <w:rPr>
          <w:spacing w:val="16"/>
        </w:rPr>
        <w:t xml:space="preserve"> </w:t>
      </w:r>
      <w:r>
        <w:rPr>
          <w:spacing w:val="-2"/>
        </w:rPr>
        <w:t>тепловой</w:t>
      </w:r>
    </w:p>
    <w:p w14:paraId="48C0B6DD" w14:textId="77777777" w:rsidR="00D23128" w:rsidRDefault="00870C69">
      <w:pPr>
        <w:pStyle w:val="a3"/>
        <w:spacing w:before="137" w:line="360" w:lineRule="auto"/>
      </w:pPr>
      <w:r>
        <w:t>энергии в виде горячей воды с коллекторов источника тепловой энергии на i-й расчетный период регулирования, тыс. руб.;</w:t>
      </w:r>
    </w:p>
    <w:p w14:paraId="24340C89" w14:textId="77777777" w:rsidR="00D23128" w:rsidRDefault="00870C69">
      <w:pPr>
        <w:pStyle w:val="a3"/>
        <w:spacing w:line="360" w:lineRule="auto"/>
        <w:ind w:firstLine="708"/>
      </w:pPr>
      <w:r>
        <w:t>Qi</w:t>
      </w:r>
      <w:r>
        <w:rPr>
          <w:spacing w:val="-8"/>
        </w:rPr>
        <w:t xml:space="preserve"> </w:t>
      </w:r>
      <w:r>
        <w:t>-</w:t>
      </w:r>
      <w:r>
        <w:rPr>
          <w:spacing w:val="-9"/>
        </w:rPr>
        <w:t xml:space="preserve"> </w:t>
      </w:r>
      <w:r>
        <w:t>объем</w:t>
      </w:r>
      <w:r>
        <w:rPr>
          <w:spacing w:val="-9"/>
        </w:rPr>
        <w:t xml:space="preserve"> </w:t>
      </w:r>
      <w:r>
        <w:t>отпуска</w:t>
      </w:r>
      <w:r>
        <w:rPr>
          <w:spacing w:val="-9"/>
        </w:rPr>
        <w:t xml:space="preserve"> </w:t>
      </w:r>
      <w:r>
        <w:t>тепловой</w:t>
      </w:r>
      <w:r>
        <w:rPr>
          <w:spacing w:val="-8"/>
        </w:rPr>
        <w:t xml:space="preserve"> </w:t>
      </w:r>
      <w:r>
        <w:t>энергии</w:t>
      </w:r>
      <w:r>
        <w:rPr>
          <w:spacing w:val="-7"/>
        </w:rPr>
        <w:t xml:space="preserve"> </w:t>
      </w:r>
      <w:r>
        <w:t>в</w:t>
      </w:r>
      <w:r>
        <w:rPr>
          <w:spacing w:val="-9"/>
        </w:rPr>
        <w:t xml:space="preserve"> </w:t>
      </w:r>
      <w:r>
        <w:t>виде</w:t>
      </w:r>
      <w:r>
        <w:rPr>
          <w:spacing w:val="-9"/>
        </w:rPr>
        <w:t xml:space="preserve"> </w:t>
      </w:r>
      <w:r>
        <w:t>горячей</w:t>
      </w:r>
      <w:r>
        <w:rPr>
          <w:spacing w:val="-7"/>
        </w:rPr>
        <w:t xml:space="preserve"> </w:t>
      </w:r>
      <w:r>
        <w:t>воды</w:t>
      </w:r>
      <w:r>
        <w:rPr>
          <w:spacing w:val="-9"/>
        </w:rPr>
        <w:t xml:space="preserve"> </w:t>
      </w:r>
      <w:r>
        <w:t>с</w:t>
      </w:r>
      <w:r>
        <w:rPr>
          <w:spacing w:val="-9"/>
        </w:rPr>
        <w:t xml:space="preserve"> </w:t>
      </w:r>
      <w:r>
        <w:t>коллекторов</w:t>
      </w:r>
      <w:r>
        <w:rPr>
          <w:spacing w:val="-9"/>
        </w:rPr>
        <w:t xml:space="preserve"> </w:t>
      </w:r>
      <w:r>
        <w:t>источника</w:t>
      </w:r>
      <w:r>
        <w:rPr>
          <w:spacing w:val="-9"/>
        </w:rPr>
        <w:t xml:space="preserve"> </w:t>
      </w:r>
      <w:r>
        <w:t>тепловой энергии в i-м расчетном периоде регулирования, тыс. Гкал;</w:t>
      </w:r>
    </w:p>
    <w:p w14:paraId="7BD1ABD9" w14:textId="77777777" w:rsidR="00D23128" w:rsidRDefault="00870C69">
      <w:pPr>
        <w:pStyle w:val="a3"/>
        <w:spacing w:line="360" w:lineRule="auto"/>
        <w:ind w:firstLine="708"/>
      </w:pPr>
      <w: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14:paraId="35BA99FF" w14:textId="77777777" w:rsidR="00D23128" w:rsidRDefault="00870C69">
      <w:pPr>
        <w:spacing w:before="93" w:line="134" w:lineRule="auto"/>
        <w:ind w:left="64"/>
        <w:jc w:val="center"/>
        <w:rPr>
          <w:i/>
          <w:sz w:val="17"/>
        </w:rPr>
      </w:pPr>
      <w:r>
        <w:rPr>
          <w:i/>
          <w:spacing w:val="-2"/>
          <w:position w:val="-12"/>
          <w:sz w:val="29"/>
        </w:rPr>
        <w:t>НВВ</w:t>
      </w:r>
      <w:r>
        <w:rPr>
          <w:i/>
          <w:spacing w:val="-2"/>
          <w:sz w:val="17"/>
        </w:rPr>
        <w:t>пер</w:t>
      </w:r>
    </w:p>
    <w:p w14:paraId="52B29058" w14:textId="77777777" w:rsidR="00D23128" w:rsidRDefault="00870C69">
      <w:pPr>
        <w:tabs>
          <w:tab w:val="left" w:pos="2036"/>
          <w:tab w:val="left" w:pos="2352"/>
        </w:tabs>
        <w:spacing w:line="133" w:lineRule="exact"/>
        <w:ind w:left="687"/>
        <w:jc w:val="center"/>
        <w:rPr>
          <w:sz w:val="29"/>
        </w:rPr>
      </w:pPr>
      <w:r>
        <w:rPr>
          <w:i/>
          <w:spacing w:val="-2"/>
          <w:sz w:val="29"/>
        </w:rPr>
        <w:t>T</w:t>
      </w:r>
      <w:r>
        <w:rPr>
          <w:i/>
          <w:spacing w:val="-33"/>
          <w:sz w:val="29"/>
        </w:rPr>
        <w:t xml:space="preserve"> </w:t>
      </w:r>
      <w:r>
        <w:rPr>
          <w:i/>
          <w:spacing w:val="-2"/>
          <w:sz w:val="29"/>
          <w:vertAlign w:val="superscript"/>
        </w:rPr>
        <w:t>пер</w:t>
      </w:r>
      <w:r>
        <w:rPr>
          <w:i/>
          <w:spacing w:val="26"/>
          <w:sz w:val="29"/>
        </w:rPr>
        <w:t xml:space="preserve"> </w:t>
      </w:r>
      <w:r>
        <w:rPr>
          <w:rFonts w:ascii="Symbol" w:hAnsi="Symbol"/>
          <w:spacing w:val="-2"/>
          <w:sz w:val="29"/>
        </w:rPr>
        <w:t></w:t>
      </w:r>
      <w:r>
        <w:rPr>
          <w:spacing w:val="-4"/>
          <w:sz w:val="29"/>
        </w:rPr>
        <w:t xml:space="preserve"> </w:t>
      </w:r>
      <w:r>
        <w:rPr>
          <w:i/>
          <w:sz w:val="29"/>
          <w:u w:val="single"/>
        </w:rPr>
        <w:tab/>
      </w:r>
      <w:r>
        <w:rPr>
          <w:i/>
          <w:spacing w:val="-10"/>
          <w:sz w:val="29"/>
          <w:u w:val="single"/>
          <w:vertAlign w:val="superscript"/>
        </w:rPr>
        <w:t>i</w:t>
      </w:r>
      <w:r>
        <w:rPr>
          <w:i/>
          <w:sz w:val="29"/>
          <w:u w:val="single"/>
        </w:rPr>
        <w:tab/>
      </w:r>
      <w:r>
        <w:rPr>
          <w:i/>
          <w:spacing w:val="-32"/>
          <w:sz w:val="29"/>
        </w:rPr>
        <w:t xml:space="preserve"> </w:t>
      </w:r>
      <w:r>
        <w:rPr>
          <w:sz w:val="29"/>
        </w:rPr>
        <w:t>,</w:t>
      </w:r>
      <w:r>
        <w:rPr>
          <w:spacing w:val="-39"/>
          <w:sz w:val="29"/>
        </w:rPr>
        <w:t xml:space="preserve"> </w:t>
      </w:r>
      <w:r>
        <w:rPr>
          <w:sz w:val="29"/>
        </w:rPr>
        <w:t>руб./Гкал,</w:t>
      </w:r>
    </w:p>
    <w:p w14:paraId="27586F77" w14:textId="77777777" w:rsidR="00D23128" w:rsidRDefault="00870C69">
      <w:pPr>
        <w:tabs>
          <w:tab w:val="left" w:pos="1137"/>
        </w:tabs>
        <w:spacing w:line="207" w:lineRule="exact"/>
        <w:ind w:right="5070"/>
        <w:jc w:val="right"/>
        <w:rPr>
          <w:i/>
          <w:position w:val="-1"/>
          <w:sz w:val="17"/>
        </w:rPr>
      </w:pPr>
      <w:r>
        <w:rPr>
          <w:i/>
          <w:noProof/>
          <w:position w:val="-1"/>
          <w:sz w:val="17"/>
        </w:rPr>
        <mc:AlternateContent>
          <mc:Choice Requires="wps">
            <w:drawing>
              <wp:anchor distT="0" distB="0" distL="0" distR="0" simplePos="0" relativeHeight="472022528" behindDoc="1" locked="0" layoutInCell="1" allowOverlap="1" wp14:anchorId="103F3D30" wp14:editId="651B1208">
                <wp:simplePos x="0" y="0"/>
                <wp:positionH relativeFrom="page">
                  <wp:posOffset>3881175</wp:posOffset>
                </wp:positionH>
                <wp:positionV relativeFrom="paragraph">
                  <wp:posOffset>27800</wp:posOffset>
                </wp:positionV>
                <wp:extent cx="135255" cy="205104"/>
                <wp:effectExtent l="0" t="0" r="0" b="0"/>
                <wp:wrapNone/>
                <wp:docPr id="159" name="Text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5255" cy="205104"/>
                        </a:xfrm>
                        <a:prstGeom prst="rect">
                          <a:avLst/>
                        </a:prstGeom>
                      </wps:spPr>
                      <wps:txbx>
                        <w:txbxContent>
                          <w:p w14:paraId="55F7AE4C" w14:textId="77777777" w:rsidR="00D23128" w:rsidRDefault="00870C69">
                            <w:pPr>
                              <w:spacing w:line="322" w:lineRule="exact"/>
                              <w:rPr>
                                <w:i/>
                                <w:sz w:val="29"/>
                              </w:rPr>
                            </w:pPr>
                            <w:r>
                              <w:rPr>
                                <w:i/>
                                <w:spacing w:val="-10"/>
                                <w:sz w:val="29"/>
                              </w:rPr>
                              <w:t>Q</w:t>
                            </w:r>
                          </w:p>
                        </w:txbxContent>
                      </wps:txbx>
                      <wps:bodyPr wrap="square" lIns="0" tIns="0" rIns="0" bIns="0" rtlCol="0">
                        <a:noAutofit/>
                      </wps:bodyPr>
                    </wps:wsp>
                  </a:graphicData>
                </a:graphic>
              </wp:anchor>
            </w:drawing>
          </mc:Choice>
          <mc:Fallback>
            <w:pict>
              <v:shape w14:anchorId="103F3D30" id="Textbox 159" o:spid="_x0000_s1101" type="#_x0000_t202" style="position:absolute;left:0;text-align:left;margin-left:305.6pt;margin-top:2.2pt;width:10.65pt;height:16.15pt;z-index:-312939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RvMrAEAAEoDAAAOAAAAZHJzL2Uyb0RvYy54bWysU8Fu1DAQvSP1Hyzfu8kuBEG02QpagZAq&#10;qNTyAY5jbyxij+vxbrJ/z9jJbiu4IS7O2H5+897MZHsz2YEdVUADruHrVcmZchI64/YN//n05foD&#10;ZxiF68QATjX8pJDf7K7ebEdfqw30MHQqMCJxWI++4X2Mvi4KlL2yAlfglaNLDcGKSNuwL7ogRmK3&#10;Q7Epy/fFCKHzAaRCpNO7+ZLvMr/WSsYfWqOKbGg4aYt5DXlt01rstqLeB+F7IxcZ4h9UWGEcJb1Q&#10;3Yko2CGYv6iskQEQdFxJsAVobaTKHsjNuvzDzWMvvMpeqDjoL2XC/0crvx8fAjMd9a76yJkTlpr0&#10;pKbYwsTSERVo9FgT7tETMk6fYSJwNov+HuQvJEjxCjM/QEKngkw62PQlq4weUg9Ol7pTGiYT29tq&#10;U1WcSbralNW6fJfSFi+PfcD4VYFlKWh4oLZmAeJ4j3GGniGLljl9UhWndsoGKcNipoXuRF5GanvD&#10;8fkgguJs+OaormlGzkE4B+05CHG4hTxJyZKDT4cI2mQFKdXMuyighmUPy3CliXi9z6iXX2D3GwAA&#10;//8DAFBLAwQUAAYACAAAACEAFarfPt4AAAAIAQAADwAAAGRycy9kb3ducmV2LnhtbEyPMU/DMBSE&#10;dyT+g/WQ2KiTtJgS8lJVCCYkRBqGjk7sJlbj5xC7bfj3mAnG053uvis2sx3YWU/eOEJIFwkwTa1T&#10;hjqEz/r1bg3MB0lKDo40wrf2sCmvrwqZK3ehSp93oWOxhHwuEfoQxpxz3/baSr9wo6boHdxkZYhy&#10;6ria5CWW24FnSSK4lYbiQi9H/dzr9rg7WYTtnqoX8/XefFSHytT1Y0Jv4oh4ezNvn4AFPYe/MPzi&#10;R3QoI1PjTqQ8GxBEmmYxirBaAYu+WGb3wBqEpXgAXhb8/4HyBwAA//8DAFBLAQItABQABgAIAAAA&#10;IQC2gziS/gAAAOEBAAATAAAAAAAAAAAAAAAAAAAAAABbQ29udGVudF9UeXBlc10ueG1sUEsBAi0A&#10;FAAGAAgAAAAhADj9If/WAAAAlAEAAAsAAAAAAAAAAAAAAAAALwEAAF9yZWxzLy5yZWxzUEsBAi0A&#10;FAAGAAgAAAAhACKBG8ysAQAASgMAAA4AAAAAAAAAAAAAAAAALgIAAGRycy9lMm9Eb2MueG1sUEsB&#10;Ai0AFAAGAAgAAAAhABWq3z7eAAAACAEAAA8AAAAAAAAAAAAAAAAABgQAAGRycy9kb3ducmV2Lnht&#10;bFBLBQYAAAAABAAEAPMAAAARBQAAAAA=&#10;" filled="f" stroked="f">
                <v:textbox inset="0,0,0,0">
                  <w:txbxContent>
                    <w:p w14:paraId="55F7AE4C" w14:textId="77777777" w:rsidR="00D23128" w:rsidRDefault="00870C69">
                      <w:pPr>
                        <w:spacing w:line="322" w:lineRule="exact"/>
                        <w:rPr>
                          <w:i/>
                          <w:sz w:val="29"/>
                        </w:rPr>
                      </w:pPr>
                      <w:r>
                        <w:rPr>
                          <w:i/>
                          <w:spacing w:val="-10"/>
                          <w:sz w:val="29"/>
                        </w:rPr>
                        <w:t>Q</w:t>
                      </w:r>
                    </w:p>
                  </w:txbxContent>
                </v:textbox>
                <w10:wrap anchorx="page"/>
              </v:shape>
            </w:pict>
          </mc:Fallback>
        </mc:AlternateContent>
      </w:r>
      <w:r>
        <w:rPr>
          <w:i/>
          <w:spacing w:val="-10"/>
          <w:sz w:val="17"/>
        </w:rPr>
        <w:t>i</w:t>
      </w:r>
      <w:r>
        <w:rPr>
          <w:i/>
          <w:sz w:val="17"/>
        </w:rPr>
        <w:tab/>
      </w:r>
      <w:r>
        <w:rPr>
          <w:i/>
          <w:spacing w:val="-10"/>
          <w:position w:val="-1"/>
          <w:sz w:val="17"/>
        </w:rPr>
        <w:t>с</w:t>
      </w:r>
    </w:p>
    <w:p w14:paraId="06B8E680" w14:textId="77777777" w:rsidR="00D23128" w:rsidRDefault="00870C69">
      <w:pPr>
        <w:spacing w:before="12"/>
        <w:ind w:left="141" w:right="5126"/>
        <w:jc w:val="right"/>
        <w:rPr>
          <w:i/>
          <w:sz w:val="17"/>
        </w:rPr>
      </w:pPr>
      <w:r>
        <w:rPr>
          <w:i/>
          <w:spacing w:val="-10"/>
          <w:sz w:val="17"/>
        </w:rPr>
        <w:t>i</w:t>
      </w:r>
    </w:p>
    <w:p w14:paraId="7E6F6DCD" w14:textId="77777777" w:rsidR="00D23128" w:rsidRDefault="00870C69">
      <w:pPr>
        <w:pStyle w:val="a3"/>
        <w:spacing w:before="159"/>
        <w:ind w:left="849"/>
      </w:pPr>
      <w:r>
        <w:rPr>
          <w:spacing w:val="-4"/>
        </w:rPr>
        <w:t>где:</w:t>
      </w:r>
    </w:p>
    <w:p w14:paraId="13D43F3F" w14:textId="77777777" w:rsidR="00D23128" w:rsidRDefault="00870C69">
      <w:pPr>
        <w:spacing w:before="167" w:line="203" w:lineRule="exact"/>
        <w:ind w:left="903"/>
        <w:rPr>
          <w:i/>
          <w:sz w:val="16"/>
        </w:rPr>
      </w:pPr>
      <w:r>
        <w:rPr>
          <w:i/>
          <w:spacing w:val="-2"/>
          <w:w w:val="105"/>
          <w:position w:val="-12"/>
          <w:sz w:val="28"/>
        </w:rPr>
        <w:t>НВВ</w:t>
      </w:r>
      <w:r>
        <w:rPr>
          <w:i/>
          <w:spacing w:val="-2"/>
          <w:w w:val="105"/>
          <w:sz w:val="16"/>
        </w:rPr>
        <w:t>пер</w:t>
      </w:r>
    </w:p>
    <w:p w14:paraId="508B0B68" w14:textId="77777777" w:rsidR="00D23128" w:rsidRDefault="00870C69">
      <w:pPr>
        <w:pStyle w:val="a3"/>
        <w:tabs>
          <w:tab w:val="left" w:pos="1835"/>
        </w:tabs>
        <w:spacing w:line="271" w:lineRule="exact"/>
        <w:ind w:left="1443"/>
      </w:pPr>
      <w:r>
        <w:rPr>
          <w:i/>
          <w:spacing w:val="-10"/>
          <w:position w:val="7"/>
          <w:sz w:val="16"/>
        </w:rPr>
        <w:t>i</w:t>
      </w:r>
      <w:r>
        <w:rPr>
          <w:i/>
          <w:position w:val="7"/>
          <w:sz w:val="16"/>
        </w:rPr>
        <w:tab/>
      </w:r>
      <w:r>
        <w:t>-</w:t>
      </w:r>
      <w:r>
        <w:rPr>
          <w:spacing w:val="-8"/>
        </w:rPr>
        <w:t xml:space="preserve"> </w:t>
      </w:r>
      <w:r>
        <w:t>необходимая</w:t>
      </w:r>
      <w:r>
        <w:rPr>
          <w:spacing w:val="-6"/>
        </w:rPr>
        <w:t xml:space="preserve"> </w:t>
      </w:r>
      <w:r>
        <w:t>валовая</w:t>
      </w:r>
      <w:r>
        <w:rPr>
          <w:spacing w:val="-8"/>
        </w:rPr>
        <w:t xml:space="preserve"> </w:t>
      </w:r>
      <w:r>
        <w:t>выручка</w:t>
      </w:r>
      <w:r>
        <w:rPr>
          <w:spacing w:val="-8"/>
        </w:rPr>
        <w:t xml:space="preserve"> </w:t>
      </w:r>
      <w:r>
        <w:t>по</w:t>
      </w:r>
      <w:r>
        <w:rPr>
          <w:spacing w:val="-6"/>
        </w:rPr>
        <w:t xml:space="preserve"> </w:t>
      </w:r>
      <w:r>
        <w:t>передаче</w:t>
      </w:r>
      <w:r>
        <w:rPr>
          <w:spacing w:val="-8"/>
        </w:rPr>
        <w:t xml:space="preserve"> </w:t>
      </w:r>
      <w:r>
        <w:t>тепловой</w:t>
      </w:r>
      <w:r>
        <w:rPr>
          <w:spacing w:val="-5"/>
        </w:rPr>
        <w:t xml:space="preserve"> </w:t>
      </w:r>
      <w:r>
        <w:t>энергии</w:t>
      </w:r>
      <w:r>
        <w:rPr>
          <w:spacing w:val="-7"/>
        </w:rPr>
        <w:t xml:space="preserve"> </w:t>
      </w:r>
      <w:r>
        <w:t>в</w:t>
      </w:r>
      <w:r>
        <w:rPr>
          <w:spacing w:val="-7"/>
        </w:rPr>
        <w:t xml:space="preserve"> </w:t>
      </w:r>
      <w:r>
        <w:t>виде</w:t>
      </w:r>
      <w:r>
        <w:rPr>
          <w:spacing w:val="-7"/>
        </w:rPr>
        <w:t xml:space="preserve"> </w:t>
      </w:r>
      <w:r>
        <w:t>горячей</w:t>
      </w:r>
      <w:r>
        <w:rPr>
          <w:spacing w:val="-5"/>
        </w:rPr>
        <w:t xml:space="preserve"> </w:t>
      </w:r>
      <w:r>
        <w:rPr>
          <w:spacing w:val="-4"/>
        </w:rPr>
        <w:t>воды</w:t>
      </w:r>
    </w:p>
    <w:p w14:paraId="0141857A" w14:textId="77777777" w:rsidR="00D23128" w:rsidRDefault="00870C69">
      <w:pPr>
        <w:pStyle w:val="a3"/>
        <w:spacing w:before="137"/>
      </w:pPr>
      <w:r>
        <w:t>на</w:t>
      </w:r>
      <w:r>
        <w:rPr>
          <w:spacing w:val="-4"/>
        </w:rPr>
        <w:t xml:space="preserve"> </w:t>
      </w:r>
      <w:r>
        <w:t>i-й</w:t>
      </w:r>
      <w:r>
        <w:rPr>
          <w:spacing w:val="-3"/>
        </w:rPr>
        <w:t xml:space="preserve"> </w:t>
      </w:r>
      <w:r>
        <w:t>расчетный</w:t>
      </w:r>
      <w:r>
        <w:rPr>
          <w:spacing w:val="-3"/>
        </w:rPr>
        <w:t xml:space="preserve"> </w:t>
      </w:r>
      <w:r>
        <w:t>период</w:t>
      </w:r>
      <w:r>
        <w:rPr>
          <w:spacing w:val="-3"/>
        </w:rPr>
        <w:t xml:space="preserve"> </w:t>
      </w:r>
      <w:r>
        <w:t>регулирования,</w:t>
      </w:r>
      <w:r>
        <w:rPr>
          <w:spacing w:val="-3"/>
        </w:rPr>
        <w:t xml:space="preserve"> </w:t>
      </w:r>
      <w:r>
        <w:t>тыс.</w:t>
      </w:r>
      <w:r>
        <w:rPr>
          <w:spacing w:val="-2"/>
        </w:rPr>
        <w:t xml:space="preserve"> руб.;</w:t>
      </w:r>
    </w:p>
    <w:p w14:paraId="49AA53FD" w14:textId="77777777" w:rsidR="00D23128" w:rsidRDefault="00870C69">
      <w:pPr>
        <w:spacing w:before="169" w:line="204" w:lineRule="exact"/>
        <w:ind w:left="884"/>
        <w:rPr>
          <w:i/>
          <w:sz w:val="16"/>
        </w:rPr>
      </w:pPr>
      <w:r>
        <w:rPr>
          <w:i/>
          <w:spacing w:val="-5"/>
          <w:position w:val="-12"/>
          <w:sz w:val="28"/>
        </w:rPr>
        <w:t>Q</w:t>
      </w:r>
      <w:r>
        <w:rPr>
          <w:i/>
          <w:spacing w:val="-5"/>
          <w:sz w:val="16"/>
        </w:rPr>
        <w:t>с</w:t>
      </w:r>
    </w:p>
    <w:p w14:paraId="2664F35E" w14:textId="77777777" w:rsidR="00D23128" w:rsidRDefault="00870C69">
      <w:pPr>
        <w:pStyle w:val="a3"/>
        <w:tabs>
          <w:tab w:val="left" w:pos="1338"/>
        </w:tabs>
        <w:spacing w:line="268" w:lineRule="exact"/>
        <w:ind w:left="1071"/>
      </w:pPr>
      <w:r>
        <w:rPr>
          <w:i/>
          <w:spacing w:val="-10"/>
          <w:position w:val="7"/>
          <w:sz w:val="16"/>
        </w:rPr>
        <w:t>i</w:t>
      </w:r>
      <w:r>
        <w:rPr>
          <w:i/>
          <w:position w:val="7"/>
          <w:sz w:val="16"/>
        </w:rPr>
        <w:tab/>
      </w:r>
      <w:r>
        <w:t>-</w:t>
      </w:r>
      <w:r>
        <w:rPr>
          <w:spacing w:val="36"/>
        </w:rPr>
        <w:t xml:space="preserve"> </w:t>
      </w:r>
      <w:r>
        <w:t>объем</w:t>
      </w:r>
      <w:r>
        <w:rPr>
          <w:spacing w:val="40"/>
        </w:rPr>
        <w:t xml:space="preserve"> </w:t>
      </w:r>
      <w:r>
        <w:t>отпуска</w:t>
      </w:r>
      <w:r>
        <w:rPr>
          <w:spacing w:val="37"/>
        </w:rPr>
        <w:t xml:space="preserve"> </w:t>
      </w:r>
      <w:r>
        <w:t>тепловой</w:t>
      </w:r>
      <w:r>
        <w:rPr>
          <w:spacing w:val="39"/>
        </w:rPr>
        <w:t xml:space="preserve"> </w:t>
      </w:r>
      <w:r>
        <w:t>энергии</w:t>
      </w:r>
      <w:r>
        <w:rPr>
          <w:spacing w:val="39"/>
        </w:rPr>
        <w:t xml:space="preserve"> </w:t>
      </w:r>
      <w:r>
        <w:t>в</w:t>
      </w:r>
      <w:r>
        <w:rPr>
          <w:spacing w:val="39"/>
        </w:rPr>
        <w:t xml:space="preserve"> </w:t>
      </w:r>
      <w:r>
        <w:t>виде</w:t>
      </w:r>
      <w:r>
        <w:rPr>
          <w:spacing w:val="37"/>
        </w:rPr>
        <w:t xml:space="preserve"> </w:t>
      </w:r>
      <w:r>
        <w:t>горячей</w:t>
      </w:r>
      <w:r>
        <w:rPr>
          <w:spacing w:val="39"/>
        </w:rPr>
        <w:t xml:space="preserve"> </w:t>
      </w:r>
      <w:r>
        <w:t>воды</w:t>
      </w:r>
      <w:r>
        <w:rPr>
          <w:spacing w:val="37"/>
        </w:rPr>
        <w:t xml:space="preserve"> </w:t>
      </w:r>
      <w:r>
        <w:t>из</w:t>
      </w:r>
      <w:r>
        <w:rPr>
          <w:spacing w:val="39"/>
        </w:rPr>
        <w:t xml:space="preserve"> </w:t>
      </w:r>
      <w:r>
        <w:t>тепловых</w:t>
      </w:r>
      <w:r>
        <w:rPr>
          <w:spacing w:val="38"/>
        </w:rPr>
        <w:t xml:space="preserve"> </w:t>
      </w:r>
      <w:r>
        <w:t>сетей</w:t>
      </w:r>
      <w:r>
        <w:rPr>
          <w:spacing w:val="42"/>
        </w:rPr>
        <w:t xml:space="preserve"> </w:t>
      </w:r>
      <w:r>
        <w:rPr>
          <w:spacing w:val="-2"/>
        </w:rPr>
        <w:t>системы</w:t>
      </w:r>
    </w:p>
    <w:p w14:paraId="09D93604" w14:textId="77777777" w:rsidR="00D23128" w:rsidRDefault="00870C69">
      <w:pPr>
        <w:pStyle w:val="a3"/>
        <w:spacing w:before="137"/>
      </w:pPr>
      <w:r>
        <w:t>теплоснабжения</w:t>
      </w:r>
      <w:r>
        <w:rPr>
          <w:spacing w:val="-3"/>
        </w:rPr>
        <w:t xml:space="preserve"> </w:t>
      </w:r>
      <w:r>
        <w:t>на</w:t>
      </w:r>
      <w:r>
        <w:rPr>
          <w:spacing w:val="-3"/>
        </w:rPr>
        <w:t xml:space="preserve"> </w:t>
      </w:r>
      <w:r>
        <w:t>i-й</w:t>
      </w:r>
      <w:r>
        <w:rPr>
          <w:spacing w:val="-5"/>
        </w:rPr>
        <w:t xml:space="preserve"> </w:t>
      </w:r>
      <w:r>
        <w:t>расчетный</w:t>
      </w:r>
      <w:r>
        <w:rPr>
          <w:spacing w:val="-2"/>
        </w:rPr>
        <w:t xml:space="preserve"> </w:t>
      </w:r>
      <w:r>
        <w:t>период</w:t>
      </w:r>
      <w:r>
        <w:rPr>
          <w:spacing w:val="-3"/>
        </w:rPr>
        <w:t xml:space="preserve"> </w:t>
      </w:r>
      <w:r>
        <w:t>регулирования,</w:t>
      </w:r>
      <w:r>
        <w:rPr>
          <w:spacing w:val="-2"/>
        </w:rPr>
        <w:t xml:space="preserve"> </w:t>
      </w:r>
      <w:r>
        <w:t>тыс.</w:t>
      </w:r>
      <w:r>
        <w:rPr>
          <w:spacing w:val="-2"/>
        </w:rPr>
        <w:t xml:space="preserve"> Гкал.</w:t>
      </w:r>
    </w:p>
    <w:p w14:paraId="6CF9FB43" w14:textId="77777777" w:rsidR="00D23128" w:rsidRDefault="00870C69">
      <w:pPr>
        <w:pStyle w:val="a3"/>
        <w:spacing w:before="136" w:line="360" w:lineRule="auto"/>
        <w:ind w:firstLine="768"/>
      </w:pPr>
      <w:r>
        <w:t>Стоимость тепловой энергии в виде горячей воды, поставляемой потребителям в системе теплоснабжения, должна рассчитываться по формуле:</w:t>
      </w:r>
    </w:p>
    <w:p w14:paraId="4D2921F0" w14:textId="77777777" w:rsidR="00D23128" w:rsidRDefault="00870C69">
      <w:pPr>
        <w:tabs>
          <w:tab w:val="left" w:pos="2672"/>
        </w:tabs>
        <w:spacing w:before="34" w:line="183" w:lineRule="exact"/>
        <w:ind w:left="1487"/>
        <w:jc w:val="center"/>
        <w:rPr>
          <w:i/>
          <w:sz w:val="17"/>
        </w:rPr>
      </w:pPr>
      <w:r>
        <w:rPr>
          <w:i/>
          <w:spacing w:val="-2"/>
          <w:position w:val="-12"/>
          <w:sz w:val="29"/>
        </w:rPr>
        <w:t>НВВ</w:t>
      </w:r>
      <w:r>
        <w:rPr>
          <w:i/>
          <w:spacing w:val="-2"/>
          <w:sz w:val="17"/>
        </w:rPr>
        <w:t>отэ</w:t>
      </w:r>
      <w:r>
        <w:rPr>
          <w:i/>
          <w:sz w:val="17"/>
        </w:rPr>
        <w:tab/>
      </w:r>
      <w:r>
        <w:rPr>
          <w:i/>
          <w:spacing w:val="-2"/>
          <w:position w:val="-12"/>
          <w:sz w:val="29"/>
        </w:rPr>
        <w:t>НВВ</w:t>
      </w:r>
      <w:r>
        <w:rPr>
          <w:i/>
          <w:spacing w:val="-2"/>
          <w:sz w:val="17"/>
        </w:rPr>
        <w:t>пер</w:t>
      </w:r>
    </w:p>
    <w:p w14:paraId="3E07E3E8" w14:textId="77777777" w:rsidR="00D23128" w:rsidRDefault="00870C69">
      <w:pPr>
        <w:tabs>
          <w:tab w:val="left" w:pos="3456"/>
          <w:tab w:val="left" w:pos="3799"/>
          <w:tab w:val="left" w:pos="4641"/>
          <w:tab w:val="left" w:pos="4956"/>
        </w:tabs>
        <w:spacing w:before="1" w:line="217" w:lineRule="exact"/>
        <w:ind w:left="699"/>
        <w:jc w:val="center"/>
        <w:rPr>
          <w:sz w:val="29"/>
        </w:rPr>
      </w:pPr>
      <w:r>
        <w:rPr>
          <w:i/>
          <w:sz w:val="29"/>
        </w:rPr>
        <w:t>T</w:t>
      </w:r>
      <w:r>
        <w:rPr>
          <w:i/>
          <w:spacing w:val="-33"/>
          <w:sz w:val="29"/>
        </w:rPr>
        <w:t xml:space="preserve"> </w:t>
      </w:r>
      <w:r>
        <w:rPr>
          <w:i/>
          <w:sz w:val="29"/>
          <w:vertAlign w:val="superscript"/>
        </w:rPr>
        <w:t>кп</w:t>
      </w:r>
      <w:r>
        <w:rPr>
          <w:i/>
          <w:spacing w:val="2"/>
          <w:sz w:val="29"/>
        </w:rPr>
        <w:t xml:space="preserve"> </w:t>
      </w:r>
      <w:r>
        <w:rPr>
          <w:rFonts w:ascii="Symbol" w:hAnsi="Symbol"/>
          <w:sz w:val="29"/>
        </w:rPr>
        <w:t></w:t>
      </w:r>
      <w:r>
        <w:rPr>
          <w:spacing w:val="-29"/>
          <w:sz w:val="29"/>
        </w:rPr>
        <w:t xml:space="preserve"> </w:t>
      </w:r>
      <w:r>
        <w:rPr>
          <w:i/>
          <w:sz w:val="29"/>
        </w:rPr>
        <w:t>T</w:t>
      </w:r>
      <w:r>
        <w:rPr>
          <w:i/>
          <w:sz w:val="29"/>
          <w:vertAlign w:val="superscript"/>
        </w:rPr>
        <w:t>отэ</w:t>
      </w:r>
      <w:r>
        <w:rPr>
          <w:i/>
          <w:spacing w:val="-5"/>
          <w:sz w:val="29"/>
        </w:rPr>
        <w:t xml:space="preserve"> </w:t>
      </w:r>
      <w:r>
        <w:rPr>
          <w:rFonts w:ascii="Symbol" w:hAnsi="Symbol"/>
          <w:sz w:val="29"/>
        </w:rPr>
        <w:t></w:t>
      </w:r>
      <w:r>
        <w:rPr>
          <w:spacing w:val="-42"/>
          <w:sz w:val="29"/>
        </w:rPr>
        <w:t xml:space="preserve"> </w:t>
      </w:r>
      <w:r>
        <w:rPr>
          <w:i/>
          <w:sz w:val="29"/>
        </w:rPr>
        <w:t>T</w:t>
      </w:r>
      <w:r>
        <w:rPr>
          <w:i/>
          <w:spacing w:val="-32"/>
          <w:sz w:val="29"/>
        </w:rPr>
        <w:t xml:space="preserve"> </w:t>
      </w:r>
      <w:r>
        <w:rPr>
          <w:i/>
          <w:sz w:val="29"/>
          <w:vertAlign w:val="superscript"/>
        </w:rPr>
        <w:t>пер</w:t>
      </w:r>
      <w:r>
        <w:rPr>
          <w:i/>
          <w:spacing w:val="16"/>
          <w:sz w:val="29"/>
        </w:rPr>
        <w:t xml:space="preserve"> </w:t>
      </w:r>
      <w:r>
        <w:rPr>
          <w:rFonts w:ascii="Symbol" w:hAnsi="Symbol"/>
          <w:sz w:val="29"/>
        </w:rPr>
        <w:t></w:t>
      </w:r>
      <w:r>
        <w:rPr>
          <w:spacing w:val="-12"/>
          <w:sz w:val="29"/>
        </w:rPr>
        <w:t xml:space="preserve"> </w:t>
      </w:r>
      <w:r>
        <w:rPr>
          <w:i/>
          <w:sz w:val="29"/>
          <w:u w:val="single"/>
        </w:rPr>
        <w:tab/>
      </w:r>
      <w:r>
        <w:rPr>
          <w:i/>
          <w:spacing w:val="-10"/>
          <w:sz w:val="29"/>
          <w:u w:val="single"/>
          <w:vertAlign w:val="superscript"/>
        </w:rPr>
        <w:t>i</w:t>
      </w:r>
      <w:r>
        <w:rPr>
          <w:i/>
          <w:sz w:val="29"/>
          <w:u w:val="single"/>
        </w:rPr>
        <w:tab/>
      </w:r>
      <w:r>
        <w:rPr>
          <w:i/>
          <w:sz w:val="29"/>
        </w:rPr>
        <w:t xml:space="preserve"> </w:t>
      </w:r>
      <w:r>
        <w:rPr>
          <w:rFonts w:ascii="Symbol" w:hAnsi="Symbol"/>
          <w:sz w:val="29"/>
        </w:rPr>
        <w:t></w:t>
      </w:r>
      <w:r>
        <w:rPr>
          <w:sz w:val="29"/>
        </w:rPr>
        <w:t xml:space="preserve"> </w:t>
      </w:r>
      <w:r>
        <w:rPr>
          <w:i/>
          <w:sz w:val="29"/>
          <w:u w:val="single"/>
        </w:rPr>
        <w:tab/>
      </w:r>
      <w:r>
        <w:rPr>
          <w:i/>
          <w:spacing w:val="-10"/>
          <w:sz w:val="29"/>
          <w:u w:val="single"/>
          <w:vertAlign w:val="superscript"/>
        </w:rPr>
        <w:t>i</w:t>
      </w:r>
      <w:r>
        <w:rPr>
          <w:i/>
          <w:sz w:val="29"/>
          <w:u w:val="single"/>
        </w:rPr>
        <w:tab/>
      </w:r>
      <w:r>
        <w:rPr>
          <w:i/>
          <w:spacing w:val="-33"/>
          <w:sz w:val="29"/>
        </w:rPr>
        <w:t xml:space="preserve"> </w:t>
      </w:r>
      <w:r>
        <w:rPr>
          <w:sz w:val="29"/>
        </w:rPr>
        <w:t>,</w:t>
      </w:r>
      <w:r>
        <w:rPr>
          <w:spacing w:val="-39"/>
          <w:sz w:val="29"/>
        </w:rPr>
        <w:t xml:space="preserve"> </w:t>
      </w:r>
      <w:r>
        <w:rPr>
          <w:sz w:val="29"/>
        </w:rPr>
        <w:t>руб./Гкал;</w:t>
      </w:r>
    </w:p>
    <w:p w14:paraId="4FBF0E73" w14:textId="77777777" w:rsidR="00D23128" w:rsidRDefault="00870C69">
      <w:pPr>
        <w:tabs>
          <w:tab w:val="left" w:pos="668"/>
          <w:tab w:val="left" w:pos="1415"/>
          <w:tab w:val="left" w:pos="3731"/>
        </w:tabs>
        <w:spacing w:line="207" w:lineRule="exact"/>
        <w:ind w:right="3766"/>
        <w:jc w:val="right"/>
        <w:rPr>
          <w:i/>
          <w:position w:val="-1"/>
          <w:sz w:val="17"/>
        </w:rPr>
      </w:pPr>
      <w:r>
        <w:rPr>
          <w:i/>
          <w:noProof/>
          <w:position w:val="-1"/>
          <w:sz w:val="17"/>
        </w:rPr>
        <mc:AlternateContent>
          <mc:Choice Requires="wps">
            <w:drawing>
              <wp:anchor distT="0" distB="0" distL="0" distR="0" simplePos="0" relativeHeight="472023040" behindDoc="1" locked="0" layoutInCell="1" allowOverlap="1" wp14:anchorId="5A8FB491" wp14:editId="560EFB96">
                <wp:simplePos x="0" y="0"/>
                <wp:positionH relativeFrom="page">
                  <wp:posOffset>3983049</wp:posOffset>
                </wp:positionH>
                <wp:positionV relativeFrom="paragraph">
                  <wp:posOffset>27788</wp:posOffset>
                </wp:positionV>
                <wp:extent cx="862965" cy="205104"/>
                <wp:effectExtent l="0" t="0" r="0" b="0"/>
                <wp:wrapNone/>
                <wp:docPr id="160" name="Text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62965" cy="205104"/>
                        </a:xfrm>
                        <a:prstGeom prst="rect">
                          <a:avLst/>
                        </a:prstGeom>
                      </wps:spPr>
                      <wps:txbx>
                        <w:txbxContent>
                          <w:p w14:paraId="3CA22983" w14:textId="77777777" w:rsidR="00D23128" w:rsidRDefault="00870C69">
                            <w:pPr>
                              <w:tabs>
                                <w:tab w:val="left" w:pos="1144"/>
                              </w:tabs>
                              <w:spacing w:line="322" w:lineRule="exact"/>
                              <w:rPr>
                                <w:i/>
                                <w:sz w:val="29"/>
                              </w:rPr>
                            </w:pPr>
                            <w:r>
                              <w:rPr>
                                <w:i/>
                                <w:spacing w:val="-10"/>
                                <w:sz w:val="29"/>
                              </w:rPr>
                              <w:t>Q</w:t>
                            </w:r>
                            <w:r>
                              <w:rPr>
                                <w:i/>
                                <w:sz w:val="29"/>
                              </w:rPr>
                              <w:tab/>
                            </w:r>
                            <w:r>
                              <w:rPr>
                                <w:i/>
                                <w:spacing w:val="-10"/>
                                <w:sz w:val="29"/>
                              </w:rPr>
                              <w:t>Q</w:t>
                            </w:r>
                          </w:p>
                        </w:txbxContent>
                      </wps:txbx>
                      <wps:bodyPr wrap="square" lIns="0" tIns="0" rIns="0" bIns="0" rtlCol="0">
                        <a:noAutofit/>
                      </wps:bodyPr>
                    </wps:wsp>
                  </a:graphicData>
                </a:graphic>
              </wp:anchor>
            </w:drawing>
          </mc:Choice>
          <mc:Fallback>
            <w:pict>
              <v:shape w14:anchorId="5A8FB491" id="Textbox 160" o:spid="_x0000_s1102" type="#_x0000_t202" style="position:absolute;left:0;text-align:left;margin-left:313.65pt;margin-top:2.2pt;width:67.95pt;height:16.15pt;z-index:-312934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WUMrQEAAEoDAAAOAAAAZHJzL2Uyb0RvYy54bWysU8GO0zAQvSPxD5bvNGlFoyVqugJWIKQV&#10;IO3yAY5jNxaxx3jcJv17xk7TXcFttRdnbD/PvPdmsrud7MBOKqAB1/D1quRMOQmdcYeG/3r88u6G&#10;M4zCdWIApxp+Vshv92/f7EZfqw30MHQqMErisB59w/sYfV0UKHtlBa7AK0eXGoIVkbbhUHRBjJTd&#10;DsWmLKtihND5AFIh0undfMn3Ob/WSsYfWqOKbGg4cYt5DXlt01rsd6I+BOF7Iy80xAtYWGEcFb2m&#10;uhNRsGMw/6WyRgZA0HElwRagtZEqayA16/IfNQ+98CprIXPQX23C10srv59+BmY66l1F/jhhqUmP&#10;aootTCwdkUGjx5pwD56QcfoEE4GzWPT3IH8jQYpnmPkBEjoZMulg05ekMnpINc5X36kMk3R4U20+&#10;VFvOJF1tyu26fJ/KFk+PfcD4VYFlKWh4oLZmAuJ0j3GGLpALl7l8YhWndsoCt9UipoXuTFpGanvD&#10;8c9RBMXZ8M2Rr2lGliAsQbsEIQ6fIU9SkuTg4zGCNplBKjXnvTCghmUNl+FKE/F8n1FPv8D+LwAA&#10;AP//AwBQSwMEFAAGAAgAAAAhAFFQnmHeAAAACAEAAA8AAABkcnMvZG93bnJldi54bWxMjzFPwzAU&#10;hHck/oP1kNioQ1I5EPJSVQgmJEQaBkYndhOr8XOI3Tb8e8xUxtOd7r4rN4sd2UnP3jhCuF8lwDR1&#10;ThnqET6b17sHYD5IUnJ0pBF+tIdNdX1VykK5M9X6tAs9iyXkC4kwhDAVnPtu0Fb6lZs0RW/vZitD&#10;lHPP1SzPsdyOPE0Swa00FBcGOennQXeH3dEibL+ofjHf7+1Hva9N0zwm9CYOiLc3y/YJWNBLuITh&#10;Dz+iQxWZWnck5dmIINI8i1GE9RpY9HORpcBahEzkwKuS/z9Q/QIAAP//AwBQSwECLQAUAAYACAAA&#10;ACEAtoM4kv4AAADhAQAAEwAAAAAAAAAAAAAAAAAAAAAAW0NvbnRlbnRfVHlwZXNdLnhtbFBLAQIt&#10;ABQABgAIAAAAIQA4/SH/1gAAAJQBAAALAAAAAAAAAAAAAAAAAC8BAABfcmVscy8ucmVsc1BLAQIt&#10;ABQABgAIAAAAIQBldWUMrQEAAEoDAAAOAAAAAAAAAAAAAAAAAC4CAABkcnMvZTJvRG9jLnhtbFBL&#10;AQItABQABgAIAAAAIQBRUJ5h3gAAAAgBAAAPAAAAAAAAAAAAAAAAAAcEAABkcnMvZG93bnJldi54&#10;bWxQSwUGAAAAAAQABADzAAAAEgUAAAAA&#10;" filled="f" stroked="f">
                <v:textbox inset="0,0,0,0">
                  <w:txbxContent>
                    <w:p w14:paraId="3CA22983" w14:textId="77777777" w:rsidR="00D23128" w:rsidRDefault="00870C69">
                      <w:pPr>
                        <w:tabs>
                          <w:tab w:val="left" w:pos="1144"/>
                        </w:tabs>
                        <w:spacing w:line="322" w:lineRule="exact"/>
                        <w:rPr>
                          <w:i/>
                          <w:sz w:val="29"/>
                        </w:rPr>
                      </w:pPr>
                      <w:r>
                        <w:rPr>
                          <w:i/>
                          <w:spacing w:val="-10"/>
                          <w:sz w:val="29"/>
                        </w:rPr>
                        <w:t>Q</w:t>
                      </w:r>
                      <w:r>
                        <w:rPr>
                          <w:i/>
                          <w:sz w:val="29"/>
                        </w:rPr>
                        <w:tab/>
                      </w:r>
                      <w:r>
                        <w:rPr>
                          <w:i/>
                          <w:spacing w:val="-10"/>
                          <w:sz w:val="29"/>
                        </w:rPr>
                        <w:t>Q</w:t>
                      </w:r>
                    </w:p>
                  </w:txbxContent>
                </v:textbox>
                <w10:wrap anchorx="page"/>
              </v:shape>
            </w:pict>
          </mc:Fallback>
        </mc:AlternateContent>
      </w:r>
      <w:r>
        <w:rPr>
          <w:i/>
          <w:spacing w:val="-10"/>
          <w:sz w:val="17"/>
        </w:rPr>
        <w:t>i</w:t>
      </w:r>
      <w:r>
        <w:rPr>
          <w:i/>
          <w:sz w:val="17"/>
        </w:rPr>
        <w:tab/>
      </w:r>
      <w:r>
        <w:rPr>
          <w:i/>
          <w:spacing w:val="-10"/>
          <w:sz w:val="17"/>
        </w:rPr>
        <w:t>i</w:t>
      </w:r>
      <w:r>
        <w:rPr>
          <w:i/>
          <w:sz w:val="17"/>
        </w:rPr>
        <w:tab/>
      </w:r>
      <w:r>
        <w:rPr>
          <w:i/>
          <w:spacing w:val="-10"/>
          <w:sz w:val="17"/>
        </w:rPr>
        <w:t>i</w:t>
      </w:r>
      <w:r>
        <w:rPr>
          <w:i/>
          <w:sz w:val="17"/>
        </w:rPr>
        <w:tab/>
      </w:r>
      <w:r>
        <w:rPr>
          <w:i/>
          <w:spacing w:val="-10"/>
          <w:position w:val="-1"/>
          <w:sz w:val="17"/>
        </w:rPr>
        <w:t>с</w:t>
      </w:r>
    </w:p>
    <w:p w14:paraId="6F9A4371" w14:textId="77777777" w:rsidR="00D23128" w:rsidRDefault="00870C69">
      <w:pPr>
        <w:tabs>
          <w:tab w:val="left" w:pos="1144"/>
        </w:tabs>
        <w:spacing w:before="12"/>
        <w:ind w:right="3822"/>
        <w:jc w:val="right"/>
        <w:rPr>
          <w:i/>
          <w:sz w:val="17"/>
        </w:rPr>
      </w:pPr>
      <w:r>
        <w:rPr>
          <w:i/>
          <w:spacing w:val="-10"/>
          <w:sz w:val="17"/>
        </w:rPr>
        <w:t>i</w:t>
      </w:r>
      <w:r>
        <w:rPr>
          <w:i/>
          <w:sz w:val="17"/>
        </w:rPr>
        <w:tab/>
      </w:r>
      <w:r>
        <w:rPr>
          <w:i/>
          <w:spacing w:val="-10"/>
          <w:sz w:val="17"/>
        </w:rPr>
        <w:t>i</w:t>
      </w:r>
    </w:p>
    <w:p w14:paraId="0C1A34F3" w14:textId="77777777" w:rsidR="00D23128" w:rsidRDefault="00870C69">
      <w:pPr>
        <w:pStyle w:val="a3"/>
        <w:spacing w:before="159" w:line="360" w:lineRule="auto"/>
        <w:ind w:right="138" w:firstLine="708"/>
        <w:jc w:val="both"/>
      </w:pPr>
      <w: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14:paraId="646DFB28" w14:textId="77777777" w:rsidR="00D23128" w:rsidRDefault="00870C69">
      <w:pPr>
        <w:tabs>
          <w:tab w:val="left" w:pos="2701"/>
        </w:tabs>
        <w:spacing w:before="30" w:line="186" w:lineRule="exact"/>
        <w:ind w:left="201"/>
        <w:jc w:val="center"/>
        <w:rPr>
          <w:i/>
          <w:sz w:val="29"/>
        </w:rPr>
      </w:pPr>
      <w:r>
        <w:rPr>
          <w:i/>
          <w:spacing w:val="-2"/>
          <w:sz w:val="29"/>
        </w:rPr>
        <w:t>НВВ</w:t>
      </w:r>
      <w:r>
        <w:rPr>
          <w:i/>
          <w:spacing w:val="-2"/>
          <w:sz w:val="29"/>
          <w:vertAlign w:val="superscript"/>
        </w:rPr>
        <w:t>отэ</w:t>
      </w:r>
      <w:r>
        <w:rPr>
          <w:i/>
          <w:spacing w:val="-6"/>
          <w:sz w:val="29"/>
        </w:rPr>
        <w:t xml:space="preserve"> </w:t>
      </w:r>
      <w:r>
        <w:rPr>
          <w:rFonts w:ascii="Symbol" w:hAnsi="Symbol"/>
          <w:spacing w:val="-2"/>
          <w:sz w:val="29"/>
        </w:rPr>
        <w:t></w:t>
      </w:r>
      <w:r>
        <w:rPr>
          <w:spacing w:val="-23"/>
          <w:sz w:val="29"/>
        </w:rPr>
        <w:t xml:space="preserve"> </w:t>
      </w:r>
      <w:r>
        <w:rPr>
          <w:rFonts w:ascii="Symbol" w:hAnsi="Symbol"/>
          <w:spacing w:val="-2"/>
          <w:sz w:val="29"/>
        </w:rPr>
        <w:t></w:t>
      </w:r>
      <w:r>
        <w:rPr>
          <w:i/>
          <w:spacing w:val="-2"/>
          <w:sz w:val="29"/>
        </w:rPr>
        <w:t>НВВ</w:t>
      </w:r>
      <w:r>
        <w:rPr>
          <w:i/>
          <w:spacing w:val="-2"/>
          <w:sz w:val="29"/>
          <w:vertAlign w:val="superscript"/>
        </w:rPr>
        <w:t>отэ</w:t>
      </w:r>
      <w:r>
        <w:rPr>
          <w:i/>
          <w:sz w:val="29"/>
        </w:rPr>
        <w:tab/>
        <w:t>НВВ</w:t>
      </w:r>
      <w:r>
        <w:rPr>
          <w:i/>
          <w:sz w:val="29"/>
          <w:vertAlign w:val="superscript"/>
        </w:rPr>
        <w:t>пер</w:t>
      </w:r>
      <w:r>
        <w:rPr>
          <w:i/>
          <w:spacing w:val="-7"/>
          <w:sz w:val="29"/>
        </w:rPr>
        <w:t xml:space="preserve"> </w:t>
      </w:r>
      <w:r>
        <w:rPr>
          <w:rFonts w:ascii="Symbol" w:hAnsi="Symbol"/>
          <w:sz w:val="29"/>
        </w:rPr>
        <w:t></w:t>
      </w:r>
      <w:r>
        <w:rPr>
          <w:spacing w:val="-23"/>
          <w:sz w:val="29"/>
        </w:rPr>
        <w:t xml:space="preserve"> </w:t>
      </w:r>
      <w:r>
        <w:rPr>
          <w:rFonts w:ascii="Symbol" w:hAnsi="Symbol"/>
          <w:spacing w:val="-2"/>
          <w:sz w:val="29"/>
        </w:rPr>
        <w:t></w:t>
      </w:r>
      <w:r>
        <w:rPr>
          <w:i/>
          <w:spacing w:val="-2"/>
          <w:sz w:val="29"/>
        </w:rPr>
        <w:t>НВВ</w:t>
      </w:r>
      <w:r>
        <w:rPr>
          <w:i/>
          <w:spacing w:val="-2"/>
          <w:sz w:val="29"/>
          <w:vertAlign w:val="superscript"/>
        </w:rPr>
        <w:t>пер</w:t>
      </w:r>
    </w:p>
    <w:p w14:paraId="6A49262A" w14:textId="77777777" w:rsidR="00D23128" w:rsidRDefault="00870C69">
      <w:pPr>
        <w:tabs>
          <w:tab w:val="left" w:pos="2178"/>
          <w:tab w:val="left" w:pos="3489"/>
          <w:tab w:val="left" w:pos="3833"/>
          <w:tab w:val="left" w:pos="4679"/>
          <w:tab w:val="left" w:pos="5961"/>
          <w:tab w:val="left" w:pos="6278"/>
        </w:tabs>
        <w:spacing w:line="217" w:lineRule="exact"/>
        <w:ind w:left="688"/>
        <w:jc w:val="center"/>
        <w:rPr>
          <w:sz w:val="29"/>
        </w:rPr>
      </w:pPr>
      <w:r>
        <w:rPr>
          <w:i/>
          <w:sz w:val="29"/>
        </w:rPr>
        <w:t>T</w:t>
      </w:r>
      <w:r>
        <w:rPr>
          <w:i/>
          <w:spacing w:val="-31"/>
          <w:sz w:val="29"/>
        </w:rPr>
        <w:t xml:space="preserve"> </w:t>
      </w:r>
      <w:r>
        <w:rPr>
          <w:i/>
          <w:sz w:val="29"/>
          <w:vertAlign w:val="superscript"/>
        </w:rPr>
        <w:t>кп</w:t>
      </w:r>
      <w:r>
        <w:rPr>
          <w:sz w:val="29"/>
          <w:vertAlign w:val="superscript"/>
        </w:rPr>
        <w:t>,</w:t>
      </w:r>
      <w:r>
        <w:rPr>
          <w:i/>
          <w:sz w:val="29"/>
          <w:vertAlign w:val="superscript"/>
        </w:rPr>
        <w:t>нп</w:t>
      </w:r>
      <w:r>
        <w:rPr>
          <w:i/>
          <w:spacing w:val="28"/>
          <w:sz w:val="29"/>
        </w:rPr>
        <w:t xml:space="preserve"> </w:t>
      </w:r>
      <w:r>
        <w:rPr>
          <w:rFonts w:ascii="Symbol" w:hAnsi="Symbol"/>
          <w:sz w:val="29"/>
        </w:rPr>
        <w:t></w:t>
      </w:r>
      <w:r>
        <w:rPr>
          <w:spacing w:val="-2"/>
          <w:sz w:val="29"/>
        </w:rPr>
        <w:t xml:space="preserve"> </w:t>
      </w:r>
      <w:r>
        <w:rPr>
          <w:i/>
          <w:sz w:val="29"/>
          <w:u w:val="single"/>
        </w:rPr>
        <w:tab/>
      </w:r>
      <w:r>
        <w:rPr>
          <w:i/>
          <w:spacing w:val="-10"/>
          <w:sz w:val="29"/>
          <w:u w:val="single"/>
          <w:vertAlign w:val="superscript"/>
        </w:rPr>
        <w:t>i</w:t>
      </w:r>
      <w:r>
        <w:rPr>
          <w:i/>
          <w:sz w:val="29"/>
          <w:u w:val="single"/>
        </w:rPr>
        <w:tab/>
      </w:r>
      <w:r>
        <w:rPr>
          <w:i/>
          <w:spacing w:val="-10"/>
          <w:sz w:val="29"/>
          <w:u w:val="single"/>
          <w:vertAlign w:val="superscript"/>
        </w:rPr>
        <w:t>i</w:t>
      </w:r>
      <w:r>
        <w:rPr>
          <w:i/>
          <w:sz w:val="29"/>
          <w:u w:val="single"/>
        </w:rPr>
        <w:tab/>
      </w:r>
      <w:r>
        <w:rPr>
          <w:i/>
          <w:sz w:val="29"/>
        </w:rPr>
        <w:t xml:space="preserve"> </w:t>
      </w:r>
      <w:r>
        <w:rPr>
          <w:rFonts w:ascii="Symbol" w:hAnsi="Symbol"/>
          <w:sz w:val="29"/>
        </w:rPr>
        <w:t></w:t>
      </w:r>
      <w:r>
        <w:rPr>
          <w:sz w:val="29"/>
        </w:rPr>
        <w:t xml:space="preserve"> </w:t>
      </w:r>
      <w:r>
        <w:rPr>
          <w:i/>
          <w:sz w:val="29"/>
          <w:u w:val="single"/>
        </w:rPr>
        <w:tab/>
      </w:r>
      <w:r>
        <w:rPr>
          <w:i/>
          <w:spacing w:val="-10"/>
          <w:sz w:val="29"/>
          <w:u w:val="single"/>
          <w:vertAlign w:val="superscript"/>
        </w:rPr>
        <w:t>i</w:t>
      </w:r>
      <w:r>
        <w:rPr>
          <w:i/>
          <w:sz w:val="29"/>
          <w:u w:val="single"/>
        </w:rPr>
        <w:tab/>
      </w:r>
      <w:r>
        <w:rPr>
          <w:i/>
          <w:spacing w:val="-10"/>
          <w:sz w:val="29"/>
          <w:u w:val="single"/>
          <w:vertAlign w:val="superscript"/>
        </w:rPr>
        <w:t>i</w:t>
      </w:r>
      <w:r>
        <w:rPr>
          <w:i/>
          <w:sz w:val="29"/>
          <w:u w:val="single"/>
        </w:rPr>
        <w:tab/>
      </w:r>
      <w:r>
        <w:rPr>
          <w:i/>
          <w:spacing w:val="-33"/>
          <w:sz w:val="29"/>
        </w:rPr>
        <w:t xml:space="preserve"> </w:t>
      </w:r>
      <w:r>
        <w:rPr>
          <w:sz w:val="29"/>
        </w:rPr>
        <w:t>,</w:t>
      </w:r>
      <w:r>
        <w:rPr>
          <w:spacing w:val="-39"/>
          <w:sz w:val="29"/>
        </w:rPr>
        <w:t xml:space="preserve"> </w:t>
      </w:r>
      <w:r>
        <w:rPr>
          <w:sz w:val="29"/>
        </w:rPr>
        <w:t>руб./Гкал;</w:t>
      </w:r>
    </w:p>
    <w:p w14:paraId="134A0409" w14:textId="77777777" w:rsidR="00D23128" w:rsidRDefault="00D23128">
      <w:pPr>
        <w:spacing w:line="217" w:lineRule="exact"/>
        <w:jc w:val="center"/>
        <w:rPr>
          <w:sz w:val="29"/>
        </w:rPr>
        <w:sectPr w:rsidR="00D23128">
          <w:pgSz w:w="11910" w:h="16840"/>
          <w:pgMar w:top="880" w:right="425" w:bottom="460" w:left="992" w:header="434" w:footer="273" w:gutter="0"/>
          <w:cols w:space="720"/>
        </w:sectPr>
      </w:pPr>
    </w:p>
    <w:p w14:paraId="19897A87" w14:textId="77777777" w:rsidR="00D23128" w:rsidRDefault="00870C69">
      <w:pPr>
        <w:tabs>
          <w:tab w:val="left" w:pos="3566"/>
        </w:tabs>
        <w:spacing w:before="10" w:line="217" w:lineRule="exact"/>
        <w:ind w:left="2238"/>
        <w:rPr>
          <w:i/>
          <w:sz w:val="29"/>
        </w:rPr>
      </w:pPr>
      <w:r>
        <w:rPr>
          <w:i/>
          <w:spacing w:val="-10"/>
          <w:sz w:val="29"/>
          <w:vertAlign w:val="superscript"/>
        </w:rPr>
        <w:t>i</w:t>
      </w:r>
      <w:r>
        <w:rPr>
          <w:i/>
          <w:sz w:val="29"/>
        </w:rPr>
        <w:tab/>
        <w:t>Q</w:t>
      </w:r>
      <w:r>
        <w:rPr>
          <w:i/>
          <w:spacing w:val="38"/>
          <w:sz w:val="29"/>
        </w:rPr>
        <w:t xml:space="preserve"> </w:t>
      </w:r>
      <w:r>
        <w:rPr>
          <w:rFonts w:ascii="Symbol" w:hAnsi="Symbol"/>
          <w:sz w:val="29"/>
        </w:rPr>
        <w:t></w:t>
      </w:r>
      <w:r>
        <w:rPr>
          <w:spacing w:val="-22"/>
          <w:sz w:val="29"/>
        </w:rPr>
        <w:t xml:space="preserve"> </w:t>
      </w:r>
      <w:r>
        <w:rPr>
          <w:rFonts w:ascii="Symbol" w:hAnsi="Symbol"/>
          <w:spacing w:val="-5"/>
          <w:sz w:val="29"/>
        </w:rPr>
        <w:t></w:t>
      </w:r>
      <w:r>
        <w:rPr>
          <w:i/>
          <w:spacing w:val="-5"/>
          <w:sz w:val="29"/>
        </w:rPr>
        <w:t>Q</w:t>
      </w:r>
      <w:r>
        <w:rPr>
          <w:i/>
          <w:spacing w:val="-5"/>
          <w:sz w:val="29"/>
          <w:vertAlign w:val="superscript"/>
        </w:rPr>
        <w:t>нп</w:t>
      </w:r>
    </w:p>
    <w:p w14:paraId="4A2E5BCB" w14:textId="77777777" w:rsidR="00D23128" w:rsidRDefault="00870C69">
      <w:pPr>
        <w:spacing w:before="10" w:line="217" w:lineRule="exact"/>
        <w:ind w:left="1269"/>
        <w:rPr>
          <w:i/>
          <w:sz w:val="16"/>
        </w:rPr>
      </w:pPr>
      <w:r>
        <w:br w:type="column"/>
      </w:r>
      <w:r>
        <w:rPr>
          <w:i/>
          <w:w w:val="105"/>
          <w:position w:val="-12"/>
          <w:sz w:val="29"/>
        </w:rPr>
        <w:t>Q</w:t>
      </w:r>
      <w:r>
        <w:rPr>
          <w:i/>
          <w:w w:val="105"/>
          <w:sz w:val="16"/>
        </w:rPr>
        <w:t>с</w:t>
      </w:r>
      <w:r>
        <w:rPr>
          <w:i/>
          <w:spacing w:val="30"/>
          <w:w w:val="105"/>
          <w:sz w:val="16"/>
        </w:rPr>
        <w:t xml:space="preserve"> </w:t>
      </w:r>
      <w:r>
        <w:rPr>
          <w:rFonts w:ascii="Symbol" w:hAnsi="Symbol"/>
          <w:w w:val="105"/>
          <w:position w:val="-12"/>
          <w:sz w:val="29"/>
        </w:rPr>
        <w:t></w:t>
      </w:r>
      <w:r>
        <w:rPr>
          <w:spacing w:val="-26"/>
          <w:w w:val="105"/>
          <w:position w:val="-12"/>
          <w:sz w:val="29"/>
        </w:rPr>
        <w:t xml:space="preserve"> </w:t>
      </w:r>
      <w:r>
        <w:rPr>
          <w:rFonts w:ascii="Symbol" w:hAnsi="Symbol"/>
          <w:spacing w:val="-4"/>
          <w:w w:val="105"/>
          <w:position w:val="-12"/>
          <w:sz w:val="29"/>
        </w:rPr>
        <w:t></w:t>
      </w:r>
      <w:r>
        <w:rPr>
          <w:i/>
          <w:spacing w:val="-4"/>
          <w:w w:val="105"/>
          <w:position w:val="-12"/>
          <w:sz w:val="29"/>
        </w:rPr>
        <w:t>Q</w:t>
      </w:r>
      <w:r>
        <w:rPr>
          <w:i/>
          <w:spacing w:val="-4"/>
          <w:w w:val="105"/>
          <w:sz w:val="16"/>
        </w:rPr>
        <w:t>снп</w:t>
      </w:r>
    </w:p>
    <w:p w14:paraId="6F8450E9" w14:textId="77777777" w:rsidR="00D23128" w:rsidRDefault="00D23128">
      <w:pPr>
        <w:spacing w:line="217" w:lineRule="exact"/>
        <w:rPr>
          <w:i/>
          <w:sz w:val="16"/>
        </w:rPr>
        <w:sectPr w:rsidR="00D23128">
          <w:type w:val="continuous"/>
          <w:pgSz w:w="11910" w:h="16840"/>
          <w:pgMar w:top="480" w:right="425" w:bottom="1340" w:left="992" w:header="434" w:footer="273" w:gutter="0"/>
          <w:cols w:num="2" w:space="720" w:equalWidth="0">
            <w:col w:w="4667" w:space="40"/>
            <w:col w:w="5786"/>
          </w:cols>
        </w:sectPr>
      </w:pPr>
    </w:p>
    <w:p w14:paraId="4220F680" w14:textId="77777777" w:rsidR="00D23128" w:rsidRDefault="00D23128">
      <w:pPr>
        <w:pStyle w:val="a3"/>
        <w:spacing w:before="49"/>
        <w:ind w:left="0"/>
        <w:rPr>
          <w:i/>
          <w:sz w:val="28"/>
        </w:rPr>
      </w:pPr>
    </w:p>
    <w:p w14:paraId="059D7015" w14:textId="77777777" w:rsidR="00D23128" w:rsidRDefault="00870C69">
      <w:pPr>
        <w:pStyle w:val="4"/>
        <w:spacing w:line="240" w:lineRule="auto"/>
      </w:pPr>
      <w:r>
        <w:rPr>
          <w:noProof/>
        </w:rPr>
        <mc:AlternateContent>
          <mc:Choice Requires="wps">
            <w:drawing>
              <wp:anchor distT="0" distB="0" distL="0" distR="0" simplePos="0" relativeHeight="472023552" behindDoc="1" locked="0" layoutInCell="1" allowOverlap="1" wp14:anchorId="17D68C53" wp14:editId="1CD21609">
                <wp:simplePos x="0" y="0"/>
                <wp:positionH relativeFrom="page">
                  <wp:posOffset>1660203</wp:posOffset>
                </wp:positionH>
                <wp:positionV relativeFrom="paragraph">
                  <wp:posOffset>132859</wp:posOffset>
                </wp:positionV>
                <wp:extent cx="30480" cy="114935"/>
                <wp:effectExtent l="0" t="0" r="0" b="0"/>
                <wp:wrapNone/>
                <wp:docPr id="161" name="Text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480" cy="114935"/>
                        </a:xfrm>
                        <a:prstGeom prst="rect">
                          <a:avLst/>
                        </a:prstGeom>
                      </wps:spPr>
                      <wps:txbx>
                        <w:txbxContent>
                          <w:p w14:paraId="34A0582A" w14:textId="77777777" w:rsidR="00D23128" w:rsidRDefault="00870C69">
                            <w:pPr>
                              <w:spacing w:line="180" w:lineRule="exact"/>
                              <w:rPr>
                                <w:i/>
                                <w:sz w:val="16"/>
                              </w:rPr>
                            </w:pPr>
                            <w:r>
                              <w:rPr>
                                <w:i/>
                                <w:spacing w:val="-10"/>
                                <w:w w:val="105"/>
                                <w:sz w:val="16"/>
                              </w:rPr>
                              <w:t>i</w:t>
                            </w:r>
                          </w:p>
                        </w:txbxContent>
                      </wps:txbx>
                      <wps:bodyPr wrap="square" lIns="0" tIns="0" rIns="0" bIns="0" rtlCol="0">
                        <a:noAutofit/>
                      </wps:bodyPr>
                    </wps:wsp>
                  </a:graphicData>
                </a:graphic>
              </wp:anchor>
            </w:drawing>
          </mc:Choice>
          <mc:Fallback>
            <w:pict>
              <v:shape w14:anchorId="17D68C53" id="Textbox 161" o:spid="_x0000_s1103" type="#_x0000_t202" style="position:absolute;left:0;text-align:left;margin-left:130.7pt;margin-top:10.45pt;width:2.4pt;height:9.05pt;z-index:-312929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DjBrQEAAEkDAAAOAAAAZHJzL2Uyb0RvYy54bWysU9tu2zAMfR/QfxD03tjubZ0Rp1hbbBhQ&#10;bAPafYAsS7EwS9REJXb+fpQcp8X2NuyFpsSjQx6SXt9NdmB7FdCAa3i1KjlTTkJn3LbhP14+nd9y&#10;hlG4TgzgVMMPCvnd5uzdevS1uoAehk4FRiQO69E3vI/R10WBsldW4Aq8chTUEKyIdAzbogtiJHY7&#10;FBdleVOMEDofQCpEun2cg3yT+bVWMn7TGlVkQ8OptphtyLZNttisRb0NwvdGHssQ/1CFFcZR0hPV&#10;o4iC7YL5i8oaGQBBx5UEW4DWRqqsgdRU5R9qnnvhVdZCzUF/ahP+P1r5df89MNPR7G4qzpywNKQX&#10;NcUWJpauqEGjx5pwz56QcbqHicBZLPonkD+RIMUbzPwACZ0aMulg05ekMnpIMzic+k5pmKTLy/Lq&#10;lgKSIlV19eHyOmUtXt/6gPGzAsuS0/BAU835xf4J4wxdIMdS5uypqDi1U9Z3/X7R0kJ3ICkjTb3h&#10;+GsnguJs+OKorWlFFicsTrs4IQ4PkBcpKXLwcRdBm1xBSjXzHiugeWUNx91KC/H2nFGvf8DmNwAA&#10;AP//AwBQSwMEFAAGAAgAAAAhAJ1Az63eAAAACQEAAA8AAABkcnMvZG93bnJldi54bWxMj8FOwzAM&#10;hu9IvENkJG4sWUERLU2nCcEJCdGVA8e0ydpojVOabCtvjzmxmy1/+v395WbxIzvZObqACtYrAcxi&#10;F4zDXsFn83r3CCwmjUaPAa2CHxthU11flbow4Yy1Pe1SzygEY6EVDClNBeexG6zXcRUmi3Tbh9nr&#10;ROvcczPrM4X7kWdCSO61Q/ow6Mk+D7Y77I5ewfYL6xf3/d5+1PvaNU0u8E0elLq9WbZPwJJd0j8M&#10;f/qkDhU5teGIJrJRQSbXD4TSIHJgBGRSZsBaBfe5AF6V/LJB9QsAAP//AwBQSwECLQAUAAYACAAA&#10;ACEAtoM4kv4AAADhAQAAEwAAAAAAAAAAAAAAAAAAAAAAW0NvbnRlbnRfVHlwZXNdLnhtbFBLAQIt&#10;ABQABgAIAAAAIQA4/SH/1gAAAJQBAAALAAAAAAAAAAAAAAAAAC8BAABfcmVscy8ucmVsc1BLAQIt&#10;ABQABgAIAAAAIQCQUDjBrQEAAEkDAAAOAAAAAAAAAAAAAAAAAC4CAABkcnMvZTJvRG9jLnhtbFBL&#10;AQItABQABgAIAAAAIQCdQM+t3gAAAAkBAAAPAAAAAAAAAAAAAAAAAAcEAABkcnMvZG93bnJldi54&#10;bWxQSwUGAAAAAAQABADzAAAAEgUAAAAA&#10;" filled="f" stroked="f">
                <v:textbox inset="0,0,0,0">
                  <w:txbxContent>
                    <w:p w14:paraId="34A0582A" w14:textId="77777777" w:rsidR="00D23128" w:rsidRDefault="00870C69">
                      <w:pPr>
                        <w:spacing w:line="180" w:lineRule="exact"/>
                        <w:rPr>
                          <w:i/>
                          <w:sz w:val="16"/>
                        </w:rPr>
                      </w:pPr>
                      <w:r>
                        <w:rPr>
                          <w:i/>
                          <w:spacing w:val="-10"/>
                          <w:w w:val="105"/>
                          <w:sz w:val="16"/>
                        </w:rPr>
                        <w:t>i</w:t>
                      </w:r>
                    </w:p>
                  </w:txbxContent>
                </v:textbox>
                <w10:wrap anchorx="page"/>
              </v:shape>
            </w:pict>
          </mc:Fallback>
        </mc:AlternateContent>
      </w:r>
      <w:r>
        <w:rPr>
          <w:rFonts w:ascii="Symbol" w:hAnsi="Symbol"/>
          <w:i w:val="0"/>
          <w:spacing w:val="-2"/>
        </w:rPr>
        <w:t></w:t>
      </w:r>
      <w:r>
        <w:rPr>
          <w:spacing w:val="-2"/>
        </w:rPr>
        <w:t>НВВ</w:t>
      </w:r>
      <w:r>
        <w:rPr>
          <w:spacing w:val="-2"/>
          <w:vertAlign w:val="superscript"/>
        </w:rPr>
        <w:t>отэ</w:t>
      </w:r>
    </w:p>
    <w:p w14:paraId="03E19878" w14:textId="77777777" w:rsidR="00D23128" w:rsidRDefault="00870C69">
      <w:pPr>
        <w:tabs>
          <w:tab w:val="left" w:pos="2497"/>
          <w:tab w:val="left" w:pos="4198"/>
          <w:tab w:val="left" w:pos="4961"/>
        </w:tabs>
        <w:ind w:left="1788"/>
        <w:rPr>
          <w:i/>
          <w:sz w:val="16"/>
        </w:rPr>
      </w:pPr>
      <w:r>
        <w:br w:type="column"/>
      </w:r>
      <w:r>
        <w:rPr>
          <w:i/>
          <w:spacing w:val="-10"/>
          <w:w w:val="105"/>
          <w:sz w:val="16"/>
        </w:rPr>
        <w:t>i</w:t>
      </w:r>
      <w:r>
        <w:rPr>
          <w:i/>
          <w:sz w:val="16"/>
        </w:rPr>
        <w:tab/>
      </w:r>
      <w:r>
        <w:rPr>
          <w:i/>
          <w:spacing w:val="-12"/>
          <w:w w:val="105"/>
          <w:sz w:val="16"/>
        </w:rPr>
        <w:t>i</w:t>
      </w:r>
      <w:r>
        <w:rPr>
          <w:i/>
          <w:sz w:val="16"/>
        </w:rPr>
        <w:tab/>
      </w:r>
      <w:r>
        <w:rPr>
          <w:i/>
          <w:spacing w:val="-10"/>
          <w:w w:val="105"/>
          <w:sz w:val="16"/>
        </w:rPr>
        <w:t>i</w:t>
      </w:r>
      <w:r>
        <w:rPr>
          <w:i/>
          <w:sz w:val="16"/>
        </w:rPr>
        <w:tab/>
      </w:r>
      <w:r>
        <w:rPr>
          <w:i/>
          <w:spacing w:val="-10"/>
          <w:w w:val="105"/>
          <w:sz w:val="16"/>
        </w:rPr>
        <w:t>i</w:t>
      </w:r>
    </w:p>
    <w:p w14:paraId="00A2E7F9" w14:textId="77777777" w:rsidR="00D23128" w:rsidRDefault="00D23128">
      <w:pPr>
        <w:pStyle w:val="a3"/>
        <w:ind w:left="0"/>
        <w:rPr>
          <w:i/>
          <w:sz w:val="16"/>
        </w:rPr>
      </w:pPr>
    </w:p>
    <w:p w14:paraId="04A9EDAA" w14:textId="77777777" w:rsidR="00D23128" w:rsidRDefault="00D23128">
      <w:pPr>
        <w:pStyle w:val="a3"/>
        <w:spacing w:before="25"/>
        <w:ind w:left="0"/>
        <w:rPr>
          <w:i/>
          <w:sz w:val="16"/>
        </w:rPr>
      </w:pPr>
    </w:p>
    <w:p w14:paraId="060F3AB3" w14:textId="77777777" w:rsidR="00D23128" w:rsidRDefault="00870C69">
      <w:pPr>
        <w:pStyle w:val="a3"/>
        <w:ind w:left="83"/>
      </w:pPr>
      <w:r>
        <w:t>- дополнительная</w:t>
      </w:r>
      <w:r>
        <w:rPr>
          <w:spacing w:val="-1"/>
        </w:rPr>
        <w:t xml:space="preserve"> </w:t>
      </w:r>
      <w:r>
        <w:t>необходимая валовая</w:t>
      </w:r>
      <w:r>
        <w:rPr>
          <w:spacing w:val="2"/>
        </w:rPr>
        <w:t xml:space="preserve"> </w:t>
      </w:r>
      <w:r>
        <w:t>выручка</w:t>
      </w:r>
      <w:r>
        <w:rPr>
          <w:spacing w:val="-1"/>
        </w:rPr>
        <w:t xml:space="preserve"> </w:t>
      </w:r>
      <w:r>
        <w:t>источника</w:t>
      </w:r>
      <w:r>
        <w:rPr>
          <w:spacing w:val="-1"/>
        </w:rPr>
        <w:t xml:space="preserve"> </w:t>
      </w:r>
      <w:r>
        <w:t>тепловой</w:t>
      </w:r>
      <w:r>
        <w:rPr>
          <w:spacing w:val="-1"/>
        </w:rPr>
        <w:t xml:space="preserve"> </w:t>
      </w:r>
      <w:r>
        <w:t>энергии</w:t>
      </w:r>
      <w:r>
        <w:rPr>
          <w:spacing w:val="1"/>
        </w:rPr>
        <w:t xml:space="preserve"> </w:t>
      </w:r>
      <w:r>
        <w:rPr>
          <w:spacing w:val="-5"/>
        </w:rPr>
        <w:t>на</w:t>
      </w:r>
    </w:p>
    <w:p w14:paraId="114B9CE3" w14:textId="77777777" w:rsidR="00D23128" w:rsidRDefault="00D23128">
      <w:pPr>
        <w:pStyle w:val="a3"/>
        <w:sectPr w:rsidR="00D23128">
          <w:type w:val="continuous"/>
          <w:pgSz w:w="11910" w:h="16840"/>
          <w:pgMar w:top="480" w:right="425" w:bottom="1340" w:left="992" w:header="434" w:footer="273" w:gutter="0"/>
          <w:cols w:num="2" w:space="720" w:equalWidth="0">
            <w:col w:w="1931" w:space="40"/>
            <w:col w:w="8522"/>
          </w:cols>
        </w:sectPr>
      </w:pPr>
    </w:p>
    <w:p w14:paraId="1CCE58FB" w14:textId="77777777" w:rsidR="00D23128" w:rsidRDefault="00870C69">
      <w:pPr>
        <w:pStyle w:val="a3"/>
        <w:spacing w:before="135" w:line="360" w:lineRule="auto"/>
        <w:ind w:right="135"/>
        <w:jc w:val="both"/>
      </w:pPr>
      <w:r>
        <w:t>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33385327" w14:textId="77777777" w:rsidR="00D23128" w:rsidRDefault="00D23128">
      <w:pPr>
        <w:pStyle w:val="a3"/>
        <w:spacing w:line="360" w:lineRule="auto"/>
        <w:jc w:val="both"/>
        <w:sectPr w:rsidR="00D23128">
          <w:type w:val="continuous"/>
          <w:pgSz w:w="11910" w:h="16840"/>
          <w:pgMar w:top="480" w:right="425" w:bottom="1340" w:left="992" w:header="434" w:footer="273" w:gutter="0"/>
          <w:cols w:space="720"/>
        </w:sectPr>
      </w:pPr>
    </w:p>
    <w:p w14:paraId="12DABAF7" w14:textId="77777777" w:rsidR="00D23128" w:rsidRDefault="00D23128">
      <w:pPr>
        <w:pStyle w:val="a3"/>
        <w:spacing w:before="94"/>
        <w:ind w:left="0"/>
        <w:rPr>
          <w:sz w:val="16"/>
        </w:rPr>
      </w:pPr>
    </w:p>
    <w:p w14:paraId="6C434741" w14:textId="77777777" w:rsidR="00D23128" w:rsidRDefault="00870C69">
      <w:pPr>
        <w:spacing w:line="270" w:lineRule="exact"/>
        <w:ind w:left="893"/>
        <w:rPr>
          <w:i/>
          <w:sz w:val="16"/>
        </w:rPr>
      </w:pPr>
      <w:r>
        <w:rPr>
          <w:i/>
          <w:noProof/>
          <w:sz w:val="16"/>
        </w:rPr>
        <mc:AlternateContent>
          <mc:Choice Requires="wps">
            <w:drawing>
              <wp:anchor distT="0" distB="0" distL="0" distR="0" simplePos="0" relativeHeight="472024576" behindDoc="1" locked="0" layoutInCell="1" allowOverlap="1" wp14:anchorId="42A40E7E" wp14:editId="2ACCCC98">
                <wp:simplePos x="0" y="0"/>
                <wp:positionH relativeFrom="page">
                  <wp:posOffset>1424611</wp:posOffset>
                </wp:positionH>
                <wp:positionV relativeFrom="paragraph">
                  <wp:posOffset>130654</wp:posOffset>
                </wp:positionV>
                <wp:extent cx="29845" cy="116205"/>
                <wp:effectExtent l="0" t="0" r="0" b="0"/>
                <wp:wrapNone/>
                <wp:docPr id="162" name="Text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845" cy="116205"/>
                        </a:xfrm>
                        <a:prstGeom prst="rect">
                          <a:avLst/>
                        </a:prstGeom>
                      </wps:spPr>
                      <wps:txbx>
                        <w:txbxContent>
                          <w:p w14:paraId="24460F69" w14:textId="77777777" w:rsidR="00D23128" w:rsidRDefault="00870C69">
                            <w:pPr>
                              <w:spacing w:line="181" w:lineRule="exact"/>
                              <w:rPr>
                                <w:i/>
                                <w:sz w:val="16"/>
                              </w:rPr>
                            </w:pPr>
                            <w:r>
                              <w:rPr>
                                <w:i/>
                                <w:spacing w:val="-10"/>
                                <w:w w:val="105"/>
                                <w:sz w:val="16"/>
                              </w:rPr>
                              <w:t>i</w:t>
                            </w:r>
                          </w:p>
                        </w:txbxContent>
                      </wps:txbx>
                      <wps:bodyPr wrap="square" lIns="0" tIns="0" rIns="0" bIns="0" rtlCol="0">
                        <a:noAutofit/>
                      </wps:bodyPr>
                    </wps:wsp>
                  </a:graphicData>
                </a:graphic>
              </wp:anchor>
            </w:drawing>
          </mc:Choice>
          <mc:Fallback>
            <w:pict>
              <v:shape w14:anchorId="42A40E7E" id="Textbox 162" o:spid="_x0000_s1104" type="#_x0000_t202" style="position:absolute;left:0;text-align:left;margin-left:112.15pt;margin-top:10.3pt;width:2.35pt;height:9.15pt;z-index:-31291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8EnrAEAAEkDAAAOAAAAZHJzL2Uyb0RvYy54bWysU8Fu2zAMvQ/oPwi6N3aCpsiMOMW2YsOA&#10;YhvQ7gNkWYqFWaIqKrHz96PkOC22W9GLTElPj++R9PZutD07qoAGXM2Xi5Iz5SS0xu1r/vvp6/WG&#10;M4zCtaIHp2p+UsjvdlcftoOv1Ao66FsVGJE4rAZf8y5GXxUFyk5ZgQvwytGlhmBFpG3YF20QA7Hb&#10;vliV5W0xQGh9AKkQ6fR+uuS7zK+1kvGn1qgi62tO2mJeQ16btBa7raj2QfjOyLMM8QYVVhhHSS9U&#10;9yIKdgjmPyprZAAEHRcSbAFaG6myB3KzLP9x89gJr7IXKg76S5nw/Wjlj+OvwExLvbtdceaEpSY9&#10;qTE2MLJ0RAUaPFaEe/SEjONnGAmczaJ/APkHCVK8wkwPkNCpIKMONn3JKqOH1IPTpe6Uhkk6XH3c&#10;3Kw5k3SzpJzlOmUtXt76gPGbAstSUPNAXc35xfEB4wSdIWcpU/YkKo7NmP2tN7OXBtoTWRmo6zXH&#10;54MIirP+u6OyphGZgzAHzRyE2H+BPEjJkYNPhwjaZAUp1cR7VkD9yh7Os5UG4vU+o17+gN1fAAAA&#10;//8DAFBLAwQUAAYACAAAACEANXn5C94AAAAJAQAADwAAAGRycy9kb3ducmV2LnhtbEyPwU7DMAyG&#10;70i8Q2QkbiwhQ9Vamk4TghMSoisHjmmTtdEapzTZVt4ec4KbLX/6/f3ldvEjO9s5uoAK7lcCmMUu&#10;GIe9go/m5W4DLCaNRo8BrYJvG2FbXV+VujDhgrU971PPKARjoRUMKU0F57EbrNdxFSaLdDuE2etE&#10;69xzM+sLhfuRSyEy7rVD+jDoyT4NtjvuT17B7hPrZ/f11r7Xh9o1TS7wNTsqdXuz7B6BJbukPxh+&#10;9UkdKnJqwwlNZKMCKR/WhNIgMmAESJlTuVbBepMDr0r+v0H1AwAA//8DAFBLAQItABQABgAIAAAA&#10;IQC2gziS/gAAAOEBAAATAAAAAAAAAAAAAAAAAAAAAABbQ29udGVudF9UeXBlc10ueG1sUEsBAi0A&#10;FAAGAAgAAAAhADj9If/WAAAAlAEAAAsAAAAAAAAAAAAAAAAALwEAAF9yZWxzLy5yZWxzUEsBAi0A&#10;FAAGAAgAAAAhAPc3wSesAQAASQMAAA4AAAAAAAAAAAAAAAAALgIAAGRycy9lMm9Eb2MueG1sUEsB&#10;Ai0AFAAGAAgAAAAhADV5+QveAAAACQEAAA8AAAAAAAAAAAAAAAAABgQAAGRycy9kb3ducmV2Lnht&#10;bFBLBQYAAAAABAAEAPMAAAARBQAAAAA=&#10;" filled="f" stroked="f">
                <v:textbox inset="0,0,0,0">
                  <w:txbxContent>
                    <w:p w14:paraId="24460F69" w14:textId="77777777" w:rsidR="00D23128" w:rsidRDefault="00870C69">
                      <w:pPr>
                        <w:spacing w:line="181" w:lineRule="exact"/>
                        <w:rPr>
                          <w:i/>
                          <w:sz w:val="16"/>
                        </w:rPr>
                      </w:pPr>
                      <w:r>
                        <w:rPr>
                          <w:i/>
                          <w:spacing w:val="-10"/>
                          <w:w w:val="105"/>
                          <w:sz w:val="16"/>
                        </w:rPr>
                        <w:t>i</w:t>
                      </w:r>
                    </w:p>
                  </w:txbxContent>
                </v:textbox>
                <w10:wrap anchorx="page"/>
              </v:shape>
            </w:pict>
          </mc:Fallback>
        </mc:AlternateContent>
      </w:r>
      <w:r>
        <w:rPr>
          <w:rFonts w:ascii="Symbol" w:hAnsi="Symbol"/>
          <w:spacing w:val="-4"/>
          <w:w w:val="105"/>
          <w:position w:val="-12"/>
          <w:sz w:val="28"/>
        </w:rPr>
        <w:t></w:t>
      </w:r>
      <w:r>
        <w:rPr>
          <w:i/>
          <w:spacing w:val="-4"/>
          <w:w w:val="105"/>
          <w:position w:val="-12"/>
          <w:sz w:val="28"/>
        </w:rPr>
        <w:t>Q</w:t>
      </w:r>
      <w:r>
        <w:rPr>
          <w:i/>
          <w:spacing w:val="-4"/>
          <w:w w:val="105"/>
          <w:sz w:val="16"/>
        </w:rPr>
        <w:t>нп</w:t>
      </w:r>
    </w:p>
    <w:p w14:paraId="6C118B49" w14:textId="77777777" w:rsidR="00D23128" w:rsidRDefault="00870C69">
      <w:pPr>
        <w:pStyle w:val="a3"/>
        <w:spacing w:line="203" w:lineRule="exact"/>
        <w:ind w:left="1612"/>
      </w:pPr>
      <w:r>
        <w:t>-</w:t>
      </w:r>
      <w:r>
        <w:rPr>
          <w:spacing w:val="39"/>
        </w:rPr>
        <w:t xml:space="preserve"> </w:t>
      </w:r>
      <w:r>
        <w:t>объем</w:t>
      </w:r>
      <w:r>
        <w:rPr>
          <w:spacing w:val="39"/>
        </w:rPr>
        <w:t xml:space="preserve"> </w:t>
      </w:r>
      <w:r>
        <w:t>отпуска</w:t>
      </w:r>
      <w:r>
        <w:rPr>
          <w:spacing w:val="39"/>
        </w:rPr>
        <w:t xml:space="preserve"> </w:t>
      </w:r>
      <w:r>
        <w:t>тепловой</w:t>
      </w:r>
      <w:r>
        <w:rPr>
          <w:spacing w:val="40"/>
        </w:rPr>
        <w:t xml:space="preserve"> </w:t>
      </w:r>
      <w:r>
        <w:t>энергии</w:t>
      </w:r>
      <w:r>
        <w:rPr>
          <w:spacing w:val="40"/>
        </w:rPr>
        <w:t xml:space="preserve"> </w:t>
      </w:r>
      <w:r>
        <w:t>в</w:t>
      </w:r>
      <w:r>
        <w:rPr>
          <w:spacing w:val="39"/>
        </w:rPr>
        <w:t xml:space="preserve"> </w:t>
      </w:r>
      <w:r>
        <w:t>виде</w:t>
      </w:r>
      <w:r>
        <w:rPr>
          <w:spacing w:val="39"/>
        </w:rPr>
        <w:t xml:space="preserve"> </w:t>
      </w:r>
      <w:r>
        <w:t>горячей</w:t>
      </w:r>
      <w:r>
        <w:rPr>
          <w:spacing w:val="40"/>
        </w:rPr>
        <w:t xml:space="preserve"> </w:t>
      </w:r>
      <w:r>
        <w:t>воды</w:t>
      </w:r>
      <w:r>
        <w:rPr>
          <w:spacing w:val="45"/>
        </w:rPr>
        <w:t xml:space="preserve"> </w:t>
      </w:r>
      <w:r>
        <w:t>с</w:t>
      </w:r>
      <w:r>
        <w:rPr>
          <w:spacing w:val="39"/>
        </w:rPr>
        <w:t xml:space="preserve"> </w:t>
      </w:r>
      <w:r>
        <w:t>коллекторов</w:t>
      </w:r>
      <w:r>
        <w:rPr>
          <w:spacing w:val="40"/>
        </w:rPr>
        <w:t xml:space="preserve"> </w:t>
      </w:r>
      <w:r>
        <w:rPr>
          <w:spacing w:val="-2"/>
        </w:rPr>
        <w:t>источника</w:t>
      </w:r>
    </w:p>
    <w:p w14:paraId="78196754" w14:textId="77777777" w:rsidR="00D23128" w:rsidRDefault="00870C69">
      <w:pPr>
        <w:pStyle w:val="a3"/>
        <w:spacing w:before="137" w:line="360" w:lineRule="auto"/>
      </w:pPr>
      <w:r>
        <w:t>тепловой</w:t>
      </w:r>
      <w:r>
        <w:rPr>
          <w:spacing w:val="-9"/>
        </w:rPr>
        <w:t xml:space="preserve"> </w:t>
      </w:r>
      <w:r>
        <w:t>энергии</w:t>
      </w:r>
      <w:r>
        <w:rPr>
          <w:spacing w:val="-8"/>
        </w:rPr>
        <w:t xml:space="preserve"> </w:t>
      </w:r>
      <w:r>
        <w:t>для</w:t>
      </w:r>
      <w:r>
        <w:rPr>
          <w:spacing w:val="-9"/>
        </w:rPr>
        <w:t xml:space="preserve"> </w:t>
      </w:r>
      <w:r>
        <w:t>теплоснабжения</w:t>
      </w:r>
      <w:r>
        <w:rPr>
          <w:spacing w:val="-9"/>
        </w:rPr>
        <w:t xml:space="preserve"> </w:t>
      </w:r>
      <w:r>
        <w:t>нового</w:t>
      </w:r>
      <w:r>
        <w:rPr>
          <w:spacing w:val="-9"/>
        </w:rPr>
        <w:t xml:space="preserve"> </w:t>
      </w:r>
      <w:r>
        <w:t>объекта</w:t>
      </w:r>
      <w:r>
        <w:rPr>
          <w:spacing w:val="-9"/>
        </w:rPr>
        <w:t xml:space="preserve"> </w:t>
      </w:r>
      <w:r>
        <w:t>заявителя,</w:t>
      </w:r>
      <w:r>
        <w:rPr>
          <w:spacing w:val="-9"/>
        </w:rPr>
        <w:t xml:space="preserve"> </w:t>
      </w:r>
      <w:r>
        <w:t>присоединяемого</w:t>
      </w:r>
      <w:r>
        <w:rPr>
          <w:spacing w:val="-9"/>
        </w:rPr>
        <w:t xml:space="preserve"> </w:t>
      </w:r>
      <w:r>
        <w:t>к</w:t>
      </w:r>
      <w:r>
        <w:rPr>
          <w:spacing w:val="-9"/>
        </w:rPr>
        <w:t xml:space="preserve"> </w:t>
      </w:r>
      <w:r>
        <w:t>тепловой</w:t>
      </w:r>
      <w:r>
        <w:rPr>
          <w:spacing w:val="-9"/>
        </w:rPr>
        <w:t xml:space="preserve"> </w:t>
      </w:r>
      <w:r>
        <w:t>сети системы теплоснабжения исполнителя, на i-й расчетный период регулирования, тыс. Гкал.</w:t>
      </w:r>
    </w:p>
    <w:p w14:paraId="019DEC71" w14:textId="77777777" w:rsidR="00D23128" w:rsidRDefault="00870C69">
      <w:pPr>
        <w:pStyle w:val="4"/>
        <w:spacing w:before="26" w:line="209" w:lineRule="exact"/>
      </w:pPr>
      <w:r>
        <w:rPr>
          <w:rFonts w:ascii="Symbol" w:hAnsi="Symbol"/>
          <w:i w:val="0"/>
          <w:spacing w:val="-2"/>
        </w:rPr>
        <w:t></w:t>
      </w:r>
      <w:r>
        <w:rPr>
          <w:spacing w:val="-2"/>
        </w:rPr>
        <w:t>НВВ</w:t>
      </w:r>
      <w:r>
        <w:rPr>
          <w:spacing w:val="-2"/>
          <w:vertAlign w:val="superscript"/>
        </w:rPr>
        <w:t>пер</w:t>
      </w:r>
    </w:p>
    <w:p w14:paraId="22846652" w14:textId="77777777" w:rsidR="00D23128" w:rsidRDefault="00870C69">
      <w:pPr>
        <w:pStyle w:val="a3"/>
        <w:tabs>
          <w:tab w:val="left" w:pos="1996"/>
        </w:tabs>
        <w:spacing w:line="269" w:lineRule="exact"/>
        <w:ind w:left="1611"/>
      </w:pPr>
      <w:r>
        <w:rPr>
          <w:i/>
          <w:spacing w:val="-10"/>
          <w:position w:val="7"/>
          <w:sz w:val="16"/>
        </w:rPr>
        <w:t>i</w:t>
      </w:r>
      <w:r>
        <w:rPr>
          <w:i/>
          <w:position w:val="7"/>
          <w:sz w:val="16"/>
        </w:rPr>
        <w:tab/>
      </w:r>
      <w:r>
        <w:t>-</w:t>
      </w:r>
      <w:r>
        <w:rPr>
          <w:spacing w:val="3"/>
        </w:rPr>
        <w:t xml:space="preserve"> </w:t>
      </w:r>
      <w:r>
        <w:t>дополнительная</w:t>
      </w:r>
      <w:r>
        <w:rPr>
          <w:spacing w:val="3"/>
        </w:rPr>
        <w:t xml:space="preserve"> </w:t>
      </w:r>
      <w:r>
        <w:t>необходимая</w:t>
      </w:r>
      <w:r>
        <w:rPr>
          <w:spacing w:val="3"/>
        </w:rPr>
        <w:t xml:space="preserve"> </w:t>
      </w:r>
      <w:r>
        <w:t>валовая</w:t>
      </w:r>
      <w:r>
        <w:rPr>
          <w:spacing w:val="3"/>
        </w:rPr>
        <w:t xml:space="preserve"> </w:t>
      </w:r>
      <w:r>
        <w:t>выручка</w:t>
      </w:r>
      <w:r>
        <w:rPr>
          <w:spacing w:val="3"/>
        </w:rPr>
        <w:t xml:space="preserve"> </w:t>
      </w:r>
      <w:r>
        <w:t>по</w:t>
      </w:r>
      <w:r>
        <w:rPr>
          <w:spacing w:val="1"/>
        </w:rPr>
        <w:t xml:space="preserve"> </w:t>
      </w:r>
      <w:r>
        <w:t>передаче</w:t>
      </w:r>
      <w:r>
        <w:rPr>
          <w:spacing w:val="3"/>
        </w:rPr>
        <w:t xml:space="preserve"> </w:t>
      </w:r>
      <w:r>
        <w:t>тепловой</w:t>
      </w:r>
      <w:r>
        <w:rPr>
          <w:spacing w:val="4"/>
        </w:rPr>
        <w:t xml:space="preserve"> </w:t>
      </w:r>
      <w:r>
        <w:t>энергии</w:t>
      </w:r>
      <w:r>
        <w:rPr>
          <w:spacing w:val="4"/>
        </w:rPr>
        <w:t xml:space="preserve"> </w:t>
      </w:r>
      <w:r>
        <w:rPr>
          <w:spacing w:val="-10"/>
        </w:rPr>
        <w:t>в</w:t>
      </w:r>
    </w:p>
    <w:p w14:paraId="4C562544" w14:textId="77777777" w:rsidR="00D23128" w:rsidRDefault="00870C69">
      <w:pPr>
        <w:pStyle w:val="a3"/>
        <w:spacing w:before="137" w:line="360" w:lineRule="auto"/>
        <w:ind w:right="141"/>
        <w:jc w:val="both"/>
      </w:pPr>
      <w:r>
        <w:t>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1FE08001" w14:textId="77777777" w:rsidR="00D23128" w:rsidRDefault="00870C69">
      <w:pPr>
        <w:spacing w:before="29" w:line="206" w:lineRule="exact"/>
        <w:ind w:left="894"/>
        <w:rPr>
          <w:i/>
          <w:sz w:val="16"/>
        </w:rPr>
      </w:pPr>
      <w:r>
        <w:rPr>
          <w:rFonts w:ascii="Symbol" w:hAnsi="Symbol"/>
          <w:spacing w:val="-4"/>
          <w:w w:val="105"/>
          <w:position w:val="-12"/>
          <w:sz w:val="28"/>
        </w:rPr>
        <w:t></w:t>
      </w:r>
      <w:r>
        <w:rPr>
          <w:i/>
          <w:spacing w:val="-4"/>
          <w:w w:val="105"/>
          <w:position w:val="-12"/>
          <w:sz w:val="28"/>
        </w:rPr>
        <w:t>Q</w:t>
      </w:r>
      <w:r>
        <w:rPr>
          <w:i/>
          <w:spacing w:val="-4"/>
          <w:w w:val="105"/>
          <w:sz w:val="16"/>
        </w:rPr>
        <w:t>снп</w:t>
      </w:r>
    </w:p>
    <w:p w14:paraId="029B5D84" w14:textId="77777777" w:rsidR="00D23128" w:rsidRDefault="00870C69">
      <w:pPr>
        <w:pStyle w:val="a3"/>
        <w:tabs>
          <w:tab w:val="left" w:pos="1657"/>
        </w:tabs>
        <w:spacing w:line="270" w:lineRule="exact"/>
        <w:ind w:left="1256"/>
      </w:pPr>
      <w:r>
        <w:rPr>
          <w:i/>
          <w:spacing w:val="-10"/>
          <w:position w:val="7"/>
          <w:sz w:val="16"/>
        </w:rPr>
        <w:t>i</w:t>
      </w:r>
      <w:r>
        <w:rPr>
          <w:i/>
          <w:position w:val="7"/>
          <w:sz w:val="16"/>
        </w:rPr>
        <w:tab/>
      </w:r>
      <w:r>
        <w:t>-</w:t>
      </w:r>
      <w:r>
        <w:rPr>
          <w:spacing w:val="9"/>
        </w:rPr>
        <w:t xml:space="preserve"> </w:t>
      </w:r>
      <w:r>
        <w:t>объем</w:t>
      </w:r>
      <w:r>
        <w:rPr>
          <w:spacing w:val="13"/>
        </w:rPr>
        <w:t xml:space="preserve"> </w:t>
      </w:r>
      <w:r>
        <w:t>отпуска</w:t>
      </w:r>
      <w:r>
        <w:rPr>
          <w:spacing w:val="11"/>
        </w:rPr>
        <w:t xml:space="preserve"> </w:t>
      </w:r>
      <w:r>
        <w:t>тепловой</w:t>
      </w:r>
      <w:r>
        <w:rPr>
          <w:spacing w:val="12"/>
        </w:rPr>
        <w:t xml:space="preserve"> </w:t>
      </w:r>
      <w:r>
        <w:t>энергии</w:t>
      </w:r>
      <w:r>
        <w:rPr>
          <w:spacing w:val="13"/>
        </w:rPr>
        <w:t xml:space="preserve"> </w:t>
      </w:r>
      <w:r>
        <w:t>в</w:t>
      </w:r>
      <w:r>
        <w:rPr>
          <w:spacing w:val="11"/>
        </w:rPr>
        <w:t xml:space="preserve"> </w:t>
      </w:r>
      <w:r>
        <w:t>виде</w:t>
      </w:r>
      <w:r>
        <w:rPr>
          <w:spacing w:val="11"/>
        </w:rPr>
        <w:t xml:space="preserve"> </w:t>
      </w:r>
      <w:r>
        <w:t>горячей</w:t>
      </w:r>
      <w:r>
        <w:rPr>
          <w:spacing w:val="13"/>
        </w:rPr>
        <w:t xml:space="preserve"> </w:t>
      </w:r>
      <w:r>
        <w:t>воды</w:t>
      </w:r>
      <w:r>
        <w:rPr>
          <w:spacing w:val="11"/>
        </w:rPr>
        <w:t xml:space="preserve"> </w:t>
      </w:r>
      <w:r>
        <w:t>из</w:t>
      </w:r>
      <w:r>
        <w:rPr>
          <w:spacing w:val="13"/>
        </w:rPr>
        <w:t xml:space="preserve"> </w:t>
      </w:r>
      <w:r>
        <w:t>тепловых</w:t>
      </w:r>
      <w:r>
        <w:rPr>
          <w:spacing w:val="13"/>
        </w:rPr>
        <w:t xml:space="preserve"> </w:t>
      </w:r>
      <w:r>
        <w:t>сетей</w:t>
      </w:r>
      <w:r>
        <w:rPr>
          <w:spacing w:val="16"/>
        </w:rPr>
        <w:t xml:space="preserve"> </w:t>
      </w:r>
      <w:r>
        <w:rPr>
          <w:spacing w:val="-2"/>
        </w:rPr>
        <w:t>системы</w:t>
      </w:r>
    </w:p>
    <w:p w14:paraId="1D5F3871" w14:textId="77777777" w:rsidR="00D23128" w:rsidRDefault="00870C69">
      <w:pPr>
        <w:pStyle w:val="a3"/>
        <w:spacing w:before="134" w:line="360" w:lineRule="auto"/>
        <w:ind w:right="139"/>
        <w:jc w:val="both"/>
      </w:pPr>
      <w:r>
        <w:t>теплоснабжения исполнителя для теплоснабжения нового объекта заявителя, присоединяемого к тепловой</w:t>
      </w:r>
      <w:r>
        <w:rPr>
          <w:spacing w:val="-6"/>
        </w:rPr>
        <w:t xml:space="preserve"> </w:t>
      </w:r>
      <w:r>
        <w:t>сети</w:t>
      </w:r>
      <w:r>
        <w:rPr>
          <w:spacing w:val="-5"/>
        </w:rPr>
        <w:t xml:space="preserve"> </w:t>
      </w:r>
      <w:r>
        <w:t>системы</w:t>
      </w:r>
      <w:r>
        <w:rPr>
          <w:spacing w:val="-7"/>
        </w:rPr>
        <w:t xml:space="preserve"> </w:t>
      </w:r>
      <w:r>
        <w:t>теплоснабжения</w:t>
      </w:r>
      <w:r>
        <w:rPr>
          <w:spacing w:val="-7"/>
        </w:rPr>
        <w:t xml:space="preserve"> </w:t>
      </w:r>
      <w:r>
        <w:t>исполнителя,</w:t>
      </w:r>
      <w:r>
        <w:rPr>
          <w:spacing w:val="-7"/>
        </w:rPr>
        <w:t xml:space="preserve"> </w:t>
      </w:r>
      <w:r>
        <w:t>на</w:t>
      </w:r>
      <w:r>
        <w:rPr>
          <w:spacing w:val="-8"/>
        </w:rPr>
        <w:t xml:space="preserve"> </w:t>
      </w:r>
      <w:r>
        <w:t>i-й</w:t>
      </w:r>
      <w:r>
        <w:rPr>
          <w:spacing w:val="-6"/>
        </w:rPr>
        <w:t xml:space="preserve"> </w:t>
      </w:r>
      <w:r>
        <w:t>расчетный</w:t>
      </w:r>
      <w:r>
        <w:rPr>
          <w:spacing w:val="-6"/>
        </w:rPr>
        <w:t xml:space="preserve"> </w:t>
      </w:r>
      <w:r>
        <w:t>период</w:t>
      </w:r>
      <w:r>
        <w:rPr>
          <w:spacing w:val="-7"/>
        </w:rPr>
        <w:t xml:space="preserve"> </w:t>
      </w:r>
      <w:r>
        <w:t>регулирования,</w:t>
      </w:r>
      <w:r>
        <w:rPr>
          <w:spacing w:val="-7"/>
        </w:rPr>
        <w:t xml:space="preserve"> </w:t>
      </w:r>
      <w:r>
        <w:t xml:space="preserve">тыс. </w:t>
      </w:r>
      <w:r>
        <w:rPr>
          <w:spacing w:val="-4"/>
        </w:rPr>
        <w:t>Гкал.</w:t>
      </w:r>
    </w:p>
    <w:p w14:paraId="69051653" w14:textId="77777777" w:rsidR="00D23128" w:rsidRDefault="00870C69">
      <w:pPr>
        <w:pStyle w:val="a3"/>
        <w:spacing w:before="1" w:line="360" w:lineRule="auto"/>
        <w:ind w:firstLine="708"/>
      </w:pPr>
      <w:r>
        <w:t>Если</w:t>
      </w:r>
      <w:r>
        <w:rPr>
          <w:spacing w:val="80"/>
          <w:w w:val="150"/>
        </w:rPr>
        <w:t xml:space="preserve"> </w:t>
      </w:r>
      <w:r>
        <w:t>по</w:t>
      </w:r>
      <w:r>
        <w:rPr>
          <w:spacing w:val="80"/>
          <w:w w:val="150"/>
        </w:rPr>
        <w:t xml:space="preserve"> </w:t>
      </w:r>
      <w:r>
        <w:t>результатам</w:t>
      </w:r>
      <w:r>
        <w:rPr>
          <w:spacing w:val="80"/>
          <w:w w:val="150"/>
        </w:rPr>
        <w:t xml:space="preserve"> </w:t>
      </w:r>
      <w:r>
        <w:t>расчетов</w:t>
      </w:r>
      <w:r>
        <w:rPr>
          <w:spacing w:val="80"/>
          <w:w w:val="150"/>
        </w:rPr>
        <w:t xml:space="preserve"> </w:t>
      </w:r>
      <w:r>
        <w:t>стоимость</w:t>
      </w:r>
      <w:r>
        <w:rPr>
          <w:spacing w:val="80"/>
          <w:w w:val="150"/>
        </w:rPr>
        <w:t xml:space="preserve"> </w:t>
      </w:r>
      <w:r>
        <w:t>тепловой</w:t>
      </w:r>
      <w:r>
        <w:rPr>
          <w:spacing w:val="80"/>
          <w:w w:val="150"/>
        </w:rPr>
        <w:t xml:space="preserve"> </w:t>
      </w:r>
      <w:r>
        <w:t>энергии</w:t>
      </w:r>
      <w:r>
        <w:rPr>
          <w:spacing w:val="80"/>
          <w:w w:val="150"/>
        </w:rPr>
        <w:t xml:space="preserve"> </w:t>
      </w:r>
      <w:r>
        <w:t>в</w:t>
      </w:r>
      <w:r>
        <w:rPr>
          <w:spacing w:val="80"/>
          <w:w w:val="150"/>
        </w:rPr>
        <w:t xml:space="preserve"> </w:t>
      </w:r>
      <w:r>
        <w:t>виде</w:t>
      </w:r>
      <w:r>
        <w:rPr>
          <w:spacing w:val="80"/>
          <w:w w:val="150"/>
        </w:rPr>
        <w:t xml:space="preserve"> </w:t>
      </w:r>
      <w:r>
        <w:t>горячей</w:t>
      </w:r>
      <w:r>
        <w:rPr>
          <w:spacing w:val="80"/>
          <w:w w:val="150"/>
        </w:rPr>
        <w:t xml:space="preserve"> </w:t>
      </w:r>
      <w:r>
        <w:t>воды, поставляемой</w:t>
      </w:r>
      <w:r>
        <w:rPr>
          <w:spacing w:val="67"/>
        </w:rPr>
        <w:t xml:space="preserve"> </w:t>
      </w:r>
      <w:r>
        <w:t>потребителям</w:t>
      </w:r>
      <w:r>
        <w:rPr>
          <w:spacing w:val="68"/>
        </w:rPr>
        <w:t xml:space="preserve"> </w:t>
      </w:r>
      <w:r>
        <w:t>в</w:t>
      </w:r>
      <w:r>
        <w:rPr>
          <w:spacing w:val="70"/>
        </w:rPr>
        <w:t xml:space="preserve"> </w:t>
      </w:r>
      <w:r>
        <w:t>системе</w:t>
      </w:r>
      <w:r>
        <w:rPr>
          <w:spacing w:val="70"/>
        </w:rPr>
        <w:t xml:space="preserve"> </w:t>
      </w:r>
      <w:r>
        <w:t>теплоснабжения</w:t>
      </w:r>
      <w:r>
        <w:rPr>
          <w:spacing w:val="68"/>
        </w:rPr>
        <w:t xml:space="preserve"> </w:t>
      </w:r>
      <w:r>
        <w:t>исполнителя</w:t>
      </w:r>
      <w:r>
        <w:rPr>
          <w:spacing w:val="74"/>
        </w:rPr>
        <w:t xml:space="preserve"> </w:t>
      </w:r>
      <w:r>
        <w:t>с</w:t>
      </w:r>
      <w:r>
        <w:rPr>
          <w:spacing w:val="67"/>
        </w:rPr>
        <w:t xml:space="preserve"> </w:t>
      </w:r>
      <w:r>
        <w:t>учетом</w:t>
      </w:r>
      <w:r>
        <w:rPr>
          <w:spacing w:val="69"/>
        </w:rPr>
        <w:t xml:space="preserve"> </w:t>
      </w:r>
      <w:r>
        <w:rPr>
          <w:spacing w:val="-2"/>
        </w:rPr>
        <w:t>присоединения</w:t>
      </w:r>
    </w:p>
    <w:p w14:paraId="033665BE" w14:textId="77777777" w:rsidR="00D23128" w:rsidRDefault="00870C69">
      <w:pPr>
        <w:spacing w:before="32" w:line="203" w:lineRule="exact"/>
        <w:ind w:left="141" w:right="1620"/>
        <w:jc w:val="right"/>
        <w:rPr>
          <w:i/>
          <w:sz w:val="16"/>
        </w:rPr>
      </w:pPr>
      <w:r>
        <w:rPr>
          <w:i/>
          <w:spacing w:val="-2"/>
          <w:w w:val="105"/>
          <w:position w:val="-12"/>
          <w:sz w:val="28"/>
        </w:rPr>
        <w:t>T</w:t>
      </w:r>
      <w:r>
        <w:rPr>
          <w:i/>
          <w:spacing w:val="-2"/>
          <w:w w:val="105"/>
          <w:sz w:val="16"/>
        </w:rPr>
        <w:t>кп</w:t>
      </w:r>
      <w:r>
        <w:rPr>
          <w:spacing w:val="-2"/>
          <w:w w:val="105"/>
          <w:sz w:val="16"/>
        </w:rPr>
        <w:t>,</w:t>
      </w:r>
      <w:r>
        <w:rPr>
          <w:i/>
          <w:spacing w:val="-2"/>
          <w:w w:val="105"/>
          <w:sz w:val="16"/>
        </w:rPr>
        <w:t>нп</w:t>
      </w:r>
    </w:p>
    <w:p w14:paraId="58E9D99A" w14:textId="77777777" w:rsidR="00D23128" w:rsidRDefault="00870C69">
      <w:pPr>
        <w:pStyle w:val="a3"/>
        <w:tabs>
          <w:tab w:val="left" w:pos="8423"/>
          <w:tab w:val="left" w:pos="8924"/>
        </w:tabs>
        <w:spacing w:line="269" w:lineRule="exact"/>
      </w:pPr>
      <w:r>
        <w:t>тепловой</w:t>
      </w:r>
      <w:r>
        <w:rPr>
          <w:spacing w:val="45"/>
        </w:rPr>
        <w:t xml:space="preserve"> </w:t>
      </w:r>
      <w:r>
        <w:t>мощности</w:t>
      </w:r>
      <w:r>
        <w:rPr>
          <w:spacing w:val="48"/>
        </w:rPr>
        <w:t xml:space="preserve"> </w:t>
      </w:r>
      <w:r>
        <w:t>заявителя</w:t>
      </w:r>
      <w:r>
        <w:rPr>
          <w:spacing w:val="47"/>
        </w:rPr>
        <w:t xml:space="preserve"> </w:t>
      </w:r>
      <w:r>
        <w:t>к</w:t>
      </w:r>
      <w:r>
        <w:rPr>
          <w:spacing w:val="47"/>
        </w:rPr>
        <w:t xml:space="preserve"> </w:t>
      </w:r>
      <w:r>
        <w:t>тепловым</w:t>
      </w:r>
      <w:r>
        <w:rPr>
          <w:spacing w:val="45"/>
        </w:rPr>
        <w:t xml:space="preserve"> </w:t>
      </w:r>
      <w:r>
        <w:t>сетям</w:t>
      </w:r>
      <w:r>
        <w:rPr>
          <w:spacing w:val="47"/>
        </w:rPr>
        <w:t xml:space="preserve"> </w:t>
      </w:r>
      <w:r>
        <w:t>системы</w:t>
      </w:r>
      <w:r>
        <w:rPr>
          <w:spacing w:val="47"/>
        </w:rPr>
        <w:t xml:space="preserve"> </w:t>
      </w:r>
      <w:r>
        <w:rPr>
          <w:spacing w:val="-2"/>
        </w:rPr>
        <w:t>теплоснабжения</w:t>
      </w:r>
      <w:r>
        <w:tab/>
      </w:r>
      <w:r>
        <w:rPr>
          <w:i/>
          <w:spacing w:val="-10"/>
          <w:position w:val="7"/>
          <w:sz w:val="16"/>
        </w:rPr>
        <w:t>i</w:t>
      </w:r>
      <w:r>
        <w:rPr>
          <w:i/>
          <w:position w:val="7"/>
          <w:sz w:val="16"/>
        </w:rPr>
        <w:tab/>
      </w:r>
      <w:r>
        <w:t>,</w:t>
      </w:r>
      <w:r>
        <w:rPr>
          <w:spacing w:val="49"/>
        </w:rPr>
        <w:t xml:space="preserve"> </w:t>
      </w:r>
      <w:r>
        <w:t>больше</w:t>
      </w:r>
      <w:r>
        <w:rPr>
          <w:spacing w:val="48"/>
        </w:rPr>
        <w:t xml:space="preserve"> </w:t>
      </w:r>
      <w:r>
        <w:rPr>
          <w:spacing w:val="-5"/>
        </w:rPr>
        <w:t>чем</w:t>
      </w:r>
    </w:p>
    <w:p w14:paraId="1E4DCFE7" w14:textId="77777777" w:rsidR="00D23128" w:rsidRDefault="00870C69">
      <w:pPr>
        <w:pStyle w:val="a3"/>
        <w:spacing w:before="134" w:line="362" w:lineRule="auto"/>
      </w:pPr>
      <w:r>
        <w:t>стоимость</w:t>
      </w:r>
      <w:r>
        <w:rPr>
          <w:spacing w:val="80"/>
        </w:rPr>
        <w:t xml:space="preserve"> </w:t>
      </w:r>
      <w:r>
        <w:t>тепловой</w:t>
      </w:r>
      <w:r>
        <w:rPr>
          <w:spacing w:val="80"/>
        </w:rPr>
        <w:t xml:space="preserve"> </w:t>
      </w:r>
      <w:r>
        <w:t>энергии</w:t>
      </w:r>
      <w:r>
        <w:rPr>
          <w:spacing w:val="80"/>
        </w:rPr>
        <w:t xml:space="preserve"> </w:t>
      </w:r>
      <w:r>
        <w:t>в</w:t>
      </w:r>
      <w:r>
        <w:rPr>
          <w:spacing w:val="80"/>
        </w:rPr>
        <w:t xml:space="preserve"> </w:t>
      </w:r>
      <w:r>
        <w:t>виде</w:t>
      </w:r>
      <w:r>
        <w:rPr>
          <w:spacing w:val="80"/>
        </w:rPr>
        <w:t xml:space="preserve"> </w:t>
      </w:r>
      <w:r>
        <w:t>горячей</w:t>
      </w:r>
      <w:r>
        <w:rPr>
          <w:spacing w:val="80"/>
        </w:rPr>
        <w:t xml:space="preserve"> </w:t>
      </w:r>
      <w:r>
        <w:t>воды,</w:t>
      </w:r>
      <w:r>
        <w:rPr>
          <w:spacing w:val="80"/>
        </w:rPr>
        <w:t xml:space="preserve"> </w:t>
      </w:r>
      <w:r>
        <w:t>поставляемой</w:t>
      </w:r>
      <w:r>
        <w:rPr>
          <w:spacing w:val="80"/>
        </w:rPr>
        <w:t xml:space="preserve"> </w:t>
      </w:r>
      <w:r>
        <w:t>потребителям</w:t>
      </w:r>
      <w:r>
        <w:rPr>
          <w:spacing w:val="80"/>
        </w:rPr>
        <w:t xml:space="preserve"> </w:t>
      </w:r>
      <w:r>
        <w:t>в</w:t>
      </w:r>
      <w:r>
        <w:rPr>
          <w:spacing w:val="80"/>
        </w:rPr>
        <w:t xml:space="preserve"> </w:t>
      </w:r>
      <w:r>
        <w:t>системе</w:t>
      </w:r>
      <w:r>
        <w:rPr>
          <w:spacing w:val="40"/>
        </w:rPr>
        <w:t xml:space="preserve"> </w:t>
      </w:r>
      <w:r>
        <w:t>теплоснабжения</w:t>
      </w:r>
      <w:r>
        <w:rPr>
          <w:spacing w:val="53"/>
          <w:w w:val="150"/>
        </w:rPr>
        <w:t xml:space="preserve"> </w:t>
      </w:r>
      <w:r>
        <w:t>до</w:t>
      </w:r>
      <w:r>
        <w:rPr>
          <w:spacing w:val="56"/>
          <w:w w:val="150"/>
        </w:rPr>
        <w:t xml:space="preserve"> </w:t>
      </w:r>
      <w:r>
        <w:t>присоединения</w:t>
      </w:r>
      <w:r>
        <w:rPr>
          <w:spacing w:val="54"/>
          <w:w w:val="150"/>
        </w:rPr>
        <w:t xml:space="preserve"> </w:t>
      </w:r>
      <w:r>
        <w:t>потребителя</w:t>
      </w:r>
      <w:r>
        <w:rPr>
          <w:spacing w:val="56"/>
          <w:w w:val="150"/>
        </w:rPr>
        <w:t xml:space="preserve"> </w:t>
      </w:r>
      <w:r>
        <w:t>к</w:t>
      </w:r>
      <w:r>
        <w:rPr>
          <w:spacing w:val="57"/>
          <w:w w:val="150"/>
        </w:rPr>
        <w:t xml:space="preserve"> </w:t>
      </w:r>
      <w:r>
        <w:t>тепловым</w:t>
      </w:r>
      <w:r>
        <w:rPr>
          <w:spacing w:val="55"/>
          <w:w w:val="150"/>
        </w:rPr>
        <w:t xml:space="preserve"> </w:t>
      </w:r>
      <w:r>
        <w:t>сетям</w:t>
      </w:r>
      <w:r>
        <w:rPr>
          <w:spacing w:val="55"/>
          <w:w w:val="150"/>
        </w:rPr>
        <w:t xml:space="preserve"> </w:t>
      </w:r>
      <w:r>
        <w:t>системы</w:t>
      </w:r>
      <w:r>
        <w:rPr>
          <w:spacing w:val="58"/>
          <w:w w:val="150"/>
        </w:rPr>
        <w:t xml:space="preserve"> </w:t>
      </w:r>
      <w:r>
        <w:rPr>
          <w:spacing w:val="-2"/>
        </w:rPr>
        <w:t>теплоснабжения</w:t>
      </w:r>
    </w:p>
    <w:p w14:paraId="2A2D8B10" w14:textId="77777777" w:rsidR="00D23128" w:rsidRDefault="00870C69">
      <w:pPr>
        <w:spacing w:before="28" w:line="204" w:lineRule="exact"/>
        <w:ind w:left="1525"/>
        <w:rPr>
          <w:i/>
          <w:sz w:val="16"/>
        </w:rPr>
      </w:pPr>
      <w:r>
        <w:rPr>
          <w:i/>
          <w:position w:val="-12"/>
          <w:sz w:val="28"/>
        </w:rPr>
        <w:t>T</w:t>
      </w:r>
      <w:r>
        <w:rPr>
          <w:i/>
          <w:spacing w:val="-23"/>
          <w:position w:val="-12"/>
          <w:sz w:val="28"/>
        </w:rPr>
        <w:t xml:space="preserve"> </w:t>
      </w:r>
      <w:r>
        <w:rPr>
          <w:i/>
          <w:spacing w:val="-7"/>
          <w:sz w:val="16"/>
        </w:rPr>
        <w:t>кп</w:t>
      </w:r>
    </w:p>
    <w:p w14:paraId="303CBCDB" w14:textId="77777777" w:rsidR="00D23128" w:rsidRDefault="00870C69">
      <w:pPr>
        <w:pStyle w:val="a3"/>
        <w:tabs>
          <w:tab w:val="left" w:pos="1662"/>
          <w:tab w:val="left" w:pos="1948"/>
        </w:tabs>
        <w:spacing w:line="268" w:lineRule="exact"/>
      </w:pPr>
      <w:r>
        <w:rPr>
          <w:spacing w:val="-2"/>
        </w:rPr>
        <w:t>исполнителя</w:t>
      </w:r>
      <w:r>
        <w:tab/>
      </w:r>
      <w:r>
        <w:rPr>
          <w:i/>
          <w:spacing w:val="-10"/>
          <w:position w:val="7"/>
          <w:sz w:val="16"/>
        </w:rPr>
        <w:t>i</w:t>
      </w:r>
      <w:r>
        <w:rPr>
          <w:i/>
          <w:position w:val="7"/>
          <w:sz w:val="16"/>
        </w:rPr>
        <w:tab/>
      </w:r>
      <w:r>
        <w:t>,</w:t>
      </w:r>
      <w:r>
        <w:rPr>
          <w:spacing w:val="-10"/>
        </w:rPr>
        <w:t xml:space="preserve"> </w:t>
      </w:r>
      <w:r>
        <w:t>то</w:t>
      </w:r>
      <w:r>
        <w:rPr>
          <w:spacing w:val="-7"/>
        </w:rPr>
        <w:t xml:space="preserve"> </w:t>
      </w:r>
      <w:r>
        <w:t>присоединение</w:t>
      </w:r>
      <w:r>
        <w:rPr>
          <w:spacing w:val="-8"/>
        </w:rPr>
        <w:t xml:space="preserve"> </w:t>
      </w:r>
      <w:r>
        <w:t>объекта</w:t>
      </w:r>
      <w:r>
        <w:rPr>
          <w:spacing w:val="-7"/>
        </w:rPr>
        <w:t xml:space="preserve"> </w:t>
      </w:r>
      <w:r>
        <w:t>заявителя</w:t>
      </w:r>
      <w:r>
        <w:rPr>
          <w:spacing w:val="-7"/>
        </w:rPr>
        <w:t xml:space="preserve"> </w:t>
      </w:r>
      <w:r>
        <w:t>к</w:t>
      </w:r>
      <w:r>
        <w:rPr>
          <w:spacing w:val="-7"/>
        </w:rPr>
        <w:t xml:space="preserve"> </w:t>
      </w:r>
      <w:r>
        <w:t>тепловым</w:t>
      </w:r>
      <w:r>
        <w:rPr>
          <w:spacing w:val="-6"/>
        </w:rPr>
        <w:t xml:space="preserve"> </w:t>
      </w:r>
      <w:r>
        <w:t>сетям</w:t>
      </w:r>
      <w:r>
        <w:rPr>
          <w:spacing w:val="-5"/>
        </w:rPr>
        <w:t xml:space="preserve"> </w:t>
      </w:r>
      <w:r>
        <w:t>системы</w:t>
      </w:r>
      <w:r>
        <w:rPr>
          <w:spacing w:val="-8"/>
        </w:rPr>
        <w:t xml:space="preserve"> </w:t>
      </w:r>
      <w:r>
        <w:rPr>
          <w:spacing w:val="-2"/>
        </w:rPr>
        <w:t>теплоснабжения</w:t>
      </w:r>
    </w:p>
    <w:p w14:paraId="2525E172" w14:textId="77777777" w:rsidR="00D23128" w:rsidRDefault="00870C69">
      <w:pPr>
        <w:pStyle w:val="a3"/>
        <w:spacing w:before="137" w:line="360" w:lineRule="auto"/>
        <w:ind w:right="140"/>
        <w:jc w:val="both"/>
      </w:pPr>
      <w:r>
        <w:t>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w:t>
      </w:r>
      <w:r>
        <w:rPr>
          <w:spacing w:val="32"/>
        </w:rPr>
        <w:t xml:space="preserve"> </w:t>
      </w:r>
      <w:r>
        <w:t>с</w:t>
      </w:r>
      <w:r>
        <w:rPr>
          <w:spacing w:val="31"/>
        </w:rPr>
        <w:t xml:space="preserve"> </w:t>
      </w:r>
      <w:r>
        <w:t>учетом</w:t>
      </w:r>
      <w:r>
        <w:rPr>
          <w:spacing w:val="35"/>
        </w:rPr>
        <w:t xml:space="preserve"> </w:t>
      </w:r>
      <w:r>
        <w:t>присоединения</w:t>
      </w:r>
      <w:r>
        <w:rPr>
          <w:spacing w:val="32"/>
        </w:rPr>
        <w:t xml:space="preserve"> </w:t>
      </w:r>
      <w:r>
        <w:t>тепловой</w:t>
      </w:r>
      <w:r>
        <w:rPr>
          <w:spacing w:val="33"/>
        </w:rPr>
        <w:t xml:space="preserve"> </w:t>
      </w:r>
      <w:r>
        <w:t>мощности</w:t>
      </w:r>
      <w:r>
        <w:rPr>
          <w:spacing w:val="34"/>
        </w:rPr>
        <w:t xml:space="preserve"> </w:t>
      </w:r>
      <w:r>
        <w:t>заявителя</w:t>
      </w:r>
      <w:r>
        <w:rPr>
          <w:spacing w:val="32"/>
        </w:rPr>
        <w:t xml:space="preserve"> </w:t>
      </w:r>
      <w:r>
        <w:t>к</w:t>
      </w:r>
      <w:r>
        <w:rPr>
          <w:spacing w:val="33"/>
        </w:rPr>
        <w:t xml:space="preserve"> </w:t>
      </w:r>
      <w:r>
        <w:t>тепловым</w:t>
      </w:r>
      <w:r>
        <w:rPr>
          <w:spacing w:val="31"/>
        </w:rPr>
        <w:t xml:space="preserve"> </w:t>
      </w:r>
      <w:r>
        <w:t>сетям</w:t>
      </w:r>
      <w:r>
        <w:rPr>
          <w:spacing w:val="32"/>
        </w:rPr>
        <w:t xml:space="preserve"> </w:t>
      </w:r>
      <w:r>
        <w:t>системы</w:t>
      </w:r>
    </w:p>
    <w:p w14:paraId="39469B9F" w14:textId="77777777" w:rsidR="00D23128" w:rsidRDefault="00870C69">
      <w:pPr>
        <w:spacing w:before="31" w:line="203" w:lineRule="exact"/>
        <w:ind w:left="1970"/>
        <w:rPr>
          <w:i/>
          <w:sz w:val="16"/>
        </w:rPr>
      </w:pPr>
      <w:r>
        <w:rPr>
          <w:i/>
          <w:spacing w:val="-2"/>
          <w:w w:val="105"/>
          <w:position w:val="-12"/>
          <w:sz w:val="28"/>
        </w:rPr>
        <w:t>T</w:t>
      </w:r>
      <w:r>
        <w:rPr>
          <w:i/>
          <w:spacing w:val="-2"/>
          <w:w w:val="105"/>
          <w:sz w:val="16"/>
        </w:rPr>
        <w:t>кп</w:t>
      </w:r>
      <w:r>
        <w:rPr>
          <w:spacing w:val="-2"/>
          <w:w w:val="105"/>
          <w:sz w:val="16"/>
        </w:rPr>
        <w:t>,</w:t>
      </w:r>
      <w:r>
        <w:rPr>
          <w:i/>
          <w:spacing w:val="-2"/>
          <w:w w:val="105"/>
          <w:sz w:val="16"/>
        </w:rPr>
        <w:t>нп</w:t>
      </w:r>
    </w:p>
    <w:p w14:paraId="64CCE7FE" w14:textId="77777777" w:rsidR="00D23128" w:rsidRDefault="00870C69">
      <w:pPr>
        <w:pStyle w:val="a3"/>
        <w:tabs>
          <w:tab w:val="left" w:pos="2105"/>
          <w:tab w:val="left" w:pos="2726"/>
        </w:tabs>
        <w:spacing w:line="268" w:lineRule="exact"/>
      </w:pPr>
      <w:r>
        <w:rPr>
          <w:spacing w:val="-2"/>
        </w:rPr>
        <w:t>теплоснабжения</w:t>
      </w:r>
      <w:r>
        <w:tab/>
      </w:r>
      <w:r>
        <w:rPr>
          <w:i/>
          <w:spacing w:val="-10"/>
          <w:position w:val="7"/>
          <w:sz w:val="16"/>
        </w:rPr>
        <w:t>i</w:t>
      </w:r>
      <w:r>
        <w:rPr>
          <w:i/>
          <w:position w:val="7"/>
          <w:sz w:val="16"/>
        </w:rPr>
        <w:tab/>
      </w:r>
      <w:r>
        <w:t>меньше</w:t>
      </w:r>
      <w:r>
        <w:rPr>
          <w:spacing w:val="55"/>
        </w:rPr>
        <w:t xml:space="preserve"> </w:t>
      </w:r>
      <w:r>
        <w:t>или</w:t>
      </w:r>
      <w:r>
        <w:rPr>
          <w:spacing w:val="58"/>
        </w:rPr>
        <w:t xml:space="preserve"> </w:t>
      </w:r>
      <w:r>
        <w:t>равна</w:t>
      </w:r>
      <w:r>
        <w:rPr>
          <w:spacing w:val="59"/>
        </w:rPr>
        <w:t xml:space="preserve"> </w:t>
      </w:r>
      <w:r>
        <w:t>стоимости</w:t>
      </w:r>
      <w:r>
        <w:rPr>
          <w:spacing w:val="59"/>
        </w:rPr>
        <w:t xml:space="preserve"> </w:t>
      </w:r>
      <w:r>
        <w:t>тепловой</w:t>
      </w:r>
      <w:r>
        <w:rPr>
          <w:spacing w:val="57"/>
        </w:rPr>
        <w:t xml:space="preserve"> </w:t>
      </w:r>
      <w:r>
        <w:t>энергии</w:t>
      </w:r>
      <w:r>
        <w:rPr>
          <w:spacing w:val="58"/>
        </w:rPr>
        <w:t xml:space="preserve"> </w:t>
      </w:r>
      <w:r>
        <w:t>в</w:t>
      </w:r>
      <w:r>
        <w:rPr>
          <w:spacing w:val="57"/>
        </w:rPr>
        <w:t xml:space="preserve"> </w:t>
      </w:r>
      <w:r>
        <w:t>виде</w:t>
      </w:r>
      <w:r>
        <w:rPr>
          <w:spacing w:val="57"/>
        </w:rPr>
        <w:t xml:space="preserve"> </w:t>
      </w:r>
      <w:r>
        <w:t>горячей</w:t>
      </w:r>
      <w:r>
        <w:rPr>
          <w:spacing w:val="58"/>
        </w:rPr>
        <w:t xml:space="preserve"> </w:t>
      </w:r>
      <w:r>
        <w:rPr>
          <w:spacing w:val="-2"/>
        </w:rPr>
        <w:t>воды,</w:t>
      </w:r>
    </w:p>
    <w:p w14:paraId="23ECF52F" w14:textId="77777777" w:rsidR="00D23128" w:rsidRDefault="00870C69">
      <w:pPr>
        <w:pStyle w:val="a3"/>
        <w:spacing w:before="137"/>
      </w:pPr>
      <w:r>
        <w:t>поставляемой</w:t>
      </w:r>
      <w:r>
        <w:rPr>
          <w:spacing w:val="-1"/>
        </w:rPr>
        <w:t xml:space="preserve"> </w:t>
      </w:r>
      <w:r>
        <w:t>потребителям</w:t>
      </w:r>
      <w:r>
        <w:rPr>
          <w:spacing w:val="-2"/>
        </w:rPr>
        <w:t xml:space="preserve"> </w:t>
      </w:r>
      <w:r>
        <w:t>в</w:t>
      </w:r>
      <w:r>
        <w:rPr>
          <w:spacing w:val="-2"/>
        </w:rPr>
        <w:t xml:space="preserve"> </w:t>
      </w:r>
      <w:r>
        <w:t>системе</w:t>
      </w:r>
      <w:r>
        <w:rPr>
          <w:spacing w:val="-2"/>
        </w:rPr>
        <w:t xml:space="preserve"> </w:t>
      </w:r>
      <w:r>
        <w:t>теплоснабжения</w:t>
      </w:r>
      <w:r>
        <w:rPr>
          <w:spacing w:val="-1"/>
        </w:rPr>
        <w:t xml:space="preserve"> </w:t>
      </w:r>
      <w:r>
        <w:t>до</w:t>
      </w:r>
      <w:r>
        <w:rPr>
          <w:spacing w:val="-1"/>
        </w:rPr>
        <w:t xml:space="preserve"> </w:t>
      </w:r>
      <w:r>
        <w:t>присоединения</w:t>
      </w:r>
      <w:r>
        <w:rPr>
          <w:spacing w:val="-3"/>
        </w:rPr>
        <w:t xml:space="preserve"> </w:t>
      </w:r>
      <w:r>
        <w:t>потребителя</w:t>
      </w:r>
      <w:r>
        <w:rPr>
          <w:spacing w:val="-2"/>
        </w:rPr>
        <w:t xml:space="preserve"> </w:t>
      </w:r>
      <w:r>
        <w:t>к</w:t>
      </w:r>
      <w:r>
        <w:rPr>
          <w:spacing w:val="-1"/>
        </w:rPr>
        <w:t xml:space="preserve"> </w:t>
      </w:r>
      <w:r>
        <w:rPr>
          <w:spacing w:val="-2"/>
        </w:rPr>
        <w:t>тепловым</w:t>
      </w:r>
    </w:p>
    <w:p w14:paraId="5486D3DB" w14:textId="77777777" w:rsidR="00D23128" w:rsidRDefault="00870C69">
      <w:pPr>
        <w:spacing w:before="169" w:line="204" w:lineRule="exact"/>
        <w:ind w:left="-1" w:right="478"/>
        <w:jc w:val="center"/>
        <w:rPr>
          <w:i/>
          <w:sz w:val="16"/>
        </w:rPr>
      </w:pPr>
      <w:r>
        <w:rPr>
          <w:i/>
          <w:position w:val="-12"/>
          <w:sz w:val="28"/>
        </w:rPr>
        <w:t>T</w:t>
      </w:r>
      <w:r>
        <w:rPr>
          <w:i/>
          <w:spacing w:val="-23"/>
          <w:position w:val="-12"/>
          <w:sz w:val="28"/>
        </w:rPr>
        <w:t xml:space="preserve"> </w:t>
      </w:r>
      <w:r>
        <w:rPr>
          <w:i/>
          <w:spacing w:val="-7"/>
          <w:sz w:val="16"/>
        </w:rPr>
        <w:t>кп</w:t>
      </w:r>
    </w:p>
    <w:p w14:paraId="537A52D9" w14:textId="77777777" w:rsidR="00D23128" w:rsidRDefault="00870C69">
      <w:pPr>
        <w:pStyle w:val="a3"/>
        <w:tabs>
          <w:tab w:val="left" w:pos="4960"/>
          <w:tab w:val="left" w:pos="5246"/>
        </w:tabs>
        <w:spacing w:line="271" w:lineRule="exact"/>
      </w:pPr>
      <w:r>
        <w:t>сетям</w:t>
      </w:r>
      <w:r>
        <w:rPr>
          <w:spacing w:val="-7"/>
        </w:rPr>
        <w:t xml:space="preserve"> </w:t>
      </w:r>
      <w:r>
        <w:t>системы</w:t>
      </w:r>
      <w:r>
        <w:rPr>
          <w:spacing w:val="-7"/>
        </w:rPr>
        <w:t xml:space="preserve"> </w:t>
      </w:r>
      <w:r>
        <w:t>теплоснабжения</w:t>
      </w:r>
      <w:r>
        <w:rPr>
          <w:spacing w:val="-8"/>
        </w:rPr>
        <w:t xml:space="preserve"> </w:t>
      </w:r>
      <w:r>
        <w:rPr>
          <w:spacing w:val="-2"/>
        </w:rPr>
        <w:t>исполнителя</w:t>
      </w:r>
      <w:r>
        <w:tab/>
      </w:r>
      <w:r>
        <w:rPr>
          <w:i/>
          <w:spacing w:val="-10"/>
          <w:position w:val="7"/>
          <w:sz w:val="16"/>
        </w:rPr>
        <w:t>i</w:t>
      </w:r>
      <w:r>
        <w:rPr>
          <w:i/>
          <w:position w:val="7"/>
          <w:sz w:val="16"/>
        </w:rPr>
        <w:tab/>
      </w:r>
      <w:r>
        <w:t>,</w:t>
      </w:r>
      <w:r>
        <w:rPr>
          <w:spacing w:val="-8"/>
        </w:rPr>
        <w:t xml:space="preserve"> </w:t>
      </w:r>
      <w:r>
        <w:t>то</w:t>
      </w:r>
      <w:r>
        <w:rPr>
          <w:spacing w:val="-7"/>
        </w:rPr>
        <w:t xml:space="preserve"> </w:t>
      </w:r>
      <w:r>
        <w:t>присоединение</w:t>
      </w:r>
      <w:r>
        <w:rPr>
          <w:spacing w:val="-8"/>
        </w:rPr>
        <w:t xml:space="preserve"> </w:t>
      </w:r>
      <w:r>
        <w:t>объекта</w:t>
      </w:r>
      <w:r>
        <w:rPr>
          <w:spacing w:val="-7"/>
        </w:rPr>
        <w:t xml:space="preserve"> </w:t>
      </w:r>
      <w:r>
        <w:t>заявителя</w:t>
      </w:r>
      <w:r>
        <w:rPr>
          <w:spacing w:val="-6"/>
        </w:rPr>
        <w:t xml:space="preserve"> </w:t>
      </w:r>
      <w:r>
        <w:t>к</w:t>
      </w:r>
      <w:r>
        <w:rPr>
          <w:spacing w:val="-7"/>
        </w:rPr>
        <w:t xml:space="preserve"> </w:t>
      </w:r>
      <w:r>
        <w:rPr>
          <w:spacing w:val="-2"/>
        </w:rPr>
        <w:t>тепловым</w:t>
      </w:r>
    </w:p>
    <w:p w14:paraId="16C923F4" w14:textId="77777777" w:rsidR="00D23128" w:rsidRDefault="00870C69">
      <w:pPr>
        <w:pStyle w:val="a3"/>
        <w:spacing w:before="134"/>
        <w:ind w:left="0" w:right="3793"/>
        <w:jc w:val="center"/>
      </w:pPr>
      <w:r>
        <w:t>сетям</w:t>
      </w:r>
      <w:r>
        <w:rPr>
          <w:spacing w:val="-3"/>
        </w:rPr>
        <w:t xml:space="preserve"> </w:t>
      </w:r>
      <w:r>
        <w:t>системы</w:t>
      </w:r>
      <w:r>
        <w:rPr>
          <w:spacing w:val="-2"/>
        </w:rPr>
        <w:t xml:space="preserve"> </w:t>
      </w:r>
      <w:r>
        <w:t>теплоснабжения</w:t>
      </w:r>
      <w:r>
        <w:rPr>
          <w:spacing w:val="-2"/>
        </w:rPr>
        <w:t xml:space="preserve"> </w:t>
      </w:r>
      <w:r>
        <w:t>исполнителя –</w:t>
      </w:r>
      <w:r>
        <w:rPr>
          <w:spacing w:val="-4"/>
        </w:rPr>
        <w:t xml:space="preserve"> </w:t>
      </w:r>
      <w:r>
        <w:rPr>
          <w:spacing w:val="-2"/>
        </w:rPr>
        <w:t>целесообразно.</w:t>
      </w:r>
    </w:p>
    <w:p w14:paraId="3D75084E" w14:textId="77777777" w:rsidR="00D23128" w:rsidRDefault="00870C69">
      <w:pPr>
        <w:pStyle w:val="a3"/>
        <w:spacing w:before="139"/>
        <w:ind w:left="0" w:right="3720"/>
        <w:jc w:val="center"/>
      </w:pPr>
      <w:r>
        <w:t>Значение</w:t>
      </w:r>
      <w:r>
        <w:rPr>
          <w:spacing w:val="-4"/>
        </w:rPr>
        <w:t xml:space="preserve"> </w:t>
      </w:r>
      <w:r>
        <w:t>радиуса</w:t>
      </w:r>
      <w:r>
        <w:rPr>
          <w:spacing w:val="-3"/>
        </w:rPr>
        <w:t xml:space="preserve"> </w:t>
      </w:r>
      <w:r>
        <w:t>эффективного</w:t>
      </w:r>
      <w:r>
        <w:rPr>
          <w:spacing w:val="-4"/>
        </w:rPr>
        <w:t xml:space="preserve"> </w:t>
      </w:r>
      <w:r>
        <w:rPr>
          <w:spacing w:val="-2"/>
        </w:rPr>
        <w:t>теплоснабжения</w:t>
      </w:r>
    </w:p>
    <w:p w14:paraId="4DCC68CF" w14:textId="77777777" w:rsidR="00D23128" w:rsidRDefault="00870C69">
      <w:pPr>
        <w:spacing w:before="194" w:after="13"/>
        <w:ind w:left="141" w:right="134"/>
        <w:jc w:val="right"/>
      </w:pPr>
      <w:r>
        <w:t xml:space="preserve">Таблица </w:t>
      </w:r>
      <w:r>
        <w:rPr>
          <w:spacing w:val="-5"/>
        </w:rPr>
        <w:t>88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52"/>
        <w:gridCol w:w="1342"/>
        <w:gridCol w:w="1627"/>
        <w:gridCol w:w="1919"/>
        <w:gridCol w:w="2268"/>
        <w:gridCol w:w="986"/>
      </w:tblGrid>
      <w:tr w:rsidR="00D23128" w14:paraId="0E0AA04B" w14:textId="77777777">
        <w:trPr>
          <w:trHeight w:val="1012"/>
        </w:trPr>
        <w:tc>
          <w:tcPr>
            <w:tcW w:w="2052" w:type="dxa"/>
          </w:tcPr>
          <w:p w14:paraId="35DDAA30" w14:textId="77777777" w:rsidR="00D23128" w:rsidRDefault="00D23128">
            <w:pPr>
              <w:pStyle w:val="TableParagraph"/>
              <w:spacing w:before="127"/>
              <w:jc w:val="left"/>
            </w:pPr>
          </w:p>
          <w:p w14:paraId="13D6B6E0" w14:textId="77777777" w:rsidR="00D23128" w:rsidRDefault="00870C69">
            <w:pPr>
              <w:pStyle w:val="TableParagraph"/>
              <w:ind w:left="11"/>
            </w:pPr>
            <w:r>
              <w:rPr>
                <w:spacing w:val="-2"/>
              </w:rPr>
              <w:t>Источник</w:t>
            </w:r>
          </w:p>
        </w:tc>
        <w:tc>
          <w:tcPr>
            <w:tcW w:w="1342" w:type="dxa"/>
          </w:tcPr>
          <w:p w14:paraId="2F327522" w14:textId="77777777" w:rsidR="00D23128" w:rsidRDefault="00870C69">
            <w:pPr>
              <w:pStyle w:val="TableParagraph"/>
              <w:ind w:left="215" w:right="205" w:hanging="1"/>
            </w:pPr>
            <w:r>
              <w:rPr>
                <w:spacing w:val="-2"/>
              </w:rPr>
              <w:t xml:space="preserve">Отпуск тепловой </w:t>
            </w:r>
            <w:r>
              <w:t>энергии</w:t>
            </w:r>
            <w:r>
              <w:rPr>
                <w:spacing w:val="-4"/>
              </w:rPr>
              <w:t xml:space="preserve"> </w:t>
            </w:r>
            <w:r>
              <w:rPr>
                <w:spacing w:val="-10"/>
              </w:rPr>
              <w:t>в</w:t>
            </w:r>
          </w:p>
          <w:p w14:paraId="3DC47750" w14:textId="77777777" w:rsidR="00D23128" w:rsidRDefault="00870C69">
            <w:pPr>
              <w:pStyle w:val="TableParagraph"/>
              <w:spacing w:line="233" w:lineRule="exact"/>
              <w:ind w:left="11" w:right="1"/>
            </w:pPr>
            <w:r>
              <w:t xml:space="preserve">сеть, </w:t>
            </w:r>
            <w:r>
              <w:rPr>
                <w:spacing w:val="-4"/>
              </w:rPr>
              <w:t>Гкал</w:t>
            </w:r>
          </w:p>
        </w:tc>
        <w:tc>
          <w:tcPr>
            <w:tcW w:w="1627" w:type="dxa"/>
          </w:tcPr>
          <w:p w14:paraId="3522095C" w14:textId="77777777" w:rsidR="00D23128" w:rsidRDefault="00870C69">
            <w:pPr>
              <w:pStyle w:val="TableParagraph"/>
              <w:ind w:left="46" w:right="34"/>
            </w:pPr>
            <w:r>
              <w:rPr>
                <w:spacing w:val="-2"/>
              </w:rPr>
              <w:t xml:space="preserve">Подключенная </w:t>
            </w:r>
            <w:r>
              <w:t xml:space="preserve">нагрузка к </w:t>
            </w:r>
            <w:r>
              <w:rPr>
                <w:spacing w:val="-2"/>
              </w:rPr>
              <w:t>тепловым</w:t>
            </w:r>
          </w:p>
          <w:p w14:paraId="75CDEB54" w14:textId="77777777" w:rsidR="00D23128" w:rsidRDefault="00870C69">
            <w:pPr>
              <w:pStyle w:val="TableParagraph"/>
              <w:spacing w:line="233" w:lineRule="exact"/>
              <w:ind w:left="44" w:right="34"/>
            </w:pPr>
            <w:r>
              <w:t>сетям,</w:t>
            </w:r>
            <w:r>
              <w:rPr>
                <w:spacing w:val="-4"/>
              </w:rPr>
              <w:t xml:space="preserve"> </w:t>
            </w:r>
            <w:r>
              <w:rPr>
                <w:spacing w:val="-2"/>
              </w:rPr>
              <w:t>Гкал/ч</w:t>
            </w:r>
          </w:p>
        </w:tc>
        <w:tc>
          <w:tcPr>
            <w:tcW w:w="1919" w:type="dxa"/>
          </w:tcPr>
          <w:p w14:paraId="77C9FEB5" w14:textId="77777777" w:rsidR="00D23128" w:rsidRDefault="00870C69">
            <w:pPr>
              <w:pStyle w:val="TableParagraph"/>
              <w:spacing w:before="125"/>
              <w:ind w:left="98" w:right="88" w:firstLine="1"/>
            </w:pPr>
            <w:r>
              <w:t>НВВ передачи тепловой</w:t>
            </w:r>
            <w:r>
              <w:rPr>
                <w:spacing w:val="-14"/>
              </w:rPr>
              <w:t xml:space="preserve"> </w:t>
            </w:r>
            <w:r>
              <w:t xml:space="preserve">энергии, </w:t>
            </w:r>
            <w:r>
              <w:rPr>
                <w:spacing w:val="-2"/>
              </w:rPr>
              <w:t>тыс.руб.</w:t>
            </w:r>
          </w:p>
        </w:tc>
        <w:tc>
          <w:tcPr>
            <w:tcW w:w="2268" w:type="dxa"/>
          </w:tcPr>
          <w:p w14:paraId="1B3D5613" w14:textId="77777777" w:rsidR="00D23128" w:rsidRDefault="00870C69">
            <w:pPr>
              <w:pStyle w:val="TableParagraph"/>
              <w:ind w:left="107" w:right="90" w:hanging="1"/>
            </w:pPr>
            <w:r>
              <w:t>Стоимость единицы тепловой энергии (мощности)</w:t>
            </w:r>
            <w:r>
              <w:rPr>
                <w:spacing w:val="-14"/>
              </w:rPr>
              <w:t xml:space="preserve"> </w:t>
            </w:r>
            <w:r>
              <w:t>в</w:t>
            </w:r>
            <w:r>
              <w:rPr>
                <w:spacing w:val="-14"/>
              </w:rPr>
              <w:t xml:space="preserve"> </w:t>
            </w:r>
            <w:r>
              <w:t>горячей</w:t>
            </w:r>
          </w:p>
          <w:p w14:paraId="1B1BD52C" w14:textId="77777777" w:rsidR="00D23128" w:rsidRDefault="00870C69">
            <w:pPr>
              <w:pStyle w:val="TableParagraph"/>
              <w:spacing w:line="233" w:lineRule="exact"/>
              <w:ind w:left="20"/>
            </w:pPr>
            <w:r>
              <w:t>воде,</w:t>
            </w:r>
            <w:r>
              <w:rPr>
                <w:spacing w:val="-2"/>
              </w:rPr>
              <w:t xml:space="preserve"> руб./Гкал</w:t>
            </w:r>
          </w:p>
        </w:tc>
        <w:tc>
          <w:tcPr>
            <w:tcW w:w="986" w:type="dxa"/>
          </w:tcPr>
          <w:p w14:paraId="15CDAA4A" w14:textId="77777777" w:rsidR="00D23128" w:rsidRDefault="00870C69">
            <w:pPr>
              <w:pStyle w:val="TableParagraph"/>
              <w:spacing w:before="253"/>
              <w:ind w:left="374" w:right="119" w:hanging="236"/>
              <w:jc w:val="left"/>
            </w:pPr>
            <w:r>
              <w:rPr>
                <w:spacing w:val="-2"/>
              </w:rPr>
              <w:t xml:space="preserve">Радиус, </w:t>
            </w:r>
            <w:r>
              <w:rPr>
                <w:spacing w:val="-6"/>
              </w:rPr>
              <w:t>км</w:t>
            </w:r>
          </w:p>
        </w:tc>
      </w:tr>
      <w:tr w:rsidR="00D23128" w14:paraId="2A67C280" w14:textId="77777777">
        <w:trPr>
          <w:trHeight w:val="184"/>
        </w:trPr>
        <w:tc>
          <w:tcPr>
            <w:tcW w:w="2052" w:type="dxa"/>
          </w:tcPr>
          <w:p w14:paraId="48B414B1" w14:textId="77777777" w:rsidR="00D23128" w:rsidRDefault="00870C69">
            <w:pPr>
              <w:pStyle w:val="TableParagraph"/>
              <w:spacing w:before="1" w:line="163" w:lineRule="exact"/>
              <w:ind w:left="11" w:right="1"/>
              <w:rPr>
                <w:sz w:val="16"/>
              </w:rPr>
            </w:pPr>
            <w:r>
              <w:rPr>
                <w:spacing w:val="-10"/>
                <w:sz w:val="16"/>
              </w:rPr>
              <w:t>1</w:t>
            </w:r>
          </w:p>
        </w:tc>
        <w:tc>
          <w:tcPr>
            <w:tcW w:w="1342" w:type="dxa"/>
          </w:tcPr>
          <w:p w14:paraId="3F8AB406" w14:textId="77777777" w:rsidR="00D23128" w:rsidRDefault="00870C69">
            <w:pPr>
              <w:pStyle w:val="TableParagraph"/>
              <w:spacing w:before="1" w:line="163" w:lineRule="exact"/>
              <w:ind w:left="11"/>
              <w:rPr>
                <w:sz w:val="16"/>
              </w:rPr>
            </w:pPr>
            <w:r>
              <w:rPr>
                <w:spacing w:val="-10"/>
                <w:sz w:val="16"/>
              </w:rPr>
              <w:t>2</w:t>
            </w:r>
          </w:p>
        </w:tc>
        <w:tc>
          <w:tcPr>
            <w:tcW w:w="1627" w:type="dxa"/>
          </w:tcPr>
          <w:p w14:paraId="47292F55" w14:textId="77777777" w:rsidR="00D23128" w:rsidRDefault="00870C69">
            <w:pPr>
              <w:pStyle w:val="TableParagraph"/>
              <w:spacing w:before="1" w:line="163" w:lineRule="exact"/>
              <w:ind w:left="44" w:right="36"/>
              <w:rPr>
                <w:sz w:val="16"/>
              </w:rPr>
            </w:pPr>
            <w:r>
              <w:rPr>
                <w:spacing w:val="-10"/>
                <w:sz w:val="16"/>
              </w:rPr>
              <w:t>3</w:t>
            </w:r>
          </w:p>
        </w:tc>
        <w:tc>
          <w:tcPr>
            <w:tcW w:w="1919" w:type="dxa"/>
          </w:tcPr>
          <w:p w14:paraId="1209B1F7" w14:textId="77777777" w:rsidR="00D23128" w:rsidRDefault="00870C69">
            <w:pPr>
              <w:pStyle w:val="TableParagraph"/>
              <w:spacing w:before="1" w:line="163" w:lineRule="exact"/>
              <w:ind w:left="116" w:right="106"/>
              <w:rPr>
                <w:sz w:val="16"/>
              </w:rPr>
            </w:pPr>
            <w:r>
              <w:rPr>
                <w:spacing w:val="-10"/>
                <w:sz w:val="16"/>
              </w:rPr>
              <w:t>4</w:t>
            </w:r>
          </w:p>
        </w:tc>
        <w:tc>
          <w:tcPr>
            <w:tcW w:w="2268" w:type="dxa"/>
          </w:tcPr>
          <w:p w14:paraId="18FCFB4B" w14:textId="77777777" w:rsidR="00D23128" w:rsidRDefault="00870C69">
            <w:pPr>
              <w:pStyle w:val="TableParagraph"/>
              <w:spacing w:before="1" w:line="163" w:lineRule="exact"/>
              <w:ind w:left="20"/>
              <w:rPr>
                <w:sz w:val="16"/>
              </w:rPr>
            </w:pPr>
            <w:r>
              <w:rPr>
                <w:spacing w:val="-10"/>
                <w:sz w:val="16"/>
              </w:rPr>
              <w:t>5</w:t>
            </w:r>
          </w:p>
        </w:tc>
        <w:tc>
          <w:tcPr>
            <w:tcW w:w="986" w:type="dxa"/>
          </w:tcPr>
          <w:p w14:paraId="3C412651" w14:textId="77777777" w:rsidR="00D23128" w:rsidRDefault="00870C69">
            <w:pPr>
              <w:pStyle w:val="TableParagraph"/>
              <w:spacing w:before="1" w:line="163" w:lineRule="exact"/>
              <w:ind w:left="39" w:right="18"/>
              <w:rPr>
                <w:sz w:val="16"/>
              </w:rPr>
            </w:pPr>
            <w:r>
              <w:rPr>
                <w:spacing w:val="-10"/>
                <w:sz w:val="16"/>
              </w:rPr>
              <w:t>6</w:t>
            </w:r>
          </w:p>
        </w:tc>
      </w:tr>
      <w:tr w:rsidR="00D23128" w14:paraId="7090A1C2" w14:textId="77777777">
        <w:trPr>
          <w:trHeight w:val="506"/>
        </w:trPr>
        <w:tc>
          <w:tcPr>
            <w:tcW w:w="2052" w:type="dxa"/>
          </w:tcPr>
          <w:p w14:paraId="699D7081" w14:textId="77777777" w:rsidR="00D23128" w:rsidRDefault="00870C69">
            <w:pPr>
              <w:pStyle w:val="TableParagraph"/>
              <w:spacing w:line="252" w:lineRule="exact"/>
              <w:ind w:left="566" w:right="398" w:hanging="29"/>
              <w:jc w:val="left"/>
            </w:pPr>
            <w:r>
              <w:rPr>
                <w:spacing w:val="-2"/>
              </w:rPr>
              <w:t xml:space="preserve">Котельная </w:t>
            </w:r>
            <w:r>
              <w:t>д.</w:t>
            </w:r>
            <w:r>
              <w:rPr>
                <w:spacing w:val="-2"/>
              </w:rPr>
              <w:t xml:space="preserve"> Пеньки</w:t>
            </w:r>
          </w:p>
        </w:tc>
        <w:tc>
          <w:tcPr>
            <w:tcW w:w="1342" w:type="dxa"/>
          </w:tcPr>
          <w:p w14:paraId="57F1F40E" w14:textId="77777777" w:rsidR="00D23128" w:rsidRDefault="00870C69">
            <w:pPr>
              <w:pStyle w:val="TableParagraph"/>
              <w:spacing w:before="125"/>
              <w:ind w:left="11" w:right="2"/>
            </w:pPr>
            <w:r>
              <w:rPr>
                <w:spacing w:val="-2"/>
              </w:rPr>
              <w:t>1558,06</w:t>
            </w:r>
          </w:p>
        </w:tc>
        <w:tc>
          <w:tcPr>
            <w:tcW w:w="1627" w:type="dxa"/>
          </w:tcPr>
          <w:p w14:paraId="782CAC34" w14:textId="77777777" w:rsidR="00D23128" w:rsidRDefault="00870C69">
            <w:pPr>
              <w:pStyle w:val="TableParagraph"/>
              <w:spacing w:before="125"/>
              <w:ind w:left="46" w:right="34"/>
            </w:pPr>
            <w:r>
              <w:rPr>
                <w:spacing w:val="-2"/>
              </w:rPr>
              <w:t>0,647</w:t>
            </w:r>
          </w:p>
        </w:tc>
        <w:tc>
          <w:tcPr>
            <w:tcW w:w="1919" w:type="dxa"/>
          </w:tcPr>
          <w:p w14:paraId="64D72F0A" w14:textId="77777777" w:rsidR="00D23128" w:rsidRDefault="00870C69">
            <w:pPr>
              <w:pStyle w:val="TableParagraph"/>
              <w:spacing w:before="125"/>
              <w:ind w:left="116" w:right="105"/>
            </w:pPr>
            <w:r>
              <w:rPr>
                <w:spacing w:val="-5"/>
              </w:rPr>
              <w:t>н/д</w:t>
            </w:r>
          </w:p>
        </w:tc>
        <w:tc>
          <w:tcPr>
            <w:tcW w:w="2268" w:type="dxa"/>
          </w:tcPr>
          <w:p w14:paraId="2E347F0E" w14:textId="77777777" w:rsidR="00D23128" w:rsidRDefault="00870C69">
            <w:pPr>
              <w:pStyle w:val="TableParagraph"/>
              <w:spacing w:before="125"/>
              <w:ind w:left="20"/>
            </w:pPr>
            <w:r>
              <w:rPr>
                <w:spacing w:val="-5"/>
              </w:rPr>
              <w:t>н/д</w:t>
            </w:r>
          </w:p>
        </w:tc>
        <w:tc>
          <w:tcPr>
            <w:tcW w:w="986" w:type="dxa"/>
          </w:tcPr>
          <w:p w14:paraId="2EFB0F8F" w14:textId="77777777" w:rsidR="00D23128" w:rsidRDefault="00870C69">
            <w:pPr>
              <w:pStyle w:val="TableParagraph"/>
              <w:spacing w:before="125"/>
              <w:ind w:left="39" w:right="20"/>
            </w:pPr>
            <w:r>
              <w:rPr>
                <w:spacing w:val="-2"/>
              </w:rPr>
              <w:t>0,755</w:t>
            </w:r>
          </w:p>
        </w:tc>
      </w:tr>
    </w:tbl>
    <w:p w14:paraId="779A943F" w14:textId="77777777" w:rsidR="00D23128" w:rsidRDefault="00D23128">
      <w:pPr>
        <w:pStyle w:val="TableParagraph"/>
        <w:sectPr w:rsidR="00D23128">
          <w:pgSz w:w="11910" w:h="16840"/>
          <w:pgMar w:top="880" w:right="425" w:bottom="460" w:left="992" w:header="434" w:footer="273" w:gutter="0"/>
          <w:cols w:space="720"/>
        </w:sectPr>
      </w:pPr>
    </w:p>
    <w:p w14:paraId="00363000" w14:textId="77777777" w:rsidR="00D23128" w:rsidRDefault="00870C69">
      <w:pPr>
        <w:pStyle w:val="2"/>
        <w:spacing w:before="247" w:line="278" w:lineRule="auto"/>
        <w:ind w:right="137" w:firstLine="0"/>
      </w:pPr>
      <w:bookmarkStart w:id="19" w:name="_bookmark19"/>
      <w:bookmarkEnd w:id="19"/>
      <w:r>
        <w:lastRenderedPageBreak/>
        <w:t>Глава</w:t>
      </w:r>
      <w:r>
        <w:rPr>
          <w:spacing w:val="-6"/>
        </w:rPr>
        <w:t xml:space="preserve"> </w:t>
      </w:r>
      <w:r>
        <w:t>8.</w:t>
      </w:r>
      <w:r>
        <w:rPr>
          <w:spacing w:val="-7"/>
        </w:rPr>
        <w:t xml:space="preserve"> </w:t>
      </w:r>
      <w:r>
        <w:t>Предложения</w:t>
      </w:r>
      <w:r>
        <w:rPr>
          <w:spacing w:val="-7"/>
        </w:rPr>
        <w:t xml:space="preserve"> </w:t>
      </w:r>
      <w:r>
        <w:t>по</w:t>
      </w:r>
      <w:r>
        <w:rPr>
          <w:spacing w:val="-6"/>
        </w:rPr>
        <w:t xml:space="preserve"> </w:t>
      </w:r>
      <w:r>
        <w:t>строительству</w:t>
      </w:r>
      <w:r>
        <w:rPr>
          <w:spacing w:val="-8"/>
        </w:rPr>
        <w:t xml:space="preserve"> </w:t>
      </w:r>
      <w:r>
        <w:t>и</w:t>
      </w:r>
      <w:r>
        <w:rPr>
          <w:spacing w:val="-7"/>
        </w:rPr>
        <w:t xml:space="preserve"> </w:t>
      </w:r>
      <w:r>
        <w:t>реконструкции</w:t>
      </w:r>
      <w:r>
        <w:rPr>
          <w:spacing w:val="-4"/>
        </w:rPr>
        <w:t xml:space="preserve"> </w:t>
      </w:r>
      <w:r>
        <w:t>и</w:t>
      </w:r>
      <w:r>
        <w:rPr>
          <w:spacing w:val="-7"/>
        </w:rPr>
        <w:t xml:space="preserve"> </w:t>
      </w:r>
      <w:r>
        <w:t>(или)</w:t>
      </w:r>
      <w:r>
        <w:rPr>
          <w:spacing w:val="-6"/>
        </w:rPr>
        <w:t xml:space="preserve"> </w:t>
      </w:r>
      <w:r>
        <w:t>модернизации тепловых сетей и сооружений на них</w:t>
      </w:r>
    </w:p>
    <w:p w14:paraId="39DC0DE6" w14:textId="77777777" w:rsidR="00D23128" w:rsidRDefault="00870C69">
      <w:pPr>
        <w:spacing w:line="276" w:lineRule="auto"/>
        <w:ind w:left="141" w:right="142" w:firstLine="708"/>
        <w:jc w:val="both"/>
        <w:rPr>
          <w:b/>
          <w:sz w:val="28"/>
        </w:rPr>
      </w:pPr>
      <w:r>
        <w:rPr>
          <w:b/>
          <w:sz w:val="28"/>
        </w:rPr>
        <w:t>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14:paraId="4A0DF63D" w14:textId="77777777" w:rsidR="00D23128" w:rsidRDefault="00870C69">
      <w:pPr>
        <w:pStyle w:val="a3"/>
        <w:spacing w:line="275" w:lineRule="exact"/>
        <w:ind w:left="849"/>
        <w:jc w:val="both"/>
      </w:pPr>
      <w:r>
        <w:t>Предложения</w:t>
      </w:r>
      <w:r>
        <w:rPr>
          <w:spacing w:val="-7"/>
        </w:rPr>
        <w:t xml:space="preserve"> </w:t>
      </w:r>
      <w:r>
        <w:rPr>
          <w:spacing w:val="-2"/>
        </w:rPr>
        <w:t>отсутствуют.</w:t>
      </w:r>
    </w:p>
    <w:p w14:paraId="14AC678B" w14:textId="77777777" w:rsidR="00D23128" w:rsidRDefault="00870C69">
      <w:pPr>
        <w:pStyle w:val="2"/>
        <w:spacing w:before="136" w:line="276" w:lineRule="auto"/>
        <w:ind w:right="142"/>
      </w:pPr>
      <w:r>
        <w:t>Предложений по строительству тепловых сетей для обеспечения перспективных</w:t>
      </w:r>
      <w:r>
        <w:rPr>
          <w:spacing w:val="-18"/>
        </w:rPr>
        <w:t xml:space="preserve"> </w:t>
      </w:r>
      <w:r>
        <w:t>приростов</w:t>
      </w:r>
      <w:r>
        <w:rPr>
          <w:spacing w:val="-17"/>
        </w:rPr>
        <w:t xml:space="preserve"> </w:t>
      </w:r>
      <w:r>
        <w:t>тепловой</w:t>
      </w:r>
      <w:r>
        <w:rPr>
          <w:spacing w:val="-18"/>
        </w:rPr>
        <w:t xml:space="preserve"> </w:t>
      </w:r>
      <w:r>
        <w:t>нагрузки</w:t>
      </w:r>
      <w:r>
        <w:rPr>
          <w:spacing w:val="-17"/>
        </w:rPr>
        <w:t xml:space="preserve"> </w:t>
      </w:r>
      <w:r>
        <w:t>под</w:t>
      </w:r>
      <w:r>
        <w:rPr>
          <w:spacing w:val="-18"/>
        </w:rPr>
        <w:t xml:space="preserve"> </w:t>
      </w:r>
      <w:r>
        <w:t>жилищную,</w:t>
      </w:r>
      <w:r>
        <w:rPr>
          <w:spacing w:val="-17"/>
        </w:rPr>
        <w:t xml:space="preserve"> </w:t>
      </w:r>
      <w:r>
        <w:t>комплексную</w:t>
      </w:r>
      <w:r>
        <w:rPr>
          <w:spacing w:val="-18"/>
        </w:rPr>
        <w:t xml:space="preserve"> </w:t>
      </w:r>
      <w:r>
        <w:t>или производственную застройку во вновь осваиваемых районах поселения, городского округа, города федерального значения</w:t>
      </w:r>
    </w:p>
    <w:p w14:paraId="350CE9C2" w14:textId="77777777" w:rsidR="00D23128" w:rsidRDefault="00870C69">
      <w:pPr>
        <w:pStyle w:val="a3"/>
        <w:spacing w:line="275" w:lineRule="exact"/>
        <w:ind w:left="849"/>
        <w:jc w:val="both"/>
      </w:pPr>
      <w:r>
        <w:t>Предложения</w:t>
      </w:r>
      <w:r>
        <w:rPr>
          <w:spacing w:val="-7"/>
        </w:rPr>
        <w:t xml:space="preserve"> </w:t>
      </w:r>
      <w:r>
        <w:rPr>
          <w:spacing w:val="-2"/>
        </w:rPr>
        <w:t>отсутствуют.</w:t>
      </w:r>
    </w:p>
    <w:p w14:paraId="4B707C09" w14:textId="77777777" w:rsidR="00D23128" w:rsidRDefault="00870C69">
      <w:pPr>
        <w:pStyle w:val="2"/>
        <w:spacing w:before="137" w:line="276" w:lineRule="auto"/>
        <w:ind w:right="137"/>
      </w:pPr>
      <w:r>
        <w:t>Предложений</w:t>
      </w:r>
      <w:r>
        <w:rPr>
          <w:spacing w:val="-15"/>
        </w:rPr>
        <w:t xml:space="preserve"> </w:t>
      </w:r>
      <w:r>
        <w:t>по</w:t>
      </w:r>
      <w:r>
        <w:rPr>
          <w:spacing w:val="-14"/>
        </w:rPr>
        <w:t xml:space="preserve"> </w:t>
      </w:r>
      <w:r>
        <w:t>строительству</w:t>
      </w:r>
      <w:r>
        <w:rPr>
          <w:spacing w:val="-16"/>
        </w:rPr>
        <w:t xml:space="preserve"> </w:t>
      </w:r>
      <w:r>
        <w:t>тепловых</w:t>
      </w:r>
      <w:r>
        <w:rPr>
          <w:spacing w:val="-14"/>
        </w:rPr>
        <w:t xml:space="preserve"> </w:t>
      </w:r>
      <w:r>
        <w:t>сетей,</w:t>
      </w:r>
      <w:r>
        <w:rPr>
          <w:spacing w:val="-13"/>
        </w:rPr>
        <w:t xml:space="preserve"> </w:t>
      </w:r>
      <w:r>
        <w:t>обеспечивающих</w:t>
      </w:r>
      <w:r>
        <w:rPr>
          <w:spacing w:val="-14"/>
        </w:rPr>
        <w:t xml:space="preserve"> </w:t>
      </w:r>
      <w:r>
        <w:t>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355346D4" w14:textId="77777777" w:rsidR="00D23128" w:rsidRDefault="00870C69">
      <w:pPr>
        <w:pStyle w:val="a3"/>
        <w:spacing w:line="275" w:lineRule="exact"/>
        <w:ind w:left="849"/>
        <w:jc w:val="both"/>
      </w:pPr>
      <w:r>
        <w:t>Предложения</w:t>
      </w:r>
      <w:r>
        <w:rPr>
          <w:spacing w:val="-7"/>
        </w:rPr>
        <w:t xml:space="preserve"> </w:t>
      </w:r>
      <w:r>
        <w:rPr>
          <w:spacing w:val="-2"/>
        </w:rPr>
        <w:t>отсутствуют.</w:t>
      </w:r>
    </w:p>
    <w:p w14:paraId="56D0F986" w14:textId="77777777" w:rsidR="00D23128" w:rsidRDefault="00870C69">
      <w:pPr>
        <w:pStyle w:val="2"/>
        <w:spacing w:before="141" w:line="276" w:lineRule="auto"/>
        <w:ind w:right="139"/>
      </w:pPr>
      <w:r>
        <w:t>Предложений по строительству или реконструкции тепловых сетей для повышения</w:t>
      </w:r>
      <w:r>
        <w:rPr>
          <w:spacing w:val="-14"/>
        </w:rPr>
        <w:t xml:space="preserve"> </w:t>
      </w:r>
      <w:r>
        <w:t>эффективности</w:t>
      </w:r>
      <w:r>
        <w:rPr>
          <w:spacing w:val="-14"/>
        </w:rPr>
        <w:t xml:space="preserve"> </w:t>
      </w:r>
      <w:r>
        <w:t>функционирования</w:t>
      </w:r>
      <w:r>
        <w:rPr>
          <w:spacing w:val="-14"/>
        </w:rPr>
        <w:t xml:space="preserve"> </w:t>
      </w:r>
      <w:r>
        <w:t>системы</w:t>
      </w:r>
      <w:r>
        <w:rPr>
          <w:spacing w:val="-14"/>
        </w:rPr>
        <w:t xml:space="preserve"> </w:t>
      </w:r>
      <w:r>
        <w:t>теплоснабжения,</w:t>
      </w:r>
      <w:r>
        <w:rPr>
          <w:spacing w:val="-15"/>
        </w:rPr>
        <w:t xml:space="preserve"> </w:t>
      </w:r>
      <w:r>
        <w:t>в</w:t>
      </w:r>
      <w:r>
        <w:rPr>
          <w:spacing w:val="-13"/>
        </w:rPr>
        <w:t xml:space="preserve"> </w:t>
      </w:r>
      <w:r>
        <w:t xml:space="preserve">том числе за счет перевода котельных в пиковый режим работы или ликвидации </w:t>
      </w:r>
      <w:r>
        <w:rPr>
          <w:spacing w:val="-2"/>
        </w:rPr>
        <w:t>котельных</w:t>
      </w:r>
    </w:p>
    <w:p w14:paraId="2A016099" w14:textId="77777777" w:rsidR="00D23128" w:rsidRDefault="00870C69">
      <w:pPr>
        <w:pStyle w:val="a3"/>
        <w:spacing w:line="275" w:lineRule="exact"/>
        <w:ind w:left="849"/>
        <w:jc w:val="both"/>
      </w:pPr>
      <w:r>
        <w:t>Предложения</w:t>
      </w:r>
      <w:r>
        <w:rPr>
          <w:spacing w:val="-7"/>
        </w:rPr>
        <w:t xml:space="preserve"> </w:t>
      </w:r>
      <w:r>
        <w:rPr>
          <w:spacing w:val="-2"/>
        </w:rPr>
        <w:t>отсутствуют.</w:t>
      </w:r>
    </w:p>
    <w:p w14:paraId="11E39C09" w14:textId="77777777" w:rsidR="00D23128" w:rsidRDefault="00870C69">
      <w:pPr>
        <w:pStyle w:val="2"/>
        <w:spacing w:before="138" w:line="278" w:lineRule="auto"/>
        <w:ind w:right="136"/>
      </w:pPr>
      <w:r>
        <w:t>Предложений по строительству тепловых сетей для обеспечения нормативной надежности теплоснабжения</w:t>
      </w:r>
    </w:p>
    <w:p w14:paraId="63E5BF90" w14:textId="77777777" w:rsidR="00D23128" w:rsidRDefault="00870C69">
      <w:pPr>
        <w:pStyle w:val="a3"/>
        <w:spacing w:line="360" w:lineRule="auto"/>
        <w:ind w:right="146" w:firstLine="708"/>
        <w:jc w:val="both"/>
      </w:pPr>
      <w:r>
        <w:t>В результате гидравлического расчета выявлены участки тепловых сетей с повышенными гидравлическими потерями, данные участки рекомендованы к перекладке на больший диаметр</w:t>
      </w:r>
    </w:p>
    <w:p w14:paraId="7FF2DD49" w14:textId="77777777" w:rsidR="00D23128" w:rsidRDefault="00870C69">
      <w:pPr>
        <w:spacing w:before="50" w:after="13"/>
        <w:ind w:left="9289"/>
        <w:jc w:val="both"/>
      </w:pPr>
      <w:r>
        <w:t xml:space="preserve">Таблица </w:t>
      </w:r>
      <w:r>
        <w:rPr>
          <w:spacing w:val="-5"/>
        </w:rPr>
        <w:t>89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74"/>
        <w:gridCol w:w="2475"/>
        <w:gridCol w:w="1743"/>
        <w:gridCol w:w="1083"/>
        <w:gridCol w:w="1256"/>
        <w:gridCol w:w="2067"/>
      </w:tblGrid>
      <w:tr w:rsidR="00D23128" w14:paraId="2091B835" w14:textId="77777777">
        <w:trPr>
          <w:trHeight w:val="761"/>
        </w:trPr>
        <w:tc>
          <w:tcPr>
            <w:tcW w:w="1574" w:type="dxa"/>
          </w:tcPr>
          <w:p w14:paraId="232041E4" w14:textId="77777777" w:rsidR="00D23128" w:rsidRDefault="00870C69">
            <w:pPr>
              <w:pStyle w:val="TableParagraph"/>
              <w:spacing w:before="125"/>
              <w:ind w:left="587" w:hanging="329"/>
              <w:jc w:val="left"/>
            </w:pPr>
            <w:r>
              <w:rPr>
                <w:spacing w:val="-2"/>
              </w:rPr>
              <w:t xml:space="preserve">Начальный </w:t>
            </w:r>
            <w:r>
              <w:rPr>
                <w:spacing w:val="-4"/>
              </w:rPr>
              <w:t>узел</w:t>
            </w:r>
          </w:p>
        </w:tc>
        <w:tc>
          <w:tcPr>
            <w:tcW w:w="2475" w:type="dxa"/>
          </w:tcPr>
          <w:p w14:paraId="278C91C9" w14:textId="77777777" w:rsidR="00D23128" w:rsidRDefault="00870C69">
            <w:pPr>
              <w:pStyle w:val="TableParagraph"/>
              <w:spacing w:before="253"/>
              <w:ind w:left="12" w:right="4"/>
            </w:pPr>
            <w:r>
              <w:t>Конечный</w:t>
            </w:r>
            <w:r>
              <w:rPr>
                <w:spacing w:val="-6"/>
              </w:rPr>
              <w:t xml:space="preserve"> </w:t>
            </w:r>
            <w:r>
              <w:rPr>
                <w:spacing w:val="-4"/>
              </w:rPr>
              <w:t>узел</w:t>
            </w:r>
          </w:p>
        </w:tc>
        <w:tc>
          <w:tcPr>
            <w:tcW w:w="1743" w:type="dxa"/>
          </w:tcPr>
          <w:p w14:paraId="56C18A35" w14:textId="77777777" w:rsidR="00D23128" w:rsidRDefault="00870C69">
            <w:pPr>
              <w:pStyle w:val="TableParagraph"/>
              <w:spacing w:before="125"/>
              <w:ind w:left="376" w:firstLine="146"/>
              <w:jc w:val="left"/>
            </w:pPr>
            <w:r>
              <w:rPr>
                <w:spacing w:val="-2"/>
              </w:rPr>
              <w:t>Способ прокладки</w:t>
            </w:r>
          </w:p>
        </w:tc>
        <w:tc>
          <w:tcPr>
            <w:tcW w:w="1083" w:type="dxa"/>
          </w:tcPr>
          <w:p w14:paraId="59E00A50" w14:textId="77777777" w:rsidR="00D23128" w:rsidRDefault="00870C69">
            <w:pPr>
              <w:pStyle w:val="TableParagraph"/>
              <w:spacing w:before="253"/>
              <w:ind w:left="11"/>
            </w:pPr>
            <w:r>
              <w:t>Длина,</w:t>
            </w:r>
            <w:r>
              <w:rPr>
                <w:spacing w:val="-3"/>
              </w:rPr>
              <w:t xml:space="preserve"> </w:t>
            </w:r>
            <w:r>
              <w:rPr>
                <w:spacing w:val="-10"/>
              </w:rPr>
              <w:t>м</w:t>
            </w:r>
          </w:p>
        </w:tc>
        <w:tc>
          <w:tcPr>
            <w:tcW w:w="1256" w:type="dxa"/>
          </w:tcPr>
          <w:p w14:paraId="02F890F5" w14:textId="77777777" w:rsidR="00D23128" w:rsidRDefault="00870C69">
            <w:pPr>
              <w:pStyle w:val="TableParagraph"/>
              <w:spacing w:line="251" w:lineRule="exact"/>
              <w:ind w:left="212" w:hanging="15"/>
              <w:jc w:val="left"/>
            </w:pPr>
            <w:r>
              <w:rPr>
                <w:spacing w:val="-2"/>
              </w:rPr>
              <w:t>Текущий</w:t>
            </w:r>
          </w:p>
          <w:p w14:paraId="14DDBE14" w14:textId="77777777" w:rsidR="00D23128" w:rsidRDefault="00870C69">
            <w:pPr>
              <w:pStyle w:val="TableParagraph"/>
              <w:spacing w:line="252" w:lineRule="exact"/>
              <w:ind w:left="489" w:right="202" w:hanging="277"/>
              <w:jc w:val="left"/>
            </w:pPr>
            <w:r>
              <w:rPr>
                <w:spacing w:val="-2"/>
              </w:rPr>
              <w:t xml:space="preserve">диаметр, </w:t>
            </w:r>
            <w:r>
              <w:rPr>
                <w:spacing w:val="-6"/>
              </w:rPr>
              <w:t>мм</w:t>
            </w:r>
          </w:p>
        </w:tc>
        <w:tc>
          <w:tcPr>
            <w:tcW w:w="2067" w:type="dxa"/>
          </w:tcPr>
          <w:p w14:paraId="19D1CC27" w14:textId="77777777" w:rsidR="00D23128" w:rsidRDefault="00870C69">
            <w:pPr>
              <w:pStyle w:val="TableParagraph"/>
              <w:spacing w:before="125"/>
              <w:ind w:left="452" w:hanging="180"/>
              <w:jc w:val="left"/>
            </w:pPr>
            <w:r>
              <w:rPr>
                <w:spacing w:val="-2"/>
              </w:rPr>
              <w:t xml:space="preserve">Рекомендуемый </w:t>
            </w:r>
            <w:r>
              <w:t>диаметр, мм</w:t>
            </w:r>
          </w:p>
        </w:tc>
      </w:tr>
      <w:tr w:rsidR="00D23128" w14:paraId="07F37127" w14:textId="77777777">
        <w:trPr>
          <w:trHeight w:val="181"/>
        </w:trPr>
        <w:tc>
          <w:tcPr>
            <w:tcW w:w="1574" w:type="dxa"/>
          </w:tcPr>
          <w:p w14:paraId="11547A09" w14:textId="77777777" w:rsidR="00D23128" w:rsidRDefault="00870C69">
            <w:pPr>
              <w:pStyle w:val="TableParagraph"/>
              <w:spacing w:line="162" w:lineRule="exact"/>
              <w:ind w:left="14" w:right="1"/>
              <w:rPr>
                <w:sz w:val="16"/>
              </w:rPr>
            </w:pPr>
            <w:r>
              <w:rPr>
                <w:spacing w:val="-10"/>
                <w:sz w:val="16"/>
              </w:rPr>
              <w:t>1</w:t>
            </w:r>
          </w:p>
        </w:tc>
        <w:tc>
          <w:tcPr>
            <w:tcW w:w="2475" w:type="dxa"/>
          </w:tcPr>
          <w:p w14:paraId="70DA6842" w14:textId="77777777" w:rsidR="00D23128" w:rsidRDefault="00870C69">
            <w:pPr>
              <w:pStyle w:val="TableParagraph"/>
              <w:spacing w:line="162" w:lineRule="exact"/>
              <w:ind w:left="12"/>
              <w:rPr>
                <w:sz w:val="16"/>
              </w:rPr>
            </w:pPr>
            <w:r>
              <w:rPr>
                <w:spacing w:val="-10"/>
                <w:sz w:val="16"/>
              </w:rPr>
              <w:t>2</w:t>
            </w:r>
          </w:p>
        </w:tc>
        <w:tc>
          <w:tcPr>
            <w:tcW w:w="1743" w:type="dxa"/>
          </w:tcPr>
          <w:p w14:paraId="05DEA6A3" w14:textId="77777777" w:rsidR="00D23128" w:rsidRDefault="00870C69">
            <w:pPr>
              <w:pStyle w:val="TableParagraph"/>
              <w:spacing w:line="162" w:lineRule="exact"/>
              <w:ind w:left="12" w:right="3"/>
              <w:rPr>
                <w:sz w:val="16"/>
              </w:rPr>
            </w:pPr>
            <w:r>
              <w:rPr>
                <w:spacing w:val="-10"/>
                <w:sz w:val="16"/>
              </w:rPr>
              <w:t>3</w:t>
            </w:r>
          </w:p>
        </w:tc>
        <w:tc>
          <w:tcPr>
            <w:tcW w:w="1083" w:type="dxa"/>
          </w:tcPr>
          <w:p w14:paraId="49AB7C07" w14:textId="77777777" w:rsidR="00D23128" w:rsidRDefault="00870C69">
            <w:pPr>
              <w:pStyle w:val="TableParagraph"/>
              <w:spacing w:line="162" w:lineRule="exact"/>
              <w:ind w:left="11" w:right="1"/>
              <w:rPr>
                <w:sz w:val="16"/>
              </w:rPr>
            </w:pPr>
            <w:r>
              <w:rPr>
                <w:spacing w:val="-10"/>
                <w:sz w:val="16"/>
              </w:rPr>
              <w:t>4</w:t>
            </w:r>
          </w:p>
        </w:tc>
        <w:tc>
          <w:tcPr>
            <w:tcW w:w="1256" w:type="dxa"/>
          </w:tcPr>
          <w:p w14:paraId="52C1F6F4" w14:textId="77777777" w:rsidR="00D23128" w:rsidRDefault="00870C69">
            <w:pPr>
              <w:pStyle w:val="TableParagraph"/>
              <w:spacing w:line="162" w:lineRule="exact"/>
              <w:ind w:left="11" w:right="1"/>
              <w:rPr>
                <w:sz w:val="16"/>
              </w:rPr>
            </w:pPr>
            <w:r>
              <w:rPr>
                <w:spacing w:val="-10"/>
                <w:sz w:val="16"/>
              </w:rPr>
              <w:t>5</w:t>
            </w:r>
          </w:p>
        </w:tc>
        <w:tc>
          <w:tcPr>
            <w:tcW w:w="2067" w:type="dxa"/>
          </w:tcPr>
          <w:p w14:paraId="762BC362" w14:textId="77777777" w:rsidR="00D23128" w:rsidRDefault="00870C69">
            <w:pPr>
              <w:pStyle w:val="TableParagraph"/>
              <w:spacing w:line="162" w:lineRule="exact"/>
              <w:ind w:left="10" w:right="2"/>
              <w:rPr>
                <w:sz w:val="16"/>
              </w:rPr>
            </w:pPr>
            <w:r>
              <w:rPr>
                <w:spacing w:val="-10"/>
                <w:sz w:val="16"/>
              </w:rPr>
              <w:t>6</w:t>
            </w:r>
          </w:p>
        </w:tc>
      </w:tr>
      <w:tr w:rsidR="00D23128" w14:paraId="4947680A" w14:textId="77777777">
        <w:trPr>
          <w:trHeight w:val="445"/>
        </w:trPr>
        <w:tc>
          <w:tcPr>
            <w:tcW w:w="1574" w:type="dxa"/>
          </w:tcPr>
          <w:p w14:paraId="2148A409" w14:textId="77777777" w:rsidR="00D23128" w:rsidRDefault="00870C69">
            <w:pPr>
              <w:pStyle w:val="TableParagraph"/>
              <w:spacing w:before="97"/>
              <w:ind w:left="14" w:right="2"/>
            </w:pPr>
            <w:r>
              <w:rPr>
                <w:spacing w:val="-2"/>
              </w:rPr>
              <w:t>тк-</w:t>
            </w:r>
            <w:r>
              <w:rPr>
                <w:spacing w:val="-5"/>
              </w:rPr>
              <w:t>05</w:t>
            </w:r>
          </w:p>
        </w:tc>
        <w:tc>
          <w:tcPr>
            <w:tcW w:w="2475" w:type="dxa"/>
          </w:tcPr>
          <w:p w14:paraId="7AC9AFF4" w14:textId="77777777" w:rsidR="00D23128" w:rsidRDefault="00870C69">
            <w:pPr>
              <w:pStyle w:val="TableParagraph"/>
              <w:spacing w:before="97"/>
              <w:ind w:left="12" w:right="1"/>
            </w:pPr>
            <w:r>
              <w:t xml:space="preserve">40 </w:t>
            </w:r>
            <w:r>
              <w:rPr>
                <w:spacing w:val="-2"/>
              </w:rPr>
              <w:t>Победы.47</w:t>
            </w:r>
          </w:p>
        </w:tc>
        <w:tc>
          <w:tcPr>
            <w:tcW w:w="1743" w:type="dxa"/>
          </w:tcPr>
          <w:p w14:paraId="267016CF" w14:textId="77777777" w:rsidR="00D23128" w:rsidRDefault="00870C69">
            <w:pPr>
              <w:pStyle w:val="TableParagraph"/>
              <w:spacing w:before="97"/>
              <w:ind w:left="12"/>
            </w:pPr>
            <w:r>
              <w:rPr>
                <w:spacing w:val="-2"/>
              </w:rPr>
              <w:t>бесканальная</w:t>
            </w:r>
          </w:p>
        </w:tc>
        <w:tc>
          <w:tcPr>
            <w:tcW w:w="1083" w:type="dxa"/>
          </w:tcPr>
          <w:p w14:paraId="3527BDB8" w14:textId="77777777" w:rsidR="00D23128" w:rsidRDefault="00870C69">
            <w:pPr>
              <w:pStyle w:val="TableParagraph"/>
              <w:spacing w:before="97"/>
              <w:ind w:left="11" w:right="5"/>
            </w:pPr>
            <w:r>
              <w:rPr>
                <w:spacing w:val="-10"/>
              </w:rPr>
              <w:t>7</w:t>
            </w:r>
          </w:p>
        </w:tc>
        <w:tc>
          <w:tcPr>
            <w:tcW w:w="1256" w:type="dxa"/>
          </w:tcPr>
          <w:p w14:paraId="50A6105D" w14:textId="77777777" w:rsidR="00D23128" w:rsidRDefault="00870C69">
            <w:pPr>
              <w:pStyle w:val="TableParagraph"/>
              <w:spacing w:before="97"/>
              <w:ind w:left="11"/>
            </w:pPr>
            <w:r>
              <w:rPr>
                <w:spacing w:val="-5"/>
              </w:rPr>
              <w:t>25</w:t>
            </w:r>
          </w:p>
        </w:tc>
        <w:tc>
          <w:tcPr>
            <w:tcW w:w="2067" w:type="dxa"/>
          </w:tcPr>
          <w:p w14:paraId="0DCE956E" w14:textId="77777777" w:rsidR="00D23128" w:rsidRDefault="00870C69">
            <w:pPr>
              <w:pStyle w:val="TableParagraph"/>
              <w:spacing w:before="97"/>
              <w:ind w:left="10"/>
            </w:pPr>
            <w:r>
              <w:rPr>
                <w:spacing w:val="-5"/>
              </w:rPr>
              <w:t>45</w:t>
            </w:r>
          </w:p>
        </w:tc>
      </w:tr>
      <w:tr w:rsidR="00D23128" w14:paraId="62E61D5E" w14:textId="77777777">
        <w:trPr>
          <w:trHeight w:val="395"/>
        </w:trPr>
        <w:tc>
          <w:tcPr>
            <w:tcW w:w="1574" w:type="dxa"/>
          </w:tcPr>
          <w:p w14:paraId="536F219F" w14:textId="77777777" w:rsidR="00D23128" w:rsidRDefault="00870C69">
            <w:pPr>
              <w:pStyle w:val="TableParagraph"/>
              <w:spacing w:before="70"/>
              <w:ind w:left="14" w:right="2"/>
            </w:pPr>
            <w:r>
              <w:rPr>
                <w:spacing w:val="-2"/>
              </w:rPr>
              <w:t>тк-</w:t>
            </w:r>
            <w:r>
              <w:rPr>
                <w:spacing w:val="-5"/>
              </w:rPr>
              <w:t>05</w:t>
            </w:r>
          </w:p>
        </w:tc>
        <w:tc>
          <w:tcPr>
            <w:tcW w:w="2475" w:type="dxa"/>
          </w:tcPr>
          <w:p w14:paraId="6969B05E" w14:textId="77777777" w:rsidR="00D23128" w:rsidRDefault="00870C69">
            <w:pPr>
              <w:pStyle w:val="TableParagraph"/>
              <w:spacing w:before="70"/>
              <w:ind w:left="12" w:right="1"/>
            </w:pPr>
            <w:r>
              <w:t xml:space="preserve">40 </w:t>
            </w:r>
            <w:r>
              <w:rPr>
                <w:spacing w:val="-2"/>
              </w:rPr>
              <w:t>Победы.47</w:t>
            </w:r>
          </w:p>
        </w:tc>
        <w:tc>
          <w:tcPr>
            <w:tcW w:w="1743" w:type="dxa"/>
          </w:tcPr>
          <w:p w14:paraId="169FFDA9" w14:textId="77777777" w:rsidR="00D23128" w:rsidRDefault="00870C69">
            <w:pPr>
              <w:pStyle w:val="TableParagraph"/>
              <w:spacing w:before="70"/>
              <w:ind w:left="12"/>
            </w:pPr>
            <w:r>
              <w:rPr>
                <w:spacing w:val="-2"/>
              </w:rPr>
              <w:t>бесканальная</w:t>
            </w:r>
          </w:p>
        </w:tc>
        <w:tc>
          <w:tcPr>
            <w:tcW w:w="1083" w:type="dxa"/>
          </w:tcPr>
          <w:p w14:paraId="12D30B5F" w14:textId="77777777" w:rsidR="00D23128" w:rsidRDefault="00870C69">
            <w:pPr>
              <w:pStyle w:val="TableParagraph"/>
              <w:spacing w:before="70"/>
              <w:ind w:left="11" w:right="5"/>
            </w:pPr>
            <w:r>
              <w:rPr>
                <w:spacing w:val="-5"/>
              </w:rPr>
              <w:t>22</w:t>
            </w:r>
          </w:p>
        </w:tc>
        <w:tc>
          <w:tcPr>
            <w:tcW w:w="1256" w:type="dxa"/>
          </w:tcPr>
          <w:p w14:paraId="45680039" w14:textId="77777777" w:rsidR="00D23128" w:rsidRDefault="00870C69">
            <w:pPr>
              <w:pStyle w:val="TableParagraph"/>
              <w:spacing w:before="70"/>
              <w:ind w:left="11"/>
            </w:pPr>
            <w:r>
              <w:rPr>
                <w:spacing w:val="-5"/>
              </w:rPr>
              <w:t>25</w:t>
            </w:r>
          </w:p>
        </w:tc>
        <w:tc>
          <w:tcPr>
            <w:tcW w:w="2067" w:type="dxa"/>
          </w:tcPr>
          <w:p w14:paraId="41DD53D6" w14:textId="77777777" w:rsidR="00D23128" w:rsidRDefault="00870C69">
            <w:pPr>
              <w:pStyle w:val="TableParagraph"/>
              <w:spacing w:before="70"/>
              <w:ind w:left="10"/>
            </w:pPr>
            <w:r>
              <w:rPr>
                <w:spacing w:val="-5"/>
              </w:rPr>
              <w:t>38</w:t>
            </w:r>
          </w:p>
        </w:tc>
      </w:tr>
      <w:tr w:rsidR="00D23128" w14:paraId="56DCF38E" w14:textId="77777777">
        <w:trPr>
          <w:trHeight w:val="429"/>
        </w:trPr>
        <w:tc>
          <w:tcPr>
            <w:tcW w:w="1574" w:type="dxa"/>
          </w:tcPr>
          <w:p w14:paraId="31019D2E" w14:textId="77777777" w:rsidR="00D23128" w:rsidRDefault="00870C69">
            <w:pPr>
              <w:pStyle w:val="TableParagraph"/>
              <w:spacing w:before="87"/>
              <w:ind w:left="14"/>
            </w:pPr>
            <w:r>
              <w:rPr>
                <w:spacing w:val="-2"/>
              </w:rPr>
              <w:t>у-</w:t>
            </w:r>
            <w:r>
              <w:rPr>
                <w:spacing w:val="-5"/>
              </w:rPr>
              <w:t>02</w:t>
            </w:r>
          </w:p>
        </w:tc>
        <w:tc>
          <w:tcPr>
            <w:tcW w:w="2475" w:type="dxa"/>
          </w:tcPr>
          <w:p w14:paraId="25F7B51F" w14:textId="77777777" w:rsidR="00D23128" w:rsidRDefault="00870C69">
            <w:pPr>
              <w:pStyle w:val="TableParagraph"/>
              <w:spacing w:before="87"/>
              <w:ind w:left="12" w:right="2"/>
            </w:pPr>
            <w:r>
              <w:t>40</w:t>
            </w:r>
            <w:r>
              <w:rPr>
                <w:spacing w:val="-3"/>
              </w:rPr>
              <w:t xml:space="preserve"> </w:t>
            </w:r>
            <w:r>
              <w:t>Победы.46б,</w:t>
            </w:r>
            <w:r>
              <w:rPr>
                <w:spacing w:val="-2"/>
              </w:rPr>
              <w:t xml:space="preserve"> магазин</w:t>
            </w:r>
          </w:p>
        </w:tc>
        <w:tc>
          <w:tcPr>
            <w:tcW w:w="1743" w:type="dxa"/>
          </w:tcPr>
          <w:p w14:paraId="2AEC1DB6" w14:textId="77777777" w:rsidR="00D23128" w:rsidRDefault="00870C69">
            <w:pPr>
              <w:pStyle w:val="TableParagraph"/>
              <w:spacing w:before="87"/>
              <w:ind w:left="12"/>
            </w:pPr>
            <w:r>
              <w:rPr>
                <w:spacing w:val="-2"/>
              </w:rPr>
              <w:t>бесканальная</w:t>
            </w:r>
          </w:p>
        </w:tc>
        <w:tc>
          <w:tcPr>
            <w:tcW w:w="1083" w:type="dxa"/>
          </w:tcPr>
          <w:p w14:paraId="3F3C927A" w14:textId="77777777" w:rsidR="00D23128" w:rsidRDefault="00870C69">
            <w:pPr>
              <w:pStyle w:val="TableParagraph"/>
              <w:spacing w:before="87"/>
              <w:ind w:left="11" w:right="5"/>
            </w:pPr>
            <w:r>
              <w:rPr>
                <w:spacing w:val="-10"/>
              </w:rPr>
              <w:t>7</w:t>
            </w:r>
          </w:p>
        </w:tc>
        <w:tc>
          <w:tcPr>
            <w:tcW w:w="1256" w:type="dxa"/>
          </w:tcPr>
          <w:p w14:paraId="11CC377A" w14:textId="77777777" w:rsidR="00D23128" w:rsidRDefault="00870C69">
            <w:pPr>
              <w:pStyle w:val="TableParagraph"/>
              <w:spacing w:before="87"/>
              <w:ind w:left="11"/>
            </w:pPr>
            <w:r>
              <w:rPr>
                <w:spacing w:val="-5"/>
              </w:rPr>
              <w:t>18</w:t>
            </w:r>
          </w:p>
        </w:tc>
        <w:tc>
          <w:tcPr>
            <w:tcW w:w="2067" w:type="dxa"/>
          </w:tcPr>
          <w:p w14:paraId="6278FF09" w14:textId="77777777" w:rsidR="00D23128" w:rsidRDefault="00870C69">
            <w:pPr>
              <w:pStyle w:val="TableParagraph"/>
              <w:spacing w:before="87"/>
              <w:ind w:left="10"/>
            </w:pPr>
            <w:r>
              <w:rPr>
                <w:spacing w:val="-5"/>
              </w:rPr>
              <w:t>25</w:t>
            </w:r>
          </w:p>
        </w:tc>
      </w:tr>
      <w:tr w:rsidR="00D23128" w14:paraId="1B5A4E18" w14:textId="77777777">
        <w:trPr>
          <w:trHeight w:val="338"/>
        </w:trPr>
        <w:tc>
          <w:tcPr>
            <w:tcW w:w="4049" w:type="dxa"/>
            <w:gridSpan w:val="2"/>
          </w:tcPr>
          <w:p w14:paraId="75786F04" w14:textId="77777777" w:rsidR="00D23128" w:rsidRDefault="00870C69">
            <w:pPr>
              <w:pStyle w:val="TableParagraph"/>
              <w:spacing w:before="41"/>
              <w:ind w:left="13"/>
            </w:pPr>
            <w:r>
              <w:rPr>
                <w:spacing w:val="-2"/>
              </w:rPr>
              <w:t>Всего</w:t>
            </w:r>
          </w:p>
        </w:tc>
        <w:tc>
          <w:tcPr>
            <w:tcW w:w="1743" w:type="dxa"/>
          </w:tcPr>
          <w:p w14:paraId="2847E3E4" w14:textId="77777777" w:rsidR="00D23128" w:rsidRDefault="00D23128">
            <w:pPr>
              <w:pStyle w:val="TableParagraph"/>
              <w:jc w:val="left"/>
              <w:rPr>
                <w:sz w:val="24"/>
              </w:rPr>
            </w:pPr>
          </w:p>
        </w:tc>
        <w:tc>
          <w:tcPr>
            <w:tcW w:w="1083" w:type="dxa"/>
          </w:tcPr>
          <w:p w14:paraId="68FE69FB" w14:textId="77777777" w:rsidR="00D23128" w:rsidRDefault="00870C69">
            <w:pPr>
              <w:pStyle w:val="TableParagraph"/>
              <w:spacing w:before="41"/>
              <w:ind w:left="11" w:right="2"/>
            </w:pPr>
            <w:r>
              <w:rPr>
                <w:spacing w:val="-2"/>
              </w:rPr>
              <w:t>174,0</w:t>
            </w:r>
          </w:p>
        </w:tc>
        <w:tc>
          <w:tcPr>
            <w:tcW w:w="1256" w:type="dxa"/>
          </w:tcPr>
          <w:p w14:paraId="0334BF51" w14:textId="77777777" w:rsidR="00D23128" w:rsidRDefault="00D23128">
            <w:pPr>
              <w:pStyle w:val="TableParagraph"/>
              <w:jc w:val="left"/>
              <w:rPr>
                <w:sz w:val="24"/>
              </w:rPr>
            </w:pPr>
          </w:p>
        </w:tc>
        <w:tc>
          <w:tcPr>
            <w:tcW w:w="2067" w:type="dxa"/>
          </w:tcPr>
          <w:p w14:paraId="199C46F1" w14:textId="77777777" w:rsidR="00D23128" w:rsidRDefault="00D23128">
            <w:pPr>
              <w:pStyle w:val="TableParagraph"/>
              <w:jc w:val="left"/>
              <w:rPr>
                <w:sz w:val="24"/>
              </w:rPr>
            </w:pPr>
          </w:p>
        </w:tc>
      </w:tr>
    </w:tbl>
    <w:p w14:paraId="72729E38" w14:textId="77777777" w:rsidR="00D23128" w:rsidRDefault="00870C69">
      <w:pPr>
        <w:pStyle w:val="2"/>
        <w:spacing w:before="242" w:line="276" w:lineRule="auto"/>
        <w:ind w:right="143"/>
      </w:pPr>
      <w:r>
        <w:t>Предложений по реконструкции тепловых сетей с увеличением диаметра трубопроводов для обеспечения перспективных приростов тепловой нагрузки</w:t>
      </w:r>
    </w:p>
    <w:p w14:paraId="322CD0B1" w14:textId="77777777" w:rsidR="00D23128" w:rsidRDefault="00870C69">
      <w:pPr>
        <w:pStyle w:val="a3"/>
        <w:ind w:left="849"/>
        <w:jc w:val="both"/>
      </w:pPr>
      <w:r>
        <w:t>Предложения</w:t>
      </w:r>
      <w:r>
        <w:rPr>
          <w:spacing w:val="-7"/>
        </w:rPr>
        <w:t xml:space="preserve"> </w:t>
      </w:r>
      <w:r>
        <w:rPr>
          <w:spacing w:val="-2"/>
        </w:rPr>
        <w:t>отсутствуют.</w:t>
      </w:r>
    </w:p>
    <w:p w14:paraId="7C4EE400" w14:textId="77777777" w:rsidR="00D23128" w:rsidRDefault="00D23128">
      <w:pPr>
        <w:pStyle w:val="a3"/>
        <w:jc w:val="both"/>
        <w:sectPr w:rsidR="00D23128">
          <w:pgSz w:w="11910" w:h="16840"/>
          <w:pgMar w:top="880" w:right="425" w:bottom="460" w:left="992" w:header="434" w:footer="273" w:gutter="0"/>
          <w:cols w:space="720"/>
        </w:sectPr>
      </w:pPr>
    </w:p>
    <w:p w14:paraId="798DBBB3" w14:textId="77777777" w:rsidR="00D23128" w:rsidRDefault="00870C69">
      <w:pPr>
        <w:pStyle w:val="2"/>
        <w:spacing w:before="247" w:line="278" w:lineRule="auto"/>
        <w:ind w:right="141"/>
      </w:pPr>
      <w:r>
        <w:lastRenderedPageBreak/>
        <w:t>Предложений по реконструкции тепловых сетей, подлежащих замене в связи с исчерпанием эксплуатационного ресурса</w:t>
      </w:r>
    </w:p>
    <w:p w14:paraId="4D66AADA" w14:textId="77777777" w:rsidR="00D23128" w:rsidRDefault="00870C69">
      <w:pPr>
        <w:pStyle w:val="a3"/>
        <w:spacing w:line="360" w:lineRule="auto"/>
        <w:ind w:right="135" w:firstLine="708"/>
        <w:jc w:val="both"/>
      </w:pPr>
      <w:r>
        <w:t>Согласно методическим указаниям по разработке схем теплоснабжения участки тепловой сети, выработавшие эксплуатационный ресурс (работающие 25 лет и более), должны выделяться в отдельную группу как потенциально ненадежные. После дополнительного анализа их состояния должны выбираться участки тепловых сетей к замене.</w:t>
      </w:r>
    </w:p>
    <w:p w14:paraId="76B54B87" w14:textId="77777777" w:rsidR="00D23128" w:rsidRDefault="00870C69">
      <w:pPr>
        <w:pStyle w:val="a3"/>
        <w:spacing w:line="360" w:lineRule="auto"/>
        <w:ind w:right="146" w:firstLine="708"/>
        <w:jc w:val="both"/>
      </w:pPr>
      <w:r>
        <w:t>Для обеспечения нормативной надежности рекомендованы участки тепловой сети к перекладке сроком службы более 25 лет.</w:t>
      </w:r>
    </w:p>
    <w:p w14:paraId="241F6E2F" w14:textId="77777777" w:rsidR="00D23128" w:rsidRDefault="00870C69">
      <w:pPr>
        <w:spacing w:before="51" w:after="13"/>
        <w:ind w:left="141" w:right="134"/>
        <w:jc w:val="right"/>
      </w:pPr>
      <w:r>
        <w:t xml:space="preserve">Таблица </w:t>
      </w:r>
      <w:r>
        <w:rPr>
          <w:spacing w:val="-5"/>
        </w:rPr>
        <w:t>90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48"/>
        <w:gridCol w:w="3476"/>
        <w:gridCol w:w="3474"/>
      </w:tblGrid>
      <w:tr w:rsidR="00D23128" w14:paraId="7307A320" w14:textId="77777777">
        <w:trPr>
          <w:trHeight w:val="275"/>
        </w:trPr>
        <w:tc>
          <w:tcPr>
            <w:tcW w:w="3248" w:type="dxa"/>
            <w:vMerge w:val="restart"/>
          </w:tcPr>
          <w:p w14:paraId="64D2C987" w14:textId="77777777" w:rsidR="00D23128" w:rsidRDefault="00D23128">
            <w:pPr>
              <w:pStyle w:val="TableParagraph"/>
              <w:spacing w:before="4"/>
              <w:jc w:val="left"/>
              <w:rPr>
                <w:sz w:val="24"/>
              </w:rPr>
            </w:pPr>
          </w:p>
          <w:p w14:paraId="058A32B0" w14:textId="77777777" w:rsidR="00D23128" w:rsidRDefault="00870C69">
            <w:pPr>
              <w:pStyle w:val="TableParagraph"/>
              <w:ind w:left="14" w:right="3"/>
              <w:rPr>
                <w:sz w:val="24"/>
              </w:rPr>
            </w:pPr>
            <w:r>
              <w:rPr>
                <w:spacing w:val="-2"/>
                <w:sz w:val="24"/>
              </w:rPr>
              <w:t>Источник</w:t>
            </w:r>
          </w:p>
        </w:tc>
        <w:tc>
          <w:tcPr>
            <w:tcW w:w="6950" w:type="dxa"/>
            <w:gridSpan w:val="2"/>
          </w:tcPr>
          <w:p w14:paraId="21C739F8" w14:textId="77777777" w:rsidR="00D23128" w:rsidRDefault="00870C69">
            <w:pPr>
              <w:pStyle w:val="TableParagraph"/>
              <w:spacing w:line="256" w:lineRule="exact"/>
              <w:ind w:left="318"/>
              <w:jc w:val="left"/>
              <w:rPr>
                <w:sz w:val="24"/>
              </w:rPr>
            </w:pPr>
            <w:r>
              <w:rPr>
                <w:sz w:val="24"/>
              </w:rPr>
              <w:t>Протяженность</w:t>
            </w:r>
            <w:r>
              <w:rPr>
                <w:spacing w:val="-5"/>
                <w:sz w:val="24"/>
              </w:rPr>
              <w:t xml:space="preserve"> </w:t>
            </w:r>
            <w:r>
              <w:rPr>
                <w:sz w:val="24"/>
              </w:rPr>
              <w:t>трубопроводов</w:t>
            </w:r>
            <w:r>
              <w:rPr>
                <w:spacing w:val="-5"/>
                <w:sz w:val="24"/>
              </w:rPr>
              <w:t xml:space="preserve"> </w:t>
            </w:r>
            <w:r>
              <w:rPr>
                <w:sz w:val="24"/>
              </w:rPr>
              <w:t>в</w:t>
            </w:r>
            <w:r>
              <w:rPr>
                <w:spacing w:val="-3"/>
                <w:sz w:val="24"/>
              </w:rPr>
              <w:t xml:space="preserve"> </w:t>
            </w:r>
            <w:r>
              <w:rPr>
                <w:sz w:val="24"/>
              </w:rPr>
              <w:t>двухтрубном</w:t>
            </w:r>
            <w:r>
              <w:rPr>
                <w:spacing w:val="-4"/>
                <w:sz w:val="24"/>
              </w:rPr>
              <w:t xml:space="preserve"> </w:t>
            </w:r>
            <w:r>
              <w:rPr>
                <w:sz w:val="24"/>
              </w:rPr>
              <w:t>исчислении,</w:t>
            </w:r>
            <w:r>
              <w:rPr>
                <w:spacing w:val="-3"/>
                <w:sz w:val="24"/>
              </w:rPr>
              <w:t xml:space="preserve"> </w:t>
            </w:r>
            <w:r>
              <w:rPr>
                <w:spacing w:val="-10"/>
                <w:sz w:val="24"/>
              </w:rPr>
              <w:t>м</w:t>
            </w:r>
          </w:p>
        </w:tc>
      </w:tr>
      <w:tr w:rsidR="00D23128" w14:paraId="07DC0C56" w14:textId="77777777">
        <w:trPr>
          <w:trHeight w:val="552"/>
        </w:trPr>
        <w:tc>
          <w:tcPr>
            <w:tcW w:w="3248" w:type="dxa"/>
            <w:vMerge/>
            <w:tcBorders>
              <w:top w:val="nil"/>
            </w:tcBorders>
          </w:tcPr>
          <w:p w14:paraId="070A0022" w14:textId="77777777" w:rsidR="00D23128" w:rsidRDefault="00D23128">
            <w:pPr>
              <w:rPr>
                <w:sz w:val="2"/>
                <w:szCs w:val="2"/>
              </w:rPr>
            </w:pPr>
          </w:p>
        </w:tc>
        <w:tc>
          <w:tcPr>
            <w:tcW w:w="3476" w:type="dxa"/>
          </w:tcPr>
          <w:p w14:paraId="25B3D56C" w14:textId="77777777" w:rsidR="00D23128" w:rsidRDefault="00870C69">
            <w:pPr>
              <w:pStyle w:val="TableParagraph"/>
              <w:spacing w:before="138"/>
              <w:ind w:left="12" w:right="3"/>
              <w:rPr>
                <w:sz w:val="24"/>
              </w:rPr>
            </w:pPr>
            <w:r>
              <w:rPr>
                <w:sz w:val="24"/>
              </w:rPr>
              <w:t>Тепловые</w:t>
            </w:r>
            <w:r>
              <w:rPr>
                <w:spacing w:val="-5"/>
                <w:sz w:val="24"/>
              </w:rPr>
              <w:t xml:space="preserve"> </w:t>
            </w:r>
            <w:r>
              <w:rPr>
                <w:sz w:val="24"/>
              </w:rPr>
              <w:t>сети</w:t>
            </w:r>
            <w:r>
              <w:rPr>
                <w:spacing w:val="-1"/>
                <w:sz w:val="24"/>
              </w:rPr>
              <w:t xml:space="preserve"> </w:t>
            </w:r>
            <w:r>
              <w:rPr>
                <w:spacing w:val="-2"/>
                <w:sz w:val="24"/>
              </w:rPr>
              <w:t>отопления</w:t>
            </w:r>
          </w:p>
        </w:tc>
        <w:tc>
          <w:tcPr>
            <w:tcW w:w="3474" w:type="dxa"/>
          </w:tcPr>
          <w:p w14:paraId="7F0F4521" w14:textId="77777777" w:rsidR="00D23128" w:rsidRDefault="00870C69">
            <w:pPr>
              <w:pStyle w:val="TableParagraph"/>
              <w:spacing w:line="276" w:lineRule="exact"/>
              <w:ind w:left="947" w:hanging="442"/>
              <w:jc w:val="left"/>
              <w:rPr>
                <w:sz w:val="24"/>
              </w:rPr>
            </w:pPr>
            <w:r>
              <w:rPr>
                <w:sz w:val="24"/>
              </w:rPr>
              <w:t>Тепловые</w:t>
            </w:r>
            <w:r>
              <w:rPr>
                <w:spacing w:val="-15"/>
                <w:sz w:val="24"/>
              </w:rPr>
              <w:t xml:space="preserve"> </w:t>
            </w:r>
            <w:r>
              <w:rPr>
                <w:sz w:val="24"/>
              </w:rPr>
              <w:t>сети</w:t>
            </w:r>
            <w:r>
              <w:rPr>
                <w:spacing w:val="-15"/>
                <w:sz w:val="24"/>
              </w:rPr>
              <w:t xml:space="preserve"> </w:t>
            </w:r>
            <w:r>
              <w:rPr>
                <w:sz w:val="24"/>
              </w:rPr>
              <w:t xml:space="preserve">горячего </w:t>
            </w:r>
            <w:r>
              <w:rPr>
                <w:spacing w:val="-2"/>
                <w:sz w:val="24"/>
              </w:rPr>
              <w:t>водоснабжения</w:t>
            </w:r>
          </w:p>
        </w:tc>
      </w:tr>
      <w:tr w:rsidR="00D23128" w14:paraId="52CE93EC" w14:textId="77777777">
        <w:trPr>
          <w:trHeight w:val="184"/>
        </w:trPr>
        <w:tc>
          <w:tcPr>
            <w:tcW w:w="3248" w:type="dxa"/>
          </w:tcPr>
          <w:p w14:paraId="1FD1F0C6" w14:textId="77777777" w:rsidR="00D23128" w:rsidRDefault="00870C69">
            <w:pPr>
              <w:pStyle w:val="TableParagraph"/>
              <w:spacing w:before="1" w:line="163" w:lineRule="exact"/>
              <w:ind w:left="14"/>
              <w:rPr>
                <w:sz w:val="16"/>
              </w:rPr>
            </w:pPr>
            <w:r>
              <w:rPr>
                <w:spacing w:val="-10"/>
                <w:sz w:val="16"/>
              </w:rPr>
              <w:t>1</w:t>
            </w:r>
          </w:p>
        </w:tc>
        <w:tc>
          <w:tcPr>
            <w:tcW w:w="3476" w:type="dxa"/>
          </w:tcPr>
          <w:p w14:paraId="540E91E1" w14:textId="77777777" w:rsidR="00D23128" w:rsidRDefault="00870C69">
            <w:pPr>
              <w:pStyle w:val="TableParagraph"/>
              <w:spacing w:before="1" w:line="163" w:lineRule="exact"/>
              <w:ind w:left="12"/>
              <w:rPr>
                <w:sz w:val="16"/>
              </w:rPr>
            </w:pPr>
            <w:r>
              <w:rPr>
                <w:spacing w:val="-10"/>
                <w:sz w:val="16"/>
              </w:rPr>
              <w:t>2</w:t>
            </w:r>
          </w:p>
        </w:tc>
        <w:tc>
          <w:tcPr>
            <w:tcW w:w="3474" w:type="dxa"/>
          </w:tcPr>
          <w:p w14:paraId="4DFF362F" w14:textId="77777777" w:rsidR="00D23128" w:rsidRDefault="00870C69">
            <w:pPr>
              <w:pStyle w:val="TableParagraph"/>
              <w:spacing w:before="1" w:line="163" w:lineRule="exact"/>
              <w:ind w:left="9"/>
              <w:rPr>
                <w:sz w:val="16"/>
              </w:rPr>
            </w:pPr>
            <w:r>
              <w:rPr>
                <w:spacing w:val="-10"/>
                <w:sz w:val="16"/>
              </w:rPr>
              <w:t>3</w:t>
            </w:r>
          </w:p>
        </w:tc>
      </w:tr>
      <w:tr w:rsidR="00D23128" w14:paraId="74784E7F" w14:textId="77777777">
        <w:trPr>
          <w:trHeight w:val="275"/>
        </w:trPr>
        <w:tc>
          <w:tcPr>
            <w:tcW w:w="3248" w:type="dxa"/>
          </w:tcPr>
          <w:p w14:paraId="5A0D9F52" w14:textId="77777777" w:rsidR="00D23128" w:rsidRDefault="00870C69">
            <w:pPr>
              <w:pStyle w:val="TableParagraph"/>
              <w:spacing w:line="256" w:lineRule="exact"/>
              <w:ind w:left="14" w:right="3"/>
              <w:rPr>
                <w:sz w:val="24"/>
              </w:rPr>
            </w:pPr>
            <w:r>
              <w:rPr>
                <w:sz w:val="24"/>
              </w:rPr>
              <w:t>Котельная</w:t>
            </w:r>
            <w:r>
              <w:rPr>
                <w:spacing w:val="-3"/>
                <w:sz w:val="24"/>
              </w:rPr>
              <w:t xml:space="preserve"> </w:t>
            </w:r>
            <w:r>
              <w:rPr>
                <w:sz w:val="24"/>
              </w:rPr>
              <w:t>д.</w:t>
            </w:r>
            <w:r>
              <w:rPr>
                <w:spacing w:val="-2"/>
                <w:sz w:val="24"/>
              </w:rPr>
              <w:t xml:space="preserve"> Пеньки</w:t>
            </w:r>
          </w:p>
        </w:tc>
        <w:tc>
          <w:tcPr>
            <w:tcW w:w="3476" w:type="dxa"/>
          </w:tcPr>
          <w:p w14:paraId="57A5FDC8" w14:textId="77777777" w:rsidR="00D23128" w:rsidRDefault="00870C69">
            <w:pPr>
              <w:pStyle w:val="TableParagraph"/>
              <w:spacing w:line="256" w:lineRule="exact"/>
              <w:ind w:left="12"/>
              <w:rPr>
                <w:sz w:val="24"/>
              </w:rPr>
            </w:pPr>
            <w:r>
              <w:rPr>
                <w:spacing w:val="-10"/>
                <w:sz w:val="24"/>
              </w:rPr>
              <w:t>-</w:t>
            </w:r>
          </w:p>
        </w:tc>
        <w:tc>
          <w:tcPr>
            <w:tcW w:w="3474" w:type="dxa"/>
          </w:tcPr>
          <w:p w14:paraId="1605B834" w14:textId="77777777" w:rsidR="00D23128" w:rsidRDefault="00870C69">
            <w:pPr>
              <w:pStyle w:val="TableParagraph"/>
              <w:spacing w:line="256" w:lineRule="exact"/>
              <w:ind w:left="9" w:right="1"/>
              <w:rPr>
                <w:sz w:val="24"/>
              </w:rPr>
            </w:pPr>
            <w:r>
              <w:rPr>
                <w:spacing w:val="-10"/>
                <w:sz w:val="24"/>
              </w:rPr>
              <w:t>-</w:t>
            </w:r>
          </w:p>
        </w:tc>
      </w:tr>
      <w:tr w:rsidR="00D23128" w14:paraId="2260B797" w14:textId="77777777">
        <w:trPr>
          <w:trHeight w:val="278"/>
        </w:trPr>
        <w:tc>
          <w:tcPr>
            <w:tcW w:w="3248" w:type="dxa"/>
          </w:tcPr>
          <w:p w14:paraId="46685366" w14:textId="77777777" w:rsidR="00D23128" w:rsidRDefault="00870C69">
            <w:pPr>
              <w:pStyle w:val="TableParagraph"/>
              <w:spacing w:before="1" w:line="257" w:lineRule="exact"/>
              <w:ind w:left="14" w:right="1"/>
              <w:rPr>
                <w:sz w:val="24"/>
              </w:rPr>
            </w:pPr>
            <w:r>
              <w:rPr>
                <w:spacing w:val="-2"/>
                <w:sz w:val="24"/>
              </w:rPr>
              <w:t>Итого</w:t>
            </w:r>
          </w:p>
        </w:tc>
        <w:tc>
          <w:tcPr>
            <w:tcW w:w="3476" w:type="dxa"/>
          </w:tcPr>
          <w:p w14:paraId="2B54543C" w14:textId="77777777" w:rsidR="00D23128" w:rsidRDefault="00870C69">
            <w:pPr>
              <w:pStyle w:val="TableParagraph"/>
              <w:spacing w:before="1" w:line="257" w:lineRule="exact"/>
              <w:ind w:left="12"/>
              <w:rPr>
                <w:sz w:val="24"/>
              </w:rPr>
            </w:pPr>
            <w:r>
              <w:rPr>
                <w:spacing w:val="-10"/>
                <w:sz w:val="24"/>
              </w:rPr>
              <w:t>-</w:t>
            </w:r>
          </w:p>
        </w:tc>
        <w:tc>
          <w:tcPr>
            <w:tcW w:w="3474" w:type="dxa"/>
          </w:tcPr>
          <w:p w14:paraId="5D305604" w14:textId="77777777" w:rsidR="00D23128" w:rsidRDefault="00870C69">
            <w:pPr>
              <w:pStyle w:val="TableParagraph"/>
              <w:spacing w:before="1" w:line="257" w:lineRule="exact"/>
              <w:ind w:left="9" w:right="1"/>
              <w:rPr>
                <w:sz w:val="24"/>
              </w:rPr>
            </w:pPr>
            <w:r>
              <w:rPr>
                <w:spacing w:val="-10"/>
                <w:sz w:val="24"/>
              </w:rPr>
              <w:t>-</w:t>
            </w:r>
          </w:p>
        </w:tc>
      </w:tr>
    </w:tbl>
    <w:p w14:paraId="736FD10D" w14:textId="77777777" w:rsidR="00D23128" w:rsidRDefault="00870C69">
      <w:pPr>
        <w:pStyle w:val="2"/>
        <w:spacing w:before="1"/>
        <w:ind w:left="849" w:firstLine="0"/>
        <w:jc w:val="left"/>
      </w:pPr>
      <w:r>
        <w:t>Предложений</w:t>
      </w:r>
      <w:r>
        <w:rPr>
          <w:spacing w:val="-10"/>
        </w:rPr>
        <w:t xml:space="preserve"> </w:t>
      </w:r>
      <w:r>
        <w:t>по</w:t>
      </w:r>
      <w:r>
        <w:rPr>
          <w:spacing w:val="-5"/>
        </w:rPr>
        <w:t xml:space="preserve"> </w:t>
      </w:r>
      <w:r>
        <w:t>строительству</w:t>
      </w:r>
      <w:r>
        <w:rPr>
          <w:spacing w:val="-8"/>
        </w:rPr>
        <w:t xml:space="preserve"> </w:t>
      </w:r>
      <w:r>
        <w:t>и</w:t>
      </w:r>
      <w:r>
        <w:rPr>
          <w:spacing w:val="-8"/>
        </w:rPr>
        <w:t xml:space="preserve"> </w:t>
      </w:r>
      <w:r>
        <w:t>реконструкции</w:t>
      </w:r>
      <w:r>
        <w:rPr>
          <w:spacing w:val="-7"/>
        </w:rPr>
        <w:t xml:space="preserve"> </w:t>
      </w:r>
      <w:r>
        <w:t>насосных</w:t>
      </w:r>
      <w:r>
        <w:rPr>
          <w:spacing w:val="-5"/>
        </w:rPr>
        <w:t xml:space="preserve"> </w:t>
      </w:r>
      <w:r>
        <w:rPr>
          <w:spacing w:val="-2"/>
        </w:rPr>
        <w:t>станций</w:t>
      </w:r>
    </w:p>
    <w:p w14:paraId="23B3DE94" w14:textId="77777777" w:rsidR="00D23128" w:rsidRDefault="00870C69">
      <w:pPr>
        <w:pStyle w:val="a3"/>
        <w:spacing w:before="160"/>
        <w:ind w:left="849"/>
      </w:pPr>
      <w:r>
        <w:t>Предложения</w:t>
      </w:r>
      <w:r>
        <w:rPr>
          <w:spacing w:val="-7"/>
        </w:rPr>
        <w:t xml:space="preserve"> </w:t>
      </w:r>
      <w:r>
        <w:rPr>
          <w:spacing w:val="-2"/>
        </w:rPr>
        <w:t>отсутствуют.</w:t>
      </w:r>
    </w:p>
    <w:p w14:paraId="466E9B2C" w14:textId="77777777" w:rsidR="00D23128" w:rsidRDefault="00D23128">
      <w:pPr>
        <w:pStyle w:val="a3"/>
        <w:sectPr w:rsidR="00D23128">
          <w:pgSz w:w="11910" w:h="16840"/>
          <w:pgMar w:top="880" w:right="425" w:bottom="460" w:left="992" w:header="434" w:footer="273" w:gutter="0"/>
          <w:cols w:space="720"/>
        </w:sectPr>
      </w:pPr>
    </w:p>
    <w:p w14:paraId="1C43C4CC" w14:textId="77777777" w:rsidR="00D23128" w:rsidRDefault="00870C69">
      <w:pPr>
        <w:pStyle w:val="2"/>
        <w:spacing w:before="247" w:line="278" w:lineRule="auto"/>
        <w:ind w:right="142" w:firstLine="0"/>
      </w:pPr>
      <w:bookmarkStart w:id="20" w:name="_bookmark20"/>
      <w:bookmarkEnd w:id="20"/>
      <w:r>
        <w:lastRenderedPageBreak/>
        <w:t>Глава</w:t>
      </w:r>
      <w:r>
        <w:rPr>
          <w:spacing w:val="-2"/>
        </w:rPr>
        <w:t xml:space="preserve"> </w:t>
      </w:r>
      <w:r>
        <w:t>9.</w:t>
      </w:r>
      <w:r>
        <w:rPr>
          <w:spacing w:val="-3"/>
        </w:rPr>
        <w:t xml:space="preserve"> </w:t>
      </w:r>
      <w:r>
        <w:t>Предложения</w:t>
      </w:r>
      <w:r>
        <w:rPr>
          <w:spacing w:val="-3"/>
        </w:rPr>
        <w:t xml:space="preserve"> </w:t>
      </w:r>
      <w:r>
        <w:t>по</w:t>
      </w:r>
      <w:r>
        <w:rPr>
          <w:spacing w:val="-2"/>
        </w:rPr>
        <w:t xml:space="preserve"> </w:t>
      </w:r>
      <w:r>
        <w:t>переводу</w:t>
      </w:r>
      <w:r>
        <w:rPr>
          <w:spacing w:val="-5"/>
        </w:rPr>
        <w:t xml:space="preserve"> </w:t>
      </w:r>
      <w:r>
        <w:t>открытых</w:t>
      </w:r>
      <w:r>
        <w:rPr>
          <w:spacing w:val="-2"/>
        </w:rPr>
        <w:t xml:space="preserve"> </w:t>
      </w:r>
      <w:r>
        <w:t>систем</w:t>
      </w:r>
      <w:r>
        <w:rPr>
          <w:spacing w:val="-2"/>
        </w:rPr>
        <w:t xml:space="preserve"> </w:t>
      </w:r>
      <w:r>
        <w:t>теплоснабжения</w:t>
      </w:r>
      <w:r>
        <w:rPr>
          <w:spacing w:val="-3"/>
        </w:rPr>
        <w:t xml:space="preserve"> </w:t>
      </w:r>
      <w:r>
        <w:t>(горячего водоснабжения) в закрытые системы горячего водоснабжения</w:t>
      </w:r>
    </w:p>
    <w:p w14:paraId="6EE18978" w14:textId="77777777" w:rsidR="00D23128" w:rsidRDefault="00870C69">
      <w:pPr>
        <w:spacing w:line="276" w:lineRule="auto"/>
        <w:ind w:left="141" w:right="139" w:firstLine="708"/>
        <w:jc w:val="both"/>
        <w:rPr>
          <w:b/>
          <w:sz w:val="28"/>
        </w:rPr>
      </w:pPr>
      <w:r>
        <w:rPr>
          <w:b/>
          <w:sz w:val="28"/>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p w14:paraId="5D63A5BF" w14:textId="77777777" w:rsidR="00D23128" w:rsidRDefault="00870C69">
      <w:pPr>
        <w:pStyle w:val="a3"/>
        <w:spacing w:line="274" w:lineRule="exact"/>
        <w:ind w:left="849"/>
        <w:jc w:val="both"/>
      </w:pPr>
      <w:r>
        <w:t>Открытые</w:t>
      </w:r>
      <w:r>
        <w:rPr>
          <w:spacing w:val="-4"/>
        </w:rPr>
        <w:t xml:space="preserve"> </w:t>
      </w:r>
      <w:r>
        <w:t>системы</w:t>
      </w:r>
      <w:r>
        <w:rPr>
          <w:spacing w:val="-2"/>
        </w:rPr>
        <w:t xml:space="preserve"> </w:t>
      </w:r>
      <w:r>
        <w:t>теплоснабжения</w:t>
      </w:r>
      <w:r>
        <w:rPr>
          <w:spacing w:val="-2"/>
        </w:rPr>
        <w:t xml:space="preserve"> отсутствуют.</w:t>
      </w:r>
    </w:p>
    <w:p w14:paraId="52DA729E" w14:textId="77777777" w:rsidR="00D23128" w:rsidRDefault="00870C69">
      <w:pPr>
        <w:pStyle w:val="2"/>
        <w:spacing w:before="136" w:line="276" w:lineRule="auto"/>
        <w:ind w:right="140"/>
      </w:pPr>
      <w:r>
        <w:t>Выбор и обоснование метода регулирования отпуска тепловой энергии от источников тепловой энергии</w:t>
      </w:r>
    </w:p>
    <w:p w14:paraId="216BF643" w14:textId="77777777" w:rsidR="00D23128" w:rsidRDefault="00870C69">
      <w:pPr>
        <w:pStyle w:val="a3"/>
        <w:spacing w:line="274" w:lineRule="exact"/>
        <w:ind w:left="849"/>
        <w:jc w:val="both"/>
      </w:pPr>
      <w:r>
        <w:t>Не</w:t>
      </w:r>
      <w:r>
        <w:rPr>
          <w:spacing w:val="-2"/>
        </w:rPr>
        <w:t xml:space="preserve"> требуется.</w:t>
      </w:r>
    </w:p>
    <w:p w14:paraId="45D31A2B" w14:textId="77777777" w:rsidR="00D23128" w:rsidRDefault="00870C69">
      <w:pPr>
        <w:pStyle w:val="2"/>
        <w:spacing w:before="140" w:line="276" w:lineRule="auto"/>
        <w:ind w:right="140"/>
      </w:pPr>
      <w:r>
        <w:t>Предложения</w:t>
      </w:r>
      <w:r>
        <w:rPr>
          <w:spacing w:val="-15"/>
        </w:rPr>
        <w:t xml:space="preserve"> </w:t>
      </w:r>
      <w:r>
        <w:t>по</w:t>
      </w:r>
      <w:r>
        <w:rPr>
          <w:spacing w:val="-14"/>
        </w:rPr>
        <w:t xml:space="preserve"> </w:t>
      </w:r>
      <w:r>
        <w:t>реконструкции</w:t>
      </w:r>
      <w:r>
        <w:rPr>
          <w:spacing w:val="-15"/>
        </w:rPr>
        <w:t xml:space="preserve"> </w:t>
      </w:r>
      <w:r>
        <w:t>тепловых</w:t>
      </w:r>
      <w:r>
        <w:rPr>
          <w:spacing w:val="-14"/>
        </w:rPr>
        <w:t xml:space="preserve"> </w:t>
      </w:r>
      <w:r>
        <w:t>сетей</w:t>
      </w:r>
      <w:r>
        <w:rPr>
          <w:spacing w:val="-16"/>
        </w:rPr>
        <w:t xml:space="preserve"> </w:t>
      </w:r>
      <w:r>
        <w:t>для</w:t>
      </w:r>
      <w:r>
        <w:rPr>
          <w:spacing w:val="-15"/>
        </w:rPr>
        <w:t xml:space="preserve"> </w:t>
      </w:r>
      <w:r>
        <w:t>обеспечения</w:t>
      </w:r>
      <w:r>
        <w:rPr>
          <w:spacing w:val="-15"/>
        </w:rPr>
        <w:t xml:space="preserve"> </w:t>
      </w:r>
      <w:r>
        <w:t>передачи тепловой</w:t>
      </w:r>
      <w:r>
        <w:rPr>
          <w:spacing w:val="-10"/>
        </w:rPr>
        <w:t xml:space="preserve"> </w:t>
      </w:r>
      <w:r>
        <w:t>энергии</w:t>
      </w:r>
      <w:r>
        <w:rPr>
          <w:spacing w:val="-12"/>
        </w:rPr>
        <w:t xml:space="preserve"> </w:t>
      </w:r>
      <w:r>
        <w:t>при</w:t>
      </w:r>
      <w:r>
        <w:rPr>
          <w:spacing w:val="-10"/>
        </w:rPr>
        <w:t xml:space="preserve"> </w:t>
      </w:r>
      <w:r>
        <w:t>переходе</w:t>
      </w:r>
      <w:r>
        <w:rPr>
          <w:spacing w:val="-9"/>
        </w:rPr>
        <w:t xml:space="preserve"> </w:t>
      </w:r>
      <w:r>
        <w:t>от</w:t>
      </w:r>
      <w:r>
        <w:rPr>
          <w:spacing w:val="-10"/>
        </w:rPr>
        <w:t xml:space="preserve"> </w:t>
      </w:r>
      <w:r>
        <w:t>открытой</w:t>
      </w:r>
      <w:r>
        <w:rPr>
          <w:spacing w:val="-10"/>
        </w:rPr>
        <w:t xml:space="preserve"> </w:t>
      </w:r>
      <w:r>
        <w:t>системы</w:t>
      </w:r>
      <w:r>
        <w:rPr>
          <w:spacing w:val="-9"/>
        </w:rPr>
        <w:t xml:space="preserve"> </w:t>
      </w:r>
      <w:r>
        <w:t>теплоснабжения</w:t>
      </w:r>
      <w:r>
        <w:rPr>
          <w:spacing w:val="-9"/>
        </w:rPr>
        <w:t xml:space="preserve"> </w:t>
      </w:r>
      <w:r>
        <w:t>(горячего водоснабжения) к закрытой системе горячего водоснабжения</w:t>
      </w:r>
    </w:p>
    <w:p w14:paraId="4E9FB571" w14:textId="77777777" w:rsidR="00D23128" w:rsidRDefault="00870C69">
      <w:pPr>
        <w:pStyle w:val="a3"/>
        <w:spacing w:line="275" w:lineRule="exact"/>
        <w:ind w:left="849"/>
        <w:jc w:val="both"/>
      </w:pPr>
      <w:r>
        <w:t>Предложения</w:t>
      </w:r>
      <w:r>
        <w:rPr>
          <w:spacing w:val="-7"/>
        </w:rPr>
        <w:t xml:space="preserve"> </w:t>
      </w:r>
      <w:r>
        <w:rPr>
          <w:spacing w:val="-2"/>
        </w:rPr>
        <w:t>отсутствуют.</w:t>
      </w:r>
    </w:p>
    <w:p w14:paraId="60009760" w14:textId="77777777" w:rsidR="00D23128" w:rsidRDefault="00870C69">
      <w:pPr>
        <w:pStyle w:val="2"/>
        <w:spacing w:before="138" w:line="276" w:lineRule="auto"/>
        <w:ind w:right="141"/>
      </w:pPr>
      <w:r>
        <w:t xml:space="preserve">Расчет потребности инвестиций для перевода открытой системы теплоснабжения (горячего водоснабжения) в закрытую систему горячего </w:t>
      </w:r>
      <w:r>
        <w:rPr>
          <w:spacing w:val="-2"/>
        </w:rPr>
        <w:t>водоснабжения</w:t>
      </w:r>
    </w:p>
    <w:p w14:paraId="11BC2A39" w14:textId="77777777" w:rsidR="00D23128" w:rsidRDefault="00870C69">
      <w:pPr>
        <w:pStyle w:val="a3"/>
        <w:spacing w:line="275" w:lineRule="exact"/>
        <w:ind w:left="849"/>
        <w:jc w:val="both"/>
      </w:pPr>
      <w:r>
        <w:t>Не</w:t>
      </w:r>
      <w:r>
        <w:rPr>
          <w:spacing w:val="-2"/>
        </w:rPr>
        <w:t xml:space="preserve"> требуется.</w:t>
      </w:r>
    </w:p>
    <w:p w14:paraId="7AAC9935" w14:textId="77777777" w:rsidR="00D23128" w:rsidRDefault="00870C69">
      <w:pPr>
        <w:pStyle w:val="2"/>
        <w:spacing w:before="140" w:line="276" w:lineRule="auto"/>
        <w:ind w:right="141"/>
      </w:pPr>
      <w:r>
        <w:t>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p w14:paraId="4A7E718D" w14:textId="77777777" w:rsidR="00D23128" w:rsidRDefault="00870C69">
      <w:pPr>
        <w:pStyle w:val="a3"/>
        <w:spacing w:line="273" w:lineRule="exact"/>
        <w:ind w:left="849"/>
        <w:jc w:val="both"/>
      </w:pPr>
      <w:r>
        <w:t>Не</w:t>
      </w:r>
      <w:r>
        <w:rPr>
          <w:spacing w:val="-2"/>
        </w:rPr>
        <w:t xml:space="preserve"> требуется.</w:t>
      </w:r>
    </w:p>
    <w:p w14:paraId="6FD70C41" w14:textId="77777777" w:rsidR="00D23128" w:rsidRDefault="00870C69">
      <w:pPr>
        <w:pStyle w:val="2"/>
        <w:spacing w:before="141"/>
        <w:ind w:left="849" w:firstLine="0"/>
      </w:pPr>
      <w:r>
        <w:t>Предложения</w:t>
      </w:r>
      <w:r>
        <w:rPr>
          <w:spacing w:val="-9"/>
        </w:rPr>
        <w:t xml:space="preserve"> </w:t>
      </w:r>
      <w:r>
        <w:t>по</w:t>
      </w:r>
      <w:r>
        <w:rPr>
          <w:spacing w:val="-5"/>
        </w:rPr>
        <w:t xml:space="preserve"> </w:t>
      </w:r>
      <w:r>
        <w:t>источникам</w:t>
      </w:r>
      <w:r>
        <w:rPr>
          <w:spacing w:val="-6"/>
        </w:rPr>
        <w:t xml:space="preserve"> </w:t>
      </w:r>
      <w:r>
        <w:rPr>
          <w:spacing w:val="-2"/>
        </w:rPr>
        <w:t>инвестиций</w:t>
      </w:r>
    </w:p>
    <w:p w14:paraId="27FE183E" w14:textId="77777777" w:rsidR="00D23128" w:rsidRDefault="00870C69">
      <w:pPr>
        <w:pStyle w:val="a3"/>
        <w:spacing w:before="46"/>
        <w:ind w:left="849"/>
        <w:jc w:val="both"/>
      </w:pPr>
      <w:r>
        <w:t>Предложения</w:t>
      </w:r>
      <w:r>
        <w:rPr>
          <w:spacing w:val="-7"/>
        </w:rPr>
        <w:t xml:space="preserve"> </w:t>
      </w:r>
      <w:r>
        <w:rPr>
          <w:spacing w:val="-2"/>
        </w:rPr>
        <w:t>отсутствуют.</w:t>
      </w:r>
    </w:p>
    <w:p w14:paraId="59F4DB76" w14:textId="77777777" w:rsidR="00D23128" w:rsidRDefault="00D23128">
      <w:pPr>
        <w:pStyle w:val="a3"/>
        <w:jc w:val="both"/>
        <w:sectPr w:rsidR="00D23128">
          <w:pgSz w:w="11910" w:h="16840"/>
          <w:pgMar w:top="880" w:right="425" w:bottom="460" w:left="992" w:header="434" w:footer="273" w:gutter="0"/>
          <w:cols w:space="720"/>
        </w:sectPr>
      </w:pPr>
    </w:p>
    <w:p w14:paraId="21942F03" w14:textId="77777777" w:rsidR="00D23128" w:rsidRDefault="00870C69">
      <w:pPr>
        <w:pStyle w:val="2"/>
        <w:spacing w:before="247"/>
        <w:ind w:firstLine="0"/>
      </w:pPr>
      <w:bookmarkStart w:id="21" w:name="_bookmark21"/>
      <w:bookmarkEnd w:id="21"/>
      <w:r>
        <w:lastRenderedPageBreak/>
        <w:t>Глава</w:t>
      </w:r>
      <w:r>
        <w:rPr>
          <w:spacing w:val="-8"/>
        </w:rPr>
        <w:t xml:space="preserve"> </w:t>
      </w:r>
      <w:r>
        <w:t>10.</w:t>
      </w:r>
      <w:r>
        <w:rPr>
          <w:spacing w:val="-8"/>
        </w:rPr>
        <w:t xml:space="preserve"> </w:t>
      </w:r>
      <w:r>
        <w:t>Перспективные</w:t>
      </w:r>
      <w:r>
        <w:rPr>
          <w:spacing w:val="-7"/>
        </w:rPr>
        <w:t xml:space="preserve"> </w:t>
      </w:r>
      <w:r>
        <w:t>топливные</w:t>
      </w:r>
      <w:r>
        <w:rPr>
          <w:spacing w:val="-6"/>
        </w:rPr>
        <w:t xml:space="preserve"> </w:t>
      </w:r>
      <w:r>
        <w:rPr>
          <w:spacing w:val="-2"/>
        </w:rPr>
        <w:t>балансы</w:t>
      </w:r>
    </w:p>
    <w:p w14:paraId="4CDC4434" w14:textId="77777777" w:rsidR="00D23128" w:rsidRDefault="00870C69">
      <w:pPr>
        <w:spacing w:before="51" w:line="276" w:lineRule="auto"/>
        <w:ind w:left="141" w:right="139" w:firstLine="708"/>
        <w:jc w:val="both"/>
        <w:rPr>
          <w:b/>
          <w:sz w:val="28"/>
        </w:rPr>
      </w:pPr>
      <w:r>
        <w:rPr>
          <w:b/>
          <w:sz w:val="28"/>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p>
    <w:p w14:paraId="39316EFC" w14:textId="77777777" w:rsidR="00D23128" w:rsidRDefault="00870C69">
      <w:pPr>
        <w:pStyle w:val="a3"/>
        <w:spacing w:line="360" w:lineRule="auto"/>
        <w:ind w:right="139" w:firstLine="708"/>
        <w:jc w:val="both"/>
      </w:pPr>
      <w:r>
        <w:t>Прогнозные значения выработки тепловой энергии источниками тепловой энергии (котельными) в зоне деятельности единой теплоснабжающей организации МУП «Палехский туристский центр», Гкал</w:t>
      </w:r>
    </w:p>
    <w:p w14:paraId="387B8932" w14:textId="77777777" w:rsidR="00D23128" w:rsidRDefault="00870C69">
      <w:pPr>
        <w:spacing w:before="56" w:after="13"/>
        <w:ind w:left="9289"/>
      </w:pPr>
      <w:r>
        <w:t xml:space="preserve">Таблица </w:t>
      </w:r>
      <w:r>
        <w:rPr>
          <w:spacing w:val="-5"/>
        </w:rPr>
        <w:t>91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1"/>
        <w:gridCol w:w="2703"/>
        <w:gridCol w:w="3548"/>
        <w:gridCol w:w="1842"/>
        <w:gridCol w:w="1835"/>
      </w:tblGrid>
      <w:tr w:rsidR="00D23128" w14:paraId="303CFA46" w14:textId="77777777">
        <w:trPr>
          <w:trHeight w:val="252"/>
        </w:trPr>
        <w:tc>
          <w:tcPr>
            <w:tcW w:w="271" w:type="dxa"/>
            <w:vMerge w:val="restart"/>
          </w:tcPr>
          <w:p w14:paraId="764B2039" w14:textId="77777777" w:rsidR="00D23128" w:rsidRDefault="00870C69">
            <w:pPr>
              <w:pStyle w:val="TableParagraph"/>
              <w:spacing w:before="131"/>
              <w:ind w:left="30"/>
              <w:jc w:val="left"/>
            </w:pPr>
            <w:r>
              <w:rPr>
                <w:spacing w:val="-10"/>
              </w:rPr>
              <w:t>№</w:t>
            </w:r>
          </w:p>
        </w:tc>
        <w:tc>
          <w:tcPr>
            <w:tcW w:w="2703" w:type="dxa"/>
            <w:vMerge w:val="restart"/>
          </w:tcPr>
          <w:p w14:paraId="3B201B7A" w14:textId="77777777" w:rsidR="00D23128" w:rsidRDefault="00870C69">
            <w:pPr>
              <w:pStyle w:val="TableParagraph"/>
              <w:spacing w:before="131"/>
              <w:ind w:left="153"/>
              <w:jc w:val="left"/>
            </w:pPr>
            <w:r>
              <w:t>Наименование</w:t>
            </w:r>
            <w:r>
              <w:rPr>
                <w:spacing w:val="-11"/>
              </w:rPr>
              <w:t xml:space="preserve"> </w:t>
            </w:r>
            <w:r>
              <w:rPr>
                <w:spacing w:val="-2"/>
              </w:rPr>
              <w:t>котельной</w:t>
            </w:r>
          </w:p>
        </w:tc>
        <w:tc>
          <w:tcPr>
            <w:tcW w:w="3548" w:type="dxa"/>
            <w:vMerge w:val="restart"/>
          </w:tcPr>
          <w:p w14:paraId="59CAD908" w14:textId="77777777" w:rsidR="00D23128" w:rsidRDefault="00870C69">
            <w:pPr>
              <w:pStyle w:val="TableParagraph"/>
              <w:spacing w:before="131"/>
              <w:ind w:left="1180"/>
              <w:jc w:val="left"/>
            </w:pPr>
            <w:r>
              <w:t>Вид</w:t>
            </w:r>
            <w:r>
              <w:rPr>
                <w:spacing w:val="-1"/>
              </w:rPr>
              <w:t xml:space="preserve"> </w:t>
            </w:r>
            <w:r>
              <w:rPr>
                <w:spacing w:val="-2"/>
              </w:rPr>
              <w:t>топлива</w:t>
            </w:r>
          </w:p>
        </w:tc>
        <w:tc>
          <w:tcPr>
            <w:tcW w:w="3677" w:type="dxa"/>
            <w:gridSpan w:val="2"/>
          </w:tcPr>
          <w:p w14:paraId="55F4ED35" w14:textId="77777777" w:rsidR="00D23128" w:rsidRDefault="00870C69">
            <w:pPr>
              <w:pStyle w:val="TableParagraph"/>
              <w:spacing w:line="232" w:lineRule="exact"/>
              <w:ind w:left="465"/>
              <w:jc w:val="left"/>
            </w:pPr>
            <w:r>
              <w:t>Выработка</w:t>
            </w:r>
            <w:r>
              <w:rPr>
                <w:spacing w:val="-6"/>
              </w:rPr>
              <w:t xml:space="preserve"> </w:t>
            </w:r>
            <w:r>
              <w:t>тепловой</w:t>
            </w:r>
            <w:r>
              <w:rPr>
                <w:spacing w:val="-5"/>
              </w:rPr>
              <w:t xml:space="preserve"> </w:t>
            </w:r>
            <w:r>
              <w:rPr>
                <w:spacing w:val="-2"/>
              </w:rPr>
              <w:t>энергии</w:t>
            </w:r>
          </w:p>
        </w:tc>
      </w:tr>
      <w:tr w:rsidR="00D23128" w14:paraId="4B8EFC75" w14:textId="77777777">
        <w:trPr>
          <w:trHeight w:val="253"/>
        </w:trPr>
        <w:tc>
          <w:tcPr>
            <w:tcW w:w="271" w:type="dxa"/>
            <w:vMerge/>
            <w:tcBorders>
              <w:top w:val="nil"/>
            </w:tcBorders>
          </w:tcPr>
          <w:p w14:paraId="2E5A181D" w14:textId="77777777" w:rsidR="00D23128" w:rsidRDefault="00D23128">
            <w:pPr>
              <w:rPr>
                <w:sz w:val="2"/>
                <w:szCs w:val="2"/>
              </w:rPr>
            </w:pPr>
          </w:p>
        </w:tc>
        <w:tc>
          <w:tcPr>
            <w:tcW w:w="2703" w:type="dxa"/>
            <w:vMerge/>
            <w:tcBorders>
              <w:top w:val="nil"/>
            </w:tcBorders>
          </w:tcPr>
          <w:p w14:paraId="515BCB5A" w14:textId="77777777" w:rsidR="00D23128" w:rsidRDefault="00D23128">
            <w:pPr>
              <w:rPr>
                <w:sz w:val="2"/>
                <w:szCs w:val="2"/>
              </w:rPr>
            </w:pPr>
          </w:p>
        </w:tc>
        <w:tc>
          <w:tcPr>
            <w:tcW w:w="3548" w:type="dxa"/>
            <w:vMerge/>
            <w:tcBorders>
              <w:top w:val="nil"/>
            </w:tcBorders>
          </w:tcPr>
          <w:p w14:paraId="49952C16" w14:textId="77777777" w:rsidR="00D23128" w:rsidRDefault="00D23128">
            <w:pPr>
              <w:rPr>
                <w:sz w:val="2"/>
                <w:szCs w:val="2"/>
              </w:rPr>
            </w:pPr>
          </w:p>
        </w:tc>
        <w:tc>
          <w:tcPr>
            <w:tcW w:w="1842" w:type="dxa"/>
          </w:tcPr>
          <w:p w14:paraId="7AC93383" w14:textId="77777777" w:rsidR="00D23128" w:rsidRDefault="00870C69">
            <w:pPr>
              <w:pStyle w:val="TableParagraph"/>
              <w:spacing w:before="1" w:line="233" w:lineRule="exact"/>
              <w:ind w:left="10"/>
            </w:pPr>
            <w:r>
              <w:rPr>
                <w:spacing w:val="-4"/>
              </w:rPr>
              <w:t>2021</w:t>
            </w:r>
          </w:p>
        </w:tc>
        <w:tc>
          <w:tcPr>
            <w:tcW w:w="1835" w:type="dxa"/>
          </w:tcPr>
          <w:p w14:paraId="13CA1B88" w14:textId="77777777" w:rsidR="00D23128" w:rsidRDefault="00870C69">
            <w:pPr>
              <w:pStyle w:val="TableParagraph"/>
              <w:spacing w:before="1" w:line="233" w:lineRule="exact"/>
              <w:ind w:left="8" w:right="2"/>
            </w:pPr>
            <w:r>
              <w:rPr>
                <w:spacing w:val="-4"/>
              </w:rPr>
              <w:t>2022</w:t>
            </w:r>
          </w:p>
        </w:tc>
      </w:tr>
      <w:tr w:rsidR="00D23128" w14:paraId="54EF1BFA" w14:textId="77777777">
        <w:trPr>
          <w:trHeight w:val="184"/>
        </w:trPr>
        <w:tc>
          <w:tcPr>
            <w:tcW w:w="271" w:type="dxa"/>
          </w:tcPr>
          <w:p w14:paraId="4777FC5B" w14:textId="77777777" w:rsidR="00D23128" w:rsidRDefault="00870C69">
            <w:pPr>
              <w:pStyle w:val="TableParagraph"/>
              <w:spacing w:before="1" w:line="163" w:lineRule="exact"/>
              <w:ind w:left="12" w:right="1"/>
              <w:rPr>
                <w:sz w:val="16"/>
              </w:rPr>
            </w:pPr>
            <w:r>
              <w:rPr>
                <w:spacing w:val="-10"/>
                <w:sz w:val="16"/>
              </w:rPr>
              <w:t>1</w:t>
            </w:r>
          </w:p>
        </w:tc>
        <w:tc>
          <w:tcPr>
            <w:tcW w:w="2703" w:type="dxa"/>
          </w:tcPr>
          <w:p w14:paraId="6118FF74" w14:textId="77777777" w:rsidR="00D23128" w:rsidRDefault="00870C69">
            <w:pPr>
              <w:pStyle w:val="TableParagraph"/>
              <w:spacing w:before="1" w:line="163" w:lineRule="exact"/>
              <w:ind w:left="11" w:right="3"/>
              <w:rPr>
                <w:sz w:val="16"/>
              </w:rPr>
            </w:pPr>
            <w:r>
              <w:rPr>
                <w:spacing w:val="-10"/>
                <w:sz w:val="16"/>
              </w:rPr>
              <w:t>2</w:t>
            </w:r>
          </w:p>
        </w:tc>
        <w:tc>
          <w:tcPr>
            <w:tcW w:w="3548" w:type="dxa"/>
          </w:tcPr>
          <w:p w14:paraId="170D0186" w14:textId="77777777" w:rsidR="00D23128" w:rsidRDefault="00870C69">
            <w:pPr>
              <w:pStyle w:val="TableParagraph"/>
              <w:spacing w:before="1" w:line="163" w:lineRule="exact"/>
              <w:ind w:left="12"/>
              <w:rPr>
                <w:sz w:val="16"/>
              </w:rPr>
            </w:pPr>
            <w:r>
              <w:rPr>
                <w:spacing w:val="-10"/>
                <w:sz w:val="16"/>
              </w:rPr>
              <w:t>3</w:t>
            </w:r>
          </w:p>
        </w:tc>
        <w:tc>
          <w:tcPr>
            <w:tcW w:w="1842" w:type="dxa"/>
          </w:tcPr>
          <w:p w14:paraId="6900393C" w14:textId="77777777" w:rsidR="00D23128" w:rsidRDefault="00870C69">
            <w:pPr>
              <w:pStyle w:val="TableParagraph"/>
              <w:spacing w:before="1" w:line="163" w:lineRule="exact"/>
              <w:ind w:left="10"/>
              <w:rPr>
                <w:sz w:val="16"/>
              </w:rPr>
            </w:pPr>
            <w:r>
              <w:rPr>
                <w:spacing w:val="-10"/>
                <w:sz w:val="16"/>
              </w:rPr>
              <w:t>4</w:t>
            </w:r>
          </w:p>
        </w:tc>
        <w:tc>
          <w:tcPr>
            <w:tcW w:w="1835" w:type="dxa"/>
          </w:tcPr>
          <w:p w14:paraId="48A09E8B" w14:textId="77777777" w:rsidR="00D23128" w:rsidRDefault="00870C69">
            <w:pPr>
              <w:pStyle w:val="TableParagraph"/>
              <w:spacing w:before="1" w:line="163" w:lineRule="exact"/>
              <w:ind w:left="8" w:right="3"/>
              <w:rPr>
                <w:sz w:val="16"/>
              </w:rPr>
            </w:pPr>
            <w:r>
              <w:rPr>
                <w:spacing w:val="-10"/>
                <w:sz w:val="16"/>
              </w:rPr>
              <w:t>5</w:t>
            </w:r>
          </w:p>
        </w:tc>
      </w:tr>
      <w:tr w:rsidR="00D23128" w14:paraId="5DF0C49A" w14:textId="77777777">
        <w:trPr>
          <w:trHeight w:val="251"/>
        </w:trPr>
        <w:tc>
          <w:tcPr>
            <w:tcW w:w="271" w:type="dxa"/>
          </w:tcPr>
          <w:p w14:paraId="74112BB8" w14:textId="77777777" w:rsidR="00D23128" w:rsidRDefault="00870C69">
            <w:pPr>
              <w:pStyle w:val="TableParagraph"/>
              <w:spacing w:line="232" w:lineRule="exact"/>
              <w:ind w:left="12"/>
            </w:pPr>
            <w:r>
              <w:rPr>
                <w:spacing w:val="-10"/>
              </w:rPr>
              <w:t>1</w:t>
            </w:r>
          </w:p>
        </w:tc>
        <w:tc>
          <w:tcPr>
            <w:tcW w:w="2703" w:type="dxa"/>
          </w:tcPr>
          <w:p w14:paraId="51C7333F" w14:textId="77777777" w:rsidR="00D23128" w:rsidRDefault="00870C69">
            <w:pPr>
              <w:pStyle w:val="TableParagraph"/>
              <w:spacing w:line="232" w:lineRule="exact"/>
              <w:ind w:left="11"/>
            </w:pPr>
            <w:r>
              <w:t>Котельная</w:t>
            </w:r>
            <w:r>
              <w:rPr>
                <w:spacing w:val="-2"/>
              </w:rPr>
              <w:t xml:space="preserve"> </w:t>
            </w:r>
            <w:r>
              <w:t xml:space="preserve">д. </w:t>
            </w:r>
            <w:r>
              <w:rPr>
                <w:spacing w:val="-2"/>
              </w:rPr>
              <w:t>Пеньки</w:t>
            </w:r>
          </w:p>
        </w:tc>
        <w:tc>
          <w:tcPr>
            <w:tcW w:w="3548" w:type="dxa"/>
          </w:tcPr>
          <w:p w14:paraId="6205C609" w14:textId="77777777" w:rsidR="00D23128" w:rsidRDefault="00870C69">
            <w:pPr>
              <w:pStyle w:val="TableParagraph"/>
              <w:spacing w:line="232" w:lineRule="exact"/>
              <w:ind w:left="12" w:right="1"/>
            </w:pPr>
            <w:r>
              <w:t>Природный</w:t>
            </w:r>
            <w:r>
              <w:rPr>
                <w:spacing w:val="-10"/>
              </w:rPr>
              <w:t xml:space="preserve"> </w:t>
            </w:r>
            <w:r>
              <w:rPr>
                <w:spacing w:val="-5"/>
              </w:rPr>
              <w:t>газ</w:t>
            </w:r>
          </w:p>
        </w:tc>
        <w:tc>
          <w:tcPr>
            <w:tcW w:w="1842" w:type="dxa"/>
          </w:tcPr>
          <w:p w14:paraId="128B326C" w14:textId="77777777" w:rsidR="00D23128" w:rsidRDefault="00870C69">
            <w:pPr>
              <w:pStyle w:val="TableParagraph"/>
              <w:spacing w:line="232" w:lineRule="exact"/>
              <w:ind w:left="10" w:right="3"/>
            </w:pPr>
            <w:r>
              <w:rPr>
                <w:spacing w:val="-2"/>
              </w:rPr>
              <w:t>1783,1</w:t>
            </w:r>
          </w:p>
        </w:tc>
        <w:tc>
          <w:tcPr>
            <w:tcW w:w="1835" w:type="dxa"/>
          </w:tcPr>
          <w:p w14:paraId="011A02F9" w14:textId="77777777" w:rsidR="00D23128" w:rsidRDefault="00870C69">
            <w:pPr>
              <w:pStyle w:val="TableParagraph"/>
              <w:spacing w:line="232" w:lineRule="exact"/>
              <w:ind w:left="8"/>
            </w:pPr>
            <w:r>
              <w:rPr>
                <w:spacing w:val="-2"/>
              </w:rPr>
              <w:t>1229,31</w:t>
            </w:r>
          </w:p>
        </w:tc>
      </w:tr>
    </w:tbl>
    <w:p w14:paraId="78B31FFC" w14:textId="77777777" w:rsidR="00D23128" w:rsidRDefault="00870C69">
      <w:pPr>
        <w:spacing w:before="2"/>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w:t>
      </w:r>
      <w:r>
        <w:rPr>
          <w:spacing w:val="-2"/>
          <w:sz w:val="20"/>
        </w:rPr>
        <w:t xml:space="preserve"> </w:t>
      </w:r>
      <w:r>
        <w:rPr>
          <w:sz w:val="20"/>
        </w:rPr>
        <w:t>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0ADEFC43" w14:textId="77777777" w:rsidR="00D23128" w:rsidRDefault="00870C69">
      <w:pPr>
        <w:pStyle w:val="a3"/>
        <w:spacing w:line="360" w:lineRule="auto"/>
        <w:ind w:firstLine="708"/>
      </w:pPr>
      <w:r>
        <w:t>Прогнозные</w:t>
      </w:r>
      <w:r>
        <w:rPr>
          <w:spacing w:val="80"/>
          <w:w w:val="150"/>
        </w:rPr>
        <w:t xml:space="preserve"> </w:t>
      </w:r>
      <w:r>
        <w:t>значения</w:t>
      </w:r>
      <w:r>
        <w:rPr>
          <w:spacing w:val="80"/>
          <w:w w:val="150"/>
        </w:rPr>
        <w:t xml:space="preserve"> </w:t>
      </w:r>
      <w:r>
        <w:t>выработки</w:t>
      </w:r>
      <w:r>
        <w:rPr>
          <w:spacing w:val="80"/>
          <w:w w:val="150"/>
        </w:rPr>
        <w:t xml:space="preserve"> </w:t>
      </w:r>
      <w:r>
        <w:t>тепловой</w:t>
      </w:r>
      <w:r>
        <w:rPr>
          <w:spacing w:val="80"/>
          <w:w w:val="150"/>
        </w:rPr>
        <w:t xml:space="preserve"> </w:t>
      </w:r>
      <w:r>
        <w:t>энергии</w:t>
      </w:r>
      <w:r>
        <w:rPr>
          <w:spacing w:val="80"/>
          <w:w w:val="150"/>
        </w:rPr>
        <w:t xml:space="preserve"> </w:t>
      </w:r>
      <w:r>
        <w:t>источниками</w:t>
      </w:r>
      <w:r>
        <w:rPr>
          <w:spacing w:val="80"/>
          <w:w w:val="150"/>
        </w:rPr>
        <w:t xml:space="preserve"> </w:t>
      </w:r>
      <w:r>
        <w:t>тепловой</w:t>
      </w:r>
      <w:r>
        <w:rPr>
          <w:spacing w:val="80"/>
          <w:w w:val="150"/>
        </w:rPr>
        <w:t xml:space="preserve"> </w:t>
      </w:r>
      <w:r>
        <w:t>энергии (котельными) в зоне деятельности единой теплоснабжающей организации ООО «МИЦ», Гкал</w:t>
      </w:r>
    </w:p>
    <w:p w14:paraId="2780579B" w14:textId="77777777" w:rsidR="00D23128" w:rsidRDefault="00870C69">
      <w:pPr>
        <w:spacing w:before="57" w:after="12"/>
        <w:ind w:left="9289"/>
      </w:pPr>
      <w:r>
        <w:t xml:space="preserve">Таблица </w:t>
      </w:r>
      <w:r>
        <w:rPr>
          <w:spacing w:val="-5"/>
        </w:rPr>
        <w:t>92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8"/>
        <w:gridCol w:w="1678"/>
        <w:gridCol w:w="1395"/>
        <w:gridCol w:w="974"/>
        <w:gridCol w:w="974"/>
        <w:gridCol w:w="976"/>
        <w:gridCol w:w="972"/>
        <w:gridCol w:w="974"/>
        <w:gridCol w:w="976"/>
        <w:gridCol w:w="976"/>
      </w:tblGrid>
      <w:tr w:rsidR="00D23128" w14:paraId="6F593671" w14:textId="77777777">
        <w:trPr>
          <w:trHeight w:val="253"/>
        </w:trPr>
        <w:tc>
          <w:tcPr>
            <w:tcW w:w="298" w:type="dxa"/>
            <w:vMerge w:val="restart"/>
          </w:tcPr>
          <w:p w14:paraId="01AD90CE" w14:textId="77777777" w:rsidR="00D23128" w:rsidRDefault="00870C69">
            <w:pPr>
              <w:pStyle w:val="TableParagraph"/>
              <w:spacing w:before="130"/>
              <w:ind w:left="45"/>
              <w:jc w:val="left"/>
            </w:pPr>
            <w:r>
              <w:rPr>
                <w:spacing w:val="-10"/>
              </w:rPr>
              <w:t>№</w:t>
            </w:r>
          </w:p>
        </w:tc>
        <w:tc>
          <w:tcPr>
            <w:tcW w:w="1678" w:type="dxa"/>
            <w:vMerge w:val="restart"/>
          </w:tcPr>
          <w:p w14:paraId="7A98EADA" w14:textId="77777777" w:rsidR="00D23128" w:rsidRDefault="00870C69">
            <w:pPr>
              <w:pStyle w:val="TableParagraph"/>
              <w:spacing w:line="252" w:lineRule="exact"/>
              <w:ind w:left="352" w:right="143" w:hanging="204"/>
              <w:jc w:val="left"/>
            </w:pPr>
            <w:r>
              <w:rPr>
                <w:spacing w:val="-2"/>
              </w:rPr>
              <w:t>Наименование котельной</w:t>
            </w:r>
          </w:p>
        </w:tc>
        <w:tc>
          <w:tcPr>
            <w:tcW w:w="1395" w:type="dxa"/>
            <w:vMerge w:val="restart"/>
          </w:tcPr>
          <w:p w14:paraId="577699FE" w14:textId="77777777" w:rsidR="00D23128" w:rsidRDefault="00870C69">
            <w:pPr>
              <w:pStyle w:val="TableParagraph"/>
              <w:spacing w:line="252" w:lineRule="exact"/>
              <w:ind w:left="318" w:right="308" w:firstLine="190"/>
              <w:jc w:val="left"/>
            </w:pPr>
            <w:r>
              <w:rPr>
                <w:spacing w:val="-4"/>
              </w:rPr>
              <w:t xml:space="preserve">Вид </w:t>
            </w:r>
            <w:r>
              <w:rPr>
                <w:spacing w:val="-2"/>
              </w:rPr>
              <w:t>топлива</w:t>
            </w:r>
          </w:p>
        </w:tc>
        <w:tc>
          <w:tcPr>
            <w:tcW w:w="6822" w:type="dxa"/>
            <w:gridSpan w:val="7"/>
          </w:tcPr>
          <w:p w14:paraId="7BFE8C4C" w14:textId="77777777" w:rsidR="00D23128" w:rsidRDefault="00870C69">
            <w:pPr>
              <w:pStyle w:val="TableParagraph"/>
              <w:spacing w:line="234" w:lineRule="exact"/>
              <w:ind w:left="1892"/>
              <w:jc w:val="left"/>
            </w:pPr>
            <w:r>
              <w:t>Производство</w:t>
            </w:r>
            <w:r>
              <w:rPr>
                <w:spacing w:val="-9"/>
              </w:rPr>
              <w:t xml:space="preserve"> </w:t>
            </w:r>
            <w:r>
              <w:t>тепловой</w:t>
            </w:r>
            <w:r>
              <w:rPr>
                <w:spacing w:val="-8"/>
              </w:rPr>
              <w:t xml:space="preserve"> </w:t>
            </w:r>
            <w:r>
              <w:rPr>
                <w:spacing w:val="-2"/>
              </w:rPr>
              <w:t>энергии</w:t>
            </w:r>
          </w:p>
        </w:tc>
      </w:tr>
      <w:tr w:rsidR="00D23128" w14:paraId="11F2602B" w14:textId="77777777">
        <w:trPr>
          <w:trHeight w:val="251"/>
        </w:trPr>
        <w:tc>
          <w:tcPr>
            <w:tcW w:w="298" w:type="dxa"/>
            <w:vMerge/>
            <w:tcBorders>
              <w:top w:val="nil"/>
            </w:tcBorders>
          </w:tcPr>
          <w:p w14:paraId="4C8A908D" w14:textId="77777777" w:rsidR="00D23128" w:rsidRDefault="00D23128">
            <w:pPr>
              <w:rPr>
                <w:sz w:val="2"/>
                <w:szCs w:val="2"/>
              </w:rPr>
            </w:pPr>
          </w:p>
        </w:tc>
        <w:tc>
          <w:tcPr>
            <w:tcW w:w="1678" w:type="dxa"/>
            <w:vMerge/>
            <w:tcBorders>
              <w:top w:val="nil"/>
            </w:tcBorders>
          </w:tcPr>
          <w:p w14:paraId="7AD842AB" w14:textId="77777777" w:rsidR="00D23128" w:rsidRDefault="00D23128">
            <w:pPr>
              <w:rPr>
                <w:sz w:val="2"/>
                <w:szCs w:val="2"/>
              </w:rPr>
            </w:pPr>
          </w:p>
        </w:tc>
        <w:tc>
          <w:tcPr>
            <w:tcW w:w="1395" w:type="dxa"/>
            <w:vMerge/>
            <w:tcBorders>
              <w:top w:val="nil"/>
            </w:tcBorders>
          </w:tcPr>
          <w:p w14:paraId="558284F8" w14:textId="77777777" w:rsidR="00D23128" w:rsidRDefault="00D23128">
            <w:pPr>
              <w:rPr>
                <w:sz w:val="2"/>
                <w:szCs w:val="2"/>
              </w:rPr>
            </w:pPr>
          </w:p>
        </w:tc>
        <w:tc>
          <w:tcPr>
            <w:tcW w:w="974" w:type="dxa"/>
          </w:tcPr>
          <w:p w14:paraId="0B33F8D6" w14:textId="77777777" w:rsidR="00D23128" w:rsidRDefault="00870C69">
            <w:pPr>
              <w:pStyle w:val="TableParagraph"/>
              <w:spacing w:line="232" w:lineRule="exact"/>
              <w:ind w:left="18" w:right="10"/>
            </w:pPr>
            <w:r>
              <w:rPr>
                <w:spacing w:val="-4"/>
              </w:rPr>
              <w:t>2022</w:t>
            </w:r>
          </w:p>
        </w:tc>
        <w:tc>
          <w:tcPr>
            <w:tcW w:w="974" w:type="dxa"/>
          </w:tcPr>
          <w:p w14:paraId="63DDDBF1" w14:textId="77777777" w:rsidR="00D23128" w:rsidRDefault="00870C69">
            <w:pPr>
              <w:pStyle w:val="TableParagraph"/>
              <w:spacing w:line="232" w:lineRule="exact"/>
              <w:ind w:left="18" w:right="5"/>
            </w:pPr>
            <w:r>
              <w:rPr>
                <w:spacing w:val="-4"/>
              </w:rPr>
              <w:t>2023</w:t>
            </w:r>
          </w:p>
        </w:tc>
        <w:tc>
          <w:tcPr>
            <w:tcW w:w="976" w:type="dxa"/>
          </w:tcPr>
          <w:p w14:paraId="514BA137" w14:textId="77777777" w:rsidR="00D23128" w:rsidRDefault="00870C69">
            <w:pPr>
              <w:pStyle w:val="TableParagraph"/>
              <w:spacing w:line="232" w:lineRule="exact"/>
              <w:ind w:left="21" w:right="8"/>
            </w:pPr>
            <w:r>
              <w:rPr>
                <w:spacing w:val="-4"/>
              </w:rPr>
              <w:t>2024</w:t>
            </w:r>
          </w:p>
        </w:tc>
        <w:tc>
          <w:tcPr>
            <w:tcW w:w="972" w:type="dxa"/>
          </w:tcPr>
          <w:p w14:paraId="5D748DB3" w14:textId="77777777" w:rsidR="00D23128" w:rsidRDefault="00870C69">
            <w:pPr>
              <w:pStyle w:val="TableParagraph"/>
              <w:spacing w:line="232" w:lineRule="exact"/>
              <w:ind w:left="14"/>
            </w:pPr>
            <w:r>
              <w:rPr>
                <w:spacing w:val="-4"/>
              </w:rPr>
              <w:t>2025</w:t>
            </w:r>
          </w:p>
        </w:tc>
        <w:tc>
          <w:tcPr>
            <w:tcW w:w="974" w:type="dxa"/>
          </w:tcPr>
          <w:p w14:paraId="5B6CFA3F" w14:textId="77777777" w:rsidR="00D23128" w:rsidRDefault="00870C69">
            <w:pPr>
              <w:pStyle w:val="TableParagraph"/>
              <w:spacing w:line="232" w:lineRule="exact"/>
              <w:ind w:left="18"/>
            </w:pPr>
            <w:r>
              <w:rPr>
                <w:spacing w:val="-4"/>
              </w:rPr>
              <w:t>2026</w:t>
            </w:r>
          </w:p>
        </w:tc>
        <w:tc>
          <w:tcPr>
            <w:tcW w:w="976" w:type="dxa"/>
          </w:tcPr>
          <w:p w14:paraId="7EC92424" w14:textId="77777777" w:rsidR="00D23128" w:rsidRDefault="00870C69">
            <w:pPr>
              <w:pStyle w:val="TableParagraph"/>
              <w:spacing w:line="232" w:lineRule="exact"/>
              <w:ind w:left="21" w:right="4"/>
            </w:pPr>
            <w:r>
              <w:rPr>
                <w:spacing w:val="-4"/>
              </w:rPr>
              <w:t>2027</w:t>
            </w:r>
          </w:p>
        </w:tc>
        <w:tc>
          <w:tcPr>
            <w:tcW w:w="976" w:type="dxa"/>
          </w:tcPr>
          <w:p w14:paraId="057C7071" w14:textId="77777777" w:rsidR="00D23128" w:rsidRDefault="00870C69">
            <w:pPr>
              <w:pStyle w:val="TableParagraph"/>
              <w:spacing w:line="232" w:lineRule="exact"/>
              <w:ind w:left="21" w:right="3"/>
            </w:pPr>
            <w:r>
              <w:rPr>
                <w:spacing w:val="-4"/>
              </w:rPr>
              <w:t>2028</w:t>
            </w:r>
          </w:p>
        </w:tc>
      </w:tr>
      <w:tr w:rsidR="00D23128" w14:paraId="35FAFF74" w14:textId="77777777">
        <w:trPr>
          <w:trHeight w:val="184"/>
        </w:trPr>
        <w:tc>
          <w:tcPr>
            <w:tcW w:w="298" w:type="dxa"/>
          </w:tcPr>
          <w:p w14:paraId="1A5FFF2E" w14:textId="77777777" w:rsidR="00D23128" w:rsidRDefault="00870C69">
            <w:pPr>
              <w:pStyle w:val="TableParagraph"/>
              <w:spacing w:before="1" w:line="163" w:lineRule="exact"/>
              <w:ind w:left="14" w:right="2"/>
              <w:rPr>
                <w:sz w:val="16"/>
              </w:rPr>
            </w:pPr>
            <w:r>
              <w:rPr>
                <w:spacing w:val="-10"/>
                <w:sz w:val="16"/>
              </w:rPr>
              <w:t>1</w:t>
            </w:r>
          </w:p>
        </w:tc>
        <w:tc>
          <w:tcPr>
            <w:tcW w:w="1678" w:type="dxa"/>
          </w:tcPr>
          <w:p w14:paraId="6FCD4BF8" w14:textId="77777777" w:rsidR="00D23128" w:rsidRDefault="00870C69">
            <w:pPr>
              <w:pStyle w:val="TableParagraph"/>
              <w:spacing w:before="1" w:line="163" w:lineRule="exact"/>
              <w:ind w:left="10" w:right="6"/>
              <w:rPr>
                <w:sz w:val="16"/>
              </w:rPr>
            </w:pPr>
            <w:r>
              <w:rPr>
                <w:spacing w:val="-10"/>
                <w:sz w:val="16"/>
              </w:rPr>
              <w:t>2</w:t>
            </w:r>
          </w:p>
        </w:tc>
        <w:tc>
          <w:tcPr>
            <w:tcW w:w="1395" w:type="dxa"/>
          </w:tcPr>
          <w:p w14:paraId="31E85524" w14:textId="77777777" w:rsidR="00D23128" w:rsidRDefault="00870C69">
            <w:pPr>
              <w:pStyle w:val="TableParagraph"/>
              <w:spacing w:before="1" w:line="163" w:lineRule="exact"/>
              <w:ind w:left="9"/>
              <w:rPr>
                <w:sz w:val="16"/>
              </w:rPr>
            </w:pPr>
            <w:r>
              <w:rPr>
                <w:spacing w:val="-10"/>
                <w:sz w:val="16"/>
              </w:rPr>
              <w:t>3</w:t>
            </w:r>
          </w:p>
        </w:tc>
        <w:tc>
          <w:tcPr>
            <w:tcW w:w="974" w:type="dxa"/>
          </w:tcPr>
          <w:p w14:paraId="39171D38" w14:textId="77777777" w:rsidR="00D23128" w:rsidRDefault="00870C69">
            <w:pPr>
              <w:pStyle w:val="TableParagraph"/>
              <w:spacing w:before="1" w:line="163" w:lineRule="exact"/>
              <w:ind w:left="18" w:right="11"/>
              <w:rPr>
                <w:sz w:val="16"/>
              </w:rPr>
            </w:pPr>
            <w:r>
              <w:rPr>
                <w:spacing w:val="-10"/>
                <w:sz w:val="16"/>
              </w:rPr>
              <w:t>4</w:t>
            </w:r>
          </w:p>
        </w:tc>
        <w:tc>
          <w:tcPr>
            <w:tcW w:w="974" w:type="dxa"/>
          </w:tcPr>
          <w:p w14:paraId="46C8D0B3" w14:textId="77777777" w:rsidR="00D23128" w:rsidRDefault="00870C69">
            <w:pPr>
              <w:pStyle w:val="TableParagraph"/>
              <w:spacing w:before="1" w:line="163" w:lineRule="exact"/>
              <w:ind w:left="18" w:right="6"/>
              <w:rPr>
                <w:sz w:val="16"/>
              </w:rPr>
            </w:pPr>
            <w:r>
              <w:rPr>
                <w:spacing w:val="-10"/>
                <w:sz w:val="16"/>
              </w:rPr>
              <w:t>5</w:t>
            </w:r>
          </w:p>
        </w:tc>
        <w:tc>
          <w:tcPr>
            <w:tcW w:w="976" w:type="dxa"/>
          </w:tcPr>
          <w:p w14:paraId="20FB3753" w14:textId="77777777" w:rsidR="00D23128" w:rsidRDefault="00870C69">
            <w:pPr>
              <w:pStyle w:val="TableParagraph"/>
              <w:spacing w:before="1" w:line="163" w:lineRule="exact"/>
              <w:ind w:left="21" w:right="9"/>
              <w:rPr>
                <w:sz w:val="16"/>
              </w:rPr>
            </w:pPr>
            <w:r>
              <w:rPr>
                <w:spacing w:val="-10"/>
                <w:sz w:val="16"/>
              </w:rPr>
              <w:t>6</w:t>
            </w:r>
          </w:p>
        </w:tc>
        <w:tc>
          <w:tcPr>
            <w:tcW w:w="972" w:type="dxa"/>
          </w:tcPr>
          <w:p w14:paraId="60862BE4" w14:textId="77777777" w:rsidR="00D23128" w:rsidRDefault="00870C69">
            <w:pPr>
              <w:pStyle w:val="TableParagraph"/>
              <w:spacing w:before="1" w:line="163" w:lineRule="exact"/>
              <w:ind w:left="14" w:right="1"/>
              <w:rPr>
                <w:sz w:val="16"/>
              </w:rPr>
            </w:pPr>
            <w:r>
              <w:rPr>
                <w:spacing w:val="-10"/>
                <w:sz w:val="16"/>
              </w:rPr>
              <w:t>7</w:t>
            </w:r>
          </w:p>
        </w:tc>
        <w:tc>
          <w:tcPr>
            <w:tcW w:w="974" w:type="dxa"/>
          </w:tcPr>
          <w:p w14:paraId="164EA146" w14:textId="77777777" w:rsidR="00D23128" w:rsidRDefault="00870C69">
            <w:pPr>
              <w:pStyle w:val="TableParagraph"/>
              <w:spacing w:before="1" w:line="163" w:lineRule="exact"/>
              <w:ind w:left="18" w:right="1"/>
              <w:rPr>
                <w:sz w:val="16"/>
              </w:rPr>
            </w:pPr>
            <w:r>
              <w:rPr>
                <w:spacing w:val="-10"/>
                <w:sz w:val="16"/>
              </w:rPr>
              <w:t>8</w:t>
            </w:r>
          </w:p>
        </w:tc>
        <w:tc>
          <w:tcPr>
            <w:tcW w:w="976" w:type="dxa"/>
          </w:tcPr>
          <w:p w14:paraId="618DACEE" w14:textId="77777777" w:rsidR="00D23128" w:rsidRDefault="00870C69">
            <w:pPr>
              <w:pStyle w:val="TableParagraph"/>
              <w:spacing w:before="1" w:line="163" w:lineRule="exact"/>
              <w:ind w:left="21" w:right="6"/>
              <w:rPr>
                <w:sz w:val="16"/>
              </w:rPr>
            </w:pPr>
            <w:r>
              <w:rPr>
                <w:spacing w:val="-10"/>
                <w:sz w:val="16"/>
              </w:rPr>
              <w:t>9</w:t>
            </w:r>
          </w:p>
        </w:tc>
        <w:tc>
          <w:tcPr>
            <w:tcW w:w="976" w:type="dxa"/>
          </w:tcPr>
          <w:p w14:paraId="133010A3" w14:textId="77777777" w:rsidR="00D23128" w:rsidRDefault="00870C69">
            <w:pPr>
              <w:pStyle w:val="TableParagraph"/>
              <w:spacing w:before="1" w:line="163" w:lineRule="exact"/>
              <w:ind w:left="21" w:right="3"/>
              <w:rPr>
                <w:sz w:val="16"/>
              </w:rPr>
            </w:pPr>
            <w:r>
              <w:rPr>
                <w:spacing w:val="-5"/>
                <w:sz w:val="16"/>
              </w:rPr>
              <w:t>10</w:t>
            </w:r>
          </w:p>
        </w:tc>
      </w:tr>
      <w:tr w:rsidR="00D23128" w14:paraId="7C8AB5C7" w14:textId="77777777">
        <w:trPr>
          <w:trHeight w:val="506"/>
        </w:trPr>
        <w:tc>
          <w:tcPr>
            <w:tcW w:w="298" w:type="dxa"/>
          </w:tcPr>
          <w:p w14:paraId="7926CE7E" w14:textId="77777777" w:rsidR="00D23128" w:rsidRDefault="00870C69">
            <w:pPr>
              <w:pStyle w:val="TableParagraph"/>
              <w:spacing w:before="126"/>
              <w:ind w:left="14"/>
            </w:pPr>
            <w:r>
              <w:rPr>
                <w:spacing w:val="-10"/>
              </w:rPr>
              <w:t>1</w:t>
            </w:r>
          </w:p>
        </w:tc>
        <w:tc>
          <w:tcPr>
            <w:tcW w:w="1678" w:type="dxa"/>
          </w:tcPr>
          <w:p w14:paraId="60CCB14E" w14:textId="77777777" w:rsidR="00D23128" w:rsidRDefault="00870C69">
            <w:pPr>
              <w:pStyle w:val="TableParagraph"/>
              <w:spacing w:line="251" w:lineRule="exact"/>
              <w:ind w:left="10" w:right="2"/>
            </w:pPr>
            <w:r>
              <w:t>Котельная</w:t>
            </w:r>
            <w:r>
              <w:rPr>
                <w:spacing w:val="-2"/>
              </w:rPr>
              <w:t xml:space="preserve"> </w:t>
            </w:r>
            <w:r>
              <w:rPr>
                <w:spacing w:val="-5"/>
              </w:rPr>
              <w:t>д.</w:t>
            </w:r>
          </w:p>
          <w:p w14:paraId="27BAEF27" w14:textId="77777777" w:rsidR="00D23128" w:rsidRDefault="00870C69">
            <w:pPr>
              <w:pStyle w:val="TableParagraph"/>
              <w:spacing w:before="2" w:line="233" w:lineRule="exact"/>
              <w:ind w:left="10"/>
            </w:pPr>
            <w:r>
              <w:rPr>
                <w:spacing w:val="-2"/>
              </w:rPr>
              <w:t>Пеньки</w:t>
            </w:r>
          </w:p>
        </w:tc>
        <w:tc>
          <w:tcPr>
            <w:tcW w:w="1395" w:type="dxa"/>
          </w:tcPr>
          <w:p w14:paraId="497581A3" w14:textId="77777777" w:rsidR="00D23128" w:rsidRDefault="00870C69">
            <w:pPr>
              <w:pStyle w:val="TableParagraph"/>
              <w:spacing w:line="254" w:lineRule="exact"/>
              <w:ind w:left="558" w:hanging="416"/>
              <w:jc w:val="left"/>
            </w:pPr>
            <w:r>
              <w:rPr>
                <w:spacing w:val="-2"/>
              </w:rPr>
              <w:t xml:space="preserve">Природный </w:t>
            </w:r>
            <w:r>
              <w:rPr>
                <w:spacing w:val="-4"/>
              </w:rPr>
              <w:t>газ</w:t>
            </w:r>
          </w:p>
        </w:tc>
        <w:tc>
          <w:tcPr>
            <w:tcW w:w="974" w:type="dxa"/>
          </w:tcPr>
          <w:p w14:paraId="3BFB1538" w14:textId="77777777" w:rsidR="00D23128" w:rsidRDefault="00870C69">
            <w:pPr>
              <w:pStyle w:val="TableParagraph"/>
              <w:spacing w:before="126"/>
              <w:ind w:left="18" w:right="8"/>
            </w:pPr>
            <w:r>
              <w:rPr>
                <w:spacing w:val="-2"/>
              </w:rPr>
              <w:t>212,33</w:t>
            </w:r>
          </w:p>
        </w:tc>
        <w:tc>
          <w:tcPr>
            <w:tcW w:w="974" w:type="dxa"/>
          </w:tcPr>
          <w:p w14:paraId="2A69D85E" w14:textId="77777777" w:rsidR="00D23128" w:rsidRDefault="00870C69">
            <w:pPr>
              <w:pStyle w:val="TableParagraph"/>
              <w:spacing w:before="126"/>
              <w:ind w:left="18" w:right="2"/>
            </w:pPr>
            <w:r>
              <w:rPr>
                <w:spacing w:val="-2"/>
              </w:rPr>
              <w:t>1391,27</w:t>
            </w:r>
          </w:p>
        </w:tc>
        <w:tc>
          <w:tcPr>
            <w:tcW w:w="976" w:type="dxa"/>
          </w:tcPr>
          <w:p w14:paraId="399E4B84" w14:textId="77777777" w:rsidR="00D23128" w:rsidRDefault="00870C69">
            <w:pPr>
              <w:pStyle w:val="TableParagraph"/>
              <w:spacing w:before="126"/>
              <w:ind w:left="21" w:right="6"/>
            </w:pPr>
            <w:r>
              <w:rPr>
                <w:spacing w:val="-2"/>
              </w:rPr>
              <w:t>1573,93</w:t>
            </w:r>
          </w:p>
        </w:tc>
        <w:tc>
          <w:tcPr>
            <w:tcW w:w="972" w:type="dxa"/>
          </w:tcPr>
          <w:p w14:paraId="08C3D7BB" w14:textId="77777777" w:rsidR="00D23128" w:rsidRDefault="00870C69">
            <w:pPr>
              <w:pStyle w:val="TableParagraph"/>
              <w:spacing w:before="126"/>
              <w:ind w:left="14" w:right="3"/>
            </w:pPr>
            <w:r>
              <w:rPr>
                <w:spacing w:val="-2"/>
              </w:rPr>
              <w:t>1608,24</w:t>
            </w:r>
          </w:p>
        </w:tc>
        <w:tc>
          <w:tcPr>
            <w:tcW w:w="974" w:type="dxa"/>
          </w:tcPr>
          <w:p w14:paraId="5C37CD11" w14:textId="77777777" w:rsidR="00D23128" w:rsidRDefault="00870C69">
            <w:pPr>
              <w:pStyle w:val="TableParagraph"/>
              <w:spacing w:before="126"/>
              <w:ind w:left="18" w:right="3"/>
            </w:pPr>
            <w:r>
              <w:rPr>
                <w:spacing w:val="-2"/>
              </w:rPr>
              <w:t>1608,24</w:t>
            </w:r>
          </w:p>
        </w:tc>
        <w:tc>
          <w:tcPr>
            <w:tcW w:w="976" w:type="dxa"/>
          </w:tcPr>
          <w:p w14:paraId="63C2DE7D" w14:textId="77777777" w:rsidR="00D23128" w:rsidRDefault="00870C69">
            <w:pPr>
              <w:pStyle w:val="TableParagraph"/>
              <w:spacing w:before="126"/>
              <w:ind w:left="21" w:right="2"/>
            </w:pPr>
            <w:r>
              <w:rPr>
                <w:spacing w:val="-2"/>
              </w:rPr>
              <w:t>1608,24</w:t>
            </w:r>
          </w:p>
        </w:tc>
        <w:tc>
          <w:tcPr>
            <w:tcW w:w="976" w:type="dxa"/>
          </w:tcPr>
          <w:p w14:paraId="45DE4F08" w14:textId="77777777" w:rsidR="00D23128" w:rsidRDefault="00870C69">
            <w:pPr>
              <w:pStyle w:val="TableParagraph"/>
              <w:spacing w:before="126"/>
              <w:ind w:left="21"/>
            </w:pPr>
            <w:r>
              <w:rPr>
                <w:spacing w:val="-2"/>
              </w:rPr>
              <w:t>1608,24</w:t>
            </w:r>
          </w:p>
        </w:tc>
      </w:tr>
    </w:tbl>
    <w:p w14:paraId="706C8542" w14:textId="77777777" w:rsidR="00D23128" w:rsidRDefault="00870C69">
      <w:pPr>
        <w:spacing w:before="2"/>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0E411975" w14:textId="77777777" w:rsidR="00D23128" w:rsidRDefault="00D23128">
      <w:pPr>
        <w:pStyle w:val="a3"/>
        <w:spacing w:before="10"/>
        <w:ind w:left="0"/>
        <w:rPr>
          <w:sz w:val="20"/>
        </w:rPr>
      </w:pPr>
    </w:p>
    <w:p w14:paraId="727A674E" w14:textId="77777777" w:rsidR="00D23128" w:rsidRDefault="00870C69">
      <w:pPr>
        <w:pStyle w:val="a3"/>
        <w:tabs>
          <w:tab w:val="left" w:pos="9793"/>
        </w:tabs>
        <w:spacing w:line="360" w:lineRule="auto"/>
        <w:ind w:right="137" w:firstLine="708"/>
      </w:pPr>
      <w:r>
        <w:t>Удельный</w:t>
      </w:r>
      <w:r>
        <w:rPr>
          <w:spacing w:val="-6"/>
        </w:rPr>
        <w:t xml:space="preserve"> </w:t>
      </w:r>
      <w:r>
        <w:t>расход</w:t>
      </w:r>
      <w:r>
        <w:rPr>
          <w:spacing w:val="-4"/>
        </w:rPr>
        <w:t xml:space="preserve"> </w:t>
      </w:r>
      <w:r>
        <w:t>условного</w:t>
      </w:r>
      <w:r>
        <w:rPr>
          <w:spacing w:val="-4"/>
        </w:rPr>
        <w:t xml:space="preserve"> </w:t>
      </w:r>
      <w:r>
        <w:t>топлива</w:t>
      </w:r>
      <w:r>
        <w:rPr>
          <w:spacing w:val="-6"/>
        </w:rPr>
        <w:t xml:space="preserve"> </w:t>
      </w:r>
      <w:r>
        <w:t>на</w:t>
      </w:r>
      <w:r>
        <w:rPr>
          <w:spacing w:val="-5"/>
        </w:rPr>
        <w:t xml:space="preserve"> </w:t>
      </w:r>
      <w:r>
        <w:t>выработку</w:t>
      </w:r>
      <w:r>
        <w:rPr>
          <w:spacing w:val="-4"/>
        </w:rPr>
        <w:t xml:space="preserve"> </w:t>
      </w:r>
      <w:r>
        <w:t>тепловой</w:t>
      </w:r>
      <w:r>
        <w:rPr>
          <w:spacing w:val="-4"/>
        </w:rPr>
        <w:t xml:space="preserve"> </w:t>
      </w:r>
      <w:r>
        <w:t>энергии</w:t>
      </w:r>
      <w:r>
        <w:rPr>
          <w:spacing w:val="-6"/>
        </w:rPr>
        <w:t xml:space="preserve"> </w:t>
      </w:r>
      <w:r>
        <w:t>источниками</w:t>
      </w:r>
      <w:r>
        <w:rPr>
          <w:spacing w:val="-4"/>
        </w:rPr>
        <w:t xml:space="preserve"> </w:t>
      </w:r>
      <w:r>
        <w:t>тепловой энергии</w:t>
      </w:r>
      <w:r>
        <w:rPr>
          <w:spacing w:val="33"/>
        </w:rPr>
        <w:t xml:space="preserve">  </w:t>
      </w:r>
      <w:r>
        <w:t>(котельными)</w:t>
      </w:r>
      <w:r>
        <w:rPr>
          <w:spacing w:val="35"/>
        </w:rPr>
        <w:t xml:space="preserve">  </w:t>
      </w:r>
      <w:r>
        <w:t>в</w:t>
      </w:r>
      <w:r>
        <w:rPr>
          <w:spacing w:val="34"/>
        </w:rPr>
        <w:t xml:space="preserve">  </w:t>
      </w:r>
      <w:r>
        <w:t>зоне</w:t>
      </w:r>
      <w:r>
        <w:rPr>
          <w:spacing w:val="35"/>
        </w:rPr>
        <w:t xml:space="preserve">  </w:t>
      </w:r>
      <w:r>
        <w:t>деятельности</w:t>
      </w:r>
      <w:r>
        <w:rPr>
          <w:spacing w:val="35"/>
        </w:rPr>
        <w:t xml:space="preserve">  </w:t>
      </w:r>
      <w:r>
        <w:t>единой</w:t>
      </w:r>
      <w:r>
        <w:rPr>
          <w:spacing w:val="36"/>
        </w:rPr>
        <w:t xml:space="preserve">  </w:t>
      </w:r>
      <w:r>
        <w:t>теплоснабжающей</w:t>
      </w:r>
      <w:r>
        <w:rPr>
          <w:spacing w:val="36"/>
        </w:rPr>
        <w:t xml:space="preserve">  </w:t>
      </w:r>
      <w:r>
        <w:rPr>
          <w:spacing w:val="-2"/>
        </w:rPr>
        <w:t>организации</w:t>
      </w:r>
      <w:r>
        <w:tab/>
      </w:r>
      <w:r>
        <w:rPr>
          <w:spacing w:val="-5"/>
        </w:rPr>
        <w:t>МУП</w:t>
      </w:r>
    </w:p>
    <w:p w14:paraId="5CDA1851" w14:textId="77777777" w:rsidR="00D23128" w:rsidRDefault="00870C69">
      <w:pPr>
        <w:pStyle w:val="a3"/>
      </w:pPr>
      <w:r>
        <w:t>«Палехский</w:t>
      </w:r>
      <w:r>
        <w:rPr>
          <w:spacing w:val="-4"/>
        </w:rPr>
        <w:t xml:space="preserve"> </w:t>
      </w:r>
      <w:r>
        <w:t>туристский</w:t>
      </w:r>
      <w:r>
        <w:rPr>
          <w:spacing w:val="-5"/>
        </w:rPr>
        <w:t xml:space="preserve"> </w:t>
      </w:r>
      <w:r>
        <w:t>центр»,</w:t>
      </w:r>
      <w:r>
        <w:rPr>
          <w:spacing w:val="-3"/>
        </w:rPr>
        <w:t xml:space="preserve"> </w:t>
      </w:r>
      <w:r>
        <w:rPr>
          <w:spacing w:val="-2"/>
        </w:rPr>
        <w:t>кг.у.т./Гкал</w:t>
      </w:r>
    </w:p>
    <w:p w14:paraId="35E3B45E" w14:textId="77777777" w:rsidR="00D23128" w:rsidRDefault="00870C69">
      <w:pPr>
        <w:spacing w:before="196" w:after="13"/>
        <w:ind w:left="141" w:right="134"/>
        <w:jc w:val="right"/>
      </w:pPr>
      <w:r>
        <w:t xml:space="preserve">Таблица </w:t>
      </w:r>
      <w:r>
        <w:rPr>
          <w:spacing w:val="-5"/>
        </w:rPr>
        <w:t>93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3222"/>
        <w:gridCol w:w="2641"/>
        <w:gridCol w:w="1914"/>
        <w:gridCol w:w="1861"/>
      </w:tblGrid>
      <w:tr w:rsidR="00D23128" w14:paraId="7BFBFBF8" w14:textId="77777777">
        <w:trPr>
          <w:trHeight w:val="251"/>
        </w:trPr>
        <w:tc>
          <w:tcPr>
            <w:tcW w:w="562" w:type="dxa"/>
            <w:vMerge w:val="restart"/>
          </w:tcPr>
          <w:p w14:paraId="7B8B44EC" w14:textId="77777777" w:rsidR="00D23128" w:rsidRDefault="00870C69">
            <w:pPr>
              <w:pStyle w:val="TableParagraph"/>
              <w:spacing w:before="130"/>
              <w:ind w:left="177"/>
              <w:jc w:val="left"/>
            </w:pPr>
            <w:r>
              <w:rPr>
                <w:spacing w:val="-10"/>
              </w:rPr>
              <w:t>№</w:t>
            </w:r>
          </w:p>
        </w:tc>
        <w:tc>
          <w:tcPr>
            <w:tcW w:w="3222" w:type="dxa"/>
            <w:vMerge w:val="restart"/>
          </w:tcPr>
          <w:p w14:paraId="28E01C94" w14:textId="77777777" w:rsidR="00D23128" w:rsidRDefault="00870C69">
            <w:pPr>
              <w:pStyle w:val="TableParagraph"/>
              <w:spacing w:before="130"/>
              <w:ind w:left="412"/>
              <w:jc w:val="left"/>
            </w:pPr>
            <w:r>
              <w:t>Наименование</w:t>
            </w:r>
            <w:r>
              <w:rPr>
                <w:spacing w:val="-11"/>
              </w:rPr>
              <w:t xml:space="preserve"> </w:t>
            </w:r>
            <w:r>
              <w:rPr>
                <w:spacing w:val="-2"/>
              </w:rPr>
              <w:t>котельной</w:t>
            </w:r>
          </w:p>
        </w:tc>
        <w:tc>
          <w:tcPr>
            <w:tcW w:w="2641" w:type="dxa"/>
            <w:vMerge w:val="restart"/>
          </w:tcPr>
          <w:p w14:paraId="38B52392" w14:textId="77777777" w:rsidR="00D23128" w:rsidRDefault="00870C69">
            <w:pPr>
              <w:pStyle w:val="TableParagraph"/>
              <w:spacing w:line="252" w:lineRule="exact"/>
              <w:ind w:left="944" w:right="931" w:hanging="1"/>
            </w:pPr>
            <w:r>
              <w:rPr>
                <w:spacing w:val="-4"/>
              </w:rPr>
              <w:t xml:space="preserve">Вид </w:t>
            </w:r>
            <w:r>
              <w:rPr>
                <w:spacing w:val="-2"/>
              </w:rPr>
              <w:t>топлива</w:t>
            </w:r>
          </w:p>
        </w:tc>
        <w:tc>
          <w:tcPr>
            <w:tcW w:w="3775" w:type="dxa"/>
            <w:gridSpan w:val="2"/>
          </w:tcPr>
          <w:p w14:paraId="18226EA9" w14:textId="77777777" w:rsidR="00D23128" w:rsidRDefault="00870C69">
            <w:pPr>
              <w:pStyle w:val="TableParagraph"/>
              <w:spacing w:line="232" w:lineRule="exact"/>
              <w:ind w:left="149"/>
              <w:jc w:val="left"/>
            </w:pPr>
            <w:r>
              <w:t>Удельный</w:t>
            </w:r>
            <w:r>
              <w:rPr>
                <w:spacing w:val="-6"/>
              </w:rPr>
              <w:t xml:space="preserve"> </w:t>
            </w:r>
            <w:r>
              <w:t>расход</w:t>
            </w:r>
            <w:r>
              <w:rPr>
                <w:spacing w:val="-6"/>
              </w:rPr>
              <w:t xml:space="preserve"> </w:t>
            </w:r>
            <w:r>
              <w:t>условного</w:t>
            </w:r>
            <w:r>
              <w:rPr>
                <w:spacing w:val="-6"/>
              </w:rPr>
              <w:t xml:space="preserve"> </w:t>
            </w:r>
            <w:r>
              <w:rPr>
                <w:spacing w:val="-2"/>
              </w:rPr>
              <w:t>топлива</w:t>
            </w:r>
          </w:p>
        </w:tc>
      </w:tr>
      <w:tr w:rsidR="00D23128" w14:paraId="610796E8" w14:textId="77777777">
        <w:trPr>
          <w:trHeight w:val="254"/>
        </w:trPr>
        <w:tc>
          <w:tcPr>
            <w:tcW w:w="562" w:type="dxa"/>
            <w:vMerge/>
            <w:tcBorders>
              <w:top w:val="nil"/>
            </w:tcBorders>
          </w:tcPr>
          <w:p w14:paraId="0CFE4A3D" w14:textId="77777777" w:rsidR="00D23128" w:rsidRDefault="00D23128">
            <w:pPr>
              <w:rPr>
                <w:sz w:val="2"/>
                <w:szCs w:val="2"/>
              </w:rPr>
            </w:pPr>
          </w:p>
        </w:tc>
        <w:tc>
          <w:tcPr>
            <w:tcW w:w="3222" w:type="dxa"/>
            <w:vMerge/>
            <w:tcBorders>
              <w:top w:val="nil"/>
            </w:tcBorders>
          </w:tcPr>
          <w:p w14:paraId="1272C46E" w14:textId="77777777" w:rsidR="00D23128" w:rsidRDefault="00D23128">
            <w:pPr>
              <w:rPr>
                <w:sz w:val="2"/>
                <w:szCs w:val="2"/>
              </w:rPr>
            </w:pPr>
          </w:p>
        </w:tc>
        <w:tc>
          <w:tcPr>
            <w:tcW w:w="2641" w:type="dxa"/>
            <w:vMerge/>
            <w:tcBorders>
              <w:top w:val="nil"/>
            </w:tcBorders>
          </w:tcPr>
          <w:p w14:paraId="57E66143" w14:textId="77777777" w:rsidR="00D23128" w:rsidRDefault="00D23128">
            <w:pPr>
              <w:rPr>
                <w:sz w:val="2"/>
                <w:szCs w:val="2"/>
              </w:rPr>
            </w:pPr>
          </w:p>
        </w:tc>
        <w:tc>
          <w:tcPr>
            <w:tcW w:w="1914" w:type="dxa"/>
          </w:tcPr>
          <w:p w14:paraId="3C2E351C" w14:textId="77777777" w:rsidR="00D23128" w:rsidRDefault="00870C69">
            <w:pPr>
              <w:pStyle w:val="TableParagraph"/>
              <w:spacing w:line="234" w:lineRule="exact"/>
              <w:ind w:left="13" w:right="1"/>
            </w:pPr>
            <w:r>
              <w:rPr>
                <w:spacing w:val="-4"/>
              </w:rPr>
              <w:t>2021</w:t>
            </w:r>
          </w:p>
        </w:tc>
        <w:tc>
          <w:tcPr>
            <w:tcW w:w="1861" w:type="dxa"/>
          </w:tcPr>
          <w:p w14:paraId="53B850FB" w14:textId="77777777" w:rsidR="00D23128" w:rsidRDefault="00870C69">
            <w:pPr>
              <w:pStyle w:val="TableParagraph"/>
              <w:spacing w:line="234" w:lineRule="exact"/>
              <w:ind w:left="11"/>
            </w:pPr>
            <w:r>
              <w:rPr>
                <w:spacing w:val="-4"/>
              </w:rPr>
              <w:t>2022</w:t>
            </w:r>
          </w:p>
        </w:tc>
      </w:tr>
      <w:tr w:rsidR="00D23128" w14:paraId="21DD88C8" w14:textId="77777777">
        <w:trPr>
          <w:trHeight w:val="184"/>
        </w:trPr>
        <w:tc>
          <w:tcPr>
            <w:tcW w:w="562" w:type="dxa"/>
          </w:tcPr>
          <w:p w14:paraId="7B35276E" w14:textId="77777777" w:rsidR="00D23128" w:rsidRDefault="00870C69">
            <w:pPr>
              <w:pStyle w:val="TableParagraph"/>
              <w:spacing w:before="1" w:line="163" w:lineRule="exact"/>
              <w:ind w:left="14" w:right="2"/>
              <w:rPr>
                <w:sz w:val="16"/>
              </w:rPr>
            </w:pPr>
            <w:r>
              <w:rPr>
                <w:spacing w:val="-10"/>
                <w:sz w:val="16"/>
              </w:rPr>
              <w:t>1</w:t>
            </w:r>
          </w:p>
        </w:tc>
        <w:tc>
          <w:tcPr>
            <w:tcW w:w="3222" w:type="dxa"/>
          </w:tcPr>
          <w:p w14:paraId="4136AF68" w14:textId="77777777" w:rsidR="00D23128" w:rsidRDefault="00870C69">
            <w:pPr>
              <w:pStyle w:val="TableParagraph"/>
              <w:spacing w:before="1" w:line="163" w:lineRule="exact"/>
              <w:ind w:left="11"/>
              <w:rPr>
                <w:sz w:val="16"/>
              </w:rPr>
            </w:pPr>
            <w:r>
              <w:rPr>
                <w:spacing w:val="-10"/>
                <w:sz w:val="16"/>
              </w:rPr>
              <w:t>2</w:t>
            </w:r>
          </w:p>
        </w:tc>
        <w:tc>
          <w:tcPr>
            <w:tcW w:w="2641" w:type="dxa"/>
          </w:tcPr>
          <w:p w14:paraId="69F3F9C7" w14:textId="77777777" w:rsidR="00D23128" w:rsidRDefault="00870C69">
            <w:pPr>
              <w:pStyle w:val="TableParagraph"/>
              <w:spacing w:before="1" w:line="163" w:lineRule="exact"/>
              <w:ind w:left="26" w:right="16"/>
              <w:rPr>
                <w:sz w:val="16"/>
              </w:rPr>
            </w:pPr>
            <w:r>
              <w:rPr>
                <w:spacing w:val="-10"/>
                <w:sz w:val="16"/>
              </w:rPr>
              <w:t>3</w:t>
            </w:r>
          </w:p>
        </w:tc>
        <w:tc>
          <w:tcPr>
            <w:tcW w:w="1914" w:type="dxa"/>
          </w:tcPr>
          <w:p w14:paraId="4FC22EB2" w14:textId="77777777" w:rsidR="00D23128" w:rsidRDefault="00870C69">
            <w:pPr>
              <w:pStyle w:val="TableParagraph"/>
              <w:spacing w:before="1" w:line="163" w:lineRule="exact"/>
              <w:ind w:left="13" w:right="1"/>
              <w:rPr>
                <w:sz w:val="16"/>
              </w:rPr>
            </w:pPr>
            <w:r>
              <w:rPr>
                <w:spacing w:val="-10"/>
                <w:sz w:val="16"/>
              </w:rPr>
              <w:t>4</w:t>
            </w:r>
          </w:p>
        </w:tc>
        <w:tc>
          <w:tcPr>
            <w:tcW w:w="1861" w:type="dxa"/>
          </w:tcPr>
          <w:p w14:paraId="67862F9D" w14:textId="77777777" w:rsidR="00D23128" w:rsidRDefault="00870C69">
            <w:pPr>
              <w:pStyle w:val="TableParagraph"/>
              <w:spacing w:before="1" w:line="163" w:lineRule="exact"/>
              <w:ind w:left="11" w:right="1"/>
              <w:rPr>
                <w:sz w:val="16"/>
              </w:rPr>
            </w:pPr>
            <w:r>
              <w:rPr>
                <w:spacing w:val="-10"/>
                <w:sz w:val="16"/>
              </w:rPr>
              <w:t>5</w:t>
            </w:r>
          </w:p>
        </w:tc>
      </w:tr>
      <w:tr w:rsidR="00D23128" w14:paraId="2DDD2E1B" w14:textId="77777777">
        <w:trPr>
          <w:trHeight w:val="252"/>
        </w:trPr>
        <w:tc>
          <w:tcPr>
            <w:tcW w:w="562" w:type="dxa"/>
          </w:tcPr>
          <w:p w14:paraId="4AD525F7" w14:textId="77777777" w:rsidR="00D23128" w:rsidRDefault="00870C69">
            <w:pPr>
              <w:pStyle w:val="TableParagraph"/>
              <w:spacing w:line="232" w:lineRule="exact"/>
              <w:ind w:left="14"/>
            </w:pPr>
            <w:r>
              <w:rPr>
                <w:spacing w:val="-10"/>
              </w:rPr>
              <w:t>1</w:t>
            </w:r>
          </w:p>
        </w:tc>
        <w:tc>
          <w:tcPr>
            <w:tcW w:w="3222" w:type="dxa"/>
          </w:tcPr>
          <w:p w14:paraId="6E1E4F3E" w14:textId="77777777" w:rsidR="00D23128" w:rsidRDefault="00870C69">
            <w:pPr>
              <w:pStyle w:val="TableParagraph"/>
              <w:spacing w:line="232" w:lineRule="exact"/>
              <w:ind w:left="11" w:right="2"/>
            </w:pPr>
            <w:r>
              <w:t>Котельная</w:t>
            </w:r>
            <w:r>
              <w:rPr>
                <w:spacing w:val="-2"/>
              </w:rPr>
              <w:t xml:space="preserve"> </w:t>
            </w:r>
            <w:r>
              <w:t xml:space="preserve">д. </w:t>
            </w:r>
            <w:r>
              <w:rPr>
                <w:spacing w:val="-2"/>
              </w:rPr>
              <w:t>Пеньки</w:t>
            </w:r>
          </w:p>
        </w:tc>
        <w:tc>
          <w:tcPr>
            <w:tcW w:w="2641" w:type="dxa"/>
          </w:tcPr>
          <w:p w14:paraId="1BD2E78D" w14:textId="77777777" w:rsidR="00D23128" w:rsidRDefault="00870C69">
            <w:pPr>
              <w:pStyle w:val="TableParagraph"/>
              <w:spacing w:line="232" w:lineRule="exact"/>
              <w:ind w:left="26" w:right="22"/>
            </w:pPr>
            <w:r>
              <w:t>Природный</w:t>
            </w:r>
            <w:r>
              <w:rPr>
                <w:spacing w:val="-10"/>
              </w:rPr>
              <w:t xml:space="preserve"> </w:t>
            </w:r>
            <w:r>
              <w:rPr>
                <w:spacing w:val="-5"/>
              </w:rPr>
              <w:t>газ</w:t>
            </w:r>
          </w:p>
        </w:tc>
        <w:tc>
          <w:tcPr>
            <w:tcW w:w="1914" w:type="dxa"/>
          </w:tcPr>
          <w:p w14:paraId="0509C09A" w14:textId="77777777" w:rsidR="00D23128" w:rsidRDefault="00870C69">
            <w:pPr>
              <w:pStyle w:val="TableParagraph"/>
              <w:spacing w:line="232" w:lineRule="exact"/>
              <w:ind w:left="13" w:right="4"/>
            </w:pPr>
            <w:r>
              <w:rPr>
                <w:spacing w:val="-2"/>
              </w:rPr>
              <w:t>155,04</w:t>
            </w:r>
          </w:p>
        </w:tc>
        <w:tc>
          <w:tcPr>
            <w:tcW w:w="1861" w:type="dxa"/>
          </w:tcPr>
          <w:p w14:paraId="622E8625" w14:textId="77777777" w:rsidR="00D23128" w:rsidRDefault="00870C69">
            <w:pPr>
              <w:pStyle w:val="TableParagraph"/>
              <w:spacing w:line="232" w:lineRule="exact"/>
              <w:ind w:left="11" w:right="3"/>
            </w:pPr>
            <w:r>
              <w:rPr>
                <w:spacing w:val="-2"/>
              </w:rPr>
              <w:t>155,04</w:t>
            </w:r>
          </w:p>
        </w:tc>
      </w:tr>
    </w:tbl>
    <w:p w14:paraId="193E9488" w14:textId="77777777" w:rsidR="00D23128" w:rsidRDefault="00870C69">
      <w:pPr>
        <w:spacing w:before="1"/>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10D4ED44" w14:textId="77777777" w:rsidR="00D23128" w:rsidRDefault="00D23128">
      <w:pPr>
        <w:pStyle w:val="a3"/>
        <w:spacing w:before="9"/>
        <w:ind w:left="0"/>
        <w:rPr>
          <w:sz w:val="20"/>
        </w:rPr>
      </w:pPr>
    </w:p>
    <w:p w14:paraId="539F0499" w14:textId="77777777" w:rsidR="00D23128" w:rsidRDefault="00870C69">
      <w:pPr>
        <w:pStyle w:val="a3"/>
        <w:spacing w:line="360" w:lineRule="auto"/>
        <w:ind w:right="137" w:firstLine="708"/>
        <w:jc w:val="both"/>
      </w:pPr>
      <w:r>
        <w:t>Удельный</w:t>
      </w:r>
      <w:r>
        <w:rPr>
          <w:spacing w:val="-6"/>
        </w:rPr>
        <w:t xml:space="preserve"> </w:t>
      </w:r>
      <w:r>
        <w:t>расход</w:t>
      </w:r>
      <w:r>
        <w:rPr>
          <w:spacing w:val="-4"/>
        </w:rPr>
        <w:t xml:space="preserve"> </w:t>
      </w:r>
      <w:r>
        <w:t>условного</w:t>
      </w:r>
      <w:r>
        <w:rPr>
          <w:spacing w:val="-4"/>
        </w:rPr>
        <w:t xml:space="preserve"> </w:t>
      </w:r>
      <w:r>
        <w:t>топлива</w:t>
      </w:r>
      <w:r>
        <w:rPr>
          <w:spacing w:val="-6"/>
        </w:rPr>
        <w:t xml:space="preserve"> </w:t>
      </w:r>
      <w:r>
        <w:t>на</w:t>
      </w:r>
      <w:r>
        <w:rPr>
          <w:spacing w:val="-5"/>
        </w:rPr>
        <w:t xml:space="preserve"> </w:t>
      </w:r>
      <w:r>
        <w:t>выработку</w:t>
      </w:r>
      <w:r>
        <w:rPr>
          <w:spacing w:val="-4"/>
        </w:rPr>
        <w:t xml:space="preserve"> </w:t>
      </w:r>
      <w:r>
        <w:t>тепловой</w:t>
      </w:r>
      <w:r>
        <w:rPr>
          <w:spacing w:val="-4"/>
        </w:rPr>
        <w:t xml:space="preserve"> </w:t>
      </w:r>
      <w:r>
        <w:t>энергии</w:t>
      </w:r>
      <w:r>
        <w:rPr>
          <w:spacing w:val="-6"/>
        </w:rPr>
        <w:t xml:space="preserve"> </w:t>
      </w:r>
      <w:r>
        <w:t>источниками</w:t>
      </w:r>
      <w:r>
        <w:rPr>
          <w:spacing w:val="-4"/>
        </w:rPr>
        <w:t xml:space="preserve"> </w:t>
      </w:r>
      <w:r>
        <w:t xml:space="preserve">тепловой энергии (котельными) в зоне деятельности единой теплоснабжающей организации ООО «МИЦ», </w:t>
      </w:r>
      <w:r>
        <w:rPr>
          <w:spacing w:val="-2"/>
        </w:rPr>
        <w:t>кг.у.т./Гкал</w:t>
      </w:r>
    </w:p>
    <w:p w14:paraId="16803295" w14:textId="77777777" w:rsidR="00D23128" w:rsidRDefault="00870C69">
      <w:pPr>
        <w:spacing w:before="56" w:after="16"/>
        <w:ind w:left="141" w:right="134"/>
        <w:jc w:val="right"/>
      </w:pPr>
      <w:r>
        <w:t xml:space="preserve">Таблица </w:t>
      </w:r>
      <w:r>
        <w:rPr>
          <w:spacing w:val="-5"/>
        </w:rPr>
        <w:t>94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
        <w:gridCol w:w="2278"/>
        <w:gridCol w:w="2297"/>
        <w:gridCol w:w="763"/>
        <w:gridCol w:w="765"/>
        <w:gridCol w:w="765"/>
        <w:gridCol w:w="766"/>
        <w:gridCol w:w="763"/>
        <w:gridCol w:w="765"/>
        <w:gridCol w:w="763"/>
      </w:tblGrid>
      <w:tr w:rsidR="00D23128" w14:paraId="4DFB711A" w14:textId="77777777">
        <w:trPr>
          <w:trHeight w:val="251"/>
        </w:trPr>
        <w:tc>
          <w:tcPr>
            <w:tcW w:w="269" w:type="dxa"/>
            <w:vMerge w:val="restart"/>
          </w:tcPr>
          <w:p w14:paraId="4F213F2B" w14:textId="77777777" w:rsidR="00D23128" w:rsidRDefault="00870C69">
            <w:pPr>
              <w:pStyle w:val="TableParagraph"/>
              <w:spacing w:before="130"/>
              <w:ind w:left="30"/>
              <w:jc w:val="left"/>
            </w:pPr>
            <w:r>
              <w:rPr>
                <w:spacing w:val="-10"/>
              </w:rPr>
              <w:t>№</w:t>
            </w:r>
          </w:p>
        </w:tc>
        <w:tc>
          <w:tcPr>
            <w:tcW w:w="2278" w:type="dxa"/>
            <w:vMerge w:val="restart"/>
          </w:tcPr>
          <w:p w14:paraId="49812192" w14:textId="77777777" w:rsidR="00D23128" w:rsidRDefault="00870C69">
            <w:pPr>
              <w:pStyle w:val="TableParagraph"/>
              <w:spacing w:line="252" w:lineRule="exact"/>
              <w:ind w:left="654" w:hanging="204"/>
              <w:jc w:val="left"/>
            </w:pPr>
            <w:r>
              <w:rPr>
                <w:spacing w:val="-2"/>
              </w:rPr>
              <w:t>Наименование котельной</w:t>
            </w:r>
          </w:p>
        </w:tc>
        <w:tc>
          <w:tcPr>
            <w:tcW w:w="2297" w:type="dxa"/>
            <w:vMerge w:val="restart"/>
          </w:tcPr>
          <w:p w14:paraId="79F1CCC8" w14:textId="77777777" w:rsidR="00D23128" w:rsidRDefault="00870C69">
            <w:pPr>
              <w:pStyle w:val="TableParagraph"/>
              <w:spacing w:line="252" w:lineRule="exact"/>
              <w:ind w:left="772" w:right="759" w:firstLine="189"/>
              <w:jc w:val="left"/>
            </w:pPr>
            <w:r>
              <w:rPr>
                <w:spacing w:val="-4"/>
              </w:rPr>
              <w:t xml:space="preserve">Вид </w:t>
            </w:r>
            <w:r>
              <w:rPr>
                <w:spacing w:val="-2"/>
              </w:rPr>
              <w:t>топлива</w:t>
            </w:r>
          </w:p>
        </w:tc>
        <w:tc>
          <w:tcPr>
            <w:tcW w:w="5350" w:type="dxa"/>
            <w:gridSpan w:val="7"/>
          </w:tcPr>
          <w:p w14:paraId="4C4A0054" w14:textId="77777777" w:rsidR="00D23128" w:rsidRDefault="00870C69">
            <w:pPr>
              <w:pStyle w:val="TableParagraph"/>
              <w:spacing w:line="232" w:lineRule="exact"/>
              <w:ind w:left="940"/>
              <w:jc w:val="left"/>
            </w:pPr>
            <w:r>
              <w:t>Удельный</w:t>
            </w:r>
            <w:r>
              <w:rPr>
                <w:spacing w:val="-6"/>
              </w:rPr>
              <w:t xml:space="preserve"> </w:t>
            </w:r>
            <w:r>
              <w:t>расход</w:t>
            </w:r>
            <w:r>
              <w:rPr>
                <w:spacing w:val="-6"/>
              </w:rPr>
              <w:t xml:space="preserve"> </w:t>
            </w:r>
            <w:r>
              <w:t>условного</w:t>
            </w:r>
            <w:r>
              <w:rPr>
                <w:spacing w:val="-6"/>
              </w:rPr>
              <w:t xml:space="preserve"> </w:t>
            </w:r>
            <w:r>
              <w:rPr>
                <w:spacing w:val="-2"/>
              </w:rPr>
              <w:t>топлива</w:t>
            </w:r>
          </w:p>
        </w:tc>
      </w:tr>
      <w:tr w:rsidR="00D23128" w14:paraId="2D94FCED" w14:textId="77777777">
        <w:trPr>
          <w:trHeight w:val="254"/>
        </w:trPr>
        <w:tc>
          <w:tcPr>
            <w:tcW w:w="269" w:type="dxa"/>
            <w:vMerge/>
            <w:tcBorders>
              <w:top w:val="nil"/>
            </w:tcBorders>
          </w:tcPr>
          <w:p w14:paraId="422EE370" w14:textId="77777777" w:rsidR="00D23128" w:rsidRDefault="00D23128">
            <w:pPr>
              <w:rPr>
                <w:sz w:val="2"/>
                <w:szCs w:val="2"/>
              </w:rPr>
            </w:pPr>
          </w:p>
        </w:tc>
        <w:tc>
          <w:tcPr>
            <w:tcW w:w="2278" w:type="dxa"/>
            <w:vMerge/>
            <w:tcBorders>
              <w:top w:val="nil"/>
            </w:tcBorders>
          </w:tcPr>
          <w:p w14:paraId="1BD8163B" w14:textId="77777777" w:rsidR="00D23128" w:rsidRDefault="00D23128">
            <w:pPr>
              <w:rPr>
                <w:sz w:val="2"/>
                <w:szCs w:val="2"/>
              </w:rPr>
            </w:pPr>
          </w:p>
        </w:tc>
        <w:tc>
          <w:tcPr>
            <w:tcW w:w="2297" w:type="dxa"/>
            <w:vMerge/>
            <w:tcBorders>
              <w:top w:val="nil"/>
            </w:tcBorders>
          </w:tcPr>
          <w:p w14:paraId="4BD9A768" w14:textId="77777777" w:rsidR="00D23128" w:rsidRDefault="00D23128">
            <w:pPr>
              <w:rPr>
                <w:sz w:val="2"/>
                <w:szCs w:val="2"/>
              </w:rPr>
            </w:pPr>
          </w:p>
        </w:tc>
        <w:tc>
          <w:tcPr>
            <w:tcW w:w="763" w:type="dxa"/>
          </w:tcPr>
          <w:p w14:paraId="77F80FAD" w14:textId="77777777" w:rsidR="00D23128" w:rsidRDefault="00870C69">
            <w:pPr>
              <w:pStyle w:val="TableParagraph"/>
              <w:spacing w:line="234" w:lineRule="exact"/>
              <w:ind w:left="22" w:right="8"/>
            </w:pPr>
            <w:r>
              <w:rPr>
                <w:spacing w:val="-4"/>
              </w:rPr>
              <w:t>2022</w:t>
            </w:r>
          </w:p>
        </w:tc>
        <w:tc>
          <w:tcPr>
            <w:tcW w:w="765" w:type="dxa"/>
          </w:tcPr>
          <w:p w14:paraId="027E6A52" w14:textId="77777777" w:rsidR="00D23128" w:rsidRDefault="00870C69">
            <w:pPr>
              <w:pStyle w:val="TableParagraph"/>
              <w:spacing w:line="234" w:lineRule="exact"/>
              <w:ind w:left="18" w:right="5"/>
            </w:pPr>
            <w:r>
              <w:rPr>
                <w:spacing w:val="-4"/>
              </w:rPr>
              <w:t>2023</w:t>
            </w:r>
          </w:p>
        </w:tc>
        <w:tc>
          <w:tcPr>
            <w:tcW w:w="765" w:type="dxa"/>
          </w:tcPr>
          <w:p w14:paraId="46C172AD" w14:textId="77777777" w:rsidR="00D23128" w:rsidRDefault="00870C69">
            <w:pPr>
              <w:pStyle w:val="TableParagraph"/>
              <w:spacing w:line="234" w:lineRule="exact"/>
              <w:ind w:left="18" w:right="4"/>
            </w:pPr>
            <w:r>
              <w:rPr>
                <w:spacing w:val="-4"/>
              </w:rPr>
              <w:t>2024</w:t>
            </w:r>
          </w:p>
        </w:tc>
        <w:tc>
          <w:tcPr>
            <w:tcW w:w="766" w:type="dxa"/>
          </w:tcPr>
          <w:p w14:paraId="06593B1C" w14:textId="77777777" w:rsidR="00D23128" w:rsidRDefault="00870C69">
            <w:pPr>
              <w:pStyle w:val="TableParagraph"/>
              <w:spacing w:line="234" w:lineRule="exact"/>
              <w:ind w:left="12" w:right="1"/>
            </w:pPr>
            <w:r>
              <w:rPr>
                <w:spacing w:val="-4"/>
              </w:rPr>
              <w:t>2025</w:t>
            </w:r>
          </w:p>
        </w:tc>
        <w:tc>
          <w:tcPr>
            <w:tcW w:w="763" w:type="dxa"/>
          </w:tcPr>
          <w:p w14:paraId="283D46A3" w14:textId="77777777" w:rsidR="00D23128" w:rsidRDefault="00870C69">
            <w:pPr>
              <w:pStyle w:val="TableParagraph"/>
              <w:spacing w:line="234" w:lineRule="exact"/>
              <w:ind w:left="22" w:right="9"/>
            </w:pPr>
            <w:r>
              <w:rPr>
                <w:spacing w:val="-4"/>
              </w:rPr>
              <w:t>2026</w:t>
            </w:r>
          </w:p>
        </w:tc>
        <w:tc>
          <w:tcPr>
            <w:tcW w:w="765" w:type="dxa"/>
          </w:tcPr>
          <w:p w14:paraId="51CBAE29" w14:textId="77777777" w:rsidR="00D23128" w:rsidRDefault="00870C69">
            <w:pPr>
              <w:pStyle w:val="TableParagraph"/>
              <w:spacing w:line="234" w:lineRule="exact"/>
              <w:ind w:left="18" w:right="2"/>
            </w:pPr>
            <w:r>
              <w:rPr>
                <w:spacing w:val="-4"/>
              </w:rPr>
              <w:t>2027</w:t>
            </w:r>
          </w:p>
        </w:tc>
        <w:tc>
          <w:tcPr>
            <w:tcW w:w="763" w:type="dxa"/>
          </w:tcPr>
          <w:p w14:paraId="0DE537A9" w14:textId="77777777" w:rsidR="00D23128" w:rsidRDefault="00870C69">
            <w:pPr>
              <w:pStyle w:val="TableParagraph"/>
              <w:spacing w:line="234" w:lineRule="exact"/>
              <w:ind w:left="22" w:right="3"/>
            </w:pPr>
            <w:r>
              <w:rPr>
                <w:spacing w:val="-4"/>
              </w:rPr>
              <w:t>2028</w:t>
            </w:r>
          </w:p>
        </w:tc>
      </w:tr>
      <w:tr w:rsidR="00D23128" w14:paraId="2117987D" w14:textId="77777777">
        <w:trPr>
          <w:trHeight w:val="184"/>
        </w:trPr>
        <w:tc>
          <w:tcPr>
            <w:tcW w:w="269" w:type="dxa"/>
          </w:tcPr>
          <w:p w14:paraId="47B7E238" w14:textId="77777777" w:rsidR="00D23128" w:rsidRDefault="00870C69">
            <w:pPr>
              <w:pStyle w:val="TableParagraph"/>
              <w:spacing w:before="1" w:line="163" w:lineRule="exact"/>
              <w:ind w:left="14" w:right="1"/>
              <w:rPr>
                <w:sz w:val="16"/>
              </w:rPr>
            </w:pPr>
            <w:r>
              <w:rPr>
                <w:spacing w:val="-10"/>
                <w:sz w:val="16"/>
              </w:rPr>
              <w:t>1</w:t>
            </w:r>
          </w:p>
        </w:tc>
        <w:tc>
          <w:tcPr>
            <w:tcW w:w="2278" w:type="dxa"/>
          </w:tcPr>
          <w:p w14:paraId="746E5B2D" w14:textId="77777777" w:rsidR="00D23128" w:rsidRDefault="00870C69">
            <w:pPr>
              <w:pStyle w:val="TableParagraph"/>
              <w:spacing w:before="1" w:line="163" w:lineRule="exact"/>
              <w:ind w:left="13" w:right="4"/>
              <w:rPr>
                <w:sz w:val="16"/>
              </w:rPr>
            </w:pPr>
            <w:r>
              <w:rPr>
                <w:spacing w:val="-10"/>
                <w:sz w:val="16"/>
              </w:rPr>
              <w:t>2</w:t>
            </w:r>
          </w:p>
        </w:tc>
        <w:tc>
          <w:tcPr>
            <w:tcW w:w="2297" w:type="dxa"/>
          </w:tcPr>
          <w:p w14:paraId="48ACCF93" w14:textId="77777777" w:rsidR="00D23128" w:rsidRDefault="00870C69">
            <w:pPr>
              <w:pStyle w:val="TableParagraph"/>
              <w:spacing w:before="1" w:line="163" w:lineRule="exact"/>
              <w:ind w:left="15"/>
              <w:rPr>
                <w:sz w:val="16"/>
              </w:rPr>
            </w:pPr>
            <w:r>
              <w:rPr>
                <w:spacing w:val="-10"/>
                <w:sz w:val="16"/>
              </w:rPr>
              <w:t>3</w:t>
            </w:r>
          </w:p>
        </w:tc>
        <w:tc>
          <w:tcPr>
            <w:tcW w:w="763" w:type="dxa"/>
          </w:tcPr>
          <w:p w14:paraId="28A4088E" w14:textId="77777777" w:rsidR="00D23128" w:rsidRDefault="00870C69">
            <w:pPr>
              <w:pStyle w:val="TableParagraph"/>
              <w:spacing w:before="1" w:line="163" w:lineRule="exact"/>
              <w:ind w:left="22" w:right="9"/>
              <w:rPr>
                <w:sz w:val="16"/>
              </w:rPr>
            </w:pPr>
            <w:r>
              <w:rPr>
                <w:spacing w:val="-10"/>
                <w:sz w:val="16"/>
              </w:rPr>
              <w:t>4</w:t>
            </w:r>
          </w:p>
        </w:tc>
        <w:tc>
          <w:tcPr>
            <w:tcW w:w="765" w:type="dxa"/>
          </w:tcPr>
          <w:p w14:paraId="37E8F45F" w14:textId="77777777" w:rsidR="00D23128" w:rsidRDefault="00870C69">
            <w:pPr>
              <w:pStyle w:val="TableParagraph"/>
              <w:spacing w:before="1" w:line="163" w:lineRule="exact"/>
              <w:ind w:left="18" w:right="6"/>
              <w:rPr>
                <w:sz w:val="16"/>
              </w:rPr>
            </w:pPr>
            <w:r>
              <w:rPr>
                <w:spacing w:val="-10"/>
                <w:sz w:val="16"/>
              </w:rPr>
              <w:t>5</w:t>
            </w:r>
          </w:p>
        </w:tc>
        <w:tc>
          <w:tcPr>
            <w:tcW w:w="765" w:type="dxa"/>
          </w:tcPr>
          <w:p w14:paraId="7EF3B09B" w14:textId="77777777" w:rsidR="00D23128" w:rsidRDefault="00870C69">
            <w:pPr>
              <w:pStyle w:val="TableParagraph"/>
              <w:spacing w:before="1" w:line="163" w:lineRule="exact"/>
              <w:ind w:left="18" w:right="5"/>
              <w:rPr>
                <w:sz w:val="16"/>
              </w:rPr>
            </w:pPr>
            <w:r>
              <w:rPr>
                <w:spacing w:val="-10"/>
                <w:sz w:val="16"/>
              </w:rPr>
              <w:t>6</w:t>
            </w:r>
          </w:p>
        </w:tc>
        <w:tc>
          <w:tcPr>
            <w:tcW w:w="766" w:type="dxa"/>
          </w:tcPr>
          <w:p w14:paraId="65CB312D" w14:textId="77777777" w:rsidR="00D23128" w:rsidRDefault="00870C69">
            <w:pPr>
              <w:pStyle w:val="TableParagraph"/>
              <w:spacing w:before="1" w:line="163" w:lineRule="exact"/>
              <w:ind w:left="12" w:right="3"/>
              <w:rPr>
                <w:sz w:val="16"/>
              </w:rPr>
            </w:pPr>
            <w:r>
              <w:rPr>
                <w:spacing w:val="-10"/>
                <w:sz w:val="16"/>
              </w:rPr>
              <w:t>7</w:t>
            </w:r>
          </w:p>
        </w:tc>
        <w:tc>
          <w:tcPr>
            <w:tcW w:w="763" w:type="dxa"/>
          </w:tcPr>
          <w:p w14:paraId="3F2A89C1" w14:textId="77777777" w:rsidR="00D23128" w:rsidRDefault="00870C69">
            <w:pPr>
              <w:pStyle w:val="TableParagraph"/>
              <w:spacing w:before="1" w:line="163" w:lineRule="exact"/>
              <w:ind w:left="22" w:right="10"/>
              <w:rPr>
                <w:sz w:val="16"/>
              </w:rPr>
            </w:pPr>
            <w:r>
              <w:rPr>
                <w:spacing w:val="-10"/>
                <w:sz w:val="16"/>
              </w:rPr>
              <w:t>8</w:t>
            </w:r>
          </w:p>
        </w:tc>
        <w:tc>
          <w:tcPr>
            <w:tcW w:w="765" w:type="dxa"/>
          </w:tcPr>
          <w:p w14:paraId="5DF374FF" w14:textId="77777777" w:rsidR="00D23128" w:rsidRDefault="00870C69">
            <w:pPr>
              <w:pStyle w:val="TableParagraph"/>
              <w:spacing w:before="1" w:line="163" w:lineRule="exact"/>
              <w:ind w:left="18" w:right="3"/>
              <w:rPr>
                <w:sz w:val="16"/>
              </w:rPr>
            </w:pPr>
            <w:r>
              <w:rPr>
                <w:spacing w:val="-10"/>
                <w:sz w:val="16"/>
              </w:rPr>
              <w:t>9</w:t>
            </w:r>
          </w:p>
        </w:tc>
        <w:tc>
          <w:tcPr>
            <w:tcW w:w="763" w:type="dxa"/>
          </w:tcPr>
          <w:p w14:paraId="5FDC4A34" w14:textId="77777777" w:rsidR="00D23128" w:rsidRDefault="00870C69">
            <w:pPr>
              <w:pStyle w:val="TableParagraph"/>
              <w:spacing w:before="1" w:line="163" w:lineRule="exact"/>
              <w:ind w:left="22" w:right="2"/>
              <w:rPr>
                <w:sz w:val="16"/>
              </w:rPr>
            </w:pPr>
            <w:r>
              <w:rPr>
                <w:spacing w:val="-5"/>
                <w:sz w:val="16"/>
              </w:rPr>
              <w:t>10</w:t>
            </w:r>
          </w:p>
        </w:tc>
      </w:tr>
      <w:tr w:rsidR="00D23128" w14:paraId="02AAB27F" w14:textId="77777777">
        <w:trPr>
          <w:trHeight w:val="251"/>
        </w:trPr>
        <w:tc>
          <w:tcPr>
            <w:tcW w:w="269" w:type="dxa"/>
          </w:tcPr>
          <w:p w14:paraId="2141C6F5" w14:textId="77777777" w:rsidR="00D23128" w:rsidRDefault="00870C69">
            <w:pPr>
              <w:pStyle w:val="TableParagraph"/>
              <w:spacing w:line="232" w:lineRule="exact"/>
              <w:ind w:left="14"/>
            </w:pPr>
            <w:r>
              <w:rPr>
                <w:spacing w:val="-10"/>
              </w:rPr>
              <w:t>1</w:t>
            </w:r>
          </w:p>
        </w:tc>
        <w:tc>
          <w:tcPr>
            <w:tcW w:w="2278" w:type="dxa"/>
          </w:tcPr>
          <w:p w14:paraId="737A6CC8" w14:textId="77777777" w:rsidR="00D23128" w:rsidRDefault="00870C69">
            <w:pPr>
              <w:pStyle w:val="TableParagraph"/>
              <w:spacing w:line="232" w:lineRule="exact"/>
              <w:ind w:left="13"/>
            </w:pPr>
            <w:r>
              <w:t>Котельная</w:t>
            </w:r>
            <w:r>
              <w:rPr>
                <w:spacing w:val="-2"/>
              </w:rPr>
              <w:t xml:space="preserve"> </w:t>
            </w:r>
            <w:r>
              <w:t xml:space="preserve">д. </w:t>
            </w:r>
            <w:r>
              <w:rPr>
                <w:spacing w:val="-2"/>
              </w:rPr>
              <w:t>Пеньки</w:t>
            </w:r>
          </w:p>
        </w:tc>
        <w:tc>
          <w:tcPr>
            <w:tcW w:w="2297" w:type="dxa"/>
          </w:tcPr>
          <w:p w14:paraId="3AAC354F" w14:textId="77777777" w:rsidR="00D23128" w:rsidRDefault="00870C69">
            <w:pPr>
              <w:pStyle w:val="TableParagraph"/>
              <w:spacing w:line="232" w:lineRule="exact"/>
              <w:ind w:left="15" w:right="6"/>
            </w:pPr>
            <w:r>
              <w:t>Природный</w:t>
            </w:r>
            <w:r>
              <w:rPr>
                <w:spacing w:val="-10"/>
              </w:rPr>
              <w:t xml:space="preserve"> </w:t>
            </w:r>
            <w:r>
              <w:rPr>
                <w:spacing w:val="-5"/>
              </w:rPr>
              <w:t>газ</w:t>
            </w:r>
          </w:p>
        </w:tc>
        <w:tc>
          <w:tcPr>
            <w:tcW w:w="763" w:type="dxa"/>
          </w:tcPr>
          <w:p w14:paraId="7B85ECE4" w14:textId="77777777" w:rsidR="00D23128" w:rsidRDefault="00870C69">
            <w:pPr>
              <w:pStyle w:val="TableParagraph"/>
              <w:spacing w:line="232" w:lineRule="exact"/>
              <w:ind w:left="22" w:right="10"/>
            </w:pPr>
            <w:r>
              <w:rPr>
                <w:spacing w:val="-2"/>
              </w:rPr>
              <w:t>155,04</w:t>
            </w:r>
          </w:p>
        </w:tc>
        <w:tc>
          <w:tcPr>
            <w:tcW w:w="765" w:type="dxa"/>
          </w:tcPr>
          <w:p w14:paraId="5BDDD4D2" w14:textId="77777777" w:rsidR="00D23128" w:rsidRDefault="00870C69">
            <w:pPr>
              <w:pStyle w:val="TableParagraph"/>
              <w:spacing w:line="232" w:lineRule="exact"/>
              <w:ind w:left="18" w:right="3"/>
            </w:pPr>
            <w:r>
              <w:rPr>
                <w:spacing w:val="-2"/>
              </w:rPr>
              <w:t>155,04</w:t>
            </w:r>
          </w:p>
        </w:tc>
        <w:tc>
          <w:tcPr>
            <w:tcW w:w="765" w:type="dxa"/>
          </w:tcPr>
          <w:p w14:paraId="683A6F01" w14:textId="77777777" w:rsidR="00D23128" w:rsidRDefault="00870C69">
            <w:pPr>
              <w:pStyle w:val="TableParagraph"/>
              <w:spacing w:line="232" w:lineRule="exact"/>
              <w:ind w:left="18" w:right="2"/>
            </w:pPr>
            <w:r>
              <w:rPr>
                <w:spacing w:val="-2"/>
              </w:rPr>
              <w:t>155,04</w:t>
            </w:r>
          </w:p>
        </w:tc>
        <w:tc>
          <w:tcPr>
            <w:tcW w:w="766" w:type="dxa"/>
          </w:tcPr>
          <w:p w14:paraId="24C156BA" w14:textId="77777777" w:rsidR="00D23128" w:rsidRDefault="00870C69">
            <w:pPr>
              <w:pStyle w:val="TableParagraph"/>
              <w:spacing w:line="232" w:lineRule="exact"/>
              <w:ind w:left="12"/>
            </w:pPr>
            <w:r>
              <w:rPr>
                <w:spacing w:val="-2"/>
              </w:rPr>
              <w:t>155,04</w:t>
            </w:r>
          </w:p>
        </w:tc>
        <w:tc>
          <w:tcPr>
            <w:tcW w:w="763" w:type="dxa"/>
          </w:tcPr>
          <w:p w14:paraId="2828DD7C" w14:textId="77777777" w:rsidR="00D23128" w:rsidRDefault="00870C69">
            <w:pPr>
              <w:pStyle w:val="TableParagraph"/>
              <w:spacing w:line="232" w:lineRule="exact"/>
              <w:ind w:left="22" w:right="7"/>
            </w:pPr>
            <w:r>
              <w:rPr>
                <w:spacing w:val="-2"/>
              </w:rPr>
              <w:t>155,04</w:t>
            </w:r>
          </w:p>
        </w:tc>
        <w:tc>
          <w:tcPr>
            <w:tcW w:w="765" w:type="dxa"/>
          </w:tcPr>
          <w:p w14:paraId="42C5B590" w14:textId="77777777" w:rsidR="00D23128" w:rsidRDefault="00870C69">
            <w:pPr>
              <w:pStyle w:val="TableParagraph"/>
              <w:spacing w:line="232" w:lineRule="exact"/>
              <w:ind w:left="18"/>
            </w:pPr>
            <w:r>
              <w:rPr>
                <w:spacing w:val="-2"/>
              </w:rPr>
              <w:t>155,04</w:t>
            </w:r>
          </w:p>
        </w:tc>
        <w:tc>
          <w:tcPr>
            <w:tcW w:w="763" w:type="dxa"/>
          </w:tcPr>
          <w:p w14:paraId="35D33526" w14:textId="77777777" w:rsidR="00D23128" w:rsidRDefault="00870C69">
            <w:pPr>
              <w:pStyle w:val="TableParagraph"/>
              <w:spacing w:line="232" w:lineRule="exact"/>
              <w:ind w:left="22"/>
            </w:pPr>
            <w:r>
              <w:rPr>
                <w:spacing w:val="-2"/>
              </w:rPr>
              <w:t>155,04</w:t>
            </w:r>
          </w:p>
        </w:tc>
      </w:tr>
    </w:tbl>
    <w:p w14:paraId="698E74BF" w14:textId="77777777" w:rsidR="00D23128" w:rsidRDefault="00870C69">
      <w:pPr>
        <w:spacing w:before="2"/>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1921AF97" w14:textId="77777777" w:rsidR="00D23128" w:rsidRDefault="00D23128">
      <w:pPr>
        <w:rPr>
          <w:sz w:val="20"/>
        </w:rPr>
        <w:sectPr w:rsidR="00D23128">
          <w:pgSz w:w="11910" w:h="16840"/>
          <w:pgMar w:top="880" w:right="425" w:bottom="460" w:left="992" w:header="434" w:footer="273" w:gutter="0"/>
          <w:cols w:space="720"/>
        </w:sectPr>
      </w:pPr>
    </w:p>
    <w:p w14:paraId="3C59E310" w14:textId="77777777" w:rsidR="00D23128" w:rsidRDefault="00870C69">
      <w:pPr>
        <w:pStyle w:val="a3"/>
        <w:spacing w:before="246" w:line="360" w:lineRule="auto"/>
        <w:ind w:right="139" w:firstLine="708"/>
        <w:jc w:val="both"/>
      </w:pPr>
      <w:r>
        <w:lastRenderedPageBreak/>
        <w:t>Прогнозные значения расходов условного топлива на выработку тепловой энергии источниками тепловой энергии (котельными) в зоне деятельности единой теплоснабжающей организации МУП «Палехский туристский центр», т.у.т.</w:t>
      </w:r>
    </w:p>
    <w:p w14:paraId="5F68A0EC" w14:textId="77777777" w:rsidR="00D23128" w:rsidRDefault="00870C69">
      <w:pPr>
        <w:spacing w:before="59" w:after="13"/>
        <w:ind w:left="141" w:right="134"/>
        <w:jc w:val="right"/>
      </w:pPr>
      <w:r>
        <w:t xml:space="preserve">Таблица </w:t>
      </w:r>
      <w:r>
        <w:rPr>
          <w:spacing w:val="-5"/>
        </w:rPr>
        <w:t>95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4"/>
        <w:gridCol w:w="3224"/>
        <w:gridCol w:w="2643"/>
        <w:gridCol w:w="1854"/>
        <w:gridCol w:w="1914"/>
      </w:tblGrid>
      <w:tr w:rsidR="00D23128" w14:paraId="2019E6BF" w14:textId="77777777">
        <w:trPr>
          <w:trHeight w:val="253"/>
        </w:trPr>
        <w:tc>
          <w:tcPr>
            <w:tcW w:w="564" w:type="dxa"/>
            <w:vMerge w:val="restart"/>
          </w:tcPr>
          <w:p w14:paraId="4BF25BD8" w14:textId="77777777" w:rsidR="00D23128" w:rsidRDefault="00870C69">
            <w:pPr>
              <w:pStyle w:val="TableParagraph"/>
              <w:spacing w:before="130"/>
              <w:ind w:left="179"/>
              <w:jc w:val="left"/>
            </w:pPr>
            <w:r>
              <w:rPr>
                <w:spacing w:val="-10"/>
              </w:rPr>
              <w:t>№</w:t>
            </w:r>
          </w:p>
        </w:tc>
        <w:tc>
          <w:tcPr>
            <w:tcW w:w="3224" w:type="dxa"/>
            <w:vMerge w:val="restart"/>
          </w:tcPr>
          <w:p w14:paraId="2BBA4CB4" w14:textId="77777777" w:rsidR="00D23128" w:rsidRDefault="00870C69">
            <w:pPr>
              <w:pStyle w:val="TableParagraph"/>
              <w:spacing w:before="130"/>
              <w:ind w:left="414"/>
              <w:jc w:val="left"/>
            </w:pPr>
            <w:r>
              <w:t>Наименование</w:t>
            </w:r>
            <w:r>
              <w:rPr>
                <w:spacing w:val="-11"/>
              </w:rPr>
              <w:t xml:space="preserve"> </w:t>
            </w:r>
            <w:r>
              <w:rPr>
                <w:spacing w:val="-2"/>
              </w:rPr>
              <w:t>котельной</w:t>
            </w:r>
          </w:p>
        </w:tc>
        <w:tc>
          <w:tcPr>
            <w:tcW w:w="2643" w:type="dxa"/>
            <w:vMerge w:val="restart"/>
          </w:tcPr>
          <w:p w14:paraId="251D6A10" w14:textId="77777777" w:rsidR="00D23128" w:rsidRDefault="00870C69">
            <w:pPr>
              <w:pStyle w:val="TableParagraph"/>
              <w:spacing w:line="250" w:lineRule="atLeast"/>
              <w:ind w:left="942" w:right="935" w:firstLine="3"/>
            </w:pPr>
            <w:r>
              <w:rPr>
                <w:spacing w:val="-4"/>
              </w:rPr>
              <w:t xml:space="preserve">Вид </w:t>
            </w:r>
            <w:r>
              <w:rPr>
                <w:spacing w:val="-2"/>
              </w:rPr>
              <w:t>топлива</w:t>
            </w:r>
          </w:p>
        </w:tc>
        <w:tc>
          <w:tcPr>
            <w:tcW w:w="3768" w:type="dxa"/>
            <w:gridSpan w:val="2"/>
          </w:tcPr>
          <w:p w14:paraId="747AA507" w14:textId="77777777" w:rsidR="00D23128" w:rsidRDefault="00870C69">
            <w:pPr>
              <w:pStyle w:val="TableParagraph"/>
              <w:spacing w:line="234" w:lineRule="exact"/>
              <w:ind w:left="644"/>
              <w:jc w:val="left"/>
            </w:pPr>
            <w:r>
              <w:t>Расход</w:t>
            </w:r>
            <w:r>
              <w:rPr>
                <w:spacing w:val="-7"/>
              </w:rPr>
              <w:t xml:space="preserve"> </w:t>
            </w:r>
            <w:r>
              <w:t>условного</w:t>
            </w:r>
            <w:r>
              <w:rPr>
                <w:spacing w:val="-4"/>
              </w:rPr>
              <w:t xml:space="preserve"> </w:t>
            </w:r>
            <w:r>
              <w:rPr>
                <w:spacing w:val="-2"/>
              </w:rPr>
              <w:t>топлива</w:t>
            </w:r>
          </w:p>
        </w:tc>
      </w:tr>
      <w:tr w:rsidR="00D23128" w14:paraId="5AE0907A" w14:textId="77777777">
        <w:trPr>
          <w:trHeight w:val="251"/>
        </w:trPr>
        <w:tc>
          <w:tcPr>
            <w:tcW w:w="564" w:type="dxa"/>
            <w:vMerge/>
            <w:tcBorders>
              <w:top w:val="nil"/>
            </w:tcBorders>
          </w:tcPr>
          <w:p w14:paraId="1CB5E1C4" w14:textId="77777777" w:rsidR="00D23128" w:rsidRDefault="00D23128">
            <w:pPr>
              <w:rPr>
                <w:sz w:val="2"/>
                <w:szCs w:val="2"/>
              </w:rPr>
            </w:pPr>
          </w:p>
        </w:tc>
        <w:tc>
          <w:tcPr>
            <w:tcW w:w="3224" w:type="dxa"/>
            <w:vMerge/>
            <w:tcBorders>
              <w:top w:val="nil"/>
            </w:tcBorders>
          </w:tcPr>
          <w:p w14:paraId="08A2CE69" w14:textId="77777777" w:rsidR="00D23128" w:rsidRDefault="00D23128">
            <w:pPr>
              <w:rPr>
                <w:sz w:val="2"/>
                <w:szCs w:val="2"/>
              </w:rPr>
            </w:pPr>
          </w:p>
        </w:tc>
        <w:tc>
          <w:tcPr>
            <w:tcW w:w="2643" w:type="dxa"/>
            <w:vMerge/>
            <w:tcBorders>
              <w:top w:val="nil"/>
            </w:tcBorders>
          </w:tcPr>
          <w:p w14:paraId="68D53A14" w14:textId="77777777" w:rsidR="00D23128" w:rsidRDefault="00D23128">
            <w:pPr>
              <w:rPr>
                <w:sz w:val="2"/>
                <w:szCs w:val="2"/>
              </w:rPr>
            </w:pPr>
          </w:p>
        </w:tc>
        <w:tc>
          <w:tcPr>
            <w:tcW w:w="1854" w:type="dxa"/>
          </w:tcPr>
          <w:p w14:paraId="57220A59" w14:textId="77777777" w:rsidR="00D23128" w:rsidRDefault="00870C69">
            <w:pPr>
              <w:pStyle w:val="TableParagraph"/>
              <w:spacing w:line="232" w:lineRule="exact"/>
              <w:ind w:left="9" w:right="2"/>
            </w:pPr>
            <w:r>
              <w:rPr>
                <w:spacing w:val="-4"/>
              </w:rPr>
              <w:t>2021</w:t>
            </w:r>
          </w:p>
        </w:tc>
        <w:tc>
          <w:tcPr>
            <w:tcW w:w="1914" w:type="dxa"/>
          </w:tcPr>
          <w:p w14:paraId="4FF3E68D" w14:textId="77777777" w:rsidR="00D23128" w:rsidRDefault="00870C69">
            <w:pPr>
              <w:pStyle w:val="TableParagraph"/>
              <w:spacing w:line="232" w:lineRule="exact"/>
              <w:ind w:left="13"/>
            </w:pPr>
            <w:r>
              <w:rPr>
                <w:spacing w:val="-4"/>
              </w:rPr>
              <w:t>2022</w:t>
            </w:r>
          </w:p>
        </w:tc>
      </w:tr>
      <w:tr w:rsidR="00D23128" w14:paraId="0973BA1A" w14:textId="77777777">
        <w:trPr>
          <w:trHeight w:val="184"/>
        </w:trPr>
        <w:tc>
          <w:tcPr>
            <w:tcW w:w="564" w:type="dxa"/>
          </w:tcPr>
          <w:p w14:paraId="74138FAE" w14:textId="77777777" w:rsidR="00D23128" w:rsidRDefault="00870C69">
            <w:pPr>
              <w:pStyle w:val="TableParagraph"/>
              <w:spacing w:before="1" w:line="163" w:lineRule="exact"/>
              <w:ind w:left="15"/>
              <w:rPr>
                <w:sz w:val="16"/>
              </w:rPr>
            </w:pPr>
            <w:r>
              <w:rPr>
                <w:spacing w:val="-10"/>
                <w:sz w:val="16"/>
              </w:rPr>
              <w:t>1</w:t>
            </w:r>
          </w:p>
        </w:tc>
        <w:tc>
          <w:tcPr>
            <w:tcW w:w="3224" w:type="dxa"/>
          </w:tcPr>
          <w:p w14:paraId="2D7BED9D" w14:textId="77777777" w:rsidR="00D23128" w:rsidRDefault="00870C69">
            <w:pPr>
              <w:pStyle w:val="TableParagraph"/>
              <w:spacing w:before="1" w:line="163" w:lineRule="exact"/>
              <w:ind w:left="13" w:right="4"/>
              <w:rPr>
                <w:sz w:val="16"/>
              </w:rPr>
            </w:pPr>
            <w:r>
              <w:rPr>
                <w:spacing w:val="-10"/>
                <w:sz w:val="16"/>
              </w:rPr>
              <w:t>2</w:t>
            </w:r>
          </w:p>
        </w:tc>
        <w:tc>
          <w:tcPr>
            <w:tcW w:w="2643" w:type="dxa"/>
          </w:tcPr>
          <w:p w14:paraId="06576CFE" w14:textId="77777777" w:rsidR="00D23128" w:rsidRDefault="00870C69">
            <w:pPr>
              <w:pStyle w:val="TableParagraph"/>
              <w:spacing w:before="1" w:line="163" w:lineRule="exact"/>
              <w:ind w:left="10"/>
              <w:rPr>
                <w:sz w:val="16"/>
              </w:rPr>
            </w:pPr>
            <w:r>
              <w:rPr>
                <w:spacing w:val="-10"/>
                <w:sz w:val="16"/>
              </w:rPr>
              <w:t>3</w:t>
            </w:r>
          </w:p>
        </w:tc>
        <w:tc>
          <w:tcPr>
            <w:tcW w:w="1854" w:type="dxa"/>
          </w:tcPr>
          <w:p w14:paraId="62FCEE4A" w14:textId="77777777" w:rsidR="00D23128" w:rsidRDefault="00870C69">
            <w:pPr>
              <w:pStyle w:val="TableParagraph"/>
              <w:spacing w:before="1" w:line="163" w:lineRule="exact"/>
              <w:ind w:left="9" w:right="2"/>
              <w:rPr>
                <w:sz w:val="16"/>
              </w:rPr>
            </w:pPr>
            <w:r>
              <w:rPr>
                <w:spacing w:val="-10"/>
                <w:sz w:val="16"/>
              </w:rPr>
              <w:t>4</w:t>
            </w:r>
          </w:p>
        </w:tc>
        <w:tc>
          <w:tcPr>
            <w:tcW w:w="1914" w:type="dxa"/>
          </w:tcPr>
          <w:p w14:paraId="1C4E788F" w14:textId="77777777" w:rsidR="00D23128" w:rsidRDefault="00870C69">
            <w:pPr>
              <w:pStyle w:val="TableParagraph"/>
              <w:spacing w:before="1" w:line="163" w:lineRule="exact"/>
              <w:ind w:left="13" w:right="1"/>
              <w:rPr>
                <w:sz w:val="16"/>
              </w:rPr>
            </w:pPr>
            <w:r>
              <w:rPr>
                <w:spacing w:val="-10"/>
                <w:sz w:val="16"/>
              </w:rPr>
              <w:t>5</w:t>
            </w:r>
          </w:p>
        </w:tc>
      </w:tr>
      <w:tr w:rsidR="00D23128" w14:paraId="24247548" w14:textId="77777777">
        <w:trPr>
          <w:trHeight w:val="253"/>
        </w:trPr>
        <w:tc>
          <w:tcPr>
            <w:tcW w:w="564" w:type="dxa"/>
          </w:tcPr>
          <w:p w14:paraId="37B73B1B" w14:textId="77777777" w:rsidR="00D23128" w:rsidRDefault="00870C69">
            <w:pPr>
              <w:pStyle w:val="TableParagraph"/>
              <w:spacing w:line="234" w:lineRule="exact"/>
              <w:ind w:left="15" w:right="3"/>
            </w:pPr>
            <w:r>
              <w:rPr>
                <w:spacing w:val="-10"/>
              </w:rPr>
              <w:t>1</w:t>
            </w:r>
          </w:p>
        </w:tc>
        <w:tc>
          <w:tcPr>
            <w:tcW w:w="3224" w:type="dxa"/>
          </w:tcPr>
          <w:p w14:paraId="0B63557A" w14:textId="77777777" w:rsidR="00D23128" w:rsidRDefault="00870C69">
            <w:pPr>
              <w:pStyle w:val="TableParagraph"/>
              <w:spacing w:line="234" w:lineRule="exact"/>
              <w:ind w:left="13"/>
            </w:pPr>
            <w:r>
              <w:t>Котельная</w:t>
            </w:r>
            <w:r>
              <w:rPr>
                <w:spacing w:val="-2"/>
              </w:rPr>
              <w:t xml:space="preserve"> </w:t>
            </w:r>
            <w:r>
              <w:t xml:space="preserve">д. </w:t>
            </w:r>
            <w:r>
              <w:rPr>
                <w:spacing w:val="-2"/>
              </w:rPr>
              <w:t>Пеньки</w:t>
            </w:r>
          </w:p>
        </w:tc>
        <w:tc>
          <w:tcPr>
            <w:tcW w:w="2643" w:type="dxa"/>
          </w:tcPr>
          <w:p w14:paraId="7CD2D48D" w14:textId="77777777" w:rsidR="00D23128" w:rsidRDefault="00870C69">
            <w:pPr>
              <w:pStyle w:val="TableParagraph"/>
              <w:spacing w:line="234" w:lineRule="exact"/>
              <w:ind w:left="10" w:right="2"/>
            </w:pPr>
            <w:r>
              <w:t>Природный</w:t>
            </w:r>
            <w:r>
              <w:rPr>
                <w:spacing w:val="-10"/>
              </w:rPr>
              <w:t xml:space="preserve"> </w:t>
            </w:r>
            <w:r>
              <w:rPr>
                <w:spacing w:val="-5"/>
              </w:rPr>
              <w:t>газ</w:t>
            </w:r>
          </w:p>
        </w:tc>
        <w:tc>
          <w:tcPr>
            <w:tcW w:w="1854" w:type="dxa"/>
          </w:tcPr>
          <w:p w14:paraId="3F311E02" w14:textId="77777777" w:rsidR="00D23128" w:rsidRDefault="00870C69">
            <w:pPr>
              <w:pStyle w:val="TableParagraph"/>
              <w:spacing w:line="234" w:lineRule="exact"/>
              <w:ind w:left="9"/>
            </w:pPr>
            <w:r>
              <w:rPr>
                <w:spacing w:val="-2"/>
              </w:rPr>
              <w:t>236,9</w:t>
            </w:r>
          </w:p>
        </w:tc>
        <w:tc>
          <w:tcPr>
            <w:tcW w:w="1914" w:type="dxa"/>
          </w:tcPr>
          <w:p w14:paraId="5A590512" w14:textId="77777777" w:rsidR="00D23128" w:rsidRDefault="00870C69">
            <w:pPr>
              <w:pStyle w:val="TableParagraph"/>
              <w:spacing w:line="234" w:lineRule="exact"/>
              <w:ind w:left="13" w:right="2"/>
            </w:pPr>
            <w:r>
              <w:rPr>
                <w:spacing w:val="-2"/>
              </w:rPr>
              <w:t>191,69</w:t>
            </w:r>
          </w:p>
        </w:tc>
      </w:tr>
    </w:tbl>
    <w:p w14:paraId="25B41AA8" w14:textId="77777777" w:rsidR="00D23128" w:rsidRDefault="00870C69">
      <w:pPr>
        <w:spacing w:before="3"/>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096F6E29" w14:textId="77777777" w:rsidR="00D23128" w:rsidRDefault="00D23128">
      <w:pPr>
        <w:pStyle w:val="a3"/>
        <w:spacing w:before="7"/>
        <w:ind w:left="0"/>
        <w:rPr>
          <w:sz w:val="20"/>
        </w:rPr>
      </w:pPr>
    </w:p>
    <w:p w14:paraId="12E1C72E" w14:textId="77777777" w:rsidR="00D23128" w:rsidRDefault="00870C69">
      <w:pPr>
        <w:pStyle w:val="a3"/>
        <w:spacing w:line="360" w:lineRule="auto"/>
        <w:ind w:right="139" w:firstLine="708"/>
        <w:jc w:val="both"/>
      </w:pPr>
      <w:r>
        <w:t>Прогнозные значения расходов условного топлива на выработку тепловой энергии источниками тепловой энергии (котельными) в зоне деятельности единой теплоснабжающей организации ООО «МИЦ», т.у.т.</w:t>
      </w:r>
    </w:p>
    <w:p w14:paraId="7AA2F098" w14:textId="77777777" w:rsidR="00D23128" w:rsidRDefault="00870C69">
      <w:pPr>
        <w:spacing w:before="59" w:after="13"/>
        <w:ind w:left="141" w:right="134"/>
        <w:jc w:val="right"/>
      </w:pPr>
      <w:r>
        <w:t xml:space="preserve">Таблица </w:t>
      </w:r>
      <w:r>
        <w:rPr>
          <w:spacing w:val="-5"/>
        </w:rPr>
        <w:t>96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8"/>
        <w:gridCol w:w="1680"/>
        <w:gridCol w:w="1383"/>
        <w:gridCol w:w="1001"/>
        <w:gridCol w:w="970"/>
        <w:gridCol w:w="972"/>
        <w:gridCol w:w="970"/>
        <w:gridCol w:w="969"/>
        <w:gridCol w:w="974"/>
        <w:gridCol w:w="979"/>
      </w:tblGrid>
      <w:tr w:rsidR="00D23128" w14:paraId="426CA0E6" w14:textId="77777777">
        <w:trPr>
          <w:trHeight w:val="254"/>
        </w:trPr>
        <w:tc>
          <w:tcPr>
            <w:tcW w:w="298" w:type="dxa"/>
            <w:vMerge w:val="restart"/>
          </w:tcPr>
          <w:p w14:paraId="57F502F5" w14:textId="77777777" w:rsidR="00D23128" w:rsidRDefault="00870C69">
            <w:pPr>
              <w:pStyle w:val="TableParagraph"/>
              <w:spacing w:before="130"/>
              <w:ind w:left="45"/>
              <w:jc w:val="left"/>
            </w:pPr>
            <w:r>
              <w:rPr>
                <w:spacing w:val="-10"/>
              </w:rPr>
              <w:t>№</w:t>
            </w:r>
          </w:p>
        </w:tc>
        <w:tc>
          <w:tcPr>
            <w:tcW w:w="1680" w:type="dxa"/>
            <w:vMerge w:val="restart"/>
          </w:tcPr>
          <w:p w14:paraId="6D7F6810" w14:textId="77777777" w:rsidR="00D23128" w:rsidRDefault="00870C69">
            <w:pPr>
              <w:pStyle w:val="TableParagraph"/>
              <w:spacing w:line="250" w:lineRule="atLeast"/>
              <w:ind w:left="354" w:hanging="204"/>
              <w:jc w:val="left"/>
            </w:pPr>
            <w:r>
              <w:rPr>
                <w:spacing w:val="-2"/>
              </w:rPr>
              <w:t>Наименование котельной</w:t>
            </w:r>
          </w:p>
        </w:tc>
        <w:tc>
          <w:tcPr>
            <w:tcW w:w="1383" w:type="dxa"/>
            <w:vMerge w:val="restart"/>
          </w:tcPr>
          <w:p w14:paraId="4BC81FB4" w14:textId="77777777" w:rsidR="00D23128" w:rsidRDefault="00870C69">
            <w:pPr>
              <w:pStyle w:val="TableParagraph"/>
              <w:spacing w:line="250" w:lineRule="atLeast"/>
              <w:ind w:left="313" w:right="301" w:firstLine="190"/>
              <w:jc w:val="left"/>
            </w:pPr>
            <w:r>
              <w:rPr>
                <w:spacing w:val="-4"/>
              </w:rPr>
              <w:t xml:space="preserve">Вид </w:t>
            </w:r>
            <w:r>
              <w:rPr>
                <w:spacing w:val="-2"/>
              </w:rPr>
              <w:t>топлива</w:t>
            </w:r>
          </w:p>
        </w:tc>
        <w:tc>
          <w:tcPr>
            <w:tcW w:w="6835" w:type="dxa"/>
            <w:gridSpan w:val="7"/>
          </w:tcPr>
          <w:p w14:paraId="577519D3" w14:textId="77777777" w:rsidR="00D23128" w:rsidRDefault="00870C69">
            <w:pPr>
              <w:pStyle w:val="TableParagraph"/>
              <w:spacing w:line="234" w:lineRule="exact"/>
              <w:ind w:left="8"/>
            </w:pPr>
            <w:r>
              <w:t>Расход</w:t>
            </w:r>
            <w:r>
              <w:rPr>
                <w:spacing w:val="-7"/>
              </w:rPr>
              <w:t xml:space="preserve"> </w:t>
            </w:r>
            <w:r>
              <w:t>условного</w:t>
            </w:r>
            <w:r>
              <w:rPr>
                <w:spacing w:val="-4"/>
              </w:rPr>
              <w:t xml:space="preserve"> </w:t>
            </w:r>
            <w:r>
              <w:rPr>
                <w:spacing w:val="-2"/>
              </w:rPr>
              <w:t>топлива</w:t>
            </w:r>
          </w:p>
        </w:tc>
      </w:tr>
      <w:tr w:rsidR="00D23128" w14:paraId="37A0E003" w14:textId="77777777">
        <w:trPr>
          <w:trHeight w:val="251"/>
        </w:trPr>
        <w:tc>
          <w:tcPr>
            <w:tcW w:w="298" w:type="dxa"/>
            <w:vMerge/>
            <w:tcBorders>
              <w:top w:val="nil"/>
            </w:tcBorders>
          </w:tcPr>
          <w:p w14:paraId="5C656AF3" w14:textId="77777777" w:rsidR="00D23128" w:rsidRDefault="00D23128">
            <w:pPr>
              <w:rPr>
                <w:sz w:val="2"/>
                <w:szCs w:val="2"/>
              </w:rPr>
            </w:pPr>
          </w:p>
        </w:tc>
        <w:tc>
          <w:tcPr>
            <w:tcW w:w="1680" w:type="dxa"/>
            <w:vMerge/>
            <w:tcBorders>
              <w:top w:val="nil"/>
            </w:tcBorders>
          </w:tcPr>
          <w:p w14:paraId="39C4CC7C" w14:textId="77777777" w:rsidR="00D23128" w:rsidRDefault="00D23128">
            <w:pPr>
              <w:rPr>
                <w:sz w:val="2"/>
                <w:szCs w:val="2"/>
              </w:rPr>
            </w:pPr>
          </w:p>
        </w:tc>
        <w:tc>
          <w:tcPr>
            <w:tcW w:w="1383" w:type="dxa"/>
            <w:vMerge/>
            <w:tcBorders>
              <w:top w:val="nil"/>
            </w:tcBorders>
          </w:tcPr>
          <w:p w14:paraId="4DE59394" w14:textId="77777777" w:rsidR="00D23128" w:rsidRDefault="00D23128">
            <w:pPr>
              <w:rPr>
                <w:sz w:val="2"/>
                <w:szCs w:val="2"/>
              </w:rPr>
            </w:pPr>
          </w:p>
        </w:tc>
        <w:tc>
          <w:tcPr>
            <w:tcW w:w="1001" w:type="dxa"/>
          </w:tcPr>
          <w:p w14:paraId="7B5B6922" w14:textId="77777777" w:rsidR="00D23128" w:rsidRDefault="00870C69">
            <w:pPr>
              <w:pStyle w:val="TableParagraph"/>
              <w:spacing w:line="232" w:lineRule="exact"/>
              <w:ind w:left="13" w:right="3"/>
            </w:pPr>
            <w:r>
              <w:rPr>
                <w:spacing w:val="-4"/>
              </w:rPr>
              <w:t>2022</w:t>
            </w:r>
          </w:p>
        </w:tc>
        <w:tc>
          <w:tcPr>
            <w:tcW w:w="970" w:type="dxa"/>
          </w:tcPr>
          <w:p w14:paraId="7CDD2B6B" w14:textId="77777777" w:rsidR="00D23128" w:rsidRDefault="00870C69">
            <w:pPr>
              <w:pStyle w:val="TableParagraph"/>
              <w:spacing w:line="232" w:lineRule="exact"/>
              <w:ind w:left="12" w:right="5"/>
            </w:pPr>
            <w:r>
              <w:rPr>
                <w:spacing w:val="-4"/>
              </w:rPr>
              <w:t>2023</w:t>
            </w:r>
          </w:p>
        </w:tc>
        <w:tc>
          <w:tcPr>
            <w:tcW w:w="972" w:type="dxa"/>
          </w:tcPr>
          <w:p w14:paraId="4BD7A1A1" w14:textId="77777777" w:rsidR="00D23128" w:rsidRDefault="00870C69">
            <w:pPr>
              <w:pStyle w:val="TableParagraph"/>
              <w:spacing w:line="232" w:lineRule="exact"/>
              <w:ind w:left="14" w:right="4"/>
            </w:pPr>
            <w:r>
              <w:rPr>
                <w:spacing w:val="-4"/>
              </w:rPr>
              <w:t>2024</w:t>
            </w:r>
          </w:p>
        </w:tc>
        <w:tc>
          <w:tcPr>
            <w:tcW w:w="970" w:type="dxa"/>
          </w:tcPr>
          <w:p w14:paraId="2A607DC6" w14:textId="77777777" w:rsidR="00D23128" w:rsidRDefault="00870C69">
            <w:pPr>
              <w:pStyle w:val="TableParagraph"/>
              <w:spacing w:line="232" w:lineRule="exact"/>
              <w:ind w:left="12"/>
            </w:pPr>
            <w:r>
              <w:rPr>
                <w:spacing w:val="-4"/>
              </w:rPr>
              <w:t>2025</w:t>
            </w:r>
          </w:p>
        </w:tc>
        <w:tc>
          <w:tcPr>
            <w:tcW w:w="969" w:type="dxa"/>
          </w:tcPr>
          <w:p w14:paraId="52C5D811" w14:textId="77777777" w:rsidR="00D23128" w:rsidRDefault="00870C69">
            <w:pPr>
              <w:pStyle w:val="TableParagraph"/>
              <w:spacing w:line="232" w:lineRule="exact"/>
              <w:ind w:left="11" w:right="2"/>
            </w:pPr>
            <w:r>
              <w:rPr>
                <w:spacing w:val="-4"/>
              </w:rPr>
              <w:t>2026</w:t>
            </w:r>
          </w:p>
        </w:tc>
        <w:tc>
          <w:tcPr>
            <w:tcW w:w="974" w:type="dxa"/>
          </w:tcPr>
          <w:p w14:paraId="0AFED46D" w14:textId="77777777" w:rsidR="00D23128" w:rsidRDefault="00870C69">
            <w:pPr>
              <w:pStyle w:val="TableParagraph"/>
              <w:spacing w:line="232" w:lineRule="exact"/>
              <w:ind w:left="18" w:right="3"/>
            </w:pPr>
            <w:r>
              <w:rPr>
                <w:spacing w:val="-4"/>
              </w:rPr>
              <w:t>2027</w:t>
            </w:r>
          </w:p>
        </w:tc>
        <w:tc>
          <w:tcPr>
            <w:tcW w:w="979" w:type="dxa"/>
          </w:tcPr>
          <w:p w14:paraId="6D2821AD" w14:textId="77777777" w:rsidR="00D23128" w:rsidRDefault="00870C69">
            <w:pPr>
              <w:pStyle w:val="TableParagraph"/>
              <w:spacing w:line="232" w:lineRule="exact"/>
              <w:ind w:left="13" w:right="3"/>
            </w:pPr>
            <w:r>
              <w:rPr>
                <w:spacing w:val="-4"/>
              </w:rPr>
              <w:t>2028</w:t>
            </w:r>
          </w:p>
        </w:tc>
      </w:tr>
      <w:tr w:rsidR="00D23128" w14:paraId="2DCDC3B9" w14:textId="77777777">
        <w:trPr>
          <w:trHeight w:val="184"/>
        </w:trPr>
        <w:tc>
          <w:tcPr>
            <w:tcW w:w="298" w:type="dxa"/>
          </w:tcPr>
          <w:p w14:paraId="31BE97CD" w14:textId="77777777" w:rsidR="00D23128" w:rsidRDefault="00870C69">
            <w:pPr>
              <w:pStyle w:val="TableParagraph"/>
              <w:spacing w:before="1" w:line="163" w:lineRule="exact"/>
              <w:ind w:left="14" w:right="2"/>
              <w:rPr>
                <w:sz w:val="16"/>
              </w:rPr>
            </w:pPr>
            <w:r>
              <w:rPr>
                <w:spacing w:val="-10"/>
                <w:sz w:val="16"/>
              </w:rPr>
              <w:t>1</w:t>
            </w:r>
          </w:p>
        </w:tc>
        <w:tc>
          <w:tcPr>
            <w:tcW w:w="1680" w:type="dxa"/>
          </w:tcPr>
          <w:p w14:paraId="77D25C99" w14:textId="77777777" w:rsidR="00D23128" w:rsidRDefault="00870C69">
            <w:pPr>
              <w:pStyle w:val="TableParagraph"/>
              <w:spacing w:before="1" w:line="163" w:lineRule="exact"/>
              <w:ind w:left="8" w:right="1"/>
              <w:rPr>
                <w:sz w:val="16"/>
              </w:rPr>
            </w:pPr>
            <w:r>
              <w:rPr>
                <w:spacing w:val="-10"/>
                <w:sz w:val="16"/>
              </w:rPr>
              <w:t>2</w:t>
            </w:r>
          </w:p>
        </w:tc>
        <w:tc>
          <w:tcPr>
            <w:tcW w:w="1383" w:type="dxa"/>
          </w:tcPr>
          <w:p w14:paraId="5C376493" w14:textId="77777777" w:rsidR="00D23128" w:rsidRDefault="00870C69">
            <w:pPr>
              <w:pStyle w:val="TableParagraph"/>
              <w:spacing w:before="1" w:line="163" w:lineRule="exact"/>
              <w:ind w:left="12"/>
              <w:rPr>
                <w:sz w:val="16"/>
              </w:rPr>
            </w:pPr>
            <w:r>
              <w:rPr>
                <w:spacing w:val="-10"/>
                <w:sz w:val="16"/>
              </w:rPr>
              <w:t>3</w:t>
            </w:r>
          </w:p>
        </w:tc>
        <w:tc>
          <w:tcPr>
            <w:tcW w:w="1001" w:type="dxa"/>
          </w:tcPr>
          <w:p w14:paraId="541A3324" w14:textId="77777777" w:rsidR="00D23128" w:rsidRDefault="00870C69">
            <w:pPr>
              <w:pStyle w:val="TableParagraph"/>
              <w:spacing w:before="1" w:line="163" w:lineRule="exact"/>
              <w:ind w:left="13" w:right="4"/>
              <w:rPr>
                <w:sz w:val="16"/>
              </w:rPr>
            </w:pPr>
            <w:r>
              <w:rPr>
                <w:spacing w:val="-10"/>
                <w:sz w:val="16"/>
              </w:rPr>
              <w:t>4</w:t>
            </w:r>
          </w:p>
        </w:tc>
        <w:tc>
          <w:tcPr>
            <w:tcW w:w="970" w:type="dxa"/>
          </w:tcPr>
          <w:p w14:paraId="0C28E0D2" w14:textId="77777777" w:rsidR="00D23128" w:rsidRDefault="00870C69">
            <w:pPr>
              <w:pStyle w:val="TableParagraph"/>
              <w:spacing w:before="1" w:line="163" w:lineRule="exact"/>
              <w:ind w:left="12" w:right="6"/>
              <w:rPr>
                <w:sz w:val="16"/>
              </w:rPr>
            </w:pPr>
            <w:r>
              <w:rPr>
                <w:spacing w:val="-10"/>
                <w:sz w:val="16"/>
              </w:rPr>
              <w:t>5</w:t>
            </w:r>
          </w:p>
        </w:tc>
        <w:tc>
          <w:tcPr>
            <w:tcW w:w="972" w:type="dxa"/>
          </w:tcPr>
          <w:p w14:paraId="17458B9E" w14:textId="77777777" w:rsidR="00D23128" w:rsidRDefault="00870C69">
            <w:pPr>
              <w:pStyle w:val="TableParagraph"/>
              <w:spacing w:before="1" w:line="163" w:lineRule="exact"/>
              <w:ind w:left="14" w:right="5"/>
              <w:rPr>
                <w:sz w:val="16"/>
              </w:rPr>
            </w:pPr>
            <w:r>
              <w:rPr>
                <w:spacing w:val="-10"/>
                <w:sz w:val="16"/>
              </w:rPr>
              <w:t>6</w:t>
            </w:r>
          </w:p>
        </w:tc>
        <w:tc>
          <w:tcPr>
            <w:tcW w:w="970" w:type="dxa"/>
          </w:tcPr>
          <w:p w14:paraId="6209F022" w14:textId="77777777" w:rsidR="00D23128" w:rsidRDefault="00870C69">
            <w:pPr>
              <w:pStyle w:val="TableParagraph"/>
              <w:spacing w:before="1" w:line="163" w:lineRule="exact"/>
              <w:ind w:left="12" w:right="1"/>
              <w:rPr>
                <w:sz w:val="16"/>
              </w:rPr>
            </w:pPr>
            <w:r>
              <w:rPr>
                <w:spacing w:val="-10"/>
                <w:sz w:val="16"/>
              </w:rPr>
              <w:t>7</w:t>
            </w:r>
          </w:p>
        </w:tc>
        <w:tc>
          <w:tcPr>
            <w:tcW w:w="969" w:type="dxa"/>
          </w:tcPr>
          <w:p w14:paraId="324E29FC" w14:textId="77777777" w:rsidR="00D23128" w:rsidRDefault="00870C69">
            <w:pPr>
              <w:pStyle w:val="TableParagraph"/>
              <w:spacing w:before="1" w:line="163" w:lineRule="exact"/>
              <w:ind w:left="11" w:right="3"/>
              <w:rPr>
                <w:sz w:val="16"/>
              </w:rPr>
            </w:pPr>
            <w:r>
              <w:rPr>
                <w:spacing w:val="-10"/>
                <w:sz w:val="16"/>
              </w:rPr>
              <w:t>8</w:t>
            </w:r>
          </w:p>
        </w:tc>
        <w:tc>
          <w:tcPr>
            <w:tcW w:w="974" w:type="dxa"/>
          </w:tcPr>
          <w:p w14:paraId="7BAD7605" w14:textId="77777777" w:rsidR="00D23128" w:rsidRDefault="00870C69">
            <w:pPr>
              <w:pStyle w:val="TableParagraph"/>
              <w:spacing w:before="1" w:line="163" w:lineRule="exact"/>
              <w:ind w:left="18" w:right="5"/>
              <w:rPr>
                <w:sz w:val="16"/>
              </w:rPr>
            </w:pPr>
            <w:r>
              <w:rPr>
                <w:spacing w:val="-10"/>
                <w:sz w:val="16"/>
              </w:rPr>
              <w:t>9</w:t>
            </w:r>
          </w:p>
        </w:tc>
        <w:tc>
          <w:tcPr>
            <w:tcW w:w="979" w:type="dxa"/>
          </w:tcPr>
          <w:p w14:paraId="489596FA" w14:textId="77777777" w:rsidR="00D23128" w:rsidRDefault="00870C69">
            <w:pPr>
              <w:pStyle w:val="TableParagraph"/>
              <w:spacing w:before="1" w:line="163" w:lineRule="exact"/>
              <w:ind w:left="13" w:right="3"/>
              <w:rPr>
                <w:sz w:val="16"/>
              </w:rPr>
            </w:pPr>
            <w:r>
              <w:rPr>
                <w:spacing w:val="-5"/>
                <w:sz w:val="16"/>
              </w:rPr>
              <w:t>10</w:t>
            </w:r>
          </w:p>
        </w:tc>
      </w:tr>
      <w:tr w:rsidR="00D23128" w14:paraId="7F78B003" w14:textId="77777777">
        <w:trPr>
          <w:trHeight w:val="506"/>
        </w:trPr>
        <w:tc>
          <w:tcPr>
            <w:tcW w:w="298" w:type="dxa"/>
          </w:tcPr>
          <w:p w14:paraId="49DA4DF3" w14:textId="77777777" w:rsidR="00D23128" w:rsidRDefault="00870C69">
            <w:pPr>
              <w:pStyle w:val="TableParagraph"/>
              <w:spacing w:before="125"/>
              <w:ind w:left="14"/>
            </w:pPr>
            <w:r>
              <w:rPr>
                <w:spacing w:val="-10"/>
              </w:rPr>
              <w:t>1</w:t>
            </w:r>
          </w:p>
        </w:tc>
        <w:tc>
          <w:tcPr>
            <w:tcW w:w="1680" w:type="dxa"/>
          </w:tcPr>
          <w:p w14:paraId="56ED3087" w14:textId="77777777" w:rsidR="00D23128" w:rsidRDefault="00870C69">
            <w:pPr>
              <w:pStyle w:val="TableParagraph"/>
              <w:spacing w:line="251" w:lineRule="exact"/>
              <w:ind w:left="8" w:right="2"/>
            </w:pPr>
            <w:r>
              <w:t>Котельная</w:t>
            </w:r>
            <w:r>
              <w:rPr>
                <w:spacing w:val="-2"/>
              </w:rPr>
              <w:t xml:space="preserve"> </w:t>
            </w:r>
            <w:r>
              <w:rPr>
                <w:spacing w:val="-5"/>
              </w:rPr>
              <w:t>д.</w:t>
            </w:r>
          </w:p>
          <w:p w14:paraId="646B8F4C" w14:textId="77777777" w:rsidR="00D23128" w:rsidRDefault="00870C69">
            <w:pPr>
              <w:pStyle w:val="TableParagraph"/>
              <w:spacing w:before="1" w:line="233" w:lineRule="exact"/>
              <w:ind w:left="8"/>
            </w:pPr>
            <w:r>
              <w:rPr>
                <w:spacing w:val="-2"/>
              </w:rPr>
              <w:t>Пеньки</w:t>
            </w:r>
          </w:p>
        </w:tc>
        <w:tc>
          <w:tcPr>
            <w:tcW w:w="1383" w:type="dxa"/>
          </w:tcPr>
          <w:p w14:paraId="0D6531CD" w14:textId="77777777" w:rsidR="00D23128" w:rsidRDefault="00870C69">
            <w:pPr>
              <w:pStyle w:val="TableParagraph"/>
              <w:spacing w:line="254" w:lineRule="exact"/>
              <w:ind w:left="554" w:hanging="416"/>
              <w:jc w:val="left"/>
            </w:pPr>
            <w:r>
              <w:rPr>
                <w:spacing w:val="-2"/>
              </w:rPr>
              <w:t xml:space="preserve">Природный </w:t>
            </w:r>
            <w:r>
              <w:rPr>
                <w:spacing w:val="-4"/>
              </w:rPr>
              <w:t>газ</w:t>
            </w:r>
          </w:p>
        </w:tc>
        <w:tc>
          <w:tcPr>
            <w:tcW w:w="1001" w:type="dxa"/>
          </w:tcPr>
          <w:p w14:paraId="7E343B1E" w14:textId="77777777" w:rsidR="00D23128" w:rsidRDefault="00870C69">
            <w:pPr>
              <w:pStyle w:val="TableParagraph"/>
              <w:spacing w:before="125"/>
              <w:ind w:left="13" w:right="5"/>
            </w:pPr>
            <w:r>
              <w:rPr>
                <w:spacing w:val="-2"/>
              </w:rPr>
              <w:t>33,11</w:t>
            </w:r>
          </w:p>
        </w:tc>
        <w:tc>
          <w:tcPr>
            <w:tcW w:w="970" w:type="dxa"/>
          </w:tcPr>
          <w:p w14:paraId="34CCF033" w14:textId="77777777" w:rsidR="00D23128" w:rsidRDefault="00870C69">
            <w:pPr>
              <w:pStyle w:val="TableParagraph"/>
              <w:spacing w:before="125"/>
              <w:ind w:left="12" w:right="2"/>
            </w:pPr>
            <w:r>
              <w:rPr>
                <w:spacing w:val="-2"/>
              </w:rPr>
              <w:t>259,31</w:t>
            </w:r>
          </w:p>
        </w:tc>
        <w:tc>
          <w:tcPr>
            <w:tcW w:w="972" w:type="dxa"/>
          </w:tcPr>
          <w:p w14:paraId="3527A992" w14:textId="77777777" w:rsidR="00D23128" w:rsidRDefault="00870C69">
            <w:pPr>
              <w:pStyle w:val="TableParagraph"/>
              <w:spacing w:before="125"/>
              <w:ind w:left="14" w:right="1"/>
            </w:pPr>
            <w:r>
              <w:rPr>
                <w:spacing w:val="-2"/>
              </w:rPr>
              <w:t>241,31</w:t>
            </w:r>
          </w:p>
        </w:tc>
        <w:tc>
          <w:tcPr>
            <w:tcW w:w="970" w:type="dxa"/>
          </w:tcPr>
          <w:p w14:paraId="4DA12619" w14:textId="77777777" w:rsidR="00D23128" w:rsidRDefault="00870C69">
            <w:pPr>
              <w:pStyle w:val="TableParagraph"/>
              <w:spacing w:before="125"/>
              <w:ind w:left="12" w:right="2"/>
            </w:pPr>
            <w:r>
              <w:rPr>
                <w:spacing w:val="-2"/>
              </w:rPr>
              <w:t>249,34</w:t>
            </w:r>
          </w:p>
        </w:tc>
        <w:tc>
          <w:tcPr>
            <w:tcW w:w="969" w:type="dxa"/>
          </w:tcPr>
          <w:p w14:paraId="3A3F61AD" w14:textId="77777777" w:rsidR="00D23128" w:rsidRDefault="00870C69">
            <w:pPr>
              <w:pStyle w:val="TableParagraph"/>
              <w:spacing w:before="125"/>
              <w:ind w:left="11"/>
            </w:pPr>
            <w:r>
              <w:rPr>
                <w:spacing w:val="-2"/>
              </w:rPr>
              <w:t>249,34</w:t>
            </w:r>
          </w:p>
        </w:tc>
        <w:tc>
          <w:tcPr>
            <w:tcW w:w="974" w:type="dxa"/>
          </w:tcPr>
          <w:p w14:paraId="2C930676" w14:textId="77777777" w:rsidR="00D23128" w:rsidRDefault="00870C69">
            <w:pPr>
              <w:pStyle w:val="TableParagraph"/>
              <w:spacing w:before="125"/>
              <w:ind w:left="18" w:right="6"/>
            </w:pPr>
            <w:r>
              <w:rPr>
                <w:spacing w:val="-2"/>
              </w:rPr>
              <w:t>249,34</w:t>
            </w:r>
          </w:p>
        </w:tc>
        <w:tc>
          <w:tcPr>
            <w:tcW w:w="979" w:type="dxa"/>
          </w:tcPr>
          <w:p w14:paraId="1F6BA3D4" w14:textId="77777777" w:rsidR="00D23128" w:rsidRDefault="00870C69">
            <w:pPr>
              <w:pStyle w:val="TableParagraph"/>
              <w:spacing w:before="125"/>
              <w:ind w:left="13"/>
            </w:pPr>
            <w:r>
              <w:rPr>
                <w:spacing w:val="-2"/>
              </w:rPr>
              <w:t>249,34</w:t>
            </w:r>
          </w:p>
        </w:tc>
      </w:tr>
    </w:tbl>
    <w:p w14:paraId="5405658A" w14:textId="77777777" w:rsidR="00D23128" w:rsidRDefault="00870C69">
      <w:pPr>
        <w:spacing w:before="1"/>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6E15421C" w14:textId="77777777" w:rsidR="00D23128" w:rsidRDefault="00D23128">
      <w:pPr>
        <w:pStyle w:val="a3"/>
        <w:spacing w:before="91"/>
        <w:ind w:left="0"/>
        <w:rPr>
          <w:sz w:val="20"/>
        </w:rPr>
      </w:pPr>
    </w:p>
    <w:p w14:paraId="40962A5A" w14:textId="77777777" w:rsidR="00D23128" w:rsidRDefault="00870C69">
      <w:pPr>
        <w:pStyle w:val="a3"/>
        <w:spacing w:line="360" w:lineRule="auto"/>
        <w:ind w:right="144" w:firstLine="708"/>
        <w:jc w:val="both"/>
      </w:pPr>
      <w:r>
        <w:t>Прогнозные значения расходов натурального топлива на выработку тепловой энергии источниками тепловой энергии (котельными) в зоне деятельности единой теплоснабжающей организации МУП «Палехский туристский центр», тыс.куб.м. (т.)</w:t>
      </w:r>
    </w:p>
    <w:p w14:paraId="5BE3940A" w14:textId="77777777" w:rsidR="00D23128" w:rsidRDefault="00870C69">
      <w:pPr>
        <w:spacing w:before="56" w:after="15"/>
        <w:ind w:left="141" w:right="134"/>
        <w:jc w:val="right"/>
      </w:pPr>
      <w:r>
        <w:t xml:space="preserve">Таблица </w:t>
      </w:r>
      <w:r>
        <w:rPr>
          <w:spacing w:val="-5"/>
        </w:rPr>
        <w:t>97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2"/>
        <w:gridCol w:w="2995"/>
        <w:gridCol w:w="2522"/>
        <w:gridCol w:w="2443"/>
        <w:gridCol w:w="1692"/>
      </w:tblGrid>
      <w:tr w:rsidR="00D23128" w14:paraId="113B1974" w14:textId="77777777">
        <w:trPr>
          <w:trHeight w:val="251"/>
        </w:trPr>
        <w:tc>
          <w:tcPr>
            <w:tcW w:w="542" w:type="dxa"/>
            <w:vMerge w:val="restart"/>
          </w:tcPr>
          <w:p w14:paraId="44B31933" w14:textId="77777777" w:rsidR="00D23128" w:rsidRDefault="00870C69">
            <w:pPr>
              <w:pStyle w:val="TableParagraph"/>
              <w:spacing w:before="130"/>
              <w:ind w:left="167"/>
              <w:jc w:val="left"/>
            </w:pPr>
            <w:r>
              <w:rPr>
                <w:spacing w:val="-10"/>
              </w:rPr>
              <w:t>№</w:t>
            </w:r>
          </w:p>
        </w:tc>
        <w:tc>
          <w:tcPr>
            <w:tcW w:w="2995" w:type="dxa"/>
            <w:vMerge w:val="restart"/>
          </w:tcPr>
          <w:p w14:paraId="25DAA401" w14:textId="77777777" w:rsidR="00D23128" w:rsidRDefault="00870C69">
            <w:pPr>
              <w:pStyle w:val="TableParagraph"/>
              <w:spacing w:before="130"/>
              <w:ind w:left="302"/>
              <w:jc w:val="left"/>
            </w:pPr>
            <w:r>
              <w:t>Наименование</w:t>
            </w:r>
            <w:r>
              <w:rPr>
                <w:spacing w:val="-11"/>
              </w:rPr>
              <w:t xml:space="preserve"> </w:t>
            </w:r>
            <w:r>
              <w:rPr>
                <w:spacing w:val="-2"/>
              </w:rPr>
              <w:t>котельной</w:t>
            </w:r>
          </w:p>
        </w:tc>
        <w:tc>
          <w:tcPr>
            <w:tcW w:w="2522" w:type="dxa"/>
            <w:vMerge w:val="restart"/>
          </w:tcPr>
          <w:p w14:paraId="4FD2721C" w14:textId="77777777" w:rsidR="00D23128" w:rsidRDefault="00870C69">
            <w:pPr>
              <w:pStyle w:val="TableParagraph"/>
              <w:spacing w:line="252" w:lineRule="exact"/>
              <w:ind w:left="886" w:right="870" w:hanging="2"/>
            </w:pPr>
            <w:r>
              <w:rPr>
                <w:spacing w:val="-4"/>
              </w:rPr>
              <w:t xml:space="preserve">Вид </w:t>
            </w:r>
            <w:r>
              <w:rPr>
                <w:spacing w:val="-2"/>
              </w:rPr>
              <w:t>топлива</w:t>
            </w:r>
          </w:p>
        </w:tc>
        <w:tc>
          <w:tcPr>
            <w:tcW w:w="4135" w:type="dxa"/>
            <w:gridSpan w:val="2"/>
          </w:tcPr>
          <w:p w14:paraId="57707B68" w14:textId="77777777" w:rsidR="00D23128" w:rsidRDefault="00870C69">
            <w:pPr>
              <w:pStyle w:val="TableParagraph"/>
              <w:spacing w:line="232" w:lineRule="exact"/>
              <w:ind w:left="680"/>
              <w:jc w:val="left"/>
            </w:pPr>
            <w:r>
              <w:t>Расход</w:t>
            </w:r>
            <w:r>
              <w:rPr>
                <w:spacing w:val="-3"/>
              </w:rPr>
              <w:t xml:space="preserve"> </w:t>
            </w:r>
            <w:r>
              <w:t>натурального</w:t>
            </w:r>
            <w:r>
              <w:rPr>
                <w:spacing w:val="-2"/>
              </w:rPr>
              <w:t xml:space="preserve"> топлива</w:t>
            </w:r>
          </w:p>
        </w:tc>
      </w:tr>
      <w:tr w:rsidR="00D23128" w14:paraId="537D6B1D" w14:textId="77777777">
        <w:trPr>
          <w:trHeight w:val="253"/>
        </w:trPr>
        <w:tc>
          <w:tcPr>
            <w:tcW w:w="542" w:type="dxa"/>
            <w:vMerge/>
            <w:tcBorders>
              <w:top w:val="nil"/>
            </w:tcBorders>
          </w:tcPr>
          <w:p w14:paraId="234C345C" w14:textId="77777777" w:rsidR="00D23128" w:rsidRDefault="00D23128">
            <w:pPr>
              <w:rPr>
                <w:sz w:val="2"/>
                <w:szCs w:val="2"/>
              </w:rPr>
            </w:pPr>
          </w:p>
        </w:tc>
        <w:tc>
          <w:tcPr>
            <w:tcW w:w="2995" w:type="dxa"/>
            <w:vMerge/>
            <w:tcBorders>
              <w:top w:val="nil"/>
            </w:tcBorders>
          </w:tcPr>
          <w:p w14:paraId="3D817042" w14:textId="77777777" w:rsidR="00D23128" w:rsidRDefault="00D23128">
            <w:pPr>
              <w:rPr>
                <w:sz w:val="2"/>
                <w:szCs w:val="2"/>
              </w:rPr>
            </w:pPr>
          </w:p>
        </w:tc>
        <w:tc>
          <w:tcPr>
            <w:tcW w:w="2522" w:type="dxa"/>
            <w:vMerge/>
            <w:tcBorders>
              <w:top w:val="nil"/>
            </w:tcBorders>
          </w:tcPr>
          <w:p w14:paraId="29BC6EB7" w14:textId="77777777" w:rsidR="00D23128" w:rsidRDefault="00D23128">
            <w:pPr>
              <w:rPr>
                <w:sz w:val="2"/>
                <w:szCs w:val="2"/>
              </w:rPr>
            </w:pPr>
          </w:p>
        </w:tc>
        <w:tc>
          <w:tcPr>
            <w:tcW w:w="2443" w:type="dxa"/>
          </w:tcPr>
          <w:p w14:paraId="3CF03B0C" w14:textId="77777777" w:rsidR="00D23128" w:rsidRDefault="00870C69">
            <w:pPr>
              <w:pStyle w:val="TableParagraph"/>
              <w:spacing w:line="234" w:lineRule="exact"/>
              <w:ind w:left="20" w:right="2"/>
            </w:pPr>
            <w:r>
              <w:rPr>
                <w:spacing w:val="-4"/>
              </w:rPr>
              <w:t>2021</w:t>
            </w:r>
          </w:p>
        </w:tc>
        <w:tc>
          <w:tcPr>
            <w:tcW w:w="1692" w:type="dxa"/>
          </w:tcPr>
          <w:p w14:paraId="671609A8" w14:textId="77777777" w:rsidR="00D23128" w:rsidRDefault="00870C69">
            <w:pPr>
              <w:pStyle w:val="TableParagraph"/>
              <w:spacing w:line="234" w:lineRule="exact"/>
              <w:ind w:left="22"/>
            </w:pPr>
            <w:r>
              <w:rPr>
                <w:spacing w:val="-4"/>
              </w:rPr>
              <w:t>2022</w:t>
            </w:r>
          </w:p>
        </w:tc>
      </w:tr>
      <w:tr w:rsidR="00D23128" w14:paraId="2AA30B53" w14:textId="77777777">
        <w:trPr>
          <w:trHeight w:val="184"/>
        </w:trPr>
        <w:tc>
          <w:tcPr>
            <w:tcW w:w="542" w:type="dxa"/>
          </w:tcPr>
          <w:p w14:paraId="0D8325C2" w14:textId="77777777" w:rsidR="00D23128" w:rsidRDefault="00870C69">
            <w:pPr>
              <w:pStyle w:val="TableParagraph"/>
              <w:spacing w:before="1" w:line="163" w:lineRule="exact"/>
              <w:ind w:left="14" w:right="1"/>
              <w:rPr>
                <w:sz w:val="16"/>
              </w:rPr>
            </w:pPr>
            <w:r>
              <w:rPr>
                <w:spacing w:val="-10"/>
                <w:sz w:val="16"/>
              </w:rPr>
              <w:t>1</w:t>
            </w:r>
          </w:p>
        </w:tc>
        <w:tc>
          <w:tcPr>
            <w:tcW w:w="2995" w:type="dxa"/>
          </w:tcPr>
          <w:p w14:paraId="7B4C3E5E" w14:textId="77777777" w:rsidR="00D23128" w:rsidRDefault="00870C69">
            <w:pPr>
              <w:pStyle w:val="TableParagraph"/>
              <w:spacing w:before="1" w:line="163" w:lineRule="exact"/>
              <w:ind w:left="14"/>
              <w:rPr>
                <w:sz w:val="16"/>
              </w:rPr>
            </w:pPr>
            <w:r>
              <w:rPr>
                <w:spacing w:val="-10"/>
                <w:sz w:val="16"/>
              </w:rPr>
              <w:t>2</w:t>
            </w:r>
          </w:p>
        </w:tc>
        <w:tc>
          <w:tcPr>
            <w:tcW w:w="2522" w:type="dxa"/>
          </w:tcPr>
          <w:p w14:paraId="37019383" w14:textId="77777777" w:rsidR="00D23128" w:rsidRDefault="00870C69">
            <w:pPr>
              <w:pStyle w:val="TableParagraph"/>
              <w:spacing w:before="1" w:line="163" w:lineRule="exact"/>
              <w:ind w:left="17" w:right="4"/>
              <w:rPr>
                <w:sz w:val="16"/>
              </w:rPr>
            </w:pPr>
            <w:r>
              <w:rPr>
                <w:spacing w:val="-10"/>
                <w:sz w:val="16"/>
              </w:rPr>
              <w:t>3</w:t>
            </w:r>
          </w:p>
        </w:tc>
        <w:tc>
          <w:tcPr>
            <w:tcW w:w="2443" w:type="dxa"/>
          </w:tcPr>
          <w:p w14:paraId="5284C9B4" w14:textId="77777777" w:rsidR="00D23128" w:rsidRDefault="00870C69">
            <w:pPr>
              <w:pStyle w:val="TableParagraph"/>
              <w:spacing w:before="1" w:line="163" w:lineRule="exact"/>
              <w:ind w:left="20" w:right="2"/>
              <w:rPr>
                <w:sz w:val="16"/>
              </w:rPr>
            </w:pPr>
            <w:r>
              <w:rPr>
                <w:spacing w:val="-10"/>
                <w:sz w:val="16"/>
              </w:rPr>
              <w:t>4</w:t>
            </w:r>
          </w:p>
        </w:tc>
        <w:tc>
          <w:tcPr>
            <w:tcW w:w="1692" w:type="dxa"/>
          </w:tcPr>
          <w:p w14:paraId="4B3AD24F" w14:textId="77777777" w:rsidR="00D23128" w:rsidRDefault="00870C69">
            <w:pPr>
              <w:pStyle w:val="TableParagraph"/>
              <w:spacing w:before="1" w:line="163" w:lineRule="exact"/>
              <w:ind w:left="22" w:right="1"/>
              <w:rPr>
                <w:sz w:val="16"/>
              </w:rPr>
            </w:pPr>
            <w:r>
              <w:rPr>
                <w:spacing w:val="-10"/>
                <w:sz w:val="16"/>
              </w:rPr>
              <w:t>5</w:t>
            </w:r>
          </w:p>
        </w:tc>
      </w:tr>
      <w:tr w:rsidR="00D23128" w14:paraId="1527C253" w14:textId="77777777">
        <w:trPr>
          <w:trHeight w:val="251"/>
        </w:trPr>
        <w:tc>
          <w:tcPr>
            <w:tcW w:w="542" w:type="dxa"/>
          </w:tcPr>
          <w:p w14:paraId="4BF634D6" w14:textId="77777777" w:rsidR="00D23128" w:rsidRDefault="00870C69">
            <w:pPr>
              <w:pStyle w:val="TableParagraph"/>
              <w:spacing w:line="232" w:lineRule="exact"/>
              <w:ind w:left="14"/>
            </w:pPr>
            <w:r>
              <w:rPr>
                <w:spacing w:val="-10"/>
              </w:rPr>
              <w:t>1</w:t>
            </w:r>
          </w:p>
        </w:tc>
        <w:tc>
          <w:tcPr>
            <w:tcW w:w="2995" w:type="dxa"/>
          </w:tcPr>
          <w:p w14:paraId="3F55CCBC" w14:textId="77777777" w:rsidR="00D23128" w:rsidRDefault="00870C69">
            <w:pPr>
              <w:pStyle w:val="TableParagraph"/>
              <w:spacing w:line="232" w:lineRule="exact"/>
              <w:ind w:left="14" w:right="2"/>
            </w:pPr>
            <w:r>
              <w:t>Котельная</w:t>
            </w:r>
            <w:r>
              <w:rPr>
                <w:spacing w:val="-2"/>
              </w:rPr>
              <w:t xml:space="preserve"> </w:t>
            </w:r>
            <w:r>
              <w:t xml:space="preserve">д. </w:t>
            </w:r>
            <w:r>
              <w:rPr>
                <w:spacing w:val="-2"/>
              </w:rPr>
              <w:t>Пеньки</w:t>
            </w:r>
          </w:p>
        </w:tc>
        <w:tc>
          <w:tcPr>
            <w:tcW w:w="2522" w:type="dxa"/>
          </w:tcPr>
          <w:p w14:paraId="599C1DB7" w14:textId="77777777" w:rsidR="00D23128" w:rsidRDefault="00870C69">
            <w:pPr>
              <w:pStyle w:val="TableParagraph"/>
              <w:spacing w:line="232" w:lineRule="exact"/>
              <w:ind w:left="17"/>
            </w:pPr>
            <w:r>
              <w:t>Природный</w:t>
            </w:r>
            <w:r>
              <w:rPr>
                <w:spacing w:val="-10"/>
              </w:rPr>
              <w:t xml:space="preserve"> </w:t>
            </w:r>
            <w:r>
              <w:rPr>
                <w:spacing w:val="-5"/>
              </w:rPr>
              <w:t>газ</w:t>
            </w:r>
          </w:p>
        </w:tc>
        <w:tc>
          <w:tcPr>
            <w:tcW w:w="2443" w:type="dxa"/>
          </w:tcPr>
          <w:p w14:paraId="552CD204" w14:textId="77777777" w:rsidR="00D23128" w:rsidRDefault="00870C69">
            <w:pPr>
              <w:pStyle w:val="TableParagraph"/>
              <w:spacing w:line="232" w:lineRule="exact"/>
              <w:ind w:left="20"/>
            </w:pPr>
            <w:r>
              <w:rPr>
                <w:spacing w:val="-2"/>
              </w:rPr>
              <w:t>202,5</w:t>
            </w:r>
          </w:p>
        </w:tc>
        <w:tc>
          <w:tcPr>
            <w:tcW w:w="1692" w:type="dxa"/>
          </w:tcPr>
          <w:p w14:paraId="3381C9CE" w14:textId="77777777" w:rsidR="00D23128" w:rsidRDefault="00870C69">
            <w:pPr>
              <w:pStyle w:val="TableParagraph"/>
              <w:spacing w:line="232" w:lineRule="exact"/>
              <w:ind w:left="22" w:right="7"/>
            </w:pPr>
            <w:r>
              <w:rPr>
                <w:spacing w:val="-2"/>
              </w:rPr>
              <w:t>163,60</w:t>
            </w:r>
          </w:p>
        </w:tc>
      </w:tr>
    </w:tbl>
    <w:p w14:paraId="31569F81" w14:textId="77777777" w:rsidR="00D23128" w:rsidRDefault="00870C69">
      <w:pPr>
        <w:spacing w:before="2"/>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6331D7ED" w14:textId="77777777" w:rsidR="00D23128" w:rsidRDefault="00D23128">
      <w:pPr>
        <w:pStyle w:val="a3"/>
        <w:spacing w:before="10"/>
        <w:ind w:left="0"/>
        <w:rPr>
          <w:sz w:val="20"/>
        </w:rPr>
      </w:pPr>
    </w:p>
    <w:p w14:paraId="0A35848E" w14:textId="77777777" w:rsidR="00D23128" w:rsidRDefault="00870C69">
      <w:pPr>
        <w:pStyle w:val="a3"/>
        <w:spacing w:line="360" w:lineRule="auto"/>
        <w:ind w:right="144" w:firstLine="708"/>
        <w:jc w:val="both"/>
      </w:pPr>
      <w:r>
        <w:t>Прогнозные значения расходов натурального топлива на выработку тепловой энергии источниками тепловой энергии (котельными) в зоне деятельности единой теплоснабжающей организации ООО «МИЦ», тыс.куб.м. (т.)</w:t>
      </w:r>
    </w:p>
    <w:p w14:paraId="422AECD0" w14:textId="77777777" w:rsidR="00D23128" w:rsidRDefault="00870C69">
      <w:pPr>
        <w:spacing w:before="56" w:after="16"/>
        <w:ind w:left="141" w:right="134"/>
        <w:jc w:val="right"/>
      </w:pPr>
      <w:r>
        <w:t xml:space="preserve">Таблица </w:t>
      </w:r>
      <w:r>
        <w:rPr>
          <w:spacing w:val="-5"/>
        </w:rPr>
        <w:t>98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3"/>
        <w:gridCol w:w="1635"/>
        <w:gridCol w:w="1374"/>
        <w:gridCol w:w="1333"/>
        <w:gridCol w:w="930"/>
        <w:gridCol w:w="927"/>
        <w:gridCol w:w="928"/>
        <w:gridCol w:w="930"/>
        <w:gridCol w:w="930"/>
        <w:gridCol w:w="926"/>
      </w:tblGrid>
      <w:tr w:rsidR="00D23128" w14:paraId="378F2FA0" w14:textId="77777777">
        <w:trPr>
          <w:trHeight w:val="251"/>
        </w:trPr>
        <w:tc>
          <w:tcPr>
            <w:tcW w:w="293" w:type="dxa"/>
            <w:vMerge w:val="restart"/>
          </w:tcPr>
          <w:p w14:paraId="03CBCE5E" w14:textId="77777777" w:rsidR="00D23128" w:rsidRDefault="00870C69">
            <w:pPr>
              <w:pStyle w:val="TableParagraph"/>
              <w:spacing w:before="130"/>
              <w:ind w:left="42"/>
              <w:jc w:val="left"/>
            </w:pPr>
            <w:r>
              <w:rPr>
                <w:spacing w:val="-10"/>
              </w:rPr>
              <w:t>№</w:t>
            </w:r>
          </w:p>
        </w:tc>
        <w:tc>
          <w:tcPr>
            <w:tcW w:w="1635" w:type="dxa"/>
            <w:vMerge w:val="restart"/>
          </w:tcPr>
          <w:p w14:paraId="3CB8A7B8" w14:textId="77777777" w:rsidR="00D23128" w:rsidRDefault="00870C69">
            <w:pPr>
              <w:pStyle w:val="TableParagraph"/>
              <w:spacing w:line="252" w:lineRule="exact"/>
              <w:ind w:left="333" w:hanging="204"/>
              <w:jc w:val="left"/>
            </w:pPr>
            <w:r>
              <w:rPr>
                <w:spacing w:val="-2"/>
              </w:rPr>
              <w:t>Наименование котельной</w:t>
            </w:r>
          </w:p>
        </w:tc>
        <w:tc>
          <w:tcPr>
            <w:tcW w:w="1374" w:type="dxa"/>
            <w:vMerge w:val="restart"/>
          </w:tcPr>
          <w:p w14:paraId="130700D5" w14:textId="77777777" w:rsidR="00D23128" w:rsidRDefault="00870C69">
            <w:pPr>
              <w:pStyle w:val="TableParagraph"/>
              <w:spacing w:line="252" w:lineRule="exact"/>
              <w:ind w:left="308" w:right="297" w:firstLine="187"/>
              <w:jc w:val="left"/>
            </w:pPr>
            <w:r>
              <w:rPr>
                <w:spacing w:val="-4"/>
              </w:rPr>
              <w:t xml:space="preserve">Вид </w:t>
            </w:r>
            <w:r>
              <w:rPr>
                <w:spacing w:val="-2"/>
              </w:rPr>
              <w:t>топлива</w:t>
            </w:r>
          </w:p>
        </w:tc>
        <w:tc>
          <w:tcPr>
            <w:tcW w:w="6904" w:type="dxa"/>
            <w:gridSpan w:val="7"/>
          </w:tcPr>
          <w:p w14:paraId="0EB7ADB2" w14:textId="77777777" w:rsidR="00D23128" w:rsidRDefault="00870C69">
            <w:pPr>
              <w:pStyle w:val="TableParagraph"/>
              <w:spacing w:line="232" w:lineRule="exact"/>
              <w:ind w:left="2"/>
            </w:pPr>
            <w:r>
              <w:t>Расход</w:t>
            </w:r>
            <w:r>
              <w:rPr>
                <w:spacing w:val="-3"/>
              </w:rPr>
              <w:t xml:space="preserve"> </w:t>
            </w:r>
            <w:r>
              <w:t>натурального</w:t>
            </w:r>
            <w:r>
              <w:rPr>
                <w:spacing w:val="-2"/>
              </w:rPr>
              <w:t xml:space="preserve"> топлива</w:t>
            </w:r>
          </w:p>
        </w:tc>
      </w:tr>
      <w:tr w:rsidR="00D23128" w14:paraId="35F66A43" w14:textId="77777777">
        <w:trPr>
          <w:trHeight w:val="253"/>
        </w:trPr>
        <w:tc>
          <w:tcPr>
            <w:tcW w:w="293" w:type="dxa"/>
            <w:vMerge/>
            <w:tcBorders>
              <w:top w:val="nil"/>
            </w:tcBorders>
          </w:tcPr>
          <w:p w14:paraId="0B22DC2E" w14:textId="77777777" w:rsidR="00D23128" w:rsidRDefault="00D23128">
            <w:pPr>
              <w:rPr>
                <w:sz w:val="2"/>
                <w:szCs w:val="2"/>
              </w:rPr>
            </w:pPr>
          </w:p>
        </w:tc>
        <w:tc>
          <w:tcPr>
            <w:tcW w:w="1635" w:type="dxa"/>
            <w:vMerge/>
            <w:tcBorders>
              <w:top w:val="nil"/>
            </w:tcBorders>
          </w:tcPr>
          <w:p w14:paraId="53657606" w14:textId="77777777" w:rsidR="00D23128" w:rsidRDefault="00D23128">
            <w:pPr>
              <w:rPr>
                <w:sz w:val="2"/>
                <w:szCs w:val="2"/>
              </w:rPr>
            </w:pPr>
          </w:p>
        </w:tc>
        <w:tc>
          <w:tcPr>
            <w:tcW w:w="1374" w:type="dxa"/>
            <w:vMerge/>
            <w:tcBorders>
              <w:top w:val="nil"/>
            </w:tcBorders>
          </w:tcPr>
          <w:p w14:paraId="766DAF8D" w14:textId="77777777" w:rsidR="00D23128" w:rsidRDefault="00D23128">
            <w:pPr>
              <w:rPr>
                <w:sz w:val="2"/>
                <w:szCs w:val="2"/>
              </w:rPr>
            </w:pPr>
          </w:p>
        </w:tc>
        <w:tc>
          <w:tcPr>
            <w:tcW w:w="1333" w:type="dxa"/>
          </w:tcPr>
          <w:p w14:paraId="68F49939" w14:textId="77777777" w:rsidR="00D23128" w:rsidRDefault="00870C69">
            <w:pPr>
              <w:pStyle w:val="TableParagraph"/>
              <w:spacing w:line="234" w:lineRule="exact"/>
              <w:ind w:left="12"/>
            </w:pPr>
            <w:r>
              <w:rPr>
                <w:spacing w:val="-4"/>
              </w:rPr>
              <w:t>2022</w:t>
            </w:r>
          </w:p>
        </w:tc>
        <w:tc>
          <w:tcPr>
            <w:tcW w:w="930" w:type="dxa"/>
          </w:tcPr>
          <w:p w14:paraId="0AA71A38" w14:textId="77777777" w:rsidR="00D23128" w:rsidRDefault="00870C69">
            <w:pPr>
              <w:pStyle w:val="TableParagraph"/>
              <w:spacing w:line="234" w:lineRule="exact"/>
              <w:ind w:left="19" w:right="13"/>
            </w:pPr>
            <w:r>
              <w:rPr>
                <w:spacing w:val="-4"/>
              </w:rPr>
              <w:t>2023</w:t>
            </w:r>
          </w:p>
        </w:tc>
        <w:tc>
          <w:tcPr>
            <w:tcW w:w="927" w:type="dxa"/>
          </w:tcPr>
          <w:p w14:paraId="47A58925" w14:textId="77777777" w:rsidR="00D23128" w:rsidRDefault="00870C69">
            <w:pPr>
              <w:pStyle w:val="TableParagraph"/>
              <w:spacing w:line="234" w:lineRule="exact"/>
              <w:ind w:left="13" w:right="11"/>
            </w:pPr>
            <w:r>
              <w:rPr>
                <w:spacing w:val="-4"/>
              </w:rPr>
              <w:t>2024</w:t>
            </w:r>
          </w:p>
        </w:tc>
        <w:tc>
          <w:tcPr>
            <w:tcW w:w="928" w:type="dxa"/>
          </w:tcPr>
          <w:p w14:paraId="348B3020" w14:textId="77777777" w:rsidR="00D23128" w:rsidRDefault="00870C69">
            <w:pPr>
              <w:pStyle w:val="TableParagraph"/>
              <w:spacing w:line="234" w:lineRule="exact"/>
              <w:ind w:left="14" w:right="9"/>
            </w:pPr>
            <w:r>
              <w:rPr>
                <w:spacing w:val="-4"/>
              </w:rPr>
              <w:t>2025</w:t>
            </w:r>
          </w:p>
        </w:tc>
        <w:tc>
          <w:tcPr>
            <w:tcW w:w="930" w:type="dxa"/>
          </w:tcPr>
          <w:p w14:paraId="5AC213BD" w14:textId="77777777" w:rsidR="00D23128" w:rsidRDefault="00870C69">
            <w:pPr>
              <w:pStyle w:val="TableParagraph"/>
              <w:spacing w:line="234" w:lineRule="exact"/>
              <w:ind w:left="19" w:right="18"/>
            </w:pPr>
            <w:r>
              <w:rPr>
                <w:spacing w:val="-4"/>
              </w:rPr>
              <w:t>2026</w:t>
            </w:r>
          </w:p>
        </w:tc>
        <w:tc>
          <w:tcPr>
            <w:tcW w:w="930" w:type="dxa"/>
          </w:tcPr>
          <w:p w14:paraId="627C2AE0" w14:textId="77777777" w:rsidR="00D23128" w:rsidRDefault="00870C69">
            <w:pPr>
              <w:pStyle w:val="TableParagraph"/>
              <w:spacing w:line="234" w:lineRule="exact"/>
              <w:ind w:left="19" w:right="20"/>
            </w:pPr>
            <w:r>
              <w:rPr>
                <w:spacing w:val="-4"/>
              </w:rPr>
              <w:t>2027</w:t>
            </w:r>
          </w:p>
        </w:tc>
        <w:tc>
          <w:tcPr>
            <w:tcW w:w="926" w:type="dxa"/>
          </w:tcPr>
          <w:p w14:paraId="5085BED2" w14:textId="77777777" w:rsidR="00D23128" w:rsidRDefault="00870C69">
            <w:pPr>
              <w:pStyle w:val="TableParagraph"/>
              <w:spacing w:line="234" w:lineRule="exact"/>
              <w:ind w:left="15" w:right="17"/>
            </w:pPr>
            <w:r>
              <w:rPr>
                <w:spacing w:val="-4"/>
              </w:rPr>
              <w:t>2028</w:t>
            </w:r>
          </w:p>
        </w:tc>
      </w:tr>
      <w:tr w:rsidR="00D23128" w14:paraId="6C242944" w14:textId="77777777">
        <w:trPr>
          <w:trHeight w:val="184"/>
        </w:trPr>
        <w:tc>
          <w:tcPr>
            <w:tcW w:w="293" w:type="dxa"/>
          </w:tcPr>
          <w:p w14:paraId="49575C5D" w14:textId="77777777" w:rsidR="00D23128" w:rsidRDefault="00870C69">
            <w:pPr>
              <w:pStyle w:val="TableParagraph"/>
              <w:spacing w:before="1" w:line="163" w:lineRule="exact"/>
              <w:ind w:left="14" w:right="1"/>
              <w:rPr>
                <w:sz w:val="16"/>
              </w:rPr>
            </w:pPr>
            <w:r>
              <w:rPr>
                <w:spacing w:val="-10"/>
                <w:sz w:val="16"/>
              </w:rPr>
              <w:t>1</w:t>
            </w:r>
          </w:p>
        </w:tc>
        <w:tc>
          <w:tcPr>
            <w:tcW w:w="1635" w:type="dxa"/>
          </w:tcPr>
          <w:p w14:paraId="377F3553" w14:textId="77777777" w:rsidR="00D23128" w:rsidRDefault="00870C69">
            <w:pPr>
              <w:pStyle w:val="TableParagraph"/>
              <w:spacing w:before="1" w:line="163" w:lineRule="exact"/>
              <w:ind w:left="10" w:right="1"/>
              <w:rPr>
                <w:sz w:val="16"/>
              </w:rPr>
            </w:pPr>
            <w:r>
              <w:rPr>
                <w:spacing w:val="-10"/>
                <w:sz w:val="16"/>
              </w:rPr>
              <w:t>2</w:t>
            </w:r>
          </w:p>
        </w:tc>
        <w:tc>
          <w:tcPr>
            <w:tcW w:w="1374" w:type="dxa"/>
          </w:tcPr>
          <w:p w14:paraId="262D8D51" w14:textId="77777777" w:rsidR="00D23128" w:rsidRDefault="00870C69">
            <w:pPr>
              <w:pStyle w:val="TableParagraph"/>
              <w:spacing w:before="1" w:line="163" w:lineRule="exact"/>
              <w:ind w:left="6"/>
              <w:rPr>
                <w:sz w:val="16"/>
              </w:rPr>
            </w:pPr>
            <w:r>
              <w:rPr>
                <w:spacing w:val="-10"/>
                <w:sz w:val="16"/>
              </w:rPr>
              <w:t>3</w:t>
            </w:r>
          </w:p>
        </w:tc>
        <w:tc>
          <w:tcPr>
            <w:tcW w:w="1333" w:type="dxa"/>
          </w:tcPr>
          <w:p w14:paraId="3C931FF0" w14:textId="77777777" w:rsidR="00D23128" w:rsidRDefault="00870C69">
            <w:pPr>
              <w:pStyle w:val="TableParagraph"/>
              <w:spacing w:before="1" w:line="163" w:lineRule="exact"/>
              <w:ind w:left="12" w:right="1"/>
              <w:rPr>
                <w:sz w:val="16"/>
              </w:rPr>
            </w:pPr>
            <w:r>
              <w:rPr>
                <w:spacing w:val="-10"/>
                <w:sz w:val="16"/>
              </w:rPr>
              <w:t>4</w:t>
            </w:r>
          </w:p>
        </w:tc>
        <w:tc>
          <w:tcPr>
            <w:tcW w:w="930" w:type="dxa"/>
          </w:tcPr>
          <w:p w14:paraId="733D06E9" w14:textId="77777777" w:rsidR="00D23128" w:rsidRDefault="00870C69">
            <w:pPr>
              <w:pStyle w:val="TableParagraph"/>
              <w:spacing w:before="1" w:line="163" w:lineRule="exact"/>
              <w:ind w:left="19" w:right="14"/>
              <w:rPr>
                <w:sz w:val="16"/>
              </w:rPr>
            </w:pPr>
            <w:r>
              <w:rPr>
                <w:spacing w:val="-10"/>
                <w:sz w:val="16"/>
              </w:rPr>
              <w:t>5</w:t>
            </w:r>
          </w:p>
        </w:tc>
        <w:tc>
          <w:tcPr>
            <w:tcW w:w="927" w:type="dxa"/>
          </w:tcPr>
          <w:p w14:paraId="073F18DA" w14:textId="77777777" w:rsidR="00D23128" w:rsidRDefault="00870C69">
            <w:pPr>
              <w:pStyle w:val="TableParagraph"/>
              <w:spacing w:before="1" w:line="163" w:lineRule="exact"/>
              <w:ind w:left="13" w:right="12"/>
              <w:rPr>
                <w:sz w:val="16"/>
              </w:rPr>
            </w:pPr>
            <w:r>
              <w:rPr>
                <w:spacing w:val="-10"/>
                <w:sz w:val="16"/>
              </w:rPr>
              <w:t>6</w:t>
            </w:r>
          </w:p>
        </w:tc>
        <w:tc>
          <w:tcPr>
            <w:tcW w:w="928" w:type="dxa"/>
          </w:tcPr>
          <w:p w14:paraId="1AA90E95" w14:textId="77777777" w:rsidR="00D23128" w:rsidRDefault="00870C69">
            <w:pPr>
              <w:pStyle w:val="TableParagraph"/>
              <w:spacing w:before="1" w:line="163" w:lineRule="exact"/>
              <w:ind w:left="14" w:right="11"/>
              <w:rPr>
                <w:sz w:val="16"/>
              </w:rPr>
            </w:pPr>
            <w:r>
              <w:rPr>
                <w:spacing w:val="-10"/>
                <w:sz w:val="16"/>
              </w:rPr>
              <w:t>7</w:t>
            </w:r>
          </w:p>
        </w:tc>
        <w:tc>
          <w:tcPr>
            <w:tcW w:w="930" w:type="dxa"/>
          </w:tcPr>
          <w:p w14:paraId="62A1241F" w14:textId="77777777" w:rsidR="00D23128" w:rsidRDefault="00870C69">
            <w:pPr>
              <w:pStyle w:val="TableParagraph"/>
              <w:spacing w:before="1" w:line="163" w:lineRule="exact"/>
              <w:ind w:left="19" w:right="19"/>
              <w:rPr>
                <w:sz w:val="16"/>
              </w:rPr>
            </w:pPr>
            <w:r>
              <w:rPr>
                <w:spacing w:val="-10"/>
                <w:sz w:val="16"/>
              </w:rPr>
              <w:t>8</w:t>
            </w:r>
          </w:p>
        </w:tc>
        <w:tc>
          <w:tcPr>
            <w:tcW w:w="930" w:type="dxa"/>
          </w:tcPr>
          <w:p w14:paraId="5AF3A9BA" w14:textId="77777777" w:rsidR="00D23128" w:rsidRDefault="00870C69">
            <w:pPr>
              <w:pStyle w:val="TableParagraph"/>
              <w:spacing w:before="1" w:line="163" w:lineRule="exact"/>
              <w:ind w:left="19" w:right="19"/>
              <w:rPr>
                <w:sz w:val="16"/>
              </w:rPr>
            </w:pPr>
            <w:r>
              <w:rPr>
                <w:spacing w:val="-10"/>
                <w:sz w:val="16"/>
              </w:rPr>
              <w:t>9</w:t>
            </w:r>
          </w:p>
        </w:tc>
        <w:tc>
          <w:tcPr>
            <w:tcW w:w="926" w:type="dxa"/>
          </w:tcPr>
          <w:p w14:paraId="50C3370F" w14:textId="77777777" w:rsidR="00D23128" w:rsidRDefault="00870C69">
            <w:pPr>
              <w:pStyle w:val="TableParagraph"/>
              <w:spacing w:before="1" w:line="163" w:lineRule="exact"/>
              <w:ind w:left="15" w:right="16"/>
              <w:rPr>
                <w:sz w:val="16"/>
              </w:rPr>
            </w:pPr>
            <w:r>
              <w:rPr>
                <w:spacing w:val="-5"/>
                <w:sz w:val="16"/>
              </w:rPr>
              <w:t>10</w:t>
            </w:r>
          </w:p>
        </w:tc>
      </w:tr>
      <w:tr w:rsidR="00D23128" w14:paraId="2806F6CD" w14:textId="77777777">
        <w:trPr>
          <w:trHeight w:val="505"/>
        </w:trPr>
        <w:tc>
          <w:tcPr>
            <w:tcW w:w="293" w:type="dxa"/>
          </w:tcPr>
          <w:p w14:paraId="42500858" w14:textId="77777777" w:rsidR="00D23128" w:rsidRDefault="00870C69">
            <w:pPr>
              <w:pStyle w:val="TableParagraph"/>
              <w:spacing w:before="123"/>
              <w:ind w:left="14"/>
            </w:pPr>
            <w:r>
              <w:rPr>
                <w:spacing w:val="-10"/>
              </w:rPr>
              <w:t>1</w:t>
            </w:r>
          </w:p>
        </w:tc>
        <w:tc>
          <w:tcPr>
            <w:tcW w:w="1635" w:type="dxa"/>
          </w:tcPr>
          <w:p w14:paraId="135CEE84" w14:textId="77777777" w:rsidR="00D23128" w:rsidRDefault="00870C69">
            <w:pPr>
              <w:pStyle w:val="TableParagraph"/>
              <w:spacing w:line="251" w:lineRule="exact"/>
              <w:ind w:left="10" w:right="2"/>
            </w:pPr>
            <w:r>
              <w:t>Котельная</w:t>
            </w:r>
            <w:r>
              <w:rPr>
                <w:spacing w:val="-2"/>
              </w:rPr>
              <w:t xml:space="preserve"> </w:t>
            </w:r>
            <w:r>
              <w:rPr>
                <w:spacing w:val="-5"/>
              </w:rPr>
              <w:t>д.</w:t>
            </w:r>
          </w:p>
          <w:p w14:paraId="6F36E98F" w14:textId="77777777" w:rsidR="00D23128" w:rsidRDefault="00870C69">
            <w:pPr>
              <w:pStyle w:val="TableParagraph"/>
              <w:spacing w:line="235" w:lineRule="exact"/>
              <w:ind w:left="10"/>
            </w:pPr>
            <w:r>
              <w:rPr>
                <w:spacing w:val="-2"/>
              </w:rPr>
              <w:t>Пеньки</w:t>
            </w:r>
          </w:p>
        </w:tc>
        <w:tc>
          <w:tcPr>
            <w:tcW w:w="1374" w:type="dxa"/>
          </w:tcPr>
          <w:p w14:paraId="28AB0837" w14:textId="77777777" w:rsidR="00D23128" w:rsidRDefault="00870C69">
            <w:pPr>
              <w:pStyle w:val="TableParagraph"/>
              <w:spacing w:line="252" w:lineRule="exact"/>
              <w:ind w:left="546" w:hanging="414"/>
              <w:jc w:val="left"/>
            </w:pPr>
            <w:r>
              <w:rPr>
                <w:spacing w:val="-2"/>
              </w:rPr>
              <w:t xml:space="preserve">Природный </w:t>
            </w:r>
            <w:r>
              <w:rPr>
                <w:spacing w:val="-4"/>
              </w:rPr>
              <w:t>газ</w:t>
            </w:r>
          </w:p>
        </w:tc>
        <w:tc>
          <w:tcPr>
            <w:tcW w:w="1333" w:type="dxa"/>
          </w:tcPr>
          <w:p w14:paraId="4466E3CC" w14:textId="77777777" w:rsidR="00D23128" w:rsidRDefault="00870C69">
            <w:pPr>
              <w:pStyle w:val="TableParagraph"/>
              <w:spacing w:before="123"/>
              <w:ind w:left="12" w:right="2"/>
            </w:pPr>
            <w:r>
              <w:rPr>
                <w:spacing w:val="-2"/>
              </w:rPr>
              <w:t>28,26</w:t>
            </w:r>
          </w:p>
        </w:tc>
        <w:tc>
          <w:tcPr>
            <w:tcW w:w="930" w:type="dxa"/>
          </w:tcPr>
          <w:p w14:paraId="3A3DDD54" w14:textId="77777777" w:rsidR="00D23128" w:rsidRDefault="00870C69">
            <w:pPr>
              <w:pStyle w:val="TableParagraph"/>
              <w:spacing w:before="123"/>
              <w:ind w:left="19" w:right="11"/>
            </w:pPr>
            <w:r>
              <w:rPr>
                <w:spacing w:val="-2"/>
              </w:rPr>
              <w:t>222,39</w:t>
            </w:r>
          </w:p>
        </w:tc>
        <w:tc>
          <w:tcPr>
            <w:tcW w:w="927" w:type="dxa"/>
          </w:tcPr>
          <w:p w14:paraId="7260BFA5" w14:textId="77777777" w:rsidR="00D23128" w:rsidRDefault="00870C69">
            <w:pPr>
              <w:pStyle w:val="TableParagraph"/>
              <w:spacing w:before="123"/>
              <w:ind w:left="13" w:right="9"/>
            </w:pPr>
            <w:r>
              <w:rPr>
                <w:spacing w:val="-2"/>
              </w:rPr>
              <w:t>207,18</w:t>
            </w:r>
          </w:p>
        </w:tc>
        <w:tc>
          <w:tcPr>
            <w:tcW w:w="928" w:type="dxa"/>
          </w:tcPr>
          <w:p w14:paraId="04A51EDF" w14:textId="77777777" w:rsidR="00D23128" w:rsidRDefault="00870C69">
            <w:pPr>
              <w:pStyle w:val="TableParagraph"/>
              <w:spacing w:before="123"/>
              <w:ind w:left="14" w:right="7"/>
            </w:pPr>
            <w:r>
              <w:rPr>
                <w:spacing w:val="-2"/>
              </w:rPr>
              <w:t>207,0</w:t>
            </w:r>
          </w:p>
        </w:tc>
        <w:tc>
          <w:tcPr>
            <w:tcW w:w="930" w:type="dxa"/>
          </w:tcPr>
          <w:p w14:paraId="4D9E034A" w14:textId="77777777" w:rsidR="00D23128" w:rsidRDefault="00870C69">
            <w:pPr>
              <w:pStyle w:val="TableParagraph"/>
              <w:spacing w:before="123"/>
              <w:ind w:left="19" w:right="16"/>
            </w:pPr>
            <w:r>
              <w:rPr>
                <w:spacing w:val="-2"/>
              </w:rPr>
              <w:t>207,0</w:t>
            </w:r>
          </w:p>
        </w:tc>
        <w:tc>
          <w:tcPr>
            <w:tcW w:w="930" w:type="dxa"/>
          </w:tcPr>
          <w:p w14:paraId="41F10327" w14:textId="77777777" w:rsidR="00D23128" w:rsidRDefault="00870C69">
            <w:pPr>
              <w:pStyle w:val="TableParagraph"/>
              <w:spacing w:before="123"/>
              <w:ind w:left="19" w:right="20"/>
            </w:pPr>
            <w:r>
              <w:rPr>
                <w:spacing w:val="-2"/>
              </w:rPr>
              <w:t>207,0</w:t>
            </w:r>
          </w:p>
        </w:tc>
        <w:tc>
          <w:tcPr>
            <w:tcW w:w="926" w:type="dxa"/>
          </w:tcPr>
          <w:p w14:paraId="5612BDC4" w14:textId="77777777" w:rsidR="00D23128" w:rsidRDefault="00870C69">
            <w:pPr>
              <w:pStyle w:val="TableParagraph"/>
              <w:spacing w:before="123"/>
              <w:ind w:left="15" w:right="15"/>
            </w:pPr>
            <w:r>
              <w:rPr>
                <w:spacing w:val="-2"/>
              </w:rPr>
              <w:t>207,0</w:t>
            </w:r>
          </w:p>
        </w:tc>
      </w:tr>
    </w:tbl>
    <w:p w14:paraId="2E36CDD9" w14:textId="77777777" w:rsidR="00D23128" w:rsidRDefault="00870C69">
      <w:pPr>
        <w:spacing w:before="3"/>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0783BA3A" w14:textId="77777777" w:rsidR="00D23128" w:rsidRDefault="00D23128">
      <w:pPr>
        <w:rPr>
          <w:sz w:val="20"/>
        </w:rPr>
        <w:sectPr w:rsidR="00D23128">
          <w:pgSz w:w="11910" w:h="16840"/>
          <w:pgMar w:top="880" w:right="425" w:bottom="460" w:left="992" w:header="434" w:footer="273" w:gutter="0"/>
          <w:cols w:space="720"/>
        </w:sectPr>
      </w:pPr>
    </w:p>
    <w:p w14:paraId="638C05FB" w14:textId="77777777" w:rsidR="00D23128" w:rsidRDefault="00870C69">
      <w:pPr>
        <w:pStyle w:val="a3"/>
        <w:spacing w:before="246" w:line="360" w:lineRule="auto"/>
        <w:ind w:right="142" w:firstLine="708"/>
        <w:jc w:val="both"/>
      </w:pPr>
      <w:r>
        <w:lastRenderedPageBreak/>
        <w:t>Максимальный часовой расход натурального топлива на выработку тепловой энергии источниками тепловой энергии (котельными) в зоне деятельности единой теплоснабжающей организации МУП «Палехский туристский центр», тыс.куб.м. (т.)/Гкал</w:t>
      </w:r>
    </w:p>
    <w:p w14:paraId="0DCE4FE5" w14:textId="77777777" w:rsidR="00D23128" w:rsidRDefault="00870C69">
      <w:pPr>
        <w:spacing w:before="59" w:after="13"/>
        <w:ind w:left="141" w:right="134"/>
        <w:jc w:val="right"/>
      </w:pPr>
      <w:r>
        <w:t xml:space="preserve">Таблица </w:t>
      </w:r>
      <w:r>
        <w:rPr>
          <w:spacing w:val="-5"/>
        </w:rPr>
        <w:t>99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26"/>
        <w:gridCol w:w="2876"/>
        <w:gridCol w:w="2458"/>
        <w:gridCol w:w="2725"/>
        <w:gridCol w:w="1614"/>
      </w:tblGrid>
      <w:tr w:rsidR="00D23128" w14:paraId="6683DCD2" w14:textId="77777777">
        <w:trPr>
          <w:trHeight w:val="505"/>
        </w:trPr>
        <w:tc>
          <w:tcPr>
            <w:tcW w:w="526" w:type="dxa"/>
            <w:vMerge w:val="restart"/>
          </w:tcPr>
          <w:p w14:paraId="3EDBB246" w14:textId="77777777" w:rsidR="00D23128" w:rsidRDefault="00D23128">
            <w:pPr>
              <w:pStyle w:val="TableParagraph"/>
              <w:spacing w:before="4"/>
              <w:jc w:val="left"/>
            </w:pPr>
          </w:p>
          <w:p w14:paraId="0D52F61C" w14:textId="77777777" w:rsidR="00D23128" w:rsidRDefault="00870C69">
            <w:pPr>
              <w:pStyle w:val="TableParagraph"/>
              <w:ind w:left="158"/>
              <w:jc w:val="left"/>
            </w:pPr>
            <w:r>
              <w:rPr>
                <w:spacing w:val="-10"/>
              </w:rPr>
              <w:t>№</w:t>
            </w:r>
          </w:p>
        </w:tc>
        <w:tc>
          <w:tcPr>
            <w:tcW w:w="2876" w:type="dxa"/>
            <w:vMerge w:val="restart"/>
          </w:tcPr>
          <w:p w14:paraId="42B83902" w14:textId="77777777" w:rsidR="00D23128" w:rsidRDefault="00D23128">
            <w:pPr>
              <w:pStyle w:val="TableParagraph"/>
              <w:spacing w:before="4"/>
              <w:jc w:val="left"/>
            </w:pPr>
          </w:p>
          <w:p w14:paraId="306FDB58" w14:textId="77777777" w:rsidR="00D23128" w:rsidRDefault="00870C69">
            <w:pPr>
              <w:pStyle w:val="TableParagraph"/>
              <w:ind w:left="239"/>
              <w:jc w:val="left"/>
            </w:pPr>
            <w:r>
              <w:t>Наименование</w:t>
            </w:r>
            <w:r>
              <w:rPr>
                <w:spacing w:val="-11"/>
              </w:rPr>
              <w:t xml:space="preserve"> </w:t>
            </w:r>
            <w:r>
              <w:rPr>
                <w:spacing w:val="-2"/>
              </w:rPr>
              <w:t>котельной</w:t>
            </w:r>
          </w:p>
        </w:tc>
        <w:tc>
          <w:tcPr>
            <w:tcW w:w="2458" w:type="dxa"/>
            <w:vMerge w:val="restart"/>
          </w:tcPr>
          <w:p w14:paraId="4E3E7BBC" w14:textId="77777777" w:rsidR="00D23128" w:rsidRDefault="00870C69">
            <w:pPr>
              <w:pStyle w:val="TableParagraph"/>
              <w:spacing w:before="130"/>
              <w:ind w:left="848" w:right="844" w:firstLine="3"/>
            </w:pPr>
            <w:r>
              <w:rPr>
                <w:spacing w:val="-4"/>
              </w:rPr>
              <w:t xml:space="preserve">Вид </w:t>
            </w:r>
            <w:r>
              <w:rPr>
                <w:spacing w:val="-2"/>
              </w:rPr>
              <w:t>топлива</w:t>
            </w:r>
          </w:p>
        </w:tc>
        <w:tc>
          <w:tcPr>
            <w:tcW w:w="4339" w:type="dxa"/>
            <w:gridSpan w:val="2"/>
          </w:tcPr>
          <w:p w14:paraId="4E1DC10D" w14:textId="77777777" w:rsidR="00D23128" w:rsidRDefault="00870C69">
            <w:pPr>
              <w:pStyle w:val="TableParagraph"/>
              <w:spacing w:line="254" w:lineRule="exact"/>
              <w:ind w:left="1792" w:right="25" w:hanging="1758"/>
              <w:jc w:val="left"/>
            </w:pPr>
            <w:r>
              <w:t>Максимальный</w:t>
            </w:r>
            <w:r>
              <w:rPr>
                <w:spacing w:val="-11"/>
              </w:rPr>
              <w:t xml:space="preserve"> </w:t>
            </w:r>
            <w:r>
              <w:t>часовой</w:t>
            </w:r>
            <w:r>
              <w:rPr>
                <w:spacing w:val="-12"/>
              </w:rPr>
              <w:t xml:space="preserve"> </w:t>
            </w:r>
            <w:r>
              <w:t>расход</w:t>
            </w:r>
            <w:r>
              <w:rPr>
                <w:spacing w:val="-11"/>
              </w:rPr>
              <w:t xml:space="preserve"> </w:t>
            </w:r>
            <w:r>
              <w:t xml:space="preserve">натурального </w:t>
            </w:r>
            <w:r>
              <w:rPr>
                <w:spacing w:val="-2"/>
              </w:rPr>
              <w:t>топлива</w:t>
            </w:r>
          </w:p>
        </w:tc>
      </w:tr>
      <w:tr w:rsidR="00D23128" w14:paraId="3BD44D12" w14:textId="77777777">
        <w:trPr>
          <w:trHeight w:val="252"/>
        </w:trPr>
        <w:tc>
          <w:tcPr>
            <w:tcW w:w="526" w:type="dxa"/>
            <w:vMerge/>
            <w:tcBorders>
              <w:top w:val="nil"/>
            </w:tcBorders>
          </w:tcPr>
          <w:p w14:paraId="6BBB60F8" w14:textId="77777777" w:rsidR="00D23128" w:rsidRDefault="00D23128">
            <w:pPr>
              <w:rPr>
                <w:sz w:val="2"/>
                <w:szCs w:val="2"/>
              </w:rPr>
            </w:pPr>
          </w:p>
        </w:tc>
        <w:tc>
          <w:tcPr>
            <w:tcW w:w="2876" w:type="dxa"/>
            <w:vMerge/>
            <w:tcBorders>
              <w:top w:val="nil"/>
            </w:tcBorders>
          </w:tcPr>
          <w:p w14:paraId="0E83ED87" w14:textId="77777777" w:rsidR="00D23128" w:rsidRDefault="00D23128">
            <w:pPr>
              <w:rPr>
                <w:sz w:val="2"/>
                <w:szCs w:val="2"/>
              </w:rPr>
            </w:pPr>
          </w:p>
        </w:tc>
        <w:tc>
          <w:tcPr>
            <w:tcW w:w="2458" w:type="dxa"/>
            <w:vMerge/>
            <w:tcBorders>
              <w:top w:val="nil"/>
            </w:tcBorders>
          </w:tcPr>
          <w:p w14:paraId="763C0904" w14:textId="77777777" w:rsidR="00D23128" w:rsidRDefault="00D23128">
            <w:pPr>
              <w:rPr>
                <w:sz w:val="2"/>
                <w:szCs w:val="2"/>
              </w:rPr>
            </w:pPr>
          </w:p>
        </w:tc>
        <w:tc>
          <w:tcPr>
            <w:tcW w:w="2725" w:type="dxa"/>
          </w:tcPr>
          <w:p w14:paraId="7832C866" w14:textId="77777777" w:rsidR="00D23128" w:rsidRDefault="00870C69">
            <w:pPr>
              <w:pStyle w:val="TableParagraph"/>
              <w:spacing w:line="232" w:lineRule="exact"/>
              <w:ind w:left="12" w:right="3"/>
            </w:pPr>
            <w:r>
              <w:rPr>
                <w:spacing w:val="-4"/>
              </w:rPr>
              <w:t>2021</w:t>
            </w:r>
          </w:p>
        </w:tc>
        <w:tc>
          <w:tcPr>
            <w:tcW w:w="1614" w:type="dxa"/>
          </w:tcPr>
          <w:p w14:paraId="4F3EEB43" w14:textId="77777777" w:rsidR="00D23128" w:rsidRDefault="00870C69">
            <w:pPr>
              <w:pStyle w:val="TableParagraph"/>
              <w:spacing w:line="232" w:lineRule="exact"/>
              <w:ind w:left="14" w:right="3"/>
            </w:pPr>
            <w:r>
              <w:rPr>
                <w:spacing w:val="-4"/>
              </w:rPr>
              <w:t>2022</w:t>
            </w:r>
          </w:p>
        </w:tc>
      </w:tr>
      <w:tr w:rsidR="00D23128" w14:paraId="7FBC0C1F" w14:textId="77777777">
        <w:trPr>
          <w:trHeight w:val="181"/>
        </w:trPr>
        <w:tc>
          <w:tcPr>
            <w:tcW w:w="526" w:type="dxa"/>
          </w:tcPr>
          <w:p w14:paraId="5A9D7C4F" w14:textId="77777777" w:rsidR="00D23128" w:rsidRDefault="00870C69">
            <w:pPr>
              <w:pStyle w:val="TableParagraph"/>
              <w:spacing w:line="162" w:lineRule="exact"/>
              <w:ind w:left="51" w:right="41"/>
              <w:rPr>
                <w:sz w:val="16"/>
              </w:rPr>
            </w:pPr>
            <w:r>
              <w:rPr>
                <w:spacing w:val="-10"/>
                <w:sz w:val="16"/>
              </w:rPr>
              <w:t>1</w:t>
            </w:r>
          </w:p>
        </w:tc>
        <w:tc>
          <w:tcPr>
            <w:tcW w:w="2876" w:type="dxa"/>
          </w:tcPr>
          <w:p w14:paraId="66B6DB8E" w14:textId="77777777" w:rsidR="00D23128" w:rsidRDefault="00870C69">
            <w:pPr>
              <w:pStyle w:val="TableParagraph"/>
              <w:spacing w:line="162" w:lineRule="exact"/>
              <w:ind w:left="9" w:right="3"/>
              <w:rPr>
                <w:sz w:val="16"/>
              </w:rPr>
            </w:pPr>
            <w:r>
              <w:rPr>
                <w:spacing w:val="-10"/>
                <w:sz w:val="16"/>
              </w:rPr>
              <w:t>2</w:t>
            </w:r>
          </w:p>
        </w:tc>
        <w:tc>
          <w:tcPr>
            <w:tcW w:w="2458" w:type="dxa"/>
          </w:tcPr>
          <w:p w14:paraId="1011D644" w14:textId="77777777" w:rsidR="00D23128" w:rsidRDefault="00870C69">
            <w:pPr>
              <w:pStyle w:val="TableParagraph"/>
              <w:spacing w:line="162" w:lineRule="exact"/>
              <w:ind w:left="6"/>
              <w:rPr>
                <w:sz w:val="16"/>
              </w:rPr>
            </w:pPr>
            <w:r>
              <w:rPr>
                <w:spacing w:val="-10"/>
                <w:sz w:val="16"/>
              </w:rPr>
              <w:t>3</w:t>
            </w:r>
          </w:p>
        </w:tc>
        <w:tc>
          <w:tcPr>
            <w:tcW w:w="2725" w:type="dxa"/>
          </w:tcPr>
          <w:p w14:paraId="1755B5F6" w14:textId="77777777" w:rsidR="00D23128" w:rsidRDefault="00870C69">
            <w:pPr>
              <w:pStyle w:val="TableParagraph"/>
              <w:spacing w:line="162" w:lineRule="exact"/>
              <w:ind w:left="12" w:right="4"/>
              <w:rPr>
                <w:sz w:val="16"/>
              </w:rPr>
            </w:pPr>
            <w:r>
              <w:rPr>
                <w:spacing w:val="-10"/>
                <w:sz w:val="16"/>
              </w:rPr>
              <w:t>4</w:t>
            </w:r>
          </w:p>
        </w:tc>
        <w:tc>
          <w:tcPr>
            <w:tcW w:w="1614" w:type="dxa"/>
          </w:tcPr>
          <w:p w14:paraId="4E326E3D" w14:textId="77777777" w:rsidR="00D23128" w:rsidRDefault="00870C69">
            <w:pPr>
              <w:pStyle w:val="TableParagraph"/>
              <w:spacing w:line="162" w:lineRule="exact"/>
              <w:ind w:left="13" w:right="4"/>
              <w:rPr>
                <w:sz w:val="16"/>
              </w:rPr>
            </w:pPr>
            <w:r>
              <w:rPr>
                <w:spacing w:val="-10"/>
                <w:sz w:val="16"/>
              </w:rPr>
              <w:t>5</w:t>
            </w:r>
          </w:p>
        </w:tc>
      </w:tr>
      <w:tr w:rsidR="00D23128" w14:paraId="72D99DEC" w14:textId="77777777">
        <w:trPr>
          <w:trHeight w:val="254"/>
        </w:trPr>
        <w:tc>
          <w:tcPr>
            <w:tcW w:w="526" w:type="dxa"/>
          </w:tcPr>
          <w:p w14:paraId="6C2A0C07" w14:textId="77777777" w:rsidR="00D23128" w:rsidRDefault="00870C69">
            <w:pPr>
              <w:pStyle w:val="TableParagraph"/>
              <w:spacing w:before="1" w:line="233" w:lineRule="exact"/>
              <w:ind w:left="51" w:right="40"/>
            </w:pPr>
            <w:r>
              <w:rPr>
                <w:spacing w:val="-10"/>
              </w:rPr>
              <w:t>1</w:t>
            </w:r>
          </w:p>
        </w:tc>
        <w:tc>
          <w:tcPr>
            <w:tcW w:w="2876" w:type="dxa"/>
          </w:tcPr>
          <w:p w14:paraId="241C51AB" w14:textId="77777777" w:rsidR="00D23128" w:rsidRDefault="00870C69">
            <w:pPr>
              <w:pStyle w:val="TableParagraph"/>
              <w:spacing w:before="1" w:line="233" w:lineRule="exact"/>
              <w:ind w:left="9"/>
            </w:pPr>
            <w:r>
              <w:t>Котельная</w:t>
            </w:r>
            <w:r>
              <w:rPr>
                <w:spacing w:val="-2"/>
              </w:rPr>
              <w:t xml:space="preserve"> </w:t>
            </w:r>
            <w:r>
              <w:t xml:space="preserve">д. </w:t>
            </w:r>
            <w:r>
              <w:rPr>
                <w:spacing w:val="-2"/>
              </w:rPr>
              <w:t>Пеньки</w:t>
            </w:r>
          </w:p>
        </w:tc>
        <w:tc>
          <w:tcPr>
            <w:tcW w:w="2458" w:type="dxa"/>
          </w:tcPr>
          <w:p w14:paraId="6D75E0F7" w14:textId="77777777" w:rsidR="00D23128" w:rsidRDefault="00870C69">
            <w:pPr>
              <w:pStyle w:val="TableParagraph"/>
              <w:spacing w:before="1" w:line="233" w:lineRule="exact"/>
              <w:ind w:left="6" w:right="1"/>
            </w:pPr>
            <w:r>
              <w:t>Природный</w:t>
            </w:r>
            <w:r>
              <w:rPr>
                <w:spacing w:val="-10"/>
              </w:rPr>
              <w:t xml:space="preserve"> </w:t>
            </w:r>
            <w:r>
              <w:rPr>
                <w:spacing w:val="-5"/>
              </w:rPr>
              <w:t>газ</w:t>
            </w:r>
          </w:p>
        </w:tc>
        <w:tc>
          <w:tcPr>
            <w:tcW w:w="2725" w:type="dxa"/>
          </w:tcPr>
          <w:p w14:paraId="5E444762" w14:textId="77777777" w:rsidR="00D23128" w:rsidRDefault="00870C69">
            <w:pPr>
              <w:pStyle w:val="TableParagraph"/>
              <w:spacing w:before="1" w:line="233" w:lineRule="exact"/>
              <w:ind w:left="12"/>
            </w:pPr>
            <w:r>
              <w:rPr>
                <w:spacing w:val="-2"/>
              </w:rPr>
              <w:t>0,096</w:t>
            </w:r>
          </w:p>
        </w:tc>
        <w:tc>
          <w:tcPr>
            <w:tcW w:w="1614" w:type="dxa"/>
          </w:tcPr>
          <w:p w14:paraId="7C736AEA" w14:textId="77777777" w:rsidR="00D23128" w:rsidRDefault="00870C69">
            <w:pPr>
              <w:pStyle w:val="TableParagraph"/>
              <w:spacing w:before="1" w:line="233" w:lineRule="exact"/>
              <w:ind w:left="16" w:right="3"/>
            </w:pPr>
            <w:r>
              <w:rPr>
                <w:spacing w:val="-2"/>
              </w:rPr>
              <w:t>0,096</w:t>
            </w:r>
          </w:p>
        </w:tc>
      </w:tr>
    </w:tbl>
    <w:p w14:paraId="218C5DF3" w14:textId="77777777" w:rsidR="00D23128" w:rsidRDefault="00870C69">
      <w:pPr>
        <w:spacing w:before="2"/>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20FCE675" w14:textId="77777777" w:rsidR="00D23128" w:rsidRDefault="00D23128">
      <w:pPr>
        <w:pStyle w:val="a3"/>
        <w:spacing w:before="9"/>
        <w:ind w:left="0"/>
        <w:rPr>
          <w:sz w:val="20"/>
        </w:rPr>
      </w:pPr>
    </w:p>
    <w:p w14:paraId="2121CC4E" w14:textId="77777777" w:rsidR="00D23128" w:rsidRDefault="00870C69">
      <w:pPr>
        <w:pStyle w:val="a3"/>
        <w:spacing w:line="360" w:lineRule="auto"/>
        <w:ind w:right="144" w:firstLine="708"/>
        <w:jc w:val="both"/>
      </w:pPr>
      <w:r>
        <w:t>Максимальный часовой расход натурального топлива на выработку тепловой энергии источниками тепловой энергии (котельными) в зоне деятельности единой теплоснабжающей организации ООО «МИЦ», тыс.куб.м. (т.)/Гкал</w:t>
      </w:r>
    </w:p>
    <w:p w14:paraId="28A78FD9" w14:textId="77777777" w:rsidR="00D23128" w:rsidRDefault="00870C69">
      <w:pPr>
        <w:spacing w:before="57" w:after="13"/>
        <w:ind w:left="141" w:right="134"/>
        <w:jc w:val="right"/>
      </w:pPr>
      <w:r>
        <w:t xml:space="preserve">Таблица </w:t>
      </w:r>
      <w:r>
        <w:rPr>
          <w:spacing w:val="-5"/>
        </w:rPr>
        <w:t>100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2"/>
        <w:gridCol w:w="1612"/>
        <w:gridCol w:w="1373"/>
        <w:gridCol w:w="1521"/>
        <w:gridCol w:w="900"/>
        <w:gridCol w:w="897"/>
        <w:gridCol w:w="900"/>
        <w:gridCol w:w="899"/>
        <w:gridCol w:w="901"/>
        <w:gridCol w:w="885"/>
      </w:tblGrid>
      <w:tr w:rsidR="00D23128" w14:paraId="3725F68C" w14:textId="77777777">
        <w:trPr>
          <w:trHeight w:val="253"/>
        </w:trPr>
        <w:tc>
          <w:tcPr>
            <w:tcW w:w="302" w:type="dxa"/>
            <w:vMerge w:val="restart"/>
          </w:tcPr>
          <w:p w14:paraId="3F46448F" w14:textId="77777777" w:rsidR="00D23128" w:rsidRDefault="00870C69">
            <w:pPr>
              <w:pStyle w:val="TableParagraph"/>
              <w:spacing w:before="130"/>
              <w:ind w:left="47"/>
              <w:jc w:val="left"/>
            </w:pPr>
            <w:r>
              <w:rPr>
                <w:spacing w:val="-10"/>
              </w:rPr>
              <w:t>№</w:t>
            </w:r>
          </w:p>
        </w:tc>
        <w:tc>
          <w:tcPr>
            <w:tcW w:w="1612" w:type="dxa"/>
            <w:vMerge w:val="restart"/>
          </w:tcPr>
          <w:p w14:paraId="05C0FBCB" w14:textId="77777777" w:rsidR="00D23128" w:rsidRDefault="00870C69">
            <w:pPr>
              <w:pStyle w:val="TableParagraph"/>
              <w:spacing w:line="252" w:lineRule="exact"/>
              <w:ind w:left="324" w:hanging="204"/>
              <w:jc w:val="left"/>
            </w:pPr>
            <w:r>
              <w:rPr>
                <w:spacing w:val="-2"/>
              </w:rPr>
              <w:t>Наименование котельной</w:t>
            </w:r>
          </w:p>
        </w:tc>
        <w:tc>
          <w:tcPr>
            <w:tcW w:w="1373" w:type="dxa"/>
            <w:vMerge w:val="restart"/>
          </w:tcPr>
          <w:p w14:paraId="5788460E" w14:textId="77777777" w:rsidR="00D23128" w:rsidRDefault="00870C69">
            <w:pPr>
              <w:pStyle w:val="TableParagraph"/>
              <w:spacing w:line="252" w:lineRule="exact"/>
              <w:ind w:left="310" w:right="294" w:firstLine="190"/>
              <w:jc w:val="left"/>
            </w:pPr>
            <w:r>
              <w:rPr>
                <w:spacing w:val="-4"/>
              </w:rPr>
              <w:t xml:space="preserve">Вид </w:t>
            </w:r>
            <w:r>
              <w:rPr>
                <w:spacing w:val="-2"/>
              </w:rPr>
              <w:t>топлива</w:t>
            </w:r>
          </w:p>
        </w:tc>
        <w:tc>
          <w:tcPr>
            <w:tcW w:w="6903" w:type="dxa"/>
            <w:gridSpan w:val="7"/>
          </w:tcPr>
          <w:p w14:paraId="21F4607A" w14:textId="77777777" w:rsidR="00D23128" w:rsidRDefault="00870C69">
            <w:pPr>
              <w:pStyle w:val="TableParagraph"/>
              <w:spacing w:before="1" w:line="233" w:lineRule="exact"/>
              <w:ind w:left="13"/>
            </w:pPr>
            <w:r>
              <w:t>Максимальный</w:t>
            </w:r>
            <w:r>
              <w:rPr>
                <w:spacing w:val="-6"/>
              </w:rPr>
              <w:t xml:space="preserve"> </w:t>
            </w:r>
            <w:r>
              <w:t>часовой</w:t>
            </w:r>
            <w:r>
              <w:rPr>
                <w:spacing w:val="-5"/>
              </w:rPr>
              <w:t xml:space="preserve"> </w:t>
            </w:r>
            <w:r>
              <w:t>расход</w:t>
            </w:r>
            <w:r>
              <w:rPr>
                <w:spacing w:val="-5"/>
              </w:rPr>
              <w:t xml:space="preserve"> </w:t>
            </w:r>
            <w:r>
              <w:t>натурального</w:t>
            </w:r>
            <w:r>
              <w:rPr>
                <w:spacing w:val="-5"/>
              </w:rPr>
              <w:t xml:space="preserve"> </w:t>
            </w:r>
            <w:r>
              <w:rPr>
                <w:spacing w:val="-2"/>
              </w:rPr>
              <w:t>топлива</w:t>
            </w:r>
          </w:p>
        </w:tc>
      </w:tr>
      <w:tr w:rsidR="00D23128" w14:paraId="065AA21B" w14:textId="77777777">
        <w:trPr>
          <w:trHeight w:val="253"/>
        </w:trPr>
        <w:tc>
          <w:tcPr>
            <w:tcW w:w="302" w:type="dxa"/>
            <w:vMerge/>
            <w:tcBorders>
              <w:top w:val="nil"/>
            </w:tcBorders>
          </w:tcPr>
          <w:p w14:paraId="4670249D" w14:textId="77777777" w:rsidR="00D23128" w:rsidRDefault="00D23128">
            <w:pPr>
              <w:rPr>
                <w:sz w:val="2"/>
                <w:szCs w:val="2"/>
              </w:rPr>
            </w:pPr>
          </w:p>
        </w:tc>
        <w:tc>
          <w:tcPr>
            <w:tcW w:w="1612" w:type="dxa"/>
            <w:vMerge/>
            <w:tcBorders>
              <w:top w:val="nil"/>
            </w:tcBorders>
          </w:tcPr>
          <w:p w14:paraId="57396703" w14:textId="77777777" w:rsidR="00D23128" w:rsidRDefault="00D23128">
            <w:pPr>
              <w:rPr>
                <w:sz w:val="2"/>
                <w:szCs w:val="2"/>
              </w:rPr>
            </w:pPr>
          </w:p>
        </w:tc>
        <w:tc>
          <w:tcPr>
            <w:tcW w:w="1373" w:type="dxa"/>
            <w:vMerge/>
            <w:tcBorders>
              <w:top w:val="nil"/>
            </w:tcBorders>
          </w:tcPr>
          <w:p w14:paraId="5031BEF9" w14:textId="77777777" w:rsidR="00D23128" w:rsidRDefault="00D23128">
            <w:pPr>
              <w:rPr>
                <w:sz w:val="2"/>
                <w:szCs w:val="2"/>
              </w:rPr>
            </w:pPr>
          </w:p>
        </w:tc>
        <w:tc>
          <w:tcPr>
            <w:tcW w:w="1521" w:type="dxa"/>
          </w:tcPr>
          <w:p w14:paraId="1F782AFA" w14:textId="77777777" w:rsidR="00D23128" w:rsidRDefault="00870C69">
            <w:pPr>
              <w:pStyle w:val="TableParagraph"/>
              <w:spacing w:line="234" w:lineRule="exact"/>
              <w:ind w:left="15" w:right="2"/>
            </w:pPr>
            <w:r>
              <w:rPr>
                <w:spacing w:val="-4"/>
              </w:rPr>
              <w:t>2022</w:t>
            </w:r>
          </w:p>
        </w:tc>
        <w:tc>
          <w:tcPr>
            <w:tcW w:w="900" w:type="dxa"/>
          </w:tcPr>
          <w:p w14:paraId="60158E76" w14:textId="77777777" w:rsidR="00D23128" w:rsidRDefault="00870C69">
            <w:pPr>
              <w:pStyle w:val="TableParagraph"/>
              <w:spacing w:line="234" w:lineRule="exact"/>
              <w:ind w:left="20" w:right="3"/>
            </w:pPr>
            <w:r>
              <w:rPr>
                <w:spacing w:val="-2"/>
              </w:rPr>
              <w:t>2023**</w:t>
            </w:r>
          </w:p>
        </w:tc>
        <w:tc>
          <w:tcPr>
            <w:tcW w:w="897" w:type="dxa"/>
          </w:tcPr>
          <w:p w14:paraId="3607364F" w14:textId="77777777" w:rsidR="00D23128" w:rsidRDefault="00870C69">
            <w:pPr>
              <w:pStyle w:val="TableParagraph"/>
              <w:spacing w:line="234" w:lineRule="exact"/>
              <w:ind w:left="17" w:right="2"/>
            </w:pPr>
            <w:r>
              <w:rPr>
                <w:spacing w:val="-4"/>
              </w:rPr>
              <w:t>2024</w:t>
            </w:r>
          </w:p>
        </w:tc>
        <w:tc>
          <w:tcPr>
            <w:tcW w:w="900" w:type="dxa"/>
          </w:tcPr>
          <w:p w14:paraId="4DBB4EB0" w14:textId="77777777" w:rsidR="00D23128" w:rsidRDefault="00870C69">
            <w:pPr>
              <w:pStyle w:val="TableParagraph"/>
              <w:spacing w:line="234" w:lineRule="exact"/>
              <w:ind w:left="20" w:right="2"/>
            </w:pPr>
            <w:r>
              <w:rPr>
                <w:spacing w:val="-4"/>
              </w:rPr>
              <w:t>2025</w:t>
            </w:r>
          </w:p>
        </w:tc>
        <w:tc>
          <w:tcPr>
            <w:tcW w:w="899" w:type="dxa"/>
          </w:tcPr>
          <w:p w14:paraId="25C6958C" w14:textId="77777777" w:rsidR="00D23128" w:rsidRDefault="00870C69">
            <w:pPr>
              <w:pStyle w:val="TableParagraph"/>
              <w:spacing w:line="234" w:lineRule="exact"/>
              <w:ind w:left="25"/>
            </w:pPr>
            <w:r>
              <w:rPr>
                <w:spacing w:val="-4"/>
              </w:rPr>
              <w:t>2026</w:t>
            </w:r>
          </w:p>
        </w:tc>
        <w:tc>
          <w:tcPr>
            <w:tcW w:w="901" w:type="dxa"/>
          </w:tcPr>
          <w:p w14:paraId="4E63ED02" w14:textId="77777777" w:rsidR="00D23128" w:rsidRDefault="00870C69">
            <w:pPr>
              <w:pStyle w:val="TableParagraph"/>
              <w:spacing w:line="234" w:lineRule="exact"/>
              <w:ind w:left="25"/>
            </w:pPr>
            <w:r>
              <w:rPr>
                <w:spacing w:val="-4"/>
              </w:rPr>
              <w:t>2027</w:t>
            </w:r>
          </w:p>
        </w:tc>
        <w:tc>
          <w:tcPr>
            <w:tcW w:w="885" w:type="dxa"/>
          </w:tcPr>
          <w:p w14:paraId="6A8834B3" w14:textId="77777777" w:rsidR="00D23128" w:rsidRDefault="00870C69">
            <w:pPr>
              <w:pStyle w:val="TableParagraph"/>
              <w:spacing w:line="234" w:lineRule="exact"/>
              <w:ind w:left="25" w:right="1"/>
            </w:pPr>
            <w:r>
              <w:rPr>
                <w:spacing w:val="-4"/>
              </w:rPr>
              <w:t>2028</w:t>
            </w:r>
          </w:p>
        </w:tc>
      </w:tr>
      <w:tr w:rsidR="00D23128" w14:paraId="12C88C70" w14:textId="77777777">
        <w:trPr>
          <w:trHeight w:val="182"/>
        </w:trPr>
        <w:tc>
          <w:tcPr>
            <w:tcW w:w="302" w:type="dxa"/>
          </w:tcPr>
          <w:p w14:paraId="5E098893" w14:textId="77777777" w:rsidR="00D23128" w:rsidRDefault="00870C69">
            <w:pPr>
              <w:pStyle w:val="TableParagraph"/>
              <w:spacing w:line="162" w:lineRule="exact"/>
              <w:ind w:left="14" w:right="1"/>
              <w:rPr>
                <w:sz w:val="16"/>
              </w:rPr>
            </w:pPr>
            <w:r>
              <w:rPr>
                <w:spacing w:val="-10"/>
                <w:sz w:val="16"/>
              </w:rPr>
              <w:t>1</w:t>
            </w:r>
          </w:p>
        </w:tc>
        <w:tc>
          <w:tcPr>
            <w:tcW w:w="1612" w:type="dxa"/>
          </w:tcPr>
          <w:p w14:paraId="2EC95408" w14:textId="77777777" w:rsidR="00D23128" w:rsidRDefault="00870C69">
            <w:pPr>
              <w:pStyle w:val="TableParagraph"/>
              <w:spacing w:line="162" w:lineRule="exact"/>
              <w:ind w:left="15" w:right="1"/>
              <w:rPr>
                <w:sz w:val="16"/>
              </w:rPr>
            </w:pPr>
            <w:r>
              <w:rPr>
                <w:spacing w:val="-10"/>
                <w:sz w:val="16"/>
              </w:rPr>
              <w:t>2</w:t>
            </w:r>
          </w:p>
        </w:tc>
        <w:tc>
          <w:tcPr>
            <w:tcW w:w="1373" w:type="dxa"/>
          </w:tcPr>
          <w:p w14:paraId="7CA98E92" w14:textId="77777777" w:rsidR="00D23128" w:rsidRDefault="00870C69">
            <w:pPr>
              <w:pStyle w:val="TableParagraph"/>
              <w:spacing w:line="162" w:lineRule="exact"/>
              <w:ind w:left="16"/>
              <w:rPr>
                <w:sz w:val="16"/>
              </w:rPr>
            </w:pPr>
            <w:r>
              <w:rPr>
                <w:spacing w:val="-10"/>
                <w:sz w:val="16"/>
              </w:rPr>
              <w:t>3</w:t>
            </w:r>
          </w:p>
        </w:tc>
        <w:tc>
          <w:tcPr>
            <w:tcW w:w="1521" w:type="dxa"/>
          </w:tcPr>
          <w:p w14:paraId="0FCF64D0" w14:textId="77777777" w:rsidR="00D23128" w:rsidRDefault="00870C69">
            <w:pPr>
              <w:pStyle w:val="TableParagraph"/>
              <w:spacing w:line="162" w:lineRule="exact"/>
              <w:ind w:left="15" w:right="3"/>
              <w:rPr>
                <w:sz w:val="16"/>
              </w:rPr>
            </w:pPr>
            <w:r>
              <w:rPr>
                <w:spacing w:val="-10"/>
                <w:sz w:val="16"/>
              </w:rPr>
              <w:t>4</w:t>
            </w:r>
          </w:p>
        </w:tc>
        <w:tc>
          <w:tcPr>
            <w:tcW w:w="900" w:type="dxa"/>
          </w:tcPr>
          <w:p w14:paraId="225B3716" w14:textId="77777777" w:rsidR="00D23128" w:rsidRDefault="00870C69">
            <w:pPr>
              <w:pStyle w:val="TableParagraph"/>
              <w:spacing w:line="162" w:lineRule="exact"/>
              <w:ind w:left="20" w:right="5"/>
              <w:rPr>
                <w:sz w:val="16"/>
              </w:rPr>
            </w:pPr>
            <w:r>
              <w:rPr>
                <w:spacing w:val="-10"/>
                <w:sz w:val="16"/>
              </w:rPr>
              <w:t>5</w:t>
            </w:r>
          </w:p>
        </w:tc>
        <w:tc>
          <w:tcPr>
            <w:tcW w:w="897" w:type="dxa"/>
          </w:tcPr>
          <w:p w14:paraId="205D1153" w14:textId="77777777" w:rsidR="00D23128" w:rsidRDefault="00870C69">
            <w:pPr>
              <w:pStyle w:val="TableParagraph"/>
              <w:spacing w:line="162" w:lineRule="exact"/>
              <w:ind w:left="17" w:right="3"/>
              <w:rPr>
                <w:sz w:val="16"/>
              </w:rPr>
            </w:pPr>
            <w:r>
              <w:rPr>
                <w:spacing w:val="-10"/>
                <w:sz w:val="16"/>
              </w:rPr>
              <w:t>6</w:t>
            </w:r>
          </w:p>
        </w:tc>
        <w:tc>
          <w:tcPr>
            <w:tcW w:w="900" w:type="dxa"/>
          </w:tcPr>
          <w:p w14:paraId="2D6E57D3" w14:textId="77777777" w:rsidR="00D23128" w:rsidRDefault="00870C69">
            <w:pPr>
              <w:pStyle w:val="TableParagraph"/>
              <w:spacing w:line="162" w:lineRule="exact"/>
              <w:ind w:left="20" w:right="3"/>
              <w:rPr>
                <w:sz w:val="16"/>
              </w:rPr>
            </w:pPr>
            <w:r>
              <w:rPr>
                <w:spacing w:val="-10"/>
                <w:sz w:val="16"/>
              </w:rPr>
              <w:t>7</w:t>
            </w:r>
          </w:p>
        </w:tc>
        <w:tc>
          <w:tcPr>
            <w:tcW w:w="899" w:type="dxa"/>
          </w:tcPr>
          <w:p w14:paraId="7D2BF5BE" w14:textId="77777777" w:rsidR="00D23128" w:rsidRDefault="00870C69">
            <w:pPr>
              <w:pStyle w:val="TableParagraph"/>
              <w:spacing w:line="162" w:lineRule="exact"/>
              <w:ind w:left="25" w:right="1"/>
              <w:rPr>
                <w:sz w:val="16"/>
              </w:rPr>
            </w:pPr>
            <w:r>
              <w:rPr>
                <w:spacing w:val="-10"/>
                <w:sz w:val="16"/>
              </w:rPr>
              <w:t>8</w:t>
            </w:r>
          </w:p>
        </w:tc>
        <w:tc>
          <w:tcPr>
            <w:tcW w:w="901" w:type="dxa"/>
          </w:tcPr>
          <w:p w14:paraId="1A7F6DCA" w14:textId="77777777" w:rsidR="00D23128" w:rsidRDefault="00870C69">
            <w:pPr>
              <w:pStyle w:val="TableParagraph"/>
              <w:spacing w:line="162" w:lineRule="exact"/>
              <w:ind w:left="25" w:right="1"/>
              <w:rPr>
                <w:sz w:val="16"/>
              </w:rPr>
            </w:pPr>
            <w:r>
              <w:rPr>
                <w:spacing w:val="-10"/>
                <w:sz w:val="16"/>
              </w:rPr>
              <w:t>9</w:t>
            </w:r>
          </w:p>
        </w:tc>
        <w:tc>
          <w:tcPr>
            <w:tcW w:w="885" w:type="dxa"/>
          </w:tcPr>
          <w:p w14:paraId="25A3AA49" w14:textId="77777777" w:rsidR="00D23128" w:rsidRDefault="00870C69">
            <w:pPr>
              <w:pStyle w:val="TableParagraph"/>
              <w:spacing w:line="162" w:lineRule="exact"/>
              <w:ind w:left="25"/>
              <w:rPr>
                <w:sz w:val="16"/>
              </w:rPr>
            </w:pPr>
            <w:r>
              <w:rPr>
                <w:spacing w:val="-5"/>
                <w:sz w:val="16"/>
              </w:rPr>
              <w:t>10</w:t>
            </w:r>
          </w:p>
        </w:tc>
      </w:tr>
      <w:tr w:rsidR="00D23128" w14:paraId="3FF1643C" w14:textId="77777777">
        <w:trPr>
          <w:trHeight w:val="508"/>
        </w:trPr>
        <w:tc>
          <w:tcPr>
            <w:tcW w:w="302" w:type="dxa"/>
          </w:tcPr>
          <w:p w14:paraId="32C056F7" w14:textId="77777777" w:rsidR="00D23128" w:rsidRDefault="00870C69">
            <w:pPr>
              <w:pStyle w:val="TableParagraph"/>
              <w:spacing w:before="125"/>
              <w:ind w:left="15" w:right="1"/>
            </w:pPr>
            <w:r>
              <w:rPr>
                <w:spacing w:val="-10"/>
              </w:rPr>
              <w:t>1</w:t>
            </w:r>
          </w:p>
        </w:tc>
        <w:tc>
          <w:tcPr>
            <w:tcW w:w="1612" w:type="dxa"/>
          </w:tcPr>
          <w:p w14:paraId="17D51700" w14:textId="77777777" w:rsidR="00D23128" w:rsidRDefault="00870C69">
            <w:pPr>
              <w:pStyle w:val="TableParagraph"/>
              <w:spacing w:before="1" w:line="252" w:lineRule="exact"/>
              <w:ind w:left="15" w:right="2"/>
            </w:pPr>
            <w:r>
              <w:t>Котельная</w:t>
            </w:r>
            <w:r>
              <w:rPr>
                <w:spacing w:val="-2"/>
              </w:rPr>
              <w:t xml:space="preserve"> </w:t>
            </w:r>
            <w:r>
              <w:rPr>
                <w:spacing w:val="-5"/>
              </w:rPr>
              <w:t>д.</w:t>
            </w:r>
          </w:p>
          <w:p w14:paraId="64E02999" w14:textId="77777777" w:rsidR="00D23128" w:rsidRDefault="00870C69">
            <w:pPr>
              <w:pStyle w:val="TableParagraph"/>
              <w:spacing w:line="235" w:lineRule="exact"/>
              <w:ind w:left="15"/>
            </w:pPr>
            <w:r>
              <w:rPr>
                <w:spacing w:val="-2"/>
              </w:rPr>
              <w:t>Пеньки</w:t>
            </w:r>
          </w:p>
        </w:tc>
        <w:tc>
          <w:tcPr>
            <w:tcW w:w="1373" w:type="dxa"/>
          </w:tcPr>
          <w:p w14:paraId="06A8C12E" w14:textId="77777777" w:rsidR="00D23128" w:rsidRDefault="00870C69">
            <w:pPr>
              <w:pStyle w:val="TableParagraph"/>
              <w:spacing w:line="252" w:lineRule="exact"/>
              <w:ind w:left="548" w:hanging="416"/>
              <w:jc w:val="left"/>
            </w:pPr>
            <w:r>
              <w:rPr>
                <w:spacing w:val="-2"/>
              </w:rPr>
              <w:t xml:space="preserve">Природный </w:t>
            </w:r>
            <w:r>
              <w:rPr>
                <w:spacing w:val="-4"/>
              </w:rPr>
              <w:t>газ</w:t>
            </w:r>
          </w:p>
        </w:tc>
        <w:tc>
          <w:tcPr>
            <w:tcW w:w="1521" w:type="dxa"/>
          </w:tcPr>
          <w:p w14:paraId="1307B916" w14:textId="77777777" w:rsidR="00D23128" w:rsidRDefault="00870C69">
            <w:pPr>
              <w:pStyle w:val="TableParagraph"/>
              <w:spacing w:before="125"/>
              <w:ind w:left="15"/>
            </w:pPr>
            <w:r>
              <w:rPr>
                <w:spacing w:val="-2"/>
              </w:rPr>
              <w:t>0,096</w:t>
            </w:r>
          </w:p>
        </w:tc>
        <w:tc>
          <w:tcPr>
            <w:tcW w:w="900" w:type="dxa"/>
          </w:tcPr>
          <w:p w14:paraId="2A543D63" w14:textId="77777777" w:rsidR="00D23128" w:rsidRDefault="00870C69">
            <w:pPr>
              <w:pStyle w:val="TableParagraph"/>
              <w:spacing w:before="125"/>
              <w:ind w:left="20" w:right="1"/>
            </w:pPr>
            <w:r>
              <w:rPr>
                <w:spacing w:val="-2"/>
              </w:rPr>
              <w:t>0,094</w:t>
            </w:r>
          </w:p>
        </w:tc>
        <w:tc>
          <w:tcPr>
            <w:tcW w:w="897" w:type="dxa"/>
          </w:tcPr>
          <w:p w14:paraId="7CC3C1DF" w14:textId="77777777" w:rsidR="00D23128" w:rsidRDefault="00870C69">
            <w:pPr>
              <w:pStyle w:val="TableParagraph"/>
              <w:spacing w:before="125"/>
              <w:ind w:left="17"/>
            </w:pPr>
            <w:r>
              <w:rPr>
                <w:spacing w:val="-2"/>
              </w:rPr>
              <w:t>0,094</w:t>
            </w:r>
          </w:p>
        </w:tc>
        <w:tc>
          <w:tcPr>
            <w:tcW w:w="900" w:type="dxa"/>
          </w:tcPr>
          <w:p w14:paraId="7CF19014" w14:textId="77777777" w:rsidR="00D23128" w:rsidRDefault="00870C69">
            <w:pPr>
              <w:pStyle w:val="TableParagraph"/>
              <w:spacing w:before="125"/>
              <w:ind w:left="20"/>
            </w:pPr>
            <w:r>
              <w:rPr>
                <w:spacing w:val="-2"/>
              </w:rPr>
              <w:t>0,094</w:t>
            </w:r>
          </w:p>
        </w:tc>
        <w:tc>
          <w:tcPr>
            <w:tcW w:w="899" w:type="dxa"/>
          </w:tcPr>
          <w:p w14:paraId="5A314A12" w14:textId="77777777" w:rsidR="00D23128" w:rsidRDefault="00870C69">
            <w:pPr>
              <w:pStyle w:val="TableParagraph"/>
              <w:spacing w:before="125"/>
              <w:ind w:left="25" w:right="7"/>
            </w:pPr>
            <w:r>
              <w:rPr>
                <w:spacing w:val="-2"/>
              </w:rPr>
              <w:t>0,094</w:t>
            </w:r>
          </w:p>
        </w:tc>
        <w:tc>
          <w:tcPr>
            <w:tcW w:w="901" w:type="dxa"/>
          </w:tcPr>
          <w:p w14:paraId="2FF389A7" w14:textId="77777777" w:rsidR="00D23128" w:rsidRDefault="00870C69">
            <w:pPr>
              <w:pStyle w:val="TableParagraph"/>
              <w:spacing w:before="125"/>
              <w:ind w:left="25" w:right="3"/>
            </w:pPr>
            <w:r>
              <w:rPr>
                <w:spacing w:val="-2"/>
              </w:rPr>
              <w:t>0,094</w:t>
            </w:r>
          </w:p>
        </w:tc>
        <w:tc>
          <w:tcPr>
            <w:tcW w:w="885" w:type="dxa"/>
          </w:tcPr>
          <w:p w14:paraId="2CF4A1D6" w14:textId="77777777" w:rsidR="00D23128" w:rsidRDefault="00870C69">
            <w:pPr>
              <w:pStyle w:val="TableParagraph"/>
              <w:spacing w:before="125"/>
              <w:ind w:left="25" w:right="3"/>
            </w:pPr>
            <w:r>
              <w:rPr>
                <w:spacing w:val="-2"/>
              </w:rPr>
              <w:t>0,094</w:t>
            </w:r>
          </w:p>
        </w:tc>
      </w:tr>
    </w:tbl>
    <w:p w14:paraId="2A9F354E" w14:textId="77777777" w:rsidR="00D23128" w:rsidRDefault="00870C69">
      <w:pPr>
        <w:ind w:left="141"/>
        <w:rPr>
          <w:sz w:val="20"/>
        </w:rPr>
      </w:pPr>
      <w:r>
        <w:rPr>
          <w:sz w:val="20"/>
        </w:rPr>
        <w:t>*в</w:t>
      </w:r>
      <w:r>
        <w:rPr>
          <w:spacing w:val="-4"/>
          <w:sz w:val="20"/>
        </w:rPr>
        <w:t xml:space="preserve"> </w:t>
      </w:r>
      <w:r>
        <w:rPr>
          <w:sz w:val="20"/>
        </w:rPr>
        <w:t>зоне</w:t>
      </w:r>
      <w:r>
        <w:rPr>
          <w:spacing w:val="-1"/>
          <w:sz w:val="20"/>
        </w:rPr>
        <w:t xml:space="preserve"> </w:t>
      </w:r>
      <w:r>
        <w:rPr>
          <w:sz w:val="20"/>
        </w:rPr>
        <w:t>действия</w:t>
      </w:r>
      <w:r>
        <w:rPr>
          <w:spacing w:val="-1"/>
          <w:sz w:val="20"/>
        </w:rPr>
        <w:t xml:space="preserve"> </w:t>
      </w:r>
      <w:r>
        <w:rPr>
          <w:sz w:val="20"/>
        </w:rPr>
        <w:t>котельной д.</w:t>
      </w:r>
      <w:r>
        <w:rPr>
          <w:spacing w:val="-3"/>
          <w:sz w:val="20"/>
        </w:rPr>
        <w:t xml:space="preserve"> </w:t>
      </w:r>
      <w:r>
        <w:rPr>
          <w:sz w:val="20"/>
        </w:rPr>
        <w:t>Пеньки</w:t>
      </w:r>
      <w:r>
        <w:rPr>
          <w:spacing w:val="-1"/>
          <w:sz w:val="20"/>
        </w:rPr>
        <w:t xml:space="preserve"> </w:t>
      </w:r>
      <w:r>
        <w:rPr>
          <w:sz w:val="20"/>
        </w:rPr>
        <w:t>01.12.2022 г.</w:t>
      </w:r>
      <w:r>
        <w:rPr>
          <w:spacing w:val="-3"/>
          <w:sz w:val="20"/>
        </w:rPr>
        <w:t xml:space="preserve"> </w:t>
      </w:r>
      <w:r>
        <w:rPr>
          <w:sz w:val="20"/>
        </w:rPr>
        <w:t>ЕТО</w:t>
      </w:r>
      <w:r>
        <w:rPr>
          <w:spacing w:val="-4"/>
          <w:sz w:val="20"/>
        </w:rPr>
        <w:t xml:space="preserve"> </w:t>
      </w:r>
      <w:r>
        <w:rPr>
          <w:sz w:val="20"/>
        </w:rPr>
        <w:t>–</w:t>
      </w:r>
      <w:r>
        <w:rPr>
          <w:spacing w:val="-2"/>
          <w:sz w:val="20"/>
        </w:rPr>
        <w:t xml:space="preserve"> </w:t>
      </w:r>
      <w:r>
        <w:rPr>
          <w:sz w:val="20"/>
        </w:rPr>
        <w:t>МУП</w:t>
      </w:r>
      <w:r>
        <w:rPr>
          <w:spacing w:val="-3"/>
          <w:sz w:val="20"/>
        </w:rPr>
        <w:t xml:space="preserve"> </w:t>
      </w:r>
      <w:r>
        <w:rPr>
          <w:sz w:val="20"/>
        </w:rPr>
        <w:t>«Палехский</w:t>
      </w:r>
      <w:r>
        <w:rPr>
          <w:spacing w:val="-2"/>
          <w:sz w:val="20"/>
        </w:rPr>
        <w:t xml:space="preserve"> </w:t>
      </w:r>
      <w:r>
        <w:rPr>
          <w:sz w:val="20"/>
        </w:rPr>
        <w:t>туристский</w:t>
      </w:r>
      <w:r>
        <w:rPr>
          <w:spacing w:val="-1"/>
          <w:sz w:val="20"/>
        </w:rPr>
        <w:t xml:space="preserve"> </w:t>
      </w:r>
      <w:r>
        <w:rPr>
          <w:sz w:val="20"/>
        </w:rPr>
        <w:t>центр»,</w:t>
      </w:r>
      <w:r>
        <w:rPr>
          <w:spacing w:val="-3"/>
          <w:sz w:val="20"/>
        </w:rPr>
        <w:t xml:space="preserve"> </w:t>
      </w:r>
      <w:r>
        <w:rPr>
          <w:sz w:val="20"/>
        </w:rPr>
        <w:t>после</w:t>
      </w:r>
      <w:r>
        <w:rPr>
          <w:spacing w:val="-3"/>
          <w:sz w:val="20"/>
        </w:rPr>
        <w:t xml:space="preserve"> </w:t>
      </w:r>
      <w:r>
        <w:rPr>
          <w:sz w:val="20"/>
        </w:rPr>
        <w:t>указанной</w:t>
      </w:r>
      <w:r>
        <w:rPr>
          <w:spacing w:val="-4"/>
          <w:sz w:val="20"/>
        </w:rPr>
        <w:t xml:space="preserve"> </w:t>
      </w:r>
      <w:r>
        <w:rPr>
          <w:sz w:val="20"/>
        </w:rPr>
        <w:t>даты ЕТО – ООО «МИЦ»</w:t>
      </w:r>
    </w:p>
    <w:p w14:paraId="38CCAD34" w14:textId="77777777" w:rsidR="00D23128" w:rsidRDefault="00870C69">
      <w:pPr>
        <w:spacing w:before="1"/>
        <w:ind w:left="141"/>
        <w:rPr>
          <w:sz w:val="20"/>
        </w:rPr>
      </w:pPr>
      <w:r>
        <w:rPr>
          <w:sz w:val="20"/>
        </w:rPr>
        <w:t>**учтено</w:t>
      </w:r>
      <w:r>
        <w:rPr>
          <w:spacing w:val="80"/>
          <w:sz w:val="20"/>
        </w:rPr>
        <w:t xml:space="preserve"> </w:t>
      </w:r>
      <w:r>
        <w:rPr>
          <w:sz w:val="20"/>
        </w:rPr>
        <w:t>отключение</w:t>
      </w:r>
      <w:r>
        <w:rPr>
          <w:spacing w:val="80"/>
          <w:sz w:val="20"/>
        </w:rPr>
        <w:t xml:space="preserve"> </w:t>
      </w:r>
      <w:r>
        <w:rPr>
          <w:sz w:val="20"/>
        </w:rPr>
        <w:t>от</w:t>
      </w:r>
      <w:r>
        <w:rPr>
          <w:spacing w:val="80"/>
          <w:sz w:val="20"/>
        </w:rPr>
        <w:t xml:space="preserve"> </w:t>
      </w:r>
      <w:r>
        <w:rPr>
          <w:sz w:val="20"/>
        </w:rPr>
        <w:t>централизованной</w:t>
      </w:r>
      <w:r>
        <w:rPr>
          <w:spacing w:val="80"/>
          <w:sz w:val="20"/>
        </w:rPr>
        <w:t xml:space="preserve"> </w:t>
      </w:r>
      <w:r>
        <w:rPr>
          <w:sz w:val="20"/>
        </w:rPr>
        <w:t>системы</w:t>
      </w:r>
      <w:r>
        <w:rPr>
          <w:spacing w:val="80"/>
          <w:sz w:val="20"/>
        </w:rPr>
        <w:t xml:space="preserve"> </w:t>
      </w:r>
      <w:r>
        <w:rPr>
          <w:sz w:val="20"/>
        </w:rPr>
        <w:t>теплоснабжения</w:t>
      </w:r>
      <w:r>
        <w:rPr>
          <w:spacing w:val="80"/>
          <w:sz w:val="20"/>
        </w:rPr>
        <w:t xml:space="preserve"> </w:t>
      </w:r>
      <w:r>
        <w:rPr>
          <w:sz w:val="20"/>
        </w:rPr>
        <w:t>потребителя</w:t>
      </w:r>
      <w:r>
        <w:rPr>
          <w:spacing w:val="80"/>
          <w:sz w:val="20"/>
        </w:rPr>
        <w:t xml:space="preserve"> </w:t>
      </w:r>
      <w:r>
        <w:rPr>
          <w:sz w:val="20"/>
        </w:rPr>
        <w:t>с</w:t>
      </w:r>
      <w:r>
        <w:rPr>
          <w:spacing w:val="80"/>
          <w:sz w:val="20"/>
        </w:rPr>
        <w:t xml:space="preserve"> </w:t>
      </w:r>
      <w:r>
        <w:rPr>
          <w:sz w:val="20"/>
        </w:rPr>
        <w:t>адресной</w:t>
      </w:r>
      <w:r>
        <w:rPr>
          <w:spacing w:val="80"/>
          <w:sz w:val="20"/>
        </w:rPr>
        <w:t xml:space="preserve"> </w:t>
      </w:r>
      <w:r>
        <w:rPr>
          <w:sz w:val="20"/>
        </w:rPr>
        <w:t>привязкой</w:t>
      </w:r>
      <w:r>
        <w:rPr>
          <w:spacing w:val="80"/>
          <w:sz w:val="20"/>
        </w:rPr>
        <w:t xml:space="preserve"> </w:t>
      </w:r>
      <w:r>
        <w:rPr>
          <w:sz w:val="20"/>
        </w:rPr>
        <w:t>ул. Комсомольская, д. 14.</w:t>
      </w:r>
    </w:p>
    <w:p w14:paraId="1F1D82C1" w14:textId="77777777" w:rsidR="00D23128" w:rsidRDefault="00D23128">
      <w:pPr>
        <w:pStyle w:val="a3"/>
        <w:spacing w:before="10"/>
        <w:ind w:left="0"/>
        <w:rPr>
          <w:sz w:val="20"/>
        </w:rPr>
      </w:pPr>
    </w:p>
    <w:p w14:paraId="4A2DD7F1" w14:textId="77777777" w:rsidR="00D23128" w:rsidRDefault="00870C69">
      <w:pPr>
        <w:pStyle w:val="2"/>
        <w:spacing w:before="1" w:line="276" w:lineRule="auto"/>
        <w:ind w:right="138"/>
      </w:pPr>
      <w:r>
        <w:t>Результаты расчетов по каждому источнику тепловой энергии нормативных запасов топлива</w:t>
      </w:r>
    </w:p>
    <w:p w14:paraId="5BC20A5F" w14:textId="77777777" w:rsidR="00D23128" w:rsidRDefault="00870C69">
      <w:pPr>
        <w:pStyle w:val="a3"/>
        <w:spacing w:line="274" w:lineRule="exact"/>
        <w:ind w:left="849"/>
        <w:jc w:val="both"/>
      </w:pPr>
      <w:r>
        <w:t>Запасы</w:t>
      </w:r>
      <w:r>
        <w:rPr>
          <w:spacing w:val="-3"/>
        </w:rPr>
        <w:t xml:space="preserve"> </w:t>
      </w:r>
      <w:r>
        <w:t>топлива</w:t>
      </w:r>
      <w:r>
        <w:rPr>
          <w:spacing w:val="-4"/>
        </w:rPr>
        <w:t xml:space="preserve"> </w:t>
      </w:r>
      <w:r>
        <w:t>на</w:t>
      </w:r>
      <w:r>
        <w:rPr>
          <w:spacing w:val="-3"/>
        </w:rPr>
        <w:t xml:space="preserve"> </w:t>
      </w:r>
      <w:r>
        <w:t>источнике</w:t>
      </w:r>
      <w:r>
        <w:rPr>
          <w:spacing w:val="-3"/>
        </w:rPr>
        <w:t xml:space="preserve"> </w:t>
      </w:r>
      <w:r>
        <w:rPr>
          <w:spacing w:val="-2"/>
        </w:rPr>
        <w:t>отсутствуют.</w:t>
      </w:r>
    </w:p>
    <w:p w14:paraId="3E14C5D7" w14:textId="77777777" w:rsidR="00D23128" w:rsidRDefault="00870C69">
      <w:pPr>
        <w:pStyle w:val="2"/>
        <w:spacing w:before="140" w:line="276" w:lineRule="auto"/>
        <w:ind w:right="140"/>
      </w:pPr>
      <w:r>
        <w:t>Вид топлива, потребляемый источником тепловой энергии, в том числе с использованием</w:t>
      </w:r>
      <w:r>
        <w:rPr>
          <w:spacing w:val="-15"/>
        </w:rPr>
        <w:t xml:space="preserve"> </w:t>
      </w:r>
      <w:r>
        <w:t>возобновляемых</w:t>
      </w:r>
      <w:r>
        <w:rPr>
          <w:spacing w:val="-12"/>
        </w:rPr>
        <w:t xml:space="preserve"> </w:t>
      </w:r>
      <w:r>
        <w:t>источников</w:t>
      </w:r>
      <w:r>
        <w:rPr>
          <w:spacing w:val="-13"/>
        </w:rPr>
        <w:t xml:space="preserve"> </w:t>
      </w:r>
      <w:r>
        <w:t>энергии</w:t>
      </w:r>
      <w:r>
        <w:rPr>
          <w:spacing w:val="-14"/>
        </w:rPr>
        <w:t xml:space="preserve"> </w:t>
      </w:r>
      <w:r>
        <w:t>и</w:t>
      </w:r>
      <w:r>
        <w:rPr>
          <w:spacing w:val="-14"/>
        </w:rPr>
        <w:t xml:space="preserve"> </w:t>
      </w:r>
      <w:r>
        <w:t>местных</w:t>
      </w:r>
      <w:r>
        <w:rPr>
          <w:spacing w:val="-12"/>
        </w:rPr>
        <w:t xml:space="preserve"> </w:t>
      </w:r>
      <w:r>
        <w:t>видов</w:t>
      </w:r>
      <w:r>
        <w:rPr>
          <w:spacing w:val="-14"/>
        </w:rPr>
        <w:t xml:space="preserve"> </w:t>
      </w:r>
      <w:r>
        <w:rPr>
          <w:spacing w:val="-2"/>
        </w:rPr>
        <w:t>топлива</w:t>
      </w:r>
    </w:p>
    <w:p w14:paraId="3DF68F17" w14:textId="77777777" w:rsidR="00D23128" w:rsidRDefault="00870C69">
      <w:pPr>
        <w:pStyle w:val="a3"/>
        <w:ind w:left="849"/>
        <w:jc w:val="both"/>
      </w:pPr>
      <w:r>
        <w:t>Котельная</w:t>
      </w:r>
      <w:r>
        <w:rPr>
          <w:spacing w:val="-3"/>
        </w:rPr>
        <w:t xml:space="preserve"> </w:t>
      </w:r>
      <w:r>
        <w:t>д.</w:t>
      </w:r>
      <w:r>
        <w:rPr>
          <w:spacing w:val="-3"/>
        </w:rPr>
        <w:t xml:space="preserve"> </w:t>
      </w:r>
      <w:r>
        <w:t>Пеньки</w:t>
      </w:r>
      <w:r>
        <w:rPr>
          <w:spacing w:val="-1"/>
        </w:rPr>
        <w:t xml:space="preserve"> </w:t>
      </w:r>
      <w:r>
        <w:t>-</w:t>
      </w:r>
      <w:r>
        <w:rPr>
          <w:spacing w:val="-4"/>
        </w:rPr>
        <w:t xml:space="preserve"> </w:t>
      </w:r>
      <w:r>
        <w:t>основным</w:t>
      </w:r>
      <w:r>
        <w:rPr>
          <w:spacing w:val="-5"/>
        </w:rPr>
        <w:t xml:space="preserve"> </w:t>
      </w:r>
      <w:r>
        <w:t>видом</w:t>
      </w:r>
      <w:r>
        <w:rPr>
          <w:spacing w:val="-3"/>
        </w:rPr>
        <w:t xml:space="preserve"> </w:t>
      </w:r>
      <w:r>
        <w:t>топлива</w:t>
      </w:r>
      <w:r>
        <w:rPr>
          <w:spacing w:val="-4"/>
        </w:rPr>
        <w:t xml:space="preserve"> </w:t>
      </w:r>
      <w:r>
        <w:t>является</w:t>
      </w:r>
      <w:r>
        <w:rPr>
          <w:spacing w:val="-2"/>
        </w:rPr>
        <w:t xml:space="preserve"> </w:t>
      </w:r>
      <w:r>
        <w:t>природный</w:t>
      </w:r>
      <w:r>
        <w:rPr>
          <w:spacing w:val="-2"/>
        </w:rPr>
        <w:t xml:space="preserve"> </w:t>
      </w:r>
      <w:r>
        <w:rPr>
          <w:spacing w:val="-4"/>
        </w:rPr>
        <w:t>газ.</w:t>
      </w:r>
    </w:p>
    <w:p w14:paraId="36DC31DC" w14:textId="77777777" w:rsidR="00D23128" w:rsidRDefault="00870C69">
      <w:pPr>
        <w:pStyle w:val="2"/>
        <w:spacing w:before="138" w:line="276" w:lineRule="auto"/>
        <w:ind w:right="139"/>
      </w:pPr>
      <w:r>
        <w:t xml:space="preserve">Виды топлива их долю и значение низшей теплоты сгорания топлива, используемые для производства тепловой энергии по каждой системе </w:t>
      </w:r>
      <w:r>
        <w:rPr>
          <w:spacing w:val="-2"/>
        </w:rPr>
        <w:t>теплоснабжения</w:t>
      </w:r>
    </w:p>
    <w:p w14:paraId="387189DB" w14:textId="77777777" w:rsidR="00D23128" w:rsidRDefault="00870C69">
      <w:pPr>
        <w:spacing w:before="57" w:after="12"/>
        <w:ind w:left="141" w:right="134"/>
        <w:jc w:val="right"/>
      </w:pPr>
      <w:r>
        <w:t xml:space="preserve">Таблица </w:t>
      </w:r>
      <w:r>
        <w:rPr>
          <w:spacing w:val="-5"/>
        </w:rPr>
        <w:t>101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0"/>
        <w:gridCol w:w="1408"/>
        <w:gridCol w:w="1413"/>
        <w:gridCol w:w="930"/>
        <w:gridCol w:w="1310"/>
        <w:gridCol w:w="1223"/>
        <w:gridCol w:w="1212"/>
        <w:gridCol w:w="1502"/>
        <w:gridCol w:w="842"/>
      </w:tblGrid>
      <w:tr w:rsidR="00D23128" w14:paraId="4E3AFA71" w14:textId="77777777">
        <w:trPr>
          <w:trHeight w:val="230"/>
        </w:trPr>
        <w:tc>
          <w:tcPr>
            <w:tcW w:w="350" w:type="dxa"/>
            <w:vMerge w:val="restart"/>
          </w:tcPr>
          <w:p w14:paraId="76C27497" w14:textId="77777777" w:rsidR="00D23128" w:rsidRDefault="00D23128">
            <w:pPr>
              <w:pStyle w:val="TableParagraph"/>
              <w:jc w:val="left"/>
              <w:rPr>
                <w:sz w:val="20"/>
              </w:rPr>
            </w:pPr>
          </w:p>
          <w:p w14:paraId="1CFFC37D" w14:textId="77777777" w:rsidR="00D23128" w:rsidRDefault="00D23128">
            <w:pPr>
              <w:pStyle w:val="TableParagraph"/>
              <w:spacing w:before="121"/>
              <w:jc w:val="left"/>
              <w:rPr>
                <w:sz w:val="20"/>
              </w:rPr>
            </w:pPr>
          </w:p>
          <w:p w14:paraId="1AFB44FD" w14:textId="77777777" w:rsidR="00D23128" w:rsidRDefault="00870C69">
            <w:pPr>
              <w:pStyle w:val="TableParagraph"/>
              <w:ind w:left="81"/>
              <w:jc w:val="left"/>
              <w:rPr>
                <w:sz w:val="20"/>
              </w:rPr>
            </w:pPr>
            <w:r>
              <w:rPr>
                <w:spacing w:val="-10"/>
                <w:sz w:val="20"/>
              </w:rPr>
              <w:t>№</w:t>
            </w:r>
          </w:p>
        </w:tc>
        <w:tc>
          <w:tcPr>
            <w:tcW w:w="1408" w:type="dxa"/>
            <w:vMerge w:val="restart"/>
          </w:tcPr>
          <w:p w14:paraId="349268B1" w14:textId="77777777" w:rsidR="00D23128" w:rsidRDefault="00D23128">
            <w:pPr>
              <w:pStyle w:val="TableParagraph"/>
              <w:jc w:val="left"/>
              <w:rPr>
                <w:sz w:val="20"/>
              </w:rPr>
            </w:pPr>
          </w:p>
          <w:p w14:paraId="6FC70C6A" w14:textId="77777777" w:rsidR="00D23128" w:rsidRDefault="00D23128">
            <w:pPr>
              <w:pStyle w:val="TableParagraph"/>
              <w:spacing w:before="5"/>
              <w:jc w:val="left"/>
              <w:rPr>
                <w:sz w:val="20"/>
              </w:rPr>
            </w:pPr>
          </w:p>
          <w:p w14:paraId="42342E9A" w14:textId="77777777" w:rsidR="00D23128" w:rsidRDefault="00870C69">
            <w:pPr>
              <w:pStyle w:val="TableParagraph"/>
              <w:spacing w:before="1"/>
              <w:ind w:left="264" w:hanging="185"/>
              <w:jc w:val="left"/>
              <w:rPr>
                <w:sz w:val="20"/>
              </w:rPr>
            </w:pPr>
            <w:r>
              <w:rPr>
                <w:spacing w:val="-2"/>
                <w:sz w:val="20"/>
              </w:rPr>
              <w:t>Наименование котельной</w:t>
            </w:r>
          </w:p>
        </w:tc>
        <w:tc>
          <w:tcPr>
            <w:tcW w:w="1413" w:type="dxa"/>
            <w:vMerge w:val="restart"/>
          </w:tcPr>
          <w:p w14:paraId="66EC9998" w14:textId="77777777" w:rsidR="00D23128" w:rsidRDefault="00D23128">
            <w:pPr>
              <w:pStyle w:val="TableParagraph"/>
              <w:spacing w:before="120"/>
              <w:jc w:val="left"/>
              <w:rPr>
                <w:sz w:val="20"/>
              </w:rPr>
            </w:pPr>
          </w:p>
          <w:p w14:paraId="1DCD3948" w14:textId="77777777" w:rsidR="00D23128" w:rsidRDefault="00870C69">
            <w:pPr>
              <w:pStyle w:val="TableParagraph"/>
              <w:ind w:left="14" w:right="1"/>
              <w:rPr>
                <w:sz w:val="20"/>
              </w:rPr>
            </w:pPr>
            <w:r>
              <w:rPr>
                <w:spacing w:val="-4"/>
                <w:sz w:val="20"/>
              </w:rPr>
              <w:t xml:space="preserve">Вид </w:t>
            </w:r>
            <w:r>
              <w:rPr>
                <w:spacing w:val="-2"/>
                <w:sz w:val="20"/>
              </w:rPr>
              <w:t>поставляемого топлива</w:t>
            </w:r>
          </w:p>
        </w:tc>
        <w:tc>
          <w:tcPr>
            <w:tcW w:w="930" w:type="dxa"/>
            <w:vMerge w:val="restart"/>
          </w:tcPr>
          <w:p w14:paraId="651B498F" w14:textId="77777777" w:rsidR="00D23128" w:rsidRDefault="00D23128">
            <w:pPr>
              <w:pStyle w:val="TableParagraph"/>
              <w:jc w:val="left"/>
              <w:rPr>
                <w:sz w:val="20"/>
              </w:rPr>
            </w:pPr>
          </w:p>
          <w:p w14:paraId="62E1DAF3" w14:textId="77777777" w:rsidR="00D23128" w:rsidRDefault="00D23128">
            <w:pPr>
              <w:pStyle w:val="TableParagraph"/>
              <w:spacing w:before="5"/>
              <w:jc w:val="left"/>
              <w:rPr>
                <w:sz w:val="20"/>
              </w:rPr>
            </w:pPr>
          </w:p>
          <w:p w14:paraId="0D997A9E" w14:textId="77777777" w:rsidR="00D23128" w:rsidRDefault="00870C69">
            <w:pPr>
              <w:pStyle w:val="TableParagraph"/>
              <w:spacing w:before="1"/>
              <w:ind w:left="83" w:right="62" w:firstLine="112"/>
              <w:jc w:val="left"/>
              <w:rPr>
                <w:sz w:val="20"/>
              </w:rPr>
            </w:pPr>
            <w:r>
              <w:rPr>
                <w:spacing w:val="-2"/>
                <w:sz w:val="20"/>
              </w:rPr>
              <w:t>Место поставки</w:t>
            </w:r>
          </w:p>
        </w:tc>
        <w:tc>
          <w:tcPr>
            <w:tcW w:w="3745" w:type="dxa"/>
            <w:gridSpan w:val="3"/>
          </w:tcPr>
          <w:p w14:paraId="5401A6CF" w14:textId="77777777" w:rsidR="00D23128" w:rsidRDefault="00870C69">
            <w:pPr>
              <w:pStyle w:val="TableParagraph"/>
              <w:spacing w:line="210" w:lineRule="exact"/>
              <w:ind w:left="822"/>
              <w:jc w:val="left"/>
              <w:rPr>
                <w:sz w:val="20"/>
              </w:rPr>
            </w:pPr>
            <w:r>
              <w:rPr>
                <w:spacing w:val="-2"/>
                <w:sz w:val="20"/>
              </w:rPr>
              <w:t>Характеристика</w:t>
            </w:r>
            <w:r>
              <w:rPr>
                <w:spacing w:val="13"/>
                <w:sz w:val="20"/>
              </w:rPr>
              <w:t xml:space="preserve"> </w:t>
            </w:r>
            <w:r>
              <w:rPr>
                <w:spacing w:val="-2"/>
                <w:sz w:val="20"/>
              </w:rPr>
              <w:t>топлива</w:t>
            </w:r>
          </w:p>
        </w:tc>
        <w:tc>
          <w:tcPr>
            <w:tcW w:w="1502" w:type="dxa"/>
            <w:vMerge w:val="restart"/>
          </w:tcPr>
          <w:p w14:paraId="5E6941DE" w14:textId="77777777" w:rsidR="00D23128" w:rsidRDefault="00D23128">
            <w:pPr>
              <w:pStyle w:val="TableParagraph"/>
              <w:spacing w:before="5"/>
              <w:jc w:val="left"/>
              <w:rPr>
                <w:sz w:val="20"/>
              </w:rPr>
            </w:pPr>
          </w:p>
          <w:p w14:paraId="0710C65B" w14:textId="77777777" w:rsidR="00D23128" w:rsidRDefault="00870C69">
            <w:pPr>
              <w:pStyle w:val="TableParagraph"/>
              <w:ind w:left="101" w:right="75" w:hanging="1"/>
              <w:rPr>
                <w:sz w:val="20"/>
              </w:rPr>
            </w:pPr>
            <w:r>
              <w:rPr>
                <w:spacing w:val="-2"/>
                <w:sz w:val="20"/>
              </w:rPr>
              <w:t xml:space="preserve">Объем потребляемого топлива, </w:t>
            </w:r>
            <w:r>
              <w:rPr>
                <w:sz w:val="20"/>
              </w:rPr>
              <w:t>тыс.куб.м.</w:t>
            </w:r>
            <w:r>
              <w:rPr>
                <w:spacing w:val="-13"/>
                <w:sz w:val="20"/>
              </w:rPr>
              <w:t xml:space="preserve"> </w:t>
            </w:r>
            <w:r>
              <w:rPr>
                <w:sz w:val="20"/>
              </w:rPr>
              <w:t>(тн.)</w:t>
            </w:r>
          </w:p>
        </w:tc>
        <w:tc>
          <w:tcPr>
            <w:tcW w:w="842" w:type="dxa"/>
            <w:vMerge w:val="restart"/>
          </w:tcPr>
          <w:p w14:paraId="29964955" w14:textId="77777777" w:rsidR="00D23128" w:rsidRDefault="00D23128">
            <w:pPr>
              <w:pStyle w:val="TableParagraph"/>
              <w:spacing w:before="120"/>
              <w:jc w:val="left"/>
              <w:rPr>
                <w:sz w:val="20"/>
              </w:rPr>
            </w:pPr>
          </w:p>
          <w:p w14:paraId="0588052B" w14:textId="77777777" w:rsidR="00D23128" w:rsidRDefault="00870C69">
            <w:pPr>
              <w:pStyle w:val="TableParagraph"/>
              <w:ind w:left="85" w:right="63" w:firstLine="9"/>
              <w:jc w:val="both"/>
              <w:rPr>
                <w:sz w:val="20"/>
              </w:rPr>
            </w:pPr>
            <w:r>
              <w:rPr>
                <w:sz w:val="20"/>
              </w:rPr>
              <w:t>Доля</w:t>
            </w:r>
            <w:r>
              <w:rPr>
                <w:spacing w:val="-13"/>
                <w:sz w:val="20"/>
              </w:rPr>
              <w:t xml:space="preserve"> </w:t>
            </w:r>
            <w:r>
              <w:rPr>
                <w:sz w:val="20"/>
              </w:rPr>
              <w:t xml:space="preserve">от </w:t>
            </w:r>
            <w:r>
              <w:rPr>
                <w:spacing w:val="-2"/>
                <w:sz w:val="20"/>
              </w:rPr>
              <w:t>общего топлива</w:t>
            </w:r>
          </w:p>
        </w:tc>
      </w:tr>
      <w:tr w:rsidR="00D23128" w14:paraId="7D1866C6" w14:textId="77777777">
        <w:trPr>
          <w:trHeight w:val="1149"/>
        </w:trPr>
        <w:tc>
          <w:tcPr>
            <w:tcW w:w="350" w:type="dxa"/>
            <w:vMerge/>
            <w:tcBorders>
              <w:top w:val="nil"/>
            </w:tcBorders>
          </w:tcPr>
          <w:p w14:paraId="47A6A741" w14:textId="77777777" w:rsidR="00D23128" w:rsidRDefault="00D23128">
            <w:pPr>
              <w:rPr>
                <w:sz w:val="2"/>
                <w:szCs w:val="2"/>
              </w:rPr>
            </w:pPr>
          </w:p>
        </w:tc>
        <w:tc>
          <w:tcPr>
            <w:tcW w:w="1408" w:type="dxa"/>
            <w:vMerge/>
            <w:tcBorders>
              <w:top w:val="nil"/>
            </w:tcBorders>
          </w:tcPr>
          <w:p w14:paraId="5F6B3929" w14:textId="77777777" w:rsidR="00D23128" w:rsidRDefault="00D23128">
            <w:pPr>
              <w:rPr>
                <w:sz w:val="2"/>
                <w:szCs w:val="2"/>
              </w:rPr>
            </w:pPr>
          </w:p>
        </w:tc>
        <w:tc>
          <w:tcPr>
            <w:tcW w:w="1413" w:type="dxa"/>
            <w:vMerge/>
            <w:tcBorders>
              <w:top w:val="nil"/>
            </w:tcBorders>
          </w:tcPr>
          <w:p w14:paraId="2F7CBDDA" w14:textId="77777777" w:rsidR="00D23128" w:rsidRDefault="00D23128">
            <w:pPr>
              <w:rPr>
                <w:sz w:val="2"/>
                <w:szCs w:val="2"/>
              </w:rPr>
            </w:pPr>
          </w:p>
        </w:tc>
        <w:tc>
          <w:tcPr>
            <w:tcW w:w="930" w:type="dxa"/>
            <w:vMerge/>
            <w:tcBorders>
              <w:top w:val="nil"/>
            </w:tcBorders>
          </w:tcPr>
          <w:p w14:paraId="5F8C1382" w14:textId="77777777" w:rsidR="00D23128" w:rsidRDefault="00D23128">
            <w:pPr>
              <w:rPr>
                <w:sz w:val="2"/>
                <w:szCs w:val="2"/>
              </w:rPr>
            </w:pPr>
          </w:p>
        </w:tc>
        <w:tc>
          <w:tcPr>
            <w:tcW w:w="1310" w:type="dxa"/>
          </w:tcPr>
          <w:p w14:paraId="1BD54EBA" w14:textId="77777777" w:rsidR="00D23128" w:rsidRDefault="00870C69">
            <w:pPr>
              <w:pStyle w:val="TableParagraph"/>
              <w:ind w:left="82" w:right="66" w:firstLine="2"/>
              <w:rPr>
                <w:sz w:val="20"/>
              </w:rPr>
            </w:pPr>
            <w:r>
              <w:rPr>
                <w:spacing w:val="-2"/>
                <w:sz w:val="20"/>
              </w:rPr>
              <w:t>Низшая теплотворная способность ккал/куб.м.</w:t>
            </w:r>
          </w:p>
          <w:p w14:paraId="6139E9A5" w14:textId="77777777" w:rsidR="00D23128" w:rsidRDefault="00870C69">
            <w:pPr>
              <w:pStyle w:val="TableParagraph"/>
              <w:spacing w:line="209" w:lineRule="exact"/>
              <w:ind w:left="17" w:right="4"/>
              <w:rPr>
                <w:sz w:val="20"/>
              </w:rPr>
            </w:pPr>
            <w:r>
              <w:rPr>
                <w:spacing w:val="-2"/>
                <w:sz w:val="20"/>
              </w:rPr>
              <w:t>(Ккал/кг)</w:t>
            </w:r>
          </w:p>
        </w:tc>
        <w:tc>
          <w:tcPr>
            <w:tcW w:w="1223" w:type="dxa"/>
          </w:tcPr>
          <w:p w14:paraId="05C54200" w14:textId="77777777" w:rsidR="00D23128" w:rsidRDefault="00D23128">
            <w:pPr>
              <w:pStyle w:val="TableParagraph"/>
              <w:jc w:val="left"/>
              <w:rPr>
                <w:sz w:val="20"/>
              </w:rPr>
            </w:pPr>
          </w:p>
          <w:p w14:paraId="7B81B26B" w14:textId="77777777" w:rsidR="00D23128" w:rsidRDefault="00870C69">
            <w:pPr>
              <w:pStyle w:val="TableParagraph"/>
              <w:ind w:left="85" w:right="63" w:firstLine="1"/>
              <w:rPr>
                <w:sz w:val="20"/>
              </w:rPr>
            </w:pPr>
            <w:r>
              <w:rPr>
                <w:sz w:val="20"/>
              </w:rPr>
              <w:t xml:space="preserve">Вязкость и </w:t>
            </w:r>
            <w:r>
              <w:rPr>
                <w:spacing w:val="-2"/>
                <w:sz w:val="20"/>
              </w:rPr>
              <w:t>температура вспышки</w:t>
            </w:r>
          </w:p>
        </w:tc>
        <w:tc>
          <w:tcPr>
            <w:tcW w:w="1212" w:type="dxa"/>
          </w:tcPr>
          <w:p w14:paraId="39A6AA75" w14:textId="77777777" w:rsidR="00D23128" w:rsidRDefault="00D23128">
            <w:pPr>
              <w:pStyle w:val="TableParagraph"/>
              <w:jc w:val="left"/>
              <w:rPr>
                <w:sz w:val="20"/>
              </w:rPr>
            </w:pPr>
          </w:p>
          <w:p w14:paraId="49E62072" w14:textId="77777777" w:rsidR="00D23128" w:rsidRDefault="00870C69">
            <w:pPr>
              <w:pStyle w:val="TableParagraph"/>
              <w:ind w:left="48" w:right="29"/>
              <w:rPr>
                <w:sz w:val="20"/>
              </w:rPr>
            </w:pPr>
            <w:r>
              <w:rPr>
                <w:spacing w:val="-2"/>
                <w:sz w:val="20"/>
              </w:rPr>
              <w:t xml:space="preserve">Содержание примесей </w:t>
            </w:r>
            <w:r>
              <w:rPr>
                <w:sz w:val="20"/>
              </w:rPr>
              <w:t>мах, %</w:t>
            </w:r>
          </w:p>
        </w:tc>
        <w:tc>
          <w:tcPr>
            <w:tcW w:w="1502" w:type="dxa"/>
            <w:vMerge/>
            <w:tcBorders>
              <w:top w:val="nil"/>
            </w:tcBorders>
          </w:tcPr>
          <w:p w14:paraId="1C779C5E" w14:textId="77777777" w:rsidR="00D23128" w:rsidRDefault="00D23128">
            <w:pPr>
              <w:rPr>
                <w:sz w:val="2"/>
                <w:szCs w:val="2"/>
              </w:rPr>
            </w:pPr>
          </w:p>
        </w:tc>
        <w:tc>
          <w:tcPr>
            <w:tcW w:w="842" w:type="dxa"/>
            <w:vMerge/>
            <w:tcBorders>
              <w:top w:val="nil"/>
            </w:tcBorders>
          </w:tcPr>
          <w:p w14:paraId="33B68BA7" w14:textId="77777777" w:rsidR="00D23128" w:rsidRDefault="00D23128">
            <w:pPr>
              <w:rPr>
                <w:sz w:val="2"/>
                <w:szCs w:val="2"/>
              </w:rPr>
            </w:pPr>
          </w:p>
        </w:tc>
      </w:tr>
      <w:tr w:rsidR="00D23128" w14:paraId="679E8C7E" w14:textId="77777777">
        <w:trPr>
          <w:trHeight w:val="184"/>
        </w:trPr>
        <w:tc>
          <w:tcPr>
            <w:tcW w:w="350" w:type="dxa"/>
          </w:tcPr>
          <w:p w14:paraId="2C2BA35B" w14:textId="77777777" w:rsidR="00D23128" w:rsidRDefault="00870C69">
            <w:pPr>
              <w:pStyle w:val="TableParagraph"/>
              <w:spacing w:before="1" w:line="163" w:lineRule="exact"/>
              <w:ind w:left="13"/>
              <w:rPr>
                <w:sz w:val="16"/>
              </w:rPr>
            </w:pPr>
            <w:r>
              <w:rPr>
                <w:spacing w:val="-10"/>
                <w:sz w:val="16"/>
              </w:rPr>
              <w:t>1</w:t>
            </w:r>
          </w:p>
        </w:tc>
        <w:tc>
          <w:tcPr>
            <w:tcW w:w="1408" w:type="dxa"/>
          </w:tcPr>
          <w:p w14:paraId="2126A36A" w14:textId="77777777" w:rsidR="00D23128" w:rsidRDefault="00870C69">
            <w:pPr>
              <w:pStyle w:val="TableParagraph"/>
              <w:spacing w:before="1" w:line="163" w:lineRule="exact"/>
              <w:ind w:left="7"/>
              <w:rPr>
                <w:sz w:val="16"/>
              </w:rPr>
            </w:pPr>
            <w:r>
              <w:rPr>
                <w:spacing w:val="-10"/>
                <w:sz w:val="16"/>
              </w:rPr>
              <w:t>2</w:t>
            </w:r>
          </w:p>
        </w:tc>
        <w:tc>
          <w:tcPr>
            <w:tcW w:w="1413" w:type="dxa"/>
          </w:tcPr>
          <w:p w14:paraId="6257ECAD" w14:textId="77777777" w:rsidR="00D23128" w:rsidRDefault="00870C69">
            <w:pPr>
              <w:pStyle w:val="TableParagraph"/>
              <w:spacing w:before="1" w:line="163" w:lineRule="exact"/>
              <w:ind w:left="14"/>
              <w:rPr>
                <w:sz w:val="16"/>
              </w:rPr>
            </w:pPr>
            <w:r>
              <w:rPr>
                <w:spacing w:val="-10"/>
                <w:sz w:val="16"/>
              </w:rPr>
              <w:t>3</w:t>
            </w:r>
          </w:p>
        </w:tc>
        <w:tc>
          <w:tcPr>
            <w:tcW w:w="930" w:type="dxa"/>
          </w:tcPr>
          <w:p w14:paraId="621F9A83" w14:textId="77777777" w:rsidR="00D23128" w:rsidRDefault="00870C69">
            <w:pPr>
              <w:pStyle w:val="TableParagraph"/>
              <w:spacing w:before="1" w:line="163" w:lineRule="exact"/>
              <w:ind w:left="20" w:right="1"/>
              <w:rPr>
                <w:sz w:val="16"/>
              </w:rPr>
            </w:pPr>
            <w:r>
              <w:rPr>
                <w:spacing w:val="-10"/>
                <w:sz w:val="16"/>
              </w:rPr>
              <w:t>4</w:t>
            </w:r>
          </w:p>
        </w:tc>
        <w:tc>
          <w:tcPr>
            <w:tcW w:w="1310" w:type="dxa"/>
          </w:tcPr>
          <w:p w14:paraId="7177827B" w14:textId="77777777" w:rsidR="00D23128" w:rsidRDefault="00870C69">
            <w:pPr>
              <w:pStyle w:val="TableParagraph"/>
              <w:spacing w:before="1" w:line="163" w:lineRule="exact"/>
              <w:ind w:left="17" w:right="2"/>
              <w:rPr>
                <w:sz w:val="16"/>
              </w:rPr>
            </w:pPr>
            <w:r>
              <w:rPr>
                <w:spacing w:val="-10"/>
                <w:sz w:val="16"/>
              </w:rPr>
              <w:t>5</w:t>
            </w:r>
          </w:p>
        </w:tc>
        <w:tc>
          <w:tcPr>
            <w:tcW w:w="1223" w:type="dxa"/>
          </w:tcPr>
          <w:p w14:paraId="10D5A24C" w14:textId="77777777" w:rsidR="00D23128" w:rsidRDefault="00870C69">
            <w:pPr>
              <w:pStyle w:val="TableParagraph"/>
              <w:spacing w:before="1" w:line="163" w:lineRule="exact"/>
              <w:ind w:left="22"/>
              <w:rPr>
                <w:sz w:val="16"/>
              </w:rPr>
            </w:pPr>
            <w:r>
              <w:rPr>
                <w:spacing w:val="-10"/>
                <w:sz w:val="16"/>
              </w:rPr>
              <w:t>6</w:t>
            </w:r>
          </w:p>
        </w:tc>
        <w:tc>
          <w:tcPr>
            <w:tcW w:w="1212" w:type="dxa"/>
          </w:tcPr>
          <w:p w14:paraId="6EBFE997" w14:textId="77777777" w:rsidR="00D23128" w:rsidRDefault="00870C69">
            <w:pPr>
              <w:pStyle w:val="TableParagraph"/>
              <w:spacing w:before="1" w:line="163" w:lineRule="exact"/>
              <w:ind w:left="50" w:right="29"/>
              <w:rPr>
                <w:sz w:val="16"/>
              </w:rPr>
            </w:pPr>
            <w:r>
              <w:rPr>
                <w:spacing w:val="-10"/>
                <w:sz w:val="16"/>
              </w:rPr>
              <w:t>7</w:t>
            </w:r>
          </w:p>
        </w:tc>
        <w:tc>
          <w:tcPr>
            <w:tcW w:w="1502" w:type="dxa"/>
          </w:tcPr>
          <w:p w14:paraId="53713799" w14:textId="77777777" w:rsidR="00D23128" w:rsidRDefault="00870C69">
            <w:pPr>
              <w:pStyle w:val="TableParagraph"/>
              <w:spacing w:before="1" w:line="163" w:lineRule="exact"/>
              <w:ind w:left="25"/>
              <w:rPr>
                <w:sz w:val="16"/>
              </w:rPr>
            </w:pPr>
            <w:r>
              <w:rPr>
                <w:spacing w:val="-10"/>
                <w:sz w:val="16"/>
              </w:rPr>
              <w:t>8</w:t>
            </w:r>
          </w:p>
        </w:tc>
        <w:tc>
          <w:tcPr>
            <w:tcW w:w="842" w:type="dxa"/>
          </w:tcPr>
          <w:p w14:paraId="396EB83B" w14:textId="77777777" w:rsidR="00D23128" w:rsidRDefault="00870C69">
            <w:pPr>
              <w:pStyle w:val="TableParagraph"/>
              <w:spacing w:before="1" w:line="163" w:lineRule="exact"/>
              <w:ind w:left="25" w:right="1"/>
              <w:rPr>
                <w:sz w:val="16"/>
              </w:rPr>
            </w:pPr>
            <w:r>
              <w:rPr>
                <w:spacing w:val="-10"/>
                <w:sz w:val="16"/>
              </w:rPr>
              <w:t>9</w:t>
            </w:r>
          </w:p>
        </w:tc>
      </w:tr>
      <w:tr w:rsidR="00D23128" w14:paraId="13EAFF64" w14:textId="77777777">
        <w:trPr>
          <w:trHeight w:val="460"/>
        </w:trPr>
        <w:tc>
          <w:tcPr>
            <w:tcW w:w="350" w:type="dxa"/>
          </w:tcPr>
          <w:p w14:paraId="4880AE8A" w14:textId="77777777" w:rsidR="00D23128" w:rsidRDefault="00870C69">
            <w:pPr>
              <w:pStyle w:val="TableParagraph"/>
              <w:spacing w:before="115"/>
              <w:ind w:left="13"/>
              <w:rPr>
                <w:sz w:val="20"/>
              </w:rPr>
            </w:pPr>
            <w:r>
              <w:rPr>
                <w:spacing w:val="-10"/>
                <w:sz w:val="20"/>
              </w:rPr>
              <w:t>1</w:t>
            </w:r>
          </w:p>
        </w:tc>
        <w:tc>
          <w:tcPr>
            <w:tcW w:w="1408" w:type="dxa"/>
          </w:tcPr>
          <w:p w14:paraId="0BB4CC23" w14:textId="77777777" w:rsidR="00D23128" w:rsidRDefault="00870C69">
            <w:pPr>
              <w:pStyle w:val="TableParagraph"/>
              <w:ind w:left="7" w:right="2"/>
              <w:rPr>
                <w:sz w:val="20"/>
              </w:rPr>
            </w:pPr>
            <w:r>
              <w:rPr>
                <w:sz w:val="20"/>
              </w:rPr>
              <w:t>Котельная</w:t>
            </w:r>
            <w:r>
              <w:rPr>
                <w:spacing w:val="-12"/>
                <w:sz w:val="20"/>
              </w:rPr>
              <w:t xml:space="preserve"> </w:t>
            </w:r>
            <w:r>
              <w:rPr>
                <w:spacing w:val="-5"/>
                <w:sz w:val="20"/>
              </w:rPr>
              <w:t>д.</w:t>
            </w:r>
          </w:p>
          <w:p w14:paraId="320812B0" w14:textId="77777777" w:rsidR="00D23128" w:rsidRDefault="00870C69">
            <w:pPr>
              <w:pStyle w:val="TableParagraph"/>
              <w:spacing w:line="210" w:lineRule="exact"/>
              <w:ind w:left="7" w:right="2"/>
              <w:rPr>
                <w:sz w:val="20"/>
              </w:rPr>
            </w:pPr>
            <w:r>
              <w:rPr>
                <w:spacing w:val="-2"/>
                <w:sz w:val="20"/>
              </w:rPr>
              <w:t>Пеньки</w:t>
            </w:r>
          </w:p>
        </w:tc>
        <w:tc>
          <w:tcPr>
            <w:tcW w:w="1413" w:type="dxa"/>
          </w:tcPr>
          <w:p w14:paraId="7AC1B7B6" w14:textId="77777777" w:rsidR="00D23128" w:rsidRDefault="00870C69">
            <w:pPr>
              <w:pStyle w:val="TableParagraph"/>
              <w:spacing w:before="115"/>
              <w:ind w:left="14" w:right="9"/>
              <w:rPr>
                <w:sz w:val="20"/>
              </w:rPr>
            </w:pPr>
            <w:r>
              <w:rPr>
                <w:spacing w:val="-2"/>
                <w:sz w:val="20"/>
              </w:rPr>
              <w:t>Природный</w:t>
            </w:r>
            <w:r>
              <w:rPr>
                <w:spacing w:val="3"/>
                <w:sz w:val="20"/>
              </w:rPr>
              <w:t xml:space="preserve"> </w:t>
            </w:r>
            <w:r>
              <w:rPr>
                <w:spacing w:val="-5"/>
                <w:sz w:val="20"/>
              </w:rPr>
              <w:t>газ</w:t>
            </w:r>
          </w:p>
        </w:tc>
        <w:tc>
          <w:tcPr>
            <w:tcW w:w="930" w:type="dxa"/>
          </w:tcPr>
          <w:p w14:paraId="74B1AFC9" w14:textId="77777777" w:rsidR="00D23128" w:rsidRDefault="00870C69">
            <w:pPr>
              <w:pStyle w:val="TableParagraph"/>
              <w:spacing w:before="115"/>
              <w:ind w:left="19" w:right="6"/>
              <w:rPr>
                <w:sz w:val="20"/>
              </w:rPr>
            </w:pPr>
            <w:r>
              <w:rPr>
                <w:spacing w:val="-5"/>
                <w:sz w:val="20"/>
              </w:rPr>
              <w:t>н/д</w:t>
            </w:r>
          </w:p>
        </w:tc>
        <w:tc>
          <w:tcPr>
            <w:tcW w:w="1310" w:type="dxa"/>
          </w:tcPr>
          <w:p w14:paraId="5FB196CC" w14:textId="77777777" w:rsidR="00D23128" w:rsidRDefault="00870C69">
            <w:pPr>
              <w:pStyle w:val="TableParagraph"/>
              <w:spacing w:before="115"/>
              <w:ind w:left="17"/>
              <w:rPr>
                <w:sz w:val="20"/>
              </w:rPr>
            </w:pPr>
            <w:r>
              <w:rPr>
                <w:spacing w:val="-4"/>
                <w:sz w:val="20"/>
              </w:rPr>
              <w:t>7960</w:t>
            </w:r>
          </w:p>
        </w:tc>
        <w:tc>
          <w:tcPr>
            <w:tcW w:w="1223" w:type="dxa"/>
          </w:tcPr>
          <w:p w14:paraId="3AF2F5CA" w14:textId="77777777" w:rsidR="00D23128" w:rsidRDefault="00870C69">
            <w:pPr>
              <w:pStyle w:val="TableParagraph"/>
              <w:spacing w:before="115"/>
              <w:ind w:left="22" w:right="4"/>
              <w:rPr>
                <w:sz w:val="20"/>
              </w:rPr>
            </w:pPr>
            <w:r>
              <w:rPr>
                <w:spacing w:val="-10"/>
                <w:sz w:val="20"/>
              </w:rPr>
              <w:t>-</w:t>
            </w:r>
          </w:p>
        </w:tc>
        <w:tc>
          <w:tcPr>
            <w:tcW w:w="1212" w:type="dxa"/>
          </w:tcPr>
          <w:p w14:paraId="15CC0C85" w14:textId="77777777" w:rsidR="00D23128" w:rsidRDefault="00870C69">
            <w:pPr>
              <w:pStyle w:val="TableParagraph"/>
              <w:spacing w:before="115"/>
              <w:ind w:left="48" w:right="32"/>
              <w:rPr>
                <w:sz w:val="20"/>
              </w:rPr>
            </w:pPr>
            <w:r>
              <w:rPr>
                <w:spacing w:val="-10"/>
                <w:sz w:val="20"/>
              </w:rPr>
              <w:t>-</w:t>
            </w:r>
          </w:p>
        </w:tc>
        <w:tc>
          <w:tcPr>
            <w:tcW w:w="1502" w:type="dxa"/>
          </w:tcPr>
          <w:p w14:paraId="5008FE64" w14:textId="77777777" w:rsidR="00D23128" w:rsidRDefault="00870C69">
            <w:pPr>
              <w:pStyle w:val="TableParagraph"/>
              <w:spacing w:before="115"/>
              <w:ind w:left="25" w:right="1"/>
              <w:rPr>
                <w:sz w:val="20"/>
              </w:rPr>
            </w:pPr>
            <w:r>
              <w:rPr>
                <w:spacing w:val="-2"/>
                <w:sz w:val="20"/>
              </w:rPr>
              <w:t>207,18</w:t>
            </w:r>
          </w:p>
        </w:tc>
        <w:tc>
          <w:tcPr>
            <w:tcW w:w="842" w:type="dxa"/>
          </w:tcPr>
          <w:p w14:paraId="04142563" w14:textId="77777777" w:rsidR="00D23128" w:rsidRDefault="00870C69">
            <w:pPr>
              <w:pStyle w:val="TableParagraph"/>
              <w:spacing w:before="115"/>
              <w:ind w:left="25"/>
              <w:rPr>
                <w:sz w:val="20"/>
              </w:rPr>
            </w:pPr>
            <w:r>
              <w:rPr>
                <w:spacing w:val="-5"/>
                <w:sz w:val="20"/>
              </w:rPr>
              <w:t>100</w:t>
            </w:r>
          </w:p>
        </w:tc>
      </w:tr>
    </w:tbl>
    <w:p w14:paraId="39544A30" w14:textId="77777777" w:rsidR="00D23128" w:rsidRDefault="00D23128">
      <w:pPr>
        <w:pStyle w:val="TableParagraph"/>
        <w:rPr>
          <w:sz w:val="20"/>
        </w:rPr>
        <w:sectPr w:rsidR="00D23128">
          <w:pgSz w:w="11910" w:h="16840"/>
          <w:pgMar w:top="880" w:right="425" w:bottom="460" w:left="992" w:header="434" w:footer="273" w:gutter="0"/>
          <w:cols w:space="720"/>
        </w:sectPr>
      </w:pPr>
    </w:p>
    <w:p w14:paraId="71AEE961" w14:textId="77777777" w:rsidR="00D23128" w:rsidRDefault="00870C69">
      <w:pPr>
        <w:pStyle w:val="2"/>
        <w:spacing w:before="247" w:line="276" w:lineRule="auto"/>
        <w:ind w:right="146"/>
      </w:pPr>
      <w:bookmarkStart w:id="22" w:name="_bookmark22"/>
      <w:bookmarkEnd w:id="22"/>
      <w:r>
        <w:lastRenderedPageBreak/>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14:paraId="5E3C1530" w14:textId="77777777" w:rsidR="00D23128" w:rsidRDefault="00870C69">
      <w:pPr>
        <w:pStyle w:val="a3"/>
        <w:spacing w:line="276" w:lineRule="exact"/>
        <w:ind w:left="849"/>
        <w:jc w:val="both"/>
      </w:pPr>
      <w:r>
        <w:t>Преобладающим</w:t>
      </w:r>
      <w:r>
        <w:rPr>
          <w:spacing w:val="-4"/>
        </w:rPr>
        <w:t xml:space="preserve"> </w:t>
      </w:r>
      <w:r>
        <w:t>видом</w:t>
      </w:r>
      <w:r>
        <w:rPr>
          <w:spacing w:val="-3"/>
        </w:rPr>
        <w:t xml:space="preserve"> </w:t>
      </w:r>
      <w:r>
        <w:t>топлива</w:t>
      </w:r>
      <w:r>
        <w:rPr>
          <w:spacing w:val="-4"/>
        </w:rPr>
        <w:t xml:space="preserve"> </w:t>
      </w:r>
      <w:r>
        <w:t>является</w:t>
      </w:r>
      <w:r>
        <w:rPr>
          <w:spacing w:val="-2"/>
        </w:rPr>
        <w:t xml:space="preserve"> </w:t>
      </w:r>
      <w:r>
        <w:t>природный</w:t>
      </w:r>
      <w:r>
        <w:rPr>
          <w:spacing w:val="-3"/>
        </w:rPr>
        <w:t xml:space="preserve"> </w:t>
      </w:r>
      <w:r>
        <w:rPr>
          <w:spacing w:val="-4"/>
        </w:rPr>
        <w:t>газ.</w:t>
      </w:r>
    </w:p>
    <w:p w14:paraId="4205C275" w14:textId="77777777" w:rsidR="00D23128" w:rsidRDefault="00870C69">
      <w:pPr>
        <w:spacing w:before="196" w:after="13"/>
        <w:ind w:left="9178"/>
        <w:jc w:val="both"/>
      </w:pPr>
      <w:r>
        <w:t xml:space="preserve">Таблица </w:t>
      </w:r>
      <w:r>
        <w:rPr>
          <w:spacing w:val="-5"/>
        </w:rPr>
        <w:t>102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2"/>
        <w:gridCol w:w="4251"/>
        <w:gridCol w:w="2268"/>
        <w:gridCol w:w="3255"/>
      </w:tblGrid>
      <w:tr w:rsidR="00D23128" w14:paraId="6AE65CEE" w14:textId="77777777">
        <w:trPr>
          <w:trHeight w:val="506"/>
        </w:trPr>
        <w:tc>
          <w:tcPr>
            <w:tcW w:w="422" w:type="dxa"/>
          </w:tcPr>
          <w:p w14:paraId="7201CB2E" w14:textId="77777777" w:rsidR="00D23128" w:rsidRDefault="00870C69">
            <w:pPr>
              <w:pStyle w:val="TableParagraph"/>
              <w:spacing w:before="125"/>
              <w:ind w:left="14"/>
            </w:pPr>
            <w:r>
              <w:rPr>
                <w:spacing w:val="-10"/>
              </w:rPr>
              <w:t>№</w:t>
            </w:r>
          </w:p>
        </w:tc>
        <w:tc>
          <w:tcPr>
            <w:tcW w:w="4251" w:type="dxa"/>
          </w:tcPr>
          <w:p w14:paraId="49DCAB42" w14:textId="77777777" w:rsidR="00D23128" w:rsidRDefault="00870C69">
            <w:pPr>
              <w:pStyle w:val="TableParagraph"/>
              <w:spacing w:before="125"/>
              <w:ind w:left="10" w:right="1"/>
            </w:pPr>
            <w:r>
              <w:rPr>
                <w:spacing w:val="-2"/>
              </w:rPr>
              <w:t>Наименование</w:t>
            </w:r>
          </w:p>
        </w:tc>
        <w:tc>
          <w:tcPr>
            <w:tcW w:w="2268" w:type="dxa"/>
          </w:tcPr>
          <w:p w14:paraId="31A2CD15" w14:textId="77777777" w:rsidR="00D23128" w:rsidRDefault="00870C69">
            <w:pPr>
              <w:pStyle w:val="TableParagraph"/>
              <w:spacing w:line="254" w:lineRule="exact"/>
              <w:ind w:left="758" w:right="212" w:hanging="531"/>
              <w:jc w:val="left"/>
            </w:pPr>
            <w:r>
              <w:t>Вид</w:t>
            </w:r>
            <w:r>
              <w:rPr>
                <w:spacing w:val="-14"/>
              </w:rPr>
              <w:t xml:space="preserve"> </w:t>
            </w:r>
            <w:r>
              <w:t xml:space="preserve">поставляемого </w:t>
            </w:r>
            <w:r>
              <w:rPr>
                <w:spacing w:val="-2"/>
              </w:rPr>
              <w:t>топлива</w:t>
            </w:r>
          </w:p>
        </w:tc>
        <w:tc>
          <w:tcPr>
            <w:tcW w:w="3255" w:type="dxa"/>
          </w:tcPr>
          <w:p w14:paraId="4DA26AC1" w14:textId="77777777" w:rsidR="00D23128" w:rsidRDefault="00870C69">
            <w:pPr>
              <w:pStyle w:val="TableParagraph"/>
              <w:spacing w:line="254" w:lineRule="exact"/>
              <w:ind w:left="733" w:hanging="507"/>
              <w:jc w:val="left"/>
            </w:pPr>
            <w:r>
              <w:t>Годовой</w:t>
            </w:r>
            <w:r>
              <w:rPr>
                <w:spacing w:val="-14"/>
              </w:rPr>
              <w:t xml:space="preserve"> </w:t>
            </w:r>
            <w:r>
              <w:t>расход</w:t>
            </w:r>
            <w:r>
              <w:rPr>
                <w:spacing w:val="-14"/>
              </w:rPr>
              <w:t xml:space="preserve"> </w:t>
            </w:r>
            <w:r>
              <w:t>натурального топлива, куб.м. (т.)</w:t>
            </w:r>
          </w:p>
        </w:tc>
      </w:tr>
      <w:tr w:rsidR="00D23128" w14:paraId="03AD901C" w14:textId="77777777">
        <w:trPr>
          <w:trHeight w:val="251"/>
        </w:trPr>
        <w:tc>
          <w:tcPr>
            <w:tcW w:w="422" w:type="dxa"/>
          </w:tcPr>
          <w:p w14:paraId="2288091A" w14:textId="77777777" w:rsidR="00D23128" w:rsidRDefault="00870C69">
            <w:pPr>
              <w:pStyle w:val="TableParagraph"/>
              <w:spacing w:line="232" w:lineRule="exact"/>
              <w:ind w:left="14" w:right="4"/>
            </w:pPr>
            <w:r>
              <w:rPr>
                <w:spacing w:val="-10"/>
              </w:rPr>
              <w:t>1</w:t>
            </w:r>
          </w:p>
        </w:tc>
        <w:tc>
          <w:tcPr>
            <w:tcW w:w="4251" w:type="dxa"/>
          </w:tcPr>
          <w:p w14:paraId="57D200FD" w14:textId="77777777" w:rsidR="00D23128" w:rsidRDefault="00870C69">
            <w:pPr>
              <w:pStyle w:val="TableParagraph"/>
              <w:spacing w:line="232" w:lineRule="exact"/>
              <w:ind w:left="10" w:right="2"/>
            </w:pPr>
            <w:r>
              <w:rPr>
                <w:spacing w:val="-10"/>
              </w:rPr>
              <w:t>2</w:t>
            </w:r>
          </w:p>
        </w:tc>
        <w:tc>
          <w:tcPr>
            <w:tcW w:w="2268" w:type="dxa"/>
          </w:tcPr>
          <w:p w14:paraId="2E7CBBE2" w14:textId="77777777" w:rsidR="00D23128" w:rsidRDefault="00870C69">
            <w:pPr>
              <w:pStyle w:val="TableParagraph"/>
              <w:spacing w:line="232" w:lineRule="exact"/>
              <w:ind w:left="20" w:right="7"/>
            </w:pPr>
            <w:r>
              <w:rPr>
                <w:spacing w:val="-10"/>
              </w:rPr>
              <w:t>3</w:t>
            </w:r>
          </w:p>
        </w:tc>
        <w:tc>
          <w:tcPr>
            <w:tcW w:w="3255" w:type="dxa"/>
          </w:tcPr>
          <w:p w14:paraId="02409C01" w14:textId="77777777" w:rsidR="00D23128" w:rsidRDefault="00870C69">
            <w:pPr>
              <w:pStyle w:val="TableParagraph"/>
              <w:spacing w:line="232" w:lineRule="exact"/>
              <w:ind w:left="18" w:right="2"/>
            </w:pPr>
            <w:r>
              <w:rPr>
                <w:spacing w:val="-10"/>
              </w:rPr>
              <w:t>4</w:t>
            </w:r>
          </w:p>
        </w:tc>
      </w:tr>
      <w:tr w:rsidR="00D23128" w14:paraId="330B70A0" w14:textId="77777777">
        <w:trPr>
          <w:trHeight w:val="251"/>
        </w:trPr>
        <w:tc>
          <w:tcPr>
            <w:tcW w:w="422" w:type="dxa"/>
          </w:tcPr>
          <w:p w14:paraId="347E2910" w14:textId="77777777" w:rsidR="00D23128" w:rsidRDefault="00D23128">
            <w:pPr>
              <w:pStyle w:val="TableParagraph"/>
              <w:jc w:val="left"/>
              <w:rPr>
                <w:sz w:val="18"/>
              </w:rPr>
            </w:pPr>
          </w:p>
        </w:tc>
        <w:tc>
          <w:tcPr>
            <w:tcW w:w="4251" w:type="dxa"/>
          </w:tcPr>
          <w:p w14:paraId="66FA1FB2" w14:textId="77777777" w:rsidR="00D23128" w:rsidRDefault="00870C69">
            <w:pPr>
              <w:pStyle w:val="TableParagraph"/>
              <w:spacing w:line="232" w:lineRule="exact"/>
              <w:ind w:left="10"/>
              <w:rPr>
                <w:b/>
              </w:rPr>
            </w:pPr>
            <w:r>
              <w:rPr>
                <w:b/>
              </w:rPr>
              <w:t>Пановское</w:t>
            </w:r>
            <w:r>
              <w:rPr>
                <w:b/>
                <w:spacing w:val="-4"/>
              </w:rPr>
              <w:t xml:space="preserve"> </w:t>
            </w:r>
            <w:r>
              <w:rPr>
                <w:b/>
              </w:rPr>
              <w:t>сельское</w:t>
            </w:r>
            <w:r>
              <w:rPr>
                <w:b/>
                <w:spacing w:val="-5"/>
              </w:rPr>
              <w:t xml:space="preserve"> </w:t>
            </w:r>
            <w:r>
              <w:rPr>
                <w:b/>
              </w:rPr>
              <w:t>поселение,</w:t>
            </w:r>
            <w:r>
              <w:rPr>
                <w:b/>
                <w:spacing w:val="-6"/>
              </w:rPr>
              <w:t xml:space="preserve"> </w:t>
            </w:r>
            <w:r>
              <w:rPr>
                <w:b/>
              </w:rPr>
              <w:t>в</w:t>
            </w:r>
            <w:r>
              <w:rPr>
                <w:b/>
                <w:spacing w:val="-3"/>
              </w:rPr>
              <w:t xml:space="preserve"> </w:t>
            </w:r>
            <w:r>
              <w:rPr>
                <w:b/>
                <w:spacing w:val="-4"/>
              </w:rPr>
              <w:t>т.ч.</w:t>
            </w:r>
          </w:p>
        </w:tc>
        <w:tc>
          <w:tcPr>
            <w:tcW w:w="2268" w:type="dxa"/>
          </w:tcPr>
          <w:p w14:paraId="249ED8E7" w14:textId="77777777" w:rsidR="00D23128" w:rsidRDefault="00870C69">
            <w:pPr>
              <w:pStyle w:val="TableParagraph"/>
              <w:spacing w:line="232" w:lineRule="exact"/>
              <w:ind w:left="20" w:right="3"/>
              <w:rPr>
                <w:b/>
              </w:rPr>
            </w:pPr>
            <w:r>
              <w:rPr>
                <w:b/>
              </w:rPr>
              <w:t>Природный</w:t>
            </w:r>
            <w:r>
              <w:rPr>
                <w:b/>
                <w:spacing w:val="-10"/>
              </w:rPr>
              <w:t xml:space="preserve"> </w:t>
            </w:r>
            <w:r>
              <w:rPr>
                <w:b/>
                <w:spacing w:val="-5"/>
              </w:rPr>
              <w:t>газ</w:t>
            </w:r>
          </w:p>
        </w:tc>
        <w:tc>
          <w:tcPr>
            <w:tcW w:w="3255" w:type="dxa"/>
          </w:tcPr>
          <w:p w14:paraId="7CF3E0FE" w14:textId="77777777" w:rsidR="00D23128" w:rsidRDefault="00870C69">
            <w:pPr>
              <w:pStyle w:val="TableParagraph"/>
              <w:spacing w:line="232" w:lineRule="exact"/>
              <w:ind w:left="18"/>
              <w:rPr>
                <w:b/>
              </w:rPr>
            </w:pPr>
            <w:r>
              <w:rPr>
                <w:b/>
                <w:spacing w:val="-2"/>
              </w:rPr>
              <w:t>207,18</w:t>
            </w:r>
          </w:p>
        </w:tc>
      </w:tr>
      <w:tr w:rsidR="00D23128" w14:paraId="09E60B23" w14:textId="77777777">
        <w:trPr>
          <w:trHeight w:val="254"/>
        </w:trPr>
        <w:tc>
          <w:tcPr>
            <w:tcW w:w="422" w:type="dxa"/>
          </w:tcPr>
          <w:p w14:paraId="58EC89CF" w14:textId="77777777" w:rsidR="00D23128" w:rsidRDefault="00870C69">
            <w:pPr>
              <w:pStyle w:val="TableParagraph"/>
              <w:spacing w:line="234" w:lineRule="exact"/>
              <w:ind w:left="14" w:right="2"/>
            </w:pPr>
            <w:r>
              <w:rPr>
                <w:spacing w:val="-5"/>
              </w:rPr>
              <w:t>1.1</w:t>
            </w:r>
          </w:p>
        </w:tc>
        <w:tc>
          <w:tcPr>
            <w:tcW w:w="4251" w:type="dxa"/>
          </w:tcPr>
          <w:p w14:paraId="056FA252" w14:textId="77777777" w:rsidR="00D23128" w:rsidRDefault="00870C69">
            <w:pPr>
              <w:pStyle w:val="TableParagraph"/>
              <w:spacing w:line="234" w:lineRule="exact"/>
              <w:ind w:left="10"/>
            </w:pPr>
            <w:r>
              <w:t>Котельная</w:t>
            </w:r>
            <w:r>
              <w:rPr>
                <w:spacing w:val="-2"/>
              </w:rPr>
              <w:t xml:space="preserve"> </w:t>
            </w:r>
            <w:r>
              <w:t>д.</w:t>
            </w:r>
            <w:r>
              <w:rPr>
                <w:spacing w:val="1"/>
              </w:rPr>
              <w:t xml:space="preserve"> </w:t>
            </w:r>
            <w:r>
              <w:rPr>
                <w:spacing w:val="-2"/>
              </w:rPr>
              <w:t>Пеньки</w:t>
            </w:r>
          </w:p>
        </w:tc>
        <w:tc>
          <w:tcPr>
            <w:tcW w:w="2268" w:type="dxa"/>
          </w:tcPr>
          <w:p w14:paraId="26B2C848" w14:textId="77777777" w:rsidR="00D23128" w:rsidRDefault="00870C69">
            <w:pPr>
              <w:pStyle w:val="TableParagraph"/>
              <w:spacing w:line="234" w:lineRule="exact"/>
              <w:ind w:left="20" w:right="5"/>
            </w:pPr>
            <w:r>
              <w:t>Природный</w:t>
            </w:r>
            <w:r>
              <w:rPr>
                <w:spacing w:val="-10"/>
              </w:rPr>
              <w:t xml:space="preserve"> </w:t>
            </w:r>
            <w:r>
              <w:rPr>
                <w:spacing w:val="-5"/>
              </w:rPr>
              <w:t>газ</w:t>
            </w:r>
          </w:p>
        </w:tc>
        <w:tc>
          <w:tcPr>
            <w:tcW w:w="3255" w:type="dxa"/>
          </w:tcPr>
          <w:p w14:paraId="33BA373E" w14:textId="77777777" w:rsidR="00D23128" w:rsidRDefault="00870C69">
            <w:pPr>
              <w:pStyle w:val="TableParagraph"/>
              <w:spacing w:line="234" w:lineRule="exact"/>
              <w:ind w:left="18"/>
            </w:pPr>
            <w:r>
              <w:rPr>
                <w:spacing w:val="-2"/>
              </w:rPr>
              <w:t>207,18</w:t>
            </w:r>
          </w:p>
        </w:tc>
      </w:tr>
    </w:tbl>
    <w:p w14:paraId="5945E760" w14:textId="77777777" w:rsidR="00D23128" w:rsidRDefault="00870C69">
      <w:pPr>
        <w:pStyle w:val="2"/>
        <w:spacing w:before="1" w:line="276" w:lineRule="auto"/>
        <w:ind w:right="145"/>
      </w:pPr>
      <w:r>
        <w:t>Приоритетное направление развития топливного баланса поселения, городского округа</w:t>
      </w:r>
    </w:p>
    <w:p w14:paraId="69CA2769" w14:textId="77777777" w:rsidR="00D23128" w:rsidRDefault="00870C69">
      <w:pPr>
        <w:pStyle w:val="a3"/>
        <w:spacing w:line="360" w:lineRule="auto"/>
        <w:ind w:right="142" w:firstLine="708"/>
        <w:jc w:val="both"/>
      </w:pPr>
      <w:r>
        <w:t>При отсутствии отключений/подключений потребителей к/от централизованной системе теплоснабжения, переключений потребителей между источниками тепловой энергии топливный баланс останется на уровне базового периода и будет зависеть от параметров наружного воздуха.</w:t>
      </w:r>
    </w:p>
    <w:p w14:paraId="0B56E9AC" w14:textId="77777777" w:rsidR="00D23128" w:rsidRDefault="00870C69">
      <w:pPr>
        <w:spacing w:before="57" w:after="12"/>
        <w:ind w:left="9178"/>
        <w:jc w:val="both"/>
      </w:pPr>
      <w:r>
        <w:t xml:space="preserve">Таблица </w:t>
      </w:r>
      <w:r>
        <w:rPr>
          <w:spacing w:val="-5"/>
        </w:rPr>
        <w:t>103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4251"/>
        <w:gridCol w:w="2117"/>
        <w:gridCol w:w="3394"/>
      </w:tblGrid>
      <w:tr w:rsidR="00D23128" w14:paraId="4A959880" w14:textId="77777777">
        <w:trPr>
          <w:trHeight w:val="506"/>
        </w:trPr>
        <w:tc>
          <w:tcPr>
            <w:tcW w:w="434" w:type="dxa"/>
          </w:tcPr>
          <w:p w14:paraId="204F2EFF" w14:textId="77777777" w:rsidR="00D23128" w:rsidRDefault="00870C69">
            <w:pPr>
              <w:pStyle w:val="TableParagraph"/>
              <w:spacing w:before="125"/>
              <w:ind w:left="16"/>
            </w:pPr>
            <w:r>
              <w:rPr>
                <w:spacing w:val="-10"/>
              </w:rPr>
              <w:t>№</w:t>
            </w:r>
          </w:p>
        </w:tc>
        <w:tc>
          <w:tcPr>
            <w:tcW w:w="4251" w:type="dxa"/>
          </w:tcPr>
          <w:p w14:paraId="18CAB95E" w14:textId="77777777" w:rsidR="00D23128" w:rsidRDefault="00870C69">
            <w:pPr>
              <w:pStyle w:val="TableParagraph"/>
              <w:spacing w:before="125"/>
              <w:ind w:left="10" w:right="1"/>
            </w:pPr>
            <w:r>
              <w:rPr>
                <w:spacing w:val="-2"/>
              </w:rPr>
              <w:t>Наименование</w:t>
            </w:r>
          </w:p>
        </w:tc>
        <w:tc>
          <w:tcPr>
            <w:tcW w:w="2117" w:type="dxa"/>
          </w:tcPr>
          <w:p w14:paraId="3435FEA0" w14:textId="77777777" w:rsidR="00D23128" w:rsidRDefault="00870C69">
            <w:pPr>
              <w:pStyle w:val="TableParagraph"/>
              <w:spacing w:line="254" w:lineRule="exact"/>
              <w:ind w:left="682" w:right="137" w:hanging="531"/>
              <w:jc w:val="left"/>
            </w:pPr>
            <w:r>
              <w:t>Вид</w:t>
            </w:r>
            <w:r>
              <w:rPr>
                <w:spacing w:val="-14"/>
              </w:rPr>
              <w:t xml:space="preserve"> </w:t>
            </w:r>
            <w:r>
              <w:t xml:space="preserve">поставляемого </w:t>
            </w:r>
            <w:r>
              <w:rPr>
                <w:spacing w:val="-2"/>
              </w:rPr>
              <w:t>топлива</w:t>
            </w:r>
          </w:p>
        </w:tc>
        <w:tc>
          <w:tcPr>
            <w:tcW w:w="3394" w:type="dxa"/>
          </w:tcPr>
          <w:p w14:paraId="167611CD" w14:textId="77777777" w:rsidR="00D23128" w:rsidRDefault="00870C69">
            <w:pPr>
              <w:pStyle w:val="TableParagraph"/>
              <w:spacing w:line="254" w:lineRule="exact"/>
              <w:ind w:left="137" w:firstLine="64"/>
              <w:jc w:val="left"/>
            </w:pPr>
            <w:r>
              <w:t>Перспективный годовой расход натурального</w:t>
            </w:r>
            <w:r>
              <w:rPr>
                <w:spacing w:val="-13"/>
              </w:rPr>
              <w:t xml:space="preserve"> </w:t>
            </w:r>
            <w:r>
              <w:t>топлива,</w:t>
            </w:r>
            <w:r>
              <w:rPr>
                <w:spacing w:val="-14"/>
              </w:rPr>
              <w:t xml:space="preserve"> </w:t>
            </w:r>
            <w:r>
              <w:t>куб.м.</w:t>
            </w:r>
            <w:r>
              <w:rPr>
                <w:spacing w:val="-12"/>
              </w:rPr>
              <w:t xml:space="preserve"> </w:t>
            </w:r>
            <w:r>
              <w:t>(т.)</w:t>
            </w:r>
          </w:p>
        </w:tc>
      </w:tr>
      <w:tr w:rsidR="00D23128" w14:paraId="3BF17088" w14:textId="77777777">
        <w:trPr>
          <w:trHeight w:val="251"/>
        </w:trPr>
        <w:tc>
          <w:tcPr>
            <w:tcW w:w="434" w:type="dxa"/>
          </w:tcPr>
          <w:p w14:paraId="680834B9" w14:textId="77777777" w:rsidR="00D23128" w:rsidRDefault="00870C69">
            <w:pPr>
              <w:pStyle w:val="TableParagraph"/>
              <w:spacing w:line="232" w:lineRule="exact"/>
              <w:ind w:left="16" w:right="4"/>
            </w:pPr>
            <w:r>
              <w:rPr>
                <w:spacing w:val="-10"/>
              </w:rPr>
              <w:t>1</w:t>
            </w:r>
          </w:p>
        </w:tc>
        <w:tc>
          <w:tcPr>
            <w:tcW w:w="4251" w:type="dxa"/>
          </w:tcPr>
          <w:p w14:paraId="1DDB8F53" w14:textId="77777777" w:rsidR="00D23128" w:rsidRDefault="00870C69">
            <w:pPr>
              <w:pStyle w:val="TableParagraph"/>
              <w:spacing w:line="232" w:lineRule="exact"/>
              <w:ind w:left="10" w:right="2"/>
            </w:pPr>
            <w:r>
              <w:rPr>
                <w:spacing w:val="-10"/>
              </w:rPr>
              <w:t>2</w:t>
            </w:r>
          </w:p>
        </w:tc>
        <w:tc>
          <w:tcPr>
            <w:tcW w:w="2117" w:type="dxa"/>
          </w:tcPr>
          <w:p w14:paraId="0B162F22" w14:textId="77777777" w:rsidR="00D23128" w:rsidRDefault="00870C69">
            <w:pPr>
              <w:pStyle w:val="TableParagraph"/>
              <w:spacing w:line="232" w:lineRule="exact"/>
              <w:ind w:left="16" w:right="6"/>
            </w:pPr>
            <w:r>
              <w:rPr>
                <w:spacing w:val="-10"/>
              </w:rPr>
              <w:t>3</w:t>
            </w:r>
          </w:p>
        </w:tc>
        <w:tc>
          <w:tcPr>
            <w:tcW w:w="3394" w:type="dxa"/>
          </w:tcPr>
          <w:p w14:paraId="6D1AE5DE" w14:textId="77777777" w:rsidR="00D23128" w:rsidRDefault="00870C69">
            <w:pPr>
              <w:pStyle w:val="TableParagraph"/>
              <w:spacing w:line="232" w:lineRule="exact"/>
              <w:ind w:left="13" w:right="2"/>
            </w:pPr>
            <w:r>
              <w:rPr>
                <w:spacing w:val="-10"/>
              </w:rPr>
              <w:t>4</w:t>
            </w:r>
          </w:p>
        </w:tc>
      </w:tr>
      <w:tr w:rsidR="00D23128" w14:paraId="0E419979" w14:textId="77777777">
        <w:trPr>
          <w:trHeight w:val="251"/>
        </w:trPr>
        <w:tc>
          <w:tcPr>
            <w:tcW w:w="434" w:type="dxa"/>
          </w:tcPr>
          <w:p w14:paraId="3876E70D" w14:textId="77777777" w:rsidR="00D23128" w:rsidRDefault="00D23128">
            <w:pPr>
              <w:pStyle w:val="TableParagraph"/>
              <w:jc w:val="left"/>
              <w:rPr>
                <w:sz w:val="18"/>
              </w:rPr>
            </w:pPr>
          </w:p>
        </w:tc>
        <w:tc>
          <w:tcPr>
            <w:tcW w:w="4251" w:type="dxa"/>
          </w:tcPr>
          <w:p w14:paraId="448AA8CD" w14:textId="77777777" w:rsidR="00D23128" w:rsidRDefault="00870C69">
            <w:pPr>
              <w:pStyle w:val="TableParagraph"/>
              <w:spacing w:line="232" w:lineRule="exact"/>
              <w:ind w:left="10"/>
              <w:rPr>
                <w:b/>
              </w:rPr>
            </w:pPr>
            <w:r>
              <w:rPr>
                <w:b/>
              </w:rPr>
              <w:t>Пановское</w:t>
            </w:r>
            <w:r>
              <w:rPr>
                <w:b/>
                <w:spacing w:val="-4"/>
              </w:rPr>
              <w:t xml:space="preserve"> </w:t>
            </w:r>
            <w:r>
              <w:rPr>
                <w:b/>
              </w:rPr>
              <w:t>сельское</w:t>
            </w:r>
            <w:r>
              <w:rPr>
                <w:b/>
                <w:spacing w:val="-5"/>
              </w:rPr>
              <w:t xml:space="preserve"> </w:t>
            </w:r>
            <w:r>
              <w:rPr>
                <w:b/>
              </w:rPr>
              <w:t>поселение,</w:t>
            </w:r>
            <w:r>
              <w:rPr>
                <w:b/>
                <w:spacing w:val="-5"/>
              </w:rPr>
              <w:t xml:space="preserve"> </w:t>
            </w:r>
            <w:r>
              <w:rPr>
                <w:b/>
              </w:rPr>
              <w:t>в</w:t>
            </w:r>
            <w:r>
              <w:rPr>
                <w:b/>
                <w:spacing w:val="-3"/>
              </w:rPr>
              <w:t xml:space="preserve"> </w:t>
            </w:r>
            <w:r>
              <w:rPr>
                <w:b/>
                <w:spacing w:val="-4"/>
              </w:rPr>
              <w:t>т.ч.</w:t>
            </w:r>
          </w:p>
        </w:tc>
        <w:tc>
          <w:tcPr>
            <w:tcW w:w="2117" w:type="dxa"/>
          </w:tcPr>
          <w:p w14:paraId="167A9A77" w14:textId="77777777" w:rsidR="00D23128" w:rsidRDefault="00870C69">
            <w:pPr>
              <w:pStyle w:val="TableParagraph"/>
              <w:spacing w:line="232" w:lineRule="exact"/>
              <w:ind w:left="16" w:right="7"/>
              <w:rPr>
                <w:b/>
              </w:rPr>
            </w:pPr>
            <w:r>
              <w:rPr>
                <w:b/>
              </w:rPr>
              <w:t>Природный</w:t>
            </w:r>
            <w:r>
              <w:rPr>
                <w:b/>
                <w:spacing w:val="-10"/>
              </w:rPr>
              <w:t xml:space="preserve"> </w:t>
            </w:r>
            <w:r>
              <w:rPr>
                <w:b/>
                <w:spacing w:val="-5"/>
              </w:rPr>
              <w:t>газ</w:t>
            </w:r>
          </w:p>
        </w:tc>
        <w:tc>
          <w:tcPr>
            <w:tcW w:w="3394" w:type="dxa"/>
          </w:tcPr>
          <w:p w14:paraId="78848079" w14:textId="77777777" w:rsidR="00D23128" w:rsidRDefault="00870C69">
            <w:pPr>
              <w:pStyle w:val="TableParagraph"/>
              <w:spacing w:line="232" w:lineRule="exact"/>
              <w:ind w:left="13"/>
              <w:rPr>
                <w:b/>
              </w:rPr>
            </w:pPr>
            <w:r>
              <w:rPr>
                <w:b/>
                <w:spacing w:val="-2"/>
              </w:rPr>
              <w:t>207,0</w:t>
            </w:r>
          </w:p>
        </w:tc>
      </w:tr>
      <w:tr w:rsidR="00D23128" w14:paraId="1C5DB730" w14:textId="77777777">
        <w:trPr>
          <w:trHeight w:val="253"/>
        </w:trPr>
        <w:tc>
          <w:tcPr>
            <w:tcW w:w="434" w:type="dxa"/>
          </w:tcPr>
          <w:p w14:paraId="05A95FA6" w14:textId="77777777" w:rsidR="00D23128" w:rsidRDefault="00870C69">
            <w:pPr>
              <w:pStyle w:val="TableParagraph"/>
              <w:spacing w:line="234" w:lineRule="exact"/>
              <w:ind w:left="16" w:right="2"/>
            </w:pPr>
            <w:r>
              <w:rPr>
                <w:spacing w:val="-5"/>
              </w:rPr>
              <w:t>1.1</w:t>
            </w:r>
          </w:p>
        </w:tc>
        <w:tc>
          <w:tcPr>
            <w:tcW w:w="4251" w:type="dxa"/>
          </w:tcPr>
          <w:p w14:paraId="4DC7089E" w14:textId="77777777" w:rsidR="00D23128" w:rsidRDefault="00870C69">
            <w:pPr>
              <w:pStyle w:val="TableParagraph"/>
              <w:spacing w:line="234" w:lineRule="exact"/>
              <w:ind w:left="10" w:right="1"/>
            </w:pPr>
            <w:r>
              <w:t>Котельная</w:t>
            </w:r>
            <w:r>
              <w:rPr>
                <w:spacing w:val="-2"/>
              </w:rPr>
              <w:t xml:space="preserve"> </w:t>
            </w:r>
            <w:r>
              <w:t xml:space="preserve">д. </w:t>
            </w:r>
            <w:r>
              <w:rPr>
                <w:spacing w:val="-2"/>
              </w:rPr>
              <w:t>Пеньки</w:t>
            </w:r>
          </w:p>
        </w:tc>
        <w:tc>
          <w:tcPr>
            <w:tcW w:w="2117" w:type="dxa"/>
          </w:tcPr>
          <w:p w14:paraId="67A280C5" w14:textId="77777777" w:rsidR="00D23128" w:rsidRDefault="00870C69">
            <w:pPr>
              <w:pStyle w:val="TableParagraph"/>
              <w:spacing w:line="234" w:lineRule="exact"/>
              <w:ind w:left="16" w:right="8"/>
            </w:pPr>
            <w:r>
              <w:t>Природный</w:t>
            </w:r>
            <w:r>
              <w:rPr>
                <w:spacing w:val="-10"/>
              </w:rPr>
              <w:t xml:space="preserve"> </w:t>
            </w:r>
            <w:r>
              <w:rPr>
                <w:spacing w:val="-5"/>
              </w:rPr>
              <w:t>газ</w:t>
            </w:r>
          </w:p>
        </w:tc>
        <w:tc>
          <w:tcPr>
            <w:tcW w:w="3394" w:type="dxa"/>
          </w:tcPr>
          <w:p w14:paraId="6032EA91" w14:textId="77777777" w:rsidR="00D23128" w:rsidRDefault="00870C69">
            <w:pPr>
              <w:pStyle w:val="TableParagraph"/>
              <w:spacing w:line="234" w:lineRule="exact"/>
              <w:ind w:left="13"/>
            </w:pPr>
            <w:r>
              <w:rPr>
                <w:spacing w:val="-2"/>
              </w:rPr>
              <w:t>207,0</w:t>
            </w:r>
          </w:p>
        </w:tc>
      </w:tr>
    </w:tbl>
    <w:p w14:paraId="52495F3D" w14:textId="77777777" w:rsidR="00D23128" w:rsidRDefault="00D23128">
      <w:pPr>
        <w:pStyle w:val="TableParagraph"/>
        <w:spacing w:line="234" w:lineRule="exact"/>
        <w:sectPr w:rsidR="00D23128">
          <w:pgSz w:w="11910" w:h="16840"/>
          <w:pgMar w:top="880" w:right="425" w:bottom="460" w:left="992" w:header="434" w:footer="273" w:gutter="0"/>
          <w:cols w:space="720"/>
        </w:sectPr>
      </w:pPr>
    </w:p>
    <w:p w14:paraId="63D786D7" w14:textId="77777777" w:rsidR="00D23128" w:rsidRDefault="00870C69">
      <w:pPr>
        <w:pStyle w:val="2"/>
        <w:spacing w:before="247"/>
        <w:ind w:firstLine="0"/>
      </w:pPr>
      <w:r>
        <w:lastRenderedPageBreak/>
        <w:t>Глава</w:t>
      </w:r>
      <w:r>
        <w:rPr>
          <w:spacing w:val="-6"/>
        </w:rPr>
        <w:t xml:space="preserve"> </w:t>
      </w:r>
      <w:r>
        <w:t>11.</w:t>
      </w:r>
      <w:r>
        <w:rPr>
          <w:spacing w:val="-6"/>
        </w:rPr>
        <w:t xml:space="preserve"> </w:t>
      </w:r>
      <w:r>
        <w:t>Оценка</w:t>
      </w:r>
      <w:r>
        <w:rPr>
          <w:spacing w:val="-6"/>
        </w:rPr>
        <w:t xml:space="preserve"> </w:t>
      </w:r>
      <w:r>
        <w:t>надежности</w:t>
      </w:r>
      <w:r>
        <w:rPr>
          <w:spacing w:val="-6"/>
        </w:rPr>
        <w:t xml:space="preserve"> </w:t>
      </w:r>
      <w:r>
        <w:rPr>
          <w:spacing w:val="-2"/>
        </w:rPr>
        <w:t>теплоснабжения</w:t>
      </w:r>
    </w:p>
    <w:p w14:paraId="5E5CE495" w14:textId="77777777" w:rsidR="00D23128" w:rsidRDefault="00870C69">
      <w:pPr>
        <w:spacing w:before="51" w:line="276" w:lineRule="auto"/>
        <w:ind w:left="141" w:right="143" w:firstLine="708"/>
        <w:jc w:val="both"/>
        <w:rPr>
          <w:b/>
          <w:sz w:val="28"/>
        </w:rPr>
      </w:pPr>
      <w:r>
        <w:rPr>
          <w:b/>
          <w:sz w:val="28"/>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p w14:paraId="2CBA1959" w14:textId="77777777" w:rsidR="00D23128" w:rsidRDefault="00870C69">
      <w:pPr>
        <w:pStyle w:val="a3"/>
        <w:spacing w:line="360" w:lineRule="auto"/>
        <w:ind w:right="138" w:firstLine="708"/>
        <w:jc w:val="both"/>
      </w:pPr>
      <w:r>
        <w:t>В соответствии с правилами определения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показателей, утвержденных постановлением РФ от 16 мая 2014 года №452 к показателям надежности объектов теплоснабжения, относятся:</w:t>
      </w:r>
    </w:p>
    <w:p w14:paraId="7A6B306A" w14:textId="77777777" w:rsidR="00D23128" w:rsidRDefault="00870C69">
      <w:pPr>
        <w:pStyle w:val="a4"/>
        <w:numPr>
          <w:ilvl w:val="0"/>
          <w:numId w:val="3"/>
        </w:numPr>
        <w:tabs>
          <w:tab w:val="left" w:pos="1131"/>
        </w:tabs>
        <w:spacing w:line="362" w:lineRule="auto"/>
        <w:ind w:right="146" w:firstLine="708"/>
        <w:rPr>
          <w:sz w:val="24"/>
        </w:rPr>
      </w:pPr>
      <w:r>
        <w:rPr>
          <w:sz w:val="24"/>
        </w:rPr>
        <w:t>количество прекращений подачи тепловой энергии, теплоносителя в результате технологических нарушений на тепловых сетях на 1км тепловых сетей.</w:t>
      </w:r>
    </w:p>
    <w:p w14:paraId="7D2D3E7A" w14:textId="77777777" w:rsidR="00D23128" w:rsidRDefault="00870C69">
      <w:pPr>
        <w:pStyle w:val="a4"/>
        <w:numPr>
          <w:ilvl w:val="0"/>
          <w:numId w:val="3"/>
        </w:numPr>
        <w:tabs>
          <w:tab w:val="left" w:pos="1132"/>
          <w:tab w:val="left" w:pos="2492"/>
          <w:tab w:val="left" w:pos="4072"/>
          <w:tab w:val="left" w:pos="5000"/>
          <w:tab w:val="left" w:pos="6148"/>
          <w:tab w:val="left" w:pos="7227"/>
          <w:tab w:val="left" w:pos="8933"/>
          <w:tab w:val="left" w:pos="9249"/>
        </w:tabs>
        <w:spacing w:line="360" w:lineRule="auto"/>
        <w:ind w:right="141" w:firstLine="708"/>
        <w:jc w:val="right"/>
        <w:rPr>
          <w:sz w:val="24"/>
        </w:rPr>
      </w:pPr>
      <w:r>
        <w:rPr>
          <w:spacing w:val="-2"/>
          <w:sz w:val="24"/>
        </w:rPr>
        <w:t>количество</w:t>
      </w:r>
      <w:r>
        <w:rPr>
          <w:sz w:val="24"/>
        </w:rPr>
        <w:tab/>
      </w:r>
      <w:r>
        <w:rPr>
          <w:spacing w:val="-2"/>
          <w:sz w:val="24"/>
        </w:rPr>
        <w:t>прекращений</w:t>
      </w:r>
      <w:r>
        <w:rPr>
          <w:sz w:val="24"/>
        </w:rPr>
        <w:tab/>
      </w:r>
      <w:r>
        <w:rPr>
          <w:spacing w:val="-2"/>
          <w:sz w:val="24"/>
        </w:rPr>
        <w:t>подачи</w:t>
      </w:r>
      <w:r>
        <w:rPr>
          <w:sz w:val="24"/>
        </w:rPr>
        <w:tab/>
      </w:r>
      <w:r>
        <w:rPr>
          <w:spacing w:val="-2"/>
          <w:sz w:val="24"/>
        </w:rPr>
        <w:t>тепловой</w:t>
      </w:r>
      <w:r>
        <w:rPr>
          <w:sz w:val="24"/>
        </w:rPr>
        <w:tab/>
      </w:r>
      <w:r>
        <w:rPr>
          <w:spacing w:val="-2"/>
          <w:sz w:val="24"/>
        </w:rPr>
        <w:t>энергии,</w:t>
      </w:r>
      <w:r>
        <w:rPr>
          <w:sz w:val="24"/>
        </w:rPr>
        <w:tab/>
      </w:r>
      <w:r>
        <w:rPr>
          <w:spacing w:val="-2"/>
          <w:sz w:val="24"/>
        </w:rPr>
        <w:t>теплоносителя</w:t>
      </w:r>
      <w:r>
        <w:rPr>
          <w:sz w:val="24"/>
        </w:rPr>
        <w:tab/>
      </w:r>
      <w:r>
        <w:rPr>
          <w:spacing w:val="-10"/>
          <w:sz w:val="24"/>
        </w:rPr>
        <w:t>в</w:t>
      </w:r>
      <w:r>
        <w:rPr>
          <w:sz w:val="24"/>
        </w:rPr>
        <w:tab/>
      </w:r>
      <w:r>
        <w:rPr>
          <w:spacing w:val="-2"/>
          <w:sz w:val="24"/>
        </w:rPr>
        <w:t xml:space="preserve">результате </w:t>
      </w:r>
      <w:r>
        <w:rPr>
          <w:sz w:val="24"/>
        </w:rPr>
        <w:t>технологических</w:t>
      </w:r>
      <w:r>
        <w:rPr>
          <w:spacing w:val="-15"/>
          <w:sz w:val="24"/>
        </w:rPr>
        <w:t xml:space="preserve"> </w:t>
      </w:r>
      <w:r>
        <w:rPr>
          <w:sz w:val="24"/>
        </w:rPr>
        <w:t>нарушений</w:t>
      </w:r>
      <w:r>
        <w:rPr>
          <w:spacing w:val="-15"/>
          <w:sz w:val="24"/>
        </w:rPr>
        <w:t xml:space="preserve"> </w:t>
      </w:r>
      <w:r>
        <w:rPr>
          <w:sz w:val="24"/>
        </w:rPr>
        <w:t>на</w:t>
      </w:r>
      <w:r>
        <w:rPr>
          <w:spacing w:val="-15"/>
          <w:sz w:val="24"/>
        </w:rPr>
        <w:t xml:space="preserve"> </w:t>
      </w:r>
      <w:r>
        <w:rPr>
          <w:sz w:val="24"/>
        </w:rPr>
        <w:t>источниках</w:t>
      </w:r>
      <w:r>
        <w:rPr>
          <w:spacing w:val="-15"/>
          <w:sz w:val="24"/>
        </w:rPr>
        <w:t xml:space="preserve"> </w:t>
      </w:r>
      <w:r>
        <w:rPr>
          <w:sz w:val="24"/>
        </w:rPr>
        <w:t>тепловой</w:t>
      </w:r>
      <w:r>
        <w:rPr>
          <w:spacing w:val="-15"/>
          <w:sz w:val="24"/>
        </w:rPr>
        <w:t xml:space="preserve"> </w:t>
      </w:r>
      <w:r>
        <w:rPr>
          <w:sz w:val="24"/>
        </w:rPr>
        <w:t>энергии</w:t>
      </w:r>
      <w:r>
        <w:rPr>
          <w:spacing w:val="-15"/>
          <w:sz w:val="24"/>
        </w:rPr>
        <w:t xml:space="preserve"> </w:t>
      </w:r>
      <w:r>
        <w:rPr>
          <w:sz w:val="24"/>
        </w:rPr>
        <w:t>на</w:t>
      </w:r>
      <w:r>
        <w:rPr>
          <w:spacing w:val="-15"/>
          <w:sz w:val="24"/>
        </w:rPr>
        <w:t xml:space="preserve"> </w:t>
      </w:r>
      <w:r>
        <w:rPr>
          <w:sz w:val="24"/>
        </w:rPr>
        <w:t>1</w:t>
      </w:r>
      <w:r>
        <w:rPr>
          <w:spacing w:val="-15"/>
          <w:sz w:val="24"/>
        </w:rPr>
        <w:t xml:space="preserve"> </w:t>
      </w:r>
      <w:r>
        <w:rPr>
          <w:sz w:val="24"/>
        </w:rPr>
        <w:t>Гкал/ч</w:t>
      </w:r>
      <w:r>
        <w:rPr>
          <w:spacing w:val="-15"/>
          <w:sz w:val="24"/>
        </w:rPr>
        <w:t xml:space="preserve"> </w:t>
      </w:r>
      <w:r>
        <w:rPr>
          <w:sz w:val="24"/>
        </w:rPr>
        <w:t>установленной</w:t>
      </w:r>
      <w:r>
        <w:rPr>
          <w:spacing w:val="-15"/>
          <w:sz w:val="24"/>
        </w:rPr>
        <w:t xml:space="preserve"> </w:t>
      </w:r>
      <w:r>
        <w:rPr>
          <w:sz w:val="24"/>
        </w:rPr>
        <w:t>мощности. В</w:t>
      </w:r>
      <w:r>
        <w:rPr>
          <w:spacing w:val="39"/>
          <w:sz w:val="24"/>
        </w:rPr>
        <w:t xml:space="preserve"> </w:t>
      </w:r>
      <w:r>
        <w:rPr>
          <w:sz w:val="24"/>
        </w:rPr>
        <w:t>соответствии</w:t>
      </w:r>
      <w:r>
        <w:rPr>
          <w:spacing w:val="39"/>
          <w:sz w:val="24"/>
        </w:rPr>
        <w:t xml:space="preserve"> </w:t>
      </w:r>
      <w:r>
        <w:rPr>
          <w:sz w:val="24"/>
        </w:rPr>
        <w:t>с</w:t>
      </w:r>
      <w:r>
        <w:rPr>
          <w:spacing w:val="34"/>
          <w:sz w:val="24"/>
        </w:rPr>
        <w:t xml:space="preserve"> </w:t>
      </w:r>
      <w:r>
        <w:rPr>
          <w:sz w:val="24"/>
        </w:rPr>
        <w:t>СП</w:t>
      </w:r>
      <w:r>
        <w:rPr>
          <w:spacing w:val="38"/>
          <w:sz w:val="24"/>
        </w:rPr>
        <w:t xml:space="preserve"> </w:t>
      </w:r>
      <w:r>
        <w:rPr>
          <w:sz w:val="24"/>
        </w:rPr>
        <w:t>124.13330.2012 «Тепловые</w:t>
      </w:r>
      <w:r>
        <w:rPr>
          <w:spacing w:val="37"/>
          <w:sz w:val="24"/>
        </w:rPr>
        <w:t xml:space="preserve"> </w:t>
      </w:r>
      <w:r>
        <w:rPr>
          <w:sz w:val="24"/>
        </w:rPr>
        <w:t>сети»</w:t>
      </w:r>
      <w:r>
        <w:rPr>
          <w:spacing w:val="38"/>
          <w:sz w:val="24"/>
        </w:rPr>
        <w:t xml:space="preserve"> </w:t>
      </w:r>
      <w:r>
        <w:rPr>
          <w:sz w:val="24"/>
        </w:rPr>
        <w:t>расчет</w:t>
      </w:r>
      <w:r>
        <w:rPr>
          <w:spacing w:val="39"/>
          <w:sz w:val="24"/>
        </w:rPr>
        <w:t xml:space="preserve"> </w:t>
      </w:r>
      <w:r>
        <w:rPr>
          <w:sz w:val="24"/>
        </w:rPr>
        <w:t>надежности</w:t>
      </w:r>
      <w:r>
        <w:rPr>
          <w:spacing w:val="38"/>
          <w:sz w:val="24"/>
        </w:rPr>
        <w:t xml:space="preserve"> </w:t>
      </w:r>
      <w:r>
        <w:rPr>
          <w:sz w:val="24"/>
        </w:rPr>
        <w:t>теплоснабжения должен</w:t>
      </w:r>
      <w:r>
        <w:rPr>
          <w:spacing w:val="34"/>
          <w:sz w:val="24"/>
        </w:rPr>
        <w:t xml:space="preserve"> </w:t>
      </w:r>
      <w:r>
        <w:rPr>
          <w:sz w:val="24"/>
        </w:rPr>
        <w:t>производиться</w:t>
      </w:r>
      <w:r>
        <w:rPr>
          <w:spacing w:val="33"/>
          <w:sz w:val="24"/>
        </w:rPr>
        <w:t xml:space="preserve"> </w:t>
      </w:r>
      <w:r>
        <w:rPr>
          <w:sz w:val="24"/>
        </w:rPr>
        <w:t>для</w:t>
      </w:r>
      <w:r>
        <w:rPr>
          <w:spacing w:val="36"/>
          <w:sz w:val="24"/>
        </w:rPr>
        <w:t xml:space="preserve"> </w:t>
      </w:r>
      <w:r>
        <w:rPr>
          <w:sz w:val="24"/>
        </w:rPr>
        <w:t>каждого</w:t>
      </w:r>
      <w:r>
        <w:rPr>
          <w:spacing w:val="35"/>
          <w:sz w:val="24"/>
        </w:rPr>
        <w:t xml:space="preserve"> </w:t>
      </w:r>
      <w:r>
        <w:rPr>
          <w:sz w:val="24"/>
        </w:rPr>
        <w:t>потребителя,</w:t>
      </w:r>
      <w:r>
        <w:rPr>
          <w:spacing w:val="36"/>
          <w:sz w:val="24"/>
        </w:rPr>
        <w:t xml:space="preserve"> </w:t>
      </w:r>
      <w:r>
        <w:rPr>
          <w:sz w:val="24"/>
        </w:rPr>
        <w:t>при</w:t>
      </w:r>
      <w:r>
        <w:rPr>
          <w:spacing w:val="36"/>
          <w:sz w:val="24"/>
        </w:rPr>
        <w:t xml:space="preserve"> </w:t>
      </w:r>
      <w:r>
        <w:rPr>
          <w:sz w:val="24"/>
        </w:rPr>
        <w:t>этом</w:t>
      </w:r>
      <w:r>
        <w:rPr>
          <w:spacing w:val="35"/>
          <w:sz w:val="24"/>
        </w:rPr>
        <w:t xml:space="preserve"> </w:t>
      </w:r>
      <w:r>
        <w:rPr>
          <w:sz w:val="24"/>
        </w:rPr>
        <w:t>минимально</w:t>
      </w:r>
      <w:r>
        <w:rPr>
          <w:spacing w:val="36"/>
          <w:sz w:val="24"/>
        </w:rPr>
        <w:t xml:space="preserve"> </w:t>
      </w:r>
      <w:r>
        <w:rPr>
          <w:sz w:val="24"/>
        </w:rPr>
        <w:t>допустимые</w:t>
      </w:r>
      <w:r>
        <w:rPr>
          <w:spacing w:val="34"/>
          <w:sz w:val="24"/>
        </w:rPr>
        <w:t xml:space="preserve"> </w:t>
      </w:r>
      <w:r>
        <w:rPr>
          <w:spacing w:val="-2"/>
          <w:sz w:val="24"/>
        </w:rPr>
        <w:t>показатели</w:t>
      </w:r>
    </w:p>
    <w:p w14:paraId="4BC2C4C8" w14:textId="77777777" w:rsidR="00D23128" w:rsidRDefault="00870C69">
      <w:pPr>
        <w:pStyle w:val="a3"/>
        <w:spacing w:line="360" w:lineRule="auto"/>
        <w:ind w:left="849" w:right="4437" w:hanging="708"/>
      </w:pPr>
      <w:r>
        <w:t>вероятности</w:t>
      </w:r>
      <w:r>
        <w:rPr>
          <w:spacing w:val="-7"/>
        </w:rPr>
        <w:t xml:space="preserve"> </w:t>
      </w:r>
      <w:r>
        <w:t>безотказной</w:t>
      </w:r>
      <w:r>
        <w:rPr>
          <w:spacing w:val="-8"/>
        </w:rPr>
        <w:t xml:space="preserve"> </w:t>
      </w:r>
      <w:r>
        <w:t>работы</w:t>
      </w:r>
      <w:r>
        <w:rPr>
          <w:spacing w:val="-8"/>
        </w:rPr>
        <w:t xml:space="preserve"> </w:t>
      </w:r>
      <w:r>
        <w:t>следует</w:t>
      </w:r>
      <w:r>
        <w:rPr>
          <w:spacing w:val="-8"/>
        </w:rPr>
        <w:t xml:space="preserve"> </w:t>
      </w:r>
      <w:r>
        <w:t>принимать</w:t>
      </w:r>
      <w:r>
        <w:rPr>
          <w:spacing w:val="-7"/>
        </w:rPr>
        <w:t xml:space="preserve"> </w:t>
      </w:r>
      <w:r>
        <w:t>для: источника теплоты Р = 0,97;</w:t>
      </w:r>
    </w:p>
    <w:p w14:paraId="0A040D3E" w14:textId="77777777" w:rsidR="00D23128" w:rsidRDefault="00870C69">
      <w:pPr>
        <w:pStyle w:val="a3"/>
        <w:spacing w:line="360" w:lineRule="auto"/>
        <w:ind w:left="849" w:right="6273"/>
      </w:pPr>
      <w:r>
        <w:t>тепловых сетей Р = 0,9; потребителя</w:t>
      </w:r>
      <w:r>
        <w:rPr>
          <w:spacing w:val="-9"/>
        </w:rPr>
        <w:t xml:space="preserve"> </w:t>
      </w:r>
      <w:r>
        <w:t>теплоты</w:t>
      </w:r>
      <w:r>
        <w:rPr>
          <w:spacing w:val="-9"/>
        </w:rPr>
        <w:t xml:space="preserve"> </w:t>
      </w:r>
      <w:r>
        <w:t>Р</w:t>
      </w:r>
      <w:r>
        <w:rPr>
          <w:spacing w:val="-10"/>
        </w:rPr>
        <w:t xml:space="preserve"> </w:t>
      </w:r>
      <w:r>
        <w:t>=</w:t>
      </w:r>
      <w:r>
        <w:rPr>
          <w:spacing w:val="-10"/>
        </w:rPr>
        <w:t xml:space="preserve"> </w:t>
      </w:r>
      <w:r>
        <w:t>0,99;</w:t>
      </w:r>
    </w:p>
    <w:p w14:paraId="587CBC2B" w14:textId="77777777" w:rsidR="00D23128" w:rsidRDefault="00870C69">
      <w:pPr>
        <w:pStyle w:val="a3"/>
        <w:ind w:left="849"/>
      </w:pPr>
      <w:r>
        <w:t>СЦТ</w:t>
      </w:r>
      <w:r>
        <w:rPr>
          <w:spacing w:val="-2"/>
        </w:rPr>
        <w:t xml:space="preserve"> </w:t>
      </w:r>
      <w:r>
        <w:t>в</w:t>
      </w:r>
      <w:r>
        <w:rPr>
          <w:spacing w:val="-1"/>
        </w:rPr>
        <w:t xml:space="preserve"> </w:t>
      </w:r>
      <w:r>
        <w:t>целом Р</w:t>
      </w:r>
      <w:r>
        <w:rPr>
          <w:spacing w:val="-2"/>
        </w:rPr>
        <w:t xml:space="preserve"> </w:t>
      </w:r>
      <w:r>
        <w:t>= 0,9·0,97·0,99 =</w:t>
      </w:r>
      <w:r>
        <w:rPr>
          <w:spacing w:val="-1"/>
        </w:rPr>
        <w:t xml:space="preserve"> </w:t>
      </w:r>
      <w:r>
        <w:rPr>
          <w:spacing w:val="-2"/>
        </w:rPr>
        <w:t>0,86.</w:t>
      </w:r>
    </w:p>
    <w:p w14:paraId="444BA3C0" w14:textId="77777777" w:rsidR="00D23128" w:rsidRDefault="00870C69">
      <w:pPr>
        <w:pStyle w:val="a3"/>
        <w:spacing w:before="131" w:line="360" w:lineRule="auto"/>
        <w:ind w:right="143" w:firstLine="708"/>
        <w:jc w:val="both"/>
      </w:pPr>
      <w: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14:paraId="24D5C655" w14:textId="77777777" w:rsidR="00D23128" w:rsidRDefault="00870C69">
      <w:pPr>
        <w:pStyle w:val="a3"/>
        <w:spacing w:line="360" w:lineRule="auto"/>
        <w:ind w:right="145" w:firstLine="708"/>
        <w:jc w:val="both"/>
      </w:pPr>
      <w: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14:paraId="38266C98" w14:textId="77777777" w:rsidR="00D23128" w:rsidRDefault="00870C69">
      <w:pPr>
        <w:pStyle w:val="a3"/>
        <w:spacing w:line="360" w:lineRule="auto"/>
        <w:ind w:right="143" w:firstLine="708"/>
        <w:jc w:val="both"/>
      </w:pPr>
      <w:r>
        <w:t>На первом этапе расчета устанавливается перечень участков теплопроводов, составляющих этот путь. Для каждого участка тепловой сети устанавливаются: год его ввода в эксплуатацию, диаметр и протяженность.</w:t>
      </w:r>
    </w:p>
    <w:p w14:paraId="3520C229" w14:textId="77777777" w:rsidR="00D23128" w:rsidRDefault="00870C69">
      <w:pPr>
        <w:pStyle w:val="a3"/>
        <w:spacing w:before="2" w:line="360" w:lineRule="auto"/>
        <w:ind w:right="144" w:firstLine="708"/>
        <w:jc w:val="both"/>
      </w:pPr>
      <w:r>
        <w:rPr>
          <w:spacing w:val="-2"/>
        </w:rPr>
        <w:t>На</w:t>
      </w:r>
      <w:r>
        <w:rPr>
          <w:spacing w:val="-5"/>
        </w:rPr>
        <w:t xml:space="preserve"> </w:t>
      </w:r>
      <w:r>
        <w:rPr>
          <w:spacing w:val="-2"/>
        </w:rPr>
        <w:t>основе</w:t>
      </w:r>
      <w:r>
        <w:rPr>
          <w:spacing w:val="-5"/>
        </w:rPr>
        <w:t xml:space="preserve"> </w:t>
      </w:r>
      <w:r>
        <w:rPr>
          <w:spacing w:val="-2"/>
        </w:rPr>
        <w:t>обработки</w:t>
      </w:r>
      <w:r>
        <w:rPr>
          <w:spacing w:val="-3"/>
        </w:rPr>
        <w:t xml:space="preserve"> </w:t>
      </w:r>
      <w:r>
        <w:rPr>
          <w:spacing w:val="-2"/>
        </w:rPr>
        <w:t>данных</w:t>
      </w:r>
      <w:r>
        <w:rPr>
          <w:spacing w:val="-4"/>
        </w:rPr>
        <w:t xml:space="preserve"> </w:t>
      </w:r>
      <w:r>
        <w:rPr>
          <w:spacing w:val="-2"/>
        </w:rPr>
        <w:t>по</w:t>
      </w:r>
      <w:r>
        <w:rPr>
          <w:spacing w:val="-4"/>
        </w:rPr>
        <w:t xml:space="preserve"> </w:t>
      </w:r>
      <w:r>
        <w:rPr>
          <w:spacing w:val="-2"/>
        </w:rPr>
        <w:t>отказам</w:t>
      </w:r>
      <w:r>
        <w:rPr>
          <w:spacing w:val="-5"/>
        </w:rPr>
        <w:t xml:space="preserve"> </w:t>
      </w:r>
      <w:r>
        <w:rPr>
          <w:spacing w:val="-2"/>
        </w:rPr>
        <w:t>и</w:t>
      </w:r>
      <w:r>
        <w:rPr>
          <w:spacing w:val="-3"/>
        </w:rPr>
        <w:t xml:space="preserve"> </w:t>
      </w:r>
      <w:r>
        <w:rPr>
          <w:spacing w:val="-2"/>
        </w:rPr>
        <w:t>восстановлениям</w:t>
      </w:r>
      <w:r>
        <w:rPr>
          <w:spacing w:val="-5"/>
        </w:rPr>
        <w:t xml:space="preserve"> </w:t>
      </w:r>
      <w:r>
        <w:rPr>
          <w:spacing w:val="-2"/>
        </w:rPr>
        <w:t>(времени,</w:t>
      </w:r>
      <w:r>
        <w:rPr>
          <w:spacing w:val="-4"/>
        </w:rPr>
        <w:t xml:space="preserve"> </w:t>
      </w:r>
      <w:r>
        <w:rPr>
          <w:spacing w:val="-2"/>
        </w:rPr>
        <w:t>затраченном</w:t>
      </w:r>
      <w:r>
        <w:rPr>
          <w:spacing w:val="-5"/>
        </w:rPr>
        <w:t xml:space="preserve"> </w:t>
      </w:r>
      <w:r>
        <w:rPr>
          <w:spacing w:val="-2"/>
        </w:rPr>
        <w:t>на</w:t>
      </w:r>
      <w:r>
        <w:rPr>
          <w:spacing w:val="-5"/>
        </w:rPr>
        <w:t xml:space="preserve"> </w:t>
      </w:r>
      <w:r>
        <w:rPr>
          <w:spacing w:val="-2"/>
        </w:rPr>
        <w:t xml:space="preserve">ремонт </w:t>
      </w:r>
      <w:r>
        <w:t xml:space="preserve">участка) всех участков тепловых сетей за несколько лет их работы устанавливаются следующие </w:t>
      </w:r>
      <w:r>
        <w:rPr>
          <w:spacing w:val="-2"/>
        </w:rPr>
        <w:t>зависимости:</w:t>
      </w:r>
    </w:p>
    <w:p w14:paraId="44C5688D" w14:textId="77777777" w:rsidR="00D23128" w:rsidRDefault="00870C69">
      <w:pPr>
        <w:pStyle w:val="a3"/>
        <w:tabs>
          <w:tab w:val="left" w:pos="2225"/>
          <w:tab w:val="left" w:pos="3201"/>
          <w:tab w:val="left" w:pos="5079"/>
          <w:tab w:val="left" w:pos="6060"/>
          <w:tab w:val="left" w:pos="6616"/>
          <w:tab w:val="left" w:pos="7729"/>
          <w:tab w:val="left" w:pos="8876"/>
          <w:tab w:val="left" w:pos="9525"/>
        </w:tabs>
        <w:spacing w:line="360" w:lineRule="auto"/>
        <w:ind w:right="144" w:firstLine="708"/>
        <w:jc w:val="right"/>
      </w:pPr>
      <w:r>
        <w:t xml:space="preserve">ƛ0-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 </w:t>
      </w:r>
      <w:r>
        <w:rPr>
          <w:spacing w:val="-2"/>
        </w:rPr>
        <w:t>средневзвешенная</w:t>
      </w:r>
      <w:r>
        <w:tab/>
      </w:r>
      <w:r>
        <w:rPr>
          <w:spacing w:val="-2"/>
        </w:rPr>
        <w:t>частота</w:t>
      </w:r>
      <w:r>
        <w:tab/>
      </w:r>
      <w:r>
        <w:rPr>
          <w:spacing w:val="-2"/>
        </w:rPr>
        <w:t>(интенсивность)</w:t>
      </w:r>
      <w:r>
        <w:tab/>
      </w:r>
      <w:r>
        <w:rPr>
          <w:spacing w:val="-2"/>
        </w:rPr>
        <w:t>отказов</w:t>
      </w:r>
      <w:r>
        <w:tab/>
      </w:r>
      <w:r>
        <w:rPr>
          <w:spacing w:val="-4"/>
        </w:rPr>
        <w:t>для</w:t>
      </w:r>
      <w:r>
        <w:tab/>
      </w:r>
      <w:r>
        <w:rPr>
          <w:spacing w:val="-2"/>
        </w:rPr>
        <w:t>участков</w:t>
      </w:r>
      <w:r>
        <w:tab/>
      </w:r>
      <w:r>
        <w:rPr>
          <w:spacing w:val="-2"/>
        </w:rPr>
        <w:t>тепловой</w:t>
      </w:r>
      <w:r>
        <w:tab/>
      </w:r>
      <w:r>
        <w:rPr>
          <w:spacing w:val="-4"/>
        </w:rPr>
        <w:t>сети</w:t>
      </w:r>
      <w:r>
        <w:tab/>
      </w:r>
      <w:r>
        <w:rPr>
          <w:spacing w:val="-10"/>
        </w:rPr>
        <w:t>с</w:t>
      </w:r>
    </w:p>
    <w:p w14:paraId="6448B1E7" w14:textId="77777777" w:rsidR="00D23128" w:rsidRDefault="00870C69">
      <w:pPr>
        <w:pStyle w:val="a3"/>
      </w:pPr>
      <w:r>
        <w:t>продолжительностью</w:t>
      </w:r>
      <w:r>
        <w:rPr>
          <w:spacing w:val="-6"/>
        </w:rPr>
        <w:t xml:space="preserve"> </w:t>
      </w:r>
      <w:r>
        <w:t>эксплуатации</w:t>
      </w:r>
      <w:r>
        <w:rPr>
          <w:spacing w:val="-4"/>
        </w:rPr>
        <w:t xml:space="preserve"> </w:t>
      </w:r>
      <w:r>
        <w:t>от</w:t>
      </w:r>
      <w:r>
        <w:rPr>
          <w:spacing w:val="-3"/>
        </w:rPr>
        <w:t xml:space="preserve"> </w:t>
      </w:r>
      <w:r>
        <w:t>1</w:t>
      </w:r>
      <w:r>
        <w:rPr>
          <w:spacing w:val="-4"/>
        </w:rPr>
        <w:t xml:space="preserve"> </w:t>
      </w:r>
      <w:r>
        <w:t>до</w:t>
      </w:r>
      <w:r>
        <w:rPr>
          <w:spacing w:val="-4"/>
        </w:rPr>
        <w:t xml:space="preserve"> </w:t>
      </w:r>
      <w:r>
        <w:t>3</w:t>
      </w:r>
      <w:r>
        <w:rPr>
          <w:spacing w:val="-3"/>
        </w:rPr>
        <w:t xml:space="preserve"> </w:t>
      </w:r>
      <w:r>
        <w:rPr>
          <w:spacing w:val="-4"/>
        </w:rPr>
        <w:t>лет;</w:t>
      </w:r>
    </w:p>
    <w:p w14:paraId="53DDCC19" w14:textId="77777777" w:rsidR="00D23128" w:rsidRDefault="00870C69">
      <w:pPr>
        <w:pStyle w:val="a3"/>
        <w:tabs>
          <w:tab w:val="left" w:pos="2933"/>
          <w:tab w:val="left" w:pos="3909"/>
          <w:tab w:val="left" w:pos="5791"/>
          <w:tab w:val="left" w:pos="6772"/>
          <w:tab w:val="left" w:pos="7328"/>
          <w:tab w:val="left" w:pos="8441"/>
          <w:tab w:val="left" w:pos="9588"/>
          <w:tab w:val="left" w:pos="10237"/>
        </w:tabs>
        <w:spacing w:before="137" w:line="362" w:lineRule="auto"/>
        <w:ind w:right="142" w:firstLine="708"/>
      </w:pPr>
      <w:r>
        <w:rPr>
          <w:spacing w:val="-2"/>
        </w:rPr>
        <w:t>средневзвешенная</w:t>
      </w:r>
      <w:r>
        <w:tab/>
      </w:r>
      <w:r>
        <w:rPr>
          <w:spacing w:val="-2"/>
        </w:rPr>
        <w:t>частота</w:t>
      </w:r>
      <w:r>
        <w:tab/>
      </w:r>
      <w:r>
        <w:rPr>
          <w:spacing w:val="-2"/>
        </w:rPr>
        <w:t>(интенсивность)</w:t>
      </w:r>
      <w:r>
        <w:tab/>
      </w:r>
      <w:r>
        <w:rPr>
          <w:spacing w:val="-2"/>
        </w:rPr>
        <w:t>отказов</w:t>
      </w:r>
      <w:r>
        <w:tab/>
      </w:r>
      <w:r>
        <w:rPr>
          <w:spacing w:val="-4"/>
        </w:rPr>
        <w:t>для</w:t>
      </w:r>
      <w:r>
        <w:tab/>
      </w:r>
      <w:r>
        <w:rPr>
          <w:spacing w:val="-2"/>
        </w:rPr>
        <w:t>участков</w:t>
      </w:r>
      <w:r>
        <w:tab/>
      </w:r>
      <w:r>
        <w:rPr>
          <w:spacing w:val="-2"/>
        </w:rPr>
        <w:t>тепловой</w:t>
      </w:r>
      <w:r>
        <w:tab/>
      </w:r>
      <w:r>
        <w:rPr>
          <w:spacing w:val="-4"/>
        </w:rPr>
        <w:t>сети</w:t>
      </w:r>
      <w:r>
        <w:tab/>
      </w:r>
      <w:r>
        <w:rPr>
          <w:spacing w:val="-10"/>
        </w:rPr>
        <w:t xml:space="preserve">с </w:t>
      </w:r>
      <w:r>
        <w:t>продолжительностью эксплуатации от 17 и более лет;</w:t>
      </w:r>
    </w:p>
    <w:p w14:paraId="7EEBCB79" w14:textId="77777777" w:rsidR="00D23128" w:rsidRDefault="00870C69">
      <w:pPr>
        <w:pStyle w:val="a3"/>
        <w:spacing w:line="271" w:lineRule="exact"/>
        <w:ind w:left="849"/>
      </w:pPr>
      <w:r>
        <w:t>средневзвешенная</w:t>
      </w:r>
      <w:r>
        <w:rPr>
          <w:spacing w:val="-8"/>
        </w:rPr>
        <w:t xml:space="preserve"> </w:t>
      </w:r>
      <w:r>
        <w:t>продолжительность</w:t>
      </w:r>
      <w:r>
        <w:rPr>
          <w:spacing w:val="-6"/>
        </w:rPr>
        <w:t xml:space="preserve"> </w:t>
      </w:r>
      <w:r>
        <w:t>ремонта</w:t>
      </w:r>
      <w:r>
        <w:rPr>
          <w:spacing w:val="-6"/>
        </w:rPr>
        <w:t xml:space="preserve"> </w:t>
      </w:r>
      <w:r>
        <w:t>(восстановления)</w:t>
      </w:r>
      <w:r>
        <w:rPr>
          <w:spacing w:val="-6"/>
        </w:rPr>
        <w:t xml:space="preserve"> </w:t>
      </w:r>
      <w:r>
        <w:t>участков</w:t>
      </w:r>
      <w:r>
        <w:rPr>
          <w:spacing w:val="-7"/>
        </w:rPr>
        <w:t xml:space="preserve"> </w:t>
      </w:r>
      <w:r>
        <w:t>тепловой</w:t>
      </w:r>
      <w:r>
        <w:rPr>
          <w:spacing w:val="-5"/>
        </w:rPr>
        <w:t xml:space="preserve"> </w:t>
      </w:r>
      <w:r>
        <w:rPr>
          <w:spacing w:val="-2"/>
        </w:rPr>
        <w:t>сети;</w:t>
      </w:r>
    </w:p>
    <w:p w14:paraId="36E9CC7B" w14:textId="77777777" w:rsidR="00D23128" w:rsidRDefault="00D23128">
      <w:pPr>
        <w:pStyle w:val="a3"/>
        <w:spacing w:line="271" w:lineRule="exact"/>
        <w:sectPr w:rsidR="00D23128">
          <w:pgSz w:w="11910" w:h="16840"/>
          <w:pgMar w:top="880" w:right="425" w:bottom="460" w:left="992" w:header="434" w:footer="273" w:gutter="0"/>
          <w:cols w:space="720"/>
        </w:sectPr>
      </w:pPr>
    </w:p>
    <w:p w14:paraId="42565756" w14:textId="77777777" w:rsidR="00D23128" w:rsidRDefault="00870C69">
      <w:pPr>
        <w:pStyle w:val="a3"/>
        <w:spacing w:before="246" w:line="362" w:lineRule="auto"/>
        <w:ind w:right="139" w:firstLine="708"/>
        <w:jc w:val="both"/>
      </w:pPr>
      <w:r>
        <w:lastRenderedPageBreak/>
        <w:t>средневзвешенная продолжительность ремонта (восстановления) участков тепловой сети в зависимости от диаметра участка;</w:t>
      </w:r>
    </w:p>
    <w:p w14:paraId="0561511E" w14:textId="77777777" w:rsidR="00D23128" w:rsidRDefault="00870C69">
      <w:pPr>
        <w:pStyle w:val="a3"/>
        <w:spacing w:line="360" w:lineRule="auto"/>
        <w:ind w:right="141" w:firstLine="708"/>
        <w:jc w:val="both"/>
      </w:pPr>
      <w:r>
        <w:t>Частота (интенсивность) отказов каждого участка тепловой сети измеряется с помощью показателя, который имеет размерность [1/км/год] или [1/км/час]. Интенсивность отказов всей тепловой сети (без резервирования) по отношению к потребителю представляется как последовательное</w:t>
      </w:r>
      <w:r>
        <w:rPr>
          <w:spacing w:val="-4"/>
        </w:rPr>
        <w:t xml:space="preserve"> </w:t>
      </w:r>
      <w:r>
        <w:t>(в</w:t>
      </w:r>
      <w:r>
        <w:rPr>
          <w:spacing w:val="-3"/>
        </w:rPr>
        <w:t xml:space="preserve"> </w:t>
      </w:r>
      <w:r>
        <w:t>смысле</w:t>
      </w:r>
      <w:r>
        <w:rPr>
          <w:spacing w:val="-4"/>
        </w:rPr>
        <w:t xml:space="preserve"> </w:t>
      </w:r>
      <w:r>
        <w:t>надежности)</w:t>
      </w:r>
      <w:r>
        <w:rPr>
          <w:spacing w:val="-2"/>
        </w:rPr>
        <w:t xml:space="preserve"> </w:t>
      </w:r>
      <w:r>
        <w:t>соединение</w:t>
      </w:r>
      <w:r>
        <w:rPr>
          <w:spacing w:val="-4"/>
        </w:rPr>
        <w:t xml:space="preserve"> </w:t>
      </w:r>
      <w:r>
        <w:t>элементов,</w:t>
      </w:r>
      <w:r>
        <w:rPr>
          <w:spacing w:val="-3"/>
        </w:rPr>
        <w:t xml:space="preserve"> </w:t>
      </w:r>
      <w:r>
        <w:t>при</w:t>
      </w:r>
      <w:r>
        <w:rPr>
          <w:spacing w:val="-3"/>
        </w:rPr>
        <w:t xml:space="preserve"> </w:t>
      </w:r>
      <w:r>
        <w:t>котором</w:t>
      </w:r>
      <w:r>
        <w:rPr>
          <w:spacing w:val="-4"/>
        </w:rPr>
        <w:t xml:space="preserve"> </w:t>
      </w:r>
      <w:r>
        <w:t>отказ</w:t>
      </w:r>
      <w:r>
        <w:rPr>
          <w:spacing w:val="-3"/>
        </w:rPr>
        <w:t xml:space="preserve"> </w:t>
      </w:r>
      <w:r>
        <w:t>одного</w:t>
      </w:r>
      <w:r>
        <w:rPr>
          <w:spacing w:val="-3"/>
        </w:rPr>
        <w:t xml:space="preserve"> </w:t>
      </w:r>
      <w:r>
        <w:t>из</w:t>
      </w:r>
      <w:r>
        <w:rPr>
          <w:spacing w:val="-3"/>
        </w:rPr>
        <w:t xml:space="preserve"> </w:t>
      </w:r>
      <w:r>
        <w:t>всей совокупности</w:t>
      </w:r>
      <w:r>
        <w:rPr>
          <w:spacing w:val="-15"/>
        </w:rPr>
        <w:t xml:space="preserve"> </w:t>
      </w:r>
      <w:r>
        <w:t>элементов</w:t>
      </w:r>
      <w:r>
        <w:rPr>
          <w:spacing w:val="-15"/>
        </w:rPr>
        <w:t xml:space="preserve"> </w:t>
      </w:r>
      <w:r>
        <w:t>приводит</w:t>
      </w:r>
      <w:r>
        <w:rPr>
          <w:spacing w:val="-15"/>
        </w:rPr>
        <w:t xml:space="preserve"> </w:t>
      </w:r>
      <w:r>
        <w:t>к</w:t>
      </w:r>
      <w:r>
        <w:rPr>
          <w:spacing w:val="-15"/>
        </w:rPr>
        <w:t xml:space="preserve"> </w:t>
      </w:r>
      <w:r>
        <w:t>отказу</w:t>
      </w:r>
      <w:r>
        <w:rPr>
          <w:spacing w:val="-15"/>
        </w:rPr>
        <w:t xml:space="preserve"> </w:t>
      </w:r>
      <w:r>
        <w:t>всей</w:t>
      </w:r>
      <w:r>
        <w:rPr>
          <w:spacing w:val="-15"/>
        </w:rPr>
        <w:t xml:space="preserve"> </w:t>
      </w:r>
      <w:r>
        <w:t>системы</w:t>
      </w:r>
      <w:r>
        <w:rPr>
          <w:spacing w:val="-15"/>
        </w:rPr>
        <w:t xml:space="preserve"> </w:t>
      </w:r>
      <w:r>
        <w:t>в</w:t>
      </w:r>
      <w:r>
        <w:rPr>
          <w:spacing w:val="-15"/>
        </w:rPr>
        <w:t xml:space="preserve"> </w:t>
      </w:r>
      <w:r>
        <w:t>целом.</w:t>
      </w:r>
      <w:r>
        <w:rPr>
          <w:spacing w:val="-15"/>
        </w:rPr>
        <w:t xml:space="preserve"> </w:t>
      </w:r>
      <w:r>
        <w:t>Средняя</w:t>
      </w:r>
      <w:r>
        <w:rPr>
          <w:spacing w:val="-15"/>
        </w:rPr>
        <w:t xml:space="preserve"> </w:t>
      </w:r>
      <w:r>
        <w:t>вероятность</w:t>
      </w:r>
      <w:r>
        <w:rPr>
          <w:spacing w:val="-15"/>
        </w:rPr>
        <w:t xml:space="preserve"> </w:t>
      </w:r>
      <w:r>
        <w:t>безотказной работы системы, состоящей из последовательно соединенных элементов, будет равна произведению вероятностей безотказной работы.</w:t>
      </w:r>
    </w:p>
    <w:p w14:paraId="01719B55" w14:textId="77777777" w:rsidR="00D23128" w:rsidRDefault="00870C69">
      <w:pPr>
        <w:pStyle w:val="a3"/>
        <w:spacing w:line="360" w:lineRule="auto"/>
        <w:ind w:right="137" w:firstLine="708"/>
        <w:jc w:val="both"/>
      </w:pPr>
      <w:r>
        <w:t>Интенсивность отказов всего последовательного соединения равна сумме интенсивностей отказов</w:t>
      </w:r>
      <w:r>
        <w:rPr>
          <w:spacing w:val="-15"/>
        </w:rPr>
        <w:t xml:space="preserve"> </w:t>
      </w:r>
      <w:r>
        <w:t>на</w:t>
      </w:r>
      <w:r>
        <w:rPr>
          <w:spacing w:val="-15"/>
        </w:rPr>
        <w:t xml:space="preserve"> </w:t>
      </w:r>
      <w:r>
        <w:t>каждом</w:t>
      </w:r>
      <w:r>
        <w:rPr>
          <w:spacing w:val="-15"/>
        </w:rPr>
        <w:t xml:space="preserve"> </w:t>
      </w:r>
      <w:r>
        <w:t>участке</w:t>
      </w:r>
      <w:r>
        <w:rPr>
          <w:spacing w:val="-15"/>
        </w:rPr>
        <w:t xml:space="preserve"> </w:t>
      </w:r>
      <w:r>
        <w:t>ƛс=L1ƛ1+L2ƛ2+…+Lmƛm,</w:t>
      </w:r>
      <w:r>
        <w:rPr>
          <w:spacing w:val="-15"/>
        </w:rPr>
        <w:t xml:space="preserve"> </w:t>
      </w:r>
      <w:r>
        <w:t>[1/час],</w:t>
      </w:r>
      <w:r>
        <w:rPr>
          <w:spacing w:val="-15"/>
        </w:rPr>
        <w:t xml:space="preserve"> </w:t>
      </w:r>
      <w:r>
        <w:t>где</w:t>
      </w:r>
      <w:r>
        <w:rPr>
          <w:spacing w:val="-15"/>
        </w:rPr>
        <w:t xml:space="preserve"> </w:t>
      </w:r>
      <w:r>
        <w:t>L</w:t>
      </w:r>
      <w:r>
        <w:rPr>
          <w:spacing w:val="-15"/>
        </w:rPr>
        <w:t xml:space="preserve"> </w:t>
      </w:r>
      <w:r>
        <w:t>протяженность</w:t>
      </w:r>
      <w:r>
        <w:rPr>
          <w:spacing w:val="-15"/>
        </w:rPr>
        <w:t xml:space="preserve"> </w:t>
      </w:r>
      <w:r>
        <w:t>каждого</w:t>
      </w:r>
      <w:r>
        <w:rPr>
          <w:spacing w:val="-15"/>
        </w:rPr>
        <w:t xml:space="preserve"> </w:t>
      </w:r>
      <w:r>
        <w:t>участка, [км]. 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14:paraId="7E60BE87" w14:textId="77777777" w:rsidR="00D23128" w:rsidRDefault="00870C69">
      <w:pPr>
        <w:pStyle w:val="a3"/>
        <w:spacing w:line="275" w:lineRule="exact"/>
        <w:ind w:left="849"/>
      </w:pPr>
      <w:r>
        <w:rPr>
          <w:spacing w:val="-2"/>
        </w:rPr>
        <w:t>ƛ(t)=ƛ0(0,1τ)α-</w:t>
      </w:r>
      <w:r>
        <w:rPr>
          <w:spacing w:val="-10"/>
        </w:rPr>
        <w:t>1</w:t>
      </w:r>
    </w:p>
    <w:p w14:paraId="607A3927" w14:textId="77777777" w:rsidR="00D23128" w:rsidRDefault="00870C69">
      <w:pPr>
        <w:pStyle w:val="a3"/>
        <w:spacing w:before="136"/>
        <w:ind w:left="849"/>
        <w:jc w:val="both"/>
      </w:pPr>
      <w:r>
        <w:t>где</w:t>
      </w:r>
      <w:r>
        <w:rPr>
          <w:spacing w:val="-3"/>
        </w:rPr>
        <w:t xml:space="preserve"> </w:t>
      </w:r>
      <w:r>
        <w:t>-τ</w:t>
      </w:r>
      <w:r>
        <w:rPr>
          <w:spacing w:val="-1"/>
        </w:rPr>
        <w:t xml:space="preserve"> </w:t>
      </w:r>
      <w:r>
        <w:t>срок</w:t>
      </w:r>
      <w:r>
        <w:rPr>
          <w:spacing w:val="-2"/>
        </w:rPr>
        <w:t xml:space="preserve"> </w:t>
      </w:r>
      <w:r>
        <w:t>эксплуатации</w:t>
      </w:r>
      <w:r>
        <w:rPr>
          <w:spacing w:val="-1"/>
        </w:rPr>
        <w:t xml:space="preserve"> </w:t>
      </w:r>
      <w:r>
        <w:t>участка</w:t>
      </w:r>
      <w:r>
        <w:rPr>
          <w:spacing w:val="-2"/>
        </w:rPr>
        <w:t xml:space="preserve"> [лет].</w:t>
      </w:r>
    </w:p>
    <w:p w14:paraId="4BEF7924" w14:textId="77777777" w:rsidR="00D23128" w:rsidRDefault="00870C69">
      <w:pPr>
        <w:pStyle w:val="a3"/>
        <w:spacing w:before="137" w:line="360" w:lineRule="auto"/>
        <w:ind w:right="138" w:firstLine="708"/>
        <w:jc w:val="both"/>
      </w:pPr>
      <w:r>
        <w:t>Характер</w:t>
      </w:r>
      <w:r>
        <w:rPr>
          <w:spacing w:val="-13"/>
        </w:rPr>
        <w:t xml:space="preserve"> </w:t>
      </w:r>
      <w:r>
        <w:t>изменения</w:t>
      </w:r>
      <w:r>
        <w:rPr>
          <w:spacing w:val="-13"/>
        </w:rPr>
        <w:t xml:space="preserve"> </w:t>
      </w:r>
      <w:r>
        <w:t>интенсивности</w:t>
      </w:r>
      <w:r>
        <w:rPr>
          <w:spacing w:val="-11"/>
        </w:rPr>
        <w:t xml:space="preserve"> </w:t>
      </w:r>
      <w:r>
        <w:t>отказов</w:t>
      </w:r>
      <w:r>
        <w:rPr>
          <w:spacing w:val="-14"/>
        </w:rPr>
        <w:t xml:space="preserve"> </w:t>
      </w:r>
      <w:r>
        <w:t>зависит</w:t>
      </w:r>
      <w:r>
        <w:rPr>
          <w:spacing w:val="-12"/>
        </w:rPr>
        <w:t xml:space="preserve"> </w:t>
      </w:r>
      <w:r>
        <w:t>от</w:t>
      </w:r>
      <w:r>
        <w:rPr>
          <w:spacing w:val="-15"/>
        </w:rPr>
        <w:t xml:space="preserve"> </w:t>
      </w:r>
      <w:r>
        <w:t>параметра</w:t>
      </w:r>
      <w:r>
        <w:rPr>
          <w:spacing w:val="-13"/>
        </w:rPr>
        <w:t xml:space="preserve"> </w:t>
      </w:r>
      <w:r>
        <w:t>α:</w:t>
      </w:r>
      <w:r>
        <w:rPr>
          <w:spacing w:val="-13"/>
        </w:rPr>
        <w:t xml:space="preserve"> </w:t>
      </w:r>
      <w:r>
        <w:t>при</w:t>
      </w:r>
      <w:r>
        <w:rPr>
          <w:spacing w:val="-12"/>
        </w:rPr>
        <w:t xml:space="preserve"> </w:t>
      </w:r>
      <w:r>
        <w:t>α&lt;</w:t>
      </w:r>
      <w:r>
        <w:rPr>
          <w:spacing w:val="-14"/>
        </w:rPr>
        <w:t xml:space="preserve"> </w:t>
      </w:r>
      <w:r>
        <w:t>1,</w:t>
      </w:r>
      <w:r>
        <w:rPr>
          <w:spacing w:val="-13"/>
        </w:rPr>
        <w:t xml:space="preserve"> </w:t>
      </w:r>
      <w:r>
        <w:t>она</w:t>
      </w:r>
      <w:r>
        <w:rPr>
          <w:spacing w:val="-14"/>
        </w:rPr>
        <w:t xml:space="preserve"> </w:t>
      </w:r>
      <w:r>
        <w:t>монотонно убывает, при α&gt; 1 - возрастает; при α = 1 функция принимает вид Аƛ0 - это средневзвешенная частота (интенсивность) устойчивых отказов в конкретной системе теплоснабжения.</w:t>
      </w:r>
    </w:p>
    <w:p w14:paraId="3D072A1A" w14:textId="77777777" w:rsidR="00D23128" w:rsidRDefault="00870C69">
      <w:pPr>
        <w:pStyle w:val="a3"/>
        <w:spacing w:before="2" w:line="360" w:lineRule="auto"/>
        <w:ind w:right="143" w:firstLine="708"/>
        <w:jc w:val="both"/>
      </w:pPr>
      <w:r>
        <w:t xml:space="preserve">Для распределения Вейбулла рекомендуется использовать следующие эмпирические </w:t>
      </w:r>
      <w:r>
        <w:rPr>
          <w:spacing w:val="-2"/>
        </w:rPr>
        <w:t>коэффициенты:</w:t>
      </w:r>
    </w:p>
    <w:p w14:paraId="56E700FC" w14:textId="77777777" w:rsidR="00D23128" w:rsidRDefault="00D23128">
      <w:pPr>
        <w:pStyle w:val="a3"/>
        <w:spacing w:line="360" w:lineRule="auto"/>
        <w:jc w:val="both"/>
        <w:sectPr w:rsidR="00D23128">
          <w:pgSz w:w="11910" w:h="16840"/>
          <w:pgMar w:top="880" w:right="425" w:bottom="460" w:left="992" w:header="434" w:footer="273" w:gutter="0"/>
          <w:cols w:space="720"/>
        </w:sectPr>
      </w:pPr>
    </w:p>
    <w:p w14:paraId="771D9FB5" w14:textId="77777777" w:rsidR="00D23128" w:rsidRDefault="00D23128">
      <w:pPr>
        <w:pStyle w:val="a3"/>
        <w:spacing w:before="137"/>
        <w:ind w:left="0"/>
      </w:pPr>
    </w:p>
    <w:p w14:paraId="4684CCA1" w14:textId="77777777" w:rsidR="00D23128" w:rsidRDefault="00870C69">
      <w:pPr>
        <w:pStyle w:val="a3"/>
        <w:tabs>
          <w:tab w:val="left" w:pos="1679"/>
        </w:tabs>
        <w:ind w:left="849"/>
      </w:pPr>
      <w:r>
        <w:rPr>
          <w:spacing w:val="-5"/>
        </w:rPr>
        <w:t>α=</w:t>
      </w:r>
      <w:r>
        <w:tab/>
        <w:t>при</w:t>
      </w:r>
      <w:r>
        <w:rPr>
          <w:spacing w:val="-1"/>
        </w:rPr>
        <w:t xml:space="preserve"> </w:t>
      </w:r>
      <w:r>
        <w:rPr>
          <w:spacing w:val="-2"/>
        </w:rPr>
        <w:t>3&lt;τ≤17</w:t>
      </w:r>
    </w:p>
    <w:p w14:paraId="6FAB094A" w14:textId="77777777" w:rsidR="00D23128" w:rsidRDefault="00870C69">
      <w:pPr>
        <w:pStyle w:val="a3"/>
        <w:ind w:left="608"/>
      </w:pPr>
      <w:r>
        <w:br w:type="column"/>
      </w:r>
      <w:r>
        <w:t>0,8</w:t>
      </w:r>
      <w:r>
        <w:rPr>
          <w:spacing w:val="-1"/>
        </w:rPr>
        <w:t xml:space="preserve"> </w:t>
      </w:r>
      <w:r>
        <w:t xml:space="preserve">при </w:t>
      </w:r>
      <w:r>
        <w:rPr>
          <w:spacing w:val="-2"/>
        </w:rPr>
        <w:t>0&lt;τ≤3</w:t>
      </w:r>
    </w:p>
    <w:p w14:paraId="0F903CB2" w14:textId="77777777" w:rsidR="00D23128" w:rsidRDefault="00D23128">
      <w:pPr>
        <w:pStyle w:val="a3"/>
        <w:ind w:left="0"/>
      </w:pPr>
    </w:p>
    <w:p w14:paraId="2B751FDA" w14:textId="77777777" w:rsidR="00D23128" w:rsidRDefault="00D23128">
      <w:pPr>
        <w:pStyle w:val="a3"/>
        <w:ind w:left="0"/>
      </w:pPr>
    </w:p>
    <w:p w14:paraId="4753C7F6" w14:textId="77777777" w:rsidR="00D23128" w:rsidRDefault="00870C69">
      <w:pPr>
        <w:pStyle w:val="a3"/>
        <w:ind w:left="925"/>
      </w:pPr>
      <w:r>
        <w:t>0,5</w:t>
      </w:r>
      <w:r>
        <w:rPr>
          <w:spacing w:val="-5"/>
        </w:rPr>
        <w:t xml:space="preserve"> </w:t>
      </w:r>
      <w:r>
        <w:t>еτ/20при</w:t>
      </w:r>
      <w:r>
        <w:rPr>
          <w:spacing w:val="-3"/>
        </w:rPr>
        <w:t xml:space="preserve"> </w:t>
      </w:r>
      <w:r>
        <w:rPr>
          <w:spacing w:val="-4"/>
        </w:rPr>
        <w:t>τ&gt;17</w:t>
      </w:r>
    </w:p>
    <w:p w14:paraId="742AF311" w14:textId="77777777" w:rsidR="00D23128" w:rsidRDefault="00D23128">
      <w:pPr>
        <w:pStyle w:val="a3"/>
        <w:sectPr w:rsidR="00D23128">
          <w:type w:val="continuous"/>
          <w:pgSz w:w="11910" w:h="16840"/>
          <w:pgMar w:top="480" w:right="425" w:bottom="1340" w:left="992" w:header="434" w:footer="273" w:gutter="0"/>
          <w:cols w:num="2" w:space="720" w:equalWidth="0">
            <w:col w:w="2841" w:space="40"/>
            <w:col w:w="7612"/>
          </w:cols>
        </w:sectPr>
      </w:pPr>
    </w:p>
    <w:p w14:paraId="2EBBD70D" w14:textId="77777777" w:rsidR="00D23128" w:rsidRDefault="00870C69">
      <w:pPr>
        <w:pStyle w:val="a3"/>
        <w:spacing w:before="137" w:line="360" w:lineRule="auto"/>
        <w:ind w:right="143" w:firstLine="708"/>
        <w:jc w:val="both"/>
      </w:pPr>
      <w:r>
        <w:t xml:space="preserve">Зависимость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w:t>
      </w:r>
      <w:r>
        <w:rPr>
          <w:spacing w:val="-2"/>
        </w:rPr>
        <w:t>данных:</w:t>
      </w:r>
    </w:p>
    <w:p w14:paraId="7735DB92" w14:textId="77777777" w:rsidR="00D23128" w:rsidRDefault="00870C69">
      <w:pPr>
        <w:pStyle w:val="a3"/>
        <w:spacing w:before="2" w:line="360" w:lineRule="auto"/>
        <w:ind w:right="145" w:firstLine="708"/>
        <w:jc w:val="both"/>
      </w:pPr>
      <w:r>
        <w:t>она применима только тогда, когда в тепловых сетях существует четкое разделение на эксплуатационный и ремонтный периоды;</w:t>
      </w:r>
    </w:p>
    <w:p w14:paraId="683565AD" w14:textId="77777777" w:rsidR="00D23128" w:rsidRDefault="00870C69">
      <w:pPr>
        <w:pStyle w:val="a3"/>
        <w:spacing w:line="360" w:lineRule="auto"/>
        <w:ind w:right="146" w:firstLine="708"/>
        <w:jc w:val="both"/>
      </w:pPr>
      <w:r>
        <w:t>в ремонтный период</w:t>
      </w:r>
      <w:r>
        <w:rPr>
          <w:spacing w:val="-2"/>
        </w:rPr>
        <w:t xml:space="preserve"> </w:t>
      </w:r>
      <w:r>
        <w:t>выполняются гидравлические</w:t>
      </w:r>
      <w:r>
        <w:rPr>
          <w:spacing w:val="-1"/>
        </w:rPr>
        <w:t xml:space="preserve"> </w:t>
      </w:r>
      <w:r>
        <w:t>испытания тепловой сети после</w:t>
      </w:r>
      <w:r>
        <w:rPr>
          <w:spacing w:val="-1"/>
        </w:rPr>
        <w:t xml:space="preserve"> </w:t>
      </w:r>
      <w:r>
        <w:t xml:space="preserve">каждого </w:t>
      </w:r>
      <w:r>
        <w:rPr>
          <w:spacing w:val="-2"/>
        </w:rPr>
        <w:t>отказа.</w:t>
      </w:r>
    </w:p>
    <w:p w14:paraId="638A7E94" w14:textId="77777777" w:rsidR="00D23128" w:rsidRDefault="00D23128">
      <w:pPr>
        <w:pStyle w:val="a3"/>
        <w:spacing w:line="360" w:lineRule="auto"/>
        <w:jc w:val="both"/>
        <w:sectPr w:rsidR="00D23128">
          <w:type w:val="continuous"/>
          <w:pgSz w:w="11910" w:h="16840"/>
          <w:pgMar w:top="480" w:right="425" w:bottom="1340" w:left="992" w:header="434" w:footer="273" w:gutter="0"/>
          <w:cols w:space="720"/>
        </w:sectPr>
      </w:pPr>
    </w:p>
    <w:p w14:paraId="5326E0B6" w14:textId="77777777" w:rsidR="00D23128" w:rsidRDefault="00D23128">
      <w:pPr>
        <w:pStyle w:val="a3"/>
        <w:spacing w:before="50"/>
        <w:ind w:left="0"/>
        <w:rPr>
          <w:sz w:val="22"/>
        </w:rPr>
      </w:pPr>
    </w:p>
    <w:p w14:paraId="15878401" w14:textId="77777777" w:rsidR="00D23128" w:rsidRDefault="00870C69">
      <w:pPr>
        <w:ind w:left="141" w:right="135"/>
        <w:jc w:val="right"/>
      </w:pPr>
      <w:r>
        <w:rPr>
          <w:noProof/>
        </w:rPr>
        <w:drawing>
          <wp:anchor distT="0" distB="0" distL="0" distR="0" simplePos="0" relativeHeight="487616512" behindDoc="1" locked="0" layoutInCell="1" allowOverlap="1" wp14:anchorId="0DD1AE60" wp14:editId="401B5378">
            <wp:simplePos x="0" y="0"/>
            <wp:positionH relativeFrom="page">
              <wp:posOffset>1097380</wp:posOffset>
            </wp:positionH>
            <wp:positionV relativeFrom="paragraph">
              <wp:posOffset>170391</wp:posOffset>
            </wp:positionV>
            <wp:extent cx="5746105" cy="3361086"/>
            <wp:effectExtent l="0" t="0" r="0" b="0"/>
            <wp:wrapTopAndBottom/>
            <wp:docPr id="163" name="Image 1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3" name="Image 163"/>
                    <pic:cNvPicPr/>
                  </pic:nvPicPr>
                  <pic:blipFill>
                    <a:blip r:embed="rId98" cstate="print"/>
                    <a:stretch>
                      <a:fillRect/>
                    </a:stretch>
                  </pic:blipFill>
                  <pic:spPr>
                    <a:xfrm>
                      <a:off x="0" y="0"/>
                      <a:ext cx="5746105" cy="3361086"/>
                    </a:xfrm>
                    <a:prstGeom prst="rect">
                      <a:avLst/>
                    </a:prstGeom>
                  </pic:spPr>
                </pic:pic>
              </a:graphicData>
            </a:graphic>
          </wp:anchor>
        </w:drawing>
      </w:r>
      <w:r>
        <w:t>Рисунок</w:t>
      </w:r>
      <w:r>
        <w:rPr>
          <w:spacing w:val="-2"/>
        </w:rPr>
        <w:t xml:space="preserve"> </w:t>
      </w:r>
      <w:r>
        <w:rPr>
          <w:spacing w:val="-5"/>
        </w:rPr>
        <w:t>17</w:t>
      </w:r>
    </w:p>
    <w:p w14:paraId="0ADFE4B2" w14:textId="77777777" w:rsidR="00D23128" w:rsidRDefault="00870C69">
      <w:pPr>
        <w:pStyle w:val="2"/>
        <w:spacing w:line="276" w:lineRule="auto"/>
        <w:ind w:right="142"/>
      </w:pPr>
      <w: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p w14:paraId="4A553B55" w14:textId="77777777" w:rsidR="00D23128" w:rsidRDefault="00870C69">
      <w:pPr>
        <w:pStyle w:val="a3"/>
        <w:spacing w:line="360" w:lineRule="auto"/>
        <w:ind w:right="140" w:firstLine="708"/>
        <w:jc w:val="both"/>
      </w:pPr>
      <w: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w:t>
      </w:r>
      <w:r>
        <w:rPr>
          <w:spacing w:val="-2"/>
        </w:rPr>
        <w:t>потребителя.</w:t>
      </w:r>
    </w:p>
    <w:p w14:paraId="42D20E56" w14:textId="77777777" w:rsidR="00D23128" w:rsidRDefault="00870C69">
      <w:pPr>
        <w:pStyle w:val="a3"/>
        <w:spacing w:line="360" w:lineRule="auto"/>
        <w:ind w:right="140" w:firstLine="708"/>
        <w:jc w:val="both"/>
      </w:pPr>
      <w: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Справочника "Наладка и эксплуатация водяных тепловых </w:t>
      </w:r>
      <w:r>
        <w:rPr>
          <w:spacing w:val="-2"/>
        </w:rPr>
        <w:t>сетей".</w:t>
      </w:r>
    </w:p>
    <w:p w14:paraId="0F7CC6A5" w14:textId="77777777" w:rsidR="00D23128" w:rsidRDefault="00870C69">
      <w:pPr>
        <w:pStyle w:val="a3"/>
        <w:spacing w:line="360" w:lineRule="auto"/>
        <w:ind w:right="140" w:firstLine="708"/>
        <w:jc w:val="both"/>
      </w:pPr>
      <w:r>
        <w:t>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(СП 124.13330.2012 «Тепловые сети»).</w:t>
      </w:r>
    </w:p>
    <w:p w14:paraId="40DD73C5" w14:textId="77777777" w:rsidR="00D23128" w:rsidRDefault="00870C69">
      <w:pPr>
        <w:pStyle w:val="a3"/>
        <w:ind w:left="849"/>
        <w:jc w:val="both"/>
      </w:pPr>
      <w:r>
        <w:rPr>
          <w:noProof/>
        </w:rPr>
        <mc:AlternateContent>
          <mc:Choice Requires="wpg">
            <w:drawing>
              <wp:anchor distT="0" distB="0" distL="0" distR="0" simplePos="0" relativeHeight="15757824" behindDoc="0" locked="0" layoutInCell="1" allowOverlap="1" wp14:anchorId="735DFE14" wp14:editId="77E93D26">
                <wp:simplePos x="0" y="0"/>
                <wp:positionH relativeFrom="page">
                  <wp:posOffset>701040</wp:posOffset>
                </wp:positionH>
                <wp:positionV relativeFrom="paragraph">
                  <wp:posOffset>244710</wp:posOffset>
                </wp:positionV>
                <wp:extent cx="6520180" cy="744220"/>
                <wp:effectExtent l="0" t="0" r="0" b="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20180" cy="744220"/>
                          <a:chOff x="0" y="0"/>
                          <a:chExt cx="6520180" cy="744220"/>
                        </a:xfrm>
                      </wpg:grpSpPr>
                      <wps:wsp>
                        <wps:cNvPr id="165" name="Graphic 165"/>
                        <wps:cNvSpPr/>
                        <wps:spPr>
                          <a:xfrm>
                            <a:off x="0" y="10532"/>
                            <a:ext cx="6520180" cy="733425"/>
                          </a:xfrm>
                          <a:custGeom>
                            <a:avLst/>
                            <a:gdLst/>
                            <a:ahLst/>
                            <a:cxnLst/>
                            <a:rect l="l" t="t" r="r" b="b"/>
                            <a:pathLst>
                              <a:path w="6520180" h="733425">
                                <a:moveTo>
                                  <a:pt x="6519672" y="0"/>
                                </a:moveTo>
                                <a:lnTo>
                                  <a:pt x="0" y="0"/>
                                </a:lnTo>
                                <a:lnTo>
                                  <a:pt x="0" y="733348"/>
                                </a:lnTo>
                                <a:lnTo>
                                  <a:pt x="6519672" y="733348"/>
                                </a:lnTo>
                                <a:lnTo>
                                  <a:pt x="6519672" y="0"/>
                                </a:lnTo>
                                <a:close/>
                              </a:path>
                            </a:pathLst>
                          </a:custGeom>
                          <a:solidFill>
                            <a:srgbClr val="FFFFFF"/>
                          </a:solidFill>
                        </wps:spPr>
                        <wps:bodyPr wrap="square" lIns="0" tIns="0" rIns="0" bIns="0" rtlCol="0">
                          <a:prstTxWarp prst="textNoShape">
                            <a:avLst/>
                          </a:prstTxWarp>
                          <a:noAutofit/>
                        </wps:bodyPr>
                      </wps:wsp>
                      <wps:wsp>
                        <wps:cNvPr id="166" name="Graphic 166"/>
                        <wps:cNvSpPr/>
                        <wps:spPr>
                          <a:xfrm>
                            <a:off x="2925191" y="353750"/>
                            <a:ext cx="1296035" cy="10795"/>
                          </a:xfrm>
                          <a:custGeom>
                            <a:avLst/>
                            <a:gdLst/>
                            <a:ahLst/>
                            <a:cxnLst/>
                            <a:rect l="l" t="t" r="r" b="b"/>
                            <a:pathLst>
                              <a:path w="1296035" h="10795">
                                <a:moveTo>
                                  <a:pt x="251764" y="0"/>
                                </a:moveTo>
                                <a:lnTo>
                                  <a:pt x="0" y="0"/>
                                </a:lnTo>
                                <a:lnTo>
                                  <a:pt x="0" y="10655"/>
                                </a:lnTo>
                                <a:lnTo>
                                  <a:pt x="251764" y="10655"/>
                                </a:lnTo>
                                <a:lnTo>
                                  <a:pt x="251764" y="0"/>
                                </a:lnTo>
                                <a:close/>
                              </a:path>
                              <a:path w="1296035" h="10795">
                                <a:moveTo>
                                  <a:pt x="1295654" y="0"/>
                                </a:moveTo>
                                <a:lnTo>
                                  <a:pt x="433070" y="0"/>
                                </a:lnTo>
                                <a:lnTo>
                                  <a:pt x="433070" y="10655"/>
                                </a:lnTo>
                                <a:lnTo>
                                  <a:pt x="1295654" y="10655"/>
                                </a:lnTo>
                                <a:lnTo>
                                  <a:pt x="1295654" y="0"/>
                                </a:lnTo>
                                <a:close/>
                              </a:path>
                            </a:pathLst>
                          </a:custGeom>
                          <a:solidFill>
                            <a:srgbClr val="000000"/>
                          </a:solidFill>
                        </wps:spPr>
                        <wps:bodyPr wrap="square" lIns="0" tIns="0" rIns="0" bIns="0" rtlCol="0">
                          <a:prstTxWarp prst="textNoShape">
                            <a:avLst/>
                          </a:prstTxWarp>
                          <a:noAutofit/>
                        </wps:bodyPr>
                      </wps:wsp>
                      <wps:wsp>
                        <wps:cNvPr id="167" name="Textbox 167"/>
                        <wps:cNvSpPr txBox="1"/>
                        <wps:spPr>
                          <a:xfrm>
                            <a:off x="2297302" y="283964"/>
                            <a:ext cx="607060" cy="152400"/>
                          </a:xfrm>
                          <a:prstGeom prst="rect">
                            <a:avLst/>
                          </a:prstGeom>
                        </wps:spPr>
                        <wps:txbx>
                          <w:txbxContent>
                            <w:p w14:paraId="144C6550" w14:textId="77777777" w:rsidR="00D23128" w:rsidRDefault="00870C69">
                              <w:pPr>
                                <w:spacing w:line="240" w:lineRule="exact"/>
                                <w:rPr>
                                  <w:rFonts w:ascii="Cambria Math" w:eastAsia="Cambria Math"/>
                                  <w:sz w:val="24"/>
                                </w:rPr>
                              </w:pPr>
                              <w:r>
                                <w:rPr>
                                  <w:rFonts w:ascii="Cambria Math" w:eastAsia="Cambria Math"/>
                                  <w:sz w:val="24"/>
                                </w:rPr>
                                <w:t>𝑡</w:t>
                              </w:r>
                              <w:r>
                                <w:rPr>
                                  <w:rFonts w:ascii="Cambria Math" w:eastAsia="Cambria Math"/>
                                  <w:spacing w:val="27"/>
                                  <w:sz w:val="24"/>
                                </w:rPr>
                                <w:t xml:space="preserve">  </w:t>
                              </w:r>
                              <w:r>
                                <w:rPr>
                                  <w:rFonts w:ascii="Cambria Math" w:eastAsia="Cambria Math"/>
                                  <w:sz w:val="24"/>
                                </w:rPr>
                                <w:t>=</w:t>
                              </w:r>
                              <w:r>
                                <w:rPr>
                                  <w:rFonts w:ascii="Cambria Math" w:eastAsia="Cambria Math"/>
                                  <w:spacing w:val="13"/>
                                  <w:sz w:val="24"/>
                                </w:rPr>
                                <w:t xml:space="preserve"> </w:t>
                              </w:r>
                              <w:r>
                                <w:rPr>
                                  <w:rFonts w:ascii="Cambria Math" w:eastAsia="Cambria Math"/>
                                  <w:sz w:val="24"/>
                                </w:rPr>
                                <w:t>𝑡</w:t>
                              </w:r>
                              <w:r>
                                <w:rPr>
                                  <w:rFonts w:ascii="Cambria Math" w:eastAsia="Cambria Math"/>
                                  <w:spacing w:val="79"/>
                                  <w:w w:val="150"/>
                                  <w:sz w:val="24"/>
                                </w:rPr>
                                <w:t xml:space="preserve"> </w:t>
                              </w:r>
                              <w:r>
                                <w:rPr>
                                  <w:rFonts w:ascii="Cambria Math" w:eastAsia="Cambria Math"/>
                                  <w:spacing w:val="-12"/>
                                  <w:sz w:val="24"/>
                                </w:rPr>
                                <w:t>+</w:t>
                              </w:r>
                            </w:p>
                          </w:txbxContent>
                        </wps:txbx>
                        <wps:bodyPr wrap="square" lIns="0" tIns="0" rIns="0" bIns="0" rtlCol="0">
                          <a:noAutofit/>
                        </wps:bodyPr>
                      </wps:wsp>
                      <wps:wsp>
                        <wps:cNvPr id="168" name="Textbox 168"/>
                        <wps:cNvSpPr txBox="1"/>
                        <wps:spPr>
                          <a:xfrm>
                            <a:off x="2967863" y="168140"/>
                            <a:ext cx="116205" cy="152400"/>
                          </a:xfrm>
                          <a:prstGeom prst="rect">
                            <a:avLst/>
                          </a:prstGeom>
                        </wps:spPr>
                        <wps:txbx>
                          <w:txbxContent>
                            <w:p w14:paraId="506F29AA" w14:textId="77777777" w:rsidR="00D23128" w:rsidRDefault="00870C69">
                              <w:pPr>
                                <w:spacing w:line="240" w:lineRule="exact"/>
                                <w:rPr>
                                  <w:rFonts w:ascii="Cambria Math" w:eastAsia="Cambria Math"/>
                                  <w:sz w:val="24"/>
                                </w:rPr>
                              </w:pPr>
                              <w:r>
                                <w:rPr>
                                  <w:rFonts w:ascii="Cambria Math" w:eastAsia="Cambria Math"/>
                                  <w:spacing w:val="-10"/>
                                  <w:sz w:val="24"/>
                                </w:rPr>
                                <w:t>𝑄</w:t>
                              </w:r>
                            </w:p>
                          </w:txbxContent>
                        </wps:txbx>
                        <wps:bodyPr wrap="square" lIns="0" tIns="0" rIns="0" bIns="0" rtlCol="0">
                          <a:noAutofit/>
                        </wps:bodyPr>
                      </wps:wsp>
                      <wps:wsp>
                        <wps:cNvPr id="169" name="Textbox 169"/>
                        <wps:cNvSpPr txBox="1"/>
                        <wps:spPr>
                          <a:xfrm>
                            <a:off x="3066923" y="232997"/>
                            <a:ext cx="75565" cy="108585"/>
                          </a:xfrm>
                          <a:prstGeom prst="rect">
                            <a:avLst/>
                          </a:prstGeom>
                        </wps:spPr>
                        <wps:txbx>
                          <w:txbxContent>
                            <w:p w14:paraId="7872514D" w14:textId="77777777" w:rsidR="00D23128" w:rsidRDefault="00870C69">
                              <w:pPr>
                                <w:spacing w:line="170" w:lineRule="exact"/>
                                <w:rPr>
                                  <w:rFonts w:ascii="Cambria Math"/>
                                  <w:sz w:val="17"/>
                                </w:rPr>
                              </w:pPr>
                              <w:r>
                                <w:rPr>
                                  <w:rFonts w:ascii="Cambria Math"/>
                                  <w:spacing w:val="-10"/>
                                  <w:w w:val="105"/>
                                  <w:sz w:val="17"/>
                                </w:rPr>
                                <w:t>0</w:t>
                              </w:r>
                            </w:p>
                          </w:txbxContent>
                        </wps:txbx>
                        <wps:bodyPr wrap="square" lIns="0" tIns="0" rIns="0" bIns="0" rtlCol="0">
                          <a:noAutofit/>
                        </wps:bodyPr>
                      </wps:wsp>
                      <wps:wsp>
                        <wps:cNvPr id="170" name="Textbox 170"/>
                        <wps:cNvSpPr txBox="1"/>
                        <wps:spPr>
                          <a:xfrm>
                            <a:off x="3358260" y="85169"/>
                            <a:ext cx="376555" cy="174625"/>
                          </a:xfrm>
                          <a:prstGeom prst="rect">
                            <a:avLst/>
                          </a:prstGeom>
                        </wps:spPr>
                        <wps:txbx>
                          <w:txbxContent>
                            <w:p w14:paraId="7E4D47FD" w14:textId="77777777" w:rsidR="00D23128" w:rsidRDefault="00870C69">
                              <w:pPr>
                                <w:spacing w:line="275" w:lineRule="exact"/>
                                <w:rPr>
                                  <w:rFonts w:ascii="Cambria Math" w:eastAsia="Cambria Math" w:hAnsi="Cambria Math"/>
                                  <w:sz w:val="24"/>
                                </w:rPr>
                              </w:pPr>
                              <w:r>
                                <w:rPr>
                                  <w:rFonts w:ascii="Cambria Math" w:eastAsia="Cambria Math" w:hAnsi="Cambria Math"/>
                                  <w:w w:val="110"/>
                                  <w:sz w:val="24"/>
                                </w:rPr>
                                <w:t>𝑡</w:t>
                              </w:r>
                              <w:r>
                                <w:rPr>
                                  <w:rFonts w:ascii="Cambria Math" w:eastAsia="Cambria Math" w:hAnsi="Cambria Math"/>
                                  <w:w w:val="110"/>
                                  <w:sz w:val="24"/>
                                  <w:vertAlign w:val="superscript"/>
                                </w:rPr>
                                <w:t>′</w:t>
                              </w:r>
                              <w:r>
                                <w:rPr>
                                  <w:rFonts w:ascii="Cambria Math" w:eastAsia="Cambria Math" w:hAnsi="Cambria Math"/>
                                  <w:spacing w:val="18"/>
                                  <w:w w:val="110"/>
                                  <w:sz w:val="24"/>
                                </w:rPr>
                                <w:t xml:space="preserve"> </w:t>
                              </w:r>
                              <w:r>
                                <w:rPr>
                                  <w:rFonts w:ascii="Cambria Math" w:eastAsia="Cambria Math" w:hAnsi="Cambria Math"/>
                                  <w:w w:val="110"/>
                                  <w:sz w:val="24"/>
                                </w:rPr>
                                <w:t>−</w:t>
                              </w:r>
                              <w:r>
                                <w:rPr>
                                  <w:rFonts w:ascii="Cambria Math" w:eastAsia="Cambria Math" w:hAnsi="Cambria Math"/>
                                  <w:spacing w:val="-6"/>
                                  <w:w w:val="110"/>
                                  <w:sz w:val="24"/>
                                </w:rPr>
                                <w:t xml:space="preserve"> </w:t>
                              </w:r>
                              <w:r>
                                <w:rPr>
                                  <w:rFonts w:ascii="Cambria Math" w:eastAsia="Cambria Math" w:hAnsi="Cambria Math"/>
                                  <w:spacing w:val="-10"/>
                                  <w:w w:val="110"/>
                                  <w:sz w:val="24"/>
                                </w:rPr>
                                <w:t>𝑡</w:t>
                              </w:r>
                            </w:p>
                          </w:txbxContent>
                        </wps:txbx>
                        <wps:bodyPr wrap="square" lIns="0" tIns="0" rIns="0" bIns="0" rtlCol="0">
                          <a:noAutofit/>
                        </wps:bodyPr>
                      </wps:wsp>
                      <wps:wsp>
                        <wps:cNvPr id="171" name="Textbox 171"/>
                        <wps:cNvSpPr txBox="1"/>
                        <wps:spPr>
                          <a:xfrm>
                            <a:off x="3416172" y="172037"/>
                            <a:ext cx="379730" cy="108585"/>
                          </a:xfrm>
                          <a:prstGeom prst="rect">
                            <a:avLst/>
                          </a:prstGeom>
                        </wps:spPr>
                        <wps:txbx>
                          <w:txbxContent>
                            <w:p w14:paraId="3A0B2663" w14:textId="77777777" w:rsidR="00D23128" w:rsidRDefault="00870C69">
                              <w:pPr>
                                <w:tabs>
                                  <w:tab w:val="left" w:pos="477"/>
                                </w:tabs>
                                <w:spacing w:line="170" w:lineRule="exact"/>
                                <w:rPr>
                                  <w:rFonts w:ascii="Cambria Math" w:hAnsi="Cambria Math"/>
                                  <w:sz w:val="17"/>
                                </w:rPr>
                              </w:pPr>
                              <w:r>
                                <w:rPr>
                                  <w:rFonts w:ascii="Cambria Math" w:hAnsi="Cambria Math"/>
                                  <w:spacing w:val="-10"/>
                                  <w:sz w:val="17"/>
                                </w:rPr>
                                <w:t>в</w:t>
                              </w:r>
                              <w:r>
                                <w:rPr>
                                  <w:rFonts w:ascii="Cambria Math" w:hAnsi="Cambria Math"/>
                                  <w:sz w:val="17"/>
                                </w:rPr>
                                <w:tab/>
                              </w:r>
                              <w:r>
                                <w:rPr>
                                  <w:rFonts w:ascii="Cambria Math" w:hAnsi="Cambria Math"/>
                                  <w:spacing w:val="-10"/>
                                  <w:sz w:val="17"/>
                                </w:rPr>
                                <w:t>н</w:t>
                              </w:r>
                            </w:p>
                          </w:txbxContent>
                        </wps:txbx>
                        <wps:bodyPr wrap="square" lIns="0" tIns="0" rIns="0" bIns="0" rtlCol="0">
                          <a:noAutofit/>
                        </wps:bodyPr>
                      </wps:wsp>
                      <wps:wsp>
                        <wps:cNvPr id="172" name="Textbox 172"/>
                        <wps:cNvSpPr txBox="1"/>
                        <wps:spPr>
                          <a:xfrm>
                            <a:off x="3823080" y="0"/>
                            <a:ext cx="412115" cy="259715"/>
                          </a:xfrm>
                          <a:prstGeom prst="rect">
                            <a:avLst/>
                          </a:prstGeom>
                        </wps:spPr>
                        <wps:txbx>
                          <w:txbxContent>
                            <w:p w14:paraId="36E3A671" w14:textId="77777777" w:rsidR="00D23128" w:rsidRDefault="00870C69">
                              <w:pPr>
                                <w:spacing w:line="223" w:lineRule="auto"/>
                                <w:rPr>
                                  <w:rFonts w:ascii="Cambria Math" w:eastAsia="Cambria Math" w:hAnsi="Cambria Math"/>
                                  <w:sz w:val="24"/>
                                </w:rPr>
                              </w:pPr>
                              <w:r>
                                <w:rPr>
                                  <w:rFonts w:ascii="Cambria Math" w:eastAsia="Cambria Math" w:hAnsi="Cambria Math"/>
                                  <w:w w:val="105"/>
                                  <w:position w:val="-13"/>
                                  <w:sz w:val="24"/>
                                </w:rPr>
                                <w:t>−</w:t>
                              </w:r>
                              <w:r>
                                <w:rPr>
                                  <w:rFonts w:ascii="Cambria Math" w:eastAsia="Cambria Math" w:hAnsi="Cambria Math"/>
                                  <w:spacing w:val="-7"/>
                                  <w:w w:val="105"/>
                                  <w:position w:val="-13"/>
                                  <w:sz w:val="24"/>
                                </w:rPr>
                                <w:t xml:space="preserve"> </w:t>
                              </w:r>
                              <w:r>
                                <w:rPr>
                                  <w:rFonts w:ascii="Cambria Math" w:eastAsia="Cambria Math" w:hAnsi="Cambria Math"/>
                                  <w:spacing w:val="-1"/>
                                  <w:sz w:val="24"/>
                                  <w:u w:val="single"/>
                                </w:rPr>
                                <w:t xml:space="preserve"> </w:t>
                              </w:r>
                              <w:r>
                                <w:rPr>
                                  <w:rFonts w:ascii="Cambria Math" w:eastAsia="Cambria Math" w:hAnsi="Cambria Math"/>
                                  <w:spacing w:val="-5"/>
                                  <w:w w:val="105"/>
                                  <w:sz w:val="24"/>
                                  <w:u w:val="single"/>
                                </w:rPr>
                                <w:t>𝑄</w:t>
                              </w:r>
                              <w:r>
                                <w:rPr>
                                  <w:rFonts w:ascii="Cambria Math" w:eastAsia="Cambria Math" w:hAnsi="Cambria Math"/>
                                  <w:spacing w:val="-5"/>
                                  <w:w w:val="105"/>
                                  <w:sz w:val="24"/>
                                  <w:u w:val="single"/>
                                  <w:vertAlign w:val="subscript"/>
                                </w:rPr>
                                <w:t>0</w:t>
                              </w:r>
                              <w:r>
                                <w:rPr>
                                  <w:rFonts w:ascii="Cambria Math" w:eastAsia="Cambria Math" w:hAnsi="Cambria Math"/>
                                  <w:spacing w:val="40"/>
                                  <w:w w:val="105"/>
                                  <w:sz w:val="24"/>
                                  <w:u w:val="single"/>
                                </w:rPr>
                                <w:t xml:space="preserve"> </w:t>
                              </w:r>
                            </w:p>
                          </w:txbxContent>
                        </wps:txbx>
                        <wps:bodyPr wrap="square" lIns="0" tIns="0" rIns="0" bIns="0" rtlCol="0">
                          <a:noAutofit/>
                        </wps:bodyPr>
                      </wps:wsp>
                      <wps:wsp>
                        <wps:cNvPr id="173" name="Textbox 173"/>
                        <wps:cNvSpPr txBox="1"/>
                        <wps:spPr>
                          <a:xfrm>
                            <a:off x="2355214" y="348821"/>
                            <a:ext cx="394970" cy="108585"/>
                          </a:xfrm>
                          <a:prstGeom prst="rect">
                            <a:avLst/>
                          </a:prstGeom>
                        </wps:spPr>
                        <wps:txbx>
                          <w:txbxContent>
                            <w:p w14:paraId="636F4C58" w14:textId="77777777" w:rsidR="00D23128" w:rsidRDefault="00870C69">
                              <w:pPr>
                                <w:tabs>
                                  <w:tab w:val="left" w:pos="501"/>
                                </w:tabs>
                                <w:spacing w:line="170" w:lineRule="exact"/>
                                <w:rPr>
                                  <w:rFonts w:ascii="Cambria Math" w:hAnsi="Cambria Math"/>
                                  <w:sz w:val="17"/>
                                </w:rPr>
                              </w:pPr>
                              <w:r>
                                <w:rPr>
                                  <w:rFonts w:ascii="Cambria Math" w:hAnsi="Cambria Math"/>
                                  <w:spacing w:val="-10"/>
                                  <w:sz w:val="17"/>
                                </w:rPr>
                                <w:t>в</w:t>
                              </w:r>
                              <w:r>
                                <w:rPr>
                                  <w:rFonts w:ascii="Cambria Math" w:hAnsi="Cambria Math"/>
                                  <w:sz w:val="17"/>
                                </w:rPr>
                                <w:tab/>
                              </w:r>
                              <w:r>
                                <w:rPr>
                                  <w:rFonts w:ascii="Cambria Math" w:hAnsi="Cambria Math"/>
                                  <w:spacing w:val="-10"/>
                                  <w:sz w:val="17"/>
                                </w:rPr>
                                <w:t>н</w:t>
                              </w:r>
                            </w:p>
                          </w:txbxContent>
                        </wps:txbx>
                        <wps:bodyPr wrap="square" lIns="0" tIns="0" rIns="0" bIns="0" rtlCol="0">
                          <a:noAutofit/>
                        </wps:bodyPr>
                      </wps:wsp>
                      <wps:wsp>
                        <wps:cNvPr id="174" name="Textbox 174"/>
                        <wps:cNvSpPr txBox="1"/>
                        <wps:spPr>
                          <a:xfrm>
                            <a:off x="2925191" y="386072"/>
                            <a:ext cx="260985" cy="152400"/>
                          </a:xfrm>
                          <a:prstGeom prst="rect">
                            <a:avLst/>
                          </a:prstGeom>
                        </wps:spPr>
                        <wps:txbx>
                          <w:txbxContent>
                            <w:p w14:paraId="47219212" w14:textId="77777777" w:rsidR="00D23128" w:rsidRDefault="00870C69">
                              <w:pPr>
                                <w:spacing w:line="240" w:lineRule="exact"/>
                                <w:rPr>
                                  <w:rFonts w:ascii="Cambria Math" w:eastAsia="Cambria Math"/>
                                  <w:sz w:val="24"/>
                                </w:rPr>
                              </w:pPr>
                              <w:r>
                                <w:rPr>
                                  <w:rFonts w:ascii="Cambria Math" w:eastAsia="Cambria Math"/>
                                  <w:sz w:val="24"/>
                                </w:rPr>
                                <w:t>𝑞</w:t>
                              </w:r>
                              <w:r>
                                <w:rPr>
                                  <w:rFonts w:ascii="Cambria Math" w:eastAsia="Cambria Math"/>
                                  <w:spacing w:val="57"/>
                                  <w:sz w:val="24"/>
                                </w:rPr>
                                <w:t xml:space="preserve"> </w:t>
                              </w:r>
                              <w:r>
                                <w:rPr>
                                  <w:rFonts w:ascii="Cambria Math" w:eastAsia="Cambria Math"/>
                                  <w:spacing w:val="-10"/>
                                  <w:sz w:val="24"/>
                                </w:rPr>
                                <w:t>𝑉</w:t>
                              </w:r>
                            </w:p>
                          </w:txbxContent>
                        </wps:txbx>
                        <wps:bodyPr wrap="square" lIns="0" tIns="0" rIns="0" bIns="0" rtlCol="0">
                          <a:noAutofit/>
                        </wps:bodyPr>
                      </wps:wsp>
                      <wps:wsp>
                        <wps:cNvPr id="175" name="Textbox 175"/>
                        <wps:cNvSpPr txBox="1"/>
                        <wps:spPr>
                          <a:xfrm>
                            <a:off x="3210432" y="283964"/>
                            <a:ext cx="127000" cy="152400"/>
                          </a:xfrm>
                          <a:prstGeom prst="rect">
                            <a:avLst/>
                          </a:prstGeom>
                        </wps:spPr>
                        <wps:txbx>
                          <w:txbxContent>
                            <w:p w14:paraId="506984FE" w14:textId="77777777" w:rsidR="00D23128" w:rsidRDefault="00870C69">
                              <w:pPr>
                                <w:spacing w:line="240" w:lineRule="exact"/>
                                <w:rPr>
                                  <w:rFonts w:ascii="Cambria Math"/>
                                  <w:sz w:val="24"/>
                                </w:rPr>
                              </w:pPr>
                              <w:r>
                                <w:rPr>
                                  <w:rFonts w:ascii="Cambria Math"/>
                                  <w:spacing w:val="-10"/>
                                  <w:sz w:val="24"/>
                                </w:rPr>
                                <w:t>+</w:t>
                              </w:r>
                            </w:p>
                          </w:txbxContent>
                        </wps:txbx>
                        <wps:bodyPr wrap="square" lIns="0" tIns="0" rIns="0" bIns="0" rtlCol="0">
                          <a:noAutofit/>
                        </wps:bodyPr>
                      </wps:wsp>
                      <wps:wsp>
                        <wps:cNvPr id="176" name="Textbox 176"/>
                        <wps:cNvSpPr txBox="1"/>
                        <wps:spPr>
                          <a:xfrm>
                            <a:off x="3970909" y="183380"/>
                            <a:ext cx="260985" cy="173355"/>
                          </a:xfrm>
                          <a:prstGeom prst="rect">
                            <a:avLst/>
                          </a:prstGeom>
                        </wps:spPr>
                        <wps:txbx>
                          <w:txbxContent>
                            <w:p w14:paraId="132832B9" w14:textId="77777777" w:rsidR="00D23128" w:rsidRDefault="00870C69">
                              <w:pPr>
                                <w:spacing w:line="240" w:lineRule="exact"/>
                                <w:rPr>
                                  <w:rFonts w:ascii="Cambria Math" w:eastAsia="Cambria Math"/>
                                  <w:sz w:val="24"/>
                                </w:rPr>
                              </w:pPr>
                              <w:r>
                                <w:rPr>
                                  <w:rFonts w:ascii="Cambria Math" w:eastAsia="Cambria Math"/>
                                  <w:spacing w:val="-5"/>
                                  <w:w w:val="105"/>
                                  <w:sz w:val="24"/>
                                </w:rPr>
                                <w:t>𝑞</w:t>
                              </w:r>
                              <w:r>
                                <w:rPr>
                                  <w:rFonts w:ascii="Cambria Math" w:eastAsia="Cambria Math"/>
                                  <w:spacing w:val="-5"/>
                                  <w:w w:val="105"/>
                                  <w:sz w:val="24"/>
                                  <w:vertAlign w:val="subscript"/>
                                </w:rPr>
                                <w:t>𝑜</w:t>
                              </w:r>
                              <w:r>
                                <w:rPr>
                                  <w:rFonts w:ascii="Cambria Math" w:eastAsia="Cambria Math"/>
                                  <w:spacing w:val="-5"/>
                                  <w:w w:val="105"/>
                                  <w:sz w:val="24"/>
                                </w:rPr>
                                <w:t>𝑉</w:t>
                              </w:r>
                            </w:p>
                          </w:txbxContent>
                        </wps:txbx>
                        <wps:bodyPr wrap="square" lIns="0" tIns="0" rIns="0" bIns="0" rtlCol="0">
                          <a:noAutofit/>
                        </wps:bodyPr>
                      </wps:wsp>
                      <wps:wsp>
                        <wps:cNvPr id="177" name="Textbox 177"/>
                        <wps:cNvSpPr txBox="1"/>
                        <wps:spPr>
                          <a:xfrm>
                            <a:off x="3004439" y="450929"/>
                            <a:ext cx="76835" cy="108585"/>
                          </a:xfrm>
                          <a:prstGeom prst="rect">
                            <a:avLst/>
                          </a:prstGeom>
                        </wps:spPr>
                        <wps:txbx>
                          <w:txbxContent>
                            <w:p w14:paraId="01376825" w14:textId="77777777" w:rsidR="00D23128" w:rsidRDefault="00870C69">
                              <w:pPr>
                                <w:spacing w:line="170" w:lineRule="exact"/>
                                <w:rPr>
                                  <w:rFonts w:ascii="Cambria Math" w:eastAsia="Cambria Math"/>
                                  <w:sz w:val="17"/>
                                </w:rPr>
                              </w:pPr>
                              <w:r>
                                <w:rPr>
                                  <w:rFonts w:ascii="Cambria Math" w:eastAsia="Cambria Math"/>
                                  <w:spacing w:val="-10"/>
                                  <w:w w:val="110"/>
                                  <w:sz w:val="17"/>
                                </w:rPr>
                                <w:t>𝑜</w:t>
                              </w:r>
                            </w:p>
                          </w:txbxContent>
                        </wps:txbx>
                        <wps:bodyPr wrap="square" lIns="0" tIns="0" rIns="0" bIns="0" rtlCol="0">
                          <a:noAutofit/>
                        </wps:bodyPr>
                      </wps:wsp>
                      <wps:wsp>
                        <wps:cNvPr id="178" name="Textbox 178"/>
                        <wps:cNvSpPr txBox="1"/>
                        <wps:spPr>
                          <a:xfrm>
                            <a:off x="3567048" y="425696"/>
                            <a:ext cx="460375" cy="230504"/>
                          </a:xfrm>
                          <a:prstGeom prst="rect">
                            <a:avLst/>
                          </a:prstGeom>
                        </wps:spPr>
                        <wps:txbx>
                          <w:txbxContent>
                            <w:p w14:paraId="175C18EE" w14:textId="77777777" w:rsidR="00D23128" w:rsidRDefault="00870C69">
                              <w:pPr>
                                <w:spacing w:line="194" w:lineRule="auto"/>
                                <w:rPr>
                                  <w:rFonts w:ascii="Cambria Math" w:hAnsi="Cambria Math"/>
                                  <w:sz w:val="24"/>
                                </w:rPr>
                              </w:pPr>
                              <w:r>
                                <w:rPr>
                                  <w:rFonts w:ascii="Cambria Math" w:hAnsi="Cambria Math"/>
                                  <w:spacing w:val="-2"/>
                                  <w:sz w:val="24"/>
                                </w:rPr>
                                <w:t>exp(</w:t>
                              </w:r>
                              <w:r>
                                <w:rPr>
                                  <w:rFonts w:ascii="Cambria Math" w:hAnsi="Cambria Math"/>
                                  <w:spacing w:val="-2"/>
                                  <w:position w:val="-11"/>
                                  <w:sz w:val="24"/>
                                </w:rPr>
                                <w:t>β</w:t>
                              </w:r>
                              <w:r>
                                <w:rPr>
                                  <w:rFonts w:ascii="Cambria Math" w:hAnsi="Cambria Math"/>
                                  <w:spacing w:val="-2"/>
                                  <w:sz w:val="24"/>
                                </w:rPr>
                                <w:t>)</w:t>
                              </w:r>
                            </w:p>
                          </w:txbxContent>
                        </wps:txbx>
                        <wps:bodyPr wrap="square" lIns="0" tIns="0" rIns="0" bIns="0" rtlCol="0">
                          <a:noAutofit/>
                        </wps:bodyPr>
                      </wps:wsp>
                      <wps:wsp>
                        <wps:cNvPr id="179" name="Textbox 179"/>
                        <wps:cNvSpPr txBox="1"/>
                        <wps:spPr>
                          <a:xfrm>
                            <a:off x="3873372" y="335780"/>
                            <a:ext cx="82550" cy="152400"/>
                          </a:xfrm>
                          <a:prstGeom prst="rect">
                            <a:avLst/>
                          </a:prstGeom>
                        </wps:spPr>
                        <wps:txbx>
                          <w:txbxContent>
                            <w:p w14:paraId="6912AD47" w14:textId="77777777" w:rsidR="00D23128" w:rsidRDefault="00870C69">
                              <w:pPr>
                                <w:spacing w:line="240" w:lineRule="exact"/>
                                <w:rPr>
                                  <w:rFonts w:ascii="Cambria Math"/>
                                  <w:sz w:val="24"/>
                                </w:rPr>
                              </w:pPr>
                              <w:r>
                                <w:rPr>
                                  <w:rFonts w:ascii="Cambria Math"/>
                                  <w:spacing w:val="-10"/>
                                  <w:sz w:val="24"/>
                                  <w:u w:val="single"/>
                                </w:rPr>
                                <w:t>z</w:t>
                              </w:r>
                            </w:p>
                          </w:txbxContent>
                        </wps:txbx>
                        <wps:bodyPr wrap="square" lIns="0" tIns="0" rIns="0" bIns="0" rtlCol="0">
                          <a:noAutofit/>
                        </wps:bodyPr>
                      </wps:wsp>
                    </wpg:wgp>
                  </a:graphicData>
                </a:graphic>
              </wp:anchor>
            </w:drawing>
          </mc:Choice>
          <mc:Fallback>
            <w:pict>
              <v:group w14:anchorId="735DFE14" id="Group 164" o:spid="_x0000_s1105" style="position:absolute;left:0;text-align:left;margin-left:55.2pt;margin-top:19.25pt;width:513.4pt;height:58.6pt;z-index:15757824;mso-wrap-distance-left:0;mso-wrap-distance-right:0;mso-position-horizontal-relative:page" coordsize="65201,7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izxcwUAADEgAAAOAAAAZHJzL2Uyb0RvYy54bWzsWVtv2zYUfh+w/yDofTEvIikZcYqtXYIB&#10;RVegGfZMy/IFk0WNUmL33++QFClFzha7jbvBmB9sWjri5XznOzddv9lvy+ix0M1GVbMYX6E4Kqpc&#10;LTbVahb/dn/7QxpHTSurhSxVVcziz0UTv7n5/rvrXT0tiFqrclHoCCapmumunsXrtq2nk0mTr4ut&#10;bK5UXVRwc6n0VrbwV68mCy13MPu2nBCE+GSn9KLWKi+aBq6+czfjGzv/clnk7a/LZVO0UTmLYW+t&#10;/db2e26+JzfXcrrSsl5v8m4b8gt2sZWbChYNU72TrYwe9OZgqu0m16pRy/YqV9uJWi43eWHPAKfB&#10;aHSaO60eanuW1XS3qoOaQLUjPX3xtPmHx4862iwAO57EUSW3AJJdNzIXQD27ejUFqTtdf6o/andG&#10;GL5X+R8N3J6M75v/q154v9Rb8xAcNdpbvX8Oei/2bZTDRc7g8CnAk8M9kSSEdMDka0Dv4LF8/fM/&#10;PziRU7es3VzYzK4GG2t6NTZfp8ZPa1kXFp3GKCiokfVqdGaFOXOKtHJGi1atzbTpFPqsjjBilDj7&#10;fF5PlCbEThyOK6f5Q9PeFcpqXD6+b1pn3ws/kms/yveVH2pgieFHafnRxhHwQ8cR8GPu1q9la54z&#10;MJphtBtAtgbE3E7M7a16LO6VFWwNbpzhjAsSRx502GsvU1ZDWcB/IOXv+d/azudkYEGapGZvMJ0X&#10;8L9OcLjwieLW9gYT56VqCreWOb1dNGgE5IY6b1S5WdxuytKooNGr+dtSR48SlHtrP92eB2Jgot4Q&#10;zGiuFp/BknbgkWZx8+eD1EUclb9UYKvGffmB9oO5H+i2fKusk7Pa1017v/9d6jqqYTiLW7ChD8qb&#10;rJx644D9GwEna56s1I8PrVpujOXYvbkddX+APsYjfBMe8UMecaM/szzw7WUekYyA+WFrVpRRwTqv&#10;4umEScYRBboat4ORyP41NoWdAJvcRgwUPVGcTcNphHHSA5b0Ik/N/3guYcSZP7efw/8eLHuS8Is8&#10;6r3JcecHKcbZcQpIKEXiGC0MBF8+3XAHp0m/qAxDRO9mj3YqyH7+dyqHqZP3dJ2zCMFZeKdyD15g&#10;rvaQ5YiRU4na/U8KYhf21/8mTBOSCYpcbCMpzVy6JKfevXAwQA4maL0LIwnyNuDDvXG8Jlh3LtqE&#10;YZtDjnyzi+ejONHu53ubtrHMb/OVQsd/JwBA6eDy0R4rG/QHAeBorCALSTm1vhPzFCfjUIA5QT4S&#10;nA0rsIYufl0cVtkhVsEwu2B9LFYUcZ4RhxWhJMssQXteCQZRwAftlKU+er0qrXhg/6VBZaLiiFZw&#10;6WledTRUlKXE+DhISVKGuYW8R4oKyC08VCLhB+XKq3hAbqsk4xQuDirIXcdQBbs8lVUJ5rirxOAX&#10;0RGrqDDR7Oy0ot7SLg4rSATGWAXDPBWrlFBk+iE+0+8plWCCcUcpwjIBY1Oo+YaHq+a+OqnwnZ8L&#10;pBTElTFMwSZPhIlQxgh29Qj0I1JiudljRbMkM97WlZdni1TWAi7S/YFqx1h1LcnQATg2Uj3pBaSQ&#10;mo9aaxDFMsgkzpys89DAuDj3B7obYxUM80ReUYJRAr1P4/6eK6wwEVD3nh2rUBdeHFahsxYKKxEM&#10;81SswMNlCLJ/wAqnlELUgnjU+8AnvIJGbOg1vW62HurCi8PqsGEhgmGeihVCSUIdVglDGRml64Kn&#10;fTf0bOEqlIUXB9Vhv0IEuzwVKsYFglcchlbwlodnlp89rRJoXAufBlLEkI2Lr50G9nXhxWF12K8Q&#10;wTBPxSoFv9ZVVuDgxNgFpoTBm4czZxYi1IXfDir7dhXeS9v6o3uHbl58D//b90b9m/6bvwAAAP//&#10;AwBQSwMEFAAGAAgAAAAhAFiat53hAAAACwEAAA8AAABkcnMvZG93bnJldi54bWxMj8FKw0AQhu+C&#10;77CM4M1u0hhbYjalFPVUhLaCeNtmp0lodjZkt0n69k5Pepuf+fjnm3w12VYM2PvGkYJ4FoFAKp1p&#10;qFLwdXh/WoLwQZPRrSNUcEUPq+L+LteZcSPtcNiHSnAJ+UwrqEPoMil9WaPVfuY6JN6dXG914NhX&#10;0vR65HLbynkUvUirG+ILte5wU2N53l+sgo9Rj+skfhu259Pm+nNIP7+3MSr1+DCtX0EEnMIfDDd9&#10;VoeCnY7uQsaLlnMcPTOqIFmmIG5AnCzmII48pekCZJHL/z8UvwAAAP//AwBQSwECLQAUAAYACAAA&#10;ACEAtoM4kv4AAADhAQAAEwAAAAAAAAAAAAAAAAAAAAAAW0NvbnRlbnRfVHlwZXNdLnhtbFBLAQIt&#10;ABQABgAIAAAAIQA4/SH/1gAAAJQBAAALAAAAAAAAAAAAAAAAAC8BAABfcmVscy8ucmVsc1BLAQIt&#10;ABQABgAIAAAAIQBPWizxcwUAADEgAAAOAAAAAAAAAAAAAAAAAC4CAABkcnMvZTJvRG9jLnhtbFBL&#10;AQItABQABgAIAAAAIQBYmred4QAAAAsBAAAPAAAAAAAAAAAAAAAAAM0HAABkcnMvZG93bnJldi54&#10;bWxQSwUGAAAAAAQABADzAAAA2wgAAAAA&#10;">
                <v:shape id="Graphic 165" o:spid="_x0000_s1106" style="position:absolute;top:105;width:65201;height:7334;visibility:visible;mso-wrap-style:square;v-text-anchor:top" coordsize="6520180,733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u8qwgAAANwAAAAPAAAAZHJzL2Rvd25yZXYueG1sRE9Na8JA&#10;EL0X/A/LCL3VjUJDia4igiI9WGqL6G3IjkkwOxt2pxr/vVso9DaP9zmzRe9adaUQG88GxqMMFHHp&#10;bcOVge+v9csbqCjIFlvPZOBOERbzwdMMC+tv/EnXvVQqhXAs0EAt0hVax7Imh3HkO+LEnX1wKAmG&#10;StuAtxTuWj3Jslw7bDg11NjRqqbysv9xBnKWcvx+uHzsDjtxpw0eT2HrjXke9sspKKFe/sV/7q1N&#10;8/NX+H0mXaDnDwAAAP//AwBQSwECLQAUAAYACAAAACEA2+H2y+4AAACFAQAAEwAAAAAAAAAAAAAA&#10;AAAAAAAAW0NvbnRlbnRfVHlwZXNdLnhtbFBLAQItABQABgAIAAAAIQBa9CxbvwAAABUBAAALAAAA&#10;AAAAAAAAAAAAAB8BAABfcmVscy8ucmVsc1BLAQItABQABgAIAAAAIQCZPu8qwgAAANwAAAAPAAAA&#10;AAAAAAAAAAAAAAcCAABkcnMvZG93bnJldi54bWxQSwUGAAAAAAMAAwC3AAAA9gIAAAAA&#10;" path="m6519672,l,,,733348r6519672,l6519672,xe" stroked="f">
                  <v:path arrowok="t"/>
                </v:shape>
                <v:shape id="Graphic 166" o:spid="_x0000_s1107" style="position:absolute;left:29251;top:3537;width:12961;height:108;visibility:visible;mso-wrap-style:square;v-text-anchor:top" coordsize="129603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fmwQAAANwAAAAPAAAAZHJzL2Rvd25yZXYueG1sRE9NawIx&#10;EL0X/A9hhF5KzephWbZGEaFQUKTV9j5sxs1iMlmS6K7/vhEKvc3jfc5yPTorbhRi51nBfFaAIG68&#10;7rhV8H16f61AxISs0XomBXeKsF5NnpZYaz/wF92OqRU5hGONCkxKfS1lbAw5jDPfE2fu7IPDlGFo&#10;pQ445HBn5aIoSumw49xgsKetoeZyvDoFP9t9/BzCLtj7xvhUvVTSHvZKPU/HzRuIRGP6F/+5P3Se&#10;X5bweCZfIFe/AAAA//8DAFBLAQItABQABgAIAAAAIQDb4fbL7gAAAIUBAAATAAAAAAAAAAAAAAAA&#10;AAAAAABbQ29udGVudF9UeXBlc10ueG1sUEsBAi0AFAAGAAgAAAAhAFr0LFu/AAAAFQEAAAsAAAAA&#10;AAAAAAAAAAAAHwEAAF9yZWxzLy5yZWxzUEsBAi0AFAAGAAgAAAAhANP8d+bBAAAA3AAAAA8AAAAA&#10;AAAAAAAAAAAABwIAAGRycy9kb3ducmV2LnhtbFBLBQYAAAAAAwADALcAAAD1AgAAAAA=&#10;" path="m251764,l,,,10655r251764,l251764,xem1295654,l433070,r,10655l1295654,10655r,-10655xe" fillcolor="black" stroked="f">
                  <v:path arrowok="t"/>
                </v:shape>
                <v:shape id="Textbox 167" o:spid="_x0000_s1108" type="#_x0000_t202" style="position:absolute;left:22973;top:2839;width:6070;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w7wgAAANwAAAAPAAAAZHJzL2Rvd25yZXYueG1sRE9Na8JA&#10;EL0X/A/LFHqrm3qINXUVEQWhUIzx4HGaHZPF7GzMrpr+e1coeJvH+5zpvLeNuFLnjWMFH8MEBHHp&#10;tOFKwb5Yv3+C8AFZY+OYFPyRh/ls8DLFTLsb53TdhUrEEPYZKqhDaDMpfVmTRT90LXHkjq6zGCLs&#10;Kqk7vMVw28hRkqTSouHYUGNLy5rK0+5iFSwOnK/M+ed3mx9zUxSThL/Tk1Jvr/3iC0SgPjzF/+6N&#10;jvPTMTyeiRfI2R0AAP//AwBQSwECLQAUAAYACAAAACEA2+H2y+4AAACFAQAAEwAAAAAAAAAAAAAA&#10;AAAAAAAAW0NvbnRlbnRfVHlwZXNdLnhtbFBLAQItABQABgAIAAAAIQBa9CxbvwAAABUBAAALAAAA&#10;AAAAAAAAAAAAAB8BAABfcmVscy8ucmVsc1BLAQItABQABgAIAAAAIQAz6Cw7wgAAANwAAAAPAAAA&#10;AAAAAAAAAAAAAAcCAABkcnMvZG93bnJldi54bWxQSwUGAAAAAAMAAwC3AAAA9gIAAAAA&#10;" filled="f" stroked="f">
                  <v:textbox inset="0,0,0,0">
                    <w:txbxContent>
                      <w:p w14:paraId="144C6550" w14:textId="77777777" w:rsidR="00D23128" w:rsidRDefault="00870C69">
                        <w:pPr>
                          <w:spacing w:line="240" w:lineRule="exact"/>
                          <w:rPr>
                            <w:rFonts w:ascii="Cambria Math" w:eastAsia="Cambria Math"/>
                            <w:sz w:val="24"/>
                          </w:rPr>
                        </w:pPr>
                        <w:r>
                          <w:rPr>
                            <w:rFonts w:ascii="Cambria Math" w:eastAsia="Cambria Math"/>
                            <w:sz w:val="24"/>
                          </w:rPr>
                          <w:t>𝑡</w:t>
                        </w:r>
                        <w:r>
                          <w:rPr>
                            <w:rFonts w:ascii="Cambria Math" w:eastAsia="Cambria Math"/>
                            <w:spacing w:val="27"/>
                            <w:sz w:val="24"/>
                          </w:rPr>
                          <w:t xml:space="preserve">  </w:t>
                        </w:r>
                        <w:r>
                          <w:rPr>
                            <w:rFonts w:ascii="Cambria Math" w:eastAsia="Cambria Math"/>
                            <w:sz w:val="24"/>
                          </w:rPr>
                          <w:t>=</w:t>
                        </w:r>
                        <w:r>
                          <w:rPr>
                            <w:rFonts w:ascii="Cambria Math" w:eastAsia="Cambria Math"/>
                            <w:spacing w:val="13"/>
                            <w:sz w:val="24"/>
                          </w:rPr>
                          <w:t xml:space="preserve"> </w:t>
                        </w:r>
                        <w:r>
                          <w:rPr>
                            <w:rFonts w:ascii="Cambria Math" w:eastAsia="Cambria Math"/>
                            <w:sz w:val="24"/>
                          </w:rPr>
                          <w:t>𝑡</w:t>
                        </w:r>
                        <w:r>
                          <w:rPr>
                            <w:rFonts w:ascii="Cambria Math" w:eastAsia="Cambria Math"/>
                            <w:spacing w:val="79"/>
                            <w:w w:val="150"/>
                            <w:sz w:val="24"/>
                          </w:rPr>
                          <w:t xml:space="preserve"> </w:t>
                        </w:r>
                        <w:r>
                          <w:rPr>
                            <w:rFonts w:ascii="Cambria Math" w:eastAsia="Cambria Math"/>
                            <w:spacing w:val="-12"/>
                            <w:sz w:val="24"/>
                          </w:rPr>
                          <w:t>+</w:t>
                        </w:r>
                      </w:p>
                    </w:txbxContent>
                  </v:textbox>
                </v:shape>
                <v:shape id="Textbox 168" o:spid="_x0000_s1109" type="#_x0000_t202" style="position:absolute;left:29678;top:1681;width:1162;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7hJxQAAANwAAAAPAAAAZHJzL2Rvd25yZXYueG1sRI9Ba8JA&#10;EIXvhf6HZQre6sYeQpu6ikgLBUGM8eBxmh2Txexsmt1q/PfOodDbDO/Ne9/Ml6Pv1IWG6AIbmE0z&#10;UMR1sI4bA4fq8/kVVEzIFrvAZOBGEZaLx4c5FjZcuaTLPjVKQjgWaKBNqS+0jnVLHuM09MSincLg&#10;Mck6NNoOeJVw3+mXLMu1R8fS0GJP65bq8/7XG1gdufxwP9vvXXkqXVW9ZbzJz8ZMnsbVO6hEY/o3&#10;/11/WcHPhVaekQn04g4AAP//AwBQSwECLQAUAAYACAAAACEA2+H2y+4AAACFAQAAEwAAAAAAAAAA&#10;AAAAAAAAAAAAW0NvbnRlbnRfVHlwZXNdLnhtbFBLAQItABQABgAIAAAAIQBa9CxbvwAAABUBAAAL&#10;AAAAAAAAAAAAAAAAAB8BAABfcmVscy8ucmVsc1BLAQItABQABgAIAAAAIQBCd7hJxQAAANwAAAAP&#10;AAAAAAAAAAAAAAAAAAcCAABkcnMvZG93bnJldi54bWxQSwUGAAAAAAMAAwC3AAAA+QIAAAAA&#10;" filled="f" stroked="f">
                  <v:textbox inset="0,0,0,0">
                    <w:txbxContent>
                      <w:p w14:paraId="506F29AA" w14:textId="77777777" w:rsidR="00D23128" w:rsidRDefault="00870C69">
                        <w:pPr>
                          <w:spacing w:line="240" w:lineRule="exact"/>
                          <w:rPr>
                            <w:rFonts w:ascii="Cambria Math" w:eastAsia="Cambria Math"/>
                            <w:sz w:val="24"/>
                          </w:rPr>
                        </w:pPr>
                        <w:r>
                          <w:rPr>
                            <w:rFonts w:ascii="Cambria Math" w:eastAsia="Cambria Math"/>
                            <w:spacing w:val="-10"/>
                            <w:sz w:val="24"/>
                          </w:rPr>
                          <w:t>𝑄</w:t>
                        </w:r>
                      </w:p>
                    </w:txbxContent>
                  </v:textbox>
                </v:shape>
                <v:shape id="Textbox 169" o:spid="_x0000_s1110" type="#_x0000_t202" style="position:absolute;left:30669;top:2329;width:755;height:1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x3SwwAAANwAAAAPAAAAZHJzL2Rvd25yZXYueG1sRE9Na8JA&#10;EL0X+h+WKfTWbOohaOoqUioUCmJMDz1Os2OymJ1Ns9sk/ntXELzN433Ocj3ZVgzUe+NYwWuSgiCu&#10;nDZcK/guty9zED4ga2wdk4IzeVivHh+WmGs3ckHDIdQihrDPUUETQpdL6auGLPrEdcSRO7reYoiw&#10;r6XucYzhtpWzNM2kRcOxocGO3huqTod/q2Dzw8WH+dv97otjYcpykfJXdlLq+WnavIEINIW7+Ob+&#10;1HF+toDrM/ECuboAAAD//wMAUEsBAi0AFAAGAAgAAAAhANvh9svuAAAAhQEAABMAAAAAAAAAAAAA&#10;AAAAAAAAAFtDb250ZW50X1R5cGVzXS54bWxQSwECLQAUAAYACAAAACEAWvQsW78AAAAVAQAACwAA&#10;AAAAAAAAAAAAAAAfAQAAX3JlbHMvLnJlbHNQSwECLQAUAAYACAAAACEALTsd0sMAAADcAAAADwAA&#10;AAAAAAAAAAAAAAAHAgAAZHJzL2Rvd25yZXYueG1sUEsFBgAAAAADAAMAtwAAAPcCAAAAAA==&#10;" filled="f" stroked="f">
                  <v:textbox inset="0,0,0,0">
                    <w:txbxContent>
                      <w:p w14:paraId="7872514D" w14:textId="77777777" w:rsidR="00D23128" w:rsidRDefault="00870C69">
                        <w:pPr>
                          <w:spacing w:line="170" w:lineRule="exact"/>
                          <w:rPr>
                            <w:rFonts w:ascii="Cambria Math"/>
                            <w:sz w:val="17"/>
                          </w:rPr>
                        </w:pPr>
                        <w:r>
                          <w:rPr>
                            <w:rFonts w:ascii="Cambria Math"/>
                            <w:spacing w:val="-10"/>
                            <w:w w:val="105"/>
                            <w:sz w:val="17"/>
                          </w:rPr>
                          <w:t>0</w:t>
                        </w:r>
                      </w:p>
                    </w:txbxContent>
                  </v:textbox>
                </v:shape>
                <v:shape id="Textbox 170" o:spid="_x0000_s1111" type="#_x0000_t202" style="position:absolute;left:33582;top:851;width:3766;height:1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CKSxgAAANwAAAAPAAAAZHJzL2Rvd25yZXYueG1sRI9Ba8JA&#10;EIXvhf6HZYTe6sYetKauIsVCoSDG9NDjNDsmi9nZmN1q/PfOQehthvfmvW8Wq8G36kx9dIENTMYZ&#10;KOIqWMe1ge/y4/kVVEzIFtvAZOBKEVbLx4cF5jZcuKDzPtVKQjjmaKBJqcu1jlVDHuM4dMSiHULv&#10;Mcna19r2eJFw3+qXLJtqj46locGO3huqjvs/b2D9w8XGnba/u+JQuLKcZ/w1PRrzNBrWb6ASDenf&#10;fL/+tII/E3x5RibQyxsAAAD//wMAUEsBAi0AFAAGAAgAAAAhANvh9svuAAAAhQEAABMAAAAAAAAA&#10;AAAAAAAAAAAAAFtDb250ZW50X1R5cGVzXS54bWxQSwECLQAUAAYACAAAACEAWvQsW78AAAAVAQAA&#10;CwAAAAAAAAAAAAAAAAAfAQAAX3JlbHMvLnJlbHNQSwECLQAUAAYACAAAACEAOdgiksYAAADcAAAA&#10;DwAAAAAAAAAAAAAAAAAHAgAAZHJzL2Rvd25yZXYueG1sUEsFBgAAAAADAAMAtwAAAPoCAAAAAA==&#10;" filled="f" stroked="f">
                  <v:textbox inset="0,0,0,0">
                    <w:txbxContent>
                      <w:p w14:paraId="7E4D47FD" w14:textId="77777777" w:rsidR="00D23128" w:rsidRDefault="00870C69">
                        <w:pPr>
                          <w:spacing w:line="275" w:lineRule="exact"/>
                          <w:rPr>
                            <w:rFonts w:ascii="Cambria Math" w:eastAsia="Cambria Math" w:hAnsi="Cambria Math"/>
                            <w:sz w:val="24"/>
                          </w:rPr>
                        </w:pPr>
                        <w:r>
                          <w:rPr>
                            <w:rFonts w:ascii="Cambria Math" w:eastAsia="Cambria Math" w:hAnsi="Cambria Math"/>
                            <w:w w:val="110"/>
                            <w:sz w:val="24"/>
                          </w:rPr>
                          <w:t>𝑡</w:t>
                        </w:r>
                        <w:r>
                          <w:rPr>
                            <w:rFonts w:ascii="Cambria Math" w:eastAsia="Cambria Math" w:hAnsi="Cambria Math"/>
                            <w:w w:val="110"/>
                            <w:sz w:val="24"/>
                            <w:vertAlign w:val="superscript"/>
                          </w:rPr>
                          <w:t>′</w:t>
                        </w:r>
                        <w:r>
                          <w:rPr>
                            <w:rFonts w:ascii="Cambria Math" w:eastAsia="Cambria Math" w:hAnsi="Cambria Math"/>
                            <w:spacing w:val="18"/>
                            <w:w w:val="110"/>
                            <w:sz w:val="24"/>
                          </w:rPr>
                          <w:t xml:space="preserve"> </w:t>
                        </w:r>
                        <w:r>
                          <w:rPr>
                            <w:rFonts w:ascii="Cambria Math" w:eastAsia="Cambria Math" w:hAnsi="Cambria Math"/>
                            <w:w w:val="110"/>
                            <w:sz w:val="24"/>
                          </w:rPr>
                          <w:t>−</w:t>
                        </w:r>
                        <w:r>
                          <w:rPr>
                            <w:rFonts w:ascii="Cambria Math" w:eastAsia="Cambria Math" w:hAnsi="Cambria Math"/>
                            <w:spacing w:val="-6"/>
                            <w:w w:val="110"/>
                            <w:sz w:val="24"/>
                          </w:rPr>
                          <w:t xml:space="preserve"> </w:t>
                        </w:r>
                        <w:r>
                          <w:rPr>
                            <w:rFonts w:ascii="Cambria Math" w:eastAsia="Cambria Math" w:hAnsi="Cambria Math"/>
                            <w:spacing w:val="-10"/>
                            <w:w w:val="110"/>
                            <w:sz w:val="24"/>
                          </w:rPr>
                          <w:t>𝑡</w:t>
                        </w:r>
                      </w:p>
                    </w:txbxContent>
                  </v:textbox>
                </v:shape>
                <v:shape id="Textbox 171" o:spid="_x0000_s1112" type="#_x0000_t202" style="position:absolute;left:34161;top:1720;width:3798;height:1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IcJwwAAANwAAAAPAAAAZHJzL2Rvd25yZXYueG1sRE9Na8JA&#10;EL0X+h+WEbzVjR60jW5EikJBKI3pweOYHZMl2dmY3Wr6791Cwds83ues1oNtxZV6bxwrmE4SEMSl&#10;04YrBd/F7uUVhA/IGlvHpOCXPKyz56cVptrdOKfrIVQihrBPUUEdQpdK6cuaLPqJ64gjd3a9xRBh&#10;X0nd4y2G21bOkmQuLRqODTV29F5T2Rx+rILNkfOtuXyevvJzboriLeH9vFFqPBo2SxCBhvAQ/7s/&#10;dJy/mMLfM/ECmd0BAAD//wMAUEsBAi0AFAAGAAgAAAAhANvh9svuAAAAhQEAABMAAAAAAAAAAAAA&#10;AAAAAAAAAFtDb250ZW50X1R5cGVzXS54bWxQSwECLQAUAAYACAAAACEAWvQsW78AAAAVAQAACwAA&#10;AAAAAAAAAAAAAAAfAQAAX3JlbHMvLnJlbHNQSwECLQAUAAYACAAAACEAVpSHCcMAAADcAAAADwAA&#10;AAAAAAAAAAAAAAAHAgAAZHJzL2Rvd25yZXYueG1sUEsFBgAAAAADAAMAtwAAAPcCAAAAAA==&#10;" filled="f" stroked="f">
                  <v:textbox inset="0,0,0,0">
                    <w:txbxContent>
                      <w:p w14:paraId="3A0B2663" w14:textId="77777777" w:rsidR="00D23128" w:rsidRDefault="00870C69">
                        <w:pPr>
                          <w:tabs>
                            <w:tab w:val="left" w:pos="477"/>
                          </w:tabs>
                          <w:spacing w:line="170" w:lineRule="exact"/>
                          <w:rPr>
                            <w:rFonts w:ascii="Cambria Math" w:hAnsi="Cambria Math"/>
                            <w:sz w:val="17"/>
                          </w:rPr>
                        </w:pPr>
                        <w:r>
                          <w:rPr>
                            <w:rFonts w:ascii="Cambria Math" w:hAnsi="Cambria Math"/>
                            <w:spacing w:val="-10"/>
                            <w:sz w:val="17"/>
                          </w:rPr>
                          <w:t>в</w:t>
                        </w:r>
                        <w:r>
                          <w:rPr>
                            <w:rFonts w:ascii="Cambria Math" w:hAnsi="Cambria Math"/>
                            <w:sz w:val="17"/>
                          </w:rPr>
                          <w:tab/>
                        </w:r>
                        <w:r>
                          <w:rPr>
                            <w:rFonts w:ascii="Cambria Math" w:hAnsi="Cambria Math"/>
                            <w:spacing w:val="-10"/>
                            <w:sz w:val="17"/>
                          </w:rPr>
                          <w:t>н</w:t>
                        </w:r>
                      </w:p>
                    </w:txbxContent>
                  </v:textbox>
                </v:shape>
                <v:shape id="Textbox 172" o:spid="_x0000_s1113" type="#_x0000_t202" style="position:absolute;left:38230;width:4121;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hl+wwAAANwAAAAPAAAAZHJzL2Rvd25yZXYueG1sRE9Na8JA&#10;EL0X+h+WKXhrNvWgNnUjUhQEoTSmhx6n2TFZkp1Ns6um/94tCN7m8T5nuRptJ840eONYwUuSgiCu&#10;nDZcK/gqt88LED4ga+wck4I/8rDKHx+WmGl34YLOh1CLGMI+QwVNCH0mpa8asugT1xNH7ugGiyHC&#10;oZZ6wEsMt52cpulMWjQcGxrs6b2hqj2crIL1Nxcb8/vx81kcC1OWrynvZ61Sk6dx/QYi0Bju4pt7&#10;p+P8+RT+n4kXyPwKAAD//wMAUEsBAi0AFAAGAAgAAAAhANvh9svuAAAAhQEAABMAAAAAAAAAAAAA&#10;AAAAAAAAAFtDb250ZW50X1R5cGVzXS54bWxQSwECLQAUAAYACAAAACEAWvQsW78AAAAVAQAACwAA&#10;AAAAAAAAAAAAAAAfAQAAX3JlbHMvLnJlbHNQSwECLQAUAAYACAAAACEApkYZfsMAAADcAAAADwAA&#10;AAAAAAAAAAAAAAAHAgAAZHJzL2Rvd25yZXYueG1sUEsFBgAAAAADAAMAtwAAAPcCAAAAAA==&#10;" filled="f" stroked="f">
                  <v:textbox inset="0,0,0,0">
                    <w:txbxContent>
                      <w:p w14:paraId="36E3A671" w14:textId="77777777" w:rsidR="00D23128" w:rsidRDefault="00870C69">
                        <w:pPr>
                          <w:spacing w:line="223" w:lineRule="auto"/>
                          <w:rPr>
                            <w:rFonts w:ascii="Cambria Math" w:eastAsia="Cambria Math" w:hAnsi="Cambria Math"/>
                            <w:sz w:val="24"/>
                          </w:rPr>
                        </w:pPr>
                        <w:r>
                          <w:rPr>
                            <w:rFonts w:ascii="Cambria Math" w:eastAsia="Cambria Math" w:hAnsi="Cambria Math"/>
                            <w:w w:val="105"/>
                            <w:position w:val="-13"/>
                            <w:sz w:val="24"/>
                          </w:rPr>
                          <w:t>−</w:t>
                        </w:r>
                        <w:r>
                          <w:rPr>
                            <w:rFonts w:ascii="Cambria Math" w:eastAsia="Cambria Math" w:hAnsi="Cambria Math"/>
                            <w:spacing w:val="-7"/>
                            <w:w w:val="105"/>
                            <w:position w:val="-13"/>
                            <w:sz w:val="24"/>
                          </w:rPr>
                          <w:t xml:space="preserve"> </w:t>
                        </w:r>
                        <w:r>
                          <w:rPr>
                            <w:rFonts w:ascii="Cambria Math" w:eastAsia="Cambria Math" w:hAnsi="Cambria Math"/>
                            <w:spacing w:val="-1"/>
                            <w:sz w:val="24"/>
                            <w:u w:val="single"/>
                          </w:rPr>
                          <w:t xml:space="preserve"> </w:t>
                        </w:r>
                        <w:r>
                          <w:rPr>
                            <w:rFonts w:ascii="Cambria Math" w:eastAsia="Cambria Math" w:hAnsi="Cambria Math"/>
                            <w:spacing w:val="-5"/>
                            <w:w w:val="105"/>
                            <w:sz w:val="24"/>
                            <w:u w:val="single"/>
                          </w:rPr>
                          <w:t>𝑄</w:t>
                        </w:r>
                        <w:r>
                          <w:rPr>
                            <w:rFonts w:ascii="Cambria Math" w:eastAsia="Cambria Math" w:hAnsi="Cambria Math"/>
                            <w:spacing w:val="-5"/>
                            <w:w w:val="105"/>
                            <w:sz w:val="24"/>
                            <w:u w:val="single"/>
                            <w:vertAlign w:val="subscript"/>
                          </w:rPr>
                          <w:t>0</w:t>
                        </w:r>
                        <w:r>
                          <w:rPr>
                            <w:rFonts w:ascii="Cambria Math" w:eastAsia="Cambria Math" w:hAnsi="Cambria Math"/>
                            <w:spacing w:val="40"/>
                            <w:w w:val="105"/>
                            <w:sz w:val="24"/>
                            <w:u w:val="single"/>
                          </w:rPr>
                          <w:t xml:space="preserve"> </w:t>
                        </w:r>
                      </w:p>
                    </w:txbxContent>
                  </v:textbox>
                </v:shape>
                <v:shape id="Textbox 173" o:spid="_x0000_s1114" type="#_x0000_t202" style="position:absolute;left:23552;top:3488;width:3949;height:1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zlwwAAANwAAAAPAAAAZHJzL2Rvd25yZXYueG1sRE9Na8JA&#10;EL0X/A/LCL3VjS1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yQq85cMAAADcAAAADwAA&#10;AAAAAAAAAAAAAAAHAgAAZHJzL2Rvd25yZXYueG1sUEsFBgAAAAADAAMAtwAAAPcCAAAAAA==&#10;" filled="f" stroked="f">
                  <v:textbox inset="0,0,0,0">
                    <w:txbxContent>
                      <w:p w14:paraId="636F4C58" w14:textId="77777777" w:rsidR="00D23128" w:rsidRDefault="00870C69">
                        <w:pPr>
                          <w:tabs>
                            <w:tab w:val="left" w:pos="501"/>
                          </w:tabs>
                          <w:spacing w:line="170" w:lineRule="exact"/>
                          <w:rPr>
                            <w:rFonts w:ascii="Cambria Math" w:hAnsi="Cambria Math"/>
                            <w:sz w:val="17"/>
                          </w:rPr>
                        </w:pPr>
                        <w:r>
                          <w:rPr>
                            <w:rFonts w:ascii="Cambria Math" w:hAnsi="Cambria Math"/>
                            <w:spacing w:val="-10"/>
                            <w:sz w:val="17"/>
                          </w:rPr>
                          <w:t>в</w:t>
                        </w:r>
                        <w:r>
                          <w:rPr>
                            <w:rFonts w:ascii="Cambria Math" w:hAnsi="Cambria Math"/>
                            <w:sz w:val="17"/>
                          </w:rPr>
                          <w:tab/>
                        </w:r>
                        <w:r>
                          <w:rPr>
                            <w:rFonts w:ascii="Cambria Math" w:hAnsi="Cambria Math"/>
                            <w:spacing w:val="-10"/>
                            <w:sz w:val="17"/>
                          </w:rPr>
                          <w:t>н</w:t>
                        </w:r>
                      </w:p>
                    </w:txbxContent>
                  </v:textbox>
                </v:shape>
                <v:shape id="Textbox 174" o:spid="_x0000_s1115" type="#_x0000_t202" style="position:absolute;left:29251;top:3860;width:2610;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ySRwwAAANwAAAAPAAAAZHJzL2Rvd25yZXYueG1sRE9Na8JA&#10;EL0X/A/LCL3VjaV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RuMkkcMAAADcAAAADwAA&#10;AAAAAAAAAAAAAAAHAgAAZHJzL2Rvd25yZXYueG1sUEsFBgAAAAADAAMAtwAAAPcCAAAAAA==&#10;" filled="f" stroked="f">
                  <v:textbox inset="0,0,0,0">
                    <w:txbxContent>
                      <w:p w14:paraId="47219212" w14:textId="77777777" w:rsidR="00D23128" w:rsidRDefault="00870C69">
                        <w:pPr>
                          <w:spacing w:line="240" w:lineRule="exact"/>
                          <w:rPr>
                            <w:rFonts w:ascii="Cambria Math" w:eastAsia="Cambria Math"/>
                            <w:sz w:val="24"/>
                          </w:rPr>
                        </w:pPr>
                        <w:r>
                          <w:rPr>
                            <w:rFonts w:ascii="Cambria Math" w:eastAsia="Cambria Math"/>
                            <w:sz w:val="24"/>
                          </w:rPr>
                          <w:t>𝑞</w:t>
                        </w:r>
                        <w:r>
                          <w:rPr>
                            <w:rFonts w:ascii="Cambria Math" w:eastAsia="Cambria Math"/>
                            <w:spacing w:val="57"/>
                            <w:sz w:val="24"/>
                          </w:rPr>
                          <w:t xml:space="preserve"> </w:t>
                        </w:r>
                        <w:r>
                          <w:rPr>
                            <w:rFonts w:ascii="Cambria Math" w:eastAsia="Cambria Math"/>
                            <w:spacing w:val="-10"/>
                            <w:sz w:val="24"/>
                          </w:rPr>
                          <w:t>𝑉</w:t>
                        </w:r>
                      </w:p>
                    </w:txbxContent>
                  </v:textbox>
                </v:shape>
                <v:shape id="Textbox 175" o:spid="_x0000_s1116" type="#_x0000_t202" style="position:absolute;left:32104;top:2839;width:1270;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4EKwwAAANwAAAAPAAAAZHJzL2Rvd25yZXYueG1sRE9Na8JA&#10;EL0X/A/LCL3VjYVa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Ka+BCsMAAADcAAAADwAA&#10;AAAAAAAAAAAAAAAHAgAAZHJzL2Rvd25yZXYueG1sUEsFBgAAAAADAAMAtwAAAPcCAAAAAA==&#10;" filled="f" stroked="f">
                  <v:textbox inset="0,0,0,0">
                    <w:txbxContent>
                      <w:p w14:paraId="506984FE" w14:textId="77777777" w:rsidR="00D23128" w:rsidRDefault="00870C69">
                        <w:pPr>
                          <w:spacing w:line="240" w:lineRule="exact"/>
                          <w:rPr>
                            <w:rFonts w:ascii="Cambria Math"/>
                            <w:sz w:val="24"/>
                          </w:rPr>
                        </w:pPr>
                        <w:r>
                          <w:rPr>
                            <w:rFonts w:ascii="Cambria Math"/>
                            <w:spacing w:val="-10"/>
                            <w:sz w:val="24"/>
                          </w:rPr>
                          <w:t>+</w:t>
                        </w:r>
                      </w:p>
                    </w:txbxContent>
                  </v:textbox>
                </v:shape>
                <v:shape id="Textbox 176" o:spid="_x0000_s1117" type="#_x0000_t202" style="position:absolute;left:39709;top:1833;width:2609;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R99wgAAANwAAAAPAAAAZHJzL2Rvd25yZXYueG1sRE9Na8JA&#10;EL0X/A/LFHqrm3qINXUVEQWhUIzx4HGaHZPF7GzMrpr+e1coeJvH+5zpvLeNuFLnjWMFH8MEBHHp&#10;tOFKwb5Yv3+C8AFZY+OYFPyRh/ls8DLFTLsb53TdhUrEEPYZKqhDaDMpfVmTRT90LXHkjq6zGCLs&#10;Kqk7vMVw28hRkqTSouHYUGNLy5rK0+5iFSwOnK/M+ed3mx9zUxSThL/Tk1Jvr/3iC0SgPjzF/+6N&#10;jvPHKTyeiRfI2R0AAP//AwBQSwECLQAUAAYACAAAACEA2+H2y+4AAACFAQAAEwAAAAAAAAAAAAAA&#10;AAAAAAAAW0NvbnRlbnRfVHlwZXNdLnhtbFBLAQItABQABgAIAAAAIQBa9CxbvwAAABUBAAALAAAA&#10;AAAAAAAAAAAAAB8BAABfcmVscy8ucmVsc1BLAQItABQABgAIAAAAIQDZfR99wgAAANwAAAAPAAAA&#10;AAAAAAAAAAAAAAcCAABkcnMvZG93bnJldi54bWxQSwUGAAAAAAMAAwC3AAAA9gIAAAAA&#10;" filled="f" stroked="f">
                  <v:textbox inset="0,0,0,0">
                    <w:txbxContent>
                      <w:p w14:paraId="132832B9" w14:textId="77777777" w:rsidR="00D23128" w:rsidRDefault="00870C69">
                        <w:pPr>
                          <w:spacing w:line="240" w:lineRule="exact"/>
                          <w:rPr>
                            <w:rFonts w:ascii="Cambria Math" w:eastAsia="Cambria Math"/>
                            <w:sz w:val="24"/>
                          </w:rPr>
                        </w:pPr>
                        <w:r>
                          <w:rPr>
                            <w:rFonts w:ascii="Cambria Math" w:eastAsia="Cambria Math"/>
                            <w:spacing w:val="-5"/>
                            <w:w w:val="105"/>
                            <w:sz w:val="24"/>
                          </w:rPr>
                          <w:t>𝑞</w:t>
                        </w:r>
                        <w:r>
                          <w:rPr>
                            <w:rFonts w:ascii="Cambria Math" w:eastAsia="Cambria Math"/>
                            <w:spacing w:val="-5"/>
                            <w:w w:val="105"/>
                            <w:sz w:val="24"/>
                            <w:vertAlign w:val="subscript"/>
                          </w:rPr>
                          <w:t>𝑜</w:t>
                        </w:r>
                        <w:r>
                          <w:rPr>
                            <w:rFonts w:ascii="Cambria Math" w:eastAsia="Cambria Math"/>
                            <w:spacing w:val="-5"/>
                            <w:w w:val="105"/>
                            <w:sz w:val="24"/>
                          </w:rPr>
                          <w:t>𝑉</w:t>
                        </w:r>
                      </w:p>
                    </w:txbxContent>
                  </v:textbox>
                </v:shape>
                <v:shape id="Textbox 177" o:spid="_x0000_s1118" type="#_x0000_t202" style="position:absolute;left:30044;top:4509;width:768;height:1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brmwgAAANwAAAAPAAAAZHJzL2Rvd25yZXYueG1sRE9Ni8Iw&#10;EL0L+x/CLHjTdD2o2zWKiIIgLNbuYY+zzdgGm0ltotZ/vxEEb/N4nzNbdLYWV2q9cazgY5iAIC6c&#10;Nlwq+Mk3gykIH5A11o5JwZ08LOZvvRmm2t04o+shlCKGsE9RQRVCk0rpi4os+qFriCN3dK3FEGFb&#10;St3iLYbbWo6SZCwtGo4NFTa0qqg4HS5WwfKXs7U5f//ts2Nm8vwz4d34pFT/vVt+gQjUhZf46d7q&#10;OH8ygccz8QI5/wcAAP//AwBQSwECLQAUAAYACAAAACEA2+H2y+4AAACFAQAAEwAAAAAAAAAAAAAA&#10;AAAAAAAAW0NvbnRlbnRfVHlwZXNdLnhtbFBLAQItABQABgAIAAAAIQBa9CxbvwAAABUBAAALAAAA&#10;AAAAAAAAAAAAAB8BAABfcmVscy8ucmVsc1BLAQItABQABgAIAAAAIQC2MbrmwgAAANwAAAAPAAAA&#10;AAAAAAAAAAAAAAcCAABkcnMvZG93bnJldi54bWxQSwUGAAAAAAMAAwC3AAAA9gIAAAAA&#10;" filled="f" stroked="f">
                  <v:textbox inset="0,0,0,0">
                    <w:txbxContent>
                      <w:p w14:paraId="01376825" w14:textId="77777777" w:rsidR="00D23128" w:rsidRDefault="00870C69">
                        <w:pPr>
                          <w:spacing w:line="170" w:lineRule="exact"/>
                          <w:rPr>
                            <w:rFonts w:ascii="Cambria Math" w:eastAsia="Cambria Math"/>
                            <w:sz w:val="17"/>
                          </w:rPr>
                        </w:pPr>
                        <w:r>
                          <w:rPr>
                            <w:rFonts w:ascii="Cambria Math" w:eastAsia="Cambria Math"/>
                            <w:spacing w:val="-10"/>
                            <w:w w:val="110"/>
                            <w:sz w:val="17"/>
                          </w:rPr>
                          <w:t>𝑜</w:t>
                        </w:r>
                      </w:p>
                    </w:txbxContent>
                  </v:textbox>
                </v:shape>
                <v:shape id="Textbox 178" o:spid="_x0000_s1119" type="#_x0000_t202" style="position:absolute;left:35670;top:4256;width:4604;height:2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i6UxgAAANwAAAAPAAAAZHJzL2Rvd25yZXYueG1sRI9Ba8JA&#10;EIXvhf6HZYTe6sYetKauIsVCoSDG9NDjNDsmi9nZmN1q/PfOQehthvfmvW8Wq8G36kx9dIENTMYZ&#10;KOIqWMe1ge/y4/kVVEzIFtvAZOBKEVbLx4cF5jZcuKDzPtVKQjjmaKBJqcu1jlVDHuM4dMSiHULv&#10;Mcna19r2eJFw3+qXLJtqj46locGO3huqjvs/b2D9w8XGnba/u+JQuLKcZ/w1PRrzNBrWb6ASDenf&#10;fL/+tII/E1p5RibQyxsAAAD//wMAUEsBAi0AFAAGAAgAAAAhANvh9svuAAAAhQEAABMAAAAAAAAA&#10;AAAAAAAAAAAAAFtDb250ZW50X1R5cGVzXS54bWxQSwECLQAUAAYACAAAACEAWvQsW78AAAAVAQAA&#10;CwAAAAAAAAAAAAAAAAAfAQAAX3JlbHMvLnJlbHNQSwECLQAUAAYACAAAACEAx64ulMYAAADcAAAA&#10;DwAAAAAAAAAAAAAAAAAHAgAAZHJzL2Rvd25yZXYueG1sUEsFBgAAAAADAAMAtwAAAPoCAAAAAA==&#10;" filled="f" stroked="f">
                  <v:textbox inset="0,0,0,0">
                    <w:txbxContent>
                      <w:p w14:paraId="175C18EE" w14:textId="77777777" w:rsidR="00D23128" w:rsidRDefault="00870C69">
                        <w:pPr>
                          <w:spacing w:line="194" w:lineRule="auto"/>
                          <w:rPr>
                            <w:rFonts w:ascii="Cambria Math" w:hAnsi="Cambria Math"/>
                            <w:sz w:val="24"/>
                          </w:rPr>
                        </w:pPr>
                        <w:r>
                          <w:rPr>
                            <w:rFonts w:ascii="Cambria Math" w:hAnsi="Cambria Math"/>
                            <w:spacing w:val="-2"/>
                            <w:sz w:val="24"/>
                          </w:rPr>
                          <w:t>exp(</w:t>
                        </w:r>
                        <w:r>
                          <w:rPr>
                            <w:rFonts w:ascii="Cambria Math" w:hAnsi="Cambria Math"/>
                            <w:spacing w:val="-2"/>
                            <w:position w:val="-11"/>
                            <w:sz w:val="24"/>
                          </w:rPr>
                          <w:t>β</w:t>
                        </w:r>
                        <w:r>
                          <w:rPr>
                            <w:rFonts w:ascii="Cambria Math" w:hAnsi="Cambria Math"/>
                            <w:spacing w:val="-2"/>
                            <w:sz w:val="24"/>
                          </w:rPr>
                          <w:t>)</w:t>
                        </w:r>
                      </w:p>
                    </w:txbxContent>
                  </v:textbox>
                </v:shape>
                <v:shape id="Textbox 179" o:spid="_x0000_s1120" type="#_x0000_t202" style="position:absolute;left:38733;top:3357;width:826;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osPwwAAANwAAAAPAAAAZHJzL2Rvd25yZXYueG1sRE9Na8JA&#10;EL0X+h+WEbzVjR60RjciRaEglMb00OOYnSSL2dmY3Wr6791Cwds83uesN4NtxZV6bxwrmE4SEMSl&#10;04ZrBV/F/uUVhA/IGlvHpOCXPGyy56c1ptrdOKfrMdQihrBPUUETQpdK6cuGLPqJ64gjV7neYoiw&#10;r6Xu8RbDbStnSTKXFg3HhgY7emuoPB9/rILtN+c7c/k4feZVbopimfBhflZqPBq2KxCBhvAQ/7vf&#10;dZy/WMLfM/ECmd0BAAD//wMAUEsBAi0AFAAGAAgAAAAhANvh9svuAAAAhQEAABMAAAAAAAAAAAAA&#10;AAAAAAAAAFtDb250ZW50X1R5cGVzXS54bWxQSwECLQAUAAYACAAAACEAWvQsW78AAAAVAQAACwAA&#10;AAAAAAAAAAAAAAAfAQAAX3JlbHMvLnJlbHNQSwECLQAUAAYACAAAACEAqOKLD8MAAADcAAAADwAA&#10;AAAAAAAAAAAAAAAHAgAAZHJzL2Rvd25yZXYueG1sUEsFBgAAAAADAAMAtwAAAPcCAAAAAA==&#10;" filled="f" stroked="f">
                  <v:textbox inset="0,0,0,0">
                    <w:txbxContent>
                      <w:p w14:paraId="6912AD47" w14:textId="77777777" w:rsidR="00D23128" w:rsidRDefault="00870C69">
                        <w:pPr>
                          <w:spacing w:line="240" w:lineRule="exact"/>
                          <w:rPr>
                            <w:rFonts w:ascii="Cambria Math"/>
                            <w:sz w:val="24"/>
                          </w:rPr>
                        </w:pPr>
                        <w:r>
                          <w:rPr>
                            <w:rFonts w:ascii="Cambria Math"/>
                            <w:spacing w:val="-10"/>
                            <w:sz w:val="24"/>
                            <w:u w:val="single"/>
                          </w:rPr>
                          <w:t>z</w:t>
                        </w:r>
                      </w:p>
                    </w:txbxContent>
                  </v:textbox>
                </v:shape>
                <w10:wrap anchorx="page"/>
              </v:group>
            </w:pict>
          </mc:Fallback>
        </mc:AlternateContent>
      </w:r>
      <w:r>
        <w:t>Для</w:t>
      </w:r>
      <w:r>
        <w:rPr>
          <w:spacing w:val="-5"/>
        </w:rPr>
        <w:t xml:space="preserve"> </w:t>
      </w:r>
      <w:r>
        <w:t>расчета</w:t>
      </w:r>
      <w:r>
        <w:rPr>
          <w:spacing w:val="-3"/>
        </w:rPr>
        <w:t xml:space="preserve"> </w:t>
      </w:r>
      <w:r>
        <w:t>времени</w:t>
      </w:r>
      <w:r>
        <w:rPr>
          <w:spacing w:val="-2"/>
        </w:rPr>
        <w:t xml:space="preserve"> </w:t>
      </w:r>
      <w:r>
        <w:t>снижения</w:t>
      </w:r>
      <w:r>
        <w:rPr>
          <w:spacing w:val="-3"/>
        </w:rPr>
        <w:t xml:space="preserve"> </w:t>
      </w:r>
      <w:r>
        <w:t>температуры</w:t>
      </w:r>
      <w:r>
        <w:rPr>
          <w:spacing w:val="-2"/>
        </w:rPr>
        <w:t xml:space="preserve"> </w:t>
      </w:r>
      <w:r>
        <w:t>в</w:t>
      </w:r>
      <w:r>
        <w:rPr>
          <w:spacing w:val="-4"/>
        </w:rPr>
        <w:t xml:space="preserve"> </w:t>
      </w:r>
      <w:r>
        <w:t>жилом</w:t>
      </w:r>
      <w:r>
        <w:rPr>
          <w:spacing w:val="-2"/>
        </w:rPr>
        <w:t xml:space="preserve"> </w:t>
      </w:r>
      <w:r>
        <w:t>здании</w:t>
      </w:r>
      <w:r>
        <w:rPr>
          <w:spacing w:val="-3"/>
        </w:rPr>
        <w:t xml:space="preserve"> </w:t>
      </w:r>
      <w:r>
        <w:t>используют</w:t>
      </w:r>
      <w:r>
        <w:rPr>
          <w:spacing w:val="-2"/>
        </w:rPr>
        <w:t xml:space="preserve"> формулу</w:t>
      </w:r>
    </w:p>
    <w:p w14:paraId="0AAF1F84" w14:textId="77777777" w:rsidR="00D23128" w:rsidRDefault="00D23128">
      <w:pPr>
        <w:pStyle w:val="a3"/>
        <w:jc w:val="both"/>
        <w:sectPr w:rsidR="00D23128">
          <w:pgSz w:w="11910" w:h="16840"/>
          <w:pgMar w:top="880" w:right="425" w:bottom="460" w:left="992" w:header="434" w:footer="273" w:gutter="0"/>
          <w:cols w:space="720"/>
        </w:sectPr>
      </w:pPr>
    </w:p>
    <w:p w14:paraId="7B58C159" w14:textId="77777777" w:rsidR="00D23128" w:rsidRDefault="00870C69">
      <w:pPr>
        <w:pStyle w:val="a3"/>
        <w:spacing w:before="247" w:line="360" w:lineRule="auto"/>
        <w:ind w:firstLine="708"/>
      </w:pPr>
      <w:r>
        <w:lastRenderedPageBreak/>
        <w:t>где</w:t>
      </w:r>
      <w:r>
        <w:rPr>
          <w:spacing w:val="-10"/>
        </w:rPr>
        <w:t xml:space="preserve"> </w:t>
      </w:r>
      <w:r>
        <w:rPr>
          <w:rFonts w:ascii="Cambria Math" w:hAnsi="Cambria Math"/>
        </w:rPr>
        <w:t>t</w:t>
      </w:r>
      <w:r>
        <w:rPr>
          <w:rFonts w:ascii="Cambria Math" w:hAnsi="Cambria Math"/>
          <w:vertAlign w:val="subscript"/>
        </w:rPr>
        <w:t>в</w:t>
      </w:r>
      <w:r>
        <w:t>-</w:t>
      </w:r>
      <w:r>
        <w:rPr>
          <w:spacing w:val="-9"/>
        </w:rPr>
        <w:t xml:space="preserve"> </w:t>
      </w:r>
      <w:r>
        <w:t>внутренняя</w:t>
      </w:r>
      <w:r>
        <w:rPr>
          <w:spacing w:val="-11"/>
        </w:rPr>
        <w:t xml:space="preserve"> </w:t>
      </w:r>
      <w:r>
        <w:t>температура,</w:t>
      </w:r>
      <w:r>
        <w:rPr>
          <w:spacing w:val="-9"/>
        </w:rPr>
        <w:t xml:space="preserve"> </w:t>
      </w:r>
      <w:r>
        <w:t>которая</w:t>
      </w:r>
      <w:r>
        <w:rPr>
          <w:spacing w:val="-9"/>
        </w:rPr>
        <w:t xml:space="preserve"> </w:t>
      </w:r>
      <w:r>
        <w:t>устанавливается</w:t>
      </w:r>
      <w:r>
        <w:rPr>
          <w:spacing w:val="-9"/>
        </w:rPr>
        <w:t xml:space="preserve"> </w:t>
      </w:r>
      <w:r>
        <w:t>в</w:t>
      </w:r>
      <w:r>
        <w:rPr>
          <w:spacing w:val="-9"/>
        </w:rPr>
        <w:t xml:space="preserve"> </w:t>
      </w:r>
      <w:r>
        <w:t>помещении</w:t>
      </w:r>
      <w:r>
        <w:rPr>
          <w:spacing w:val="-8"/>
        </w:rPr>
        <w:t xml:space="preserve"> </w:t>
      </w:r>
      <w:r>
        <w:t>через</w:t>
      </w:r>
      <w:r>
        <w:rPr>
          <w:spacing w:val="-8"/>
        </w:rPr>
        <w:t xml:space="preserve"> </w:t>
      </w:r>
      <w:r>
        <w:t>время</w:t>
      </w:r>
      <w:r>
        <w:rPr>
          <w:spacing w:val="-9"/>
        </w:rPr>
        <w:t xml:space="preserve"> </w:t>
      </w:r>
      <w:r>
        <w:t>z</w:t>
      </w:r>
      <w:r>
        <w:rPr>
          <w:spacing w:val="-10"/>
        </w:rPr>
        <w:t xml:space="preserve"> </w:t>
      </w:r>
      <w:r>
        <w:t>в</w:t>
      </w:r>
      <w:r>
        <w:rPr>
          <w:spacing w:val="-9"/>
        </w:rPr>
        <w:t xml:space="preserve"> </w:t>
      </w:r>
      <w:r>
        <w:t>часах, после наступления исходного события, °С;</w:t>
      </w:r>
    </w:p>
    <w:p w14:paraId="16FE6E98" w14:textId="77777777" w:rsidR="00D23128" w:rsidRDefault="00870C69">
      <w:pPr>
        <w:pStyle w:val="a3"/>
        <w:spacing w:before="1"/>
        <w:ind w:left="849"/>
      </w:pPr>
      <w:r>
        <w:t>z-</w:t>
      </w:r>
      <w:r>
        <w:rPr>
          <w:spacing w:val="-3"/>
        </w:rPr>
        <w:t xml:space="preserve"> </w:t>
      </w:r>
      <w:r>
        <w:t>время</w:t>
      </w:r>
      <w:r>
        <w:rPr>
          <w:spacing w:val="-2"/>
        </w:rPr>
        <w:t xml:space="preserve"> </w:t>
      </w:r>
      <w:r>
        <w:t>отсчитываемое</w:t>
      </w:r>
      <w:r>
        <w:rPr>
          <w:spacing w:val="-3"/>
        </w:rPr>
        <w:t xml:space="preserve"> </w:t>
      </w:r>
      <w:r>
        <w:t>после</w:t>
      </w:r>
      <w:r>
        <w:rPr>
          <w:spacing w:val="-2"/>
        </w:rPr>
        <w:t xml:space="preserve"> </w:t>
      </w:r>
      <w:r>
        <w:t>начала</w:t>
      </w:r>
      <w:r>
        <w:rPr>
          <w:spacing w:val="-3"/>
        </w:rPr>
        <w:t xml:space="preserve"> </w:t>
      </w:r>
      <w:r>
        <w:t>исходного</w:t>
      </w:r>
      <w:r>
        <w:rPr>
          <w:spacing w:val="-2"/>
        </w:rPr>
        <w:t xml:space="preserve"> </w:t>
      </w:r>
      <w:r>
        <w:t>события,</w:t>
      </w:r>
      <w:r>
        <w:rPr>
          <w:spacing w:val="-1"/>
        </w:rPr>
        <w:t xml:space="preserve"> </w:t>
      </w:r>
      <w:r>
        <w:rPr>
          <w:spacing w:val="-5"/>
        </w:rPr>
        <w:t>ч;</w:t>
      </w:r>
    </w:p>
    <w:p w14:paraId="39E5690D" w14:textId="77777777" w:rsidR="00D23128" w:rsidRDefault="00870C69">
      <w:pPr>
        <w:pStyle w:val="a3"/>
        <w:spacing w:before="138" w:line="360" w:lineRule="auto"/>
        <w:ind w:firstLine="708"/>
      </w:pPr>
      <w:r>
        <w:rPr>
          <w:noProof/>
        </w:rPr>
        <mc:AlternateContent>
          <mc:Choice Requires="wps">
            <w:drawing>
              <wp:anchor distT="0" distB="0" distL="0" distR="0" simplePos="0" relativeHeight="472026624" behindDoc="1" locked="0" layoutInCell="1" allowOverlap="1" wp14:anchorId="49DBCC9F" wp14:editId="1045C64F">
                <wp:simplePos x="0" y="0"/>
                <wp:positionH relativeFrom="page">
                  <wp:posOffset>1227124</wp:posOffset>
                </wp:positionH>
                <wp:positionV relativeFrom="paragraph">
                  <wp:posOffset>178801</wp:posOffset>
                </wp:positionV>
                <wp:extent cx="57150" cy="108585"/>
                <wp:effectExtent l="0" t="0" r="0" b="0"/>
                <wp:wrapNone/>
                <wp:docPr id="180" name="Text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150" cy="108585"/>
                        </a:xfrm>
                        <a:prstGeom prst="rect">
                          <a:avLst/>
                        </a:prstGeom>
                      </wps:spPr>
                      <wps:txbx>
                        <w:txbxContent>
                          <w:p w14:paraId="4D0B6619" w14:textId="77777777" w:rsidR="00D23128" w:rsidRDefault="00870C69">
                            <w:pPr>
                              <w:spacing w:line="170" w:lineRule="exact"/>
                              <w:rPr>
                                <w:rFonts w:ascii="Cambria Math" w:hAnsi="Cambria Math"/>
                                <w:sz w:val="17"/>
                              </w:rPr>
                            </w:pPr>
                            <w:r>
                              <w:rPr>
                                <w:rFonts w:ascii="Cambria Math" w:hAnsi="Cambria Math"/>
                                <w:spacing w:val="-10"/>
                                <w:sz w:val="17"/>
                              </w:rPr>
                              <w:t>в</w:t>
                            </w:r>
                          </w:p>
                        </w:txbxContent>
                      </wps:txbx>
                      <wps:bodyPr wrap="square" lIns="0" tIns="0" rIns="0" bIns="0" rtlCol="0">
                        <a:noAutofit/>
                      </wps:bodyPr>
                    </wps:wsp>
                  </a:graphicData>
                </a:graphic>
              </wp:anchor>
            </w:drawing>
          </mc:Choice>
          <mc:Fallback>
            <w:pict>
              <v:shape w14:anchorId="49DBCC9F" id="Textbox 180" o:spid="_x0000_s1121" type="#_x0000_t202" style="position:absolute;left:0;text-align:left;margin-left:96.6pt;margin-top:14.1pt;width:4.5pt;height:8.55pt;z-index:-312898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xzIqwEAAEkDAAAOAAAAZHJzL2Uyb0RvYy54bWysU8Fu2zAMvQ/YPwi6L3ICZA2MOMW2osOA&#10;YhvQ9gNkWYqNWaIqKrHz96PkOC3aW9ELTYlPj3wkvb0ebc+OOmAHruLLRcGZdgqazu0r/vhw+2XD&#10;GUbpGtmD0xU/aeTXu8+ftoMv9Qpa6BsdGJE4LAdf8TZGXwqBqtVW4gK8dhQ0EKyMdAx70QQ5ELvt&#10;xaoovooBQuMDKI1ItzdTkO8yvzFaxT/GoI6srzjVFrMN2dbJit1WlvsgfdupcxnyHVVY2TlKeqG6&#10;kVGyQ+jeUNlOBUAwcaHACjCmUzprIDXL4pWa+1Z6nbVQc9Bf2oQfR6t+H/8G1jU0uw31x0lLQ3rQ&#10;Y6xhZOmKGjR4LAl37wkZx+8wEjiLRX8H6h8SRLzATA+Q0Kkhowk2fUkqo4eU43TpO6Vhii7XV8s1&#10;BRRFlsVmvVmnrOL5rQ8Yf2qwLDkVDzTVnF8e7zBO0BlyLmXKnoqKYz1mfVerWUsNzYmkDDT1iuPT&#10;QQbNWf/LUVvTisxOmJ16dkLsf0BepKTIwbdDBNPlClKqifdcAc0razjvVlqIl+eMev4Ddv8BAAD/&#10;/wMAUEsDBBQABgAIAAAAIQBc8J3c3gAAAAkBAAAPAAAAZHJzL2Rvd25yZXYueG1sTI/BTsMwEETv&#10;SPyDtZW4UbsuVG2IU1UITkiINBw4OrGbWI3XIXbb8Pcsp3LaHc1o9m2+nXzPznaMLqCCxVwAs9gE&#10;47BV8Fm93q+BxaTR6D6gVfBjI2yL25tcZyZcsLTnfWoZlWDMtIIupSHjPDad9TrOw2CRvEMYvU4k&#10;x5abUV+o3PdcCrHiXjukC50e7HNnm+P+5BXsvrB8cd/v9Ud5KF1VbQS+rY5K3c2m3ROwZKd0DcMf&#10;PqFDQUx1OKGJrCe9WUqKKpBrmhSQQtJSK3h4XAIvcv7/g+IXAAD//wMAUEsBAi0AFAAGAAgAAAAh&#10;ALaDOJL+AAAA4QEAABMAAAAAAAAAAAAAAAAAAAAAAFtDb250ZW50X1R5cGVzXS54bWxQSwECLQAU&#10;AAYACAAAACEAOP0h/9YAAACUAQAACwAAAAAAAAAAAAAAAAAvAQAAX3JlbHMvLnJlbHNQSwECLQAU&#10;AAYACAAAACEAVp8cyKsBAABJAwAADgAAAAAAAAAAAAAAAAAuAgAAZHJzL2Uyb0RvYy54bWxQSwEC&#10;LQAUAAYACAAAACEAXPCd3N4AAAAJAQAADwAAAAAAAAAAAAAAAAAFBAAAZHJzL2Rvd25yZXYueG1s&#10;UEsFBgAAAAAEAAQA8wAAABAFAAAAAA==&#10;" filled="f" stroked="f">
                <v:textbox inset="0,0,0,0">
                  <w:txbxContent>
                    <w:p w14:paraId="4D0B6619" w14:textId="77777777" w:rsidR="00D23128" w:rsidRDefault="00870C69">
                      <w:pPr>
                        <w:spacing w:line="170" w:lineRule="exact"/>
                        <w:rPr>
                          <w:rFonts w:ascii="Cambria Math" w:hAnsi="Cambria Math"/>
                          <w:sz w:val="17"/>
                        </w:rPr>
                      </w:pPr>
                      <w:r>
                        <w:rPr>
                          <w:rFonts w:ascii="Cambria Math" w:hAnsi="Cambria Math"/>
                          <w:spacing w:val="-10"/>
                          <w:sz w:val="17"/>
                        </w:rPr>
                        <w:t>в</w:t>
                      </w:r>
                    </w:p>
                  </w:txbxContent>
                </v:textbox>
                <w10:wrap anchorx="page"/>
              </v:shape>
            </w:pict>
          </mc:Fallback>
        </mc:AlternateContent>
      </w:r>
      <w:r>
        <w:rPr>
          <w:rFonts w:ascii="Cambria Math" w:hAnsi="Cambria Math"/>
        </w:rPr>
        <w:t>t</w:t>
      </w:r>
      <w:r>
        <w:rPr>
          <w:rFonts w:ascii="Cambria Math" w:hAnsi="Cambria Math"/>
          <w:vertAlign w:val="superscript"/>
        </w:rPr>
        <w:t>′</w:t>
      </w:r>
      <w:r>
        <w:rPr>
          <w:rFonts w:ascii="Cambria Math" w:hAnsi="Cambria Math"/>
          <w:spacing w:val="-16"/>
        </w:rPr>
        <w:t xml:space="preserve"> </w:t>
      </w:r>
      <w:r>
        <w:t>-</w:t>
      </w:r>
      <w:r>
        <w:rPr>
          <w:spacing w:val="40"/>
        </w:rPr>
        <w:t xml:space="preserve"> </w:t>
      </w:r>
      <w:r>
        <w:t>температура</w:t>
      </w:r>
      <w:r>
        <w:rPr>
          <w:spacing w:val="40"/>
        </w:rPr>
        <w:t xml:space="preserve"> </w:t>
      </w:r>
      <w:r>
        <w:t>в</w:t>
      </w:r>
      <w:r>
        <w:rPr>
          <w:spacing w:val="40"/>
        </w:rPr>
        <w:t xml:space="preserve"> </w:t>
      </w:r>
      <w:r>
        <w:t>отапливаемом</w:t>
      </w:r>
      <w:r>
        <w:rPr>
          <w:spacing w:val="40"/>
        </w:rPr>
        <w:t xml:space="preserve"> </w:t>
      </w:r>
      <w:r>
        <w:t>помещении,</w:t>
      </w:r>
      <w:r>
        <w:rPr>
          <w:spacing w:val="40"/>
        </w:rPr>
        <w:t xml:space="preserve"> </w:t>
      </w:r>
      <w:r>
        <w:t>которая</w:t>
      </w:r>
      <w:r>
        <w:rPr>
          <w:spacing w:val="40"/>
        </w:rPr>
        <w:t xml:space="preserve"> </w:t>
      </w:r>
      <w:r>
        <w:t>была</w:t>
      </w:r>
      <w:r>
        <w:rPr>
          <w:spacing w:val="40"/>
        </w:rPr>
        <w:t xml:space="preserve"> </w:t>
      </w:r>
      <w:r>
        <w:t>в</w:t>
      </w:r>
      <w:r>
        <w:rPr>
          <w:spacing w:val="40"/>
        </w:rPr>
        <w:t xml:space="preserve"> </w:t>
      </w:r>
      <w:r>
        <w:t>момент</w:t>
      </w:r>
      <w:r>
        <w:rPr>
          <w:spacing w:val="40"/>
        </w:rPr>
        <w:t xml:space="preserve"> </w:t>
      </w:r>
      <w:r>
        <w:t>начала</w:t>
      </w:r>
      <w:r>
        <w:rPr>
          <w:spacing w:val="40"/>
        </w:rPr>
        <w:t xml:space="preserve"> </w:t>
      </w:r>
      <w:r>
        <w:t>исходного события, °С;</w:t>
      </w:r>
    </w:p>
    <w:p w14:paraId="30FBFB87" w14:textId="77777777" w:rsidR="00D23128" w:rsidRDefault="00870C69">
      <w:pPr>
        <w:pStyle w:val="a3"/>
        <w:spacing w:before="1"/>
        <w:ind w:left="849"/>
      </w:pPr>
      <w:r>
        <w:rPr>
          <w:rFonts w:ascii="Cambria Math" w:hAnsi="Cambria Math"/>
        </w:rPr>
        <w:t>t</w:t>
      </w:r>
      <w:r>
        <w:rPr>
          <w:rFonts w:ascii="Cambria Math" w:hAnsi="Cambria Math"/>
          <w:vertAlign w:val="subscript"/>
        </w:rPr>
        <w:t>н</w:t>
      </w:r>
      <w:r>
        <w:t>-</w:t>
      </w:r>
      <w:r>
        <w:rPr>
          <w:spacing w:val="-1"/>
        </w:rPr>
        <w:t xml:space="preserve"> </w:t>
      </w:r>
      <w:r>
        <w:t>температура</w:t>
      </w:r>
      <w:r>
        <w:rPr>
          <w:spacing w:val="1"/>
        </w:rPr>
        <w:t xml:space="preserve"> </w:t>
      </w:r>
      <w:r>
        <w:t>наружного</w:t>
      </w:r>
      <w:r>
        <w:rPr>
          <w:spacing w:val="1"/>
        </w:rPr>
        <w:t xml:space="preserve"> </w:t>
      </w:r>
      <w:r>
        <w:t>воздуха,</w:t>
      </w:r>
      <w:r>
        <w:rPr>
          <w:spacing w:val="1"/>
        </w:rPr>
        <w:t xml:space="preserve"> </w:t>
      </w:r>
      <w:r>
        <w:t>усредненная</w:t>
      </w:r>
      <w:r>
        <w:rPr>
          <w:spacing w:val="1"/>
        </w:rPr>
        <w:t xml:space="preserve"> </w:t>
      </w:r>
      <w:r>
        <w:t>на периоде</w:t>
      </w:r>
      <w:r>
        <w:rPr>
          <w:spacing w:val="-1"/>
        </w:rPr>
        <w:t xml:space="preserve"> </w:t>
      </w:r>
      <w:r>
        <w:t>времени</w:t>
      </w:r>
      <w:r>
        <w:rPr>
          <w:spacing w:val="1"/>
        </w:rPr>
        <w:t xml:space="preserve"> </w:t>
      </w:r>
      <w:r>
        <w:t>,</w:t>
      </w:r>
      <w:r>
        <w:rPr>
          <w:spacing w:val="1"/>
        </w:rPr>
        <w:t xml:space="preserve"> </w:t>
      </w:r>
      <w:r>
        <w:rPr>
          <w:spacing w:val="-5"/>
        </w:rPr>
        <w:t>°С;</w:t>
      </w:r>
    </w:p>
    <w:p w14:paraId="4DED41C9" w14:textId="77777777" w:rsidR="00D23128" w:rsidRDefault="00870C69">
      <w:pPr>
        <w:pStyle w:val="a3"/>
        <w:spacing w:before="141"/>
        <w:ind w:left="849"/>
      </w:pPr>
      <w:r>
        <w:rPr>
          <w:rFonts w:ascii="Cambria Math" w:hAnsi="Cambria Math"/>
        </w:rPr>
        <w:t>Q</w:t>
      </w:r>
      <w:r>
        <w:rPr>
          <w:rFonts w:ascii="Cambria Math" w:hAnsi="Cambria Math"/>
          <w:vertAlign w:val="subscript"/>
        </w:rPr>
        <w:t>0</w:t>
      </w:r>
      <w:r>
        <w:t>-</w:t>
      </w:r>
      <w:r>
        <w:rPr>
          <w:spacing w:val="2"/>
        </w:rPr>
        <w:t xml:space="preserve"> </w:t>
      </w:r>
      <w:r>
        <w:t>подача</w:t>
      </w:r>
      <w:r>
        <w:rPr>
          <w:spacing w:val="3"/>
        </w:rPr>
        <w:t xml:space="preserve"> </w:t>
      </w:r>
      <w:r>
        <w:t>теплоты</w:t>
      </w:r>
      <w:r>
        <w:rPr>
          <w:spacing w:val="4"/>
        </w:rPr>
        <w:t xml:space="preserve"> </w:t>
      </w:r>
      <w:r>
        <w:t>в</w:t>
      </w:r>
      <w:r>
        <w:rPr>
          <w:spacing w:val="2"/>
        </w:rPr>
        <w:t xml:space="preserve"> </w:t>
      </w:r>
      <w:r>
        <w:t>помещение,</w:t>
      </w:r>
      <w:r>
        <w:rPr>
          <w:spacing w:val="4"/>
        </w:rPr>
        <w:t xml:space="preserve"> </w:t>
      </w:r>
      <w:r>
        <w:rPr>
          <w:spacing w:val="-2"/>
        </w:rPr>
        <w:t>Дж/ч;</w:t>
      </w:r>
    </w:p>
    <w:p w14:paraId="22018A66" w14:textId="77777777" w:rsidR="00D23128" w:rsidRDefault="00870C69">
      <w:pPr>
        <w:pStyle w:val="a3"/>
        <w:spacing w:before="139"/>
        <w:ind w:left="849"/>
      </w:pPr>
      <w:r>
        <w:rPr>
          <w:rFonts w:ascii="Cambria Math" w:hAnsi="Cambria Math"/>
        </w:rPr>
        <w:t>q</w:t>
      </w:r>
      <w:r>
        <w:rPr>
          <w:rFonts w:ascii="Cambria Math" w:hAnsi="Cambria Math"/>
          <w:vertAlign w:val="subscript"/>
        </w:rPr>
        <w:t>o</w:t>
      </w:r>
      <w:r>
        <w:rPr>
          <w:rFonts w:ascii="Cambria Math" w:hAnsi="Cambria Math"/>
        </w:rPr>
        <w:t>V</w:t>
      </w:r>
      <w:r>
        <w:rPr>
          <w:rFonts w:ascii="Cambria Math" w:hAnsi="Cambria Math"/>
          <w:spacing w:val="8"/>
        </w:rPr>
        <w:t xml:space="preserve"> </w:t>
      </w:r>
      <w:r>
        <w:t>-</w:t>
      </w:r>
      <w:r>
        <w:rPr>
          <w:spacing w:val="1"/>
        </w:rPr>
        <w:t xml:space="preserve"> </w:t>
      </w:r>
      <w:r>
        <w:t>удельные расчетные тепловые</w:t>
      </w:r>
      <w:r>
        <w:rPr>
          <w:spacing w:val="1"/>
        </w:rPr>
        <w:t xml:space="preserve"> </w:t>
      </w:r>
      <w:r>
        <w:t>потери</w:t>
      </w:r>
      <w:r>
        <w:rPr>
          <w:spacing w:val="2"/>
        </w:rPr>
        <w:t xml:space="preserve"> </w:t>
      </w:r>
      <w:r>
        <w:t>здания,</w:t>
      </w:r>
      <w:r>
        <w:rPr>
          <w:spacing w:val="2"/>
        </w:rPr>
        <w:t xml:space="preserve"> </w:t>
      </w:r>
      <w:r>
        <w:t>Дж/(ч</w:t>
      </w:r>
      <w:r>
        <w:rPr>
          <w:spacing w:val="3"/>
        </w:rPr>
        <w:t xml:space="preserve"> </w:t>
      </w:r>
      <w:r>
        <w:rPr>
          <w:spacing w:val="-4"/>
        </w:rPr>
        <w:t>°С);</w:t>
      </w:r>
    </w:p>
    <w:p w14:paraId="30271E62" w14:textId="77777777" w:rsidR="00D23128" w:rsidRDefault="00870C69">
      <w:pPr>
        <w:pStyle w:val="a3"/>
        <w:spacing w:before="141"/>
        <w:ind w:left="849"/>
        <w:jc w:val="both"/>
      </w:pPr>
      <w:r>
        <w:rPr>
          <w:rFonts w:ascii="Cambria Math" w:hAnsi="Cambria Math"/>
        </w:rPr>
        <w:t>β</w:t>
      </w:r>
      <w:r>
        <w:rPr>
          <w:rFonts w:ascii="Cambria Math" w:hAnsi="Cambria Math"/>
          <w:spacing w:val="4"/>
        </w:rPr>
        <w:t xml:space="preserve"> </w:t>
      </w:r>
      <w:r>
        <w:t>-</w:t>
      </w:r>
      <w:r>
        <w:rPr>
          <w:spacing w:val="-4"/>
        </w:rPr>
        <w:t xml:space="preserve"> </w:t>
      </w:r>
      <w:r>
        <w:t>коэффициент</w:t>
      </w:r>
      <w:r>
        <w:rPr>
          <w:spacing w:val="-3"/>
        </w:rPr>
        <w:t xml:space="preserve"> </w:t>
      </w:r>
      <w:r>
        <w:t>аккумуляции</w:t>
      </w:r>
      <w:r>
        <w:rPr>
          <w:spacing w:val="-3"/>
        </w:rPr>
        <w:t xml:space="preserve"> </w:t>
      </w:r>
      <w:r>
        <w:t>помещения</w:t>
      </w:r>
      <w:r>
        <w:rPr>
          <w:spacing w:val="-3"/>
        </w:rPr>
        <w:t xml:space="preserve"> </w:t>
      </w:r>
      <w:r>
        <w:t>(здания),</w:t>
      </w:r>
      <w:r>
        <w:rPr>
          <w:spacing w:val="-3"/>
        </w:rPr>
        <w:t xml:space="preserve"> </w:t>
      </w:r>
      <w:r>
        <w:rPr>
          <w:spacing w:val="-5"/>
        </w:rPr>
        <w:t>ч.</w:t>
      </w:r>
    </w:p>
    <w:p w14:paraId="67C55956" w14:textId="77777777" w:rsidR="00D23128" w:rsidRDefault="00870C69">
      <w:pPr>
        <w:pStyle w:val="a3"/>
        <w:spacing w:before="141" w:line="360" w:lineRule="auto"/>
        <w:ind w:right="144" w:firstLine="708"/>
        <w:jc w:val="both"/>
      </w:pPr>
      <w:r>
        <w:t>Для расчета времени снижения температуры в жилом задании до + 12°С при внезапном прекращении теплоснабжения эта формула примет следующий вид:</w:t>
      </w:r>
    </w:p>
    <w:p w14:paraId="190119E0" w14:textId="77777777" w:rsidR="00D23128" w:rsidRDefault="00870C69">
      <w:pPr>
        <w:pStyle w:val="a3"/>
        <w:spacing w:line="360" w:lineRule="auto"/>
        <w:ind w:right="144" w:firstLine="708"/>
        <w:jc w:val="both"/>
      </w:pPr>
      <w:r>
        <w:t>где: - внутренняя температура, которая устанавливается критерием отказа теплоснабжения (+12 °С для жилых зданий);</w:t>
      </w:r>
    </w:p>
    <w:p w14:paraId="5A4A73D9" w14:textId="77777777" w:rsidR="00D23128" w:rsidRDefault="00870C69">
      <w:pPr>
        <w:pStyle w:val="a3"/>
        <w:spacing w:line="360" w:lineRule="auto"/>
        <w:ind w:right="142" w:firstLine="708"/>
        <w:jc w:val="both"/>
      </w:pPr>
      <w: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w:t>
      </w:r>
      <w:r>
        <w:rPr>
          <w:spacing w:val="-2"/>
        </w:rPr>
        <w:t>потребителя.</w:t>
      </w:r>
    </w:p>
    <w:p w14:paraId="754B44FD" w14:textId="77777777" w:rsidR="00D23128" w:rsidRDefault="00870C69">
      <w:pPr>
        <w:pStyle w:val="a3"/>
        <w:spacing w:line="360" w:lineRule="auto"/>
        <w:ind w:right="142" w:firstLine="708"/>
        <w:jc w:val="both"/>
      </w:pPr>
      <w: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14:paraId="63A29319" w14:textId="77777777" w:rsidR="00D23128" w:rsidRDefault="00870C69">
      <w:pPr>
        <w:pStyle w:val="a3"/>
        <w:spacing w:before="3"/>
        <w:ind w:left="3"/>
        <w:jc w:val="center"/>
        <w:rPr>
          <w:rFonts w:ascii="Cambria Math" w:eastAsia="Cambria Math" w:hAnsi="Cambria Math"/>
        </w:rPr>
      </w:pPr>
      <w:r>
        <w:rPr>
          <w:rFonts w:ascii="Cambria Math" w:eastAsia="Cambria Math" w:hAnsi="Cambria Math"/>
        </w:rPr>
        <w:t>𝑧</w:t>
      </w:r>
      <w:r>
        <w:rPr>
          <w:rFonts w:ascii="Cambria Math" w:eastAsia="Cambria Math" w:hAnsi="Cambria Math"/>
          <w:vertAlign w:val="subscript"/>
        </w:rPr>
        <w:t>в</w:t>
      </w:r>
      <w:r>
        <w:rPr>
          <w:rFonts w:ascii="Cambria Math" w:eastAsia="Cambria Math" w:hAnsi="Cambria Math"/>
          <w:spacing w:val="20"/>
        </w:rPr>
        <w:t xml:space="preserve"> </w:t>
      </w:r>
      <w:r>
        <w:rPr>
          <w:rFonts w:ascii="Cambria Math" w:eastAsia="Cambria Math" w:hAnsi="Cambria Math"/>
        </w:rPr>
        <w:t>=</w:t>
      </w:r>
      <w:r>
        <w:rPr>
          <w:rFonts w:ascii="Cambria Math" w:eastAsia="Cambria Math" w:hAnsi="Cambria Math"/>
          <w:spacing w:val="15"/>
        </w:rPr>
        <w:t xml:space="preserve"> </w:t>
      </w:r>
      <w:r>
        <w:rPr>
          <w:rFonts w:ascii="Cambria Math" w:eastAsia="Cambria Math" w:hAnsi="Cambria Math"/>
        </w:rPr>
        <w:t>α(1</w:t>
      </w:r>
      <w:r>
        <w:rPr>
          <w:rFonts w:ascii="Cambria Math" w:eastAsia="Cambria Math" w:hAnsi="Cambria Math"/>
          <w:spacing w:val="-1"/>
        </w:rPr>
        <w:t xml:space="preserve"> </w:t>
      </w:r>
      <w:r>
        <w:rPr>
          <w:rFonts w:ascii="Cambria Math" w:eastAsia="Cambria Math" w:hAnsi="Cambria Math"/>
        </w:rPr>
        <w:t>+</w:t>
      </w:r>
      <w:r>
        <w:rPr>
          <w:rFonts w:ascii="Cambria Math" w:eastAsia="Cambria Math" w:hAnsi="Cambria Math"/>
          <w:spacing w:val="1"/>
        </w:rPr>
        <w:t xml:space="preserve"> </w:t>
      </w:r>
      <w:r>
        <w:rPr>
          <w:rFonts w:ascii="Cambria Math" w:eastAsia="Cambria Math" w:hAnsi="Cambria Math"/>
        </w:rPr>
        <w:t xml:space="preserve">(b + </w:t>
      </w:r>
      <w:r>
        <w:rPr>
          <w:rFonts w:ascii="Cambria Math" w:eastAsia="Cambria Math" w:hAnsi="Cambria Math"/>
          <w:spacing w:val="-2"/>
        </w:rPr>
        <w:t>c𝑙</w:t>
      </w:r>
      <w:r>
        <w:rPr>
          <w:rFonts w:ascii="Cambria Math" w:eastAsia="Cambria Math" w:hAnsi="Cambria Math"/>
          <w:spacing w:val="-2"/>
          <w:vertAlign w:val="subscript"/>
        </w:rPr>
        <w:t>𝑐,з</w:t>
      </w:r>
      <w:r>
        <w:rPr>
          <w:rFonts w:ascii="Cambria Math" w:eastAsia="Cambria Math" w:hAnsi="Cambria Math"/>
          <w:spacing w:val="-2"/>
        </w:rPr>
        <w:t>𝐷</w:t>
      </w:r>
      <w:r>
        <w:rPr>
          <w:rFonts w:ascii="Cambria Math" w:eastAsia="Cambria Math" w:hAnsi="Cambria Math"/>
          <w:spacing w:val="-2"/>
          <w:vertAlign w:val="superscript"/>
        </w:rPr>
        <w:t>1,2</w:t>
      </w:r>
      <w:r>
        <w:rPr>
          <w:rFonts w:ascii="Cambria Math" w:eastAsia="Cambria Math" w:hAnsi="Cambria Math"/>
          <w:spacing w:val="-2"/>
        </w:rPr>
        <w:t>)</w:t>
      </w:r>
    </w:p>
    <w:p w14:paraId="6EF20337" w14:textId="77777777" w:rsidR="00D23128" w:rsidRDefault="00870C69">
      <w:pPr>
        <w:pStyle w:val="a3"/>
        <w:spacing w:before="159"/>
        <w:ind w:left="849"/>
      </w:pPr>
      <w:r>
        <w:rPr>
          <w:spacing w:val="-4"/>
        </w:rPr>
        <w:t>где:</w:t>
      </w:r>
    </w:p>
    <w:p w14:paraId="55724CB7" w14:textId="77777777" w:rsidR="00D23128" w:rsidRDefault="00870C69">
      <w:pPr>
        <w:pStyle w:val="a3"/>
        <w:spacing w:before="139" w:line="360" w:lineRule="auto"/>
        <w:ind w:right="143" w:firstLine="708"/>
        <w:jc w:val="both"/>
      </w:pPr>
      <w:r>
        <w:t>a, b-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14:paraId="1CF5EC83" w14:textId="77777777" w:rsidR="00D23128" w:rsidRDefault="00870C69">
      <w:pPr>
        <w:pStyle w:val="a3"/>
        <w:spacing w:line="281" w:lineRule="exact"/>
        <w:ind w:left="849"/>
        <w:jc w:val="both"/>
      </w:pPr>
      <w:r>
        <w:rPr>
          <w:rFonts w:ascii="Cambria Math" w:hAnsi="Cambria Math"/>
        </w:rPr>
        <w:t>l</w:t>
      </w:r>
      <w:r>
        <w:rPr>
          <w:rFonts w:ascii="Cambria Math" w:hAnsi="Cambria Math"/>
          <w:vertAlign w:val="subscript"/>
        </w:rPr>
        <w:t>c,з</w:t>
      </w:r>
      <w:r>
        <w:t>- расстояние между</w:t>
      </w:r>
      <w:r>
        <w:rPr>
          <w:spacing w:val="4"/>
        </w:rPr>
        <w:t xml:space="preserve"> </w:t>
      </w:r>
      <w:r>
        <w:t>секционирующими</w:t>
      </w:r>
      <w:r>
        <w:rPr>
          <w:spacing w:val="1"/>
        </w:rPr>
        <w:t xml:space="preserve"> </w:t>
      </w:r>
      <w:r>
        <w:t>задвижками,</w:t>
      </w:r>
      <w:r>
        <w:rPr>
          <w:spacing w:val="2"/>
        </w:rPr>
        <w:t xml:space="preserve"> </w:t>
      </w:r>
      <w:r>
        <w:rPr>
          <w:spacing w:val="-5"/>
        </w:rPr>
        <w:t>м;</w:t>
      </w:r>
    </w:p>
    <w:p w14:paraId="217F23E0" w14:textId="77777777" w:rsidR="00D23128" w:rsidRDefault="00870C69">
      <w:pPr>
        <w:pStyle w:val="a3"/>
        <w:spacing w:before="161"/>
        <w:ind w:left="849"/>
      </w:pPr>
      <w:r>
        <w:rPr>
          <w:rFonts w:ascii="Cambria Math" w:hAnsi="Cambria Math"/>
        </w:rPr>
        <w:t>D</w:t>
      </w:r>
      <w:r>
        <w:rPr>
          <w:rFonts w:ascii="Cambria Math" w:hAnsi="Cambria Math"/>
          <w:spacing w:val="3"/>
        </w:rPr>
        <w:t xml:space="preserve"> </w:t>
      </w:r>
      <w:r>
        <w:t>-</w:t>
      </w:r>
      <w:r>
        <w:rPr>
          <w:spacing w:val="-3"/>
        </w:rPr>
        <w:t xml:space="preserve"> </w:t>
      </w:r>
      <w:r>
        <w:t>условный</w:t>
      </w:r>
      <w:r>
        <w:rPr>
          <w:spacing w:val="-3"/>
        </w:rPr>
        <w:t xml:space="preserve"> </w:t>
      </w:r>
      <w:r>
        <w:t>диаметр</w:t>
      </w:r>
      <w:r>
        <w:rPr>
          <w:spacing w:val="-2"/>
        </w:rPr>
        <w:t xml:space="preserve"> </w:t>
      </w:r>
      <w:r>
        <w:t>трубопровода,</w:t>
      </w:r>
      <w:r>
        <w:rPr>
          <w:spacing w:val="-2"/>
        </w:rPr>
        <w:t xml:space="preserve"> </w:t>
      </w:r>
      <w:r>
        <w:rPr>
          <w:spacing w:val="-5"/>
        </w:rPr>
        <w:t>м.</w:t>
      </w:r>
    </w:p>
    <w:p w14:paraId="25900A64" w14:textId="77777777" w:rsidR="00D23128" w:rsidRDefault="00870C69">
      <w:pPr>
        <w:pStyle w:val="a3"/>
        <w:spacing w:before="138" w:line="360" w:lineRule="auto"/>
        <w:ind w:right="145" w:firstLine="708"/>
        <w:jc w:val="both"/>
      </w:pPr>
      <w:r>
        <w:rPr>
          <w:noProof/>
        </w:rPr>
        <mc:AlternateContent>
          <mc:Choice Requires="wps">
            <w:drawing>
              <wp:anchor distT="0" distB="0" distL="0" distR="0" simplePos="0" relativeHeight="487617536" behindDoc="1" locked="0" layoutInCell="1" allowOverlap="1" wp14:anchorId="5FD5704E" wp14:editId="1A42559A">
                <wp:simplePos x="0" y="0"/>
                <wp:positionH relativeFrom="page">
                  <wp:posOffset>3920616</wp:posOffset>
                </wp:positionH>
                <wp:positionV relativeFrom="paragraph">
                  <wp:posOffset>636477</wp:posOffset>
                </wp:positionV>
                <wp:extent cx="114300" cy="10795"/>
                <wp:effectExtent l="0" t="0" r="0" b="0"/>
                <wp:wrapTopAndBottom/>
                <wp:docPr id="181" name="Graphic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 cy="10795"/>
                        </a:xfrm>
                        <a:custGeom>
                          <a:avLst/>
                          <a:gdLst/>
                          <a:ahLst/>
                          <a:cxnLst/>
                          <a:rect l="l" t="t" r="r" b="b"/>
                          <a:pathLst>
                            <a:path w="114300" h="10795">
                              <a:moveTo>
                                <a:pt x="114300" y="0"/>
                              </a:moveTo>
                              <a:lnTo>
                                <a:pt x="0" y="0"/>
                              </a:lnTo>
                              <a:lnTo>
                                <a:pt x="0" y="10668"/>
                              </a:lnTo>
                              <a:lnTo>
                                <a:pt x="114300" y="10668"/>
                              </a:lnTo>
                              <a:lnTo>
                                <a:pt x="1143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2EF693F" id="Graphic 181" o:spid="_x0000_s1026" style="position:absolute;margin-left:308.7pt;margin-top:50.1pt;width:9pt;height:.85pt;z-index:-15698944;visibility:visible;mso-wrap-style:square;mso-wrap-distance-left:0;mso-wrap-distance-top:0;mso-wrap-distance-right:0;mso-wrap-distance-bottom:0;mso-position-horizontal:absolute;mso-position-horizontal-relative:page;mso-position-vertical:absolute;mso-position-vertical-relative:text;v-text-anchor:top" coordsize="114300,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ofVMwIAAOQEAAAOAAAAZHJzL2Uyb0RvYy54bWysVE2P0zAQvSPxHyzfaZIFSomartCudoW0&#10;WlbaIs6u4zQRjsd43Kb77xk7cRvgBKIHZ+x5Hr83H11fn3rNjsphB6bixSLnTBkJdWf2Ff+6vXuz&#10;4gy9MLXQYFTFXxTy683rV+vBluoKWtC1coyCGCwHW/HWe1tmGcpW9QIXYJUhZwOuF562bp/VTgwU&#10;vdfZVZ4vswFcbR1IhUint6OTb2L8plHSf2kaVJ7pihM3H1cX111Ys81alHsnbNvJiYb4Bxa96Aw9&#10;eg51K7xgB9f9EarvpAOExi8k9Bk0TSdV1EBqivw3Nc+tsCpqoeSgPacJ/19Y+Xh8cqyrqXargjMj&#10;eirS/ZSPcEQJGiyWhHu2Ty5IRPsA8juSI/vFEzY4YU6N6wOWBLJTzPbLOdvq5Jmkw6J49zanmkhy&#10;FfmHj+/DW5ko0115QH+vIMYRxwf0Y63qZIk2WfJkkumo4qHWOtbac0a1dpxRrXdjra3w4V4gF0w2&#10;XIi0iUdw9nBUW4gwHyQktkkHEb1AtJlDSdMMlXzpa2O4EVPky+Vqkp386TviZs/+FTh2NnFM0aQG&#10;VGN+g+yY6HMqCDdPNoLu6rtO66Ae3X53ox07ijBB8TcRnsFiI4y1D12wg/qFumqgNqo4/jgIpzjT&#10;nw31bZjBZLhk7JLhvL6BOKkx8Q799vRNOMssmRX31DqPkKZClKkriH8AjNhw08Cng4emCy0TuY2M&#10;pg2NUtQ/jX2Y1fk+oi5/TpufAAAA//8DAFBLAwQUAAYACAAAACEAEsYAPOAAAAALAQAADwAAAGRy&#10;cy9kb3ducmV2LnhtbEyPwU7DMBBE70j8g7VIXBC1UyC0IU6FEEj00EgU1LMbmzgiXkex2zp/z/YE&#10;x515mp0pV8n17GjG0HmUkM0EMION1x22Er4+324XwEJUqFXv0UiYTIBVdXlRqkL7E36Y4za2jEIw&#10;FEqCjXEoOA+NNU6FmR8MkvftR6cinWPL9ahOFO56Phci5051SB+sGsyLNc3P9uAk7DbT63uq251d&#10;Tt1N2qzrTC9qKa+v0vMTsGhS/IPhXJ+qQ0Wd9v6AOrBeQp493hNKhhBzYETkdw+k7M9KtgRelfz/&#10;huoXAAD//wMAUEsBAi0AFAAGAAgAAAAhALaDOJL+AAAA4QEAABMAAAAAAAAAAAAAAAAAAAAAAFtD&#10;b250ZW50X1R5cGVzXS54bWxQSwECLQAUAAYACAAAACEAOP0h/9YAAACUAQAACwAAAAAAAAAAAAAA&#10;AAAvAQAAX3JlbHMvLnJlbHNQSwECLQAUAAYACAAAACEAR4KH1TMCAADkBAAADgAAAAAAAAAAAAAA&#10;AAAuAgAAZHJzL2Uyb0RvYy54bWxQSwECLQAUAAYACAAAACEAEsYAPOAAAAALAQAADwAAAAAAAAAA&#10;AAAAAACNBAAAZHJzL2Rvd25yZXYueG1sUEsFBgAAAAAEAAQA8wAAAJoFAAAAAA==&#10;" path="m114300,l,,,10668r114300,l114300,xe" fillcolor="black" stroked="f">
                <v:path arrowok="t"/>
                <w10:wrap type="topAndBottom" anchorx="page"/>
              </v:shape>
            </w:pict>
          </mc:Fallback>
        </mc:AlternateContent>
      </w:r>
      <w:r>
        <w:t>Расчет рекомендуется выполнять для каждого участка и/или элемента, входящего в путь от источника до абонента.</w:t>
      </w:r>
    </w:p>
    <w:p w14:paraId="21EB52C8" w14:textId="77777777" w:rsidR="00D23128" w:rsidRDefault="00870C69">
      <w:pPr>
        <w:pStyle w:val="a3"/>
        <w:tabs>
          <w:tab w:val="left" w:pos="3782"/>
        </w:tabs>
        <w:ind w:left="849"/>
        <w:jc w:val="both"/>
      </w:pPr>
      <w:r>
        <w:t xml:space="preserve">По </w:t>
      </w:r>
      <w:r>
        <w:rPr>
          <w:spacing w:val="-2"/>
        </w:rPr>
        <w:t>формуле:</w:t>
      </w:r>
      <w:r>
        <w:tab/>
      </w:r>
      <w:r>
        <w:rPr>
          <w:rFonts w:ascii="Cambria Math" w:eastAsia="Cambria Math" w:hAnsi="Cambria Math"/>
        </w:rPr>
        <w:t>𝑝</w:t>
      </w:r>
      <w:r>
        <w:rPr>
          <w:rFonts w:ascii="Cambria Math" w:eastAsia="Cambria Math" w:hAnsi="Cambria Math"/>
          <w:vertAlign w:val="subscript"/>
        </w:rPr>
        <w:t>𝑖</w:t>
      </w:r>
      <w:r>
        <w:rPr>
          <w:rFonts w:ascii="Cambria Math" w:eastAsia="Cambria Math" w:hAnsi="Cambria Math"/>
          <w:spacing w:val="28"/>
        </w:rPr>
        <w:t xml:space="preserve"> </w:t>
      </w:r>
      <w:r>
        <w:rPr>
          <w:rFonts w:ascii="Cambria Math" w:eastAsia="Cambria Math" w:hAnsi="Cambria Math"/>
        </w:rPr>
        <w:t>=</w:t>
      </w:r>
      <w:r>
        <w:rPr>
          <w:rFonts w:ascii="Cambria Math" w:eastAsia="Cambria Math" w:hAnsi="Cambria Math"/>
          <w:spacing w:val="12"/>
        </w:rPr>
        <w:t xml:space="preserve"> </w:t>
      </w:r>
      <w:r>
        <w:rPr>
          <w:rFonts w:ascii="Cambria Math" w:eastAsia="Cambria Math" w:hAnsi="Cambria Math"/>
        </w:rPr>
        <w:t>exp(1</w:t>
      </w:r>
      <w:r>
        <w:rPr>
          <w:rFonts w:ascii="Cambria Math" w:eastAsia="Cambria Math" w:hAnsi="Cambria Math"/>
          <w:spacing w:val="-1"/>
        </w:rPr>
        <w:t xml:space="preserve"> </w:t>
      </w:r>
      <w:r>
        <w:rPr>
          <w:rFonts w:ascii="Cambria Math" w:eastAsia="Cambria Math" w:hAnsi="Cambria Math"/>
        </w:rPr>
        <w:t>−</w:t>
      </w:r>
      <w:r>
        <w:rPr>
          <w:rFonts w:ascii="Cambria Math" w:eastAsia="Cambria Math" w:hAnsi="Cambria Math"/>
          <w:spacing w:val="2"/>
        </w:rPr>
        <w:t xml:space="preserve"> </w:t>
      </w:r>
      <w:r>
        <w:rPr>
          <w:rFonts w:ascii="Cambria Math" w:eastAsia="Cambria Math" w:hAnsi="Cambria Math"/>
          <w:spacing w:val="-4"/>
        </w:rPr>
        <w:t>𝜔𝑖)</w:t>
      </w:r>
      <w:r>
        <w:rPr>
          <w:spacing w:val="-4"/>
        </w:rPr>
        <w:t>,</w:t>
      </w:r>
    </w:p>
    <w:p w14:paraId="5BD37BD3" w14:textId="77777777" w:rsidR="00D23128" w:rsidRDefault="00870C69">
      <w:pPr>
        <w:pStyle w:val="a3"/>
        <w:spacing w:before="88"/>
        <w:ind w:left="849"/>
        <w:jc w:val="both"/>
      </w:pPr>
      <w:r>
        <w:t>вычисляется</w:t>
      </w:r>
      <w:r>
        <w:rPr>
          <w:spacing w:val="-13"/>
        </w:rPr>
        <w:t xml:space="preserve"> </w:t>
      </w:r>
      <w:r>
        <w:t>вероятность</w:t>
      </w:r>
      <w:r>
        <w:rPr>
          <w:spacing w:val="-9"/>
        </w:rPr>
        <w:t xml:space="preserve"> </w:t>
      </w:r>
      <w:r>
        <w:t>безотказной</w:t>
      </w:r>
      <w:r>
        <w:rPr>
          <w:spacing w:val="-8"/>
        </w:rPr>
        <w:t xml:space="preserve"> </w:t>
      </w:r>
      <w:r>
        <w:t>работы</w:t>
      </w:r>
      <w:r>
        <w:rPr>
          <w:spacing w:val="-12"/>
        </w:rPr>
        <w:t xml:space="preserve"> </w:t>
      </w:r>
      <w:r>
        <w:t>участка</w:t>
      </w:r>
      <w:r>
        <w:rPr>
          <w:spacing w:val="-11"/>
        </w:rPr>
        <w:t xml:space="preserve"> </w:t>
      </w:r>
      <w:r>
        <w:t>тепловой</w:t>
      </w:r>
      <w:r>
        <w:rPr>
          <w:spacing w:val="-9"/>
        </w:rPr>
        <w:t xml:space="preserve"> </w:t>
      </w:r>
      <w:r>
        <w:t>сети</w:t>
      </w:r>
      <w:r>
        <w:rPr>
          <w:spacing w:val="-9"/>
        </w:rPr>
        <w:t xml:space="preserve"> </w:t>
      </w:r>
      <w:r>
        <w:t>относительно</w:t>
      </w:r>
      <w:r>
        <w:rPr>
          <w:spacing w:val="-9"/>
        </w:rPr>
        <w:t xml:space="preserve"> </w:t>
      </w:r>
      <w:r>
        <w:rPr>
          <w:spacing w:val="-2"/>
        </w:rPr>
        <w:t>абонента.</w:t>
      </w:r>
    </w:p>
    <w:p w14:paraId="5B423E31" w14:textId="77777777" w:rsidR="00D23128" w:rsidRDefault="00870C69">
      <w:pPr>
        <w:pStyle w:val="7"/>
        <w:spacing w:before="139" w:line="360" w:lineRule="auto"/>
        <w:ind w:left="141" w:right="146" w:firstLine="708"/>
      </w:pPr>
      <w: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p>
    <w:p w14:paraId="1758D743" w14:textId="77777777" w:rsidR="00D23128" w:rsidRDefault="00870C69">
      <w:pPr>
        <w:pStyle w:val="a3"/>
        <w:spacing w:line="360" w:lineRule="auto"/>
        <w:ind w:left="849" w:right="1580"/>
        <w:jc w:val="both"/>
      </w:pPr>
      <w:r>
        <w:t>Оценка вероятности отказа работы систем теплоснабжения приведена ниже. Интенсивность</w:t>
      </w:r>
      <w:r>
        <w:rPr>
          <w:spacing w:val="-5"/>
        </w:rPr>
        <w:t xml:space="preserve"> </w:t>
      </w:r>
      <w:r>
        <w:t>отказов</w:t>
      </w:r>
      <w:r>
        <w:rPr>
          <w:spacing w:val="-8"/>
        </w:rPr>
        <w:t xml:space="preserve"> </w:t>
      </w:r>
      <w:r>
        <w:t>от</w:t>
      </w:r>
      <w:r>
        <w:rPr>
          <w:spacing w:val="-6"/>
        </w:rPr>
        <w:t xml:space="preserve"> </w:t>
      </w:r>
      <w:r>
        <w:t>продолжительности</w:t>
      </w:r>
      <w:r>
        <w:rPr>
          <w:spacing w:val="-8"/>
        </w:rPr>
        <w:t xml:space="preserve"> </w:t>
      </w:r>
      <w:r>
        <w:t>работы</w:t>
      </w:r>
      <w:r>
        <w:rPr>
          <w:spacing w:val="-6"/>
        </w:rPr>
        <w:t xml:space="preserve"> </w:t>
      </w:r>
      <w:r>
        <w:t>участков</w:t>
      </w:r>
      <w:r>
        <w:rPr>
          <w:spacing w:val="-7"/>
        </w:rPr>
        <w:t xml:space="preserve"> </w:t>
      </w:r>
      <w:r>
        <w:t>тепловой</w:t>
      </w:r>
      <w:r>
        <w:rPr>
          <w:spacing w:val="-6"/>
        </w:rPr>
        <w:t xml:space="preserve"> </w:t>
      </w:r>
      <w:r>
        <w:t>сети</w:t>
      </w:r>
    </w:p>
    <w:p w14:paraId="4646E9AD" w14:textId="77777777" w:rsidR="00D23128" w:rsidRDefault="00D23128">
      <w:pPr>
        <w:pStyle w:val="a3"/>
        <w:spacing w:line="360" w:lineRule="auto"/>
        <w:jc w:val="both"/>
        <w:sectPr w:rsidR="00D23128">
          <w:pgSz w:w="11910" w:h="16840"/>
          <w:pgMar w:top="880" w:right="425" w:bottom="460" w:left="992" w:header="434" w:footer="273" w:gutter="0"/>
          <w:cols w:space="720"/>
        </w:sectPr>
      </w:pPr>
    </w:p>
    <w:p w14:paraId="297F5E80" w14:textId="77777777" w:rsidR="00D23128" w:rsidRDefault="00D23128">
      <w:pPr>
        <w:pStyle w:val="a3"/>
        <w:spacing w:before="50"/>
        <w:ind w:left="0"/>
        <w:rPr>
          <w:sz w:val="22"/>
        </w:rPr>
      </w:pPr>
    </w:p>
    <w:p w14:paraId="16592760" w14:textId="77777777" w:rsidR="00D23128" w:rsidRDefault="00870C69">
      <w:pPr>
        <w:spacing w:after="15"/>
        <w:ind w:left="141" w:right="134"/>
        <w:jc w:val="right"/>
      </w:pPr>
      <w:r>
        <w:t xml:space="preserve">Таблица </w:t>
      </w:r>
      <w:r>
        <w:rPr>
          <w:spacing w:val="-5"/>
        </w:rPr>
        <w:t>104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6"/>
        <w:gridCol w:w="785"/>
        <w:gridCol w:w="782"/>
        <w:gridCol w:w="782"/>
        <w:gridCol w:w="782"/>
        <w:gridCol w:w="784"/>
        <w:gridCol w:w="782"/>
        <w:gridCol w:w="783"/>
        <w:gridCol w:w="782"/>
        <w:gridCol w:w="784"/>
        <w:gridCol w:w="782"/>
      </w:tblGrid>
      <w:tr w:rsidR="00D23128" w14:paraId="051AF872" w14:textId="77777777">
        <w:trPr>
          <w:trHeight w:val="252"/>
        </w:trPr>
        <w:tc>
          <w:tcPr>
            <w:tcW w:w="2366" w:type="dxa"/>
            <w:vMerge w:val="restart"/>
          </w:tcPr>
          <w:p w14:paraId="75483D4D" w14:textId="77777777" w:rsidR="00D23128" w:rsidRDefault="00870C69">
            <w:pPr>
              <w:pStyle w:val="TableParagraph"/>
              <w:spacing w:line="252" w:lineRule="exact"/>
              <w:ind w:left="674" w:right="482" w:hanging="178"/>
              <w:jc w:val="left"/>
            </w:pPr>
            <w:r>
              <w:rPr>
                <w:spacing w:val="-2"/>
              </w:rPr>
              <w:t>Наименование показателя</w:t>
            </w:r>
          </w:p>
        </w:tc>
        <w:tc>
          <w:tcPr>
            <w:tcW w:w="7828" w:type="dxa"/>
            <w:gridSpan w:val="10"/>
          </w:tcPr>
          <w:p w14:paraId="6F64B259" w14:textId="77777777" w:rsidR="00D23128" w:rsidRDefault="00870C69">
            <w:pPr>
              <w:pStyle w:val="TableParagraph"/>
              <w:spacing w:line="232" w:lineRule="exact"/>
              <w:ind w:left="18"/>
            </w:pPr>
            <w:r>
              <w:t>Продолжительность</w:t>
            </w:r>
            <w:r>
              <w:rPr>
                <w:spacing w:val="-9"/>
              </w:rPr>
              <w:t xml:space="preserve"> </w:t>
            </w:r>
            <w:r>
              <w:t>работы</w:t>
            </w:r>
            <w:r>
              <w:rPr>
                <w:spacing w:val="-7"/>
              </w:rPr>
              <w:t xml:space="preserve"> </w:t>
            </w:r>
            <w:r>
              <w:t>участка</w:t>
            </w:r>
            <w:r>
              <w:rPr>
                <w:spacing w:val="-7"/>
              </w:rPr>
              <w:t xml:space="preserve"> </w:t>
            </w:r>
            <w:r>
              <w:t>теплосети,</w:t>
            </w:r>
            <w:r>
              <w:rPr>
                <w:spacing w:val="-6"/>
              </w:rPr>
              <w:t xml:space="preserve"> </w:t>
            </w:r>
            <w:r>
              <w:rPr>
                <w:spacing w:val="-5"/>
              </w:rPr>
              <w:t>лет</w:t>
            </w:r>
          </w:p>
        </w:tc>
      </w:tr>
      <w:tr w:rsidR="00D23128" w14:paraId="5D24BE63" w14:textId="77777777">
        <w:trPr>
          <w:trHeight w:val="254"/>
        </w:trPr>
        <w:tc>
          <w:tcPr>
            <w:tcW w:w="2366" w:type="dxa"/>
            <w:vMerge/>
            <w:tcBorders>
              <w:top w:val="nil"/>
            </w:tcBorders>
          </w:tcPr>
          <w:p w14:paraId="76B9E77B" w14:textId="77777777" w:rsidR="00D23128" w:rsidRDefault="00D23128">
            <w:pPr>
              <w:rPr>
                <w:sz w:val="2"/>
                <w:szCs w:val="2"/>
              </w:rPr>
            </w:pPr>
          </w:p>
        </w:tc>
        <w:tc>
          <w:tcPr>
            <w:tcW w:w="785" w:type="dxa"/>
          </w:tcPr>
          <w:p w14:paraId="54F2511E" w14:textId="77777777" w:rsidR="00D23128" w:rsidRDefault="00870C69">
            <w:pPr>
              <w:pStyle w:val="TableParagraph"/>
              <w:spacing w:line="234" w:lineRule="exact"/>
              <w:ind w:left="16" w:right="3"/>
            </w:pPr>
            <w:r>
              <w:rPr>
                <w:spacing w:val="-10"/>
              </w:rPr>
              <w:t>1</w:t>
            </w:r>
          </w:p>
        </w:tc>
        <w:tc>
          <w:tcPr>
            <w:tcW w:w="782" w:type="dxa"/>
          </w:tcPr>
          <w:p w14:paraId="6F1EDA6A" w14:textId="77777777" w:rsidR="00D23128" w:rsidRDefault="00870C69">
            <w:pPr>
              <w:pStyle w:val="TableParagraph"/>
              <w:spacing w:line="234" w:lineRule="exact"/>
              <w:ind w:left="24" w:right="13"/>
            </w:pPr>
            <w:r>
              <w:rPr>
                <w:spacing w:val="-10"/>
              </w:rPr>
              <w:t>3</w:t>
            </w:r>
          </w:p>
        </w:tc>
        <w:tc>
          <w:tcPr>
            <w:tcW w:w="782" w:type="dxa"/>
          </w:tcPr>
          <w:p w14:paraId="0DAE11A4" w14:textId="77777777" w:rsidR="00D23128" w:rsidRDefault="00870C69">
            <w:pPr>
              <w:pStyle w:val="TableParagraph"/>
              <w:spacing w:line="234" w:lineRule="exact"/>
              <w:ind w:left="24" w:right="12"/>
            </w:pPr>
            <w:r>
              <w:rPr>
                <w:spacing w:val="-10"/>
              </w:rPr>
              <w:t>4</w:t>
            </w:r>
          </w:p>
        </w:tc>
        <w:tc>
          <w:tcPr>
            <w:tcW w:w="782" w:type="dxa"/>
          </w:tcPr>
          <w:p w14:paraId="69E7813D" w14:textId="77777777" w:rsidR="00D23128" w:rsidRDefault="00870C69">
            <w:pPr>
              <w:pStyle w:val="TableParagraph"/>
              <w:spacing w:line="234" w:lineRule="exact"/>
              <w:ind w:left="24" w:right="6"/>
            </w:pPr>
            <w:r>
              <w:rPr>
                <w:spacing w:val="-10"/>
              </w:rPr>
              <w:t>5</w:t>
            </w:r>
          </w:p>
        </w:tc>
        <w:tc>
          <w:tcPr>
            <w:tcW w:w="784" w:type="dxa"/>
          </w:tcPr>
          <w:p w14:paraId="7155F7FE" w14:textId="77777777" w:rsidR="00D23128" w:rsidRDefault="00870C69">
            <w:pPr>
              <w:pStyle w:val="TableParagraph"/>
              <w:spacing w:line="234" w:lineRule="exact"/>
              <w:ind w:left="23" w:right="6"/>
            </w:pPr>
            <w:r>
              <w:rPr>
                <w:spacing w:val="-5"/>
              </w:rPr>
              <w:t>10</w:t>
            </w:r>
          </w:p>
        </w:tc>
        <w:tc>
          <w:tcPr>
            <w:tcW w:w="782" w:type="dxa"/>
          </w:tcPr>
          <w:p w14:paraId="0A17CEA0" w14:textId="77777777" w:rsidR="00D23128" w:rsidRDefault="00870C69">
            <w:pPr>
              <w:pStyle w:val="TableParagraph"/>
              <w:spacing w:line="234" w:lineRule="exact"/>
              <w:ind w:left="24" w:right="8"/>
            </w:pPr>
            <w:r>
              <w:rPr>
                <w:spacing w:val="-5"/>
              </w:rPr>
              <w:t>15</w:t>
            </w:r>
          </w:p>
        </w:tc>
        <w:tc>
          <w:tcPr>
            <w:tcW w:w="783" w:type="dxa"/>
          </w:tcPr>
          <w:p w14:paraId="4E5E93A3" w14:textId="77777777" w:rsidR="00D23128" w:rsidRDefault="00870C69">
            <w:pPr>
              <w:pStyle w:val="TableParagraph"/>
              <w:spacing w:line="234" w:lineRule="exact"/>
              <w:ind w:left="19" w:right="2"/>
            </w:pPr>
            <w:r>
              <w:rPr>
                <w:spacing w:val="-5"/>
              </w:rPr>
              <w:t>20</w:t>
            </w:r>
          </w:p>
        </w:tc>
        <w:tc>
          <w:tcPr>
            <w:tcW w:w="782" w:type="dxa"/>
          </w:tcPr>
          <w:p w14:paraId="1D52A0F2" w14:textId="77777777" w:rsidR="00D23128" w:rsidRDefault="00870C69">
            <w:pPr>
              <w:pStyle w:val="TableParagraph"/>
              <w:spacing w:line="234" w:lineRule="exact"/>
              <w:ind w:left="24" w:right="3"/>
            </w:pPr>
            <w:r>
              <w:rPr>
                <w:spacing w:val="-5"/>
              </w:rPr>
              <w:t>25</w:t>
            </w:r>
          </w:p>
        </w:tc>
        <w:tc>
          <w:tcPr>
            <w:tcW w:w="784" w:type="dxa"/>
          </w:tcPr>
          <w:p w14:paraId="05F51765" w14:textId="77777777" w:rsidR="00D23128" w:rsidRDefault="00870C69">
            <w:pPr>
              <w:pStyle w:val="TableParagraph"/>
              <w:spacing w:line="234" w:lineRule="exact"/>
              <w:ind w:left="23" w:right="3"/>
            </w:pPr>
            <w:r>
              <w:rPr>
                <w:spacing w:val="-5"/>
              </w:rPr>
              <w:t>30</w:t>
            </w:r>
          </w:p>
        </w:tc>
        <w:tc>
          <w:tcPr>
            <w:tcW w:w="782" w:type="dxa"/>
          </w:tcPr>
          <w:p w14:paraId="268F2900" w14:textId="77777777" w:rsidR="00D23128" w:rsidRDefault="00870C69">
            <w:pPr>
              <w:pStyle w:val="TableParagraph"/>
              <w:spacing w:line="234" w:lineRule="exact"/>
              <w:ind w:left="24" w:right="4"/>
            </w:pPr>
            <w:r>
              <w:rPr>
                <w:spacing w:val="-5"/>
              </w:rPr>
              <w:t>35</w:t>
            </w:r>
          </w:p>
        </w:tc>
      </w:tr>
      <w:tr w:rsidR="00D23128" w14:paraId="2C827A98" w14:textId="77777777">
        <w:trPr>
          <w:trHeight w:val="505"/>
        </w:trPr>
        <w:tc>
          <w:tcPr>
            <w:tcW w:w="2366" w:type="dxa"/>
          </w:tcPr>
          <w:p w14:paraId="65A8D08D" w14:textId="77777777" w:rsidR="00D23128" w:rsidRDefault="00870C69">
            <w:pPr>
              <w:pStyle w:val="TableParagraph"/>
              <w:spacing w:line="252" w:lineRule="exact"/>
              <w:ind w:left="261" w:firstLine="489"/>
              <w:jc w:val="left"/>
            </w:pPr>
            <w:r>
              <w:rPr>
                <w:spacing w:val="-2"/>
              </w:rPr>
              <w:t xml:space="preserve">Значение </w:t>
            </w:r>
            <w:r>
              <w:t>коэффициента</w:t>
            </w:r>
            <w:r>
              <w:rPr>
                <w:spacing w:val="-14"/>
              </w:rPr>
              <w:t xml:space="preserve"> </w:t>
            </w:r>
            <w:r>
              <w:t>α,</w:t>
            </w:r>
            <w:r>
              <w:rPr>
                <w:spacing w:val="-14"/>
              </w:rPr>
              <w:t xml:space="preserve"> </w:t>
            </w:r>
            <w:r>
              <w:t>ед</w:t>
            </w:r>
          </w:p>
        </w:tc>
        <w:tc>
          <w:tcPr>
            <w:tcW w:w="785" w:type="dxa"/>
          </w:tcPr>
          <w:p w14:paraId="1855A357" w14:textId="77777777" w:rsidR="00D23128" w:rsidRDefault="00870C69">
            <w:pPr>
              <w:pStyle w:val="TableParagraph"/>
              <w:spacing w:before="125"/>
              <w:ind w:left="16" w:right="5"/>
            </w:pPr>
            <w:r>
              <w:rPr>
                <w:spacing w:val="-5"/>
              </w:rPr>
              <w:t>0,8</w:t>
            </w:r>
          </w:p>
        </w:tc>
        <w:tc>
          <w:tcPr>
            <w:tcW w:w="782" w:type="dxa"/>
          </w:tcPr>
          <w:p w14:paraId="28680C96" w14:textId="77777777" w:rsidR="00D23128" w:rsidRDefault="00870C69">
            <w:pPr>
              <w:pStyle w:val="TableParagraph"/>
              <w:spacing w:before="125"/>
              <w:ind w:left="24" w:right="15"/>
            </w:pPr>
            <w:r>
              <w:rPr>
                <w:spacing w:val="-5"/>
              </w:rPr>
              <w:t>0,8</w:t>
            </w:r>
          </w:p>
        </w:tc>
        <w:tc>
          <w:tcPr>
            <w:tcW w:w="782" w:type="dxa"/>
          </w:tcPr>
          <w:p w14:paraId="3AB79103" w14:textId="77777777" w:rsidR="00D23128" w:rsidRDefault="00870C69">
            <w:pPr>
              <w:pStyle w:val="TableParagraph"/>
              <w:spacing w:before="125"/>
              <w:ind w:left="24" w:right="12"/>
            </w:pPr>
            <w:r>
              <w:rPr>
                <w:spacing w:val="-10"/>
              </w:rPr>
              <w:t>1</w:t>
            </w:r>
          </w:p>
        </w:tc>
        <w:tc>
          <w:tcPr>
            <w:tcW w:w="782" w:type="dxa"/>
          </w:tcPr>
          <w:p w14:paraId="2F42F49C" w14:textId="77777777" w:rsidR="00D23128" w:rsidRDefault="00870C69">
            <w:pPr>
              <w:pStyle w:val="TableParagraph"/>
              <w:spacing w:before="125"/>
              <w:ind w:left="24" w:right="6"/>
            </w:pPr>
            <w:r>
              <w:rPr>
                <w:spacing w:val="-10"/>
              </w:rPr>
              <w:t>1</w:t>
            </w:r>
          </w:p>
        </w:tc>
        <w:tc>
          <w:tcPr>
            <w:tcW w:w="784" w:type="dxa"/>
          </w:tcPr>
          <w:p w14:paraId="36AEDA51" w14:textId="77777777" w:rsidR="00D23128" w:rsidRDefault="00870C69">
            <w:pPr>
              <w:pStyle w:val="TableParagraph"/>
              <w:spacing w:before="125"/>
              <w:ind w:left="23" w:right="6"/>
            </w:pPr>
            <w:r>
              <w:rPr>
                <w:spacing w:val="-10"/>
              </w:rPr>
              <w:t>1</w:t>
            </w:r>
          </w:p>
        </w:tc>
        <w:tc>
          <w:tcPr>
            <w:tcW w:w="782" w:type="dxa"/>
          </w:tcPr>
          <w:p w14:paraId="6CFA2080" w14:textId="77777777" w:rsidR="00D23128" w:rsidRDefault="00870C69">
            <w:pPr>
              <w:pStyle w:val="TableParagraph"/>
              <w:spacing w:before="125"/>
              <w:ind w:left="24" w:right="8"/>
            </w:pPr>
            <w:r>
              <w:rPr>
                <w:spacing w:val="-10"/>
              </w:rPr>
              <w:t>1</w:t>
            </w:r>
          </w:p>
        </w:tc>
        <w:tc>
          <w:tcPr>
            <w:tcW w:w="783" w:type="dxa"/>
          </w:tcPr>
          <w:p w14:paraId="52BDCEDA" w14:textId="77777777" w:rsidR="00D23128" w:rsidRDefault="00870C69">
            <w:pPr>
              <w:pStyle w:val="TableParagraph"/>
              <w:spacing w:before="125"/>
              <w:ind w:left="19"/>
            </w:pPr>
            <w:r>
              <w:rPr>
                <w:spacing w:val="-4"/>
              </w:rPr>
              <w:t>1,36</w:t>
            </w:r>
          </w:p>
        </w:tc>
        <w:tc>
          <w:tcPr>
            <w:tcW w:w="782" w:type="dxa"/>
          </w:tcPr>
          <w:p w14:paraId="56B560E1" w14:textId="77777777" w:rsidR="00D23128" w:rsidRDefault="00870C69">
            <w:pPr>
              <w:pStyle w:val="TableParagraph"/>
              <w:spacing w:before="125"/>
              <w:ind w:left="24"/>
            </w:pPr>
            <w:r>
              <w:rPr>
                <w:spacing w:val="-4"/>
              </w:rPr>
              <w:t>1,75</w:t>
            </w:r>
          </w:p>
        </w:tc>
        <w:tc>
          <w:tcPr>
            <w:tcW w:w="784" w:type="dxa"/>
          </w:tcPr>
          <w:p w14:paraId="07526FDC" w14:textId="77777777" w:rsidR="00D23128" w:rsidRDefault="00870C69">
            <w:pPr>
              <w:pStyle w:val="TableParagraph"/>
              <w:spacing w:before="125"/>
              <w:ind w:left="23"/>
            </w:pPr>
            <w:r>
              <w:rPr>
                <w:spacing w:val="-4"/>
              </w:rPr>
              <w:t>2,24</w:t>
            </w:r>
          </w:p>
        </w:tc>
        <w:tc>
          <w:tcPr>
            <w:tcW w:w="782" w:type="dxa"/>
          </w:tcPr>
          <w:p w14:paraId="0099EF6B" w14:textId="77777777" w:rsidR="00D23128" w:rsidRDefault="00870C69">
            <w:pPr>
              <w:pStyle w:val="TableParagraph"/>
              <w:spacing w:before="125"/>
              <w:ind w:left="24" w:right="3"/>
            </w:pPr>
            <w:r>
              <w:rPr>
                <w:spacing w:val="-4"/>
              </w:rPr>
              <w:t>2,88</w:t>
            </w:r>
          </w:p>
        </w:tc>
      </w:tr>
      <w:tr w:rsidR="00D23128" w14:paraId="2CE092C3" w14:textId="77777777">
        <w:trPr>
          <w:trHeight w:val="505"/>
        </w:trPr>
        <w:tc>
          <w:tcPr>
            <w:tcW w:w="2366" w:type="dxa"/>
          </w:tcPr>
          <w:p w14:paraId="24A5DED5" w14:textId="77777777" w:rsidR="00D23128" w:rsidRDefault="00870C69">
            <w:pPr>
              <w:pStyle w:val="TableParagraph"/>
              <w:spacing w:line="252" w:lineRule="exact"/>
              <w:ind w:left="115" w:firstLine="355"/>
              <w:jc w:val="left"/>
            </w:pPr>
            <w:r>
              <w:rPr>
                <w:spacing w:val="-2"/>
              </w:rPr>
              <w:t xml:space="preserve">Интенсивность </w:t>
            </w:r>
            <w:r>
              <w:t>отказов</w:t>
            </w:r>
            <w:r>
              <w:rPr>
                <w:spacing w:val="-14"/>
              </w:rPr>
              <w:t xml:space="preserve"> </w:t>
            </w:r>
            <w:r>
              <w:t>λ(t),</w:t>
            </w:r>
            <w:r>
              <w:rPr>
                <w:spacing w:val="-14"/>
              </w:rPr>
              <w:t xml:space="preserve"> </w:t>
            </w:r>
            <w:r>
              <w:t>1/(год·км)</w:t>
            </w:r>
          </w:p>
        </w:tc>
        <w:tc>
          <w:tcPr>
            <w:tcW w:w="785" w:type="dxa"/>
          </w:tcPr>
          <w:p w14:paraId="0A62468B" w14:textId="77777777" w:rsidR="00D23128" w:rsidRDefault="00870C69">
            <w:pPr>
              <w:pStyle w:val="TableParagraph"/>
              <w:spacing w:before="125"/>
              <w:ind w:left="16"/>
            </w:pPr>
            <w:r>
              <w:rPr>
                <w:spacing w:val="-2"/>
              </w:rPr>
              <w:t>0,079</w:t>
            </w:r>
          </w:p>
        </w:tc>
        <w:tc>
          <w:tcPr>
            <w:tcW w:w="782" w:type="dxa"/>
          </w:tcPr>
          <w:p w14:paraId="77390451" w14:textId="77777777" w:rsidR="00D23128" w:rsidRDefault="00870C69">
            <w:pPr>
              <w:pStyle w:val="TableParagraph"/>
              <w:spacing w:before="125"/>
              <w:ind w:left="24" w:right="11"/>
            </w:pPr>
            <w:r>
              <w:rPr>
                <w:spacing w:val="-2"/>
              </w:rPr>
              <w:t>0,0636</w:t>
            </w:r>
          </w:p>
        </w:tc>
        <w:tc>
          <w:tcPr>
            <w:tcW w:w="782" w:type="dxa"/>
          </w:tcPr>
          <w:p w14:paraId="61679A5C" w14:textId="77777777" w:rsidR="00D23128" w:rsidRDefault="00870C69">
            <w:pPr>
              <w:pStyle w:val="TableParagraph"/>
              <w:spacing w:before="125"/>
              <w:ind w:left="24" w:right="10"/>
            </w:pPr>
            <w:r>
              <w:rPr>
                <w:spacing w:val="-4"/>
              </w:rPr>
              <w:t>0,05</w:t>
            </w:r>
          </w:p>
        </w:tc>
        <w:tc>
          <w:tcPr>
            <w:tcW w:w="782" w:type="dxa"/>
          </w:tcPr>
          <w:p w14:paraId="5E99B87A" w14:textId="77777777" w:rsidR="00D23128" w:rsidRDefault="00870C69">
            <w:pPr>
              <w:pStyle w:val="TableParagraph"/>
              <w:spacing w:before="125"/>
              <w:ind w:left="24" w:right="3"/>
            </w:pPr>
            <w:r>
              <w:rPr>
                <w:spacing w:val="-4"/>
              </w:rPr>
              <w:t>0,05</w:t>
            </w:r>
          </w:p>
        </w:tc>
        <w:tc>
          <w:tcPr>
            <w:tcW w:w="784" w:type="dxa"/>
          </w:tcPr>
          <w:p w14:paraId="4A47003A" w14:textId="77777777" w:rsidR="00D23128" w:rsidRDefault="00870C69">
            <w:pPr>
              <w:pStyle w:val="TableParagraph"/>
              <w:spacing w:before="125"/>
              <w:ind w:left="23" w:right="4"/>
            </w:pPr>
            <w:r>
              <w:rPr>
                <w:spacing w:val="-4"/>
              </w:rPr>
              <w:t>0,05</w:t>
            </w:r>
          </w:p>
        </w:tc>
        <w:tc>
          <w:tcPr>
            <w:tcW w:w="782" w:type="dxa"/>
          </w:tcPr>
          <w:p w14:paraId="20E09E18" w14:textId="77777777" w:rsidR="00D23128" w:rsidRDefault="00870C69">
            <w:pPr>
              <w:pStyle w:val="TableParagraph"/>
              <w:spacing w:before="125"/>
              <w:ind w:left="24" w:right="6"/>
            </w:pPr>
            <w:r>
              <w:rPr>
                <w:spacing w:val="-4"/>
              </w:rPr>
              <w:t>0,05</w:t>
            </w:r>
          </w:p>
        </w:tc>
        <w:tc>
          <w:tcPr>
            <w:tcW w:w="783" w:type="dxa"/>
          </w:tcPr>
          <w:p w14:paraId="641DBD35" w14:textId="77777777" w:rsidR="00D23128" w:rsidRDefault="00870C69">
            <w:pPr>
              <w:pStyle w:val="TableParagraph"/>
              <w:spacing w:before="125"/>
              <w:ind w:left="19" w:right="1"/>
            </w:pPr>
            <w:r>
              <w:rPr>
                <w:spacing w:val="-2"/>
              </w:rPr>
              <w:t>0,0641</w:t>
            </w:r>
          </w:p>
        </w:tc>
        <w:tc>
          <w:tcPr>
            <w:tcW w:w="782" w:type="dxa"/>
          </w:tcPr>
          <w:p w14:paraId="63F086D3" w14:textId="77777777" w:rsidR="00D23128" w:rsidRDefault="00870C69">
            <w:pPr>
              <w:pStyle w:val="TableParagraph"/>
              <w:spacing w:before="125"/>
              <w:ind w:left="24"/>
            </w:pPr>
            <w:r>
              <w:rPr>
                <w:spacing w:val="-2"/>
              </w:rPr>
              <w:t>0,099</w:t>
            </w:r>
          </w:p>
        </w:tc>
        <w:tc>
          <w:tcPr>
            <w:tcW w:w="784" w:type="dxa"/>
          </w:tcPr>
          <w:p w14:paraId="1D712E10" w14:textId="77777777" w:rsidR="00D23128" w:rsidRDefault="00870C69">
            <w:pPr>
              <w:pStyle w:val="TableParagraph"/>
              <w:spacing w:before="125"/>
              <w:ind w:left="23"/>
            </w:pPr>
            <w:r>
              <w:rPr>
                <w:spacing w:val="-2"/>
              </w:rPr>
              <w:t>0,1954</w:t>
            </w:r>
          </w:p>
        </w:tc>
        <w:tc>
          <w:tcPr>
            <w:tcW w:w="782" w:type="dxa"/>
          </w:tcPr>
          <w:p w14:paraId="1A00D463" w14:textId="77777777" w:rsidR="00D23128" w:rsidRDefault="00870C69">
            <w:pPr>
              <w:pStyle w:val="TableParagraph"/>
              <w:spacing w:before="125"/>
              <w:ind w:left="24" w:right="3"/>
            </w:pPr>
            <w:r>
              <w:rPr>
                <w:spacing w:val="-2"/>
              </w:rPr>
              <w:t>0,525</w:t>
            </w:r>
          </w:p>
        </w:tc>
      </w:tr>
    </w:tbl>
    <w:p w14:paraId="3E6B108A" w14:textId="77777777" w:rsidR="00D23128" w:rsidRDefault="00870C69">
      <w:pPr>
        <w:pStyle w:val="a3"/>
        <w:spacing w:line="360" w:lineRule="auto"/>
        <w:ind w:firstLine="708"/>
      </w:pPr>
      <w:r>
        <w:t>Оценка</w:t>
      </w:r>
      <w:r>
        <w:rPr>
          <w:spacing w:val="80"/>
        </w:rPr>
        <w:t xml:space="preserve"> </w:t>
      </w:r>
      <w:r>
        <w:t>коэффициента</w:t>
      </w:r>
      <w:r>
        <w:rPr>
          <w:spacing w:val="80"/>
        </w:rPr>
        <w:t xml:space="preserve"> </w:t>
      </w:r>
      <w:r>
        <w:t>готовности</w:t>
      </w:r>
      <w:r>
        <w:rPr>
          <w:spacing w:val="80"/>
        </w:rPr>
        <w:t xml:space="preserve"> </w:t>
      </w:r>
      <w:r>
        <w:t>теплопроводов</w:t>
      </w:r>
      <w:r>
        <w:rPr>
          <w:spacing w:val="80"/>
        </w:rPr>
        <w:t xml:space="preserve"> </w:t>
      </w:r>
      <w:r>
        <w:t>к</w:t>
      </w:r>
      <w:r>
        <w:rPr>
          <w:spacing w:val="80"/>
        </w:rPr>
        <w:t xml:space="preserve"> </w:t>
      </w:r>
      <w:r>
        <w:t>несению</w:t>
      </w:r>
      <w:r>
        <w:rPr>
          <w:spacing w:val="80"/>
        </w:rPr>
        <w:t xml:space="preserve"> </w:t>
      </w:r>
      <w:r>
        <w:t>нагрузки</w:t>
      </w:r>
      <w:r>
        <w:rPr>
          <w:spacing w:val="80"/>
        </w:rPr>
        <w:t xml:space="preserve"> </w:t>
      </w:r>
      <w:r>
        <w:t>от</w:t>
      </w:r>
      <w:r>
        <w:rPr>
          <w:spacing w:val="80"/>
        </w:rPr>
        <w:t xml:space="preserve"> </w:t>
      </w:r>
      <w:r>
        <w:t>котельных приведена ниже.</w:t>
      </w:r>
    </w:p>
    <w:p w14:paraId="2C6665D6" w14:textId="77777777" w:rsidR="00D23128" w:rsidRDefault="00870C69">
      <w:pPr>
        <w:pStyle w:val="2"/>
        <w:spacing w:before="2"/>
        <w:jc w:val="left"/>
      </w:pPr>
      <w:r>
        <w:t>Результаты оценки коэффициентов готовности теплопроводов к несению тепловой нагрузки</w:t>
      </w:r>
    </w:p>
    <w:p w14:paraId="6F5D8533" w14:textId="77777777" w:rsidR="00D23128" w:rsidRDefault="00870C69">
      <w:pPr>
        <w:pStyle w:val="a3"/>
        <w:spacing w:line="362" w:lineRule="auto"/>
        <w:ind w:firstLine="708"/>
      </w:pPr>
      <w:r>
        <w:t>Расчет</w:t>
      </w:r>
      <w:r>
        <w:rPr>
          <w:spacing w:val="40"/>
        </w:rPr>
        <w:t xml:space="preserve"> </w:t>
      </w:r>
      <w:r>
        <w:t>коэффициента</w:t>
      </w:r>
      <w:r>
        <w:rPr>
          <w:spacing w:val="40"/>
        </w:rPr>
        <w:t xml:space="preserve"> </w:t>
      </w:r>
      <w:r>
        <w:t>готовности</w:t>
      </w:r>
      <w:r>
        <w:rPr>
          <w:spacing w:val="40"/>
        </w:rPr>
        <w:t xml:space="preserve"> </w:t>
      </w:r>
      <w:r>
        <w:t>системы</w:t>
      </w:r>
      <w:r>
        <w:rPr>
          <w:spacing w:val="40"/>
        </w:rPr>
        <w:t xml:space="preserve"> </w:t>
      </w:r>
      <w:r>
        <w:t>к</w:t>
      </w:r>
      <w:r>
        <w:rPr>
          <w:spacing w:val="40"/>
        </w:rPr>
        <w:t xml:space="preserve"> </w:t>
      </w:r>
      <w:r>
        <w:t>теплоснабжению</w:t>
      </w:r>
      <w:r>
        <w:rPr>
          <w:spacing w:val="40"/>
        </w:rPr>
        <w:t xml:space="preserve"> </w:t>
      </w:r>
      <w:r>
        <w:t>потребителей</w:t>
      </w:r>
      <w:r>
        <w:rPr>
          <w:spacing w:val="40"/>
        </w:rPr>
        <w:t xml:space="preserve"> </w:t>
      </w:r>
      <w:r>
        <w:t>выполняется совместно с расчетом вероятности безотказной работы тепловой сети.</w:t>
      </w:r>
    </w:p>
    <w:p w14:paraId="71CBFA26" w14:textId="77777777" w:rsidR="00D23128" w:rsidRDefault="00870C69">
      <w:pPr>
        <w:pStyle w:val="a3"/>
        <w:spacing w:line="271" w:lineRule="exact"/>
        <w:ind w:left="849"/>
      </w:pPr>
      <w:r>
        <w:t>Дополнительно</w:t>
      </w:r>
      <w:r>
        <w:rPr>
          <w:spacing w:val="-8"/>
        </w:rPr>
        <w:t xml:space="preserve"> </w:t>
      </w:r>
      <w:r>
        <w:rPr>
          <w:spacing w:val="-2"/>
        </w:rPr>
        <w:t>рассчитываются:</w:t>
      </w:r>
    </w:p>
    <w:p w14:paraId="39487120" w14:textId="77777777" w:rsidR="00D23128" w:rsidRDefault="00870C69">
      <w:pPr>
        <w:pStyle w:val="a4"/>
        <w:numPr>
          <w:ilvl w:val="0"/>
          <w:numId w:val="2"/>
        </w:numPr>
        <w:tabs>
          <w:tab w:val="left" w:pos="987"/>
        </w:tabs>
        <w:spacing w:before="137"/>
        <w:ind w:left="987" w:hanging="138"/>
        <w:jc w:val="left"/>
        <w:rPr>
          <w:sz w:val="24"/>
        </w:rPr>
      </w:pPr>
      <w:r>
        <w:rPr>
          <w:sz w:val="24"/>
        </w:rPr>
        <w:t>интенсивность</w:t>
      </w:r>
      <w:r>
        <w:rPr>
          <w:spacing w:val="-6"/>
          <w:sz w:val="24"/>
        </w:rPr>
        <w:t xml:space="preserve"> </w:t>
      </w:r>
      <w:r>
        <w:rPr>
          <w:sz w:val="24"/>
        </w:rPr>
        <w:t>восстановления</w:t>
      </w:r>
      <w:r>
        <w:rPr>
          <w:spacing w:val="-5"/>
          <w:sz w:val="24"/>
        </w:rPr>
        <w:t xml:space="preserve"> </w:t>
      </w:r>
      <w:r>
        <w:rPr>
          <w:sz w:val="24"/>
        </w:rPr>
        <w:t>элементов</w:t>
      </w:r>
      <w:r>
        <w:rPr>
          <w:spacing w:val="-6"/>
          <w:sz w:val="24"/>
        </w:rPr>
        <w:t xml:space="preserve"> </w:t>
      </w:r>
      <w:r>
        <w:rPr>
          <w:sz w:val="24"/>
        </w:rPr>
        <w:t>тепловой</w:t>
      </w:r>
      <w:r>
        <w:rPr>
          <w:spacing w:val="-5"/>
          <w:sz w:val="24"/>
        </w:rPr>
        <w:t xml:space="preserve"> </w:t>
      </w:r>
      <w:r>
        <w:rPr>
          <w:sz w:val="24"/>
        </w:rPr>
        <w:t>сети,</w:t>
      </w:r>
      <w:r>
        <w:rPr>
          <w:spacing w:val="-5"/>
          <w:sz w:val="24"/>
        </w:rPr>
        <w:t xml:space="preserve"> </w:t>
      </w:r>
      <w:r>
        <w:rPr>
          <w:spacing w:val="-4"/>
          <w:sz w:val="24"/>
        </w:rPr>
        <w:t>1/ч:</w:t>
      </w:r>
    </w:p>
    <w:p w14:paraId="2B28B311" w14:textId="77777777" w:rsidR="00D23128" w:rsidRDefault="00870C69">
      <w:pPr>
        <w:pStyle w:val="a3"/>
        <w:spacing w:before="139"/>
        <w:ind w:left="849"/>
      </w:pPr>
      <w:r>
        <w:rPr>
          <w:rFonts w:ascii="Symbol" w:hAnsi="Symbol"/>
        </w:rPr>
        <w:t></w:t>
      </w:r>
      <w:r>
        <w:rPr>
          <w:spacing w:val="-2"/>
        </w:rPr>
        <w:t xml:space="preserve"> </w:t>
      </w:r>
      <w:r>
        <w:rPr>
          <w:rFonts w:ascii="Symbol" w:hAnsi="Symbol"/>
        </w:rPr>
        <w:t></w:t>
      </w:r>
      <w:r>
        <w:t xml:space="preserve"> 1/ </w:t>
      </w:r>
      <w:r>
        <w:rPr>
          <w:spacing w:val="-5"/>
        </w:rPr>
        <w:t>zр;</w:t>
      </w:r>
    </w:p>
    <w:p w14:paraId="536A4FDE" w14:textId="77777777" w:rsidR="00D23128" w:rsidRDefault="00870C69">
      <w:pPr>
        <w:pStyle w:val="a4"/>
        <w:numPr>
          <w:ilvl w:val="0"/>
          <w:numId w:val="2"/>
        </w:numPr>
        <w:tabs>
          <w:tab w:val="left" w:pos="987"/>
        </w:tabs>
        <w:spacing w:before="145"/>
        <w:ind w:left="987" w:hanging="138"/>
        <w:jc w:val="left"/>
        <w:rPr>
          <w:sz w:val="24"/>
        </w:rPr>
      </w:pPr>
      <w:r>
        <w:rPr>
          <w:sz w:val="24"/>
        </w:rPr>
        <w:t>стационарная</w:t>
      </w:r>
      <w:r>
        <w:rPr>
          <w:spacing w:val="-7"/>
          <w:sz w:val="24"/>
        </w:rPr>
        <w:t xml:space="preserve"> </w:t>
      </w:r>
      <w:r>
        <w:rPr>
          <w:sz w:val="24"/>
        </w:rPr>
        <w:t>вероятность</w:t>
      </w:r>
      <w:r>
        <w:rPr>
          <w:spacing w:val="-4"/>
          <w:sz w:val="24"/>
        </w:rPr>
        <w:t xml:space="preserve"> </w:t>
      </w:r>
      <w:r>
        <w:rPr>
          <w:sz w:val="24"/>
        </w:rPr>
        <w:t>рабочего</w:t>
      </w:r>
      <w:r>
        <w:rPr>
          <w:spacing w:val="-5"/>
          <w:sz w:val="24"/>
        </w:rPr>
        <w:t xml:space="preserve"> </w:t>
      </w:r>
      <w:r>
        <w:rPr>
          <w:sz w:val="24"/>
        </w:rPr>
        <w:t>состояния</w:t>
      </w:r>
      <w:r>
        <w:rPr>
          <w:spacing w:val="-4"/>
          <w:sz w:val="24"/>
        </w:rPr>
        <w:t xml:space="preserve"> </w:t>
      </w:r>
      <w:r>
        <w:rPr>
          <w:spacing w:val="-2"/>
          <w:sz w:val="24"/>
        </w:rPr>
        <w:t>сети:</w:t>
      </w:r>
    </w:p>
    <w:p w14:paraId="3086D66F" w14:textId="77777777" w:rsidR="00D23128" w:rsidRDefault="00870C69">
      <w:pPr>
        <w:tabs>
          <w:tab w:val="left" w:pos="1749"/>
        </w:tabs>
        <w:spacing w:before="118" w:line="210" w:lineRule="exact"/>
        <w:ind w:left="1199"/>
        <w:jc w:val="center"/>
        <w:rPr>
          <w:rFonts w:ascii="Cambria Math" w:eastAsia="Cambria Math" w:hAnsi="Cambria Math"/>
          <w:sz w:val="17"/>
        </w:rPr>
      </w:pPr>
      <w:r>
        <w:rPr>
          <w:rFonts w:ascii="Cambria Math" w:eastAsia="Cambria Math" w:hAnsi="Cambria Math"/>
          <w:spacing w:val="-10"/>
          <w:position w:val="-5"/>
          <w:sz w:val="17"/>
        </w:rPr>
        <w:t>𝑁</w:t>
      </w:r>
      <w:r>
        <w:rPr>
          <w:rFonts w:ascii="Cambria Math" w:eastAsia="Cambria Math" w:hAnsi="Cambria Math"/>
          <w:position w:val="-5"/>
          <w:sz w:val="17"/>
        </w:rPr>
        <w:tab/>
      </w:r>
      <w:r>
        <w:rPr>
          <w:rFonts w:ascii="Cambria Math" w:eastAsia="Cambria Math" w:hAnsi="Cambria Math"/>
          <w:spacing w:val="-5"/>
          <w:sz w:val="17"/>
        </w:rPr>
        <w:t>−1</w:t>
      </w:r>
    </w:p>
    <w:p w14:paraId="3FDD318C" w14:textId="77777777" w:rsidR="00D23128" w:rsidRDefault="00870C69">
      <w:pPr>
        <w:pStyle w:val="a3"/>
        <w:spacing w:line="172" w:lineRule="exact"/>
        <w:ind w:left="1091"/>
        <w:jc w:val="center"/>
        <w:rPr>
          <w:rFonts w:ascii="Cambria Math" w:hAnsi="Cambria Math"/>
        </w:rPr>
      </w:pPr>
      <w:r>
        <w:rPr>
          <w:rFonts w:ascii="Cambria Math" w:hAnsi="Cambria Math"/>
          <w:spacing w:val="-10"/>
        </w:rPr>
        <w:t>ƛ</w:t>
      </w:r>
    </w:p>
    <w:p w14:paraId="23C29DCE" w14:textId="77777777" w:rsidR="00D23128" w:rsidRDefault="00870C69">
      <w:pPr>
        <w:pStyle w:val="a3"/>
        <w:spacing w:line="199" w:lineRule="auto"/>
        <w:ind w:left="-1" w:right="229"/>
        <w:jc w:val="center"/>
        <w:rPr>
          <w:rFonts w:ascii="Cambria Math" w:eastAsia="Cambria Math" w:hAnsi="Cambria Math"/>
        </w:rPr>
      </w:pPr>
      <w:r>
        <w:rPr>
          <w:rFonts w:ascii="Cambria Math" w:eastAsia="Cambria Math" w:hAnsi="Cambria Math"/>
          <w:noProof/>
        </w:rPr>
        <mc:AlternateContent>
          <mc:Choice Requires="wps">
            <w:drawing>
              <wp:anchor distT="0" distB="0" distL="0" distR="0" simplePos="0" relativeHeight="472027136" behindDoc="1" locked="0" layoutInCell="1" allowOverlap="1" wp14:anchorId="7DDAB2AF" wp14:editId="4A05D730">
                <wp:simplePos x="0" y="0"/>
                <wp:positionH relativeFrom="page">
                  <wp:posOffset>4263516</wp:posOffset>
                </wp:positionH>
                <wp:positionV relativeFrom="paragraph">
                  <wp:posOffset>71576</wp:posOffset>
                </wp:positionV>
                <wp:extent cx="88900" cy="10795"/>
                <wp:effectExtent l="0" t="0" r="0" b="0"/>
                <wp:wrapNone/>
                <wp:docPr id="182" name="Graphic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900" cy="10795"/>
                        </a:xfrm>
                        <a:custGeom>
                          <a:avLst/>
                          <a:gdLst/>
                          <a:ahLst/>
                          <a:cxnLst/>
                          <a:rect l="l" t="t" r="r" b="b"/>
                          <a:pathLst>
                            <a:path w="88900" h="10795">
                              <a:moveTo>
                                <a:pt x="88391" y="0"/>
                              </a:moveTo>
                              <a:lnTo>
                                <a:pt x="0" y="0"/>
                              </a:lnTo>
                              <a:lnTo>
                                <a:pt x="0" y="10667"/>
                              </a:lnTo>
                              <a:lnTo>
                                <a:pt x="88391" y="10667"/>
                              </a:lnTo>
                              <a:lnTo>
                                <a:pt x="883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8C42EAC" id="Graphic 182" o:spid="_x0000_s1026" style="position:absolute;margin-left:335.7pt;margin-top:5.65pt;width:7pt;height:.85pt;z-index:-31289344;visibility:visible;mso-wrap-style:square;mso-wrap-distance-left:0;mso-wrap-distance-top:0;mso-wrap-distance-right:0;mso-wrap-distance-bottom:0;mso-position-horizontal:absolute;mso-position-horizontal-relative:page;mso-position-vertical:absolute;mso-position-vertical-relative:text;v-text-anchor:top" coordsize="88900,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gX9NgIAAN8EAAAOAAAAZHJzL2Uyb0RvYy54bWysVE2P2yAQvVfqf0DcGzupmnWsOKtqV7uq&#10;tNqutFn1TDCOUTFDgcTOv++ATZK2p1bNAQ/MY3hvPrK+HTpFjsI6Cbqi81lOidAcaqn3FX3bPnwo&#10;KHGe6Zop0KKiJ+Ho7eb9u3VvSrGAFlQtLMEg2pW9qWjrvSmzzPFWdMzNwAiNzgZsxzxu7T6rLesx&#10;eqeyRZ4vsx5sbSxw4Rye3o9Ouonxm0Zw/7VpnPBEVRS5+bjauO7Cmm3WrNxbZlrJJxrsH1h0TGp8&#10;9BzqnnlGDlb+EaqT3IKDxs84dBk0jeQiakA18/w3Na8tMyJqweQ4c06T+39h+fPxxRJZY+2KBSWa&#10;dVikxykf4QgT1BtXIu7VvNgg0Zkn4N8dOrJfPGHjJszQ2C5gUSAZYrZP52yLwROOh0WxyrEkHD3z&#10;/Gb1KTyVsTJd5QfnHwXEMOz45PxYqjpZrE0WH3QyLRY8lFrFUntKsNSWEiz1biy1YT7cC9yCSfoz&#10;jzbRCL4OjmILEeWDgKL4uJpTkkQgzQtC6WskKrpCJV/6mhhtxMzz5fJmEp386TviLq/+DTY2NTJM&#10;sbgCJ8bcBskxyec0IO460Q6UrB+kUkG6s/vdnbLkyMLwxN9E9woWe2Ase2iAHdQnbKgeO6ii7seB&#10;WUGJ+qKxZcP4JcMmY5cM69UdxCGNWbfOb4dvzBpi0Kyox655hjQQrEwdgfwDYMSGmxo+Hzw0MrRL&#10;5DYymjY4RVH/NPFhTK/3EXX5X9r8BAAA//8DAFBLAwQUAAYACAAAACEAVqyJDN8AAAAJAQAADwAA&#10;AGRycy9kb3ducmV2LnhtbEyPwU7DMBBE70j8g7VI3KgTCmkV4lQVUgXigNSCWnHbxps4IrbT2G3D&#10;37M9wXFnnmZnisVoO3GiIbTeKUgnCQhyldetaxR8fqzu5iBCRKex844U/FCARXl9VWCu/dmt6bSJ&#10;jeAQF3JUYGLscylDZchimPieHHu1HyxGPodG6gHPHG47eZ8kmbTYOv5gsKdnQ9X35mgV0M5iPby+&#10;1+tDMNuvt+XLig47pW5vxuUTiEhj/IPhUp+rQ8md9v7odBCdgmyWPjDKRjoFwUA2f2Rhz8I0AVkW&#10;8v+C8hcAAP//AwBQSwECLQAUAAYACAAAACEAtoM4kv4AAADhAQAAEwAAAAAAAAAAAAAAAAAAAAAA&#10;W0NvbnRlbnRfVHlwZXNdLnhtbFBLAQItABQABgAIAAAAIQA4/SH/1gAAAJQBAAALAAAAAAAAAAAA&#10;AAAAAC8BAABfcmVscy8ucmVsc1BLAQItABQABgAIAAAAIQBuFgX9NgIAAN8EAAAOAAAAAAAAAAAA&#10;AAAAAC4CAABkcnMvZTJvRG9jLnhtbFBLAQItABQABgAIAAAAIQBWrIkM3wAAAAkBAAAPAAAAAAAA&#10;AAAAAAAAAJAEAABkcnMvZG93bnJldi54bWxQSwUGAAAAAAQABADzAAAAnAUAAAAA&#10;" path="m88391,l,,,10667r88391,l88391,xe" fillcolor="black" stroked="f">
                <v:path arrowok="t"/>
                <w10:wrap anchorx="page"/>
              </v:shape>
            </w:pict>
          </mc:Fallback>
        </mc:AlternateContent>
      </w:r>
      <w:r>
        <w:rPr>
          <w:rFonts w:ascii="Cambria Math" w:eastAsia="Cambria Math" w:hAnsi="Cambria Math"/>
          <w:w w:val="115"/>
        </w:rPr>
        <w:t>Р</w:t>
      </w:r>
      <w:r>
        <w:rPr>
          <w:rFonts w:ascii="Cambria Math" w:eastAsia="Cambria Math" w:hAnsi="Cambria Math"/>
          <w:w w:val="115"/>
          <w:vertAlign w:val="subscript"/>
        </w:rPr>
        <w:t>о</w:t>
      </w:r>
      <w:r>
        <w:rPr>
          <w:rFonts w:ascii="Cambria Math" w:eastAsia="Cambria Math" w:hAnsi="Cambria Math"/>
          <w:w w:val="115"/>
        </w:rPr>
        <w:t xml:space="preserve"> =</w:t>
      </w:r>
      <w:r>
        <w:rPr>
          <w:rFonts w:ascii="Cambria Math" w:eastAsia="Cambria Math" w:hAnsi="Cambria Math"/>
          <w:spacing w:val="-1"/>
          <w:w w:val="115"/>
        </w:rPr>
        <w:t xml:space="preserve"> </w:t>
      </w:r>
      <w:r>
        <w:rPr>
          <w:rFonts w:ascii="Cambria Math" w:eastAsia="Cambria Math" w:hAnsi="Cambria Math"/>
          <w:w w:val="115"/>
        </w:rPr>
        <w:t>(1</w:t>
      </w:r>
      <w:r>
        <w:rPr>
          <w:rFonts w:ascii="Cambria Math" w:eastAsia="Cambria Math" w:hAnsi="Cambria Math"/>
          <w:spacing w:val="-15"/>
          <w:w w:val="115"/>
        </w:rPr>
        <w:t xml:space="preserve"> </w:t>
      </w:r>
      <w:r>
        <w:rPr>
          <w:rFonts w:ascii="Cambria Math" w:eastAsia="Cambria Math" w:hAnsi="Cambria Math"/>
          <w:w w:val="115"/>
        </w:rPr>
        <w:t>+</w:t>
      </w:r>
      <w:r>
        <w:rPr>
          <w:rFonts w:ascii="Cambria Math" w:eastAsia="Cambria Math" w:hAnsi="Cambria Math"/>
          <w:spacing w:val="-14"/>
          <w:w w:val="115"/>
        </w:rPr>
        <w:t xml:space="preserve"> </w:t>
      </w:r>
      <w:r>
        <w:rPr>
          <w:rFonts w:ascii="Cambria Math" w:eastAsia="Cambria Math" w:hAnsi="Cambria Math"/>
          <w:w w:val="165"/>
        </w:rPr>
        <w:t>∑</w:t>
      </w:r>
      <w:r>
        <w:rPr>
          <w:rFonts w:ascii="Cambria Math" w:eastAsia="Cambria Math" w:hAnsi="Cambria Math"/>
          <w:spacing w:val="-48"/>
          <w:w w:val="165"/>
        </w:rPr>
        <w:t xml:space="preserve"> </w:t>
      </w:r>
      <w:r>
        <w:rPr>
          <w:rFonts w:ascii="Cambria Math" w:eastAsia="Cambria Math" w:hAnsi="Cambria Math"/>
          <w:spacing w:val="-5"/>
          <w:w w:val="115"/>
          <w:position w:val="-15"/>
        </w:rPr>
        <w:t>𝜇</w:t>
      </w:r>
      <w:r>
        <w:rPr>
          <w:rFonts w:ascii="Cambria Math" w:eastAsia="Cambria Math" w:hAnsi="Cambria Math"/>
          <w:spacing w:val="-5"/>
          <w:w w:val="115"/>
        </w:rPr>
        <w:t>)</w:t>
      </w:r>
    </w:p>
    <w:p w14:paraId="7C2CA86C" w14:textId="77777777" w:rsidR="00D23128" w:rsidRDefault="00870C69">
      <w:pPr>
        <w:spacing w:line="168" w:lineRule="exact"/>
        <w:ind w:left="559"/>
        <w:jc w:val="center"/>
        <w:rPr>
          <w:rFonts w:ascii="Cambria Math" w:eastAsia="Cambria Math"/>
          <w:sz w:val="17"/>
        </w:rPr>
      </w:pPr>
      <w:r>
        <w:rPr>
          <w:rFonts w:ascii="Cambria Math" w:eastAsia="Cambria Math"/>
          <w:spacing w:val="-5"/>
          <w:w w:val="105"/>
          <w:sz w:val="17"/>
        </w:rPr>
        <w:t>𝑖=1</w:t>
      </w:r>
    </w:p>
    <w:p w14:paraId="5846271A" w14:textId="77777777" w:rsidR="00D23128" w:rsidRDefault="00870C69">
      <w:pPr>
        <w:pStyle w:val="a4"/>
        <w:numPr>
          <w:ilvl w:val="0"/>
          <w:numId w:val="2"/>
        </w:numPr>
        <w:tabs>
          <w:tab w:val="left" w:pos="987"/>
        </w:tabs>
        <w:spacing w:before="76"/>
        <w:ind w:left="987" w:hanging="138"/>
        <w:jc w:val="left"/>
        <w:rPr>
          <w:sz w:val="24"/>
        </w:rPr>
      </w:pPr>
      <w:r>
        <w:rPr>
          <w:sz w:val="24"/>
        </w:rPr>
        <w:t>вероятность</w:t>
      </w:r>
      <w:r>
        <w:rPr>
          <w:spacing w:val="-5"/>
          <w:sz w:val="24"/>
        </w:rPr>
        <w:t xml:space="preserve"> </w:t>
      </w:r>
      <w:r>
        <w:rPr>
          <w:sz w:val="24"/>
        </w:rPr>
        <w:t>состояния</w:t>
      </w:r>
      <w:r>
        <w:rPr>
          <w:spacing w:val="-3"/>
          <w:sz w:val="24"/>
        </w:rPr>
        <w:t xml:space="preserve"> </w:t>
      </w:r>
      <w:r>
        <w:rPr>
          <w:sz w:val="24"/>
        </w:rPr>
        <w:t>сети,</w:t>
      </w:r>
      <w:r>
        <w:rPr>
          <w:spacing w:val="-3"/>
          <w:sz w:val="24"/>
        </w:rPr>
        <w:t xml:space="preserve"> </w:t>
      </w:r>
      <w:r>
        <w:rPr>
          <w:sz w:val="24"/>
        </w:rPr>
        <w:t>соответствующая</w:t>
      </w:r>
      <w:r>
        <w:rPr>
          <w:spacing w:val="-3"/>
          <w:sz w:val="24"/>
        </w:rPr>
        <w:t xml:space="preserve"> </w:t>
      </w:r>
      <w:r>
        <w:rPr>
          <w:sz w:val="24"/>
        </w:rPr>
        <w:t>отказу</w:t>
      </w:r>
      <w:r>
        <w:rPr>
          <w:spacing w:val="-3"/>
          <w:sz w:val="24"/>
        </w:rPr>
        <w:t xml:space="preserve"> </w:t>
      </w:r>
      <w:r>
        <w:rPr>
          <w:sz w:val="24"/>
        </w:rPr>
        <w:t>i-го</w:t>
      </w:r>
      <w:r>
        <w:rPr>
          <w:spacing w:val="-3"/>
          <w:sz w:val="24"/>
        </w:rPr>
        <w:t xml:space="preserve"> </w:t>
      </w:r>
      <w:r>
        <w:rPr>
          <w:spacing w:val="-2"/>
          <w:sz w:val="24"/>
        </w:rPr>
        <w:t>элемента:</w:t>
      </w:r>
    </w:p>
    <w:p w14:paraId="1656F1A1" w14:textId="77777777" w:rsidR="00D23128" w:rsidRDefault="00870C69">
      <w:pPr>
        <w:pStyle w:val="a3"/>
        <w:spacing w:before="114" w:line="232" w:lineRule="exact"/>
        <w:ind w:left="667" w:right="545"/>
        <w:jc w:val="center"/>
        <w:rPr>
          <w:rFonts w:ascii="Cambria Math" w:hAnsi="Cambria Math"/>
        </w:rPr>
      </w:pPr>
      <w:r>
        <w:rPr>
          <w:rFonts w:ascii="Cambria Math" w:hAnsi="Cambria Math"/>
          <w:spacing w:val="-5"/>
        </w:rPr>
        <w:t>ƛi</w:t>
      </w:r>
    </w:p>
    <w:p w14:paraId="20807785" w14:textId="77777777" w:rsidR="00D23128" w:rsidRDefault="00870C69">
      <w:pPr>
        <w:pStyle w:val="a3"/>
        <w:spacing w:line="187" w:lineRule="auto"/>
        <w:ind w:left="-1" w:right="6"/>
        <w:jc w:val="center"/>
        <w:rPr>
          <w:rFonts w:ascii="Cambria Math" w:eastAsia="Cambria Math" w:hAnsi="Cambria Math"/>
        </w:rPr>
      </w:pPr>
      <w:r>
        <w:rPr>
          <w:rFonts w:ascii="Cambria Math" w:eastAsia="Cambria Math" w:hAnsi="Cambria Math"/>
          <w:noProof/>
        </w:rPr>
        <mc:AlternateContent>
          <mc:Choice Requires="wps">
            <w:drawing>
              <wp:anchor distT="0" distB="0" distL="0" distR="0" simplePos="0" relativeHeight="472027648" behindDoc="1" locked="0" layoutInCell="1" allowOverlap="1" wp14:anchorId="5D1D30C4" wp14:editId="43E4B15C">
                <wp:simplePos x="0" y="0"/>
                <wp:positionH relativeFrom="page">
                  <wp:posOffset>3931284</wp:posOffset>
                </wp:positionH>
                <wp:positionV relativeFrom="paragraph">
                  <wp:posOffset>64650</wp:posOffset>
                </wp:positionV>
                <wp:extent cx="137160" cy="10795"/>
                <wp:effectExtent l="0" t="0" r="0" b="0"/>
                <wp:wrapNone/>
                <wp:docPr id="183" name="Graphic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7160" cy="10795"/>
                        </a:xfrm>
                        <a:custGeom>
                          <a:avLst/>
                          <a:gdLst/>
                          <a:ahLst/>
                          <a:cxnLst/>
                          <a:rect l="l" t="t" r="r" b="b"/>
                          <a:pathLst>
                            <a:path w="137160" h="10795">
                              <a:moveTo>
                                <a:pt x="137160" y="0"/>
                              </a:moveTo>
                              <a:lnTo>
                                <a:pt x="0" y="0"/>
                              </a:lnTo>
                              <a:lnTo>
                                <a:pt x="0" y="10667"/>
                              </a:lnTo>
                              <a:lnTo>
                                <a:pt x="137160" y="10667"/>
                              </a:lnTo>
                              <a:lnTo>
                                <a:pt x="13716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C55E0B" id="Graphic 183" o:spid="_x0000_s1026" style="position:absolute;margin-left:309.55pt;margin-top:5.1pt;width:10.8pt;height:.85pt;z-index:-31288832;visibility:visible;mso-wrap-style:square;mso-wrap-distance-left:0;mso-wrap-distance-top:0;mso-wrap-distance-right:0;mso-wrap-distance-bottom:0;mso-position-horizontal:absolute;mso-position-horizontal-relative:page;mso-position-vertical:absolute;mso-position-vertical-relative:text;v-text-anchor:top" coordsize="137160,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0u1MwIAAOQEAAAOAAAAZHJzL2Uyb0RvYy54bWysVF1v2yAUfZ+0/4B4X2y3WtJacaqpVatJ&#10;VVepmfZMMI7RMJcBiZ1/vws2ibc9bVoe8IV7uJxzP7K+GzpFjsI6CbqixSKnRGgOtdT7in7dPn64&#10;ocR5pmumQIuKnoSjd5v379a9KcUVtKBqYQkG0a7sTUVb702ZZY63omNuAUZodDZgO+Zxa/dZbVmP&#10;0TuVXeX5MuvB1sYCF87h6cPopJsYv2kE91+axglPVEWRm4+rjesurNlmzcq9ZaaVfKLB/oFFx6TG&#10;R8+hHphn5GDlH6E6yS04aPyCQ5dB00guogZUU+S/qXlrmRFRCybHmXOa3P8Ly1+Or5bIGmt3c02J&#10;Zh0W6WnKRzjCBPXGlYh7M682SHTmGfh3h47sF0/YuAkzNLYLWBRIhpjt0znbYvCE42FxvSqWWBOO&#10;riJf3X4Mb2WsTHf5wfknATEOOz47P9aqThZrk8UHnUyLFQ+1VrHWnhKstaUEa70ba22YD/cCuWCS&#10;/kKkTTyCs4Oj2EKE+SAhsU06kOgFovQcippmqORLXxPDjZgiXy5Xk+zkT98RN3v2r8Cxs5FjisYV&#10;ODHmN8iOiT6nAnHzZDtQsn6USgX1zu5398qSIwsTFH8T4RksNsJY+9AFO6hP2FU9tlFF3Y8Ds4IS&#10;9Vlj34YZTIZNxi4Z1qt7iJMaE2+d3w7fmDXEoFlRj63zAmkqWJm6AvkHwIgNNzV8OnhoZGiZyG1k&#10;NG1wlKL+aezDrM73EXX5c9r8BAAA//8DAFBLAwQUAAYACAAAACEAXWmfbt8AAAAJAQAADwAAAGRy&#10;cy9kb3ducmV2LnhtbEyPwU7DMAyG70i8Q2QkbizpVHWsazoBAu3AhQ0OO2aN15Y1TtWkW+HpMSc4&#10;2v+n35+L9eQ6ccYhtJ40JDMFAqnytqVaw8f7y909iBANWdN5Qg1fGGBdXl8VJrf+Qls872ItuIRC&#10;bjQ0Mfa5lKFq0Jkw8z0SZ0c/OBN5HGppB3PhctfJuVKZdKYlvtCYHp8arE670Wl4/V5Q//i5D2m6&#10;mU7Pb91mDHvS+vZmeliBiDjFPxh+9VkdSnY6+JFsEJ2GLFkmjHKg5iAYyFK1AHHgRbIEWRby/wfl&#10;DwAAAP//AwBQSwECLQAUAAYACAAAACEAtoM4kv4AAADhAQAAEwAAAAAAAAAAAAAAAAAAAAAAW0Nv&#10;bnRlbnRfVHlwZXNdLnhtbFBLAQItABQABgAIAAAAIQA4/SH/1gAAAJQBAAALAAAAAAAAAAAAAAAA&#10;AC8BAABfcmVscy8ucmVsc1BLAQItABQABgAIAAAAIQCCF0u1MwIAAOQEAAAOAAAAAAAAAAAAAAAA&#10;AC4CAABkcnMvZTJvRG9jLnhtbFBLAQItABQABgAIAAAAIQBdaZ9u3wAAAAkBAAAPAAAAAAAAAAAA&#10;AAAAAI0EAABkcnMvZG93bnJldi54bWxQSwUGAAAAAAQABADzAAAAmQUAAAAA&#10;" path="m137160,l,,,10667r137160,l137160,xe" fillcolor="black" stroked="f">
                <v:path arrowok="t"/>
                <w10:wrap anchorx="page"/>
              </v:shape>
            </w:pict>
          </mc:Fallback>
        </mc:AlternateContent>
      </w:r>
      <w:r>
        <w:rPr>
          <w:rFonts w:ascii="Cambria Math" w:eastAsia="Cambria Math" w:hAnsi="Cambria Math"/>
          <w:w w:val="105"/>
        </w:rPr>
        <w:t>Р</w:t>
      </w:r>
      <w:r>
        <w:rPr>
          <w:rFonts w:ascii="Cambria Math" w:eastAsia="Cambria Math" w:hAnsi="Cambria Math"/>
          <w:w w:val="105"/>
          <w:vertAlign w:val="subscript"/>
        </w:rPr>
        <w:t>𝑖</w:t>
      </w:r>
      <w:r>
        <w:rPr>
          <w:rFonts w:ascii="Cambria Math" w:eastAsia="Cambria Math" w:hAnsi="Cambria Math"/>
          <w:spacing w:val="18"/>
          <w:w w:val="105"/>
        </w:rPr>
        <w:t xml:space="preserve"> </w:t>
      </w:r>
      <w:r>
        <w:rPr>
          <w:rFonts w:ascii="Cambria Math" w:eastAsia="Cambria Math" w:hAnsi="Cambria Math"/>
          <w:w w:val="105"/>
        </w:rPr>
        <w:t>=</w:t>
      </w:r>
      <w:r>
        <w:rPr>
          <w:rFonts w:ascii="Cambria Math" w:eastAsia="Cambria Math" w:hAnsi="Cambria Math"/>
          <w:spacing w:val="6"/>
          <w:w w:val="105"/>
        </w:rPr>
        <w:t xml:space="preserve"> </w:t>
      </w:r>
      <w:r>
        <w:rPr>
          <w:rFonts w:ascii="Cambria Math" w:eastAsia="Cambria Math" w:hAnsi="Cambria Math"/>
          <w:w w:val="105"/>
          <w:position w:val="-15"/>
        </w:rPr>
        <w:t xml:space="preserve">𝜇𝑖 </w:t>
      </w:r>
      <w:r>
        <w:rPr>
          <w:rFonts w:ascii="Cambria Math" w:eastAsia="Cambria Math" w:hAnsi="Cambria Math"/>
          <w:w w:val="105"/>
        </w:rPr>
        <w:t>∙</w:t>
      </w:r>
      <w:r>
        <w:rPr>
          <w:rFonts w:ascii="Cambria Math" w:eastAsia="Cambria Math" w:hAnsi="Cambria Math"/>
          <w:spacing w:val="-8"/>
          <w:w w:val="105"/>
        </w:rPr>
        <w:t xml:space="preserve"> </w:t>
      </w:r>
      <w:r>
        <w:rPr>
          <w:rFonts w:ascii="Cambria Math" w:eastAsia="Cambria Math" w:hAnsi="Cambria Math"/>
          <w:spacing w:val="-7"/>
          <w:w w:val="105"/>
        </w:rPr>
        <w:t>Р</w:t>
      </w:r>
      <w:r>
        <w:rPr>
          <w:rFonts w:ascii="Cambria Math" w:eastAsia="Cambria Math" w:hAnsi="Cambria Math"/>
          <w:spacing w:val="-7"/>
          <w:w w:val="105"/>
          <w:vertAlign w:val="subscript"/>
        </w:rPr>
        <w:t>о</w:t>
      </w:r>
    </w:p>
    <w:p w14:paraId="7B75EE79" w14:textId="77777777" w:rsidR="00D23128" w:rsidRDefault="00870C69">
      <w:pPr>
        <w:pStyle w:val="a3"/>
        <w:spacing w:before="146"/>
        <w:ind w:left="849"/>
      </w:pPr>
      <w:r>
        <w:t>Коэффициент</w:t>
      </w:r>
      <w:r>
        <w:rPr>
          <w:spacing w:val="-6"/>
        </w:rPr>
        <w:t xml:space="preserve"> </w:t>
      </w:r>
      <w:r>
        <w:t>готовности</w:t>
      </w:r>
      <w:r>
        <w:rPr>
          <w:spacing w:val="-4"/>
        </w:rPr>
        <w:t xml:space="preserve"> </w:t>
      </w:r>
      <w:r>
        <w:t>системы</w:t>
      </w:r>
      <w:r>
        <w:rPr>
          <w:spacing w:val="-4"/>
        </w:rPr>
        <w:t xml:space="preserve"> </w:t>
      </w:r>
      <w:r>
        <w:t>к</w:t>
      </w:r>
      <w:r>
        <w:rPr>
          <w:spacing w:val="-4"/>
        </w:rPr>
        <w:t xml:space="preserve"> </w:t>
      </w:r>
      <w:r>
        <w:t>теплоснабжению</w:t>
      </w:r>
      <w:r>
        <w:rPr>
          <w:spacing w:val="-4"/>
        </w:rPr>
        <w:t xml:space="preserve"> </w:t>
      </w:r>
      <w:r>
        <w:t>выбранного</w:t>
      </w:r>
      <w:r>
        <w:rPr>
          <w:spacing w:val="-3"/>
        </w:rPr>
        <w:t xml:space="preserve"> </w:t>
      </w:r>
      <w:r>
        <w:rPr>
          <w:spacing w:val="-2"/>
        </w:rPr>
        <w:t>потребителя:</w:t>
      </w:r>
    </w:p>
    <w:p w14:paraId="764A8AE5" w14:textId="77777777" w:rsidR="00D23128" w:rsidRDefault="00D23128">
      <w:pPr>
        <w:pStyle w:val="a3"/>
        <w:spacing w:before="170"/>
        <w:ind w:left="0"/>
        <w:rPr>
          <w:sz w:val="17"/>
        </w:rPr>
      </w:pPr>
    </w:p>
    <w:p w14:paraId="24BF659C" w14:textId="77777777" w:rsidR="00D23128" w:rsidRDefault="00870C69">
      <w:pPr>
        <w:spacing w:before="1" w:line="223" w:lineRule="exact"/>
        <w:ind w:left="1775"/>
        <w:jc w:val="center"/>
        <w:rPr>
          <w:rFonts w:ascii="Cambria Math" w:eastAsia="Cambria Math" w:hAnsi="Cambria Math"/>
          <w:sz w:val="17"/>
        </w:rPr>
      </w:pPr>
      <w:r>
        <w:rPr>
          <w:rFonts w:ascii="Cambria Math" w:eastAsia="Cambria Math" w:hAnsi="Cambria Math"/>
          <w:position w:val="5"/>
          <w:sz w:val="24"/>
        </w:rPr>
        <w:t>𝜏</w:t>
      </w:r>
      <w:r>
        <w:rPr>
          <w:rFonts w:ascii="Cambria Math" w:eastAsia="Cambria Math" w:hAnsi="Cambria Math"/>
          <w:sz w:val="17"/>
        </w:rPr>
        <w:t>𝑜т</w:t>
      </w:r>
      <w:r>
        <w:rPr>
          <w:rFonts w:ascii="Cambria Math" w:eastAsia="Cambria Math" w:hAnsi="Cambria Math"/>
          <w:spacing w:val="27"/>
          <w:sz w:val="17"/>
        </w:rPr>
        <w:t xml:space="preserve"> </w:t>
      </w:r>
      <w:r>
        <w:rPr>
          <w:rFonts w:ascii="Cambria Math" w:eastAsia="Cambria Math" w:hAnsi="Cambria Math"/>
          <w:position w:val="5"/>
          <w:sz w:val="24"/>
        </w:rPr>
        <w:t>−</w:t>
      </w:r>
      <w:r>
        <w:rPr>
          <w:rFonts w:ascii="Cambria Math" w:eastAsia="Cambria Math" w:hAnsi="Cambria Math"/>
          <w:spacing w:val="5"/>
          <w:position w:val="5"/>
          <w:sz w:val="24"/>
        </w:rPr>
        <w:t xml:space="preserve"> </w:t>
      </w:r>
      <w:r>
        <w:rPr>
          <w:rFonts w:ascii="Cambria Math" w:eastAsia="Cambria Math" w:hAnsi="Cambria Math"/>
          <w:spacing w:val="-5"/>
          <w:position w:val="5"/>
          <w:sz w:val="24"/>
        </w:rPr>
        <w:t>𝜏</w:t>
      </w:r>
      <w:r>
        <w:rPr>
          <w:rFonts w:ascii="Cambria Math" w:eastAsia="Cambria Math" w:hAnsi="Cambria Math"/>
          <w:spacing w:val="-5"/>
          <w:sz w:val="17"/>
        </w:rPr>
        <w:t>н𝑖</w:t>
      </w:r>
    </w:p>
    <w:p w14:paraId="5DA9D33C" w14:textId="77777777" w:rsidR="00D23128" w:rsidRDefault="00D23128">
      <w:pPr>
        <w:spacing w:line="223" w:lineRule="exact"/>
        <w:jc w:val="center"/>
        <w:rPr>
          <w:rFonts w:ascii="Cambria Math" w:eastAsia="Cambria Math" w:hAnsi="Cambria Math"/>
          <w:sz w:val="17"/>
        </w:rPr>
        <w:sectPr w:rsidR="00D23128">
          <w:pgSz w:w="11910" w:h="16840"/>
          <w:pgMar w:top="880" w:right="425" w:bottom="460" w:left="992" w:header="434" w:footer="273" w:gutter="0"/>
          <w:cols w:space="720"/>
        </w:sectPr>
      </w:pPr>
    </w:p>
    <w:p w14:paraId="57197C2A" w14:textId="77777777" w:rsidR="00D23128" w:rsidRDefault="00870C69">
      <w:pPr>
        <w:pStyle w:val="a3"/>
        <w:spacing w:line="242" w:lineRule="exact"/>
        <w:ind w:left="3792"/>
        <w:rPr>
          <w:rFonts w:ascii="Cambria Math" w:eastAsia="Cambria Math" w:hAnsi="Cambria Math"/>
        </w:rPr>
      </w:pPr>
      <w:r>
        <w:rPr>
          <w:rFonts w:ascii="Cambria Math" w:eastAsia="Cambria Math" w:hAnsi="Cambria Math"/>
          <w:noProof/>
        </w:rPr>
        <mc:AlternateContent>
          <mc:Choice Requires="wps">
            <w:drawing>
              <wp:anchor distT="0" distB="0" distL="0" distR="0" simplePos="0" relativeHeight="15760384" behindDoc="0" locked="0" layoutInCell="1" allowOverlap="1" wp14:anchorId="3774EE50" wp14:editId="1BE74F60">
                <wp:simplePos x="0" y="0"/>
                <wp:positionH relativeFrom="page">
                  <wp:posOffset>4249801</wp:posOffset>
                </wp:positionH>
                <wp:positionV relativeFrom="paragraph">
                  <wp:posOffset>71194</wp:posOffset>
                </wp:positionV>
                <wp:extent cx="558165" cy="10795"/>
                <wp:effectExtent l="0" t="0" r="0" b="0"/>
                <wp:wrapNone/>
                <wp:docPr id="184" name="Graphic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8165" cy="10795"/>
                        </a:xfrm>
                        <a:custGeom>
                          <a:avLst/>
                          <a:gdLst/>
                          <a:ahLst/>
                          <a:cxnLst/>
                          <a:rect l="l" t="t" r="r" b="b"/>
                          <a:pathLst>
                            <a:path w="558165" h="10795">
                              <a:moveTo>
                                <a:pt x="557784" y="0"/>
                              </a:moveTo>
                              <a:lnTo>
                                <a:pt x="0" y="0"/>
                              </a:lnTo>
                              <a:lnTo>
                                <a:pt x="0" y="10667"/>
                              </a:lnTo>
                              <a:lnTo>
                                <a:pt x="557784" y="10667"/>
                              </a:lnTo>
                              <a:lnTo>
                                <a:pt x="55778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1B89F69" id="Graphic 184" o:spid="_x0000_s1026" style="position:absolute;margin-left:334.65pt;margin-top:5.6pt;width:43.95pt;height:.85pt;z-index:15760384;visibility:visible;mso-wrap-style:square;mso-wrap-distance-left:0;mso-wrap-distance-top:0;mso-wrap-distance-right:0;mso-wrap-distance-bottom:0;mso-position-horizontal:absolute;mso-position-horizontal-relative:page;mso-position-vertical:absolute;mso-position-vertical-relative:text;v-text-anchor:top" coordsize="55816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fpCOAIAAOQEAAAOAAAAZHJzL2Uyb0RvYy54bWysVMFu2zAMvQ/YPwi6L7aLOUmNOMXQosWA&#10;oivQDDsrshwbk0VNUmLn70fJVuJtpw3LQabEJ4rvkczmbugkOQljW1AlzRYpJUJxqFp1KOnX3eOH&#10;NSXWMVUxCUqU9Cwsvdu+f7fpdSFuoAFZCUMwiLJFr0vaOKeLJLG8ER2zC9BCobMG0zGHW3NIKsN6&#10;jN7J5CZNl0kPptIGuLAWTx9GJ92G+HUtuPtS11Y4IkuKubmwmrDu/ZpsN6w4GKablk9psH/IomOt&#10;wkcvoR6YY+Ro2j9CdS03YKF2Cw5dAnXdchE4IJss/Y3NW8O0CFxQHKsvMtn/F5a/nF4NaSus3foj&#10;JYp1WKSnSQ9/hAL12haIe9OvxlO0+hn4d4uO5BeP39gJM9Sm81gkSIag9vmithgc4XiY5+tsmVPC&#10;0ZWlq9vcv5WwIt7lR+ueBIQ47PRs3VirKlqsiRYfVDQNVtzXWoZaO0qw1oYSrPV+rLVmzt/zyXmT&#10;9NdEmpiHd3ZwEjsIMOcp5Plq5RWKPDDRK0SqORT7bIaKvvjVIdyIydLlcjXRjv74HXGzZ/8KHDob&#10;c4zRuAQrRn097SD0RQrEzcW2INvqsZXSs7fmsL+XhpyYn6DwmxKewUIjjLX3XbCH6oxd1WMbldT+&#10;ODIjKJGfFfatn8FomGjso2GcvIcwqUF4Y91u+MaMJhrNkjpsnReIU8GK2BWYvweMWH9Twaejg7r1&#10;LRNyGzOaNjhKgf809n5W5/uAuv45bX8CAAD//wMAUEsDBBQABgAIAAAAIQBCiCXw3wAAAAkBAAAP&#10;AAAAZHJzL2Rvd25yZXYueG1sTI9PS8NAEMXvgt9hGcGL2E0jJjZmUyTQi6CQ6sHjNDsmwf0Ts9s2&#10;7ad3POltZt7jze+V69kacaApDN4pWC4SEORarwfXKXh/29w+gAgRnUbjHSk4UYB1dXlRYqH90TV0&#10;2MZOcIgLBSroYxwLKUPbk8Ww8CM51j79ZDHyOnVST3jkcGtkmiSZtDg4/tDjSHVP7dd2bxXUaE4v&#10;+XM4W/w2ttnUNx/N+VWp66v56RFEpDn+meEXn9GhYqad3zsdhFGQZas7trKwTEGwIb/PedjxIV2B&#10;rEr5v0H1AwAA//8DAFBLAQItABQABgAIAAAAIQC2gziS/gAAAOEBAAATAAAAAAAAAAAAAAAAAAAA&#10;AABbQ29udGVudF9UeXBlc10ueG1sUEsBAi0AFAAGAAgAAAAhADj9If/WAAAAlAEAAAsAAAAAAAAA&#10;AAAAAAAALwEAAF9yZWxzLy5yZWxzUEsBAi0AFAAGAAgAAAAhAO59+kI4AgAA5AQAAA4AAAAAAAAA&#10;AAAAAAAALgIAAGRycy9lMm9Eb2MueG1sUEsBAi0AFAAGAAgAAAAhAEKIJfDfAAAACQEAAA8AAAAA&#10;AAAAAAAAAAAAkgQAAGRycy9kb3ducmV2LnhtbFBLBQYAAAAABAAEAPMAAACeBQAAAAA=&#10;" path="m557784,l,,,10667r557784,l557784,xe" fillcolor="black" stroked="f">
                <v:path arrowok="t"/>
                <w10:wrap anchorx="page"/>
              </v:shape>
            </w:pict>
          </mc:Fallback>
        </mc:AlternateContent>
      </w:r>
      <w:r>
        <w:rPr>
          <w:rFonts w:ascii="Cambria Math" w:eastAsia="Cambria Math" w:hAnsi="Cambria Math"/>
          <w:spacing w:val="-2"/>
          <w:w w:val="120"/>
        </w:rPr>
        <w:t>𝐾</w:t>
      </w:r>
      <w:r>
        <w:rPr>
          <w:rFonts w:ascii="Cambria Math" w:eastAsia="Cambria Math" w:hAnsi="Cambria Math"/>
          <w:spacing w:val="-14"/>
          <w:w w:val="120"/>
        </w:rPr>
        <w:t xml:space="preserve"> </w:t>
      </w:r>
      <w:r>
        <w:rPr>
          <w:rFonts w:ascii="Cambria Math" w:eastAsia="Cambria Math" w:hAnsi="Cambria Math"/>
          <w:spacing w:val="-2"/>
          <w:w w:val="120"/>
        </w:rPr>
        <w:t>=</w:t>
      </w:r>
      <w:r>
        <w:rPr>
          <w:rFonts w:ascii="Cambria Math" w:eastAsia="Cambria Math" w:hAnsi="Cambria Math"/>
          <w:spacing w:val="-14"/>
          <w:w w:val="120"/>
        </w:rPr>
        <w:t xml:space="preserve"> </w:t>
      </w:r>
      <w:r>
        <w:rPr>
          <w:rFonts w:ascii="Cambria Math" w:eastAsia="Cambria Math" w:hAnsi="Cambria Math"/>
          <w:spacing w:val="-2"/>
          <w:w w:val="120"/>
        </w:rPr>
        <w:t>𝑝</w:t>
      </w:r>
      <w:r>
        <w:rPr>
          <w:rFonts w:ascii="Cambria Math" w:eastAsia="Cambria Math" w:hAnsi="Cambria Math"/>
          <w:spacing w:val="-2"/>
          <w:w w:val="120"/>
          <w:vertAlign w:val="subscript"/>
        </w:rPr>
        <w:t>0</w:t>
      </w:r>
      <w:r>
        <w:rPr>
          <w:rFonts w:ascii="Cambria Math" w:eastAsia="Cambria Math" w:hAnsi="Cambria Math"/>
          <w:spacing w:val="-12"/>
          <w:w w:val="120"/>
        </w:rPr>
        <w:t xml:space="preserve"> </w:t>
      </w:r>
      <w:r>
        <w:rPr>
          <w:rFonts w:ascii="Cambria Math" w:eastAsia="Cambria Math" w:hAnsi="Cambria Math"/>
          <w:spacing w:val="-2"/>
          <w:w w:val="120"/>
        </w:rPr>
        <w:t>+</w:t>
      </w:r>
      <w:r>
        <w:rPr>
          <w:rFonts w:ascii="Cambria Math" w:eastAsia="Cambria Math" w:hAnsi="Cambria Math"/>
          <w:spacing w:val="-14"/>
          <w:w w:val="120"/>
        </w:rPr>
        <w:t xml:space="preserve"> </w:t>
      </w:r>
      <w:r>
        <w:rPr>
          <w:rFonts w:ascii="Cambria Math" w:eastAsia="Cambria Math" w:hAnsi="Cambria Math"/>
          <w:spacing w:val="-2"/>
          <w:w w:val="230"/>
        </w:rPr>
        <w:t>∑</w:t>
      </w:r>
      <w:r>
        <w:rPr>
          <w:rFonts w:ascii="Cambria Math" w:eastAsia="Cambria Math" w:hAnsi="Cambria Math"/>
          <w:spacing w:val="-81"/>
          <w:w w:val="230"/>
        </w:rPr>
        <w:t xml:space="preserve"> </w:t>
      </w:r>
      <w:r>
        <w:rPr>
          <w:rFonts w:ascii="Cambria Math" w:eastAsia="Cambria Math" w:hAnsi="Cambria Math"/>
          <w:spacing w:val="-2"/>
          <w:w w:val="120"/>
        </w:rPr>
        <w:t>𝑝</w:t>
      </w:r>
      <w:r>
        <w:rPr>
          <w:rFonts w:ascii="Cambria Math" w:eastAsia="Cambria Math" w:hAnsi="Cambria Math"/>
          <w:spacing w:val="-2"/>
          <w:w w:val="120"/>
          <w:vertAlign w:val="subscript"/>
        </w:rPr>
        <w:t>𝑖</w:t>
      </w:r>
      <w:r>
        <w:rPr>
          <w:rFonts w:ascii="Cambria Math" w:eastAsia="Cambria Math" w:hAnsi="Cambria Math"/>
          <w:spacing w:val="-14"/>
          <w:w w:val="120"/>
        </w:rPr>
        <w:t xml:space="preserve"> </w:t>
      </w:r>
      <w:r>
        <w:rPr>
          <w:rFonts w:ascii="Cambria Math" w:eastAsia="Cambria Math" w:hAnsi="Cambria Math"/>
          <w:spacing w:val="-10"/>
          <w:w w:val="120"/>
        </w:rPr>
        <w:t>(</w:t>
      </w:r>
    </w:p>
    <w:p w14:paraId="07BD2928" w14:textId="77777777" w:rsidR="00D23128" w:rsidRDefault="00870C69">
      <w:pPr>
        <w:spacing w:line="180" w:lineRule="exact"/>
        <w:ind w:left="837"/>
        <w:rPr>
          <w:rFonts w:ascii="Cambria Math"/>
          <w:sz w:val="24"/>
        </w:rPr>
      </w:pPr>
      <w:r>
        <w:br w:type="column"/>
      </w:r>
      <w:r>
        <w:rPr>
          <w:rFonts w:ascii="Cambria Math"/>
          <w:spacing w:val="-10"/>
          <w:w w:val="120"/>
          <w:sz w:val="24"/>
        </w:rPr>
        <w:t>)</w:t>
      </w:r>
    </w:p>
    <w:p w14:paraId="7EE0AB75" w14:textId="77777777" w:rsidR="00D23128" w:rsidRDefault="00870C69">
      <w:pPr>
        <w:spacing w:line="256" w:lineRule="exact"/>
        <w:ind w:left="254"/>
        <w:rPr>
          <w:rFonts w:ascii="Cambria Math" w:eastAsia="Cambria Math"/>
          <w:sz w:val="17"/>
        </w:rPr>
      </w:pPr>
      <w:r>
        <w:rPr>
          <w:rFonts w:ascii="Cambria Math" w:eastAsia="Cambria Math"/>
          <w:spacing w:val="-5"/>
          <w:w w:val="105"/>
          <w:position w:val="5"/>
          <w:sz w:val="24"/>
        </w:rPr>
        <w:t>𝜏</w:t>
      </w:r>
      <w:r>
        <w:rPr>
          <w:rFonts w:ascii="Cambria Math" w:eastAsia="Cambria Math"/>
          <w:spacing w:val="-5"/>
          <w:w w:val="105"/>
          <w:sz w:val="17"/>
        </w:rPr>
        <w:t>𝑜𝑖</w:t>
      </w:r>
    </w:p>
    <w:p w14:paraId="0C1EB619" w14:textId="77777777" w:rsidR="00D23128" w:rsidRDefault="00D23128">
      <w:pPr>
        <w:spacing w:line="256" w:lineRule="exact"/>
        <w:rPr>
          <w:rFonts w:ascii="Cambria Math" w:eastAsia="Cambria Math"/>
          <w:sz w:val="17"/>
        </w:rPr>
        <w:sectPr w:rsidR="00D23128">
          <w:type w:val="continuous"/>
          <w:pgSz w:w="11910" w:h="16840"/>
          <w:pgMar w:top="480" w:right="425" w:bottom="1340" w:left="992" w:header="434" w:footer="273" w:gutter="0"/>
          <w:cols w:num="2" w:space="720" w:equalWidth="0">
            <w:col w:w="5702" w:space="40"/>
            <w:col w:w="4751"/>
          </w:cols>
        </w:sectPr>
      </w:pPr>
    </w:p>
    <w:p w14:paraId="113C83AC" w14:textId="77777777" w:rsidR="00D23128" w:rsidRDefault="00D23128">
      <w:pPr>
        <w:pStyle w:val="a3"/>
        <w:spacing w:before="37"/>
        <w:ind w:left="0"/>
        <w:rPr>
          <w:rFonts w:ascii="Cambria Math"/>
        </w:rPr>
      </w:pPr>
    </w:p>
    <w:p w14:paraId="599425DD" w14:textId="77777777" w:rsidR="00D23128" w:rsidRDefault="00870C69">
      <w:pPr>
        <w:pStyle w:val="a3"/>
        <w:spacing w:line="360" w:lineRule="auto"/>
        <w:ind w:right="138" w:firstLine="708"/>
        <w:jc w:val="both"/>
      </w:pPr>
      <w:r>
        <w:t>где τот, - продолжительность отопительного периода, ч; τнi, - продолжительность действия низких</w:t>
      </w:r>
      <w:r>
        <w:rPr>
          <w:spacing w:val="-11"/>
        </w:rPr>
        <w:t xml:space="preserve"> </w:t>
      </w:r>
      <w:r>
        <w:t>температур</w:t>
      </w:r>
      <w:r>
        <w:rPr>
          <w:spacing w:val="-10"/>
        </w:rPr>
        <w:t xml:space="preserve"> </w:t>
      </w:r>
      <w:r>
        <w:t>наружного</w:t>
      </w:r>
      <w:r>
        <w:rPr>
          <w:spacing w:val="-11"/>
        </w:rPr>
        <w:t xml:space="preserve"> </w:t>
      </w:r>
      <w:r>
        <w:t>воздуха</w:t>
      </w:r>
      <w:r>
        <w:rPr>
          <w:spacing w:val="-11"/>
        </w:rPr>
        <w:t xml:space="preserve"> </w:t>
      </w:r>
      <w:r>
        <w:t>(ниже</w:t>
      </w:r>
      <w:r>
        <w:rPr>
          <w:spacing w:val="-12"/>
        </w:rPr>
        <w:t xml:space="preserve"> </w:t>
      </w:r>
      <w:r>
        <w:t>расчетной</w:t>
      </w:r>
      <w:r>
        <w:rPr>
          <w:spacing w:val="-10"/>
        </w:rPr>
        <w:t xml:space="preserve"> </w:t>
      </w:r>
      <w:r>
        <w:t>температуры</w:t>
      </w:r>
      <w:r>
        <w:rPr>
          <w:spacing w:val="-8"/>
        </w:rPr>
        <w:t xml:space="preserve"> </w:t>
      </w:r>
      <w:r>
        <w:t>наружного</w:t>
      </w:r>
      <w:r>
        <w:rPr>
          <w:spacing w:val="-11"/>
        </w:rPr>
        <w:t xml:space="preserve"> </w:t>
      </w:r>
      <w:r>
        <w:t>воздуха)</w:t>
      </w:r>
      <w:r>
        <w:rPr>
          <w:spacing w:val="-11"/>
        </w:rPr>
        <w:t xml:space="preserve"> </w:t>
      </w:r>
      <w:r>
        <w:t>в</w:t>
      </w:r>
      <w:r>
        <w:rPr>
          <w:spacing w:val="-11"/>
        </w:rPr>
        <w:t xml:space="preserve"> </w:t>
      </w:r>
      <w:r>
        <w:t>течение отопительного</w:t>
      </w:r>
      <w:r>
        <w:rPr>
          <w:spacing w:val="-1"/>
        </w:rPr>
        <w:t xml:space="preserve"> </w:t>
      </w:r>
      <w:r>
        <w:t>периода,</w:t>
      </w:r>
      <w:r>
        <w:rPr>
          <w:spacing w:val="-1"/>
        </w:rPr>
        <w:t xml:space="preserve"> </w:t>
      </w:r>
      <w:r>
        <w:t>при которой время</w:t>
      </w:r>
      <w:r>
        <w:rPr>
          <w:spacing w:val="-1"/>
        </w:rPr>
        <w:t xml:space="preserve"> </w:t>
      </w:r>
      <w:r>
        <w:t>восстановления,</w:t>
      </w:r>
      <w:r>
        <w:rPr>
          <w:spacing w:val="-1"/>
        </w:rPr>
        <w:t xml:space="preserve"> </w:t>
      </w:r>
      <w:r>
        <w:t>отказавшего</w:t>
      </w:r>
      <w:r>
        <w:rPr>
          <w:spacing w:val="-1"/>
        </w:rPr>
        <w:t xml:space="preserve"> </w:t>
      </w:r>
      <w:r>
        <w:t>i-го</w:t>
      </w:r>
      <w:r>
        <w:rPr>
          <w:spacing w:val="-1"/>
        </w:rPr>
        <w:t xml:space="preserve"> </w:t>
      </w:r>
      <w:r>
        <w:t>элемента,</w:t>
      </w:r>
      <w:r>
        <w:rPr>
          <w:spacing w:val="-2"/>
        </w:rPr>
        <w:t xml:space="preserve"> </w:t>
      </w:r>
      <w:r>
        <w:t>становится равным времени снижения температуры воздуха в здании i-го потребителя до минимально допустимого значения, ч.</w:t>
      </w:r>
    </w:p>
    <w:p w14:paraId="237D7AF6" w14:textId="77777777" w:rsidR="00D23128" w:rsidRDefault="00870C69">
      <w:pPr>
        <w:pStyle w:val="a3"/>
        <w:spacing w:before="2" w:line="360" w:lineRule="auto"/>
        <w:ind w:right="145" w:firstLine="708"/>
        <w:jc w:val="both"/>
      </w:pPr>
      <w:r>
        <w:t>Оценка коэффициента готовности теплопроводов к несению нагрузки от котельных приведена ниже.</w:t>
      </w:r>
    </w:p>
    <w:p w14:paraId="1FE2E385" w14:textId="77777777" w:rsidR="00D23128" w:rsidRDefault="00870C69">
      <w:pPr>
        <w:pStyle w:val="7"/>
        <w:spacing w:line="360" w:lineRule="auto"/>
        <w:ind w:left="141" w:right="145" w:firstLine="708"/>
      </w:pPr>
      <w:r>
        <w:t>Результаты оценки недоотпуска тепловой энергии по причине отказов (аварийных ситуаций) и простоев тепловых сетей и источников тепловой энергии</w:t>
      </w:r>
    </w:p>
    <w:p w14:paraId="5E3F28FA" w14:textId="77777777" w:rsidR="00D23128" w:rsidRDefault="00870C69">
      <w:pPr>
        <w:pStyle w:val="a3"/>
        <w:spacing w:line="360" w:lineRule="auto"/>
        <w:ind w:right="143" w:firstLine="708"/>
        <w:jc w:val="both"/>
      </w:pPr>
      <w:r>
        <w:t>Оценку недоотпуска тепловой энергии потребителям рекомендуется вычислять соответствии с формулой:</w:t>
      </w:r>
    </w:p>
    <w:p w14:paraId="3813D97C" w14:textId="77777777" w:rsidR="00D23128" w:rsidRDefault="00870C69">
      <w:pPr>
        <w:spacing w:before="2"/>
        <w:ind w:left="-1" w:right="8"/>
        <w:jc w:val="center"/>
        <w:rPr>
          <w:rFonts w:ascii="Cambria Math" w:eastAsia="Cambria Math" w:hAnsi="Cambria Math"/>
          <w:position w:val="-4"/>
          <w:sz w:val="17"/>
        </w:rPr>
      </w:pPr>
      <w:r>
        <w:rPr>
          <w:rFonts w:ascii="Cambria Math" w:eastAsia="Cambria Math" w:hAnsi="Cambria Math"/>
          <w:sz w:val="24"/>
        </w:rPr>
        <w:t>∆𝑄</w:t>
      </w:r>
      <w:r>
        <w:rPr>
          <w:rFonts w:ascii="Cambria Math" w:eastAsia="Cambria Math" w:hAnsi="Cambria Math"/>
          <w:position w:val="-4"/>
          <w:sz w:val="17"/>
        </w:rPr>
        <w:t>пр</w:t>
      </w:r>
      <w:r>
        <w:rPr>
          <w:rFonts w:ascii="Cambria Math" w:eastAsia="Cambria Math" w:hAnsi="Cambria Math"/>
          <w:spacing w:val="25"/>
          <w:position w:val="-4"/>
          <w:sz w:val="17"/>
        </w:rPr>
        <w:t xml:space="preserve"> </w:t>
      </w:r>
      <w:r>
        <w:rPr>
          <w:rFonts w:ascii="Cambria Math" w:eastAsia="Cambria Math" w:hAnsi="Cambria Math"/>
          <w:sz w:val="24"/>
        </w:rPr>
        <w:t>=</w:t>
      </w:r>
      <w:r>
        <w:rPr>
          <w:rFonts w:ascii="Cambria Math" w:eastAsia="Cambria Math" w:hAnsi="Cambria Math"/>
          <w:spacing w:val="6"/>
          <w:sz w:val="24"/>
        </w:rPr>
        <w:t xml:space="preserve"> </w:t>
      </w:r>
      <w:r>
        <w:rPr>
          <w:rFonts w:ascii="Cambria Math" w:eastAsia="Cambria Math" w:hAnsi="Cambria Math"/>
          <w:sz w:val="24"/>
        </w:rPr>
        <w:t>𝑄</w:t>
      </w:r>
      <w:r>
        <w:rPr>
          <w:rFonts w:ascii="Cambria Math" w:eastAsia="Cambria Math" w:hAnsi="Cambria Math"/>
          <w:position w:val="-4"/>
          <w:sz w:val="17"/>
        </w:rPr>
        <w:t>пр</w:t>
      </w:r>
      <w:r>
        <w:rPr>
          <w:rFonts w:ascii="Cambria Math" w:eastAsia="Cambria Math" w:hAnsi="Cambria Math"/>
          <w:spacing w:val="15"/>
          <w:position w:val="-4"/>
          <w:sz w:val="17"/>
        </w:rPr>
        <w:t xml:space="preserve"> </w:t>
      </w:r>
      <w:r>
        <w:rPr>
          <w:rFonts w:ascii="Cambria Math" w:eastAsia="Cambria Math" w:hAnsi="Cambria Math"/>
          <w:sz w:val="24"/>
        </w:rPr>
        <w:t>∙</w:t>
      </w:r>
      <w:r>
        <w:rPr>
          <w:rFonts w:ascii="Cambria Math" w:eastAsia="Cambria Math" w:hAnsi="Cambria Math"/>
          <w:spacing w:val="-7"/>
          <w:sz w:val="24"/>
        </w:rPr>
        <w:t xml:space="preserve"> </w:t>
      </w:r>
      <w:r>
        <w:rPr>
          <w:rFonts w:ascii="Cambria Math" w:eastAsia="Cambria Math" w:hAnsi="Cambria Math"/>
          <w:sz w:val="24"/>
        </w:rPr>
        <w:t>𝑇</w:t>
      </w:r>
      <w:r>
        <w:rPr>
          <w:rFonts w:ascii="Cambria Math" w:eastAsia="Cambria Math" w:hAnsi="Cambria Math"/>
          <w:position w:val="-4"/>
          <w:sz w:val="17"/>
        </w:rPr>
        <w:t>оп</w:t>
      </w:r>
      <w:r>
        <w:rPr>
          <w:rFonts w:ascii="Cambria Math" w:eastAsia="Cambria Math" w:hAnsi="Cambria Math"/>
          <w:spacing w:val="15"/>
          <w:position w:val="-4"/>
          <w:sz w:val="17"/>
        </w:rPr>
        <w:t xml:space="preserve"> </w:t>
      </w:r>
      <w:r>
        <w:rPr>
          <w:rFonts w:ascii="Cambria Math" w:eastAsia="Cambria Math" w:hAnsi="Cambria Math"/>
          <w:sz w:val="24"/>
        </w:rPr>
        <w:t>∙</w:t>
      </w:r>
      <w:r>
        <w:rPr>
          <w:rFonts w:ascii="Cambria Math" w:eastAsia="Cambria Math" w:hAnsi="Cambria Math"/>
          <w:spacing w:val="-6"/>
          <w:sz w:val="24"/>
        </w:rPr>
        <w:t xml:space="preserve"> </w:t>
      </w:r>
      <w:r>
        <w:rPr>
          <w:rFonts w:ascii="Cambria Math" w:eastAsia="Cambria Math" w:hAnsi="Cambria Math"/>
          <w:spacing w:val="-5"/>
          <w:sz w:val="24"/>
        </w:rPr>
        <w:t>𝑞</w:t>
      </w:r>
      <w:r>
        <w:rPr>
          <w:rFonts w:ascii="Cambria Math" w:eastAsia="Cambria Math" w:hAnsi="Cambria Math"/>
          <w:spacing w:val="-5"/>
          <w:position w:val="-4"/>
          <w:sz w:val="17"/>
        </w:rPr>
        <w:t>тп</w:t>
      </w:r>
    </w:p>
    <w:p w14:paraId="6C8B3BA4" w14:textId="77777777" w:rsidR="00D23128" w:rsidRDefault="00D23128">
      <w:pPr>
        <w:jc w:val="center"/>
        <w:rPr>
          <w:rFonts w:ascii="Cambria Math" w:eastAsia="Cambria Math" w:hAnsi="Cambria Math"/>
          <w:position w:val="-4"/>
          <w:sz w:val="17"/>
        </w:rPr>
        <w:sectPr w:rsidR="00D23128">
          <w:type w:val="continuous"/>
          <w:pgSz w:w="11910" w:h="16840"/>
          <w:pgMar w:top="480" w:right="425" w:bottom="1340" w:left="992" w:header="434" w:footer="273" w:gutter="0"/>
          <w:cols w:space="720"/>
        </w:sectPr>
      </w:pPr>
    </w:p>
    <w:p w14:paraId="347BFB5D" w14:textId="77777777" w:rsidR="00D23128" w:rsidRDefault="00870C69">
      <w:pPr>
        <w:pStyle w:val="a3"/>
        <w:spacing w:before="246" w:line="362" w:lineRule="auto"/>
        <w:ind w:firstLine="708"/>
      </w:pPr>
      <w:r>
        <w:lastRenderedPageBreak/>
        <w:t>где Qпр, Гкал/ч - средняя тепловая мощность теплопотребляющих установок потребителя в отопительный период;</w:t>
      </w:r>
    </w:p>
    <w:p w14:paraId="1366F122" w14:textId="77777777" w:rsidR="00D23128" w:rsidRDefault="00870C69">
      <w:pPr>
        <w:pStyle w:val="a3"/>
        <w:spacing w:line="360" w:lineRule="auto"/>
        <w:ind w:left="849" w:right="3950"/>
      </w:pPr>
      <w:r>
        <w:t>Топ,</w:t>
      </w:r>
      <w:r>
        <w:rPr>
          <w:spacing w:val="-7"/>
        </w:rPr>
        <w:t xml:space="preserve"> </w:t>
      </w:r>
      <w:r>
        <w:t>ч</w:t>
      </w:r>
      <w:r>
        <w:rPr>
          <w:spacing w:val="-8"/>
        </w:rPr>
        <w:t xml:space="preserve"> </w:t>
      </w:r>
      <w:r>
        <w:t>-</w:t>
      </w:r>
      <w:r>
        <w:rPr>
          <w:spacing w:val="-8"/>
        </w:rPr>
        <w:t xml:space="preserve"> </w:t>
      </w:r>
      <w:r>
        <w:t>продолжительность</w:t>
      </w:r>
      <w:r>
        <w:rPr>
          <w:spacing w:val="-6"/>
        </w:rPr>
        <w:t xml:space="preserve"> </w:t>
      </w:r>
      <w:r>
        <w:t>отопительного</w:t>
      </w:r>
      <w:r>
        <w:rPr>
          <w:spacing w:val="-9"/>
        </w:rPr>
        <w:t xml:space="preserve"> </w:t>
      </w:r>
      <w:r>
        <w:t>периода; qтп – вероятность отказа теплопровода.</w:t>
      </w:r>
    </w:p>
    <w:p w14:paraId="6F3D70BA" w14:textId="77777777" w:rsidR="00D23128" w:rsidRDefault="00870C69">
      <w:pPr>
        <w:pStyle w:val="a3"/>
        <w:ind w:left="849"/>
      </w:pPr>
      <w:r>
        <w:t>Оценка</w:t>
      </w:r>
      <w:r>
        <w:rPr>
          <w:spacing w:val="-7"/>
        </w:rPr>
        <w:t xml:space="preserve"> </w:t>
      </w:r>
      <w:r>
        <w:t>недоотпуска</w:t>
      </w:r>
      <w:r>
        <w:rPr>
          <w:spacing w:val="-5"/>
        </w:rPr>
        <w:t xml:space="preserve"> </w:t>
      </w:r>
      <w:r>
        <w:t>тепловой</w:t>
      </w:r>
      <w:r>
        <w:rPr>
          <w:spacing w:val="-4"/>
        </w:rPr>
        <w:t xml:space="preserve"> </w:t>
      </w:r>
      <w:r>
        <w:t>энергии</w:t>
      </w:r>
      <w:r>
        <w:rPr>
          <w:spacing w:val="-3"/>
        </w:rPr>
        <w:t xml:space="preserve"> </w:t>
      </w:r>
      <w:r>
        <w:t>от</w:t>
      </w:r>
      <w:r>
        <w:rPr>
          <w:spacing w:val="-6"/>
        </w:rPr>
        <w:t xml:space="preserve"> </w:t>
      </w:r>
      <w:r>
        <w:t>котельных</w:t>
      </w:r>
      <w:r>
        <w:rPr>
          <w:spacing w:val="-4"/>
        </w:rPr>
        <w:t xml:space="preserve"> </w:t>
      </w:r>
      <w:r>
        <w:t>приведена</w:t>
      </w:r>
      <w:r>
        <w:rPr>
          <w:spacing w:val="-4"/>
        </w:rPr>
        <w:t xml:space="preserve"> </w:t>
      </w:r>
      <w:r>
        <w:rPr>
          <w:spacing w:val="-2"/>
        </w:rPr>
        <w:t>ниже.</w:t>
      </w:r>
    </w:p>
    <w:p w14:paraId="231A856F" w14:textId="77777777" w:rsidR="00D23128" w:rsidRDefault="00870C69">
      <w:pPr>
        <w:pStyle w:val="7"/>
        <w:spacing w:before="134" w:line="360" w:lineRule="auto"/>
        <w:ind w:left="141" w:right="144" w:firstLine="1041"/>
      </w:pPr>
      <w:r>
        <w:rPr>
          <w:noProof/>
        </w:rPr>
        <w:drawing>
          <wp:anchor distT="0" distB="0" distL="0" distR="0" simplePos="0" relativeHeight="472028672" behindDoc="1" locked="0" layoutInCell="1" allowOverlap="1" wp14:anchorId="13DCE753" wp14:editId="1CA31FA4">
            <wp:simplePos x="0" y="0"/>
            <wp:positionH relativeFrom="page">
              <wp:posOffset>1169212</wp:posOffset>
            </wp:positionH>
            <wp:positionV relativeFrom="paragraph">
              <wp:posOffset>87601</wp:posOffset>
            </wp:positionV>
            <wp:extent cx="237744" cy="169164"/>
            <wp:effectExtent l="0" t="0" r="0" b="0"/>
            <wp:wrapNone/>
            <wp:docPr id="185" name="Image 1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5" name="Image 185"/>
                    <pic:cNvPicPr/>
                  </pic:nvPicPr>
                  <pic:blipFill>
                    <a:blip r:embed="rId99" cstate="print"/>
                    <a:stretch>
                      <a:fillRect/>
                    </a:stretch>
                  </pic:blipFill>
                  <pic:spPr>
                    <a:xfrm>
                      <a:off x="0" y="0"/>
                      <a:ext cx="237744" cy="169164"/>
                    </a:xfrm>
                    <a:prstGeom prst="rect">
                      <a:avLst/>
                    </a:prstGeom>
                  </pic:spPr>
                </pic:pic>
              </a:graphicData>
            </a:graphic>
          </wp:anchor>
        </w:drawing>
      </w:r>
      <w: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4B7DC286" w14:textId="77777777" w:rsidR="00D23128" w:rsidRDefault="00870C69">
      <w:pPr>
        <w:pStyle w:val="a3"/>
        <w:spacing w:line="360" w:lineRule="auto"/>
        <w:ind w:right="134" w:firstLine="708"/>
        <w:jc w:val="both"/>
      </w:pPr>
      <w:r>
        <w:t>В предложениях, обеспечивающих надёжность системы теплоснабжения, 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учтено.</w:t>
      </w:r>
    </w:p>
    <w:p w14:paraId="329C684C" w14:textId="77777777" w:rsidR="00D23128" w:rsidRDefault="00870C69">
      <w:pPr>
        <w:pStyle w:val="7"/>
        <w:spacing w:before="1"/>
        <w:ind w:left="1096"/>
      </w:pPr>
      <w:r>
        <w:rPr>
          <w:noProof/>
        </w:rPr>
        <w:drawing>
          <wp:anchor distT="0" distB="0" distL="0" distR="0" simplePos="0" relativeHeight="472029184" behindDoc="1" locked="0" layoutInCell="1" allowOverlap="1" wp14:anchorId="39018ACE" wp14:editId="0B36CB78">
            <wp:simplePos x="0" y="0"/>
            <wp:positionH relativeFrom="page">
              <wp:posOffset>1169212</wp:posOffset>
            </wp:positionH>
            <wp:positionV relativeFrom="paragraph">
              <wp:posOffset>3026</wp:posOffset>
            </wp:positionV>
            <wp:extent cx="237744" cy="169164"/>
            <wp:effectExtent l="0" t="0" r="0" b="0"/>
            <wp:wrapNone/>
            <wp:docPr id="186" name="Image 1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6" name="Image 186"/>
                    <pic:cNvPicPr/>
                  </pic:nvPicPr>
                  <pic:blipFill>
                    <a:blip r:embed="rId99" cstate="print"/>
                    <a:stretch>
                      <a:fillRect/>
                    </a:stretch>
                  </pic:blipFill>
                  <pic:spPr>
                    <a:xfrm>
                      <a:off x="0" y="0"/>
                      <a:ext cx="237744" cy="169164"/>
                    </a:xfrm>
                    <a:prstGeom prst="rect">
                      <a:avLst/>
                    </a:prstGeom>
                  </pic:spPr>
                </pic:pic>
              </a:graphicData>
            </a:graphic>
          </wp:anchor>
        </w:drawing>
      </w:r>
      <w:r>
        <w:t>установка</w:t>
      </w:r>
      <w:r>
        <w:rPr>
          <w:spacing w:val="-9"/>
        </w:rPr>
        <w:t xml:space="preserve"> </w:t>
      </w:r>
      <w:r>
        <w:t>резервного</w:t>
      </w:r>
      <w:r>
        <w:rPr>
          <w:spacing w:val="-6"/>
        </w:rPr>
        <w:t xml:space="preserve"> </w:t>
      </w:r>
      <w:r>
        <w:rPr>
          <w:spacing w:val="-2"/>
        </w:rPr>
        <w:t>оборудования</w:t>
      </w:r>
    </w:p>
    <w:p w14:paraId="3559E861" w14:textId="77777777" w:rsidR="00D23128" w:rsidRDefault="00870C69">
      <w:pPr>
        <w:pStyle w:val="a3"/>
        <w:spacing w:before="137" w:line="360" w:lineRule="auto"/>
        <w:ind w:right="137" w:firstLine="708"/>
        <w:jc w:val="both"/>
      </w:pPr>
      <w:r>
        <w:t>Для обеспечения надежности системы теплоснабжения, предлагается установка резервного основного</w:t>
      </w:r>
      <w:r>
        <w:rPr>
          <w:spacing w:val="-6"/>
        </w:rPr>
        <w:t xml:space="preserve"> </w:t>
      </w:r>
      <w:r>
        <w:t>и</w:t>
      </w:r>
      <w:r>
        <w:rPr>
          <w:spacing w:val="-5"/>
        </w:rPr>
        <w:t xml:space="preserve"> </w:t>
      </w:r>
      <w:r>
        <w:t>вспомогательного</w:t>
      </w:r>
      <w:r>
        <w:rPr>
          <w:spacing w:val="-6"/>
        </w:rPr>
        <w:t xml:space="preserve"> </w:t>
      </w:r>
      <w:r>
        <w:t>оборудования</w:t>
      </w:r>
      <w:r>
        <w:rPr>
          <w:spacing w:val="-6"/>
        </w:rPr>
        <w:t xml:space="preserve"> </w:t>
      </w:r>
      <w:r>
        <w:t>на</w:t>
      </w:r>
      <w:r>
        <w:rPr>
          <w:spacing w:val="-7"/>
        </w:rPr>
        <w:t xml:space="preserve"> </w:t>
      </w:r>
      <w:r>
        <w:t>источнике</w:t>
      </w:r>
      <w:r>
        <w:rPr>
          <w:spacing w:val="-7"/>
        </w:rPr>
        <w:t xml:space="preserve"> </w:t>
      </w:r>
      <w:r>
        <w:t>тепловой</w:t>
      </w:r>
      <w:r>
        <w:rPr>
          <w:spacing w:val="-5"/>
        </w:rPr>
        <w:t xml:space="preserve"> </w:t>
      </w:r>
      <w:r>
        <w:t>энергии.</w:t>
      </w:r>
      <w:r>
        <w:rPr>
          <w:spacing w:val="-6"/>
        </w:rPr>
        <w:t xml:space="preserve"> </w:t>
      </w:r>
      <w:r>
        <w:t>А</w:t>
      </w:r>
      <w:r>
        <w:rPr>
          <w:spacing w:val="-6"/>
        </w:rPr>
        <w:t xml:space="preserve"> </w:t>
      </w:r>
      <w:r>
        <w:t>также</w:t>
      </w:r>
      <w:r>
        <w:rPr>
          <w:spacing w:val="-6"/>
        </w:rPr>
        <w:t xml:space="preserve"> </w:t>
      </w:r>
      <w:r>
        <w:t>обеспечение резервным электроснабжением и водоснабжением источников тепловой энергии, топливоснабжением (аварийные запасы топлива).</w:t>
      </w:r>
    </w:p>
    <w:p w14:paraId="553490A0" w14:textId="77777777" w:rsidR="00D23128" w:rsidRDefault="00870C69">
      <w:pPr>
        <w:pStyle w:val="7"/>
        <w:spacing w:line="360" w:lineRule="auto"/>
        <w:ind w:left="141" w:right="145" w:firstLine="1046"/>
      </w:pPr>
      <w:r>
        <w:rPr>
          <w:noProof/>
        </w:rPr>
        <w:drawing>
          <wp:anchor distT="0" distB="0" distL="0" distR="0" simplePos="0" relativeHeight="15761920" behindDoc="0" locked="0" layoutInCell="1" allowOverlap="1" wp14:anchorId="50286AC6" wp14:editId="3994FFE7">
            <wp:simplePos x="0" y="0"/>
            <wp:positionH relativeFrom="page">
              <wp:posOffset>1169212</wp:posOffset>
            </wp:positionH>
            <wp:positionV relativeFrom="paragraph">
              <wp:posOffset>2369</wp:posOffset>
            </wp:positionV>
            <wp:extent cx="237744" cy="169163"/>
            <wp:effectExtent l="0" t="0" r="0" b="0"/>
            <wp:wrapNone/>
            <wp:docPr id="187" name="Imag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 name="Image 187"/>
                    <pic:cNvPicPr/>
                  </pic:nvPicPr>
                  <pic:blipFill>
                    <a:blip r:embed="rId99" cstate="print"/>
                    <a:stretch>
                      <a:fillRect/>
                    </a:stretch>
                  </pic:blipFill>
                  <pic:spPr>
                    <a:xfrm>
                      <a:off x="0" y="0"/>
                      <a:ext cx="237744" cy="169163"/>
                    </a:xfrm>
                    <a:prstGeom prst="rect">
                      <a:avLst/>
                    </a:prstGeom>
                  </pic:spPr>
                </pic:pic>
              </a:graphicData>
            </a:graphic>
          </wp:anchor>
        </w:drawing>
      </w:r>
      <w:r>
        <w:t>организация совместной работы нескольких источников тепловой энергии на единую тепловую сеть</w:t>
      </w:r>
    </w:p>
    <w:p w14:paraId="5C9D3D97" w14:textId="77777777" w:rsidR="00D23128" w:rsidRDefault="00870C69">
      <w:pPr>
        <w:pStyle w:val="a3"/>
        <w:spacing w:before="1" w:line="360" w:lineRule="auto"/>
        <w:ind w:right="138" w:firstLine="708"/>
        <w:jc w:val="both"/>
      </w:pPr>
      <w:r>
        <w:t>Предложения по организации работы на единую сеть нескольких источников тепловой энергии не предусмотрены.</w:t>
      </w:r>
    </w:p>
    <w:p w14:paraId="1750A02D" w14:textId="77777777" w:rsidR="00D23128" w:rsidRDefault="00870C69">
      <w:pPr>
        <w:pStyle w:val="7"/>
        <w:spacing w:line="360" w:lineRule="auto"/>
        <w:ind w:left="141" w:right="145" w:firstLine="1005"/>
      </w:pPr>
      <w:r>
        <w:rPr>
          <w:noProof/>
        </w:rPr>
        <w:drawing>
          <wp:anchor distT="0" distB="0" distL="0" distR="0" simplePos="0" relativeHeight="472030208" behindDoc="1" locked="0" layoutInCell="1" allowOverlap="1" wp14:anchorId="242A0FD2" wp14:editId="7CADA907">
            <wp:simplePos x="0" y="0"/>
            <wp:positionH relativeFrom="page">
              <wp:posOffset>1169212</wp:posOffset>
            </wp:positionH>
            <wp:positionV relativeFrom="paragraph">
              <wp:posOffset>2077</wp:posOffset>
            </wp:positionV>
            <wp:extent cx="237744" cy="169163"/>
            <wp:effectExtent l="0" t="0" r="0" b="0"/>
            <wp:wrapNone/>
            <wp:docPr id="188" name="Image 1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8" name="Image 188"/>
                    <pic:cNvPicPr/>
                  </pic:nvPicPr>
                  <pic:blipFill>
                    <a:blip r:embed="rId99" cstate="print"/>
                    <a:stretch>
                      <a:fillRect/>
                    </a:stretch>
                  </pic:blipFill>
                  <pic:spPr>
                    <a:xfrm>
                      <a:off x="0" y="0"/>
                      <a:ext cx="237744" cy="169163"/>
                    </a:xfrm>
                    <a:prstGeom prst="rect">
                      <a:avLst/>
                    </a:prstGeom>
                  </pic:spPr>
                </pic:pic>
              </a:graphicData>
            </a:graphic>
          </wp:anchor>
        </w:drawing>
      </w:r>
      <w:r>
        <w:t>резервирование тепловых сетей смежных районов поселения, городского округа, города федерального значения</w:t>
      </w:r>
    </w:p>
    <w:p w14:paraId="0B1D9B6B" w14:textId="77777777" w:rsidR="00D23128" w:rsidRDefault="00870C69">
      <w:pPr>
        <w:pStyle w:val="a3"/>
        <w:spacing w:line="360" w:lineRule="auto"/>
        <w:ind w:right="146" w:firstLine="708"/>
        <w:jc w:val="both"/>
      </w:pPr>
      <w:r>
        <w:t>Резервирование тепловых сетей невозможно по причине удалённости систем теплоснабжения друг от друга.</w:t>
      </w:r>
    </w:p>
    <w:p w14:paraId="09E00CC6" w14:textId="77777777" w:rsidR="00D23128" w:rsidRDefault="00870C69">
      <w:pPr>
        <w:pStyle w:val="7"/>
        <w:ind w:left="1096"/>
      </w:pPr>
      <w:r>
        <w:rPr>
          <w:noProof/>
        </w:rPr>
        <w:drawing>
          <wp:anchor distT="0" distB="0" distL="0" distR="0" simplePos="0" relativeHeight="472030720" behindDoc="1" locked="0" layoutInCell="1" allowOverlap="1" wp14:anchorId="2D3A6529" wp14:editId="344793DC">
            <wp:simplePos x="0" y="0"/>
            <wp:positionH relativeFrom="page">
              <wp:posOffset>1169212</wp:posOffset>
            </wp:positionH>
            <wp:positionV relativeFrom="paragraph">
              <wp:posOffset>2166</wp:posOffset>
            </wp:positionV>
            <wp:extent cx="237744" cy="169163"/>
            <wp:effectExtent l="0" t="0" r="0" b="0"/>
            <wp:wrapNone/>
            <wp:docPr id="189" name="Image 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9" name="Image 189"/>
                    <pic:cNvPicPr/>
                  </pic:nvPicPr>
                  <pic:blipFill>
                    <a:blip r:embed="rId99" cstate="print"/>
                    <a:stretch>
                      <a:fillRect/>
                    </a:stretch>
                  </pic:blipFill>
                  <pic:spPr>
                    <a:xfrm>
                      <a:off x="0" y="0"/>
                      <a:ext cx="237744" cy="169163"/>
                    </a:xfrm>
                    <a:prstGeom prst="rect">
                      <a:avLst/>
                    </a:prstGeom>
                  </pic:spPr>
                </pic:pic>
              </a:graphicData>
            </a:graphic>
          </wp:anchor>
        </w:drawing>
      </w:r>
      <w:r>
        <w:t>устройство</w:t>
      </w:r>
      <w:r>
        <w:rPr>
          <w:spacing w:val="-4"/>
        </w:rPr>
        <w:t xml:space="preserve"> </w:t>
      </w:r>
      <w:r>
        <w:t>резервных</w:t>
      </w:r>
      <w:r>
        <w:rPr>
          <w:spacing w:val="-3"/>
        </w:rPr>
        <w:t xml:space="preserve"> </w:t>
      </w:r>
      <w:r>
        <w:t>насосных</w:t>
      </w:r>
      <w:r>
        <w:rPr>
          <w:spacing w:val="-3"/>
        </w:rPr>
        <w:t xml:space="preserve"> </w:t>
      </w:r>
      <w:r>
        <w:rPr>
          <w:spacing w:val="-2"/>
        </w:rPr>
        <w:t>станций</w:t>
      </w:r>
    </w:p>
    <w:p w14:paraId="7356C48B" w14:textId="77777777" w:rsidR="00D23128" w:rsidRDefault="00870C69">
      <w:pPr>
        <w:pStyle w:val="a3"/>
        <w:spacing w:before="139"/>
        <w:ind w:left="849"/>
      </w:pPr>
      <w:r>
        <w:t>Строительство</w:t>
      </w:r>
      <w:r>
        <w:rPr>
          <w:spacing w:val="-8"/>
        </w:rPr>
        <w:t xml:space="preserve"> </w:t>
      </w:r>
      <w:r>
        <w:t>новых</w:t>
      </w:r>
      <w:r>
        <w:rPr>
          <w:spacing w:val="-3"/>
        </w:rPr>
        <w:t xml:space="preserve"> </w:t>
      </w:r>
      <w:r>
        <w:t>насосных</w:t>
      </w:r>
      <w:r>
        <w:rPr>
          <w:spacing w:val="-3"/>
        </w:rPr>
        <w:t xml:space="preserve"> </w:t>
      </w:r>
      <w:r>
        <w:t>станций</w:t>
      </w:r>
      <w:r>
        <w:rPr>
          <w:spacing w:val="-1"/>
        </w:rPr>
        <w:t xml:space="preserve"> </w:t>
      </w:r>
      <w:r>
        <w:t>в</w:t>
      </w:r>
      <w:r>
        <w:rPr>
          <w:spacing w:val="-4"/>
        </w:rPr>
        <w:t xml:space="preserve"> </w:t>
      </w:r>
      <w:r>
        <w:t>рассматриваемом</w:t>
      </w:r>
      <w:r>
        <w:rPr>
          <w:spacing w:val="-3"/>
        </w:rPr>
        <w:t xml:space="preserve"> </w:t>
      </w:r>
      <w:r>
        <w:t>периоде</w:t>
      </w:r>
      <w:r>
        <w:rPr>
          <w:spacing w:val="-3"/>
        </w:rPr>
        <w:t xml:space="preserve"> </w:t>
      </w:r>
      <w:r>
        <w:t>не</w:t>
      </w:r>
      <w:r>
        <w:rPr>
          <w:spacing w:val="-3"/>
        </w:rPr>
        <w:t xml:space="preserve"> </w:t>
      </w:r>
      <w:r>
        <w:rPr>
          <w:spacing w:val="-2"/>
        </w:rPr>
        <w:t>планируется.</w:t>
      </w:r>
    </w:p>
    <w:p w14:paraId="62BF06AC" w14:textId="77777777" w:rsidR="00D23128" w:rsidRDefault="00870C69">
      <w:pPr>
        <w:pStyle w:val="7"/>
        <w:spacing w:before="137"/>
        <w:ind w:left="1096"/>
        <w:jc w:val="left"/>
      </w:pPr>
      <w:r>
        <w:rPr>
          <w:noProof/>
        </w:rPr>
        <w:drawing>
          <wp:anchor distT="0" distB="0" distL="0" distR="0" simplePos="0" relativeHeight="472031232" behindDoc="1" locked="0" layoutInCell="1" allowOverlap="1" wp14:anchorId="39004114" wp14:editId="59CD7428">
            <wp:simplePos x="0" y="0"/>
            <wp:positionH relativeFrom="page">
              <wp:posOffset>1169212</wp:posOffset>
            </wp:positionH>
            <wp:positionV relativeFrom="paragraph">
              <wp:posOffset>89572</wp:posOffset>
            </wp:positionV>
            <wp:extent cx="237744" cy="169163"/>
            <wp:effectExtent l="0" t="0" r="0" b="0"/>
            <wp:wrapNone/>
            <wp:docPr id="190" name="Image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0" name="Image 190"/>
                    <pic:cNvPicPr/>
                  </pic:nvPicPr>
                  <pic:blipFill>
                    <a:blip r:embed="rId99" cstate="print"/>
                    <a:stretch>
                      <a:fillRect/>
                    </a:stretch>
                  </pic:blipFill>
                  <pic:spPr>
                    <a:xfrm>
                      <a:off x="0" y="0"/>
                      <a:ext cx="237744" cy="169163"/>
                    </a:xfrm>
                    <a:prstGeom prst="rect">
                      <a:avLst/>
                    </a:prstGeom>
                  </pic:spPr>
                </pic:pic>
              </a:graphicData>
            </a:graphic>
          </wp:anchor>
        </w:drawing>
      </w:r>
      <w:r>
        <w:t>установка</w:t>
      </w:r>
      <w:r>
        <w:rPr>
          <w:spacing w:val="-7"/>
        </w:rPr>
        <w:t xml:space="preserve"> </w:t>
      </w:r>
      <w:r>
        <w:t>баков-</w:t>
      </w:r>
      <w:r>
        <w:rPr>
          <w:spacing w:val="-2"/>
        </w:rPr>
        <w:t>аккумуляторов.</w:t>
      </w:r>
    </w:p>
    <w:p w14:paraId="556FF031" w14:textId="77777777" w:rsidR="00D23128" w:rsidRDefault="00870C69">
      <w:pPr>
        <w:pStyle w:val="a3"/>
        <w:spacing w:before="140" w:line="360" w:lineRule="auto"/>
        <w:ind w:firstLine="708"/>
      </w:pPr>
      <w:r>
        <w:t>На</w:t>
      </w:r>
      <w:r>
        <w:rPr>
          <w:spacing w:val="-15"/>
        </w:rPr>
        <w:t xml:space="preserve"> </w:t>
      </w:r>
      <w:r>
        <w:t>расчетный</w:t>
      </w:r>
      <w:r>
        <w:rPr>
          <w:spacing w:val="-15"/>
        </w:rPr>
        <w:t xml:space="preserve"> </w:t>
      </w:r>
      <w:r>
        <w:t>срок</w:t>
      </w:r>
      <w:r>
        <w:rPr>
          <w:spacing w:val="-15"/>
        </w:rPr>
        <w:t xml:space="preserve"> </w:t>
      </w:r>
      <w:r>
        <w:t>установка</w:t>
      </w:r>
      <w:r>
        <w:rPr>
          <w:spacing w:val="-15"/>
        </w:rPr>
        <w:t xml:space="preserve"> </w:t>
      </w:r>
      <w:r>
        <w:t>дополнительных</w:t>
      </w:r>
      <w:r>
        <w:rPr>
          <w:spacing w:val="-16"/>
        </w:rPr>
        <w:t xml:space="preserve"> </w:t>
      </w:r>
      <w:r>
        <w:t>баков-аккумуляторов</w:t>
      </w:r>
      <w:r>
        <w:rPr>
          <w:spacing w:val="-15"/>
        </w:rPr>
        <w:t xml:space="preserve"> </w:t>
      </w:r>
      <w:r>
        <w:t>на</w:t>
      </w:r>
      <w:r>
        <w:rPr>
          <w:spacing w:val="-15"/>
        </w:rPr>
        <w:t xml:space="preserve"> </w:t>
      </w:r>
      <w:r>
        <w:t>источниках</w:t>
      </w:r>
      <w:r>
        <w:rPr>
          <w:spacing w:val="-15"/>
        </w:rPr>
        <w:t xml:space="preserve"> </w:t>
      </w:r>
      <w:r>
        <w:t>тепловой энергии системы теплоснабжения не предусматривается.</w:t>
      </w:r>
    </w:p>
    <w:p w14:paraId="425E5D5E" w14:textId="77777777" w:rsidR="00D23128" w:rsidRDefault="00D23128">
      <w:pPr>
        <w:pStyle w:val="a3"/>
        <w:spacing w:line="360" w:lineRule="auto"/>
        <w:sectPr w:rsidR="00D23128">
          <w:pgSz w:w="11910" w:h="16840"/>
          <w:pgMar w:top="880" w:right="425" w:bottom="460" w:left="992" w:header="434" w:footer="273" w:gutter="0"/>
          <w:cols w:space="720"/>
        </w:sectPr>
      </w:pPr>
    </w:p>
    <w:p w14:paraId="3930C99F" w14:textId="77777777" w:rsidR="00D23128" w:rsidRDefault="00870C69">
      <w:pPr>
        <w:pStyle w:val="a3"/>
        <w:spacing w:line="360" w:lineRule="auto"/>
        <w:ind w:left="2" w:right="105" w:firstLine="708"/>
        <w:jc w:val="both"/>
      </w:pPr>
      <w:r>
        <w:lastRenderedPageBreak/>
        <w:t>Результаты оценки вероятности отказа (аварийной ситуации) и безотказной (безаварийной) работы системы теплоснабжения по отношению к потребителям, коэффициентов готовности теплопроводов к несению тепловой нагрузки и оценки недоотпуска тепловой энергии по причине отказов (аварийных ситуаций) и простоев тепловых сетей и источников тепловой энергии приведены ниже.</w:t>
      </w:r>
    </w:p>
    <w:p w14:paraId="1FB3B6E0" w14:textId="77777777" w:rsidR="00D23128" w:rsidRDefault="00870C69">
      <w:pPr>
        <w:pStyle w:val="a3"/>
        <w:spacing w:before="1"/>
        <w:ind w:left="710"/>
        <w:jc w:val="both"/>
      </w:pPr>
      <w:r>
        <w:t>Показатели</w:t>
      </w:r>
      <w:r>
        <w:rPr>
          <w:spacing w:val="-6"/>
        </w:rPr>
        <w:t xml:space="preserve"> </w:t>
      </w:r>
      <w:r>
        <w:t>частоты</w:t>
      </w:r>
      <w:r>
        <w:rPr>
          <w:spacing w:val="-4"/>
        </w:rPr>
        <w:t xml:space="preserve"> </w:t>
      </w:r>
      <w:r>
        <w:t>повреждаемости</w:t>
      </w:r>
      <w:r>
        <w:rPr>
          <w:spacing w:val="-2"/>
        </w:rPr>
        <w:t xml:space="preserve"> </w:t>
      </w:r>
      <w:r>
        <w:t>и</w:t>
      </w:r>
      <w:r>
        <w:rPr>
          <w:spacing w:val="-4"/>
        </w:rPr>
        <w:t xml:space="preserve"> </w:t>
      </w:r>
      <w:r>
        <w:t>восстановления</w:t>
      </w:r>
      <w:r>
        <w:rPr>
          <w:spacing w:val="-3"/>
        </w:rPr>
        <w:t xml:space="preserve"> </w:t>
      </w:r>
      <w:r>
        <w:t>системы</w:t>
      </w:r>
      <w:r>
        <w:rPr>
          <w:spacing w:val="-4"/>
        </w:rPr>
        <w:t xml:space="preserve"> </w:t>
      </w:r>
      <w:r>
        <w:t>теплоснабжения</w:t>
      </w:r>
      <w:r>
        <w:rPr>
          <w:spacing w:val="-3"/>
        </w:rPr>
        <w:t xml:space="preserve"> </w:t>
      </w:r>
      <w:r>
        <w:t>котельной д.</w:t>
      </w:r>
      <w:r>
        <w:rPr>
          <w:spacing w:val="-3"/>
        </w:rPr>
        <w:t xml:space="preserve"> </w:t>
      </w:r>
      <w:r>
        <w:rPr>
          <w:spacing w:val="-2"/>
        </w:rPr>
        <w:t>Пеньки</w:t>
      </w:r>
    </w:p>
    <w:p w14:paraId="4C7B683F" w14:textId="77777777" w:rsidR="00D23128" w:rsidRDefault="00D23128">
      <w:pPr>
        <w:pStyle w:val="a3"/>
        <w:ind w:left="0"/>
      </w:pPr>
    </w:p>
    <w:p w14:paraId="355B0D8F" w14:textId="77777777" w:rsidR="00D23128" w:rsidRDefault="00D23128">
      <w:pPr>
        <w:pStyle w:val="a3"/>
        <w:spacing w:before="54"/>
        <w:ind w:left="0"/>
      </w:pPr>
    </w:p>
    <w:p w14:paraId="0123E42B" w14:textId="77777777" w:rsidR="00D23128" w:rsidRDefault="00870C69">
      <w:pPr>
        <w:spacing w:after="16"/>
        <w:ind w:right="104"/>
        <w:jc w:val="right"/>
      </w:pPr>
      <w:r>
        <w:t xml:space="preserve">Таблица </w:t>
      </w:r>
      <w:r>
        <w:rPr>
          <w:spacing w:val="-5"/>
        </w:rPr>
        <w:t>105</w:t>
      </w:r>
    </w:p>
    <w:tbl>
      <w:tblPr>
        <w:tblStyle w:val="TableNormal"/>
        <w:tblW w:w="0" w:type="auto"/>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23"/>
        <w:gridCol w:w="1781"/>
        <w:gridCol w:w="1446"/>
        <w:gridCol w:w="1251"/>
        <w:gridCol w:w="1369"/>
        <w:gridCol w:w="1960"/>
        <w:gridCol w:w="1199"/>
        <w:gridCol w:w="1550"/>
        <w:gridCol w:w="1960"/>
        <w:gridCol w:w="1740"/>
      </w:tblGrid>
      <w:tr w:rsidR="00D23128" w14:paraId="34A9E44C" w14:textId="77777777">
        <w:trPr>
          <w:trHeight w:val="688"/>
        </w:trPr>
        <w:tc>
          <w:tcPr>
            <w:tcW w:w="1623" w:type="dxa"/>
          </w:tcPr>
          <w:p w14:paraId="58F50875" w14:textId="77777777" w:rsidR="00D23128" w:rsidRDefault="00870C69">
            <w:pPr>
              <w:pStyle w:val="TableParagraph"/>
              <w:spacing w:before="228"/>
              <w:ind w:left="9" w:right="5"/>
              <w:rPr>
                <w:sz w:val="20"/>
              </w:rPr>
            </w:pPr>
            <w:r>
              <w:rPr>
                <w:sz w:val="20"/>
              </w:rPr>
              <w:t>Начальный</w:t>
            </w:r>
            <w:r>
              <w:rPr>
                <w:spacing w:val="-11"/>
                <w:sz w:val="20"/>
              </w:rPr>
              <w:t xml:space="preserve"> </w:t>
            </w:r>
            <w:r>
              <w:rPr>
                <w:spacing w:val="-4"/>
                <w:sz w:val="20"/>
              </w:rPr>
              <w:t>узел</w:t>
            </w:r>
          </w:p>
        </w:tc>
        <w:tc>
          <w:tcPr>
            <w:tcW w:w="1781" w:type="dxa"/>
          </w:tcPr>
          <w:p w14:paraId="4B524B3E" w14:textId="77777777" w:rsidR="00D23128" w:rsidRDefault="00870C69">
            <w:pPr>
              <w:pStyle w:val="TableParagraph"/>
              <w:spacing w:before="228"/>
              <w:ind w:left="9" w:right="8"/>
              <w:rPr>
                <w:sz w:val="20"/>
              </w:rPr>
            </w:pPr>
            <w:r>
              <w:rPr>
                <w:sz w:val="20"/>
              </w:rPr>
              <w:t>Конечный</w:t>
            </w:r>
            <w:r>
              <w:rPr>
                <w:spacing w:val="-12"/>
                <w:sz w:val="20"/>
              </w:rPr>
              <w:t xml:space="preserve"> </w:t>
            </w:r>
            <w:r>
              <w:rPr>
                <w:spacing w:val="-4"/>
                <w:sz w:val="20"/>
              </w:rPr>
              <w:t>узел</w:t>
            </w:r>
          </w:p>
        </w:tc>
        <w:tc>
          <w:tcPr>
            <w:tcW w:w="1446" w:type="dxa"/>
          </w:tcPr>
          <w:p w14:paraId="2F1D6D8E" w14:textId="77777777" w:rsidR="00D23128" w:rsidRDefault="00870C69">
            <w:pPr>
              <w:pStyle w:val="TableParagraph"/>
              <w:spacing w:before="228"/>
              <w:ind w:left="5"/>
              <w:rPr>
                <w:sz w:val="20"/>
              </w:rPr>
            </w:pPr>
            <w:r>
              <w:rPr>
                <w:sz w:val="20"/>
              </w:rPr>
              <w:t>Диаметр,</w:t>
            </w:r>
            <w:r>
              <w:rPr>
                <w:spacing w:val="-9"/>
                <w:sz w:val="20"/>
              </w:rPr>
              <w:t xml:space="preserve"> </w:t>
            </w:r>
            <w:r>
              <w:rPr>
                <w:spacing w:val="-5"/>
                <w:sz w:val="20"/>
              </w:rPr>
              <w:t>мм</w:t>
            </w:r>
          </w:p>
        </w:tc>
        <w:tc>
          <w:tcPr>
            <w:tcW w:w="1251" w:type="dxa"/>
          </w:tcPr>
          <w:p w14:paraId="1700A6DF" w14:textId="77777777" w:rsidR="00D23128" w:rsidRDefault="00870C69">
            <w:pPr>
              <w:pStyle w:val="TableParagraph"/>
              <w:spacing w:before="228"/>
              <w:ind w:left="4" w:right="4"/>
              <w:rPr>
                <w:sz w:val="20"/>
              </w:rPr>
            </w:pPr>
            <w:r>
              <w:rPr>
                <w:sz w:val="20"/>
              </w:rPr>
              <w:t>Длина,</w:t>
            </w:r>
            <w:r>
              <w:rPr>
                <w:spacing w:val="-7"/>
                <w:sz w:val="20"/>
              </w:rPr>
              <w:t xml:space="preserve"> </w:t>
            </w:r>
            <w:r>
              <w:rPr>
                <w:spacing w:val="-10"/>
                <w:sz w:val="20"/>
              </w:rPr>
              <w:t>м</w:t>
            </w:r>
          </w:p>
        </w:tc>
        <w:tc>
          <w:tcPr>
            <w:tcW w:w="1369" w:type="dxa"/>
          </w:tcPr>
          <w:p w14:paraId="0F0E7B07" w14:textId="77777777" w:rsidR="00D23128" w:rsidRDefault="00870C69">
            <w:pPr>
              <w:pStyle w:val="TableParagraph"/>
              <w:ind w:left="72" w:right="73" w:firstLine="1"/>
              <w:rPr>
                <w:sz w:val="20"/>
              </w:rPr>
            </w:pPr>
            <w:r>
              <w:rPr>
                <w:spacing w:val="-4"/>
                <w:sz w:val="20"/>
              </w:rPr>
              <w:t xml:space="preserve">Срок </w:t>
            </w:r>
            <w:r>
              <w:rPr>
                <w:spacing w:val="-2"/>
                <w:sz w:val="20"/>
              </w:rPr>
              <w:t>эксплуатации,</w:t>
            </w:r>
          </w:p>
          <w:p w14:paraId="39926FFE" w14:textId="77777777" w:rsidR="00D23128" w:rsidRDefault="00870C69">
            <w:pPr>
              <w:pStyle w:val="TableParagraph"/>
              <w:spacing w:line="208" w:lineRule="exact"/>
              <w:ind w:right="1"/>
              <w:rPr>
                <w:sz w:val="20"/>
              </w:rPr>
            </w:pPr>
            <w:r>
              <w:rPr>
                <w:spacing w:val="-5"/>
                <w:sz w:val="20"/>
              </w:rPr>
              <w:t>лет</w:t>
            </w:r>
          </w:p>
        </w:tc>
        <w:tc>
          <w:tcPr>
            <w:tcW w:w="1960" w:type="dxa"/>
          </w:tcPr>
          <w:p w14:paraId="41DF42CF" w14:textId="77777777" w:rsidR="00D23128" w:rsidRDefault="00870C69">
            <w:pPr>
              <w:pStyle w:val="TableParagraph"/>
              <w:spacing w:before="115"/>
              <w:ind w:left="244" w:firstLine="81"/>
              <w:jc w:val="left"/>
              <w:rPr>
                <w:sz w:val="20"/>
              </w:rPr>
            </w:pPr>
            <w:r>
              <w:rPr>
                <w:spacing w:val="-2"/>
                <w:sz w:val="20"/>
              </w:rPr>
              <w:t xml:space="preserve">Интенсивность </w:t>
            </w:r>
            <w:r>
              <w:rPr>
                <w:sz w:val="20"/>
              </w:rPr>
              <w:t>отказов,</w:t>
            </w:r>
            <w:r>
              <w:rPr>
                <w:spacing w:val="-7"/>
                <w:sz w:val="20"/>
              </w:rPr>
              <w:t xml:space="preserve"> </w:t>
            </w:r>
            <w:r>
              <w:rPr>
                <w:spacing w:val="-2"/>
                <w:sz w:val="20"/>
              </w:rPr>
              <w:t>1/(км*ч)</w:t>
            </w:r>
          </w:p>
        </w:tc>
        <w:tc>
          <w:tcPr>
            <w:tcW w:w="1199" w:type="dxa"/>
          </w:tcPr>
          <w:p w14:paraId="2D12C961" w14:textId="77777777" w:rsidR="00D23128" w:rsidRDefault="00870C69">
            <w:pPr>
              <w:pStyle w:val="TableParagraph"/>
              <w:spacing w:before="115"/>
              <w:ind w:left="92" w:right="87" w:firstLine="237"/>
              <w:jc w:val="left"/>
              <w:rPr>
                <w:sz w:val="20"/>
              </w:rPr>
            </w:pPr>
            <w:r>
              <w:rPr>
                <w:spacing w:val="-2"/>
                <w:sz w:val="20"/>
              </w:rPr>
              <w:t xml:space="preserve">Поток </w:t>
            </w:r>
            <w:r>
              <w:rPr>
                <w:sz w:val="20"/>
              </w:rPr>
              <w:t>отказов,</w:t>
            </w:r>
            <w:r>
              <w:rPr>
                <w:spacing w:val="-13"/>
                <w:sz w:val="20"/>
              </w:rPr>
              <w:t xml:space="preserve"> </w:t>
            </w:r>
            <w:r>
              <w:rPr>
                <w:sz w:val="20"/>
              </w:rPr>
              <w:t>1/ч</w:t>
            </w:r>
          </w:p>
        </w:tc>
        <w:tc>
          <w:tcPr>
            <w:tcW w:w="1550" w:type="dxa"/>
          </w:tcPr>
          <w:p w14:paraId="44C46155" w14:textId="77777777" w:rsidR="00D23128" w:rsidRDefault="00870C69">
            <w:pPr>
              <w:pStyle w:val="TableParagraph"/>
              <w:ind w:left="71" w:right="75" w:firstLine="3"/>
              <w:rPr>
                <w:sz w:val="20"/>
              </w:rPr>
            </w:pPr>
            <w:r>
              <w:rPr>
                <w:spacing w:val="-2"/>
                <w:sz w:val="20"/>
              </w:rPr>
              <w:t>Время восстановления,</w:t>
            </w:r>
          </w:p>
          <w:p w14:paraId="3CD6E494" w14:textId="77777777" w:rsidR="00D23128" w:rsidRDefault="00870C69">
            <w:pPr>
              <w:pStyle w:val="TableParagraph"/>
              <w:spacing w:line="208" w:lineRule="exact"/>
              <w:ind w:right="4"/>
              <w:rPr>
                <w:sz w:val="20"/>
              </w:rPr>
            </w:pPr>
            <w:r>
              <w:rPr>
                <w:spacing w:val="-5"/>
                <w:sz w:val="20"/>
              </w:rPr>
              <w:t>час</w:t>
            </w:r>
          </w:p>
        </w:tc>
        <w:tc>
          <w:tcPr>
            <w:tcW w:w="1960" w:type="dxa"/>
          </w:tcPr>
          <w:p w14:paraId="1B0BCE6B" w14:textId="77777777" w:rsidR="00D23128" w:rsidRDefault="00870C69">
            <w:pPr>
              <w:pStyle w:val="TableParagraph"/>
              <w:ind w:left="300" w:firstLine="24"/>
              <w:jc w:val="left"/>
              <w:rPr>
                <w:sz w:val="20"/>
              </w:rPr>
            </w:pPr>
            <w:r>
              <w:rPr>
                <w:spacing w:val="-2"/>
                <w:sz w:val="20"/>
              </w:rPr>
              <w:t>Интенсивность восстановления</w:t>
            </w:r>
          </w:p>
          <w:p w14:paraId="2EFAB1BE" w14:textId="77777777" w:rsidR="00D23128" w:rsidRDefault="00870C69">
            <w:pPr>
              <w:pStyle w:val="TableParagraph"/>
              <w:spacing w:line="208" w:lineRule="exact"/>
              <w:ind w:left="353"/>
              <w:jc w:val="left"/>
              <w:rPr>
                <w:sz w:val="20"/>
              </w:rPr>
            </w:pPr>
            <w:r>
              <w:rPr>
                <w:sz w:val="20"/>
              </w:rPr>
              <w:t>элементов,</w:t>
            </w:r>
            <w:r>
              <w:rPr>
                <w:spacing w:val="-12"/>
                <w:sz w:val="20"/>
              </w:rPr>
              <w:t xml:space="preserve"> </w:t>
            </w:r>
            <w:r>
              <w:rPr>
                <w:spacing w:val="-5"/>
                <w:sz w:val="20"/>
              </w:rPr>
              <w:t>1/ч</w:t>
            </w:r>
          </w:p>
        </w:tc>
        <w:tc>
          <w:tcPr>
            <w:tcW w:w="1740" w:type="dxa"/>
          </w:tcPr>
          <w:p w14:paraId="62819BD1" w14:textId="77777777" w:rsidR="00D23128" w:rsidRDefault="00870C69">
            <w:pPr>
              <w:pStyle w:val="TableParagraph"/>
              <w:ind w:left="207" w:right="216" w:hanging="2"/>
              <w:rPr>
                <w:sz w:val="20"/>
              </w:rPr>
            </w:pPr>
            <w:r>
              <w:rPr>
                <w:spacing w:val="-2"/>
                <w:sz w:val="20"/>
              </w:rPr>
              <w:t xml:space="preserve">Вероятность </w:t>
            </w:r>
            <w:r>
              <w:rPr>
                <w:sz w:val="20"/>
              </w:rPr>
              <w:t>состояния</w:t>
            </w:r>
            <w:r>
              <w:rPr>
                <w:spacing w:val="-13"/>
                <w:sz w:val="20"/>
              </w:rPr>
              <w:t xml:space="preserve"> </w:t>
            </w:r>
            <w:r>
              <w:rPr>
                <w:sz w:val="20"/>
              </w:rPr>
              <w:t>ТС</w:t>
            </w:r>
            <w:r>
              <w:rPr>
                <w:spacing w:val="-12"/>
                <w:sz w:val="20"/>
              </w:rPr>
              <w:t xml:space="preserve"> </w:t>
            </w:r>
            <w:r>
              <w:rPr>
                <w:sz w:val="20"/>
              </w:rPr>
              <w:t>с</w:t>
            </w:r>
          </w:p>
          <w:p w14:paraId="214379F1" w14:textId="77777777" w:rsidR="00D23128" w:rsidRDefault="00870C69">
            <w:pPr>
              <w:pStyle w:val="TableParagraph"/>
              <w:spacing w:line="208" w:lineRule="exact"/>
              <w:ind w:right="11"/>
              <w:rPr>
                <w:sz w:val="20"/>
              </w:rPr>
            </w:pPr>
            <w:r>
              <w:rPr>
                <w:sz w:val="20"/>
              </w:rPr>
              <w:t>отказом</w:t>
            </w:r>
            <w:r>
              <w:rPr>
                <w:spacing w:val="-6"/>
                <w:sz w:val="20"/>
              </w:rPr>
              <w:t xml:space="preserve"> </w:t>
            </w:r>
            <w:r>
              <w:rPr>
                <w:spacing w:val="-2"/>
                <w:sz w:val="20"/>
              </w:rPr>
              <w:t>элемента</w:t>
            </w:r>
          </w:p>
        </w:tc>
      </w:tr>
      <w:tr w:rsidR="00D23128" w14:paraId="054A6E43" w14:textId="77777777">
        <w:trPr>
          <w:trHeight w:val="230"/>
        </w:trPr>
        <w:tc>
          <w:tcPr>
            <w:tcW w:w="1623" w:type="dxa"/>
          </w:tcPr>
          <w:p w14:paraId="74A817F7" w14:textId="77777777" w:rsidR="00D23128" w:rsidRDefault="00870C69">
            <w:pPr>
              <w:pStyle w:val="TableParagraph"/>
              <w:spacing w:line="210" w:lineRule="exact"/>
              <w:ind w:left="9" w:right="2"/>
              <w:rPr>
                <w:sz w:val="20"/>
              </w:rPr>
            </w:pPr>
            <w:r>
              <w:rPr>
                <w:spacing w:val="-10"/>
                <w:sz w:val="20"/>
              </w:rPr>
              <w:t>1</w:t>
            </w:r>
          </w:p>
        </w:tc>
        <w:tc>
          <w:tcPr>
            <w:tcW w:w="1781" w:type="dxa"/>
          </w:tcPr>
          <w:p w14:paraId="6FAC4F32" w14:textId="77777777" w:rsidR="00D23128" w:rsidRDefault="00870C69">
            <w:pPr>
              <w:pStyle w:val="TableParagraph"/>
              <w:spacing w:line="210" w:lineRule="exact"/>
              <w:ind w:left="9" w:right="6"/>
              <w:rPr>
                <w:sz w:val="20"/>
              </w:rPr>
            </w:pPr>
            <w:r>
              <w:rPr>
                <w:spacing w:val="-10"/>
                <w:sz w:val="20"/>
              </w:rPr>
              <w:t>2</w:t>
            </w:r>
          </w:p>
        </w:tc>
        <w:tc>
          <w:tcPr>
            <w:tcW w:w="1446" w:type="dxa"/>
          </w:tcPr>
          <w:p w14:paraId="406723BB" w14:textId="77777777" w:rsidR="00D23128" w:rsidRDefault="00870C69">
            <w:pPr>
              <w:pStyle w:val="TableParagraph"/>
              <w:spacing w:line="210" w:lineRule="exact"/>
              <w:ind w:left="5" w:right="4"/>
              <w:rPr>
                <w:sz w:val="20"/>
              </w:rPr>
            </w:pPr>
            <w:r>
              <w:rPr>
                <w:spacing w:val="-10"/>
                <w:sz w:val="20"/>
              </w:rPr>
              <w:t>3</w:t>
            </w:r>
          </w:p>
        </w:tc>
        <w:tc>
          <w:tcPr>
            <w:tcW w:w="1251" w:type="dxa"/>
          </w:tcPr>
          <w:p w14:paraId="4FD28C6F" w14:textId="77777777" w:rsidR="00D23128" w:rsidRDefault="00870C69">
            <w:pPr>
              <w:pStyle w:val="TableParagraph"/>
              <w:spacing w:line="210" w:lineRule="exact"/>
              <w:ind w:left="4" w:right="5"/>
              <w:rPr>
                <w:sz w:val="20"/>
              </w:rPr>
            </w:pPr>
            <w:r>
              <w:rPr>
                <w:spacing w:val="-10"/>
                <w:sz w:val="20"/>
              </w:rPr>
              <w:t>4</w:t>
            </w:r>
          </w:p>
        </w:tc>
        <w:tc>
          <w:tcPr>
            <w:tcW w:w="1369" w:type="dxa"/>
          </w:tcPr>
          <w:p w14:paraId="5B624D72" w14:textId="77777777" w:rsidR="00D23128" w:rsidRDefault="00870C69">
            <w:pPr>
              <w:pStyle w:val="TableParagraph"/>
              <w:spacing w:line="210" w:lineRule="exact"/>
              <w:ind w:left="1" w:right="1"/>
              <w:rPr>
                <w:sz w:val="20"/>
              </w:rPr>
            </w:pPr>
            <w:r>
              <w:rPr>
                <w:spacing w:val="-10"/>
                <w:sz w:val="20"/>
              </w:rPr>
              <w:t>5</w:t>
            </w:r>
          </w:p>
        </w:tc>
        <w:tc>
          <w:tcPr>
            <w:tcW w:w="1960" w:type="dxa"/>
          </w:tcPr>
          <w:p w14:paraId="6542076C" w14:textId="77777777" w:rsidR="00D23128" w:rsidRDefault="00870C69">
            <w:pPr>
              <w:pStyle w:val="TableParagraph"/>
              <w:spacing w:line="210" w:lineRule="exact"/>
              <w:ind w:right="924"/>
              <w:jc w:val="right"/>
              <w:rPr>
                <w:sz w:val="20"/>
              </w:rPr>
            </w:pPr>
            <w:r>
              <w:rPr>
                <w:spacing w:val="-10"/>
                <w:sz w:val="20"/>
              </w:rPr>
              <w:t>6</w:t>
            </w:r>
          </w:p>
        </w:tc>
        <w:tc>
          <w:tcPr>
            <w:tcW w:w="1199" w:type="dxa"/>
          </w:tcPr>
          <w:p w14:paraId="3123A17D" w14:textId="77777777" w:rsidR="00D23128" w:rsidRDefault="00870C69">
            <w:pPr>
              <w:pStyle w:val="TableParagraph"/>
              <w:spacing w:line="210" w:lineRule="exact"/>
              <w:ind w:right="2"/>
              <w:rPr>
                <w:sz w:val="20"/>
              </w:rPr>
            </w:pPr>
            <w:r>
              <w:rPr>
                <w:spacing w:val="-10"/>
                <w:sz w:val="20"/>
              </w:rPr>
              <w:t>7</w:t>
            </w:r>
          </w:p>
        </w:tc>
        <w:tc>
          <w:tcPr>
            <w:tcW w:w="1550" w:type="dxa"/>
          </w:tcPr>
          <w:p w14:paraId="3EF6F76D" w14:textId="77777777" w:rsidR="00D23128" w:rsidRDefault="00870C69">
            <w:pPr>
              <w:pStyle w:val="TableParagraph"/>
              <w:spacing w:line="210" w:lineRule="exact"/>
              <w:ind w:right="4"/>
              <w:rPr>
                <w:sz w:val="20"/>
              </w:rPr>
            </w:pPr>
            <w:r>
              <w:rPr>
                <w:spacing w:val="-10"/>
                <w:sz w:val="20"/>
              </w:rPr>
              <w:t>8</w:t>
            </w:r>
          </w:p>
        </w:tc>
        <w:tc>
          <w:tcPr>
            <w:tcW w:w="1960" w:type="dxa"/>
          </w:tcPr>
          <w:p w14:paraId="237EE139" w14:textId="77777777" w:rsidR="00D23128" w:rsidRDefault="00870C69">
            <w:pPr>
              <w:pStyle w:val="TableParagraph"/>
              <w:spacing w:line="210" w:lineRule="exact"/>
              <w:ind w:right="4"/>
              <w:rPr>
                <w:sz w:val="20"/>
              </w:rPr>
            </w:pPr>
            <w:r>
              <w:rPr>
                <w:spacing w:val="-10"/>
                <w:sz w:val="20"/>
              </w:rPr>
              <w:t>9</w:t>
            </w:r>
          </w:p>
        </w:tc>
        <w:tc>
          <w:tcPr>
            <w:tcW w:w="1740" w:type="dxa"/>
          </w:tcPr>
          <w:p w14:paraId="55930C44" w14:textId="77777777" w:rsidR="00D23128" w:rsidRDefault="00870C69">
            <w:pPr>
              <w:pStyle w:val="TableParagraph"/>
              <w:spacing w:line="210" w:lineRule="exact"/>
              <w:ind w:left="5" w:right="11"/>
              <w:rPr>
                <w:sz w:val="20"/>
              </w:rPr>
            </w:pPr>
            <w:r>
              <w:rPr>
                <w:spacing w:val="-5"/>
                <w:sz w:val="20"/>
              </w:rPr>
              <w:t>10</w:t>
            </w:r>
          </w:p>
        </w:tc>
      </w:tr>
      <w:tr w:rsidR="00D23128" w14:paraId="6D787E75" w14:textId="77777777">
        <w:trPr>
          <w:trHeight w:val="460"/>
        </w:trPr>
        <w:tc>
          <w:tcPr>
            <w:tcW w:w="1623" w:type="dxa"/>
          </w:tcPr>
          <w:p w14:paraId="1374C6DA" w14:textId="77777777" w:rsidR="00D23128" w:rsidRDefault="00870C69">
            <w:pPr>
              <w:pStyle w:val="TableParagraph"/>
              <w:ind w:left="9" w:right="4"/>
              <w:rPr>
                <w:sz w:val="20"/>
              </w:rPr>
            </w:pPr>
            <w:r>
              <w:rPr>
                <w:sz w:val="20"/>
              </w:rPr>
              <w:t>Котельная</w:t>
            </w:r>
            <w:r>
              <w:rPr>
                <w:spacing w:val="-12"/>
                <w:sz w:val="20"/>
              </w:rPr>
              <w:t xml:space="preserve"> </w:t>
            </w:r>
            <w:r>
              <w:rPr>
                <w:spacing w:val="-5"/>
                <w:sz w:val="20"/>
              </w:rPr>
              <w:t>д.</w:t>
            </w:r>
          </w:p>
          <w:p w14:paraId="01FD49C1" w14:textId="77777777" w:rsidR="00D23128" w:rsidRDefault="00870C69">
            <w:pPr>
              <w:pStyle w:val="TableParagraph"/>
              <w:spacing w:line="210" w:lineRule="exact"/>
              <w:ind w:left="9" w:right="4"/>
              <w:rPr>
                <w:sz w:val="20"/>
              </w:rPr>
            </w:pPr>
            <w:r>
              <w:rPr>
                <w:spacing w:val="-2"/>
                <w:sz w:val="20"/>
              </w:rPr>
              <w:t>Пеньки</w:t>
            </w:r>
          </w:p>
        </w:tc>
        <w:tc>
          <w:tcPr>
            <w:tcW w:w="1781" w:type="dxa"/>
          </w:tcPr>
          <w:p w14:paraId="6D031933" w14:textId="77777777" w:rsidR="00D23128" w:rsidRDefault="00870C69">
            <w:pPr>
              <w:pStyle w:val="TableParagraph"/>
              <w:spacing w:before="115"/>
              <w:ind w:left="9"/>
              <w:rPr>
                <w:sz w:val="20"/>
              </w:rPr>
            </w:pPr>
            <w:r>
              <w:rPr>
                <w:spacing w:val="-2"/>
                <w:sz w:val="20"/>
              </w:rPr>
              <w:t>у-</w:t>
            </w:r>
            <w:r>
              <w:rPr>
                <w:spacing w:val="-5"/>
                <w:sz w:val="20"/>
              </w:rPr>
              <w:t>01</w:t>
            </w:r>
          </w:p>
        </w:tc>
        <w:tc>
          <w:tcPr>
            <w:tcW w:w="1446" w:type="dxa"/>
          </w:tcPr>
          <w:p w14:paraId="2AEA9A30" w14:textId="77777777" w:rsidR="00D23128" w:rsidRDefault="00870C69">
            <w:pPr>
              <w:pStyle w:val="TableParagraph"/>
              <w:spacing w:before="115"/>
              <w:ind w:left="5" w:right="2"/>
              <w:rPr>
                <w:sz w:val="20"/>
              </w:rPr>
            </w:pPr>
            <w:r>
              <w:rPr>
                <w:spacing w:val="-2"/>
                <w:sz w:val="20"/>
              </w:rPr>
              <w:t>подающий</w:t>
            </w:r>
          </w:p>
        </w:tc>
        <w:tc>
          <w:tcPr>
            <w:tcW w:w="1251" w:type="dxa"/>
          </w:tcPr>
          <w:p w14:paraId="0529FA22" w14:textId="77777777" w:rsidR="00D23128" w:rsidRDefault="00870C69">
            <w:pPr>
              <w:pStyle w:val="TableParagraph"/>
              <w:spacing w:before="115"/>
              <w:ind w:left="5" w:right="1"/>
              <w:rPr>
                <w:sz w:val="20"/>
              </w:rPr>
            </w:pPr>
            <w:r>
              <w:rPr>
                <w:spacing w:val="-5"/>
                <w:sz w:val="20"/>
              </w:rPr>
              <w:t>150</w:t>
            </w:r>
          </w:p>
        </w:tc>
        <w:tc>
          <w:tcPr>
            <w:tcW w:w="1369" w:type="dxa"/>
          </w:tcPr>
          <w:p w14:paraId="366DA3E6" w14:textId="77777777" w:rsidR="00D23128" w:rsidRDefault="00870C69">
            <w:pPr>
              <w:pStyle w:val="TableParagraph"/>
              <w:spacing w:before="115"/>
              <w:ind w:left="1" w:right="1"/>
              <w:rPr>
                <w:sz w:val="20"/>
              </w:rPr>
            </w:pPr>
            <w:r>
              <w:rPr>
                <w:spacing w:val="-5"/>
                <w:sz w:val="20"/>
              </w:rPr>
              <w:t>226</w:t>
            </w:r>
          </w:p>
        </w:tc>
        <w:tc>
          <w:tcPr>
            <w:tcW w:w="1960" w:type="dxa"/>
          </w:tcPr>
          <w:p w14:paraId="27357537" w14:textId="77777777" w:rsidR="00D23128" w:rsidRDefault="00870C69">
            <w:pPr>
              <w:pStyle w:val="TableParagraph"/>
              <w:spacing w:before="115"/>
              <w:ind w:right="872"/>
              <w:jc w:val="right"/>
              <w:rPr>
                <w:sz w:val="20"/>
              </w:rPr>
            </w:pPr>
            <w:r>
              <w:rPr>
                <w:spacing w:val="-5"/>
                <w:sz w:val="20"/>
              </w:rPr>
              <w:t>26</w:t>
            </w:r>
          </w:p>
        </w:tc>
        <w:tc>
          <w:tcPr>
            <w:tcW w:w="1199" w:type="dxa"/>
          </w:tcPr>
          <w:p w14:paraId="48DE7D78" w14:textId="77777777" w:rsidR="00D23128" w:rsidRDefault="00870C69">
            <w:pPr>
              <w:pStyle w:val="TableParagraph"/>
              <w:spacing w:before="115"/>
              <w:ind w:left="2" w:right="2"/>
              <w:rPr>
                <w:sz w:val="20"/>
              </w:rPr>
            </w:pPr>
            <w:r>
              <w:rPr>
                <w:spacing w:val="-2"/>
                <w:sz w:val="20"/>
              </w:rPr>
              <w:t>1,27E-</w:t>
            </w:r>
            <w:r>
              <w:rPr>
                <w:spacing w:val="-5"/>
                <w:sz w:val="20"/>
              </w:rPr>
              <w:t>05</w:t>
            </w:r>
          </w:p>
        </w:tc>
        <w:tc>
          <w:tcPr>
            <w:tcW w:w="1550" w:type="dxa"/>
          </w:tcPr>
          <w:p w14:paraId="1A80512B" w14:textId="77777777" w:rsidR="00D23128" w:rsidRDefault="00870C69">
            <w:pPr>
              <w:pStyle w:val="TableParagraph"/>
              <w:spacing w:before="115"/>
              <w:ind w:left="4" w:right="4"/>
              <w:rPr>
                <w:sz w:val="20"/>
              </w:rPr>
            </w:pPr>
            <w:r>
              <w:rPr>
                <w:spacing w:val="-2"/>
                <w:sz w:val="20"/>
              </w:rPr>
              <w:t>2,86E-</w:t>
            </w:r>
            <w:r>
              <w:rPr>
                <w:spacing w:val="-5"/>
                <w:sz w:val="20"/>
              </w:rPr>
              <w:t>06</w:t>
            </w:r>
          </w:p>
        </w:tc>
        <w:tc>
          <w:tcPr>
            <w:tcW w:w="1960" w:type="dxa"/>
          </w:tcPr>
          <w:p w14:paraId="47B699AA" w14:textId="77777777" w:rsidR="00D23128" w:rsidRDefault="00870C69">
            <w:pPr>
              <w:pStyle w:val="TableParagraph"/>
              <w:spacing w:before="115"/>
              <w:ind w:left="2" w:right="4"/>
              <w:rPr>
                <w:sz w:val="20"/>
              </w:rPr>
            </w:pPr>
            <w:r>
              <w:rPr>
                <w:spacing w:val="-4"/>
                <w:sz w:val="20"/>
              </w:rPr>
              <w:t>8,59</w:t>
            </w:r>
          </w:p>
        </w:tc>
        <w:tc>
          <w:tcPr>
            <w:tcW w:w="1740" w:type="dxa"/>
          </w:tcPr>
          <w:p w14:paraId="4331EDB1" w14:textId="77777777" w:rsidR="00D23128" w:rsidRDefault="00870C69">
            <w:pPr>
              <w:pStyle w:val="TableParagraph"/>
              <w:spacing w:before="115"/>
              <w:ind w:left="5" w:right="11"/>
              <w:rPr>
                <w:sz w:val="20"/>
              </w:rPr>
            </w:pPr>
            <w:r>
              <w:rPr>
                <w:spacing w:val="-4"/>
                <w:sz w:val="20"/>
              </w:rPr>
              <w:t>0,12</w:t>
            </w:r>
          </w:p>
        </w:tc>
      </w:tr>
      <w:tr w:rsidR="00D23128" w14:paraId="2693C611" w14:textId="77777777">
        <w:trPr>
          <w:trHeight w:val="460"/>
        </w:trPr>
        <w:tc>
          <w:tcPr>
            <w:tcW w:w="1623" w:type="dxa"/>
          </w:tcPr>
          <w:p w14:paraId="42984291" w14:textId="77777777" w:rsidR="00D23128" w:rsidRDefault="00870C69">
            <w:pPr>
              <w:pStyle w:val="TableParagraph"/>
              <w:ind w:left="9" w:right="4"/>
              <w:rPr>
                <w:sz w:val="20"/>
              </w:rPr>
            </w:pPr>
            <w:r>
              <w:rPr>
                <w:sz w:val="20"/>
              </w:rPr>
              <w:t>Котельная</w:t>
            </w:r>
            <w:r>
              <w:rPr>
                <w:spacing w:val="-12"/>
                <w:sz w:val="20"/>
              </w:rPr>
              <w:t xml:space="preserve"> </w:t>
            </w:r>
            <w:r>
              <w:rPr>
                <w:spacing w:val="-5"/>
                <w:sz w:val="20"/>
              </w:rPr>
              <w:t>д.</w:t>
            </w:r>
          </w:p>
          <w:p w14:paraId="663E9C73" w14:textId="77777777" w:rsidR="00D23128" w:rsidRDefault="00870C69">
            <w:pPr>
              <w:pStyle w:val="TableParagraph"/>
              <w:spacing w:line="210" w:lineRule="exact"/>
              <w:ind w:left="9" w:right="4"/>
              <w:rPr>
                <w:sz w:val="20"/>
              </w:rPr>
            </w:pPr>
            <w:r>
              <w:rPr>
                <w:spacing w:val="-2"/>
                <w:sz w:val="20"/>
              </w:rPr>
              <w:t>Пеньки</w:t>
            </w:r>
          </w:p>
        </w:tc>
        <w:tc>
          <w:tcPr>
            <w:tcW w:w="1781" w:type="dxa"/>
          </w:tcPr>
          <w:p w14:paraId="0B04D793" w14:textId="77777777" w:rsidR="00D23128" w:rsidRDefault="00870C69">
            <w:pPr>
              <w:pStyle w:val="TableParagraph"/>
              <w:spacing w:before="115"/>
              <w:ind w:left="9"/>
              <w:rPr>
                <w:sz w:val="20"/>
              </w:rPr>
            </w:pPr>
            <w:r>
              <w:rPr>
                <w:spacing w:val="-2"/>
                <w:sz w:val="20"/>
              </w:rPr>
              <w:t>у-</w:t>
            </w:r>
            <w:r>
              <w:rPr>
                <w:spacing w:val="-5"/>
                <w:sz w:val="20"/>
              </w:rPr>
              <w:t>01</w:t>
            </w:r>
          </w:p>
        </w:tc>
        <w:tc>
          <w:tcPr>
            <w:tcW w:w="1446" w:type="dxa"/>
          </w:tcPr>
          <w:p w14:paraId="53CED62D" w14:textId="77777777" w:rsidR="00D23128" w:rsidRDefault="00870C69">
            <w:pPr>
              <w:pStyle w:val="TableParagraph"/>
              <w:spacing w:before="115"/>
              <w:ind w:left="5" w:right="5"/>
              <w:rPr>
                <w:sz w:val="20"/>
              </w:rPr>
            </w:pPr>
            <w:r>
              <w:rPr>
                <w:spacing w:val="-2"/>
                <w:sz w:val="20"/>
              </w:rPr>
              <w:t>обратный</w:t>
            </w:r>
          </w:p>
        </w:tc>
        <w:tc>
          <w:tcPr>
            <w:tcW w:w="1251" w:type="dxa"/>
          </w:tcPr>
          <w:p w14:paraId="40FB69E5" w14:textId="77777777" w:rsidR="00D23128" w:rsidRDefault="00870C69">
            <w:pPr>
              <w:pStyle w:val="TableParagraph"/>
              <w:spacing w:before="115"/>
              <w:ind w:left="5" w:right="1"/>
              <w:rPr>
                <w:sz w:val="20"/>
              </w:rPr>
            </w:pPr>
            <w:r>
              <w:rPr>
                <w:spacing w:val="-5"/>
                <w:sz w:val="20"/>
              </w:rPr>
              <w:t>150</w:t>
            </w:r>
          </w:p>
        </w:tc>
        <w:tc>
          <w:tcPr>
            <w:tcW w:w="1369" w:type="dxa"/>
          </w:tcPr>
          <w:p w14:paraId="081A3F1A" w14:textId="77777777" w:rsidR="00D23128" w:rsidRDefault="00870C69">
            <w:pPr>
              <w:pStyle w:val="TableParagraph"/>
              <w:spacing w:before="115"/>
              <w:ind w:left="1" w:right="1"/>
              <w:rPr>
                <w:sz w:val="20"/>
              </w:rPr>
            </w:pPr>
            <w:r>
              <w:rPr>
                <w:spacing w:val="-5"/>
                <w:sz w:val="20"/>
              </w:rPr>
              <w:t>226</w:t>
            </w:r>
          </w:p>
        </w:tc>
        <w:tc>
          <w:tcPr>
            <w:tcW w:w="1960" w:type="dxa"/>
          </w:tcPr>
          <w:p w14:paraId="71F371CE" w14:textId="77777777" w:rsidR="00D23128" w:rsidRDefault="00870C69">
            <w:pPr>
              <w:pStyle w:val="TableParagraph"/>
              <w:spacing w:before="115"/>
              <w:ind w:right="872"/>
              <w:jc w:val="right"/>
              <w:rPr>
                <w:sz w:val="20"/>
              </w:rPr>
            </w:pPr>
            <w:r>
              <w:rPr>
                <w:spacing w:val="-5"/>
                <w:sz w:val="20"/>
              </w:rPr>
              <w:t>26</w:t>
            </w:r>
          </w:p>
        </w:tc>
        <w:tc>
          <w:tcPr>
            <w:tcW w:w="1199" w:type="dxa"/>
          </w:tcPr>
          <w:p w14:paraId="2361CFDE" w14:textId="77777777" w:rsidR="00D23128" w:rsidRDefault="00870C69">
            <w:pPr>
              <w:pStyle w:val="TableParagraph"/>
              <w:spacing w:before="115"/>
              <w:ind w:left="2" w:right="2"/>
              <w:rPr>
                <w:sz w:val="20"/>
              </w:rPr>
            </w:pPr>
            <w:r>
              <w:rPr>
                <w:spacing w:val="-2"/>
                <w:sz w:val="20"/>
              </w:rPr>
              <w:t>1,27E-</w:t>
            </w:r>
            <w:r>
              <w:rPr>
                <w:spacing w:val="-5"/>
                <w:sz w:val="20"/>
              </w:rPr>
              <w:t>05</w:t>
            </w:r>
          </w:p>
        </w:tc>
        <w:tc>
          <w:tcPr>
            <w:tcW w:w="1550" w:type="dxa"/>
          </w:tcPr>
          <w:p w14:paraId="7A703E01" w14:textId="77777777" w:rsidR="00D23128" w:rsidRDefault="00870C69">
            <w:pPr>
              <w:pStyle w:val="TableParagraph"/>
              <w:spacing w:before="115"/>
              <w:ind w:left="4" w:right="4"/>
              <w:rPr>
                <w:sz w:val="20"/>
              </w:rPr>
            </w:pPr>
            <w:r>
              <w:rPr>
                <w:spacing w:val="-2"/>
                <w:sz w:val="20"/>
              </w:rPr>
              <w:t>2,86E-</w:t>
            </w:r>
            <w:r>
              <w:rPr>
                <w:spacing w:val="-5"/>
                <w:sz w:val="20"/>
              </w:rPr>
              <w:t>06</w:t>
            </w:r>
          </w:p>
        </w:tc>
        <w:tc>
          <w:tcPr>
            <w:tcW w:w="1960" w:type="dxa"/>
          </w:tcPr>
          <w:p w14:paraId="3F079BB5" w14:textId="77777777" w:rsidR="00D23128" w:rsidRDefault="00870C69">
            <w:pPr>
              <w:pStyle w:val="TableParagraph"/>
              <w:spacing w:before="115"/>
              <w:ind w:left="2" w:right="4"/>
              <w:rPr>
                <w:sz w:val="20"/>
              </w:rPr>
            </w:pPr>
            <w:r>
              <w:rPr>
                <w:spacing w:val="-4"/>
                <w:sz w:val="20"/>
              </w:rPr>
              <w:t>8,59</w:t>
            </w:r>
          </w:p>
        </w:tc>
        <w:tc>
          <w:tcPr>
            <w:tcW w:w="1740" w:type="dxa"/>
          </w:tcPr>
          <w:p w14:paraId="21ED4599" w14:textId="77777777" w:rsidR="00D23128" w:rsidRDefault="00870C69">
            <w:pPr>
              <w:pStyle w:val="TableParagraph"/>
              <w:spacing w:before="115"/>
              <w:ind w:left="5" w:right="11"/>
              <w:rPr>
                <w:sz w:val="20"/>
              </w:rPr>
            </w:pPr>
            <w:r>
              <w:rPr>
                <w:spacing w:val="-4"/>
                <w:sz w:val="20"/>
              </w:rPr>
              <w:t>0,12</w:t>
            </w:r>
          </w:p>
        </w:tc>
      </w:tr>
      <w:tr w:rsidR="00D23128" w14:paraId="71712C19" w14:textId="77777777">
        <w:trPr>
          <w:trHeight w:val="230"/>
        </w:trPr>
        <w:tc>
          <w:tcPr>
            <w:tcW w:w="1623" w:type="dxa"/>
          </w:tcPr>
          <w:p w14:paraId="0E223898" w14:textId="77777777" w:rsidR="00D23128" w:rsidRDefault="00870C69">
            <w:pPr>
              <w:pStyle w:val="TableParagraph"/>
              <w:spacing w:line="210" w:lineRule="exact"/>
              <w:ind w:left="9"/>
              <w:rPr>
                <w:sz w:val="20"/>
              </w:rPr>
            </w:pPr>
            <w:r>
              <w:rPr>
                <w:spacing w:val="-2"/>
                <w:sz w:val="20"/>
              </w:rPr>
              <w:t>тк-</w:t>
            </w:r>
            <w:r>
              <w:rPr>
                <w:spacing w:val="-5"/>
                <w:sz w:val="20"/>
              </w:rPr>
              <w:t>07</w:t>
            </w:r>
          </w:p>
        </w:tc>
        <w:tc>
          <w:tcPr>
            <w:tcW w:w="1781" w:type="dxa"/>
          </w:tcPr>
          <w:p w14:paraId="51E1DE75" w14:textId="77777777" w:rsidR="00D23128" w:rsidRDefault="00870C69">
            <w:pPr>
              <w:pStyle w:val="TableParagraph"/>
              <w:spacing w:line="210" w:lineRule="exact"/>
              <w:ind w:left="9" w:right="5"/>
              <w:rPr>
                <w:sz w:val="20"/>
              </w:rPr>
            </w:pPr>
            <w:r>
              <w:rPr>
                <w:spacing w:val="-2"/>
                <w:sz w:val="20"/>
              </w:rPr>
              <w:t>тк-</w:t>
            </w:r>
            <w:r>
              <w:rPr>
                <w:spacing w:val="-5"/>
                <w:sz w:val="20"/>
              </w:rPr>
              <w:t>08</w:t>
            </w:r>
          </w:p>
        </w:tc>
        <w:tc>
          <w:tcPr>
            <w:tcW w:w="1446" w:type="dxa"/>
          </w:tcPr>
          <w:p w14:paraId="61201408"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26AD5578" w14:textId="77777777" w:rsidR="00D23128" w:rsidRDefault="00870C69">
            <w:pPr>
              <w:pStyle w:val="TableParagraph"/>
              <w:spacing w:line="210" w:lineRule="exact"/>
              <w:ind w:left="5" w:right="1"/>
              <w:rPr>
                <w:sz w:val="20"/>
              </w:rPr>
            </w:pPr>
            <w:r>
              <w:rPr>
                <w:spacing w:val="-5"/>
                <w:sz w:val="20"/>
              </w:rPr>
              <w:t>69</w:t>
            </w:r>
          </w:p>
        </w:tc>
        <w:tc>
          <w:tcPr>
            <w:tcW w:w="1369" w:type="dxa"/>
          </w:tcPr>
          <w:p w14:paraId="62B498E9" w14:textId="77777777" w:rsidR="00D23128" w:rsidRDefault="00870C69">
            <w:pPr>
              <w:pStyle w:val="TableParagraph"/>
              <w:spacing w:line="210" w:lineRule="exact"/>
              <w:ind w:left="1" w:right="1"/>
              <w:rPr>
                <w:sz w:val="20"/>
              </w:rPr>
            </w:pPr>
            <w:r>
              <w:rPr>
                <w:spacing w:val="-5"/>
                <w:sz w:val="20"/>
              </w:rPr>
              <w:t>30</w:t>
            </w:r>
          </w:p>
        </w:tc>
        <w:tc>
          <w:tcPr>
            <w:tcW w:w="1960" w:type="dxa"/>
          </w:tcPr>
          <w:p w14:paraId="455B04F3"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4FD9C41B"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704513E0" w14:textId="77777777" w:rsidR="00D23128" w:rsidRDefault="00870C69">
            <w:pPr>
              <w:pStyle w:val="TableParagraph"/>
              <w:spacing w:line="210" w:lineRule="exact"/>
              <w:ind w:left="4" w:right="4"/>
              <w:rPr>
                <w:sz w:val="20"/>
              </w:rPr>
            </w:pPr>
            <w:r>
              <w:rPr>
                <w:spacing w:val="-2"/>
                <w:sz w:val="20"/>
              </w:rPr>
              <w:t>2,06E-</w:t>
            </w:r>
            <w:r>
              <w:rPr>
                <w:spacing w:val="-5"/>
                <w:sz w:val="20"/>
              </w:rPr>
              <w:t>07</w:t>
            </w:r>
          </w:p>
        </w:tc>
        <w:tc>
          <w:tcPr>
            <w:tcW w:w="1960" w:type="dxa"/>
          </w:tcPr>
          <w:p w14:paraId="251870F0" w14:textId="77777777" w:rsidR="00D23128" w:rsidRDefault="00870C69">
            <w:pPr>
              <w:pStyle w:val="TableParagraph"/>
              <w:spacing w:line="210" w:lineRule="exact"/>
              <w:ind w:left="2" w:right="4"/>
              <w:rPr>
                <w:sz w:val="20"/>
              </w:rPr>
            </w:pPr>
            <w:r>
              <w:rPr>
                <w:spacing w:val="-4"/>
                <w:sz w:val="20"/>
              </w:rPr>
              <w:t>5,15</w:t>
            </w:r>
          </w:p>
        </w:tc>
        <w:tc>
          <w:tcPr>
            <w:tcW w:w="1740" w:type="dxa"/>
          </w:tcPr>
          <w:p w14:paraId="35B164B4" w14:textId="77777777" w:rsidR="00D23128" w:rsidRDefault="00870C69">
            <w:pPr>
              <w:pStyle w:val="TableParagraph"/>
              <w:spacing w:line="210" w:lineRule="exact"/>
              <w:ind w:left="5" w:right="11"/>
              <w:rPr>
                <w:sz w:val="20"/>
              </w:rPr>
            </w:pPr>
            <w:r>
              <w:rPr>
                <w:spacing w:val="-4"/>
                <w:sz w:val="20"/>
              </w:rPr>
              <w:t>0,19</w:t>
            </w:r>
          </w:p>
        </w:tc>
      </w:tr>
      <w:tr w:rsidR="00D23128" w14:paraId="27B54BDE" w14:textId="77777777">
        <w:trPr>
          <w:trHeight w:val="230"/>
        </w:trPr>
        <w:tc>
          <w:tcPr>
            <w:tcW w:w="1623" w:type="dxa"/>
          </w:tcPr>
          <w:p w14:paraId="1DB5ABB4" w14:textId="77777777" w:rsidR="00D23128" w:rsidRDefault="00870C69">
            <w:pPr>
              <w:pStyle w:val="TableParagraph"/>
              <w:spacing w:line="210" w:lineRule="exact"/>
              <w:ind w:left="9"/>
              <w:rPr>
                <w:sz w:val="20"/>
              </w:rPr>
            </w:pPr>
            <w:r>
              <w:rPr>
                <w:spacing w:val="-2"/>
                <w:sz w:val="20"/>
              </w:rPr>
              <w:t>тк-</w:t>
            </w:r>
            <w:r>
              <w:rPr>
                <w:spacing w:val="-5"/>
                <w:sz w:val="20"/>
              </w:rPr>
              <w:t>07</w:t>
            </w:r>
          </w:p>
        </w:tc>
        <w:tc>
          <w:tcPr>
            <w:tcW w:w="1781" w:type="dxa"/>
          </w:tcPr>
          <w:p w14:paraId="5D88CC2A" w14:textId="77777777" w:rsidR="00D23128" w:rsidRDefault="00870C69">
            <w:pPr>
              <w:pStyle w:val="TableParagraph"/>
              <w:spacing w:line="210" w:lineRule="exact"/>
              <w:ind w:left="9" w:right="5"/>
              <w:rPr>
                <w:sz w:val="20"/>
              </w:rPr>
            </w:pPr>
            <w:r>
              <w:rPr>
                <w:spacing w:val="-2"/>
                <w:sz w:val="20"/>
              </w:rPr>
              <w:t>тк-</w:t>
            </w:r>
            <w:r>
              <w:rPr>
                <w:spacing w:val="-5"/>
                <w:sz w:val="20"/>
              </w:rPr>
              <w:t>08</w:t>
            </w:r>
          </w:p>
        </w:tc>
        <w:tc>
          <w:tcPr>
            <w:tcW w:w="1446" w:type="dxa"/>
          </w:tcPr>
          <w:p w14:paraId="640D54CD"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6E7B2BBD" w14:textId="77777777" w:rsidR="00D23128" w:rsidRDefault="00870C69">
            <w:pPr>
              <w:pStyle w:val="TableParagraph"/>
              <w:spacing w:line="210" w:lineRule="exact"/>
              <w:ind w:left="5" w:right="1"/>
              <w:rPr>
                <w:sz w:val="20"/>
              </w:rPr>
            </w:pPr>
            <w:r>
              <w:rPr>
                <w:spacing w:val="-5"/>
                <w:sz w:val="20"/>
              </w:rPr>
              <w:t>69</w:t>
            </w:r>
          </w:p>
        </w:tc>
        <w:tc>
          <w:tcPr>
            <w:tcW w:w="1369" w:type="dxa"/>
          </w:tcPr>
          <w:p w14:paraId="0649E7C0" w14:textId="77777777" w:rsidR="00D23128" w:rsidRDefault="00870C69">
            <w:pPr>
              <w:pStyle w:val="TableParagraph"/>
              <w:spacing w:line="210" w:lineRule="exact"/>
              <w:ind w:left="1" w:right="1"/>
              <w:rPr>
                <w:sz w:val="20"/>
              </w:rPr>
            </w:pPr>
            <w:r>
              <w:rPr>
                <w:spacing w:val="-5"/>
                <w:sz w:val="20"/>
              </w:rPr>
              <w:t>30</w:t>
            </w:r>
          </w:p>
        </w:tc>
        <w:tc>
          <w:tcPr>
            <w:tcW w:w="1960" w:type="dxa"/>
          </w:tcPr>
          <w:p w14:paraId="5C4C6E6A"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7B34C527"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327C518B" w14:textId="77777777" w:rsidR="00D23128" w:rsidRDefault="00870C69">
            <w:pPr>
              <w:pStyle w:val="TableParagraph"/>
              <w:spacing w:line="210" w:lineRule="exact"/>
              <w:ind w:left="4" w:right="4"/>
              <w:rPr>
                <w:sz w:val="20"/>
              </w:rPr>
            </w:pPr>
            <w:r>
              <w:rPr>
                <w:spacing w:val="-2"/>
                <w:sz w:val="20"/>
              </w:rPr>
              <w:t>2,06E-</w:t>
            </w:r>
            <w:r>
              <w:rPr>
                <w:spacing w:val="-5"/>
                <w:sz w:val="20"/>
              </w:rPr>
              <w:t>07</w:t>
            </w:r>
          </w:p>
        </w:tc>
        <w:tc>
          <w:tcPr>
            <w:tcW w:w="1960" w:type="dxa"/>
          </w:tcPr>
          <w:p w14:paraId="66511C62" w14:textId="77777777" w:rsidR="00D23128" w:rsidRDefault="00870C69">
            <w:pPr>
              <w:pStyle w:val="TableParagraph"/>
              <w:spacing w:line="210" w:lineRule="exact"/>
              <w:ind w:left="2" w:right="4"/>
              <w:rPr>
                <w:sz w:val="20"/>
              </w:rPr>
            </w:pPr>
            <w:r>
              <w:rPr>
                <w:spacing w:val="-4"/>
                <w:sz w:val="20"/>
              </w:rPr>
              <w:t>5,15</w:t>
            </w:r>
          </w:p>
        </w:tc>
        <w:tc>
          <w:tcPr>
            <w:tcW w:w="1740" w:type="dxa"/>
          </w:tcPr>
          <w:p w14:paraId="50BAC21A" w14:textId="77777777" w:rsidR="00D23128" w:rsidRDefault="00870C69">
            <w:pPr>
              <w:pStyle w:val="TableParagraph"/>
              <w:spacing w:line="210" w:lineRule="exact"/>
              <w:ind w:left="5" w:right="11"/>
              <w:rPr>
                <w:sz w:val="20"/>
              </w:rPr>
            </w:pPr>
            <w:r>
              <w:rPr>
                <w:spacing w:val="-4"/>
                <w:sz w:val="20"/>
              </w:rPr>
              <w:t>0,19</w:t>
            </w:r>
          </w:p>
        </w:tc>
      </w:tr>
      <w:tr w:rsidR="00D23128" w14:paraId="5967F295" w14:textId="77777777">
        <w:trPr>
          <w:trHeight w:val="230"/>
        </w:trPr>
        <w:tc>
          <w:tcPr>
            <w:tcW w:w="1623" w:type="dxa"/>
          </w:tcPr>
          <w:p w14:paraId="712C571E" w14:textId="77777777" w:rsidR="00D23128" w:rsidRDefault="00870C69">
            <w:pPr>
              <w:pStyle w:val="TableParagraph"/>
              <w:spacing w:line="210" w:lineRule="exact"/>
              <w:ind w:left="9"/>
              <w:rPr>
                <w:sz w:val="20"/>
              </w:rPr>
            </w:pPr>
            <w:r>
              <w:rPr>
                <w:spacing w:val="-2"/>
                <w:sz w:val="20"/>
              </w:rPr>
              <w:t>тк-</w:t>
            </w:r>
            <w:r>
              <w:rPr>
                <w:spacing w:val="-5"/>
                <w:sz w:val="20"/>
              </w:rPr>
              <w:t>02</w:t>
            </w:r>
          </w:p>
        </w:tc>
        <w:tc>
          <w:tcPr>
            <w:tcW w:w="1781" w:type="dxa"/>
          </w:tcPr>
          <w:p w14:paraId="4D170113" w14:textId="77777777" w:rsidR="00D23128" w:rsidRDefault="00870C69">
            <w:pPr>
              <w:pStyle w:val="TableParagraph"/>
              <w:spacing w:line="210" w:lineRule="exact"/>
              <w:ind w:left="9" w:right="5"/>
              <w:rPr>
                <w:sz w:val="20"/>
              </w:rPr>
            </w:pPr>
            <w:r>
              <w:rPr>
                <w:spacing w:val="-2"/>
                <w:sz w:val="20"/>
              </w:rPr>
              <w:t>тк-</w:t>
            </w:r>
            <w:r>
              <w:rPr>
                <w:spacing w:val="-5"/>
                <w:sz w:val="20"/>
              </w:rPr>
              <w:t>06</w:t>
            </w:r>
          </w:p>
        </w:tc>
        <w:tc>
          <w:tcPr>
            <w:tcW w:w="1446" w:type="dxa"/>
          </w:tcPr>
          <w:p w14:paraId="06911464"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06C7F5AE" w14:textId="77777777" w:rsidR="00D23128" w:rsidRDefault="00870C69">
            <w:pPr>
              <w:pStyle w:val="TableParagraph"/>
              <w:spacing w:line="210" w:lineRule="exact"/>
              <w:ind w:left="5" w:right="1"/>
              <w:rPr>
                <w:sz w:val="20"/>
              </w:rPr>
            </w:pPr>
            <w:r>
              <w:rPr>
                <w:spacing w:val="-5"/>
                <w:sz w:val="20"/>
              </w:rPr>
              <w:t>150</w:t>
            </w:r>
          </w:p>
        </w:tc>
        <w:tc>
          <w:tcPr>
            <w:tcW w:w="1369" w:type="dxa"/>
          </w:tcPr>
          <w:p w14:paraId="4028D446" w14:textId="77777777" w:rsidR="00D23128" w:rsidRDefault="00870C69">
            <w:pPr>
              <w:pStyle w:val="TableParagraph"/>
              <w:spacing w:line="210" w:lineRule="exact"/>
              <w:ind w:left="1" w:right="1"/>
              <w:rPr>
                <w:sz w:val="20"/>
              </w:rPr>
            </w:pPr>
            <w:r>
              <w:rPr>
                <w:spacing w:val="-5"/>
                <w:sz w:val="20"/>
              </w:rPr>
              <w:t>63</w:t>
            </w:r>
          </w:p>
        </w:tc>
        <w:tc>
          <w:tcPr>
            <w:tcW w:w="1960" w:type="dxa"/>
          </w:tcPr>
          <w:p w14:paraId="796466E1"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1BCBC3B2"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731F442D" w14:textId="77777777" w:rsidR="00D23128" w:rsidRDefault="00870C69">
            <w:pPr>
              <w:pStyle w:val="TableParagraph"/>
              <w:spacing w:line="210" w:lineRule="exact"/>
              <w:ind w:left="4" w:right="4"/>
              <w:rPr>
                <w:sz w:val="20"/>
              </w:rPr>
            </w:pPr>
            <w:r>
              <w:rPr>
                <w:spacing w:val="-2"/>
                <w:sz w:val="20"/>
              </w:rPr>
              <w:t>4,33E-</w:t>
            </w:r>
            <w:r>
              <w:rPr>
                <w:spacing w:val="-5"/>
                <w:sz w:val="20"/>
              </w:rPr>
              <w:t>07</w:t>
            </w:r>
          </w:p>
        </w:tc>
        <w:tc>
          <w:tcPr>
            <w:tcW w:w="1960" w:type="dxa"/>
          </w:tcPr>
          <w:p w14:paraId="11875B40" w14:textId="77777777" w:rsidR="00D23128" w:rsidRDefault="00870C69">
            <w:pPr>
              <w:pStyle w:val="TableParagraph"/>
              <w:spacing w:line="210" w:lineRule="exact"/>
              <w:ind w:left="2" w:right="4"/>
              <w:rPr>
                <w:sz w:val="20"/>
              </w:rPr>
            </w:pPr>
            <w:r>
              <w:rPr>
                <w:spacing w:val="-4"/>
                <w:sz w:val="20"/>
              </w:rPr>
              <w:t>8,59</w:t>
            </w:r>
          </w:p>
        </w:tc>
        <w:tc>
          <w:tcPr>
            <w:tcW w:w="1740" w:type="dxa"/>
          </w:tcPr>
          <w:p w14:paraId="10C4651E" w14:textId="77777777" w:rsidR="00D23128" w:rsidRDefault="00870C69">
            <w:pPr>
              <w:pStyle w:val="TableParagraph"/>
              <w:spacing w:line="210" w:lineRule="exact"/>
              <w:ind w:left="5" w:right="11"/>
              <w:rPr>
                <w:sz w:val="20"/>
              </w:rPr>
            </w:pPr>
            <w:r>
              <w:rPr>
                <w:spacing w:val="-4"/>
                <w:sz w:val="20"/>
              </w:rPr>
              <w:t>0,12</w:t>
            </w:r>
          </w:p>
        </w:tc>
      </w:tr>
      <w:tr w:rsidR="00D23128" w14:paraId="1F9B0BA2" w14:textId="77777777">
        <w:trPr>
          <w:trHeight w:val="230"/>
        </w:trPr>
        <w:tc>
          <w:tcPr>
            <w:tcW w:w="1623" w:type="dxa"/>
          </w:tcPr>
          <w:p w14:paraId="03D2314C" w14:textId="77777777" w:rsidR="00D23128" w:rsidRDefault="00870C69">
            <w:pPr>
              <w:pStyle w:val="TableParagraph"/>
              <w:spacing w:line="210" w:lineRule="exact"/>
              <w:ind w:left="9"/>
              <w:rPr>
                <w:sz w:val="20"/>
              </w:rPr>
            </w:pPr>
            <w:r>
              <w:rPr>
                <w:spacing w:val="-2"/>
                <w:sz w:val="20"/>
              </w:rPr>
              <w:t>тк-</w:t>
            </w:r>
            <w:r>
              <w:rPr>
                <w:spacing w:val="-5"/>
                <w:sz w:val="20"/>
              </w:rPr>
              <w:t>02</w:t>
            </w:r>
          </w:p>
        </w:tc>
        <w:tc>
          <w:tcPr>
            <w:tcW w:w="1781" w:type="dxa"/>
          </w:tcPr>
          <w:p w14:paraId="31B9EB0E" w14:textId="77777777" w:rsidR="00D23128" w:rsidRDefault="00870C69">
            <w:pPr>
              <w:pStyle w:val="TableParagraph"/>
              <w:spacing w:line="210" w:lineRule="exact"/>
              <w:ind w:left="9" w:right="5"/>
              <w:rPr>
                <w:sz w:val="20"/>
              </w:rPr>
            </w:pPr>
            <w:r>
              <w:rPr>
                <w:spacing w:val="-2"/>
                <w:sz w:val="20"/>
              </w:rPr>
              <w:t>тк-</w:t>
            </w:r>
            <w:r>
              <w:rPr>
                <w:spacing w:val="-5"/>
                <w:sz w:val="20"/>
              </w:rPr>
              <w:t>06</w:t>
            </w:r>
          </w:p>
        </w:tc>
        <w:tc>
          <w:tcPr>
            <w:tcW w:w="1446" w:type="dxa"/>
          </w:tcPr>
          <w:p w14:paraId="447B45A3"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482B57FB" w14:textId="77777777" w:rsidR="00D23128" w:rsidRDefault="00870C69">
            <w:pPr>
              <w:pStyle w:val="TableParagraph"/>
              <w:spacing w:line="210" w:lineRule="exact"/>
              <w:ind w:left="5" w:right="1"/>
              <w:rPr>
                <w:sz w:val="20"/>
              </w:rPr>
            </w:pPr>
            <w:r>
              <w:rPr>
                <w:spacing w:val="-5"/>
                <w:sz w:val="20"/>
              </w:rPr>
              <w:t>150</w:t>
            </w:r>
          </w:p>
        </w:tc>
        <w:tc>
          <w:tcPr>
            <w:tcW w:w="1369" w:type="dxa"/>
          </w:tcPr>
          <w:p w14:paraId="41DB02E3" w14:textId="77777777" w:rsidR="00D23128" w:rsidRDefault="00870C69">
            <w:pPr>
              <w:pStyle w:val="TableParagraph"/>
              <w:spacing w:line="210" w:lineRule="exact"/>
              <w:ind w:left="1" w:right="1"/>
              <w:rPr>
                <w:sz w:val="20"/>
              </w:rPr>
            </w:pPr>
            <w:r>
              <w:rPr>
                <w:spacing w:val="-5"/>
                <w:sz w:val="20"/>
              </w:rPr>
              <w:t>63</w:t>
            </w:r>
          </w:p>
        </w:tc>
        <w:tc>
          <w:tcPr>
            <w:tcW w:w="1960" w:type="dxa"/>
          </w:tcPr>
          <w:p w14:paraId="0A0A9BFB"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540E93AB"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4E43FCC2" w14:textId="77777777" w:rsidR="00D23128" w:rsidRDefault="00870C69">
            <w:pPr>
              <w:pStyle w:val="TableParagraph"/>
              <w:spacing w:line="210" w:lineRule="exact"/>
              <w:ind w:left="4" w:right="4"/>
              <w:rPr>
                <w:sz w:val="20"/>
              </w:rPr>
            </w:pPr>
            <w:r>
              <w:rPr>
                <w:spacing w:val="-2"/>
                <w:sz w:val="20"/>
              </w:rPr>
              <w:t>4,33E-</w:t>
            </w:r>
            <w:r>
              <w:rPr>
                <w:spacing w:val="-5"/>
                <w:sz w:val="20"/>
              </w:rPr>
              <w:t>07</w:t>
            </w:r>
          </w:p>
        </w:tc>
        <w:tc>
          <w:tcPr>
            <w:tcW w:w="1960" w:type="dxa"/>
          </w:tcPr>
          <w:p w14:paraId="21447F10" w14:textId="77777777" w:rsidR="00D23128" w:rsidRDefault="00870C69">
            <w:pPr>
              <w:pStyle w:val="TableParagraph"/>
              <w:spacing w:line="210" w:lineRule="exact"/>
              <w:ind w:left="2" w:right="4"/>
              <w:rPr>
                <w:sz w:val="20"/>
              </w:rPr>
            </w:pPr>
            <w:r>
              <w:rPr>
                <w:spacing w:val="-4"/>
                <w:sz w:val="20"/>
              </w:rPr>
              <w:t>8,59</w:t>
            </w:r>
          </w:p>
        </w:tc>
        <w:tc>
          <w:tcPr>
            <w:tcW w:w="1740" w:type="dxa"/>
          </w:tcPr>
          <w:p w14:paraId="5BCB4175" w14:textId="77777777" w:rsidR="00D23128" w:rsidRDefault="00870C69">
            <w:pPr>
              <w:pStyle w:val="TableParagraph"/>
              <w:spacing w:line="210" w:lineRule="exact"/>
              <w:ind w:left="5" w:right="11"/>
              <w:rPr>
                <w:sz w:val="20"/>
              </w:rPr>
            </w:pPr>
            <w:r>
              <w:rPr>
                <w:spacing w:val="-4"/>
                <w:sz w:val="20"/>
              </w:rPr>
              <w:t>0,12</w:t>
            </w:r>
          </w:p>
        </w:tc>
      </w:tr>
      <w:tr w:rsidR="00D23128" w14:paraId="7B00DB19" w14:textId="77777777">
        <w:trPr>
          <w:trHeight w:val="230"/>
        </w:trPr>
        <w:tc>
          <w:tcPr>
            <w:tcW w:w="1623" w:type="dxa"/>
          </w:tcPr>
          <w:p w14:paraId="1A1A0F6F" w14:textId="77777777" w:rsidR="00D23128" w:rsidRDefault="00870C69">
            <w:pPr>
              <w:pStyle w:val="TableParagraph"/>
              <w:spacing w:line="210" w:lineRule="exact"/>
              <w:ind w:left="9"/>
              <w:rPr>
                <w:sz w:val="20"/>
              </w:rPr>
            </w:pPr>
            <w:r>
              <w:rPr>
                <w:spacing w:val="-2"/>
                <w:sz w:val="20"/>
              </w:rPr>
              <w:t>у-</w:t>
            </w:r>
            <w:r>
              <w:rPr>
                <w:spacing w:val="-5"/>
                <w:sz w:val="20"/>
              </w:rPr>
              <w:t>01</w:t>
            </w:r>
          </w:p>
        </w:tc>
        <w:tc>
          <w:tcPr>
            <w:tcW w:w="1781" w:type="dxa"/>
          </w:tcPr>
          <w:p w14:paraId="74CED709" w14:textId="77777777" w:rsidR="00D23128" w:rsidRDefault="00870C69">
            <w:pPr>
              <w:pStyle w:val="TableParagraph"/>
              <w:spacing w:line="210" w:lineRule="exact"/>
              <w:ind w:left="9" w:right="5"/>
              <w:rPr>
                <w:sz w:val="20"/>
              </w:rPr>
            </w:pPr>
            <w:r>
              <w:rPr>
                <w:spacing w:val="-2"/>
                <w:sz w:val="20"/>
              </w:rPr>
              <w:t>тк-</w:t>
            </w:r>
            <w:r>
              <w:rPr>
                <w:spacing w:val="-5"/>
                <w:sz w:val="20"/>
              </w:rPr>
              <w:t>02</w:t>
            </w:r>
          </w:p>
        </w:tc>
        <w:tc>
          <w:tcPr>
            <w:tcW w:w="1446" w:type="dxa"/>
          </w:tcPr>
          <w:p w14:paraId="3E1C5993"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60A5260E" w14:textId="77777777" w:rsidR="00D23128" w:rsidRDefault="00870C69">
            <w:pPr>
              <w:pStyle w:val="TableParagraph"/>
              <w:spacing w:line="210" w:lineRule="exact"/>
              <w:ind w:left="5" w:right="1"/>
              <w:rPr>
                <w:sz w:val="20"/>
              </w:rPr>
            </w:pPr>
            <w:r>
              <w:rPr>
                <w:spacing w:val="-5"/>
                <w:sz w:val="20"/>
              </w:rPr>
              <w:t>150</w:t>
            </w:r>
          </w:p>
        </w:tc>
        <w:tc>
          <w:tcPr>
            <w:tcW w:w="1369" w:type="dxa"/>
          </w:tcPr>
          <w:p w14:paraId="3AB1D621" w14:textId="77777777" w:rsidR="00D23128" w:rsidRDefault="00870C69">
            <w:pPr>
              <w:pStyle w:val="TableParagraph"/>
              <w:spacing w:line="210" w:lineRule="exact"/>
              <w:ind w:left="1" w:right="1"/>
              <w:rPr>
                <w:sz w:val="20"/>
              </w:rPr>
            </w:pPr>
            <w:r>
              <w:rPr>
                <w:spacing w:val="-5"/>
                <w:sz w:val="20"/>
              </w:rPr>
              <w:t>40</w:t>
            </w:r>
          </w:p>
        </w:tc>
        <w:tc>
          <w:tcPr>
            <w:tcW w:w="1960" w:type="dxa"/>
          </w:tcPr>
          <w:p w14:paraId="5370912B"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207E0F04"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1F12D19D" w14:textId="77777777" w:rsidR="00D23128" w:rsidRDefault="00870C69">
            <w:pPr>
              <w:pStyle w:val="TableParagraph"/>
              <w:spacing w:line="210" w:lineRule="exact"/>
              <w:ind w:left="4" w:right="4"/>
              <w:rPr>
                <w:sz w:val="20"/>
              </w:rPr>
            </w:pPr>
            <w:r>
              <w:rPr>
                <w:spacing w:val="-2"/>
                <w:sz w:val="20"/>
              </w:rPr>
              <w:t>5,06E-</w:t>
            </w:r>
            <w:r>
              <w:rPr>
                <w:spacing w:val="-5"/>
                <w:sz w:val="20"/>
              </w:rPr>
              <w:t>07</w:t>
            </w:r>
          </w:p>
        </w:tc>
        <w:tc>
          <w:tcPr>
            <w:tcW w:w="1960" w:type="dxa"/>
          </w:tcPr>
          <w:p w14:paraId="3000409D" w14:textId="77777777" w:rsidR="00D23128" w:rsidRDefault="00870C69">
            <w:pPr>
              <w:pStyle w:val="TableParagraph"/>
              <w:spacing w:line="210" w:lineRule="exact"/>
              <w:ind w:left="2" w:right="4"/>
              <w:rPr>
                <w:sz w:val="20"/>
              </w:rPr>
            </w:pPr>
            <w:r>
              <w:rPr>
                <w:spacing w:val="-4"/>
                <w:sz w:val="20"/>
              </w:rPr>
              <w:t>8,59</w:t>
            </w:r>
          </w:p>
        </w:tc>
        <w:tc>
          <w:tcPr>
            <w:tcW w:w="1740" w:type="dxa"/>
          </w:tcPr>
          <w:p w14:paraId="14BB92F1" w14:textId="77777777" w:rsidR="00D23128" w:rsidRDefault="00870C69">
            <w:pPr>
              <w:pStyle w:val="TableParagraph"/>
              <w:spacing w:line="210" w:lineRule="exact"/>
              <w:ind w:left="5" w:right="11"/>
              <w:rPr>
                <w:sz w:val="20"/>
              </w:rPr>
            </w:pPr>
            <w:r>
              <w:rPr>
                <w:spacing w:val="-4"/>
                <w:sz w:val="20"/>
              </w:rPr>
              <w:t>0,12</w:t>
            </w:r>
          </w:p>
        </w:tc>
      </w:tr>
      <w:tr w:rsidR="00D23128" w14:paraId="53ACA7BC" w14:textId="77777777">
        <w:trPr>
          <w:trHeight w:val="230"/>
        </w:trPr>
        <w:tc>
          <w:tcPr>
            <w:tcW w:w="1623" w:type="dxa"/>
          </w:tcPr>
          <w:p w14:paraId="6AE24D15" w14:textId="77777777" w:rsidR="00D23128" w:rsidRDefault="00870C69">
            <w:pPr>
              <w:pStyle w:val="TableParagraph"/>
              <w:spacing w:line="210" w:lineRule="exact"/>
              <w:ind w:left="9"/>
              <w:rPr>
                <w:sz w:val="20"/>
              </w:rPr>
            </w:pPr>
            <w:r>
              <w:rPr>
                <w:spacing w:val="-2"/>
                <w:sz w:val="20"/>
              </w:rPr>
              <w:t>у-</w:t>
            </w:r>
            <w:r>
              <w:rPr>
                <w:spacing w:val="-5"/>
                <w:sz w:val="20"/>
              </w:rPr>
              <w:t>01</w:t>
            </w:r>
          </w:p>
        </w:tc>
        <w:tc>
          <w:tcPr>
            <w:tcW w:w="1781" w:type="dxa"/>
          </w:tcPr>
          <w:p w14:paraId="06B41A57" w14:textId="77777777" w:rsidR="00D23128" w:rsidRDefault="00870C69">
            <w:pPr>
              <w:pStyle w:val="TableParagraph"/>
              <w:spacing w:line="210" w:lineRule="exact"/>
              <w:ind w:left="9" w:right="5"/>
              <w:rPr>
                <w:sz w:val="20"/>
              </w:rPr>
            </w:pPr>
            <w:r>
              <w:rPr>
                <w:spacing w:val="-2"/>
                <w:sz w:val="20"/>
              </w:rPr>
              <w:t>тк-</w:t>
            </w:r>
            <w:r>
              <w:rPr>
                <w:spacing w:val="-5"/>
                <w:sz w:val="20"/>
              </w:rPr>
              <w:t>02</w:t>
            </w:r>
          </w:p>
        </w:tc>
        <w:tc>
          <w:tcPr>
            <w:tcW w:w="1446" w:type="dxa"/>
          </w:tcPr>
          <w:p w14:paraId="46632AE3"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6571118B" w14:textId="77777777" w:rsidR="00D23128" w:rsidRDefault="00870C69">
            <w:pPr>
              <w:pStyle w:val="TableParagraph"/>
              <w:spacing w:line="210" w:lineRule="exact"/>
              <w:ind w:left="5" w:right="1"/>
              <w:rPr>
                <w:sz w:val="20"/>
              </w:rPr>
            </w:pPr>
            <w:r>
              <w:rPr>
                <w:spacing w:val="-5"/>
                <w:sz w:val="20"/>
              </w:rPr>
              <w:t>150</w:t>
            </w:r>
          </w:p>
        </w:tc>
        <w:tc>
          <w:tcPr>
            <w:tcW w:w="1369" w:type="dxa"/>
          </w:tcPr>
          <w:p w14:paraId="3DBADB7C" w14:textId="77777777" w:rsidR="00D23128" w:rsidRDefault="00870C69">
            <w:pPr>
              <w:pStyle w:val="TableParagraph"/>
              <w:spacing w:line="210" w:lineRule="exact"/>
              <w:ind w:left="1" w:right="1"/>
              <w:rPr>
                <w:sz w:val="20"/>
              </w:rPr>
            </w:pPr>
            <w:r>
              <w:rPr>
                <w:spacing w:val="-5"/>
                <w:sz w:val="20"/>
              </w:rPr>
              <w:t>40</w:t>
            </w:r>
          </w:p>
        </w:tc>
        <w:tc>
          <w:tcPr>
            <w:tcW w:w="1960" w:type="dxa"/>
          </w:tcPr>
          <w:p w14:paraId="448303A8"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7130152D"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5CA954AF" w14:textId="77777777" w:rsidR="00D23128" w:rsidRDefault="00870C69">
            <w:pPr>
              <w:pStyle w:val="TableParagraph"/>
              <w:spacing w:line="210" w:lineRule="exact"/>
              <w:ind w:left="4" w:right="4"/>
              <w:rPr>
                <w:sz w:val="20"/>
              </w:rPr>
            </w:pPr>
            <w:r>
              <w:rPr>
                <w:spacing w:val="-2"/>
                <w:sz w:val="20"/>
              </w:rPr>
              <w:t>5,06E-</w:t>
            </w:r>
            <w:r>
              <w:rPr>
                <w:spacing w:val="-5"/>
                <w:sz w:val="20"/>
              </w:rPr>
              <w:t>07</w:t>
            </w:r>
          </w:p>
        </w:tc>
        <w:tc>
          <w:tcPr>
            <w:tcW w:w="1960" w:type="dxa"/>
          </w:tcPr>
          <w:p w14:paraId="6722A8CB" w14:textId="77777777" w:rsidR="00D23128" w:rsidRDefault="00870C69">
            <w:pPr>
              <w:pStyle w:val="TableParagraph"/>
              <w:spacing w:line="210" w:lineRule="exact"/>
              <w:ind w:left="2" w:right="4"/>
              <w:rPr>
                <w:sz w:val="20"/>
              </w:rPr>
            </w:pPr>
            <w:r>
              <w:rPr>
                <w:spacing w:val="-4"/>
                <w:sz w:val="20"/>
              </w:rPr>
              <w:t>8,59</w:t>
            </w:r>
          </w:p>
        </w:tc>
        <w:tc>
          <w:tcPr>
            <w:tcW w:w="1740" w:type="dxa"/>
          </w:tcPr>
          <w:p w14:paraId="37B2712D" w14:textId="77777777" w:rsidR="00D23128" w:rsidRDefault="00870C69">
            <w:pPr>
              <w:pStyle w:val="TableParagraph"/>
              <w:spacing w:line="210" w:lineRule="exact"/>
              <w:ind w:left="5" w:right="11"/>
              <w:rPr>
                <w:sz w:val="20"/>
              </w:rPr>
            </w:pPr>
            <w:r>
              <w:rPr>
                <w:spacing w:val="-4"/>
                <w:sz w:val="20"/>
              </w:rPr>
              <w:t>0,12</w:t>
            </w:r>
          </w:p>
        </w:tc>
      </w:tr>
      <w:tr w:rsidR="00D23128" w14:paraId="6E2B9026" w14:textId="77777777">
        <w:trPr>
          <w:trHeight w:val="230"/>
        </w:trPr>
        <w:tc>
          <w:tcPr>
            <w:tcW w:w="1623" w:type="dxa"/>
          </w:tcPr>
          <w:p w14:paraId="21ABAFB7" w14:textId="77777777" w:rsidR="00D23128" w:rsidRDefault="00870C69">
            <w:pPr>
              <w:pStyle w:val="TableParagraph"/>
              <w:spacing w:line="210" w:lineRule="exact"/>
              <w:ind w:left="9"/>
              <w:rPr>
                <w:sz w:val="20"/>
              </w:rPr>
            </w:pPr>
            <w:r>
              <w:rPr>
                <w:spacing w:val="-2"/>
                <w:sz w:val="20"/>
              </w:rPr>
              <w:t>тк-</w:t>
            </w:r>
            <w:r>
              <w:rPr>
                <w:spacing w:val="-5"/>
                <w:sz w:val="20"/>
              </w:rPr>
              <w:t>06</w:t>
            </w:r>
          </w:p>
        </w:tc>
        <w:tc>
          <w:tcPr>
            <w:tcW w:w="1781" w:type="dxa"/>
          </w:tcPr>
          <w:p w14:paraId="5280BFD8" w14:textId="77777777" w:rsidR="00D23128" w:rsidRDefault="00870C69">
            <w:pPr>
              <w:pStyle w:val="TableParagraph"/>
              <w:spacing w:line="210" w:lineRule="exact"/>
              <w:ind w:left="9" w:right="5"/>
              <w:rPr>
                <w:sz w:val="20"/>
              </w:rPr>
            </w:pPr>
            <w:r>
              <w:rPr>
                <w:spacing w:val="-2"/>
                <w:sz w:val="20"/>
              </w:rPr>
              <w:t>тк-</w:t>
            </w:r>
            <w:r>
              <w:rPr>
                <w:spacing w:val="-5"/>
                <w:sz w:val="20"/>
              </w:rPr>
              <w:t>07</w:t>
            </w:r>
          </w:p>
        </w:tc>
        <w:tc>
          <w:tcPr>
            <w:tcW w:w="1446" w:type="dxa"/>
          </w:tcPr>
          <w:p w14:paraId="304C9C6F"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061A156F" w14:textId="77777777" w:rsidR="00D23128" w:rsidRDefault="00870C69">
            <w:pPr>
              <w:pStyle w:val="TableParagraph"/>
              <w:spacing w:line="210" w:lineRule="exact"/>
              <w:ind w:left="5" w:right="1"/>
              <w:rPr>
                <w:sz w:val="20"/>
              </w:rPr>
            </w:pPr>
            <w:r>
              <w:rPr>
                <w:spacing w:val="-5"/>
                <w:sz w:val="20"/>
              </w:rPr>
              <w:t>150</w:t>
            </w:r>
          </w:p>
        </w:tc>
        <w:tc>
          <w:tcPr>
            <w:tcW w:w="1369" w:type="dxa"/>
          </w:tcPr>
          <w:p w14:paraId="31B50543" w14:textId="77777777" w:rsidR="00D23128" w:rsidRDefault="00870C69">
            <w:pPr>
              <w:pStyle w:val="TableParagraph"/>
              <w:spacing w:line="210" w:lineRule="exact"/>
              <w:ind w:left="1" w:right="1"/>
              <w:rPr>
                <w:sz w:val="20"/>
              </w:rPr>
            </w:pPr>
            <w:r>
              <w:rPr>
                <w:spacing w:val="-5"/>
                <w:sz w:val="20"/>
              </w:rPr>
              <w:t>67</w:t>
            </w:r>
          </w:p>
        </w:tc>
        <w:tc>
          <w:tcPr>
            <w:tcW w:w="1960" w:type="dxa"/>
          </w:tcPr>
          <w:p w14:paraId="0897AF30"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3E2881BB"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3305ACBD" w14:textId="77777777" w:rsidR="00D23128" w:rsidRDefault="00870C69">
            <w:pPr>
              <w:pStyle w:val="TableParagraph"/>
              <w:spacing w:line="210" w:lineRule="exact"/>
              <w:ind w:left="4" w:right="4"/>
              <w:rPr>
                <w:sz w:val="20"/>
              </w:rPr>
            </w:pPr>
            <w:r>
              <w:rPr>
                <w:spacing w:val="-2"/>
                <w:sz w:val="20"/>
              </w:rPr>
              <w:t>8,48E-</w:t>
            </w:r>
            <w:r>
              <w:rPr>
                <w:spacing w:val="-5"/>
                <w:sz w:val="20"/>
              </w:rPr>
              <w:t>07</w:t>
            </w:r>
          </w:p>
        </w:tc>
        <w:tc>
          <w:tcPr>
            <w:tcW w:w="1960" w:type="dxa"/>
          </w:tcPr>
          <w:p w14:paraId="7BC0A546" w14:textId="77777777" w:rsidR="00D23128" w:rsidRDefault="00870C69">
            <w:pPr>
              <w:pStyle w:val="TableParagraph"/>
              <w:spacing w:line="210" w:lineRule="exact"/>
              <w:ind w:left="2" w:right="4"/>
              <w:rPr>
                <w:sz w:val="20"/>
              </w:rPr>
            </w:pPr>
            <w:r>
              <w:rPr>
                <w:spacing w:val="-4"/>
                <w:sz w:val="20"/>
              </w:rPr>
              <w:t>8,59</w:t>
            </w:r>
          </w:p>
        </w:tc>
        <w:tc>
          <w:tcPr>
            <w:tcW w:w="1740" w:type="dxa"/>
          </w:tcPr>
          <w:p w14:paraId="28916DBC" w14:textId="77777777" w:rsidR="00D23128" w:rsidRDefault="00870C69">
            <w:pPr>
              <w:pStyle w:val="TableParagraph"/>
              <w:spacing w:line="210" w:lineRule="exact"/>
              <w:ind w:left="5" w:right="11"/>
              <w:rPr>
                <w:sz w:val="20"/>
              </w:rPr>
            </w:pPr>
            <w:r>
              <w:rPr>
                <w:spacing w:val="-4"/>
                <w:sz w:val="20"/>
              </w:rPr>
              <w:t>0,12</w:t>
            </w:r>
          </w:p>
        </w:tc>
      </w:tr>
      <w:tr w:rsidR="00D23128" w14:paraId="2FE0B7CC" w14:textId="77777777">
        <w:trPr>
          <w:trHeight w:val="230"/>
        </w:trPr>
        <w:tc>
          <w:tcPr>
            <w:tcW w:w="1623" w:type="dxa"/>
          </w:tcPr>
          <w:p w14:paraId="1845ED41" w14:textId="77777777" w:rsidR="00D23128" w:rsidRDefault="00870C69">
            <w:pPr>
              <w:pStyle w:val="TableParagraph"/>
              <w:spacing w:line="210" w:lineRule="exact"/>
              <w:ind w:left="9"/>
              <w:rPr>
                <w:sz w:val="20"/>
              </w:rPr>
            </w:pPr>
            <w:r>
              <w:rPr>
                <w:spacing w:val="-2"/>
                <w:sz w:val="20"/>
              </w:rPr>
              <w:t>тк-</w:t>
            </w:r>
            <w:r>
              <w:rPr>
                <w:spacing w:val="-5"/>
                <w:sz w:val="20"/>
              </w:rPr>
              <w:t>06</w:t>
            </w:r>
          </w:p>
        </w:tc>
        <w:tc>
          <w:tcPr>
            <w:tcW w:w="1781" w:type="dxa"/>
          </w:tcPr>
          <w:p w14:paraId="4DAB9C5F" w14:textId="77777777" w:rsidR="00D23128" w:rsidRDefault="00870C69">
            <w:pPr>
              <w:pStyle w:val="TableParagraph"/>
              <w:spacing w:line="210" w:lineRule="exact"/>
              <w:ind w:left="9" w:right="5"/>
              <w:rPr>
                <w:sz w:val="20"/>
              </w:rPr>
            </w:pPr>
            <w:r>
              <w:rPr>
                <w:spacing w:val="-2"/>
                <w:sz w:val="20"/>
              </w:rPr>
              <w:t>тк-</w:t>
            </w:r>
            <w:r>
              <w:rPr>
                <w:spacing w:val="-5"/>
                <w:sz w:val="20"/>
              </w:rPr>
              <w:t>07</w:t>
            </w:r>
          </w:p>
        </w:tc>
        <w:tc>
          <w:tcPr>
            <w:tcW w:w="1446" w:type="dxa"/>
          </w:tcPr>
          <w:p w14:paraId="4B9AC679"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0BBCE142" w14:textId="77777777" w:rsidR="00D23128" w:rsidRDefault="00870C69">
            <w:pPr>
              <w:pStyle w:val="TableParagraph"/>
              <w:spacing w:line="210" w:lineRule="exact"/>
              <w:ind w:left="5" w:right="1"/>
              <w:rPr>
                <w:sz w:val="20"/>
              </w:rPr>
            </w:pPr>
            <w:r>
              <w:rPr>
                <w:spacing w:val="-5"/>
                <w:sz w:val="20"/>
              </w:rPr>
              <w:t>150</w:t>
            </w:r>
          </w:p>
        </w:tc>
        <w:tc>
          <w:tcPr>
            <w:tcW w:w="1369" w:type="dxa"/>
          </w:tcPr>
          <w:p w14:paraId="681A5786" w14:textId="77777777" w:rsidR="00D23128" w:rsidRDefault="00870C69">
            <w:pPr>
              <w:pStyle w:val="TableParagraph"/>
              <w:spacing w:line="210" w:lineRule="exact"/>
              <w:ind w:left="1" w:right="1"/>
              <w:rPr>
                <w:sz w:val="20"/>
              </w:rPr>
            </w:pPr>
            <w:r>
              <w:rPr>
                <w:spacing w:val="-5"/>
                <w:sz w:val="20"/>
              </w:rPr>
              <w:t>67</w:t>
            </w:r>
          </w:p>
        </w:tc>
        <w:tc>
          <w:tcPr>
            <w:tcW w:w="1960" w:type="dxa"/>
          </w:tcPr>
          <w:p w14:paraId="559C9282"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72AD7577"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03805A2F" w14:textId="77777777" w:rsidR="00D23128" w:rsidRDefault="00870C69">
            <w:pPr>
              <w:pStyle w:val="TableParagraph"/>
              <w:spacing w:line="210" w:lineRule="exact"/>
              <w:ind w:left="4" w:right="4"/>
              <w:rPr>
                <w:sz w:val="20"/>
              </w:rPr>
            </w:pPr>
            <w:r>
              <w:rPr>
                <w:spacing w:val="-2"/>
                <w:sz w:val="20"/>
              </w:rPr>
              <w:t>8,48E-</w:t>
            </w:r>
            <w:r>
              <w:rPr>
                <w:spacing w:val="-5"/>
                <w:sz w:val="20"/>
              </w:rPr>
              <w:t>07</w:t>
            </w:r>
          </w:p>
        </w:tc>
        <w:tc>
          <w:tcPr>
            <w:tcW w:w="1960" w:type="dxa"/>
          </w:tcPr>
          <w:p w14:paraId="6E106B9A" w14:textId="77777777" w:rsidR="00D23128" w:rsidRDefault="00870C69">
            <w:pPr>
              <w:pStyle w:val="TableParagraph"/>
              <w:spacing w:line="210" w:lineRule="exact"/>
              <w:ind w:left="2" w:right="4"/>
              <w:rPr>
                <w:sz w:val="20"/>
              </w:rPr>
            </w:pPr>
            <w:r>
              <w:rPr>
                <w:spacing w:val="-4"/>
                <w:sz w:val="20"/>
              </w:rPr>
              <w:t>8,59</w:t>
            </w:r>
          </w:p>
        </w:tc>
        <w:tc>
          <w:tcPr>
            <w:tcW w:w="1740" w:type="dxa"/>
          </w:tcPr>
          <w:p w14:paraId="06FCEB6F" w14:textId="77777777" w:rsidR="00D23128" w:rsidRDefault="00870C69">
            <w:pPr>
              <w:pStyle w:val="TableParagraph"/>
              <w:spacing w:line="210" w:lineRule="exact"/>
              <w:ind w:left="5" w:right="11"/>
              <w:rPr>
                <w:sz w:val="20"/>
              </w:rPr>
            </w:pPr>
            <w:r>
              <w:rPr>
                <w:spacing w:val="-4"/>
                <w:sz w:val="20"/>
              </w:rPr>
              <w:t>0,12</w:t>
            </w:r>
          </w:p>
        </w:tc>
      </w:tr>
      <w:tr w:rsidR="00D23128" w14:paraId="7FDECFD6" w14:textId="77777777">
        <w:trPr>
          <w:trHeight w:val="230"/>
        </w:trPr>
        <w:tc>
          <w:tcPr>
            <w:tcW w:w="1623" w:type="dxa"/>
          </w:tcPr>
          <w:p w14:paraId="5AF7E8F8" w14:textId="77777777" w:rsidR="00D23128" w:rsidRDefault="00870C69">
            <w:pPr>
              <w:pStyle w:val="TableParagraph"/>
              <w:spacing w:line="210" w:lineRule="exact"/>
              <w:ind w:left="9"/>
              <w:rPr>
                <w:sz w:val="20"/>
              </w:rPr>
            </w:pPr>
            <w:r>
              <w:rPr>
                <w:spacing w:val="-2"/>
                <w:sz w:val="20"/>
              </w:rPr>
              <w:t>тк-</w:t>
            </w:r>
            <w:r>
              <w:rPr>
                <w:spacing w:val="-5"/>
                <w:sz w:val="20"/>
              </w:rPr>
              <w:t>08</w:t>
            </w:r>
          </w:p>
        </w:tc>
        <w:tc>
          <w:tcPr>
            <w:tcW w:w="1781" w:type="dxa"/>
          </w:tcPr>
          <w:p w14:paraId="73B16674" w14:textId="77777777" w:rsidR="00D23128" w:rsidRDefault="00870C69">
            <w:pPr>
              <w:pStyle w:val="TableParagraph"/>
              <w:spacing w:line="210" w:lineRule="exact"/>
              <w:ind w:left="9" w:right="2"/>
              <w:rPr>
                <w:sz w:val="20"/>
              </w:rPr>
            </w:pPr>
            <w:r>
              <w:rPr>
                <w:sz w:val="20"/>
              </w:rPr>
              <w:t>ул.</w:t>
            </w:r>
            <w:r>
              <w:rPr>
                <w:spacing w:val="-2"/>
                <w:sz w:val="20"/>
              </w:rPr>
              <w:t xml:space="preserve"> </w:t>
            </w:r>
            <w:r>
              <w:rPr>
                <w:sz w:val="20"/>
              </w:rPr>
              <w:t>40-я</w:t>
            </w:r>
            <w:r>
              <w:rPr>
                <w:spacing w:val="-3"/>
                <w:sz w:val="20"/>
              </w:rPr>
              <w:t xml:space="preserve"> </w:t>
            </w:r>
            <w:r>
              <w:rPr>
                <w:spacing w:val="-2"/>
                <w:sz w:val="20"/>
              </w:rPr>
              <w:t>Победы,51</w:t>
            </w:r>
          </w:p>
        </w:tc>
        <w:tc>
          <w:tcPr>
            <w:tcW w:w="1446" w:type="dxa"/>
          </w:tcPr>
          <w:p w14:paraId="77B473B6"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60C80BD2" w14:textId="77777777" w:rsidR="00D23128" w:rsidRDefault="00870C69">
            <w:pPr>
              <w:pStyle w:val="TableParagraph"/>
              <w:spacing w:line="210" w:lineRule="exact"/>
              <w:ind w:left="5" w:right="1"/>
              <w:rPr>
                <w:sz w:val="20"/>
              </w:rPr>
            </w:pPr>
            <w:r>
              <w:rPr>
                <w:spacing w:val="-5"/>
                <w:sz w:val="20"/>
              </w:rPr>
              <w:t>50</w:t>
            </w:r>
          </w:p>
        </w:tc>
        <w:tc>
          <w:tcPr>
            <w:tcW w:w="1369" w:type="dxa"/>
          </w:tcPr>
          <w:p w14:paraId="757A571F" w14:textId="77777777" w:rsidR="00D23128" w:rsidRDefault="00870C69">
            <w:pPr>
              <w:pStyle w:val="TableParagraph"/>
              <w:spacing w:line="210" w:lineRule="exact"/>
              <w:ind w:left="1" w:right="1"/>
              <w:rPr>
                <w:sz w:val="20"/>
              </w:rPr>
            </w:pPr>
            <w:r>
              <w:rPr>
                <w:spacing w:val="-5"/>
                <w:sz w:val="20"/>
              </w:rPr>
              <w:t>18</w:t>
            </w:r>
          </w:p>
        </w:tc>
        <w:tc>
          <w:tcPr>
            <w:tcW w:w="1960" w:type="dxa"/>
          </w:tcPr>
          <w:p w14:paraId="716D2650"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0363B431"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23046949" w14:textId="77777777" w:rsidR="00D23128" w:rsidRDefault="00870C69">
            <w:pPr>
              <w:pStyle w:val="TableParagraph"/>
              <w:spacing w:line="210" w:lineRule="exact"/>
              <w:ind w:left="4" w:right="4"/>
              <w:rPr>
                <w:sz w:val="20"/>
              </w:rPr>
            </w:pPr>
            <w:r>
              <w:rPr>
                <w:spacing w:val="-2"/>
                <w:sz w:val="20"/>
              </w:rPr>
              <w:t>1,24E-</w:t>
            </w:r>
            <w:r>
              <w:rPr>
                <w:spacing w:val="-5"/>
                <w:sz w:val="20"/>
              </w:rPr>
              <w:t>07</w:t>
            </w:r>
          </w:p>
        </w:tc>
        <w:tc>
          <w:tcPr>
            <w:tcW w:w="1960" w:type="dxa"/>
          </w:tcPr>
          <w:p w14:paraId="7B47D2CF" w14:textId="77777777" w:rsidR="00D23128" w:rsidRDefault="00870C69">
            <w:pPr>
              <w:pStyle w:val="TableParagraph"/>
              <w:spacing w:line="210" w:lineRule="exact"/>
              <w:ind w:left="2" w:right="4"/>
              <w:rPr>
                <w:sz w:val="20"/>
              </w:rPr>
            </w:pPr>
            <w:r>
              <w:rPr>
                <w:spacing w:val="-4"/>
                <w:sz w:val="20"/>
              </w:rPr>
              <w:t>4,43</w:t>
            </w:r>
          </w:p>
        </w:tc>
        <w:tc>
          <w:tcPr>
            <w:tcW w:w="1740" w:type="dxa"/>
          </w:tcPr>
          <w:p w14:paraId="0D6F3F5F" w14:textId="77777777" w:rsidR="00D23128" w:rsidRDefault="00870C69">
            <w:pPr>
              <w:pStyle w:val="TableParagraph"/>
              <w:spacing w:line="210" w:lineRule="exact"/>
              <w:ind w:left="5" w:right="11"/>
              <w:rPr>
                <w:sz w:val="20"/>
              </w:rPr>
            </w:pPr>
            <w:r>
              <w:rPr>
                <w:spacing w:val="-4"/>
                <w:sz w:val="20"/>
              </w:rPr>
              <w:t>0,23</w:t>
            </w:r>
          </w:p>
        </w:tc>
      </w:tr>
      <w:tr w:rsidR="00D23128" w14:paraId="769AE102" w14:textId="77777777">
        <w:trPr>
          <w:trHeight w:val="230"/>
        </w:trPr>
        <w:tc>
          <w:tcPr>
            <w:tcW w:w="1623" w:type="dxa"/>
          </w:tcPr>
          <w:p w14:paraId="21D84B04" w14:textId="77777777" w:rsidR="00D23128" w:rsidRDefault="00870C69">
            <w:pPr>
              <w:pStyle w:val="TableParagraph"/>
              <w:spacing w:line="210" w:lineRule="exact"/>
              <w:ind w:left="9"/>
              <w:rPr>
                <w:sz w:val="20"/>
              </w:rPr>
            </w:pPr>
            <w:r>
              <w:rPr>
                <w:spacing w:val="-2"/>
                <w:sz w:val="20"/>
              </w:rPr>
              <w:t>тк-</w:t>
            </w:r>
            <w:r>
              <w:rPr>
                <w:spacing w:val="-5"/>
                <w:sz w:val="20"/>
              </w:rPr>
              <w:t>08</w:t>
            </w:r>
          </w:p>
        </w:tc>
        <w:tc>
          <w:tcPr>
            <w:tcW w:w="1781" w:type="dxa"/>
          </w:tcPr>
          <w:p w14:paraId="01C29F1D" w14:textId="77777777" w:rsidR="00D23128" w:rsidRDefault="00870C69">
            <w:pPr>
              <w:pStyle w:val="TableParagraph"/>
              <w:spacing w:line="210" w:lineRule="exact"/>
              <w:ind w:left="9" w:right="2"/>
              <w:rPr>
                <w:sz w:val="20"/>
              </w:rPr>
            </w:pPr>
            <w:r>
              <w:rPr>
                <w:sz w:val="20"/>
              </w:rPr>
              <w:t>ул.</w:t>
            </w:r>
            <w:r>
              <w:rPr>
                <w:spacing w:val="-2"/>
                <w:sz w:val="20"/>
              </w:rPr>
              <w:t xml:space="preserve"> </w:t>
            </w:r>
            <w:r>
              <w:rPr>
                <w:sz w:val="20"/>
              </w:rPr>
              <w:t>40-я</w:t>
            </w:r>
            <w:r>
              <w:rPr>
                <w:spacing w:val="-3"/>
                <w:sz w:val="20"/>
              </w:rPr>
              <w:t xml:space="preserve"> </w:t>
            </w:r>
            <w:r>
              <w:rPr>
                <w:spacing w:val="-2"/>
                <w:sz w:val="20"/>
              </w:rPr>
              <w:t>Победы,51</w:t>
            </w:r>
          </w:p>
        </w:tc>
        <w:tc>
          <w:tcPr>
            <w:tcW w:w="1446" w:type="dxa"/>
          </w:tcPr>
          <w:p w14:paraId="225EDA07"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2BDF04C1" w14:textId="77777777" w:rsidR="00D23128" w:rsidRDefault="00870C69">
            <w:pPr>
              <w:pStyle w:val="TableParagraph"/>
              <w:spacing w:line="210" w:lineRule="exact"/>
              <w:ind w:left="5" w:right="1"/>
              <w:rPr>
                <w:sz w:val="20"/>
              </w:rPr>
            </w:pPr>
            <w:r>
              <w:rPr>
                <w:spacing w:val="-5"/>
                <w:sz w:val="20"/>
              </w:rPr>
              <w:t>50</w:t>
            </w:r>
          </w:p>
        </w:tc>
        <w:tc>
          <w:tcPr>
            <w:tcW w:w="1369" w:type="dxa"/>
          </w:tcPr>
          <w:p w14:paraId="25C63229" w14:textId="77777777" w:rsidR="00D23128" w:rsidRDefault="00870C69">
            <w:pPr>
              <w:pStyle w:val="TableParagraph"/>
              <w:spacing w:line="210" w:lineRule="exact"/>
              <w:ind w:left="1" w:right="1"/>
              <w:rPr>
                <w:sz w:val="20"/>
              </w:rPr>
            </w:pPr>
            <w:r>
              <w:rPr>
                <w:spacing w:val="-5"/>
                <w:sz w:val="20"/>
              </w:rPr>
              <w:t>18</w:t>
            </w:r>
          </w:p>
        </w:tc>
        <w:tc>
          <w:tcPr>
            <w:tcW w:w="1960" w:type="dxa"/>
          </w:tcPr>
          <w:p w14:paraId="3F7F24C3"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0BB22CD4"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4D6E6847" w14:textId="77777777" w:rsidR="00D23128" w:rsidRDefault="00870C69">
            <w:pPr>
              <w:pStyle w:val="TableParagraph"/>
              <w:spacing w:line="210" w:lineRule="exact"/>
              <w:ind w:left="4" w:right="4"/>
              <w:rPr>
                <w:sz w:val="20"/>
              </w:rPr>
            </w:pPr>
            <w:r>
              <w:rPr>
                <w:spacing w:val="-2"/>
                <w:sz w:val="20"/>
              </w:rPr>
              <w:t>1,24E-</w:t>
            </w:r>
            <w:r>
              <w:rPr>
                <w:spacing w:val="-5"/>
                <w:sz w:val="20"/>
              </w:rPr>
              <w:t>07</w:t>
            </w:r>
          </w:p>
        </w:tc>
        <w:tc>
          <w:tcPr>
            <w:tcW w:w="1960" w:type="dxa"/>
          </w:tcPr>
          <w:p w14:paraId="1FA34C87" w14:textId="77777777" w:rsidR="00D23128" w:rsidRDefault="00870C69">
            <w:pPr>
              <w:pStyle w:val="TableParagraph"/>
              <w:spacing w:line="210" w:lineRule="exact"/>
              <w:ind w:left="2" w:right="4"/>
              <w:rPr>
                <w:sz w:val="20"/>
              </w:rPr>
            </w:pPr>
            <w:r>
              <w:rPr>
                <w:spacing w:val="-4"/>
                <w:sz w:val="20"/>
              </w:rPr>
              <w:t>4,43</w:t>
            </w:r>
          </w:p>
        </w:tc>
        <w:tc>
          <w:tcPr>
            <w:tcW w:w="1740" w:type="dxa"/>
          </w:tcPr>
          <w:p w14:paraId="56BB9DA0" w14:textId="77777777" w:rsidR="00D23128" w:rsidRDefault="00870C69">
            <w:pPr>
              <w:pStyle w:val="TableParagraph"/>
              <w:spacing w:line="210" w:lineRule="exact"/>
              <w:ind w:left="5" w:right="11"/>
              <w:rPr>
                <w:sz w:val="20"/>
              </w:rPr>
            </w:pPr>
            <w:r>
              <w:rPr>
                <w:spacing w:val="-4"/>
                <w:sz w:val="20"/>
              </w:rPr>
              <w:t>0,23</w:t>
            </w:r>
          </w:p>
        </w:tc>
      </w:tr>
      <w:tr w:rsidR="00D23128" w14:paraId="18EE4F2F" w14:textId="77777777">
        <w:trPr>
          <w:trHeight w:val="230"/>
        </w:trPr>
        <w:tc>
          <w:tcPr>
            <w:tcW w:w="1623" w:type="dxa"/>
          </w:tcPr>
          <w:p w14:paraId="2EB6FA6C" w14:textId="77777777" w:rsidR="00D23128" w:rsidRDefault="00870C69">
            <w:pPr>
              <w:pStyle w:val="TableParagraph"/>
              <w:spacing w:line="210" w:lineRule="exact"/>
              <w:ind w:left="9"/>
              <w:rPr>
                <w:sz w:val="20"/>
              </w:rPr>
            </w:pPr>
            <w:r>
              <w:rPr>
                <w:spacing w:val="-2"/>
                <w:sz w:val="20"/>
              </w:rPr>
              <w:t>тк-</w:t>
            </w:r>
            <w:r>
              <w:rPr>
                <w:spacing w:val="-5"/>
                <w:sz w:val="20"/>
              </w:rPr>
              <w:t>07</w:t>
            </w:r>
          </w:p>
        </w:tc>
        <w:tc>
          <w:tcPr>
            <w:tcW w:w="1781" w:type="dxa"/>
          </w:tcPr>
          <w:p w14:paraId="3CB1BBE7" w14:textId="77777777" w:rsidR="00D23128" w:rsidRDefault="00870C69">
            <w:pPr>
              <w:pStyle w:val="TableParagraph"/>
              <w:spacing w:line="210" w:lineRule="exact"/>
              <w:ind w:left="9"/>
              <w:rPr>
                <w:sz w:val="20"/>
              </w:rPr>
            </w:pPr>
            <w:r>
              <w:rPr>
                <w:spacing w:val="-2"/>
                <w:sz w:val="20"/>
              </w:rPr>
              <w:t>у-</w:t>
            </w:r>
            <w:r>
              <w:rPr>
                <w:spacing w:val="-5"/>
                <w:sz w:val="20"/>
              </w:rPr>
              <w:t>04</w:t>
            </w:r>
          </w:p>
        </w:tc>
        <w:tc>
          <w:tcPr>
            <w:tcW w:w="1446" w:type="dxa"/>
          </w:tcPr>
          <w:p w14:paraId="09826F61"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6BF78346" w14:textId="77777777" w:rsidR="00D23128" w:rsidRDefault="00870C69">
            <w:pPr>
              <w:pStyle w:val="TableParagraph"/>
              <w:spacing w:line="210" w:lineRule="exact"/>
              <w:ind w:left="5" w:right="1"/>
              <w:rPr>
                <w:sz w:val="20"/>
              </w:rPr>
            </w:pPr>
            <w:r>
              <w:rPr>
                <w:spacing w:val="-5"/>
                <w:sz w:val="20"/>
              </w:rPr>
              <w:t>100</w:t>
            </w:r>
          </w:p>
        </w:tc>
        <w:tc>
          <w:tcPr>
            <w:tcW w:w="1369" w:type="dxa"/>
          </w:tcPr>
          <w:p w14:paraId="117406A0" w14:textId="77777777" w:rsidR="00D23128" w:rsidRDefault="00870C69">
            <w:pPr>
              <w:pStyle w:val="TableParagraph"/>
              <w:spacing w:line="210" w:lineRule="exact"/>
              <w:ind w:left="1" w:right="1"/>
              <w:rPr>
                <w:sz w:val="20"/>
              </w:rPr>
            </w:pPr>
            <w:r>
              <w:rPr>
                <w:spacing w:val="-5"/>
                <w:sz w:val="20"/>
              </w:rPr>
              <w:t>50</w:t>
            </w:r>
          </w:p>
        </w:tc>
        <w:tc>
          <w:tcPr>
            <w:tcW w:w="1960" w:type="dxa"/>
          </w:tcPr>
          <w:p w14:paraId="2B2ED4B5"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3EA30084"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0E579CDA" w14:textId="77777777" w:rsidR="00D23128" w:rsidRDefault="00870C69">
            <w:pPr>
              <w:pStyle w:val="TableParagraph"/>
              <w:spacing w:line="210" w:lineRule="exact"/>
              <w:ind w:left="4" w:right="4"/>
              <w:rPr>
                <w:sz w:val="20"/>
              </w:rPr>
            </w:pPr>
            <w:r>
              <w:rPr>
                <w:spacing w:val="-2"/>
                <w:sz w:val="20"/>
              </w:rPr>
              <w:t>6,33E-</w:t>
            </w:r>
            <w:r>
              <w:rPr>
                <w:spacing w:val="-5"/>
                <w:sz w:val="20"/>
              </w:rPr>
              <w:t>07</w:t>
            </w:r>
          </w:p>
        </w:tc>
        <w:tc>
          <w:tcPr>
            <w:tcW w:w="1960" w:type="dxa"/>
          </w:tcPr>
          <w:p w14:paraId="522902F4" w14:textId="77777777" w:rsidR="00D23128" w:rsidRDefault="00870C69">
            <w:pPr>
              <w:pStyle w:val="TableParagraph"/>
              <w:spacing w:line="210" w:lineRule="exact"/>
              <w:ind w:left="2" w:right="4"/>
              <w:rPr>
                <w:sz w:val="20"/>
              </w:rPr>
            </w:pPr>
            <w:r>
              <w:rPr>
                <w:spacing w:val="-4"/>
                <w:sz w:val="20"/>
              </w:rPr>
              <w:t>6,41</w:t>
            </w:r>
          </w:p>
        </w:tc>
        <w:tc>
          <w:tcPr>
            <w:tcW w:w="1740" w:type="dxa"/>
          </w:tcPr>
          <w:p w14:paraId="0A63277B" w14:textId="77777777" w:rsidR="00D23128" w:rsidRDefault="00870C69">
            <w:pPr>
              <w:pStyle w:val="TableParagraph"/>
              <w:spacing w:line="210" w:lineRule="exact"/>
              <w:ind w:left="5" w:right="11"/>
              <w:rPr>
                <w:sz w:val="20"/>
              </w:rPr>
            </w:pPr>
            <w:r>
              <w:rPr>
                <w:spacing w:val="-4"/>
                <w:sz w:val="20"/>
              </w:rPr>
              <w:t>0,16</w:t>
            </w:r>
          </w:p>
        </w:tc>
      </w:tr>
      <w:tr w:rsidR="00D23128" w14:paraId="1E468317" w14:textId="77777777">
        <w:trPr>
          <w:trHeight w:val="230"/>
        </w:trPr>
        <w:tc>
          <w:tcPr>
            <w:tcW w:w="1623" w:type="dxa"/>
          </w:tcPr>
          <w:p w14:paraId="09608C14" w14:textId="77777777" w:rsidR="00D23128" w:rsidRDefault="00870C69">
            <w:pPr>
              <w:pStyle w:val="TableParagraph"/>
              <w:spacing w:line="210" w:lineRule="exact"/>
              <w:ind w:left="9"/>
              <w:rPr>
                <w:sz w:val="20"/>
              </w:rPr>
            </w:pPr>
            <w:r>
              <w:rPr>
                <w:spacing w:val="-2"/>
                <w:sz w:val="20"/>
              </w:rPr>
              <w:t>тк-</w:t>
            </w:r>
            <w:r>
              <w:rPr>
                <w:spacing w:val="-5"/>
                <w:sz w:val="20"/>
              </w:rPr>
              <w:t>07</w:t>
            </w:r>
          </w:p>
        </w:tc>
        <w:tc>
          <w:tcPr>
            <w:tcW w:w="1781" w:type="dxa"/>
          </w:tcPr>
          <w:p w14:paraId="57EA921D" w14:textId="77777777" w:rsidR="00D23128" w:rsidRDefault="00870C69">
            <w:pPr>
              <w:pStyle w:val="TableParagraph"/>
              <w:spacing w:line="210" w:lineRule="exact"/>
              <w:ind w:left="9"/>
              <w:rPr>
                <w:sz w:val="20"/>
              </w:rPr>
            </w:pPr>
            <w:r>
              <w:rPr>
                <w:spacing w:val="-2"/>
                <w:sz w:val="20"/>
              </w:rPr>
              <w:t>у-</w:t>
            </w:r>
            <w:r>
              <w:rPr>
                <w:spacing w:val="-5"/>
                <w:sz w:val="20"/>
              </w:rPr>
              <w:t>04</w:t>
            </w:r>
          </w:p>
        </w:tc>
        <w:tc>
          <w:tcPr>
            <w:tcW w:w="1446" w:type="dxa"/>
          </w:tcPr>
          <w:p w14:paraId="5CF43AE0"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20838323" w14:textId="77777777" w:rsidR="00D23128" w:rsidRDefault="00870C69">
            <w:pPr>
              <w:pStyle w:val="TableParagraph"/>
              <w:spacing w:line="210" w:lineRule="exact"/>
              <w:ind w:left="5" w:right="1"/>
              <w:rPr>
                <w:sz w:val="20"/>
              </w:rPr>
            </w:pPr>
            <w:r>
              <w:rPr>
                <w:spacing w:val="-5"/>
                <w:sz w:val="20"/>
              </w:rPr>
              <w:t>100</w:t>
            </w:r>
          </w:p>
        </w:tc>
        <w:tc>
          <w:tcPr>
            <w:tcW w:w="1369" w:type="dxa"/>
          </w:tcPr>
          <w:p w14:paraId="704A8E6F" w14:textId="77777777" w:rsidR="00D23128" w:rsidRDefault="00870C69">
            <w:pPr>
              <w:pStyle w:val="TableParagraph"/>
              <w:spacing w:line="210" w:lineRule="exact"/>
              <w:ind w:left="1" w:right="1"/>
              <w:rPr>
                <w:sz w:val="20"/>
              </w:rPr>
            </w:pPr>
            <w:r>
              <w:rPr>
                <w:spacing w:val="-5"/>
                <w:sz w:val="20"/>
              </w:rPr>
              <w:t>50</w:t>
            </w:r>
          </w:p>
        </w:tc>
        <w:tc>
          <w:tcPr>
            <w:tcW w:w="1960" w:type="dxa"/>
          </w:tcPr>
          <w:p w14:paraId="7747256B"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7F7365B0"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09111FD4" w14:textId="77777777" w:rsidR="00D23128" w:rsidRDefault="00870C69">
            <w:pPr>
              <w:pStyle w:val="TableParagraph"/>
              <w:spacing w:line="210" w:lineRule="exact"/>
              <w:ind w:left="4" w:right="4"/>
              <w:rPr>
                <w:sz w:val="20"/>
              </w:rPr>
            </w:pPr>
            <w:r>
              <w:rPr>
                <w:spacing w:val="-2"/>
                <w:sz w:val="20"/>
              </w:rPr>
              <w:t>6,33E-</w:t>
            </w:r>
            <w:r>
              <w:rPr>
                <w:spacing w:val="-5"/>
                <w:sz w:val="20"/>
              </w:rPr>
              <w:t>07</w:t>
            </w:r>
          </w:p>
        </w:tc>
        <w:tc>
          <w:tcPr>
            <w:tcW w:w="1960" w:type="dxa"/>
          </w:tcPr>
          <w:p w14:paraId="70FECA79" w14:textId="77777777" w:rsidR="00D23128" w:rsidRDefault="00870C69">
            <w:pPr>
              <w:pStyle w:val="TableParagraph"/>
              <w:spacing w:line="210" w:lineRule="exact"/>
              <w:ind w:left="2" w:right="4"/>
              <w:rPr>
                <w:sz w:val="20"/>
              </w:rPr>
            </w:pPr>
            <w:r>
              <w:rPr>
                <w:spacing w:val="-4"/>
                <w:sz w:val="20"/>
              </w:rPr>
              <w:t>6,41</w:t>
            </w:r>
          </w:p>
        </w:tc>
        <w:tc>
          <w:tcPr>
            <w:tcW w:w="1740" w:type="dxa"/>
          </w:tcPr>
          <w:p w14:paraId="79AA8894" w14:textId="77777777" w:rsidR="00D23128" w:rsidRDefault="00870C69">
            <w:pPr>
              <w:pStyle w:val="TableParagraph"/>
              <w:spacing w:line="210" w:lineRule="exact"/>
              <w:ind w:left="5" w:right="11"/>
              <w:rPr>
                <w:sz w:val="20"/>
              </w:rPr>
            </w:pPr>
            <w:r>
              <w:rPr>
                <w:spacing w:val="-4"/>
                <w:sz w:val="20"/>
              </w:rPr>
              <w:t>0,16</w:t>
            </w:r>
          </w:p>
        </w:tc>
      </w:tr>
      <w:tr w:rsidR="00D23128" w14:paraId="06F8CC41" w14:textId="77777777">
        <w:trPr>
          <w:trHeight w:val="230"/>
        </w:trPr>
        <w:tc>
          <w:tcPr>
            <w:tcW w:w="1623" w:type="dxa"/>
          </w:tcPr>
          <w:p w14:paraId="121FBD6F" w14:textId="77777777" w:rsidR="00D23128" w:rsidRDefault="00870C69">
            <w:pPr>
              <w:pStyle w:val="TableParagraph"/>
              <w:spacing w:before="1" w:line="210" w:lineRule="exact"/>
              <w:ind w:left="9"/>
              <w:rPr>
                <w:sz w:val="20"/>
              </w:rPr>
            </w:pPr>
            <w:r>
              <w:rPr>
                <w:spacing w:val="-2"/>
                <w:sz w:val="20"/>
              </w:rPr>
              <w:t>у-</w:t>
            </w:r>
            <w:r>
              <w:rPr>
                <w:spacing w:val="-5"/>
                <w:sz w:val="20"/>
              </w:rPr>
              <w:t>04</w:t>
            </w:r>
          </w:p>
        </w:tc>
        <w:tc>
          <w:tcPr>
            <w:tcW w:w="1781" w:type="dxa"/>
          </w:tcPr>
          <w:p w14:paraId="66B30804" w14:textId="77777777" w:rsidR="00D23128" w:rsidRDefault="00870C69">
            <w:pPr>
              <w:pStyle w:val="TableParagraph"/>
              <w:spacing w:before="1" w:line="210" w:lineRule="exact"/>
              <w:ind w:left="9"/>
              <w:rPr>
                <w:sz w:val="20"/>
              </w:rPr>
            </w:pPr>
            <w:r>
              <w:rPr>
                <w:spacing w:val="-2"/>
                <w:sz w:val="20"/>
              </w:rPr>
              <w:t>у-</w:t>
            </w:r>
            <w:r>
              <w:rPr>
                <w:spacing w:val="-5"/>
                <w:sz w:val="20"/>
              </w:rPr>
              <w:t>06</w:t>
            </w:r>
          </w:p>
        </w:tc>
        <w:tc>
          <w:tcPr>
            <w:tcW w:w="1446" w:type="dxa"/>
          </w:tcPr>
          <w:p w14:paraId="7D47603C" w14:textId="77777777" w:rsidR="00D23128" w:rsidRDefault="00870C69">
            <w:pPr>
              <w:pStyle w:val="TableParagraph"/>
              <w:spacing w:before="1" w:line="210" w:lineRule="exact"/>
              <w:ind w:left="5" w:right="2"/>
              <w:rPr>
                <w:sz w:val="20"/>
              </w:rPr>
            </w:pPr>
            <w:r>
              <w:rPr>
                <w:spacing w:val="-2"/>
                <w:sz w:val="20"/>
              </w:rPr>
              <w:t>подающий</w:t>
            </w:r>
          </w:p>
        </w:tc>
        <w:tc>
          <w:tcPr>
            <w:tcW w:w="1251" w:type="dxa"/>
          </w:tcPr>
          <w:p w14:paraId="3643D562" w14:textId="77777777" w:rsidR="00D23128" w:rsidRDefault="00870C69">
            <w:pPr>
              <w:pStyle w:val="TableParagraph"/>
              <w:spacing w:before="1" w:line="210" w:lineRule="exact"/>
              <w:ind w:left="5" w:right="1"/>
              <w:rPr>
                <w:sz w:val="20"/>
              </w:rPr>
            </w:pPr>
            <w:r>
              <w:rPr>
                <w:spacing w:val="-5"/>
                <w:sz w:val="20"/>
              </w:rPr>
              <w:t>100</w:t>
            </w:r>
          </w:p>
        </w:tc>
        <w:tc>
          <w:tcPr>
            <w:tcW w:w="1369" w:type="dxa"/>
          </w:tcPr>
          <w:p w14:paraId="635DE68B" w14:textId="77777777" w:rsidR="00D23128" w:rsidRDefault="00870C69">
            <w:pPr>
              <w:pStyle w:val="TableParagraph"/>
              <w:spacing w:before="1" w:line="210" w:lineRule="exact"/>
              <w:ind w:left="1" w:right="1"/>
              <w:rPr>
                <w:sz w:val="20"/>
              </w:rPr>
            </w:pPr>
            <w:r>
              <w:rPr>
                <w:spacing w:val="-5"/>
                <w:sz w:val="20"/>
              </w:rPr>
              <w:t>17</w:t>
            </w:r>
          </w:p>
        </w:tc>
        <w:tc>
          <w:tcPr>
            <w:tcW w:w="1960" w:type="dxa"/>
          </w:tcPr>
          <w:p w14:paraId="24624973" w14:textId="77777777" w:rsidR="00D23128" w:rsidRDefault="00870C69">
            <w:pPr>
              <w:pStyle w:val="TableParagraph"/>
              <w:spacing w:before="1" w:line="210" w:lineRule="exact"/>
              <w:ind w:right="872"/>
              <w:jc w:val="right"/>
              <w:rPr>
                <w:sz w:val="20"/>
              </w:rPr>
            </w:pPr>
            <w:r>
              <w:rPr>
                <w:spacing w:val="-5"/>
                <w:sz w:val="20"/>
              </w:rPr>
              <w:t>26</w:t>
            </w:r>
          </w:p>
        </w:tc>
        <w:tc>
          <w:tcPr>
            <w:tcW w:w="1199" w:type="dxa"/>
          </w:tcPr>
          <w:p w14:paraId="69A88A48" w14:textId="77777777" w:rsidR="00D23128" w:rsidRDefault="00870C69">
            <w:pPr>
              <w:pStyle w:val="TableParagraph"/>
              <w:spacing w:before="1" w:line="210" w:lineRule="exact"/>
              <w:ind w:left="2" w:right="2"/>
              <w:rPr>
                <w:sz w:val="20"/>
              </w:rPr>
            </w:pPr>
            <w:r>
              <w:rPr>
                <w:spacing w:val="-2"/>
                <w:sz w:val="20"/>
              </w:rPr>
              <w:t>1,27E-</w:t>
            </w:r>
            <w:r>
              <w:rPr>
                <w:spacing w:val="-5"/>
                <w:sz w:val="20"/>
              </w:rPr>
              <w:t>05</w:t>
            </w:r>
          </w:p>
        </w:tc>
        <w:tc>
          <w:tcPr>
            <w:tcW w:w="1550" w:type="dxa"/>
          </w:tcPr>
          <w:p w14:paraId="01CDCD44" w14:textId="77777777" w:rsidR="00D23128" w:rsidRDefault="00870C69">
            <w:pPr>
              <w:pStyle w:val="TableParagraph"/>
              <w:spacing w:before="1" w:line="210" w:lineRule="exact"/>
              <w:ind w:left="4" w:right="4"/>
              <w:rPr>
                <w:sz w:val="20"/>
              </w:rPr>
            </w:pPr>
            <w:r>
              <w:rPr>
                <w:spacing w:val="-2"/>
                <w:sz w:val="20"/>
              </w:rPr>
              <w:t>2,15E-</w:t>
            </w:r>
            <w:r>
              <w:rPr>
                <w:spacing w:val="-5"/>
                <w:sz w:val="20"/>
              </w:rPr>
              <w:t>07</w:t>
            </w:r>
          </w:p>
        </w:tc>
        <w:tc>
          <w:tcPr>
            <w:tcW w:w="1960" w:type="dxa"/>
          </w:tcPr>
          <w:p w14:paraId="4F486CC3" w14:textId="77777777" w:rsidR="00D23128" w:rsidRDefault="00870C69">
            <w:pPr>
              <w:pStyle w:val="TableParagraph"/>
              <w:spacing w:before="1" w:line="210" w:lineRule="exact"/>
              <w:ind w:left="2" w:right="4"/>
              <w:rPr>
                <w:sz w:val="20"/>
              </w:rPr>
            </w:pPr>
            <w:r>
              <w:rPr>
                <w:spacing w:val="-4"/>
                <w:sz w:val="20"/>
              </w:rPr>
              <w:t>6,41</w:t>
            </w:r>
          </w:p>
        </w:tc>
        <w:tc>
          <w:tcPr>
            <w:tcW w:w="1740" w:type="dxa"/>
          </w:tcPr>
          <w:p w14:paraId="2881647D" w14:textId="77777777" w:rsidR="00D23128" w:rsidRDefault="00870C69">
            <w:pPr>
              <w:pStyle w:val="TableParagraph"/>
              <w:spacing w:before="1" w:line="210" w:lineRule="exact"/>
              <w:ind w:left="5" w:right="11"/>
              <w:rPr>
                <w:sz w:val="20"/>
              </w:rPr>
            </w:pPr>
            <w:r>
              <w:rPr>
                <w:spacing w:val="-4"/>
                <w:sz w:val="20"/>
              </w:rPr>
              <w:t>0,16</w:t>
            </w:r>
          </w:p>
        </w:tc>
      </w:tr>
      <w:tr w:rsidR="00D23128" w14:paraId="44FF4A8E" w14:textId="77777777">
        <w:trPr>
          <w:trHeight w:val="230"/>
        </w:trPr>
        <w:tc>
          <w:tcPr>
            <w:tcW w:w="1623" w:type="dxa"/>
          </w:tcPr>
          <w:p w14:paraId="11C09FF9" w14:textId="77777777" w:rsidR="00D23128" w:rsidRDefault="00870C69">
            <w:pPr>
              <w:pStyle w:val="TableParagraph"/>
              <w:spacing w:line="210" w:lineRule="exact"/>
              <w:ind w:left="9"/>
              <w:rPr>
                <w:sz w:val="20"/>
              </w:rPr>
            </w:pPr>
            <w:r>
              <w:rPr>
                <w:spacing w:val="-2"/>
                <w:sz w:val="20"/>
              </w:rPr>
              <w:t>у-</w:t>
            </w:r>
            <w:r>
              <w:rPr>
                <w:spacing w:val="-5"/>
                <w:sz w:val="20"/>
              </w:rPr>
              <w:t>04</w:t>
            </w:r>
          </w:p>
        </w:tc>
        <w:tc>
          <w:tcPr>
            <w:tcW w:w="1781" w:type="dxa"/>
          </w:tcPr>
          <w:p w14:paraId="25C5DC70" w14:textId="77777777" w:rsidR="00D23128" w:rsidRDefault="00870C69">
            <w:pPr>
              <w:pStyle w:val="TableParagraph"/>
              <w:spacing w:line="210" w:lineRule="exact"/>
              <w:ind w:left="9"/>
              <w:rPr>
                <w:sz w:val="20"/>
              </w:rPr>
            </w:pPr>
            <w:r>
              <w:rPr>
                <w:spacing w:val="-2"/>
                <w:sz w:val="20"/>
              </w:rPr>
              <w:t>у-</w:t>
            </w:r>
            <w:r>
              <w:rPr>
                <w:spacing w:val="-5"/>
                <w:sz w:val="20"/>
              </w:rPr>
              <w:t>06</w:t>
            </w:r>
          </w:p>
        </w:tc>
        <w:tc>
          <w:tcPr>
            <w:tcW w:w="1446" w:type="dxa"/>
          </w:tcPr>
          <w:p w14:paraId="32A68B61"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3A3DE826" w14:textId="77777777" w:rsidR="00D23128" w:rsidRDefault="00870C69">
            <w:pPr>
              <w:pStyle w:val="TableParagraph"/>
              <w:spacing w:line="210" w:lineRule="exact"/>
              <w:ind w:left="5" w:right="1"/>
              <w:rPr>
                <w:sz w:val="20"/>
              </w:rPr>
            </w:pPr>
            <w:r>
              <w:rPr>
                <w:spacing w:val="-5"/>
                <w:sz w:val="20"/>
              </w:rPr>
              <w:t>100</w:t>
            </w:r>
          </w:p>
        </w:tc>
        <w:tc>
          <w:tcPr>
            <w:tcW w:w="1369" w:type="dxa"/>
          </w:tcPr>
          <w:p w14:paraId="73FFC076" w14:textId="77777777" w:rsidR="00D23128" w:rsidRDefault="00870C69">
            <w:pPr>
              <w:pStyle w:val="TableParagraph"/>
              <w:spacing w:line="210" w:lineRule="exact"/>
              <w:ind w:left="1" w:right="1"/>
              <w:rPr>
                <w:sz w:val="20"/>
              </w:rPr>
            </w:pPr>
            <w:r>
              <w:rPr>
                <w:spacing w:val="-5"/>
                <w:sz w:val="20"/>
              </w:rPr>
              <w:t>17</w:t>
            </w:r>
          </w:p>
        </w:tc>
        <w:tc>
          <w:tcPr>
            <w:tcW w:w="1960" w:type="dxa"/>
          </w:tcPr>
          <w:p w14:paraId="358753B9"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23A3A691"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5839D1A8" w14:textId="77777777" w:rsidR="00D23128" w:rsidRDefault="00870C69">
            <w:pPr>
              <w:pStyle w:val="TableParagraph"/>
              <w:spacing w:line="210" w:lineRule="exact"/>
              <w:ind w:left="4" w:right="4"/>
              <w:rPr>
                <w:sz w:val="20"/>
              </w:rPr>
            </w:pPr>
            <w:r>
              <w:rPr>
                <w:spacing w:val="-2"/>
                <w:sz w:val="20"/>
              </w:rPr>
              <w:t>2,15E-</w:t>
            </w:r>
            <w:r>
              <w:rPr>
                <w:spacing w:val="-5"/>
                <w:sz w:val="20"/>
              </w:rPr>
              <w:t>07</w:t>
            </w:r>
          </w:p>
        </w:tc>
        <w:tc>
          <w:tcPr>
            <w:tcW w:w="1960" w:type="dxa"/>
          </w:tcPr>
          <w:p w14:paraId="3D2CF0B9" w14:textId="77777777" w:rsidR="00D23128" w:rsidRDefault="00870C69">
            <w:pPr>
              <w:pStyle w:val="TableParagraph"/>
              <w:spacing w:line="210" w:lineRule="exact"/>
              <w:ind w:left="2" w:right="4"/>
              <w:rPr>
                <w:sz w:val="20"/>
              </w:rPr>
            </w:pPr>
            <w:r>
              <w:rPr>
                <w:spacing w:val="-4"/>
                <w:sz w:val="20"/>
              </w:rPr>
              <w:t>6,41</w:t>
            </w:r>
          </w:p>
        </w:tc>
        <w:tc>
          <w:tcPr>
            <w:tcW w:w="1740" w:type="dxa"/>
          </w:tcPr>
          <w:p w14:paraId="001BC91F" w14:textId="77777777" w:rsidR="00D23128" w:rsidRDefault="00870C69">
            <w:pPr>
              <w:pStyle w:val="TableParagraph"/>
              <w:spacing w:line="210" w:lineRule="exact"/>
              <w:ind w:left="5" w:right="11"/>
              <w:rPr>
                <w:sz w:val="20"/>
              </w:rPr>
            </w:pPr>
            <w:r>
              <w:rPr>
                <w:spacing w:val="-4"/>
                <w:sz w:val="20"/>
              </w:rPr>
              <w:t>0,16</w:t>
            </w:r>
          </w:p>
        </w:tc>
      </w:tr>
      <w:tr w:rsidR="00D23128" w14:paraId="0CD8CBED" w14:textId="77777777">
        <w:trPr>
          <w:trHeight w:val="460"/>
        </w:trPr>
        <w:tc>
          <w:tcPr>
            <w:tcW w:w="1623" w:type="dxa"/>
          </w:tcPr>
          <w:p w14:paraId="10DC0E72" w14:textId="77777777" w:rsidR="00D23128" w:rsidRDefault="00D23128">
            <w:pPr>
              <w:pStyle w:val="TableParagraph"/>
              <w:jc w:val="left"/>
              <w:rPr>
                <w:sz w:val="20"/>
              </w:rPr>
            </w:pPr>
          </w:p>
          <w:p w14:paraId="6522D9A5" w14:textId="77777777" w:rsidR="00D23128" w:rsidRDefault="00870C69">
            <w:pPr>
              <w:pStyle w:val="TableParagraph"/>
              <w:spacing w:line="210" w:lineRule="exact"/>
              <w:ind w:left="9"/>
              <w:rPr>
                <w:sz w:val="20"/>
              </w:rPr>
            </w:pPr>
            <w:r>
              <w:rPr>
                <w:spacing w:val="-2"/>
                <w:sz w:val="20"/>
              </w:rPr>
              <w:t>тк-</w:t>
            </w:r>
            <w:r>
              <w:rPr>
                <w:spacing w:val="-5"/>
                <w:sz w:val="20"/>
              </w:rPr>
              <w:t>01</w:t>
            </w:r>
          </w:p>
        </w:tc>
        <w:tc>
          <w:tcPr>
            <w:tcW w:w="1781" w:type="dxa"/>
          </w:tcPr>
          <w:p w14:paraId="05046B8F" w14:textId="77777777" w:rsidR="00D23128" w:rsidRDefault="00870C69">
            <w:pPr>
              <w:pStyle w:val="TableParagraph"/>
              <w:spacing w:line="230" w:lineRule="atLeast"/>
              <w:ind w:left="64" w:firstLine="494"/>
              <w:jc w:val="left"/>
              <w:rPr>
                <w:sz w:val="20"/>
              </w:rPr>
            </w:pPr>
            <w:r>
              <w:rPr>
                <w:sz w:val="20"/>
              </w:rPr>
              <w:t xml:space="preserve">ул. 40-я </w:t>
            </w:r>
            <w:r>
              <w:rPr>
                <w:spacing w:val="-2"/>
                <w:sz w:val="20"/>
              </w:rPr>
              <w:t>Победы,46а,Школа</w:t>
            </w:r>
          </w:p>
        </w:tc>
        <w:tc>
          <w:tcPr>
            <w:tcW w:w="1446" w:type="dxa"/>
          </w:tcPr>
          <w:p w14:paraId="159EED8C" w14:textId="77777777" w:rsidR="00D23128" w:rsidRDefault="00870C69">
            <w:pPr>
              <w:pStyle w:val="TableParagraph"/>
              <w:spacing w:before="115"/>
              <w:ind w:left="5" w:right="2"/>
              <w:rPr>
                <w:sz w:val="20"/>
              </w:rPr>
            </w:pPr>
            <w:r>
              <w:rPr>
                <w:spacing w:val="-2"/>
                <w:sz w:val="20"/>
              </w:rPr>
              <w:t>подающий</w:t>
            </w:r>
          </w:p>
        </w:tc>
        <w:tc>
          <w:tcPr>
            <w:tcW w:w="1251" w:type="dxa"/>
          </w:tcPr>
          <w:p w14:paraId="0D0BC7DD" w14:textId="77777777" w:rsidR="00D23128" w:rsidRDefault="00870C69">
            <w:pPr>
              <w:pStyle w:val="TableParagraph"/>
              <w:spacing w:before="115"/>
              <w:ind w:left="5" w:right="1"/>
              <w:rPr>
                <w:sz w:val="20"/>
              </w:rPr>
            </w:pPr>
            <w:r>
              <w:rPr>
                <w:spacing w:val="-5"/>
                <w:sz w:val="20"/>
              </w:rPr>
              <w:t>100</w:t>
            </w:r>
          </w:p>
        </w:tc>
        <w:tc>
          <w:tcPr>
            <w:tcW w:w="1369" w:type="dxa"/>
          </w:tcPr>
          <w:p w14:paraId="17FF1F03" w14:textId="77777777" w:rsidR="00D23128" w:rsidRDefault="00870C69">
            <w:pPr>
              <w:pStyle w:val="TableParagraph"/>
              <w:spacing w:before="115"/>
              <w:ind w:left="1" w:right="1"/>
              <w:rPr>
                <w:sz w:val="20"/>
              </w:rPr>
            </w:pPr>
            <w:r>
              <w:rPr>
                <w:spacing w:val="-5"/>
                <w:sz w:val="20"/>
              </w:rPr>
              <w:t>20</w:t>
            </w:r>
          </w:p>
        </w:tc>
        <w:tc>
          <w:tcPr>
            <w:tcW w:w="1960" w:type="dxa"/>
          </w:tcPr>
          <w:p w14:paraId="315572A2" w14:textId="77777777" w:rsidR="00D23128" w:rsidRDefault="00870C69">
            <w:pPr>
              <w:pStyle w:val="TableParagraph"/>
              <w:spacing w:before="115"/>
              <w:ind w:right="872"/>
              <w:jc w:val="right"/>
              <w:rPr>
                <w:sz w:val="20"/>
              </w:rPr>
            </w:pPr>
            <w:r>
              <w:rPr>
                <w:spacing w:val="-5"/>
                <w:sz w:val="20"/>
              </w:rPr>
              <w:t>26</w:t>
            </w:r>
          </w:p>
        </w:tc>
        <w:tc>
          <w:tcPr>
            <w:tcW w:w="1199" w:type="dxa"/>
          </w:tcPr>
          <w:p w14:paraId="361B81B3" w14:textId="77777777" w:rsidR="00D23128" w:rsidRDefault="00870C69">
            <w:pPr>
              <w:pStyle w:val="TableParagraph"/>
              <w:spacing w:before="115"/>
              <w:ind w:left="2" w:right="2"/>
              <w:rPr>
                <w:sz w:val="20"/>
              </w:rPr>
            </w:pPr>
            <w:r>
              <w:rPr>
                <w:spacing w:val="-2"/>
                <w:sz w:val="20"/>
              </w:rPr>
              <w:t>1,27E-</w:t>
            </w:r>
            <w:r>
              <w:rPr>
                <w:spacing w:val="-5"/>
                <w:sz w:val="20"/>
              </w:rPr>
              <w:t>05</w:t>
            </w:r>
          </w:p>
        </w:tc>
        <w:tc>
          <w:tcPr>
            <w:tcW w:w="1550" w:type="dxa"/>
          </w:tcPr>
          <w:p w14:paraId="584B897E" w14:textId="77777777" w:rsidR="00D23128" w:rsidRDefault="00870C69">
            <w:pPr>
              <w:pStyle w:val="TableParagraph"/>
              <w:spacing w:before="115"/>
              <w:ind w:left="4" w:right="4"/>
              <w:rPr>
                <w:sz w:val="20"/>
              </w:rPr>
            </w:pPr>
            <w:r>
              <w:rPr>
                <w:spacing w:val="-2"/>
                <w:sz w:val="20"/>
              </w:rPr>
              <w:t>2,53E-</w:t>
            </w:r>
            <w:r>
              <w:rPr>
                <w:spacing w:val="-5"/>
                <w:sz w:val="20"/>
              </w:rPr>
              <w:t>07</w:t>
            </w:r>
          </w:p>
        </w:tc>
        <w:tc>
          <w:tcPr>
            <w:tcW w:w="1960" w:type="dxa"/>
          </w:tcPr>
          <w:p w14:paraId="64E67BF7" w14:textId="77777777" w:rsidR="00D23128" w:rsidRDefault="00870C69">
            <w:pPr>
              <w:pStyle w:val="TableParagraph"/>
              <w:spacing w:before="115"/>
              <w:ind w:left="2" w:right="4"/>
              <w:rPr>
                <w:sz w:val="20"/>
              </w:rPr>
            </w:pPr>
            <w:r>
              <w:rPr>
                <w:spacing w:val="-4"/>
                <w:sz w:val="20"/>
              </w:rPr>
              <w:t>6,41</w:t>
            </w:r>
          </w:p>
        </w:tc>
        <w:tc>
          <w:tcPr>
            <w:tcW w:w="1740" w:type="dxa"/>
          </w:tcPr>
          <w:p w14:paraId="792EA0B9" w14:textId="77777777" w:rsidR="00D23128" w:rsidRDefault="00870C69">
            <w:pPr>
              <w:pStyle w:val="TableParagraph"/>
              <w:spacing w:before="115"/>
              <w:ind w:left="5" w:right="11"/>
              <w:rPr>
                <w:sz w:val="20"/>
              </w:rPr>
            </w:pPr>
            <w:r>
              <w:rPr>
                <w:spacing w:val="-4"/>
                <w:sz w:val="20"/>
              </w:rPr>
              <w:t>0,16</w:t>
            </w:r>
          </w:p>
        </w:tc>
      </w:tr>
      <w:tr w:rsidR="00D23128" w14:paraId="60C75A51" w14:textId="77777777">
        <w:trPr>
          <w:trHeight w:val="458"/>
        </w:trPr>
        <w:tc>
          <w:tcPr>
            <w:tcW w:w="1623" w:type="dxa"/>
          </w:tcPr>
          <w:p w14:paraId="7413FA2B" w14:textId="77777777" w:rsidR="00D23128" w:rsidRDefault="00870C69">
            <w:pPr>
              <w:pStyle w:val="TableParagraph"/>
              <w:spacing w:before="228" w:line="210" w:lineRule="exact"/>
              <w:ind w:left="9"/>
              <w:rPr>
                <w:sz w:val="20"/>
              </w:rPr>
            </w:pPr>
            <w:r>
              <w:rPr>
                <w:spacing w:val="-2"/>
                <w:sz w:val="20"/>
              </w:rPr>
              <w:t>тк-</w:t>
            </w:r>
            <w:r>
              <w:rPr>
                <w:spacing w:val="-5"/>
                <w:sz w:val="20"/>
              </w:rPr>
              <w:t>01</w:t>
            </w:r>
          </w:p>
        </w:tc>
        <w:tc>
          <w:tcPr>
            <w:tcW w:w="1781" w:type="dxa"/>
          </w:tcPr>
          <w:p w14:paraId="3D7130DE" w14:textId="77777777" w:rsidR="00D23128" w:rsidRDefault="00870C69">
            <w:pPr>
              <w:pStyle w:val="TableParagraph"/>
              <w:spacing w:line="228" w:lineRule="exact"/>
              <w:ind w:left="64" w:firstLine="494"/>
              <w:jc w:val="left"/>
              <w:rPr>
                <w:sz w:val="20"/>
              </w:rPr>
            </w:pPr>
            <w:r>
              <w:rPr>
                <w:sz w:val="20"/>
              </w:rPr>
              <w:t xml:space="preserve">ул. 40-я </w:t>
            </w:r>
            <w:r>
              <w:rPr>
                <w:spacing w:val="-2"/>
                <w:sz w:val="20"/>
              </w:rPr>
              <w:t>Победы,46а,Школа</w:t>
            </w:r>
          </w:p>
        </w:tc>
        <w:tc>
          <w:tcPr>
            <w:tcW w:w="1446" w:type="dxa"/>
          </w:tcPr>
          <w:p w14:paraId="3A6C8832" w14:textId="77777777" w:rsidR="00D23128" w:rsidRDefault="00870C69">
            <w:pPr>
              <w:pStyle w:val="TableParagraph"/>
              <w:spacing w:before="115"/>
              <w:ind w:left="5" w:right="5"/>
              <w:rPr>
                <w:sz w:val="20"/>
              </w:rPr>
            </w:pPr>
            <w:r>
              <w:rPr>
                <w:spacing w:val="-2"/>
                <w:sz w:val="20"/>
              </w:rPr>
              <w:t>обратный</w:t>
            </w:r>
          </w:p>
        </w:tc>
        <w:tc>
          <w:tcPr>
            <w:tcW w:w="1251" w:type="dxa"/>
          </w:tcPr>
          <w:p w14:paraId="70B1ADF1" w14:textId="77777777" w:rsidR="00D23128" w:rsidRDefault="00870C69">
            <w:pPr>
              <w:pStyle w:val="TableParagraph"/>
              <w:spacing w:before="115"/>
              <w:ind w:left="5" w:right="1"/>
              <w:rPr>
                <w:sz w:val="20"/>
              </w:rPr>
            </w:pPr>
            <w:r>
              <w:rPr>
                <w:spacing w:val="-5"/>
                <w:sz w:val="20"/>
              </w:rPr>
              <w:t>100</w:t>
            </w:r>
          </w:p>
        </w:tc>
        <w:tc>
          <w:tcPr>
            <w:tcW w:w="1369" w:type="dxa"/>
          </w:tcPr>
          <w:p w14:paraId="6B6AF733" w14:textId="77777777" w:rsidR="00D23128" w:rsidRDefault="00870C69">
            <w:pPr>
              <w:pStyle w:val="TableParagraph"/>
              <w:spacing w:before="115"/>
              <w:ind w:left="1" w:right="1"/>
              <w:rPr>
                <w:sz w:val="20"/>
              </w:rPr>
            </w:pPr>
            <w:r>
              <w:rPr>
                <w:spacing w:val="-5"/>
                <w:sz w:val="20"/>
              </w:rPr>
              <w:t>20</w:t>
            </w:r>
          </w:p>
        </w:tc>
        <w:tc>
          <w:tcPr>
            <w:tcW w:w="1960" w:type="dxa"/>
          </w:tcPr>
          <w:p w14:paraId="019A5B17" w14:textId="77777777" w:rsidR="00D23128" w:rsidRDefault="00870C69">
            <w:pPr>
              <w:pStyle w:val="TableParagraph"/>
              <w:spacing w:before="115"/>
              <w:ind w:right="872"/>
              <w:jc w:val="right"/>
              <w:rPr>
                <w:sz w:val="20"/>
              </w:rPr>
            </w:pPr>
            <w:r>
              <w:rPr>
                <w:spacing w:val="-5"/>
                <w:sz w:val="20"/>
              </w:rPr>
              <w:t>26</w:t>
            </w:r>
          </w:p>
        </w:tc>
        <w:tc>
          <w:tcPr>
            <w:tcW w:w="1199" w:type="dxa"/>
          </w:tcPr>
          <w:p w14:paraId="19A522B4" w14:textId="77777777" w:rsidR="00D23128" w:rsidRDefault="00870C69">
            <w:pPr>
              <w:pStyle w:val="TableParagraph"/>
              <w:spacing w:before="115"/>
              <w:ind w:left="2" w:right="2"/>
              <w:rPr>
                <w:sz w:val="20"/>
              </w:rPr>
            </w:pPr>
            <w:r>
              <w:rPr>
                <w:spacing w:val="-2"/>
                <w:sz w:val="20"/>
              </w:rPr>
              <w:t>1,27E-</w:t>
            </w:r>
            <w:r>
              <w:rPr>
                <w:spacing w:val="-5"/>
                <w:sz w:val="20"/>
              </w:rPr>
              <w:t>05</w:t>
            </w:r>
          </w:p>
        </w:tc>
        <w:tc>
          <w:tcPr>
            <w:tcW w:w="1550" w:type="dxa"/>
          </w:tcPr>
          <w:p w14:paraId="6F310059" w14:textId="77777777" w:rsidR="00D23128" w:rsidRDefault="00870C69">
            <w:pPr>
              <w:pStyle w:val="TableParagraph"/>
              <w:spacing w:before="115"/>
              <w:ind w:left="4" w:right="4"/>
              <w:rPr>
                <w:sz w:val="20"/>
              </w:rPr>
            </w:pPr>
            <w:r>
              <w:rPr>
                <w:spacing w:val="-2"/>
                <w:sz w:val="20"/>
              </w:rPr>
              <w:t>2,53E-</w:t>
            </w:r>
            <w:r>
              <w:rPr>
                <w:spacing w:val="-5"/>
                <w:sz w:val="20"/>
              </w:rPr>
              <w:t>07</w:t>
            </w:r>
          </w:p>
        </w:tc>
        <w:tc>
          <w:tcPr>
            <w:tcW w:w="1960" w:type="dxa"/>
          </w:tcPr>
          <w:p w14:paraId="45E73B13" w14:textId="77777777" w:rsidR="00D23128" w:rsidRDefault="00870C69">
            <w:pPr>
              <w:pStyle w:val="TableParagraph"/>
              <w:spacing w:before="115"/>
              <w:ind w:left="2" w:right="4"/>
              <w:rPr>
                <w:sz w:val="20"/>
              </w:rPr>
            </w:pPr>
            <w:r>
              <w:rPr>
                <w:spacing w:val="-4"/>
                <w:sz w:val="20"/>
              </w:rPr>
              <w:t>6,41</w:t>
            </w:r>
          </w:p>
        </w:tc>
        <w:tc>
          <w:tcPr>
            <w:tcW w:w="1740" w:type="dxa"/>
          </w:tcPr>
          <w:p w14:paraId="52D216F3" w14:textId="77777777" w:rsidR="00D23128" w:rsidRDefault="00870C69">
            <w:pPr>
              <w:pStyle w:val="TableParagraph"/>
              <w:spacing w:before="115"/>
              <w:ind w:left="5" w:right="11"/>
              <w:rPr>
                <w:sz w:val="20"/>
              </w:rPr>
            </w:pPr>
            <w:r>
              <w:rPr>
                <w:spacing w:val="-4"/>
                <w:sz w:val="20"/>
              </w:rPr>
              <w:t>0,16</w:t>
            </w:r>
          </w:p>
        </w:tc>
      </w:tr>
      <w:tr w:rsidR="00D23128" w14:paraId="16ABCA58" w14:textId="77777777">
        <w:trPr>
          <w:trHeight w:val="229"/>
        </w:trPr>
        <w:tc>
          <w:tcPr>
            <w:tcW w:w="1623" w:type="dxa"/>
          </w:tcPr>
          <w:p w14:paraId="5AE0C0CC" w14:textId="77777777" w:rsidR="00D23128" w:rsidRDefault="00870C69">
            <w:pPr>
              <w:pStyle w:val="TableParagraph"/>
              <w:spacing w:line="210" w:lineRule="exact"/>
              <w:ind w:left="9"/>
              <w:rPr>
                <w:sz w:val="20"/>
              </w:rPr>
            </w:pPr>
            <w:r>
              <w:rPr>
                <w:spacing w:val="-2"/>
                <w:sz w:val="20"/>
              </w:rPr>
              <w:t>у-</w:t>
            </w:r>
            <w:r>
              <w:rPr>
                <w:spacing w:val="-5"/>
                <w:sz w:val="20"/>
              </w:rPr>
              <w:t>06</w:t>
            </w:r>
          </w:p>
        </w:tc>
        <w:tc>
          <w:tcPr>
            <w:tcW w:w="1781" w:type="dxa"/>
          </w:tcPr>
          <w:p w14:paraId="7B51371C" w14:textId="77777777" w:rsidR="00D23128" w:rsidRDefault="00870C69">
            <w:pPr>
              <w:pStyle w:val="TableParagraph"/>
              <w:spacing w:line="210" w:lineRule="exact"/>
              <w:ind w:left="9"/>
              <w:rPr>
                <w:sz w:val="20"/>
              </w:rPr>
            </w:pPr>
            <w:r>
              <w:rPr>
                <w:spacing w:val="-2"/>
                <w:sz w:val="20"/>
              </w:rPr>
              <w:t>у-</w:t>
            </w:r>
            <w:r>
              <w:rPr>
                <w:spacing w:val="-5"/>
                <w:sz w:val="20"/>
              </w:rPr>
              <w:t>07</w:t>
            </w:r>
          </w:p>
        </w:tc>
        <w:tc>
          <w:tcPr>
            <w:tcW w:w="1446" w:type="dxa"/>
          </w:tcPr>
          <w:p w14:paraId="75BC27AD"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4E4B1773" w14:textId="77777777" w:rsidR="00D23128" w:rsidRDefault="00870C69">
            <w:pPr>
              <w:pStyle w:val="TableParagraph"/>
              <w:spacing w:line="210" w:lineRule="exact"/>
              <w:ind w:left="5" w:right="1"/>
              <w:rPr>
                <w:sz w:val="20"/>
              </w:rPr>
            </w:pPr>
            <w:r>
              <w:rPr>
                <w:spacing w:val="-5"/>
                <w:sz w:val="20"/>
              </w:rPr>
              <w:t>100</w:t>
            </w:r>
          </w:p>
        </w:tc>
        <w:tc>
          <w:tcPr>
            <w:tcW w:w="1369" w:type="dxa"/>
          </w:tcPr>
          <w:p w14:paraId="31CF7D81" w14:textId="77777777" w:rsidR="00D23128" w:rsidRDefault="00870C69">
            <w:pPr>
              <w:pStyle w:val="TableParagraph"/>
              <w:spacing w:line="210" w:lineRule="exact"/>
              <w:ind w:left="1" w:right="1"/>
              <w:rPr>
                <w:sz w:val="20"/>
              </w:rPr>
            </w:pPr>
            <w:r>
              <w:rPr>
                <w:spacing w:val="-5"/>
                <w:sz w:val="20"/>
              </w:rPr>
              <w:t>185</w:t>
            </w:r>
          </w:p>
        </w:tc>
        <w:tc>
          <w:tcPr>
            <w:tcW w:w="1960" w:type="dxa"/>
          </w:tcPr>
          <w:p w14:paraId="000E98D5"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4B09C41F"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50B5C190" w14:textId="77777777" w:rsidR="00D23128" w:rsidRDefault="00870C69">
            <w:pPr>
              <w:pStyle w:val="TableParagraph"/>
              <w:spacing w:line="210" w:lineRule="exact"/>
              <w:ind w:left="4" w:right="4"/>
              <w:rPr>
                <w:sz w:val="20"/>
              </w:rPr>
            </w:pPr>
            <w:r>
              <w:rPr>
                <w:spacing w:val="-2"/>
                <w:sz w:val="20"/>
              </w:rPr>
              <w:t>2,34E-</w:t>
            </w:r>
            <w:r>
              <w:rPr>
                <w:spacing w:val="-5"/>
                <w:sz w:val="20"/>
              </w:rPr>
              <w:t>06</w:t>
            </w:r>
          </w:p>
        </w:tc>
        <w:tc>
          <w:tcPr>
            <w:tcW w:w="1960" w:type="dxa"/>
          </w:tcPr>
          <w:p w14:paraId="67CF92CB" w14:textId="77777777" w:rsidR="00D23128" w:rsidRDefault="00870C69">
            <w:pPr>
              <w:pStyle w:val="TableParagraph"/>
              <w:spacing w:line="210" w:lineRule="exact"/>
              <w:ind w:left="2" w:right="4"/>
              <w:rPr>
                <w:sz w:val="20"/>
              </w:rPr>
            </w:pPr>
            <w:r>
              <w:rPr>
                <w:spacing w:val="-4"/>
                <w:sz w:val="20"/>
              </w:rPr>
              <w:t>6,41</w:t>
            </w:r>
          </w:p>
        </w:tc>
        <w:tc>
          <w:tcPr>
            <w:tcW w:w="1740" w:type="dxa"/>
          </w:tcPr>
          <w:p w14:paraId="213F5BA7" w14:textId="77777777" w:rsidR="00D23128" w:rsidRDefault="00870C69">
            <w:pPr>
              <w:pStyle w:val="TableParagraph"/>
              <w:spacing w:line="210" w:lineRule="exact"/>
              <w:ind w:left="5" w:right="11"/>
              <w:rPr>
                <w:sz w:val="20"/>
              </w:rPr>
            </w:pPr>
            <w:r>
              <w:rPr>
                <w:spacing w:val="-4"/>
                <w:sz w:val="20"/>
              </w:rPr>
              <w:t>0,16</w:t>
            </w:r>
          </w:p>
        </w:tc>
      </w:tr>
      <w:tr w:rsidR="00D23128" w14:paraId="313D69C7" w14:textId="77777777">
        <w:trPr>
          <w:trHeight w:val="230"/>
        </w:trPr>
        <w:tc>
          <w:tcPr>
            <w:tcW w:w="1623" w:type="dxa"/>
          </w:tcPr>
          <w:p w14:paraId="577E600B" w14:textId="77777777" w:rsidR="00D23128" w:rsidRDefault="00870C69">
            <w:pPr>
              <w:pStyle w:val="TableParagraph"/>
              <w:spacing w:line="210" w:lineRule="exact"/>
              <w:ind w:left="9"/>
              <w:rPr>
                <w:sz w:val="20"/>
              </w:rPr>
            </w:pPr>
            <w:r>
              <w:rPr>
                <w:spacing w:val="-2"/>
                <w:sz w:val="20"/>
              </w:rPr>
              <w:t>у-</w:t>
            </w:r>
            <w:r>
              <w:rPr>
                <w:spacing w:val="-5"/>
                <w:sz w:val="20"/>
              </w:rPr>
              <w:t>06</w:t>
            </w:r>
          </w:p>
        </w:tc>
        <w:tc>
          <w:tcPr>
            <w:tcW w:w="1781" w:type="dxa"/>
          </w:tcPr>
          <w:p w14:paraId="26376A2D" w14:textId="77777777" w:rsidR="00D23128" w:rsidRDefault="00870C69">
            <w:pPr>
              <w:pStyle w:val="TableParagraph"/>
              <w:spacing w:line="210" w:lineRule="exact"/>
              <w:ind w:left="9"/>
              <w:rPr>
                <w:sz w:val="20"/>
              </w:rPr>
            </w:pPr>
            <w:r>
              <w:rPr>
                <w:spacing w:val="-2"/>
                <w:sz w:val="20"/>
              </w:rPr>
              <w:t>у-</w:t>
            </w:r>
            <w:r>
              <w:rPr>
                <w:spacing w:val="-5"/>
                <w:sz w:val="20"/>
              </w:rPr>
              <w:t>07</w:t>
            </w:r>
          </w:p>
        </w:tc>
        <w:tc>
          <w:tcPr>
            <w:tcW w:w="1446" w:type="dxa"/>
          </w:tcPr>
          <w:p w14:paraId="36F11491"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59AEDECF" w14:textId="77777777" w:rsidR="00D23128" w:rsidRDefault="00870C69">
            <w:pPr>
              <w:pStyle w:val="TableParagraph"/>
              <w:spacing w:line="210" w:lineRule="exact"/>
              <w:ind w:left="5" w:right="1"/>
              <w:rPr>
                <w:sz w:val="20"/>
              </w:rPr>
            </w:pPr>
            <w:r>
              <w:rPr>
                <w:spacing w:val="-5"/>
                <w:sz w:val="20"/>
              </w:rPr>
              <w:t>100</w:t>
            </w:r>
          </w:p>
        </w:tc>
        <w:tc>
          <w:tcPr>
            <w:tcW w:w="1369" w:type="dxa"/>
          </w:tcPr>
          <w:p w14:paraId="24A686C3" w14:textId="77777777" w:rsidR="00D23128" w:rsidRDefault="00870C69">
            <w:pPr>
              <w:pStyle w:val="TableParagraph"/>
              <w:spacing w:line="210" w:lineRule="exact"/>
              <w:ind w:left="1" w:right="1"/>
              <w:rPr>
                <w:sz w:val="20"/>
              </w:rPr>
            </w:pPr>
            <w:r>
              <w:rPr>
                <w:spacing w:val="-5"/>
                <w:sz w:val="20"/>
              </w:rPr>
              <w:t>185</w:t>
            </w:r>
          </w:p>
        </w:tc>
        <w:tc>
          <w:tcPr>
            <w:tcW w:w="1960" w:type="dxa"/>
          </w:tcPr>
          <w:p w14:paraId="238CBF55"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6994E735"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1076D976" w14:textId="77777777" w:rsidR="00D23128" w:rsidRDefault="00870C69">
            <w:pPr>
              <w:pStyle w:val="TableParagraph"/>
              <w:spacing w:line="210" w:lineRule="exact"/>
              <w:ind w:left="4" w:right="4"/>
              <w:rPr>
                <w:sz w:val="20"/>
              </w:rPr>
            </w:pPr>
            <w:r>
              <w:rPr>
                <w:spacing w:val="-2"/>
                <w:sz w:val="20"/>
              </w:rPr>
              <w:t>2,34E-</w:t>
            </w:r>
            <w:r>
              <w:rPr>
                <w:spacing w:val="-5"/>
                <w:sz w:val="20"/>
              </w:rPr>
              <w:t>06</w:t>
            </w:r>
          </w:p>
        </w:tc>
        <w:tc>
          <w:tcPr>
            <w:tcW w:w="1960" w:type="dxa"/>
          </w:tcPr>
          <w:p w14:paraId="3A814B59" w14:textId="77777777" w:rsidR="00D23128" w:rsidRDefault="00870C69">
            <w:pPr>
              <w:pStyle w:val="TableParagraph"/>
              <w:spacing w:line="210" w:lineRule="exact"/>
              <w:ind w:left="2" w:right="4"/>
              <w:rPr>
                <w:sz w:val="20"/>
              </w:rPr>
            </w:pPr>
            <w:r>
              <w:rPr>
                <w:spacing w:val="-4"/>
                <w:sz w:val="20"/>
              </w:rPr>
              <w:t>6,41</w:t>
            </w:r>
          </w:p>
        </w:tc>
        <w:tc>
          <w:tcPr>
            <w:tcW w:w="1740" w:type="dxa"/>
          </w:tcPr>
          <w:p w14:paraId="0D347A1D" w14:textId="77777777" w:rsidR="00D23128" w:rsidRDefault="00870C69">
            <w:pPr>
              <w:pStyle w:val="TableParagraph"/>
              <w:spacing w:line="210" w:lineRule="exact"/>
              <w:ind w:left="5" w:right="11"/>
              <w:rPr>
                <w:sz w:val="20"/>
              </w:rPr>
            </w:pPr>
            <w:r>
              <w:rPr>
                <w:spacing w:val="-4"/>
                <w:sz w:val="20"/>
              </w:rPr>
              <w:t>0,16</w:t>
            </w:r>
          </w:p>
        </w:tc>
      </w:tr>
      <w:tr w:rsidR="00D23128" w14:paraId="596B9198" w14:textId="77777777">
        <w:trPr>
          <w:trHeight w:val="230"/>
        </w:trPr>
        <w:tc>
          <w:tcPr>
            <w:tcW w:w="1623" w:type="dxa"/>
          </w:tcPr>
          <w:p w14:paraId="1C0FB676" w14:textId="77777777" w:rsidR="00D23128" w:rsidRDefault="00870C69">
            <w:pPr>
              <w:pStyle w:val="TableParagraph"/>
              <w:spacing w:line="210" w:lineRule="exact"/>
              <w:ind w:left="9"/>
              <w:rPr>
                <w:sz w:val="20"/>
              </w:rPr>
            </w:pPr>
            <w:r>
              <w:rPr>
                <w:spacing w:val="-2"/>
                <w:sz w:val="20"/>
              </w:rPr>
              <w:t>у-</w:t>
            </w:r>
            <w:r>
              <w:rPr>
                <w:spacing w:val="-5"/>
                <w:sz w:val="20"/>
              </w:rPr>
              <w:t>07</w:t>
            </w:r>
          </w:p>
        </w:tc>
        <w:tc>
          <w:tcPr>
            <w:tcW w:w="1781" w:type="dxa"/>
          </w:tcPr>
          <w:p w14:paraId="21D78511" w14:textId="77777777" w:rsidR="00D23128" w:rsidRDefault="00870C69">
            <w:pPr>
              <w:pStyle w:val="TableParagraph"/>
              <w:spacing w:line="210" w:lineRule="exact"/>
              <w:ind w:left="9"/>
              <w:rPr>
                <w:sz w:val="20"/>
              </w:rPr>
            </w:pPr>
            <w:r>
              <w:rPr>
                <w:spacing w:val="-2"/>
                <w:sz w:val="20"/>
              </w:rPr>
              <w:t>у-</w:t>
            </w:r>
            <w:r>
              <w:rPr>
                <w:spacing w:val="-5"/>
                <w:sz w:val="20"/>
              </w:rPr>
              <w:t>08</w:t>
            </w:r>
          </w:p>
        </w:tc>
        <w:tc>
          <w:tcPr>
            <w:tcW w:w="1446" w:type="dxa"/>
          </w:tcPr>
          <w:p w14:paraId="6418997E"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1EC55915" w14:textId="77777777" w:rsidR="00D23128" w:rsidRDefault="00870C69">
            <w:pPr>
              <w:pStyle w:val="TableParagraph"/>
              <w:spacing w:line="210" w:lineRule="exact"/>
              <w:ind w:left="5" w:right="1"/>
              <w:rPr>
                <w:sz w:val="20"/>
              </w:rPr>
            </w:pPr>
            <w:r>
              <w:rPr>
                <w:spacing w:val="-5"/>
                <w:sz w:val="20"/>
              </w:rPr>
              <w:t>100</w:t>
            </w:r>
          </w:p>
        </w:tc>
        <w:tc>
          <w:tcPr>
            <w:tcW w:w="1369" w:type="dxa"/>
          </w:tcPr>
          <w:p w14:paraId="13F73A19" w14:textId="77777777" w:rsidR="00D23128" w:rsidRDefault="00870C69">
            <w:pPr>
              <w:pStyle w:val="TableParagraph"/>
              <w:spacing w:line="210" w:lineRule="exact"/>
              <w:ind w:left="1" w:right="1"/>
              <w:rPr>
                <w:sz w:val="20"/>
              </w:rPr>
            </w:pPr>
            <w:r>
              <w:rPr>
                <w:spacing w:val="-5"/>
                <w:sz w:val="20"/>
              </w:rPr>
              <w:t>11</w:t>
            </w:r>
          </w:p>
        </w:tc>
        <w:tc>
          <w:tcPr>
            <w:tcW w:w="1960" w:type="dxa"/>
          </w:tcPr>
          <w:p w14:paraId="0E7C7ECB"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5918DD94"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29F95A92" w14:textId="77777777" w:rsidR="00D23128" w:rsidRDefault="00870C69">
            <w:pPr>
              <w:pStyle w:val="TableParagraph"/>
              <w:spacing w:line="210" w:lineRule="exact"/>
              <w:ind w:left="4" w:right="4"/>
              <w:rPr>
                <w:sz w:val="20"/>
              </w:rPr>
            </w:pPr>
            <w:r>
              <w:rPr>
                <w:spacing w:val="-2"/>
                <w:sz w:val="20"/>
              </w:rPr>
              <w:t>1,39E-</w:t>
            </w:r>
            <w:r>
              <w:rPr>
                <w:spacing w:val="-5"/>
                <w:sz w:val="20"/>
              </w:rPr>
              <w:t>07</w:t>
            </w:r>
          </w:p>
        </w:tc>
        <w:tc>
          <w:tcPr>
            <w:tcW w:w="1960" w:type="dxa"/>
          </w:tcPr>
          <w:p w14:paraId="5E146AC7" w14:textId="77777777" w:rsidR="00D23128" w:rsidRDefault="00870C69">
            <w:pPr>
              <w:pStyle w:val="TableParagraph"/>
              <w:spacing w:line="210" w:lineRule="exact"/>
              <w:ind w:left="2" w:right="4"/>
              <w:rPr>
                <w:sz w:val="20"/>
              </w:rPr>
            </w:pPr>
            <w:r>
              <w:rPr>
                <w:spacing w:val="-4"/>
                <w:sz w:val="20"/>
              </w:rPr>
              <w:t>6,41</w:t>
            </w:r>
          </w:p>
        </w:tc>
        <w:tc>
          <w:tcPr>
            <w:tcW w:w="1740" w:type="dxa"/>
          </w:tcPr>
          <w:p w14:paraId="50514908" w14:textId="77777777" w:rsidR="00D23128" w:rsidRDefault="00870C69">
            <w:pPr>
              <w:pStyle w:val="TableParagraph"/>
              <w:spacing w:line="210" w:lineRule="exact"/>
              <w:ind w:left="5" w:right="11"/>
              <w:rPr>
                <w:sz w:val="20"/>
              </w:rPr>
            </w:pPr>
            <w:r>
              <w:rPr>
                <w:spacing w:val="-4"/>
                <w:sz w:val="20"/>
              </w:rPr>
              <w:t>0,16</w:t>
            </w:r>
          </w:p>
        </w:tc>
      </w:tr>
      <w:tr w:rsidR="00D23128" w14:paraId="65CEFE52" w14:textId="77777777">
        <w:trPr>
          <w:trHeight w:val="230"/>
        </w:trPr>
        <w:tc>
          <w:tcPr>
            <w:tcW w:w="1623" w:type="dxa"/>
          </w:tcPr>
          <w:p w14:paraId="0EBD5E52" w14:textId="77777777" w:rsidR="00D23128" w:rsidRDefault="00870C69">
            <w:pPr>
              <w:pStyle w:val="TableParagraph"/>
              <w:spacing w:line="210" w:lineRule="exact"/>
              <w:ind w:left="9"/>
              <w:rPr>
                <w:sz w:val="20"/>
              </w:rPr>
            </w:pPr>
            <w:r>
              <w:rPr>
                <w:spacing w:val="-2"/>
                <w:sz w:val="20"/>
              </w:rPr>
              <w:t>у-</w:t>
            </w:r>
            <w:r>
              <w:rPr>
                <w:spacing w:val="-5"/>
                <w:sz w:val="20"/>
              </w:rPr>
              <w:t>07</w:t>
            </w:r>
          </w:p>
        </w:tc>
        <w:tc>
          <w:tcPr>
            <w:tcW w:w="1781" w:type="dxa"/>
          </w:tcPr>
          <w:p w14:paraId="11D82B0F" w14:textId="77777777" w:rsidR="00D23128" w:rsidRDefault="00870C69">
            <w:pPr>
              <w:pStyle w:val="TableParagraph"/>
              <w:spacing w:line="210" w:lineRule="exact"/>
              <w:ind w:left="9"/>
              <w:rPr>
                <w:sz w:val="20"/>
              </w:rPr>
            </w:pPr>
            <w:r>
              <w:rPr>
                <w:spacing w:val="-2"/>
                <w:sz w:val="20"/>
              </w:rPr>
              <w:t>у-</w:t>
            </w:r>
            <w:r>
              <w:rPr>
                <w:spacing w:val="-5"/>
                <w:sz w:val="20"/>
              </w:rPr>
              <w:t>08</w:t>
            </w:r>
          </w:p>
        </w:tc>
        <w:tc>
          <w:tcPr>
            <w:tcW w:w="1446" w:type="dxa"/>
          </w:tcPr>
          <w:p w14:paraId="2CF8ABED"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5AE875E4" w14:textId="77777777" w:rsidR="00D23128" w:rsidRDefault="00870C69">
            <w:pPr>
              <w:pStyle w:val="TableParagraph"/>
              <w:spacing w:line="210" w:lineRule="exact"/>
              <w:ind w:left="5" w:right="1"/>
              <w:rPr>
                <w:sz w:val="20"/>
              </w:rPr>
            </w:pPr>
            <w:r>
              <w:rPr>
                <w:spacing w:val="-5"/>
                <w:sz w:val="20"/>
              </w:rPr>
              <w:t>100</w:t>
            </w:r>
          </w:p>
        </w:tc>
        <w:tc>
          <w:tcPr>
            <w:tcW w:w="1369" w:type="dxa"/>
          </w:tcPr>
          <w:p w14:paraId="22FFA105" w14:textId="77777777" w:rsidR="00D23128" w:rsidRDefault="00870C69">
            <w:pPr>
              <w:pStyle w:val="TableParagraph"/>
              <w:spacing w:line="210" w:lineRule="exact"/>
              <w:ind w:left="1" w:right="1"/>
              <w:rPr>
                <w:sz w:val="20"/>
              </w:rPr>
            </w:pPr>
            <w:r>
              <w:rPr>
                <w:spacing w:val="-5"/>
                <w:sz w:val="20"/>
              </w:rPr>
              <w:t>11</w:t>
            </w:r>
          </w:p>
        </w:tc>
        <w:tc>
          <w:tcPr>
            <w:tcW w:w="1960" w:type="dxa"/>
          </w:tcPr>
          <w:p w14:paraId="43D0F397"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421DB93A"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0957C9F4" w14:textId="77777777" w:rsidR="00D23128" w:rsidRDefault="00870C69">
            <w:pPr>
              <w:pStyle w:val="TableParagraph"/>
              <w:spacing w:line="210" w:lineRule="exact"/>
              <w:ind w:left="4" w:right="4"/>
              <w:rPr>
                <w:sz w:val="20"/>
              </w:rPr>
            </w:pPr>
            <w:r>
              <w:rPr>
                <w:spacing w:val="-2"/>
                <w:sz w:val="20"/>
              </w:rPr>
              <w:t>1,39E-</w:t>
            </w:r>
            <w:r>
              <w:rPr>
                <w:spacing w:val="-5"/>
                <w:sz w:val="20"/>
              </w:rPr>
              <w:t>07</w:t>
            </w:r>
          </w:p>
        </w:tc>
        <w:tc>
          <w:tcPr>
            <w:tcW w:w="1960" w:type="dxa"/>
          </w:tcPr>
          <w:p w14:paraId="07EB4DFE" w14:textId="77777777" w:rsidR="00D23128" w:rsidRDefault="00870C69">
            <w:pPr>
              <w:pStyle w:val="TableParagraph"/>
              <w:spacing w:line="210" w:lineRule="exact"/>
              <w:ind w:left="2" w:right="4"/>
              <w:rPr>
                <w:sz w:val="20"/>
              </w:rPr>
            </w:pPr>
            <w:r>
              <w:rPr>
                <w:spacing w:val="-4"/>
                <w:sz w:val="20"/>
              </w:rPr>
              <w:t>6,41</w:t>
            </w:r>
          </w:p>
        </w:tc>
        <w:tc>
          <w:tcPr>
            <w:tcW w:w="1740" w:type="dxa"/>
          </w:tcPr>
          <w:p w14:paraId="691BAD29" w14:textId="77777777" w:rsidR="00D23128" w:rsidRDefault="00870C69">
            <w:pPr>
              <w:pStyle w:val="TableParagraph"/>
              <w:spacing w:line="210" w:lineRule="exact"/>
              <w:ind w:left="5" w:right="11"/>
              <w:rPr>
                <w:sz w:val="20"/>
              </w:rPr>
            </w:pPr>
            <w:r>
              <w:rPr>
                <w:spacing w:val="-4"/>
                <w:sz w:val="20"/>
              </w:rPr>
              <w:t>0,16</w:t>
            </w:r>
          </w:p>
        </w:tc>
      </w:tr>
      <w:tr w:rsidR="00D23128" w14:paraId="286A38D7" w14:textId="77777777">
        <w:trPr>
          <w:trHeight w:val="230"/>
        </w:trPr>
        <w:tc>
          <w:tcPr>
            <w:tcW w:w="1623" w:type="dxa"/>
          </w:tcPr>
          <w:p w14:paraId="50FF765D" w14:textId="77777777" w:rsidR="00D23128" w:rsidRDefault="00870C69">
            <w:pPr>
              <w:pStyle w:val="TableParagraph"/>
              <w:spacing w:line="210" w:lineRule="exact"/>
              <w:ind w:left="9"/>
              <w:rPr>
                <w:sz w:val="20"/>
              </w:rPr>
            </w:pPr>
            <w:r>
              <w:rPr>
                <w:spacing w:val="-2"/>
                <w:sz w:val="20"/>
              </w:rPr>
              <w:t>у-</w:t>
            </w:r>
            <w:r>
              <w:rPr>
                <w:spacing w:val="-5"/>
                <w:sz w:val="20"/>
              </w:rPr>
              <w:t>08</w:t>
            </w:r>
          </w:p>
        </w:tc>
        <w:tc>
          <w:tcPr>
            <w:tcW w:w="1781" w:type="dxa"/>
          </w:tcPr>
          <w:p w14:paraId="736CC12C" w14:textId="77777777" w:rsidR="00D23128" w:rsidRDefault="00870C69">
            <w:pPr>
              <w:pStyle w:val="TableParagraph"/>
              <w:spacing w:line="210" w:lineRule="exact"/>
              <w:ind w:left="9"/>
              <w:rPr>
                <w:sz w:val="20"/>
              </w:rPr>
            </w:pPr>
            <w:r>
              <w:rPr>
                <w:spacing w:val="-2"/>
                <w:sz w:val="20"/>
              </w:rPr>
              <w:t>у-</w:t>
            </w:r>
            <w:r>
              <w:rPr>
                <w:spacing w:val="-5"/>
                <w:sz w:val="20"/>
              </w:rPr>
              <w:t>11</w:t>
            </w:r>
          </w:p>
        </w:tc>
        <w:tc>
          <w:tcPr>
            <w:tcW w:w="1446" w:type="dxa"/>
          </w:tcPr>
          <w:p w14:paraId="2E3BAAB3"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4210564A" w14:textId="77777777" w:rsidR="00D23128" w:rsidRDefault="00870C69">
            <w:pPr>
              <w:pStyle w:val="TableParagraph"/>
              <w:spacing w:line="210" w:lineRule="exact"/>
              <w:ind w:left="5" w:right="1"/>
              <w:rPr>
                <w:sz w:val="20"/>
              </w:rPr>
            </w:pPr>
            <w:r>
              <w:rPr>
                <w:spacing w:val="-5"/>
                <w:sz w:val="20"/>
              </w:rPr>
              <w:t>100</w:t>
            </w:r>
          </w:p>
        </w:tc>
        <w:tc>
          <w:tcPr>
            <w:tcW w:w="1369" w:type="dxa"/>
          </w:tcPr>
          <w:p w14:paraId="07CB36BE" w14:textId="77777777" w:rsidR="00D23128" w:rsidRDefault="00870C69">
            <w:pPr>
              <w:pStyle w:val="TableParagraph"/>
              <w:spacing w:line="210" w:lineRule="exact"/>
              <w:ind w:left="1" w:right="1"/>
              <w:rPr>
                <w:sz w:val="20"/>
              </w:rPr>
            </w:pPr>
            <w:r>
              <w:rPr>
                <w:spacing w:val="-5"/>
                <w:sz w:val="20"/>
              </w:rPr>
              <w:t>26</w:t>
            </w:r>
          </w:p>
        </w:tc>
        <w:tc>
          <w:tcPr>
            <w:tcW w:w="1960" w:type="dxa"/>
          </w:tcPr>
          <w:p w14:paraId="19FFD30B"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0650136F"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490632E9" w14:textId="77777777" w:rsidR="00D23128" w:rsidRDefault="00870C69">
            <w:pPr>
              <w:pStyle w:val="TableParagraph"/>
              <w:spacing w:line="210" w:lineRule="exact"/>
              <w:ind w:left="4" w:right="4"/>
              <w:rPr>
                <w:sz w:val="20"/>
              </w:rPr>
            </w:pPr>
            <w:r>
              <w:rPr>
                <w:spacing w:val="-2"/>
                <w:sz w:val="20"/>
              </w:rPr>
              <w:t>3,29E-</w:t>
            </w:r>
            <w:r>
              <w:rPr>
                <w:spacing w:val="-5"/>
                <w:sz w:val="20"/>
              </w:rPr>
              <w:t>07</w:t>
            </w:r>
          </w:p>
        </w:tc>
        <w:tc>
          <w:tcPr>
            <w:tcW w:w="1960" w:type="dxa"/>
          </w:tcPr>
          <w:p w14:paraId="0DDBE738" w14:textId="77777777" w:rsidR="00D23128" w:rsidRDefault="00870C69">
            <w:pPr>
              <w:pStyle w:val="TableParagraph"/>
              <w:spacing w:line="210" w:lineRule="exact"/>
              <w:ind w:left="2" w:right="4"/>
              <w:rPr>
                <w:sz w:val="20"/>
              </w:rPr>
            </w:pPr>
            <w:r>
              <w:rPr>
                <w:spacing w:val="-4"/>
                <w:sz w:val="20"/>
              </w:rPr>
              <w:t>6,41</w:t>
            </w:r>
          </w:p>
        </w:tc>
        <w:tc>
          <w:tcPr>
            <w:tcW w:w="1740" w:type="dxa"/>
          </w:tcPr>
          <w:p w14:paraId="48420943" w14:textId="77777777" w:rsidR="00D23128" w:rsidRDefault="00870C69">
            <w:pPr>
              <w:pStyle w:val="TableParagraph"/>
              <w:spacing w:line="210" w:lineRule="exact"/>
              <w:ind w:left="5" w:right="11"/>
              <w:rPr>
                <w:sz w:val="20"/>
              </w:rPr>
            </w:pPr>
            <w:r>
              <w:rPr>
                <w:spacing w:val="-4"/>
                <w:sz w:val="20"/>
              </w:rPr>
              <w:t>0,16</w:t>
            </w:r>
          </w:p>
        </w:tc>
      </w:tr>
      <w:tr w:rsidR="00D23128" w14:paraId="5C2DF44F" w14:textId="77777777">
        <w:trPr>
          <w:trHeight w:val="232"/>
        </w:trPr>
        <w:tc>
          <w:tcPr>
            <w:tcW w:w="1623" w:type="dxa"/>
          </w:tcPr>
          <w:p w14:paraId="0E13605B" w14:textId="77777777" w:rsidR="00D23128" w:rsidRDefault="00870C69">
            <w:pPr>
              <w:pStyle w:val="TableParagraph"/>
              <w:spacing w:line="212" w:lineRule="exact"/>
              <w:ind w:left="9"/>
              <w:rPr>
                <w:sz w:val="20"/>
              </w:rPr>
            </w:pPr>
            <w:r>
              <w:rPr>
                <w:spacing w:val="-2"/>
                <w:sz w:val="20"/>
              </w:rPr>
              <w:t>у-</w:t>
            </w:r>
            <w:r>
              <w:rPr>
                <w:spacing w:val="-5"/>
                <w:sz w:val="20"/>
              </w:rPr>
              <w:t>08</w:t>
            </w:r>
          </w:p>
        </w:tc>
        <w:tc>
          <w:tcPr>
            <w:tcW w:w="1781" w:type="dxa"/>
          </w:tcPr>
          <w:p w14:paraId="18644B24" w14:textId="77777777" w:rsidR="00D23128" w:rsidRDefault="00870C69">
            <w:pPr>
              <w:pStyle w:val="TableParagraph"/>
              <w:spacing w:line="212" w:lineRule="exact"/>
              <w:ind w:left="9"/>
              <w:rPr>
                <w:sz w:val="20"/>
              </w:rPr>
            </w:pPr>
            <w:r>
              <w:rPr>
                <w:spacing w:val="-2"/>
                <w:sz w:val="20"/>
              </w:rPr>
              <w:t>у-</w:t>
            </w:r>
            <w:r>
              <w:rPr>
                <w:spacing w:val="-5"/>
                <w:sz w:val="20"/>
              </w:rPr>
              <w:t>11</w:t>
            </w:r>
          </w:p>
        </w:tc>
        <w:tc>
          <w:tcPr>
            <w:tcW w:w="1446" w:type="dxa"/>
          </w:tcPr>
          <w:p w14:paraId="5AA373E0" w14:textId="77777777" w:rsidR="00D23128" w:rsidRDefault="00870C69">
            <w:pPr>
              <w:pStyle w:val="TableParagraph"/>
              <w:spacing w:line="212" w:lineRule="exact"/>
              <w:ind w:left="5" w:right="5"/>
              <w:rPr>
                <w:sz w:val="20"/>
              </w:rPr>
            </w:pPr>
            <w:r>
              <w:rPr>
                <w:spacing w:val="-2"/>
                <w:sz w:val="20"/>
              </w:rPr>
              <w:t>обратный</w:t>
            </w:r>
          </w:p>
        </w:tc>
        <w:tc>
          <w:tcPr>
            <w:tcW w:w="1251" w:type="dxa"/>
          </w:tcPr>
          <w:p w14:paraId="4BA1435F" w14:textId="77777777" w:rsidR="00D23128" w:rsidRDefault="00870C69">
            <w:pPr>
              <w:pStyle w:val="TableParagraph"/>
              <w:spacing w:line="212" w:lineRule="exact"/>
              <w:ind w:left="5" w:right="1"/>
              <w:rPr>
                <w:sz w:val="20"/>
              </w:rPr>
            </w:pPr>
            <w:r>
              <w:rPr>
                <w:spacing w:val="-5"/>
                <w:sz w:val="20"/>
              </w:rPr>
              <w:t>100</w:t>
            </w:r>
          </w:p>
        </w:tc>
        <w:tc>
          <w:tcPr>
            <w:tcW w:w="1369" w:type="dxa"/>
          </w:tcPr>
          <w:p w14:paraId="04A27C0A" w14:textId="77777777" w:rsidR="00D23128" w:rsidRDefault="00870C69">
            <w:pPr>
              <w:pStyle w:val="TableParagraph"/>
              <w:spacing w:line="212" w:lineRule="exact"/>
              <w:ind w:left="1" w:right="1"/>
              <w:rPr>
                <w:sz w:val="20"/>
              </w:rPr>
            </w:pPr>
            <w:r>
              <w:rPr>
                <w:spacing w:val="-5"/>
                <w:sz w:val="20"/>
              </w:rPr>
              <w:t>26</w:t>
            </w:r>
          </w:p>
        </w:tc>
        <w:tc>
          <w:tcPr>
            <w:tcW w:w="1960" w:type="dxa"/>
          </w:tcPr>
          <w:p w14:paraId="687D4E04" w14:textId="77777777" w:rsidR="00D23128" w:rsidRDefault="00870C69">
            <w:pPr>
              <w:pStyle w:val="TableParagraph"/>
              <w:spacing w:line="212" w:lineRule="exact"/>
              <w:ind w:right="872"/>
              <w:jc w:val="right"/>
              <w:rPr>
                <w:sz w:val="20"/>
              </w:rPr>
            </w:pPr>
            <w:r>
              <w:rPr>
                <w:spacing w:val="-5"/>
                <w:sz w:val="20"/>
              </w:rPr>
              <w:t>26</w:t>
            </w:r>
          </w:p>
        </w:tc>
        <w:tc>
          <w:tcPr>
            <w:tcW w:w="1199" w:type="dxa"/>
          </w:tcPr>
          <w:p w14:paraId="2A26ED1C" w14:textId="77777777" w:rsidR="00D23128" w:rsidRDefault="00870C69">
            <w:pPr>
              <w:pStyle w:val="TableParagraph"/>
              <w:spacing w:line="212" w:lineRule="exact"/>
              <w:ind w:left="2" w:right="2"/>
              <w:rPr>
                <w:sz w:val="20"/>
              </w:rPr>
            </w:pPr>
            <w:r>
              <w:rPr>
                <w:spacing w:val="-2"/>
                <w:sz w:val="20"/>
              </w:rPr>
              <w:t>1,27E-</w:t>
            </w:r>
            <w:r>
              <w:rPr>
                <w:spacing w:val="-5"/>
                <w:sz w:val="20"/>
              </w:rPr>
              <w:t>05</w:t>
            </w:r>
          </w:p>
        </w:tc>
        <w:tc>
          <w:tcPr>
            <w:tcW w:w="1550" w:type="dxa"/>
          </w:tcPr>
          <w:p w14:paraId="3263161A" w14:textId="77777777" w:rsidR="00D23128" w:rsidRDefault="00870C69">
            <w:pPr>
              <w:pStyle w:val="TableParagraph"/>
              <w:spacing w:line="212" w:lineRule="exact"/>
              <w:ind w:left="4" w:right="4"/>
              <w:rPr>
                <w:sz w:val="20"/>
              </w:rPr>
            </w:pPr>
            <w:r>
              <w:rPr>
                <w:spacing w:val="-2"/>
                <w:sz w:val="20"/>
              </w:rPr>
              <w:t>3,29E-</w:t>
            </w:r>
            <w:r>
              <w:rPr>
                <w:spacing w:val="-5"/>
                <w:sz w:val="20"/>
              </w:rPr>
              <w:t>07</w:t>
            </w:r>
          </w:p>
        </w:tc>
        <w:tc>
          <w:tcPr>
            <w:tcW w:w="1960" w:type="dxa"/>
          </w:tcPr>
          <w:p w14:paraId="1E53AF80" w14:textId="77777777" w:rsidR="00D23128" w:rsidRDefault="00870C69">
            <w:pPr>
              <w:pStyle w:val="TableParagraph"/>
              <w:spacing w:line="212" w:lineRule="exact"/>
              <w:ind w:left="2" w:right="4"/>
              <w:rPr>
                <w:sz w:val="20"/>
              </w:rPr>
            </w:pPr>
            <w:r>
              <w:rPr>
                <w:spacing w:val="-4"/>
                <w:sz w:val="20"/>
              </w:rPr>
              <w:t>6,41</w:t>
            </w:r>
          </w:p>
        </w:tc>
        <w:tc>
          <w:tcPr>
            <w:tcW w:w="1740" w:type="dxa"/>
          </w:tcPr>
          <w:p w14:paraId="0B8082FE" w14:textId="77777777" w:rsidR="00D23128" w:rsidRDefault="00870C69">
            <w:pPr>
              <w:pStyle w:val="TableParagraph"/>
              <w:spacing w:line="212" w:lineRule="exact"/>
              <w:ind w:left="5" w:right="11"/>
              <w:rPr>
                <w:sz w:val="20"/>
              </w:rPr>
            </w:pPr>
            <w:r>
              <w:rPr>
                <w:spacing w:val="-4"/>
                <w:sz w:val="20"/>
              </w:rPr>
              <w:t>0,16</w:t>
            </w:r>
          </w:p>
        </w:tc>
      </w:tr>
    </w:tbl>
    <w:p w14:paraId="6A0250B7" w14:textId="77777777" w:rsidR="00D23128" w:rsidRDefault="00D23128">
      <w:pPr>
        <w:pStyle w:val="TableParagraph"/>
        <w:spacing w:line="212" w:lineRule="exact"/>
        <w:rPr>
          <w:sz w:val="20"/>
        </w:rPr>
        <w:sectPr w:rsidR="00D23128">
          <w:headerReference w:type="default" r:id="rId100"/>
          <w:footerReference w:type="default" r:id="rId101"/>
          <w:pgSz w:w="16840" w:h="11910" w:orient="landscape"/>
          <w:pgMar w:top="1160" w:right="283" w:bottom="460" w:left="566" w:header="718" w:footer="273" w:gutter="0"/>
          <w:cols w:space="720"/>
        </w:sectPr>
      </w:pPr>
    </w:p>
    <w:tbl>
      <w:tblPr>
        <w:tblStyle w:val="TableNormal"/>
        <w:tblW w:w="0" w:type="auto"/>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23"/>
        <w:gridCol w:w="1781"/>
        <w:gridCol w:w="1446"/>
        <w:gridCol w:w="1251"/>
        <w:gridCol w:w="1369"/>
        <w:gridCol w:w="1960"/>
        <w:gridCol w:w="1199"/>
        <w:gridCol w:w="1550"/>
        <w:gridCol w:w="1960"/>
        <w:gridCol w:w="1740"/>
      </w:tblGrid>
      <w:tr w:rsidR="00D23128" w14:paraId="74E984FE" w14:textId="77777777">
        <w:trPr>
          <w:trHeight w:val="690"/>
        </w:trPr>
        <w:tc>
          <w:tcPr>
            <w:tcW w:w="1623" w:type="dxa"/>
          </w:tcPr>
          <w:p w14:paraId="75DF6A66" w14:textId="77777777" w:rsidR="00D23128" w:rsidRDefault="00D23128">
            <w:pPr>
              <w:pStyle w:val="TableParagraph"/>
              <w:jc w:val="left"/>
              <w:rPr>
                <w:sz w:val="20"/>
              </w:rPr>
            </w:pPr>
          </w:p>
          <w:p w14:paraId="1701B6CE" w14:textId="77777777" w:rsidR="00D23128" w:rsidRDefault="00870C69">
            <w:pPr>
              <w:pStyle w:val="TableParagraph"/>
              <w:ind w:left="9" w:right="5"/>
              <w:rPr>
                <w:sz w:val="20"/>
              </w:rPr>
            </w:pPr>
            <w:r>
              <w:rPr>
                <w:sz w:val="20"/>
              </w:rPr>
              <w:t>Начальный</w:t>
            </w:r>
            <w:r>
              <w:rPr>
                <w:spacing w:val="-11"/>
                <w:sz w:val="20"/>
              </w:rPr>
              <w:t xml:space="preserve"> </w:t>
            </w:r>
            <w:r>
              <w:rPr>
                <w:spacing w:val="-4"/>
                <w:sz w:val="20"/>
              </w:rPr>
              <w:t>узел</w:t>
            </w:r>
          </w:p>
        </w:tc>
        <w:tc>
          <w:tcPr>
            <w:tcW w:w="1781" w:type="dxa"/>
          </w:tcPr>
          <w:p w14:paraId="37CEB81B" w14:textId="77777777" w:rsidR="00D23128" w:rsidRDefault="00D23128">
            <w:pPr>
              <w:pStyle w:val="TableParagraph"/>
              <w:jc w:val="left"/>
              <w:rPr>
                <w:sz w:val="20"/>
              </w:rPr>
            </w:pPr>
          </w:p>
          <w:p w14:paraId="1079B14A" w14:textId="77777777" w:rsidR="00D23128" w:rsidRDefault="00870C69">
            <w:pPr>
              <w:pStyle w:val="TableParagraph"/>
              <w:ind w:left="9" w:right="8"/>
              <w:rPr>
                <w:sz w:val="20"/>
              </w:rPr>
            </w:pPr>
            <w:r>
              <w:rPr>
                <w:sz w:val="20"/>
              </w:rPr>
              <w:t>Конечный</w:t>
            </w:r>
            <w:r>
              <w:rPr>
                <w:spacing w:val="-12"/>
                <w:sz w:val="20"/>
              </w:rPr>
              <w:t xml:space="preserve"> </w:t>
            </w:r>
            <w:r>
              <w:rPr>
                <w:spacing w:val="-4"/>
                <w:sz w:val="20"/>
              </w:rPr>
              <w:t>узел</w:t>
            </w:r>
          </w:p>
        </w:tc>
        <w:tc>
          <w:tcPr>
            <w:tcW w:w="1446" w:type="dxa"/>
          </w:tcPr>
          <w:p w14:paraId="27931051" w14:textId="77777777" w:rsidR="00D23128" w:rsidRDefault="00D23128">
            <w:pPr>
              <w:pStyle w:val="TableParagraph"/>
              <w:jc w:val="left"/>
              <w:rPr>
                <w:sz w:val="20"/>
              </w:rPr>
            </w:pPr>
          </w:p>
          <w:p w14:paraId="4FE5C240" w14:textId="77777777" w:rsidR="00D23128" w:rsidRDefault="00870C69">
            <w:pPr>
              <w:pStyle w:val="TableParagraph"/>
              <w:ind w:left="5"/>
              <w:rPr>
                <w:sz w:val="20"/>
              </w:rPr>
            </w:pPr>
            <w:r>
              <w:rPr>
                <w:sz w:val="20"/>
              </w:rPr>
              <w:t>Диаметр,</w:t>
            </w:r>
            <w:r>
              <w:rPr>
                <w:spacing w:val="-9"/>
                <w:sz w:val="20"/>
              </w:rPr>
              <w:t xml:space="preserve"> </w:t>
            </w:r>
            <w:r>
              <w:rPr>
                <w:spacing w:val="-5"/>
                <w:sz w:val="20"/>
              </w:rPr>
              <w:t>мм</w:t>
            </w:r>
          </w:p>
        </w:tc>
        <w:tc>
          <w:tcPr>
            <w:tcW w:w="1251" w:type="dxa"/>
          </w:tcPr>
          <w:p w14:paraId="3C59EE63" w14:textId="77777777" w:rsidR="00D23128" w:rsidRDefault="00D23128">
            <w:pPr>
              <w:pStyle w:val="TableParagraph"/>
              <w:jc w:val="left"/>
              <w:rPr>
                <w:sz w:val="20"/>
              </w:rPr>
            </w:pPr>
          </w:p>
          <w:p w14:paraId="611B1D56" w14:textId="77777777" w:rsidR="00D23128" w:rsidRDefault="00870C69">
            <w:pPr>
              <w:pStyle w:val="TableParagraph"/>
              <w:ind w:left="4" w:right="4"/>
              <w:rPr>
                <w:sz w:val="20"/>
              </w:rPr>
            </w:pPr>
            <w:r>
              <w:rPr>
                <w:sz w:val="20"/>
              </w:rPr>
              <w:t>Длина,</w:t>
            </w:r>
            <w:r>
              <w:rPr>
                <w:spacing w:val="-7"/>
                <w:sz w:val="20"/>
              </w:rPr>
              <w:t xml:space="preserve"> </w:t>
            </w:r>
            <w:r>
              <w:rPr>
                <w:spacing w:val="-10"/>
                <w:sz w:val="20"/>
              </w:rPr>
              <w:t>м</w:t>
            </w:r>
          </w:p>
        </w:tc>
        <w:tc>
          <w:tcPr>
            <w:tcW w:w="1369" w:type="dxa"/>
          </w:tcPr>
          <w:p w14:paraId="6841501F" w14:textId="77777777" w:rsidR="00D23128" w:rsidRDefault="00870C69">
            <w:pPr>
              <w:pStyle w:val="TableParagraph"/>
              <w:spacing w:line="230" w:lineRule="atLeast"/>
              <w:ind w:left="72" w:right="73" w:firstLine="1"/>
              <w:rPr>
                <w:sz w:val="20"/>
              </w:rPr>
            </w:pPr>
            <w:r>
              <w:rPr>
                <w:spacing w:val="-4"/>
                <w:sz w:val="20"/>
              </w:rPr>
              <w:t xml:space="preserve">Срок </w:t>
            </w:r>
            <w:r>
              <w:rPr>
                <w:spacing w:val="-2"/>
                <w:sz w:val="20"/>
              </w:rPr>
              <w:t xml:space="preserve">эксплуатации, </w:t>
            </w:r>
            <w:r>
              <w:rPr>
                <w:spacing w:val="-4"/>
                <w:sz w:val="20"/>
              </w:rPr>
              <w:t>лет</w:t>
            </w:r>
          </w:p>
        </w:tc>
        <w:tc>
          <w:tcPr>
            <w:tcW w:w="1960" w:type="dxa"/>
          </w:tcPr>
          <w:p w14:paraId="2CAB93F9" w14:textId="77777777" w:rsidR="00D23128" w:rsidRDefault="00870C69">
            <w:pPr>
              <w:pStyle w:val="TableParagraph"/>
              <w:spacing w:before="115"/>
              <w:ind w:left="244" w:firstLine="81"/>
              <w:jc w:val="left"/>
              <w:rPr>
                <w:sz w:val="20"/>
              </w:rPr>
            </w:pPr>
            <w:r>
              <w:rPr>
                <w:spacing w:val="-2"/>
                <w:sz w:val="20"/>
              </w:rPr>
              <w:t xml:space="preserve">Интенсивность </w:t>
            </w:r>
            <w:r>
              <w:rPr>
                <w:sz w:val="20"/>
              </w:rPr>
              <w:t>отказов,</w:t>
            </w:r>
            <w:r>
              <w:rPr>
                <w:spacing w:val="-7"/>
                <w:sz w:val="20"/>
              </w:rPr>
              <w:t xml:space="preserve"> </w:t>
            </w:r>
            <w:r>
              <w:rPr>
                <w:spacing w:val="-2"/>
                <w:sz w:val="20"/>
              </w:rPr>
              <w:t>1/(км*ч)</w:t>
            </w:r>
          </w:p>
        </w:tc>
        <w:tc>
          <w:tcPr>
            <w:tcW w:w="1199" w:type="dxa"/>
          </w:tcPr>
          <w:p w14:paraId="4D5881B6" w14:textId="77777777" w:rsidR="00D23128" w:rsidRDefault="00870C69">
            <w:pPr>
              <w:pStyle w:val="TableParagraph"/>
              <w:spacing w:before="115"/>
              <w:ind w:left="92" w:right="87" w:firstLine="237"/>
              <w:jc w:val="left"/>
              <w:rPr>
                <w:sz w:val="20"/>
              </w:rPr>
            </w:pPr>
            <w:r>
              <w:rPr>
                <w:spacing w:val="-2"/>
                <w:sz w:val="20"/>
              </w:rPr>
              <w:t xml:space="preserve">Поток </w:t>
            </w:r>
            <w:r>
              <w:rPr>
                <w:sz w:val="20"/>
              </w:rPr>
              <w:t>отказов,</w:t>
            </w:r>
            <w:r>
              <w:rPr>
                <w:spacing w:val="-13"/>
                <w:sz w:val="20"/>
              </w:rPr>
              <w:t xml:space="preserve"> </w:t>
            </w:r>
            <w:r>
              <w:rPr>
                <w:sz w:val="20"/>
              </w:rPr>
              <w:t>1/ч</w:t>
            </w:r>
          </w:p>
        </w:tc>
        <w:tc>
          <w:tcPr>
            <w:tcW w:w="1550" w:type="dxa"/>
          </w:tcPr>
          <w:p w14:paraId="5774FD2E" w14:textId="77777777" w:rsidR="00D23128" w:rsidRDefault="00870C69">
            <w:pPr>
              <w:pStyle w:val="TableParagraph"/>
              <w:spacing w:line="230" w:lineRule="atLeast"/>
              <w:ind w:left="71" w:right="75" w:firstLine="3"/>
              <w:rPr>
                <w:sz w:val="20"/>
              </w:rPr>
            </w:pPr>
            <w:r>
              <w:rPr>
                <w:spacing w:val="-2"/>
                <w:sz w:val="20"/>
              </w:rPr>
              <w:t xml:space="preserve">Время восстановления, </w:t>
            </w:r>
            <w:r>
              <w:rPr>
                <w:spacing w:val="-4"/>
                <w:sz w:val="20"/>
              </w:rPr>
              <w:t>час</w:t>
            </w:r>
          </w:p>
        </w:tc>
        <w:tc>
          <w:tcPr>
            <w:tcW w:w="1960" w:type="dxa"/>
          </w:tcPr>
          <w:p w14:paraId="3E21B44A" w14:textId="77777777" w:rsidR="00D23128" w:rsidRDefault="00870C69">
            <w:pPr>
              <w:pStyle w:val="TableParagraph"/>
              <w:spacing w:line="230" w:lineRule="atLeast"/>
              <w:ind w:left="300" w:right="306" w:firstLine="24"/>
              <w:jc w:val="both"/>
              <w:rPr>
                <w:sz w:val="20"/>
              </w:rPr>
            </w:pPr>
            <w:r>
              <w:rPr>
                <w:spacing w:val="-2"/>
                <w:sz w:val="20"/>
              </w:rPr>
              <w:t xml:space="preserve">Интенсивность восстановления </w:t>
            </w:r>
            <w:r>
              <w:rPr>
                <w:sz w:val="20"/>
              </w:rPr>
              <w:t>элементов, 1/ч</w:t>
            </w:r>
          </w:p>
        </w:tc>
        <w:tc>
          <w:tcPr>
            <w:tcW w:w="1740" w:type="dxa"/>
          </w:tcPr>
          <w:p w14:paraId="2E0E47E9" w14:textId="77777777" w:rsidR="00D23128" w:rsidRDefault="00870C69">
            <w:pPr>
              <w:pStyle w:val="TableParagraph"/>
              <w:spacing w:line="230" w:lineRule="atLeast"/>
              <w:ind w:left="109" w:right="120" w:firstLine="1"/>
              <w:rPr>
                <w:sz w:val="20"/>
              </w:rPr>
            </w:pPr>
            <w:r>
              <w:rPr>
                <w:spacing w:val="-2"/>
                <w:sz w:val="20"/>
              </w:rPr>
              <w:t xml:space="preserve">Вероятность </w:t>
            </w:r>
            <w:r>
              <w:rPr>
                <w:sz w:val="20"/>
              </w:rPr>
              <w:t>состояния ТС с отказом</w:t>
            </w:r>
            <w:r>
              <w:rPr>
                <w:spacing w:val="-13"/>
                <w:sz w:val="20"/>
              </w:rPr>
              <w:t xml:space="preserve"> </w:t>
            </w:r>
            <w:r>
              <w:rPr>
                <w:sz w:val="20"/>
              </w:rPr>
              <w:t>элемента</w:t>
            </w:r>
          </w:p>
        </w:tc>
      </w:tr>
      <w:tr w:rsidR="00D23128" w14:paraId="5347C536" w14:textId="77777777">
        <w:trPr>
          <w:trHeight w:val="230"/>
        </w:trPr>
        <w:tc>
          <w:tcPr>
            <w:tcW w:w="1623" w:type="dxa"/>
          </w:tcPr>
          <w:p w14:paraId="3D9FEBD3" w14:textId="77777777" w:rsidR="00D23128" w:rsidRDefault="00870C69">
            <w:pPr>
              <w:pStyle w:val="TableParagraph"/>
              <w:spacing w:line="210" w:lineRule="exact"/>
              <w:ind w:left="9" w:right="2"/>
              <w:rPr>
                <w:sz w:val="20"/>
              </w:rPr>
            </w:pPr>
            <w:r>
              <w:rPr>
                <w:spacing w:val="-10"/>
                <w:sz w:val="20"/>
              </w:rPr>
              <w:t>1</w:t>
            </w:r>
          </w:p>
        </w:tc>
        <w:tc>
          <w:tcPr>
            <w:tcW w:w="1781" w:type="dxa"/>
          </w:tcPr>
          <w:p w14:paraId="3B26D8B1" w14:textId="77777777" w:rsidR="00D23128" w:rsidRDefault="00870C69">
            <w:pPr>
              <w:pStyle w:val="TableParagraph"/>
              <w:spacing w:line="210" w:lineRule="exact"/>
              <w:ind w:left="9" w:right="6"/>
              <w:rPr>
                <w:sz w:val="20"/>
              </w:rPr>
            </w:pPr>
            <w:r>
              <w:rPr>
                <w:spacing w:val="-10"/>
                <w:sz w:val="20"/>
              </w:rPr>
              <w:t>2</w:t>
            </w:r>
          </w:p>
        </w:tc>
        <w:tc>
          <w:tcPr>
            <w:tcW w:w="1446" w:type="dxa"/>
          </w:tcPr>
          <w:p w14:paraId="5C53CC60" w14:textId="77777777" w:rsidR="00D23128" w:rsidRDefault="00870C69">
            <w:pPr>
              <w:pStyle w:val="TableParagraph"/>
              <w:spacing w:line="210" w:lineRule="exact"/>
              <w:ind w:left="5" w:right="4"/>
              <w:rPr>
                <w:sz w:val="20"/>
              </w:rPr>
            </w:pPr>
            <w:r>
              <w:rPr>
                <w:spacing w:val="-10"/>
                <w:sz w:val="20"/>
              </w:rPr>
              <w:t>3</w:t>
            </w:r>
          </w:p>
        </w:tc>
        <w:tc>
          <w:tcPr>
            <w:tcW w:w="1251" w:type="dxa"/>
          </w:tcPr>
          <w:p w14:paraId="15D4630F" w14:textId="77777777" w:rsidR="00D23128" w:rsidRDefault="00870C69">
            <w:pPr>
              <w:pStyle w:val="TableParagraph"/>
              <w:spacing w:line="210" w:lineRule="exact"/>
              <w:ind w:left="4" w:right="5"/>
              <w:rPr>
                <w:sz w:val="20"/>
              </w:rPr>
            </w:pPr>
            <w:r>
              <w:rPr>
                <w:spacing w:val="-10"/>
                <w:sz w:val="20"/>
              </w:rPr>
              <w:t>4</w:t>
            </w:r>
          </w:p>
        </w:tc>
        <w:tc>
          <w:tcPr>
            <w:tcW w:w="1369" w:type="dxa"/>
          </w:tcPr>
          <w:p w14:paraId="0FE8E44F" w14:textId="77777777" w:rsidR="00D23128" w:rsidRDefault="00870C69">
            <w:pPr>
              <w:pStyle w:val="TableParagraph"/>
              <w:spacing w:line="210" w:lineRule="exact"/>
              <w:ind w:left="1" w:right="1"/>
              <w:rPr>
                <w:sz w:val="20"/>
              </w:rPr>
            </w:pPr>
            <w:r>
              <w:rPr>
                <w:spacing w:val="-10"/>
                <w:sz w:val="20"/>
              </w:rPr>
              <w:t>5</w:t>
            </w:r>
          </w:p>
        </w:tc>
        <w:tc>
          <w:tcPr>
            <w:tcW w:w="1960" w:type="dxa"/>
          </w:tcPr>
          <w:p w14:paraId="748B6477" w14:textId="77777777" w:rsidR="00D23128" w:rsidRDefault="00870C69">
            <w:pPr>
              <w:pStyle w:val="TableParagraph"/>
              <w:spacing w:line="210" w:lineRule="exact"/>
              <w:ind w:right="924"/>
              <w:jc w:val="right"/>
              <w:rPr>
                <w:sz w:val="20"/>
              </w:rPr>
            </w:pPr>
            <w:r>
              <w:rPr>
                <w:spacing w:val="-10"/>
                <w:sz w:val="20"/>
              </w:rPr>
              <w:t>6</w:t>
            </w:r>
          </w:p>
        </w:tc>
        <w:tc>
          <w:tcPr>
            <w:tcW w:w="1199" w:type="dxa"/>
          </w:tcPr>
          <w:p w14:paraId="229A2B29" w14:textId="77777777" w:rsidR="00D23128" w:rsidRDefault="00870C69">
            <w:pPr>
              <w:pStyle w:val="TableParagraph"/>
              <w:spacing w:line="210" w:lineRule="exact"/>
              <w:ind w:right="2"/>
              <w:rPr>
                <w:sz w:val="20"/>
              </w:rPr>
            </w:pPr>
            <w:r>
              <w:rPr>
                <w:spacing w:val="-10"/>
                <w:sz w:val="20"/>
              </w:rPr>
              <w:t>7</w:t>
            </w:r>
          </w:p>
        </w:tc>
        <w:tc>
          <w:tcPr>
            <w:tcW w:w="1550" w:type="dxa"/>
          </w:tcPr>
          <w:p w14:paraId="0F76762D" w14:textId="77777777" w:rsidR="00D23128" w:rsidRDefault="00870C69">
            <w:pPr>
              <w:pStyle w:val="TableParagraph"/>
              <w:spacing w:line="210" w:lineRule="exact"/>
              <w:ind w:right="4"/>
              <w:rPr>
                <w:sz w:val="20"/>
              </w:rPr>
            </w:pPr>
            <w:r>
              <w:rPr>
                <w:spacing w:val="-10"/>
                <w:sz w:val="20"/>
              </w:rPr>
              <w:t>8</w:t>
            </w:r>
          </w:p>
        </w:tc>
        <w:tc>
          <w:tcPr>
            <w:tcW w:w="1960" w:type="dxa"/>
          </w:tcPr>
          <w:p w14:paraId="4EA04B41" w14:textId="77777777" w:rsidR="00D23128" w:rsidRDefault="00870C69">
            <w:pPr>
              <w:pStyle w:val="TableParagraph"/>
              <w:spacing w:line="210" w:lineRule="exact"/>
              <w:ind w:right="4"/>
              <w:rPr>
                <w:sz w:val="20"/>
              </w:rPr>
            </w:pPr>
            <w:r>
              <w:rPr>
                <w:spacing w:val="-10"/>
                <w:sz w:val="20"/>
              </w:rPr>
              <w:t>9</w:t>
            </w:r>
          </w:p>
        </w:tc>
        <w:tc>
          <w:tcPr>
            <w:tcW w:w="1740" w:type="dxa"/>
          </w:tcPr>
          <w:p w14:paraId="7673CB36" w14:textId="77777777" w:rsidR="00D23128" w:rsidRDefault="00870C69">
            <w:pPr>
              <w:pStyle w:val="TableParagraph"/>
              <w:spacing w:line="210" w:lineRule="exact"/>
              <w:ind w:left="5" w:right="11"/>
              <w:rPr>
                <w:sz w:val="20"/>
              </w:rPr>
            </w:pPr>
            <w:r>
              <w:rPr>
                <w:spacing w:val="-5"/>
                <w:sz w:val="20"/>
              </w:rPr>
              <w:t>10</w:t>
            </w:r>
          </w:p>
        </w:tc>
      </w:tr>
      <w:tr w:rsidR="00D23128" w14:paraId="2B00F025" w14:textId="77777777">
        <w:trPr>
          <w:trHeight w:val="230"/>
        </w:trPr>
        <w:tc>
          <w:tcPr>
            <w:tcW w:w="1623" w:type="dxa"/>
          </w:tcPr>
          <w:p w14:paraId="0365865B" w14:textId="77777777" w:rsidR="00D23128" w:rsidRDefault="00870C69">
            <w:pPr>
              <w:pStyle w:val="TableParagraph"/>
              <w:spacing w:line="210" w:lineRule="exact"/>
              <w:ind w:left="9"/>
              <w:rPr>
                <w:sz w:val="20"/>
              </w:rPr>
            </w:pPr>
            <w:r>
              <w:rPr>
                <w:spacing w:val="-2"/>
                <w:sz w:val="20"/>
              </w:rPr>
              <w:t>у-</w:t>
            </w:r>
            <w:r>
              <w:rPr>
                <w:spacing w:val="-5"/>
                <w:sz w:val="20"/>
              </w:rPr>
              <w:t>11</w:t>
            </w:r>
          </w:p>
        </w:tc>
        <w:tc>
          <w:tcPr>
            <w:tcW w:w="1781" w:type="dxa"/>
          </w:tcPr>
          <w:p w14:paraId="68E00D73" w14:textId="77777777" w:rsidR="00D23128" w:rsidRDefault="00870C69">
            <w:pPr>
              <w:pStyle w:val="TableParagraph"/>
              <w:spacing w:line="210" w:lineRule="exact"/>
              <w:ind w:left="9"/>
              <w:rPr>
                <w:sz w:val="20"/>
              </w:rPr>
            </w:pPr>
            <w:r>
              <w:rPr>
                <w:spacing w:val="-2"/>
                <w:sz w:val="20"/>
              </w:rPr>
              <w:t>у-</w:t>
            </w:r>
            <w:r>
              <w:rPr>
                <w:spacing w:val="-5"/>
                <w:sz w:val="20"/>
              </w:rPr>
              <w:t>12</w:t>
            </w:r>
          </w:p>
        </w:tc>
        <w:tc>
          <w:tcPr>
            <w:tcW w:w="1446" w:type="dxa"/>
          </w:tcPr>
          <w:p w14:paraId="7670DE0C"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63037A6D" w14:textId="77777777" w:rsidR="00D23128" w:rsidRDefault="00870C69">
            <w:pPr>
              <w:pStyle w:val="TableParagraph"/>
              <w:spacing w:line="210" w:lineRule="exact"/>
              <w:ind w:left="5" w:right="1"/>
              <w:rPr>
                <w:sz w:val="20"/>
              </w:rPr>
            </w:pPr>
            <w:r>
              <w:rPr>
                <w:spacing w:val="-5"/>
                <w:sz w:val="20"/>
              </w:rPr>
              <w:t>69</w:t>
            </w:r>
          </w:p>
        </w:tc>
        <w:tc>
          <w:tcPr>
            <w:tcW w:w="1369" w:type="dxa"/>
          </w:tcPr>
          <w:p w14:paraId="177CA268" w14:textId="77777777" w:rsidR="00D23128" w:rsidRDefault="00870C69">
            <w:pPr>
              <w:pStyle w:val="TableParagraph"/>
              <w:spacing w:line="210" w:lineRule="exact"/>
              <w:ind w:left="1" w:right="1"/>
              <w:rPr>
                <w:sz w:val="20"/>
              </w:rPr>
            </w:pPr>
            <w:r>
              <w:rPr>
                <w:spacing w:val="-5"/>
                <w:sz w:val="20"/>
              </w:rPr>
              <w:t>27</w:t>
            </w:r>
          </w:p>
        </w:tc>
        <w:tc>
          <w:tcPr>
            <w:tcW w:w="1960" w:type="dxa"/>
          </w:tcPr>
          <w:p w14:paraId="236F3E75"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7DBBDDB3"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2B351C02" w14:textId="77777777" w:rsidR="00D23128" w:rsidRDefault="00870C69">
            <w:pPr>
              <w:pStyle w:val="TableParagraph"/>
              <w:spacing w:line="210" w:lineRule="exact"/>
              <w:ind w:left="4" w:right="4"/>
              <w:rPr>
                <w:sz w:val="20"/>
              </w:rPr>
            </w:pPr>
            <w:r>
              <w:rPr>
                <w:spacing w:val="-2"/>
                <w:sz w:val="20"/>
              </w:rPr>
              <w:t>3,42E-</w:t>
            </w:r>
            <w:r>
              <w:rPr>
                <w:spacing w:val="-5"/>
                <w:sz w:val="20"/>
              </w:rPr>
              <w:t>07</w:t>
            </w:r>
          </w:p>
        </w:tc>
        <w:tc>
          <w:tcPr>
            <w:tcW w:w="1960" w:type="dxa"/>
          </w:tcPr>
          <w:p w14:paraId="2F80357F" w14:textId="77777777" w:rsidR="00D23128" w:rsidRDefault="00870C69">
            <w:pPr>
              <w:pStyle w:val="TableParagraph"/>
              <w:spacing w:line="210" w:lineRule="exact"/>
              <w:ind w:left="2" w:right="4"/>
              <w:rPr>
                <w:sz w:val="20"/>
              </w:rPr>
            </w:pPr>
            <w:r>
              <w:rPr>
                <w:spacing w:val="-4"/>
                <w:sz w:val="20"/>
              </w:rPr>
              <w:t>5,15</w:t>
            </w:r>
          </w:p>
        </w:tc>
        <w:tc>
          <w:tcPr>
            <w:tcW w:w="1740" w:type="dxa"/>
          </w:tcPr>
          <w:p w14:paraId="64910886" w14:textId="77777777" w:rsidR="00D23128" w:rsidRDefault="00870C69">
            <w:pPr>
              <w:pStyle w:val="TableParagraph"/>
              <w:spacing w:line="210" w:lineRule="exact"/>
              <w:ind w:left="5" w:right="11"/>
              <w:rPr>
                <w:sz w:val="20"/>
              </w:rPr>
            </w:pPr>
            <w:r>
              <w:rPr>
                <w:spacing w:val="-4"/>
                <w:sz w:val="20"/>
              </w:rPr>
              <w:t>0,19</w:t>
            </w:r>
          </w:p>
        </w:tc>
      </w:tr>
      <w:tr w:rsidR="00D23128" w14:paraId="5DDDEFF8" w14:textId="77777777">
        <w:trPr>
          <w:trHeight w:val="230"/>
        </w:trPr>
        <w:tc>
          <w:tcPr>
            <w:tcW w:w="1623" w:type="dxa"/>
          </w:tcPr>
          <w:p w14:paraId="5E0991C2" w14:textId="77777777" w:rsidR="00D23128" w:rsidRDefault="00870C69">
            <w:pPr>
              <w:pStyle w:val="TableParagraph"/>
              <w:spacing w:line="210" w:lineRule="exact"/>
              <w:ind w:left="9"/>
              <w:rPr>
                <w:sz w:val="20"/>
              </w:rPr>
            </w:pPr>
            <w:r>
              <w:rPr>
                <w:spacing w:val="-2"/>
                <w:sz w:val="20"/>
              </w:rPr>
              <w:t>у-</w:t>
            </w:r>
            <w:r>
              <w:rPr>
                <w:spacing w:val="-5"/>
                <w:sz w:val="20"/>
              </w:rPr>
              <w:t>11</w:t>
            </w:r>
          </w:p>
        </w:tc>
        <w:tc>
          <w:tcPr>
            <w:tcW w:w="1781" w:type="dxa"/>
          </w:tcPr>
          <w:p w14:paraId="3029A2E8" w14:textId="77777777" w:rsidR="00D23128" w:rsidRDefault="00870C69">
            <w:pPr>
              <w:pStyle w:val="TableParagraph"/>
              <w:spacing w:line="210" w:lineRule="exact"/>
              <w:ind w:left="9"/>
              <w:rPr>
                <w:sz w:val="20"/>
              </w:rPr>
            </w:pPr>
            <w:r>
              <w:rPr>
                <w:spacing w:val="-2"/>
                <w:sz w:val="20"/>
              </w:rPr>
              <w:t>у-</w:t>
            </w:r>
            <w:r>
              <w:rPr>
                <w:spacing w:val="-5"/>
                <w:sz w:val="20"/>
              </w:rPr>
              <w:t>12</w:t>
            </w:r>
          </w:p>
        </w:tc>
        <w:tc>
          <w:tcPr>
            <w:tcW w:w="1446" w:type="dxa"/>
          </w:tcPr>
          <w:p w14:paraId="485B798B"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7852AC79" w14:textId="77777777" w:rsidR="00D23128" w:rsidRDefault="00870C69">
            <w:pPr>
              <w:pStyle w:val="TableParagraph"/>
              <w:spacing w:line="210" w:lineRule="exact"/>
              <w:ind w:left="5" w:right="1"/>
              <w:rPr>
                <w:sz w:val="20"/>
              </w:rPr>
            </w:pPr>
            <w:r>
              <w:rPr>
                <w:spacing w:val="-5"/>
                <w:sz w:val="20"/>
              </w:rPr>
              <w:t>69</w:t>
            </w:r>
          </w:p>
        </w:tc>
        <w:tc>
          <w:tcPr>
            <w:tcW w:w="1369" w:type="dxa"/>
          </w:tcPr>
          <w:p w14:paraId="16AF9C24" w14:textId="77777777" w:rsidR="00D23128" w:rsidRDefault="00870C69">
            <w:pPr>
              <w:pStyle w:val="TableParagraph"/>
              <w:spacing w:line="210" w:lineRule="exact"/>
              <w:ind w:left="1" w:right="1"/>
              <w:rPr>
                <w:sz w:val="20"/>
              </w:rPr>
            </w:pPr>
            <w:r>
              <w:rPr>
                <w:spacing w:val="-5"/>
                <w:sz w:val="20"/>
              </w:rPr>
              <w:t>27</w:t>
            </w:r>
          </w:p>
        </w:tc>
        <w:tc>
          <w:tcPr>
            <w:tcW w:w="1960" w:type="dxa"/>
          </w:tcPr>
          <w:p w14:paraId="6A05C00E"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79A5D504"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69E9E4ED" w14:textId="77777777" w:rsidR="00D23128" w:rsidRDefault="00870C69">
            <w:pPr>
              <w:pStyle w:val="TableParagraph"/>
              <w:spacing w:line="210" w:lineRule="exact"/>
              <w:ind w:left="4" w:right="4"/>
              <w:rPr>
                <w:sz w:val="20"/>
              </w:rPr>
            </w:pPr>
            <w:r>
              <w:rPr>
                <w:spacing w:val="-2"/>
                <w:sz w:val="20"/>
              </w:rPr>
              <w:t>3,42E-</w:t>
            </w:r>
            <w:r>
              <w:rPr>
                <w:spacing w:val="-5"/>
                <w:sz w:val="20"/>
              </w:rPr>
              <w:t>07</w:t>
            </w:r>
          </w:p>
        </w:tc>
        <w:tc>
          <w:tcPr>
            <w:tcW w:w="1960" w:type="dxa"/>
          </w:tcPr>
          <w:p w14:paraId="4D003648" w14:textId="77777777" w:rsidR="00D23128" w:rsidRDefault="00870C69">
            <w:pPr>
              <w:pStyle w:val="TableParagraph"/>
              <w:spacing w:line="210" w:lineRule="exact"/>
              <w:ind w:left="2" w:right="4"/>
              <w:rPr>
                <w:sz w:val="20"/>
              </w:rPr>
            </w:pPr>
            <w:r>
              <w:rPr>
                <w:spacing w:val="-4"/>
                <w:sz w:val="20"/>
              </w:rPr>
              <w:t>5,15</w:t>
            </w:r>
          </w:p>
        </w:tc>
        <w:tc>
          <w:tcPr>
            <w:tcW w:w="1740" w:type="dxa"/>
          </w:tcPr>
          <w:p w14:paraId="1C2F4E5C" w14:textId="77777777" w:rsidR="00D23128" w:rsidRDefault="00870C69">
            <w:pPr>
              <w:pStyle w:val="TableParagraph"/>
              <w:spacing w:line="210" w:lineRule="exact"/>
              <w:ind w:left="5" w:right="11"/>
              <w:rPr>
                <w:sz w:val="20"/>
              </w:rPr>
            </w:pPr>
            <w:r>
              <w:rPr>
                <w:spacing w:val="-4"/>
                <w:sz w:val="20"/>
              </w:rPr>
              <w:t>0,19</w:t>
            </w:r>
          </w:p>
        </w:tc>
      </w:tr>
      <w:tr w:rsidR="00D23128" w14:paraId="492465E9" w14:textId="77777777">
        <w:trPr>
          <w:trHeight w:val="229"/>
        </w:trPr>
        <w:tc>
          <w:tcPr>
            <w:tcW w:w="1623" w:type="dxa"/>
          </w:tcPr>
          <w:p w14:paraId="264BE10D" w14:textId="77777777" w:rsidR="00D23128" w:rsidRDefault="00870C69">
            <w:pPr>
              <w:pStyle w:val="TableParagraph"/>
              <w:spacing w:line="210" w:lineRule="exact"/>
              <w:ind w:left="9"/>
              <w:rPr>
                <w:sz w:val="20"/>
              </w:rPr>
            </w:pPr>
            <w:r>
              <w:rPr>
                <w:spacing w:val="-2"/>
                <w:sz w:val="20"/>
              </w:rPr>
              <w:t>у-</w:t>
            </w:r>
            <w:r>
              <w:rPr>
                <w:spacing w:val="-5"/>
                <w:sz w:val="20"/>
              </w:rPr>
              <w:t>04</w:t>
            </w:r>
          </w:p>
        </w:tc>
        <w:tc>
          <w:tcPr>
            <w:tcW w:w="1781" w:type="dxa"/>
          </w:tcPr>
          <w:p w14:paraId="48056F09" w14:textId="77777777" w:rsidR="00D23128" w:rsidRDefault="00870C69">
            <w:pPr>
              <w:pStyle w:val="TableParagraph"/>
              <w:spacing w:line="210" w:lineRule="exact"/>
              <w:ind w:left="9"/>
              <w:rPr>
                <w:sz w:val="20"/>
              </w:rPr>
            </w:pPr>
            <w:r>
              <w:rPr>
                <w:spacing w:val="-2"/>
                <w:sz w:val="20"/>
              </w:rPr>
              <w:t>у-</w:t>
            </w:r>
            <w:r>
              <w:rPr>
                <w:spacing w:val="-5"/>
                <w:sz w:val="20"/>
              </w:rPr>
              <w:t>05</w:t>
            </w:r>
          </w:p>
        </w:tc>
        <w:tc>
          <w:tcPr>
            <w:tcW w:w="1446" w:type="dxa"/>
          </w:tcPr>
          <w:p w14:paraId="138198C5"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6DCE71A4" w14:textId="77777777" w:rsidR="00D23128" w:rsidRDefault="00870C69">
            <w:pPr>
              <w:pStyle w:val="TableParagraph"/>
              <w:spacing w:line="210" w:lineRule="exact"/>
              <w:ind w:left="5" w:right="1"/>
              <w:rPr>
                <w:sz w:val="20"/>
              </w:rPr>
            </w:pPr>
            <w:r>
              <w:rPr>
                <w:spacing w:val="-5"/>
                <w:sz w:val="20"/>
              </w:rPr>
              <w:t>69</w:t>
            </w:r>
          </w:p>
        </w:tc>
        <w:tc>
          <w:tcPr>
            <w:tcW w:w="1369" w:type="dxa"/>
          </w:tcPr>
          <w:p w14:paraId="23EA83A3" w14:textId="77777777" w:rsidR="00D23128" w:rsidRDefault="00870C69">
            <w:pPr>
              <w:pStyle w:val="TableParagraph"/>
              <w:spacing w:line="210" w:lineRule="exact"/>
              <w:ind w:left="1" w:right="1"/>
              <w:rPr>
                <w:sz w:val="20"/>
              </w:rPr>
            </w:pPr>
            <w:r>
              <w:rPr>
                <w:spacing w:val="-5"/>
                <w:sz w:val="20"/>
              </w:rPr>
              <w:t>27</w:t>
            </w:r>
          </w:p>
        </w:tc>
        <w:tc>
          <w:tcPr>
            <w:tcW w:w="1960" w:type="dxa"/>
          </w:tcPr>
          <w:p w14:paraId="76C8BCC8"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0DFF4A2F"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15CD9490" w14:textId="77777777" w:rsidR="00D23128" w:rsidRDefault="00870C69">
            <w:pPr>
              <w:pStyle w:val="TableParagraph"/>
              <w:spacing w:line="210" w:lineRule="exact"/>
              <w:ind w:left="4" w:right="4"/>
              <w:rPr>
                <w:sz w:val="20"/>
              </w:rPr>
            </w:pPr>
            <w:r>
              <w:rPr>
                <w:spacing w:val="-2"/>
                <w:sz w:val="20"/>
              </w:rPr>
              <w:t>3,42E-</w:t>
            </w:r>
            <w:r>
              <w:rPr>
                <w:spacing w:val="-5"/>
                <w:sz w:val="20"/>
              </w:rPr>
              <w:t>07</w:t>
            </w:r>
          </w:p>
        </w:tc>
        <w:tc>
          <w:tcPr>
            <w:tcW w:w="1960" w:type="dxa"/>
          </w:tcPr>
          <w:p w14:paraId="0AC92797" w14:textId="77777777" w:rsidR="00D23128" w:rsidRDefault="00870C69">
            <w:pPr>
              <w:pStyle w:val="TableParagraph"/>
              <w:spacing w:line="210" w:lineRule="exact"/>
              <w:ind w:left="2" w:right="4"/>
              <w:rPr>
                <w:sz w:val="20"/>
              </w:rPr>
            </w:pPr>
            <w:r>
              <w:rPr>
                <w:spacing w:val="-4"/>
                <w:sz w:val="20"/>
              </w:rPr>
              <w:t>5,15</w:t>
            </w:r>
          </w:p>
        </w:tc>
        <w:tc>
          <w:tcPr>
            <w:tcW w:w="1740" w:type="dxa"/>
          </w:tcPr>
          <w:p w14:paraId="62008613" w14:textId="77777777" w:rsidR="00D23128" w:rsidRDefault="00870C69">
            <w:pPr>
              <w:pStyle w:val="TableParagraph"/>
              <w:spacing w:line="210" w:lineRule="exact"/>
              <w:ind w:left="5" w:right="11"/>
              <w:rPr>
                <w:sz w:val="20"/>
              </w:rPr>
            </w:pPr>
            <w:r>
              <w:rPr>
                <w:spacing w:val="-4"/>
                <w:sz w:val="20"/>
              </w:rPr>
              <w:t>0,19</w:t>
            </w:r>
          </w:p>
        </w:tc>
      </w:tr>
      <w:tr w:rsidR="00D23128" w14:paraId="7EB333B3" w14:textId="77777777">
        <w:trPr>
          <w:trHeight w:val="230"/>
        </w:trPr>
        <w:tc>
          <w:tcPr>
            <w:tcW w:w="1623" w:type="dxa"/>
          </w:tcPr>
          <w:p w14:paraId="146681C6" w14:textId="77777777" w:rsidR="00D23128" w:rsidRDefault="00870C69">
            <w:pPr>
              <w:pStyle w:val="TableParagraph"/>
              <w:spacing w:line="210" w:lineRule="exact"/>
              <w:ind w:left="9"/>
              <w:rPr>
                <w:sz w:val="20"/>
              </w:rPr>
            </w:pPr>
            <w:r>
              <w:rPr>
                <w:spacing w:val="-2"/>
                <w:sz w:val="20"/>
              </w:rPr>
              <w:t>у-</w:t>
            </w:r>
            <w:r>
              <w:rPr>
                <w:spacing w:val="-5"/>
                <w:sz w:val="20"/>
              </w:rPr>
              <w:t>04</w:t>
            </w:r>
          </w:p>
        </w:tc>
        <w:tc>
          <w:tcPr>
            <w:tcW w:w="1781" w:type="dxa"/>
          </w:tcPr>
          <w:p w14:paraId="3B8D5283" w14:textId="77777777" w:rsidR="00D23128" w:rsidRDefault="00870C69">
            <w:pPr>
              <w:pStyle w:val="TableParagraph"/>
              <w:spacing w:line="210" w:lineRule="exact"/>
              <w:ind w:left="9"/>
              <w:rPr>
                <w:sz w:val="20"/>
              </w:rPr>
            </w:pPr>
            <w:r>
              <w:rPr>
                <w:spacing w:val="-2"/>
                <w:sz w:val="20"/>
              </w:rPr>
              <w:t>у-</w:t>
            </w:r>
            <w:r>
              <w:rPr>
                <w:spacing w:val="-5"/>
                <w:sz w:val="20"/>
              </w:rPr>
              <w:t>05</w:t>
            </w:r>
          </w:p>
        </w:tc>
        <w:tc>
          <w:tcPr>
            <w:tcW w:w="1446" w:type="dxa"/>
          </w:tcPr>
          <w:p w14:paraId="37A32D4E"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0A0DC848" w14:textId="77777777" w:rsidR="00D23128" w:rsidRDefault="00870C69">
            <w:pPr>
              <w:pStyle w:val="TableParagraph"/>
              <w:spacing w:line="210" w:lineRule="exact"/>
              <w:ind w:left="5" w:right="1"/>
              <w:rPr>
                <w:sz w:val="20"/>
              </w:rPr>
            </w:pPr>
            <w:r>
              <w:rPr>
                <w:spacing w:val="-5"/>
                <w:sz w:val="20"/>
              </w:rPr>
              <w:t>69</w:t>
            </w:r>
          </w:p>
        </w:tc>
        <w:tc>
          <w:tcPr>
            <w:tcW w:w="1369" w:type="dxa"/>
          </w:tcPr>
          <w:p w14:paraId="4DC91572" w14:textId="77777777" w:rsidR="00D23128" w:rsidRDefault="00870C69">
            <w:pPr>
              <w:pStyle w:val="TableParagraph"/>
              <w:spacing w:line="210" w:lineRule="exact"/>
              <w:ind w:left="1" w:right="1"/>
              <w:rPr>
                <w:sz w:val="20"/>
              </w:rPr>
            </w:pPr>
            <w:r>
              <w:rPr>
                <w:spacing w:val="-5"/>
                <w:sz w:val="20"/>
              </w:rPr>
              <w:t>27</w:t>
            </w:r>
          </w:p>
        </w:tc>
        <w:tc>
          <w:tcPr>
            <w:tcW w:w="1960" w:type="dxa"/>
          </w:tcPr>
          <w:p w14:paraId="3648A575"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1C005AB0"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54A3DBF7" w14:textId="77777777" w:rsidR="00D23128" w:rsidRDefault="00870C69">
            <w:pPr>
              <w:pStyle w:val="TableParagraph"/>
              <w:spacing w:line="210" w:lineRule="exact"/>
              <w:ind w:left="4" w:right="4"/>
              <w:rPr>
                <w:sz w:val="20"/>
              </w:rPr>
            </w:pPr>
            <w:r>
              <w:rPr>
                <w:spacing w:val="-2"/>
                <w:sz w:val="20"/>
              </w:rPr>
              <w:t>3,42E-</w:t>
            </w:r>
            <w:r>
              <w:rPr>
                <w:spacing w:val="-5"/>
                <w:sz w:val="20"/>
              </w:rPr>
              <w:t>07</w:t>
            </w:r>
          </w:p>
        </w:tc>
        <w:tc>
          <w:tcPr>
            <w:tcW w:w="1960" w:type="dxa"/>
          </w:tcPr>
          <w:p w14:paraId="2D3A7E41" w14:textId="77777777" w:rsidR="00D23128" w:rsidRDefault="00870C69">
            <w:pPr>
              <w:pStyle w:val="TableParagraph"/>
              <w:spacing w:line="210" w:lineRule="exact"/>
              <w:ind w:left="2" w:right="4"/>
              <w:rPr>
                <w:sz w:val="20"/>
              </w:rPr>
            </w:pPr>
            <w:r>
              <w:rPr>
                <w:spacing w:val="-4"/>
                <w:sz w:val="20"/>
              </w:rPr>
              <w:t>5,15</w:t>
            </w:r>
          </w:p>
        </w:tc>
        <w:tc>
          <w:tcPr>
            <w:tcW w:w="1740" w:type="dxa"/>
          </w:tcPr>
          <w:p w14:paraId="380A5031" w14:textId="77777777" w:rsidR="00D23128" w:rsidRDefault="00870C69">
            <w:pPr>
              <w:pStyle w:val="TableParagraph"/>
              <w:spacing w:line="210" w:lineRule="exact"/>
              <w:ind w:left="5" w:right="11"/>
              <w:rPr>
                <w:sz w:val="20"/>
              </w:rPr>
            </w:pPr>
            <w:r>
              <w:rPr>
                <w:spacing w:val="-4"/>
                <w:sz w:val="20"/>
              </w:rPr>
              <w:t>0,19</w:t>
            </w:r>
          </w:p>
        </w:tc>
      </w:tr>
      <w:tr w:rsidR="00D23128" w14:paraId="72D57E68" w14:textId="77777777">
        <w:trPr>
          <w:trHeight w:val="230"/>
        </w:trPr>
        <w:tc>
          <w:tcPr>
            <w:tcW w:w="1623" w:type="dxa"/>
          </w:tcPr>
          <w:p w14:paraId="3BD35A4E" w14:textId="77777777" w:rsidR="00D23128" w:rsidRDefault="00870C69">
            <w:pPr>
              <w:pStyle w:val="TableParagraph"/>
              <w:spacing w:line="210" w:lineRule="exact"/>
              <w:ind w:left="9"/>
              <w:rPr>
                <w:sz w:val="20"/>
              </w:rPr>
            </w:pPr>
            <w:r>
              <w:rPr>
                <w:spacing w:val="-2"/>
                <w:sz w:val="20"/>
              </w:rPr>
              <w:t>у-</w:t>
            </w:r>
            <w:r>
              <w:rPr>
                <w:spacing w:val="-5"/>
                <w:sz w:val="20"/>
              </w:rPr>
              <w:t>08</w:t>
            </w:r>
          </w:p>
        </w:tc>
        <w:tc>
          <w:tcPr>
            <w:tcW w:w="1781" w:type="dxa"/>
          </w:tcPr>
          <w:p w14:paraId="363C3AFA" w14:textId="77777777" w:rsidR="00D23128" w:rsidRDefault="00870C69">
            <w:pPr>
              <w:pStyle w:val="TableParagraph"/>
              <w:spacing w:line="210" w:lineRule="exact"/>
              <w:ind w:left="9"/>
              <w:rPr>
                <w:sz w:val="20"/>
              </w:rPr>
            </w:pPr>
            <w:r>
              <w:rPr>
                <w:spacing w:val="-2"/>
                <w:sz w:val="20"/>
              </w:rPr>
              <w:t>у-</w:t>
            </w:r>
            <w:r>
              <w:rPr>
                <w:spacing w:val="-5"/>
                <w:sz w:val="20"/>
              </w:rPr>
              <w:t>09</w:t>
            </w:r>
          </w:p>
        </w:tc>
        <w:tc>
          <w:tcPr>
            <w:tcW w:w="1446" w:type="dxa"/>
          </w:tcPr>
          <w:p w14:paraId="3FAF5E17"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45B966F5" w14:textId="77777777" w:rsidR="00D23128" w:rsidRDefault="00870C69">
            <w:pPr>
              <w:pStyle w:val="TableParagraph"/>
              <w:spacing w:line="210" w:lineRule="exact"/>
              <w:ind w:left="5" w:right="1"/>
              <w:rPr>
                <w:sz w:val="20"/>
              </w:rPr>
            </w:pPr>
            <w:r>
              <w:rPr>
                <w:spacing w:val="-5"/>
                <w:sz w:val="20"/>
              </w:rPr>
              <w:t>69</w:t>
            </w:r>
          </w:p>
        </w:tc>
        <w:tc>
          <w:tcPr>
            <w:tcW w:w="1369" w:type="dxa"/>
          </w:tcPr>
          <w:p w14:paraId="74AF8D3B" w14:textId="77777777" w:rsidR="00D23128" w:rsidRDefault="00870C69">
            <w:pPr>
              <w:pStyle w:val="TableParagraph"/>
              <w:spacing w:line="210" w:lineRule="exact"/>
              <w:ind w:left="1" w:right="1"/>
              <w:rPr>
                <w:sz w:val="20"/>
              </w:rPr>
            </w:pPr>
            <w:r>
              <w:rPr>
                <w:spacing w:val="-5"/>
                <w:sz w:val="20"/>
              </w:rPr>
              <w:t>14</w:t>
            </w:r>
          </w:p>
        </w:tc>
        <w:tc>
          <w:tcPr>
            <w:tcW w:w="1960" w:type="dxa"/>
          </w:tcPr>
          <w:p w14:paraId="0DCA1489"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1C82883D"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56B1560A" w14:textId="77777777" w:rsidR="00D23128" w:rsidRDefault="00870C69">
            <w:pPr>
              <w:pStyle w:val="TableParagraph"/>
              <w:spacing w:line="210" w:lineRule="exact"/>
              <w:ind w:left="4" w:right="4"/>
              <w:rPr>
                <w:sz w:val="20"/>
              </w:rPr>
            </w:pPr>
            <w:r>
              <w:rPr>
                <w:spacing w:val="-2"/>
                <w:sz w:val="20"/>
              </w:rPr>
              <w:t>9,63E-</w:t>
            </w:r>
            <w:r>
              <w:rPr>
                <w:spacing w:val="-5"/>
                <w:sz w:val="20"/>
              </w:rPr>
              <w:t>08</w:t>
            </w:r>
          </w:p>
        </w:tc>
        <w:tc>
          <w:tcPr>
            <w:tcW w:w="1960" w:type="dxa"/>
          </w:tcPr>
          <w:p w14:paraId="6C3E9B37" w14:textId="77777777" w:rsidR="00D23128" w:rsidRDefault="00870C69">
            <w:pPr>
              <w:pStyle w:val="TableParagraph"/>
              <w:spacing w:line="210" w:lineRule="exact"/>
              <w:ind w:left="2" w:right="4"/>
              <w:rPr>
                <w:sz w:val="20"/>
              </w:rPr>
            </w:pPr>
            <w:r>
              <w:rPr>
                <w:spacing w:val="-4"/>
                <w:sz w:val="20"/>
              </w:rPr>
              <w:t>5,15</w:t>
            </w:r>
          </w:p>
        </w:tc>
        <w:tc>
          <w:tcPr>
            <w:tcW w:w="1740" w:type="dxa"/>
          </w:tcPr>
          <w:p w14:paraId="38D5882A" w14:textId="77777777" w:rsidR="00D23128" w:rsidRDefault="00870C69">
            <w:pPr>
              <w:pStyle w:val="TableParagraph"/>
              <w:spacing w:line="210" w:lineRule="exact"/>
              <w:ind w:left="5" w:right="11"/>
              <w:rPr>
                <w:sz w:val="20"/>
              </w:rPr>
            </w:pPr>
            <w:r>
              <w:rPr>
                <w:spacing w:val="-4"/>
                <w:sz w:val="20"/>
              </w:rPr>
              <w:t>0,19</w:t>
            </w:r>
          </w:p>
        </w:tc>
      </w:tr>
      <w:tr w:rsidR="00D23128" w14:paraId="6E953393" w14:textId="77777777">
        <w:trPr>
          <w:trHeight w:val="230"/>
        </w:trPr>
        <w:tc>
          <w:tcPr>
            <w:tcW w:w="1623" w:type="dxa"/>
          </w:tcPr>
          <w:p w14:paraId="035F631B" w14:textId="77777777" w:rsidR="00D23128" w:rsidRDefault="00870C69">
            <w:pPr>
              <w:pStyle w:val="TableParagraph"/>
              <w:spacing w:line="210" w:lineRule="exact"/>
              <w:ind w:left="9"/>
              <w:rPr>
                <w:sz w:val="20"/>
              </w:rPr>
            </w:pPr>
            <w:r>
              <w:rPr>
                <w:spacing w:val="-2"/>
                <w:sz w:val="20"/>
              </w:rPr>
              <w:t>у-</w:t>
            </w:r>
            <w:r>
              <w:rPr>
                <w:spacing w:val="-5"/>
                <w:sz w:val="20"/>
              </w:rPr>
              <w:t>08</w:t>
            </w:r>
          </w:p>
        </w:tc>
        <w:tc>
          <w:tcPr>
            <w:tcW w:w="1781" w:type="dxa"/>
          </w:tcPr>
          <w:p w14:paraId="7D69B814" w14:textId="77777777" w:rsidR="00D23128" w:rsidRDefault="00870C69">
            <w:pPr>
              <w:pStyle w:val="TableParagraph"/>
              <w:spacing w:line="210" w:lineRule="exact"/>
              <w:ind w:left="9"/>
              <w:rPr>
                <w:sz w:val="20"/>
              </w:rPr>
            </w:pPr>
            <w:r>
              <w:rPr>
                <w:spacing w:val="-2"/>
                <w:sz w:val="20"/>
              </w:rPr>
              <w:t>у-</w:t>
            </w:r>
            <w:r>
              <w:rPr>
                <w:spacing w:val="-5"/>
                <w:sz w:val="20"/>
              </w:rPr>
              <w:t>09</w:t>
            </w:r>
          </w:p>
        </w:tc>
        <w:tc>
          <w:tcPr>
            <w:tcW w:w="1446" w:type="dxa"/>
          </w:tcPr>
          <w:p w14:paraId="5BC7DD16"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1D797EB8" w14:textId="77777777" w:rsidR="00D23128" w:rsidRDefault="00870C69">
            <w:pPr>
              <w:pStyle w:val="TableParagraph"/>
              <w:spacing w:line="210" w:lineRule="exact"/>
              <w:ind w:left="5" w:right="1"/>
              <w:rPr>
                <w:sz w:val="20"/>
              </w:rPr>
            </w:pPr>
            <w:r>
              <w:rPr>
                <w:spacing w:val="-5"/>
                <w:sz w:val="20"/>
              </w:rPr>
              <w:t>69</w:t>
            </w:r>
          </w:p>
        </w:tc>
        <w:tc>
          <w:tcPr>
            <w:tcW w:w="1369" w:type="dxa"/>
          </w:tcPr>
          <w:p w14:paraId="58FF17A2" w14:textId="77777777" w:rsidR="00D23128" w:rsidRDefault="00870C69">
            <w:pPr>
              <w:pStyle w:val="TableParagraph"/>
              <w:spacing w:line="210" w:lineRule="exact"/>
              <w:ind w:left="1" w:right="1"/>
              <w:rPr>
                <w:sz w:val="20"/>
              </w:rPr>
            </w:pPr>
            <w:r>
              <w:rPr>
                <w:spacing w:val="-5"/>
                <w:sz w:val="20"/>
              </w:rPr>
              <w:t>14</w:t>
            </w:r>
          </w:p>
        </w:tc>
        <w:tc>
          <w:tcPr>
            <w:tcW w:w="1960" w:type="dxa"/>
          </w:tcPr>
          <w:p w14:paraId="4D3A83EF" w14:textId="77777777" w:rsidR="00D23128" w:rsidRDefault="00870C69">
            <w:pPr>
              <w:pStyle w:val="TableParagraph"/>
              <w:spacing w:line="210" w:lineRule="exact"/>
              <w:ind w:right="872"/>
              <w:jc w:val="right"/>
              <w:rPr>
                <w:sz w:val="20"/>
              </w:rPr>
            </w:pPr>
            <w:r>
              <w:rPr>
                <w:spacing w:val="-5"/>
                <w:sz w:val="20"/>
              </w:rPr>
              <w:t>19</w:t>
            </w:r>
          </w:p>
        </w:tc>
        <w:tc>
          <w:tcPr>
            <w:tcW w:w="1199" w:type="dxa"/>
          </w:tcPr>
          <w:p w14:paraId="58E438BF" w14:textId="77777777" w:rsidR="00D23128" w:rsidRDefault="00870C69">
            <w:pPr>
              <w:pStyle w:val="TableParagraph"/>
              <w:spacing w:line="210" w:lineRule="exact"/>
              <w:ind w:left="2" w:right="2"/>
              <w:rPr>
                <w:sz w:val="20"/>
              </w:rPr>
            </w:pPr>
            <w:r>
              <w:rPr>
                <w:spacing w:val="-2"/>
                <w:sz w:val="20"/>
              </w:rPr>
              <w:t>6,88E-</w:t>
            </w:r>
            <w:r>
              <w:rPr>
                <w:spacing w:val="-5"/>
                <w:sz w:val="20"/>
              </w:rPr>
              <w:t>06</w:t>
            </w:r>
          </w:p>
        </w:tc>
        <w:tc>
          <w:tcPr>
            <w:tcW w:w="1550" w:type="dxa"/>
          </w:tcPr>
          <w:p w14:paraId="4661D7D2" w14:textId="77777777" w:rsidR="00D23128" w:rsidRDefault="00870C69">
            <w:pPr>
              <w:pStyle w:val="TableParagraph"/>
              <w:spacing w:line="210" w:lineRule="exact"/>
              <w:ind w:left="4" w:right="4"/>
              <w:rPr>
                <w:sz w:val="20"/>
              </w:rPr>
            </w:pPr>
            <w:r>
              <w:rPr>
                <w:spacing w:val="-2"/>
                <w:sz w:val="20"/>
              </w:rPr>
              <w:t>9,63E-</w:t>
            </w:r>
            <w:r>
              <w:rPr>
                <w:spacing w:val="-5"/>
                <w:sz w:val="20"/>
              </w:rPr>
              <w:t>08</w:t>
            </w:r>
          </w:p>
        </w:tc>
        <w:tc>
          <w:tcPr>
            <w:tcW w:w="1960" w:type="dxa"/>
          </w:tcPr>
          <w:p w14:paraId="32A1645D" w14:textId="77777777" w:rsidR="00D23128" w:rsidRDefault="00870C69">
            <w:pPr>
              <w:pStyle w:val="TableParagraph"/>
              <w:spacing w:line="210" w:lineRule="exact"/>
              <w:ind w:left="2" w:right="4"/>
              <w:rPr>
                <w:sz w:val="20"/>
              </w:rPr>
            </w:pPr>
            <w:r>
              <w:rPr>
                <w:spacing w:val="-4"/>
                <w:sz w:val="20"/>
              </w:rPr>
              <w:t>5,15</w:t>
            </w:r>
          </w:p>
        </w:tc>
        <w:tc>
          <w:tcPr>
            <w:tcW w:w="1740" w:type="dxa"/>
          </w:tcPr>
          <w:p w14:paraId="74940BCA" w14:textId="77777777" w:rsidR="00D23128" w:rsidRDefault="00870C69">
            <w:pPr>
              <w:pStyle w:val="TableParagraph"/>
              <w:spacing w:line="210" w:lineRule="exact"/>
              <w:ind w:left="5" w:right="11"/>
              <w:rPr>
                <w:sz w:val="20"/>
              </w:rPr>
            </w:pPr>
            <w:r>
              <w:rPr>
                <w:spacing w:val="-4"/>
                <w:sz w:val="20"/>
              </w:rPr>
              <w:t>0,19</w:t>
            </w:r>
          </w:p>
        </w:tc>
      </w:tr>
      <w:tr w:rsidR="00D23128" w14:paraId="5B4E9930" w14:textId="77777777">
        <w:trPr>
          <w:trHeight w:val="230"/>
        </w:trPr>
        <w:tc>
          <w:tcPr>
            <w:tcW w:w="1623" w:type="dxa"/>
          </w:tcPr>
          <w:p w14:paraId="6CE87D85" w14:textId="77777777" w:rsidR="00D23128" w:rsidRDefault="00870C69">
            <w:pPr>
              <w:pStyle w:val="TableParagraph"/>
              <w:spacing w:line="210" w:lineRule="exact"/>
              <w:ind w:left="9"/>
              <w:rPr>
                <w:sz w:val="20"/>
              </w:rPr>
            </w:pPr>
            <w:r>
              <w:rPr>
                <w:spacing w:val="-2"/>
                <w:sz w:val="20"/>
              </w:rPr>
              <w:t>у-</w:t>
            </w:r>
            <w:r>
              <w:rPr>
                <w:spacing w:val="-5"/>
                <w:sz w:val="20"/>
              </w:rPr>
              <w:t>09</w:t>
            </w:r>
          </w:p>
        </w:tc>
        <w:tc>
          <w:tcPr>
            <w:tcW w:w="1781" w:type="dxa"/>
          </w:tcPr>
          <w:p w14:paraId="2E243F8B" w14:textId="77777777" w:rsidR="00D23128" w:rsidRDefault="00870C69">
            <w:pPr>
              <w:pStyle w:val="TableParagraph"/>
              <w:spacing w:line="210" w:lineRule="exact"/>
              <w:ind w:left="9"/>
              <w:rPr>
                <w:sz w:val="20"/>
              </w:rPr>
            </w:pPr>
            <w:r>
              <w:rPr>
                <w:spacing w:val="-2"/>
                <w:sz w:val="20"/>
              </w:rPr>
              <w:t>у-</w:t>
            </w:r>
            <w:r>
              <w:rPr>
                <w:spacing w:val="-5"/>
                <w:sz w:val="20"/>
              </w:rPr>
              <w:t>10</w:t>
            </w:r>
          </w:p>
        </w:tc>
        <w:tc>
          <w:tcPr>
            <w:tcW w:w="1446" w:type="dxa"/>
          </w:tcPr>
          <w:p w14:paraId="3FA68473"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7233F828" w14:textId="77777777" w:rsidR="00D23128" w:rsidRDefault="00870C69">
            <w:pPr>
              <w:pStyle w:val="TableParagraph"/>
              <w:spacing w:line="210" w:lineRule="exact"/>
              <w:ind w:left="5" w:right="1"/>
              <w:rPr>
                <w:sz w:val="20"/>
              </w:rPr>
            </w:pPr>
            <w:r>
              <w:rPr>
                <w:spacing w:val="-5"/>
                <w:sz w:val="20"/>
              </w:rPr>
              <w:t>50</w:t>
            </w:r>
          </w:p>
        </w:tc>
        <w:tc>
          <w:tcPr>
            <w:tcW w:w="1369" w:type="dxa"/>
          </w:tcPr>
          <w:p w14:paraId="4EC40234" w14:textId="77777777" w:rsidR="00D23128" w:rsidRDefault="00870C69">
            <w:pPr>
              <w:pStyle w:val="TableParagraph"/>
              <w:spacing w:line="210" w:lineRule="exact"/>
              <w:ind w:left="1" w:right="1"/>
              <w:rPr>
                <w:sz w:val="20"/>
              </w:rPr>
            </w:pPr>
            <w:r>
              <w:rPr>
                <w:spacing w:val="-5"/>
                <w:sz w:val="20"/>
              </w:rPr>
              <w:t>38</w:t>
            </w:r>
          </w:p>
        </w:tc>
        <w:tc>
          <w:tcPr>
            <w:tcW w:w="1960" w:type="dxa"/>
          </w:tcPr>
          <w:p w14:paraId="50955F7A"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0D7CBC51"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05511F9C" w14:textId="77777777" w:rsidR="00D23128" w:rsidRDefault="00870C69">
            <w:pPr>
              <w:pStyle w:val="TableParagraph"/>
              <w:spacing w:line="210" w:lineRule="exact"/>
              <w:ind w:left="4" w:right="4"/>
              <w:rPr>
                <w:sz w:val="20"/>
              </w:rPr>
            </w:pPr>
            <w:r>
              <w:rPr>
                <w:spacing w:val="-2"/>
                <w:sz w:val="20"/>
              </w:rPr>
              <w:t>4,81E-</w:t>
            </w:r>
            <w:r>
              <w:rPr>
                <w:spacing w:val="-5"/>
                <w:sz w:val="20"/>
              </w:rPr>
              <w:t>07</w:t>
            </w:r>
          </w:p>
        </w:tc>
        <w:tc>
          <w:tcPr>
            <w:tcW w:w="1960" w:type="dxa"/>
          </w:tcPr>
          <w:p w14:paraId="14364F48" w14:textId="77777777" w:rsidR="00D23128" w:rsidRDefault="00870C69">
            <w:pPr>
              <w:pStyle w:val="TableParagraph"/>
              <w:spacing w:line="210" w:lineRule="exact"/>
              <w:ind w:left="2" w:right="4"/>
              <w:rPr>
                <w:sz w:val="20"/>
              </w:rPr>
            </w:pPr>
            <w:r>
              <w:rPr>
                <w:spacing w:val="-4"/>
                <w:sz w:val="20"/>
              </w:rPr>
              <w:t>4,43</w:t>
            </w:r>
          </w:p>
        </w:tc>
        <w:tc>
          <w:tcPr>
            <w:tcW w:w="1740" w:type="dxa"/>
          </w:tcPr>
          <w:p w14:paraId="028C4C0F" w14:textId="77777777" w:rsidR="00D23128" w:rsidRDefault="00870C69">
            <w:pPr>
              <w:pStyle w:val="TableParagraph"/>
              <w:spacing w:line="210" w:lineRule="exact"/>
              <w:ind w:left="5" w:right="11"/>
              <w:rPr>
                <w:sz w:val="20"/>
              </w:rPr>
            </w:pPr>
            <w:r>
              <w:rPr>
                <w:spacing w:val="-4"/>
                <w:sz w:val="20"/>
              </w:rPr>
              <w:t>0,23</w:t>
            </w:r>
          </w:p>
        </w:tc>
      </w:tr>
      <w:tr w:rsidR="00D23128" w14:paraId="37D502B1" w14:textId="77777777">
        <w:trPr>
          <w:trHeight w:val="230"/>
        </w:trPr>
        <w:tc>
          <w:tcPr>
            <w:tcW w:w="1623" w:type="dxa"/>
          </w:tcPr>
          <w:p w14:paraId="7157BA0D" w14:textId="77777777" w:rsidR="00D23128" w:rsidRDefault="00870C69">
            <w:pPr>
              <w:pStyle w:val="TableParagraph"/>
              <w:spacing w:line="210" w:lineRule="exact"/>
              <w:ind w:left="9"/>
              <w:rPr>
                <w:sz w:val="20"/>
              </w:rPr>
            </w:pPr>
            <w:r>
              <w:rPr>
                <w:spacing w:val="-2"/>
                <w:sz w:val="20"/>
              </w:rPr>
              <w:t>у-</w:t>
            </w:r>
            <w:r>
              <w:rPr>
                <w:spacing w:val="-5"/>
                <w:sz w:val="20"/>
              </w:rPr>
              <w:t>09</w:t>
            </w:r>
          </w:p>
        </w:tc>
        <w:tc>
          <w:tcPr>
            <w:tcW w:w="1781" w:type="dxa"/>
          </w:tcPr>
          <w:p w14:paraId="4D897FFB" w14:textId="77777777" w:rsidR="00D23128" w:rsidRDefault="00870C69">
            <w:pPr>
              <w:pStyle w:val="TableParagraph"/>
              <w:spacing w:line="210" w:lineRule="exact"/>
              <w:ind w:left="9"/>
              <w:rPr>
                <w:sz w:val="20"/>
              </w:rPr>
            </w:pPr>
            <w:r>
              <w:rPr>
                <w:spacing w:val="-2"/>
                <w:sz w:val="20"/>
              </w:rPr>
              <w:t>у-</w:t>
            </w:r>
            <w:r>
              <w:rPr>
                <w:spacing w:val="-5"/>
                <w:sz w:val="20"/>
              </w:rPr>
              <w:t>10</w:t>
            </w:r>
          </w:p>
        </w:tc>
        <w:tc>
          <w:tcPr>
            <w:tcW w:w="1446" w:type="dxa"/>
          </w:tcPr>
          <w:p w14:paraId="2EFF9262"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1D9F770C" w14:textId="77777777" w:rsidR="00D23128" w:rsidRDefault="00870C69">
            <w:pPr>
              <w:pStyle w:val="TableParagraph"/>
              <w:spacing w:line="210" w:lineRule="exact"/>
              <w:ind w:left="5" w:right="1"/>
              <w:rPr>
                <w:sz w:val="20"/>
              </w:rPr>
            </w:pPr>
            <w:r>
              <w:rPr>
                <w:spacing w:val="-5"/>
                <w:sz w:val="20"/>
              </w:rPr>
              <w:t>50</w:t>
            </w:r>
          </w:p>
        </w:tc>
        <w:tc>
          <w:tcPr>
            <w:tcW w:w="1369" w:type="dxa"/>
          </w:tcPr>
          <w:p w14:paraId="09A6B8BE" w14:textId="77777777" w:rsidR="00D23128" w:rsidRDefault="00870C69">
            <w:pPr>
              <w:pStyle w:val="TableParagraph"/>
              <w:spacing w:line="210" w:lineRule="exact"/>
              <w:ind w:left="1" w:right="1"/>
              <w:rPr>
                <w:sz w:val="20"/>
              </w:rPr>
            </w:pPr>
            <w:r>
              <w:rPr>
                <w:spacing w:val="-5"/>
                <w:sz w:val="20"/>
              </w:rPr>
              <w:t>38</w:t>
            </w:r>
          </w:p>
        </w:tc>
        <w:tc>
          <w:tcPr>
            <w:tcW w:w="1960" w:type="dxa"/>
          </w:tcPr>
          <w:p w14:paraId="5C09F909"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05A3A7F6"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726F4C1A" w14:textId="77777777" w:rsidR="00D23128" w:rsidRDefault="00870C69">
            <w:pPr>
              <w:pStyle w:val="TableParagraph"/>
              <w:spacing w:line="210" w:lineRule="exact"/>
              <w:ind w:left="4" w:right="4"/>
              <w:rPr>
                <w:sz w:val="20"/>
              </w:rPr>
            </w:pPr>
            <w:r>
              <w:rPr>
                <w:spacing w:val="-2"/>
                <w:sz w:val="20"/>
              </w:rPr>
              <w:t>4,81E-</w:t>
            </w:r>
            <w:r>
              <w:rPr>
                <w:spacing w:val="-5"/>
                <w:sz w:val="20"/>
              </w:rPr>
              <w:t>07</w:t>
            </w:r>
          </w:p>
        </w:tc>
        <w:tc>
          <w:tcPr>
            <w:tcW w:w="1960" w:type="dxa"/>
          </w:tcPr>
          <w:p w14:paraId="32C76314" w14:textId="77777777" w:rsidR="00D23128" w:rsidRDefault="00870C69">
            <w:pPr>
              <w:pStyle w:val="TableParagraph"/>
              <w:spacing w:line="210" w:lineRule="exact"/>
              <w:ind w:left="2" w:right="4"/>
              <w:rPr>
                <w:sz w:val="20"/>
              </w:rPr>
            </w:pPr>
            <w:r>
              <w:rPr>
                <w:spacing w:val="-4"/>
                <w:sz w:val="20"/>
              </w:rPr>
              <w:t>4,43</w:t>
            </w:r>
          </w:p>
        </w:tc>
        <w:tc>
          <w:tcPr>
            <w:tcW w:w="1740" w:type="dxa"/>
          </w:tcPr>
          <w:p w14:paraId="2630C3D1" w14:textId="77777777" w:rsidR="00D23128" w:rsidRDefault="00870C69">
            <w:pPr>
              <w:pStyle w:val="TableParagraph"/>
              <w:spacing w:line="210" w:lineRule="exact"/>
              <w:ind w:left="5" w:right="11"/>
              <w:rPr>
                <w:sz w:val="20"/>
              </w:rPr>
            </w:pPr>
            <w:r>
              <w:rPr>
                <w:spacing w:val="-4"/>
                <w:sz w:val="20"/>
              </w:rPr>
              <w:t>0,23</w:t>
            </w:r>
          </w:p>
        </w:tc>
      </w:tr>
      <w:tr w:rsidR="00D23128" w14:paraId="3B8353D4" w14:textId="77777777">
        <w:trPr>
          <w:trHeight w:val="230"/>
        </w:trPr>
        <w:tc>
          <w:tcPr>
            <w:tcW w:w="1623" w:type="dxa"/>
          </w:tcPr>
          <w:p w14:paraId="01D50B02" w14:textId="77777777" w:rsidR="00D23128" w:rsidRDefault="00870C69">
            <w:pPr>
              <w:pStyle w:val="TableParagraph"/>
              <w:spacing w:line="210" w:lineRule="exact"/>
              <w:ind w:left="9"/>
              <w:rPr>
                <w:sz w:val="20"/>
              </w:rPr>
            </w:pPr>
            <w:r>
              <w:rPr>
                <w:spacing w:val="-2"/>
                <w:sz w:val="20"/>
              </w:rPr>
              <w:t>тк-</w:t>
            </w:r>
            <w:r>
              <w:rPr>
                <w:spacing w:val="-5"/>
                <w:sz w:val="20"/>
              </w:rPr>
              <w:t>02</w:t>
            </w:r>
          </w:p>
        </w:tc>
        <w:tc>
          <w:tcPr>
            <w:tcW w:w="1781" w:type="dxa"/>
          </w:tcPr>
          <w:p w14:paraId="651402DF" w14:textId="77777777" w:rsidR="00D23128" w:rsidRDefault="00870C69">
            <w:pPr>
              <w:pStyle w:val="TableParagraph"/>
              <w:spacing w:line="210" w:lineRule="exact"/>
              <w:ind w:left="9"/>
              <w:rPr>
                <w:sz w:val="20"/>
              </w:rPr>
            </w:pPr>
            <w:r>
              <w:rPr>
                <w:spacing w:val="-2"/>
                <w:sz w:val="20"/>
              </w:rPr>
              <w:t>у-</w:t>
            </w:r>
            <w:r>
              <w:rPr>
                <w:spacing w:val="-5"/>
                <w:sz w:val="20"/>
              </w:rPr>
              <w:t>02</w:t>
            </w:r>
          </w:p>
        </w:tc>
        <w:tc>
          <w:tcPr>
            <w:tcW w:w="1446" w:type="dxa"/>
          </w:tcPr>
          <w:p w14:paraId="4BBF193A" w14:textId="77777777" w:rsidR="00D23128" w:rsidRDefault="00870C69">
            <w:pPr>
              <w:pStyle w:val="TableParagraph"/>
              <w:spacing w:line="210" w:lineRule="exact"/>
              <w:ind w:left="5" w:right="2"/>
              <w:rPr>
                <w:sz w:val="20"/>
              </w:rPr>
            </w:pPr>
            <w:r>
              <w:rPr>
                <w:spacing w:val="-2"/>
                <w:sz w:val="20"/>
              </w:rPr>
              <w:t>подающий</w:t>
            </w:r>
          </w:p>
        </w:tc>
        <w:tc>
          <w:tcPr>
            <w:tcW w:w="1251" w:type="dxa"/>
          </w:tcPr>
          <w:p w14:paraId="7D37AC58" w14:textId="77777777" w:rsidR="00D23128" w:rsidRDefault="00870C69">
            <w:pPr>
              <w:pStyle w:val="TableParagraph"/>
              <w:spacing w:line="210" w:lineRule="exact"/>
              <w:ind w:left="5" w:right="1"/>
              <w:rPr>
                <w:sz w:val="20"/>
              </w:rPr>
            </w:pPr>
            <w:r>
              <w:rPr>
                <w:spacing w:val="-5"/>
                <w:sz w:val="20"/>
              </w:rPr>
              <w:t>69</w:t>
            </w:r>
          </w:p>
        </w:tc>
        <w:tc>
          <w:tcPr>
            <w:tcW w:w="1369" w:type="dxa"/>
          </w:tcPr>
          <w:p w14:paraId="5BDBA9D9" w14:textId="77777777" w:rsidR="00D23128" w:rsidRDefault="00870C69">
            <w:pPr>
              <w:pStyle w:val="TableParagraph"/>
              <w:spacing w:line="210" w:lineRule="exact"/>
              <w:ind w:left="1" w:right="1"/>
              <w:rPr>
                <w:sz w:val="20"/>
              </w:rPr>
            </w:pPr>
            <w:r>
              <w:rPr>
                <w:spacing w:val="-5"/>
                <w:sz w:val="20"/>
              </w:rPr>
              <w:t>10</w:t>
            </w:r>
          </w:p>
        </w:tc>
        <w:tc>
          <w:tcPr>
            <w:tcW w:w="1960" w:type="dxa"/>
          </w:tcPr>
          <w:p w14:paraId="150FC9AB"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19B864D0"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5200422C" w14:textId="77777777" w:rsidR="00D23128" w:rsidRDefault="00870C69">
            <w:pPr>
              <w:pStyle w:val="TableParagraph"/>
              <w:spacing w:line="210" w:lineRule="exact"/>
              <w:ind w:left="4" w:right="4"/>
              <w:rPr>
                <w:sz w:val="20"/>
              </w:rPr>
            </w:pPr>
            <w:r>
              <w:rPr>
                <w:spacing w:val="-2"/>
                <w:sz w:val="20"/>
              </w:rPr>
              <w:t>1,27E-</w:t>
            </w:r>
            <w:r>
              <w:rPr>
                <w:spacing w:val="-5"/>
                <w:sz w:val="20"/>
              </w:rPr>
              <w:t>07</w:t>
            </w:r>
          </w:p>
        </w:tc>
        <w:tc>
          <w:tcPr>
            <w:tcW w:w="1960" w:type="dxa"/>
          </w:tcPr>
          <w:p w14:paraId="6EF77E2E" w14:textId="77777777" w:rsidR="00D23128" w:rsidRDefault="00870C69">
            <w:pPr>
              <w:pStyle w:val="TableParagraph"/>
              <w:spacing w:line="210" w:lineRule="exact"/>
              <w:ind w:left="2" w:right="4"/>
              <w:rPr>
                <w:sz w:val="20"/>
              </w:rPr>
            </w:pPr>
            <w:r>
              <w:rPr>
                <w:spacing w:val="-4"/>
                <w:sz w:val="20"/>
              </w:rPr>
              <w:t>5,15</w:t>
            </w:r>
          </w:p>
        </w:tc>
        <w:tc>
          <w:tcPr>
            <w:tcW w:w="1740" w:type="dxa"/>
          </w:tcPr>
          <w:p w14:paraId="27B08FA4" w14:textId="77777777" w:rsidR="00D23128" w:rsidRDefault="00870C69">
            <w:pPr>
              <w:pStyle w:val="TableParagraph"/>
              <w:spacing w:line="210" w:lineRule="exact"/>
              <w:ind w:left="5" w:right="11"/>
              <w:rPr>
                <w:sz w:val="20"/>
              </w:rPr>
            </w:pPr>
            <w:r>
              <w:rPr>
                <w:spacing w:val="-4"/>
                <w:sz w:val="20"/>
              </w:rPr>
              <w:t>0,19</w:t>
            </w:r>
          </w:p>
        </w:tc>
      </w:tr>
      <w:tr w:rsidR="00D23128" w14:paraId="59AC66AB" w14:textId="77777777">
        <w:trPr>
          <w:trHeight w:val="230"/>
        </w:trPr>
        <w:tc>
          <w:tcPr>
            <w:tcW w:w="1623" w:type="dxa"/>
          </w:tcPr>
          <w:p w14:paraId="3833D045" w14:textId="77777777" w:rsidR="00D23128" w:rsidRDefault="00870C69">
            <w:pPr>
              <w:pStyle w:val="TableParagraph"/>
              <w:spacing w:line="210" w:lineRule="exact"/>
              <w:ind w:left="9"/>
              <w:rPr>
                <w:sz w:val="20"/>
              </w:rPr>
            </w:pPr>
            <w:r>
              <w:rPr>
                <w:spacing w:val="-2"/>
                <w:sz w:val="20"/>
              </w:rPr>
              <w:t>тк-</w:t>
            </w:r>
            <w:r>
              <w:rPr>
                <w:spacing w:val="-5"/>
                <w:sz w:val="20"/>
              </w:rPr>
              <w:t>02</w:t>
            </w:r>
          </w:p>
        </w:tc>
        <w:tc>
          <w:tcPr>
            <w:tcW w:w="1781" w:type="dxa"/>
          </w:tcPr>
          <w:p w14:paraId="36C9C241" w14:textId="77777777" w:rsidR="00D23128" w:rsidRDefault="00870C69">
            <w:pPr>
              <w:pStyle w:val="TableParagraph"/>
              <w:spacing w:line="210" w:lineRule="exact"/>
              <w:ind w:left="9"/>
              <w:rPr>
                <w:sz w:val="20"/>
              </w:rPr>
            </w:pPr>
            <w:r>
              <w:rPr>
                <w:spacing w:val="-2"/>
                <w:sz w:val="20"/>
              </w:rPr>
              <w:t>у-</w:t>
            </w:r>
            <w:r>
              <w:rPr>
                <w:spacing w:val="-5"/>
                <w:sz w:val="20"/>
              </w:rPr>
              <w:t>02</w:t>
            </w:r>
          </w:p>
        </w:tc>
        <w:tc>
          <w:tcPr>
            <w:tcW w:w="1446" w:type="dxa"/>
          </w:tcPr>
          <w:p w14:paraId="752E139F" w14:textId="77777777" w:rsidR="00D23128" w:rsidRDefault="00870C69">
            <w:pPr>
              <w:pStyle w:val="TableParagraph"/>
              <w:spacing w:line="210" w:lineRule="exact"/>
              <w:ind w:left="5" w:right="5"/>
              <w:rPr>
                <w:sz w:val="20"/>
              </w:rPr>
            </w:pPr>
            <w:r>
              <w:rPr>
                <w:spacing w:val="-2"/>
                <w:sz w:val="20"/>
              </w:rPr>
              <w:t>обратный</w:t>
            </w:r>
          </w:p>
        </w:tc>
        <w:tc>
          <w:tcPr>
            <w:tcW w:w="1251" w:type="dxa"/>
          </w:tcPr>
          <w:p w14:paraId="03B3BD11" w14:textId="77777777" w:rsidR="00D23128" w:rsidRDefault="00870C69">
            <w:pPr>
              <w:pStyle w:val="TableParagraph"/>
              <w:spacing w:line="210" w:lineRule="exact"/>
              <w:ind w:left="5" w:right="1"/>
              <w:rPr>
                <w:sz w:val="20"/>
              </w:rPr>
            </w:pPr>
            <w:r>
              <w:rPr>
                <w:spacing w:val="-5"/>
                <w:sz w:val="20"/>
              </w:rPr>
              <w:t>69</w:t>
            </w:r>
          </w:p>
        </w:tc>
        <w:tc>
          <w:tcPr>
            <w:tcW w:w="1369" w:type="dxa"/>
          </w:tcPr>
          <w:p w14:paraId="2168E3DC" w14:textId="77777777" w:rsidR="00D23128" w:rsidRDefault="00870C69">
            <w:pPr>
              <w:pStyle w:val="TableParagraph"/>
              <w:spacing w:line="210" w:lineRule="exact"/>
              <w:ind w:left="1" w:right="1"/>
              <w:rPr>
                <w:sz w:val="20"/>
              </w:rPr>
            </w:pPr>
            <w:r>
              <w:rPr>
                <w:spacing w:val="-5"/>
                <w:sz w:val="20"/>
              </w:rPr>
              <w:t>10</w:t>
            </w:r>
          </w:p>
        </w:tc>
        <w:tc>
          <w:tcPr>
            <w:tcW w:w="1960" w:type="dxa"/>
          </w:tcPr>
          <w:p w14:paraId="4FFA289E" w14:textId="77777777" w:rsidR="00D23128" w:rsidRDefault="00870C69">
            <w:pPr>
              <w:pStyle w:val="TableParagraph"/>
              <w:spacing w:line="210" w:lineRule="exact"/>
              <w:ind w:right="872"/>
              <w:jc w:val="right"/>
              <w:rPr>
                <w:sz w:val="20"/>
              </w:rPr>
            </w:pPr>
            <w:r>
              <w:rPr>
                <w:spacing w:val="-5"/>
                <w:sz w:val="20"/>
              </w:rPr>
              <w:t>26</w:t>
            </w:r>
          </w:p>
        </w:tc>
        <w:tc>
          <w:tcPr>
            <w:tcW w:w="1199" w:type="dxa"/>
          </w:tcPr>
          <w:p w14:paraId="4AF509FE" w14:textId="77777777" w:rsidR="00D23128" w:rsidRDefault="00870C69">
            <w:pPr>
              <w:pStyle w:val="TableParagraph"/>
              <w:spacing w:line="210" w:lineRule="exact"/>
              <w:ind w:left="2" w:right="2"/>
              <w:rPr>
                <w:sz w:val="20"/>
              </w:rPr>
            </w:pPr>
            <w:r>
              <w:rPr>
                <w:spacing w:val="-2"/>
                <w:sz w:val="20"/>
              </w:rPr>
              <w:t>1,27E-</w:t>
            </w:r>
            <w:r>
              <w:rPr>
                <w:spacing w:val="-5"/>
                <w:sz w:val="20"/>
              </w:rPr>
              <w:t>05</w:t>
            </w:r>
          </w:p>
        </w:tc>
        <w:tc>
          <w:tcPr>
            <w:tcW w:w="1550" w:type="dxa"/>
          </w:tcPr>
          <w:p w14:paraId="358D31E3" w14:textId="77777777" w:rsidR="00D23128" w:rsidRDefault="00870C69">
            <w:pPr>
              <w:pStyle w:val="TableParagraph"/>
              <w:spacing w:line="210" w:lineRule="exact"/>
              <w:ind w:left="4" w:right="4"/>
              <w:rPr>
                <w:sz w:val="20"/>
              </w:rPr>
            </w:pPr>
            <w:r>
              <w:rPr>
                <w:spacing w:val="-2"/>
                <w:sz w:val="20"/>
              </w:rPr>
              <w:t>1,27E-</w:t>
            </w:r>
            <w:r>
              <w:rPr>
                <w:spacing w:val="-5"/>
                <w:sz w:val="20"/>
              </w:rPr>
              <w:t>07</w:t>
            </w:r>
          </w:p>
        </w:tc>
        <w:tc>
          <w:tcPr>
            <w:tcW w:w="1960" w:type="dxa"/>
          </w:tcPr>
          <w:p w14:paraId="04BF986D" w14:textId="77777777" w:rsidR="00D23128" w:rsidRDefault="00870C69">
            <w:pPr>
              <w:pStyle w:val="TableParagraph"/>
              <w:spacing w:line="210" w:lineRule="exact"/>
              <w:ind w:left="2" w:right="4"/>
              <w:rPr>
                <w:sz w:val="20"/>
              </w:rPr>
            </w:pPr>
            <w:r>
              <w:rPr>
                <w:spacing w:val="-4"/>
                <w:sz w:val="20"/>
              </w:rPr>
              <w:t>5,15</w:t>
            </w:r>
          </w:p>
        </w:tc>
        <w:tc>
          <w:tcPr>
            <w:tcW w:w="1740" w:type="dxa"/>
          </w:tcPr>
          <w:p w14:paraId="45474199" w14:textId="77777777" w:rsidR="00D23128" w:rsidRDefault="00870C69">
            <w:pPr>
              <w:pStyle w:val="TableParagraph"/>
              <w:spacing w:line="210" w:lineRule="exact"/>
              <w:ind w:left="5" w:right="11"/>
              <w:rPr>
                <w:sz w:val="20"/>
              </w:rPr>
            </w:pPr>
            <w:r>
              <w:rPr>
                <w:spacing w:val="-4"/>
                <w:sz w:val="20"/>
              </w:rPr>
              <w:t>0,19</w:t>
            </w:r>
          </w:p>
        </w:tc>
      </w:tr>
    </w:tbl>
    <w:p w14:paraId="45EB9107" w14:textId="77777777" w:rsidR="00D23128" w:rsidRDefault="00870C69">
      <w:pPr>
        <w:pStyle w:val="a3"/>
        <w:spacing w:before="241"/>
        <w:ind w:left="710"/>
      </w:pPr>
      <w:r>
        <w:t>Средний</w:t>
      </w:r>
      <w:r>
        <w:rPr>
          <w:spacing w:val="-8"/>
        </w:rPr>
        <w:t xml:space="preserve"> </w:t>
      </w:r>
      <w:r>
        <w:t>недоотпуск</w:t>
      </w:r>
      <w:r>
        <w:rPr>
          <w:spacing w:val="-5"/>
        </w:rPr>
        <w:t xml:space="preserve"> </w:t>
      </w:r>
      <w:r>
        <w:t>тепловой</w:t>
      </w:r>
      <w:r>
        <w:rPr>
          <w:spacing w:val="-3"/>
        </w:rPr>
        <w:t xml:space="preserve"> </w:t>
      </w:r>
      <w:r>
        <w:t>энергии</w:t>
      </w:r>
      <w:r>
        <w:rPr>
          <w:spacing w:val="-4"/>
        </w:rPr>
        <w:t xml:space="preserve"> </w:t>
      </w:r>
      <w:r>
        <w:t>на</w:t>
      </w:r>
      <w:r>
        <w:rPr>
          <w:spacing w:val="-4"/>
        </w:rPr>
        <w:t xml:space="preserve"> </w:t>
      </w:r>
      <w:r>
        <w:t>отопление</w:t>
      </w:r>
      <w:r>
        <w:rPr>
          <w:spacing w:val="-4"/>
        </w:rPr>
        <w:t xml:space="preserve"> </w:t>
      </w:r>
      <w:r>
        <w:t>потребителей</w:t>
      </w:r>
      <w:r>
        <w:rPr>
          <w:spacing w:val="-3"/>
        </w:rPr>
        <w:t xml:space="preserve"> </w:t>
      </w:r>
      <w:r>
        <w:t>в</w:t>
      </w:r>
      <w:r>
        <w:rPr>
          <w:spacing w:val="-5"/>
        </w:rPr>
        <w:t xml:space="preserve"> </w:t>
      </w:r>
      <w:r>
        <w:t>системе</w:t>
      </w:r>
      <w:r>
        <w:rPr>
          <w:spacing w:val="-4"/>
        </w:rPr>
        <w:t xml:space="preserve"> </w:t>
      </w:r>
      <w:r>
        <w:t>котельной</w:t>
      </w:r>
      <w:r>
        <w:rPr>
          <w:spacing w:val="-3"/>
        </w:rPr>
        <w:t xml:space="preserve"> </w:t>
      </w:r>
      <w:r>
        <w:t>д.</w:t>
      </w:r>
      <w:r>
        <w:rPr>
          <w:spacing w:val="-3"/>
        </w:rPr>
        <w:t xml:space="preserve"> </w:t>
      </w:r>
      <w:r>
        <w:rPr>
          <w:spacing w:val="-2"/>
        </w:rPr>
        <w:t>Пеньки</w:t>
      </w:r>
    </w:p>
    <w:p w14:paraId="79278A63" w14:textId="77777777" w:rsidR="00D23128" w:rsidRDefault="00870C69">
      <w:pPr>
        <w:spacing w:before="155" w:after="6"/>
        <w:ind w:right="104"/>
        <w:jc w:val="right"/>
      </w:pPr>
      <w:r>
        <w:t xml:space="preserve">Таблица </w:t>
      </w:r>
      <w:r>
        <w:rPr>
          <w:spacing w:val="-5"/>
        </w:rPr>
        <w:t>106</w:t>
      </w:r>
    </w:p>
    <w:tbl>
      <w:tblPr>
        <w:tblStyle w:val="TableNormal"/>
        <w:tblW w:w="0" w:type="auto"/>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04"/>
        <w:gridCol w:w="1627"/>
        <w:gridCol w:w="2039"/>
        <w:gridCol w:w="2147"/>
        <w:gridCol w:w="2466"/>
        <w:gridCol w:w="2127"/>
        <w:gridCol w:w="1950"/>
      </w:tblGrid>
      <w:tr w:rsidR="00D23128" w14:paraId="2DE6445C" w14:textId="77777777">
        <w:trPr>
          <w:trHeight w:val="691"/>
        </w:trPr>
        <w:tc>
          <w:tcPr>
            <w:tcW w:w="3504" w:type="dxa"/>
          </w:tcPr>
          <w:p w14:paraId="7CF4F7CA" w14:textId="77777777" w:rsidR="00D23128" w:rsidRDefault="00D23128">
            <w:pPr>
              <w:pStyle w:val="TableParagraph"/>
              <w:jc w:val="left"/>
              <w:rPr>
                <w:sz w:val="20"/>
              </w:rPr>
            </w:pPr>
          </w:p>
          <w:p w14:paraId="5CD2FC17" w14:textId="77777777" w:rsidR="00D23128" w:rsidRDefault="00870C69">
            <w:pPr>
              <w:pStyle w:val="TableParagraph"/>
              <w:ind w:left="13" w:right="6"/>
              <w:rPr>
                <w:sz w:val="20"/>
              </w:rPr>
            </w:pPr>
            <w:r>
              <w:rPr>
                <w:spacing w:val="-2"/>
                <w:sz w:val="20"/>
              </w:rPr>
              <w:t>Наименование</w:t>
            </w:r>
          </w:p>
        </w:tc>
        <w:tc>
          <w:tcPr>
            <w:tcW w:w="1627" w:type="dxa"/>
          </w:tcPr>
          <w:p w14:paraId="251DD400" w14:textId="77777777" w:rsidR="00D23128" w:rsidRDefault="00870C69">
            <w:pPr>
              <w:pStyle w:val="TableParagraph"/>
              <w:ind w:left="44" w:right="34"/>
              <w:rPr>
                <w:sz w:val="20"/>
              </w:rPr>
            </w:pPr>
            <w:r>
              <w:rPr>
                <w:spacing w:val="-2"/>
                <w:sz w:val="20"/>
              </w:rPr>
              <w:t>Расчетная тепловая</w:t>
            </w:r>
          </w:p>
          <w:p w14:paraId="045ACF15" w14:textId="77777777" w:rsidR="00D23128" w:rsidRDefault="00870C69">
            <w:pPr>
              <w:pStyle w:val="TableParagraph"/>
              <w:spacing w:before="1" w:line="210" w:lineRule="exact"/>
              <w:ind w:left="44" w:right="40"/>
              <w:rPr>
                <w:sz w:val="20"/>
              </w:rPr>
            </w:pPr>
            <w:r>
              <w:rPr>
                <w:sz w:val="20"/>
              </w:rPr>
              <w:t>нагрузка,</w:t>
            </w:r>
            <w:r>
              <w:rPr>
                <w:spacing w:val="-8"/>
                <w:sz w:val="20"/>
              </w:rPr>
              <w:t xml:space="preserve"> </w:t>
            </w:r>
            <w:r>
              <w:rPr>
                <w:spacing w:val="-2"/>
                <w:sz w:val="20"/>
              </w:rPr>
              <w:t>ГКал/ч</w:t>
            </w:r>
          </w:p>
        </w:tc>
        <w:tc>
          <w:tcPr>
            <w:tcW w:w="2039" w:type="dxa"/>
          </w:tcPr>
          <w:p w14:paraId="2AC70C42" w14:textId="77777777" w:rsidR="00D23128" w:rsidRDefault="00870C69">
            <w:pPr>
              <w:pStyle w:val="TableParagraph"/>
              <w:spacing w:before="115"/>
              <w:ind w:left="459" w:right="333" w:hanging="104"/>
              <w:jc w:val="left"/>
              <w:rPr>
                <w:sz w:val="20"/>
              </w:rPr>
            </w:pPr>
            <w:r>
              <w:rPr>
                <w:sz w:val="20"/>
              </w:rPr>
              <w:t>Коэф.</w:t>
            </w:r>
            <w:r>
              <w:rPr>
                <w:spacing w:val="-13"/>
                <w:sz w:val="20"/>
              </w:rPr>
              <w:t xml:space="preserve"> </w:t>
            </w:r>
            <w:r>
              <w:rPr>
                <w:sz w:val="20"/>
              </w:rPr>
              <w:t xml:space="preserve">тепловой </w:t>
            </w:r>
            <w:r>
              <w:rPr>
                <w:spacing w:val="-2"/>
                <w:sz w:val="20"/>
              </w:rPr>
              <w:t>аккумуляции</w:t>
            </w:r>
          </w:p>
        </w:tc>
        <w:tc>
          <w:tcPr>
            <w:tcW w:w="2147" w:type="dxa"/>
          </w:tcPr>
          <w:p w14:paraId="312DF939" w14:textId="77777777" w:rsidR="00D23128" w:rsidRDefault="00870C69">
            <w:pPr>
              <w:pStyle w:val="TableParagraph"/>
              <w:ind w:left="577" w:right="465" w:hanging="99"/>
              <w:jc w:val="left"/>
              <w:rPr>
                <w:sz w:val="20"/>
              </w:rPr>
            </w:pPr>
            <w:r>
              <w:rPr>
                <w:spacing w:val="-2"/>
                <w:sz w:val="20"/>
              </w:rPr>
              <w:t>Минимальная допустимая</w:t>
            </w:r>
          </w:p>
          <w:p w14:paraId="4BBED0DB" w14:textId="77777777" w:rsidR="00D23128" w:rsidRDefault="00870C69">
            <w:pPr>
              <w:pStyle w:val="TableParagraph"/>
              <w:spacing w:before="1" w:line="210" w:lineRule="exact"/>
              <w:ind w:left="426"/>
              <w:jc w:val="left"/>
              <w:rPr>
                <w:sz w:val="20"/>
              </w:rPr>
            </w:pPr>
            <w:r>
              <w:rPr>
                <w:sz w:val="20"/>
              </w:rPr>
              <w:t>температура,</w:t>
            </w:r>
            <w:r>
              <w:rPr>
                <w:spacing w:val="-11"/>
                <w:sz w:val="20"/>
              </w:rPr>
              <w:t xml:space="preserve"> </w:t>
            </w:r>
            <w:r>
              <w:rPr>
                <w:spacing w:val="-12"/>
                <w:sz w:val="20"/>
              </w:rPr>
              <w:t>С</w:t>
            </w:r>
          </w:p>
        </w:tc>
        <w:tc>
          <w:tcPr>
            <w:tcW w:w="2466" w:type="dxa"/>
          </w:tcPr>
          <w:p w14:paraId="725F3088" w14:textId="77777777" w:rsidR="00D23128" w:rsidRDefault="00870C69">
            <w:pPr>
              <w:pStyle w:val="TableParagraph"/>
              <w:spacing w:before="115"/>
              <w:ind w:left="387" w:right="94" w:hanging="269"/>
              <w:jc w:val="left"/>
              <w:rPr>
                <w:sz w:val="20"/>
              </w:rPr>
            </w:pPr>
            <w:r>
              <w:rPr>
                <w:sz w:val="20"/>
              </w:rPr>
              <w:t>Вероятность</w:t>
            </w:r>
            <w:r>
              <w:rPr>
                <w:spacing w:val="-13"/>
                <w:sz w:val="20"/>
              </w:rPr>
              <w:t xml:space="preserve"> </w:t>
            </w:r>
            <w:r>
              <w:rPr>
                <w:sz w:val="20"/>
              </w:rPr>
              <w:t>безотказного теплоснабжения (P)</w:t>
            </w:r>
          </w:p>
        </w:tc>
        <w:tc>
          <w:tcPr>
            <w:tcW w:w="2127" w:type="dxa"/>
          </w:tcPr>
          <w:p w14:paraId="48D5BC7B" w14:textId="77777777" w:rsidR="00D23128" w:rsidRDefault="00870C69">
            <w:pPr>
              <w:pStyle w:val="TableParagraph"/>
              <w:spacing w:before="115"/>
              <w:ind w:left="427" w:right="330" w:firstLine="50"/>
              <w:jc w:val="left"/>
              <w:rPr>
                <w:sz w:val="20"/>
              </w:rPr>
            </w:pPr>
            <w:r>
              <w:rPr>
                <w:spacing w:val="-2"/>
                <w:sz w:val="20"/>
              </w:rPr>
              <w:t xml:space="preserve">Коэффициент </w:t>
            </w:r>
            <w:r>
              <w:rPr>
                <w:sz w:val="20"/>
              </w:rPr>
              <w:t>готовности</w:t>
            </w:r>
            <w:r>
              <w:rPr>
                <w:spacing w:val="-11"/>
                <w:sz w:val="20"/>
              </w:rPr>
              <w:t xml:space="preserve"> </w:t>
            </w:r>
            <w:r>
              <w:rPr>
                <w:spacing w:val="-5"/>
                <w:sz w:val="20"/>
              </w:rPr>
              <w:t>(K)</w:t>
            </w:r>
          </w:p>
        </w:tc>
        <w:tc>
          <w:tcPr>
            <w:tcW w:w="1950" w:type="dxa"/>
          </w:tcPr>
          <w:p w14:paraId="4AAC83E3" w14:textId="77777777" w:rsidR="00D23128" w:rsidRDefault="00D23128">
            <w:pPr>
              <w:pStyle w:val="TableParagraph"/>
              <w:jc w:val="left"/>
              <w:rPr>
                <w:sz w:val="20"/>
              </w:rPr>
            </w:pPr>
          </w:p>
          <w:p w14:paraId="574C8710" w14:textId="77777777" w:rsidR="00D23128" w:rsidRDefault="00870C69">
            <w:pPr>
              <w:pStyle w:val="TableParagraph"/>
              <w:ind w:left="20" w:right="3"/>
              <w:rPr>
                <w:sz w:val="20"/>
              </w:rPr>
            </w:pPr>
            <w:r>
              <w:rPr>
                <w:sz w:val="20"/>
              </w:rPr>
              <w:t>Недоотпуск,</w:t>
            </w:r>
            <w:r>
              <w:rPr>
                <w:spacing w:val="-11"/>
                <w:sz w:val="20"/>
              </w:rPr>
              <w:t xml:space="preserve"> </w:t>
            </w:r>
            <w:r>
              <w:rPr>
                <w:spacing w:val="-4"/>
                <w:sz w:val="20"/>
              </w:rPr>
              <w:t>ГКал</w:t>
            </w:r>
          </w:p>
        </w:tc>
      </w:tr>
      <w:tr w:rsidR="00D23128" w14:paraId="11D67B58" w14:textId="77777777">
        <w:trPr>
          <w:trHeight w:val="230"/>
        </w:trPr>
        <w:tc>
          <w:tcPr>
            <w:tcW w:w="3504" w:type="dxa"/>
          </w:tcPr>
          <w:p w14:paraId="75D94533" w14:textId="77777777" w:rsidR="00D23128" w:rsidRDefault="00870C69">
            <w:pPr>
              <w:pStyle w:val="TableParagraph"/>
              <w:spacing w:line="210" w:lineRule="exact"/>
              <w:ind w:left="13" w:right="4"/>
              <w:rPr>
                <w:sz w:val="20"/>
              </w:rPr>
            </w:pPr>
            <w:r>
              <w:rPr>
                <w:spacing w:val="-10"/>
                <w:sz w:val="20"/>
              </w:rPr>
              <w:t>1</w:t>
            </w:r>
          </w:p>
        </w:tc>
        <w:tc>
          <w:tcPr>
            <w:tcW w:w="1627" w:type="dxa"/>
          </w:tcPr>
          <w:p w14:paraId="2B40B62E" w14:textId="77777777" w:rsidR="00D23128" w:rsidRDefault="00870C69">
            <w:pPr>
              <w:pStyle w:val="TableParagraph"/>
              <w:spacing w:line="210" w:lineRule="exact"/>
              <w:ind w:left="44" w:right="40"/>
              <w:rPr>
                <w:sz w:val="20"/>
              </w:rPr>
            </w:pPr>
            <w:r>
              <w:rPr>
                <w:spacing w:val="-10"/>
                <w:sz w:val="20"/>
              </w:rPr>
              <w:t>2</w:t>
            </w:r>
          </w:p>
        </w:tc>
        <w:tc>
          <w:tcPr>
            <w:tcW w:w="2039" w:type="dxa"/>
          </w:tcPr>
          <w:p w14:paraId="6C99D7E7" w14:textId="77777777" w:rsidR="00D23128" w:rsidRDefault="00870C69">
            <w:pPr>
              <w:pStyle w:val="TableParagraph"/>
              <w:spacing w:line="210" w:lineRule="exact"/>
              <w:ind w:left="17" w:right="6"/>
              <w:rPr>
                <w:sz w:val="20"/>
              </w:rPr>
            </w:pPr>
            <w:r>
              <w:rPr>
                <w:spacing w:val="-10"/>
                <w:sz w:val="20"/>
              </w:rPr>
              <w:t>3</w:t>
            </w:r>
          </w:p>
        </w:tc>
        <w:tc>
          <w:tcPr>
            <w:tcW w:w="2147" w:type="dxa"/>
          </w:tcPr>
          <w:p w14:paraId="64FCA6E9" w14:textId="77777777" w:rsidR="00D23128" w:rsidRDefault="00870C69">
            <w:pPr>
              <w:pStyle w:val="TableParagraph"/>
              <w:spacing w:line="210" w:lineRule="exact"/>
              <w:ind w:left="18" w:right="6"/>
              <w:rPr>
                <w:sz w:val="20"/>
              </w:rPr>
            </w:pPr>
            <w:r>
              <w:rPr>
                <w:spacing w:val="-10"/>
                <w:sz w:val="20"/>
              </w:rPr>
              <w:t>4</w:t>
            </w:r>
          </w:p>
        </w:tc>
        <w:tc>
          <w:tcPr>
            <w:tcW w:w="2466" w:type="dxa"/>
          </w:tcPr>
          <w:p w14:paraId="4B9C2B5C" w14:textId="77777777" w:rsidR="00D23128" w:rsidRDefault="00870C69">
            <w:pPr>
              <w:pStyle w:val="TableParagraph"/>
              <w:spacing w:line="210" w:lineRule="exact"/>
              <w:ind w:left="16"/>
              <w:rPr>
                <w:sz w:val="20"/>
              </w:rPr>
            </w:pPr>
            <w:r>
              <w:rPr>
                <w:spacing w:val="-10"/>
                <w:sz w:val="20"/>
              </w:rPr>
              <w:t>5</w:t>
            </w:r>
          </w:p>
        </w:tc>
        <w:tc>
          <w:tcPr>
            <w:tcW w:w="2127" w:type="dxa"/>
          </w:tcPr>
          <w:p w14:paraId="413845C8" w14:textId="77777777" w:rsidR="00D23128" w:rsidRDefault="00870C69">
            <w:pPr>
              <w:pStyle w:val="TableParagraph"/>
              <w:spacing w:line="210" w:lineRule="exact"/>
              <w:ind w:left="18"/>
              <w:rPr>
                <w:sz w:val="20"/>
              </w:rPr>
            </w:pPr>
            <w:r>
              <w:rPr>
                <w:spacing w:val="-10"/>
                <w:sz w:val="20"/>
              </w:rPr>
              <w:t>6</w:t>
            </w:r>
          </w:p>
        </w:tc>
        <w:tc>
          <w:tcPr>
            <w:tcW w:w="1950" w:type="dxa"/>
          </w:tcPr>
          <w:p w14:paraId="26D9EFEF" w14:textId="77777777" w:rsidR="00D23128" w:rsidRDefault="00870C69">
            <w:pPr>
              <w:pStyle w:val="TableParagraph"/>
              <w:spacing w:line="210" w:lineRule="exact"/>
              <w:ind w:left="20" w:right="4"/>
              <w:rPr>
                <w:sz w:val="20"/>
              </w:rPr>
            </w:pPr>
            <w:r>
              <w:rPr>
                <w:spacing w:val="-10"/>
                <w:sz w:val="20"/>
              </w:rPr>
              <w:t>7</w:t>
            </w:r>
          </w:p>
        </w:tc>
      </w:tr>
      <w:tr w:rsidR="00D23128" w14:paraId="0A3EC5CB" w14:textId="77777777">
        <w:trPr>
          <w:trHeight w:val="230"/>
        </w:trPr>
        <w:tc>
          <w:tcPr>
            <w:tcW w:w="3504" w:type="dxa"/>
          </w:tcPr>
          <w:p w14:paraId="6C469870" w14:textId="77777777" w:rsidR="00D23128" w:rsidRDefault="00870C69">
            <w:pPr>
              <w:pStyle w:val="TableParagraph"/>
              <w:spacing w:line="210" w:lineRule="exact"/>
              <w:ind w:left="13" w:right="5"/>
              <w:rPr>
                <w:sz w:val="20"/>
              </w:rPr>
            </w:pPr>
            <w:r>
              <w:rPr>
                <w:sz w:val="20"/>
              </w:rPr>
              <w:t>ул.</w:t>
            </w:r>
            <w:r>
              <w:rPr>
                <w:spacing w:val="-2"/>
                <w:sz w:val="20"/>
              </w:rPr>
              <w:t xml:space="preserve"> </w:t>
            </w:r>
            <w:r>
              <w:rPr>
                <w:sz w:val="20"/>
              </w:rPr>
              <w:t>40-я</w:t>
            </w:r>
            <w:r>
              <w:rPr>
                <w:spacing w:val="-3"/>
                <w:sz w:val="20"/>
              </w:rPr>
              <w:t xml:space="preserve"> </w:t>
            </w:r>
            <w:r>
              <w:rPr>
                <w:spacing w:val="-2"/>
                <w:sz w:val="20"/>
              </w:rPr>
              <w:t>Победы,46а,Школа</w:t>
            </w:r>
          </w:p>
        </w:tc>
        <w:tc>
          <w:tcPr>
            <w:tcW w:w="1627" w:type="dxa"/>
          </w:tcPr>
          <w:p w14:paraId="6B52E6BD" w14:textId="77777777" w:rsidR="00D23128" w:rsidRDefault="00870C69">
            <w:pPr>
              <w:pStyle w:val="TableParagraph"/>
              <w:spacing w:line="210" w:lineRule="exact"/>
              <w:ind w:left="44" w:right="36"/>
              <w:rPr>
                <w:sz w:val="20"/>
              </w:rPr>
            </w:pPr>
            <w:r>
              <w:rPr>
                <w:spacing w:val="-2"/>
                <w:sz w:val="20"/>
              </w:rPr>
              <w:t>0,1426</w:t>
            </w:r>
          </w:p>
        </w:tc>
        <w:tc>
          <w:tcPr>
            <w:tcW w:w="2039" w:type="dxa"/>
          </w:tcPr>
          <w:p w14:paraId="666AC9C8" w14:textId="77777777" w:rsidR="00D23128" w:rsidRDefault="00870C69">
            <w:pPr>
              <w:pStyle w:val="TableParagraph"/>
              <w:spacing w:line="210" w:lineRule="exact"/>
              <w:ind w:left="17"/>
              <w:rPr>
                <w:sz w:val="20"/>
              </w:rPr>
            </w:pPr>
            <w:r>
              <w:rPr>
                <w:spacing w:val="-5"/>
                <w:sz w:val="20"/>
              </w:rPr>
              <w:t>45</w:t>
            </w:r>
          </w:p>
        </w:tc>
        <w:tc>
          <w:tcPr>
            <w:tcW w:w="2147" w:type="dxa"/>
          </w:tcPr>
          <w:p w14:paraId="29CBF7DE" w14:textId="77777777" w:rsidR="00D23128" w:rsidRDefault="00870C69">
            <w:pPr>
              <w:pStyle w:val="TableParagraph"/>
              <w:spacing w:line="210" w:lineRule="exact"/>
              <w:ind w:left="18"/>
              <w:rPr>
                <w:sz w:val="20"/>
              </w:rPr>
            </w:pPr>
            <w:r>
              <w:rPr>
                <w:spacing w:val="-5"/>
                <w:sz w:val="20"/>
              </w:rPr>
              <w:t>12</w:t>
            </w:r>
          </w:p>
        </w:tc>
        <w:tc>
          <w:tcPr>
            <w:tcW w:w="2466" w:type="dxa"/>
          </w:tcPr>
          <w:p w14:paraId="10F0BCF1" w14:textId="77777777" w:rsidR="00D23128" w:rsidRDefault="00870C69">
            <w:pPr>
              <w:pStyle w:val="TableParagraph"/>
              <w:spacing w:line="210" w:lineRule="exact"/>
              <w:ind w:left="16" w:right="1"/>
              <w:rPr>
                <w:sz w:val="20"/>
              </w:rPr>
            </w:pPr>
            <w:r>
              <w:rPr>
                <w:spacing w:val="-2"/>
                <w:sz w:val="20"/>
              </w:rPr>
              <w:t>0,9968</w:t>
            </w:r>
          </w:p>
        </w:tc>
        <w:tc>
          <w:tcPr>
            <w:tcW w:w="2127" w:type="dxa"/>
          </w:tcPr>
          <w:p w14:paraId="7E8D335A" w14:textId="77777777" w:rsidR="00D23128" w:rsidRDefault="00870C69">
            <w:pPr>
              <w:pStyle w:val="TableParagraph"/>
              <w:spacing w:line="210" w:lineRule="exact"/>
              <w:ind w:left="18" w:right="1"/>
              <w:rPr>
                <w:sz w:val="20"/>
              </w:rPr>
            </w:pPr>
            <w:r>
              <w:rPr>
                <w:spacing w:val="-2"/>
                <w:sz w:val="20"/>
              </w:rPr>
              <w:t>0,99994</w:t>
            </w:r>
          </w:p>
        </w:tc>
        <w:tc>
          <w:tcPr>
            <w:tcW w:w="1950" w:type="dxa"/>
          </w:tcPr>
          <w:p w14:paraId="09F800AE" w14:textId="77777777" w:rsidR="00D23128" w:rsidRDefault="00870C69">
            <w:pPr>
              <w:pStyle w:val="TableParagraph"/>
              <w:spacing w:line="210" w:lineRule="exact"/>
              <w:ind w:left="20"/>
              <w:rPr>
                <w:sz w:val="20"/>
              </w:rPr>
            </w:pPr>
            <w:r>
              <w:rPr>
                <w:spacing w:val="-2"/>
                <w:sz w:val="20"/>
              </w:rPr>
              <w:t>0,0323</w:t>
            </w:r>
          </w:p>
        </w:tc>
      </w:tr>
      <w:tr w:rsidR="00D23128" w14:paraId="194BC3BE" w14:textId="77777777">
        <w:trPr>
          <w:trHeight w:val="229"/>
        </w:trPr>
        <w:tc>
          <w:tcPr>
            <w:tcW w:w="3504" w:type="dxa"/>
          </w:tcPr>
          <w:p w14:paraId="2536A12A" w14:textId="77777777" w:rsidR="00D23128" w:rsidRDefault="00870C69">
            <w:pPr>
              <w:pStyle w:val="TableParagraph"/>
              <w:spacing w:line="210" w:lineRule="exact"/>
              <w:ind w:left="13"/>
              <w:rPr>
                <w:sz w:val="20"/>
              </w:rPr>
            </w:pPr>
            <w:r>
              <w:rPr>
                <w:sz w:val="20"/>
              </w:rPr>
              <w:t>ул.</w:t>
            </w:r>
            <w:r>
              <w:rPr>
                <w:spacing w:val="-2"/>
                <w:sz w:val="20"/>
              </w:rPr>
              <w:t xml:space="preserve"> </w:t>
            </w:r>
            <w:r>
              <w:rPr>
                <w:sz w:val="20"/>
              </w:rPr>
              <w:t>40-я</w:t>
            </w:r>
            <w:r>
              <w:rPr>
                <w:spacing w:val="-3"/>
                <w:sz w:val="20"/>
              </w:rPr>
              <w:t xml:space="preserve"> </w:t>
            </w:r>
            <w:r>
              <w:rPr>
                <w:spacing w:val="-2"/>
                <w:sz w:val="20"/>
              </w:rPr>
              <w:t>Победы,47</w:t>
            </w:r>
          </w:p>
        </w:tc>
        <w:tc>
          <w:tcPr>
            <w:tcW w:w="1627" w:type="dxa"/>
          </w:tcPr>
          <w:p w14:paraId="3BD18660" w14:textId="77777777" w:rsidR="00D23128" w:rsidRDefault="00870C69">
            <w:pPr>
              <w:pStyle w:val="TableParagraph"/>
              <w:spacing w:line="210" w:lineRule="exact"/>
              <w:ind w:left="44" w:right="38"/>
              <w:rPr>
                <w:sz w:val="20"/>
              </w:rPr>
            </w:pPr>
            <w:r>
              <w:rPr>
                <w:spacing w:val="-4"/>
                <w:sz w:val="20"/>
              </w:rPr>
              <w:t>0,07</w:t>
            </w:r>
          </w:p>
        </w:tc>
        <w:tc>
          <w:tcPr>
            <w:tcW w:w="2039" w:type="dxa"/>
          </w:tcPr>
          <w:p w14:paraId="701CDA9A" w14:textId="77777777" w:rsidR="00D23128" w:rsidRDefault="00870C69">
            <w:pPr>
              <w:pStyle w:val="TableParagraph"/>
              <w:spacing w:line="210" w:lineRule="exact"/>
              <w:ind w:left="17"/>
              <w:rPr>
                <w:sz w:val="20"/>
              </w:rPr>
            </w:pPr>
            <w:r>
              <w:rPr>
                <w:spacing w:val="-5"/>
                <w:sz w:val="20"/>
              </w:rPr>
              <w:t>45</w:t>
            </w:r>
          </w:p>
        </w:tc>
        <w:tc>
          <w:tcPr>
            <w:tcW w:w="2147" w:type="dxa"/>
          </w:tcPr>
          <w:p w14:paraId="1DFB3BF6" w14:textId="77777777" w:rsidR="00D23128" w:rsidRDefault="00870C69">
            <w:pPr>
              <w:pStyle w:val="TableParagraph"/>
              <w:spacing w:line="210" w:lineRule="exact"/>
              <w:ind w:left="18"/>
              <w:rPr>
                <w:sz w:val="20"/>
              </w:rPr>
            </w:pPr>
            <w:r>
              <w:rPr>
                <w:spacing w:val="-5"/>
                <w:sz w:val="20"/>
              </w:rPr>
              <w:t>12</w:t>
            </w:r>
          </w:p>
        </w:tc>
        <w:tc>
          <w:tcPr>
            <w:tcW w:w="2466" w:type="dxa"/>
          </w:tcPr>
          <w:p w14:paraId="4A380324" w14:textId="77777777" w:rsidR="00D23128" w:rsidRDefault="00870C69">
            <w:pPr>
              <w:pStyle w:val="TableParagraph"/>
              <w:spacing w:line="210" w:lineRule="exact"/>
              <w:ind w:left="16" w:right="1"/>
              <w:rPr>
                <w:sz w:val="20"/>
              </w:rPr>
            </w:pPr>
            <w:r>
              <w:rPr>
                <w:spacing w:val="-2"/>
                <w:sz w:val="20"/>
              </w:rPr>
              <w:t>0,99938</w:t>
            </w:r>
          </w:p>
        </w:tc>
        <w:tc>
          <w:tcPr>
            <w:tcW w:w="2127" w:type="dxa"/>
          </w:tcPr>
          <w:p w14:paraId="61DD4D73" w14:textId="77777777" w:rsidR="00D23128" w:rsidRDefault="00870C69">
            <w:pPr>
              <w:pStyle w:val="TableParagraph"/>
              <w:spacing w:line="210" w:lineRule="exact"/>
              <w:ind w:left="18" w:right="1"/>
              <w:rPr>
                <w:sz w:val="20"/>
              </w:rPr>
            </w:pPr>
            <w:r>
              <w:rPr>
                <w:spacing w:val="-2"/>
                <w:sz w:val="20"/>
              </w:rPr>
              <w:t>0,99993</w:t>
            </w:r>
          </w:p>
        </w:tc>
        <w:tc>
          <w:tcPr>
            <w:tcW w:w="1950" w:type="dxa"/>
          </w:tcPr>
          <w:p w14:paraId="01F118A9" w14:textId="77777777" w:rsidR="00D23128" w:rsidRDefault="00870C69">
            <w:pPr>
              <w:pStyle w:val="TableParagraph"/>
              <w:spacing w:line="210" w:lineRule="exact"/>
              <w:ind w:left="20"/>
              <w:rPr>
                <w:sz w:val="20"/>
              </w:rPr>
            </w:pPr>
            <w:r>
              <w:rPr>
                <w:spacing w:val="-2"/>
                <w:sz w:val="20"/>
              </w:rPr>
              <w:t>0,0127</w:t>
            </w:r>
          </w:p>
        </w:tc>
      </w:tr>
      <w:tr w:rsidR="00D23128" w14:paraId="65B9BEF2" w14:textId="77777777">
        <w:trPr>
          <w:trHeight w:val="230"/>
        </w:trPr>
        <w:tc>
          <w:tcPr>
            <w:tcW w:w="3504" w:type="dxa"/>
          </w:tcPr>
          <w:p w14:paraId="0AA11A49" w14:textId="77777777" w:rsidR="00D23128" w:rsidRDefault="00870C69">
            <w:pPr>
              <w:pStyle w:val="TableParagraph"/>
              <w:spacing w:line="210" w:lineRule="exact"/>
              <w:ind w:left="13" w:right="5"/>
              <w:rPr>
                <w:sz w:val="20"/>
              </w:rPr>
            </w:pPr>
            <w:r>
              <w:rPr>
                <w:sz w:val="20"/>
              </w:rPr>
              <w:t>ул.</w:t>
            </w:r>
            <w:r>
              <w:rPr>
                <w:spacing w:val="-3"/>
                <w:sz w:val="20"/>
              </w:rPr>
              <w:t xml:space="preserve"> </w:t>
            </w:r>
            <w:r>
              <w:rPr>
                <w:spacing w:val="-2"/>
                <w:sz w:val="20"/>
              </w:rPr>
              <w:t>Комсомольская,4</w:t>
            </w:r>
          </w:p>
        </w:tc>
        <w:tc>
          <w:tcPr>
            <w:tcW w:w="1627" w:type="dxa"/>
          </w:tcPr>
          <w:p w14:paraId="617A06DC" w14:textId="77777777" w:rsidR="00D23128" w:rsidRDefault="00870C69">
            <w:pPr>
              <w:pStyle w:val="TableParagraph"/>
              <w:spacing w:line="210" w:lineRule="exact"/>
              <w:ind w:left="44" w:right="36"/>
              <w:rPr>
                <w:sz w:val="20"/>
              </w:rPr>
            </w:pPr>
            <w:r>
              <w:rPr>
                <w:spacing w:val="-2"/>
                <w:sz w:val="20"/>
              </w:rPr>
              <w:t>0,0417</w:t>
            </w:r>
          </w:p>
        </w:tc>
        <w:tc>
          <w:tcPr>
            <w:tcW w:w="2039" w:type="dxa"/>
          </w:tcPr>
          <w:p w14:paraId="2166036F" w14:textId="77777777" w:rsidR="00D23128" w:rsidRDefault="00870C69">
            <w:pPr>
              <w:pStyle w:val="TableParagraph"/>
              <w:spacing w:line="210" w:lineRule="exact"/>
              <w:ind w:left="17"/>
              <w:rPr>
                <w:sz w:val="20"/>
              </w:rPr>
            </w:pPr>
            <w:r>
              <w:rPr>
                <w:spacing w:val="-5"/>
                <w:sz w:val="20"/>
              </w:rPr>
              <w:t>45</w:t>
            </w:r>
          </w:p>
        </w:tc>
        <w:tc>
          <w:tcPr>
            <w:tcW w:w="2147" w:type="dxa"/>
          </w:tcPr>
          <w:p w14:paraId="619E872C" w14:textId="77777777" w:rsidR="00D23128" w:rsidRDefault="00870C69">
            <w:pPr>
              <w:pStyle w:val="TableParagraph"/>
              <w:spacing w:line="210" w:lineRule="exact"/>
              <w:ind w:left="18"/>
              <w:rPr>
                <w:sz w:val="20"/>
              </w:rPr>
            </w:pPr>
            <w:r>
              <w:rPr>
                <w:spacing w:val="-5"/>
                <w:sz w:val="20"/>
              </w:rPr>
              <w:t>12</w:t>
            </w:r>
          </w:p>
        </w:tc>
        <w:tc>
          <w:tcPr>
            <w:tcW w:w="2466" w:type="dxa"/>
          </w:tcPr>
          <w:p w14:paraId="19B498A0" w14:textId="77777777" w:rsidR="00D23128" w:rsidRDefault="00870C69">
            <w:pPr>
              <w:pStyle w:val="TableParagraph"/>
              <w:spacing w:line="210" w:lineRule="exact"/>
              <w:ind w:left="16" w:right="1"/>
              <w:rPr>
                <w:sz w:val="20"/>
              </w:rPr>
            </w:pPr>
            <w:r>
              <w:rPr>
                <w:spacing w:val="-2"/>
                <w:sz w:val="20"/>
              </w:rPr>
              <w:t>0,99914</w:t>
            </w:r>
          </w:p>
        </w:tc>
        <w:tc>
          <w:tcPr>
            <w:tcW w:w="2127" w:type="dxa"/>
          </w:tcPr>
          <w:p w14:paraId="404FEC58" w14:textId="77777777" w:rsidR="00D23128" w:rsidRDefault="00870C69">
            <w:pPr>
              <w:pStyle w:val="TableParagraph"/>
              <w:spacing w:line="210" w:lineRule="exact"/>
              <w:ind w:left="18" w:right="1"/>
              <w:rPr>
                <w:sz w:val="20"/>
              </w:rPr>
            </w:pPr>
            <w:r>
              <w:rPr>
                <w:spacing w:val="-2"/>
                <w:sz w:val="20"/>
              </w:rPr>
              <w:t>0,99987</w:t>
            </w:r>
          </w:p>
        </w:tc>
        <w:tc>
          <w:tcPr>
            <w:tcW w:w="1950" w:type="dxa"/>
          </w:tcPr>
          <w:p w14:paraId="552ACAFA" w14:textId="77777777" w:rsidR="00D23128" w:rsidRDefault="00870C69">
            <w:pPr>
              <w:pStyle w:val="TableParagraph"/>
              <w:spacing w:line="210" w:lineRule="exact"/>
              <w:ind w:left="20"/>
              <w:rPr>
                <w:sz w:val="20"/>
              </w:rPr>
            </w:pPr>
            <w:r>
              <w:rPr>
                <w:spacing w:val="-2"/>
                <w:sz w:val="20"/>
              </w:rPr>
              <w:t>0,0171</w:t>
            </w:r>
          </w:p>
        </w:tc>
      </w:tr>
      <w:tr w:rsidR="00D23128" w14:paraId="45D6EF8E" w14:textId="77777777">
        <w:trPr>
          <w:trHeight w:val="230"/>
        </w:trPr>
        <w:tc>
          <w:tcPr>
            <w:tcW w:w="3504" w:type="dxa"/>
          </w:tcPr>
          <w:p w14:paraId="21DF39DC" w14:textId="77777777" w:rsidR="00D23128" w:rsidRDefault="00870C69">
            <w:pPr>
              <w:pStyle w:val="TableParagraph"/>
              <w:spacing w:line="210" w:lineRule="exact"/>
              <w:ind w:left="13" w:right="5"/>
              <w:rPr>
                <w:sz w:val="20"/>
              </w:rPr>
            </w:pPr>
            <w:r>
              <w:rPr>
                <w:sz w:val="20"/>
              </w:rPr>
              <w:t>ул.</w:t>
            </w:r>
            <w:r>
              <w:rPr>
                <w:spacing w:val="-3"/>
                <w:sz w:val="20"/>
              </w:rPr>
              <w:t xml:space="preserve"> </w:t>
            </w:r>
            <w:r>
              <w:rPr>
                <w:spacing w:val="-2"/>
                <w:sz w:val="20"/>
              </w:rPr>
              <w:t>Комсомольская,6</w:t>
            </w:r>
          </w:p>
        </w:tc>
        <w:tc>
          <w:tcPr>
            <w:tcW w:w="1627" w:type="dxa"/>
          </w:tcPr>
          <w:p w14:paraId="0BBB6EA3" w14:textId="77777777" w:rsidR="00D23128" w:rsidRDefault="00870C69">
            <w:pPr>
              <w:pStyle w:val="TableParagraph"/>
              <w:spacing w:line="210" w:lineRule="exact"/>
              <w:ind w:left="44" w:right="36"/>
              <w:rPr>
                <w:sz w:val="20"/>
              </w:rPr>
            </w:pPr>
            <w:r>
              <w:rPr>
                <w:spacing w:val="-2"/>
                <w:sz w:val="20"/>
              </w:rPr>
              <w:t>0,0203</w:t>
            </w:r>
          </w:p>
        </w:tc>
        <w:tc>
          <w:tcPr>
            <w:tcW w:w="2039" w:type="dxa"/>
          </w:tcPr>
          <w:p w14:paraId="30902228" w14:textId="77777777" w:rsidR="00D23128" w:rsidRDefault="00870C69">
            <w:pPr>
              <w:pStyle w:val="TableParagraph"/>
              <w:spacing w:line="210" w:lineRule="exact"/>
              <w:ind w:left="17"/>
              <w:rPr>
                <w:sz w:val="20"/>
              </w:rPr>
            </w:pPr>
            <w:r>
              <w:rPr>
                <w:spacing w:val="-5"/>
                <w:sz w:val="20"/>
              </w:rPr>
              <w:t>45</w:t>
            </w:r>
          </w:p>
        </w:tc>
        <w:tc>
          <w:tcPr>
            <w:tcW w:w="2147" w:type="dxa"/>
          </w:tcPr>
          <w:p w14:paraId="247B2230" w14:textId="77777777" w:rsidR="00D23128" w:rsidRDefault="00870C69">
            <w:pPr>
              <w:pStyle w:val="TableParagraph"/>
              <w:spacing w:line="210" w:lineRule="exact"/>
              <w:ind w:left="18"/>
              <w:rPr>
                <w:sz w:val="20"/>
              </w:rPr>
            </w:pPr>
            <w:r>
              <w:rPr>
                <w:spacing w:val="-5"/>
                <w:sz w:val="20"/>
              </w:rPr>
              <w:t>12</w:t>
            </w:r>
          </w:p>
        </w:tc>
        <w:tc>
          <w:tcPr>
            <w:tcW w:w="2466" w:type="dxa"/>
          </w:tcPr>
          <w:p w14:paraId="22DB541F" w14:textId="77777777" w:rsidR="00D23128" w:rsidRDefault="00870C69">
            <w:pPr>
              <w:pStyle w:val="TableParagraph"/>
              <w:spacing w:line="210" w:lineRule="exact"/>
              <w:ind w:left="16" w:right="1"/>
              <w:rPr>
                <w:sz w:val="20"/>
              </w:rPr>
            </w:pPr>
            <w:r>
              <w:rPr>
                <w:spacing w:val="-2"/>
                <w:sz w:val="20"/>
              </w:rPr>
              <w:t>0,99914</w:t>
            </w:r>
          </w:p>
        </w:tc>
        <w:tc>
          <w:tcPr>
            <w:tcW w:w="2127" w:type="dxa"/>
          </w:tcPr>
          <w:p w14:paraId="5336E414" w14:textId="77777777" w:rsidR="00D23128" w:rsidRDefault="00870C69">
            <w:pPr>
              <w:pStyle w:val="TableParagraph"/>
              <w:spacing w:line="210" w:lineRule="exact"/>
              <w:ind w:left="18" w:right="1"/>
              <w:rPr>
                <w:sz w:val="20"/>
              </w:rPr>
            </w:pPr>
            <w:r>
              <w:rPr>
                <w:spacing w:val="-2"/>
                <w:sz w:val="20"/>
              </w:rPr>
              <w:t>0,99987</w:t>
            </w:r>
          </w:p>
        </w:tc>
        <w:tc>
          <w:tcPr>
            <w:tcW w:w="1950" w:type="dxa"/>
          </w:tcPr>
          <w:p w14:paraId="7BD8C3A8" w14:textId="77777777" w:rsidR="00D23128" w:rsidRDefault="00870C69">
            <w:pPr>
              <w:pStyle w:val="TableParagraph"/>
              <w:spacing w:line="210" w:lineRule="exact"/>
              <w:ind w:left="20" w:right="2"/>
              <w:rPr>
                <w:sz w:val="20"/>
              </w:rPr>
            </w:pPr>
            <w:r>
              <w:rPr>
                <w:spacing w:val="-2"/>
                <w:sz w:val="20"/>
              </w:rPr>
              <w:t>0,007</w:t>
            </w:r>
          </w:p>
        </w:tc>
      </w:tr>
      <w:tr w:rsidR="00D23128" w14:paraId="099B11E3" w14:textId="77777777">
        <w:trPr>
          <w:trHeight w:val="230"/>
        </w:trPr>
        <w:tc>
          <w:tcPr>
            <w:tcW w:w="3504" w:type="dxa"/>
          </w:tcPr>
          <w:p w14:paraId="61B0E73C" w14:textId="77777777" w:rsidR="00D23128" w:rsidRDefault="00870C69">
            <w:pPr>
              <w:pStyle w:val="TableParagraph"/>
              <w:spacing w:line="210" w:lineRule="exact"/>
              <w:ind w:left="13" w:right="5"/>
              <w:rPr>
                <w:sz w:val="20"/>
              </w:rPr>
            </w:pPr>
            <w:r>
              <w:rPr>
                <w:sz w:val="20"/>
              </w:rPr>
              <w:t>ул.</w:t>
            </w:r>
            <w:r>
              <w:rPr>
                <w:spacing w:val="-3"/>
                <w:sz w:val="20"/>
              </w:rPr>
              <w:t xml:space="preserve"> </w:t>
            </w:r>
            <w:r>
              <w:rPr>
                <w:spacing w:val="-2"/>
                <w:sz w:val="20"/>
              </w:rPr>
              <w:t>Комсомольская,7</w:t>
            </w:r>
          </w:p>
        </w:tc>
        <w:tc>
          <w:tcPr>
            <w:tcW w:w="1627" w:type="dxa"/>
          </w:tcPr>
          <w:p w14:paraId="5AA3E208" w14:textId="77777777" w:rsidR="00D23128" w:rsidRDefault="00870C69">
            <w:pPr>
              <w:pStyle w:val="TableParagraph"/>
              <w:spacing w:line="210" w:lineRule="exact"/>
              <w:ind w:left="44" w:right="36"/>
              <w:rPr>
                <w:sz w:val="20"/>
              </w:rPr>
            </w:pPr>
            <w:r>
              <w:rPr>
                <w:spacing w:val="-2"/>
                <w:sz w:val="20"/>
              </w:rPr>
              <w:t>0,0138</w:t>
            </w:r>
          </w:p>
        </w:tc>
        <w:tc>
          <w:tcPr>
            <w:tcW w:w="2039" w:type="dxa"/>
          </w:tcPr>
          <w:p w14:paraId="5C2322B3" w14:textId="77777777" w:rsidR="00D23128" w:rsidRDefault="00870C69">
            <w:pPr>
              <w:pStyle w:val="TableParagraph"/>
              <w:spacing w:line="210" w:lineRule="exact"/>
              <w:ind w:left="17"/>
              <w:rPr>
                <w:sz w:val="20"/>
              </w:rPr>
            </w:pPr>
            <w:r>
              <w:rPr>
                <w:spacing w:val="-5"/>
                <w:sz w:val="20"/>
              </w:rPr>
              <w:t>45</w:t>
            </w:r>
          </w:p>
        </w:tc>
        <w:tc>
          <w:tcPr>
            <w:tcW w:w="2147" w:type="dxa"/>
          </w:tcPr>
          <w:p w14:paraId="4AF7060B" w14:textId="77777777" w:rsidR="00D23128" w:rsidRDefault="00870C69">
            <w:pPr>
              <w:pStyle w:val="TableParagraph"/>
              <w:spacing w:line="210" w:lineRule="exact"/>
              <w:ind w:left="18"/>
              <w:rPr>
                <w:sz w:val="20"/>
              </w:rPr>
            </w:pPr>
            <w:r>
              <w:rPr>
                <w:spacing w:val="-5"/>
                <w:sz w:val="20"/>
              </w:rPr>
              <w:t>12</w:t>
            </w:r>
          </w:p>
        </w:tc>
        <w:tc>
          <w:tcPr>
            <w:tcW w:w="2466" w:type="dxa"/>
          </w:tcPr>
          <w:p w14:paraId="01AFA5BF" w14:textId="77777777" w:rsidR="00D23128" w:rsidRDefault="00870C69">
            <w:pPr>
              <w:pStyle w:val="TableParagraph"/>
              <w:spacing w:line="210" w:lineRule="exact"/>
              <w:ind w:left="16" w:right="1"/>
              <w:rPr>
                <w:sz w:val="20"/>
              </w:rPr>
            </w:pPr>
            <w:r>
              <w:rPr>
                <w:spacing w:val="-2"/>
                <w:sz w:val="20"/>
              </w:rPr>
              <w:t>0,99914</w:t>
            </w:r>
          </w:p>
        </w:tc>
        <w:tc>
          <w:tcPr>
            <w:tcW w:w="2127" w:type="dxa"/>
          </w:tcPr>
          <w:p w14:paraId="4A764A62" w14:textId="77777777" w:rsidR="00D23128" w:rsidRDefault="00870C69">
            <w:pPr>
              <w:pStyle w:val="TableParagraph"/>
              <w:spacing w:line="210" w:lineRule="exact"/>
              <w:ind w:left="18" w:right="1"/>
              <w:rPr>
                <w:sz w:val="20"/>
              </w:rPr>
            </w:pPr>
            <w:r>
              <w:rPr>
                <w:spacing w:val="-2"/>
                <w:sz w:val="20"/>
              </w:rPr>
              <w:t>0,99988</w:t>
            </w:r>
          </w:p>
        </w:tc>
        <w:tc>
          <w:tcPr>
            <w:tcW w:w="1950" w:type="dxa"/>
          </w:tcPr>
          <w:p w14:paraId="37105BB5" w14:textId="77777777" w:rsidR="00D23128" w:rsidRDefault="00870C69">
            <w:pPr>
              <w:pStyle w:val="TableParagraph"/>
              <w:spacing w:line="210" w:lineRule="exact"/>
              <w:ind w:left="20"/>
              <w:rPr>
                <w:sz w:val="20"/>
              </w:rPr>
            </w:pPr>
            <w:r>
              <w:rPr>
                <w:spacing w:val="-2"/>
                <w:sz w:val="20"/>
              </w:rPr>
              <w:t>0,0062</w:t>
            </w:r>
          </w:p>
        </w:tc>
      </w:tr>
      <w:tr w:rsidR="00D23128" w14:paraId="7CEF0B26" w14:textId="77777777">
        <w:trPr>
          <w:trHeight w:val="230"/>
        </w:trPr>
        <w:tc>
          <w:tcPr>
            <w:tcW w:w="3504" w:type="dxa"/>
          </w:tcPr>
          <w:p w14:paraId="1D09F0DB" w14:textId="77777777" w:rsidR="00D23128" w:rsidRDefault="00870C69">
            <w:pPr>
              <w:pStyle w:val="TableParagraph"/>
              <w:spacing w:line="210" w:lineRule="exact"/>
              <w:ind w:left="13" w:right="5"/>
              <w:rPr>
                <w:sz w:val="20"/>
              </w:rPr>
            </w:pPr>
            <w:r>
              <w:rPr>
                <w:sz w:val="20"/>
              </w:rPr>
              <w:t>ул.</w:t>
            </w:r>
            <w:r>
              <w:rPr>
                <w:spacing w:val="-3"/>
                <w:sz w:val="20"/>
              </w:rPr>
              <w:t xml:space="preserve"> </w:t>
            </w:r>
            <w:r>
              <w:rPr>
                <w:spacing w:val="-2"/>
                <w:sz w:val="20"/>
              </w:rPr>
              <w:t>Комсомольская,8</w:t>
            </w:r>
          </w:p>
        </w:tc>
        <w:tc>
          <w:tcPr>
            <w:tcW w:w="1627" w:type="dxa"/>
          </w:tcPr>
          <w:p w14:paraId="2169CEA9" w14:textId="77777777" w:rsidR="00D23128" w:rsidRDefault="00870C69">
            <w:pPr>
              <w:pStyle w:val="TableParagraph"/>
              <w:spacing w:line="210" w:lineRule="exact"/>
              <w:ind w:left="44" w:right="36"/>
              <w:rPr>
                <w:sz w:val="20"/>
              </w:rPr>
            </w:pPr>
            <w:r>
              <w:rPr>
                <w:spacing w:val="-2"/>
                <w:sz w:val="20"/>
              </w:rPr>
              <w:t>0,0888</w:t>
            </w:r>
          </w:p>
        </w:tc>
        <w:tc>
          <w:tcPr>
            <w:tcW w:w="2039" w:type="dxa"/>
          </w:tcPr>
          <w:p w14:paraId="7329FFB6" w14:textId="77777777" w:rsidR="00D23128" w:rsidRDefault="00870C69">
            <w:pPr>
              <w:pStyle w:val="TableParagraph"/>
              <w:spacing w:line="210" w:lineRule="exact"/>
              <w:ind w:left="17"/>
              <w:rPr>
                <w:sz w:val="20"/>
              </w:rPr>
            </w:pPr>
            <w:r>
              <w:rPr>
                <w:spacing w:val="-5"/>
                <w:sz w:val="20"/>
              </w:rPr>
              <w:t>45</w:t>
            </w:r>
          </w:p>
        </w:tc>
        <w:tc>
          <w:tcPr>
            <w:tcW w:w="2147" w:type="dxa"/>
          </w:tcPr>
          <w:p w14:paraId="2D43CC8C" w14:textId="77777777" w:rsidR="00D23128" w:rsidRDefault="00870C69">
            <w:pPr>
              <w:pStyle w:val="TableParagraph"/>
              <w:spacing w:line="210" w:lineRule="exact"/>
              <w:ind w:left="18"/>
              <w:rPr>
                <w:sz w:val="20"/>
              </w:rPr>
            </w:pPr>
            <w:r>
              <w:rPr>
                <w:spacing w:val="-5"/>
                <w:sz w:val="20"/>
              </w:rPr>
              <w:t>12</w:t>
            </w:r>
          </w:p>
        </w:tc>
        <w:tc>
          <w:tcPr>
            <w:tcW w:w="2466" w:type="dxa"/>
          </w:tcPr>
          <w:p w14:paraId="1D0AF233" w14:textId="77777777" w:rsidR="00D23128" w:rsidRDefault="00870C69">
            <w:pPr>
              <w:pStyle w:val="TableParagraph"/>
              <w:spacing w:line="210" w:lineRule="exact"/>
              <w:ind w:left="16" w:right="1"/>
              <w:rPr>
                <w:sz w:val="20"/>
              </w:rPr>
            </w:pPr>
            <w:r>
              <w:rPr>
                <w:spacing w:val="-2"/>
                <w:sz w:val="20"/>
              </w:rPr>
              <w:t>0,99914</w:t>
            </w:r>
          </w:p>
        </w:tc>
        <w:tc>
          <w:tcPr>
            <w:tcW w:w="2127" w:type="dxa"/>
          </w:tcPr>
          <w:p w14:paraId="47FA521D" w14:textId="77777777" w:rsidR="00D23128" w:rsidRDefault="00870C69">
            <w:pPr>
              <w:pStyle w:val="TableParagraph"/>
              <w:spacing w:line="210" w:lineRule="exact"/>
              <w:ind w:left="18" w:right="1"/>
              <w:rPr>
                <w:sz w:val="20"/>
              </w:rPr>
            </w:pPr>
            <w:r>
              <w:rPr>
                <w:spacing w:val="-2"/>
                <w:sz w:val="20"/>
              </w:rPr>
              <w:t>0,9999</w:t>
            </w:r>
          </w:p>
        </w:tc>
        <w:tc>
          <w:tcPr>
            <w:tcW w:w="1950" w:type="dxa"/>
          </w:tcPr>
          <w:p w14:paraId="692CF63A" w14:textId="77777777" w:rsidR="00D23128" w:rsidRDefault="00870C69">
            <w:pPr>
              <w:pStyle w:val="TableParagraph"/>
              <w:spacing w:line="210" w:lineRule="exact"/>
              <w:ind w:left="20"/>
              <w:rPr>
                <w:sz w:val="20"/>
              </w:rPr>
            </w:pPr>
            <w:r>
              <w:rPr>
                <w:spacing w:val="-2"/>
                <w:sz w:val="20"/>
              </w:rPr>
              <w:t>0,0357</w:t>
            </w:r>
          </w:p>
        </w:tc>
      </w:tr>
      <w:tr w:rsidR="00D23128" w14:paraId="694FBEC7" w14:textId="77777777">
        <w:trPr>
          <w:trHeight w:val="230"/>
        </w:trPr>
        <w:tc>
          <w:tcPr>
            <w:tcW w:w="3504" w:type="dxa"/>
          </w:tcPr>
          <w:p w14:paraId="798BA936" w14:textId="77777777" w:rsidR="00D23128" w:rsidRDefault="00870C69">
            <w:pPr>
              <w:pStyle w:val="TableParagraph"/>
              <w:spacing w:line="210" w:lineRule="exact"/>
              <w:ind w:left="13"/>
              <w:rPr>
                <w:sz w:val="20"/>
              </w:rPr>
            </w:pPr>
            <w:r>
              <w:rPr>
                <w:sz w:val="20"/>
              </w:rPr>
              <w:t>ул.</w:t>
            </w:r>
            <w:r>
              <w:rPr>
                <w:spacing w:val="-2"/>
                <w:sz w:val="20"/>
              </w:rPr>
              <w:t xml:space="preserve"> </w:t>
            </w:r>
            <w:r>
              <w:rPr>
                <w:sz w:val="20"/>
              </w:rPr>
              <w:t>40-я</w:t>
            </w:r>
            <w:r>
              <w:rPr>
                <w:spacing w:val="-3"/>
                <w:sz w:val="20"/>
              </w:rPr>
              <w:t xml:space="preserve"> </w:t>
            </w:r>
            <w:r>
              <w:rPr>
                <w:spacing w:val="-2"/>
                <w:sz w:val="20"/>
              </w:rPr>
              <w:t>Победы,51</w:t>
            </w:r>
          </w:p>
        </w:tc>
        <w:tc>
          <w:tcPr>
            <w:tcW w:w="1627" w:type="dxa"/>
          </w:tcPr>
          <w:p w14:paraId="7DE778EB" w14:textId="77777777" w:rsidR="00D23128" w:rsidRDefault="00870C69">
            <w:pPr>
              <w:pStyle w:val="TableParagraph"/>
              <w:spacing w:line="210" w:lineRule="exact"/>
              <w:ind w:left="44" w:right="36"/>
              <w:rPr>
                <w:sz w:val="20"/>
              </w:rPr>
            </w:pPr>
            <w:r>
              <w:rPr>
                <w:spacing w:val="-2"/>
                <w:sz w:val="20"/>
              </w:rPr>
              <w:t>0,0849</w:t>
            </w:r>
          </w:p>
        </w:tc>
        <w:tc>
          <w:tcPr>
            <w:tcW w:w="2039" w:type="dxa"/>
          </w:tcPr>
          <w:p w14:paraId="3416DCC3" w14:textId="77777777" w:rsidR="00D23128" w:rsidRDefault="00870C69">
            <w:pPr>
              <w:pStyle w:val="TableParagraph"/>
              <w:spacing w:line="210" w:lineRule="exact"/>
              <w:ind w:left="17"/>
              <w:rPr>
                <w:sz w:val="20"/>
              </w:rPr>
            </w:pPr>
            <w:r>
              <w:rPr>
                <w:spacing w:val="-5"/>
                <w:sz w:val="20"/>
              </w:rPr>
              <w:t>45</w:t>
            </w:r>
          </w:p>
        </w:tc>
        <w:tc>
          <w:tcPr>
            <w:tcW w:w="2147" w:type="dxa"/>
          </w:tcPr>
          <w:p w14:paraId="6C1FF563" w14:textId="77777777" w:rsidR="00D23128" w:rsidRDefault="00870C69">
            <w:pPr>
              <w:pStyle w:val="TableParagraph"/>
              <w:spacing w:line="210" w:lineRule="exact"/>
              <w:ind w:left="18"/>
              <w:rPr>
                <w:sz w:val="20"/>
              </w:rPr>
            </w:pPr>
            <w:r>
              <w:rPr>
                <w:spacing w:val="-5"/>
                <w:sz w:val="20"/>
              </w:rPr>
              <w:t>12</w:t>
            </w:r>
          </w:p>
        </w:tc>
        <w:tc>
          <w:tcPr>
            <w:tcW w:w="2466" w:type="dxa"/>
          </w:tcPr>
          <w:p w14:paraId="2115BAEC" w14:textId="77777777" w:rsidR="00D23128" w:rsidRDefault="00870C69">
            <w:pPr>
              <w:pStyle w:val="TableParagraph"/>
              <w:spacing w:line="210" w:lineRule="exact"/>
              <w:ind w:left="16" w:right="1"/>
              <w:rPr>
                <w:sz w:val="20"/>
              </w:rPr>
            </w:pPr>
            <w:r>
              <w:rPr>
                <w:spacing w:val="-2"/>
                <w:sz w:val="20"/>
              </w:rPr>
              <w:t>0,99914</w:t>
            </w:r>
          </w:p>
        </w:tc>
        <w:tc>
          <w:tcPr>
            <w:tcW w:w="2127" w:type="dxa"/>
          </w:tcPr>
          <w:p w14:paraId="59B0AF33" w14:textId="77777777" w:rsidR="00D23128" w:rsidRDefault="00870C69">
            <w:pPr>
              <w:pStyle w:val="TableParagraph"/>
              <w:spacing w:line="210" w:lineRule="exact"/>
              <w:ind w:left="18" w:right="1"/>
              <w:rPr>
                <w:sz w:val="20"/>
              </w:rPr>
            </w:pPr>
            <w:r>
              <w:rPr>
                <w:spacing w:val="-2"/>
                <w:sz w:val="20"/>
              </w:rPr>
              <w:t>0,99992</w:t>
            </w:r>
          </w:p>
        </w:tc>
        <w:tc>
          <w:tcPr>
            <w:tcW w:w="1950" w:type="dxa"/>
          </w:tcPr>
          <w:p w14:paraId="6A3E0B98" w14:textId="77777777" w:rsidR="00D23128" w:rsidRDefault="00870C69">
            <w:pPr>
              <w:pStyle w:val="TableParagraph"/>
              <w:spacing w:line="210" w:lineRule="exact"/>
              <w:ind w:left="20"/>
              <w:rPr>
                <w:sz w:val="20"/>
              </w:rPr>
            </w:pPr>
            <w:r>
              <w:rPr>
                <w:spacing w:val="-2"/>
                <w:sz w:val="20"/>
              </w:rPr>
              <w:t>0,0259</w:t>
            </w:r>
          </w:p>
        </w:tc>
      </w:tr>
      <w:tr w:rsidR="00D23128" w14:paraId="119B1B68" w14:textId="77777777">
        <w:trPr>
          <w:trHeight w:val="230"/>
        </w:trPr>
        <w:tc>
          <w:tcPr>
            <w:tcW w:w="3504" w:type="dxa"/>
          </w:tcPr>
          <w:p w14:paraId="3356BC19" w14:textId="77777777" w:rsidR="00D23128" w:rsidRDefault="00870C69">
            <w:pPr>
              <w:pStyle w:val="TableParagraph"/>
              <w:spacing w:line="210" w:lineRule="exact"/>
              <w:ind w:left="13" w:right="4"/>
              <w:rPr>
                <w:sz w:val="20"/>
              </w:rPr>
            </w:pPr>
            <w:r>
              <w:rPr>
                <w:sz w:val="20"/>
              </w:rPr>
              <w:t>ул.</w:t>
            </w:r>
            <w:r>
              <w:rPr>
                <w:spacing w:val="-2"/>
                <w:sz w:val="20"/>
              </w:rPr>
              <w:t xml:space="preserve"> Комсомольская,1</w:t>
            </w:r>
          </w:p>
        </w:tc>
        <w:tc>
          <w:tcPr>
            <w:tcW w:w="1627" w:type="dxa"/>
          </w:tcPr>
          <w:p w14:paraId="217AE2D3" w14:textId="77777777" w:rsidR="00D23128" w:rsidRDefault="00870C69">
            <w:pPr>
              <w:pStyle w:val="TableParagraph"/>
              <w:spacing w:line="210" w:lineRule="exact"/>
              <w:ind w:left="44" w:right="38"/>
              <w:rPr>
                <w:sz w:val="20"/>
              </w:rPr>
            </w:pPr>
            <w:r>
              <w:rPr>
                <w:spacing w:val="-2"/>
                <w:sz w:val="20"/>
              </w:rPr>
              <w:t>0,035</w:t>
            </w:r>
          </w:p>
        </w:tc>
        <w:tc>
          <w:tcPr>
            <w:tcW w:w="2039" w:type="dxa"/>
          </w:tcPr>
          <w:p w14:paraId="025C8708" w14:textId="77777777" w:rsidR="00D23128" w:rsidRDefault="00870C69">
            <w:pPr>
              <w:pStyle w:val="TableParagraph"/>
              <w:spacing w:line="210" w:lineRule="exact"/>
              <w:ind w:left="17"/>
              <w:rPr>
                <w:sz w:val="20"/>
              </w:rPr>
            </w:pPr>
            <w:r>
              <w:rPr>
                <w:spacing w:val="-5"/>
                <w:sz w:val="20"/>
              </w:rPr>
              <w:t>45</w:t>
            </w:r>
          </w:p>
        </w:tc>
        <w:tc>
          <w:tcPr>
            <w:tcW w:w="2147" w:type="dxa"/>
          </w:tcPr>
          <w:p w14:paraId="32B4F13C" w14:textId="77777777" w:rsidR="00D23128" w:rsidRDefault="00870C69">
            <w:pPr>
              <w:pStyle w:val="TableParagraph"/>
              <w:spacing w:line="210" w:lineRule="exact"/>
              <w:ind w:left="18"/>
              <w:rPr>
                <w:sz w:val="20"/>
              </w:rPr>
            </w:pPr>
            <w:r>
              <w:rPr>
                <w:spacing w:val="-5"/>
                <w:sz w:val="20"/>
              </w:rPr>
              <w:t>12</w:t>
            </w:r>
          </w:p>
        </w:tc>
        <w:tc>
          <w:tcPr>
            <w:tcW w:w="2466" w:type="dxa"/>
          </w:tcPr>
          <w:p w14:paraId="62974E88" w14:textId="77777777" w:rsidR="00D23128" w:rsidRDefault="00870C69">
            <w:pPr>
              <w:pStyle w:val="TableParagraph"/>
              <w:spacing w:line="210" w:lineRule="exact"/>
              <w:ind w:left="16" w:right="1"/>
              <w:rPr>
                <w:sz w:val="20"/>
              </w:rPr>
            </w:pPr>
            <w:r>
              <w:rPr>
                <w:spacing w:val="-2"/>
                <w:sz w:val="20"/>
              </w:rPr>
              <w:t>0,99914</w:t>
            </w:r>
          </w:p>
        </w:tc>
        <w:tc>
          <w:tcPr>
            <w:tcW w:w="2127" w:type="dxa"/>
          </w:tcPr>
          <w:p w14:paraId="61ACB00A" w14:textId="77777777" w:rsidR="00D23128" w:rsidRDefault="00870C69">
            <w:pPr>
              <w:pStyle w:val="TableParagraph"/>
              <w:spacing w:line="210" w:lineRule="exact"/>
              <w:ind w:left="18" w:right="1"/>
              <w:rPr>
                <w:sz w:val="20"/>
              </w:rPr>
            </w:pPr>
            <w:r>
              <w:rPr>
                <w:spacing w:val="-2"/>
                <w:sz w:val="20"/>
              </w:rPr>
              <w:t>0,99987</w:t>
            </w:r>
          </w:p>
        </w:tc>
        <w:tc>
          <w:tcPr>
            <w:tcW w:w="1950" w:type="dxa"/>
          </w:tcPr>
          <w:p w14:paraId="38EA5A68" w14:textId="77777777" w:rsidR="00D23128" w:rsidRDefault="00870C69">
            <w:pPr>
              <w:pStyle w:val="TableParagraph"/>
              <w:spacing w:line="210" w:lineRule="exact"/>
              <w:ind w:left="20"/>
              <w:rPr>
                <w:sz w:val="20"/>
              </w:rPr>
            </w:pPr>
            <w:r>
              <w:rPr>
                <w:spacing w:val="-2"/>
                <w:sz w:val="20"/>
              </w:rPr>
              <w:t>0,0053</w:t>
            </w:r>
          </w:p>
        </w:tc>
      </w:tr>
      <w:tr w:rsidR="00D23128" w14:paraId="70219033" w14:textId="77777777">
        <w:trPr>
          <w:trHeight w:val="230"/>
        </w:trPr>
        <w:tc>
          <w:tcPr>
            <w:tcW w:w="3504" w:type="dxa"/>
          </w:tcPr>
          <w:p w14:paraId="06770D2C" w14:textId="77777777" w:rsidR="00D23128" w:rsidRDefault="00870C69">
            <w:pPr>
              <w:pStyle w:val="TableParagraph"/>
              <w:spacing w:before="1" w:line="210" w:lineRule="exact"/>
              <w:ind w:left="13" w:right="5"/>
              <w:rPr>
                <w:sz w:val="20"/>
              </w:rPr>
            </w:pPr>
            <w:r>
              <w:rPr>
                <w:sz w:val="20"/>
              </w:rPr>
              <w:t>ул.</w:t>
            </w:r>
            <w:r>
              <w:rPr>
                <w:spacing w:val="-3"/>
                <w:sz w:val="20"/>
              </w:rPr>
              <w:t xml:space="preserve"> </w:t>
            </w:r>
            <w:r>
              <w:rPr>
                <w:spacing w:val="-2"/>
                <w:sz w:val="20"/>
              </w:rPr>
              <w:t>Комсомольская,2</w:t>
            </w:r>
          </w:p>
        </w:tc>
        <w:tc>
          <w:tcPr>
            <w:tcW w:w="1627" w:type="dxa"/>
          </w:tcPr>
          <w:p w14:paraId="204100CA" w14:textId="77777777" w:rsidR="00D23128" w:rsidRDefault="00870C69">
            <w:pPr>
              <w:pStyle w:val="TableParagraph"/>
              <w:spacing w:before="1" w:line="210" w:lineRule="exact"/>
              <w:ind w:left="44" w:right="36"/>
              <w:rPr>
                <w:sz w:val="20"/>
              </w:rPr>
            </w:pPr>
            <w:r>
              <w:rPr>
                <w:spacing w:val="-2"/>
                <w:sz w:val="20"/>
              </w:rPr>
              <w:t>0,0854</w:t>
            </w:r>
          </w:p>
        </w:tc>
        <w:tc>
          <w:tcPr>
            <w:tcW w:w="2039" w:type="dxa"/>
          </w:tcPr>
          <w:p w14:paraId="78C81ADF" w14:textId="77777777" w:rsidR="00D23128" w:rsidRDefault="00870C69">
            <w:pPr>
              <w:pStyle w:val="TableParagraph"/>
              <w:spacing w:before="1" w:line="210" w:lineRule="exact"/>
              <w:ind w:left="17"/>
              <w:rPr>
                <w:sz w:val="20"/>
              </w:rPr>
            </w:pPr>
            <w:r>
              <w:rPr>
                <w:spacing w:val="-5"/>
                <w:sz w:val="20"/>
              </w:rPr>
              <w:t>45</w:t>
            </w:r>
          </w:p>
        </w:tc>
        <w:tc>
          <w:tcPr>
            <w:tcW w:w="2147" w:type="dxa"/>
          </w:tcPr>
          <w:p w14:paraId="2FBBE6E2" w14:textId="77777777" w:rsidR="00D23128" w:rsidRDefault="00870C69">
            <w:pPr>
              <w:pStyle w:val="TableParagraph"/>
              <w:spacing w:before="1" w:line="210" w:lineRule="exact"/>
              <w:ind w:left="18"/>
              <w:rPr>
                <w:sz w:val="20"/>
              </w:rPr>
            </w:pPr>
            <w:r>
              <w:rPr>
                <w:spacing w:val="-5"/>
                <w:sz w:val="20"/>
              </w:rPr>
              <w:t>12</w:t>
            </w:r>
          </w:p>
        </w:tc>
        <w:tc>
          <w:tcPr>
            <w:tcW w:w="2466" w:type="dxa"/>
          </w:tcPr>
          <w:p w14:paraId="569527F8" w14:textId="77777777" w:rsidR="00D23128" w:rsidRDefault="00870C69">
            <w:pPr>
              <w:pStyle w:val="TableParagraph"/>
              <w:spacing w:before="1" w:line="210" w:lineRule="exact"/>
              <w:ind w:left="16" w:right="1"/>
              <w:rPr>
                <w:sz w:val="20"/>
              </w:rPr>
            </w:pPr>
            <w:r>
              <w:rPr>
                <w:spacing w:val="-2"/>
                <w:sz w:val="20"/>
              </w:rPr>
              <w:t>0,99914</w:t>
            </w:r>
          </w:p>
        </w:tc>
        <w:tc>
          <w:tcPr>
            <w:tcW w:w="2127" w:type="dxa"/>
          </w:tcPr>
          <w:p w14:paraId="332B33F4" w14:textId="77777777" w:rsidR="00D23128" w:rsidRDefault="00870C69">
            <w:pPr>
              <w:pStyle w:val="TableParagraph"/>
              <w:spacing w:before="1" w:line="210" w:lineRule="exact"/>
              <w:ind w:left="18" w:right="1"/>
              <w:rPr>
                <w:sz w:val="20"/>
              </w:rPr>
            </w:pPr>
            <w:r>
              <w:rPr>
                <w:spacing w:val="-2"/>
                <w:sz w:val="20"/>
              </w:rPr>
              <w:t>0,99987</w:t>
            </w:r>
          </w:p>
        </w:tc>
        <w:tc>
          <w:tcPr>
            <w:tcW w:w="1950" w:type="dxa"/>
          </w:tcPr>
          <w:p w14:paraId="1B74EFD5" w14:textId="77777777" w:rsidR="00D23128" w:rsidRDefault="00870C69">
            <w:pPr>
              <w:pStyle w:val="TableParagraph"/>
              <w:spacing w:before="1" w:line="210" w:lineRule="exact"/>
              <w:ind w:left="20"/>
              <w:rPr>
                <w:sz w:val="20"/>
              </w:rPr>
            </w:pPr>
            <w:r>
              <w:rPr>
                <w:spacing w:val="-2"/>
                <w:sz w:val="20"/>
              </w:rPr>
              <w:t>0,0446</w:t>
            </w:r>
          </w:p>
        </w:tc>
      </w:tr>
      <w:tr w:rsidR="00D23128" w14:paraId="4E9FC3A2" w14:textId="77777777">
        <w:trPr>
          <w:trHeight w:val="230"/>
        </w:trPr>
        <w:tc>
          <w:tcPr>
            <w:tcW w:w="3504" w:type="dxa"/>
          </w:tcPr>
          <w:p w14:paraId="52A5DBDA" w14:textId="77777777" w:rsidR="00D23128" w:rsidRDefault="00870C69">
            <w:pPr>
              <w:pStyle w:val="TableParagraph"/>
              <w:spacing w:line="210" w:lineRule="exact"/>
              <w:ind w:left="13" w:right="5"/>
              <w:rPr>
                <w:sz w:val="20"/>
              </w:rPr>
            </w:pPr>
            <w:r>
              <w:rPr>
                <w:sz w:val="20"/>
              </w:rPr>
              <w:t>ул.</w:t>
            </w:r>
            <w:r>
              <w:rPr>
                <w:spacing w:val="-3"/>
                <w:sz w:val="20"/>
              </w:rPr>
              <w:t xml:space="preserve"> </w:t>
            </w:r>
            <w:r>
              <w:rPr>
                <w:spacing w:val="-2"/>
                <w:sz w:val="20"/>
              </w:rPr>
              <w:t>Комсомольская,3</w:t>
            </w:r>
          </w:p>
        </w:tc>
        <w:tc>
          <w:tcPr>
            <w:tcW w:w="1627" w:type="dxa"/>
          </w:tcPr>
          <w:p w14:paraId="3FF0269E" w14:textId="77777777" w:rsidR="00D23128" w:rsidRDefault="00870C69">
            <w:pPr>
              <w:pStyle w:val="TableParagraph"/>
              <w:spacing w:line="210" w:lineRule="exact"/>
              <w:ind w:left="44" w:right="36"/>
              <w:rPr>
                <w:sz w:val="20"/>
              </w:rPr>
            </w:pPr>
            <w:r>
              <w:rPr>
                <w:spacing w:val="-2"/>
                <w:sz w:val="20"/>
              </w:rPr>
              <w:t>0,0348</w:t>
            </w:r>
          </w:p>
        </w:tc>
        <w:tc>
          <w:tcPr>
            <w:tcW w:w="2039" w:type="dxa"/>
          </w:tcPr>
          <w:p w14:paraId="7B064EDE" w14:textId="77777777" w:rsidR="00D23128" w:rsidRDefault="00870C69">
            <w:pPr>
              <w:pStyle w:val="TableParagraph"/>
              <w:spacing w:line="210" w:lineRule="exact"/>
              <w:ind w:left="17"/>
              <w:rPr>
                <w:sz w:val="20"/>
              </w:rPr>
            </w:pPr>
            <w:r>
              <w:rPr>
                <w:spacing w:val="-5"/>
                <w:sz w:val="20"/>
              </w:rPr>
              <w:t>45</w:t>
            </w:r>
          </w:p>
        </w:tc>
        <w:tc>
          <w:tcPr>
            <w:tcW w:w="2147" w:type="dxa"/>
          </w:tcPr>
          <w:p w14:paraId="3C0C81D3" w14:textId="77777777" w:rsidR="00D23128" w:rsidRDefault="00870C69">
            <w:pPr>
              <w:pStyle w:val="TableParagraph"/>
              <w:spacing w:line="210" w:lineRule="exact"/>
              <w:ind w:left="18"/>
              <w:rPr>
                <w:sz w:val="20"/>
              </w:rPr>
            </w:pPr>
            <w:r>
              <w:rPr>
                <w:spacing w:val="-5"/>
                <w:sz w:val="20"/>
              </w:rPr>
              <w:t>12</w:t>
            </w:r>
          </w:p>
        </w:tc>
        <w:tc>
          <w:tcPr>
            <w:tcW w:w="2466" w:type="dxa"/>
          </w:tcPr>
          <w:p w14:paraId="46DD5A23" w14:textId="77777777" w:rsidR="00D23128" w:rsidRDefault="00870C69">
            <w:pPr>
              <w:pStyle w:val="TableParagraph"/>
              <w:spacing w:line="210" w:lineRule="exact"/>
              <w:ind w:left="16" w:right="1"/>
              <w:rPr>
                <w:sz w:val="20"/>
              </w:rPr>
            </w:pPr>
            <w:r>
              <w:rPr>
                <w:spacing w:val="-2"/>
                <w:sz w:val="20"/>
              </w:rPr>
              <w:t>0,99914</w:t>
            </w:r>
          </w:p>
        </w:tc>
        <w:tc>
          <w:tcPr>
            <w:tcW w:w="2127" w:type="dxa"/>
          </w:tcPr>
          <w:p w14:paraId="34D7CC6E" w14:textId="77777777" w:rsidR="00D23128" w:rsidRDefault="00870C69">
            <w:pPr>
              <w:pStyle w:val="TableParagraph"/>
              <w:spacing w:line="210" w:lineRule="exact"/>
              <w:ind w:left="18" w:right="1"/>
              <w:rPr>
                <w:sz w:val="20"/>
              </w:rPr>
            </w:pPr>
            <w:r>
              <w:rPr>
                <w:spacing w:val="-2"/>
                <w:sz w:val="20"/>
              </w:rPr>
              <w:t>0,99987</w:t>
            </w:r>
          </w:p>
        </w:tc>
        <w:tc>
          <w:tcPr>
            <w:tcW w:w="1950" w:type="dxa"/>
          </w:tcPr>
          <w:p w14:paraId="55CA5806" w14:textId="77777777" w:rsidR="00D23128" w:rsidRDefault="00870C69">
            <w:pPr>
              <w:pStyle w:val="TableParagraph"/>
              <w:spacing w:line="210" w:lineRule="exact"/>
              <w:ind w:left="20"/>
              <w:rPr>
                <w:sz w:val="20"/>
              </w:rPr>
            </w:pPr>
            <w:r>
              <w:rPr>
                <w:spacing w:val="-2"/>
                <w:sz w:val="20"/>
              </w:rPr>
              <w:t>0,0073</w:t>
            </w:r>
          </w:p>
        </w:tc>
      </w:tr>
      <w:tr w:rsidR="00D23128" w14:paraId="78BDDA3B" w14:textId="77777777">
        <w:trPr>
          <w:trHeight w:val="230"/>
        </w:trPr>
        <w:tc>
          <w:tcPr>
            <w:tcW w:w="3504" w:type="dxa"/>
          </w:tcPr>
          <w:p w14:paraId="6220F571" w14:textId="77777777" w:rsidR="00D23128" w:rsidRDefault="00870C69">
            <w:pPr>
              <w:pStyle w:val="TableParagraph"/>
              <w:spacing w:line="210" w:lineRule="exact"/>
              <w:ind w:left="13" w:right="5"/>
              <w:rPr>
                <w:sz w:val="20"/>
              </w:rPr>
            </w:pPr>
            <w:r>
              <w:rPr>
                <w:sz w:val="20"/>
              </w:rPr>
              <w:t>ул.</w:t>
            </w:r>
            <w:r>
              <w:rPr>
                <w:spacing w:val="-3"/>
                <w:sz w:val="20"/>
              </w:rPr>
              <w:t xml:space="preserve"> </w:t>
            </w:r>
            <w:r>
              <w:rPr>
                <w:spacing w:val="-2"/>
                <w:sz w:val="20"/>
              </w:rPr>
              <w:t>Комсомольская,5</w:t>
            </w:r>
          </w:p>
        </w:tc>
        <w:tc>
          <w:tcPr>
            <w:tcW w:w="1627" w:type="dxa"/>
          </w:tcPr>
          <w:p w14:paraId="2574D6DB" w14:textId="77777777" w:rsidR="00D23128" w:rsidRDefault="00870C69">
            <w:pPr>
              <w:pStyle w:val="TableParagraph"/>
              <w:spacing w:line="210" w:lineRule="exact"/>
              <w:ind w:left="44" w:right="36"/>
              <w:rPr>
                <w:sz w:val="20"/>
              </w:rPr>
            </w:pPr>
            <w:r>
              <w:rPr>
                <w:spacing w:val="-2"/>
                <w:sz w:val="20"/>
              </w:rPr>
              <w:t>0,0348</w:t>
            </w:r>
          </w:p>
        </w:tc>
        <w:tc>
          <w:tcPr>
            <w:tcW w:w="2039" w:type="dxa"/>
          </w:tcPr>
          <w:p w14:paraId="0E634B21" w14:textId="77777777" w:rsidR="00D23128" w:rsidRDefault="00870C69">
            <w:pPr>
              <w:pStyle w:val="TableParagraph"/>
              <w:spacing w:line="210" w:lineRule="exact"/>
              <w:ind w:left="17"/>
              <w:rPr>
                <w:sz w:val="20"/>
              </w:rPr>
            </w:pPr>
            <w:r>
              <w:rPr>
                <w:spacing w:val="-5"/>
                <w:sz w:val="20"/>
              </w:rPr>
              <w:t>45</w:t>
            </w:r>
          </w:p>
        </w:tc>
        <w:tc>
          <w:tcPr>
            <w:tcW w:w="2147" w:type="dxa"/>
          </w:tcPr>
          <w:p w14:paraId="1245F3FA" w14:textId="77777777" w:rsidR="00D23128" w:rsidRDefault="00870C69">
            <w:pPr>
              <w:pStyle w:val="TableParagraph"/>
              <w:spacing w:line="210" w:lineRule="exact"/>
              <w:ind w:left="18"/>
              <w:rPr>
                <w:sz w:val="20"/>
              </w:rPr>
            </w:pPr>
            <w:r>
              <w:rPr>
                <w:spacing w:val="-5"/>
                <w:sz w:val="20"/>
              </w:rPr>
              <w:t>12</w:t>
            </w:r>
          </w:p>
        </w:tc>
        <w:tc>
          <w:tcPr>
            <w:tcW w:w="2466" w:type="dxa"/>
          </w:tcPr>
          <w:p w14:paraId="20AD8022" w14:textId="77777777" w:rsidR="00D23128" w:rsidRDefault="00870C69">
            <w:pPr>
              <w:pStyle w:val="TableParagraph"/>
              <w:spacing w:line="210" w:lineRule="exact"/>
              <w:ind w:left="16" w:right="1"/>
              <w:rPr>
                <w:sz w:val="20"/>
              </w:rPr>
            </w:pPr>
            <w:r>
              <w:rPr>
                <w:spacing w:val="-2"/>
                <w:sz w:val="20"/>
              </w:rPr>
              <w:t>0,99914</w:t>
            </w:r>
          </w:p>
        </w:tc>
        <w:tc>
          <w:tcPr>
            <w:tcW w:w="2127" w:type="dxa"/>
          </w:tcPr>
          <w:p w14:paraId="3B1968AD" w14:textId="77777777" w:rsidR="00D23128" w:rsidRDefault="00870C69">
            <w:pPr>
              <w:pStyle w:val="TableParagraph"/>
              <w:spacing w:line="210" w:lineRule="exact"/>
              <w:ind w:left="18" w:right="1"/>
              <w:rPr>
                <w:sz w:val="20"/>
              </w:rPr>
            </w:pPr>
            <w:r>
              <w:rPr>
                <w:spacing w:val="-2"/>
                <w:sz w:val="20"/>
              </w:rPr>
              <w:t>0,99988</w:t>
            </w:r>
          </w:p>
        </w:tc>
        <w:tc>
          <w:tcPr>
            <w:tcW w:w="1950" w:type="dxa"/>
          </w:tcPr>
          <w:p w14:paraId="58D183E5" w14:textId="77777777" w:rsidR="00D23128" w:rsidRDefault="00870C69">
            <w:pPr>
              <w:pStyle w:val="TableParagraph"/>
              <w:spacing w:line="210" w:lineRule="exact"/>
              <w:ind w:left="20"/>
              <w:rPr>
                <w:sz w:val="20"/>
              </w:rPr>
            </w:pPr>
            <w:r>
              <w:rPr>
                <w:spacing w:val="-2"/>
                <w:sz w:val="20"/>
              </w:rPr>
              <w:t>0,0071</w:t>
            </w:r>
          </w:p>
        </w:tc>
      </w:tr>
      <w:tr w:rsidR="00D23128" w14:paraId="1E2B3C50" w14:textId="77777777">
        <w:trPr>
          <w:trHeight w:val="230"/>
        </w:trPr>
        <w:tc>
          <w:tcPr>
            <w:tcW w:w="3504" w:type="dxa"/>
          </w:tcPr>
          <w:p w14:paraId="2669F4CF" w14:textId="77777777" w:rsidR="00D23128" w:rsidRDefault="00870C69">
            <w:pPr>
              <w:pStyle w:val="TableParagraph"/>
              <w:spacing w:line="210" w:lineRule="exact"/>
              <w:ind w:left="13" w:right="5"/>
              <w:rPr>
                <w:sz w:val="20"/>
              </w:rPr>
            </w:pPr>
            <w:r>
              <w:rPr>
                <w:sz w:val="20"/>
              </w:rPr>
              <w:t>ул.</w:t>
            </w:r>
            <w:r>
              <w:rPr>
                <w:spacing w:val="-2"/>
                <w:sz w:val="20"/>
              </w:rPr>
              <w:t xml:space="preserve"> </w:t>
            </w:r>
            <w:r>
              <w:rPr>
                <w:sz w:val="20"/>
              </w:rPr>
              <w:t>40-я</w:t>
            </w:r>
            <w:r>
              <w:rPr>
                <w:spacing w:val="-2"/>
                <w:sz w:val="20"/>
              </w:rPr>
              <w:t xml:space="preserve"> Победы,46б,магазин</w:t>
            </w:r>
          </w:p>
        </w:tc>
        <w:tc>
          <w:tcPr>
            <w:tcW w:w="1627" w:type="dxa"/>
          </w:tcPr>
          <w:p w14:paraId="49E167EA" w14:textId="77777777" w:rsidR="00D23128" w:rsidRDefault="00870C69">
            <w:pPr>
              <w:pStyle w:val="TableParagraph"/>
              <w:spacing w:line="210" w:lineRule="exact"/>
              <w:ind w:left="44" w:right="36"/>
              <w:rPr>
                <w:sz w:val="20"/>
              </w:rPr>
            </w:pPr>
            <w:r>
              <w:rPr>
                <w:spacing w:val="-2"/>
                <w:sz w:val="20"/>
              </w:rPr>
              <w:t>0,0043</w:t>
            </w:r>
          </w:p>
        </w:tc>
        <w:tc>
          <w:tcPr>
            <w:tcW w:w="2039" w:type="dxa"/>
          </w:tcPr>
          <w:p w14:paraId="675C571E" w14:textId="77777777" w:rsidR="00D23128" w:rsidRDefault="00870C69">
            <w:pPr>
              <w:pStyle w:val="TableParagraph"/>
              <w:spacing w:line="210" w:lineRule="exact"/>
              <w:ind w:left="17"/>
              <w:rPr>
                <w:sz w:val="20"/>
              </w:rPr>
            </w:pPr>
            <w:r>
              <w:rPr>
                <w:spacing w:val="-5"/>
                <w:sz w:val="20"/>
              </w:rPr>
              <w:t>45</w:t>
            </w:r>
          </w:p>
        </w:tc>
        <w:tc>
          <w:tcPr>
            <w:tcW w:w="2147" w:type="dxa"/>
          </w:tcPr>
          <w:p w14:paraId="5C87154E" w14:textId="77777777" w:rsidR="00D23128" w:rsidRDefault="00870C69">
            <w:pPr>
              <w:pStyle w:val="TableParagraph"/>
              <w:spacing w:line="210" w:lineRule="exact"/>
              <w:ind w:left="18"/>
              <w:rPr>
                <w:sz w:val="20"/>
              </w:rPr>
            </w:pPr>
            <w:r>
              <w:rPr>
                <w:spacing w:val="-5"/>
                <w:sz w:val="20"/>
              </w:rPr>
              <w:t>12</w:t>
            </w:r>
          </w:p>
        </w:tc>
        <w:tc>
          <w:tcPr>
            <w:tcW w:w="2466" w:type="dxa"/>
          </w:tcPr>
          <w:p w14:paraId="45493165" w14:textId="77777777" w:rsidR="00D23128" w:rsidRDefault="00870C69">
            <w:pPr>
              <w:pStyle w:val="TableParagraph"/>
              <w:spacing w:line="210" w:lineRule="exact"/>
              <w:ind w:left="16" w:right="1"/>
              <w:rPr>
                <w:sz w:val="20"/>
              </w:rPr>
            </w:pPr>
            <w:r>
              <w:rPr>
                <w:spacing w:val="-2"/>
                <w:sz w:val="20"/>
              </w:rPr>
              <w:t>0,98265</w:t>
            </w:r>
          </w:p>
        </w:tc>
        <w:tc>
          <w:tcPr>
            <w:tcW w:w="2127" w:type="dxa"/>
          </w:tcPr>
          <w:p w14:paraId="23F8C44A" w14:textId="77777777" w:rsidR="00D23128" w:rsidRDefault="00870C69">
            <w:pPr>
              <w:pStyle w:val="TableParagraph"/>
              <w:spacing w:line="210" w:lineRule="exact"/>
              <w:ind w:left="18" w:right="1"/>
              <w:rPr>
                <w:sz w:val="20"/>
              </w:rPr>
            </w:pPr>
            <w:r>
              <w:rPr>
                <w:spacing w:val="-2"/>
                <w:sz w:val="20"/>
              </w:rPr>
              <w:t>0,99994</w:t>
            </w:r>
          </w:p>
        </w:tc>
        <w:tc>
          <w:tcPr>
            <w:tcW w:w="1950" w:type="dxa"/>
          </w:tcPr>
          <w:p w14:paraId="198F0122" w14:textId="77777777" w:rsidR="00D23128" w:rsidRDefault="00870C69">
            <w:pPr>
              <w:pStyle w:val="TableParagraph"/>
              <w:spacing w:line="210" w:lineRule="exact"/>
              <w:ind w:left="20"/>
              <w:rPr>
                <w:sz w:val="20"/>
              </w:rPr>
            </w:pPr>
            <w:r>
              <w:rPr>
                <w:spacing w:val="-2"/>
                <w:sz w:val="20"/>
              </w:rPr>
              <w:t>0,0016</w:t>
            </w:r>
          </w:p>
        </w:tc>
      </w:tr>
    </w:tbl>
    <w:p w14:paraId="7BB57D0F" w14:textId="77777777" w:rsidR="00D23128" w:rsidRDefault="00D23128">
      <w:pPr>
        <w:pStyle w:val="TableParagraph"/>
        <w:spacing w:line="210" w:lineRule="exact"/>
        <w:rPr>
          <w:sz w:val="20"/>
        </w:rPr>
        <w:sectPr w:rsidR="00D23128">
          <w:type w:val="continuous"/>
          <w:pgSz w:w="16840" w:h="11910" w:orient="landscape"/>
          <w:pgMar w:top="1160" w:right="283" w:bottom="460" w:left="566" w:header="718" w:footer="273" w:gutter="0"/>
          <w:cols w:space="720"/>
        </w:sectPr>
      </w:pPr>
    </w:p>
    <w:p w14:paraId="7C8BAAE5" w14:textId="77777777" w:rsidR="00D23128" w:rsidRDefault="00870C69">
      <w:pPr>
        <w:pStyle w:val="2"/>
        <w:spacing w:before="81" w:line="276" w:lineRule="auto"/>
        <w:ind w:right="141" w:firstLine="0"/>
      </w:pPr>
      <w:bookmarkStart w:id="23" w:name="_bookmark23"/>
      <w:bookmarkEnd w:id="23"/>
      <w:r>
        <w:lastRenderedPageBreak/>
        <w:t>Глава 12. Обоснование инвестиций в строительство, реконструкцию, техническое перевооружение и (или) модернизацию</w:t>
      </w:r>
    </w:p>
    <w:p w14:paraId="15281C8A" w14:textId="77777777" w:rsidR="00D23128" w:rsidRDefault="00870C69">
      <w:pPr>
        <w:spacing w:line="276" w:lineRule="auto"/>
        <w:ind w:left="141" w:right="138" w:firstLine="708"/>
        <w:jc w:val="both"/>
        <w:rPr>
          <w:b/>
          <w:sz w:val="28"/>
        </w:rPr>
      </w:pPr>
      <w:r>
        <w:rPr>
          <w:b/>
          <w:sz w:val="28"/>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p>
    <w:p w14:paraId="3EDB8BA9" w14:textId="77777777" w:rsidR="00D23128" w:rsidRDefault="00870C69">
      <w:pPr>
        <w:pStyle w:val="a3"/>
        <w:spacing w:line="360" w:lineRule="auto"/>
        <w:ind w:left="83" w:right="90" w:firstLine="624"/>
        <w:jc w:val="both"/>
      </w:pPr>
      <w:r>
        <w:t>Стоимость перекладки участков тепловых сетей с повышенными гидравлически потерями рассчитаны по НЦС 81-02-13-2023 «Наружные тепловые сети»</w:t>
      </w:r>
    </w:p>
    <w:p w14:paraId="0789AEB6" w14:textId="77777777" w:rsidR="00D23128" w:rsidRDefault="00870C69">
      <w:pPr>
        <w:spacing w:before="55" w:after="13"/>
        <w:ind w:left="141" w:right="134"/>
        <w:jc w:val="right"/>
      </w:pPr>
      <w:r>
        <w:t xml:space="preserve">Таблица </w:t>
      </w:r>
      <w:r>
        <w:rPr>
          <w:spacing w:val="-5"/>
        </w:rPr>
        <w:t>107</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1561"/>
        <w:gridCol w:w="1479"/>
        <w:gridCol w:w="1016"/>
        <w:gridCol w:w="1215"/>
        <w:gridCol w:w="1216"/>
        <w:gridCol w:w="1115"/>
        <w:gridCol w:w="1329"/>
      </w:tblGrid>
      <w:tr w:rsidR="00D23128" w14:paraId="4E882778" w14:textId="77777777">
        <w:trPr>
          <w:trHeight w:val="921"/>
        </w:trPr>
        <w:tc>
          <w:tcPr>
            <w:tcW w:w="1272" w:type="dxa"/>
          </w:tcPr>
          <w:p w14:paraId="48002733" w14:textId="77777777" w:rsidR="00D23128" w:rsidRDefault="00D23128">
            <w:pPr>
              <w:pStyle w:val="TableParagraph"/>
              <w:jc w:val="left"/>
              <w:rPr>
                <w:sz w:val="20"/>
              </w:rPr>
            </w:pPr>
          </w:p>
          <w:p w14:paraId="48ECBA60" w14:textId="77777777" w:rsidR="00D23128" w:rsidRDefault="00870C69">
            <w:pPr>
              <w:pStyle w:val="TableParagraph"/>
              <w:ind w:left="453" w:right="141" w:hanging="296"/>
              <w:jc w:val="left"/>
              <w:rPr>
                <w:sz w:val="20"/>
              </w:rPr>
            </w:pPr>
            <w:r>
              <w:rPr>
                <w:spacing w:val="-2"/>
                <w:sz w:val="20"/>
              </w:rPr>
              <w:t xml:space="preserve">Начальный </w:t>
            </w:r>
            <w:r>
              <w:rPr>
                <w:spacing w:val="-4"/>
                <w:sz w:val="20"/>
              </w:rPr>
              <w:t>узел</w:t>
            </w:r>
          </w:p>
        </w:tc>
        <w:tc>
          <w:tcPr>
            <w:tcW w:w="1561" w:type="dxa"/>
          </w:tcPr>
          <w:p w14:paraId="3CB6CF77" w14:textId="77777777" w:rsidR="00D23128" w:rsidRDefault="00D23128">
            <w:pPr>
              <w:pStyle w:val="TableParagraph"/>
              <w:spacing w:before="115"/>
              <w:jc w:val="left"/>
              <w:rPr>
                <w:sz w:val="20"/>
              </w:rPr>
            </w:pPr>
          </w:p>
          <w:p w14:paraId="4C41D2DC" w14:textId="77777777" w:rsidR="00D23128" w:rsidRDefault="00870C69">
            <w:pPr>
              <w:pStyle w:val="TableParagraph"/>
              <w:spacing w:before="1"/>
              <w:ind w:left="8" w:right="3"/>
              <w:rPr>
                <w:sz w:val="20"/>
              </w:rPr>
            </w:pPr>
            <w:r>
              <w:rPr>
                <w:sz w:val="20"/>
              </w:rPr>
              <w:t>Конечный</w:t>
            </w:r>
            <w:r>
              <w:rPr>
                <w:spacing w:val="-12"/>
                <w:sz w:val="20"/>
              </w:rPr>
              <w:t xml:space="preserve"> </w:t>
            </w:r>
            <w:r>
              <w:rPr>
                <w:spacing w:val="-4"/>
                <w:sz w:val="20"/>
              </w:rPr>
              <w:t>узел</w:t>
            </w:r>
          </w:p>
        </w:tc>
        <w:tc>
          <w:tcPr>
            <w:tcW w:w="1479" w:type="dxa"/>
          </w:tcPr>
          <w:p w14:paraId="14431878" w14:textId="77777777" w:rsidR="00D23128" w:rsidRDefault="00D23128">
            <w:pPr>
              <w:pStyle w:val="TableParagraph"/>
              <w:jc w:val="left"/>
              <w:rPr>
                <w:sz w:val="20"/>
              </w:rPr>
            </w:pPr>
          </w:p>
          <w:p w14:paraId="6D0E5F33" w14:textId="77777777" w:rsidR="00D23128" w:rsidRDefault="00870C69">
            <w:pPr>
              <w:pStyle w:val="TableParagraph"/>
              <w:ind w:left="287" w:firstLine="283"/>
              <w:jc w:val="left"/>
              <w:rPr>
                <w:sz w:val="20"/>
              </w:rPr>
            </w:pPr>
            <w:r>
              <w:rPr>
                <w:spacing w:val="-4"/>
                <w:sz w:val="20"/>
              </w:rPr>
              <w:t xml:space="preserve">Тип </w:t>
            </w:r>
            <w:r>
              <w:rPr>
                <w:spacing w:val="-2"/>
                <w:sz w:val="20"/>
              </w:rPr>
              <w:t>прокладки</w:t>
            </w:r>
          </w:p>
        </w:tc>
        <w:tc>
          <w:tcPr>
            <w:tcW w:w="1016" w:type="dxa"/>
          </w:tcPr>
          <w:p w14:paraId="5B671CCA" w14:textId="77777777" w:rsidR="00D23128" w:rsidRDefault="00D23128">
            <w:pPr>
              <w:pStyle w:val="TableParagraph"/>
              <w:spacing w:before="115"/>
              <w:jc w:val="left"/>
              <w:rPr>
                <w:sz w:val="20"/>
              </w:rPr>
            </w:pPr>
          </w:p>
          <w:p w14:paraId="1DC85590" w14:textId="77777777" w:rsidR="00D23128" w:rsidRDefault="00870C69">
            <w:pPr>
              <w:pStyle w:val="TableParagraph"/>
              <w:spacing w:before="1"/>
              <w:ind w:left="9" w:right="5"/>
              <w:rPr>
                <w:sz w:val="20"/>
              </w:rPr>
            </w:pPr>
            <w:r>
              <w:rPr>
                <w:sz w:val="20"/>
              </w:rPr>
              <w:t>Длина,</w:t>
            </w:r>
            <w:r>
              <w:rPr>
                <w:spacing w:val="-7"/>
                <w:sz w:val="20"/>
              </w:rPr>
              <w:t xml:space="preserve"> </w:t>
            </w:r>
            <w:r>
              <w:rPr>
                <w:spacing w:val="-10"/>
                <w:sz w:val="20"/>
              </w:rPr>
              <w:t>м</w:t>
            </w:r>
          </w:p>
        </w:tc>
        <w:tc>
          <w:tcPr>
            <w:tcW w:w="1215" w:type="dxa"/>
          </w:tcPr>
          <w:p w14:paraId="29874989" w14:textId="77777777" w:rsidR="00D23128" w:rsidRDefault="00870C69">
            <w:pPr>
              <w:pStyle w:val="TableParagraph"/>
              <w:spacing w:line="230" w:lineRule="atLeast"/>
              <w:ind w:left="139" w:right="133" w:hanging="1"/>
              <w:rPr>
                <w:sz w:val="20"/>
              </w:rPr>
            </w:pPr>
            <w:r>
              <w:rPr>
                <w:spacing w:val="-2"/>
                <w:sz w:val="20"/>
              </w:rPr>
              <w:t xml:space="preserve">Диаметр наружный, </w:t>
            </w:r>
            <w:r>
              <w:rPr>
                <w:spacing w:val="-6"/>
                <w:sz w:val="20"/>
              </w:rPr>
              <w:t xml:space="preserve">мм </w:t>
            </w:r>
            <w:r>
              <w:rPr>
                <w:spacing w:val="-2"/>
                <w:sz w:val="20"/>
              </w:rPr>
              <w:t>существ.</w:t>
            </w:r>
          </w:p>
        </w:tc>
        <w:tc>
          <w:tcPr>
            <w:tcW w:w="1216" w:type="dxa"/>
          </w:tcPr>
          <w:p w14:paraId="461CC68A" w14:textId="77777777" w:rsidR="00D23128" w:rsidRDefault="00870C69">
            <w:pPr>
              <w:pStyle w:val="TableParagraph"/>
              <w:spacing w:line="230" w:lineRule="atLeast"/>
              <w:ind w:left="141" w:right="132" w:hanging="1"/>
              <w:rPr>
                <w:sz w:val="20"/>
              </w:rPr>
            </w:pPr>
            <w:r>
              <w:rPr>
                <w:spacing w:val="-2"/>
                <w:sz w:val="20"/>
              </w:rPr>
              <w:t xml:space="preserve">Диаметр наружный, </w:t>
            </w:r>
            <w:r>
              <w:rPr>
                <w:spacing w:val="-6"/>
                <w:sz w:val="20"/>
              </w:rPr>
              <w:t xml:space="preserve">мм </w:t>
            </w:r>
            <w:r>
              <w:rPr>
                <w:spacing w:val="-2"/>
                <w:sz w:val="20"/>
              </w:rPr>
              <w:t>рекоменд..</w:t>
            </w:r>
          </w:p>
        </w:tc>
        <w:tc>
          <w:tcPr>
            <w:tcW w:w="1115" w:type="dxa"/>
          </w:tcPr>
          <w:p w14:paraId="58F977B2" w14:textId="77777777" w:rsidR="00D23128" w:rsidRDefault="00D23128">
            <w:pPr>
              <w:pStyle w:val="TableParagraph"/>
              <w:jc w:val="left"/>
              <w:rPr>
                <w:sz w:val="20"/>
              </w:rPr>
            </w:pPr>
          </w:p>
          <w:p w14:paraId="7571C027" w14:textId="77777777" w:rsidR="00D23128" w:rsidRDefault="00870C69">
            <w:pPr>
              <w:pStyle w:val="TableParagraph"/>
              <w:ind w:left="378" w:right="104" w:hanging="267"/>
              <w:jc w:val="left"/>
              <w:rPr>
                <w:sz w:val="20"/>
              </w:rPr>
            </w:pPr>
            <w:r>
              <w:rPr>
                <w:sz w:val="20"/>
              </w:rPr>
              <w:t>Цена,</w:t>
            </w:r>
            <w:r>
              <w:rPr>
                <w:spacing w:val="-13"/>
                <w:sz w:val="20"/>
              </w:rPr>
              <w:t xml:space="preserve"> </w:t>
            </w:r>
            <w:r>
              <w:rPr>
                <w:sz w:val="20"/>
              </w:rPr>
              <w:t xml:space="preserve">тыс. </w:t>
            </w:r>
            <w:r>
              <w:rPr>
                <w:spacing w:val="-4"/>
                <w:sz w:val="20"/>
              </w:rPr>
              <w:t>руб.</w:t>
            </w:r>
          </w:p>
        </w:tc>
        <w:tc>
          <w:tcPr>
            <w:tcW w:w="1329" w:type="dxa"/>
          </w:tcPr>
          <w:p w14:paraId="27E585DD" w14:textId="77777777" w:rsidR="00D23128" w:rsidRDefault="00D23128">
            <w:pPr>
              <w:pStyle w:val="TableParagraph"/>
              <w:jc w:val="left"/>
              <w:rPr>
                <w:sz w:val="20"/>
              </w:rPr>
            </w:pPr>
          </w:p>
          <w:p w14:paraId="2B4D4621" w14:textId="77777777" w:rsidR="00D23128" w:rsidRDefault="00870C69">
            <w:pPr>
              <w:pStyle w:val="TableParagraph"/>
              <w:ind w:left="278" w:hanging="104"/>
              <w:jc w:val="left"/>
              <w:rPr>
                <w:sz w:val="20"/>
              </w:rPr>
            </w:pPr>
            <w:r>
              <w:rPr>
                <w:spacing w:val="-2"/>
                <w:sz w:val="20"/>
              </w:rPr>
              <w:t xml:space="preserve">Стоимость, </w:t>
            </w:r>
            <w:r>
              <w:rPr>
                <w:sz w:val="20"/>
              </w:rPr>
              <w:t>тыс. руб.</w:t>
            </w:r>
          </w:p>
        </w:tc>
      </w:tr>
      <w:tr w:rsidR="00D23128" w14:paraId="26B9C0B8" w14:textId="77777777">
        <w:trPr>
          <w:trHeight w:val="184"/>
        </w:trPr>
        <w:tc>
          <w:tcPr>
            <w:tcW w:w="1272" w:type="dxa"/>
          </w:tcPr>
          <w:p w14:paraId="585F0B5F" w14:textId="77777777" w:rsidR="00D23128" w:rsidRDefault="00870C69">
            <w:pPr>
              <w:pStyle w:val="TableParagraph"/>
              <w:spacing w:before="2" w:line="163" w:lineRule="exact"/>
              <w:ind w:left="14" w:right="1"/>
              <w:rPr>
                <w:sz w:val="16"/>
              </w:rPr>
            </w:pPr>
            <w:r>
              <w:rPr>
                <w:spacing w:val="-10"/>
                <w:sz w:val="16"/>
              </w:rPr>
              <w:t>1</w:t>
            </w:r>
          </w:p>
        </w:tc>
        <w:tc>
          <w:tcPr>
            <w:tcW w:w="1561" w:type="dxa"/>
          </w:tcPr>
          <w:p w14:paraId="5144211D" w14:textId="77777777" w:rsidR="00D23128" w:rsidRDefault="00870C69">
            <w:pPr>
              <w:pStyle w:val="TableParagraph"/>
              <w:spacing w:before="2" w:line="163" w:lineRule="exact"/>
              <w:ind w:left="8" w:right="1"/>
              <w:rPr>
                <w:sz w:val="16"/>
              </w:rPr>
            </w:pPr>
            <w:r>
              <w:rPr>
                <w:spacing w:val="-10"/>
                <w:sz w:val="16"/>
              </w:rPr>
              <w:t>2</w:t>
            </w:r>
          </w:p>
        </w:tc>
        <w:tc>
          <w:tcPr>
            <w:tcW w:w="1479" w:type="dxa"/>
          </w:tcPr>
          <w:p w14:paraId="3DB73B10" w14:textId="77777777" w:rsidR="00D23128" w:rsidRDefault="00870C69">
            <w:pPr>
              <w:pStyle w:val="TableParagraph"/>
              <w:spacing w:before="2" w:line="163" w:lineRule="exact"/>
              <w:ind w:left="6"/>
              <w:rPr>
                <w:sz w:val="16"/>
              </w:rPr>
            </w:pPr>
            <w:r>
              <w:rPr>
                <w:spacing w:val="-10"/>
                <w:sz w:val="16"/>
              </w:rPr>
              <w:t>3</w:t>
            </w:r>
          </w:p>
        </w:tc>
        <w:tc>
          <w:tcPr>
            <w:tcW w:w="1016" w:type="dxa"/>
          </w:tcPr>
          <w:p w14:paraId="3961B35F" w14:textId="77777777" w:rsidR="00D23128" w:rsidRDefault="00870C69">
            <w:pPr>
              <w:pStyle w:val="TableParagraph"/>
              <w:spacing w:before="2" w:line="163" w:lineRule="exact"/>
              <w:ind w:left="9" w:right="2"/>
              <w:rPr>
                <w:sz w:val="16"/>
              </w:rPr>
            </w:pPr>
            <w:r>
              <w:rPr>
                <w:spacing w:val="-10"/>
                <w:sz w:val="16"/>
              </w:rPr>
              <w:t>4</w:t>
            </w:r>
          </w:p>
        </w:tc>
        <w:tc>
          <w:tcPr>
            <w:tcW w:w="1215" w:type="dxa"/>
          </w:tcPr>
          <w:p w14:paraId="742B2630" w14:textId="77777777" w:rsidR="00D23128" w:rsidRDefault="00870C69">
            <w:pPr>
              <w:pStyle w:val="TableParagraph"/>
              <w:spacing w:before="2" w:line="163" w:lineRule="exact"/>
              <w:ind w:left="6" w:right="2"/>
              <w:rPr>
                <w:sz w:val="16"/>
              </w:rPr>
            </w:pPr>
            <w:r>
              <w:rPr>
                <w:spacing w:val="-10"/>
                <w:sz w:val="16"/>
              </w:rPr>
              <w:t>5</w:t>
            </w:r>
          </w:p>
        </w:tc>
        <w:tc>
          <w:tcPr>
            <w:tcW w:w="1216" w:type="dxa"/>
          </w:tcPr>
          <w:p w14:paraId="3665081C" w14:textId="77777777" w:rsidR="00D23128" w:rsidRDefault="00870C69">
            <w:pPr>
              <w:pStyle w:val="TableParagraph"/>
              <w:spacing w:before="2" w:line="163" w:lineRule="exact"/>
              <w:ind w:left="8" w:right="1"/>
              <w:rPr>
                <w:sz w:val="16"/>
              </w:rPr>
            </w:pPr>
            <w:r>
              <w:rPr>
                <w:spacing w:val="-10"/>
                <w:sz w:val="16"/>
              </w:rPr>
              <w:t>6</w:t>
            </w:r>
          </w:p>
        </w:tc>
        <w:tc>
          <w:tcPr>
            <w:tcW w:w="1115" w:type="dxa"/>
          </w:tcPr>
          <w:p w14:paraId="5CF4D9A2" w14:textId="77777777" w:rsidR="00D23128" w:rsidRDefault="00870C69">
            <w:pPr>
              <w:pStyle w:val="TableParagraph"/>
              <w:spacing w:before="2" w:line="163" w:lineRule="exact"/>
              <w:ind w:left="5"/>
              <w:rPr>
                <w:sz w:val="16"/>
              </w:rPr>
            </w:pPr>
            <w:r>
              <w:rPr>
                <w:spacing w:val="-10"/>
                <w:sz w:val="16"/>
              </w:rPr>
              <w:t>7</w:t>
            </w:r>
          </w:p>
        </w:tc>
        <w:tc>
          <w:tcPr>
            <w:tcW w:w="1329" w:type="dxa"/>
          </w:tcPr>
          <w:p w14:paraId="384E1649" w14:textId="77777777" w:rsidR="00D23128" w:rsidRDefault="00870C69">
            <w:pPr>
              <w:pStyle w:val="TableParagraph"/>
              <w:spacing w:before="2" w:line="163" w:lineRule="exact"/>
              <w:ind w:left="4"/>
              <w:rPr>
                <w:sz w:val="16"/>
              </w:rPr>
            </w:pPr>
            <w:r>
              <w:rPr>
                <w:spacing w:val="-10"/>
                <w:sz w:val="16"/>
              </w:rPr>
              <w:t>8</w:t>
            </w:r>
          </w:p>
        </w:tc>
      </w:tr>
      <w:tr w:rsidR="00D23128" w14:paraId="792C511A" w14:textId="77777777">
        <w:trPr>
          <w:trHeight w:val="400"/>
        </w:trPr>
        <w:tc>
          <w:tcPr>
            <w:tcW w:w="1272" w:type="dxa"/>
          </w:tcPr>
          <w:p w14:paraId="3F231049" w14:textId="77777777" w:rsidR="00D23128" w:rsidRDefault="00870C69">
            <w:pPr>
              <w:pStyle w:val="TableParagraph"/>
              <w:spacing w:before="84"/>
              <w:ind w:left="14"/>
              <w:rPr>
                <w:sz w:val="20"/>
              </w:rPr>
            </w:pPr>
            <w:r>
              <w:rPr>
                <w:spacing w:val="-2"/>
                <w:sz w:val="20"/>
              </w:rPr>
              <w:t>тк-</w:t>
            </w:r>
            <w:r>
              <w:rPr>
                <w:spacing w:val="-5"/>
                <w:sz w:val="20"/>
              </w:rPr>
              <w:t>05</w:t>
            </w:r>
          </w:p>
        </w:tc>
        <w:tc>
          <w:tcPr>
            <w:tcW w:w="1561" w:type="dxa"/>
          </w:tcPr>
          <w:p w14:paraId="3F349843" w14:textId="77777777" w:rsidR="00D23128" w:rsidRDefault="00870C69">
            <w:pPr>
              <w:pStyle w:val="TableParagraph"/>
              <w:spacing w:before="84"/>
              <w:ind w:left="8"/>
              <w:rPr>
                <w:sz w:val="20"/>
              </w:rPr>
            </w:pPr>
            <w:r>
              <w:rPr>
                <w:sz w:val="20"/>
              </w:rPr>
              <w:t>40</w:t>
            </w:r>
            <w:r>
              <w:rPr>
                <w:spacing w:val="-2"/>
                <w:sz w:val="20"/>
              </w:rPr>
              <w:t xml:space="preserve"> Победы.47</w:t>
            </w:r>
          </w:p>
        </w:tc>
        <w:tc>
          <w:tcPr>
            <w:tcW w:w="1479" w:type="dxa"/>
          </w:tcPr>
          <w:p w14:paraId="5FC210B7" w14:textId="77777777" w:rsidR="00D23128" w:rsidRDefault="00870C69">
            <w:pPr>
              <w:pStyle w:val="TableParagraph"/>
              <w:spacing w:before="84"/>
              <w:ind w:left="6" w:right="4"/>
              <w:rPr>
                <w:sz w:val="20"/>
              </w:rPr>
            </w:pPr>
            <w:r>
              <w:rPr>
                <w:spacing w:val="-2"/>
                <w:sz w:val="20"/>
              </w:rPr>
              <w:t>бесканальная</w:t>
            </w:r>
          </w:p>
        </w:tc>
        <w:tc>
          <w:tcPr>
            <w:tcW w:w="1016" w:type="dxa"/>
          </w:tcPr>
          <w:p w14:paraId="3308162C" w14:textId="77777777" w:rsidR="00D23128" w:rsidRDefault="00870C69">
            <w:pPr>
              <w:pStyle w:val="TableParagraph"/>
              <w:spacing w:before="84"/>
              <w:ind w:left="9" w:right="6"/>
              <w:rPr>
                <w:sz w:val="20"/>
              </w:rPr>
            </w:pPr>
            <w:r>
              <w:rPr>
                <w:spacing w:val="-10"/>
                <w:sz w:val="20"/>
              </w:rPr>
              <w:t>7</w:t>
            </w:r>
          </w:p>
        </w:tc>
        <w:tc>
          <w:tcPr>
            <w:tcW w:w="1215" w:type="dxa"/>
          </w:tcPr>
          <w:p w14:paraId="584759B8" w14:textId="77777777" w:rsidR="00D23128" w:rsidRDefault="00870C69">
            <w:pPr>
              <w:pStyle w:val="TableParagraph"/>
              <w:spacing w:before="84"/>
              <w:ind w:left="6"/>
              <w:rPr>
                <w:sz w:val="20"/>
              </w:rPr>
            </w:pPr>
            <w:r>
              <w:rPr>
                <w:spacing w:val="-5"/>
                <w:sz w:val="20"/>
              </w:rPr>
              <w:t>25</w:t>
            </w:r>
          </w:p>
        </w:tc>
        <w:tc>
          <w:tcPr>
            <w:tcW w:w="1216" w:type="dxa"/>
          </w:tcPr>
          <w:p w14:paraId="4449C97A" w14:textId="77777777" w:rsidR="00D23128" w:rsidRDefault="00870C69">
            <w:pPr>
              <w:pStyle w:val="TableParagraph"/>
              <w:spacing w:before="84"/>
              <w:ind w:left="8"/>
              <w:rPr>
                <w:sz w:val="20"/>
              </w:rPr>
            </w:pPr>
            <w:r>
              <w:rPr>
                <w:spacing w:val="-5"/>
                <w:sz w:val="20"/>
              </w:rPr>
              <w:t>45</w:t>
            </w:r>
          </w:p>
        </w:tc>
        <w:tc>
          <w:tcPr>
            <w:tcW w:w="1115" w:type="dxa"/>
          </w:tcPr>
          <w:p w14:paraId="5DC31ACB" w14:textId="77777777" w:rsidR="00D23128" w:rsidRDefault="00870C69">
            <w:pPr>
              <w:pStyle w:val="TableParagraph"/>
              <w:spacing w:before="84"/>
              <w:ind w:left="5" w:right="1"/>
              <w:rPr>
                <w:sz w:val="20"/>
              </w:rPr>
            </w:pPr>
            <w:r>
              <w:rPr>
                <w:spacing w:val="-2"/>
                <w:sz w:val="20"/>
              </w:rPr>
              <w:t>15501,49</w:t>
            </w:r>
          </w:p>
        </w:tc>
        <w:tc>
          <w:tcPr>
            <w:tcW w:w="1329" w:type="dxa"/>
          </w:tcPr>
          <w:p w14:paraId="20E7D6E8" w14:textId="77777777" w:rsidR="00D23128" w:rsidRDefault="00870C69">
            <w:pPr>
              <w:pStyle w:val="TableParagraph"/>
              <w:spacing w:before="84"/>
              <w:ind w:left="4" w:right="3"/>
              <w:rPr>
                <w:sz w:val="20"/>
              </w:rPr>
            </w:pPr>
            <w:r>
              <w:rPr>
                <w:spacing w:val="-2"/>
                <w:sz w:val="20"/>
              </w:rPr>
              <w:t>120,9</w:t>
            </w:r>
          </w:p>
        </w:tc>
      </w:tr>
      <w:tr w:rsidR="00D23128" w14:paraId="0791F5F8" w14:textId="77777777">
        <w:trPr>
          <w:trHeight w:val="431"/>
        </w:trPr>
        <w:tc>
          <w:tcPr>
            <w:tcW w:w="1272" w:type="dxa"/>
          </w:tcPr>
          <w:p w14:paraId="343055F2" w14:textId="77777777" w:rsidR="00D23128" w:rsidRDefault="00870C69">
            <w:pPr>
              <w:pStyle w:val="TableParagraph"/>
              <w:spacing w:before="101"/>
              <w:ind w:left="14"/>
              <w:rPr>
                <w:sz w:val="20"/>
              </w:rPr>
            </w:pPr>
            <w:r>
              <w:rPr>
                <w:spacing w:val="-2"/>
                <w:sz w:val="20"/>
              </w:rPr>
              <w:t>тк-</w:t>
            </w:r>
            <w:r>
              <w:rPr>
                <w:spacing w:val="-5"/>
                <w:sz w:val="20"/>
              </w:rPr>
              <w:t>05</w:t>
            </w:r>
          </w:p>
        </w:tc>
        <w:tc>
          <w:tcPr>
            <w:tcW w:w="1561" w:type="dxa"/>
          </w:tcPr>
          <w:p w14:paraId="3D5DF65D" w14:textId="77777777" w:rsidR="00D23128" w:rsidRDefault="00870C69">
            <w:pPr>
              <w:pStyle w:val="TableParagraph"/>
              <w:spacing w:before="101"/>
              <w:ind w:left="8"/>
              <w:rPr>
                <w:sz w:val="20"/>
              </w:rPr>
            </w:pPr>
            <w:r>
              <w:rPr>
                <w:sz w:val="20"/>
              </w:rPr>
              <w:t>40</w:t>
            </w:r>
            <w:r>
              <w:rPr>
                <w:spacing w:val="-2"/>
                <w:sz w:val="20"/>
              </w:rPr>
              <w:t xml:space="preserve"> Победы.47</w:t>
            </w:r>
          </w:p>
        </w:tc>
        <w:tc>
          <w:tcPr>
            <w:tcW w:w="1479" w:type="dxa"/>
          </w:tcPr>
          <w:p w14:paraId="58C11245" w14:textId="77777777" w:rsidR="00D23128" w:rsidRDefault="00870C69">
            <w:pPr>
              <w:pStyle w:val="TableParagraph"/>
              <w:spacing w:before="101"/>
              <w:ind w:left="6" w:right="4"/>
              <w:rPr>
                <w:sz w:val="20"/>
              </w:rPr>
            </w:pPr>
            <w:r>
              <w:rPr>
                <w:spacing w:val="-2"/>
                <w:sz w:val="20"/>
              </w:rPr>
              <w:t>бесканальная</w:t>
            </w:r>
          </w:p>
        </w:tc>
        <w:tc>
          <w:tcPr>
            <w:tcW w:w="1016" w:type="dxa"/>
          </w:tcPr>
          <w:p w14:paraId="01E6BBA9" w14:textId="77777777" w:rsidR="00D23128" w:rsidRDefault="00870C69">
            <w:pPr>
              <w:pStyle w:val="TableParagraph"/>
              <w:spacing w:before="101"/>
              <w:ind w:left="9"/>
              <w:rPr>
                <w:sz w:val="20"/>
              </w:rPr>
            </w:pPr>
            <w:r>
              <w:rPr>
                <w:spacing w:val="-5"/>
                <w:sz w:val="20"/>
              </w:rPr>
              <w:t>22</w:t>
            </w:r>
          </w:p>
        </w:tc>
        <w:tc>
          <w:tcPr>
            <w:tcW w:w="1215" w:type="dxa"/>
          </w:tcPr>
          <w:p w14:paraId="0BB9E6AA" w14:textId="77777777" w:rsidR="00D23128" w:rsidRDefault="00870C69">
            <w:pPr>
              <w:pStyle w:val="TableParagraph"/>
              <w:spacing w:before="101"/>
              <w:ind w:left="6"/>
              <w:rPr>
                <w:sz w:val="20"/>
              </w:rPr>
            </w:pPr>
            <w:r>
              <w:rPr>
                <w:spacing w:val="-5"/>
                <w:sz w:val="20"/>
              </w:rPr>
              <w:t>25</w:t>
            </w:r>
          </w:p>
        </w:tc>
        <w:tc>
          <w:tcPr>
            <w:tcW w:w="1216" w:type="dxa"/>
          </w:tcPr>
          <w:p w14:paraId="75D2B7F0" w14:textId="77777777" w:rsidR="00D23128" w:rsidRDefault="00870C69">
            <w:pPr>
              <w:pStyle w:val="TableParagraph"/>
              <w:spacing w:before="101"/>
              <w:ind w:left="8"/>
              <w:rPr>
                <w:sz w:val="20"/>
              </w:rPr>
            </w:pPr>
            <w:r>
              <w:rPr>
                <w:spacing w:val="-5"/>
                <w:sz w:val="20"/>
              </w:rPr>
              <w:t>38</w:t>
            </w:r>
          </w:p>
        </w:tc>
        <w:tc>
          <w:tcPr>
            <w:tcW w:w="1115" w:type="dxa"/>
          </w:tcPr>
          <w:p w14:paraId="2FE75B27" w14:textId="77777777" w:rsidR="00D23128" w:rsidRDefault="00870C69">
            <w:pPr>
              <w:pStyle w:val="TableParagraph"/>
              <w:spacing w:before="101"/>
              <w:ind w:left="5" w:right="1"/>
              <w:rPr>
                <w:sz w:val="20"/>
              </w:rPr>
            </w:pPr>
            <w:r>
              <w:rPr>
                <w:spacing w:val="-2"/>
                <w:sz w:val="20"/>
              </w:rPr>
              <w:t>15501,49</w:t>
            </w:r>
          </w:p>
        </w:tc>
        <w:tc>
          <w:tcPr>
            <w:tcW w:w="1329" w:type="dxa"/>
          </w:tcPr>
          <w:p w14:paraId="59A0C427" w14:textId="77777777" w:rsidR="00D23128" w:rsidRDefault="00870C69">
            <w:pPr>
              <w:pStyle w:val="TableParagraph"/>
              <w:spacing w:before="101"/>
              <w:ind w:left="4" w:right="3"/>
              <w:rPr>
                <w:sz w:val="20"/>
              </w:rPr>
            </w:pPr>
            <w:r>
              <w:rPr>
                <w:spacing w:val="-2"/>
                <w:sz w:val="20"/>
              </w:rPr>
              <w:t>380,1</w:t>
            </w:r>
          </w:p>
        </w:tc>
      </w:tr>
      <w:tr w:rsidR="00D23128" w14:paraId="2FB604DC" w14:textId="77777777">
        <w:trPr>
          <w:trHeight w:val="460"/>
        </w:trPr>
        <w:tc>
          <w:tcPr>
            <w:tcW w:w="1272" w:type="dxa"/>
          </w:tcPr>
          <w:p w14:paraId="0595F0DB" w14:textId="77777777" w:rsidR="00D23128" w:rsidRDefault="00870C69">
            <w:pPr>
              <w:pStyle w:val="TableParagraph"/>
              <w:spacing w:before="115"/>
              <w:ind w:left="14"/>
              <w:rPr>
                <w:sz w:val="20"/>
              </w:rPr>
            </w:pPr>
            <w:r>
              <w:rPr>
                <w:spacing w:val="-2"/>
                <w:sz w:val="20"/>
              </w:rPr>
              <w:t>у-</w:t>
            </w:r>
            <w:r>
              <w:rPr>
                <w:spacing w:val="-5"/>
                <w:sz w:val="20"/>
              </w:rPr>
              <w:t>02</w:t>
            </w:r>
          </w:p>
        </w:tc>
        <w:tc>
          <w:tcPr>
            <w:tcW w:w="1561" w:type="dxa"/>
          </w:tcPr>
          <w:p w14:paraId="6445B927" w14:textId="77777777" w:rsidR="00D23128" w:rsidRDefault="00870C69">
            <w:pPr>
              <w:pStyle w:val="TableParagraph"/>
              <w:spacing w:line="230" w:lineRule="atLeast"/>
              <w:ind w:left="438" w:right="105" w:hanging="322"/>
              <w:jc w:val="left"/>
              <w:rPr>
                <w:sz w:val="20"/>
              </w:rPr>
            </w:pPr>
            <w:r>
              <w:rPr>
                <w:sz w:val="20"/>
              </w:rPr>
              <w:t>40</w:t>
            </w:r>
            <w:r>
              <w:rPr>
                <w:spacing w:val="-13"/>
                <w:sz w:val="20"/>
              </w:rPr>
              <w:t xml:space="preserve"> </w:t>
            </w:r>
            <w:r>
              <w:rPr>
                <w:sz w:val="20"/>
              </w:rPr>
              <w:t xml:space="preserve">Победы.46б, </w:t>
            </w:r>
            <w:r>
              <w:rPr>
                <w:spacing w:val="-2"/>
                <w:sz w:val="20"/>
              </w:rPr>
              <w:t>магазин</w:t>
            </w:r>
          </w:p>
        </w:tc>
        <w:tc>
          <w:tcPr>
            <w:tcW w:w="1479" w:type="dxa"/>
          </w:tcPr>
          <w:p w14:paraId="61DD04D4" w14:textId="77777777" w:rsidR="00D23128" w:rsidRDefault="00870C69">
            <w:pPr>
              <w:pStyle w:val="TableParagraph"/>
              <w:spacing w:before="115"/>
              <w:ind w:left="6" w:right="4"/>
              <w:rPr>
                <w:sz w:val="20"/>
              </w:rPr>
            </w:pPr>
            <w:r>
              <w:rPr>
                <w:spacing w:val="-2"/>
                <w:sz w:val="20"/>
              </w:rPr>
              <w:t>бесканальная</w:t>
            </w:r>
          </w:p>
        </w:tc>
        <w:tc>
          <w:tcPr>
            <w:tcW w:w="1016" w:type="dxa"/>
          </w:tcPr>
          <w:p w14:paraId="770F15EC" w14:textId="77777777" w:rsidR="00D23128" w:rsidRDefault="00870C69">
            <w:pPr>
              <w:pStyle w:val="TableParagraph"/>
              <w:spacing w:before="115"/>
              <w:ind w:left="9" w:right="6"/>
              <w:rPr>
                <w:sz w:val="20"/>
              </w:rPr>
            </w:pPr>
            <w:r>
              <w:rPr>
                <w:spacing w:val="-10"/>
                <w:sz w:val="20"/>
              </w:rPr>
              <w:t>7</w:t>
            </w:r>
          </w:p>
        </w:tc>
        <w:tc>
          <w:tcPr>
            <w:tcW w:w="1215" w:type="dxa"/>
          </w:tcPr>
          <w:p w14:paraId="18C907EE" w14:textId="77777777" w:rsidR="00D23128" w:rsidRDefault="00870C69">
            <w:pPr>
              <w:pStyle w:val="TableParagraph"/>
              <w:spacing w:before="115"/>
              <w:ind w:left="6"/>
              <w:rPr>
                <w:sz w:val="20"/>
              </w:rPr>
            </w:pPr>
            <w:r>
              <w:rPr>
                <w:spacing w:val="-5"/>
                <w:sz w:val="20"/>
              </w:rPr>
              <w:t>18</w:t>
            </w:r>
          </w:p>
        </w:tc>
        <w:tc>
          <w:tcPr>
            <w:tcW w:w="1216" w:type="dxa"/>
          </w:tcPr>
          <w:p w14:paraId="7341FF6A" w14:textId="77777777" w:rsidR="00D23128" w:rsidRDefault="00870C69">
            <w:pPr>
              <w:pStyle w:val="TableParagraph"/>
              <w:spacing w:before="115"/>
              <w:ind w:left="8"/>
              <w:rPr>
                <w:sz w:val="20"/>
              </w:rPr>
            </w:pPr>
            <w:r>
              <w:rPr>
                <w:spacing w:val="-5"/>
                <w:sz w:val="20"/>
              </w:rPr>
              <w:t>25</w:t>
            </w:r>
          </w:p>
        </w:tc>
        <w:tc>
          <w:tcPr>
            <w:tcW w:w="1115" w:type="dxa"/>
          </w:tcPr>
          <w:p w14:paraId="45F06A10" w14:textId="77777777" w:rsidR="00D23128" w:rsidRDefault="00870C69">
            <w:pPr>
              <w:pStyle w:val="TableParagraph"/>
              <w:spacing w:before="115"/>
              <w:ind w:left="5" w:right="1"/>
              <w:rPr>
                <w:sz w:val="20"/>
              </w:rPr>
            </w:pPr>
            <w:r>
              <w:rPr>
                <w:spacing w:val="-2"/>
                <w:sz w:val="20"/>
              </w:rPr>
              <w:t>15501,49</w:t>
            </w:r>
          </w:p>
        </w:tc>
        <w:tc>
          <w:tcPr>
            <w:tcW w:w="1329" w:type="dxa"/>
          </w:tcPr>
          <w:p w14:paraId="3321B8A9" w14:textId="77777777" w:rsidR="00D23128" w:rsidRDefault="00870C69">
            <w:pPr>
              <w:pStyle w:val="TableParagraph"/>
              <w:spacing w:before="115"/>
              <w:ind w:left="4" w:right="3"/>
              <w:rPr>
                <w:sz w:val="20"/>
              </w:rPr>
            </w:pPr>
            <w:r>
              <w:rPr>
                <w:spacing w:val="-2"/>
                <w:sz w:val="20"/>
              </w:rPr>
              <w:t>120,9</w:t>
            </w:r>
          </w:p>
        </w:tc>
      </w:tr>
      <w:tr w:rsidR="00D23128" w14:paraId="1FFA322C" w14:textId="77777777">
        <w:trPr>
          <w:trHeight w:val="230"/>
        </w:trPr>
        <w:tc>
          <w:tcPr>
            <w:tcW w:w="2833" w:type="dxa"/>
            <w:gridSpan w:val="2"/>
          </w:tcPr>
          <w:p w14:paraId="74E5411D" w14:textId="77777777" w:rsidR="00D23128" w:rsidRDefault="00870C69">
            <w:pPr>
              <w:pStyle w:val="TableParagraph"/>
              <w:spacing w:line="210" w:lineRule="exact"/>
              <w:ind w:left="9"/>
              <w:rPr>
                <w:sz w:val="20"/>
              </w:rPr>
            </w:pPr>
            <w:r>
              <w:rPr>
                <w:spacing w:val="-2"/>
                <w:sz w:val="20"/>
              </w:rPr>
              <w:t>Всего</w:t>
            </w:r>
          </w:p>
        </w:tc>
        <w:tc>
          <w:tcPr>
            <w:tcW w:w="1479" w:type="dxa"/>
          </w:tcPr>
          <w:p w14:paraId="19FFE388" w14:textId="77777777" w:rsidR="00D23128" w:rsidRDefault="00D23128">
            <w:pPr>
              <w:pStyle w:val="TableParagraph"/>
              <w:jc w:val="left"/>
              <w:rPr>
                <w:sz w:val="16"/>
              </w:rPr>
            </w:pPr>
          </w:p>
        </w:tc>
        <w:tc>
          <w:tcPr>
            <w:tcW w:w="1016" w:type="dxa"/>
          </w:tcPr>
          <w:p w14:paraId="08C8A4C3" w14:textId="77777777" w:rsidR="00D23128" w:rsidRDefault="00870C69">
            <w:pPr>
              <w:pStyle w:val="TableParagraph"/>
              <w:spacing w:line="210" w:lineRule="exact"/>
              <w:ind w:left="9"/>
              <w:rPr>
                <w:sz w:val="20"/>
              </w:rPr>
            </w:pPr>
            <w:r>
              <w:rPr>
                <w:spacing w:val="-5"/>
                <w:sz w:val="20"/>
              </w:rPr>
              <w:t>36</w:t>
            </w:r>
          </w:p>
        </w:tc>
        <w:tc>
          <w:tcPr>
            <w:tcW w:w="1215" w:type="dxa"/>
          </w:tcPr>
          <w:p w14:paraId="146583D7" w14:textId="77777777" w:rsidR="00D23128" w:rsidRDefault="00D23128">
            <w:pPr>
              <w:pStyle w:val="TableParagraph"/>
              <w:jc w:val="left"/>
              <w:rPr>
                <w:sz w:val="16"/>
              </w:rPr>
            </w:pPr>
          </w:p>
        </w:tc>
        <w:tc>
          <w:tcPr>
            <w:tcW w:w="1216" w:type="dxa"/>
          </w:tcPr>
          <w:p w14:paraId="157F8F06" w14:textId="77777777" w:rsidR="00D23128" w:rsidRDefault="00D23128">
            <w:pPr>
              <w:pStyle w:val="TableParagraph"/>
              <w:jc w:val="left"/>
              <w:rPr>
                <w:sz w:val="16"/>
              </w:rPr>
            </w:pPr>
          </w:p>
        </w:tc>
        <w:tc>
          <w:tcPr>
            <w:tcW w:w="1115" w:type="dxa"/>
          </w:tcPr>
          <w:p w14:paraId="599E8A55" w14:textId="77777777" w:rsidR="00D23128" w:rsidRDefault="00D23128">
            <w:pPr>
              <w:pStyle w:val="TableParagraph"/>
              <w:jc w:val="left"/>
              <w:rPr>
                <w:sz w:val="16"/>
              </w:rPr>
            </w:pPr>
          </w:p>
        </w:tc>
        <w:tc>
          <w:tcPr>
            <w:tcW w:w="1329" w:type="dxa"/>
          </w:tcPr>
          <w:p w14:paraId="322DBEB7" w14:textId="77777777" w:rsidR="00D23128" w:rsidRDefault="00870C69">
            <w:pPr>
              <w:pStyle w:val="TableParagraph"/>
              <w:spacing w:line="210" w:lineRule="exact"/>
              <w:ind w:left="4" w:right="3"/>
              <w:rPr>
                <w:sz w:val="20"/>
              </w:rPr>
            </w:pPr>
            <w:r>
              <w:rPr>
                <w:spacing w:val="-2"/>
                <w:sz w:val="20"/>
              </w:rPr>
              <w:t>622,0</w:t>
            </w:r>
          </w:p>
        </w:tc>
      </w:tr>
    </w:tbl>
    <w:p w14:paraId="5C638498" w14:textId="77777777" w:rsidR="00D23128" w:rsidRDefault="00870C69">
      <w:pPr>
        <w:spacing w:before="2"/>
        <w:ind w:left="141"/>
        <w:rPr>
          <w:sz w:val="20"/>
        </w:rPr>
      </w:pPr>
      <w:r>
        <w:rPr>
          <w:sz w:val="20"/>
        </w:rPr>
        <w:t>*норматив</w:t>
      </w:r>
      <w:r>
        <w:rPr>
          <w:spacing w:val="40"/>
          <w:sz w:val="20"/>
        </w:rPr>
        <w:t xml:space="preserve"> </w:t>
      </w:r>
      <w:r>
        <w:rPr>
          <w:sz w:val="20"/>
        </w:rPr>
        <w:t>цены</w:t>
      </w:r>
      <w:r>
        <w:rPr>
          <w:spacing w:val="40"/>
          <w:sz w:val="20"/>
        </w:rPr>
        <w:t xml:space="preserve"> </w:t>
      </w:r>
      <w:r>
        <w:rPr>
          <w:sz w:val="20"/>
        </w:rPr>
        <w:t>на</w:t>
      </w:r>
      <w:r>
        <w:rPr>
          <w:spacing w:val="40"/>
          <w:sz w:val="20"/>
        </w:rPr>
        <w:t xml:space="preserve"> </w:t>
      </w:r>
      <w:r>
        <w:rPr>
          <w:sz w:val="20"/>
        </w:rPr>
        <w:t>строительство</w:t>
      </w:r>
      <w:r>
        <w:rPr>
          <w:spacing w:val="40"/>
          <w:sz w:val="20"/>
        </w:rPr>
        <w:t xml:space="preserve"> </w:t>
      </w:r>
      <w:r>
        <w:rPr>
          <w:sz w:val="20"/>
        </w:rPr>
        <w:t>принят</w:t>
      </w:r>
      <w:r>
        <w:rPr>
          <w:spacing w:val="40"/>
          <w:sz w:val="20"/>
        </w:rPr>
        <w:t xml:space="preserve"> </w:t>
      </w:r>
      <w:r>
        <w:rPr>
          <w:sz w:val="20"/>
        </w:rPr>
        <w:t>согласно</w:t>
      </w:r>
      <w:r>
        <w:rPr>
          <w:spacing w:val="40"/>
          <w:sz w:val="20"/>
        </w:rPr>
        <w:t xml:space="preserve"> </w:t>
      </w:r>
      <w:r>
        <w:rPr>
          <w:sz w:val="20"/>
        </w:rPr>
        <w:t>НЦС</w:t>
      </w:r>
      <w:r>
        <w:rPr>
          <w:spacing w:val="40"/>
          <w:sz w:val="20"/>
        </w:rPr>
        <w:t xml:space="preserve"> </w:t>
      </w:r>
      <w:r>
        <w:rPr>
          <w:sz w:val="20"/>
        </w:rPr>
        <w:t>81-02-13-2024</w:t>
      </w:r>
      <w:r>
        <w:rPr>
          <w:spacing w:val="40"/>
          <w:sz w:val="20"/>
        </w:rPr>
        <w:t xml:space="preserve"> </w:t>
      </w:r>
      <w:r>
        <w:rPr>
          <w:sz w:val="20"/>
        </w:rPr>
        <w:t>согласно</w:t>
      </w:r>
      <w:r>
        <w:rPr>
          <w:spacing w:val="40"/>
          <w:sz w:val="20"/>
        </w:rPr>
        <w:t xml:space="preserve"> </w:t>
      </w:r>
      <w:r>
        <w:rPr>
          <w:sz w:val="20"/>
        </w:rPr>
        <w:t>табл.</w:t>
      </w:r>
      <w:r>
        <w:rPr>
          <w:spacing w:val="40"/>
          <w:sz w:val="20"/>
        </w:rPr>
        <w:t xml:space="preserve"> </w:t>
      </w:r>
      <w:r>
        <w:rPr>
          <w:sz w:val="20"/>
        </w:rPr>
        <w:t>13-02-003</w:t>
      </w:r>
      <w:r>
        <w:rPr>
          <w:spacing w:val="40"/>
          <w:sz w:val="20"/>
        </w:rPr>
        <w:t xml:space="preserve"> </w:t>
      </w:r>
      <w:r>
        <w:rPr>
          <w:sz w:val="20"/>
        </w:rPr>
        <w:t>–</w:t>
      </w:r>
      <w:r>
        <w:rPr>
          <w:spacing w:val="40"/>
          <w:sz w:val="20"/>
        </w:rPr>
        <w:t xml:space="preserve"> </w:t>
      </w:r>
      <w:r>
        <w:rPr>
          <w:sz w:val="20"/>
        </w:rPr>
        <w:t>бесканальная прокладка в сухих грунтах, в траншее с откосами, с разработкой грунта в отвал</w:t>
      </w:r>
    </w:p>
    <w:p w14:paraId="70E2A76A" w14:textId="77777777" w:rsidR="00D23128" w:rsidRDefault="00D23128">
      <w:pPr>
        <w:pStyle w:val="a3"/>
        <w:spacing w:before="10"/>
        <w:ind w:left="0"/>
        <w:rPr>
          <w:sz w:val="20"/>
        </w:rPr>
      </w:pPr>
    </w:p>
    <w:p w14:paraId="423D7270" w14:textId="77777777" w:rsidR="00D23128" w:rsidRDefault="00870C69">
      <w:pPr>
        <w:pStyle w:val="a3"/>
        <w:spacing w:line="360" w:lineRule="auto"/>
        <w:ind w:left="83" w:firstLine="624"/>
      </w:pPr>
      <w:r>
        <w:t>Стоимость перекладки участков тепловых сетей с годом прокладки до 1991, рассчитаны по</w:t>
      </w:r>
      <w:r>
        <w:rPr>
          <w:spacing w:val="80"/>
        </w:rPr>
        <w:t xml:space="preserve"> </w:t>
      </w:r>
      <w:r>
        <w:t>НЦС 81-02-13-2024 «Наружные тепловые сети»</w:t>
      </w:r>
    </w:p>
    <w:p w14:paraId="4A5BFFF0" w14:textId="77777777" w:rsidR="00D23128" w:rsidRDefault="00870C69">
      <w:pPr>
        <w:spacing w:before="57" w:after="13"/>
        <w:ind w:left="141" w:right="134"/>
        <w:jc w:val="right"/>
      </w:pPr>
      <w:r>
        <w:t xml:space="preserve">Таблица </w:t>
      </w:r>
      <w:r>
        <w:rPr>
          <w:spacing w:val="-5"/>
        </w:rPr>
        <w:t>108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97"/>
        <w:gridCol w:w="2127"/>
        <w:gridCol w:w="1560"/>
        <w:gridCol w:w="1135"/>
        <w:gridCol w:w="1481"/>
        <w:gridCol w:w="988"/>
        <w:gridCol w:w="1207"/>
      </w:tblGrid>
      <w:tr w:rsidR="00D23128" w14:paraId="1531FB71" w14:textId="77777777">
        <w:trPr>
          <w:trHeight w:val="460"/>
        </w:trPr>
        <w:tc>
          <w:tcPr>
            <w:tcW w:w="1697" w:type="dxa"/>
          </w:tcPr>
          <w:p w14:paraId="46767E71" w14:textId="77777777" w:rsidR="00D23128" w:rsidRDefault="00870C69">
            <w:pPr>
              <w:pStyle w:val="TableParagraph"/>
              <w:spacing w:before="115"/>
              <w:ind w:left="16" w:right="5"/>
              <w:rPr>
                <w:sz w:val="20"/>
              </w:rPr>
            </w:pPr>
            <w:r>
              <w:rPr>
                <w:sz w:val="20"/>
              </w:rPr>
              <w:t>Начальный</w:t>
            </w:r>
            <w:r>
              <w:rPr>
                <w:spacing w:val="-11"/>
                <w:sz w:val="20"/>
              </w:rPr>
              <w:t xml:space="preserve"> </w:t>
            </w:r>
            <w:r>
              <w:rPr>
                <w:spacing w:val="-4"/>
                <w:sz w:val="20"/>
              </w:rPr>
              <w:t>узел</w:t>
            </w:r>
          </w:p>
        </w:tc>
        <w:tc>
          <w:tcPr>
            <w:tcW w:w="2127" w:type="dxa"/>
          </w:tcPr>
          <w:p w14:paraId="4ADD903D" w14:textId="77777777" w:rsidR="00D23128" w:rsidRDefault="00870C69">
            <w:pPr>
              <w:pStyle w:val="TableParagraph"/>
              <w:spacing w:before="115"/>
              <w:ind w:left="18" w:right="8"/>
              <w:rPr>
                <w:sz w:val="20"/>
              </w:rPr>
            </w:pPr>
            <w:r>
              <w:rPr>
                <w:sz w:val="20"/>
              </w:rPr>
              <w:t>Конечный</w:t>
            </w:r>
            <w:r>
              <w:rPr>
                <w:spacing w:val="-12"/>
                <w:sz w:val="20"/>
              </w:rPr>
              <w:t xml:space="preserve"> </w:t>
            </w:r>
            <w:r>
              <w:rPr>
                <w:spacing w:val="-4"/>
                <w:sz w:val="20"/>
              </w:rPr>
              <w:t>узел</w:t>
            </w:r>
          </w:p>
        </w:tc>
        <w:tc>
          <w:tcPr>
            <w:tcW w:w="1560" w:type="dxa"/>
          </w:tcPr>
          <w:p w14:paraId="30F3502C" w14:textId="77777777" w:rsidR="00D23128" w:rsidRDefault="00870C69">
            <w:pPr>
              <w:pStyle w:val="TableParagraph"/>
              <w:spacing w:before="115"/>
              <w:ind w:left="12" w:right="3"/>
              <w:rPr>
                <w:sz w:val="20"/>
              </w:rPr>
            </w:pPr>
            <w:r>
              <w:rPr>
                <w:sz w:val="20"/>
              </w:rPr>
              <w:t>Тип</w:t>
            </w:r>
            <w:r>
              <w:rPr>
                <w:spacing w:val="-4"/>
                <w:sz w:val="20"/>
              </w:rPr>
              <w:t xml:space="preserve"> </w:t>
            </w:r>
            <w:r>
              <w:rPr>
                <w:spacing w:val="-2"/>
                <w:sz w:val="20"/>
              </w:rPr>
              <w:t>прокладки</w:t>
            </w:r>
          </w:p>
        </w:tc>
        <w:tc>
          <w:tcPr>
            <w:tcW w:w="1135" w:type="dxa"/>
          </w:tcPr>
          <w:p w14:paraId="015783ED" w14:textId="77777777" w:rsidR="00D23128" w:rsidRDefault="00870C69">
            <w:pPr>
              <w:pStyle w:val="TableParagraph"/>
              <w:spacing w:before="115"/>
              <w:ind w:left="17" w:right="9"/>
              <w:rPr>
                <w:sz w:val="20"/>
              </w:rPr>
            </w:pPr>
            <w:r>
              <w:rPr>
                <w:sz w:val="20"/>
              </w:rPr>
              <w:t>Длина,</w:t>
            </w:r>
            <w:r>
              <w:rPr>
                <w:spacing w:val="-7"/>
                <w:sz w:val="20"/>
              </w:rPr>
              <w:t xml:space="preserve"> </w:t>
            </w:r>
            <w:r>
              <w:rPr>
                <w:spacing w:val="-10"/>
                <w:sz w:val="20"/>
              </w:rPr>
              <w:t>м</w:t>
            </w:r>
          </w:p>
        </w:tc>
        <w:tc>
          <w:tcPr>
            <w:tcW w:w="1481" w:type="dxa"/>
          </w:tcPr>
          <w:p w14:paraId="156CC9B5" w14:textId="77777777" w:rsidR="00D23128" w:rsidRDefault="00870C69">
            <w:pPr>
              <w:pStyle w:val="TableParagraph"/>
              <w:spacing w:line="230" w:lineRule="atLeast"/>
              <w:ind w:left="122" w:right="106" w:firstLine="252"/>
              <w:jc w:val="left"/>
              <w:rPr>
                <w:sz w:val="20"/>
              </w:rPr>
            </w:pPr>
            <w:r>
              <w:rPr>
                <w:spacing w:val="-2"/>
                <w:sz w:val="20"/>
              </w:rPr>
              <w:t xml:space="preserve">Диаметр </w:t>
            </w:r>
            <w:r>
              <w:rPr>
                <w:sz w:val="20"/>
              </w:rPr>
              <w:t>наружный,</w:t>
            </w:r>
            <w:r>
              <w:rPr>
                <w:spacing w:val="-13"/>
                <w:sz w:val="20"/>
              </w:rPr>
              <w:t xml:space="preserve"> </w:t>
            </w:r>
            <w:r>
              <w:rPr>
                <w:sz w:val="20"/>
              </w:rPr>
              <w:t>мм</w:t>
            </w:r>
          </w:p>
        </w:tc>
        <w:tc>
          <w:tcPr>
            <w:tcW w:w="988" w:type="dxa"/>
          </w:tcPr>
          <w:p w14:paraId="0982D77C" w14:textId="77777777" w:rsidR="00D23128" w:rsidRDefault="00870C69">
            <w:pPr>
              <w:pStyle w:val="TableParagraph"/>
              <w:spacing w:line="230" w:lineRule="atLeast"/>
              <w:ind w:left="113" w:right="95" w:firstLine="144"/>
              <w:jc w:val="left"/>
              <w:rPr>
                <w:sz w:val="20"/>
              </w:rPr>
            </w:pPr>
            <w:r>
              <w:rPr>
                <w:spacing w:val="-2"/>
                <w:sz w:val="20"/>
              </w:rPr>
              <w:t xml:space="preserve">Цена, </w:t>
            </w:r>
            <w:r>
              <w:rPr>
                <w:sz w:val="20"/>
              </w:rPr>
              <w:t>тыс.</w:t>
            </w:r>
            <w:r>
              <w:rPr>
                <w:spacing w:val="-13"/>
                <w:sz w:val="20"/>
              </w:rPr>
              <w:t xml:space="preserve"> </w:t>
            </w:r>
            <w:r>
              <w:rPr>
                <w:sz w:val="20"/>
              </w:rPr>
              <w:t>руб.</w:t>
            </w:r>
          </w:p>
        </w:tc>
        <w:tc>
          <w:tcPr>
            <w:tcW w:w="1207" w:type="dxa"/>
          </w:tcPr>
          <w:p w14:paraId="7B916DE6" w14:textId="77777777" w:rsidR="00D23128" w:rsidRDefault="00870C69">
            <w:pPr>
              <w:pStyle w:val="TableParagraph"/>
              <w:spacing w:line="230" w:lineRule="atLeast"/>
              <w:ind w:left="224" w:right="105" w:hanging="104"/>
              <w:jc w:val="left"/>
              <w:rPr>
                <w:sz w:val="20"/>
              </w:rPr>
            </w:pPr>
            <w:r>
              <w:rPr>
                <w:spacing w:val="-2"/>
                <w:sz w:val="20"/>
              </w:rPr>
              <w:t xml:space="preserve">Стоимость, </w:t>
            </w:r>
            <w:r>
              <w:rPr>
                <w:sz w:val="20"/>
              </w:rPr>
              <w:t>тыс. руб.</w:t>
            </w:r>
          </w:p>
        </w:tc>
      </w:tr>
      <w:tr w:rsidR="00D23128" w14:paraId="24468B58" w14:textId="77777777">
        <w:trPr>
          <w:trHeight w:val="184"/>
        </w:trPr>
        <w:tc>
          <w:tcPr>
            <w:tcW w:w="1697" w:type="dxa"/>
          </w:tcPr>
          <w:p w14:paraId="3987E90E" w14:textId="77777777" w:rsidR="00D23128" w:rsidRDefault="00870C69">
            <w:pPr>
              <w:pStyle w:val="TableParagraph"/>
              <w:spacing w:before="1" w:line="163" w:lineRule="exact"/>
              <w:ind w:left="16" w:right="1"/>
              <w:rPr>
                <w:sz w:val="16"/>
              </w:rPr>
            </w:pPr>
            <w:r>
              <w:rPr>
                <w:spacing w:val="-10"/>
                <w:sz w:val="16"/>
              </w:rPr>
              <w:t>1</w:t>
            </w:r>
          </w:p>
        </w:tc>
        <w:tc>
          <w:tcPr>
            <w:tcW w:w="2127" w:type="dxa"/>
          </w:tcPr>
          <w:p w14:paraId="2E04911C" w14:textId="77777777" w:rsidR="00D23128" w:rsidRDefault="00870C69">
            <w:pPr>
              <w:pStyle w:val="TableParagraph"/>
              <w:spacing w:before="1" w:line="163" w:lineRule="exact"/>
              <w:ind w:left="18" w:right="5"/>
              <w:rPr>
                <w:sz w:val="16"/>
              </w:rPr>
            </w:pPr>
            <w:r>
              <w:rPr>
                <w:spacing w:val="-10"/>
                <w:sz w:val="16"/>
              </w:rPr>
              <w:t>2</w:t>
            </w:r>
          </w:p>
        </w:tc>
        <w:tc>
          <w:tcPr>
            <w:tcW w:w="1560" w:type="dxa"/>
          </w:tcPr>
          <w:p w14:paraId="003F9C8B" w14:textId="77777777" w:rsidR="00D23128" w:rsidRDefault="00870C69">
            <w:pPr>
              <w:pStyle w:val="TableParagraph"/>
              <w:spacing w:before="1" w:line="163" w:lineRule="exact"/>
              <w:ind w:left="12"/>
              <w:rPr>
                <w:sz w:val="16"/>
              </w:rPr>
            </w:pPr>
            <w:r>
              <w:rPr>
                <w:spacing w:val="-10"/>
                <w:sz w:val="16"/>
              </w:rPr>
              <w:t>3</w:t>
            </w:r>
          </w:p>
        </w:tc>
        <w:tc>
          <w:tcPr>
            <w:tcW w:w="1135" w:type="dxa"/>
          </w:tcPr>
          <w:p w14:paraId="23652AE8" w14:textId="77777777" w:rsidR="00D23128" w:rsidRDefault="00870C69">
            <w:pPr>
              <w:pStyle w:val="TableParagraph"/>
              <w:spacing w:before="1" w:line="163" w:lineRule="exact"/>
              <w:ind w:left="17" w:right="6"/>
              <w:rPr>
                <w:sz w:val="16"/>
              </w:rPr>
            </w:pPr>
            <w:r>
              <w:rPr>
                <w:spacing w:val="-10"/>
                <w:sz w:val="16"/>
              </w:rPr>
              <w:t>4</w:t>
            </w:r>
          </w:p>
        </w:tc>
        <w:tc>
          <w:tcPr>
            <w:tcW w:w="1481" w:type="dxa"/>
          </w:tcPr>
          <w:p w14:paraId="7B2BD8C7" w14:textId="77777777" w:rsidR="00D23128" w:rsidRDefault="00870C69">
            <w:pPr>
              <w:pStyle w:val="TableParagraph"/>
              <w:spacing w:before="1" w:line="163" w:lineRule="exact"/>
              <w:ind w:left="12" w:right="1"/>
              <w:rPr>
                <w:sz w:val="16"/>
              </w:rPr>
            </w:pPr>
            <w:r>
              <w:rPr>
                <w:spacing w:val="-10"/>
                <w:sz w:val="16"/>
              </w:rPr>
              <w:t>5</w:t>
            </w:r>
          </w:p>
        </w:tc>
        <w:tc>
          <w:tcPr>
            <w:tcW w:w="988" w:type="dxa"/>
          </w:tcPr>
          <w:p w14:paraId="5C2831FE" w14:textId="77777777" w:rsidR="00D23128" w:rsidRDefault="00870C69">
            <w:pPr>
              <w:pStyle w:val="TableParagraph"/>
              <w:spacing w:before="1" w:line="163" w:lineRule="exact"/>
              <w:ind w:left="21" w:right="6"/>
              <w:rPr>
                <w:sz w:val="16"/>
              </w:rPr>
            </w:pPr>
            <w:r>
              <w:rPr>
                <w:spacing w:val="-10"/>
                <w:sz w:val="16"/>
              </w:rPr>
              <w:t>6</w:t>
            </w:r>
          </w:p>
        </w:tc>
        <w:tc>
          <w:tcPr>
            <w:tcW w:w="1207" w:type="dxa"/>
          </w:tcPr>
          <w:p w14:paraId="0D12C61A" w14:textId="77777777" w:rsidR="00D23128" w:rsidRDefault="00870C69">
            <w:pPr>
              <w:pStyle w:val="TableParagraph"/>
              <w:spacing w:before="1" w:line="163" w:lineRule="exact"/>
              <w:ind w:left="14"/>
              <w:rPr>
                <w:sz w:val="16"/>
              </w:rPr>
            </w:pPr>
            <w:r>
              <w:rPr>
                <w:spacing w:val="-10"/>
                <w:sz w:val="16"/>
              </w:rPr>
              <w:t>7</w:t>
            </w:r>
          </w:p>
        </w:tc>
      </w:tr>
      <w:tr w:rsidR="00D23128" w14:paraId="59B1B4EB" w14:textId="77777777">
        <w:trPr>
          <w:trHeight w:val="230"/>
        </w:trPr>
        <w:tc>
          <w:tcPr>
            <w:tcW w:w="1697" w:type="dxa"/>
          </w:tcPr>
          <w:p w14:paraId="415C75C7" w14:textId="77777777" w:rsidR="00D23128" w:rsidRDefault="00870C69">
            <w:pPr>
              <w:pStyle w:val="TableParagraph"/>
              <w:spacing w:line="210" w:lineRule="exact"/>
              <w:ind w:left="16" w:right="6"/>
              <w:rPr>
                <w:sz w:val="20"/>
              </w:rPr>
            </w:pPr>
            <w:r>
              <w:rPr>
                <w:spacing w:val="-10"/>
                <w:sz w:val="20"/>
              </w:rPr>
              <w:t>-</w:t>
            </w:r>
          </w:p>
        </w:tc>
        <w:tc>
          <w:tcPr>
            <w:tcW w:w="2127" w:type="dxa"/>
          </w:tcPr>
          <w:p w14:paraId="131F1FB9" w14:textId="77777777" w:rsidR="00D23128" w:rsidRDefault="00870C69">
            <w:pPr>
              <w:pStyle w:val="TableParagraph"/>
              <w:spacing w:line="210" w:lineRule="exact"/>
              <w:ind w:left="18" w:right="5"/>
              <w:rPr>
                <w:sz w:val="20"/>
              </w:rPr>
            </w:pPr>
            <w:r>
              <w:rPr>
                <w:spacing w:val="-10"/>
                <w:sz w:val="20"/>
              </w:rPr>
              <w:t>-</w:t>
            </w:r>
          </w:p>
        </w:tc>
        <w:tc>
          <w:tcPr>
            <w:tcW w:w="1560" w:type="dxa"/>
          </w:tcPr>
          <w:p w14:paraId="2C10BA2D" w14:textId="77777777" w:rsidR="00D23128" w:rsidRDefault="00870C69">
            <w:pPr>
              <w:pStyle w:val="TableParagraph"/>
              <w:spacing w:line="210" w:lineRule="exact"/>
              <w:ind w:left="12"/>
              <w:rPr>
                <w:sz w:val="20"/>
              </w:rPr>
            </w:pPr>
            <w:r>
              <w:rPr>
                <w:spacing w:val="-10"/>
                <w:sz w:val="20"/>
              </w:rPr>
              <w:t>-</w:t>
            </w:r>
          </w:p>
        </w:tc>
        <w:tc>
          <w:tcPr>
            <w:tcW w:w="1135" w:type="dxa"/>
          </w:tcPr>
          <w:p w14:paraId="18C30C25" w14:textId="77777777" w:rsidR="00D23128" w:rsidRDefault="00870C69">
            <w:pPr>
              <w:pStyle w:val="TableParagraph"/>
              <w:spacing w:line="210" w:lineRule="exact"/>
              <w:ind w:left="17" w:right="6"/>
              <w:rPr>
                <w:sz w:val="20"/>
              </w:rPr>
            </w:pPr>
            <w:r>
              <w:rPr>
                <w:spacing w:val="-10"/>
                <w:sz w:val="20"/>
              </w:rPr>
              <w:t>-</w:t>
            </w:r>
          </w:p>
        </w:tc>
        <w:tc>
          <w:tcPr>
            <w:tcW w:w="1481" w:type="dxa"/>
          </w:tcPr>
          <w:p w14:paraId="0DB598F9" w14:textId="77777777" w:rsidR="00D23128" w:rsidRDefault="00870C69">
            <w:pPr>
              <w:pStyle w:val="TableParagraph"/>
              <w:spacing w:line="210" w:lineRule="exact"/>
              <w:ind w:left="12"/>
              <w:rPr>
                <w:sz w:val="20"/>
              </w:rPr>
            </w:pPr>
            <w:r>
              <w:rPr>
                <w:spacing w:val="-10"/>
                <w:sz w:val="20"/>
              </w:rPr>
              <w:t>-</w:t>
            </w:r>
          </w:p>
        </w:tc>
        <w:tc>
          <w:tcPr>
            <w:tcW w:w="988" w:type="dxa"/>
          </w:tcPr>
          <w:p w14:paraId="0ABA3E69" w14:textId="77777777" w:rsidR="00D23128" w:rsidRDefault="00870C69">
            <w:pPr>
              <w:pStyle w:val="TableParagraph"/>
              <w:spacing w:line="210" w:lineRule="exact"/>
              <w:ind w:left="21" w:right="11"/>
              <w:rPr>
                <w:sz w:val="20"/>
              </w:rPr>
            </w:pPr>
            <w:r>
              <w:rPr>
                <w:spacing w:val="-10"/>
                <w:sz w:val="20"/>
              </w:rPr>
              <w:t>-</w:t>
            </w:r>
          </w:p>
        </w:tc>
        <w:tc>
          <w:tcPr>
            <w:tcW w:w="1207" w:type="dxa"/>
          </w:tcPr>
          <w:p w14:paraId="25F8ED3B" w14:textId="77777777" w:rsidR="00D23128" w:rsidRDefault="00870C69">
            <w:pPr>
              <w:pStyle w:val="TableParagraph"/>
              <w:spacing w:line="210" w:lineRule="exact"/>
              <w:ind w:left="14"/>
              <w:rPr>
                <w:sz w:val="20"/>
              </w:rPr>
            </w:pPr>
            <w:r>
              <w:rPr>
                <w:spacing w:val="-10"/>
                <w:sz w:val="20"/>
              </w:rPr>
              <w:t>-</w:t>
            </w:r>
          </w:p>
        </w:tc>
      </w:tr>
      <w:tr w:rsidR="00D23128" w14:paraId="5B80BBEF" w14:textId="77777777">
        <w:trPr>
          <w:trHeight w:val="230"/>
        </w:trPr>
        <w:tc>
          <w:tcPr>
            <w:tcW w:w="3824" w:type="dxa"/>
            <w:gridSpan w:val="2"/>
          </w:tcPr>
          <w:p w14:paraId="117675F6" w14:textId="77777777" w:rsidR="00D23128" w:rsidRDefault="00870C69">
            <w:pPr>
              <w:pStyle w:val="TableParagraph"/>
              <w:spacing w:line="210" w:lineRule="exact"/>
              <w:ind w:left="12"/>
              <w:rPr>
                <w:sz w:val="20"/>
              </w:rPr>
            </w:pPr>
            <w:r>
              <w:rPr>
                <w:spacing w:val="-2"/>
                <w:sz w:val="20"/>
              </w:rPr>
              <w:t>Всего</w:t>
            </w:r>
          </w:p>
        </w:tc>
        <w:tc>
          <w:tcPr>
            <w:tcW w:w="1560" w:type="dxa"/>
          </w:tcPr>
          <w:p w14:paraId="08982900" w14:textId="77777777" w:rsidR="00D23128" w:rsidRDefault="00D23128">
            <w:pPr>
              <w:pStyle w:val="TableParagraph"/>
              <w:jc w:val="left"/>
              <w:rPr>
                <w:sz w:val="16"/>
              </w:rPr>
            </w:pPr>
          </w:p>
        </w:tc>
        <w:tc>
          <w:tcPr>
            <w:tcW w:w="1135" w:type="dxa"/>
          </w:tcPr>
          <w:p w14:paraId="5069952E" w14:textId="77777777" w:rsidR="00D23128" w:rsidRDefault="00870C69">
            <w:pPr>
              <w:pStyle w:val="TableParagraph"/>
              <w:spacing w:line="210" w:lineRule="exact"/>
              <w:ind w:left="17" w:right="6"/>
              <w:rPr>
                <w:sz w:val="20"/>
              </w:rPr>
            </w:pPr>
            <w:r>
              <w:rPr>
                <w:spacing w:val="-10"/>
                <w:sz w:val="20"/>
              </w:rPr>
              <w:t>-</w:t>
            </w:r>
          </w:p>
        </w:tc>
        <w:tc>
          <w:tcPr>
            <w:tcW w:w="1481" w:type="dxa"/>
          </w:tcPr>
          <w:p w14:paraId="7D8CD7AE" w14:textId="77777777" w:rsidR="00D23128" w:rsidRDefault="00D23128">
            <w:pPr>
              <w:pStyle w:val="TableParagraph"/>
              <w:jc w:val="left"/>
              <w:rPr>
                <w:sz w:val="16"/>
              </w:rPr>
            </w:pPr>
          </w:p>
        </w:tc>
        <w:tc>
          <w:tcPr>
            <w:tcW w:w="988" w:type="dxa"/>
          </w:tcPr>
          <w:p w14:paraId="1F3B237A" w14:textId="77777777" w:rsidR="00D23128" w:rsidRDefault="00D23128">
            <w:pPr>
              <w:pStyle w:val="TableParagraph"/>
              <w:jc w:val="left"/>
              <w:rPr>
                <w:sz w:val="16"/>
              </w:rPr>
            </w:pPr>
          </w:p>
        </w:tc>
        <w:tc>
          <w:tcPr>
            <w:tcW w:w="1207" w:type="dxa"/>
          </w:tcPr>
          <w:p w14:paraId="3ACCBD23" w14:textId="77777777" w:rsidR="00D23128" w:rsidRDefault="00870C69">
            <w:pPr>
              <w:pStyle w:val="TableParagraph"/>
              <w:spacing w:line="210" w:lineRule="exact"/>
              <w:ind w:left="14"/>
              <w:rPr>
                <w:sz w:val="20"/>
              </w:rPr>
            </w:pPr>
            <w:r>
              <w:rPr>
                <w:spacing w:val="-10"/>
                <w:sz w:val="20"/>
              </w:rPr>
              <w:t>-</w:t>
            </w:r>
          </w:p>
        </w:tc>
      </w:tr>
    </w:tbl>
    <w:p w14:paraId="74B69FF4" w14:textId="77777777" w:rsidR="00D23128" w:rsidRDefault="00870C69">
      <w:pPr>
        <w:pStyle w:val="2"/>
        <w:spacing w:line="276" w:lineRule="auto"/>
        <w:ind w:right="139"/>
      </w:pPr>
      <w:r>
        <w:t>Обоснованные</w:t>
      </w:r>
      <w:r>
        <w:rPr>
          <w:spacing w:val="-7"/>
        </w:rPr>
        <w:t xml:space="preserve"> </w:t>
      </w:r>
      <w:r>
        <w:t>предложения</w:t>
      </w:r>
      <w:r>
        <w:rPr>
          <w:spacing w:val="-9"/>
        </w:rPr>
        <w:t xml:space="preserve"> </w:t>
      </w:r>
      <w:r>
        <w:t>по</w:t>
      </w:r>
      <w:r>
        <w:rPr>
          <w:spacing w:val="-6"/>
        </w:rPr>
        <w:t xml:space="preserve"> </w:t>
      </w:r>
      <w:r>
        <w:t>источникам</w:t>
      </w:r>
      <w:r>
        <w:rPr>
          <w:spacing w:val="-7"/>
        </w:rPr>
        <w:t xml:space="preserve"> </w:t>
      </w:r>
      <w:r>
        <w:t>инвестиций,</w:t>
      </w:r>
      <w:r>
        <w:rPr>
          <w:spacing w:val="-8"/>
        </w:rPr>
        <w:t xml:space="preserve"> </w:t>
      </w:r>
      <w:r>
        <w:t>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p>
    <w:p w14:paraId="1D235592" w14:textId="77777777" w:rsidR="00D23128" w:rsidRDefault="00870C69">
      <w:pPr>
        <w:pStyle w:val="a3"/>
        <w:spacing w:line="360" w:lineRule="auto"/>
        <w:ind w:left="83" w:right="81" w:firstLine="624"/>
        <w:jc w:val="both"/>
      </w:pPr>
      <w:r>
        <w:t>В соответствии со статье 23 п.4 ФЗ №190 «О теплоснабжении»: «Реализация включенных в схему теплоснабжения мероприятий по развитию системы теплоснабжения, по достижению установленных в инвестиционных программах организаций, осуществляющих регулируемые виды деятельности в сфере теплоснабжения, органами исполнительной власти субъекта Российской Федерации плановых значений показателей надежности и энергетической эффективности объектов теплоснабжения, а также мероприятий по приведению качества горячей воды в открытых системах теплоснабжения в соответствие с установленными требованиями осуществляется в соответствии с инвестиционными программами теплоснабжающих организаций…», таким образом, инвестиции связанные с финансовой потребностью для осуществления строительства, реконструкции, технического перевооружения и (или) модернизации указанные в инвестиционных программах возлагаются на</w:t>
      </w:r>
      <w:r>
        <w:rPr>
          <w:spacing w:val="40"/>
        </w:rPr>
        <w:t xml:space="preserve"> </w:t>
      </w:r>
      <w:r>
        <w:t>ЕТО и органы исполнительной власти субъекта Российской Федерации.</w:t>
      </w:r>
    </w:p>
    <w:p w14:paraId="6F967450" w14:textId="77777777" w:rsidR="00D23128" w:rsidRDefault="00D23128">
      <w:pPr>
        <w:pStyle w:val="a3"/>
        <w:spacing w:line="360" w:lineRule="auto"/>
        <w:jc w:val="both"/>
        <w:sectPr w:rsidR="00D23128">
          <w:headerReference w:type="default" r:id="rId102"/>
          <w:footerReference w:type="default" r:id="rId103"/>
          <w:pgSz w:w="11910" w:h="16840"/>
          <w:pgMar w:top="1040" w:right="425" w:bottom="460" w:left="992" w:header="434" w:footer="273" w:gutter="0"/>
          <w:cols w:space="720"/>
        </w:sectPr>
      </w:pPr>
    </w:p>
    <w:p w14:paraId="79F91CB1" w14:textId="77777777" w:rsidR="00D23128" w:rsidRDefault="00870C69">
      <w:pPr>
        <w:pStyle w:val="a3"/>
        <w:spacing w:before="80" w:line="360" w:lineRule="auto"/>
        <w:ind w:left="83" w:right="81" w:firstLine="624"/>
        <w:jc w:val="both"/>
      </w:pPr>
      <w:r>
        <w:lastRenderedPageBreak/>
        <w:t>Инвестиционные программы теплоснабжающих организаций по объектам теплоснабжения, расположенных на территории Пановского сельского поселения, на момент разработки схемы теплоснабжения поселения отсутствуют.</w:t>
      </w:r>
    </w:p>
    <w:p w14:paraId="64CEA769" w14:textId="77777777" w:rsidR="00D23128" w:rsidRDefault="00870C69">
      <w:pPr>
        <w:pStyle w:val="2"/>
        <w:spacing w:line="276" w:lineRule="auto"/>
        <w:ind w:right="136"/>
      </w:pPr>
      <w: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p>
    <w:p w14:paraId="66F963C0" w14:textId="77777777" w:rsidR="00D23128" w:rsidRDefault="00870C69">
      <w:pPr>
        <w:pStyle w:val="a3"/>
        <w:spacing w:before="119" w:line="360" w:lineRule="auto"/>
        <w:ind w:right="144" w:firstLine="708"/>
        <w:jc w:val="both"/>
      </w:pPr>
      <w: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РСО отсутствуют.</w:t>
      </w:r>
    </w:p>
    <w:p w14:paraId="08749937" w14:textId="77777777" w:rsidR="00D23128" w:rsidRDefault="00D23128">
      <w:pPr>
        <w:pStyle w:val="a3"/>
        <w:spacing w:line="360" w:lineRule="auto"/>
        <w:jc w:val="both"/>
        <w:sectPr w:rsidR="00D23128">
          <w:pgSz w:w="11910" w:h="16840"/>
          <w:pgMar w:top="1040" w:right="425" w:bottom="460" w:left="992" w:header="434" w:footer="273" w:gutter="0"/>
          <w:cols w:space="720"/>
        </w:sectPr>
      </w:pPr>
    </w:p>
    <w:p w14:paraId="7C268BFF" w14:textId="77777777" w:rsidR="00D23128" w:rsidRDefault="00870C69">
      <w:pPr>
        <w:pStyle w:val="2"/>
        <w:ind w:left="707" w:firstLine="0"/>
        <w:jc w:val="left"/>
      </w:pPr>
      <w:bookmarkStart w:id="24" w:name="_bookmark24"/>
      <w:bookmarkEnd w:id="24"/>
      <w:r>
        <w:lastRenderedPageBreak/>
        <w:t>Глава</w:t>
      </w:r>
      <w:r>
        <w:rPr>
          <w:spacing w:val="-9"/>
        </w:rPr>
        <w:t xml:space="preserve"> </w:t>
      </w:r>
      <w:r>
        <w:t>13.</w:t>
      </w:r>
      <w:r>
        <w:rPr>
          <w:spacing w:val="-8"/>
        </w:rPr>
        <w:t xml:space="preserve"> </w:t>
      </w:r>
      <w:r>
        <w:t>Индикаторы</w:t>
      </w:r>
      <w:r>
        <w:rPr>
          <w:spacing w:val="-8"/>
        </w:rPr>
        <w:t xml:space="preserve"> </w:t>
      </w:r>
      <w:r>
        <w:t>развития</w:t>
      </w:r>
      <w:r>
        <w:rPr>
          <w:spacing w:val="-9"/>
        </w:rPr>
        <w:t xml:space="preserve"> </w:t>
      </w:r>
      <w:r>
        <w:t>систем</w:t>
      </w:r>
      <w:r>
        <w:rPr>
          <w:spacing w:val="-7"/>
        </w:rPr>
        <w:t xml:space="preserve"> </w:t>
      </w:r>
      <w:r>
        <w:t>теплоснабжения</w:t>
      </w:r>
      <w:r>
        <w:rPr>
          <w:spacing w:val="-8"/>
        </w:rPr>
        <w:t xml:space="preserve"> </w:t>
      </w:r>
      <w:r>
        <w:t>поселения,</w:t>
      </w:r>
      <w:r>
        <w:rPr>
          <w:spacing w:val="-9"/>
        </w:rPr>
        <w:t xml:space="preserve"> </w:t>
      </w:r>
      <w:r>
        <w:t>городского</w:t>
      </w:r>
      <w:r>
        <w:rPr>
          <w:spacing w:val="-9"/>
        </w:rPr>
        <w:t xml:space="preserve"> </w:t>
      </w:r>
      <w:r>
        <w:t>округа,</w:t>
      </w:r>
      <w:r>
        <w:rPr>
          <w:spacing w:val="-8"/>
        </w:rPr>
        <w:t xml:space="preserve"> </w:t>
      </w:r>
      <w:r>
        <w:t>города</w:t>
      </w:r>
      <w:r>
        <w:rPr>
          <w:spacing w:val="-7"/>
        </w:rPr>
        <w:t xml:space="preserve"> </w:t>
      </w:r>
      <w:r>
        <w:t>федерального</w:t>
      </w:r>
      <w:r>
        <w:rPr>
          <w:spacing w:val="-6"/>
        </w:rPr>
        <w:t xml:space="preserve"> </w:t>
      </w:r>
      <w:r>
        <w:rPr>
          <w:spacing w:val="-2"/>
        </w:rPr>
        <w:t>значения</w:t>
      </w:r>
    </w:p>
    <w:p w14:paraId="6DD5BE9A" w14:textId="77777777" w:rsidR="00D23128" w:rsidRDefault="00870C69">
      <w:pPr>
        <w:pStyle w:val="a3"/>
        <w:spacing w:before="47" w:line="360" w:lineRule="auto"/>
        <w:ind w:left="707" w:firstLine="708"/>
      </w:pPr>
      <w:r>
        <w:t>Индикаторы, характеризующие спрос на тепловую энергию и тепловую мощность в системе теплоснабжения</w:t>
      </w:r>
      <w:r>
        <w:rPr>
          <w:spacing w:val="25"/>
        </w:rPr>
        <w:t xml:space="preserve"> </w:t>
      </w:r>
      <w:r>
        <w:t>Котельная д. Пеньки в зоне деятельности единой теплоснабжающей организации МУП «Палехский туристский центр»</w:t>
      </w:r>
    </w:p>
    <w:p w14:paraId="3BFE1BA6" w14:textId="77777777" w:rsidR="00D23128" w:rsidRDefault="00870C69">
      <w:pPr>
        <w:spacing w:before="57" w:after="13"/>
        <w:ind w:right="279"/>
        <w:jc w:val="right"/>
      </w:pPr>
      <w:r>
        <w:t xml:space="preserve">Таблица </w:t>
      </w:r>
      <w:r>
        <w:rPr>
          <w:spacing w:val="-5"/>
        </w:rPr>
        <w:t>109</w:t>
      </w:r>
    </w:p>
    <w:tbl>
      <w:tblPr>
        <w:tblStyle w:val="TableNormal"/>
        <w:tblW w:w="0" w:type="auto"/>
        <w:tblInd w:w="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86"/>
        <w:gridCol w:w="7170"/>
        <w:gridCol w:w="3387"/>
        <w:gridCol w:w="1694"/>
        <w:gridCol w:w="1692"/>
      </w:tblGrid>
      <w:tr w:rsidR="00D23128" w14:paraId="40A5BBF4" w14:textId="77777777">
        <w:trPr>
          <w:trHeight w:val="254"/>
        </w:trPr>
        <w:tc>
          <w:tcPr>
            <w:tcW w:w="1186" w:type="dxa"/>
          </w:tcPr>
          <w:p w14:paraId="1E7772F8" w14:textId="77777777" w:rsidR="00D23128" w:rsidRDefault="00870C69">
            <w:pPr>
              <w:pStyle w:val="TableParagraph"/>
              <w:spacing w:before="1" w:line="233" w:lineRule="exact"/>
              <w:ind w:left="14"/>
            </w:pPr>
            <w:r>
              <w:rPr>
                <w:spacing w:val="-10"/>
              </w:rPr>
              <w:t>№</w:t>
            </w:r>
          </w:p>
        </w:tc>
        <w:tc>
          <w:tcPr>
            <w:tcW w:w="7170" w:type="dxa"/>
          </w:tcPr>
          <w:p w14:paraId="67824864" w14:textId="77777777" w:rsidR="00D23128" w:rsidRDefault="00870C69">
            <w:pPr>
              <w:pStyle w:val="TableParagraph"/>
              <w:spacing w:before="1" w:line="233" w:lineRule="exact"/>
              <w:ind w:left="13" w:right="2"/>
            </w:pPr>
            <w:r>
              <w:t>Наименование</w:t>
            </w:r>
            <w:r>
              <w:rPr>
                <w:spacing w:val="-11"/>
              </w:rPr>
              <w:t xml:space="preserve"> </w:t>
            </w:r>
            <w:r>
              <w:rPr>
                <w:spacing w:val="-2"/>
              </w:rPr>
              <w:t>показателя</w:t>
            </w:r>
          </w:p>
        </w:tc>
        <w:tc>
          <w:tcPr>
            <w:tcW w:w="3387" w:type="dxa"/>
          </w:tcPr>
          <w:p w14:paraId="0C201C4B" w14:textId="77777777" w:rsidR="00D23128" w:rsidRDefault="00870C69">
            <w:pPr>
              <w:pStyle w:val="TableParagraph"/>
              <w:spacing w:before="1" w:line="233" w:lineRule="exact"/>
              <w:ind w:left="11"/>
            </w:pPr>
            <w:r>
              <w:t>Ид.</w:t>
            </w:r>
            <w:r>
              <w:rPr>
                <w:spacing w:val="-2"/>
              </w:rPr>
              <w:t xml:space="preserve"> измерения</w:t>
            </w:r>
          </w:p>
        </w:tc>
        <w:tc>
          <w:tcPr>
            <w:tcW w:w="1694" w:type="dxa"/>
          </w:tcPr>
          <w:p w14:paraId="46EA154E" w14:textId="77777777" w:rsidR="00D23128" w:rsidRDefault="00870C69">
            <w:pPr>
              <w:pStyle w:val="TableParagraph"/>
              <w:spacing w:before="1" w:line="233" w:lineRule="exact"/>
              <w:ind w:left="12" w:right="3"/>
            </w:pPr>
            <w:r>
              <w:rPr>
                <w:spacing w:val="-4"/>
              </w:rPr>
              <w:t>2021</w:t>
            </w:r>
          </w:p>
        </w:tc>
        <w:tc>
          <w:tcPr>
            <w:tcW w:w="1692" w:type="dxa"/>
          </w:tcPr>
          <w:p w14:paraId="1D4023AF" w14:textId="77777777" w:rsidR="00D23128" w:rsidRDefault="00870C69">
            <w:pPr>
              <w:pStyle w:val="TableParagraph"/>
              <w:spacing w:before="1" w:line="233" w:lineRule="exact"/>
              <w:ind w:left="22" w:right="10"/>
            </w:pPr>
            <w:r>
              <w:rPr>
                <w:spacing w:val="-4"/>
              </w:rPr>
              <w:t>2022</w:t>
            </w:r>
          </w:p>
        </w:tc>
      </w:tr>
      <w:tr w:rsidR="00D23128" w14:paraId="7530588C" w14:textId="77777777">
        <w:trPr>
          <w:trHeight w:val="184"/>
        </w:trPr>
        <w:tc>
          <w:tcPr>
            <w:tcW w:w="1186" w:type="dxa"/>
          </w:tcPr>
          <w:p w14:paraId="31284F24" w14:textId="77777777" w:rsidR="00D23128" w:rsidRDefault="00870C69">
            <w:pPr>
              <w:pStyle w:val="TableParagraph"/>
              <w:spacing w:before="1" w:line="163" w:lineRule="exact"/>
              <w:ind w:left="14" w:right="1"/>
              <w:rPr>
                <w:sz w:val="16"/>
              </w:rPr>
            </w:pPr>
            <w:r>
              <w:rPr>
                <w:spacing w:val="-10"/>
                <w:sz w:val="16"/>
              </w:rPr>
              <w:t>1</w:t>
            </w:r>
          </w:p>
        </w:tc>
        <w:tc>
          <w:tcPr>
            <w:tcW w:w="7170" w:type="dxa"/>
          </w:tcPr>
          <w:p w14:paraId="7270E733" w14:textId="77777777" w:rsidR="00D23128" w:rsidRDefault="00870C69">
            <w:pPr>
              <w:pStyle w:val="TableParagraph"/>
              <w:spacing w:before="1" w:line="163" w:lineRule="exact"/>
              <w:ind w:left="13" w:right="3"/>
              <w:rPr>
                <w:sz w:val="16"/>
              </w:rPr>
            </w:pPr>
            <w:r>
              <w:rPr>
                <w:spacing w:val="-10"/>
                <w:sz w:val="16"/>
              </w:rPr>
              <w:t>2</w:t>
            </w:r>
          </w:p>
        </w:tc>
        <w:tc>
          <w:tcPr>
            <w:tcW w:w="3387" w:type="dxa"/>
          </w:tcPr>
          <w:p w14:paraId="70628889" w14:textId="77777777" w:rsidR="00D23128" w:rsidRDefault="00870C69">
            <w:pPr>
              <w:pStyle w:val="TableParagraph"/>
              <w:spacing w:before="1" w:line="163" w:lineRule="exact"/>
              <w:ind w:left="11" w:right="2"/>
              <w:rPr>
                <w:sz w:val="16"/>
              </w:rPr>
            </w:pPr>
            <w:r>
              <w:rPr>
                <w:spacing w:val="-10"/>
                <w:sz w:val="16"/>
              </w:rPr>
              <w:t>3</w:t>
            </w:r>
          </w:p>
        </w:tc>
        <w:tc>
          <w:tcPr>
            <w:tcW w:w="1694" w:type="dxa"/>
          </w:tcPr>
          <w:p w14:paraId="0F1CD719" w14:textId="77777777" w:rsidR="00D23128" w:rsidRDefault="00870C69">
            <w:pPr>
              <w:pStyle w:val="TableParagraph"/>
              <w:spacing w:before="1" w:line="163" w:lineRule="exact"/>
              <w:ind w:left="12" w:right="4"/>
              <w:rPr>
                <w:sz w:val="16"/>
              </w:rPr>
            </w:pPr>
            <w:r>
              <w:rPr>
                <w:spacing w:val="-10"/>
                <w:sz w:val="16"/>
              </w:rPr>
              <w:t>4</w:t>
            </w:r>
          </w:p>
        </w:tc>
        <w:tc>
          <w:tcPr>
            <w:tcW w:w="1692" w:type="dxa"/>
          </w:tcPr>
          <w:p w14:paraId="6074A023" w14:textId="77777777" w:rsidR="00D23128" w:rsidRDefault="00870C69">
            <w:pPr>
              <w:pStyle w:val="TableParagraph"/>
              <w:spacing w:before="1" w:line="163" w:lineRule="exact"/>
              <w:ind w:left="22" w:right="11"/>
              <w:rPr>
                <w:sz w:val="16"/>
              </w:rPr>
            </w:pPr>
            <w:r>
              <w:rPr>
                <w:spacing w:val="-10"/>
                <w:sz w:val="16"/>
              </w:rPr>
              <w:t>5</w:t>
            </w:r>
          </w:p>
        </w:tc>
      </w:tr>
      <w:tr w:rsidR="00D23128" w14:paraId="277F4770" w14:textId="77777777">
        <w:trPr>
          <w:trHeight w:val="251"/>
        </w:trPr>
        <w:tc>
          <w:tcPr>
            <w:tcW w:w="1186" w:type="dxa"/>
          </w:tcPr>
          <w:p w14:paraId="5AC1DA09" w14:textId="77777777" w:rsidR="00D23128" w:rsidRDefault="00870C69">
            <w:pPr>
              <w:pStyle w:val="TableParagraph"/>
              <w:spacing w:line="232" w:lineRule="exact"/>
              <w:ind w:left="14"/>
            </w:pPr>
            <w:r>
              <w:rPr>
                <w:spacing w:val="-10"/>
              </w:rPr>
              <w:t>1</w:t>
            </w:r>
          </w:p>
        </w:tc>
        <w:tc>
          <w:tcPr>
            <w:tcW w:w="7170" w:type="dxa"/>
          </w:tcPr>
          <w:p w14:paraId="59D669C1" w14:textId="77777777" w:rsidR="00D23128" w:rsidRDefault="00870C69">
            <w:pPr>
              <w:pStyle w:val="TableParagraph"/>
              <w:spacing w:line="232" w:lineRule="exact"/>
              <w:ind w:left="13" w:right="3"/>
            </w:pPr>
            <w:r>
              <w:t>Общая</w:t>
            </w:r>
            <w:r>
              <w:rPr>
                <w:spacing w:val="-6"/>
              </w:rPr>
              <w:t xml:space="preserve"> </w:t>
            </w:r>
            <w:r>
              <w:t>отапливаемая</w:t>
            </w:r>
            <w:r>
              <w:rPr>
                <w:spacing w:val="-5"/>
              </w:rPr>
              <w:t xml:space="preserve"> </w:t>
            </w:r>
            <w:r>
              <w:t>площадь</w:t>
            </w:r>
            <w:r>
              <w:rPr>
                <w:spacing w:val="-6"/>
              </w:rPr>
              <w:t xml:space="preserve"> </w:t>
            </w:r>
            <w:r>
              <w:t>жилых</w:t>
            </w:r>
            <w:r>
              <w:rPr>
                <w:spacing w:val="-5"/>
              </w:rPr>
              <w:t xml:space="preserve"> </w:t>
            </w:r>
            <w:r>
              <w:rPr>
                <w:spacing w:val="-2"/>
              </w:rPr>
              <w:t>зданий</w:t>
            </w:r>
          </w:p>
        </w:tc>
        <w:tc>
          <w:tcPr>
            <w:tcW w:w="3387" w:type="dxa"/>
          </w:tcPr>
          <w:p w14:paraId="11A3ECD4" w14:textId="77777777" w:rsidR="00D23128" w:rsidRDefault="00870C69">
            <w:pPr>
              <w:pStyle w:val="TableParagraph"/>
              <w:spacing w:line="232" w:lineRule="exact"/>
              <w:ind w:left="11" w:right="3"/>
            </w:pPr>
            <w:r>
              <w:t xml:space="preserve">тыс. </w:t>
            </w:r>
            <w:r>
              <w:rPr>
                <w:spacing w:val="-2"/>
              </w:rPr>
              <w:t>кв.м.</w:t>
            </w:r>
          </w:p>
        </w:tc>
        <w:tc>
          <w:tcPr>
            <w:tcW w:w="1694" w:type="dxa"/>
          </w:tcPr>
          <w:p w14:paraId="58C14114" w14:textId="77777777" w:rsidR="00D23128" w:rsidRDefault="00870C69">
            <w:pPr>
              <w:pStyle w:val="TableParagraph"/>
              <w:spacing w:line="232" w:lineRule="exact"/>
              <w:ind w:left="12"/>
            </w:pPr>
            <w:r>
              <w:rPr>
                <w:spacing w:val="-2"/>
              </w:rPr>
              <w:t>3,763</w:t>
            </w:r>
          </w:p>
        </w:tc>
        <w:tc>
          <w:tcPr>
            <w:tcW w:w="1692" w:type="dxa"/>
          </w:tcPr>
          <w:p w14:paraId="08EA81B9" w14:textId="77777777" w:rsidR="00D23128" w:rsidRDefault="00870C69">
            <w:pPr>
              <w:pStyle w:val="TableParagraph"/>
              <w:spacing w:line="232" w:lineRule="exact"/>
              <w:ind w:left="22" w:right="8"/>
            </w:pPr>
            <w:r>
              <w:rPr>
                <w:spacing w:val="-2"/>
              </w:rPr>
              <w:t>3,763</w:t>
            </w:r>
          </w:p>
        </w:tc>
      </w:tr>
      <w:tr w:rsidR="00D23128" w14:paraId="429BE5B4" w14:textId="77777777">
        <w:trPr>
          <w:trHeight w:val="254"/>
        </w:trPr>
        <w:tc>
          <w:tcPr>
            <w:tcW w:w="1186" w:type="dxa"/>
          </w:tcPr>
          <w:p w14:paraId="58E45420" w14:textId="77777777" w:rsidR="00D23128" w:rsidRDefault="00870C69">
            <w:pPr>
              <w:pStyle w:val="TableParagraph"/>
              <w:spacing w:before="1" w:line="233" w:lineRule="exact"/>
              <w:ind w:left="14"/>
            </w:pPr>
            <w:r>
              <w:rPr>
                <w:spacing w:val="-10"/>
              </w:rPr>
              <w:t>2</w:t>
            </w:r>
          </w:p>
        </w:tc>
        <w:tc>
          <w:tcPr>
            <w:tcW w:w="7170" w:type="dxa"/>
          </w:tcPr>
          <w:p w14:paraId="4A7C318E" w14:textId="77777777" w:rsidR="00D23128" w:rsidRDefault="00870C69">
            <w:pPr>
              <w:pStyle w:val="TableParagraph"/>
              <w:spacing w:before="1" w:line="233" w:lineRule="exact"/>
              <w:ind w:left="13" w:right="2"/>
            </w:pPr>
            <w:r>
              <w:t>Общая</w:t>
            </w:r>
            <w:r>
              <w:rPr>
                <w:spacing w:val="-9"/>
              </w:rPr>
              <w:t xml:space="preserve"> </w:t>
            </w:r>
            <w:r>
              <w:t>отапливаемая</w:t>
            </w:r>
            <w:r>
              <w:rPr>
                <w:spacing w:val="-6"/>
              </w:rPr>
              <w:t xml:space="preserve"> </w:t>
            </w:r>
            <w:r>
              <w:t>площадь</w:t>
            </w:r>
            <w:r>
              <w:rPr>
                <w:spacing w:val="-8"/>
              </w:rPr>
              <w:t xml:space="preserve"> </w:t>
            </w:r>
            <w:r>
              <w:t>общественно-</w:t>
            </w:r>
            <w:r>
              <w:rPr>
                <w:spacing w:val="-7"/>
              </w:rPr>
              <w:t xml:space="preserve"> </w:t>
            </w:r>
            <w:r>
              <w:t>деловых</w:t>
            </w:r>
            <w:r>
              <w:rPr>
                <w:spacing w:val="-6"/>
              </w:rPr>
              <w:t xml:space="preserve"> </w:t>
            </w:r>
            <w:r>
              <w:rPr>
                <w:spacing w:val="-2"/>
              </w:rPr>
              <w:t>зданий</w:t>
            </w:r>
          </w:p>
        </w:tc>
        <w:tc>
          <w:tcPr>
            <w:tcW w:w="3387" w:type="dxa"/>
          </w:tcPr>
          <w:p w14:paraId="1985FDF0" w14:textId="77777777" w:rsidR="00D23128" w:rsidRDefault="00870C69">
            <w:pPr>
              <w:pStyle w:val="TableParagraph"/>
              <w:spacing w:before="1" w:line="233" w:lineRule="exact"/>
              <w:ind w:left="11" w:right="3"/>
            </w:pPr>
            <w:r>
              <w:t xml:space="preserve">тыс. </w:t>
            </w:r>
            <w:r>
              <w:rPr>
                <w:spacing w:val="-2"/>
              </w:rPr>
              <w:t>кв.м.</w:t>
            </w:r>
          </w:p>
        </w:tc>
        <w:tc>
          <w:tcPr>
            <w:tcW w:w="1694" w:type="dxa"/>
          </w:tcPr>
          <w:p w14:paraId="446BA280" w14:textId="77777777" w:rsidR="00D23128" w:rsidRDefault="00870C69">
            <w:pPr>
              <w:pStyle w:val="TableParagraph"/>
              <w:spacing w:before="1" w:line="233" w:lineRule="exact"/>
              <w:ind w:left="12"/>
            </w:pPr>
            <w:r>
              <w:rPr>
                <w:spacing w:val="-2"/>
              </w:rPr>
              <w:t>0,746</w:t>
            </w:r>
          </w:p>
        </w:tc>
        <w:tc>
          <w:tcPr>
            <w:tcW w:w="1692" w:type="dxa"/>
          </w:tcPr>
          <w:p w14:paraId="7045D8D2" w14:textId="77777777" w:rsidR="00D23128" w:rsidRDefault="00870C69">
            <w:pPr>
              <w:pStyle w:val="TableParagraph"/>
              <w:spacing w:before="1" w:line="233" w:lineRule="exact"/>
              <w:ind w:left="22" w:right="8"/>
            </w:pPr>
            <w:r>
              <w:rPr>
                <w:spacing w:val="-2"/>
              </w:rPr>
              <w:t>0,746</w:t>
            </w:r>
          </w:p>
        </w:tc>
      </w:tr>
      <w:tr w:rsidR="00D23128" w14:paraId="4D3CB19F" w14:textId="77777777">
        <w:trPr>
          <w:trHeight w:val="254"/>
        </w:trPr>
        <w:tc>
          <w:tcPr>
            <w:tcW w:w="1186" w:type="dxa"/>
          </w:tcPr>
          <w:p w14:paraId="71C7F624" w14:textId="77777777" w:rsidR="00D23128" w:rsidRDefault="00870C69">
            <w:pPr>
              <w:pStyle w:val="TableParagraph"/>
              <w:spacing w:line="234" w:lineRule="exact"/>
              <w:ind w:left="14"/>
            </w:pPr>
            <w:r>
              <w:rPr>
                <w:spacing w:val="-10"/>
              </w:rPr>
              <w:t>3</w:t>
            </w:r>
          </w:p>
        </w:tc>
        <w:tc>
          <w:tcPr>
            <w:tcW w:w="7170" w:type="dxa"/>
          </w:tcPr>
          <w:p w14:paraId="1F3AB56C" w14:textId="77777777" w:rsidR="00D23128" w:rsidRDefault="00870C69">
            <w:pPr>
              <w:pStyle w:val="TableParagraph"/>
              <w:spacing w:line="234" w:lineRule="exact"/>
              <w:ind w:left="13" w:right="5"/>
            </w:pPr>
            <w:r>
              <w:t>Тепловая</w:t>
            </w:r>
            <w:r>
              <w:rPr>
                <w:spacing w:val="-4"/>
              </w:rPr>
              <w:t xml:space="preserve"> </w:t>
            </w:r>
            <w:r>
              <w:t>нагрузка</w:t>
            </w:r>
            <w:r>
              <w:rPr>
                <w:spacing w:val="-3"/>
              </w:rPr>
              <w:t xml:space="preserve"> </w:t>
            </w:r>
            <w:r>
              <w:t>всего,</w:t>
            </w:r>
            <w:r>
              <w:rPr>
                <w:spacing w:val="-6"/>
              </w:rPr>
              <w:t xml:space="preserve"> </w:t>
            </w:r>
            <w:r>
              <w:t>в</w:t>
            </w:r>
            <w:r>
              <w:rPr>
                <w:spacing w:val="-4"/>
              </w:rPr>
              <w:t xml:space="preserve"> </w:t>
            </w:r>
            <w:r>
              <w:t>том</w:t>
            </w:r>
            <w:r>
              <w:rPr>
                <w:spacing w:val="-4"/>
              </w:rPr>
              <w:t xml:space="preserve"> </w:t>
            </w:r>
            <w:r>
              <w:rPr>
                <w:spacing w:val="-2"/>
              </w:rPr>
              <w:t>числе:</w:t>
            </w:r>
          </w:p>
        </w:tc>
        <w:tc>
          <w:tcPr>
            <w:tcW w:w="3387" w:type="dxa"/>
          </w:tcPr>
          <w:p w14:paraId="2A4EAAE8" w14:textId="77777777" w:rsidR="00D23128" w:rsidRDefault="00870C69">
            <w:pPr>
              <w:pStyle w:val="TableParagraph"/>
              <w:spacing w:line="234" w:lineRule="exact"/>
              <w:ind w:left="11" w:right="5"/>
            </w:pPr>
            <w:r>
              <w:rPr>
                <w:spacing w:val="-2"/>
              </w:rPr>
              <w:t>Гкал/ч</w:t>
            </w:r>
          </w:p>
        </w:tc>
        <w:tc>
          <w:tcPr>
            <w:tcW w:w="1694" w:type="dxa"/>
          </w:tcPr>
          <w:p w14:paraId="26FF4260" w14:textId="77777777" w:rsidR="00D23128" w:rsidRDefault="00870C69">
            <w:pPr>
              <w:pStyle w:val="TableParagraph"/>
              <w:spacing w:line="234" w:lineRule="exact"/>
              <w:ind w:left="12"/>
            </w:pPr>
            <w:r>
              <w:rPr>
                <w:spacing w:val="-2"/>
              </w:rPr>
              <w:t>0,659</w:t>
            </w:r>
          </w:p>
        </w:tc>
        <w:tc>
          <w:tcPr>
            <w:tcW w:w="1692" w:type="dxa"/>
          </w:tcPr>
          <w:p w14:paraId="29A22A47" w14:textId="77777777" w:rsidR="00D23128" w:rsidRDefault="00870C69">
            <w:pPr>
              <w:pStyle w:val="TableParagraph"/>
              <w:spacing w:line="234" w:lineRule="exact"/>
              <w:ind w:left="22" w:right="8"/>
            </w:pPr>
            <w:r>
              <w:rPr>
                <w:spacing w:val="-2"/>
              </w:rPr>
              <w:t>0,659</w:t>
            </w:r>
          </w:p>
        </w:tc>
      </w:tr>
      <w:tr w:rsidR="00D23128" w14:paraId="5177022F" w14:textId="77777777">
        <w:trPr>
          <w:trHeight w:val="251"/>
        </w:trPr>
        <w:tc>
          <w:tcPr>
            <w:tcW w:w="1186" w:type="dxa"/>
          </w:tcPr>
          <w:p w14:paraId="2C76F3B5" w14:textId="77777777" w:rsidR="00D23128" w:rsidRDefault="00870C69">
            <w:pPr>
              <w:pStyle w:val="TableParagraph"/>
              <w:spacing w:line="232" w:lineRule="exact"/>
              <w:ind w:left="14" w:right="3"/>
            </w:pPr>
            <w:r>
              <w:rPr>
                <w:spacing w:val="-5"/>
              </w:rPr>
              <w:t>3.1</w:t>
            </w:r>
          </w:p>
        </w:tc>
        <w:tc>
          <w:tcPr>
            <w:tcW w:w="7170" w:type="dxa"/>
          </w:tcPr>
          <w:p w14:paraId="6A704383" w14:textId="77777777" w:rsidR="00D23128" w:rsidRDefault="00870C69">
            <w:pPr>
              <w:pStyle w:val="TableParagraph"/>
              <w:spacing w:line="232" w:lineRule="exact"/>
              <w:ind w:left="13" w:right="2"/>
            </w:pPr>
            <w:r>
              <w:t>В</w:t>
            </w:r>
            <w:r>
              <w:rPr>
                <w:spacing w:val="-6"/>
              </w:rPr>
              <w:t xml:space="preserve"> </w:t>
            </w:r>
            <w:r>
              <w:t>жилищном</w:t>
            </w:r>
            <w:r>
              <w:rPr>
                <w:spacing w:val="-5"/>
              </w:rPr>
              <w:t xml:space="preserve"> </w:t>
            </w:r>
            <w:r>
              <w:t>фонде,</w:t>
            </w:r>
            <w:r>
              <w:rPr>
                <w:spacing w:val="-2"/>
              </w:rPr>
              <w:t xml:space="preserve"> </w:t>
            </w:r>
            <w:r>
              <w:t>в</w:t>
            </w:r>
            <w:r>
              <w:rPr>
                <w:spacing w:val="-2"/>
              </w:rPr>
              <w:t xml:space="preserve"> </w:t>
            </w:r>
            <w:r>
              <w:t>том</w:t>
            </w:r>
            <w:r>
              <w:rPr>
                <w:spacing w:val="-2"/>
              </w:rPr>
              <w:t xml:space="preserve"> числе:</w:t>
            </w:r>
          </w:p>
        </w:tc>
        <w:tc>
          <w:tcPr>
            <w:tcW w:w="3387" w:type="dxa"/>
          </w:tcPr>
          <w:p w14:paraId="6FDAF3D8" w14:textId="77777777" w:rsidR="00D23128" w:rsidRDefault="00870C69">
            <w:pPr>
              <w:pStyle w:val="TableParagraph"/>
              <w:spacing w:line="232" w:lineRule="exact"/>
              <w:ind w:left="11" w:right="5"/>
            </w:pPr>
            <w:r>
              <w:rPr>
                <w:spacing w:val="-2"/>
              </w:rPr>
              <w:t>Гкал/ч</w:t>
            </w:r>
          </w:p>
        </w:tc>
        <w:tc>
          <w:tcPr>
            <w:tcW w:w="1694" w:type="dxa"/>
          </w:tcPr>
          <w:p w14:paraId="3DC99DF4" w14:textId="77777777" w:rsidR="00D23128" w:rsidRDefault="00870C69">
            <w:pPr>
              <w:pStyle w:val="TableParagraph"/>
              <w:spacing w:line="232" w:lineRule="exact"/>
              <w:ind w:left="12"/>
            </w:pPr>
            <w:r>
              <w:rPr>
                <w:spacing w:val="-2"/>
              </w:rPr>
              <w:t>0,519</w:t>
            </w:r>
          </w:p>
        </w:tc>
        <w:tc>
          <w:tcPr>
            <w:tcW w:w="1692" w:type="dxa"/>
          </w:tcPr>
          <w:p w14:paraId="7ABD7679" w14:textId="77777777" w:rsidR="00D23128" w:rsidRDefault="00870C69">
            <w:pPr>
              <w:pStyle w:val="TableParagraph"/>
              <w:spacing w:line="232" w:lineRule="exact"/>
              <w:ind w:left="22" w:right="8"/>
            </w:pPr>
            <w:r>
              <w:rPr>
                <w:spacing w:val="-2"/>
              </w:rPr>
              <w:t>0,519</w:t>
            </w:r>
          </w:p>
        </w:tc>
      </w:tr>
      <w:tr w:rsidR="00D23128" w14:paraId="1DDD263C" w14:textId="77777777">
        <w:trPr>
          <w:trHeight w:val="254"/>
        </w:trPr>
        <w:tc>
          <w:tcPr>
            <w:tcW w:w="1186" w:type="dxa"/>
          </w:tcPr>
          <w:p w14:paraId="5D9B9339" w14:textId="77777777" w:rsidR="00D23128" w:rsidRDefault="00870C69">
            <w:pPr>
              <w:pStyle w:val="TableParagraph"/>
              <w:spacing w:line="234" w:lineRule="exact"/>
              <w:ind w:left="14"/>
            </w:pPr>
            <w:r>
              <w:rPr>
                <w:spacing w:val="-2"/>
              </w:rPr>
              <w:t>3.1.1</w:t>
            </w:r>
          </w:p>
        </w:tc>
        <w:tc>
          <w:tcPr>
            <w:tcW w:w="7170" w:type="dxa"/>
          </w:tcPr>
          <w:p w14:paraId="346BDCDB" w14:textId="77777777" w:rsidR="00D23128" w:rsidRDefault="00870C69">
            <w:pPr>
              <w:pStyle w:val="TableParagraph"/>
              <w:spacing w:line="234" w:lineRule="exact"/>
              <w:ind w:left="13"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3387" w:type="dxa"/>
          </w:tcPr>
          <w:p w14:paraId="29048DA9" w14:textId="77777777" w:rsidR="00D23128" w:rsidRDefault="00870C69">
            <w:pPr>
              <w:pStyle w:val="TableParagraph"/>
              <w:spacing w:line="234" w:lineRule="exact"/>
              <w:ind w:left="11" w:right="5"/>
            </w:pPr>
            <w:r>
              <w:rPr>
                <w:spacing w:val="-2"/>
              </w:rPr>
              <w:t>Гкал/ч</w:t>
            </w:r>
          </w:p>
        </w:tc>
        <w:tc>
          <w:tcPr>
            <w:tcW w:w="1694" w:type="dxa"/>
          </w:tcPr>
          <w:p w14:paraId="2EBB468A" w14:textId="77777777" w:rsidR="00D23128" w:rsidRDefault="00870C69">
            <w:pPr>
              <w:pStyle w:val="TableParagraph"/>
              <w:spacing w:line="234" w:lineRule="exact"/>
              <w:ind w:left="12"/>
            </w:pPr>
            <w:r>
              <w:rPr>
                <w:spacing w:val="-2"/>
              </w:rPr>
              <w:t>0,519</w:t>
            </w:r>
          </w:p>
        </w:tc>
        <w:tc>
          <w:tcPr>
            <w:tcW w:w="1692" w:type="dxa"/>
          </w:tcPr>
          <w:p w14:paraId="618DF42C" w14:textId="77777777" w:rsidR="00D23128" w:rsidRDefault="00870C69">
            <w:pPr>
              <w:pStyle w:val="TableParagraph"/>
              <w:spacing w:line="234" w:lineRule="exact"/>
              <w:ind w:left="22" w:right="8"/>
            </w:pPr>
            <w:r>
              <w:rPr>
                <w:spacing w:val="-2"/>
              </w:rPr>
              <w:t>0,519</w:t>
            </w:r>
          </w:p>
        </w:tc>
      </w:tr>
      <w:tr w:rsidR="00D23128" w14:paraId="7D84FBAC" w14:textId="77777777">
        <w:trPr>
          <w:trHeight w:val="251"/>
        </w:trPr>
        <w:tc>
          <w:tcPr>
            <w:tcW w:w="1186" w:type="dxa"/>
          </w:tcPr>
          <w:p w14:paraId="48109500" w14:textId="77777777" w:rsidR="00D23128" w:rsidRDefault="00870C69">
            <w:pPr>
              <w:pStyle w:val="TableParagraph"/>
              <w:spacing w:line="232" w:lineRule="exact"/>
              <w:ind w:left="14"/>
            </w:pPr>
            <w:r>
              <w:rPr>
                <w:spacing w:val="-2"/>
              </w:rPr>
              <w:t>3.1.2</w:t>
            </w:r>
          </w:p>
        </w:tc>
        <w:tc>
          <w:tcPr>
            <w:tcW w:w="7170" w:type="dxa"/>
          </w:tcPr>
          <w:p w14:paraId="3F310C99" w14:textId="77777777" w:rsidR="00D23128" w:rsidRDefault="00870C69">
            <w:pPr>
              <w:pStyle w:val="TableParagraph"/>
              <w:spacing w:line="232" w:lineRule="exact"/>
              <w:ind w:left="13"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3387" w:type="dxa"/>
          </w:tcPr>
          <w:p w14:paraId="57BD1D20" w14:textId="77777777" w:rsidR="00D23128" w:rsidRDefault="00870C69">
            <w:pPr>
              <w:pStyle w:val="TableParagraph"/>
              <w:spacing w:line="232" w:lineRule="exact"/>
              <w:ind w:left="11" w:right="5"/>
            </w:pPr>
            <w:r>
              <w:rPr>
                <w:spacing w:val="-2"/>
              </w:rPr>
              <w:t>Гкал/ч</w:t>
            </w:r>
          </w:p>
        </w:tc>
        <w:tc>
          <w:tcPr>
            <w:tcW w:w="1694" w:type="dxa"/>
          </w:tcPr>
          <w:p w14:paraId="0D1342C6" w14:textId="77777777" w:rsidR="00D23128" w:rsidRDefault="00870C69">
            <w:pPr>
              <w:pStyle w:val="TableParagraph"/>
              <w:spacing w:line="232" w:lineRule="exact"/>
              <w:ind w:left="12" w:right="6"/>
            </w:pPr>
            <w:r>
              <w:rPr>
                <w:spacing w:val="-10"/>
              </w:rPr>
              <w:t>-</w:t>
            </w:r>
          </w:p>
        </w:tc>
        <w:tc>
          <w:tcPr>
            <w:tcW w:w="1692" w:type="dxa"/>
          </w:tcPr>
          <w:p w14:paraId="36F559DB" w14:textId="77777777" w:rsidR="00D23128" w:rsidRDefault="00870C69">
            <w:pPr>
              <w:pStyle w:val="TableParagraph"/>
              <w:spacing w:line="232" w:lineRule="exact"/>
              <w:ind w:left="22" w:right="13"/>
            </w:pPr>
            <w:r>
              <w:rPr>
                <w:spacing w:val="-10"/>
              </w:rPr>
              <w:t>-</w:t>
            </w:r>
          </w:p>
        </w:tc>
      </w:tr>
      <w:tr w:rsidR="00D23128" w14:paraId="3AF88FCA" w14:textId="77777777">
        <w:trPr>
          <w:trHeight w:val="253"/>
        </w:trPr>
        <w:tc>
          <w:tcPr>
            <w:tcW w:w="1186" w:type="dxa"/>
          </w:tcPr>
          <w:p w14:paraId="71B802DF" w14:textId="77777777" w:rsidR="00D23128" w:rsidRDefault="00870C69">
            <w:pPr>
              <w:pStyle w:val="TableParagraph"/>
              <w:spacing w:line="234" w:lineRule="exact"/>
              <w:ind w:left="14" w:right="3"/>
            </w:pPr>
            <w:r>
              <w:rPr>
                <w:spacing w:val="-5"/>
              </w:rPr>
              <w:t>3.2</w:t>
            </w:r>
          </w:p>
        </w:tc>
        <w:tc>
          <w:tcPr>
            <w:tcW w:w="7170" w:type="dxa"/>
          </w:tcPr>
          <w:p w14:paraId="3B531BEC" w14:textId="77777777" w:rsidR="00D23128" w:rsidRDefault="00870C69">
            <w:pPr>
              <w:pStyle w:val="TableParagraph"/>
              <w:spacing w:line="234" w:lineRule="exact"/>
              <w:ind w:left="13" w:right="3"/>
            </w:pPr>
            <w:r>
              <w:t>В</w:t>
            </w:r>
            <w:r>
              <w:rPr>
                <w:spacing w:val="-5"/>
              </w:rPr>
              <w:t xml:space="preserve"> </w:t>
            </w:r>
            <w:r>
              <w:t>общественно-деловом</w:t>
            </w:r>
            <w:r>
              <w:rPr>
                <w:spacing w:val="-6"/>
              </w:rPr>
              <w:t xml:space="preserve"> </w:t>
            </w:r>
            <w:r>
              <w:t>фонде,</w:t>
            </w:r>
            <w:r>
              <w:rPr>
                <w:spacing w:val="-4"/>
              </w:rPr>
              <w:t xml:space="preserve"> </w:t>
            </w:r>
            <w:r>
              <w:t>в</w:t>
            </w:r>
            <w:r>
              <w:rPr>
                <w:spacing w:val="-3"/>
              </w:rPr>
              <w:t xml:space="preserve"> </w:t>
            </w:r>
            <w:r>
              <w:t>том</w:t>
            </w:r>
            <w:r>
              <w:rPr>
                <w:spacing w:val="-2"/>
              </w:rPr>
              <w:t xml:space="preserve"> числе</w:t>
            </w:r>
          </w:p>
        </w:tc>
        <w:tc>
          <w:tcPr>
            <w:tcW w:w="3387" w:type="dxa"/>
          </w:tcPr>
          <w:p w14:paraId="7E6310C3" w14:textId="77777777" w:rsidR="00D23128" w:rsidRDefault="00870C69">
            <w:pPr>
              <w:pStyle w:val="TableParagraph"/>
              <w:spacing w:line="234" w:lineRule="exact"/>
              <w:ind w:left="11" w:right="5"/>
            </w:pPr>
            <w:r>
              <w:rPr>
                <w:spacing w:val="-2"/>
              </w:rPr>
              <w:t>Гкал/ч</w:t>
            </w:r>
          </w:p>
        </w:tc>
        <w:tc>
          <w:tcPr>
            <w:tcW w:w="1694" w:type="dxa"/>
          </w:tcPr>
          <w:p w14:paraId="3986F57D" w14:textId="77777777" w:rsidR="00D23128" w:rsidRDefault="00870C69">
            <w:pPr>
              <w:pStyle w:val="TableParagraph"/>
              <w:spacing w:line="234" w:lineRule="exact"/>
              <w:ind w:left="12"/>
            </w:pPr>
            <w:r>
              <w:rPr>
                <w:spacing w:val="-2"/>
              </w:rPr>
              <w:t>0,140</w:t>
            </w:r>
          </w:p>
        </w:tc>
        <w:tc>
          <w:tcPr>
            <w:tcW w:w="1692" w:type="dxa"/>
          </w:tcPr>
          <w:p w14:paraId="09847E93" w14:textId="77777777" w:rsidR="00D23128" w:rsidRDefault="00870C69">
            <w:pPr>
              <w:pStyle w:val="TableParagraph"/>
              <w:spacing w:line="234" w:lineRule="exact"/>
              <w:ind w:left="22" w:right="8"/>
            </w:pPr>
            <w:r>
              <w:rPr>
                <w:spacing w:val="-2"/>
              </w:rPr>
              <w:t>0,140</w:t>
            </w:r>
          </w:p>
        </w:tc>
      </w:tr>
      <w:tr w:rsidR="00D23128" w14:paraId="44DA8CB2" w14:textId="77777777">
        <w:trPr>
          <w:trHeight w:val="251"/>
        </w:trPr>
        <w:tc>
          <w:tcPr>
            <w:tcW w:w="1186" w:type="dxa"/>
          </w:tcPr>
          <w:p w14:paraId="6CB10FAC" w14:textId="77777777" w:rsidR="00D23128" w:rsidRDefault="00870C69">
            <w:pPr>
              <w:pStyle w:val="TableParagraph"/>
              <w:spacing w:line="232" w:lineRule="exact"/>
              <w:ind w:left="14"/>
            </w:pPr>
            <w:r>
              <w:rPr>
                <w:spacing w:val="-2"/>
              </w:rPr>
              <w:t>3.2.1</w:t>
            </w:r>
          </w:p>
        </w:tc>
        <w:tc>
          <w:tcPr>
            <w:tcW w:w="7170" w:type="dxa"/>
          </w:tcPr>
          <w:p w14:paraId="5FB32AC6" w14:textId="77777777" w:rsidR="00D23128" w:rsidRDefault="00870C69">
            <w:pPr>
              <w:pStyle w:val="TableParagraph"/>
              <w:spacing w:line="232" w:lineRule="exact"/>
              <w:ind w:left="13"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3387" w:type="dxa"/>
          </w:tcPr>
          <w:p w14:paraId="777CE058" w14:textId="77777777" w:rsidR="00D23128" w:rsidRDefault="00870C69">
            <w:pPr>
              <w:pStyle w:val="TableParagraph"/>
              <w:spacing w:line="232" w:lineRule="exact"/>
              <w:ind w:left="11" w:right="5"/>
            </w:pPr>
            <w:r>
              <w:rPr>
                <w:spacing w:val="-2"/>
              </w:rPr>
              <w:t>Гкал/ч</w:t>
            </w:r>
          </w:p>
        </w:tc>
        <w:tc>
          <w:tcPr>
            <w:tcW w:w="1694" w:type="dxa"/>
          </w:tcPr>
          <w:p w14:paraId="0CB777D3" w14:textId="77777777" w:rsidR="00D23128" w:rsidRDefault="00870C69">
            <w:pPr>
              <w:pStyle w:val="TableParagraph"/>
              <w:spacing w:line="232" w:lineRule="exact"/>
              <w:ind w:left="12"/>
            </w:pPr>
            <w:r>
              <w:rPr>
                <w:spacing w:val="-2"/>
              </w:rPr>
              <w:t>0,140</w:t>
            </w:r>
          </w:p>
        </w:tc>
        <w:tc>
          <w:tcPr>
            <w:tcW w:w="1692" w:type="dxa"/>
          </w:tcPr>
          <w:p w14:paraId="757C83D6" w14:textId="77777777" w:rsidR="00D23128" w:rsidRDefault="00870C69">
            <w:pPr>
              <w:pStyle w:val="TableParagraph"/>
              <w:spacing w:line="232" w:lineRule="exact"/>
              <w:ind w:left="22" w:right="8"/>
            </w:pPr>
            <w:r>
              <w:rPr>
                <w:spacing w:val="-2"/>
              </w:rPr>
              <w:t>0,140</w:t>
            </w:r>
          </w:p>
        </w:tc>
      </w:tr>
      <w:tr w:rsidR="00D23128" w14:paraId="7B69B375" w14:textId="77777777">
        <w:trPr>
          <w:trHeight w:val="253"/>
        </w:trPr>
        <w:tc>
          <w:tcPr>
            <w:tcW w:w="1186" w:type="dxa"/>
          </w:tcPr>
          <w:p w14:paraId="0F546E7F" w14:textId="77777777" w:rsidR="00D23128" w:rsidRDefault="00870C69">
            <w:pPr>
              <w:pStyle w:val="TableParagraph"/>
              <w:spacing w:before="1" w:line="233" w:lineRule="exact"/>
              <w:ind w:left="14"/>
            </w:pPr>
            <w:r>
              <w:rPr>
                <w:spacing w:val="-2"/>
              </w:rPr>
              <w:t>3.2.2</w:t>
            </w:r>
          </w:p>
        </w:tc>
        <w:tc>
          <w:tcPr>
            <w:tcW w:w="7170" w:type="dxa"/>
          </w:tcPr>
          <w:p w14:paraId="351FABD8" w14:textId="77777777" w:rsidR="00D23128" w:rsidRDefault="00870C69">
            <w:pPr>
              <w:pStyle w:val="TableParagraph"/>
              <w:spacing w:before="1" w:line="233" w:lineRule="exact"/>
              <w:ind w:left="13"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3387" w:type="dxa"/>
          </w:tcPr>
          <w:p w14:paraId="1B104FAB" w14:textId="77777777" w:rsidR="00D23128" w:rsidRDefault="00870C69">
            <w:pPr>
              <w:pStyle w:val="TableParagraph"/>
              <w:spacing w:before="1" w:line="233" w:lineRule="exact"/>
              <w:ind w:left="11" w:right="5"/>
            </w:pPr>
            <w:r>
              <w:rPr>
                <w:spacing w:val="-2"/>
              </w:rPr>
              <w:t>Гкал/ч</w:t>
            </w:r>
          </w:p>
        </w:tc>
        <w:tc>
          <w:tcPr>
            <w:tcW w:w="1694" w:type="dxa"/>
          </w:tcPr>
          <w:p w14:paraId="5BCD1090" w14:textId="77777777" w:rsidR="00D23128" w:rsidRDefault="00870C69">
            <w:pPr>
              <w:pStyle w:val="TableParagraph"/>
              <w:spacing w:before="1" w:line="233" w:lineRule="exact"/>
              <w:ind w:left="12" w:right="6"/>
            </w:pPr>
            <w:r>
              <w:rPr>
                <w:spacing w:val="-10"/>
              </w:rPr>
              <w:t>-</w:t>
            </w:r>
          </w:p>
        </w:tc>
        <w:tc>
          <w:tcPr>
            <w:tcW w:w="1692" w:type="dxa"/>
          </w:tcPr>
          <w:p w14:paraId="65013C0D" w14:textId="77777777" w:rsidR="00D23128" w:rsidRDefault="00870C69">
            <w:pPr>
              <w:pStyle w:val="TableParagraph"/>
              <w:spacing w:before="1" w:line="233" w:lineRule="exact"/>
              <w:ind w:left="22" w:right="13"/>
            </w:pPr>
            <w:r>
              <w:rPr>
                <w:spacing w:val="-10"/>
              </w:rPr>
              <w:t>-</w:t>
            </w:r>
          </w:p>
        </w:tc>
      </w:tr>
      <w:tr w:rsidR="00D23128" w14:paraId="28A23D47" w14:textId="77777777">
        <w:trPr>
          <w:trHeight w:val="253"/>
        </w:trPr>
        <w:tc>
          <w:tcPr>
            <w:tcW w:w="1186" w:type="dxa"/>
          </w:tcPr>
          <w:p w14:paraId="21168F8F" w14:textId="77777777" w:rsidR="00D23128" w:rsidRDefault="00870C69">
            <w:pPr>
              <w:pStyle w:val="TableParagraph"/>
              <w:spacing w:line="234" w:lineRule="exact"/>
              <w:ind w:left="14"/>
            </w:pPr>
            <w:r>
              <w:rPr>
                <w:spacing w:val="-10"/>
              </w:rPr>
              <w:t>4</w:t>
            </w:r>
          </w:p>
        </w:tc>
        <w:tc>
          <w:tcPr>
            <w:tcW w:w="7170" w:type="dxa"/>
          </w:tcPr>
          <w:p w14:paraId="798E24C2" w14:textId="77777777" w:rsidR="00D23128" w:rsidRDefault="00870C69">
            <w:pPr>
              <w:pStyle w:val="TableParagraph"/>
              <w:spacing w:line="234" w:lineRule="exact"/>
              <w:ind w:left="13" w:right="2"/>
            </w:pPr>
            <w:r>
              <w:t>Расход</w:t>
            </w:r>
            <w:r>
              <w:rPr>
                <w:spacing w:val="-4"/>
              </w:rPr>
              <w:t xml:space="preserve"> </w:t>
            </w:r>
            <w:r>
              <w:t>тепловой</w:t>
            </w:r>
            <w:r>
              <w:rPr>
                <w:spacing w:val="-5"/>
              </w:rPr>
              <w:t xml:space="preserve"> </w:t>
            </w:r>
            <w:r>
              <w:t>энергии,</w:t>
            </w:r>
            <w:r>
              <w:rPr>
                <w:spacing w:val="-4"/>
              </w:rPr>
              <w:t xml:space="preserve"> </w:t>
            </w:r>
            <w:r>
              <w:t>всего,</w:t>
            </w:r>
            <w:r>
              <w:rPr>
                <w:spacing w:val="-2"/>
              </w:rPr>
              <w:t xml:space="preserve"> </w:t>
            </w:r>
            <w:r>
              <w:t>в</w:t>
            </w:r>
            <w:r>
              <w:rPr>
                <w:spacing w:val="-3"/>
              </w:rPr>
              <w:t xml:space="preserve"> </w:t>
            </w:r>
            <w:r>
              <w:t>том</w:t>
            </w:r>
            <w:r>
              <w:rPr>
                <w:spacing w:val="-2"/>
              </w:rPr>
              <w:t xml:space="preserve"> числе:</w:t>
            </w:r>
          </w:p>
        </w:tc>
        <w:tc>
          <w:tcPr>
            <w:tcW w:w="3387" w:type="dxa"/>
          </w:tcPr>
          <w:p w14:paraId="5D250F13" w14:textId="77777777" w:rsidR="00D23128" w:rsidRDefault="00870C69">
            <w:pPr>
              <w:pStyle w:val="TableParagraph"/>
              <w:spacing w:line="234" w:lineRule="exact"/>
              <w:ind w:left="11" w:right="4"/>
            </w:pPr>
            <w:r>
              <w:rPr>
                <w:spacing w:val="-4"/>
              </w:rPr>
              <w:t>Гкал</w:t>
            </w:r>
          </w:p>
        </w:tc>
        <w:tc>
          <w:tcPr>
            <w:tcW w:w="1694" w:type="dxa"/>
          </w:tcPr>
          <w:p w14:paraId="71C03B9E" w14:textId="77777777" w:rsidR="00D23128" w:rsidRDefault="00870C69">
            <w:pPr>
              <w:pStyle w:val="TableParagraph"/>
              <w:spacing w:line="234" w:lineRule="exact"/>
              <w:ind w:left="12"/>
            </w:pPr>
            <w:r>
              <w:rPr>
                <w:spacing w:val="-2"/>
              </w:rPr>
              <w:t>1323,3</w:t>
            </w:r>
          </w:p>
        </w:tc>
        <w:tc>
          <w:tcPr>
            <w:tcW w:w="1692" w:type="dxa"/>
          </w:tcPr>
          <w:p w14:paraId="76BC15EE" w14:textId="77777777" w:rsidR="00D23128" w:rsidRDefault="00870C69">
            <w:pPr>
              <w:pStyle w:val="TableParagraph"/>
              <w:spacing w:line="234" w:lineRule="exact"/>
              <w:ind w:left="22" w:right="11"/>
            </w:pPr>
            <w:r>
              <w:rPr>
                <w:spacing w:val="-5"/>
              </w:rPr>
              <w:t>н/д</w:t>
            </w:r>
          </w:p>
        </w:tc>
      </w:tr>
      <w:tr w:rsidR="00D23128" w14:paraId="47E75181" w14:textId="77777777">
        <w:trPr>
          <w:trHeight w:val="251"/>
        </w:trPr>
        <w:tc>
          <w:tcPr>
            <w:tcW w:w="1186" w:type="dxa"/>
          </w:tcPr>
          <w:p w14:paraId="7315A355" w14:textId="77777777" w:rsidR="00D23128" w:rsidRDefault="00870C69">
            <w:pPr>
              <w:pStyle w:val="TableParagraph"/>
              <w:spacing w:line="232" w:lineRule="exact"/>
              <w:ind w:left="14" w:right="3"/>
            </w:pPr>
            <w:r>
              <w:rPr>
                <w:spacing w:val="-5"/>
              </w:rPr>
              <w:t>4.1</w:t>
            </w:r>
          </w:p>
        </w:tc>
        <w:tc>
          <w:tcPr>
            <w:tcW w:w="7170" w:type="dxa"/>
          </w:tcPr>
          <w:p w14:paraId="2027EC37" w14:textId="77777777" w:rsidR="00D23128" w:rsidRDefault="00870C69">
            <w:pPr>
              <w:pStyle w:val="TableParagraph"/>
              <w:spacing w:line="232" w:lineRule="exact"/>
              <w:ind w:left="13" w:right="1"/>
            </w:pPr>
            <w:r>
              <w:t>В</w:t>
            </w:r>
            <w:r>
              <w:rPr>
                <w:spacing w:val="-6"/>
              </w:rPr>
              <w:t xml:space="preserve"> </w:t>
            </w:r>
            <w:r>
              <w:t>жилищном</w:t>
            </w:r>
            <w:r>
              <w:rPr>
                <w:spacing w:val="-5"/>
              </w:rPr>
              <w:t xml:space="preserve"> </w:t>
            </w:r>
            <w:r>
              <w:t>фонде,</w:t>
            </w:r>
            <w:r>
              <w:rPr>
                <w:spacing w:val="-2"/>
              </w:rPr>
              <w:t xml:space="preserve"> </w:t>
            </w:r>
            <w:r>
              <w:t>в</w:t>
            </w:r>
            <w:r>
              <w:rPr>
                <w:spacing w:val="-2"/>
              </w:rPr>
              <w:t xml:space="preserve"> </w:t>
            </w:r>
            <w:r>
              <w:t>том</w:t>
            </w:r>
            <w:r>
              <w:rPr>
                <w:spacing w:val="-2"/>
              </w:rPr>
              <w:t xml:space="preserve"> числе:</w:t>
            </w:r>
          </w:p>
        </w:tc>
        <w:tc>
          <w:tcPr>
            <w:tcW w:w="3387" w:type="dxa"/>
          </w:tcPr>
          <w:p w14:paraId="369DC908" w14:textId="77777777" w:rsidR="00D23128" w:rsidRDefault="00870C69">
            <w:pPr>
              <w:pStyle w:val="TableParagraph"/>
              <w:spacing w:line="232" w:lineRule="exact"/>
              <w:ind w:left="11" w:right="4"/>
            </w:pPr>
            <w:r>
              <w:rPr>
                <w:spacing w:val="-4"/>
              </w:rPr>
              <w:t>Гкал</w:t>
            </w:r>
          </w:p>
        </w:tc>
        <w:tc>
          <w:tcPr>
            <w:tcW w:w="1694" w:type="dxa"/>
          </w:tcPr>
          <w:p w14:paraId="5E360395" w14:textId="77777777" w:rsidR="00D23128" w:rsidRDefault="00870C69">
            <w:pPr>
              <w:pStyle w:val="TableParagraph"/>
              <w:spacing w:line="232" w:lineRule="exact"/>
              <w:ind w:left="12"/>
            </w:pPr>
            <w:r>
              <w:rPr>
                <w:spacing w:val="-2"/>
              </w:rPr>
              <w:t>824,8</w:t>
            </w:r>
          </w:p>
        </w:tc>
        <w:tc>
          <w:tcPr>
            <w:tcW w:w="1692" w:type="dxa"/>
          </w:tcPr>
          <w:p w14:paraId="59345680" w14:textId="77777777" w:rsidR="00D23128" w:rsidRDefault="00870C69">
            <w:pPr>
              <w:pStyle w:val="TableParagraph"/>
              <w:spacing w:line="232" w:lineRule="exact"/>
              <w:ind w:left="22" w:right="11"/>
            </w:pPr>
            <w:r>
              <w:rPr>
                <w:spacing w:val="-5"/>
              </w:rPr>
              <w:t>н/д</w:t>
            </w:r>
          </w:p>
        </w:tc>
      </w:tr>
      <w:tr w:rsidR="00D23128" w14:paraId="1CD66DC2" w14:textId="77777777">
        <w:trPr>
          <w:trHeight w:val="254"/>
        </w:trPr>
        <w:tc>
          <w:tcPr>
            <w:tcW w:w="1186" w:type="dxa"/>
          </w:tcPr>
          <w:p w14:paraId="102E9603" w14:textId="77777777" w:rsidR="00D23128" w:rsidRDefault="00870C69">
            <w:pPr>
              <w:pStyle w:val="TableParagraph"/>
              <w:spacing w:line="234" w:lineRule="exact"/>
              <w:ind w:left="14"/>
            </w:pPr>
            <w:r>
              <w:rPr>
                <w:spacing w:val="-2"/>
              </w:rPr>
              <w:t>4.1.1</w:t>
            </w:r>
          </w:p>
        </w:tc>
        <w:tc>
          <w:tcPr>
            <w:tcW w:w="7170" w:type="dxa"/>
          </w:tcPr>
          <w:p w14:paraId="663DA3E4" w14:textId="77777777" w:rsidR="00D23128" w:rsidRDefault="00870C69">
            <w:pPr>
              <w:pStyle w:val="TableParagraph"/>
              <w:spacing w:line="234" w:lineRule="exact"/>
              <w:ind w:left="13"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3387" w:type="dxa"/>
          </w:tcPr>
          <w:p w14:paraId="65C54182" w14:textId="77777777" w:rsidR="00D23128" w:rsidRDefault="00870C69">
            <w:pPr>
              <w:pStyle w:val="TableParagraph"/>
              <w:spacing w:line="234" w:lineRule="exact"/>
              <w:ind w:left="11" w:right="4"/>
            </w:pPr>
            <w:r>
              <w:rPr>
                <w:spacing w:val="-4"/>
              </w:rPr>
              <w:t>Гкал</w:t>
            </w:r>
          </w:p>
        </w:tc>
        <w:tc>
          <w:tcPr>
            <w:tcW w:w="1694" w:type="dxa"/>
          </w:tcPr>
          <w:p w14:paraId="5B6F16B4" w14:textId="77777777" w:rsidR="00D23128" w:rsidRDefault="00870C69">
            <w:pPr>
              <w:pStyle w:val="TableParagraph"/>
              <w:spacing w:line="234" w:lineRule="exact"/>
              <w:ind w:left="12"/>
            </w:pPr>
            <w:r>
              <w:rPr>
                <w:spacing w:val="-2"/>
              </w:rPr>
              <w:t>824,8</w:t>
            </w:r>
          </w:p>
        </w:tc>
        <w:tc>
          <w:tcPr>
            <w:tcW w:w="1692" w:type="dxa"/>
          </w:tcPr>
          <w:p w14:paraId="4FC6E89B" w14:textId="77777777" w:rsidR="00D23128" w:rsidRDefault="00870C69">
            <w:pPr>
              <w:pStyle w:val="TableParagraph"/>
              <w:spacing w:line="234" w:lineRule="exact"/>
              <w:ind w:left="22" w:right="11"/>
            </w:pPr>
            <w:r>
              <w:rPr>
                <w:spacing w:val="-5"/>
              </w:rPr>
              <w:t>н/д</w:t>
            </w:r>
          </w:p>
        </w:tc>
      </w:tr>
      <w:tr w:rsidR="00D23128" w14:paraId="39B1B625" w14:textId="77777777">
        <w:trPr>
          <w:trHeight w:val="251"/>
        </w:trPr>
        <w:tc>
          <w:tcPr>
            <w:tcW w:w="1186" w:type="dxa"/>
          </w:tcPr>
          <w:p w14:paraId="693D7115" w14:textId="77777777" w:rsidR="00D23128" w:rsidRDefault="00870C69">
            <w:pPr>
              <w:pStyle w:val="TableParagraph"/>
              <w:spacing w:line="232" w:lineRule="exact"/>
              <w:ind w:left="14"/>
            </w:pPr>
            <w:r>
              <w:rPr>
                <w:spacing w:val="-2"/>
              </w:rPr>
              <w:t>4.1.2</w:t>
            </w:r>
          </w:p>
        </w:tc>
        <w:tc>
          <w:tcPr>
            <w:tcW w:w="7170" w:type="dxa"/>
          </w:tcPr>
          <w:p w14:paraId="75282903" w14:textId="77777777" w:rsidR="00D23128" w:rsidRDefault="00870C69">
            <w:pPr>
              <w:pStyle w:val="TableParagraph"/>
              <w:spacing w:line="232" w:lineRule="exact"/>
              <w:ind w:left="13"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3387" w:type="dxa"/>
          </w:tcPr>
          <w:p w14:paraId="20BA57FF" w14:textId="77777777" w:rsidR="00D23128" w:rsidRDefault="00870C69">
            <w:pPr>
              <w:pStyle w:val="TableParagraph"/>
              <w:spacing w:line="232" w:lineRule="exact"/>
              <w:ind w:left="11" w:right="4"/>
            </w:pPr>
            <w:r>
              <w:rPr>
                <w:spacing w:val="-4"/>
              </w:rPr>
              <w:t>Гкал</w:t>
            </w:r>
          </w:p>
        </w:tc>
        <w:tc>
          <w:tcPr>
            <w:tcW w:w="1694" w:type="dxa"/>
          </w:tcPr>
          <w:p w14:paraId="27CE8783" w14:textId="77777777" w:rsidR="00D23128" w:rsidRDefault="00870C69">
            <w:pPr>
              <w:pStyle w:val="TableParagraph"/>
              <w:spacing w:line="232" w:lineRule="exact"/>
              <w:ind w:left="12" w:right="6"/>
            </w:pPr>
            <w:r>
              <w:rPr>
                <w:spacing w:val="-10"/>
              </w:rPr>
              <w:t>-</w:t>
            </w:r>
          </w:p>
        </w:tc>
        <w:tc>
          <w:tcPr>
            <w:tcW w:w="1692" w:type="dxa"/>
          </w:tcPr>
          <w:p w14:paraId="39317712" w14:textId="77777777" w:rsidR="00D23128" w:rsidRDefault="00870C69">
            <w:pPr>
              <w:pStyle w:val="TableParagraph"/>
              <w:spacing w:line="232" w:lineRule="exact"/>
              <w:ind w:left="22" w:right="13"/>
            </w:pPr>
            <w:r>
              <w:rPr>
                <w:spacing w:val="-10"/>
              </w:rPr>
              <w:t>-</w:t>
            </w:r>
          </w:p>
        </w:tc>
      </w:tr>
      <w:tr w:rsidR="00D23128" w14:paraId="7E816749" w14:textId="77777777">
        <w:trPr>
          <w:trHeight w:val="254"/>
        </w:trPr>
        <w:tc>
          <w:tcPr>
            <w:tcW w:w="1186" w:type="dxa"/>
          </w:tcPr>
          <w:p w14:paraId="71A583A7" w14:textId="77777777" w:rsidR="00D23128" w:rsidRDefault="00870C69">
            <w:pPr>
              <w:pStyle w:val="TableParagraph"/>
              <w:spacing w:before="1" w:line="233" w:lineRule="exact"/>
              <w:ind w:left="14" w:right="3"/>
            </w:pPr>
            <w:r>
              <w:rPr>
                <w:spacing w:val="-5"/>
              </w:rPr>
              <w:t>4.2</w:t>
            </w:r>
          </w:p>
        </w:tc>
        <w:tc>
          <w:tcPr>
            <w:tcW w:w="7170" w:type="dxa"/>
          </w:tcPr>
          <w:p w14:paraId="75B8922E" w14:textId="77777777" w:rsidR="00D23128" w:rsidRDefault="00870C69">
            <w:pPr>
              <w:pStyle w:val="TableParagraph"/>
              <w:spacing w:before="1" w:line="233" w:lineRule="exact"/>
              <w:ind w:left="13" w:right="3"/>
            </w:pPr>
            <w:r>
              <w:t>В</w:t>
            </w:r>
            <w:r>
              <w:rPr>
                <w:spacing w:val="-5"/>
              </w:rPr>
              <w:t xml:space="preserve"> </w:t>
            </w:r>
            <w:r>
              <w:t>общественно-деловом</w:t>
            </w:r>
            <w:r>
              <w:rPr>
                <w:spacing w:val="-6"/>
              </w:rPr>
              <w:t xml:space="preserve"> </w:t>
            </w:r>
            <w:r>
              <w:t>фонде,</w:t>
            </w:r>
            <w:r>
              <w:rPr>
                <w:spacing w:val="-4"/>
              </w:rPr>
              <w:t xml:space="preserve"> </w:t>
            </w:r>
            <w:r>
              <w:t>в</w:t>
            </w:r>
            <w:r>
              <w:rPr>
                <w:spacing w:val="-3"/>
              </w:rPr>
              <w:t xml:space="preserve"> </w:t>
            </w:r>
            <w:r>
              <w:t>том</w:t>
            </w:r>
            <w:r>
              <w:rPr>
                <w:spacing w:val="-2"/>
              </w:rPr>
              <w:t xml:space="preserve"> числе</w:t>
            </w:r>
          </w:p>
        </w:tc>
        <w:tc>
          <w:tcPr>
            <w:tcW w:w="3387" w:type="dxa"/>
          </w:tcPr>
          <w:p w14:paraId="44CCD9EF" w14:textId="77777777" w:rsidR="00D23128" w:rsidRDefault="00870C69">
            <w:pPr>
              <w:pStyle w:val="TableParagraph"/>
              <w:spacing w:before="1" w:line="233" w:lineRule="exact"/>
              <w:ind w:left="11" w:right="4"/>
            </w:pPr>
            <w:r>
              <w:rPr>
                <w:spacing w:val="-4"/>
              </w:rPr>
              <w:t>Гкал</w:t>
            </w:r>
          </w:p>
        </w:tc>
        <w:tc>
          <w:tcPr>
            <w:tcW w:w="1694" w:type="dxa"/>
          </w:tcPr>
          <w:p w14:paraId="01D17CF8" w14:textId="77777777" w:rsidR="00D23128" w:rsidRDefault="00870C69">
            <w:pPr>
              <w:pStyle w:val="TableParagraph"/>
              <w:spacing w:before="1" w:line="233" w:lineRule="exact"/>
              <w:ind w:left="12"/>
            </w:pPr>
            <w:r>
              <w:rPr>
                <w:spacing w:val="-2"/>
              </w:rPr>
              <w:t>498,5</w:t>
            </w:r>
          </w:p>
        </w:tc>
        <w:tc>
          <w:tcPr>
            <w:tcW w:w="1692" w:type="dxa"/>
          </w:tcPr>
          <w:p w14:paraId="5CB3F315" w14:textId="77777777" w:rsidR="00D23128" w:rsidRDefault="00870C69">
            <w:pPr>
              <w:pStyle w:val="TableParagraph"/>
              <w:spacing w:before="1" w:line="233" w:lineRule="exact"/>
              <w:ind w:left="22" w:right="11"/>
            </w:pPr>
            <w:r>
              <w:rPr>
                <w:spacing w:val="-5"/>
              </w:rPr>
              <w:t>н/д</w:t>
            </w:r>
          </w:p>
        </w:tc>
      </w:tr>
      <w:tr w:rsidR="00D23128" w14:paraId="3AD04143" w14:textId="77777777">
        <w:trPr>
          <w:trHeight w:val="251"/>
        </w:trPr>
        <w:tc>
          <w:tcPr>
            <w:tcW w:w="1186" w:type="dxa"/>
          </w:tcPr>
          <w:p w14:paraId="456459A0" w14:textId="77777777" w:rsidR="00D23128" w:rsidRDefault="00870C69">
            <w:pPr>
              <w:pStyle w:val="TableParagraph"/>
              <w:spacing w:line="232" w:lineRule="exact"/>
              <w:ind w:left="14"/>
            </w:pPr>
            <w:r>
              <w:rPr>
                <w:spacing w:val="-2"/>
              </w:rPr>
              <w:t>4.2.1</w:t>
            </w:r>
          </w:p>
        </w:tc>
        <w:tc>
          <w:tcPr>
            <w:tcW w:w="7170" w:type="dxa"/>
          </w:tcPr>
          <w:p w14:paraId="35CF1D93" w14:textId="77777777" w:rsidR="00D23128" w:rsidRDefault="00870C69">
            <w:pPr>
              <w:pStyle w:val="TableParagraph"/>
              <w:spacing w:line="232" w:lineRule="exact"/>
              <w:ind w:left="13"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3387" w:type="dxa"/>
          </w:tcPr>
          <w:p w14:paraId="65AE710F" w14:textId="77777777" w:rsidR="00D23128" w:rsidRDefault="00870C69">
            <w:pPr>
              <w:pStyle w:val="TableParagraph"/>
              <w:spacing w:line="232" w:lineRule="exact"/>
              <w:ind w:left="11" w:right="4"/>
            </w:pPr>
            <w:r>
              <w:rPr>
                <w:spacing w:val="-4"/>
              </w:rPr>
              <w:t>Гкал</w:t>
            </w:r>
          </w:p>
        </w:tc>
        <w:tc>
          <w:tcPr>
            <w:tcW w:w="1694" w:type="dxa"/>
          </w:tcPr>
          <w:p w14:paraId="7034326D" w14:textId="77777777" w:rsidR="00D23128" w:rsidRDefault="00870C69">
            <w:pPr>
              <w:pStyle w:val="TableParagraph"/>
              <w:spacing w:line="232" w:lineRule="exact"/>
              <w:ind w:left="12"/>
            </w:pPr>
            <w:r>
              <w:rPr>
                <w:spacing w:val="-2"/>
              </w:rPr>
              <w:t>498,5</w:t>
            </w:r>
          </w:p>
        </w:tc>
        <w:tc>
          <w:tcPr>
            <w:tcW w:w="1692" w:type="dxa"/>
          </w:tcPr>
          <w:p w14:paraId="1D7F619B" w14:textId="77777777" w:rsidR="00D23128" w:rsidRDefault="00870C69">
            <w:pPr>
              <w:pStyle w:val="TableParagraph"/>
              <w:spacing w:line="232" w:lineRule="exact"/>
              <w:ind w:left="22" w:right="11"/>
            </w:pPr>
            <w:r>
              <w:rPr>
                <w:spacing w:val="-5"/>
              </w:rPr>
              <w:t>н/д</w:t>
            </w:r>
          </w:p>
        </w:tc>
      </w:tr>
      <w:tr w:rsidR="00D23128" w14:paraId="2FA8B437" w14:textId="77777777">
        <w:trPr>
          <w:trHeight w:val="254"/>
        </w:trPr>
        <w:tc>
          <w:tcPr>
            <w:tcW w:w="1186" w:type="dxa"/>
          </w:tcPr>
          <w:p w14:paraId="62648BE4" w14:textId="77777777" w:rsidR="00D23128" w:rsidRDefault="00870C69">
            <w:pPr>
              <w:pStyle w:val="TableParagraph"/>
              <w:spacing w:before="1" w:line="233" w:lineRule="exact"/>
              <w:ind w:left="14"/>
            </w:pPr>
            <w:r>
              <w:rPr>
                <w:spacing w:val="-2"/>
              </w:rPr>
              <w:t>4.2.2</w:t>
            </w:r>
          </w:p>
        </w:tc>
        <w:tc>
          <w:tcPr>
            <w:tcW w:w="7170" w:type="dxa"/>
          </w:tcPr>
          <w:p w14:paraId="4657A0E4" w14:textId="77777777" w:rsidR="00D23128" w:rsidRDefault="00870C69">
            <w:pPr>
              <w:pStyle w:val="TableParagraph"/>
              <w:spacing w:before="1" w:line="233" w:lineRule="exact"/>
              <w:ind w:left="13"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3387" w:type="dxa"/>
          </w:tcPr>
          <w:p w14:paraId="2AC4165C" w14:textId="77777777" w:rsidR="00D23128" w:rsidRDefault="00870C69">
            <w:pPr>
              <w:pStyle w:val="TableParagraph"/>
              <w:spacing w:before="1" w:line="233" w:lineRule="exact"/>
              <w:ind w:left="11" w:right="4"/>
            </w:pPr>
            <w:r>
              <w:rPr>
                <w:spacing w:val="-4"/>
              </w:rPr>
              <w:t>Гкал</w:t>
            </w:r>
          </w:p>
        </w:tc>
        <w:tc>
          <w:tcPr>
            <w:tcW w:w="1694" w:type="dxa"/>
          </w:tcPr>
          <w:p w14:paraId="3F9A7E7F" w14:textId="77777777" w:rsidR="00D23128" w:rsidRDefault="00870C69">
            <w:pPr>
              <w:pStyle w:val="TableParagraph"/>
              <w:spacing w:before="1" w:line="233" w:lineRule="exact"/>
              <w:ind w:left="12" w:right="6"/>
            </w:pPr>
            <w:r>
              <w:rPr>
                <w:spacing w:val="-10"/>
              </w:rPr>
              <w:t>-</w:t>
            </w:r>
          </w:p>
        </w:tc>
        <w:tc>
          <w:tcPr>
            <w:tcW w:w="1692" w:type="dxa"/>
          </w:tcPr>
          <w:p w14:paraId="24F39505" w14:textId="77777777" w:rsidR="00D23128" w:rsidRDefault="00870C69">
            <w:pPr>
              <w:pStyle w:val="TableParagraph"/>
              <w:spacing w:before="1" w:line="233" w:lineRule="exact"/>
              <w:ind w:left="22" w:right="13"/>
            </w:pPr>
            <w:r>
              <w:rPr>
                <w:spacing w:val="-10"/>
              </w:rPr>
              <w:t>-</w:t>
            </w:r>
          </w:p>
        </w:tc>
      </w:tr>
      <w:tr w:rsidR="00D23128" w14:paraId="6E918592" w14:textId="77777777">
        <w:trPr>
          <w:trHeight w:val="253"/>
        </w:trPr>
        <w:tc>
          <w:tcPr>
            <w:tcW w:w="1186" w:type="dxa"/>
          </w:tcPr>
          <w:p w14:paraId="76165BD2" w14:textId="77777777" w:rsidR="00D23128" w:rsidRDefault="00870C69">
            <w:pPr>
              <w:pStyle w:val="TableParagraph"/>
              <w:spacing w:line="234" w:lineRule="exact"/>
              <w:ind w:left="14"/>
            </w:pPr>
            <w:r>
              <w:rPr>
                <w:spacing w:val="-10"/>
              </w:rPr>
              <w:t>5</w:t>
            </w:r>
          </w:p>
        </w:tc>
        <w:tc>
          <w:tcPr>
            <w:tcW w:w="7170" w:type="dxa"/>
          </w:tcPr>
          <w:p w14:paraId="52CD902F" w14:textId="77777777" w:rsidR="00D23128" w:rsidRDefault="00870C69">
            <w:pPr>
              <w:pStyle w:val="TableParagraph"/>
              <w:spacing w:line="234" w:lineRule="exact"/>
              <w:ind w:left="13" w:right="2"/>
            </w:pPr>
            <w:r>
              <w:t>Удельная</w:t>
            </w:r>
            <w:r>
              <w:rPr>
                <w:spacing w:val="-7"/>
              </w:rPr>
              <w:t xml:space="preserve"> </w:t>
            </w:r>
            <w:r>
              <w:t>тепловая</w:t>
            </w:r>
            <w:r>
              <w:rPr>
                <w:spacing w:val="-4"/>
              </w:rPr>
              <w:t xml:space="preserve"> </w:t>
            </w:r>
            <w:r>
              <w:t>нагрузка</w:t>
            </w:r>
            <w:r>
              <w:rPr>
                <w:spacing w:val="-4"/>
              </w:rPr>
              <w:t xml:space="preserve"> </w:t>
            </w:r>
            <w:r>
              <w:t>в</w:t>
            </w:r>
            <w:r>
              <w:rPr>
                <w:spacing w:val="-4"/>
              </w:rPr>
              <w:t xml:space="preserve"> </w:t>
            </w:r>
            <w:r>
              <w:t>жилищном</w:t>
            </w:r>
            <w:r>
              <w:rPr>
                <w:spacing w:val="-7"/>
              </w:rPr>
              <w:t xml:space="preserve"> </w:t>
            </w:r>
            <w:r>
              <w:rPr>
                <w:spacing w:val="-2"/>
              </w:rPr>
              <w:t>фонде</w:t>
            </w:r>
          </w:p>
        </w:tc>
        <w:tc>
          <w:tcPr>
            <w:tcW w:w="3387" w:type="dxa"/>
          </w:tcPr>
          <w:p w14:paraId="33212F85" w14:textId="77777777" w:rsidR="00D23128" w:rsidRDefault="00870C69">
            <w:pPr>
              <w:pStyle w:val="TableParagraph"/>
              <w:spacing w:line="234" w:lineRule="exact"/>
              <w:ind w:left="11" w:right="3"/>
            </w:pPr>
            <w:r>
              <w:rPr>
                <w:spacing w:val="-2"/>
              </w:rPr>
              <w:t>ккал/ч/м</w:t>
            </w:r>
            <w:r>
              <w:rPr>
                <w:spacing w:val="-2"/>
                <w:vertAlign w:val="superscript"/>
              </w:rPr>
              <w:t>2</w:t>
            </w:r>
          </w:p>
        </w:tc>
        <w:tc>
          <w:tcPr>
            <w:tcW w:w="1694" w:type="dxa"/>
          </w:tcPr>
          <w:p w14:paraId="1B28CFFE" w14:textId="77777777" w:rsidR="00D23128" w:rsidRDefault="00870C69">
            <w:pPr>
              <w:pStyle w:val="TableParagraph"/>
              <w:spacing w:line="234" w:lineRule="exact"/>
              <w:ind w:left="12"/>
            </w:pPr>
            <w:r>
              <w:rPr>
                <w:spacing w:val="-2"/>
              </w:rPr>
              <w:t>137,9</w:t>
            </w:r>
          </w:p>
        </w:tc>
        <w:tc>
          <w:tcPr>
            <w:tcW w:w="1692" w:type="dxa"/>
          </w:tcPr>
          <w:p w14:paraId="07C0127A" w14:textId="77777777" w:rsidR="00D23128" w:rsidRDefault="00870C69">
            <w:pPr>
              <w:pStyle w:val="TableParagraph"/>
              <w:spacing w:line="234" w:lineRule="exact"/>
              <w:ind w:left="22" w:right="8"/>
            </w:pPr>
            <w:r>
              <w:rPr>
                <w:spacing w:val="-2"/>
              </w:rPr>
              <w:t>137,9</w:t>
            </w:r>
          </w:p>
        </w:tc>
      </w:tr>
      <w:tr w:rsidR="00D23128" w14:paraId="5D204FF1" w14:textId="77777777">
        <w:trPr>
          <w:trHeight w:val="506"/>
        </w:trPr>
        <w:tc>
          <w:tcPr>
            <w:tcW w:w="1186" w:type="dxa"/>
          </w:tcPr>
          <w:p w14:paraId="5FBE152B" w14:textId="77777777" w:rsidR="00D23128" w:rsidRDefault="00870C69">
            <w:pPr>
              <w:pStyle w:val="TableParagraph"/>
              <w:spacing w:before="125"/>
              <w:ind w:left="14"/>
            </w:pPr>
            <w:r>
              <w:rPr>
                <w:spacing w:val="-10"/>
              </w:rPr>
              <w:t>6</w:t>
            </w:r>
          </w:p>
        </w:tc>
        <w:tc>
          <w:tcPr>
            <w:tcW w:w="7170" w:type="dxa"/>
          </w:tcPr>
          <w:p w14:paraId="1A3EF874" w14:textId="77777777" w:rsidR="00D23128" w:rsidRDefault="00870C69">
            <w:pPr>
              <w:pStyle w:val="TableParagraph"/>
              <w:spacing w:line="252" w:lineRule="exact"/>
              <w:ind w:left="3295" w:hanging="3181"/>
              <w:jc w:val="left"/>
            </w:pPr>
            <w:r>
              <w:t>Удельное</w:t>
            </w:r>
            <w:r>
              <w:rPr>
                <w:spacing w:val="-5"/>
              </w:rPr>
              <w:t xml:space="preserve"> </w:t>
            </w:r>
            <w:r>
              <w:t>теплопотребление</w:t>
            </w:r>
            <w:r>
              <w:rPr>
                <w:spacing w:val="-5"/>
              </w:rPr>
              <w:t xml:space="preserve"> </w:t>
            </w:r>
            <w:r>
              <w:t>тепловой</w:t>
            </w:r>
            <w:r>
              <w:rPr>
                <w:spacing w:val="-5"/>
              </w:rPr>
              <w:t xml:space="preserve"> </w:t>
            </w:r>
            <w:r>
              <w:t>энергии</w:t>
            </w:r>
            <w:r>
              <w:rPr>
                <w:spacing w:val="-6"/>
              </w:rPr>
              <w:t xml:space="preserve"> </w:t>
            </w:r>
            <w:r>
              <w:t>на</w:t>
            </w:r>
            <w:r>
              <w:rPr>
                <w:spacing w:val="-5"/>
              </w:rPr>
              <w:t xml:space="preserve"> </w:t>
            </w:r>
            <w:r>
              <w:t>отопление</w:t>
            </w:r>
            <w:r>
              <w:rPr>
                <w:spacing w:val="-5"/>
              </w:rPr>
              <w:t xml:space="preserve"> </w:t>
            </w:r>
            <w:r>
              <w:t>в</w:t>
            </w:r>
            <w:r>
              <w:rPr>
                <w:spacing w:val="-6"/>
              </w:rPr>
              <w:t xml:space="preserve"> </w:t>
            </w:r>
            <w:r>
              <w:t xml:space="preserve">жилищном </w:t>
            </w:r>
            <w:r>
              <w:rPr>
                <w:spacing w:val="-2"/>
              </w:rPr>
              <w:t>фонде</w:t>
            </w:r>
          </w:p>
        </w:tc>
        <w:tc>
          <w:tcPr>
            <w:tcW w:w="3387" w:type="dxa"/>
          </w:tcPr>
          <w:p w14:paraId="7CCE27D8" w14:textId="77777777" w:rsidR="00D23128" w:rsidRDefault="00870C69">
            <w:pPr>
              <w:pStyle w:val="TableParagraph"/>
              <w:spacing w:before="125"/>
              <w:ind w:left="11" w:right="4"/>
            </w:pPr>
            <w:r>
              <w:rPr>
                <w:spacing w:val="-2"/>
              </w:rPr>
              <w:t>Гкал/м</w:t>
            </w:r>
            <w:r>
              <w:rPr>
                <w:spacing w:val="-2"/>
                <w:vertAlign w:val="superscript"/>
              </w:rPr>
              <w:t>2</w:t>
            </w:r>
            <w:r>
              <w:rPr>
                <w:spacing w:val="-2"/>
              </w:rPr>
              <w:t>/год</w:t>
            </w:r>
          </w:p>
        </w:tc>
        <w:tc>
          <w:tcPr>
            <w:tcW w:w="1694" w:type="dxa"/>
          </w:tcPr>
          <w:p w14:paraId="0BDB8208" w14:textId="77777777" w:rsidR="00D23128" w:rsidRDefault="00870C69">
            <w:pPr>
              <w:pStyle w:val="TableParagraph"/>
              <w:spacing w:before="125"/>
              <w:ind w:left="12"/>
            </w:pPr>
            <w:r>
              <w:rPr>
                <w:spacing w:val="-2"/>
              </w:rPr>
              <w:t>0,219</w:t>
            </w:r>
          </w:p>
        </w:tc>
        <w:tc>
          <w:tcPr>
            <w:tcW w:w="1692" w:type="dxa"/>
          </w:tcPr>
          <w:p w14:paraId="7F182A6B" w14:textId="77777777" w:rsidR="00D23128" w:rsidRDefault="00870C69">
            <w:pPr>
              <w:pStyle w:val="TableParagraph"/>
              <w:spacing w:before="125"/>
              <w:ind w:left="22" w:right="11"/>
            </w:pPr>
            <w:r>
              <w:rPr>
                <w:spacing w:val="-5"/>
              </w:rPr>
              <w:t>н/д</w:t>
            </w:r>
          </w:p>
        </w:tc>
      </w:tr>
      <w:tr w:rsidR="00D23128" w14:paraId="661D9724" w14:textId="77777777">
        <w:trPr>
          <w:trHeight w:val="252"/>
        </w:trPr>
        <w:tc>
          <w:tcPr>
            <w:tcW w:w="1186" w:type="dxa"/>
          </w:tcPr>
          <w:p w14:paraId="3BA7C12B" w14:textId="77777777" w:rsidR="00D23128" w:rsidRDefault="00870C69">
            <w:pPr>
              <w:pStyle w:val="TableParagraph"/>
              <w:spacing w:line="232" w:lineRule="exact"/>
              <w:ind w:left="14"/>
            </w:pPr>
            <w:r>
              <w:rPr>
                <w:spacing w:val="-10"/>
              </w:rPr>
              <w:t>7</w:t>
            </w:r>
          </w:p>
        </w:tc>
        <w:tc>
          <w:tcPr>
            <w:tcW w:w="7170" w:type="dxa"/>
          </w:tcPr>
          <w:p w14:paraId="2DAA68B0" w14:textId="77777777" w:rsidR="00D23128" w:rsidRDefault="00870C69">
            <w:pPr>
              <w:pStyle w:val="TableParagraph"/>
              <w:spacing w:line="232" w:lineRule="exact"/>
              <w:ind w:left="13" w:right="1"/>
            </w:pPr>
            <w:r>
              <w:t>Градус-сутки</w:t>
            </w:r>
            <w:r>
              <w:rPr>
                <w:spacing w:val="-7"/>
              </w:rPr>
              <w:t xml:space="preserve"> </w:t>
            </w:r>
            <w:r>
              <w:t>отопительного</w:t>
            </w:r>
            <w:r>
              <w:rPr>
                <w:spacing w:val="-7"/>
              </w:rPr>
              <w:t xml:space="preserve"> </w:t>
            </w:r>
            <w:r>
              <w:rPr>
                <w:spacing w:val="-2"/>
              </w:rPr>
              <w:t>периода</w:t>
            </w:r>
          </w:p>
        </w:tc>
        <w:tc>
          <w:tcPr>
            <w:tcW w:w="3387" w:type="dxa"/>
          </w:tcPr>
          <w:p w14:paraId="7D7EE826" w14:textId="77777777" w:rsidR="00D23128" w:rsidRDefault="00870C69">
            <w:pPr>
              <w:pStyle w:val="TableParagraph"/>
              <w:spacing w:line="232" w:lineRule="exact"/>
              <w:ind w:left="11" w:right="3"/>
            </w:pPr>
            <w:r>
              <w:rPr>
                <w:spacing w:val="-2"/>
                <w:vertAlign w:val="superscript"/>
              </w:rPr>
              <w:t>0</w:t>
            </w:r>
            <w:r>
              <w:rPr>
                <w:spacing w:val="-2"/>
              </w:rPr>
              <w:t>С*сут</w:t>
            </w:r>
          </w:p>
        </w:tc>
        <w:tc>
          <w:tcPr>
            <w:tcW w:w="1694" w:type="dxa"/>
          </w:tcPr>
          <w:p w14:paraId="089CED33" w14:textId="77777777" w:rsidR="00D23128" w:rsidRDefault="00870C69">
            <w:pPr>
              <w:pStyle w:val="TableParagraph"/>
              <w:spacing w:line="232" w:lineRule="exact"/>
              <w:ind w:left="12"/>
            </w:pPr>
            <w:r>
              <w:rPr>
                <w:spacing w:val="-2"/>
              </w:rPr>
              <w:t>5050,4</w:t>
            </w:r>
          </w:p>
        </w:tc>
        <w:tc>
          <w:tcPr>
            <w:tcW w:w="1692" w:type="dxa"/>
          </w:tcPr>
          <w:p w14:paraId="07446684" w14:textId="77777777" w:rsidR="00D23128" w:rsidRDefault="00870C69">
            <w:pPr>
              <w:pStyle w:val="TableParagraph"/>
              <w:spacing w:line="232" w:lineRule="exact"/>
              <w:ind w:left="22" w:right="8"/>
            </w:pPr>
            <w:r>
              <w:rPr>
                <w:spacing w:val="-2"/>
              </w:rPr>
              <w:t>5050,4</w:t>
            </w:r>
          </w:p>
        </w:tc>
      </w:tr>
      <w:tr w:rsidR="00D23128" w14:paraId="2E5A3041" w14:textId="77777777">
        <w:trPr>
          <w:trHeight w:val="505"/>
        </w:trPr>
        <w:tc>
          <w:tcPr>
            <w:tcW w:w="1186" w:type="dxa"/>
          </w:tcPr>
          <w:p w14:paraId="183C1AF8" w14:textId="77777777" w:rsidR="00D23128" w:rsidRDefault="00870C69">
            <w:pPr>
              <w:pStyle w:val="TableParagraph"/>
              <w:spacing w:before="125"/>
              <w:ind w:left="14"/>
            </w:pPr>
            <w:r>
              <w:rPr>
                <w:spacing w:val="-10"/>
              </w:rPr>
              <w:t>8</w:t>
            </w:r>
          </w:p>
        </w:tc>
        <w:tc>
          <w:tcPr>
            <w:tcW w:w="7170" w:type="dxa"/>
          </w:tcPr>
          <w:p w14:paraId="54E35C3B" w14:textId="77777777" w:rsidR="00D23128" w:rsidRDefault="00870C69">
            <w:pPr>
              <w:pStyle w:val="TableParagraph"/>
              <w:spacing w:line="254" w:lineRule="exact"/>
              <w:ind w:left="2750" w:hanging="2454"/>
              <w:jc w:val="left"/>
            </w:pPr>
            <w:r>
              <w:t>Удельное</w:t>
            </w:r>
            <w:r>
              <w:rPr>
                <w:spacing w:val="-5"/>
              </w:rPr>
              <w:t xml:space="preserve"> </w:t>
            </w:r>
            <w:r>
              <w:t>приведенное</w:t>
            </w:r>
            <w:r>
              <w:rPr>
                <w:spacing w:val="-5"/>
              </w:rPr>
              <w:t xml:space="preserve"> </w:t>
            </w:r>
            <w:r>
              <w:t>потребление</w:t>
            </w:r>
            <w:r>
              <w:rPr>
                <w:spacing w:val="-5"/>
              </w:rPr>
              <w:t xml:space="preserve"> </w:t>
            </w:r>
            <w:r>
              <w:t>тепловой</w:t>
            </w:r>
            <w:r>
              <w:rPr>
                <w:spacing w:val="-8"/>
              </w:rPr>
              <w:t xml:space="preserve"> </w:t>
            </w:r>
            <w:r>
              <w:t>энергии</w:t>
            </w:r>
            <w:r>
              <w:rPr>
                <w:spacing w:val="-6"/>
              </w:rPr>
              <w:t xml:space="preserve"> </w:t>
            </w:r>
            <w:r>
              <w:t>на</w:t>
            </w:r>
            <w:r>
              <w:rPr>
                <w:spacing w:val="-5"/>
              </w:rPr>
              <w:t xml:space="preserve"> </w:t>
            </w:r>
            <w:r>
              <w:t>отопление</w:t>
            </w:r>
            <w:r>
              <w:rPr>
                <w:spacing w:val="-5"/>
              </w:rPr>
              <w:t xml:space="preserve"> </w:t>
            </w:r>
            <w:r>
              <w:t>в жилищном фонде</w:t>
            </w:r>
          </w:p>
        </w:tc>
        <w:tc>
          <w:tcPr>
            <w:tcW w:w="3387" w:type="dxa"/>
          </w:tcPr>
          <w:p w14:paraId="31562FDB" w14:textId="77777777" w:rsidR="00D23128" w:rsidRDefault="00870C69">
            <w:pPr>
              <w:pStyle w:val="TableParagraph"/>
              <w:spacing w:before="125"/>
              <w:ind w:left="11" w:right="1"/>
            </w:pPr>
            <w:r>
              <w:rPr>
                <w:spacing w:val="-2"/>
              </w:rPr>
              <w:t>ккал/м</w:t>
            </w:r>
            <w:r>
              <w:rPr>
                <w:spacing w:val="-2"/>
                <w:vertAlign w:val="superscript"/>
              </w:rPr>
              <w:t>2</w:t>
            </w:r>
            <w:r>
              <w:rPr>
                <w:spacing w:val="-2"/>
              </w:rPr>
              <w:t>/(</w:t>
            </w:r>
            <w:r>
              <w:rPr>
                <w:spacing w:val="-2"/>
                <w:vertAlign w:val="superscript"/>
              </w:rPr>
              <w:t>0</w:t>
            </w:r>
            <w:r>
              <w:rPr>
                <w:spacing w:val="-2"/>
              </w:rPr>
              <w:t>С*сут)</w:t>
            </w:r>
          </w:p>
        </w:tc>
        <w:tc>
          <w:tcPr>
            <w:tcW w:w="1694" w:type="dxa"/>
          </w:tcPr>
          <w:p w14:paraId="5276B807" w14:textId="77777777" w:rsidR="00D23128" w:rsidRDefault="00870C69">
            <w:pPr>
              <w:pStyle w:val="TableParagraph"/>
              <w:spacing w:before="125"/>
              <w:ind w:left="12"/>
            </w:pPr>
            <w:r>
              <w:rPr>
                <w:spacing w:val="-4"/>
              </w:rPr>
              <w:t>43,4</w:t>
            </w:r>
          </w:p>
        </w:tc>
        <w:tc>
          <w:tcPr>
            <w:tcW w:w="1692" w:type="dxa"/>
          </w:tcPr>
          <w:p w14:paraId="2F7ECBB8" w14:textId="77777777" w:rsidR="00D23128" w:rsidRDefault="00870C69">
            <w:pPr>
              <w:pStyle w:val="TableParagraph"/>
              <w:spacing w:before="125"/>
              <w:ind w:left="22" w:right="11"/>
            </w:pPr>
            <w:r>
              <w:rPr>
                <w:spacing w:val="-5"/>
              </w:rPr>
              <w:t>н/д</w:t>
            </w:r>
          </w:p>
        </w:tc>
      </w:tr>
      <w:tr w:rsidR="00D23128" w14:paraId="6FFC45C1" w14:textId="77777777">
        <w:trPr>
          <w:trHeight w:val="252"/>
        </w:trPr>
        <w:tc>
          <w:tcPr>
            <w:tcW w:w="1186" w:type="dxa"/>
          </w:tcPr>
          <w:p w14:paraId="54FA025B" w14:textId="77777777" w:rsidR="00D23128" w:rsidRDefault="00870C69">
            <w:pPr>
              <w:pStyle w:val="TableParagraph"/>
              <w:spacing w:line="232" w:lineRule="exact"/>
              <w:ind w:left="14"/>
            </w:pPr>
            <w:r>
              <w:rPr>
                <w:spacing w:val="-10"/>
              </w:rPr>
              <w:t>9</w:t>
            </w:r>
          </w:p>
        </w:tc>
        <w:tc>
          <w:tcPr>
            <w:tcW w:w="7170" w:type="dxa"/>
          </w:tcPr>
          <w:p w14:paraId="1639479C" w14:textId="77777777" w:rsidR="00D23128" w:rsidRDefault="00870C69">
            <w:pPr>
              <w:pStyle w:val="TableParagraph"/>
              <w:spacing w:line="232" w:lineRule="exact"/>
              <w:ind w:left="13"/>
            </w:pPr>
            <w:r>
              <w:t>Удельная</w:t>
            </w:r>
            <w:r>
              <w:rPr>
                <w:spacing w:val="-8"/>
              </w:rPr>
              <w:t xml:space="preserve"> </w:t>
            </w:r>
            <w:r>
              <w:t>тепловая</w:t>
            </w:r>
            <w:r>
              <w:rPr>
                <w:spacing w:val="-7"/>
              </w:rPr>
              <w:t xml:space="preserve"> </w:t>
            </w:r>
            <w:r>
              <w:t>нагрузка</w:t>
            </w:r>
            <w:r>
              <w:rPr>
                <w:spacing w:val="-7"/>
              </w:rPr>
              <w:t xml:space="preserve"> </w:t>
            </w:r>
            <w:r>
              <w:t>в</w:t>
            </w:r>
            <w:r>
              <w:rPr>
                <w:spacing w:val="-7"/>
              </w:rPr>
              <w:t xml:space="preserve"> </w:t>
            </w:r>
            <w:r>
              <w:t>общественно-деловом</w:t>
            </w:r>
            <w:r>
              <w:rPr>
                <w:spacing w:val="-6"/>
              </w:rPr>
              <w:t xml:space="preserve"> </w:t>
            </w:r>
            <w:r>
              <w:rPr>
                <w:spacing w:val="-2"/>
              </w:rPr>
              <w:t>фонде</w:t>
            </w:r>
          </w:p>
        </w:tc>
        <w:tc>
          <w:tcPr>
            <w:tcW w:w="3387" w:type="dxa"/>
          </w:tcPr>
          <w:p w14:paraId="2E7CEA63" w14:textId="77777777" w:rsidR="00D23128" w:rsidRDefault="00870C69">
            <w:pPr>
              <w:pStyle w:val="TableParagraph"/>
              <w:spacing w:line="232" w:lineRule="exact"/>
              <w:ind w:left="11" w:right="3"/>
            </w:pPr>
            <w:r>
              <w:rPr>
                <w:spacing w:val="-2"/>
              </w:rPr>
              <w:t>ккал/ч/м</w:t>
            </w:r>
            <w:r>
              <w:rPr>
                <w:spacing w:val="-2"/>
                <w:vertAlign w:val="superscript"/>
              </w:rPr>
              <w:t>2</w:t>
            </w:r>
          </w:p>
        </w:tc>
        <w:tc>
          <w:tcPr>
            <w:tcW w:w="1694" w:type="dxa"/>
          </w:tcPr>
          <w:p w14:paraId="0938B315" w14:textId="77777777" w:rsidR="00D23128" w:rsidRDefault="00870C69">
            <w:pPr>
              <w:pStyle w:val="TableParagraph"/>
              <w:spacing w:line="232" w:lineRule="exact"/>
              <w:ind w:left="12"/>
            </w:pPr>
            <w:r>
              <w:rPr>
                <w:spacing w:val="-2"/>
              </w:rPr>
              <w:t>187,7</w:t>
            </w:r>
          </w:p>
        </w:tc>
        <w:tc>
          <w:tcPr>
            <w:tcW w:w="1692" w:type="dxa"/>
          </w:tcPr>
          <w:p w14:paraId="5F3ADB4F" w14:textId="77777777" w:rsidR="00D23128" w:rsidRDefault="00870C69">
            <w:pPr>
              <w:pStyle w:val="TableParagraph"/>
              <w:spacing w:line="232" w:lineRule="exact"/>
              <w:ind w:left="22" w:right="8"/>
            </w:pPr>
            <w:r>
              <w:rPr>
                <w:spacing w:val="-2"/>
              </w:rPr>
              <w:t>187,7</w:t>
            </w:r>
          </w:p>
        </w:tc>
      </w:tr>
      <w:tr w:rsidR="00D23128" w14:paraId="78228F4B" w14:textId="77777777">
        <w:trPr>
          <w:trHeight w:val="505"/>
        </w:trPr>
        <w:tc>
          <w:tcPr>
            <w:tcW w:w="1186" w:type="dxa"/>
          </w:tcPr>
          <w:p w14:paraId="3C0CF812" w14:textId="77777777" w:rsidR="00D23128" w:rsidRDefault="00870C69">
            <w:pPr>
              <w:pStyle w:val="TableParagraph"/>
              <w:spacing w:before="125"/>
              <w:ind w:left="14"/>
            </w:pPr>
            <w:r>
              <w:rPr>
                <w:spacing w:val="-5"/>
              </w:rPr>
              <w:t>10</w:t>
            </w:r>
          </w:p>
        </w:tc>
        <w:tc>
          <w:tcPr>
            <w:tcW w:w="7170" w:type="dxa"/>
          </w:tcPr>
          <w:p w14:paraId="5895A739" w14:textId="77777777" w:rsidR="00D23128" w:rsidRDefault="00870C69">
            <w:pPr>
              <w:pStyle w:val="TableParagraph"/>
              <w:spacing w:line="252" w:lineRule="exact"/>
              <w:ind w:left="2224" w:right="286" w:hanging="1928"/>
              <w:jc w:val="left"/>
            </w:pPr>
            <w:r>
              <w:t>Удельное</w:t>
            </w:r>
            <w:r>
              <w:rPr>
                <w:spacing w:val="-5"/>
              </w:rPr>
              <w:t xml:space="preserve"> </w:t>
            </w:r>
            <w:r>
              <w:t>приведенное</w:t>
            </w:r>
            <w:r>
              <w:rPr>
                <w:spacing w:val="-5"/>
              </w:rPr>
              <w:t xml:space="preserve"> </w:t>
            </w:r>
            <w:r>
              <w:t>потребление</w:t>
            </w:r>
            <w:r>
              <w:rPr>
                <w:spacing w:val="-5"/>
              </w:rPr>
              <w:t xml:space="preserve"> </w:t>
            </w:r>
            <w:r>
              <w:t>тепловой</w:t>
            </w:r>
            <w:r>
              <w:rPr>
                <w:spacing w:val="-8"/>
              </w:rPr>
              <w:t xml:space="preserve"> </w:t>
            </w:r>
            <w:r>
              <w:t>энергии</w:t>
            </w:r>
            <w:r>
              <w:rPr>
                <w:spacing w:val="-6"/>
              </w:rPr>
              <w:t xml:space="preserve"> </w:t>
            </w:r>
            <w:r>
              <w:t>на</w:t>
            </w:r>
            <w:r>
              <w:rPr>
                <w:spacing w:val="-5"/>
              </w:rPr>
              <w:t xml:space="preserve"> </w:t>
            </w:r>
            <w:r>
              <w:t>отопление</w:t>
            </w:r>
            <w:r>
              <w:rPr>
                <w:spacing w:val="-5"/>
              </w:rPr>
              <w:t xml:space="preserve"> </w:t>
            </w:r>
            <w:r>
              <w:t>в общественно-деловом фонде</w:t>
            </w:r>
          </w:p>
        </w:tc>
        <w:tc>
          <w:tcPr>
            <w:tcW w:w="3387" w:type="dxa"/>
          </w:tcPr>
          <w:p w14:paraId="003D2A00" w14:textId="77777777" w:rsidR="00D23128" w:rsidRDefault="00870C69">
            <w:pPr>
              <w:pStyle w:val="TableParagraph"/>
              <w:spacing w:before="125"/>
              <w:ind w:left="11" w:right="1"/>
            </w:pPr>
            <w:r>
              <w:rPr>
                <w:spacing w:val="-2"/>
              </w:rPr>
              <w:t>ккал/м</w:t>
            </w:r>
            <w:r>
              <w:rPr>
                <w:spacing w:val="-2"/>
                <w:vertAlign w:val="superscript"/>
              </w:rPr>
              <w:t>2</w:t>
            </w:r>
            <w:r>
              <w:rPr>
                <w:spacing w:val="-2"/>
              </w:rPr>
              <w:t>/(</w:t>
            </w:r>
            <w:r>
              <w:rPr>
                <w:spacing w:val="-2"/>
                <w:vertAlign w:val="superscript"/>
              </w:rPr>
              <w:t>0</w:t>
            </w:r>
            <w:r>
              <w:rPr>
                <w:spacing w:val="-2"/>
              </w:rPr>
              <w:t>С*сут)</w:t>
            </w:r>
          </w:p>
        </w:tc>
        <w:tc>
          <w:tcPr>
            <w:tcW w:w="1694" w:type="dxa"/>
          </w:tcPr>
          <w:p w14:paraId="4580F1E1" w14:textId="77777777" w:rsidR="00D23128" w:rsidRDefault="00870C69">
            <w:pPr>
              <w:pStyle w:val="TableParagraph"/>
              <w:spacing w:before="125"/>
              <w:ind w:left="12"/>
            </w:pPr>
            <w:r>
              <w:rPr>
                <w:spacing w:val="-2"/>
              </w:rPr>
              <w:t>132,3</w:t>
            </w:r>
          </w:p>
        </w:tc>
        <w:tc>
          <w:tcPr>
            <w:tcW w:w="1692" w:type="dxa"/>
          </w:tcPr>
          <w:p w14:paraId="7ECC2133" w14:textId="77777777" w:rsidR="00D23128" w:rsidRDefault="00870C69">
            <w:pPr>
              <w:pStyle w:val="TableParagraph"/>
              <w:spacing w:before="125"/>
              <w:ind w:left="22" w:right="11"/>
            </w:pPr>
            <w:r>
              <w:rPr>
                <w:spacing w:val="-5"/>
              </w:rPr>
              <w:t>н/д</w:t>
            </w:r>
          </w:p>
        </w:tc>
      </w:tr>
      <w:tr w:rsidR="00D23128" w14:paraId="1DDA37CA" w14:textId="77777777">
        <w:trPr>
          <w:trHeight w:val="251"/>
        </w:trPr>
        <w:tc>
          <w:tcPr>
            <w:tcW w:w="1186" w:type="dxa"/>
          </w:tcPr>
          <w:p w14:paraId="60E0347E" w14:textId="77777777" w:rsidR="00D23128" w:rsidRDefault="00870C69">
            <w:pPr>
              <w:pStyle w:val="TableParagraph"/>
              <w:spacing w:line="232" w:lineRule="exact"/>
              <w:ind w:left="14"/>
            </w:pPr>
            <w:r>
              <w:rPr>
                <w:spacing w:val="-5"/>
              </w:rPr>
              <w:t>11</w:t>
            </w:r>
          </w:p>
        </w:tc>
        <w:tc>
          <w:tcPr>
            <w:tcW w:w="7170" w:type="dxa"/>
          </w:tcPr>
          <w:p w14:paraId="144AB68B" w14:textId="77777777" w:rsidR="00D23128" w:rsidRDefault="00870C69">
            <w:pPr>
              <w:pStyle w:val="TableParagraph"/>
              <w:spacing w:line="232" w:lineRule="exact"/>
              <w:ind w:left="13" w:right="3"/>
            </w:pPr>
            <w:r>
              <w:t>Средняя</w:t>
            </w:r>
            <w:r>
              <w:rPr>
                <w:spacing w:val="-7"/>
              </w:rPr>
              <w:t xml:space="preserve"> </w:t>
            </w:r>
            <w:r>
              <w:t>плотность</w:t>
            </w:r>
            <w:r>
              <w:rPr>
                <w:spacing w:val="-6"/>
              </w:rPr>
              <w:t xml:space="preserve"> </w:t>
            </w:r>
            <w:r>
              <w:t>тепловой</w:t>
            </w:r>
            <w:r>
              <w:rPr>
                <w:spacing w:val="-6"/>
              </w:rPr>
              <w:t xml:space="preserve"> </w:t>
            </w:r>
            <w:r>
              <w:rPr>
                <w:spacing w:val="-2"/>
              </w:rPr>
              <w:t>нагрузки</w:t>
            </w:r>
          </w:p>
        </w:tc>
        <w:tc>
          <w:tcPr>
            <w:tcW w:w="3387" w:type="dxa"/>
          </w:tcPr>
          <w:p w14:paraId="1149B423" w14:textId="77777777" w:rsidR="00D23128" w:rsidRDefault="00870C69">
            <w:pPr>
              <w:pStyle w:val="TableParagraph"/>
              <w:spacing w:line="232" w:lineRule="exact"/>
              <w:ind w:left="11" w:right="1"/>
            </w:pPr>
            <w:r>
              <w:rPr>
                <w:spacing w:val="-2"/>
              </w:rPr>
              <w:t>Гкал/ч/га</w:t>
            </w:r>
          </w:p>
        </w:tc>
        <w:tc>
          <w:tcPr>
            <w:tcW w:w="1694" w:type="dxa"/>
          </w:tcPr>
          <w:p w14:paraId="53905AAF" w14:textId="77777777" w:rsidR="00D23128" w:rsidRDefault="00870C69">
            <w:pPr>
              <w:pStyle w:val="TableParagraph"/>
              <w:spacing w:line="232" w:lineRule="exact"/>
              <w:ind w:left="12"/>
            </w:pPr>
            <w:r>
              <w:rPr>
                <w:spacing w:val="-4"/>
              </w:rPr>
              <w:t>0,11</w:t>
            </w:r>
          </w:p>
        </w:tc>
        <w:tc>
          <w:tcPr>
            <w:tcW w:w="1692" w:type="dxa"/>
          </w:tcPr>
          <w:p w14:paraId="63F3DFB6" w14:textId="77777777" w:rsidR="00D23128" w:rsidRDefault="00870C69">
            <w:pPr>
              <w:pStyle w:val="TableParagraph"/>
              <w:spacing w:line="232" w:lineRule="exact"/>
              <w:ind w:left="22" w:right="8"/>
            </w:pPr>
            <w:r>
              <w:rPr>
                <w:spacing w:val="-4"/>
              </w:rPr>
              <w:t>0,11</w:t>
            </w:r>
          </w:p>
        </w:tc>
      </w:tr>
      <w:tr w:rsidR="00D23128" w14:paraId="3CE600E4" w14:textId="77777777">
        <w:trPr>
          <w:trHeight w:val="506"/>
        </w:trPr>
        <w:tc>
          <w:tcPr>
            <w:tcW w:w="1186" w:type="dxa"/>
          </w:tcPr>
          <w:p w14:paraId="579AFEB9" w14:textId="77777777" w:rsidR="00D23128" w:rsidRDefault="00870C69">
            <w:pPr>
              <w:pStyle w:val="TableParagraph"/>
              <w:spacing w:before="125"/>
              <w:ind w:left="14"/>
            </w:pPr>
            <w:r>
              <w:rPr>
                <w:spacing w:val="-5"/>
              </w:rPr>
              <w:t>12</w:t>
            </w:r>
          </w:p>
        </w:tc>
        <w:tc>
          <w:tcPr>
            <w:tcW w:w="7170" w:type="dxa"/>
          </w:tcPr>
          <w:p w14:paraId="702ADDD7" w14:textId="77777777" w:rsidR="00D23128" w:rsidRDefault="00870C69">
            <w:pPr>
              <w:pStyle w:val="TableParagraph"/>
              <w:spacing w:line="254" w:lineRule="exact"/>
              <w:ind w:left="3295" w:hanging="3090"/>
              <w:jc w:val="left"/>
            </w:pPr>
            <w:r>
              <w:t>Средняя</w:t>
            </w:r>
            <w:r>
              <w:rPr>
                <w:spacing w:val="-5"/>
              </w:rPr>
              <w:t xml:space="preserve"> </w:t>
            </w:r>
            <w:r>
              <w:t>плотность</w:t>
            </w:r>
            <w:r>
              <w:rPr>
                <w:spacing w:val="-4"/>
              </w:rPr>
              <w:t xml:space="preserve"> </w:t>
            </w:r>
            <w:r>
              <w:t>расход</w:t>
            </w:r>
            <w:r>
              <w:rPr>
                <w:spacing w:val="-4"/>
              </w:rPr>
              <w:t xml:space="preserve"> </w:t>
            </w:r>
            <w:r>
              <w:t>тепловой</w:t>
            </w:r>
            <w:r>
              <w:rPr>
                <w:spacing w:val="-7"/>
              </w:rPr>
              <w:t xml:space="preserve"> </w:t>
            </w:r>
            <w:r>
              <w:t>энергии</w:t>
            </w:r>
            <w:r>
              <w:rPr>
                <w:spacing w:val="-4"/>
              </w:rPr>
              <w:t xml:space="preserve"> </w:t>
            </w:r>
            <w:r>
              <w:t>на</w:t>
            </w:r>
            <w:r>
              <w:rPr>
                <w:spacing w:val="-4"/>
              </w:rPr>
              <w:t xml:space="preserve"> </w:t>
            </w:r>
            <w:r>
              <w:t>отопление</w:t>
            </w:r>
            <w:r>
              <w:rPr>
                <w:spacing w:val="-4"/>
              </w:rPr>
              <w:t xml:space="preserve"> </w:t>
            </w:r>
            <w:r>
              <w:t>в</w:t>
            </w:r>
            <w:r>
              <w:rPr>
                <w:spacing w:val="-4"/>
              </w:rPr>
              <w:t xml:space="preserve"> </w:t>
            </w:r>
            <w:r>
              <w:t xml:space="preserve">жилищном </w:t>
            </w:r>
            <w:r>
              <w:rPr>
                <w:spacing w:val="-2"/>
              </w:rPr>
              <w:t>фонде</w:t>
            </w:r>
          </w:p>
        </w:tc>
        <w:tc>
          <w:tcPr>
            <w:tcW w:w="3387" w:type="dxa"/>
          </w:tcPr>
          <w:p w14:paraId="378D6AC1" w14:textId="77777777" w:rsidR="00D23128" w:rsidRDefault="00870C69">
            <w:pPr>
              <w:pStyle w:val="TableParagraph"/>
              <w:spacing w:before="125"/>
              <w:ind w:left="11" w:right="4"/>
            </w:pPr>
            <w:r>
              <w:rPr>
                <w:spacing w:val="-2"/>
              </w:rPr>
              <w:t>Гкал/га</w:t>
            </w:r>
          </w:p>
        </w:tc>
        <w:tc>
          <w:tcPr>
            <w:tcW w:w="1694" w:type="dxa"/>
          </w:tcPr>
          <w:p w14:paraId="47454C73" w14:textId="77777777" w:rsidR="00D23128" w:rsidRDefault="00870C69">
            <w:pPr>
              <w:pStyle w:val="TableParagraph"/>
              <w:spacing w:before="125"/>
              <w:ind w:left="12"/>
            </w:pPr>
            <w:r>
              <w:rPr>
                <w:spacing w:val="-2"/>
              </w:rPr>
              <w:t>220,5</w:t>
            </w:r>
          </w:p>
        </w:tc>
        <w:tc>
          <w:tcPr>
            <w:tcW w:w="1692" w:type="dxa"/>
          </w:tcPr>
          <w:p w14:paraId="4892A58D" w14:textId="77777777" w:rsidR="00D23128" w:rsidRDefault="00870C69">
            <w:pPr>
              <w:pStyle w:val="TableParagraph"/>
              <w:spacing w:before="125"/>
              <w:ind w:left="22" w:right="11"/>
            </w:pPr>
            <w:r>
              <w:rPr>
                <w:spacing w:val="-5"/>
              </w:rPr>
              <w:t>н/д</w:t>
            </w:r>
          </w:p>
        </w:tc>
      </w:tr>
      <w:tr w:rsidR="00D23128" w14:paraId="7AECC0BE" w14:textId="77777777">
        <w:trPr>
          <w:trHeight w:val="252"/>
        </w:trPr>
        <w:tc>
          <w:tcPr>
            <w:tcW w:w="1186" w:type="dxa"/>
          </w:tcPr>
          <w:p w14:paraId="5EBD0F88" w14:textId="77777777" w:rsidR="00D23128" w:rsidRDefault="00870C69">
            <w:pPr>
              <w:pStyle w:val="TableParagraph"/>
              <w:spacing w:line="232" w:lineRule="exact"/>
              <w:ind w:left="14"/>
            </w:pPr>
            <w:r>
              <w:rPr>
                <w:spacing w:val="-5"/>
              </w:rPr>
              <w:t>13</w:t>
            </w:r>
          </w:p>
        </w:tc>
        <w:tc>
          <w:tcPr>
            <w:tcW w:w="7170" w:type="dxa"/>
          </w:tcPr>
          <w:p w14:paraId="1609B30B" w14:textId="77777777" w:rsidR="00D23128" w:rsidRDefault="00870C69">
            <w:pPr>
              <w:pStyle w:val="TableParagraph"/>
              <w:spacing w:line="232" w:lineRule="exact"/>
              <w:ind w:left="13" w:right="1"/>
            </w:pPr>
            <w:r>
              <w:t>Средняя</w:t>
            </w:r>
            <w:r>
              <w:rPr>
                <w:spacing w:val="-8"/>
              </w:rPr>
              <w:t xml:space="preserve"> </w:t>
            </w:r>
            <w:r>
              <w:t>тепловая</w:t>
            </w:r>
            <w:r>
              <w:rPr>
                <w:spacing w:val="-4"/>
              </w:rPr>
              <w:t xml:space="preserve"> </w:t>
            </w:r>
            <w:r>
              <w:t>нагрузка</w:t>
            </w:r>
            <w:r>
              <w:rPr>
                <w:spacing w:val="-4"/>
              </w:rPr>
              <w:t xml:space="preserve"> </w:t>
            </w:r>
            <w:r>
              <w:t>на</w:t>
            </w:r>
            <w:r>
              <w:rPr>
                <w:spacing w:val="-4"/>
              </w:rPr>
              <w:t xml:space="preserve"> </w:t>
            </w:r>
            <w:r>
              <w:t>отопление</w:t>
            </w:r>
            <w:r>
              <w:rPr>
                <w:spacing w:val="-4"/>
              </w:rPr>
              <w:t xml:space="preserve"> </w:t>
            </w:r>
            <w:r>
              <w:t>на</w:t>
            </w:r>
            <w:r>
              <w:rPr>
                <w:spacing w:val="-4"/>
              </w:rPr>
              <w:t xml:space="preserve"> </w:t>
            </w:r>
            <w:r>
              <w:t>одного</w:t>
            </w:r>
            <w:r>
              <w:rPr>
                <w:spacing w:val="-6"/>
              </w:rPr>
              <w:t xml:space="preserve"> </w:t>
            </w:r>
            <w:r>
              <w:rPr>
                <w:spacing w:val="-2"/>
              </w:rPr>
              <w:t>жителя</w:t>
            </w:r>
          </w:p>
        </w:tc>
        <w:tc>
          <w:tcPr>
            <w:tcW w:w="3387" w:type="dxa"/>
          </w:tcPr>
          <w:p w14:paraId="0D267049" w14:textId="77777777" w:rsidR="00D23128" w:rsidRDefault="00870C69">
            <w:pPr>
              <w:pStyle w:val="TableParagraph"/>
              <w:spacing w:line="232" w:lineRule="exact"/>
              <w:ind w:left="11" w:right="4"/>
            </w:pPr>
            <w:r>
              <w:rPr>
                <w:spacing w:val="-2"/>
              </w:rPr>
              <w:t>Гкал/чел</w:t>
            </w:r>
          </w:p>
        </w:tc>
        <w:tc>
          <w:tcPr>
            <w:tcW w:w="1694" w:type="dxa"/>
          </w:tcPr>
          <w:p w14:paraId="16AE5858" w14:textId="77777777" w:rsidR="00D23128" w:rsidRDefault="00870C69">
            <w:pPr>
              <w:pStyle w:val="TableParagraph"/>
              <w:spacing w:line="232" w:lineRule="exact"/>
              <w:ind w:left="12" w:right="4"/>
            </w:pPr>
            <w:r>
              <w:rPr>
                <w:spacing w:val="-5"/>
              </w:rPr>
              <w:t>н/д</w:t>
            </w:r>
          </w:p>
        </w:tc>
        <w:tc>
          <w:tcPr>
            <w:tcW w:w="1692" w:type="dxa"/>
          </w:tcPr>
          <w:p w14:paraId="397FE7CF" w14:textId="77777777" w:rsidR="00D23128" w:rsidRDefault="00870C69">
            <w:pPr>
              <w:pStyle w:val="TableParagraph"/>
              <w:spacing w:line="232" w:lineRule="exact"/>
              <w:ind w:left="22" w:right="11"/>
            </w:pPr>
            <w:r>
              <w:rPr>
                <w:spacing w:val="-5"/>
              </w:rPr>
              <w:t>н/д</w:t>
            </w:r>
          </w:p>
        </w:tc>
      </w:tr>
      <w:tr w:rsidR="00D23128" w14:paraId="6F817ECE" w14:textId="77777777">
        <w:trPr>
          <w:trHeight w:val="254"/>
        </w:trPr>
        <w:tc>
          <w:tcPr>
            <w:tcW w:w="1186" w:type="dxa"/>
          </w:tcPr>
          <w:p w14:paraId="67AB4357" w14:textId="77777777" w:rsidR="00D23128" w:rsidRDefault="00870C69">
            <w:pPr>
              <w:pStyle w:val="TableParagraph"/>
              <w:spacing w:line="234" w:lineRule="exact"/>
              <w:ind w:left="14"/>
            </w:pPr>
            <w:r>
              <w:rPr>
                <w:spacing w:val="-5"/>
              </w:rPr>
              <w:t>14</w:t>
            </w:r>
          </w:p>
        </w:tc>
        <w:tc>
          <w:tcPr>
            <w:tcW w:w="7170" w:type="dxa"/>
          </w:tcPr>
          <w:p w14:paraId="3043466F" w14:textId="77777777" w:rsidR="00D23128" w:rsidRDefault="00870C69">
            <w:pPr>
              <w:pStyle w:val="TableParagraph"/>
              <w:spacing w:line="234" w:lineRule="exact"/>
              <w:ind w:left="13" w:right="1"/>
            </w:pPr>
            <w:r>
              <w:t>Средний</w:t>
            </w:r>
            <w:r>
              <w:rPr>
                <w:spacing w:val="-6"/>
              </w:rPr>
              <w:t xml:space="preserve"> </w:t>
            </w:r>
            <w:r>
              <w:t>расход</w:t>
            </w:r>
            <w:r>
              <w:rPr>
                <w:spacing w:val="-4"/>
              </w:rPr>
              <w:t xml:space="preserve"> </w:t>
            </w:r>
            <w:r>
              <w:t>тепловой</w:t>
            </w:r>
            <w:r>
              <w:rPr>
                <w:spacing w:val="-7"/>
              </w:rPr>
              <w:t xml:space="preserve"> </w:t>
            </w:r>
            <w:r>
              <w:t>энергии</w:t>
            </w:r>
            <w:r>
              <w:rPr>
                <w:spacing w:val="-4"/>
              </w:rPr>
              <w:t xml:space="preserve"> </w:t>
            </w:r>
            <w:r>
              <w:t>на</w:t>
            </w:r>
            <w:r>
              <w:rPr>
                <w:spacing w:val="-4"/>
              </w:rPr>
              <w:t xml:space="preserve"> </w:t>
            </w:r>
            <w:r>
              <w:t>отопление</w:t>
            </w:r>
            <w:r>
              <w:rPr>
                <w:spacing w:val="-4"/>
              </w:rPr>
              <w:t xml:space="preserve"> </w:t>
            </w:r>
            <w:r>
              <w:t>на</w:t>
            </w:r>
            <w:r>
              <w:rPr>
                <w:spacing w:val="-6"/>
              </w:rPr>
              <w:t xml:space="preserve"> </w:t>
            </w:r>
            <w:r>
              <w:t>одного</w:t>
            </w:r>
            <w:r>
              <w:rPr>
                <w:spacing w:val="-5"/>
              </w:rPr>
              <w:t xml:space="preserve"> </w:t>
            </w:r>
            <w:r>
              <w:rPr>
                <w:spacing w:val="-2"/>
              </w:rPr>
              <w:t>жителя</w:t>
            </w:r>
          </w:p>
        </w:tc>
        <w:tc>
          <w:tcPr>
            <w:tcW w:w="3387" w:type="dxa"/>
          </w:tcPr>
          <w:p w14:paraId="1FF1E465" w14:textId="77777777" w:rsidR="00D23128" w:rsidRDefault="00870C69">
            <w:pPr>
              <w:pStyle w:val="TableParagraph"/>
              <w:spacing w:line="234" w:lineRule="exact"/>
              <w:ind w:left="11" w:right="4"/>
            </w:pPr>
            <w:r>
              <w:rPr>
                <w:spacing w:val="-2"/>
              </w:rPr>
              <w:t>Гкал/чел/год</w:t>
            </w:r>
          </w:p>
        </w:tc>
        <w:tc>
          <w:tcPr>
            <w:tcW w:w="1694" w:type="dxa"/>
          </w:tcPr>
          <w:p w14:paraId="1DD3C8E4" w14:textId="77777777" w:rsidR="00D23128" w:rsidRDefault="00870C69">
            <w:pPr>
              <w:pStyle w:val="TableParagraph"/>
              <w:spacing w:line="234" w:lineRule="exact"/>
              <w:ind w:left="12" w:right="4"/>
            </w:pPr>
            <w:r>
              <w:rPr>
                <w:spacing w:val="-5"/>
              </w:rPr>
              <w:t>н/д</w:t>
            </w:r>
          </w:p>
        </w:tc>
        <w:tc>
          <w:tcPr>
            <w:tcW w:w="1692" w:type="dxa"/>
          </w:tcPr>
          <w:p w14:paraId="60CE9045" w14:textId="77777777" w:rsidR="00D23128" w:rsidRDefault="00870C69">
            <w:pPr>
              <w:pStyle w:val="TableParagraph"/>
              <w:spacing w:line="234" w:lineRule="exact"/>
              <w:ind w:left="22" w:right="11"/>
            </w:pPr>
            <w:r>
              <w:rPr>
                <w:spacing w:val="-5"/>
              </w:rPr>
              <w:t>н/д</w:t>
            </w:r>
          </w:p>
        </w:tc>
      </w:tr>
    </w:tbl>
    <w:p w14:paraId="55EA9993" w14:textId="77777777" w:rsidR="00D23128" w:rsidRDefault="00870C69">
      <w:pPr>
        <w:spacing w:before="13"/>
        <w:ind w:left="707"/>
        <w:rPr>
          <w:sz w:val="20"/>
        </w:rPr>
      </w:pPr>
      <w:r>
        <w:rPr>
          <w:sz w:val="20"/>
        </w:rPr>
        <w:t>*в</w:t>
      </w:r>
      <w:r>
        <w:rPr>
          <w:spacing w:val="-7"/>
          <w:sz w:val="20"/>
        </w:rPr>
        <w:t xml:space="preserve"> </w:t>
      </w:r>
      <w:r>
        <w:rPr>
          <w:sz w:val="20"/>
        </w:rPr>
        <w:t>зоне</w:t>
      </w:r>
      <w:r>
        <w:rPr>
          <w:spacing w:val="-7"/>
          <w:sz w:val="20"/>
        </w:rPr>
        <w:t xml:space="preserve"> </w:t>
      </w:r>
      <w:r>
        <w:rPr>
          <w:sz w:val="20"/>
        </w:rPr>
        <w:t>действия</w:t>
      </w:r>
      <w:r>
        <w:rPr>
          <w:spacing w:val="-7"/>
          <w:sz w:val="20"/>
        </w:rPr>
        <w:t xml:space="preserve"> </w:t>
      </w:r>
      <w:r>
        <w:rPr>
          <w:sz w:val="20"/>
        </w:rPr>
        <w:t>котельной</w:t>
      </w:r>
      <w:r>
        <w:rPr>
          <w:spacing w:val="-5"/>
          <w:sz w:val="20"/>
        </w:rPr>
        <w:t xml:space="preserve"> </w:t>
      </w:r>
      <w:r>
        <w:rPr>
          <w:sz w:val="20"/>
        </w:rPr>
        <w:t>Центральная</w:t>
      </w:r>
      <w:r>
        <w:rPr>
          <w:spacing w:val="-4"/>
          <w:sz w:val="20"/>
        </w:rPr>
        <w:t xml:space="preserve"> </w:t>
      </w:r>
      <w:r>
        <w:rPr>
          <w:sz w:val="20"/>
        </w:rPr>
        <w:t>до</w:t>
      </w:r>
      <w:r>
        <w:rPr>
          <w:spacing w:val="-4"/>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4"/>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7"/>
          <w:sz w:val="20"/>
        </w:rPr>
        <w:t xml:space="preserve"> </w:t>
      </w:r>
      <w:r>
        <w:rPr>
          <w:sz w:val="20"/>
        </w:rPr>
        <w:t>туристский</w:t>
      </w:r>
      <w:r>
        <w:rPr>
          <w:spacing w:val="-7"/>
          <w:sz w:val="20"/>
        </w:rPr>
        <w:t xml:space="preserve"> </w:t>
      </w:r>
      <w:r>
        <w:rPr>
          <w:sz w:val="20"/>
        </w:rPr>
        <w:t>центр»,</w:t>
      </w:r>
      <w:r>
        <w:rPr>
          <w:spacing w:val="-6"/>
          <w:sz w:val="20"/>
        </w:rPr>
        <w:t xml:space="preserve"> </w:t>
      </w:r>
      <w:r>
        <w:rPr>
          <w:sz w:val="20"/>
        </w:rPr>
        <w:t>после</w:t>
      </w:r>
      <w:r>
        <w:rPr>
          <w:spacing w:val="-7"/>
          <w:sz w:val="20"/>
        </w:rPr>
        <w:t xml:space="preserve"> </w:t>
      </w:r>
      <w:r>
        <w:rPr>
          <w:sz w:val="20"/>
        </w:rPr>
        <w:t>указанной</w:t>
      </w:r>
      <w:r>
        <w:rPr>
          <w:spacing w:val="-5"/>
          <w:sz w:val="20"/>
        </w:rPr>
        <w:t xml:space="preserve"> </w:t>
      </w:r>
      <w:r>
        <w:rPr>
          <w:sz w:val="20"/>
        </w:rPr>
        <w:t>даты</w:t>
      </w:r>
      <w:r>
        <w:rPr>
          <w:spacing w:val="-6"/>
          <w:sz w:val="20"/>
        </w:rPr>
        <w:t xml:space="preserve"> </w:t>
      </w:r>
      <w:r>
        <w:rPr>
          <w:sz w:val="20"/>
        </w:rPr>
        <w:t>ЕТО</w:t>
      </w:r>
      <w:r>
        <w:rPr>
          <w:spacing w:val="-2"/>
          <w:sz w:val="20"/>
        </w:rPr>
        <w:t xml:space="preserve"> </w:t>
      </w:r>
      <w:r>
        <w:rPr>
          <w:sz w:val="20"/>
        </w:rPr>
        <w:t>–</w:t>
      </w:r>
      <w:r>
        <w:rPr>
          <w:spacing w:val="-6"/>
          <w:sz w:val="20"/>
        </w:rPr>
        <w:t xml:space="preserve"> </w:t>
      </w:r>
      <w:r>
        <w:rPr>
          <w:sz w:val="20"/>
        </w:rPr>
        <w:t>ООО</w:t>
      </w:r>
      <w:r>
        <w:rPr>
          <w:spacing w:val="-6"/>
          <w:sz w:val="20"/>
        </w:rPr>
        <w:t xml:space="preserve"> </w:t>
      </w:r>
      <w:r>
        <w:rPr>
          <w:spacing w:val="-2"/>
          <w:sz w:val="20"/>
        </w:rPr>
        <w:t>«МИЦ».</w:t>
      </w:r>
    </w:p>
    <w:p w14:paraId="2412763E" w14:textId="77777777" w:rsidR="00D23128" w:rsidRDefault="00D23128">
      <w:pPr>
        <w:rPr>
          <w:sz w:val="20"/>
        </w:rPr>
        <w:sectPr w:rsidR="00D23128">
          <w:headerReference w:type="default" r:id="rId104"/>
          <w:footerReference w:type="default" r:id="rId105"/>
          <w:pgSz w:w="16840" w:h="11910" w:orient="landscape"/>
          <w:pgMar w:top="1160" w:right="283" w:bottom="460" w:left="425" w:header="718" w:footer="273" w:gutter="0"/>
          <w:cols w:space="720"/>
        </w:sectPr>
      </w:pPr>
    </w:p>
    <w:p w14:paraId="734EFA31" w14:textId="77777777" w:rsidR="00D23128" w:rsidRDefault="00870C69">
      <w:pPr>
        <w:pStyle w:val="a3"/>
        <w:spacing w:line="360" w:lineRule="auto"/>
        <w:ind w:left="707" w:right="232" w:firstLine="708"/>
      </w:pPr>
      <w:r>
        <w:lastRenderedPageBreak/>
        <w:t>Индикаторы,</w:t>
      </w:r>
      <w:r>
        <w:rPr>
          <w:spacing w:val="-5"/>
        </w:rPr>
        <w:t xml:space="preserve"> </w:t>
      </w:r>
      <w:r>
        <w:t>характеризующие</w:t>
      </w:r>
      <w:r>
        <w:rPr>
          <w:spacing w:val="-6"/>
        </w:rPr>
        <w:t xml:space="preserve"> </w:t>
      </w:r>
      <w:r>
        <w:t>динамику</w:t>
      </w:r>
      <w:r>
        <w:rPr>
          <w:spacing w:val="-5"/>
        </w:rPr>
        <w:t xml:space="preserve"> </w:t>
      </w:r>
      <w:r>
        <w:t>функционирования</w:t>
      </w:r>
      <w:r>
        <w:rPr>
          <w:spacing w:val="-5"/>
        </w:rPr>
        <w:t xml:space="preserve"> </w:t>
      </w:r>
      <w:r>
        <w:t>источников</w:t>
      </w:r>
      <w:r>
        <w:rPr>
          <w:spacing w:val="-5"/>
        </w:rPr>
        <w:t xml:space="preserve"> </w:t>
      </w:r>
      <w:r>
        <w:t>тепловой</w:t>
      </w:r>
      <w:r>
        <w:rPr>
          <w:spacing w:val="-4"/>
        </w:rPr>
        <w:t xml:space="preserve"> </w:t>
      </w:r>
      <w:r>
        <w:t>энергии</w:t>
      </w:r>
      <w:r>
        <w:rPr>
          <w:spacing w:val="-4"/>
        </w:rPr>
        <w:t xml:space="preserve"> </w:t>
      </w:r>
      <w:r>
        <w:t>в</w:t>
      </w:r>
      <w:r>
        <w:rPr>
          <w:spacing w:val="-8"/>
        </w:rPr>
        <w:t xml:space="preserve"> </w:t>
      </w:r>
      <w:r>
        <w:t>системе</w:t>
      </w:r>
      <w:r>
        <w:rPr>
          <w:spacing w:val="-6"/>
        </w:rPr>
        <w:t xml:space="preserve"> </w:t>
      </w:r>
      <w:r>
        <w:t>теплоснабжения Котельная</w:t>
      </w:r>
      <w:r>
        <w:rPr>
          <w:spacing w:val="-5"/>
        </w:rPr>
        <w:t xml:space="preserve"> </w:t>
      </w:r>
      <w:r>
        <w:t>д.</w:t>
      </w:r>
      <w:r>
        <w:rPr>
          <w:spacing w:val="-5"/>
        </w:rPr>
        <w:t xml:space="preserve"> </w:t>
      </w:r>
      <w:r>
        <w:t>Пеньки в зоне деятельности единой теплоснабжающей организации МУП «Палехский туристский центр»</w:t>
      </w:r>
    </w:p>
    <w:p w14:paraId="37E1298E" w14:textId="77777777" w:rsidR="00D23128" w:rsidRDefault="00870C69">
      <w:pPr>
        <w:spacing w:before="56" w:after="13"/>
        <w:ind w:right="279"/>
        <w:jc w:val="right"/>
      </w:pPr>
      <w:r>
        <w:t xml:space="preserve">Таблица </w:t>
      </w:r>
      <w:r>
        <w:rPr>
          <w:spacing w:val="-5"/>
        </w:rPr>
        <w:t>110</w:t>
      </w:r>
    </w:p>
    <w:tbl>
      <w:tblPr>
        <w:tblStyle w:val="TableNormal"/>
        <w:tblW w:w="0" w:type="auto"/>
        <w:tblInd w:w="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15"/>
        <w:gridCol w:w="8797"/>
        <w:gridCol w:w="2413"/>
        <w:gridCol w:w="1654"/>
        <w:gridCol w:w="1652"/>
      </w:tblGrid>
      <w:tr w:rsidR="00D23128" w14:paraId="175FB453" w14:textId="77777777">
        <w:trPr>
          <w:trHeight w:val="253"/>
        </w:trPr>
        <w:tc>
          <w:tcPr>
            <w:tcW w:w="615" w:type="dxa"/>
          </w:tcPr>
          <w:p w14:paraId="5403FAE3" w14:textId="77777777" w:rsidR="00D23128" w:rsidRDefault="00870C69">
            <w:pPr>
              <w:pStyle w:val="TableParagraph"/>
              <w:spacing w:line="234" w:lineRule="exact"/>
              <w:ind w:left="13"/>
            </w:pPr>
            <w:r>
              <w:rPr>
                <w:spacing w:val="-10"/>
              </w:rPr>
              <w:t>№</w:t>
            </w:r>
          </w:p>
        </w:tc>
        <w:tc>
          <w:tcPr>
            <w:tcW w:w="8797" w:type="dxa"/>
          </w:tcPr>
          <w:p w14:paraId="37BCA930" w14:textId="77777777" w:rsidR="00D23128" w:rsidRDefault="00870C69">
            <w:pPr>
              <w:pStyle w:val="TableParagraph"/>
              <w:spacing w:line="234" w:lineRule="exact"/>
              <w:ind w:left="12" w:right="1"/>
            </w:pPr>
            <w:r>
              <w:t>Наименование</w:t>
            </w:r>
            <w:r>
              <w:rPr>
                <w:spacing w:val="-11"/>
              </w:rPr>
              <w:t xml:space="preserve"> </w:t>
            </w:r>
            <w:r>
              <w:rPr>
                <w:spacing w:val="-2"/>
              </w:rPr>
              <w:t>показателя</w:t>
            </w:r>
          </w:p>
        </w:tc>
        <w:tc>
          <w:tcPr>
            <w:tcW w:w="2413" w:type="dxa"/>
          </w:tcPr>
          <w:p w14:paraId="5BB35E4B" w14:textId="77777777" w:rsidR="00D23128" w:rsidRDefault="00870C69">
            <w:pPr>
              <w:pStyle w:val="TableParagraph"/>
              <w:spacing w:line="234" w:lineRule="exact"/>
              <w:ind w:left="7" w:right="1"/>
            </w:pPr>
            <w:r>
              <w:t>Ид.</w:t>
            </w:r>
            <w:r>
              <w:rPr>
                <w:spacing w:val="-2"/>
              </w:rPr>
              <w:t xml:space="preserve"> измерения</w:t>
            </w:r>
          </w:p>
        </w:tc>
        <w:tc>
          <w:tcPr>
            <w:tcW w:w="1654" w:type="dxa"/>
          </w:tcPr>
          <w:p w14:paraId="0B354482" w14:textId="77777777" w:rsidR="00D23128" w:rsidRDefault="00870C69">
            <w:pPr>
              <w:pStyle w:val="TableParagraph"/>
              <w:spacing w:line="234" w:lineRule="exact"/>
              <w:ind w:left="44" w:right="34"/>
            </w:pPr>
            <w:r>
              <w:rPr>
                <w:spacing w:val="-4"/>
              </w:rPr>
              <w:t>2021</w:t>
            </w:r>
          </w:p>
        </w:tc>
        <w:tc>
          <w:tcPr>
            <w:tcW w:w="1652" w:type="dxa"/>
          </w:tcPr>
          <w:p w14:paraId="1591D9DD" w14:textId="77777777" w:rsidR="00D23128" w:rsidRDefault="00870C69">
            <w:pPr>
              <w:pStyle w:val="TableParagraph"/>
              <w:spacing w:line="234" w:lineRule="exact"/>
              <w:ind w:left="14" w:right="3"/>
            </w:pPr>
            <w:r>
              <w:rPr>
                <w:spacing w:val="-4"/>
              </w:rPr>
              <w:t>2022</w:t>
            </w:r>
          </w:p>
        </w:tc>
      </w:tr>
      <w:tr w:rsidR="00D23128" w14:paraId="3ACB846A" w14:textId="77777777">
        <w:trPr>
          <w:trHeight w:val="184"/>
        </w:trPr>
        <w:tc>
          <w:tcPr>
            <w:tcW w:w="615" w:type="dxa"/>
          </w:tcPr>
          <w:p w14:paraId="4D95A11A" w14:textId="77777777" w:rsidR="00D23128" w:rsidRDefault="00870C69">
            <w:pPr>
              <w:pStyle w:val="TableParagraph"/>
              <w:spacing w:before="1" w:line="163" w:lineRule="exact"/>
              <w:ind w:left="13" w:right="1"/>
              <w:rPr>
                <w:sz w:val="16"/>
              </w:rPr>
            </w:pPr>
            <w:r>
              <w:rPr>
                <w:spacing w:val="-10"/>
                <w:sz w:val="16"/>
              </w:rPr>
              <w:t>1</w:t>
            </w:r>
          </w:p>
        </w:tc>
        <w:tc>
          <w:tcPr>
            <w:tcW w:w="8797" w:type="dxa"/>
          </w:tcPr>
          <w:p w14:paraId="00525132" w14:textId="77777777" w:rsidR="00D23128" w:rsidRDefault="00870C69">
            <w:pPr>
              <w:pStyle w:val="TableParagraph"/>
              <w:spacing w:before="1" w:line="163" w:lineRule="exact"/>
              <w:ind w:left="12" w:right="2"/>
              <w:rPr>
                <w:sz w:val="16"/>
              </w:rPr>
            </w:pPr>
            <w:r>
              <w:rPr>
                <w:spacing w:val="-10"/>
                <w:sz w:val="16"/>
              </w:rPr>
              <w:t>2</w:t>
            </w:r>
          </w:p>
        </w:tc>
        <w:tc>
          <w:tcPr>
            <w:tcW w:w="2413" w:type="dxa"/>
          </w:tcPr>
          <w:p w14:paraId="71018A1B" w14:textId="77777777" w:rsidR="00D23128" w:rsidRDefault="00870C69">
            <w:pPr>
              <w:pStyle w:val="TableParagraph"/>
              <w:spacing w:before="1" w:line="163" w:lineRule="exact"/>
              <w:ind w:left="7" w:right="3"/>
              <w:rPr>
                <w:sz w:val="16"/>
              </w:rPr>
            </w:pPr>
            <w:r>
              <w:rPr>
                <w:spacing w:val="-10"/>
                <w:sz w:val="16"/>
              </w:rPr>
              <w:t>3</w:t>
            </w:r>
          </w:p>
        </w:tc>
        <w:tc>
          <w:tcPr>
            <w:tcW w:w="1654" w:type="dxa"/>
          </w:tcPr>
          <w:p w14:paraId="631C2EAF" w14:textId="77777777" w:rsidR="00D23128" w:rsidRDefault="00870C69">
            <w:pPr>
              <w:pStyle w:val="TableParagraph"/>
              <w:spacing w:before="1" w:line="163" w:lineRule="exact"/>
              <w:ind w:left="43" w:right="34"/>
              <w:rPr>
                <w:sz w:val="16"/>
              </w:rPr>
            </w:pPr>
            <w:r>
              <w:rPr>
                <w:spacing w:val="-10"/>
                <w:sz w:val="16"/>
              </w:rPr>
              <w:t>4</w:t>
            </w:r>
          </w:p>
        </w:tc>
        <w:tc>
          <w:tcPr>
            <w:tcW w:w="1652" w:type="dxa"/>
          </w:tcPr>
          <w:p w14:paraId="4B37E7FC" w14:textId="77777777" w:rsidR="00D23128" w:rsidRDefault="00870C69">
            <w:pPr>
              <w:pStyle w:val="TableParagraph"/>
              <w:spacing w:before="1" w:line="163" w:lineRule="exact"/>
              <w:ind w:left="14" w:right="4"/>
              <w:rPr>
                <w:sz w:val="16"/>
              </w:rPr>
            </w:pPr>
            <w:r>
              <w:rPr>
                <w:spacing w:val="-10"/>
                <w:sz w:val="16"/>
              </w:rPr>
              <w:t>5</w:t>
            </w:r>
          </w:p>
        </w:tc>
      </w:tr>
      <w:tr w:rsidR="00D23128" w14:paraId="0CA701BB" w14:textId="77777777">
        <w:trPr>
          <w:trHeight w:val="251"/>
        </w:trPr>
        <w:tc>
          <w:tcPr>
            <w:tcW w:w="615" w:type="dxa"/>
          </w:tcPr>
          <w:p w14:paraId="2CA3B67E" w14:textId="77777777" w:rsidR="00D23128" w:rsidRDefault="00870C69">
            <w:pPr>
              <w:pStyle w:val="TableParagraph"/>
              <w:spacing w:line="232" w:lineRule="exact"/>
              <w:ind w:left="13"/>
            </w:pPr>
            <w:r>
              <w:rPr>
                <w:spacing w:val="-10"/>
              </w:rPr>
              <w:t>1</w:t>
            </w:r>
          </w:p>
        </w:tc>
        <w:tc>
          <w:tcPr>
            <w:tcW w:w="8797" w:type="dxa"/>
          </w:tcPr>
          <w:p w14:paraId="1F9CCD67" w14:textId="77777777" w:rsidR="00D23128" w:rsidRDefault="00870C69">
            <w:pPr>
              <w:pStyle w:val="TableParagraph"/>
              <w:spacing w:line="232" w:lineRule="exact"/>
              <w:ind w:left="12"/>
            </w:pPr>
            <w:r>
              <w:t>Установленная</w:t>
            </w:r>
            <w:r>
              <w:rPr>
                <w:spacing w:val="-10"/>
              </w:rPr>
              <w:t xml:space="preserve"> </w:t>
            </w:r>
            <w:r>
              <w:t>тепловая</w:t>
            </w:r>
            <w:r>
              <w:rPr>
                <w:spacing w:val="-11"/>
              </w:rPr>
              <w:t xml:space="preserve"> </w:t>
            </w:r>
            <w:r>
              <w:t>мощность</w:t>
            </w:r>
            <w:r>
              <w:rPr>
                <w:spacing w:val="-10"/>
              </w:rPr>
              <w:t xml:space="preserve"> </w:t>
            </w:r>
            <w:r>
              <w:rPr>
                <w:spacing w:val="-2"/>
              </w:rPr>
              <w:t>котельной</w:t>
            </w:r>
          </w:p>
        </w:tc>
        <w:tc>
          <w:tcPr>
            <w:tcW w:w="2413" w:type="dxa"/>
          </w:tcPr>
          <w:p w14:paraId="5D80A2C9" w14:textId="77777777" w:rsidR="00D23128" w:rsidRDefault="00870C69">
            <w:pPr>
              <w:pStyle w:val="TableParagraph"/>
              <w:spacing w:line="232" w:lineRule="exact"/>
              <w:ind w:left="7" w:right="1"/>
            </w:pPr>
            <w:r>
              <w:rPr>
                <w:spacing w:val="-2"/>
              </w:rPr>
              <w:t>Гкал/ч</w:t>
            </w:r>
          </w:p>
        </w:tc>
        <w:tc>
          <w:tcPr>
            <w:tcW w:w="1654" w:type="dxa"/>
          </w:tcPr>
          <w:p w14:paraId="2AF1E5F8" w14:textId="77777777" w:rsidR="00D23128" w:rsidRDefault="00870C69">
            <w:pPr>
              <w:pStyle w:val="TableParagraph"/>
              <w:spacing w:line="232" w:lineRule="exact"/>
              <w:ind w:left="42" w:right="34"/>
            </w:pPr>
            <w:r>
              <w:rPr>
                <w:spacing w:val="-4"/>
              </w:rPr>
              <w:t>1,03</w:t>
            </w:r>
          </w:p>
        </w:tc>
        <w:tc>
          <w:tcPr>
            <w:tcW w:w="1652" w:type="dxa"/>
          </w:tcPr>
          <w:p w14:paraId="1D10129E" w14:textId="77777777" w:rsidR="00D23128" w:rsidRDefault="00870C69">
            <w:pPr>
              <w:pStyle w:val="TableParagraph"/>
              <w:spacing w:line="232" w:lineRule="exact"/>
              <w:ind w:left="14"/>
            </w:pPr>
            <w:r>
              <w:rPr>
                <w:spacing w:val="-4"/>
              </w:rPr>
              <w:t>1,03</w:t>
            </w:r>
          </w:p>
        </w:tc>
      </w:tr>
      <w:tr w:rsidR="00D23128" w14:paraId="25EDFCFE" w14:textId="77777777">
        <w:trPr>
          <w:trHeight w:val="253"/>
        </w:trPr>
        <w:tc>
          <w:tcPr>
            <w:tcW w:w="615" w:type="dxa"/>
          </w:tcPr>
          <w:p w14:paraId="7DFA1D99" w14:textId="77777777" w:rsidR="00D23128" w:rsidRDefault="00870C69">
            <w:pPr>
              <w:pStyle w:val="TableParagraph"/>
              <w:spacing w:line="234" w:lineRule="exact"/>
              <w:ind w:left="13"/>
            </w:pPr>
            <w:r>
              <w:rPr>
                <w:spacing w:val="-10"/>
              </w:rPr>
              <w:t>2</w:t>
            </w:r>
          </w:p>
        </w:tc>
        <w:tc>
          <w:tcPr>
            <w:tcW w:w="8797" w:type="dxa"/>
          </w:tcPr>
          <w:p w14:paraId="7F4E7F66" w14:textId="77777777" w:rsidR="00D23128" w:rsidRDefault="00870C69">
            <w:pPr>
              <w:pStyle w:val="TableParagraph"/>
              <w:spacing w:line="234" w:lineRule="exact"/>
              <w:ind w:left="12" w:right="1"/>
            </w:pPr>
            <w:r>
              <w:t>Присоединенная</w:t>
            </w:r>
            <w:r>
              <w:rPr>
                <w:spacing w:val="-7"/>
              </w:rPr>
              <w:t xml:space="preserve"> </w:t>
            </w:r>
            <w:r>
              <w:t>тепловая</w:t>
            </w:r>
            <w:r>
              <w:rPr>
                <w:spacing w:val="-6"/>
              </w:rPr>
              <w:t xml:space="preserve"> </w:t>
            </w:r>
            <w:r>
              <w:t>нагрузка</w:t>
            </w:r>
            <w:r>
              <w:rPr>
                <w:spacing w:val="-8"/>
              </w:rPr>
              <w:t xml:space="preserve"> </w:t>
            </w:r>
            <w:r>
              <w:t>на</w:t>
            </w:r>
            <w:r>
              <w:rPr>
                <w:spacing w:val="-6"/>
              </w:rPr>
              <w:t xml:space="preserve"> </w:t>
            </w:r>
            <w:r>
              <w:rPr>
                <w:spacing w:val="-2"/>
              </w:rPr>
              <w:t>коллекторах</w:t>
            </w:r>
          </w:p>
        </w:tc>
        <w:tc>
          <w:tcPr>
            <w:tcW w:w="2413" w:type="dxa"/>
          </w:tcPr>
          <w:p w14:paraId="017A5FF9" w14:textId="77777777" w:rsidR="00D23128" w:rsidRDefault="00870C69">
            <w:pPr>
              <w:pStyle w:val="TableParagraph"/>
              <w:spacing w:line="234" w:lineRule="exact"/>
              <w:ind w:left="7" w:right="1"/>
            </w:pPr>
            <w:r>
              <w:rPr>
                <w:spacing w:val="-2"/>
              </w:rPr>
              <w:t>Гкал/ч</w:t>
            </w:r>
          </w:p>
        </w:tc>
        <w:tc>
          <w:tcPr>
            <w:tcW w:w="1654" w:type="dxa"/>
          </w:tcPr>
          <w:p w14:paraId="4EC086EF" w14:textId="77777777" w:rsidR="00D23128" w:rsidRDefault="00870C69">
            <w:pPr>
              <w:pStyle w:val="TableParagraph"/>
              <w:spacing w:line="234" w:lineRule="exact"/>
              <w:ind w:left="42" w:right="34"/>
            </w:pPr>
            <w:r>
              <w:rPr>
                <w:spacing w:val="-2"/>
              </w:rPr>
              <w:t>0,737</w:t>
            </w:r>
          </w:p>
        </w:tc>
        <w:tc>
          <w:tcPr>
            <w:tcW w:w="1652" w:type="dxa"/>
          </w:tcPr>
          <w:p w14:paraId="4B05507F" w14:textId="77777777" w:rsidR="00D23128" w:rsidRDefault="00870C69">
            <w:pPr>
              <w:pStyle w:val="TableParagraph"/>
              <w:spacing w:line="234" w:lineRule="exact"/>
              <w:ind w:left="14"/>
            </w:pPr>
            <w:r>
              <w:rPr>
                <w:spacing w:val="-2"/>
              </w:rPr>
              <w:t>0,737</w:t>
            </w:r>
          </w:p>
        </w:tc>
      </w:tr>
      <w:tr w:rsidR="00D23128" w14:paraId="5077205D" w14:textId="77777777">
        <w:trPr>
          <w:trHeight w:val="252"/>
        </w:trPr>
        <w:tc>
          <w:tcPr>
            <w:tcW w:w="615" w:type="dxa"/>
          </w:tcPr>
          <w:p w14:paraId="360F627B" w14:textId="77777777" w:rsidR="00D23128" w:rsidRDefault="00870C69">
            <w:pPr>
              <w:pStyle w:val="TableParagraph"/>
              <w:spacing w:line="232" w:lineRule="exact"/>
              <w:ind w:left="13"/>
            </w:pPr>
            <w:r>
              <w:rPr>
                <w:spacing w:val="-10"/>
              </w:rPr>
              <w:t>3</w:t>
            </w:r>
          </w:p>
        </w:tc>
        <w:tc>
          <w:tcPr>
            <w:tcW w:w="8797" w:type="dxa"/>
          </w:tcPr>
          <w:p w14:paraId="0741EA18" w14:textId="77777777" w:rsidR="00D23128" w:rsidRDefault="00870C69">
            <w:pPr>
              <w:pStyle w:val="TableParagraph"/>
              <w:spacing w:line="232" w:lineRule="exact"/>
              <w:ind w:left="12" w:right="2"/>
            </w:pPr>
            <w:r>
              <w:t>Доля</w:t>
            </w:r>
            <w:r>
              <w:rPr>
                <w:spacing w:val="-6"/>
              </w:rPr>
              <w:t xml:space="preserve"> </w:t>
            </w:r>
            <w:r>
              <w:t>резерва</w:t>
            </w:r>
            <w:r>
              <w:rPr>
                <w:spacing w:val="-5"/>
              </w:rPr>
              <w:t xml:space="preserve"> </w:t>
            </w:r>
            <w:r>
              <w:t>тепловой</w:t>
            </w:r>
            <w:r>
              <w:rPr>
                <w:spacing w:val="-4"/>
              </w:rPr>
              <w:t xml:space="preserve"> </w:t>
            </w:r>
            <w:r>
              <w:rPr>
                <w:spacing w:val="-2"/>
              </w:rPr>
              <w:t>мощности</w:t>
            </w:r>
          </w:p>
        </w:tc>
        <w:tc>
          <w:tcPr>
            <w:tcW w:w="2413" w:type="dxa"/>
          </w:tcPr>
          <w:p w14:paraId="06BE534B" w14:textId="77777777" w:rsidR="00D23128" w:rsidRDefault="00870C69">
            <w:pPr>
              <w:pStyle w:val="TableParagraph"/>
              <w:spacing w:line="232" w:lineRule="exact"/>
              <w:ind w:left="7"/>
            </w:pPr>
            <w:r>
              <w:rPr>
                <w:spacing w:val="-10"/>
              </w:rPr>
              <w:t>%</w:t>
            </w:r>
          </w:p>
        </w:tc>
        <w:tc>
          <w:tcPr>
            <w:tcW w:w="1654" w:type="dxa"/>
          </w:tcPr>
          <w:p w14:paraId="4E8E1D0B" w14:textId="77777777" w:rsidR="00D23128" w:rsidRDefault="00870C69">
            <w:pPr>
              <w:pStyle w:val="TableParagraph"/>
              <w:spacing w:line="232" w:lineRule="exact"/>
              <w:ind w:left="42" w:right="34"/>
            </w:pPr>
            <w:r>
              <w:rPr>
                <w:spacing w:val="-4"/>
              </w:rPr>
              <w:t>27,5</w:t>
            </w:r>
          </w:p>
        </w:tc>
        <w:tc>
          <w:tcPr>
            <w:tcW w:w="1652" w:type="dxa"/>
          </w:tcPr>
          <w:p w14:paraId="3CFCFCB2" w14:textId="77777777" w:rsidR="00D23128" w:rsidRDefault="00870C69">
            <w:pPr>
              <w:pStyle w:val="TableParagraph"/>
              <w:spacing w:line="232" w:lineRule="exact"/>
              <w:ind w:left="14"/>
            </w:pPr>
            <w:r>
              <w:rPr>
                <w:spacing w:val="-4"/>
              </w:rPr>
              <w:t>27,5</w:t>
            </w:r>
          </w:p>
        </w:tc>
      </w:tr>
      <w:tr w:rsidR="00D23128" w14:paraId="0FC6ED50" w14:textId="77777777">
        <w:trPr>
          <w:trHeight w:val="253"/>
        </w:trPr>
        <w:tc>
          <w:tcPr>
            <w:tcW w:w="615" w:type="dxa"/>
          </w:tcPr>
          <w:p w14:paraId="0521789D" w14:textId="77777777" w:rsidR="00D23128" w:rsidRDefault="00870C69">
            <w:pPr>
              <w:pStyle w:val="TableParagraph"/>
              <w:spacing w:line="234" w:lineRule="exact"/>
              <w:ind w:left="13"/>
            </w:pPr>
            <w:r>
              <w:rPr>
                <w:spacing w:val="-10"/>
              </w:rPr>
              <w:t>4</w:t>
            </w:r>
          </w:p>
        </w:tc>
        <w:tc>
          <w:tcPr>
            <w:tcW w:w="8797" w:type="dxa"/>
          </w:tcPr>
          <w:p w14:paraId="701CD6EE" w14:textId="77777777" w:rsidR="00D23128" w:rsidRDefault="00870C69">
            <w:pPr>
              <w:pStyle w:val="TableParagraph"/>
              <w:spacing w:line="234" w:lineRule="exact"/>
              <w:ind w:left="12"/>
            </w:pPr>
            <w:r>
              <w:t>Отпуск</w:t>
            </w:r>
            <w:r>
              <w:rPr>
                <w:spacing w:val="-4"/>
              </w:rPr>
              <w:t xml:space="preserve"> </w:t>
            </w:r>
            <w:r>
              <w:t>тепловой</w:t>
            </w:r>
            <w:r>
              <w:rPr>
                <w:spacing w:val="-7"/>
              </w:rPr>
              <w:t xml:space="preserve"> </w:t>
            </w:r>
            <w:r>
              <w:t>энергии</w:t>
            </w:r>
            <w:r>
              <w:rPr>
                <w:spacing w:val="-7"/>
              </w:rPr>
              <w:t xml:space="preserve"> </w:t>
            </w:r>
            <w:r>
              <w:t>с</w:t>
            </w:r>
            <w:r>
              <w:rPr>
                <w:spacing w:val="-4"/>
              </w:rPr>
              <w:t xml:space="preserve"> </w:t>
            </w:r>
            <w:r>
              <w:rPr>
                <w:spacing w:val="-2"/>
              </w:rPr>
              <w:t>коллекторов</w:t>
            </w:r>
          </w:p>
        </w:tc>
        <w:tc>
          <w:tcPr>
            <w:tcW w:w="2413" w:type="dxa"/>
          </w:tcPr>
          <w:p w14:paraId="1D6E55A2" w14:textId="77777777" w:rsidR="00D23128" w:rsidRDefault="00870C69">
            <w:pPr>
              <w:pStyle w:val="TableParagraph"/>
              <w:spacing w:line="234" w:lineRule="exact"/>
              <w:ind w:left="7"/>
            </w:pPr>
            <w:r>
              <w:t xml:space="preserve">тыс. </w:t>
            </w:r>
            <w:r>
              <w:rPr>
                <w:spacing w:val="-4"/>
              </w:rPr>
              <w:t>Гкал</w:t>
            </w:r>
          </w:p>
        </w:tc>
        <w:tc>
          <w:tcPr>
            <w:tcW w:w="1654" w:type="dxa"/>
          </w:tcPr>
          <w:p w14:paraId="2CD7F45B" w14:textId="77777777" w:rsidR="00D23128" w:rsidRDefault="00870C69">
            <w:pPr>
              <w:pStyle w:val="TableParagraph"/>
              <w:spacing w:line="234" w:lineRule="exact"/>
              <w:ind w:left="42" w:right="34"/>
            </w:pPr>
            <w:r>
              <w:rPr>
                <w:spacing w:val="-2"/>
              </w:rPr>
              <w:t>1,750</w:t>
            </w:r>
          </w:p>
        </w:tc>
        <w:tc>
          <w:tcPr>
            <w:tcW w:w="1652" w:type="dxa"/>
          </w:tcPr>
          <w:p w14:paraId="73C60BFD" w14:textId="77777777" w:rsidR="00D23128" w:rsidRDefault="00870C69">
            <w:pPr>
              <w:pStyle w:val="TableParagraph"/>
              <w:spacing w:line="234" w:lineRule="exact"/>
              <w:ind w:left="14"/>
            </w:pPr>
            <w:r>
              <w:rPr>
                <w:spacing w:val="-2"/>
              </w:rPr>
              <w:t>1,201</w:t>
            </w:r>
          </w:p>
        </w:tc>
      </w:tr>
      <w:tr w:rsidR="00D23128" w14:paraId="40A8A7A2" w14:textId="77777777">
        <w:trPr>
          <w:trHeight w:val="506"/>
        </w:trPr>
        <w:tc>
          <w:tcPr>
            <w:tcW w:w="615" w:type="dxa"/>
          </w:tcPr>
          <w:p w14:paraId="5D8AC80A" w14:textId="77777777" w:rsidR="00D23128" w:rsidRDefault="00870C69">
            <w:pPr>
              <w:pStyle w:val="TableParagraph"/>
              <w:spacing w:before="125"/>
              <w:ind w:left="13"/>
            </w:pPr>
            <w:r>
              <w:rPr>
                <w:spacing w:val="-10"/>
              </w:rPr>
              <w:t>5</w:t>
            </w:r>
          </w:p>
        </w:tc>
        <w:tc>
          <w:tcPr>
            <w:tcW w:w="8797" w:type="dxa"/>
          </w:tcPr>
          <w:p w14:paraId="30290764" w14:textId="77777777" w:rsidR="00D23128" w:rsidRDefault="00870C69">
            <w:pPr>
              <w:pStyle w:val="TableParagraph"/>
              <w:spacing w:line="252" w:lineRule="exact"/>
              <w:ind w:left="3914" w:hanging="3644"/>
              <w:jc w:val="left"/>
            </w:pPr>
            <w:r>
              <w:t>Удельный</w:t>
            </w:r>
            <w:r>
              <w:rPr>
                <w:spacing w:val="-4"/>
              </w:rPr>
              <w:t xml:space="preserve"> </w:t>
            </w:r>
            <w:r>
              <w:t>расход</w:t>
            </w:r>
            <w:r>
              <w:rPr>
                <w:spacing w:val="-4"/>
              </w:rPr>
              <w:t xml:space="preserve"> </w:t>
            </w:r>
            <w:r>
              <w:t>условного</w:t>
            </w:r>
            <w:r>
              <w:rPr>
                <w:spacing w:val="-4"/>
              </w:rPr>
              <w:t xml:space="preserve"> </w:t>
            </w:r>
            <w:r>
              <w:t>топлива</w:t>
            </w:r>
            <w:r>
              <w:rPr>
                <w:spacing w:val="-4"/>
              </w:rPr>
              <w:t xml:space="preserve"> </w:t>
            </w:r>
            <w:r>
              <w:t>на</w:t>
            </w:r>
            <w:r>
              <w:rPr>
                <w:spacing w:val="-4"/>
              </w:rPr>
              <w:t xml:space="preserve"> </w:t>
            </w:r>
            <w:r>
              <w:t>тепловую</w:t>
            </w:r>
            <w:r>
              <w:rPr>
                <w:spacing w:val="-9"/>
              </w:rPr>
              <w:t xml:space="preserve"> </w:t>
            </w:r>
            <w:r>
              <w:t>энергию,</w:t>
            </w:r>
            <w:r>
              <w:rPr>
                <w:spacing w:val="-4"/>
              </w:rPr>
              <w:t xml:space="preserve"> </w:t>
            </w:r>
            <w:r>
              <w:t>отпущенную</w:t>
            </w:r>
            <w:r>
              <w:rPr>
                <w:spacing w:val="-4"/>
              </w:rPr>
              <w:t xml:space="preserve"> </w:t>
            </w:r>
            <w:r>
              <w:t>с</w:t>
            </w:r>
            <w:r>
              <w:rPr>
                <w:spacing w:val="-4"/>
              </w:rPr>
              <w:t xml:space="preserve"> </w:t>
            </w:r>
            <w:r>
              <w:t xml:space="preserve">коллекторов </w:t>
            </w:r>
            <w:r>
              <w:rPr>
                <w:spacing w:val="-2"/>
              </w:rPr>
              <w:t>котельной</w:t>
            </w:r>
          </w:p>
        </w:tc>
        <w:tc>
          <w:tcPr>
            <w:tcW w:w="2413" w:type="dxa"/>
          </w:tcPr>
          <w:p w14:paraId="310D666A" w14:textId="77777777" w:rsidR="00D23128" w:rsidRDefault="00870C69">
            <w:pPr>
              <w:pStyle w:val="TableParagraph"/>
              <w:spacing w:before="125"/>
              <w:ind w:left="7" w:right="1"/>
            </w:pPr>
            <w:r>
              <w:rPr>
                <w:spacing w:val="-2"/>
              </w:rPr>
              <w:t>кг.у.т./Гкал</w:t>
            </w:r>
          </w:p>
        </w:tc>
        <w:tc>
          <w:tcPr>
            <w:tcW w:w="1654" w:type="dxa"/>
          </w:tcPr>
          <w:p w14:paraId="6A1EB73D" w14:textId="77777777" w:rsidR="00D23128" w:rsidRDefault="00870C69">
            <w:pPr>
              <w:pStyle w:val="TableParagraph"/>
              <w:spacing w:before="125"/>
              <w:ind w:left="42" w:right="34"/>
            </w:pPr>
            <w:r>
              <w:rPr>
                <w:spacing w:val="-2"/>
              </w:rPr>
              <w:t>165,6</w:t>
            </w:r>
          </w:p>
        </w:tc>
        <w:tc>
          <w:tcPr>
            <w:tcW w:w="1652" w:type="dxa"/>
          </w:tcPr>
          <w:p w14:paraId="37688AFC" w14:textId="77777777" w:rsidR="00D23128" w:rsidRDefault="00870C69">
            <w:pPr>
              <w:pStyle w:val="TableParagraph"/>
              <w:spacing w:before="125"/>
              <w:ind w:left="14"/>
            </w:pPr>
            <w:r>
              <w:rPr>
                <w:spacing w:val="-2"/>
              </w:rPr>
              <w:t>165,6</w:t>
            </w:r>
          </w:p>
        </w:tc>
      </w:tr>
      <w:tr w:rsidR="00D23128" w14:paraId="018B3808" w14:textId="77777777">
        <w:trPr>
          <w:trHeight w:val="251"/>
        </w:trPr>
        <w:tc>
          <w:tcPr>
            <w:tcW w:w="615" w:type="dxa"/>
          </w:tcPr>
          <w:p w14:paraId="2133D3A3" w14:textId="77777777" w:rsidR="00D23128" w:rsidRDefault="00870C69">
            <w:pPr>
              <w:pStyle w:val="TableParagraph"/>
              <w:spacing w:line="232" w:lineRule="exact"/>
              <w:ind w:left="13"/>
            </w:pPr>
            <w:r>
              <w:rPr>
                <w:spacing w:val="-10"/>
              </w:rPr>
              <w:t>6</w:t>
            </w:r>
          </w:p>
        </w:tc>
        <w:tc>
          <w:tcPr>
            <w:tcW w:w="8797" w:type="dxa"/>
          </w:tcPr>
          <w:p w14:paraId="5C4AC943" w14:textId="77777777" w:rsidR="00D23128" w:rsidRDefault="00870C69">
            <w:pPr>
              <w:pStyle w:val="TableParagraph"/>
              <w:spacing w:line="232" w:lineRule="exact"/>
              <w:ind w:left="12" w:right="6"/>
            </w:pPr>
            <w:r>
              <w:t>Коэффициент</w:t>
            </w:r>
            <w:r>
              <w:rPr>
                <w:spacing w:val="-9"/>
              </w:rPr>
              <w:t xml:space="preserve"> </w:t>
            </w:r>
            <w:r>
              <w:t>полезного</w:t>
            </w:r>
            <w:r>
              <w:rPr>
                <w:spacing w:val="-12"/>
              </w:rPr>
              <w:t xml:space="preserve"> </w:t>
            </w:r>
            <w:r>
              <w:t>использования</w:t>
            </w:r>
            <w:r>
              <w:rPr>
                <w:spacing w:val="-10"/>
              </w:rPr>
              <w:t xml:space="preserve"> </w:t>
            </w:r>
            <w:r>
              <w:t>теплоты</w:t>
            </w:r>
            <w:r>
              <w:rPr>
                <w:spacing w:val="-8"/>
              </w:rPr>
              <w:t xml:space="preserve"> </w:t>
            </w:r>
            <w:r>
              <w:rPr>
                <w:spacing w:val="-2"/>
              </w:rPr>
              <w:t>топлива</w:t>
            </w:r>
          </w:p>
        </w:tc>
        <w:tc>
          <w:tcPr>
            <w:tcW w:w="2413" w:type="dxa"/>
          </w:tcPr>
          <w:p w14:paraId="3C180042" w14:textId="77777777" w:rsidR="00D23128" w:rsidRDefault="00870C69">
            <w:pPr>
              <w:pStyle w:val="TableParagraph"/>
              <w:spacing w:line="232" w:lineRule="exact"/>
              <w:ind w:left="7"/>
            </w:pPr>
            <w:r>
              <w:rPr>
                <w:spacing w:val="-10"/>
              </w:rPr>
              <w:t>%</w:t>
            </w:r>
          </w:p>
        </w:tc>
        <w:tc>
          <w:tcPr>
            <w:tcW w:w="1654" w:type="dxa"/>
          </w:tcPr>
          <w:p w14:paraId="7FCEB38C" w14:textId="77777777" w:rsidR="00D23128" w:rsidRDefault="00870C69">
            <w:pPr>
              <w:pStyle w:val="TableParagraph"/>
              <w:spacing w:line="232" w:lineRule="exact"/>
              <w:ind w:left="41" w:right="34"/>
            </w:pPr>
            <w:r>
              <w:rPr>
                <w:spacing w:val="-10"/>
              </w:rPr>
              <w:t>-</w:t>
            </w:r>
          </w:p>
        </w:tc>
        <w:tc>
          <w:tcPr>
            <w:tcW w:w="1652" w:type="dxa"/>
          </w:tcPr>
          <w:p w14:paraId="37CAFE51" w14:textId="77777777" w:rsidR="00D23128" w:rsidRDefault="00870C69">
            <w:pPr>
              <w:pStyle w:val="TableParagraph"/>
              <w:spacing w:line="232" w:lineRule="exact"/>
              <w:ind w:left="14" w:right="6"/>
            </w:pPr>
            <w:r>
              <w:rPr>
                <w:spacing w:val="-10"/>
              </w:rPr>
              <w:t>-</w:t>
            </w:r>
          </w:p>
        </w:tc>
      </w:tr>
      <w:tr w:rsidR="00D23128" w14:paraId="75DB31D0" w14:textId="77777777">
        <w:trPr>
          <w:trHeight w:val="253"/>
        </w:trPr>
        <w:tc>
          <w:tcPr>
            <w:tcW w:w="615" w:type="dxa"/>
          </w:tcPr>
          <w:p w14:paraId="54F12CC6" w14:textId="77777777" w:rsidR="00D23128" w:rsidRDefault="00870C69">
            <w:pPr>
              <w:pStyle w:val="TableParagraph"/>
              <w:spacing w:before="1" w:line="233" w:lineRule="exact"/>
              <w:ind w:left="13"/>
            </w:pPr>
            <w:r>
              <w:rPr>
                <w:spacing w:val="-10"/>
              </w:rPr>
              <w:t>7</w:t>
            </w:r>
          </w:p>
        </w:tc>
        <w:tc>
          <w:tcPr>
            <w:tcW w:w="8797" w:type="dxa"/>
          </w:tcPr>
          <w:p w14:paraId="434F85AB" w14:textId="77777777" w:rsidR="00D23128" w:rsidRDefault="00870C69">
            <w:pPr>
              <w:pStyle w:val="TableParagraph"/>
              <w:spacing w:before="1" w:line="233" w:lineRule="exact"/>
              <w:ind w:left="12" w:right="2"/>
            </w:pPr>
            <w:r>
              <w:t>Число</w:t>
            </w:r>
            <w:r>
              <w:rPr>
                <w:spacing w:val="-8"/>
              </w:rPr>
              <w:t xml:space="preserve"> </w:t>
            </w:r>
            <w:r>
              <w:t>часов</w:t>
            </w:r>
            <w:r>
              <w:rPr>
                <w:spacing w:val="-7"/>
              </w:rPr>
              <w:t xml:space="preserve"> </w:t>
            </w:r>
            <w:r>
              <w:t>использования</w:t>
            </w:r>
            <w:r>
              <w:rPr>
                <w:spacing w:val="-8"/>
              </w:rPr>
              <w:t xml:space="preserve"> </w:t>
            </w:r>
            <w:r>
              <w:t>тепловой</w:t>
            </w:r>
            <w:r>
              <w:rPr>
                <w:spacing w:val="-7"/>
              </w:rPr>
              <w:t xml:space="preserve"> </w:t>
            </w:r>
            <w:r>
              <w:rPr>
                <w:spacing w:val="-2"/>
              </w:rPr>
              <w:t>мощности</w:t>
            </w:r>
          </w:p>
        </w:tc>
        <w:tc>
          <w:tcPr>
            <w:tcW w:w="2413" w:type="dxa"/>
          </w:tcPr>
          <w:p w14:paraId="5CC7B8FA" w14:textId="77777777" w:rsidR="00D23128" w:rsidRDefault="00870C69">
            <w:pPr>
              <w:pStyle w:val="TableParagraph"/>
              <w:spacing w:before="1" w:line="233" w:lineRule="exact"/>
              <w:ind w:left="7"/>
            </w:pPr>
            <w:r>
              <w:rPr>
                <w:spacing w:val="-2"/>
              </w:rPr>
              <w:t>ч/год</w:t>
            </w:r>
          </w:p>
        </w:tc>
        <w:tc>
          <w:tcPr>
            <w:tcW w:w="1654" w:type="dxa"/>
          </w:tcPr>
          <w:p w14:paraId="75103013" w14:textId="77777777" w:rsidR="00D23128" w:rsidRDefault="00870C69">
            <w:pPr>
              <w:pStyle w:val="TableParagraph"/>
              <w:spacing w:before="1" w:line="233" w:lineRule="exact"/>
              <w:ind w:left="41" w:right="34"/>
            </w:pPr>
            <w:r>
              <w:rPr>
                <w:spacing w:val="-10"/>
              </w:rPr>
              <w:t>-</w:t>
            </w:r>
          </w:p>
        </w:tc>
        <w:tc>
          <w:tcPr>
            <w:tcW w:w="1652" w:type="dxa"/>
          </w:tcPr>
          <w:p w14:paraId="09114044" w14:textId="77777777" w:rsidR="00D23128" w:rsidRDefault="00870C69">
            <w:pPr>
              <w:pStyle w:val="TableParagraph"/>
              <w:spacing w:before="1" w:line="233" w:lineRule="exact"/>
              <w:ind w:left="14" w:right="6"/>
            </w:pPr>
            <w:r>
              <w:rPr>
                <w:spacing w:val="-10"/>
              </w:rPr>
              <w:t>-</w:t>
            </w:r>
          </w:p>
        </w:tc>
      </w:tr>
      <w:tr w:rsidR="00D23128" w14:paraId="21D846F2" w14:textId="77777777">
        <w:trPr>
          <w:trHeight w:val="253"/>
        </w:trPr>
        <w:tc>
          <w:tcPr>
            <w:tcW w:w="615" w:type="dxa"/>
          </w:tcPr>
          <w:p w14:paraId="7512F2D8" w14:textId="77777777" w:rsidR="00D23128" w:rsidRDefault="00870C69">
            <w:pPr>
              <w:pStyle w:val="TableParagraph"/>
              <w:spacing w:line="234" w:lineRule="exact"/>
              <w:ind w:left="13"/>
            </w:pPr>
            <w:r>
              <w:rPr>
                <w:spacing w:val="-10"/>
              </w:rPr>
              <w:t>8</w:t>
            </w:r>
          </w:p>
        </w:tc>
        <w:tc>
          <w:tcPr>
            <w:tcW w:w="8797" w:type="dxa"/>
          </w:tcPr>
          <w:p w14:paraId="72FB3317" w14:textId="77777777" w:rsidR="00D23128" w:rsidRDefault="00870C69">
            <w:pPr>
              <w:pStyle w:val="TableParagraph"/>
              <w:spacing w:line="234" w:lineRule="exact"/>
              <w:ind w:left="12" w:right="4"/>
            </w:pPr>
            <w:r>
              <w:t>Удельная</w:t>
            </w:r>
            <w:r>
              <w:rPr>
                <w:spacing w:val="-12"/>
              </w:rPr>
              <w:t xml:space="preserve"> </w:t>
            </w:r>
            <w:r>
              <w:t>установленная</w:t>
            </w:r>
            <w:r>
              <w:rPr>
                <w:spacing w:val="-8"/>
              </w:rPr>
              <w:t xml:space="preserve"> </w:t>
            </w:r>
            <w:r>
              <w:t>тепловая</w:t>
            </w:r>
            <w:r>
              <w:rPr>
                <w:spacing w:val="-5"/>
              </w:rPr>
              <w:t xml:space="preserve"> </w:t>
            </w:r>
            <w:r>
              <w:t>мощность</w:t>
            </w:r>
            <w:r>
              <w:rPr>
                <w:spacing w:val="-6"/>
              </w:rPr>
              <w:t xml:space="preserve"> </w:t>
            </w:r>
            <w:r>
              <w:t>котельной</w:t>
            </w:r>
            <w:r>
              <w:rPr>
                <w:spacing w:val="-6"/>
              </w:rPr>
              <w:t xml:space="preserve"> </w:t>
            </w:r>
            <w:r>
              <w:t>на</w:t>
            </w:r>
            <w:r>
              <w:rPr>
                <w:spacing w:val="-6"/>
              </w:rPr>
              <w:t xml:space="preserve"> </w:t>
            </w:r>
            <w:r>
              <w:t>одного</w:t>
            </w:r>
            <w:r>
              <w:rPr>
                <w:spacing w:val="-5"/>
              </w:rPr>
              <w:t xml:space="preserve"> </w:t>
            </w:r>
            <w:r>
              <w:rPr>
                <w:spacing w:val="-2"/>
              </w:rPr>
              <w:t>человека</w:t>
            </w:r>
          </w:p>
        </w:tc>
        <w:tc>
          <w:tcPr>
            <w:tcW w:w="2413" w:type="dxa"/>
          </w:tcPr>
          <w:p w14:paraId="29E3E57B" w14:textId="77777777" w:rsidR="00D23128" w:rsidRDefault="00870C69">
            <w:pPr>
              <w:pStyle w:val="TableParagraph"/>
              <w:spacing w:line="234" w:lineRule="exact"/>
              <w:ind w:left="7"/>
            </w:pPr>
            <w:r>
              <w:rPr>
                <w:spacing w:val="-2"/>
              </w:rPr>
              <w:t>Гкал/чел</w:t>
            </w:r>
          </w:p>
        </w:tc>
        <w:tc>
          <w:tcPr>
            <w:tcW w:w="1654" w:type="dxa"/>
          </w:tcPr>
          <w:p w14:paraId="26E7575B" w14:textId="77777777" w:rsidR="00D23128" w:rsidRDefault="00870C69">
            <w:pPr>
              <w:pStyle w:val="TableParagraph"/>
              <w:spacing w:line="234" w:lineRule="exact"/>
              <w:ind w:left="43" w:right="34"/>
            </w:pPr>
            <w:r>
              <w:rPr>
                <w:spacing w:val="-5"/>
              </w:rPr>
              <w:t>н/д</w:t>
            </w:r>
          </w:p>
        </w:tc>
        <w:tc>
          <w:tcPr>
            <w:tcW w:w="1652" w:type="dxa"/>
          </w:tcPr>
          <w:p w14:paraId="140F1654" w14:textId="77777777" w:rsidR="00D23128" w:rsidRDefault="00870C69">
            <w:pPr>
              <w:pStyle w:val="TableParagraph"/>
              <w:spacing w:line="234" w:lineRule="exact"/>
              <w:ind w:left="14" w:right="4"/>
            </w:pPr>
            <w:r>
              <w:rPr>
                <w:spacing w:val="-5"/>
              </w:rPr>
              <w:t>н/д</w:t>
            </w:r>
          </w:p>
        </w:tc>
      </w:tr>
      <w:tr w:rsidR="00D23128" w14:paraId="30593729" w14:textId="77777777">
        <w:trPr>
          <w:trHeight w:val="251"/>
        </w:trPr>
        <w:tc>
          <w:tcPr>
            <w:tcW w:w="615" w:type="dxa"/>
          </w:tcPr>
          <w:p w14:paraId="01266EC3" w14:textId="77777777" w:rsidR="00D23128" w:rsidRDefault="00870C69">
            <w:pPr>
              <w:pStyle w:val="TableParagraph"/>
              <w:spacing w:line="232" w:lineRule="exact"/>
              <w:ind w:left="13"/>
            </w:pPr>
            <w:r>
              <w:rPr>
                <w:spacing w:val="-10"/>
              </w:rPr>
              <w:t>9</w:t>
            </w:r>
          </w:p>
        </w:tc>
        <w:tc>
          <w:tcPr>
            <w:tcW w:w="8797" w:type="dxa"/>
          </w:tcPr>
          <w:p w14:paraId="3A73CED6" w14:textId="77777777" w:rsidR="00D23128" w:rsidRDefault="00870C69">
            <w:pPr>
              <w:pStyle w:val="TableParagraph"/>
              <w:spacing w:line="232" w:lineRule="exact"/>
              <w:ind w:left="12"/>
            </w:pPr>
            <w:r>
              <w:t>Частота</w:t>
            </w:r>
            <w:r>
              <w:rPr>
                <w:spacing w:val="-10"/>
              </w:rPr>
              <w:t xml:space="preserve"> </w:t>
            </w:r>
            <w:r>
              <w:t>отказов</w:t>
            </w:r>
            <w:r>
              <w:rPr>
                <w:spacing w:val="-6"/>
              </w:rPr>
              <w:t xml:space="preserve"> </w:t>
            </w:r>
            <w:r>
              <w:t>с</w:t>
            </w:r>
            <w:r>
              <w:rPr>
                <w:spacing w:val="-4"/>
              </w:rPr>
              <w:t xml:space="preserve"> </w:t>
            </w:r>
            <w:r>
              <w:t>прекращением</w:t>
            </w:r>
            <w:r>
              <w:rPr>
                <w:spacing w:val="-4"/>
              </w:rPr>
              <w:t xml:space="preserve"> </w:t>
            </w:r>
            <w:r>
              <w:t>теплоснабжения</w:t>
            </w:r>
            <w:r>
              <w:rPr>
                <w:spacing w:val="-7"/>
              </w:rPr>
              <w:t xml:space="preserve"> </w:t>
            </w:r>
            <w:r>
              <w:t>от</w:t>
            </w:r>
            <w:r>
              <w:rPr>
                <w:spacing w:val="-4"/>
              </w:rPr>
              <w:t xml:space="preserve"> </w:t>
            </w:r>
            <w:r>
              <w:rPr>
                <w:spacing w:val="-2"/>
              </w:rPr>
              <w:t>котельной</w:t>
            </w:r>
          </w:p>
        </w:tc>
        <w:tc>
          <w:tcPr>
            <w:tcW w:w="2413" w:type="dxa"/>
          </w:tcPr>
          <w:p w14:paraId="07D2B0BA" w14:textId="77777777" w:rsidR="00D23128" w:rsidRDefault="00870C69">
            <w:pPr>
              <w:pStyle w:val="TableParagraph"/>
              <w:spacing w:line="232" w:lineRule="exact"/>
              <w:ind w:left="7" w:right="3"/>
            </w:pPr>
            <w:r>
              <w:rPr>
                <w:spacing w:val="-2"/>
              </w:rPr>
              <w:t>1/год</w:t>
            </w:r>
          </w:p>
        </w:tc>
        <w:tc>
          <w:tcPr>
            <w:tcW w:w="1654" w:type="dxa"/>
          </w:tcPr>
          <w:p w14:paraId="38D28B5D" w14:textId="77777777" w:rsidR="00D23128" w:rsidRDefault="00870C69">
            <w:pPr>
              <w:pStyle w:val="TableParagraph"/>
              <w:spacing w:line="232" w:lineRule="exact"/>
              <w:ind w:left="39" w:right="34"/>
            </w:pPr>
            <w:r>
              <w:rPr>
                <w:spacing w:val="-10"/>
              </w:rPr>
              <w:t>0</w:t>
            </w:r>
          </w:p>
        </w:tc>
        <w:tc>
          <w:tcPr>
            <w:tcW w:w="1652" w:type="dxa"/>
          </w:tcPr>
          <w:p w14:paraId="003946AE" w14:textId="77777777" w:rsidR="00D23128" w:rsidRDefault="00870C69">
            <w:pPr>
              <w:pStyle w:val="TableParagraph"/>
              <w:spacing w:line="232" w:lineRule="exact"/>
              <w:ind w:left="14" w:right="3"/>
            </w:pPr>
            <w:r>
              <w:rPr>
                <w:spacing w:val="-10"/>
              </w:rPr>
              <w:t>0</w:t>
            </w:r>
          </w:p>
        </w:tc>
      </w:tr>
      <w:tr w:rsidR="00D23128" w14:paraId="55167974" w14:textId="77777777">
        <w:trPr>
          <w:trHeight w:val="253"/>
        </w:trPr>
        <w:tc>
          <w:tcPr>
            <w:tcW w:w="615" w:type="dxa"/>
          </w:tcPr>
          <w:p w14:paraId="69A5F157" w14:textId="77777777" w:rsidR="00D23128" w:rsidRDefault="00870C69">
            <w:pPr>
              <w:pStyle w:val="TableParagraph"/>
              <w:spacing w:line="234" w:lineRule="exact"/>
              <w:ind w:left="13"/>
            </w:pPr>
            <w:r>
              <w:rPr>
                <w:spacing w:val="-5"/>
              </w:rPr>
              <w:t>10</w:t>
            </w:r>
          </w:p>
        </w:tc>
        <w:tc>
          <w:tcPr>
            <w:tcW w:w="8797" w:type="dxa"/>
          </w:tcPr>
          <w:p w14:paraId="1E288FD8" w14:textId="77777777" w:rsidR="00D23128" w:rsidRDefault="00870C69">
            <w:pPr>
              <w:pStyle w:val="TableParagraph"/>
              <w:spacing w:line="234" w:lineRule="exact"/>
              <w:ind w:left="12" w:right="3"/>
            </w:pPr>
            <w:r>
              <w:t>Относительный</w:t>
            </w:r>
            <w:r>
              <w:rPr>
                <w:spacing w:val="-10"/>
              </w:rPr>
              <w:t xml:space="preserve"> </w:t>
            </w:r>
            <w:r>
              <w:t>средневзвешенный</w:t>
            </w:r>
            <w:r>
              <w:rPr>
                <w:spacing w:val="-10"/>
              </w:rPr>
              <w:t xml:space="preserve"> </w:t>
            </w:r>
            <w:r>
              <w:t>остаточный</w:t>
            </w:r>
            <w:r>
              <w:rPr>
                <w:spacing w:val="-10"/>
              </w:rPr>
              <w:t xml:space="preserve"> </w:t>
            </w:r>
            <w:r>
              <w:t>парковый</w:t>
            </w:r>
            <w:r>
              <w:rPr>
                <w:spacing w:val="-10"/>
              </w:rPr>
              <w:t xml:space="preserve"> </w:t>
            </w:r>
            <w:r>
              <w:t>ресурс</w:t>
            </w:r>
            <w:r>
              <w:rPr>
                <w:spacing w:val="-11"/>
              </w:rPr>
              <w:t xml:space="preserve"> </w:t>
            </w:r>
            <w:r>
              <w:t>котлоагрегатов</w:t>
            </w:r>
            <w:r>
              <w:rPr>
                <w:spacing w:val="-10"/>
              </w:rPr>
              <w:t xml:space="preserve"> </w:t>
            </w:r>
            <w:r>
              <w:rPr>
                <w:spacing w:val="-2"/>
              </w:rPr>
              <w:t>котельной</w:t>
            </w:r>
          </w:p>
        </w:tc>
        <w:tc>
          <w:tcPr>
            <w:tcW w:w="2413" w:type="dxa"/>
          </w:tcPr>
          <w:p w14:paraId="152300E7" w14:textId="77777777" w:rsidR="00D23128" w:rsidRDefault="00870C69">
            <w:pPr>
              <w:pStyle w:val="TableParagraph"/>
              <w:spacing w:line="234" w:lineRule="exact"/>
              <w:ind w:left="7" w:right="2"/>
            </w:pPr>
            <w:r>
              <w:rPr>
                <w:spacing w:val="-5"/>
              </w:rPr>
              <w:t>час</w:t>
            </w:r>
          </w:p>
        </w:tc>
        <w:tc>
          <w:tcPr>
            <w:tcW w:w="1654" w:type="dxa"/>
          </w:tcPr>
          <w:p w14:paraId="7AE65091" w14:textId="77777777" w:rsidR="00D23128" w:rsidRDefault="00870C69">
            <w:pPr>
              <w:pStyle w:val="TableParagraph"/>
              <w:spacing w:line="234" w:lineRule="exact"/>
              <w:ind w:left="43" w:right="34"/>
            </w:pPr>
            <w:r>
              <w:rPr>
                <w:spacing w:val="-5"/>
              </w:rPr>
              <w:t>н/д</w:t>
            </w:r>
          </w:p>
        </w:tc>
        <w:tc>
          <w:tcPr>
            <w:tcW w:w="1652" w:type="dxa"/>
          </w:tcPr>
          <w:p w14:paraId="70ADC2C8" w14:textId="77777777" w:rsidR="00D23128" w:rsidRDefault="00870C69">
            <w:pPr>
              <w:pStyle w:val="TableParagraph"/>
              <w:spacing w:line="234" w:lineRule="exact"/>
              <w:ind w:left="14" w:right="4"/>
            </w:pPr>
            <w:r>
              <w:rPr>
                <w:spacing w:val="-5"/>
              </w:rPr>
              <w:t>н/д</w:t>
            </w:r>
          </w:p>
        </w:tc>
      </w:tr>
      <w:tr w:rsidR="00D23128" w14:paraId="4C2B503A" w14:textId="77777777">
        <w:trPr>
          <w:trHeight w:val="506"/>
        </w:trPr>
        <w:tc>
          <w:tcPr>
            <w:tcW w:w="615" w:type="dxa"/>
          </w:tcPr>
          <w:p w14:paraId="5A3E2849" w14:textId="77777777" w:rsidR="00D23128" w:rsidRDefault="00870C69">
            <w:pPr>
              <w:pStyle w:val="TableParagraph"/>
              <w:spacing w:before="126"/>
              <w:ind w:left="13"/>
            </w:pPr>
            <w:r>
              <w:rPr>
                <w:spacing w:val="-5"/>
              </w:rPr>
              <w:t>11</w:t>
            </w:r>
          </w:p>
        </w:tc>
        <w:tc>
          <w:tcPr>
            <w:tcW w:w="8797" w:type="dxa"/>
          </w:tcPr>
          <w:p w14:paraId="1D9C6DDC" w14:textId="77777777" w:rsidR="00D23128" w:rsidRDefault="00870C69">
            <w:pPr>
              <w:pStyle w:val="TableParagraph"/>
              <w:spacing w:line="252" w:lineRule="exact"/>
              <w:ind w:left="3292" w:hanging="2549"/>
              <w:jc w:val="left"/>
            </w:pPr>
            <w:r>
              <w:t>Доля</w:t>
            </w:r>
            <w:r>
              <w:rPr>
                <w:spacing w:val="-6"/>
              </w:rPr>
              <w:t xml:space="preserve"> </w:t>
            </w:r>
            <w:r>
              <w:t>автоматизированных</w:t>
            </w:r>
            <w:r>
              <w:rPr>
                <w:spacing w:val="-5"/>
              </w:rPr>
              <w:t xml:space="preserve"> </w:t>
            </w:r>
            <w:r>
              <w:t>котельных</w:t>
            </w:r>
            <w:r>
              <w:rPr>
                <w:spacing w:val="-8"/>
              </w:rPr>
              <w:t xml:space="preserve"> </w:t>
            </w:r>
            <w:r>
              <w:t>без</w:t>
            </w:r>
            <w:r>
              <w:rPr>
                <w:spacing w:val="-6"/>
              </w:rPr>
              <w:t xml:space="preserve"> </w:t>
            </w:r>
            <w:r>
              <w:t>обслуживающего</w:t>
            </w:r>
            <w:r>
              <w:rPr>
                <w:spacing w:val="-5"/>
              </w:rPr>
              <w:t xml:space="preserve"> </w:t>
            </w:r>
            <w:r>
              <w:t>персонала</w:t>
            </w:r>
            <w:r>
              <w:rPr>
                <w:spacing w:val="-5"/>
              </w:rPr>
              <w:t xml:space="preserve"> </w:t>
            </w:r>
            <w:r>
              <w:t>с</w:t>
            </w:r>
            <w:r>
              <w:rPr>
                <w:spacing w:val="-5"/>
              </w:rPr>
              <w:t xml:space="preserve"> </w:t>
            </w:r>
            <w:r>
              <w:t>УТМ меньше/равной 10 Гкал</w:t>
            </w:r>
          </w:p>
        </w:tc>
        <w:tc>
          <w:tcPr>
            <w:tcW w:w="2413" w:type="dxa"/>
          </w:tcPr>
          <w:p w14:paraId="152F55A2" w14:textId="77777777" w:rsidR="00D23128" w:rsidRDefault="00870C69">
            <w:pPr>
              <w:pStyle w:val="TableParagraph"/>
              <w:spacing w:before="126"/>
              <w:ind w:left="7"/>
            </w:pPr>
            <w:r>
              <w:rPr>
                <w:spacing w:val="-10"/>
              </w:rPr>
              <w:t>%</w:t>
            </w:r>
          </w:p>
        </w:tc>
        <w:tc>
          <w:tcPr>
            <w:tcW w:w="1654" w:type="dxa"/>
          </w:tcPr>
          <w:p w14:paraId="53F4F0FB" w14:textId="77777777" w:rsidR="00D23128" w:rsidRDefault="00870C69">
            <w:pPr>
              <w:pStyle w:val="TableParagraph"/>
              <w:spacing w:before="126"/>
              <w:ind w:left="39" w:right="34"/>
            </w:pPr>
            <w:r>
              <w:rPr>
                <w:spacing w:val="-5"/>
              </w:rPr>
              <w:t>100</w:t>
            </w:r>
          </w:p>
        </w:tc>
        <w:tc>
          <w:tcPr>
            <w:tcW w:w="1652" w:type="dxa"/>
          </w:tcPr>
          <w:p w14:paraId="76CDB1CF" w14:textId="77777777" w:rsidR="00D23128" w:rsidRDefault="00870C69">
            <w:pPr>
              <w:pStyle w:val="TableParagraph"/>
              <w:spacing w:before="126"/>
              <w:ind w:left="14" w:right="3"/>
            </w:pPr>
            <w:r>
              <w:rPr>
                <w:spacing w:val="-5"/>
              </w:rPr>
              <w:t>100</w:t>
            </w:r>
          </w:p>
        </w:tc>
      </w:tr>
      <w:tr w:rsidR="00D23128" w14:paraId="51F785A3" w14:textId="77777777">
        <w:trPr>
          <w:trHeight w:val="251"/>
        </w:trPr>
        <w:tc>
          <w:tcPr>
            <w:tcW w:w="615" w:type="dxa"/>
          </w:tcPr>
          <w:p w14:paraId="34B1AEFE" w14:textId="77777777" w:rsidR="00D23128" w:rsidRDefault="00870C69">
            <w:pPr>
              <w:pStyle w:val="TableParagraph"/>
              <w:spacing w:line="232" w:lineRule="exact"/>
              <w:ind w:left="13"/>
            </w:pPr>
            <w:r>
              <w:rPr>
                <w:spacing w:val="-5"/>
              </w:rPr>
              <w:t>12</w:t>
            </w:r>
          </w:p>
        </w:tc>
        <w:tc>
          <w:tcPr>
            <w:tcW w:w="8797" w:type="dxa"/>
          </w:tcPr>
          <w:p w14:paraId="1F930BA9" w14:textId="77777777" w:rsidR="00D23128" w:rsidRDefault="00870C69">
            <w:pPr>
              <w:pStyle w:val="TableParagraph"/>
              <w:spacing w:line="232" w:lineRule="exact"/>
              <w:ind w:left="12"/>
            </w:pPr>
            <w:r>
              <w:t>Доля</w:t>
            </w:r>
            <w:r>
              <w:rPr>
                <w:spacing w:val="-8"/>
              </w:rPr>
              <w:t xml:space="preserve"> </w:t>
            </w:r>
            <w:r>
              <w:t>котельных,</w:t>
            </w:r>
            <w:r>
              <w:rPr>
                <w:spacing w:val="-4"/>
              </w:rPr>
              <w:t xml:space="preserve"> </w:t>
            </w:r>
            <w:r>
              <w:t>оборудованных</w:t>
            </w:r>
            <w:r>
              <w:rPr>
                <w:spacing w:val="-4"/>
              </w:rPr>
              <w:t xml:space="preserve"> </w:t>
            </w:r>
            <w:r>
              <w:t>прибором</w:t>
            </w:r>
            <w:r>
              <w:rPr>
                <w:spacing w:val="-7"/>
              </w:rPr>
              <w:t xml:space="preserve"> </w:t>
            </w:r>
            <w:r>
              <w:rPr>
                <w:spacing w:val="-2"/>
              </w:rPr>
              <w:t>учета</w:t>
            </w:r>
          </w:p>
        </w:tc>
        <w:tc>
          <w:tcPr>
            <w:tcW w:w="2413" w:type="dxa"/>
          </w:tcPr>
          <w:p w14:paraId="67330D83" w14:textId="77777777" w:rsidR="00D23128" w:rsidRDefault="00870C69">
            <w:pPr>
              <w:pStyle w:val="TableParagraph"/>
              <w:spacing w:line="232" w:lineRule="exact"/>
              <w:ind w:left="7"/>
            </w:pPr>
            <w:r>
              <w:rPr>
                <w:spacing w:val="-10"/>
              </w:rPr>
              <w:t>%</w:t>
            </w:r>
          </w:p>
        </w:tc>
        <w:tc>
          <w:tcPr>
            <w:tcW w:w="1654" w:type="dxa"/>
          </w:tcPr>
          <w:p w14:paraId="2C9A407E" w14:textId="77777777" w:rsidR="00D23128" w:rsidRDefault="00870C69">
            <w:pPr>
              <w:pStyle w:val="TableParagraph"/>
              <w:spacing w:line="232" w:lineRule="exact"/>
              <w:ind w:left="39" w:right="34"/>
            </w:pPr>
            <w:r>
              <w:rPr>
                <w:spacing w:val="-5"/>
              </w:rPr>
              <w:t>100</w:t>
            </w:r>
          </w:p>
        </w:tc>
        <w:tc>
          <w:tcPr>
            <w:tcW w:w="1652" w:type="dxa"/>
          </w:tcPr>
          <w:p w14:paraId="34A8FCD0" w14:textId="77777777" w:rsidR="00D23128" w:rsidRDefault="00870C69">
            <w:pPr>
              <w:pStyle w:val="TableParagraph"/>
              <w:spacing w:line="232" w:lineRule="exact"/>
              <w:ind w:left="14" w:right="3"/>
            </w:pPr>
            <w:r>
              <w:rPr>
                <w:spacing w:val="-5"/>
              </w:rPr>
              <w:t>100</w:t>
            </w:r>
          </w:p>
        </w:tc>
      </w:tr>
    </w:tbl>
    <w:p w14:paraId="1FCEA265" w14:textId="77777777" w:rsidR="00D23128" w:rsidRDefault="00870C69">
      <w:pPr>
        <w:spacing w:before="9"/>
        <w:ind w:left="707"/>
        <w:rPr>
          <w:sz w:val="20"/>
        </w:rPr>
      </w:pPr>
      <w:r>
        <w:rPr>
          <w:sz w:val="20"/>
        </w:rPr>
        <w:t>*в</w:t>
      </w:r>
      <w:r>
        <w:rPr>
          <w:spacing w:val="-7"/>
          <w:sz w:val="20"/>
        </w:rPr>
        <w:t xml:space="preserve"> </w:t>
      </w:r>
      <w:r>
        <w:rPr>
          <w:sz w:val="20"/>
        </w:rPr>
        <w:t>зоне</w:t>
      </w:r>
      <w:r>
        <w:rPr>
          <w:spacing w:val="-7"/>
          <w:sz w:val="20"/>
        </w:rPr>
        <w:t xml:space="preserve"> </w:t>
      </w:r>
      <w:r>
        <w:rPr>
          <w:sz w:val="20"/>
        </w:rPr>
        <w:t>действия</w:t>
      </w:r>
      <w:r>
        <w:rPr>
          <w:spacing w:val="-7"/>
          <w:sz w:val="20"/>
        </w:rPr>
        <w:t xml:space="preserve"> </w:t>
      </w:r>
      <w:r>
        <w:rPr>
          <w:sz w:val="20"/>
        </w:rPr>
        <w:t>котельной</w:t>
      </w:r>
      <w:r>
        <w:rPr>
          <w:spacing w:val="-5"/>
          <w:sz w:val="20"/>
        </w:rPr>
        <w:t xml:space="preserve"> </w:t>
      </w:r>
      <w:r>
        <w:rPr>
          <w:sz w:val="20"/>
        </w:rPr>
        <w:t>Центральная</w:t>
      </w:r>
      <w:r>
        <w:rPr>
          <w:spacing w:val="-4"/>
          <w:sz w:val="20"/>
        </w:rPr>
        <w:t xml:space="preserve"> </w:t>
      </w:r>
      <w:r>
        <w:rPr>
          <w:sz w:val="20"/>
        </w:rPr>
        <w:t>до</w:t>
      </w:r>
      <w:r>
        <w:rPr>
          <w:spacing w:val="-4"/>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4"/>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7"/>
          <w:sz w:val="20"/>
        </w:rPr>
        <w:t xml:space="preserve"> </w:t>
      </w:r>
      <w:r>
        <w:rPr>
          <w:sz w:val="20"/>
        </w:rPr>
        <w:t>туристский</w:t>
      </w:r>
      <w:r>
        <w:rPr>
          <w:spacing w:val="-7"/>
          <w:sz w:val="20"/>
        </w:rPr>
        <w:t xml:space="preserve"> </w:t>
      </w:r>
      <w:r>
        <w:rPr>
          <w:sz w:val="20"/>
        </w:rPr>
        <w:t>центр»,</w:t>
      </w:r>
      <w:r>
        <w:rPr>
          <w:spacing w:val="-6"/>
          <w:sz w:val="20"/>
        </w:rPr>
        <w:t xml:space="preserve"> </w:t>
      </w:r>
      <w:r>
        <w:rPr>
          <w:sz w:val="20"/>
        </w:rPr>
        <w:t>после</w:t>
      </w:r>
      <w:r>
        <w:rPr>
          <w:spacing w:val="-7"/>
          <w:sz w:val="20"/>
        </w:rPr>
        <w:t xml:space="preserve"> </w:t>
      </w:r>
      <w:r>
        <w:rPr>
          <w:sz w:val="20"/>
        </w:rPr>
        <w:t>указанной</w:t>
      </w:r>
      <w:r>
        <w:rPr>
          <w:spacing w:val="-5"/>
          <w:sz w:val="20"/>
        </w:rPr>
        <w:t xml:space="preserve"> </w:t>
      </w:r>
      <w:r>
        <w:rPr>
          <w:sz w:val="20"/>
        </w:rPr>
        <w:t>даты</w:t>
      </w:r>
      <w:r>
        <w:rPr>
          <w:spacing w:val="-6"/>
          <w:sz w:val="20"/>
        </w:rPr>
        <w:t xml:space="preserve"> </w:t>
      </w:r>
      <w:r>
        <w:rPr>
          <w:sz w:val="20"/>
        </w:rPr>
        <w:t>ЕТО</w:t>
      </w:r>
      <w:r>
        <w:rPr>
          <w:spacing w:val="-2"/>
          <w:sz w:val="20"/>
        </w:rPr>
        <w:t xml:space="preserve"> </w:t>
      </w:r>
      <w:r>
        <w:rPr>
          <w:sz w:val="20"/>
        </w:rPr>
        <w:t>–</w:t>
      </w:r>
      <w:r>
        <w:rPr>
          <w:spacing w:val="-6"/>
          <w:sz w:val="20"/>
        </w:rPr>
        <w:t xml:space="preserve"> </w:t>
      </w:r>
      <w:r>
        <w:rPr>
          <w:sz w:val="20"/>
        </w:rPr>
        <w:t>ООО</w:t>
      </w:r>
      <w:r>
        <w:rPr>
          <w:spacing w:val="-6"/>
          <w:sz w:val="20"/>
        </w:rPr>
        <w:t xml:space="preserve"> </w:t>
      </w:r>
      <w:r>
        <w:rPr>
          <w:spacing w:val="-2"/>
          <w:sz w:val="20"/>
        </w:rPr>
        <w:t>«МИЦ».</w:t>
      </w:r>
    </w:p>
    <w:p w14:paraId="5538D0E9" w14:textId="77777777" w:rsidR="00D23128" w:rsidRDefault="00D23128">
      <w:pPr>
        <w:pStyle w:val="a3"/>
        <w:ind w:left="0"/>
        <w:rPr>
          <w:sz w:val="20"/>
        </w:rPr>
      </w:pPr>
    </w:p>
    <w:p w14:paraId="7FB35AC6" w14:textId="77777777" w:rsidR="00D23128" w:rsidRDefault="00D23128">
      <w:pPr>
        <w:pStyle w:val="a3"/>
        <w:ind w:left="0"/>
        <w:rPr>
          <w:sz w:val="20"/>
        </w:rPr>
      </w:pPr>
    </w:p>
    <w:p w14:paraId="1EAE5FDC" w14:textId="77777777" w:rsidR="00D23128" w:rsidRDefault="00870C69">
      <w:pPr>
        <w:pStyle w:val="a3"/>
        <w:spacing w:line="360" w:lineRule="auto"/>
        <w:ind w:left="707" w:firstLine="708"/>
      </w:pPr>
      <w:r>
        <w:t>Индикаторы, характеризующие динамику изменения показателей</w:t>
      </w:r>
      <w:r>
        <w:rPr>
          <w:spacing w:val="24"/>
        </w:rPr>
        <w:t xml:space="preserve"> </w:t>
      </w:r>
      <w:r>
        <w:t>тепловых сетей в системе теплоснабжения</w:t>
      </w:r>
      <w:r>
        <w:rPr>
          <w:spacing w:val="33"/>
        </w:rPr>
        <w:t xml:space="preserve"> </w:t>
      </w:r>
      <w:r>
        <w:t>Котельная д. Пеньки</w:t>
      </w:r>
      <w:r>
        <w:rPr>
          <w:spacing w:val="26"/>
        </w:rPr>
        <w:t xml:space="preserve"> </w:t>
      </w:r>
      <w:r>
        <w:t>в зоне</w:t>
      </w:r>
      <w:r>
        <w:rPr>
          <w:spacing w:val="40"/>
        </w:rPr>
        <w:t xml:space="preserve"> </w:t>
      </w:r>
      <w:r>
        <w:t>деятельности единой теплоснабжающей организации МУП «Палехский туристский центр»</w:t>
      </w:r>
    </w:p>
    <w:p w14:paraId="22A02D33" w14:textId="77777777" w:rsidR="00D23128" w:rsidRDefault="00870C69">
      <w:pPr>
        <w:spacing w:before="57" w:after="13"/>
        <w:ind w:right="279"/>
        <w:jc w:val="right"/>
      </w:pPr>
      <w:r>
        <w:t xml:space="preserve">Таблица </w:t>
      </w:r>
      <w:r>
        <w:rPr>
          <w:spacing w:val="-5"/>
        </w:rPr>
        <w:t>111</w:t>
      </w:r>
    </w:p>
    <w:tbl>
      <w:tblPr>
        <w:tblStyle w:val="TableNormal"/>
        <w:tblW w:w="0" w:type="auto"/>
        <w:tblInd w:w="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6"/>
        <w:gridCol w:w="10273"/>
        <w:gridCol w:w="1760"/>
        <w:gridCol w:w="1351"/>
        <w:gridCol w:w="1210"/>
      </w:tblGrid>
      <w:tr w:rsidR="00D23128" w14:paraId="567207C6" w14:textId="77777777">
        <w:trPr>
          <w:trHeight w:val="254"/>
        </w:trPr>
        <w:tc>
          <w:tcPr>
            <w:tcW w:w="536" w:type="dxa"/>
          </w:tcPr>
          <w:p w14:paraId="75F2D2CB" w14:textId="77777777" w:rsidR="00D23128" w:rsidRDefault="00870C69">
            <w:pPr>
              <w:pStyle w:val="TableParagraph"/>
              <w:spacing w:line="235" w:lineRule="exact"/>
              <w:ind w:left="15"/>
            </w:pPr>
            <w:r>
              <w:rPr>
                <w:spacing w:val="-10"/>
              </w:rPr>
              <w:t>№</w:t>
            </w:r>
          </w:p>
        </w:tc>
        <w:tc>
          <w:tcPr>
            <w:tcW w:w="10273" w:type="dxa"/>
          </w:tcPr>
          <w:p w14:paraId="7F8DAAB5" w14:textId="77777777" w:rsidR="00D23128" w:rsidRDefault="00870C69">
            <w:pPr>
              <w:pStyle w:val="TableParagraph"/>
              <w:spacing w:line="235" w:lineRule="exact"/>
              <w:ind w:left="15" w:right="1"/>
            </w:pPr>
            <w:r>
              <w:t>Наименование</w:t>
            </w:r>
            <w:r>
              <w:rPr>
                <w:spacing w:val="-11"/>
              </w:rPr>
              <w:t xml:space="preserve"> </w:t>
            </w:r>
            <w:r>
              <w:rPr>
                <w:spacing w:val="-2"/>
              </w:rPr>
              <w:t>показателя</w:t>
            </w:r>
          </w:p>
        </w:tc>
        <w:tc>
          <w:tcPr>
            <w:tcW w:w="1760" w:type="dxa"/>
          </w:tcPr>
          <w:p w14:paraId="78DAD06B" w14:textId="77777777" w:rsidR="00D23128" w:rsidRDefault="00870C69">
            <w:pPr>
              <w:pStyle w:val="TableParagraph"/>
              <w:spacing w:line="235" w:lineRule="exact"/>
              <w:ind w:left="14" w:right="2"/>
            </w:pPr>
            <w:r>
              <w:t>Ид.</w:t>
            </w:r>
            <w:r>
              <w:rPr>
                <w:spacing w:val="-2"/>
              </w:rPr>
              <w:t xml:space="preserve"> измерения</w:t>
            </w:r>
          </w:p>
        </w:tc>
        <w:tc>
          <w:tcPr>
            <w:tcW w:w="1351" w:type="dxa"/>
          </w:tcPr>
          <w:p w14:paraId="7D7AA402" w14:textId="77777777" w:rsidR="00D23128" w:rsidRDefault="00870C69">
            <w:pPr>
              <w:pStyle w:val="TableParagraph"/>
              <w:spacing w:line="235" w:lineRule="exact"/>
              <w:ind w:left="15"/>
            </w:pPr>
            <w:r>
              <w:rPr>
                <w:spacing w:val="-4"/>
              </w:rPr>
              <w:t>2021</w:t>
            </w:r>
          </w:p>
        </w:tc>
        <w:tc>
          <w:tcPr>
            <w:tcW w:w="1210" w:type="dxa"/>
          </w:tcPr>
          <w:p w14:paraId="64F2ECC4" w14:textId="77777777" w:rsidR="00D23128" w:rsidRDefault="00870C69">
            <w:pPr>
              <w:pStyle w:val="TableParagraph"/>
              <w:spacing w:line="235" w:lineRule="exact"/>
              <w:ind w:left="16" w:right="2"/>
            </w:pPr>
            <w:r>
              <w:rPr>
                <w:spacing w:val="-4"/>
              </w:rPr>
              <w:t>2022</w:t>
            </w:r>
          </w:p>
        </w:tc>
      </w:tr>
      <w:tr w:rsidR="00D23128" w14:paraId="7C53DD22" w14:textId="77777777">
        <w:trPr>
          <w:trHeight w:val="182"/>
        </w:trPr>
        <w:tc>
          <w:tcPr>
            <w:tcW w:w="536" w:type="dxa"/>
          </w:tcPr>
          <w:p w14:paraId="6FA11855" w14:textId="77777777" w:rsidR="00D23128" w:rsidRDefault="00870C69">
            <w:pPr>
              <w:pStyle w:val="TableParagraph"/>
              <w:spacing w:line="162" w:lineRule="exact"/>
              <w:ind w:left="15" w:right="1"/>
              <w:rPr>
                <w:sz w:val="16"/>
              </w:rPr>
            </w:pPr>
            <w:r>
              <w:rPr>
                <w:spacing w:val="-10"/>
                <w:sz w:val="16"/>
              </w:rPr>
              <w:t>1</w:t>
            </w:r>
          </w:p>
        </w:tc>
        <w:tc>
          <w:tcPr>
            <w:tcW w:w="10273" w:type="dxa"/>
          </w:tcPr>
          <w:p w14:paraId="122F7A2E" w14:textId="77777777" w:rsidR="00D23128" w:rsidRDefault="00870C69">
            <w:pPr>
              <w:pStyle w:val="TableParagraph"/>
              <w:spacing w:line="162" w:lineRule="exact"/>
              <w:ind w:left="15" w:right="3"/>
              <w:rPr>
                <w:sz w:val="16"/>
              </w:rPr>
            </w:pPr>
            <w:r>
              <w:rPr>
                <w:spacing w:val="-10"/>
                <w:sz w:val="16"/>
              </w:rPr>
              <w:t>2</w:t>
            </w:r>
          </w:p>
        </w:tc>
        <w:tc>
          <w:tcPr>
            <w:tcW w:w="1760" w:type="dxa"/>
          </w:tcPr>
          <w:p w14:paraId="426EEF95" w14:textId="77777777" w:rsidR="00D23128" w:rsidRDefault="00870C69">
            <w:pPr>
              <w:pStyle w:val="TableParagraph"/>
              <w:spacing w:line="162" w:lineRule="exact"/>
              <w:ind w:left="14" w:right="4"/>
              <w:rPr>
                <w:sz w:val="16"/>
              </w:rPr>
            </w:pPr>
            <w:r>
              <w:rPr>
                <w:spacing w:val="-10"/>
                <w:sz w:val="16"/>
              </w:rPr>
              <w:t>3</w:t>
            </w:r>
          </w:p>
        </w:tc>
        <w:tc>
          <w:tcPr>
            <w:tcW w:w="1351" w:type="dxa"/>
          </w:tcPr>
          <w:p w14:paraId="34E9FBCD" w14:textId="77777777" w:rsidR="00D23128" w:rsidRDefault="00870C69">
            <w:pPr>
              <w:pStyle w:val="TableParagraph"/>
              <w:spacing w:line="162" w:lineRule="exact"/>
              <w:ind w:left="15" w:right="1"/>
              <w:rPr>
                <w:sz w:val="16"/>
              </w:rPr>
            </w:pPr>
            <w:r>
              <w:rPr>
                <w:spacing w:val="-10"/>
                <w:sz w:val="16"/>
              </w:rPr>
              <w:t>4</w:t>
            </w:r>
          </w:p>
        </w:tc>
        <w:tc>
          <w:tcPr>
            <w:tcW w:w="1210" w:type="dxa"/>
          </w:tcPr>
          <w:p w14:paraId="0F6DA4B1" w14:textId="77777777" w:rsidR="00D23128" w:rsidRDefault="00870C69">
            <w:pPr>
              <w:pStyle w:val="TableParagraph"/>
              <w:spacing w:line="162" w:lineRule="exact"/>
              <w:ind w:left="16" w:right="4"/>
              <w:rPr>
                <w:sz w:val="16"/>
              </w:rPr>
            </w:pPr>
            <w:r>
              <w:rPr>
                <w:spacing w:val="-10"/>
                <w:sz w:val="16"/>
              </w:rPr>
              <w:t>5</w:t>
            </w:r>
          </w:p>
        </w:tc>
      </w:tr>
      <w:tr w:rsidR="00D23128" w14:paraId="79D587B5" w14:textId="77777777">
        <w:trPr>
          <w:trHeight w:val="253"/>
        </w:trPr>
        <w:tc>
          <w:tcPr>
            <w:tcW w:w="536" w:type="dxa"/>
          </w:tcPr>
          <w:p w14:paraId="38576274" w14:textId="77777777" w:rsidR="00D23128" w:rsidRDefault="00870C69">
            <w:pPr>
              <w:pStyle w:val="TableParagraph"/>
              <w:spacing w:before="1" w:line="233" w:lineRule="exact"/>
              <w:ind w:left="15" w:right="4"/>
            </w:pPr>
            <w:r>
              <w:rPr>
                <w:spacing w:val="-10"/>
              </w:rPr>
              <w:t>1</w:t>
            </w:r>
          </w:p>
        </w:tc>
        <w:tc>
          <w:tcPr>
            <w:tcW w:w="10273" w:type="dxa"/>
          </w:tcPr>
          <w:p w14:paraId="0B68D4C9" w14:textId="77777777" w:rsidR="00D23128" w:rsidRDefault="00870C69">
            <w:pPr>
              <w:pStyle w:val="TableParagraph"/>
              <w:spacing w:before="1" w:line="233" w:lineRule="exact"/>
              <w:ind w:left="15" w:right="5"/>
            </w:pPr>
            <w:r>
              <w:t>Протяженность</w:t>
            </w:r>
            <w:r>
              <w:rPr>
                <w:spacing w:val="-4"/>
              </w:rPr>
              <w:t xml:space="preserve"> </w:t>
            </w:r>
            <w:r>
              <w:t>тепловых</w:t>
            </w:r>
            <w:r>
              <w:rPr>
                <w:spacing w:val="-6"/>
              </w:rPr>
              <w:t xml:space="preserve"> </w:t>
            </w:r>
            <w:r>
              <w:t>сетей,</w:t>
            </w:r>
            <w:r>
              <w:rPr>
                <w:spacing w:val="-3"/>
              </w:rPr>
              <w:t xml:space="preserve"> </w:t>
            </w:r>
            <w:r>
              <w:t>в</w:t>
            </w:r>
            <w:r>
              <w:rPr>
                <w:spacing w:val="-6"/>
              </w:rPr>
              <w:t xml:space="preserve"> </w:t>
            </w:r>
            <w:r>
              <w:t>том</w:t>
            </w:r>
            <w:r>
              <w:rPr>
                <w:spacing w:val="-4"/>
              </w:rPr>
              <w:t xml:space="preserve"> </w:t>
            </w:r>
            <w:r>
              <w:rPr>
                <w:spacing w:val="-2"/>
              </w:rPr>
              <w:t>числе:</w:t>
            </w:r>
          </w:p>
        </w:tc>
        <w:tc>
          <w:tcPr>
            <w:tcW w:w="1760" w:type="dxa"/>
          </w:tcPr>
          <w:p w14:paraId="4FB7D1ED" w14:textId="77777777" w:rsidR="00D23128" w:rsidRDefault="00870C69">
            <w:pPr>
              <w:pStyle w:val="TableParagraph"/>
              <w:spacing w:before="1" w:line="233" w:lineRule="exact"/>
              <w:ind w:left="14" w:right="4"/>
            </w:pPr>
            <w:r>
              <w:rPr>
                <w:spacing w:val="-5"/>
              </w:rPr>
              <w:t>км</w:t>
            </w:r>
          </w:p>
        </w:tc>
        <w:tc>
          <w:tcPr>
            <w:tcW w:w="1351" w:type="dxa"/>
          </w:tcPr>
          <w:p w14:paraId="59FD3FB2" w14:textId="77777777" w:rsidR="00D23128" w:rsidRDefault="00870C69">
            <w:pPr>
              <w:pStyle w:val="TableParagraph"/>
              <w:spacing w:before="1" w:line="233" w:lineRule="exact"/>
              <w:ind w:left="15" w:right="2"/>
            </w:pPr>
            <w:r>
              <w:rPr>
                <w:spacing w:val="-2"/>
              </w:rPr>
              <w:t>2,674</w:t>
            </w:r>
          </w:p>
        </w:tc>
        <w:tc>
          <w:tcPr>
            <w:tcW w:w="1210" w:type="dxa"/>
          </w:tcPr>
          <w:p w14:paraId="63817E42" w14:textId="77777777" w:rsidR="00D23128" w:rsidRDefault="00870C69">
            <w:pPr>
              <w:pStyle w:val="TableParagraph"/>
              <w:spacing w:before="1" w:line="233" w:lineRule="exact"/>
              <w:ind w:left="16"/>
            </w:pPr>
            <w:r>
              <w:rPr>
                <w:spacing w:val="-2"/>
              </w:rPr>
              <w:t>2,674</w:t>
            </w:r>
          </w:p>
        </w:tc>
      </w:tr>
      <w:tr w:rsidR="00D23128" w14:paraId="7E614234" w14:textId="77777777">
        <w:trPr>
          <w:trHeight w:val="253"/>
        </w:trPr>
        <w:tc>
          <w:tcPr>
            <w:tcW w:w="536" w:type="dxa"/>
          </w:tcPr>
          <w:p w14:paraId="0FC433E0" w14:textId="77777777" w:rsidR="00D23128" w:rsidRDefault="00870C69">
            <w:pPr>
              <w:pStyle w:val="TableParagraph"/>
              <w:spacing w:line="234" w:lineRule="exact"/>
              <w:ind w:left="15" w:right="2"/>
            </w:pPr>
            <w:r>
              <w:rPr>
                <w:spacing w:val="-5"/>
              </w:rPr>
              <w:t>1.1</w:t>
            </w:r>
          </w:p>
        </w:tc>
        <w:tc>
          <w:tcPr>
            <w:tcW w:w="10273" w:type="dxa"/>
          </w:tcPr>
          <w:p w14:paraId="7506DB6F" w14:textId="77777777" w:rsidR="00D23128" w:rsidRDefault="00870C69">
            <w:pPr>
              <w:pStyle w:val="TableParagraph"/>
              <w:spacing w:line="234" w:lineRule="exact"/>
              <w:ind w:left="15" w:right="2"/>
            </w:pPr>
            <w:r>
              <w:rPr>
                <w:spacing w:val="-2"/>
              </w:rPr>
              <w:t>магистральных</w:t>
            </w:r>
          </w:p>
        </w:tc>
        <w:tc>
          <w:tcPr>
            <w:tcW w:w="1760" w:type="dxa"/>
          </w:tcPr>
          <w:p w14:paraId="231D20F8" w14:textId="77777777" w:rsidR="00D23128" w:rsidRDefault="00870C69">
            <w:pPr>
              <w:pStyle w:val="TableParagraph"/>
              <w:spacing w:line="234" w:lineRule="exact"/>
              <w:ind w:left="14" w:right="4"/>
            </w:pPr>
            <w:r>
              <w:rPr>
                <w:spacing w:val="-5"/>
              </w:rPr>
              <w:t>км</w:t>
            </w:r>
          </w:p>
        </w:tc>
        <w:tc>
          <w:tcPr>
            <w:tcW w:w="1351" w:type="dxa"/>
          </w:tcPr>
          <w:p w14:paraId="2F869672" w14:textId="77777777" w:rsidR="00D23128" w:rsidRDefault="00870C69">
            <w:pPr>
              <w:pStyle w:val="TableParagraph"/>
              <w:spacing w:line="234" w:lineRule="exact"/>
              <w:ind w:left="15" w:right="3"/>
            </w:pPr>
            <w:r>
              <w:rPr>
                <w:spacing w:val="-10"/>
              </w:rPr>
              <w:t>-</w:t>
            </w:r>
          </w:p>
        </w:tc>
        <w:tc>
          <w:tcPr>
            <w:tcW w:w="1210" w:type="dxa"/>
          </w:tcPr>
          <w:p w14:paraId="594670C6" w14:textId="77777777" w:rsidR="00D23128" w:rsidRDefault="00870C69">
            <w:pPr>
              <w:pStyle w:val="TableParagraph"/>
              <w:spacing w:line="234" w:lineRule="exact"/>
              <w:ind w:left="16" w:right="6"/>
            </w:pPr>
            <w:r>
              <w:rPr>
                <w:spacing w:val="-10"/>
              </w:rPr>
              <w:t>-</w:t>
            </w:r>
          </w:p>
        </w:tc>
      </w:tr>
      <w:tr w:rsidR="00D23128" w14:paraId="3D210211" w14:textId="77777777">
        <w:trPr>
          <w:trHeight w:val="251"/>
        </w:trPr>
        <w:tc>
          <w:tcPr>
            <w:tcW w:w="536" w:type="dxa"/>
          </w:tcPr>
          <w:p w14:paraId="7435C2C4" w14:textId="77777777" w:rsidR="00D23128" w:rsidRDefault="00870C69">
            <w:pPr>
              <w:pStyle w:val="TableParagraph"/>
              <w:spacing w:line="232" w:lineRule="exact"/>
              <w:ind w:left="15" w:right="2"/>
            </w:pPr>
            <w:r>
              <w:rPr>
                <w:spacing w:val="-5"/>
              </w:rPr>
              <w:t>1.2</w:t>
            </w:r>
          </w:p>
        </w:tc>
        <w:tc>
          <w:tcPr>
            <w:tcW w:w="10273" w:type="dxa"/>
          </w:tcPr>
          <w:p w14:paraId="4D7DDF66" w14:textId="77777777" w:rsidR="00D23128" w:rsidRDefault="00870C69">
            <w:pPr>
              <w:pStyle w:val="TableParagraph"/>
              <w:spacing w:line="232" w:lineRule="exact"/>
              <w:ind w:left="15"/>
            </w:pPr>
            <w:r>
              <w:rPr>
                <w:spacing w:val="-2"/>
              </w:rPr>
              <w:t>распределительных</w:t>
            </w:r>
          </w:p>
        </w:tc>
        <w:tc>
          <w:tcPr>
            <w:tcW w:w="1760" w:type="dxa"/>
          </w:tcPr>
          <w:p w14:paraId="70F0322E" w14:textId="77777777" w:rsidR="00D23128" w:rsidRDefault="00870C69">
            <w:pPr>
              <w:pStyle w:val="TableParagraph"/>
              <w:spacing w:line="232" w:lineRule="exact"/>
              <w:ind w:left="14" w:right="4"/>
            </w:pPr>
            <w:r>
              <w:rPr>
                <w:spacing w:val="-5"/>
              </w:rPr>
              <w:t>км</w:t>
            </w:r>
          </w:p>
        </w:tc>
        <w:tc>
          <w:tcPr>
            <w:tcW w:w="1351" w:type="dxa"/>
          </w:tcPr>
          <w:p w14:paraId="49C1FEA7" w14:textId="77777777" w:rsidR="00D23128" w:rsidRDefault="00870C69">
            <w:pPr>
              <w:pStyle w:val="TableParagraph"/>
              <w:spacing w:line="232" w:lineRule="exact"/>
              <w:ind w:left="15" w:right="2"/>
            </w:pPr>
            <w:r>
              <w:rPr>
                <w:spacing w:val="-2"/>
              </w:rPr>
              <w:t>2,674</w:t>
            </w:r>
          </w:p>
        </w:tc>
        <w:tc>
          <w:tcPr>
            <w:tcW w:w="1210" w:type="dxa"/>
          </w:tcPr>
          <w:p w14:paraId="325334E5" w14:textId="77777777" w:rsidR="00D23128" w:rsidRDefault="00870C69">
            <w:pPr>
              <w:pStyle w:val="TableParagraph"/>
              <w:spacing w:line="232" w:lineRule="exact"/>
              <w:ind w:left="16"/>
            </w:pPr>
            <w:r>
              <w:rPr>
                <w:spacing w:val="-2"/>
              </w:rPr>
              <w:t>2,674</w:t>
            </w:r>
          </w:p>
        </w:tc>
      </w:tr>
      <w:tr w:rsidR="00D23128" w14:paraId="02662562" w14:textId="77777777">
        <w:trPr>
          <w:trHeight w:val="253"/>
        </w:trPr>
        <w:tc>
          <w:tcPr>
            <w:tcW w:w="536" w:type="dxa"/>
          </w:tcPr>
          <w:p w14:paraId="36592DF4" w14:textId="77777777" w:rsidR="00D23128" w:rsidRDefault="00870C69">
            <w:pPr>
              <w:pStyle w:val="TableParagraph"/>
              <w:spacing w:line="234" w:lineRule="exact"/>
              <w:ind w:left="15" w:right="4"/>
            </w:pPr>
            <w:r>
              <w:rPr>
                <w:spacing w:val="-10"/>
              </w:rPr>
              <w:t>2</w:t>
            </w:r>
          </w:p>
        </w:tc>
        <w:tc>
          <w:tcPr>
            <w:tcW w:w="10273" w:type="dxa"/>
          </w:tcPr>
          <w:p w14:paraId="1644B313" w14:textId="77777777" w:rsidR="00D23128" w:rsidRDefault="00870C69">
            <w:pPr>
              <w:pStyle w:val="TableParagraph"/>
              <w:spacing w:line="234" w:lineRule="exact"/>
              <w:ind w:left="15" w:right="5"/>
            </w:pPr>
            <w:r>
              <w:t>Материальная</w:t>
            </w:r>
            <w:r>
              <w:rPr>
                <w:spacing w:val="-6"/>
              </w:rPr>
              <w:t xml:space="preserve"> </w:t>
            </w:r>
            <w:r>
              <w:t>характеристика</w:t>
            </w:r>
            <w:r>
              <w:rPr>
                <w:spacing w:val="-5"/>
              </w:rPr>
              <w:t xml:space="preserve"> </w:t>
            </w:r>
            <w:r>
              <w:t>тепловых</w:t>
            </w:r>
            <w:r>
              <w:rPr>
                <w:spacing w:val="-5"/>
              </w:rPr>
              <w:t xml:space="preserve"> </w:t>
            </w:r>
            <w:r>
              <w:t>сетей,</w:t>
            </w:r>
            <w:r>
              <w:rPr>
                <w:spacing w:val="-5"/>
              </w:rPr>
              <w:t xml:space="preserve"> </w:t>
            </w:r>
            <w:r>
              <w:t>в</w:t>
            </w:r>
            <w:r>
              <w:rPr>
                <w:spacing w:val="-6"/>
              </w:rPr>
              <w:t xml:space="preserve"> </w:t>
            </w:r>
            <w:r>
              <w:t>том</w:t>
            </w:r>
            <w:r>
              <w:rPr>
                <w:spacing w:val="-5"/>
              </w:rPr>
              <w:t xml:space="preserve"> </w:t>
            </w:r>
            <w:r>
              <w:rPr>
                <w:spacing w:val="-2"/>
              </w:rPr>
              <w:t>числе:</w:t>
            </w:r>
          </w:p>
        </w:tc>
        <w:tc>
          <w:tcPr>
            <w:tcW w:w="1760" w:type="dxa"/>
          </w:tcPr>
          <w:p w14:paraId="649693AD" w14:textId="77777777" w:rsidR="00D23128" w:rsidRDefault="00870C69">
            <w:pPr>
              <w:pStyle w:val="TableParagraph"/>
              <w:spacing w:line="234" w:lineRule="exact"/>
              <w:ind w:left="14" w:right="3"/>
            </w:pPr>
            <w:r>
              <w:rPr>
                <w:spacing w:val="-2"/>
              </w:rPr>
              <w:t>кв.м.</w:t>
            </w:r>
          </w:p>
        </w:tc>
        <w:tc>
          <w:tcPr>
            <w:tcW w:w="1351" w:type="dxa"/>
          </w:tcPr>
          <w:p w14:paraId="7FAC4164" w14:textId="77777777" w:rsidR="00D23128" w:rsidRDefault="00870C69">
            <w:pPr>
              <w:pStyle w:val="TableParagraph"/>
              <w:spacing w:line="234" w:lineRule="exact"/>
              <w:ind w:left="15" w:right="2"/>
            </w:pPr>
            <w:r>
              <w:rPr>
                <w:spacing w:val="-2"/>
              </w:rPr>
              <w:t>263,5</w:t>
            </w:r>
          </w:p>
        </w:tc>
        <w:tc>
          <w:tcPr>
            <w:tcW w:w="1210" w:type="dxa"/>
          </w:tcPr>
          <w:p w14:paraId="0E55889A" w14:textId="77777777" w:rsidR="00D23128" w:rsidRDefault="00870C69">
            <w:pPr>
              <w:pStyle w:val="TableParagraph"/>
              <w:spacing w:line="234" w:lineRule="exact"/>
              <w:ind w:left="16" w:right="1"/>
            </w:pPr>
            <w:r>
              <w:rPr>
                <w:spacing w:val="-2"/>
              </w:rPr>
              <w:t>263,5</w:t>
            </w:r>
          </w:p>
        </w:tc>
      </w:tr>
      <w:tr w:rsidR="00D23128" w14:paraId="175F6D3D" w14:textId="77777777">
        <w:trPr>
          <w:trHeight w:val="251"/>
        </w:trPr>
        <w:tc>
          <w:tcPr>
            <w:tcW w:w="536" w:type="dxa"/>
          </w:tcPr>
          <w:p w14:paraId="23B4E53D" w14:textId="77777777" w:rsidR="00D23128" w:rsidRDefault="00870C69">
            <w:pPr>
              <w:pStyle w:val="TableParagraph"/>
              <w:spacing w:line="232" w:lineRule="exact"/>
              <w:ind w:left="15" w:right="2"/>
            </w:pPr>
            <w:r>
              <w:rPr>
                <w:spacing w:val="-5"/>
              </w:rPr>
              <w:t>2.1</w:t>
            </w:r>
          </w:p>
        </w:tc>
        <w:tc>
          <w:tcPr>
            <w:tcW w:w="10273" w:type="dxa"/>
          </w:tcPr>
          <w:p w14:paraId="6DCB1752" w14:textId="77777777" w:rsidR="00D23128" w:rsidRDefault="00870C69">
            <w:pPr>
              <w:pStyle w:val="TableParagraph"/>
              <w:spacing w:line="232" w:lineRule="exact"/>
              <w:ind w:left="15" w:right="2"/>
            </w:pPr>
            <w:r>
              <w:rPr>
                <w:spacing w:val="-2"/>
              </w:rPr>
              <w:t>магистральных</w:t>
            </w:r>
          </w:p>
        </w:tc>
        <w:tc>
          <w:tcPr>
            <w:tcW w:w="1760" w:type="dxa"/>
          </w:tcPr>
          <w:p w14:paraId="234AA48B" w14:textId="77777777" w:rsidR="00D23128" w:rsidRDefault="00870C69">
            <w:pPr>
              <w:pStyle w:val="TableParagraph"/>
              <w:spacing w:line="232" w:lineRule="exact"/>
              <w:ind w:left="14" w:right="3"/>
            </w:pPr>
            <w:r>
              <w:rPr>
                <w:spacing w:val="-2"/>
              </w:rPr>
              <w:t>кв.м.</w:t>
            </w:r>
          </w:p>
        </w:tc>
        <w:tc>
          <w:tcPr>
            <w:tcW w:w="1351" w:type="dxa"/>
          </w:tcPr>
          <w:p w14:paraId="019736CD" w14:textId="77777777" w:rsidR="00D23128" w:rsidRDefault="00870C69">
            <w:pPr>
              <w:pStyle w:val="TableParagraph"/>
              <w:spacing w:line="232" w:lineRule="exact"/>
              <w:ind w:left="15" w:right="3"/>
            </w:pPr>
            <w:r>
              <w:rPr>
                <w:spacing w:val="-10"/>
              </w:rPr>
              <w:t>-</w:t>
            </w:r>
          </w:p>
        </w:tc>
        <w:tc>
          <w:tcPr>
            <w:tcW w:w="1210" w:type="dxa"/>
          </w:tcPr>
          <w:p w14:paraId="211E02D5" w14:textId="77777777" w:rsidR="00D23128" w:rsidRDefault="00870C69">
            <w:pPr>
              <w:pStyle w:val="TableParagraph"/>
              <w:spacing w:line="232" w:lineRule="exact"/>
              <w:ind w:left="16" w:right="6"/>
            </w:pPr>
            <w:r>
              <w:rPr>
                <w:spacing w:val="-10"/>
              </w:rPr>
              <w:t>-</w:t>
            </w:r>
          </w:p>
        </w:tc>
      </w:tr>
      <w:tr w:rsidR="00D23128" w14:paraId="0B1F15E3" w14:textId="77777777">
        <w:trPr>
          <w:trHeight w:val="254"/>
        </w:trPr>
        <w:tc>
          <w:tcPr>
            <w:tcW w:w="536" w:type="dxa"/>
          </w:tcPr>
          <w:p w14:paraId="42EE838E" w14:textId="77777777" w:rsidR="00D23128" w:rsidRDefault="00870C69">
            <w:pPr>
              <w:pStyle w:val="TableParagraph"/>
              <w:spacing w:before="1" w:line="233" w:lineRule="exact"/>
              <w:ind w:left="15" w:right="2"/>
            </w:pPr>
            <w:r>
              <w:rPr>
                <w:spacing w:val="-5"/>
              </w:rPr>
              <w:t>2.2</w:t>
            </w:r>
          </w:p>
        </w:tc>
        <w:tc>
          <w:tcPr>
            <w:tcW w:w="10273" w:type="dxa"/>
          </w:tcPr>
          <w:p w14:paraId="5339BE3B" w14:textId="77777777" w:rsidR="00D23128" w:rsidRDefault="00870C69">
            <w:pPr>
              <w:pStyle w:val="TableParagraph"/>
              <w:spacing w:before="1" w:line="233" w:lineRule="exact"/>
              <w:ind w:left="15"/>
            </w:pPr>
            <w:r>
              <w:rPr>
                <w:spacing w:val="-2"/>
              </w:rPr>
              <w:t>распределительных</w:t>
            </w:r>
          </w:p>
        </w:tc>
        <w:tc>
          <w:tcPr>
            <w:tcW w:w="1760" w:type="dxa"/>
          </w:tcPr>
          <w:p w14:paraId="6943C548" w14:textId="77777777" w:rsidR="00D23128" w:rsidRDefault="00870C69">
            <w:pPr>
              <w:pStyle w:val="TableParagraph"/>
              <w:spacing w:before="1" w:line="233" w:lineRule="exact"/>
              <w:ind w:left="14" w:right="3"/>
            </w:pPr>
            <w:r>
              <w:rPr>
                <w:spacing w:val="-2"/>
              </w:rPr>
              <w:t>кв.м.</w:t>
            </w:r>
          </w:p>
        </w:tc>
        <w:tc>
          <w:tcPr>
            <w:tcW w:w="1351" w:type="dxa"/>
          </w:tcPr>
          <w:p w14:paraId="67F451EA" w14:textId="77777777" w:rsidR="00D23128" w:rsidRDefault="00870C69">
            <w:pPr>
              <w:pStyle w:val="TableParagraph"/>
              <w:spacing w:before="1" w:line="233" w:lineRule="exact"/>
              <w:ind w:left="15" w:right="2"/>
            </w:pPr>
            <w:r>
              <w:rPr>
                <w:spacing w:val="-2"/>
              </w:rPr>
              <w:t>263,5</w:t>
            </w:r>
          </w:p>
        </w:tc>
        <w:tc>
          <w:tcPr>
            <w:tcW w:w="1210" w:type="dxa"/>
          </w:tcPr>
          <w:p w14:paraId="22F77A64" w14:textId="77777777" w:rsidR="00D23128" w:rsidRDefault="00870C69">
            <w:pPr>
              <w:pStyle w:val="TableParagraph"/>
              <w:spacing w:before="1" w:line="233" w:lineRule="exact"/>
              <w:ind w:left="16" w:right="1"/>
            </w:pPr>
            <w:r>
              <w:rPr>
                <w:spacing w:val="-2"/>
              </w:rPr>
              <w:t>263,5</w:t>
            </w:r>
          </w:p>
        </w:tc>
      </w:tr>
      <w:tr w:rsidR="00D23128" w14:paraId="6510BEC1" w14:textId="77777777">
        <w:trPr>
          <w:trHeight w:val="251"/>
        </w:trPr>
        <w:tc>
          <w:tcPr>
            <w:tcW w:w="536" w:type="dxa"/>
          </w:tcPr>
          <w:p w14:paraId="42976AD9" w14:textId="77777777" w:rsidR="00D23128" w:rsidRDefault="00870C69">
            <w:pPr>
              <w:pStyle w:val="TableParagraph"/>
              <w:spacing w:line="232" w:lineRule="exact"/>
              <w:ind w:left="15" w:right="4"/>
            </w:pPr>
            <w:r>
              <w:rPr>
                <w:spacing w:val="-10"/>
              </w:rPr>
              <w:t>3</w:t>
            </w:r>
          </w:p>
        </w:tc>
        <w:tc>
          <w:tcPr>
            <w:tcW w:w="10273" w:type="dxa"/>
          </w:tcPr>
          <w:p w14:paraId="45EAE850" w14:textId="77777777" w:rsidR="00D23128" w:rsidRDefault="00870C69">
            <w:pPr>
              <w:pStyle w:val="TableParagraph"/>
              <w:spacing w:line="232" w:lineRule="exact"/>
              <w:ind w:left="15" w:right="4"/>
            </w:pPr>
            <w:r>
              <w:t>Средний</w:t>
            </w:r>
            <w:r>
              <w:rPr>
                <w:spacing w:val="-7"/>
              </w:rPr>
              <w:t xml:space="preserve"> </w:t>
            </w:r>
            <w:r>
              <w:t>срок</w:t>
            </w:r>
            <w:r>
              <w:rPr>
                <w:spacing w:val="-7"/>
              </w:rPr>
              <w:t xml:space="preserve"> </w:t>
            </w:r>
            <w:r>
              <w:t>эксплуатации</w:t>
            </w:r>
            <w:r>
              <w:rPr>
                <w:spacing w:val="-8"/>
              </w:rPr>
              <w:t xml:space="preserve"> </w:t>
            </w:r>
            <w:r>
              <w:t>тепловых</w:t>
            </w:r>
            <w:r>
              <w:rPr>
                <w:spacing w:val="-6"/>
              </w:rPr>
              <w:t xml:space="preserve"> </w:t>
            </w:r>
            <w:r>
              <w:rPr>
                <w:spacing w:val="-2"/>
              </w:rPr>
              <w:t>сетей</w:t>
            </w:r>
          </w:p>
        </w:tc>
        <w:tc>
          <w:tcPr>
            <w:tcW w:w="1760" w:type="dxa"/>
          </w:tcPr>
          <w:p w14:paraId="5FDF2AF7" w14:textId="77777777" w:rsidR="00D23128" w:rsidRDefault="00870C69">
            <w:pPr>
              <w:pStyle w:val="TableParagraph"/>
              <w:spacing w:line="232" w:lineRule="exact"/>
              <w:ind w:left="14"/>
            </w:pPr>
            <w:r>
              <w:rPr>
                <w:spacing w:val="-5"/>
              </w:rPr>
              <w:t>лет</w:t>
            </w:r>
          </w:p>
        </w:tc>
        <w:tc>
          <w:tcPr>
            <w:tcW w:w="1351" w:type="dxa"/>
          </w:tcPr>
          <w:p w14:paraId="0F8020C6" w14:textId="77777777" w:rsidR="00D23128" w:rsidRDefault="00870C69">
            <w:pPr>
              <w:pStyle w:val="TableParagraph"/>
              <w:spacing w:line="232" w:lineRule="exact"/>
              <w:ind w:left="15" w:right="4"/>
            </w:pPr>
            <w:r>
              <w:rPr>
                <w:spacing w:val="-5"/>
              </w:rPr>
              <w:t>23</w:t>
            </w:r>
          </w:p>
        </w:tc>
        <w:tc>
          <w:tcPr>
            <w:tcW w:w="1210" w:type="dxa"/>
          </w:tcPr>
          <w:p w14:paraId="4175F3A4" w14:textId="77777777" w:rsidR="00D23128" w:rsidRDefault="00870C69">
            <w:pPr>
              <w:pStyle w:val="TableParagraph"/>
              <w:spacing w:line="232" w:lineRule="exact"/>
              <w:ind w:left="16" w:right="2"/>
            </w:pPr>
            <w:r>
              <w:rPr>
                <w:spacing w:val="-5"/>
              </w:rPr>
              <w:t>24</w:t>
            </w:r>
          </w:p>
        </w:tc>
      </w:tr>
      <w:tr w:rsidR="00D23128" w14:paraId="75D22C02" w14:textId="77777777">
        <w:trPr>
          <w:trHeight w:val="254"/>
        </w:trPr>
        <w:tc>
          <w:tcPr>
            <w:tcW w:w="536" w:type="dxa"/>
          </w:tcPr>
          <w:p w14:paraId="4E72ECB2" w14:textId="77777777" w:rsidR="00D23128" w:rsidRDefault="00870C69">
            <w:pPr>
              <w:pStyle w:val="TableParagraph"/>
              <w:spacing w:before="1" w:line="233" w:lineRule="exact"/>
              <w:ind w:left="15" w:right="2"/>
            </w:pPr>
            <w:r>
              <w:rPr>
                <w:spacing w:val="-5"/>
              </w:rPr>
              <w:t>3.1</w:t>
            </w:r>
          </w:p>
        </w:tc>
        <w:tc>
          <w:tcPr>
            <w:tcW w:w="10273" w:type="dxa"/>
          </w:tcPr>
          <w:p w14:paraId="29EF48CC" w14:textId="77777777" w:rsidR="00D23128" w:rsidRDefault="00870C69">
            <w:pPr>
              <w:pStyle w:val="TableParagraph"/>
              <w:spacing w:before="1" w:line="233" w:lineRule="exact"/>
              <w:ind w:left="15" w:right="2"/>
            </w:pPr>
            <w:r>
              <w:rPr>
                <w:spacing w:val="-2"/>
              </w:rPr>
              <w:t>магистральных</w:t>
            </w:r>
          </w:p>
        </w:tc>
        <w:tc>
          <w:tcPr>
            <w:tcW w:w="1760" w:type="dxa"/>
          </w:tcPr>
          <w:p w14:paraId="5BC895AC" w14:textId="77777777" w:rsidR="00D23128" w:rsidRDefault="00870C69">
            <w:pPr>
              <w:pStyle w:val="TableParagraph"/>
              <w:spacing w:before="1" w:line="233" w:lineRule="exact"/>
              <w:ind w:left="14"/>
            </w:pPr>
            <w:r>
              <w:rPr>
                <w:spacing w:val="-5"/>
              </w:rPr>
              <w:t>лет</w:t>
            </w:r>
          </w:p>
        </w:tc>
        <w:tc>
          <w:tcPr>
            <w:tcW w:w="1351" w:type="dxa"/>
          </w:tcPr>
          <w:p w14:paraId="3922BFFA" w14:textId="77777777" w:rsidR="00D23128" w:rsidRDefault="00870C69">
            <w:pPr>
              <w:pStyle w:val="TableParagraph"/>
              <w:spacing w:before="1" w:line="233" w:lineRule="exact"/>
              <w:ind w:left="15" w:right="3"/>
            </w:pPr>
            <w:r>
              <w:rPr>
                <w:spacing w:val="-10"/>
              </w:rPr>
              <w:t>-</w:t>
            </w:r>
          </w:p>
        </w:tc>
        <w:tc>
          <w:tcPr>
            <w:tcW w:w="1210" w:type="dxa"/>
          </w:tcPr>
          <w:p w14:paraId="052BA128" w14:textId="77777777" w:rsidR="00D23128" w:rsidRDefault="00870C69">
            <w:pPr>
              <w:pStyle w:val="TableParagraph"/>
              <w:spacing w:before="1" w:line="233" w:lineRule="exact"/>
              <w:ind w:left="16" w:right="6"/>
            </w:pPr>
            <w:r>
              <w:rPr>
                <w:spacing w:val="-10"/>
              </w:rPr>
              <w:t>-</w:t>
            </w:r>
          </w:p>
        </w:tc>
      </w:tr>
      <w:tr w:rsidR="00D23128" w14:paraId="4998E800" w14:textId="77777777">
        <w:trPr>
          <w:trHeight w:val="254"/>
        </w:trPr>
        <w:tc>
          <w:tcPr>
            <w:tcW w:w="536" w:type="dxa"/>
          </w:tcPr>
          <w:p w14:paraId="1AEF3693" w14:textId="77777777" w:rsidR="00D23128" w:rsidRDefault="00870C69">
            <w:pPr>
              <w:pStyle w:val="TableParagraph"/>
              <w:spacing w:line="234" w:lineRule="exact"/>
              <w:ind w:left="15" w:right="2"/>
            </w:pPr>
            <w:r>
              <w:rPr>
                <w:spacing w:val="-5"/>
              </w:rPr>
              <w:t>3.2</w:t>
            </w:r>
          </w:p>
        </w:tc>
        <w:tc>
          <w:tcPr>
            <w:tcW w:w="10273" w:type="dxa"/>
          </w:tcPr>
          <w:p w14:paraId="660D63F7" w14:textId="77777777" w:rsidR="00D23128" w:rsidRDefault="00870C69">
            <w:pPr>
              <w:pStyle w:val="TableParagraph"/>
              <w:spacing w:line="234" w:lineRule="exact"/>
              <w:ind w:left="15"/>
            </w:pPr>
            <w:r>
              <w:rPr>
                <w:spacing w:val="-2"/>
              </w:rPr>
              <w:t>распределительных</w:t>
            </w:r>
          </w:p>
        </w:tc>
        <w:tc>
          <w:tcPr>
            <w:tcW w:w="1760" w:type="dxa"/>
          </w:tcPr>
          <w:p w14:paraId="2AC0EE46" w14:textId="77777777" w:rsidR="00D23128" w:rsidRDefault="00870C69">
            <w:pPr>
              <w:pStyle w:val="TableParagraph"/>
              <w:spacing w:line="234" w:lineRule="exact"/>
              <w:ind w:left="14"/>
            </w:pPr>
            <w:r>
              <w:rPr>
                <w:spacing w:val="-5"/>
              </w:rPr>
              <w:t>лет</w:t>
            </w:r>
          </w:p>
        </w:tc>
        <w:tc>
          <w:tcPr>
            <w:tcW w:w="1351" w:type="dxa"/>
          </w:tcPr>
          <w:p w14:paraId="4681AA5A" w14:textId="77777777" w:rsidR="00D23128" w:rsidRDefault="00870C69">
            <w:pPr>
              <w:pStyle w:val="TableParagraph"/>
              <w:spacing w:line="234" w:lineRule="exact"/>
              <w:ind w:left="15" w:right="4"/>
            </w:pPr>
            <w:r>
              <w:rPr>
                <w:spacing w:val="-5"/>
              </w:rPr>
              <w:t>23</w:t>
            </w:r>
          </w:p>
        </w:tc>
        <w:tc>
          <w:tcPr>
            <w:tcW w:w="1210" w:type="dxa"/>
          </w:tcPr>
          <w:p w14:paraId="77711E00" w14:textId="77777777" w:rsidR="00D23128" w:rsidRDefault="00870C69">
            <w:pPr>
              <w:pStyle w:val="TableParagraph"/>
              <w:spacing w:line="234" w:lineRule="exact"/>
              <w:ind w:left="16" w:right="2"/>
            </w:pPr>
            <w:r>
              <w:rPr>
                <w:spacing w:val="-5"/>
              </w:rPr>
              <w:t>24</w:t>
            </w:r>
          </w:p>
        </w:tc>
      </w:tr>
    </w:tbl>
    <w:p w14:paraId="0A09278A" w14:textId="77777777" w:rsidR="00D23128" w:rsidRDefault="00D23128">
      <w:pPr>
        <w:pStyle w:val="TableParagraph"/>
        <w:spacing w:line="234" w:lineRule="exact"/>
        <w:sectPr w:rsidR="00D23128">
          <w:pgSz w:w="16840" w:h="11910" w:orient="landscape"/>
          <w:pgMar w:top="1160" w:right="283" w:bottom="673" w:left="425" w:header="718" w:footer="273" w:gutter="0"/>
          <w:cols w:space="720"/>
        </w:sectPr>
      </w:pPr>
    </w:p>
    <w:tbl>
      <w:tblPr>
        <w:tblStyle w:val="TableNormal"/>
        <w:tblW w:w="0" w:type="auto"/>
        <w:tblInd w:w="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6"/>
        <w:gridCol w:w="10273"/>
        <w:gridCol w:w="1760"/>
        <w:gridCol w:w="1351"/>
        <w:gridCol w:w="1210"/>
      </w:tblGrid>
      <w:tr w:rsidR="00D23128" w14:paraId="051211FC" w14:textId="77777777">
        <w:trPr>
          <w:trHeight w:val="254"/>
        </w:trPr>
        <w:tc>
          <w:tcPr>
            <w:tcW w:w="536" w:type="dxa"/>
          </w:tcPr>
          <w:p w14:paraId="1C3E7CF3" w14:textId="77777777" w:rsidR="00D23128" w:rsidRDefault="00870C69">
            <w:pPr>
              <w:pStyle w:val="TableParagraph"/>
              <w:spacing w:line="234" w:lineRule="exact"/>
              <w:ind w:left="15"/>
            </w:pPr>
            <w:r>
              <w:rPr>
                <w:spacing w:val="-10"/>
              </w:rPr>
              <w:lastRenderedPageBreak/>
              <w:t>№</w:t>
            </w:r>
          </w:p>
        </w:tc>
        <w:tc>
          <w:tcPr>
            <w:tcW w:w="10273" w:type="dxa"/>
          </w:tcPr>
          <w:p w14:paraId="244C4960" w14:textId="77777777" w:rsidR="00D23128" w:rsidRDefault="00870C69">
            <w:pPr>
              <w:pStyle w:val="TableParagraph"/>
              <w:spacing w:line="234" w:lineRule="exact"/>
              <w:ind w:left="15" w:right="1"/>
            </w:pPr>
            <w:r>
              <w:t>Наименование</w:t>
            </w:r>
            <w:r>
              <w:rPr>
                <w:spacing w:val="-11"/>
              </w:rPr>
              <w:t xml:space="preserve"> </w:t>
            </w:r>
            <w:r>
              <w:rPr>
                <w:spacing w:val="-2"/>
              </w:rPr>
              <w:t>показателя</w:t>
            </w:r>
          </w:p>
        </w:tc>
        <w:tc>
          <w:tcPr>
            <w:tcW w:w="1760" w:type="dxa"/>
          </w:tcPr>
          <w:p w14:paraId="1DA7AC36" w14:textId="77777777" w:rsidR="00D23128" w:rsidRDefault="00870C69">
            <w:pPr>
              <w:pStyle w:val="TableParagraph"/>
              <w:spacing w:line="234" w:lineRule="exact"/>
              <w:ind w:left="14" w:right="2"/>
            </w:pPr>
            <w:r>
              <w:t>Ид.</w:t>
            </w:r>
            <w:r>
              <w:rPr>
                <w:spacing w:val="-2"/>
              </w:rPr>
              <w:t xml:space="preserve"> измерения</w:t>
            </w:r>
          </w:p>
        </w:tc>
        <w:tc>
          <w:tcPr>
            <w:tcW w:w="1351" w:type="dxa"/>
          </w:tcPr>
          <w:p w14:paraId="44866045" w14:textId="77777777" w:rsidR="00D23128" w:rsidRDefault="00870C69">
            <w:pPr>
              <w:pStyle w:val="TableParagraph"/>
              <w:spacing w:line="234" w:lineRule="exact"/>
              <w:ind w:left="15"/>
            </w:pPr>
            <w:r>
              <w:rPr>
                <w:spacing w:val="-4"/>
              </w:rPr>
              <w:t>2021</w:t>
            </w:r>
          </w:p>
        </w:tc>
        <w:tc>
          <w:tcPr>
            <w:tcW w:w="1210" w:type="dxa"/>
          </w:tcPr>
          <w:p w14:paraId="722809EF" w14:textId="77777777" w:rsidR="00D23128" w:rsidRDefault="00870C69">
            <w:pPr>
              <w:pStyle w:val="TableParagraph"/>
              <w:spacing w:line="234" w:lineRule="exact"/>
              <w:ind w:left="16" w:right="2"/>
            </w:pPr>
            <w:r>
              <w:rPr>
                <w:spacing w:val="-4"/>
              </w:rPr>
              <w:t>2022</w:t>
            </w:r>
          </w:p>
        </w:tc>
      </w:tr>
      <w:tr w:rsidR="00D23128" w14:paraId="226C0363" w14:textId="77777777">
        <w:trPr>
          <w:trHeight w:val="181"/>
        </w:trPr>
        <w:tc>
          <w:tcPr>
            <w:tcW w:w="536" w:type="dxa"/>
          </w:tcPr>
          <w:p w14:paraId="2148A347" w14:textId="77777777" w:rsidR="00D23128" w:rsidRDefault="00870C69">
            <w:pPr>
              <w:pStyle w:val="TableParagraph"/>
              <w:spacing w:line="162" w:lineRule="exact"/>
              <w:ind w:left="15" w:right="1"/>
              <w:rPr>
                <w:sz w:val="16"/>
              </w:rPr>
            </w:pPr>
            <w:r>
              <w:rPr>
                <w:spacing w:val="-10"/>
                <w:sz w:val="16"/>
              </w:rPr>
              <w:t>1</w:t>
            </w:r>
          </w:p>
        </w:tc>
        <w:tc>
          <w:tcPr>
            <w:tcW w:w="10273" w:type="dxa"/>
          </w:tcPr>
          <w:p w14:paraId="7AAC8D24" w14:textId="77777777" w:rsidR="00D23128" w:rsidRDefault="00870C69">
            <w:pPr>
              <w:pStyle w:val="TableParagraph"/>
              <w:spacing w:line="162" w:lineRule="exact"/>
              <w:ind w:left="15" w:right="3"/>
              <w:rPr>
                <w:sz w:val="16"/>
              </w:rPr>
            </w:pPr>
            <w:r>
              <w:rPr>
                <w:spacing w:val="-10"/>
                <w:sz w:val="16"/>
              </w:rPr>
              <w:t>2</w:t>
            </w:r>
          </w:p>
        </w:tc>
        <w:tc>
          <w:tcPr>
            <w:tcW w:w="1760" w:type="dxa"/>
          </w:tcPr>
          <w:p w14:paraId="48AFA0AE" w14:textId="77777777" w:rsidR="00D23128" w:rsidRDefault="00870C69">
            <w:pPr>
              <w:pStyle w:val="TableParagraph"/>
              <w:spacing w:line="162" w:lineRule="exact"/>
              <w:ind w:left="14" w:right="4"/>
              <w:rPr>
                <w:sz w:val="16"/>
              </w:rPr>
            </w:pPr>
            <w:r>
              <w:rPr>
                <w:spacing w:val="-10"/>
                <w:sz w:val="16"/>
              </w:rPr>
              <w:t>3</w:t>
            </w:r>
          </w:p>
        </w:tc>
        <w:tc>
          <w:tcPr>
            <w:tcW w:w="1351" w:type="dxa"/>
          </w:tcPr>
          <w:p w14:paraId="14B3FDC4" w14:textId="77777777" w:rsidR="00D23128" w:rsidRDefault="00870C69">
            <w:pPr>
              <w:pStyle w:val="TableParagraph"/>
              <w:spacing w:line="162" w:lineRule="exact"/>
              <w:ind w:left="15" w:right="1"/>
              <w:rPr>
                <w:sz w:val="16"/>
              </w:rPr>
            </w:pPr>
            <w:r>
              <w:rPr>
                <w:spacing w:val="-10"/>
                <w:sz w:val="16"/>
              </w:rPr>
              <w:t>4</w:t>
            </w:r>
          </w:p>
        </w:tc>
        <w:tc>
          <w:tcPr>
            <w:tcW w:w="1210" w:type="dxa"/>
          </w:tcPr>
          <w:p w14:paraId="581B17C7" w14:textId="77777777" w:rsidR="00D23128" w:rsidRDefault="00870C69">
            <w:pPr>
              <w:pStyle w:val="TableParagraph"/>
              <w:spacing w:line="162" w:lineRule="exact"/>
              <w:ind w:left="16" w:right="4"/>
              <w:rPr>
                <w:sz w:val="16"/>
              </w:rPr>
            </w:pPr>
            <w:r>
              <w:rPr>
                <w:spacing w:val="-10"/>
                <w:sz w:val="16"/>
              </w:rPr>
              <w:t>5</w:t>
            </w:r>
          </w:p>
        </w:tc>
      </w:tr>
      <w:tr w:rsidR="00D23128" w14:paraId="10C7D2D9" w14:textId="77777777">
        <w:trPr>
          <w:trHeight w:val="506"/>
        </w:trPr>
        <w:tc>
          <w:tcPr>
            <w:tcW w:w="536" w:type="dxa"/>
          </w:tcPr>
          <w:p w14:paraId="24CABB7E" w14:textId="77777777" w:rsidR="00D23128" w:rsidRDefault="00870C69">
            <w:pPr>
              <w:pStyle w:val="TableParagraph"/>
              <w:spacing w:before="125"/>
              <w:ind w:left="15" w:right="4"/>
            </w:pPr>
            <w:r>
              <w:rPr>
                <w:spacing w:val="-10"/>
              </w:rPr>
              <w:t>4</w:t>
            </w:r>
          </w:p>
        </w:tc>
        <w:tc>
          <w:tcPr>
            <w:tcW w:w="10273" w:type="dxa"/>
          </w:tcPr>
          <w:p w14:paraId="1087920A" w14:textId="77777777" w:rsidR="00D23128" w:rsidRDefault="00870C69">
            <w:pPr>
              <w:pStyle w:val="TableParagraph"/>
              <w:spacing w:line="252" w:lineRule="exact"/>
              <w:ind w:left="4677" w:right="255" w:hanging="4410"/>
              <w:jc w:val="left"/>
            </w:pPr>
            <w:r>
              <w:t>Удельная</w:t>
            </w:r>
            <w:r>
              <w:rPr>
                <w:spacing w:val="-4"/>
              </w:rPr>
              <w:t xml:space="preserve"> </w:t>
            </w:r>
            <w:r>
              <w:t>материальная</w:t>
            </w:r>
            <w:r>
              <w:rPr>
                <w:spacing w:val="-3"/>
              </w:rPr>
              <w:t xml:space="preserve"> </w:t>
            </w:r>
            <w:r>
              <w:t>характеристика</w:t>
            </w:r>
            <w:r>
              <w:rPr>
                <w:spacing w:val="-3"/>
              </w:rPr>
              <w:t xml:space="preserve"> </w:t>
            </w:r>
            <w:r>
              <w:t>тепловых</w:t>
            </w:r>
            <w:r>
              <w:rPr>
                <w:spacing w:val="-3"/>
              </w:rPr>
              <w:t xml:space="preserve"> </w:t>
            </w:r>
            <w:r>
              <w:t>сетей</w:t>
            </w:r>
            <w:r>
              <w:rPr>
                <w:spacing w:val="-3"/>
              </w:rPr>
              <w:t xml:space="preserve"> </w:t>
            </w:r>
            <w:r>
              <w:t>на</w:t>
            </w:r>
            <w:r>
              <w:rPr>
                <w:spacing w:val="-3"/>
              </w:rPr>
              <w:t xml:space="preserve"> </w:t>
            </w:r>
            <w:r>
              <w:t>одного</w:t>
            </w:r>
            <w:r>
              <w:rPr>
                <w:spacing w:val="-6"/>
              </w:rPr>
              <w:t xml:space="preserve"> </w:t>
            </w:r>
            <w:r>
              <w:t>жителя,</w:t>
            </w:r>
            <w:r>
              <w:rPr>
                <w:spacing w:val="-3"/>
              </w:rPr>
              <w:t xml:space="preserve"> </w:t>
            </w:r>
            <w:r>
              <w:t>обслуживаемого</w:t>
            </w:r>
            <w:r>
              <w:rPr>
                <w:spacing w:val="-3"/>
              </w:rPr>
              <w:t xml:space="preserve"> </w:t>
            </w:r>
            <w:r>
              <w:t>из</w:t>
            </w:r>
            <w:r>
              <w:rPr>
                <w:spacing w:val="-7"/>
              </w:rPr>
              <w:t xml:space="preserve"> </w:t>
            </w:r>
            <w:r>
              <w:t xml:space="preserve">системы </w:t>
            </w:r>
            <w:r>
              <w:rPr>
                <w:spacing w:val="-2"/>
              </w:rPr>
              <w:t>теплосн-я</w:t>
            </w:r>
          </w:p>
        </w:tc>
        <w:tc>
          <w:tcPr>
            <w:tcW w:w="1760" w:type="dxa"/>
          </w:tcPr>
          <w:p w14:paraId="3BFA4520" w14:textId="77777777" w:rsidR="00D23128" w:rsidRDefault="00870C69">
            <w:pPr>
              <w:pStyle w:val="TableParagraph"/>
              <w:spacing w:before="125"/>
              <w:ind w:left="14" w:right="4"/>
            </w:pPr>
            <w:r>
              <w:rPr>
                <w:spacing w:val="-2"/>
              </w:rPr>
              <w:t>м</w:t>
            </w:r>
            <w:r>
              <w:rPr>
                <w:spacing w:val="-2"/>
                <w:vertAlign w:val="superscript"/>
              </w:rPr>
              <w:t>2</w:t>
            </w:r>
            <w:r>
              <w:rPr>
                <w:spacing w:val="-2"/>
              </w:rPr>
              <w:t>/чел</w:t>
            </w:r>
          </w:p>
        </w:tc>
        <w:tc>
          <w:tcPr>
            <w:tcW w:w="1351" w:type="dxa"/>
          </w:tcPr>
          <w:p w14:paraId="0B3ABF02" w14:textId="77777777" w:rsidR="00D23128" w:rsidRDefault="00870C69">
            <w:pPr>
              <w:pStyle w:val="TableParagraph"/>
              <w:spacing w:before="125"/>
              <w:ind w:left="15" w:right="3"/>
            </w:pPr>
            <w:r>
              <w:rPr>
                <w:spacing w:val="-10"/>
              </w:rPr>
              <w:t>-</w:t>
            </w:r>
          </w:p>
        </w:tc>
        <w:tc>
          <w:tcPr>
            <w:tcW w:w="1210" w:type="dxa"/>
          </w:tcPr>
          <w:p w14:paraId="67BE7628" w14:textId="77777777" w:rsidR="00D23128" w:rsidRDefault="00870C69">
            <w:pPr>
              <w:pStyle w:val="TableParagraph"/>
              <w:spacing w:before="125"/>
              <w:ind w:left="16" w:right="6"/>
            </w:pPr>
            <w:r>
              <w:rPr>
                <w:spacing w:val="-10"/>
              </w:rPr>
              <w:t>-</w:t>
            </w:r>
          </w:p>
        </w:tc>
      </w:tr>
      <w:tr w:rsidR="00D23128" w14:paraId="39A94238" w14:textId="77777777">
        <w:trPr>
          <w:trHeight w:val="253"/>
        </w:trPr>
        <w:tc>
          <w:tcPr>
            <w:tcW w:w="536" w:type="dxa"/>
          </w:tcPr>
          <w:p w14:paraId="5CF07B0A" w14:textId="77777777" w:rsidR="00D23128" w:rsidRDefault="00870C69">
            <w:pPr>
              <w:pStyle w:val="TableParagraph"/>
              <w:spacing w:before="1" w:line="233" w:lineRule="exact"/>
              <w:ind w:left="15" w:right="4"/>
            </w:pPr>
            <w:r>
              <w:rPr>
                <w:spacing w:val="-10"/>
              </w:rPr>
              <w:t>5</w:t>
            </w:r>
          </w:p>
        </w:tc>
        <w:tc>
          <w:tcPr>
            <w:tcW w:w="10273" w:type="dxa"/>
          </w:tcPr>
          <w:p w14:paraId="10AD0EEB" w14:textId="77777777" w:rsidR="00D23128" w:rsidRDefault="00870C69">
            <w:pPr>
              <w:pStyle w:val="TableParagraph"/>
              <w:spacing w:before="1" w:line="233" w:lineRule="exact"/>
              <w:ind w:left="15" w:right="3"/>
            </w:pPr>
            <w:r>
              <w:t>Присоединенная</w:t>
            </w:r>
            <w:r>
              <w:rPr>
                <w:spacing w:val="-13"/>
              </w:rPr>
              <w:t xml:space="preserve"> </w:t>
            </w:r>
            <w:r>
              <w:t>тепловая</w:t>
            </w:r>
            <w:r>
              <w:rPr>
                <w:spacing w:val="-13"/>
              </w:rPr>
              <w:t xml:space="preserve"> </w:t>
            </w:r>
            <w:r>
              <w:rPr>
                <w:spacing w:val="-2"/>
              </w:rPr>
              <w:t>нагрузка</w:t>
            </w:r>
          </w:p>
        </w:tc>
        <w:tc>
          <w:tcPr>
            <w:tcW w:w="1760" w:type="dxa"/>
          </w:tcPr>
          <w:p w14:paraId="5A221081" w14:textId="77777777" w:rsidR="00D23128" w:rsidRDefault="00870C69">
            <w:pPr>
              <w:pStyle w:val="TableParagraph"/>
              <w:spacing w:before="1" w:line="233" w:lineRule="exact"/>
              <w:ind w:left="14" w:right="2"/>
            </w:pPr>
            <w:r>
              <w:rPr>
                <w:spacing w:val="-2"/>
              </w:rPr>
              <w:t>Гкал/ч</w:t>
            </w:r>
          </w:p>
        </w:tc>
        <w:tc>
          <w:tcPr>
            <w:tcW w:w="1351" w:type="dxa"/>
          </w:tcPr>
          <w:p w14:paraId="67E01B79" w14:textId="77777777" w:rsidR="00D23128" w:rsidRDefault="00870C69">
            <w:pPr>
              <w:pStyle w:val="TableParagraph"/>
              <w:spacing w:before="1" w:line="233" w:lineRule="exact"/>
              <w:ind w:left="15" w:right="2"/>
            </w:pPr>
            <w:r>
              <w:rPr>
                <w:spacing w:val="-2"/>
              </w:rPr>
              <w:t>0,659</w:t>
            </w:r>
          </w:p>
        </w:tc>
        <w:tc>
          <w:tcPr>
            <w:tcW w:w="1210" w:type="dxa"/>
          </w:tcPr>
          <w:p w14:paraId="1B8ADF67" w14:textId="77777777" w:rsidR="00D23128" w:rsidRDefault="00870C69">
            <w:pPr>
              <w:pStyle w:val="TableParagraph"/>
              <w:spacing w:before="1" w:line="233" w:lineRule="exact"/>
              <w:ind w:left="16" w:right="1"/>
            </w:pPr>
            <w:r>
              <w:rPr>
                <w:spacing w:val="-2"/>
              </w:rPr>
              <w:t>0,659</w:t>
            </w:r>
          </w:p>
        </w:tc>
      </w:tr>
      <w:tr w:rsidR="00D23128" w14:paraId="24C165DE" w14:textId="77777777">
        <w:trPr>
          <w:trHeight w:val="253"/>
        </w:trPr>
        <w:tc>
          <w:tcPr>
            <w:tcW w:w="536" w:type="dxa"/>
          </w:tcPr>
          <w:p w14:paraId="2D5E22FB" w14:textId="77777777" w:rsidR="00D23128" w:rsidRDefault="00870C69">
            <w:pPr>
              <w:pStyle w:val="TableParagraph"/>
              <w:spacing w:line="234" w:lineRule="exact"/>
              <w:ind w:left="15" w:right="4"/>
            </w:pPr>
            <w:r>
              <w:rPr>
                <w:spacing w:val="-10"/>
              </w:rPr>
              <w:t>6</w:t>
            </w:r>
          </w:p>
        </w:tc>
        <w:tc>
          <w:tcPr>
            <w:tcW w:w="10273" w:type="dxa"/>
          </w:tcPr>
          <w:p w14:paraId="0F70B959" w14:textId="77777777" w:rsidR="00D23128" w:rsidRDefault="00870C69">
            <w:pPr>
              <w:pStyle w:val="TableParagraph"/>
              <w:spacing w:line="234" w:lineRule="exact"/>
              <w:ind w:left="15" w:right="2"/>
            </w:pPr>
            <w:r>
              <w:t>Относительная</w:t>
            </w:r>
            <w:r>
              <w:rPr>
                <w:spacing w:val="-9"/>
              </w:rPr>
              <w:t xml:space="preserve"> </w:t>
            </w:r>
            <w:r>
              <w:t>материальная</w:t>
            </w:r>
            <w:r>
              <w:rPr>
                <w:spacing w:val="-8"/>
              </w:rPr>
              <w:t xml:space="preserve"> </w:t>
            </w:r>
            <w:r>
              <w:rPr>
                <w:spacing w:val="-2"/>
              </w:rPr>
              <w:t>характеристика</w:t>
            </w:r>
          </w:p>
        </w:tc>
        <w:tc>
          <w:tcPr>
            <w:tcW w:w="1760" w:type="dxa"/>
          </w:tcPr>
          <w:p w14:paraId="72834DB7" w14:textId="77777777" w:rsidR="00D23128" w:rsidRDefault="00870C69">
            <w:pPr>
              <w:pStyle w:val="TableParagraph"/>
              <w:spacing w:line="234" w:lineRule="exact"/>
              <w:ind w:left="14"/>
            </w:pPr>
            <w:r>
              <w:rPr>
                <w:spacing w:val="-2"/>
              </w:rPr>
              <w:t>м</w:t>
            </w:r>
            <w:r>
              <w:rPr>
                <w:spacing w:val="-2"/>
                <w:vertAlign w:val="superscript"/>
              </w:rPr>
              <w:t>2</w:t>
            </w:r>
            <w:r>
              <w:rPr>
                <w:spacing w:val="-2"/>
              </w:rPr>
              <w:t>/Гкал/ч</w:t>
            </w:r>
          </w:p>
        </w:tc>
        <w:tc>
          <w:tcPr>
            <w:tcW w:w="1351" w:type="dxa"/>
          </w:tcPr>
          <w:p w14:paraId="32496323" w14:textId="77777777" w:rsidR="00D23128" w:rsidRDefault="00870C69">
            <w:pPr>
              <w:pStyle w:val="TableParagraph"/>
              <w:spacing w:line="234" w:lineRule="exact"/>
              <w:ind w:left="15" w:right="2"/>
            </w:pPr>
            <w:r>
              <w:rPr>
                <w:spacing w:val="-2"/>
              </w:rPr>
              <w:t>399,8</w:t>
            </w:r>
          </w:p>
        </w:tc>
        <w:tc>
          <w:tcPr>
            <w:tcW w:w="1210" w:type="dxa"/>
          </w:tcPr>
          <w:p w14:paraId="446D00B8" w14:textId="77777777" w:rsidR="00D23128" w:rsidRDefault="00870C69">
            <w:pPr>
              <w:pStyle w:val="TableParagraph"/>
              <w:spacing w:line="234" w:lineRule="exact"/>
              <w:ind w:left="16" w:right="1"/>
            </w:pPr>
            <w:r>
              <w:rPr>
                <w:spacing w:val="-2"/>
              </w:rPr>
              <w:t>399,8</w:t>
            </w:r>
          </w:p>
        </w:tc>
      </w:tr>
      <w:tr w:rsidR="00D23128" w14:paraId="158F875C" w14:textId="77777777">
        <w:trPr>
          <w:trHeight w:val="251"/>
        </w:trPr>
        <w:tc>
          <w:tcPr>
            <w:tcW w:w="536" w:type="dxa"/>
          </w:tcPr>
          <w:p w14:paraId="2A6DB304" w14:textId="77777777" w:rsidR="00D23128" w:rsidRDefault="00870C69">
            <w:pPr>
              <w:pStyle w:val="TableParagraph"/>
              <w:spacing w:line="232" w:lineRule="exact"/>
              <w:ind w:left="15" w:right="4"/>
            </w:pPr>
            <w:r>
              <w:rPr>
                <w:spacing w:val="-10"/>
              </w:rPr>
              <w:t>7</w:t>
            </w:r>
          </w:p>
        </w:tc>
        <w:tc>
          <w:tcPr>
            <w:tcW w:w="10273" w:type="dxa"/>
          </w:tcPr>
          <w:p w14:paraId="4D79713A" w14:textId="77777777" w:rsidR="00D23128" w:rsidRDefault="00870C69">
            <w:pPr>
              <w:pStyle w:val="TableParagraph"/>
              <w:spacing w:line="232" w:lineRule="exact"/>
              <w:ind w:left="15" w:right="2"/>
            </w:pPr>
            <w:r>
              <w:t>Нормативные</w:t>
            </w:r>
            <w:r>
              <w:rPr>
                <w:spacing w:val="-8"/>
              </w:rPr>
              <w:t xml:space="preserve"> </w:t>
            </w:r>
            <w:r>
              <w:t>потери</w:t>
            </w:r>
            <w:r>
              <w:rPr>
                <w:spacing w:val="-5"/>
              </w:rPr>
              <w:t xml:space="preserve"> </w:t>
            </w:r>
            <w:r>
              <w:t>тепловой</w:t>
            </w:r>
            <w:r>
              <w:rPr>
                <w:spacing w:val="-6"/>
              </w:rPr>
              <w:t xml:space="preserve"> </w:t>
            </w:r>
            <w:r>
              <w:t>энергии</w:t>
            </w:r>
            <w:r>
              <w:rPr>
                <w:spacing w:val="-6"/>
              </w:rPr>
              <w:t xml:space="preserve"> </w:t>
            </w:r>
            <w:r>
              <w:t>в</w:t>
            </w:r>
            <w:r>
              <w:rPr>
                <w:spacing w:val="-6"/>
              </w:rPr>
              <w:t xml:space="preserve"> </w:t>
            </w:r>
            <w:r>
              <w:t>тепловых</w:t>
            </w:r>
            <w:r>
              <w:rPr>
                <w:spacing w:val="-5"/>
              </w:rPr>
              <w:t xml:space="preserve"> </w:t>
            </w:r>
            <w:r>
              <w:rPr>
                <w:spacing w:val="-2"/>
              </w:rPr>
              <w:t>сетях</w:t>
            </w:r>
          </w:p>
        </w:tc>
        <w:tc>
          <w:tcPr>
            <w:tcW w:w="1760" w:type="dxa"/>
          </w:tcPr>
          <w:p w14:paraId="46F99091" w14:textId="77777777" w:rsidR="00D23128" w:rsidRDefault="00870C69">
            <w:pPr>
              <w:pStyle w:val="TableParagraph"/>
              <w:spacing w:line="232" w:lineRule="exact"/>
              <w:ind w:left="14" w:right="1"/>
            </w:pPr>
            <w:r>
              <w:t xml:space="preserve">тыс. </w:t>
            </w:r>
            <w:r>
              <w:rPr>
                <w:spacing w:val="-4"/>
              </w:rPr>
              <w:t>Гкал</w:t>
            </w:r>
          </w:p>
        </w:tc>
        <w:tc>
          <w:tcPr>
            <w:tcW w:w="1351" w:type="dxa"/>
          </w:tcPr>
          <w:p w14:paraId="6F2BE3FD" w14:textId="77777777" w:rsidR="00D23128" w:rsidRDefault="00870C69">
            <w:pPr>
              <w:pStyle w:val="TableParagraph"/>
              <w:spacing w:line="232" w:lineRule="exact"/>
              <w:ind w:left="15" w:right="2"/>
            </w:pPr>
            <w:r>
              <w:rPr>
                <w:spacing w:val="-2"/>
              </w:rPr>
              <w:t>0,427</w:t>
            </w:r>
          </w:p>
        </w:tc>
        <w:tc>
          <w:tcPr>
            <w:tcW w:w="1210" w:type="dxa"/>
          </w:tcPr>
          <w:p w14:paraId="01D64E89" w14:textId="77777777" w:rsidR="00D23128" w:rsidRDefault="00870C69">
            <w:pPr>
              <w:pStyle w:val="TableParagraph"/>
              <w:spacing w:line="232" w:lineRule="exact"/>
              <w:ind w:left="16" w:right="3"/>
            </w:pPr>
            <w:r>
              <w:rPr>
                <w:spacing w:val="-5"/>
              </w:rPr>
              <w:t>н/д</w:t>
            </w:r>
          </w:p>
        </w:tc>
      </w:tr>
      <w:tr w:rsidR="00D23128" w14:paraId="010C0330" w14:textId="77777777">
        <w:trPr>
          <w:trHeight w:val="253"/>
        </w:trPr>
        <w:tc>
          <w:tcPr>
            <w:tcW w:w="536" w:type="dxa"/>
          </w:tcPr>
          <w:p w14:paraId="3E4880A2" w14:textId="77777777" w:rsidR="00D23128" w:rsidRDefault="00870C69">
            <w:pPr>
              <w:pStyle w:val="TableParagraph"/>
              <w:spacing w:line="234" w:lineRule="exact"/>
              <w:ind w:left="15" w:right="2"/>
            </w:pPr>
            <w:r>
              <w:rPr>
                <w:spacing w:val="-5"/>
              </w:rPr>
              <w:t>7.1</w:t>
            </w:r>
          </w:p>
        </w:tc>
        <w:tc>
          <w:tcPr>
            <w:tcW w:w="10273" w:type="dxa"/>
          </w:tcPr>
          <w:p w14:paraId="7E7B97C5" w14:textId="77777777" w:rsidR="00D23128" w:rsidRDefault="00870C69">
            <w:pPr>
              <w:pStyle w:val="TableParagraph"/>
              <w:spacing w:line="234" w:lineRule="exact"/>
              <w:ind w:left="15" w:right="2"/>
            </w:pPr>
            <w:r>
              <w:rPr>
                <w:spacing w:val="-2"/>
              </w:rPr>
              <w:t>магистральных</w:t>
            </w:r>
          </w:p>
        </w:tc>
        <w:tc>
          <w:tcPr>
            <w:tcW w:w="1760" w:type="dxa"/>
          </w:tcPr>
          <w:p w14:paraId="667A675C" w14:textId="77777777" w:rsidR="00D23128" w:rsidRDefault="00870C69">
            <w:pPr>
              <w:pStyle w:val="TableParagraph"/>
              <w:spacing w:line="234" w:lineRule="exact"/>
              <w:ind w:left="14" w:right="1"/>
            </w:pPr>
            <w:r>
              <w:t xml:space="preserve">тыс. </w:t>
            </w:r>
            <w:r>
              <w:rPr>
                <w:spacing w:val="-4"/>
              </w:rPr>
              <w:t>Гкал</w:t>
            </w:r>
          </w:p>
        </w:tc>
        <w:tc>
          <w:tcPr>
            <w:tcW w:w="1351" w:type="dxa"/>
          </w:tcPr>
          <w:p w14:paraId="00DC2BF0" w14:textId="77777777" w:rsidR="00D23128" w:rsidRDefault="00870C69">
            <w:pPr>
              <w:pStyle w:val="TableParagraph"/>
              <w:spacing w:line="234" w:lineRule="exact"/>
              <w:ind w:left="15" w:right="3"/>
            </w:pPr>
            <w:r>
              <w:rPr>
                <w:spacing w:val="-10"/>
              </w:rPr>
              <w:t>-</w:t>
            </w:r>
          </w:p>
        </w:tc>
        <w:tc>
          <w:tcPr>
            <w:tcW w:w="1210" w:type="dxa"/>
          </w:tcPr>
          <w:p w14:paraId="198E3ECD" w14:textId="77777777" w:rsidR="00D23128" w:rsidRDefault="00870C69">
            <w:pPr>
              <w:pStyle w:val="TableParagraph"/>
              <w:spacing w:line="234" w:lineRule="exact"/>
              <w:ind w:left="16" w:right="6"/>
            </w:pPr>
            <w:r>
              <w:rPr>
                <w:spacing w:val="-10"/>
              </w:rPr>
              <w:t>-</w:t>
            </w:r>
          </w:p>
        </w:tc>
      </w:tr>
      <w:tr w:rsidR="00D23128" w14:paraId="0A09F1D8" w14:textId="77777777">
        <w:trPr>
          <w:trHeight w:val="251"/>
        </w:trPr>
        <w:tc>
          <w:tcPr>
            <w:tcW w:w="536" w:type="dxa"/>
          </w:tcPr>
          <w:p w14:paraId="44E2F6B5" w14:textId="77777777" w:rsidR="00D23128" w:rsidRDefault="00870C69">
            <w:pPr>
              <w:pStyle w:val="TableParagraph"/>
              <w:spacing w:line="232" w:lineRule="exact"/>
              <w:ind w:left="15" w:right="2"/>
            </w:pPr>
            <w:r>
              <w:rPr>
                <w:spacing w:val="-5"/>
              </w:rPr>
              <w:t>7.2</w:t>
            </w:r>
          </w:p>
        </w:tc>
        <w:tc>
          <w:tcPr>
            <w:tcW w:w="10273" w:type="dxa"/>
          </w:tcPr>
          <w:p w14:paraId="521F4AAB" w14:textId="77777777" w:rsidR="00D23128" w:rsidRDefault="00870C69">
            <w:pPr>
              <w:pStyle w:val="TableParagraph"/>
              <w:spacing w:line="232" w:lineRule="exact"/>
              <w:ind w:left="15"/>
            </w:pPr>
            <w:r>
              <w:rPr>
                <w:spacing w:val="-2"/>
              </w:rPr>
              <w:t>распределительных</w:t>
            </w:r>
          </w:p>
        </w:tc>
        <w:tc>
          <w:tcPr>
            <w:tcW w:w="1760" w:type="dxa"/>
          </w:tcPr>
          <w:p w14:paraId="158065B4" w14:textId="77777777" w:rsidR="00D23128" w:rsidRDefault="00870C69">
            <w:pPr>
              <w:pStyle w:val="TableParagraph"/>
              <w:spacing w:line="232" w:lineRule="exact"/>
              <w:ind w:left="14" w:right="1"/>
            </w:pPr>
            <w:r>
              <w:t xml:space="preserve">тыс. </w:t>
            </w:r>
            <w:r>
              <w:rPr>
                <w:spacing w:val="-4"/>
              </w:rPr>
              <w:t>Гкал</w:t>
            </w:r>
          </w:p>
        </w:tc>
        <w:tc>
          <w:tcPr>
            <w:tcW w:w="1351" w:type="dxa"/>
          </w:tcPr>
          <w:p w14:paraId="79CA6D39" w14:textId="77777777" w:rsidR="00D23128" w:rsidRDefault="00870C69">
            <w:pPr>
              <w:pStyle w:val="TableParagraph"/>
              <w:spacing w:line="232" w:lineRule="exact"/>
              <w:ind w:left="15" w:right="2"/>
            </w:pPr>
            <w:r>
              <w:rPr>
                <w:spacing w:val="-2"/>
              </w:rPr>
              <w:t>0,427</w:t>
            </w:r>
          </w:p>
        </w:tc>
        <w:tc>
          <w:tcPr>
            <w:tcW w:w="1210" w:type="dxa"/>
          </w:tcPr>
          <w:p w14:paraId="65CD24CE" w14:textId="77777777" w:rsidR="00D23128" w:rsidRDefault="00870C69">
            <w:pPr>
              <w:pStyle w:val="TableParagraph"/>
              <w:spacing w:line="232" w:lineRule="exact"/>
              <w:ind w:left="16" w:right="3"/>
            </w:pPr>
            <w:r>
              <w:rPr>
                <w:spacing w:val="-5"/>
              </w:rPr>
              <w:t>н/д</w:t>
            </w:r>
          </w:p>
        </w:tc>
      </w:tr>
      <w:tr w:rsidR="00D23128" w14:paraId="4729E1C0" w14:textId="77777777">
        <w:trPr>
          <w:trHeight w:val="254"/>
        </w:trPr>
        <w:tc>
          <w:tcPr>
            <w:tcW w:w="536" w:type="dxa"/>
          </w:tcPr>
          <w:p w14:paraId="3A8F9A60" w14:textId="77777777" w:rsidR="00D23128" w:rsidRDefault="00870C69">
            <w:pPr>
              <w:pStyle w:val="TableParagraph"/>
              <w:spacing w:line="235" w:lineRule="exact"/>
              <w:ind w:left="15" w:right="4"/>
            </w:pPr>
            <w:r>
              <w:rPr>
                <w:spacing w:val="-10"/>
              </w:rPr>
              <w:t>8</w:t>
            </w:r>
          </w:p>
        </w:tc>
        <w:tc>
          <w:tcPr>
            <w:tcW w:w="10273" w:type="dxa"/>
          </w:tcPr>
          <w:p w14:paraId="3222237A" w14:textId="77777777" w:rsidR="00D23128" w:rsidRDefault="00870C69">
            <w:pPr>
              <w:pStyle w:val="TableParagraph"/>
              <w:spacing w:line="235" w:lineRule="exact"/>
              <w:ind w:left="15" w:right="5"/>
            </w:pPr>
            <w:r>
              <w:t>Относительные</w:t>
            </w:r>
            <w:r>
              <w:rPr>
                <w:spacing w:val="-8"/>
              </w:rPr>
              <w:t xml:space="preserve"> </w:t>
            </w:r>
            <w:r>
              <w:t>нормативные</w:t>
            </w:r>
            <w:r>
              <w:rPr>
                <w:spacing w:val="-6"/>
              </w:rPr>
              <w:t xml:space="preserve"> </w:t>
            </w:r>
            <w:r>
              <w:t>потери</w:t>
            </w:r>
            <w:r>
              <w:rPr>
                <w:spacing w:val="-5"/>
              </w:rPr>
              <w:t xml:space="preserve"> </w:t>
            </w:r>
            <w:r>
              <w:t>в</w:t>
            </w:r>
            <w:r>
              <w:rPr>
                <w:spacing w:val="-7"/>
              </w:rPr>
              <w:t xml:space="preserve"> </w:t>
            </w:r>
            <w:r>
              <w:t>тепловых</w:t>
            </w:r>
            <w:r>
              <w:rPr>
                <w:spacing w:val="-5"/>
              </w:rPr>
              <w:t xml:space="preserve"> </w:t>
            </w:r>
            <w:r>
              <w:rPr>
                <w:spacing w:val="-2"/>
              </w:rPr>
              <w:t>сетях</w:t>
            </w:r>
          </w:p>
        </w:tc>
        <w:tc>
          <w:tcPr>
            <w:tcW w:w="1760" w:type="dxa"/>
          </w:tcPr>
          <w:p w14:paraId="62B7C78D" w14:textId="77777777" w:rsidR="00D23128" w:rsidRDefault="00870C69">
            <w:pPr>
              <w:pStyle w:val="TableParagraph"/>
              <w:spacing w:line="235" w:lineRule="exact"/>
              <w:ind w:left="14" w:right="1"/>
            </w:pPr>
            <w:r>
              <w:rPr>
                <w:spacing w:val="-10"/>
              </w:rPr>
              <w:t>%</w:t>
            </w:r>
          </w:p>
        </w:tc>
        <w:tc>
          <w:tcPr>
            <w:tcW w:w="1351" w:type="dxa"/>
          </w:tcPr>
          <w:p w14:paraId="3F6F49F5" w14:textId="77777777" w:rsidR="00D23128" w:rsidRDefault="00870C69">
            <w:pPr>
              <w:pStyle w:val="TableParagraph"/>
              <w:spacing w:line="235" w:lineRule="exact"/>
              <w:ind w:left="15" w:right="2"/>
            </w:pPr>
            <w:r>
              <w:rPr>
                <w:spacing w:val="-4"/>
              </w:rPr>
              <w:t>24,4</w:t>
            </w:r>
          </w:p>
        </w:tc>
        <w:tc>
          <w:tcPr>
            <w:tcW w:w="1210" w:type="dxa"/>
          </w:tcPr>
          <w:p w14:paraId="2B751EC3" w14:textId="77777777" w:rsidR="00D23128" w:rsidRDefault="00870C69">
            <w:pPr>
              <w:pStyle w:val="TableParagraph"/>
              <w:spacing w:line="235" w:lineRule="exact"/>
              <w:ind w:left="16" w:right="3"/>
            </w:pPr>
            <w:r>
              <w:rPr>
                <w:spacing w:val="-5"/>
              </w:rPr>
              <w:t>н/д</w:t>
            </w:r>
          </w:p>
        </w:tc>
      </w:tr>
      <w:tr w:rsidR="00D23128" w14:paraId="749201F9" w14:textId="77777777">
        <w:trPr>
          <w:trHeight w:val="251"/>
        </w:trPr>
        <w:tc>
          <w:tcPr>
            <w:tcW w:w="536" w:type="dxa"/>
          </w:tcPr>
          <w:p w14:paraId="2CC66475" w14:textId="77777777" w:rsidR="00D23128" w:rsidRDefault="00870C69">
            <w:pPr>
              <w:pStyle w:val="TableParagraph"/>
              <w:spacing w:line="232" w:lineRule="exact"/>
              <w:ind w:left="15" w:right="4"/>
            </w:pPr>
            <w:r>
              <w:rPr>
                <w:spacing w:val="-10"/>
              </w:rPr>
              <w:t>9</w:t>
            </w:r>
          </w:p>
        </w:tc>
        <w:tc>
          <w:tcPr>
            <w:tcW w:w="10273" w:type="dxa"/>
          </w:tcPr>
          <w:p w14:paraId="5208B0F3" w14:textId="77777777" w:rsidR="00D23128" w:rsidRDefault="00870C69">
            <w:pPr>
              <w:pStyle w:val="TableParagraph"/>
              <w:spacing w:line="232" w:lineRule="exact"/>
              <w:ind w:left="15" w:right="2"/>
            </w:pPr>
            <w:r>
              <w:t>Линейная</w:t>
            </w:r>
            <w:r>
              <w:rPr>
                <w:spacing w:val="-8"/>
              </w:rPr>
              <w:t xml:space="preserve"> </w:t>
            </w:r>
            <w:r>
              <w:t>плотность</w:t>
            </w:r>
            <w:r>
              <w:rPr>
                <w:spacing w:val="-6"/>
              </w:rPr>
              <w:t xml:space="preserve"> </w:t>
            </w:r>
            <w:r>
              <w:t>передачи</w:t>
            </w:r>
            <w:r>
              <w:rPr>
                <w:spacing w:val="-5"/>
              </w:rPr>
              <w:t xml:space="preserve"> </w:t>
            </w:r>
            <w:r>
              <w:t>тепловой</w:t>
            </w:r>
            <w:r>
              <w:rPr>
                <w:spacing w:val="-9"/>
              </w:rPr>
              <w:t xml:space="preserve"> </w:t>
            </w:r>
            <w:r>
              <w:t>энергии</w:t>
            </w:r>
            <w:r>
              <w:rPr>
                <w:spacing w:val="-6"/>
              </w:rPr>
              <w:t xml:space="preserve"> </w:t>
            </w:r>
            <w:r>
              <w:t>в</w:t>
            </w:r>
            <w:r>
              <w:rPr>
                <w:spacing w:val="-7"/>
              </w:rPr>
              <w:t xml:space="preserve"> </w:t>
            </w:r>
            <w:r>
              <w:t>тепловых</w:t>
            </w:r>
            <w:r>
              <w:rPr>
                <w:spacing w:val="-5"/>
              </w:rPr>
              <w:t xml:space="preserve"> </w:t>
            </w:r>
            <w:r>
              <w:rPr>
                <w:spacing w:val="-2"/>
              </w:rPr>
              <w:t>сетях</w:t>
            </w:r>
          </w:p>
        </w:tc>
        <w:tc>
          <w:tcPr>
            <w:tcW w:w="1760" w:type="dxa"/>
          </w:tcPr>
          <w:p w14:paraId="327928F4" w14:textId="77777777" w:rsidR="00D23128" w:rsidRDefault="00870C69">
            <w:pPr>
              <w:pStyle w:val="TableParagraph"/>
              <w:spacing w:line="232" w:lineRule="exact"/>
              <w:ind w:left="14" w:right="3"/>
            </w:pPr>
            <w:r>
              <w:rPr>
                <w:spacing w:val="-2"/>
              </w:rPr>
              <w:t>Гкал/м</w:t>
            </w:r>
          </w:p>
        </w:tc>
        <w:tc>
          <w:tcPr>
            <w:tcW w:w="1351" w:type="dxa"/>
          </w:tcPr>
          <w:p w14:paraId="6D24E7D6" w14:textId="77777777" w:rsidR="00D23128" w:rsidRDefault="00870C69">
            <w:pPr>
              <w:pStyle w:val="TableParagraph"/>
              <w:spacing w:line="232" w:lineRule="exact"/>
              <w:ind w:left="15" w:right="2"/>
            </w:pPr>
            <w:r>
              <w:rPr>
                <w:spacing w:val="-2"/>
              </w:rPr>
              <w:t>0,159</w:t>
            </w:r>
          </w:p>
        </w:tc>
        <w:tc>
          <w:tcPr>
            <w:tcW w:w="1210" w:type="dxa"/>
          </w:tcPr>
          <w:p w14:paraId="3BDEFCB8" w14:textId="77777777" w:rsidR="00D23128" w:rsidRDefault="00870C69">
            <w:pPr>
              <w:pStyle w:val="TableParagraph"/>
              <w:spacing w:line="232" w:lineRule="exact"/>
              <w:ind w:left="16" w:right="3"/>
            </w:pPr>
            <w:r>
              <w:rPr>
                <w:spacing w:val="-5"/>
              </w:rPr>
              <w:t>н/д</w:t>
            </w:r>
          </w:p>
        </w:tc>
      </w:tr>
      <w:tr w:rsidR="00D23128" w14:paraId="7C19CF41" w14:textId="77777777">
        <w:trPr>
          <w:trHeight w:val="505"/>
        </w:trPr>
        <w:tc>
          <w:tcPr>
            <w:tcW w:w="536" w:type="dxa"/>
          </w:tcPr>
          <w:p w14:paraId="20629336" w14:textId="77777777" w:rsidR="00D23128" w:rsidRDefault="00870C69">
            <w:pPr>
              <w:pStyle w:val="TableParagraph"/>
              <w:spacing w:before="125"/>
              <w:ind w:left="15" w:right="4"/>
            </w:pPr>
            <w:r>
              <w:rPr>
                <w:spacing w:val="-5"/>
              </w:rPr>
              <w:t>10</w:t>
            </w:r>
          </w:p>
        </w:tc>
        <w:tc>
          <w:tcPr>
            <w:tcW w:w="10273" w:type="dxa"/>
          </w:tcPr>
          <w:p w14:paraId="00B64BDF" w14:textId="77777777" w:rsidR="00D23128" w:rsidRDefault="00870C69">
            <w:pPr>
              <w:pStyle w:val="TableParagraph"/>
              <w:spacing w:line="252" w:lineRule="exact"/>
              <w:ind w:left="4497" w:right="255" w:hanging="4055"/>
              <w:jc w:val="left"/>
            </w:pPr>
            <w:r>
              <w:t>Количество</w:t>
            </w:r>
            <w:r>
              <w:rPr>
                <w:spacing w:val="-4"/>
              </w:rPr>
              <w:t xml:space="preserve"> </w:t>
            </w:r>
            <w:r>
              <w:t>повреждений</w:t>
            </w:r>
            <w:r>
              <w:rPr>
                <w:spacing w:val="-7"/>
              </w:rPr>
              <w:t xml:space="preserve"> </w:t>
            </w:r>
            <w:r>
              <w:t>(отказов)</w:t>
            </w:r>
            <w:r>
              <w:rPr>
                <w:spacing w:val="-4"/>
              </w:rPr>
              <w:t xml:space="preserve"> </w:t>
            </w:r>
            <w:r>
              <w:t>в</w:t>
            </w:r>
            <w:r>
              <w:rPr>
                <w:spacing w:val="-5"/>
              </w:rPr>
              <w:t xml:space="preserve"> </w:t>
            </w:r>
            <w:r>
              <w:t>тепловых</w:t>
            </w:r>
            <w:r>
              <w:rPr>
                <w:spacing w:val="-6"/>
              </w:rPr>
              <w:t xml:space="preserve"> </w:t>
            </w:r>
            <w:r>
              <w:t>сетях,</w:t>
            </w:r>
            <w:r>
              <w:rPr>
                <w:spacing w:val="-4"/>
              </w:rPr>
              <w:t xml:space="preserve"> </w:t>
            </w:r>
            <w:r>
              <w:t>приводящих</w:t>
            </w:r>
            <w:r>
              <w:rPr>
                <w:spacing w:val="-4"/>
              </w:rPr>
              <w:t xml:space="preserve"> </w:t>
            </w:r>
            <w:r>
              <w:t>к</w:t>
            </w:r>
            <w:r>
              <w:rPr>
                <w:spacing w:val="-4"/>
              </w:rPr>
              <w:t xml:space="preserve"> </w:t>
            </w:r>
            <w:r>
              <w:t>прекращению</w:t>
            </w:r>
            <w:r>
              <w:rPr>
                <w:spacing w:val="-4"/>
              </w:rPr>
              <w:t xml:space="preserve"> </w:t>
            </w:r>
            <w:r>
              <w:t xml:space="preserve">теплоснабжения </w:t>
            </w:r>
            <w:r>
              <w:rPr>
                <w:spacing w:val="-2"/>
              </w:rPr>
              <w:t>потребителей</w:t>
            </w:r>
          </w:p>
        </w:tc>
        <w:tc>
          <w:tcPr>
            <w:tcW w:w="1760" w:type="dxa"/>
          </w:tcPr>
          <w:p w14:paraId="6C8967E6" w14:textId="77777777" w:rsidR="00D23128" w:rsidRDefault="00870C69">
            <w:pPr>
              <w:pStyle w:val="TableParagraph"/>
              <w:spacing w:before="125"/>
              <w:ind w:left="14" w:right="1"/>
            </w:pPr>
            <w:r>
              <w:rPr>
                <w:spacing w:val="-2"/>
              </w:rPr>
              <w:t>ед./год</w:t>
            </w:r>
          </w:p>
        </w:tc>
        <w:tc>
          <w:tcPr>
            <w:tcW w:w="1351" w:type="dxa"/>
          </w:tcPr>
          <w:p w14:paraId="6E63E41B" w14:textId="77777777" w:rsidR="00D23128" w:rsidRDefault="00870C69">
            <w:pPr>
              <w:pStyle w:val="TableParagraph"/>
              <w:spacing w:before="125"/>
              <w:ind w:left="15" w:right="4"/>
            </w:pPr>
            <w:r>
              <w:rPr>
                <w:spacing w:val="-10"/>
              </w:rPr>
              <w:t>0</w:t>
            </w:r>
          </w:p>
        </w:tc>
        <w:tc>
          <w:tcPr>
            <w:tcW w:w="1210" w:type="dxa"/>
          </w:tcPr>
          <w:p w14:paraId="0932C770" w14:textId="77777777" w:rsidR="00D23128" w:rsidRDefault="00870C69">
            <w:pPr>
              <w:pStyle w:val="TableParagraph"/>
              <w:spacing w:before="125"/>
              <w:ind w:left="16" w:right="2"/>
            </w:pPr>
            <w:r>
              <w:rPr>
                <w:spacing w:val="-10"/>
              </w:rPr>
              <w:t>0</w:t>
            </w:r>
          </w:p>
        </w:tc>
      </w:tr>
      <w:tr w:rsidR="00D23128" w14:paraId="26FE5AC5" w14:textId="77777777">
        <w:trPr>
          <w:trHeight w:val="254"/>
        </w:trPr>
        <w:tc>
          <w:tcPr>
            <w:tcW w:w="536" w:type="dxa"/>
          </w:tcPr>
          <w:p w14:paraId="0530D9F7" w14:textId="77777777" w:rsidR="00D23128" w:rsidRDefault="00870C69">
            <w:pPr>
              <w:pStyle w:val="TableParagraph"/>
              <w:spacing w:before="1" w:line="233" w:lineRule="exact"/>
              <w:ind w:left="15" w:right="4"/>
            </w:pPr>
            <w:r>
              <w:rPr>
                <w:spacing w:val="-5"/>
              </w:rPr>
              <w:t>11</w:t>
            </w:r>
          </w:p>
        </w:tc>
        <w:tc>
          <w:tcPr>
            <w:tcW w:w="10273" w:type="dxa"/>
          </w:tcPr>
          <w:p w14:paraId="3E269B31" w14:textId="77777777" w:rsidR="00D23128" w:rsidRDefault="00870C69">
            <w:pPr>
              <w:pStyle w:val="TableParagraph"/>
              <w:spacing w:before="1" w:line="233" w:lineRule="exact"/>
              <w:ind w:left="15" w:right="1"/>
            </w:pPr>
            <w:r>
              <w:t>Удельная</w:t>
            </w:r>
            <w:r>
              <w:rPr>
                <w:spacing w:val="-9"/>
              </w:rPr>
              <w:t xml:space="preserve"> </w:t>
            </w:r>
            <w:r>
              <w:t>повреждаемость</w:t>
            </w:r>
            <w:r>
              <w:rPr>
                <w:spacing w:val="-7"/>
              </w:rPr>
              <w:t xml:space="preserve"> </w:t>
            </w:r>
            <w:r>
              <w:t>тепловых</w:t>
            </w:r>
            <w:r>
              <w:rPr>
                <w:spacing w:val="-9"/>
              </w:rPr>
              <w:t xml:space="preserve"> </w:t>
            </w:r>
            <w:r>
              <w:rPr>
                <w:spacing w:val="-2"/>
              </w:rPr>
              <w:t>сетей</w:t>
            </w:r>
          </w:p>
        </w:tc>
        <w:tc>
          <w:tcPr>
            <w:tcW w:w="1760" w:type="dxa"/>
          </w:tcPr>
          <w:p w14:paraId="6A1C850F" w14:textId="77777777" w:rsidR="00D23128" w:rsidRDefault="00870C69">
            <w:pPr>
              <w:pStyle w:val="TableParagraph"/>
              <w:spacing w:before="1" w:line="233" w:lineRule="exact"/>
              <w:ind w:left="14" w:right="1"/>
            </w:pPr>
            <w:r>
              <w:rPr>
                <w:spacing w:val="-2"/>
              </w:rPr>
              <w:t>ед./м./год</w:t>
            </w:r>
          </w:p>
        </w:tc>
        <w:tc>
          <w:tcPr>
            <w:tcW w:w="1351" w:type="dxa"/>
          </w:tcPr>
          <w:p w14:paraId="63297D9E" w14:textId="77777777" w:rsidR="00D23128" w:rsidRDefault="00870C69">
            <w:pPr>
              <w:pStyle w:val="TableParagraph"/>
              <w:spacing w:before="1" w:line="233" w:lineRule="exact"/>
              <w:ind w:left="15" w:right="4"/>
            </w:pPr>
            <w:r>
              <w:rPr>
                <w:spacing w:val="-10"/>
              </w:rPr>
              <w:t>0</w:t>
            </w:r>
          </w:p>
        </w:tc>
        <w:tc>
          <w:tcPr>
            <w:tcW w:w="1210" w:type="dxa"/>
          </w:tcPr>
          <w:p w14:paraId="49C50930" w14:textId="77777777" w:rsidR="00D23128" w:rsidRDefault="00870C69">
            <w:pPr>
              <w:pStyle w:val="TableParagraph"/>
              <w:spacing w:before="1" w:line="233" w:lineRule="exact"/>
              <w:ind w:left="16" w:right="2"/>
            </w:pPr>
            <w:r>
              <w:rPr>
                <w:spacing w:val="-10"/>
              </w:rPr>
              <w:t>0</w:t>
            </w:r>
          </w:p>
        </w:tc>
      </w:tr>
      <w:tr w:rsidR="00D23128" w14:paraId="341EA4CE" w14:textId="77777777">
        <w:trPr>
          <w:trHeight w:val="253"/>
        </w:trPr>
        <w:tc>
          <w:tcPr>
            <w:tcW w:w="536" w:type="dxa"/>
          </w:tcPr>
          <w:p w14:paraId="06ECF35D" w14:textId="77777777" w:rsidR="00D23128" w:rsidRDefault="00870C69">
            <w:pPr>
              <w:pStyle w:val="TableParagraph"/>
              <w:spacing w:line="234" w:lineRule="exact"/>
              <w:ind w:left="15" w:right="2"/>
            </w:pPr>
            <w:r>
              <w:rPr>
                <w:spacing w:val="-4"/>
              </w:rPr>
              <w:t>11.1</w:t>
            </w:r>
          </w:p>
        </w:tc>
        <w:tc>
          <w:tcPr>
            <w:tcW w:w="10273" w:type="dxa"/>
          </w:tcPr>
          <w:p w14:paraId="4B40E850" w14:textId="77777777" w:rsidR="00D23128" w:rsidRDefault="00870C69">
            <w:pPr>
              <w:pStyle w:val="TableParagraph"/>
              <w:spacing w:line="234" w:lineRule="exact"/>
              <w:ind w:left="15" w:right="2"/>
            </w:pPr>
            <w:r>
              <w:rPr>
                <w:spacing w:val="-2"/>
              </w:rPr>
              <w:t>магистральных</w:t>
            </w:r>
          </w:p>
        </w:tc>
        <w:tc>
          <w:tcPr>
            <w:tcW w:w="1760" w:type="dxa"/>
          </w:tcPr>
          <w:p w14:paraId="141D2161" w14:textId="77777777" w:rsidR="00D23128" w:rsidRDefault="00870C69">
            <w:pPr>
              <w:pStyle w:val="TableParagraph"/>
              <w:spacing w:line="234" w:lineRule="exact"/>
              <w:ind w:left="14" w:right="1"/>
            </w:pPr>
            <w:r>
              <w:rPr>
                <w:spacing w:val="-2"/>
              </w:rPr>
              <w:t>ед./м./год</w:t>
            </w:r>
          </w:p>
        </w:tc>
        <w:tc>
          <w:tcPr>
            <w:tcW w:w="1351" w:type="dxa"/>
          </w:tcPr>
          <w:p w14:paraId="3C963153" w14:textId="77777777" w:rsidR="00D23128" w:rsidRDefault="00870C69">
            <w:pPr>
              <w:pStyle w:val="TableParagraph"/>
              <w:spacing w:line="234" w:lineRule="exact"/>
              <w:ind w:left="15" w:right="4"/>
            </w:pPr>
            <w:r>
              <w:rPr>
                <w:spacing w:val="-10"/>
              </w:rPr>
              <w:t>0</w:t>
            </w:r>
          </w:p>
        </w:tc>
        <w:tc>
          <w:tcPr>
            <w:tcW w:w="1210" w:type="dxa"/>
          </w:tcPr>
          <w:p w14:paraId="68EF01A2" w14:textId="77777777" w:rsidR="00D23128" w:rsidRDefault="00870C69">
            <w:pPr>
              <w:pStyle w:val="TableParagraph"/>
              <w:spacing w:line="234" w:lineRule="exact"/>
              <w:ind w:left="16" w:right="2"/>
            </w:pPr>
            <w:r>
              <w:rPr>
                <w:spacing w:val="-10"/>
              </w:rPr>
              <w:t>0</w:t>
            </w:r>
          </w:p>
        </w:tc>
      </w:tr>
      <w:tr w:rsidR="00D23128" w14:paraId="5A31EF28" w14:textId="77777777">
        <w:trPr>
          <w:trHeight w:val="251"/>
        </w:trPr>
        <w:tc>
          <w:tcPr>
            <w:tcW w:w="536" w:type="dxa"/>
          </w:tcPr>
          <w:p w14:paraId="16A53D78" w14:textId="77777777" w:rsidR="00D23128" w:rsidRDefault="00870C69">
            <w:pPr>
              <w:pStyle w:val="TableParagraph"/>
              <w:spacing w:line="232" w:lineRule="exact"/>
              <w:ind w:left="15" w:right="2"/>
            </w:pPr>
            <w:r>
              <w:rPr>
                <w:spacing w:val="-4"/>
              </w:rPr>
              <w:t>11.2</w:t>
            </w:r>
          </w:p>
        </w:tc>
        <w:tc>
          <w:tcPr>
            <w:tcW w:w="10273" w:type="dxa"/>
          </w:tcPr>
          <w:p w14:paraId="5C33D4C5" w14:textId="77777777" w:rsidR="00D23128" w:rsidRDefault="00870C69">
            <w:pPr>
              <w:pStyle w:val="TableParagraph"/>
              <w:spacing w:line="232" w:lineRule="exact"/>
              <w:ind w:left="15"/>
            </w:pPr>
            <w:r>
              <w:rPr>
                <w:spacing w:val="-2"/>
              </w:rPr>
              <w:t>распределительных</w:t>
            </w:r>
          </w:p>
        </w:tc>
        <w:tc>
          <w:tcPr>
            <w:tcW w:w="1760" w:type="dxa"/>
          </w:tcPr>
          <w:p w14:paraId="4B7681E7" w14:textId="77777777" w:rsidR="00D23128" w:rsidRDefault="00870C69">
            <w:pPr>
              <w:pStyle w:val="TableParagraph"/>
              <w:spacing w:line="232" w:lineRule="exact"/>
              <w:ind w:left="14" w:right="1"/>
            </w:pPr>
            <w:r>
              <w:rPr>
                <w:spacing w:val="-2"/>
              </w:rPr>
              <w:t>ед./м./год</w:t>
            </w:r>
          </w:p>
        </w:tc>
        <w:tc>
          <w:tcPr>
            <w:tcW w:w="1351" w:type="dxa"/>
          </w:tcPr>
          <w:p w14:paraId="1C6249D2" w14:textId="77777777" w:rsidR="00D23128" w:rsidRDefault="00870C69">
            <w:pPr>
              <w:pStyle w:val="TableParagraph"/>
              <w:spacing w:line="232" w:lineRule="exact"/>
              <w:ind w:left="15" w:right="4"/>
            </w:pPr>
            <w:r>
              <w:rPr>
                <w:spacing w:val="-10"/>
              </w:rPr>
              <w:t>0</w:t>
            </w:r>
          </w:p>
        </w:tc>
        <w:tc>
          <w:tcPr>
            <w:tcW w:w="1210" w:type="dxa"/>
          </w:tcPr>
          <w:p w14:paraId="01B6BB09" w14:textId="77777777" w:rsidR="00D23128" w:rsidRDefault="00870C69">
            <w:pPr>
              <w:pStyle w:val="TableParagraph"/>
              <w:spacing w:line="232" w:lineRule="exact"/>
              <w:ind w:left="16" w:right="2"/>
            </w:pPr>
            <w:r>
              <w:rPr>
                <w:spacing w:val="-10"/>
              </w:rPr>
              <w:t>0</w:t>
            </w:r>
          </w:p>
        </w:tc>
      </w:tr>
      <w:tr w:rsidR="00D23128" w14:paraId="42C4B9F9" w14:textId="77777777">
        <w:trPr>
          <w:trHeight w:val="506"/>
        </w:trPr>
        <w:tc>
          <w:tcPr>
            <w:tcW w:w="536" w:type="dxa"/>
          </w:tcPr>
          <w:p w14:paraId="48B0B5CA" w14:textId="77777777" w:rsidR="00D23128" w:rsidRDefault="00870C69">
            <w:pPr>
              <w:pStyle w:val="TableParagraph"/>
              <w:spacing w:before="125"/>
              <w:ind w:left="15" w:right="4"/>
            </w:pPr>
            <w:r>
              <w:rPr>
                <w:spacing w:val="-5"/>
              </w:rPr>
              <w:t>12</w:t>
            </w:r>
          </w:p>
        </w:tc>
        <w:tc>
          <w:tcPr>
            <w:tcW w:w="10273" w:type="dxa"/>
          </w:tcPr>
          <w:p w14:paraId="3E3AD236" w14:textId="77777777" w:rsidR="00D23128" w:rsidRDefault="00870C69">
            <w:pPr>
              <w:pStyle w:val="TableParagraph"/>
              <w:spacing w:line="254" w:lineRule="exact"/>
              <w:ind w:left="580" w:right="255" w:hanging="130"/>
              <w:jc w:val="left"/>
            </w:pPr>
            <w:r>
              <w:t>Тепловая</w:t>
            </w:r>
            <w:r>
              <w:rPr>
                <w:spacing w:val="-4"/>
              </w:rPr>
              <w:t xml:space="preserve"> </w:t>
            </w:r>
            <w:r>
              <w:t>нагрузка</w:t>
            </w:r>
            <w:r>
              <w:rPr>
                <w:spacing w:val="-4"/>
              </w:rPr>
              <w:t xml:space="preserve"> </w:t>
            </w:r>
            <w:r>
              <w:t>потребителей,</w:t>
            </w:r>
            <w:r>
              <w:rPr>
                <w:spacing w:val="-4"/>
              </w:rPr>
              <w:t xml:space="preserve"> </w:t>
            </w:r>
            <w:r>
              <w:t>присоединенных</w:t>
            </w:r>
            <w:r>
              <w:rPr>
                <w:spacing w:val="-6"/>
              </w:rPr>
              <w:t xml:space="preserve"> </w:t>
            </w:r>
            <w:r>
              <w:t>к</w:t>
            </w:r>
            <w:r>
              <w:rPr>
                <w:spacing w:val="-4"/>
              </w:rPr>
              <w:t xml:space="preserve"> </w:t>
            </w:r>
            <w:r>
              <w:t>тепловым</w:t>
            </w:r>
            <w:r>
              <w:rPr>
                <w:spacing w:val="-7"/>
              </w:rPr>
              <w:t xml:space="preserve"> </w:t>
            </w:r>
            <w:r>
              <w:t>сетям</w:t>
            </w:r>
            <w:r>
              <w:rPr>
                <w:spacing w:val="-4"/>
              </w:rPr>
              <w:t xml:space="preserve"> </w:t>
            </w:r>
            <w:r>
              <w:t>по</w:t>
            </w:r>
            <w:r>
              <w:rPr>
                <w:spacing w:val="-4"/>
              </w:rPr>
              <w:t xml:space="preserve"> </w:t>
            </w:r>
            <w:r>
              <w:t>схеме</w:t>
            </w:r>
            <w:r>
              <w:rPr>
                <w:spacing w:val="-4"/>
              </w:rPr>
              <w:t xml:space="preserve"> </w:t>
            </w:r>
            <w:r>
              <w:t>с</w:t>
            </w:r>
            <w:r>
              <w:rPr>
                <w:spacing w:val="-4"/>
              </w:rPr>
              <w:t xml:space="preserve"> </w:t>
            </w:r>
            <w:r>
              <w:t>непосредственным разбором теплоносителя на цели горячего водоснабжения из систем отопления (открытая схема)</w:t>
            </w:r>
          </w:p>
        </w:tc>
        <w:tc>
          <w:tcPr>
            <w:tcW w:w="1760" w:type="dxa"/>
          </w:tcPr>
          <w:p w14:paraId="719F348F" w14:textId="77777777" w:rsidR="00D23128" w:rsidRDefault="00870C69">
            <w:pPr>
              <w:pStyle w:val="TableParagraph"/>
              <w:spacing w:before="125"/>
              <w:ind w:left="14" w:right="2"/>
            </w:pPr>
            <w:r>
              <w:rPr>
                <w:spacing w:val="-2"/>
              </w:rPr>
              <w:t>Гкал/ч</w:t>
            </w:r>
          </w:p>
        </w:tc>
        <w:tc>
          <w:tcPr>
            <w:tcW w:w="1351" w:type="dxa"/>
          </w:tcPr>
          <w:p w14:paraId="03B05514" w14:textId="77777777" w:rsidR="00D23128" w:rsidRDefault="00870C69">
            <w:pPr>
              <w:pStyle w:val="TableParagraph"/>
              <w:spacing w:before="125"/>
              <w:ind w:left="15" w:right="4"/>
            </w:pPr>
            <w:r>
              <w:rPr>
                <w:spacing w:val="-10"/>
              </w:rPr>
              <w:t>0</w:t>
            </w:r>
          </w:p>
        </w:tc>
        <w:tc>
          <w:tcPr>
            <w:tcW w:w="1210" w:type="dxa"/>
          </w:tcPr>
          <w:p w14:paraId="1EBC8EF3" w14:textId="77777777" w:rsidR="00D23128" w:rsidRDefault="00870C69">
            <w:pPr>
              <w:pStyle w:val="TableParagraph"/>
              <w:spacing w:before="125"/>
              <w:ind w:left="16" w:right="2"/>
            </w:pPr>
            <w:r>
              <w:rPr>
                <w:spacing w:val="-10"/>
              </w:rPr>
              <w:t>0</w:t>
            </w:r>
          </w:p>
        </w:tc>
      </w:tr>
      <w:tr w:rsidR="00D23128" w14:paraId="1A14B2EA" w14:textId="77777777">
        <w:trPr>
          <w:trHeight w:val="252"/>
        </w:trPr>
        <w:tc>
          <w:tcPr>
            <w:tcW w:w="536" w:type="dxa"/>
          </w:tcPr>
          <w:p w14:paraId="101F5A0E" w14:textId="77777777" w:rsidR="00D23128" w:rsidRDefault="00870C69">
            <w:pPr>
              <w:pStyle w:val="TableParagraph"/>
              <w:spacing w:line="232" w:lineRule="exact"/>
              <w:ind w:left="15" w:right="4"/>
            </w:pPr>
            <w:r>
              <w:rPr>
                <w:spacing w:val="-5"/>
              </w:rPr>
              <w:t>13</w:t>
            </w:r>
          </w:p>
        </w:tc>
        <w:tc>
          <w:tcPr>
            <w:tcW w:w="10273" w:type="dxa"/>
          </w:tcPr>
          <w:p w14:paraId="1DCE8156" w14:textId="77777777" w:rsidR="00D23128" w:rsidRDefault="00870C69">
            <w:pPr>
              <w:pStyle w:val="TableParagraph"/>
              <w:spacing w:line="232" w:lineRule="exact"/>
              <w:ind w:left="15" w:right="1"/>
            </w:pPr>
            <w:r>
              <w:t>Доля</w:t>
            </w:r>
            <w:r>
              <w:rPr>
                <w:spacing w:val="-9"/>
              </w:rPr>
              <w:t xml:space="preserve"> </w:t>
            </w:r>
            <w:r>
              <w:t>потребителей</w:t>
            </w:r>
            <w:r>
              <w:rPr>
                <w:spacing w:val="-6"/>
              </w:rPr>
              <w:t xml:space="preserve"> </w:t>
            </w:r>
            <w:r>
              <w:t>присоединенных</w:t>
            </w:r>
            <w:r>
              <w:rPr>
                <w:spacing w:val="-6"/>
              </w:rPr>
              <w:t xml:space="preserve"> </w:t>
            </w:r>
            <w:r>
              <w:t>по</w:t>
            </w:r>
            <w:r>
              <w:rPr>
                <w:spacing w:val="-9"/>
              </w:rPr>
              <w:t xml:space="preserve"> </w:t>
            </w:r>
            <w:r>
              <w:t>открытой</w:t>
            </w:r>
            <w:r>
              <w:rPr>
                <w:spacing w:val="-5"/>
              </w:rPr>
              <w:t xml:space="preserve"> </w:t>
            </w:r>
            <w:r>
              <w:rPr>
                <w:spacing w:val="-2"/>
              </w:rPr>
              <w:t>схеме</w:t>
            </w:r>
          </w:p>
        </w:tc>
        <w:tc>
          <w:tcPr>
            <w:tcW w:w="1760" w:type="dxa"/>
          </w:tcPr>
          <w:p w14:paraId="16448734" w14:textId="77777777" w:rsidR="00D23128" w:rsidRDefault="00870C69">
            <w:pPr>
              <w:pStyle w:val="TableParagraph"/>
              <w:spacing w:line="232" w:lineRule="exact"/>
              <w:ind w:left="14" w:right="1"/>
            </w:pPr>
            <w:r>
              <w:rPr>
                <w:spacing w:val="-10"/>
              </w:rPr>
              <w:t>%</w:t>
            </w:r>
          </w:p>
        </w:tc>
        <w:tc>
          <w:tcPr>
            <w:tcW w:w="1351" w:type="dxa"/>
          </w:tcPr>
          <w:p w14:paraId="5E0389E4" w14:textId="77777777" w:rsidR="00D23128" w:rsidRDefault="00870C69">
            <w:pPr>
              <w:pStyle w:val="TableParagraph"/>
              <w:spacing w:line="232" w:lineRule="exact"/>
              <w:ind w:left="15" w:right="4"/>
            </w:pPr>
            <w:r>
              <w:rPr>
                <w:spacing w:val="-10"/>
              </w:rPr>
              <w:t>0</w:t>
            </w:r>
          </w:p>
        </w:tc>
        <w:tc>
          <w:tcPr>
            <w:tcW w:w="1210" w:type="dxa"/>
          </w:tcPr>
          <w:p w14:paraId="48CDCBEA" w14:textId="77777777" w:rsidR="00D23128" w:rsidRDefault="00870C69">
            <w:pPr>
              <w:pStyle w:val="TableParagraph"/>
              <w:spacing w:line="232" w:lineRule="exact"/>
              <w:ind w:left="16" w:right="2"/>
            </w:pPr>
            <w:r>
              <w:rPr>
                <w:spacing w:val="-10"/>
              </w:rPr>
              <w:t>0</w:t>
            </w:r>
          </w:p>
        </w:tc>
      </w:tr>
      <w:tr w:rsidR="00D23128" w14:paraId="5863C120" w14:textId="77777777">
        <w:trPr>
          <w:trHeight w:val="251"/>
        </w:trPr>
        <w:tc>
          <w:tcPr>
            <w:tcW w:w="536" w:type="dxa"/>
          </w:tcPr>
          <w:p w14:paraId="27208BDB" w14:textId="77777777" w:rsidR="00D23128" w:rsidRDefault="00870C69">
            <w:pPr>
              <w:pStyle w:val="TableParagraph"/>
              <w:spacing w:line="232" w:lineRule="exact"/>
              <w:ind w:left="15" w:right="4"/>
            </w:pPr>
            <w:r>
              <w:rPr>
                <w:spacing w:val="-5"/>
              </w:rPr>
              <w:t>14</w:t>
            </w:r>
          </w:p>
        </w:tc>
        <w:tc>
          <w:tcPr>
            <w:tcW w:w="10273" w:type="dxa"/>
          </w:tcPr>
          <w:p w14:paraId="26A22A06" w14:textId="77777777" w:rsidR="00D23128" w:rsidRDefault="00870C69">
            <w:pPr>
              <w:pStyle w:val="TableParagraph"/>
              <w:spacing w:line="232" w:lineRule="exact"/>
              <w:ind w:left="15" w:right="3"/>
            </w:pPr>
            <w:r>
              <w:t>Расчетный</w:t>
            </w:r>
            <w:r>
              <w:rPr>
                <w:spacing w:val="-8"/>
              </w:rPr>
              <w:t xml:space="preserve"> </w:t>
            </w:r>
            <w:r>
              <w:t>расход</w:t>
            </w:r>
            <w:r>
              <w:rPr>
                <w:spacing w:val="-6"/>
              </w:rPr>
              <w:t xml:space="preserve"> </w:t>
            </w:r>
            <w:r>
              <w:t>теплоносителя</w:t>
            </w:r>
            <w:r>
              <w:rPr>
                <w:spacing w:val="-6"/>
              </w:rPr>
              <w:t xml:space="preserve"> </w:t>
            </w:r>
            <w:r>
              <w:t>(в</w:t>
            </w:r>
            <w:r>
              <w:rPr>
                <w:spacing w:val="-6"/>
              </w:rPr>
              <w:t xml:space="preserve"> </w:t>
            </w:r>
            <w:r>
              <w:t>соответствии</w:t>
            </w:r>
            <w:r>
              <w:rPr>
                <w:spacing w:val="-7"/>
              </w:rPr>
              <w:t xml:space="preserve"> </w:t>
            </w:r>
            <w:r>
              <w:t>с</w:t>
            </w:r>
            <w:r>
              <w:rPr>
                <w:spacing w:val="-7"/>
              </w:rPr>
              <w:t xml:space="preserve"> </w:t>
            </w:r>
            <w:r>
              <w:t>утвержденным</w:t>
            </w:r>
            <w:r>
              <w:rPr>
                <w:spacing w:val="-6"/>
              </w:rPr>
              <w:t xml:space="preserve"> </w:t>
            </w:r>
            <w:r>
              <w:t>графиком</w:t>
            </w:r>
            <w:r>
              <w:rPr>
                <w:spacing w:val="-8"/>
              </w:rPr>
              <w:t xml:space="preserve"> </w:t>
            </w:r>
            <w:r>
              <w:t>отпуска</w:t>
            </w:r>
            <w:r>
              <w:rPr>
                <w:spacing w:val="-6"/>
              </w:rPr>
              <w:t xml:space="preserve"> </w:t>
            </w:r>
            <w:r>
              <w:t>тепла</w:t>
            </w:r>
            <w:r>
              <w:rPr>
                <w:spacing w:val="-5"/>
              </w:rPr>
              <w:t xml:space="preserve"> </w:t>
            </w:r>
            <w:r>
              <w:t>в</w:t>
            </w:r>
            <w:r>
              <w:rPr>
                <w:spacing w:val="-4"/>
              </w:rPr>
              <w:t xml:space="preserve"> </w:t>
            </w:r>
            <w:r>
              <w:t>тепловые</w:t>
            </w:r>
            <w:r>
              <w:rPr>
                <w:spacing w:val="-5"/>
              </w:rPr>
              <w:t xml:space="preserve"> </w:t>
            </w:r>
            <w:r>
              <w:rPr>
                <w:spacing w:val="-2"/>
              </w:rPr>
              <w:t>сети)</w:t>
            </w:r>
          </w:p>
        </w:tc>
        <w:tc>
          <w:tcPr>
            <w:tcW w:w="1760" w:type="dxa"/>
          </w:tcPr>
          <w:p w14:paraId="3632FD60" w14:textId="77777777" w:rsidR="00D23128" w:rsidRDefault="00870C69">
            <w:pPr>
              <w:pStyle w:val="TableParagraph"/>
              <w:spacing w:line="232" w:lineRule="exact"/>
              <w:ind w:left="14" w:right="3"/>
            </w:pPr>
            <w:r>
              <w:rPr>
                <w:spacing w:val="-2"/>
              </w:rPr>
              <w:t>тонн/ч</w:t>
            </w:r>
          </w:p>
        </w:tc>
        <w:tc>
          <w:tcPr>
            <w:tcW w:w="1351" w:type="dxa"/>
          </w:tcPr>
          <w:p w14:paraId="5D2F1381" w14:textId="77777777" w:rsidR="00D23128" w:rsidRDefault="00870C69">
            <w:pPr>
              <w:pStyle w:val="TableParagraph"/>
              <w:spacing w:line="232" w:lineRule="exact"/>
              <w:ind w:left="15" w:right="2"/>
            </w:pPr>
            <w:r>
              <w:rPr>
                <w:spacing w:val="-4"/>
              </w:rPr>
              <w:t>29,5</w:t>
            </w:r>
          </w:p>
        </w:tc>
        <w:tc>
          <w:tcPr>
            <w:tcW w:w="1210" w:type="dxa"/>
          </w:tcPr>
          <w:p w14:paraId="720C2E93" w14:textId="77777777" w:rsidR="00D23128" w:rsidRDefault="00870C69">
            <w:pPr>
              <w:pStyle w:val="TableParagraph"/>
              <w:spacing w:line="232" w:lineRule="exact"/>
              <w:ind w:left="16"/>
            </w:pPr>
            <w:r>
              <w:rPr>
                <w:spacing w:val="-4"/>
              </w:rPr>
              <w:t>29,5</w:t>
            </w:r>
          </w:p>
        </w:tc>
      </w:tr>
      <w:tr w:rsidR="00D23128" w14:paraId="06C14975" w14:textId="77777777">
        <w:trPr>
          <w:trHeight w:val="253"/>
        </w:trPr>
        <w:tc>
          <w:tcPr>
            <w:tcW w:w="536" w:type="dxa"/>
          </w:tcPr>
          <w:p w14:paraId="05F4CF0E" w14:textId="77777777" w:rsidR="00D23128" w:rsidRDefault="00870C69">
            <w:pPr>
              <w:pStyle w:val="TableParagraph"/>
              <w:spacing w:line="234" w:lineRule="exact"/>
              <w:ind w:left="15" w:right="4"/>
            </w:pPr>
            <w:r>
              <w:rPr>
                <w:spacing w:val="-5"/>
              </w:rPr>
              <w:t>15</w:t>
            </w:r>
          </w:p>
        </w:tc>
        <w:tc>
          <w:tcPr>
            <w:tcW w:w="10273" w:type="dxa"/>
          </w:tcPr>
          <w:p w14:paraId="1BB80B2E" w14:textId="77777777" w:rsidR="00D23128" w:rsidRDefault="00870C69">
            <w:pPr>
              <w:pStyle w:val="TableParagraph"/>
              <w:spacing w:line="234" w:lineRule="exact"/>
              <w:ind w:left="15" w:right="2"/>
            </w:pPr>
            <w:r>
              <w:t>Фактический</w:t>
            </w:r>
            <w:r>
              <w:rPr>
                <w:spacing w:val="-8"/>
              </w:rPr>
              <w:t xml:space="preserve"> </w:t>
            </w:r>
            <w:r>
              <w:t>расход</w:t>
            </w:r>
            <w:r>
              <w:rPr>
                <w:spacing w:val="-6"/>
              </w:rPr>
              <w:t xml:space="preserve"> </w:t>
            </w:r>
            <w:r>
              <w:rPr>
                <w:spacing w:val="-2"/>
              </w:rPr>
              <w:t>теплоносителя</w:t>
            </w:r>
          </w:p>
        </w:tc>
        <w:tc>
          <w:tcPr>
            <w:tcW w:w="1760" w:type="dxa"/>
          </w:tcPr>
          <w:p w14:paraId="7E9194EF" w14:textId="77777777" w:rsidR="00D23128" w:rsidRDefault="00870C69">
            <w:pPr>
              <w:pStyle w:val="TableParagraph"/>
              <w:spacing w:line="234" w:lineRule="exact"/>
              <w:ind w:left="14" w:right="3"/>
            </w:pPr>
            <w:r>
              <w:rPr>
                <w:spacing w:val="-2"/>
              </w:rPr>
              <w:t>тонн/ч</w:t>
            </w:r>
          </w:p>
        </w:tc>
        <w:tc>
          <w:tcPr>
            <w:tcW w:w="1351" w:type="dxa"/>
          </w:tcPr>
          <w:p w14:paraId="320BA1FE" w14:textId="77777777" w:rsidR="00D23128" w:rsidRDefault="00870C69">
            <w:pPr>
              <w:pStyle w:val="TableParagraph"/>
              <w:spacing w:line="234" w:lineRule="exact"/>
              <w:ind w:left="15" w:right="1"/>
            </w:pPr>
            <w:r>
              <w:rPr>
                <w:spacing w:val="-5"/>
              </w:rPr>
              <w:t>н/д</w:t>
            </w:r>
          </w:p>
        </w:tc>
        <w:tc>
          <w:tcPr>
            <w:tcW w:w="1210" w:type="dxa"/>
          </w:tcPr>
          <w:p w14:paraId="035248D8" w14:textId="77777777" w:rsidR="00D23128" w:rsidRDefault="00870C69">
            <w:pPr>
              <w:pStyle w:val="TableParagraph"/>
              <w:spacing w:line="234" w:lineRule="exact"/>
              <w:ind w:left="16" w:right="3"/>
            </w:pPr>
            <w:r>
              <w:rPr>
                <w:spacing w:val="-5"/>
              </w:rPr>
              <w:t>н/д</w:t>
            </w:r>
          </w:p>
        </w:tc>
      </w:tr>
      <w:tr w:rsidR="00D23128" w14:paraId="49A611EB" w14:textId="77777777">
        <w:trPr>
          <w:trHeight w:val="251"/>
        </w:trPr>
        <w:tc>
          <w:tcPr>
            <w:tcW w:w="536" w:type="dxa"/>
          </w:tcPr>
          <w:p w14:paraId="402BCFD1" w14:textId="77777777" w:rsidR="00D23128" w:rsidRDefault="00870C69">
            <w:pPr>
              <w:pStyle w:val="TableParagraph"/>
              <w:spacing w:line="232" w:lineRule="exact"/>
              <w:ind w:left="15" w:right="4"/>
            </w:pPr>
            <w:r>
              <w:rPr>
                <w:spacing w:val="-5"/>
              </w:rPr>
              <w:t>16</w:t>
            </w:r>
          </w:p>
        </w:tc>
        <w:tc>
          <w:tcPr>
            <w:tcW w:w="10273" w:type="dxa"/>
          </w:tcPr>
          <w:p w14:paraId="6BD06C3D" w14:textId="77777777" w:rsidR="00D23128" w:rsidRDefault="00870C69">
            <w:pPr>
              <w:pStyle w:val="TableParagraph"/>
              <w:spacing w:line="232" w:lineRule="exact"/>
              <w:ind w:left="15" w:right="3"/>
            </w:pPr>
            <w:r>
              <w:t>Удельный</w:t>
            </w:r>
            <w:r>
              <w:rPr>
                <w:spacing w:val="-7"/>
              </w:rPr>
              <w:t xml:space="preserve"> </w:t>
            </w:r>
            <w:r>
              <w:t>расход</w:t>
            </w:r>
            <w:r>
              <w:rPr>
                <w:spacing w:val="-4"/>
              </w:rPr>
              <w:t xml:space="preserve"> </w:t>
            </w:r>
            <w:r>
              <w:t>теплоносителя</w:t>
            </w:r>
            <w:r>
              <w:rPr>
                <w:spacing w:val="-5"/>
              </w:rPr>
              <w:t xml:space="preserve"> </w:t>
            </w:r>
            <w:r>
              <w:t>на</w:t>
            </w:r>
            <w:r>
              <w:rPr>
                <w:spacing w:val="-4"/>
              </w:rPr>
              <w:t xml:space="preserve"> </w:t>
            </w:r>
            <w:r>
              <w:t>передачу</w:t>
            </w:r>
            <w:r>
              <w:rPr>
                <w:spacing w:val="-4"/>
              </w:rPr>
              <w:t xml:space="preserve"> </w:t>
            </w:r>
            <w:r>
              <w:t>тепловой</w:t>
            </w:r>
            <w:r>
              <w:rPr>
                <w:spacing w:val="-4"/>
              </w:rPr>
              <w:t xml:space="preserve"> </w:t>
            </w:r>
            <w:r>
              <w:t>энергии</w:t>
            </w:r>
            <w:r>
              <w:rPr>
                <w:spacing w:val="-5"/>
              </w:rPr>
              <w:t xml:space="preserve"> </w:t>
            </w:r>
            <w:r>
              <w:t>в</w:t>
            </w:r>
            <w:r>
              <w:rPr>
                <w:spacing w:val="-5"/>
              </w:rPr>
              <w:t xml:space="preserve"> </w:t>
            </w:r>
            <w:r>
              <w:t>горячей</w:t>
            </w:r>
            <w:r>
              <w:rPr>
                <w:spacing w:val="-4"/>
              </w:rPr>
              <w:t xml:space="preserve"> воде</w:t>
            </w:r>
          </w:p>
        </w:tc>
        <w:tc>
          <w:tcPr>
            <w:tcW w:w="1760" w:type="dxa"/>
          </w:tcPr>
          <w:p w14:paraId="35D56396" w14:textId="77777777" w:rsidR="00D23128" w:rsidRDefault="00870C69">
            <w:pPr>
              <w:pStyle w:val="TableParagraph"/>
              <w:spacing w:line="232" w:lineRule="exact"/>
              <w:ind w:left="14" w:right="3"/>
            </w:pPr>
            <w:r>
              <w:rPr>
                <w:spacing w:val="-2"/>
              </w:rPr>
              <w:t>тонн/Гкал</w:t>
            </w:r>
          </w:p>
        </w:tc>
        <w:tc>
          <w:tcPr>
            <w:tcW w:w="1351" w:type="dxa"/>
          </w:tcPr>
          <w:p w14:paraId="565A3C0B" w14:textId="77777777" w:rsidR="00D23128" w:rsidRDefault="00870C69">
            <w:pPr>
              <w:pStyle w:val="TableParagraph"/>
              <w:spacing w:line="232" w:lineRule="exact"/>
              <w:ind w:left="15" w:right="2"/>
            </w:pPr>
            <w:r>
              <w:rPr>
                <w:spacing w:val="-2"/>
              </w:rPr>
              <w:t>0,017</w:t>
            </w:r>
          </w:p>
        </w:tc>
        <w:tc>
          <w:tcPr>
            <w:tcW w:w="1210" w:type="dxa"/>
          </w:tcPr>
          <w:p w14:paraId="5EBE67EF" w14:textId="77777777" w:rsidR="00D23128" w:rsidRDefault="00870C69">
            <w:pPr>
              <w:pStyle w:val="TableParagraph"/>
              <w:spacing w:line="232" w:lineRule="exact"/>
              <w:ind w:left="16"/>
            </w:pPr>
            <w:r>
              <w:rPr>
                <w:spacing w:val="-2"/>
              </w:rPr>
              <w:t>0,019</w:t>
            </w:r>
          </w:p>
        </w:tc>
      </w:tr>
      <w:tr w:rsidR="00D23128" w14:paraId="3C5ABA8F" w14:textId="77777777">
        <w:trPr>
          <w:trHeight w:val="254"/>
        </w:trPr>
        <w:tc>
          <w:tcPr>
            <w:tcW w:w="536" w:type="dxa"/>
          </w:tcPr>
          <w:p w14:paraId="030A32E6" w14:textId="77777777" w:rsidR="00D23128" w:rsidRDefault="00870C69">
            <w:pPr>
              <w:pStyle w:val="TableParagraph"/>
              <w:spacing w:before="1" w:line="233" w:lineRule="exact"/>
              <w:ind w:left="15" w:right="4"/>
            </w:pPr>
            <w:r>
              <w:rPr>
                <w:spacing w:val="-5"/>
              </w:rPr>
              <w:t>17</w:t>
            </w:r>
          </w:p>
        </w:tc>
        <w:tc>
          <w:tcPr>
            <w:tcW w:w="10273" w:type="dxa"/>
          </w:tcPr>
          <w:p w14:paraId="394F62D1" w14:textId="77777777" w:rsidR="00D23128" w:rsidRDefault="00870C69">
            <w:pPr>
              <w:pStyle w:val="TableParagraph"/>
              <w:spacing w:before="1" w:line="233" w:lineRule="exact"/>
              <w:ind w:left="15"/>
            </w:pPr>
            <w:r>
              <w:t>Нормативная</w:t>
            </w:r>
            <w:r>
              <w:rPr>
                <w:spacing w:val="-9"/>
              </w:rPr>
              <w:t xml:space="preserve"> </w:t>
            </w:r>
            <w:r>
              <w:t>подпитка</w:t>
            </w:r>
            <w:r>
              <w:rPr>
                <w:spacing w:val="-8"/>
              </w:rPr>
              <w:t xml:space="preserve"> </w:t>
            </w:r>
            <w:r>
              <w:t>тепловой</w:t>
            </w:r>
            <w:r>
              <w:rPr>
                <w:spacing w:val="-7"/>
              </w:rPr>
              <w:t xml:space="preserve"> </w:t>
            </w:r>
            <w:r>
              <w:rPr>
                <w:spacing w:val="-4"/>
              </w:rPr>
              <w:t>сети</w:t>
            </w:r>
          </w:p>
        </w:tc>
        <w:tc>
          <w:tcPr>
            <w:tcW w:w="1760" w:type="dxa"/>
          </w:tcPr>
          <w:p w14:paraId="358ECDC9" w14:textId="77777777" w:rsidR="00D23128" w:rsidRDefault="00870C69">
            <w:pPr>
              <w:pStyle w:val="TableParagraph"/>
              <w:spacing w:before="1" w:line="233" w:lineRule="exact"/>
              <w:ind w:left="14" w:right="3"/>
            </w:pPr>
            <w:r>
              <w:rPr>
                <w:spacing w:val="-2"/>
              </w:rPr>
              <w:t>тонн/ч</w:t>
            </w:r>
          </w:p>
        </w:tc>
        <w:tc>
          <w:tcPr>
            <w:tcW w:w="1351" w:type="dxa"/>
          </w:tcPr>
          <w:p w14:paraId="42796B0A" w14:textId="77777777" w:rsidR="00D23128" w:rsidRDefault="00870C69">
            <w:pPr>
              <w:pStyle w:val="TableParagraph"/>
              <w:spacing w:before="1" w:line="233" w:lineRule="exact"/>
              <w:ind w:left="15" w:right="2"/>
            </w:pPr>
            <w:r>
              <w:rPr>
                <w:spacing w:val="-4"/>
              </w:rPr>
              <w:t>0,01</w:t>
            </w:r>
          </w:p>
        </w:tc>
        <w:tc>
          <w:tcPr>
            <w:tcW w:w="1210" w:type="dxa"/>
          </w:tcPr>
          <w:p w14:paraId="470C425D" w14:textId="77777777" w:rsidR="00D23128" w:rsidRDefault="00870C69">
            <w:pPr>
              <w:pStyle w:val="TableParagraph"/>
              <w:spacing w:before="1" w:line="233" w:lineRule="exact"/>
              <w:ind w:left="16"/>
            </w:pPr>
            <w:r>
              <w:rPr>
                <w:spacing w:val="-4"/>
              </w:rPr>
              <w:t>0,01</w:t>
            </w:r>
          </w:p>
        </w:tc>
      </w:tr>
      <w:tr w:rsidR="00D23128" w14:paraId="44F3502E" w14:textId="77777777">
        <w:trPr>
          <w:trHeight w:val="254"/>
        </w:trPr>
        <w:tc>
          <w:tcPr>
            <w:tcW w:w="536" w:type="dxa"/>
          </w:tcPr>
          <w:p w14:paraId="7FB3D271" w14:textId="77777777" w:rsidR="00D23128" w:rsidRDefault="00870C69">
            <w:pPr>
              <w:pStyle w:val="TableParagraph"/>
              <w:spacing w:line="234" w:lineRule="exact"/>
              <w:ind w:left="15" w:right="4"/>
            </w:pPr>
            <w:r>
              <w:rPr>
                <w:spacing w:val="-5"/>
              </w:rPr>
              <w:t>18</w:t>
            </w:r>
          </w:p>
        </w:tc>
        <w:tc>
          <w:tcPr>
            <w:tcW w:w="10273" w:type="dxa"/>
          </w:tcPr>
          <w:p w14:paraId="309D38BB" w14:textId="77777777" w:rsidR="00D23128" w:rsidRDefault="00870C69">
            <w:pPr>
              <w:pStyle w:val="TableParagraph"/>
              <w:spacing w:line="234" w:lineRule="exact"/>
              <w:ind w:left="15" w:right="3"/>
            </w:pPr>
            <w:r>
              <w:t>Фактическая</w:t>
            </w:r>
            <w:r>
              <w:rPr>
                <w:spacing w:val="-7"/>
              </w:rPr>
              <w:t xml:space="preserve"> </w:t>
            </w:r>
            <w:r>
              <w:t>подпитка</w:t>
            </w:r>
            <w:r>
              <w:rPr>
                <w:spacing w:val="-9"/>
              </w:rPr>
              <w:t xml:space="preserve"> </w:t>
            </w:r>
            <w:r>
              <w:t>тепловой</w:t>
            </w:r>
            <w:r>
              <w:rPr>
                <w:spacing w:val="-6"/>
              </w:rPr>
              <w:t xml:space="preserve"> </w:t>
            </w:r>
            <w:r>
              <w:rPr>
                <w:spacing w:val="-4"/>
              </w:rPr>
              <w:t>сети</w:t>
            </w:r>
          </w:p>
        </w:tc>
        <w:tc>
          <w:tcPr>
            <w:tcW w:w="1760" w:type="dxa"/>
          </w:tcPr>
          <w:p w14:paraId="1A962531" w14:textId="77777777" w:rsidR="00D23128" w:rsidRDefault="00870C69">
            <w:pPr>
              <w:pStyle w:val="TableParagraph"/>
              <w:spacing w:line="234" w:lineRule="exact"/>
              <w:ind w:left="14" w:right="3"/>
            </w:pPr>
            <w:r>
              <w:rPr>
                <w:spacing w:val="-2"/>
              </w:rPr>
              <w:t>тонн/ч</w:t>
            </w:r>
          </w:p>
        </w:tc>
        <w:tc>
          <w:tcPr>
            <w:tcW w:w="1351" w:type="dxa"/>
          </w:tcPr>
          <w:p w14:paraId="0D1D98AE" w14:textId="77777777" w:rsidR="00D23128" w:rsidRDefault="00870C69">
            <w:pPr>
              <w:pStyle w:val="TableParagraph"/>
              <w:spacing w:line="234" w:lineRule="exact"/>
              <w:ind w:left="15" w:right="1"/>
            </w:pPr>
            <w:r>
              <w:rPr>
                <w:spacing w:val="-5"/>
              </w:rPr>
              <w:t>н/д</w:t>
            </w:r>
          </w:p>
        </w:tc>
        <w:tc>
          <w:tcPr>
            <w:tcW w:w="1210" w:type="dxa"/>
          </w:tcPr>
          <w:p w14:paraId="4376F073" w14:textId="77777777" w:rsidR="00D23128" w:rsidRDefault="00870C69">
            <w:pPr>
              <w:pStyle w:val="TableParagraph"/>
              <w:spacing w:line="234" w:lineRule="exact"/>
              <w:ind w:left="16" w:right="3"/>
            </w:pPr>
            <w:r>
              <w:rPr>
                <w:spacing w:val="-5"/>
              </w:rPr>
              <w:t>н/д</w:t>
            </w:r>
          </w:p>
        </w:tc>
      </w:tr>
      <w:tr w:rsidR="00D23128" w14:paraId="6DA90A74" w14:textId="77777777">
        <w:trPr>
          <w:trHeight w:val="251"/>
        </w:trPr>
        <w:tc>
          <w:tcPr>
            <w:tcW w:w="536" w:type="dxa"/>
          </w:tcPr>
          <w:p w14:paraId="4557DDD6" w14:textId="77777777" w:rsidR="00D23128" w:rsidRDefault="00870C69">
            <w:pPr>
              <w:pStyle w:val="TableParagraph"/>
              <w:spacing w:line="232" w:lineRule="exact"/>
              <w:ind w:left="15" w:right="4"/>
            </w:pPr>
            <w:r>
              <w:rPr>
                <w:spacing w:val="-5"/>
              </w:rPr>
              <w:t>19</w:t>
            </w:r>
          </w:p>
        </w:tc>
        <w:tc>
          <w:tcPr>
            <w:tcW w:w="10273" w:type="dxa"/>
          </w:tcPr>
          <w:p w14:paraId="56E62E83" w14:textId="77777777" w:rsidR="00D23128" w:rsidRDefault="00870C69">
            <w:pPr>
              <w:pStyle w:val="TableParagraph"/>
              <w:spacing w:line="232" w:lineRule="exact"/>
              <w:ind w:left="15" w:right="4"/>
            </w:pPr>
            <w:r>
              <w:t>Расход</w:t>
            </w:r>
            <w:r>
              <w:rPr>
                <w:spacing w:val="-9"/>
              </w:rPr>
              <w:t xml:space="preserve"> </w:t>
            </w:r>
            <w:r>
              <w:t>электрической</w:t>
            </w:r>
            <w:r>
              <w:rPr>
                <w:spacing w:val="-7"/>
              </w:rPr>
              <w:t xml:space="preserve"> </w:t>
            </w:r>
            <w:r>
              <w:t>энергии</w:t>
            </w:r>
            <w:r>
              <w:rPr>
                <w:spacing w:val="-5"/>
              </w:rPr>
              <w:t xml:space="preserve"> </w:t>
            </w:r>
            <w:r>
              <w:t>на</w:t>
            </w:r>
            <w:r>
              <w:rPr>
                <w:spacing w:val="-4"/>
              </w:rPr>
              <w:t xml:space="preserve"> </w:t>
            </w:r>
            <w:r>
              <w:t>передачу</w:t>
            </w:r>
            <w:r>
              <w:rPr>
                <w:spacing w:val="-5"/>
              </w:rPr>
              <w:t xml:space="preserve"> </w:t>
            </w:r>
            <w:r>
              <w:t>тепловой</w:t>
            </w:r>
            <w:r>
              <w:rPr>
                <w:spacing w:val="-4"/>
              </w:rPr>
              <w:t xml:space="preserve"> </w:t>
            </w:r>
            <w:r>
              <w:t>энергии</w:t>
            </w:r>
            <w:r>
              <w:rPr>
                <w:spacing w:val="-4"/>
              </w:rPr>
              <w:t xml:space="preserve"> </w:t>
            </w:r>
            <w:r>
              <w:t>и</w:t>
            </w:r>
            <w:r>
              <w:rPr>
                <w:spacing w:val="-5"/>
              </w:rPr>
              <w:t xml:space="preserve"> </w:t>
            </w:r>
            <w:r>
              <w:rPr>
                <w:spacing w:val="-2"/>
              </w:rPr>
              <w:t>теплоносителя</w:t>
            </w:r>
          </w:p>
        </w:tc>
        <w:tc>
          <w:tcPr>
            <w:tcW w:w="1760" w:type="dxa"/>
          </w:tcPr>
          <w:p w14:paraId="57933446" w14:textId="77777777" w:rsidR="00D23128" w:rsidRDefault="00870C69">
            <w:pPr>
              <w:pStyle w:val="TableParagraph"/>
              <w:spacing w:line="232" w:lineRule="exact"/>
              <w:ind w:left="14" w:right="5"/>
            </w:pPr>
            <w:r>
              <w:t>млн.</w:t>
            </w:r>
            <w:r>
              <w:rPr>
                <w:spacing w:val="-7"/>
              </w:rPr>
              <w:t xml:space="preserve"> </w:t>
            </w:r>
            <w:r>
              <w:t>кВт-</w:t>
            </w:r>
            <w:r>
              <w:rPr>
                <w:spacing w:val="-10"/>
              </w:rPr>
              <w:t>ч</w:t>
            </w:r>
          </w:p>
        </w:tc>
        <w:tc>
          <w:tcPr>
            <w:tcW w:w="1351" w:type="dxa"/>
          </w:tcPr>
          <w:p w14:paraId="454955B8" w14:textId="77777777" w:rsidR="00D23128" w:rsidRDefault="00870C69">
            <w:pPr>
              <w:pStyle w:val="TableParagraph"/>
              <w:spacing w:line="232" w:lineRule="exact"/>
              <w:ind w:left="15" w:right="3"/>
            </w:pPr>
            <w:r>
              <w:rPr>
                <w:spacing w:val="-10"/>
              </w:rPr>
              <w:t>-</w:t>
            </w:r>
          </w:p>
        </w:tc>
        <w:tc>
          <w:tcPr>
            <w:tcW w:w="1210" w:type="dxa"/>
          </w:tcPr>
          <w:p w14:paraId="296A4A17" w14:textId="77777777" w:rsidR="00D23128" w:rsidRDefault="00870C69">
            <w:pPr>
              <w:pStyle w:val="TableParagraph"/>
              <w:spacing w:line="232" w:lineRule="exact"/>
              <w:ind w:left="16" w:right="6"/>
            </w:pPr>
            <w:r>
              <w:rPr>
                <w:spacing w:val="-10"/>
              </w:rPr>
              <w:t>-</w:t>
            </w:r>
          </w:p>
        </w:tc>
      </w:tr>
      <w:tr w:rsidR="00D23128" w14:paraId="5FD4D8B1" w14:textId="77777777">
        <w:trPr>
          <w:trHeight w:val="254"/>
        </w:trPr>
        <w:tc>
          <w:tcPr>
            <w:tcW w:w="536" w:type="dxa"/>
          </w:tcPr>
          <w:p w14:paraId="0902E387" w14:textId="77777777" w:rsidR="00D23128" w:rsidRDefault="00870C69">
            <w:pPr>
              <w:pStyle w:val="TableParagraph"/>
              <w:spacing w:line="234" w:lineRule="exact"/>
              <w:ind w:left="15" w:right="4"/>
            </w:pPr>
            <w:r>
              <w:rPr>
                <w:spacing w:val="-5"/>
              </w:rPr>
              <w:t>20</w:t>
            </w:r>
          </w:p>
        </w:tc>
        <w:tc>
          <w:tcPr>
            <w:tcW w:w="10273" w:type="dxa"/>
          </w:tcPr>
          <w:p w14:paraId="4EDF6E5C" w14:textId="77777777" w:rsidR="00D23128" w:rsidRDefault="00870C69">
            <w:pPr>
              <w:pStyle w:val="TableParagraph"/>
              <w:spacing w:line="234" w:lineRule="exact"/>
              <w:ind w:left="15" w:right="2"/>
            </w:pPr>
            <w:r>
              <w:t>Удельный</w:t>
            </w:r>
            <w:r>
              <w:rPr>
                <w:spacing w:val="-7"/>
              </w:rPr>
              <w:t xml:space="preserve"> </w:t>
            </w:r>
            <w:r>
              <w:t>расход</w:t>
            </w:r>
            <w:r>
              <w:rPr>
                <w:spacing w:val="-7"/>
              </w:rPr>
              <w:t xml:space="preserve"> </w:t>
            </w:r>
            <w:r>
              <w:t>электрической</w:t>
            </w:r>
            <w:r>
              <w:rPr>
                <w:spacing w:val="-7"/>
              </w:rPr>
              <w:t xml:space="preserve"> </w:t>
            </w:r>
            <w:r>
              <w:t>энергии</w:t>
            </w:r>
            <w:r>
              <w:rPr>
                <w:spacing w:val="-6"/>
              </w:rPr>
              <w:t xml:space="preserve"> </w:t>
            </w:r>
            <w:r>
              <w:t>на</w:t>
            </w:r>
            <w:r>
              <w:rPr>
                <w:spacing w:val="-5"/>
              </w:rPr>
              <w:t xml:space="preserve"> </w:t>
            </w:r>
            <w:r>
              <w:t>передачу</w:t>
            </w:r>
            <w:r>
              <w:rPr>
                <w:spacing w:val="-5"/>
              </w:rPr>
              <w:t xml:space="preserve"> </w:t>
            </w:r>
            <w:r>
              <w:t>тепловой</w:t>
            </w:r>
            <w:r>
              <w:rPr>
                <w:spacing w:val="-4"/>
              </w:rPr>
              <w:t xml:space="preserve"> </w:t>
            </w:r>
            <w:r>
              <w:rPr>
                <w:spacing w:val="-2"/>
              </w:rPr>
              <w:t>энергии</w:t>
            </w:r>
          </w:p>
        </w:tc>
        <w:tc>
          <w:tcPr>
            <w:tcW w:w="1760" w:type="dxa"/>
          </w:tcPr>
          <w:p w14:paraId="6C99A1BA" w14:textId="77777777" w:rsidR="00D23128" w:rsidRDefault="00870C69">
            <w:pPr>
              <w:pStyle w:val="TableParagraph"/>
              <w:spacing w:line="234" w:lineRule="exact"/>
              <w:ind w:left="14" w:right="2"/>
            </w:pPr>
            <w:r>
              <w:rPr>
                <w:spacing w:val="-2"/>
              </w:rPr>
              <w:t>кВт-ч/Гкал</w:t>
            </w:r>
          </w:p>
        </w:tc>
        <w:tc>
          <w:tcPr>
            <w:tcW w:w="1351" w:type="dxa"/>
          </w:tcPr>
          <w:p w14:paraId="5CDE4265" w14:textId="77777777" w:rsidR="00D23128" w:rsidRDefault="00870C69">
            <w:pPr>
              <w:pStyle w:val="TableParagraph"/>
              <w:spacing w:line="234" w:lineRule="exact"/>
              <w:ind w:left="15" w:right="3"/>
            </w:pPr>
            <w:r>
              <w:rPr>
                <w:spacing w:val="-10"/>
              </w:rPr>
              <w:t>-</w:t>
            </w:r>
          </w:p>
        </w:tc>
        <w:tc>
          <w:tcPr>
            <w:tcW w:w="1210" w:type="dxa"/>
          </w:tcPr>
          <w:p w14:paraId="55A61733" w14:textId="77777777" w:rsidR="00D23128" w:rsidRDefault="00870C69">
            <w:pPr>
              <w:pStyle w:val="TableParagraph"/>
              <w:spacing w:line="234" w:lineRule="exact"/>
              <w:ind w:left="16" w:right="6"/>
            </w:pPr>
            <w:r>
              <w:rPr>
                <w:spacing w:val="-10"/>
              </w:rPr>
              <w:t>-</w:t>
            </w:r>
          </w:p>
        </w:tc>
      </w:tr>
    </w:tbl>
    <w:p w14:paraId="0389DDFD" w14:textId="77777777" w:rsidR="00D23128" w:rsidRDefault="00870C69">
      <w:pPr>
        <w:spacing w:before="12"/>
        <w:ind w:left="707"/>
        <w:rPr>
          <w:sz w:val="20"/>
        </w:rPr>
      </w:pPr>
      <w:r>
        <w:rPr>
          <w:sz w:val="20"/>
        </w:rPr>
        <w:t>*в</w:t>
      </w:r>
      <w:r>
        <w:rPr>
          <w:spacing w:val="-7"/>
          <w:sz w:val="20"/>
        </w:rPr>
        <w:t xml:space="preserve"> </w:t>
      </w:r>
      <w:r>
        <w:rPr>
          <w:sz w:val="20"/>
        </w:rPr>
        <w:t>зоне</w:t>
      </w:r>
      <w:r>
        <w:rPr>
          <w:spacing w:val="-7"/>
          <w:sz w:val="20"/>
        </w:rPr>
        <w:t xml:space="preserve"> </w:t>
      </w:r>
      <w:r>
        <w:rPr>
          <w:sz w:val="20"/>
        </w:rPr>
        <w:t>действия</w:t>
      </w:r>
      <w:r>
        <w:rPr>
          <w:spacing w:val="-7"/>
          <w:sz w:val="20"/>
        </w:rPr>
        <w:t xml:space="preserve"> </w:t>
      </w:r>
      <w:r>
        <w:rPr>
          <w:sz w:val="20"/>
        </w:rPr>
        <w:t>котельной</w:t>
      </w:r>
      <w:r>
        <w:rPr>
          <w:spacing w:val="-5"/>
          <w:sz w:val="20"/>
        </w:rPr>
        <w:t xml:space="preserve"> </w:t>
      </w:r>
      <w:r>
        <w:rPr>
          <w:sz w:val="20"/>
        </w:rPr>
        <w:t>Центральная</w:t>
      </w:r>
      <w:r>
        <w:rPr>
          <w:spacing w:val="-4"/>
          <w:sz w:val="20"/>
        </w:rPr>
        <w:t xml:space="preserve"> </w:t>
      </w:r>
      <w:r>
        <w:rPr>
          <w:sz w:val="20"/>
        </w:rPr>
        <w:t>до</w:t>
      </w:r>
      <w:r>
        <w:rPr>
          <w:spacing w:val="-4"/>
          <w:sz w:val="20"/>
        </w:rPr>
        <w:t xml:space="preserve"> </w:t>
      </w:r>
      <w:r>
        <w:rPr>
          <w:sz w:val="20"/>
        </w:rPr>
        <w:t>01.12.2022</w:t>
      </w:r>
      <w:r>
        <w:rPr>
          <w:spacing w:val="-5"/>
          <w:sz w:val="20"/>
        </w:rPr>
        <w:t xml:space="preserve"> </w:t>
      </w:r>
      <w:r>
        <w:rPr>
          <w:sz w:val="20"/>
        </w:rPr>
        <w:t>г.</w:t>
      </w:r>
      <w:r>
        <w:rPr>
          <w:spacing w:val="-6"/>
          <w:sz w:val="20"/>
        </w:rPr>
        <w:t xml:space="preserve"> </w:t>
      </w:r>
      <w:r>
        <w:rPr>
          <w:sz w:val="20"/>
        </w:rPr>
        <w:t>ЕТО</w:t>
      </w:r>
      <w:r>
        <w:rPr>
          <w:spacing w:val="-4"/>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7"/>
          <w:sz w:val="20"/>
        </w:rPr>
        <w:t xml:space="preserve"> </w:t>
      </w:r>
      <w:r>
        <w:rPr>
          <w:sz w:val="20"/>
        </w:rPr>
        <w:t>туристский</w:t>
      </w:r>
      <w:r>
        <w:rPr>
          <w:spacing w:val="-7"/>
          <w:sz w:val="20"/>
        </w:rPr>
        <w:t xml:space="preserve"> </w:t>
      </w:r>
      <w:r>
        <w:rPr>
          <w:sz w:val="20"/>
        </w:rPr>
        <w:t>центр»,</w:t>
      </w:r>
      <w:r>
        <w:rPr>
          <w:spacing w:val="-6"/>
          <w:sz w:val="20"/>
        </w:rPr>
        <w:t xml:space="preserve"> </w:t>
      </w:r>
      <w:r>
        <w:rPr>
          <w:sz w:val="20"/>
        </w:rPr>
        <w:t>после</w:t>
      </w:r>
      <w:r>
        <w:rPr>
          <w:spacing w:val="-7"/>
          <w:sz w:val="20"/>
        </w:rPr>
        <w:t xml:space="preserve"> </w:t>
      </w:r>
      <w:r>
        <w:rPr>
          <w:sz w:val="20"/>
        </w:rPr>
        <w:t>указанной</w:t>
      </w:r>
      <w:r>
        <w:rPr>
          <w:spacing w:val="-5"/>
          <w:sz w:val="20"/>
        </w:rPr>
        <w:t xml:space="preserve"> </w:t>
      </w:r>
      <w:r>
        <w:rPr>
          <w:sz w:val="20"/>
        </w:rPr>
        <w:t>даты</w:t>
      </w:r>
      <w:r>
        <w:rPr>
          <w:spacing w:val="-6"/>
          <w:sz w:val="20"/>
        </w:rPr>
        <w:t xml:space="preserve"> </w:t>
      </w:r>
      <w:r>
        <w:rPr>
          <w:sz w:val="20"/>
        </w:rPr>
        <w:t>ЕТО</w:t>
      </w:r>
      <w:r>
        <w:rPr>
          <w:spacing w:val="-2"/>
          <w:sz w:val="20"/>
        </w:rPr>
        <w:t xml:space="preserve"> </w:t>
      </w:r>
      <w:r>
        <w:rPr>
          <w:sz w:val="20"/>
        </w:rPr>
        <w:t>–</w:t>
      </w:r>
      <w:r>
        <w:rPr>
          <w:spacing w:val="-6"/>
          <w:sz w:val="20"/>
        </w:rPr>
        <w:t xml:space="preserve"> </w:t>
      </w:r>
      <w:r>
        <w:rPr>
          <w:sz w:val="20"/>
        </w:rPr>
        <w:t>ООО</w:t>
      </w:r>
      <w:r>
        <w:rPr>
          <w:spacing w:val="-6"/>
          <w:sz w:val="20"/>
        </w:rPr>
        <w:t xml:space="preserve"> </w:t>
      </w:r>
      <w:r>
        <w:rPr>
          <w:spacing w:val="-2"/>
          <w:sz w:val="20"/>
        </w:rPr>
        <w:t>«МИЦ».</w:t>
      </w:r>
    </w:p>
    <w:p w14:paraId="5B15E4A9" w14:textId="77777777" w:rsidR="00D23128" w:rsidRDefault="00D23128">
      <w:pPr>
        <w:rPr>
          <w:sz w:val="20"/>
        </w:rPr>
        <w:sectPr w:rsidR="00D23128">
          <w:type w:val="continuous"/>
          <w:pgSz w:w="16840" w:h="11910" w:orient="landscape"/>
          <w:pgMar w:top="1160" w:right="283" w:bottom="460" w:left="425" w:header="718" w:footer="273" w:gutter="0"/>
          <w:cols w:space="720"/>
        </w:sectPr>
      </w:pPr>
    </w:p>
    <w:p w14:paraId="71F2189C" w14:textId="77777777" w:rsidR="00D23128" w:rsidRDefault="00870C69">
      <w:pPr>
        <w:pStyle w:val="a3"/>
        <w:spacing w:line="360" w:lineRule="auto"/>
        <w:ind w:firstLine="708"/>
      </w:pPr>
      <w:r>
        <w:lastRenderedPageBreak/>
        <w:t>Индикаторы,</w:t>
      </w:r>
      <w:r>
        <w:rPr>
          <w:spacing w:val="62"/>
        </w:rPr>
        <w:t xml:space="preserve"> </w:t>
      </w:r>
      <w:r>
        <w:t>характеризующие</w:t>
      </w:r>
      <w:r>
        <w:rPr>
          <w:spacing w:val="40"/>
        </w:rPr>
        <w:t xml:space="preserve"> </w:t>
      </w:r>
      <w:r>
        <w:t>спрос</w:t>
      </w:r>
      <w:r>
        <w:rPr>
          <w:spacing w:val="40"/>
        </w:rPr>
        <w:t xml:space="preserve"> </w:t>
      </w:r>
      <w:r>
        <w:t>на</w:t>
      </w:r>
      <w:r>
        <w:rPr>
          <w:spacing w:val="40"/>
        </w:rPr>
        <w:t xml:space="preserve"> </w:t>
      </w:r>
      <w:r>
        <w:t>тепловую</w:t>
      </w:r>
      <w:r>
        <w:rPr>
          <w:spacing w:val="63"/>
        </w:rPr>
        <w:t xml:space="preserve"> </w:t>
      </w:r>
      <w:r>
        <w:t>энергию</w:t>
      </w:r>
      <w:r>
        <w:rPr>
          <w:spacing w:val="40"/>
        </w:rPr>
        <w:t xml:space="preserve"> </w:t>
      </w:r>
      <w:r>
        <w:t>и</w:t>
      </w:r>
      <w:r>
        <w:rPr>
          <w:spacing w:val="40"/>
        </w:rPr>
        <w:t xml:space="preserve"> </w:t>
      </w:r>
      <w:r>
        <w:t>тепловую</w:t>
      </w:r>
      <w:r>
        <w:rPr>
          <w:spacing w:val="63"/>
        </w:rPr>
        <w:t xml:space="preserve"> </w:t>
      </w:r>
      <w:r>
        <w:t>мощность</w:t>
      </w:r>
      <w:r>
        <w:rPr>
          <w:spacing w:val="63"/>
        </w:rPr>
        <w:t xml:space="preserve"> </w:t>
      </w:r>
      <w:r>
        <w:t>в</w:t>
      </w:r>
      <w:r>
        <w:rPr>
          <w:spacing w:val="62"/>
        </w:rPr>
        <w:t xml:space="preserve"> </w:t>
      </w:r>
      <w:r>
        <w:t>системе</w:t>
      </w:r>
      <w:r>
        <w:rPr>
          <w:spacing w:val="40"/>
        </w:rPr>
        <w:t xml:space="preserve"> </w:t>
      </w:r>
      <w:r>
        <w:t>теплоснабжения</w:t>
      </w:r>
      <w:r>
        <w:rPr>
          <w:spacing w:val="62"/>
        </w:rPr>
        <w:t xml:space="preserve"> </w:t>
      </w:r>
      <w:r>
        <w:t>Котельная</w:t>
      </w:r>
      <w:r>
        <w:rPr>
          <w:spacing w:val="62"/>
        </w:rPr>
        <w:t xml:space="preserve"> </w:t>
      </w:r>
      <w:r>
        <w:t>д.</w:t>
      </w:r>
      <w:r>
        <w:rPr>
          <w:spacing w:val="62"/>
        </w:rPr>
        <w:t xml:space="preserve"> </w:t>
      </w:r>
      <w:r>
        <w:t>Пеньки</w:t>
      </w:r>
      <w:r>
        <w:rPr>
          <w:spacing w:val="63"/>
        </w:rPr>
        <w:t xml:space="preserve"> </w:t>
      </w:r>
      <w:r>
        <w:t>в</w:t>
      </w:r>
      <w:r>
        <w:rPr>
          <w:spacing w:val="40"/>
        </w:rPr>
        <w:t xml:space="preserve"> </w:t>
      </w:r>
      <w:r>
        <w:t>зоне деятельности единой теплоснабжающей организации ООО «МИЦ»</w:t>
      </w:r>
    </w:p>
    <w:p w14:paraId="6FA7041E" w14:textId="77777777" w:rsidR="00D23128" w:rsidRDefault="00870C69">
      <w:pPr>
        <w:spacing w:before="56" w:after="13"/>
        <w:ind w:right="106"/>
        <w:jc w:val="right"/>
      </w:pPr>
      <w:r>
        <w:t xml:space="preserve">Таблица </w:t>
      </w:r>
      <w:r>
        <w:rPr>
          <w:spacing w:val="-5"/>
        </w:rPr>
        <w:t>112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94"/>
        <w:gridCol w:w="4822"/>
        <w:gridCol w:w="2275"/>
        <w:gridCol w:w="1138"/>
        <w:gridCol w:w="1147"/>
        <w:gridCol w:w="1145"/>
        <w:gridCol w:w="1148"/>
        <w:gridCol w:w="1147"/>
        <w:gridCol w:w="1130"/>
        <w:gridCol w:w="1121"/>
      </w:tblGrid>
      <w:tr w:rsidR="00D23128" w14:paraId="6BE629E3" w14:textId="77777777">
        <w:trPr>
          <w:trHeight w:val="253"/>
        </w:trPr>
        <w:tc>
          <w:tcPr>
            <w:tcW w:w="794" w:type="dxa"/>
          </w:tcPr>
          <w:p w14:paraId="7555DF04" w14:textId="77777777" w:rsidR="00D23128" w:rsidRDefault="00870C69">
            <w:pPr>
              <w:pStyle w:val="TableParagraph"/>
              <w:spacing w:line="234" w:lineRule="exact"/>
              <w:ind w:left="12" w:right="1"/>
            </w:pPr>
            <w:r>
              <w:rPr>
                <w:spacing w:val="-10"/>
              </w:rPr>
              <w:t>№</w:t>
            </w:r>
          </w:p>
        </w:tc>
        <w:tc>
          <w:tcPr>
            <w:tcW w:w="4822" w:type="dxa"/>
          </w:tcPr>
          <w:p w14:paraId="7A59A0D9" w14:textId="77777777" w:rsidR="00D23128" w:rsidRDefault="00870C69">
            <w:pPr>
              <w:pStyle w:val="TableParagraph"/>
              <w:spacing w:line="234" w:lineRule="exact"/>
              <w:ind w:left="15" w:right="1"/>
            </w:pPr>
            <w:r>
              <w:t>Наименование</w:t>
            </w:r>
            <w:r>
              <w:rPr>
                <w:spacing w:val="-11"/>
              </w:rPr>
              <w:t xml:space="preserve"> </w:t>
            </w:r>
            <w:r>
              <w:rPr>
                <w:spacing w:val="-2"/>
              </w:rPr>
              <w:t>показателя</w:t>
            </w:r>
          </w:p>
        </w:tc>
        <w:tc>
          <w:tcPr>
            <w:tcW w:w="2275" w:type="dxa"/>
          </w:tcPr>
          <w:p w14:paraId="5B7CA389" w14:textId="77777777" w:rsidR="00D23128" w:rsidRDefault="00870C69">
            <w:pPr>
              <w:pStyle w:val="TableParagraph"/>
              <w:spacing w:line="234" w:lineRule="exact"/>
              <w:ind w:left="14" w:right="2"/>
            </w:pPr>
            <w:r>
              <w:t>Ид.</w:t>
            </w:r>
            <w:r>
              <w:rPr>
                <w:spacing w:val="-2"/>
              </w:rPr>
              <w:t xml:space="preserve"> измерения</w:t>
            </w:r>
          </w:p>
        </w:tc>
        <w:tc>
          <w:tcPr>
            <w:tcW w:w="1138" w:type="dxa"/>
          </w:tcPr>
          <w:p w14:paraId="579A9E9A" w14:textId="77777777" w:rsidR="00D23128" w:rsidRDefault="00870C69">
            <w:pPr>
              <w:pStyle w:val="TableParagraph"/>
              <w:spacing w:line="234" w:lineRule="exact"/>
              <w:ind w:left="14" w:right="2"/>
            </w:pPr>
            <w:r>
              <w:rPr>
                <w:spacing w:val="-4"/>
              </w:rPr>
              <w:t>2022</w:t>
            </w:r>
          </w:p>
        </w:tc>
        <w:tc>
          <w:tcPr>
            <w:tcW w:w="1147" w:type="dxa"/>
          </w:tcPr>
          <w:p w14:paraId="61C35FFF" w14:textId="77777777" w:rsidR="00D23128" w:rsidRDefault="00870C69">
            <w:pPr>
              <w:pStyle w:val="TableParagraph"/>
              <w:spacing w:line="234" w:lineRule="exact"/>
              <w:ind w:left="16" w:right="4"/>
            </w:pPr>
            <w:r>
              <w:rPr>
                <w:spacing w:val="-2"/>
              </w:rPr>
              <w:t>2023**</w:t>
            </w:r>
          </w:p>
        </w:tc>
        <w:tc>
          <w:tcPr>
            <w:tcW w:w="1145" w:type="dxa"/>
          </w:tcPr>
          <w:p w14:paraId="1F46A29D" w14:textId="77777777" w:rsidR="00D23128" w:rsidRDefault="00870C69">
            <w:pPr>
              <w:pStyle w:val="TableParagraph"/>
              <w:spacing w:line="234" w:lineRule="exact"/>
              <w:ind w:left="14"/>
            </w:pPr>
            <w:r>
              <w:rPr>
                <w:spacing w:val="-4"/>
              </w:rPr>
              <w:t>2024</w:t>
            </w:r>
          </w:p>
        </w:tc>
        <w:tc>
          <w:tcPr>
            <w:tcW w:w="1148" w:type="dxa"/>
          </w:tcPr>
          <w:p w14:paraId="73D926DE" w14:textId="77777777" w:rsidR="00D23128" w:rsidRDefault="00870C69">
            <w:pPr>
              <w:pStyle w:val="TableParagraph"/>
              <w:spacing w:line="234" w:lineRule="exact"/>
              <w:ind w:left="12"/>
            </w:pPr>
            <w:r>
              <w:rPr>
                <w:spacing w:val="-4"/>
              </w:rPr>
              <w:t>2025</w:t>
            </w:r>
          </w:p>
        </w:tc>
        <w:tc>
          <w:tcPr>
            <w:tcW w:w="1147" w:type="dxa"/>
          </w:tcPr>
          <w:p w14:paraId="6CB4F793" w14:textId="77777777" w:rsidR="00D23128" w:rsidRDefault="00870C69">
            <w:pPr>
              <w:pStyle w:val="TableParagraph"/>
              <w:spacing w:line="234" w:lineRule="exact"/>
              <w:ind w:left="16"/>
            </w:pPr>
            <w:r>
              <w:rPr>
                <w:spacing w:val="-4"/>
              </w:rPr>
              <w:t>2026</w:t>
            </w:r>
          </w:p>
        </w:tc>
        <w:tc>
          <w:tcPr>
            <w:tcW w:w="1130" w:type="dxa"/>
          </w:tcPr>
          <w:p w14:paraId="758AB604" w14:textId="77777777" w:rsidR="00D23128" w:rsidRDefault="00870C69">
            <w:pPr>
              <w:pStyle w:val="TableParagraph"/>
              <w:spacing w:line="234" w:lineRule="exact"/>
              <w:ind w:left="19"/>
            </w:pPr>
            <w:r>
              <w:rPr>
                <w:spacing w:val="-4"/>
              </w:rPr>
              <w:t>2027</w:t>
            </w:r>
          </w:p>
        </w:tc>
        <w:tc>
          <w:tcPr>
            <w:tcW w:w="1121" w:type="dxa"/>
          </w:tcPr>
          <w:p w14:paraId="65759BC8" w14:textId="77777777" w:rsidR="00D23128" w:rsidRDefault="00870C69">
            <w:pPr>
              <w:pStyle w:val="TableParagraph"/>
              <w:spacing w:line="234" w:lineRule="exact"/>
              <w:ind w:left="18" w:right="3"/>
            </w:pPr>
            <w:r>
              <w:rPr>
                <w:spacing w:val="-4"/>
              </w:rPr>
              <w:t>2028</w:t>
            </w:r>
          </w:p>
        </w:tc>
      </w:tr>
      <w:tr w:rsidR="00D23128" w14:paraId="2F7439FD" w14:textId="77777777">
        <w:trPr>
          <w:trHeight w:val="184"/>
        </w:trPr>
        <w:tc>
          <w:tcPr>
            <w:tcW w:w="794" w:type="dxa"/>
          </w:tcPr>
          <w:p w14:paraId="77E1C852" w14:textId="77777777" w:rsidR="00D23128" w:rsidRDefault="00870C69">
            <w:pPr>
              <w:pStyle w:val="TableParagraph"/>
              <w:spacing w:before="1" w:line="163" w:lineRule="exact"/>
              <w:ind w:left="12" w:right="1"/>
              <w:rPr>
                <w:sz w:val="16"/>
              </w:rPr>
            </w:pPr>
            <w:r>
              <w:rPr>
                <w:spacing w:val="-10"/>
                <w:sz w:val="16"/>
              </w:rPr>
              <w:t>1</w:t>
            </w:r>
          </w:p>
        </w:tc>
        <w:tc>
          <w:tcPr>
            <w:tcW w:w="4822" w:type="dxa"/>
          </w:tcPr>
          <w:p w14:paraId="2BCEF07F" w14:textId="77777777" w:rsidR="00D23128" w:rsidRDefault="00870C69">
            <w:pPr>
              <w:pStyle w:val="TableParagraph"/>
              <w:spacing w:before="1" w:line="163" w:lineRule="exact"/>
              <w:ind w:left="15" w:right="3"/>
              <w:rPr>
                <w:sz w:val="16"/>
              </w:rPr>
            </w:pPr>
            <w:r>
              <w:rPr>
                <w:spacing w:val="-10"/>
                <w:sz w:val="16"/>
              </w:rPr>
              <w:t>2</w:t>
            </w:r>
          </w:p>
        </w:tc>
        <w:tc>
          <w:tcPr>
            <w:tcW w:w="2275" w:type="dxa"/>
          </w:tcPr>
          <w:p w14:paraId="3CECF19B" w14:textId="77777777" w:rsidR="00D23128" w:rsidRDefault="00870C69">
            <w:pPr>
              <w:pStyle w:val="TableParagraph"/>
              <w:spacing w:before="1" w:line="163" w:lineRule="exact"/>
              <w:ind w:left="14" w:right="4"/>
              <w:rPr>
                <w:sz w:val="16"/>
              </w:rPr>
            </w:pPr>
            <w:r>
              <w:rPr>
                <w:spacing w:val="-10"/>
                <w:sz w:val="16"/>
              </w:rPr>
              <w:t>3</w:t>
            </w:r>
          </w:p>
        </w:tc>
        <w:tc>
          <w:tcPr>
            <w:tcW w:w="1138" w:type="dxa"/>
          </w:tcPr>
          <w:p w14:paraId="68FDAD5C" w14:textId="77777777" w:rsidR="00D23128" w:rsidRDefault="00870C69">
            <w:pPr>
              <w:pStyle w:val="TableParagraph"/>
              <w:spacing w:before="1" w:line="163" w:lineRule="exact"/>
              <w:ind w:left="14" w:right="3"/>
              <w:rPr>
                <w:sz w:val="16"/>
              </w:rPr>
            </w:pPr>
            <w:r>
              <w:rPr>
                <w:spacing w:val="-10"/>
                <w:sz w:val="16"/>
              </w:rPr>
              <w:t>4</w:t>
            </w:r>
          </w:p>
        </w:tc>
        <w:tc>
          <w:tcPr>
            <w:tcW w:w="1147" w:type="dxa"/>
          </w:tcPr>
          <w:p w14:paraId="66F08B65" w14:textId="77777777" w:rsidR="00D23128" w:rsidRDefault="00870C69">
            <w:pPr>
              <w:pStyle w:val="TableParagraph"/>
              <w:spacing w:before="1" w:line="163" w:lineRule="exact"/>
              <w:ind w:left="16" w:right="5"/>
              <w:rPr>
                <w:sz w:val="16"/>
              </w:rPr>
            </w:pPr>
            <w:r>
              <w:rPr>
                <w:spacing w:val="-10"/>
                <w:sz w:val="16"/>
              </w:rPr>
              <w:t>5</w:t>
            </w:r>
          </w:p>
        </w:tc>
        <w:tc>
          <w:tcPr>
            <w:tcW w:w="1145" w:type="dxa"/>
          </w:tcPr>
          <w:p w14:paraId="35208DE4" w14:textId="77777777" w:rsidR="00D23128" w:rsidRDefault="00870C69">
            <w:pPr>
              <w:pStyle w:val="TableParagraph"/>
              <w:spacing w:before="1" w:line="163" w:lineRule="exact"/>
              <w:ind w:left="13"/>
              <w:rPr>
                <w:sz w:val="16"/>
              </w:rPr>
            </w:pPr>
            <w:r>
              <w:rPr>
                <w:spacing w:val="-10"/>
                <w:sz w:val="16"/>
              </w:rPr>
              <w:t>6</w:t>
            </w:r>
          </w:p>
        </w:tc>
        <w:tc>
          <w:tcPr>
            <w:tcW w:w="1148" w:type="dxa"/>
          </w:tcPr>
          <w:p w14:paraId="3CF02265" w14:textId="77777777" w:rsidR="00D23128" w:rsidRDefault="00870C69">
            <w:pPr>
              <w:pStyle w:val="TableParagraph"/>
              <w:spacing w:before="1" w:line="163" w:lineRule="exact"/>
              <w:ind w:left="12" w:right="1"/>
              <w:rPr>
                <w:sz w:val="16"/>
              </w:rPr>
            </w:pPr>
            <w:r>
              <w:rPr>
                <w:spacing w:val="-10"/>
                <w:sz w:val="16"/>
              </w:rPr>
              <w:t>7</w:t>
            </w:r>
          </w:p>
        </w:tc>
        <w:tc>
          <w:tcPr>
            <w:tcW w:w="1147" w:type="dxa"/>
          </w:tcPr>
          <w:p w14:paraId="636449DE" w14:textId="77777777" w:rsidR="00D23128" w:rsidRDefault="00870C69">
            <w:pPr>
              <w:pStyle w:val="TableParagraph"/>
              <w:spacing w:before="1" w:line="163" w:lineRule="exact"/>
              <w:ind w:left="16" w:right="1"/>
              <w:rPr>
                <w:sz w:val="16"/>
              </w:rPr>
            </w:pPr>
            <w:r>
              <w:rPr>
                <w:spacing w:val="-10"/>
                <w:sz w:val="16"/>
              </w:rPr>
              <w:t>8</w:t>
            </w:r>
          </w:p>
        </w:tc>
        <w:tc>
          <w:tcPr>
            <w:tcW w:w="1130" w:type="dxa"/>
          </w:tcPr>
          <w:p w14:paraId="1972A6F0" w14:textId="77777777" w:rsidR="00D23128" w:rsidRDefault="00870C69">
            <w:pPr>
              <w:pStyle w:val="TableParagraph"/>
              <w:spacing w:before="1" w:line="163" w:lineRule="exact"/>
              <w:ind w:left="19" w:right="1"/>
              <w:rPr>
                <w:sz w:val="16"/>
              </w:rPr>
            </w:pPr>
            <w:r>
              <w:rPr>
                <w:spacing w:val="-10"/>
                <w:sz w:val="16"/>
              </w:rPr>
              <w:t>9</w:t>
            </w:r>
          </w:p>
        </w:tc>
        <w:tc>
          <w:tcPr>
            <w:tcW w:w="1121" w:type="dxa"/>
          </w:tcPr>
          <w:p w14:paraId="5E7AFE22" w14:textId="77777777" w:rsidR="00D23128" w:rsidRDefault="00870C69">
            <w:pPr>
              <w:pStyle w:val="TableParagraph"/>
              <w:spacing w:before="1" w:line="163" w:lineRule="exact"/>
              <w:ind w:left="18" w:right="3"/>
              <w:rPr>
                <w:sz w:val="16"/>
              </w:rPr>
            </w:pPr>
            <w:r>
              <w:rPr>
                <w:spacing w:val="-5"/>
                <w:sz w:val="16"/>
              </w:rPr>
              <w:t>10</w:t>
            </w:r>
          </w:p>
        </w:tc>
      </w:tr>
      <w:tr w:rsidR="00D23128" w14:paraId="78EA5750" w14:textId="77777777">
        <w:trPr>
          <w:trHeight w:val="251"/>
        </w:trPr>
        <w:tc>
          <w:tcPr>
            <w:tcW w:w="794" w:type="dxa"/>
          </w:tcPr>
          <w:p w14:paraId="18E17E5F" w14:textId="77777777" w:rsidR="00D23128" w:rsidRDefault="00870C69">
            <w:pPr>
              <w:pStyle w:val="TableParagraph"/>
              <w:spacing w:line="232" w:lineRule="exact"/>
              <w:ind w:left="12" w:right="5"/>
            </w:pPr>
            <w:r>
              <w:rPr>
                <w:spacing w:val="-10"/>
              </w:rPr>
              <w:t>1</w:t>
            </w:r>
          </w:p>
        </w:tc>
        <w:tc>
          <w:tcPr>
            <w:tcW w:w="4822" w:type="dxa"/>
          </w:tcPr>
          <w:p w14:paraId="1DB9C5BA" w14:textId="77777777" w:rsidR="00D23128" w:rsidRDefault="00870C69">
            <w:pPr>
              <w:pStyle w:val="TableParagraph"/>
              <w:spacing w:line="232" w:lineRule="exact"/>
              <w:ind w:left="15" w:right="3"/>
            </w:pPr>
            <w:r>
              <w:t>Общая</w:t>
            </w:r>
            <w:r>
              <w:rPr>
                <w:spacing w:val="-6"/>
              </w:rPr>
              <w:t xml:space="preserve"> </w:t>
            </w:r>
            <w:r>
              <w:t>отапливаемая</w:t>
            </w:r>
            <w:r>
              <w:rPr>
                <w:spacing w:val="-5"/>
              </w:rPr>
              <w:t xml:space="preserve"> </w:t>
            </w:r>
            <w:r>
              <w:t>площадь</w:t>
            </w:r>
            <w:r>
              <w:rPr>
                <w:spacing w:val="-6"/>
              </w:rPr>
              <w:t xml:space="preserve"> </w:t>
            </w:r>
            <w:r>
              <w:t>жилых</w:t>
            </w:r>
            <w:r>
              <w:rPr>
                <w:spacing w:val="-5"/>
              </w:rPr>
              <w:t xml:space="preserve"> </w:t>
            </w:r>
            <w:r>
              <w:rPr>
                <w:spacing w:val="-2"/>
              </w:rPr>
              <w:t>зданий</w:t>
            </w:r>
          </w:p>
        </w:tc>
        <w:tc>
          <w:tcPr>
            <w:tcW w:w="2275" w:type="dxa"/>
          </w:tcPr>
          <w:p w14:paraId="7AE3216C" w14:textId="77777777" w:rsidR="00D23128" w:rsidRDefault="00870C69">
            <w:pPr>
              <w:pStyle w:val="TableParagraph"/>
              <w:spacing w:line="232" w:lineRule="exact"/>
              <w:ind w:left="14"/>
            </w:pPr>
            <w:r>
              <w:t xml:space="preserve">тыс. </w:t>
            </w:r>
            <w:r>
              <w:rPr>
                <w:spacing w:val="-2"/>
              </w:rPr>
              <w:t>кв.м.</w:t>
            </w:r>
          </w:p>
        </w:tc>
        <w:tc>
          <w:tcPr>
            <w:tcW w:w="1138" w:type="dxa"/>
          </w:tcPr>
          <w:p w14:paraId="7686168E" w14:textId="77777777" w:rsidR="00D23128" w:rsidRDefault="00870C69">
            <w:pPr>
              <w:pStyle w:val="TableParagraph"/>
              <w:spacing w:line="232" w:lineRule="exact"/>
              <w:ind w:left="14"/>
            </w:pPr>
            <w:r>
              <w:rPr>
                <w:spacing w:val="-2"/>
              </w:rPr>
              <w:t>3,763</w:t>
            </w:r>
          </w:p>
        </w:tc>
        <w:tc>
          <w:tcPr>
            <w:tcW w:w="1147" w:type="dxa"/>
          </w:tcPr>
          <w:p w14:paraId="111C3C33" w14:textId="77777777" w:rsidR="00D23128" w:rsidRDefault="00870C69">
            <w:pPr>
              <w:pStyle w:val="TableParagraph"/>
              <w:spacing w:line="232" w:lineRule="exact"/>
              <w:ind w:left="16" w:right="7"/>
            </w:pPr>
            <w:r>
              <w:rPr>
                <w:spacing w:val="-2"/>
              </w:rPr>
              <w:t>3,683</w:t>
            </w:r>
          </w:p>
        </w:tc>
        <w:tc>
          <w:tcPr>
            <w:tcW w:w="1145" w:type="dxa"/>
          </w:tcPr>
          <w:p w14:paraId="033E38B0" w14:textId="77777777" w:rsidR="00D23128" w:rsidRDefault="00870C69">
            <w:pPr>
              <w:pStyle w:val="TableParagraph"/>
              <w:spacing w:line="232" w:lineRule="exact"/>
              <w:ind w:left="194" w:right="182"/>
            </w:pPr>
            <w:r>
              <w:rPr>
                <w:spacing w:val="-2"/>
              </w:rPr>
              <w:t>3,683</w:t>
            </w:r>
          </w:p>
        </w:tc>
        <w:tc>
          <w:tcPr>
            <w:tcW w:w="1148" w:type="dxa"/>
          </w:tcPr>
          <w:p w14:paraId="05116858" w14:textId="77777777" w:rsidR="00D23128" w:rsidRDefault="00870C69">
            <w:pPr>
              <w:pStyle w:val="TableParagraph"/>
              <w:spacing w:line="232" w:lineRule="exact"/>
              <w:ind w:left="12" w:right="2"/>
            </w:pPr>
            <w:r>
              <w:rPr>
                <w:spacing w:val="-2"/>
              </w:rPr>
              <w:t>3,683</w:t>
            </w:r>
          </w:p>
        </w:tc>
        <w:tc>
          <w:tcPr>
            <w:tcW w:w="1147" w:type="dxa"/>
          </w:tcPr>
          <w:p w14:paraId="07DCB87D" w14:textId="77777777" w:rsidR="00D23128" w:rsidRDefault="00870C69">
            <w:pPr>
              <w:pStyle w:val="TableParagraph"/>
              <w:spacing w:line="232" w:lineRule="exact"/>
              <w:ind w:left="16" w:right="2"/>
            </w:pPr>
            <w:r>
              <w:rPr>
                <w:spacing w:val="-2"/>
              </w:rPr>
              <w:t>3,683</w:t>
            </w:r>
          </w:p>
        </w:tc>
        <w:tc>
          <w:tcPr>
            <w:tcW w:w="1130" w:type="dxa"/>
          </w:tcPr>
          <w:p w14:paraId="399E4694" w14:textId="77777777" w:rsidR="00D23128" w:rsidRDefault="00870C69">
            <w:pPr>
              <w:pStyle w:val="TableParagraph"/>
              <w:spacing w:line="232" w:lineRule="exact"/>
              <w:ind w:left="19" w:right="2"/>
            </w:pPr>
            <w:r>
              <w:rPr>
                <w:spacing w:val="-2"/>
              </w:rPr>
              <w:t>3,683</w:t>
            </w:r>
          </w:p>
        </w:tc>
        <w:tc>
          <w:tcPr>
            <w:tcW w:w="1121" w:type="dxa"/>
          </w:tcPr>
          <w:p w14:paraId="080668AD" w14:textId="77777777" w:rsidR="00D23128" w:rsidRDefault="00870C69">
            <w:pPr>
              <w:pStyle w:val="TableParagraph"/>
              <w:spacing w:line="232" w:lineRule="exact"/>
              <w:ind w:left="18"/>
            </w:pPr>
            <w:r>
              <w:rPr>
                <w:spacing w:val="-2"/>
              </w:rPr>
              <w:t>3,683</w:t>
            </w:r>
          </w:p>
        </w:tc>
      </w:tr>
      <w:tr w:rsidR="00D23128" w14:paraId="2F18894E" w14:textId="77777777">
        <w:trPr>
          <w:trHeight w:val="506"/>
        </w:trPr>
        <w:tc>
          <w:tcPr>
            <w:tcW w:w="794" w:type="dxa"/>
          </w:tcPr>
          <w:p w14:paraId="5124872E" w14:textId="77777777" w:rsidR="00D23128" w:rsidRDefault="00870C69">
            <w:pPr>
              <w:pStyle w:val="TableParagraph"/>
              <w:spacing w:before="125"/>
              <w:ind w:left="12" w:right="5"/>
            </w:pPr>
            <w:r>
              <w:rPr>
                <w:spacing w:val="-10"/>
              </w:rPr>
              <w:t>2</w:t>
            </w:r>
          </w:p>
        </w:tc>
        <w:tc>
          <w:tcPr>
            <w:tcW w:w="4822" w:type="dxa"/>
          </w:tcPr>
          <w:p w14:paraId="0162D7F1" w14:textId="77777777" w:rsidR="00D23128" w:rsidRDefault="00870C69">
            <w:pPr>
              <w:pStyle w:val="TableParagraph"/>
              <w:spacing w:line="254" w:lineRule="exact"/>
              <w:ind w:left="1663" w:hanging="1359"/>
              <w:jc w:val="left"/>
            </w:pPr>
            <w:r>
              <w:t>Общая</w:t>
            </w:r>
            <w:r>
              <w:rPr>
                <w:spacing w:val="-11"/>
              </w:rPr>
              <w:t xml:space="preserve"> </w:t>
            </w:r>
            <w:r>
              <w:t>отапливаемая</w:t>
            </w:r>
            <w:r>
              <w:rPr>
                <w:spacing w:val="-11"/>
              </w:rPr>
              <w:t xml:space="preserve"> </w:t>
            </w:r>
            <w:r>
              <w:t>площадь</w:t>
            </w:r>
            <w:r>
              <w:rPr>
                <w:spacing w:val="-12"/>
              </w:rPr>
              <w:t xml:space="preserve"> </w:t>
            </w:r>
            <w:r>
              <w:t>общественно- деловых зданий</w:t>
            </w:r>
          </w:p>
        </w:tc>
        <w:tc>
          <w:tcPr>
            <w:tcW w:w="2275" w:type="dxa"/>
          </w:tcPr>
          <w:p w14:paraId="4802DF10" w14:textId="77777777" w:rsidR="00D23128" w:rsidRDefault="00870C69">
            <w:pPr>
              <w:pStyle w:val="TableParagraph"/>
              <w:spacing w:before="125"/>
              <w:ind w:left="14"/>
            </w:pPr>
            <w:r>
              <w:t xml:space="preserve">тыс. </w:t>
            </w:r>
            <w:r>
              <w:rPr>
                <w:spacing w:val="-2"/>
              </w:rPr>
              <w:t>кв.м.</w:t>
            </w:r>
          </w:p>
        </w:tc>
        <w:tc>
          <w:tcPr>
            <w:tcW w:w="1138" w:type="dxa"/>
          </w:tcPr>
          <w:p w14:paraId="31345097" w14:textId="77777777" w:rsidR="00D23128" w:rsidRDefault="00870C69">
            <w:pPr>
              <w:pStyle w:val="TableParagraph"/>
              <w:spacing w:before="125"/>
              <w:ind w:left="14"/>
            </w:pPr>
            <w:r>
              <w:rPr>
                <w:spacing w:val="-2"/>
              </w:rPr>
              <w:t>0,746</w:t>
            </w:r>
          </w:p>
        </w:tc>
        <w:tc>
          <w:tcPr>
            <w:tcW w:w="1147" w:type="dxa"/>
          </w:tcPr>
          <w:p w14:paraId="3F0485C0" w14:textId="77777777" w:rsidR="00D23128" w:rsidRDefault="00870C69">
            <w:pPr>
              <w:pStyle w:val="TableParagraph"/>
              <w:spacing w:before="125"/>
              <w:ind w:left="16" w:right="7"/>
            </w:pPr>
            <w:r>
              <w:rPr>
                <w:spacing w:val="-2"/>
              </w:rPr>
              <w:t>0,746</w:t>
            </w:r>
          </w:p>
        </w:tc>
        <w:tc>
          <w:tcPr>
            <w:tcW w:w="1145" w:type="dxa"/>
          </w:tcPr>
          <w:p w14:paraId="2B8BE8DF" w14:textId="77777777" w:rsidR="00D23128" w:rsidRDefault="00870C69">
            <w:pPr>
              <w:pStyle w:val="TableParagraph"/>
              <w:spacing w:before="125"/>
              <w:ind w:left="194" w:right="182"/>
            </w:pPr>
            <w:r>
              <w:rPr>
                <w:spacing w:val="-2"/>
              </w:rPr>
              <w:t>0,746</w:t>
            </w:r>
          </w:p>
        </w:tc>
        <w:tc>
          <w:tcPr>
            <w:tcW w:w="1148" w:type="dxa"/>
          </w:tcPr>
          <w:p w14:paraId="31718FD9" w14:textId="77777777" w:rsidR="00D23128" w:rsidRDefault="00870C69">
            <w:pPr>
              <w:pStyle w:val="TableParagraph"/>
              <w:spacing w:before="125"/>
              <w:ind w:left="12" w:right="2"/>
            </w:pPr>
            <w:r>
              <w:rPr>
                <w:spacing w:val="-2"/>
              </w:rPr>
              <w:t>0,746</w:t>
            </w:r>
          </w:p>
        </w:tc>
        <w:tc>
          <w:tcPr>
            <w:tcW w:w="1147" w:type="dxa"/>
          </w:tcPr>
          <w:p w14:paraId="6CA853B1" w14:textId="77777777" w:rsidR="00D23128" w:rsidRDefault="00870C69">
            <w:pPr>
              <w:pStyle w:val="TableParagraph"/>
              <w:spacing w:before="125"/>
              <w:ind w:left="16" w:right="2"/>
            </w:pPr>
            <w:r>
              <w:rPr>
                <w:spacing w:val="-2"/>
              </w:rPr>
              <w:t>0,746</w:t>
            </w:r>
          </w:p>
        </w:tc>
        <w:tc>
          <w:tcPr>
            <w:tcW w:w="1130" w:type="dxa"/>
          </w:tcPr>
          <w:p w14:paraId="109FA1AB" w14:textId="77777777" w:rsidR="00D23128" w:rsidRDefault="00870C69">
            <w:pPr>
              <w:pStyle w:val="TableParagraph"/>
              <w:spacing w:before="125"/>
              <w:ind w:left="19" w:right="2"/>
            </w:pPr>
            <w:r>
              <w:rPr>
                <w:spacing w:val="-2"/>
              </w:rPr>
              <w:t>0,746</w:t>
            </w:r>
          </w:p>
        </w:tc>
        <w:tc>
          <w:tcPr>
            <w:tcW w:w="1121" w:type="dxa"/>
          </w:tcPr>
          <w:p w14:paraId="5709D40B" w14:textId="77777777" w:rsidR="00D23128" w:rsidRDefault="00870C69">
            <w:pPr>
              <w:pStyle w:val="TableParagraph"/>
              <w:spacing w:before="125"/>
              <w:ind w:left="18"/>
            </w:pPr>
            <w:r>
              <w:rPr>
                <w:spacing w:val="-2"/>
              </w:rPr>
              <w:t>0,746</w:t>
            </w:r>
          </w:p>
        </w:tc>
      </w:tr>
      <w:tr w:rsidR="00D23128" w14:paraId="018EB351" w14:textId="77777777">
        <w:trPr>
          <w:trHeight w:val="252"/>
        </w:trPr>
        <w:tc>
          <w:tcPr>
            <w:tcW w:w="794" w:type="dxa"/>
          </w:tcPr>
          <w:p w14:paraId="5B5850F9" w14:textId="77777777" w:rsidR="00D23128" w:rsidRDefault="00870C69">
            <w:pPr>
              <w:pStyle w:val="TableParagraph"/>
              <w:spacing w:line="233" w:lineRule="exact"/>
              <w:ind w:left="12" w:right="5"/>
            </w:pPr>
            <w:r>
              <w:rPr>
                <w:spacing w:val="-10"/>
              </w:rPr>
              <w:t>3</w:t>
            </w:r>
          </w:p>
        </w:tc>
        <w:tc>
          <w:tcPr>
            <w:tcW w:w="4822" w:type="dxa"/>
          </w:tcPr>
          <w:p w14:paraId="66273FEA" w14:textId="77777777" w:rsidR="00D23128" w:rsidRDefault="00870C69">
            <w:pPr>
              <w:pStyle w:val="TableParagraph"/>
              <w:spacing w:line="233" w:lineRule="exact"/>
              <w:ind w:left="15" w:right="4"/>
            </w:pPr>
            <w:r>
              <w:t>Тепловая</w:t>
            </w:r>
            <w:r>
              <w:rPr>
                <w:spacing w:val="-4"/>
              </w:rPr>
              <w:t xml:space="preserve"> </w:t>
            </w:r>
            <w:r>
              <w:t>нагрузка</w:t>
            </w:r>
            <w:r>
              <w:rPr>
                <w:spacing w:val="-3"/>
              </w:rPr>
              <w:t xml:space="preserve"> </w:t>
            </w:r>
            <w:r>
              <w:t>всего,</w:t>
            </w:r>
            <w:r>
              <w:rPr>
                <w:spacing w:val="-6"/>
              </w:rPr>
              <w:t xml:space="preserve"> </w:t>
            </w:r>
            <w:r>
              <w:t>в</w:t>
            </w:r>
            <w:r>
              <w:rPr>
                <w:spacing w:val="-4"/>
              </w:rPr>
              <w:t xml:space="preserve"> </w:t>
            </w:r>
            <w:r>
              <w:t>том</w:t>
            </w:r>
            <w:r>
              <w:rPr>
                <w:spacing w:val="-4"/>
              </w:rPr>
              <w:t xml:space="preserve"> </w:t>
            </w:r>
            <w:r>
              <w:rPr>
                <w:spacing w:val="-2"/>
              </w:rPr>
              <w:t>числе:</w:t>
            </w:r>
          </w:p>
        </w:tc>
        <w:tc>
          <w:tcPr>
            <w:tcW w:w="2275" w:type="dxa"/>
          </w:tcPr>
          <w:p w14:paraId="0ACBDD96" w14:textId="77777777" w:rsidR="00D23128" w:rsidRDefault="00870C69">
            <w:pPr>
              <w:pStyle w:val="TableParagraph"/>
              <w:spacing w:line="233" w:lineRule="exact"/>
              <w:ind w:left="14" w:right="2"/>
            </w:pPr>
            <w:r>
              <w:rPr>
                <w:spacing w:val="-2"/>
              </w:rPr>
              <w:t>Гкал/ч</w:t>
            </w:r>
          </w:p>
        </w:tc>
        <w:tc>
          <w:tcPr>
            <w:tcW w:w="1138" w:type="dxa"/>
          </w:tcPr>
          <w:p w14:paraId="4A007458" w14:textId="77777777" w:rsidR="00D23128" w:rsidRDefault="00870C69">
            <w:pPr>
              <w:pStyle w:val="TableParagraph"/>
              <w:spacing w:line="233" w:lineRule="exact"/>
              <w:ind w:left="14"/>
            </w:pPr>
            <w:r>
              <w:rPr>
                <w:spacing w:val="-2"/>
              </w:rPr>
              <w:t>0,659</w:t>
            </w:r>
          </w:p>
        </w:tc>
        <w:tc>
          <w:tcPr>
            <w:tcW w:w="1147" w:type="dxa"/>
          </w:tcPr>
          <w:p w14:paraId="0E7C3E4C" w14:textId="77777777" w:rsidR="00D23128" w:rsidRDefault="00870C69">
            <w:pPr>
              <w:pStyle w:val="TableParagraph"/>
              <w:spacing w:line="233" w:lineRule="exact"/>
              <w:ind w:left="16" w:right="7"/>
            </w:pPr>
            <w:r>
              <w:rPr>
                <w:spacing w:val="-2"/>
              </w:rPr>
              <w:t>0,647</w:t>
            </w:r>
          </w:p>
        </w:tc>
        <w:tc>
          <w:tcPr>
            <w:tcW w:w="1145" w:type="dxa"/>
          </w:tcPr>
          <w:p w14:paraId="4F6E936B" w14:textId="77777777" w:rsidR="00D23128" w:rsidRDefault="00870C69">
            <w:pPr>
              <w:pStyle w:val="TableParagraph"/>
              <w:spacing w:line="233" w:lineRule="exact"/>
              <w:ind w:left="194" w:right="182"/>
            </w:pPr>
            <w:r>
              <w:rPr>
                <w:spacing w:val="-2"/>
              </w:rPr>
              <w:t>0,647</w:t>
            </w:r>
          </w:p>
        </w:tc>
        <w:tc>
          <w:tcPr>
            <w:tcW w:w="1148" w:type="dxa"/>
          </w:tcPr>
          <w:p w14:paraId="601A5758" w14:textId="77777777" w:rsidR="00D23128" w:rsidRDefault="00870C69">
            <w:pPr>
              <w:pStyle w:val="TableParagraph"/>
              <w:spacing w:line="233" w:lineRule="exact"/>
              <w:ind w:left="12" w:right="2"/>
            </w:pPr>
            <w:r>
              <w:rPr>
                <w:spacing w:val="-2"/>
              </w:rPr>
              <w:t>0,647</w:t>
            </w:r>
          </w:p>
        </w:tc>
        <w:tc>
          <w:tcPr>
            <w:tcW w:w="1147" w:type="dxa"/>
          </w:tcPr>
          <w:p w14:paraId="6D95C540" w14:textId="77777777" w:rsidR="00D23128" w:rsidRDefault="00870C69">
            <w:pPr>
              <w:pStyle w:val="TableParagraph"/>
              <w:spacing w:line="233" w:lineRule="exact"/>
              <w:ind w:left="16" w:right="2"/>
            </w:pPr>
            <w:r>
              <w:rPr>
                <w:spacing w:val="-2"/>
              </w:rPr>
              <w:t>0,647</w:t>
            </w:r>
          </w:p>
        </w:tc>
        <w:tc>
          <w:tcPr>
            <w:tcW w:w="1130" w:type="dxa"/>
          </w:tcPr>
          <w:p w14:paraId="25BD12E0" w14:textId="77777777" w:rsidR="00D23128" w:rsidRDefault="00870C69">
            <w:pPr>
              <w:pStyle w:val="TableParagraph"/>
              <w:spacing w:line="233" w:lineRule="exact"/>
              <w:ind w:left="19" w:right="2"/>
            </w:pPr>
            <w:r>
              <w:rPr>
                <w:spacing w:val="-2"/>
              </w:rPr>
              <w:t>0,647</w:t>
            </w:r>
          </w:p>
        </w:tc>
        <w:tc>
          <w:tcPr>
            <w:tcW w:w="1121" w:type="dxa"/>
          </w:tcPr>
          <w:p w14:paraId="6189E122" w14:textId="77777777" w:rsidR="00D23128" w:rsidRDefault="00870C69">
            <w:pPr>
              <w:pStyle w:val="TableParagraph"/>
              <w:spacing w:line="233" w:lineRule="exact"/>
              <w:ind w:left="18"/>
            </w:pPr>
            <w:r>
              <w:rPr>
                <w:spacing w:val="-2"/>
              </w:rPr>
              <w:t>0,647</w:t>
            </w:r>
          </w:p>
        </w:tc>
      </w:tr>
      <w:tr w:rsidR="00D23128" w14:paraId="3E5947F3" w14:textId="77777777">
        <w:trPr>
          <w:trHeight w:val="251"/>
        </w:trPr>
        <w:tc>
          <w:tcPr>
            <w:tcW w:w="794" w:type="dxa"/>
          </w:tcPr>
          <w:p w14:paraId="5A81D55C" w14:textId="77777777" w:rsidR="00D23128" w:rsidRDefault="00870C69">
            <w:pPr>
              <w:pStyle w:val="TableParagraph"/>
              <w:spacing w:line="232" w:lineRule="exact"/>
              <w:ind w:left="12" w:right="2"/>
            </w:pPr>
            <w:r>
              <w:rPr>
                <w:spacing w:val="-5"/>
              </w:rPr>
              <w:t>3.1</w:t>
            </w:r>
          </w:p>
        </w:tc>
        <w:tc>
          <w:tcPr>
            <w:tcW w:w="4822" w:type="dxa"/>
          </w:tcPr>
          <w:p w14:paraId="41E30756" w14:textId="77777777" w:rsidR="00D23128" w:rsidRDefault="00870C69">
            <w:pPr>
              <w:pStyle w:val="TableParagraph"/>
              <w:spacing w:line="232" w:lineRule="exact"/>
              <w:ind w:left="15" w:right="1"/>
            </w:pPr>
            <w:r>
              <w:t>В</w:t>
            </w:r>
            <w:r>
              <w:rPr>
                <w:spacing w:val="-6"/>
              </w:rPr>
              <w:t xml:space="preserve"> </w:t>
            </w:r>
            <w:r>
              <w:t>жилищном</w:t>
            </w:r>
            <w:r>
              <w:rPr>
                <w:spacing w:val="-5"/>
              </w:rPr>
              <w:t xml:space="preserve"> </w:t>
            </w:r>
            <w:r>
              <w:t>фонде,</w:t>
            </w:r>
            <w:r>
              <w:rPr>
                <w:spacing w:val="-2"/>
              </w:rPr>
              <w:t xml:space="preserve"> </w:t>
            </w:r>
            <w:r>
              <w:t>в</w:t>
            </w:r>
            <w:r>
              <w:rPr>
                <w:spacing w:val="-2"/>
              </w:rPr>
              <w:t xml:space="preserve"> </w:t>
            </w:r>
            <w:r>
              <w:t>том</w:t>
            </w:r>
            <w:r>
              <w:rPr>
                <w:spacing w:val="-2"/>
              </w:rPr>
              <w:t xml:space="preserve"> числе:</w:t>
            </w:r>
          </w:p>
        </w:tc>
        <w:tc>
          <w:tcPr>
            <w:tcW w:w="2275" w:type="dxa"/>
          </w:tcPr>
          <w:p w14:paraId="3D9D362C" w14:textId="77777777" w:rsidR="00D23128" w:rsidRDefault="00870C69">
            <w:pPr>
              <w:pStyle w:val="TableParagraph"/>
              <w:spacing w:line="232" w:lineRule="exact"/>
              <w:ind w:left="14" w:right="2"/>
            </w:pPr>
            <w:r>
              <w:rPr>
                <w:spacing w:val="-2"/>
              </w:rPr>
              <w:t>Гкал/ч</w:t>
            </w:r>
          </w:p>
        </w:tc>
        <w:tc>
          <w:tcPr>
            <w:tcW w:w="1138" w:type="dxa"/>
          </w:tcPr>
          <w:p w14:paraId="53341E35" w14:textId="77777777" w:rsidR="00D23128" w:rsidRDefault="00870C69">
            <w:pPr>
              <w:pStyle w:val="TableParagraph"/>
              <w:spacing w:line="232" w:lineRule="exact"/>
              <w:ind w:left="14"/>
            </w:pPr>
            <w:r>
              <w:rPr>
                <w:spacing w:val="-2"/>
              </w:rPr>
              <w:t>0,519</w:t>
            </w:r>
          </w:p>
        </w:tc>
        <w:tc>
          <w:tcPr>
            <w:tcW w:w="1147" w:type="dxa"/>
          </w:tcPr>
          <w:p w14:paraId="1177CA7F" w14:textId="77777777" w:rsidR="00D23128" w:rsidRDefault="00870C69">
            <w:pPr>
              <w:pStyle w:val="TableParagraph"/>
              <w:spacing w:line="232" w:lineRule="exact"/>
              <w:ind w:left="16" w:right="7"/>
            </w:pPr>
            <w:r>
              <w:rPr>
                <w:spacing w:val="-2"/>
              </w:rPr>
              <w:t>0,507</w:t>
            </w:r>
          </w:p>
        </w:tc>
        <w:tc>
          <w:tcPr>
            <w:tcW w:w="1145" w:type="dxa"/>
          </w:tcPr>
          <w:p w14:paraId="3BA02B8D" w14:textId="77777777" w:rsidR="00D23128" w:rsidRDefault="00870C69">
            <w:pPr>
              <w:pStyle w:val="TableParagraph"/>
              <w:spacing w:line="232" w:lineRule="exact"/>
              <w:ind w:left="194" w:right="182"/>
            </w:pPr>
            <w:r>
              <w:rPr>
                <w:spacing w:val="-2"/>
              </w:rPr>
              <w:t>0,507</w:t>
            </w:r>
          </w:p>
        </w:tc>
        <w:tc>
          <w:tcPr>
            <w:tcW w:w="1148" w:type="dxa"/>
          </w:tcPr>
          <w:p w14:paraId="0AB389A8" w14:textId="77777777" w:rsidR="00D23128" w:rsidRDefault="00870C69">
            <w:pPr>
              <w:pStyle w:val="TableParagraph"/>
              <w:spacing w:line="232" w:lineRule="exact"/>
              <w:ind w:left="12" w:right="2"/>
            </w:pPr>
            <w:r>
              <w:rPr>
                <w:spacing w:val="-2"/>
              </w:rPr>
              <w:t>0,507</w:t>
            </w:r>
          </w:p>
        </w:tc>
        <w:tc>
          <w:tcPr>
            <w:tcW w:w="1147" w:type="dxa"/>
          </w:tcPr>
          <w:p w14:paraId="24B4A5CF" w14:textId="77777777" w:rsidR="00D23128" w:rsidRDefault="00870C69">
            <w:pPr>
              <w:pStyle w:val="TableParagraph"/>
              <w:spacing w:line="232" w:lineRule="exact"/>
              <w:ind w:left="16" w:right="2"/>
            </w:pPr>
            <w:r>
              <w:rPr>
                <w:spacing w:val="-2"/>
              </w:rPr>
              <w:t>0,507</w:t>
            </w:r>
          </w:p>
        </w:tc>
        <w:tc>
          <w:tcPr>
            <w:tcW w:w="1130" w:type="dxa"/>
          </w:tcPr>
          <w:p w14:paraId="4149BD62" w14:textId="77777777" w:rsidR="00D23128" w:rsidRDefault="00870C69">
            <w:pPr>
              <w:pStyle w:val="TableParagraph"/>
              <w:spacing w:line="232" w:lineRule="exact"/>
              <w:ind w:left="19" w:right="2"/>
            </w:pPr>
            <w:r>
              <w:rPr>
                <w:spacing w:val="-2"/>
              </w:rPr>
              <w:t>0,507</w:t>
            </w:r>
          </w:p>
        </w:tc>
        <w:tc>
          <w:tcPr>
            <w:tcW w:w="1121" w:type="dxa"/>
          </w:tcPr>
          <w:p w14:paraId="44F32182" w14:textId="77777777" w:rsidR="00D23128" w:rsidRDefault="00870C69">
            <w:pPr>
              <w:pStyle w:val="TableParagraph"/>
              <w:spacing w:line="232" w:lineRule="exact"/>
              <w:ind w:left="18"/>
            </w:pPr>
            <w:r>
              <w:rPr>
                <w:spacing w:val="-2"/>
              </w:rPr>
              <w:t>0,507</w:t>
            </w:r>
          </w:p>
        </w:tc>
      </w:tr>
      <w:tr w:rsidR="00D23128" w14:paraId="6F20A071" w14:textId="77777777">
        <w:trPr>
          <w:trHeight w:val="254"/>
        </w:trPr>
        <w:tc>
          <w:tcPr>
            <w:tcW w:w="794" w:type="dxa"/>
          </w:tcPr>
          <w:p w14:paraId="022A1950" w14:textId="77777777" w:rsidR="00D23128" w:rsidRDefault="00870C69">
            <w:pPr>
              <w:pStyle w:val="TableParagraph"/>
              <w:spacing w:line="234" w:lineRule="exact"/>
              <w:ind w:left="12"/>
            </w:pPr>
            <w:r>
              <w:rPr>
                <w:spacing w:val="-2"/>
              </w:rPr>
              <w:t>3.1.1</w:t>
            </w:r>
          </w:p>
        </w:tc>
        <w:tc>
          <w:tcPr>
            <w:tcW w:w="4822" w:type="dxa"/>
          </w:tcPr>
          <w:p w14:paraId="2419B1FC" w14:textId="77777777" w:rsidR="00D23128" w:rsidRDefault="00870C69">
            <w:pPr>
              <w:pStyle w:val="TableParagraph"/>
              <w:spacing w:line="234" w:lineRule="exact"/>
              <w:ind w:left="15"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2275" w:type="dxa"/>
          </w:tcPr>
          <w:p w14:paraId="08CDD291" w14:textId="77777777" w:rsidR="00D23128" w:rsidRDefault="00870C69">
            <w:pPr>
              <w:pStyle w:val="TableParagraph"/>
              <w:spacing w:line="234" w:lineRule="exact"/>
              <w:ind w:left="14" w:right="2"/>
            </w:pPr>
            <w:r>
              <w:rPr>
                <w:spacing w:val="-2"/>
              </w:rPr>
              <w:t>Гкал/ч</w:t>
            </w:r>
          </w:p>
        </w:tc>
        <w:tc>
          <w:tcPr>
            <w:tcW w:w="1138" w:type="dxa"/>
          </w:tcPr>
          <w:p w14:paraId="5B13A9C4" w14:textId="77777777" w:rsidR="00D23128" w:rsidRDefault="00870C69">
            <w:pPr>
              <w:pStyle w:val="TableParagraph"/>
              <w:spacing w:line="234" w:lineRule="exact"/>
              <w:ind w:left="14"/>
            </w:pPr>
            <w:r>
              <w:rPr>
                <w:spacing w:val="-2"/>
              </w:rPr>
              <w:t>0,519</w:t>
            </w:r>
          </w:p>
        </w:tc>
        <w:tc>
          <w:tcPr>
            <w:tcW w:w="1147" w:type="dxa"/>
          </w:tcPr>
          <w:p w14:paraId="1C649AAC" w14:textId="77777777" w:rsidR="00D23128" w:rsidRDefault="00870C69">
            <w:pPr>
              <w:pStyle w:val="TableParagraph"/>
              <w:spacing w:line="234" w:lineRule="exact"/>
              <w:ind w:left="16" w:right="7"/>
            </w:pPr>
            <w:r>
              <w:rPr>
                <w:spacing w:val="-2"/>
              </w:rPr>
              <w:t>0,507</w:t>
            </w:r>
          </w:p>
        </w:tc>
        <w:tc>
          <w:tcPr>
            <w:tcW w:w="1145" w:type="dxa"/>
          </w:tcPr>
          <w:p w14:paraId="5A8E837C" w14:textId="77777777" w:rsidR="00D23128" w:rsidRDefault="00870C69">
            <w:pPr>
              <w:pStyle w:val="TableParagraph"/>
              <w:spacing w:line="234" w:lineRule="exact"/>
              <w:ind w:left="194" w:right="182"/>
            </w:pPr>
            <w:r>
              <w:rPr>
                <w:spacing w:val="-2"/>
              </w:rPr>
              <w:t>0,507</w:t>
            </w:r>
          </w:p>
        </w:tc>
        <w:tc>
          <w:tcPr>
            <w:tcW w:w="1148" w:type="dxa"/>
          </w:tcPr>
          <w:p w14:paraId="2857256F" w14:textId="77777777" w:rsidR="00D23128" w:rsidRDefault="00870C69">
            <w:pPr>
              <w:pStyle w:val="TableParagraph"/>
              <w:spacing w:line="234" w:lineRule="exact"/>
              <w:ind w:left="12" w:right="2"/>
            </w:pPr>
            <w:r>
              <w:rPr>
                <w:spacing w:val="-2"/>
              </w:rPr>
              <w:t>0,507</w:t>
            </w:r>
          </w:p>
        </w:tc>
        <w:tc>
          <w:tcPr>
            <w:tcW w:w="1147" w:type="dxa"/>
          </w:tcPr>
          <w:p w14:paraId="3243D0B1" w14:textId="77777777" w:rsidR="00D23128" w:rsidRDefault="00870C69">
            <w:pPr>
              <w:pStyle w:val="TableParagraph"/>
              <w:spacing w:line="234" w:lineRule="exact"/>
              <w:ind w:left="16" w:right="2"/>
            </w:pPr>
            <w:r>
              <w:rPr>
                <w:spacing w:val="-2"/>
              </w:rPr>
              <w:t>0,507</w:t>
            </w:r>
          </w:p>
        </w:tc>
        <w:tc>
          <w:tcPr>
            <w:tcW w:w="1130" w:type="dxa"/>
          </w:tcPr>
          <w:p w14:paraId="6EA9E712" w14:textId="77777777" w:rsidR="00D23128" w:rsidRDefault="00870C69">
            <w:pPr>
              <w:pStyle w:val="TableParagraph"/>
              <w:spacing w:line="234" w:lineRule="exact"/>
              <w:ind w:left="19" w:right="2"/>
            </w:pPr>
            <w:r>
              <w:rPr>
                <w:spacing w:val="-2"/>
              </w:rPr>
              <w:t>0,507</w:t>
            </w:r>
          </w:p>
        </w:tc>
        <w:tc>
          <w:tcPr>
            <w:tcW w:w="1121" w:type="dxa"/>
          </w:tcPr>
          <w:p w14:paraId="07129667" w14:textId="77777777" w:rsidR="00D23128" w:rsidRDefault="00870C69">
            <w:pPr>
              <w:pStyle w:val="TableParagraph"/>
              <w:spacing w:line="234" w:lineRule="exact"/>
              <w:ind w:left="18"/>
            </w:pPr>
            <w:r>
              <w:rPr>
                <w:spacing w:val="-2"/>
              </w:rPr>
              <w:t>0,507</w:t>
            </w:r>
          </w:p>
        </w:tc>
      </w:tr>
      <w:tr w:rsidR="00D23128" w14:paraId="55A469AA" w14:textId="77777777">
        <w:trPr>
          <w:trHeight w:val="251"/>
        </w:trPr>
        <w:tc>
          <w:tcPr>
            <w:tcW w:w="794" w:type="dxa"/>
          </w:tcPr>
          <w:p w14:paraId="51B803A3" w14:textId="77777777" w:rsidR="00D23128" w:rsidRDefault="00870C69">
            <w:pPr>
              <w:pStyle w:val="TableParagraph"/>
              <w:spacing w:line="232" w:lineRule="exact"/>
              <w:ind w:left="12"/>
            </w:pPr>
            <w:r>
              <w:rPr>
                <w:spacing w:val="-2"/>
              </w:rPr>
              <w:t>3.1.2</w:t>
            </w:r>
          </w:p>
        </w:tc>
        <w:tc>
          <w:tcPr>
            <w:tcW w:w="4822" w:type="dxa"/>
          </w:tcPr>
          <w:p w14:paraId="1B707655" w14:textId="77777777" w:rsidR="00D23128" w:rsidRDefault="00870C69">
            <w:pPr>
              <w:pStyle w:val="TableParagraph"/>
              <w:spacing w:line="232" w:lineRule="exact"/>
              <w:ind w:left="15"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2275" w:type="dxa"/>
          </w:tcPr>
          <w:p w14:paraId="447866DB" w14:textId="77777777" w:rsidR="00D23128" w:rsidRDefault="00870C69">
            <w:pPr>
              <w:pStyle w:val="TableParagraph"/>
              <w:spacing w:line="232" w:lineRule="exact"/>
              <w:ind w:left="14" w:right="2"/>
            </w:pPr>
            <w:r>
              <w:rPr>
                <w:spacing w:val="-2"/>
              </w:rPr>
              <w:t>Гкал/ч</w:t>
            </w:r>
          </w:p>
        </w:tc>
        <w:tc>
          <w:tcPr>
            <w:tcW w:w="1138" w:type="dxa"/>
          </w:tcPr>
          <w:p w14:paraId="5A0EC071" w14:textId="77777777" w:rsidR="00D23128" w:rsidRDefault="00870C69">
            <w:pPr>
              <w:pStyle w:val="TableParagraph"/>
              <w:spacing w:line="232" w:lineRule="exact"/>
              <w:ind w:left="14" w:right="5"/>
            </w:pPr>
            <w:r>
              <w:rPr>
                <w:spacing w:val="-10"/>
              </w:rPr>
              <w:t>-</w:t>
            </w:r>
          </w:p>
        </w:tc>
        <w:tc>
          <w:tcPr>
            <w:tcW w:w="1147" w:type="dxa"/>
          </w:tcPr>
          <w:p w14:paraId="02F98393" w14:textId="77777777" w:rsidR="00D23128" w:rsidRDefault="00870C69">
            <w:pPr>
              <w:pStyle w:val="TableParagraph"/>
              <w:spacing w:line="232" w:lineRule="exact"/>
              <w:ind w:left="16" w:right="8"/>
            </w:pPr>
            <w:r>
              <w:rPr>
                <w:spacing w:val="-10"/>
              </w:rPr>
              <w:t>-</w:t>
            </w:r>
          </w:p>
        </w:tc>
        <w:tc>
          <w:tcPr>
            <w:tcW w:w="1145" w:type="dxa"/>
          </w:tcPr>
          <w:p w14:paraId="39394DAF" w14:textId="77777777" w:rsidR="00D23128" w:rsidRDefault="00870C69">
            <w:pPr>
              <w:pStyle w:val="TableParagraph"/>
              <w:spacing w:line="232" w:lineRule="exact"/>
              <w:ind w:left="11"/>
            </w:pPr>
            <w:r>
              <w:rPr>
                <w:spacing w:val="-10"/>
              </w:rPr>
              <w:t>-</w:t>
            </w:r>
          </w:p>
        </w:tc>
        <w:tc>
          <w:tcPr>
            <w:tcW w:w="1148" w:type="dxa"/>
          </w:tcPr>
          <w:p w14:paraId="6665FDA7" w14:textId="77777777" w:rsidR="00D23128" w:rsidRDefault="00870C69">
            <w:pPr>
              <w:pStyle w:val="TableParagraph"/>
              <w:spacing w:line="232" w:lineRule="exact"/>
              <w:ind w:left="12" w:right="3"/>
            </w:pPr>
            <w:r>
              <w:rPr>
                <w:spacing w:val="-10"/>
              </w:rPr>
              <w:t>-</w:t>
            </w:r>
          </w:p>
        </w:tc>
        <w:tc>
          <w:tcPr>
            <w:tcW w:w="1147" w:type="dxa"/>
          </w:tcPr>
          <w:p w14:paraId="71C0E0A8" w14:textId="77777777" w:rsidR="00D23128" w:rsidRDefault="00870C69">
            <w:pPr>
              <w:pStyle w:val="TableParagraph"/>
              <w:spacing w:line="232" w:lineRule="exact"/>
              <w:ind w:left="16" w:right="3"/>
            </w:pPr>
            <w:r>
              <w:rPr>
                <w:spacing w:val="-10"/>
              </w:rPr>
              <w:t>-</w:t>
            </w:r>
          </w:p>
        </w:tc>
        <w:tc>
          <w:tcPr>
            <w:tcW w:w="1130" w:type="dxa"/>
          </w:tcPr>
          <w:p w14:paraId="0F7789F1" w14:textId="77777777" w:rsidR="00D23128" w:rsidRDefault="00870C69">
            <w:pPr>
              <w:pStyle w:val="TableParagraph"/>
              <w:spacing w:line="232" w:lineRule="exact"/>
              <w:ind w:left="19" w:right="3"/>
            </w:pPr>
            <w:r>
              <w:rPr>
                <w:spacing w:val="-10"/>
              </w:rPr>
              <w:t>-</w:t>
            </w:r>
          </w:p>
        </w:tc>
        <w:tc>
          <w:tcPr>
            <w:tcW w:w="1121" w:type="dxa"/>
          </w:tcPr>
          <w:p w14:paraId="77F38E3B" w14:textId="77777777" w:rsidR="00D23128" w:rsidRDefault="00870C69">
            <w:pPr>
              <w:pStyle w:val="TableParagraph"/>
              <w:spacing w:line="232" w:lineRule="exact"/>
              <w:ind w:left="18" w:right="6"/>
            </w:pPr>
            <w:r>
              <w:rPr>
                <w:spacing w:val="-10"/>
              </w:rPr>
              <w:t>-</w:t>
            </w:r>
          </w:p>
        </w:tc>
      </w:tr>
      <w:tr w:rsidR="00D23128" w14:paraId="0F6810FB" w14:textId="77777777">
        <w:trPr>
          <w:trHeight w:val="253"/>
        </w:trPr>
        <w:tc>
          <w:tcPr>
            <w:tcW w:w="794" w:type="dxa"/>
          </w:tcPr>
          <w:p w14:paraId="1F767EE5" w14:textId="77777777" w:rsidR="00D23128" w:rsidRDefault="00870C69">
            <w:pPr>
              <w:pStyle w:val="TableParagraph"/>
              <w:spacing w:before="1" w:line="233" w:lineRule="exact"/>
              <w:ind w:left="12" w:right="2"/>
            </w:pPr>
            <w:r>
              <w:rPr>
                <w:spacing w:val="-5"/>
              </w:rPr>
              <w:t>3.2</w:t>
            </w:r>
          </w:p>
        </w:tc>
        <w:tc>
          <w:tcPr>
            <w:tcW w:w="4822" w:type="dxa"/>
          </w:tcPr>
          <w:p w14:paraId="1FEECC65" w14:textId="77777777" w:rsidR="00D23128" w:rsidRDefault="00870C69">
            <w:pPr>
              <w:pStyle w:val="TableParagraph"/>
              <w:spacing w:before="1" w:line="233" w:lineRule="exact"/>
              <w:ind w:left="15" w:right="3"/>
            </w:pPr>
            <w:r>
              <w:t>В</w:t>
            </w:r>
            <w:r>
              <w:rPr>
                <w:spacing w:val="-6"/>
              </w:rPr>
              <w:t xml:space="preserve"> </w:t>
            </w:r>
            <w:r>
              <w:t>общественно-деловом</w:t>
            </w:r>
            <w:r>
              <w:rPr>
                <w:spacing w:val="-5"/>
              </w:rPr>
              <w:t xml:space="preserve"> </w:t>
            </w:r>
            <w:r>
              <w:t>фонде,</w:t>
            </w:r>
            <w:r>
              <w:rPr>
                <w:spacing w:val="-4"/>
              </w:rPr>
              <w:t xml:space="preserve"> </w:t>
            </w:r>
            <w:r>
              <w:t>в</w:t>
            </w:r>
            <w:r>
              <w:rPr>
                <w:spacing w:val="-3"/>
              </w:rPr>
              <w:t xml:space="preserve"> </w:t>
            </w:r>
            <w:r>
              <w:t>том</w:t>
            </w:r>
            <w:r>
              <w:rPr>
                <w:spacing w:val="-3"/>
              </w:rPr>
              <w:t xml:space="preserve"> </w:t>
            </w:r>
            <w:r>
              <w:rPr>
                <w:spacing w:val="-2"/>
              </w:rPr>
              <w:t>числе</w:t>
            </w:r>
          </w:p>
        </w:tc>
        <w:tc>
          <w:tcPr>
            <w:tcW w:w="2275" w:type="dxa"/>
          </w:tcPr>
          <w:p w14:paraId="2723F0D2" w14:textId="77777777" w:rsidR="00D23128" w:rsidRDefault="00870C69">
            <w:pPr>
              <w:pStyle w:val="TableParagraph"/>
              <w:spacing w:before="1" w:line="233" w:lineRule="exact"/>
              <w:ind w:left="14" w:right="2"/>
            </w:pPr>
            <w:r>
              <w:rPr>
                <w:spacing w:val="-2"/>
              </w:rPr>
              <w:t>Гкал/ч</w:t>
            </w:r>
          </w:p>
        </w:tc>
        <w:tc>
          <w:tcPr>
            <w:tcW w:w="1138" w:type="dxa"/>
          </w:tcPr>
          <w:p w14:paraId="28DA6F9F" w14:textId="77777777" w:rsidR="00D23128" w:rsidRDefault="00870C69">
            <w:pPr>
              <w:pStyle w:val="TableParagraph"/>
              <w:spacing w:before="1" w:line="233" w:lineRule="exact"/>
              <w:ind w:left="14"/>
            </w:pPr>
            <w:r>
              <w:rPr>
                <w:spacing w:val="-2"/>
              </w:rPr>
              <w:t>0,140</w:t>
            </w:r>
          </w:p>
        </w:tc>
        <w:tc>
          <w:tcPr>
            <w:tcW w:w="1147" w:type="dxa"/>
          </w:tcPr>
          <w:p w14:paraId="5EF8FD9A" w14:textId="77777777" w:rsidR="00D23128" w:rsidRDefault="00870C69">
            <w:pPr>
              <w:pStyle w:val="TableParagraph"/>
              <w:spacing w:before="1" w:line="233" w:lineRule="exact"/>
              <w:ind w:left="16" w:right="7"/>
            </w:pPr>
            <w:r>
              <w:rPr>
                <w:spacing w:val="-2"/>
              </w:rPr>
              <w:t>0,140</w:t>
            </w:r>
          </w:p>
        </w:tc>
        <w:tc>
          <w:tcPr>
            <w:tcW w:w="1145" w:type="dxa"/>
          </w:tcPr>
          <w:p w14:paraId="1125EACB" w14:textId="77777777" w:rsidR="00D23128" w:rsidRDefault="00870C69">
            <w:pPr>
              <w:pStyle w:val="TableParagraph"/>
              <w:spacing w:before="1" w:line="233" w:lineRule="exact"/>
              <w:ind w:left="194" w:right="182"/>
            </w:pPr>
            <w:r>
              <w:rPr>
                <w:spacing w:val="-2"/>
              </w:rPr>
              <w:t>0,140</w:t>
            </w:r>
          </w:p>
        </w:tc>
        <w:tc>
          <w:tcPr>
            <w:tcW w:w="1148" w:type="dxa"/>
          </w:tcPr>
          <w:p w14:paraId="76AD2C29" w14:textId="77777777" w:rsidR="00D23128" w:rsidRDefault="00870C69">
            <w:pPr>
              <w:pStyle w:val="TableParagraph"/>
              <w:spacing w:before="1" w:line="233" w:lineRule="exact"/>
              <w:ind w:left="12" w:right="2"/>
            </w:pPr>
            <w:r>
              <w:rPr>
                <w:spacing w:val="-2"/>
              </w:rPr>
              <w:t>0,140</w:t>
            </w:r>
          </w:p>
        </w:tc>
        <w:tc>
          <w:tcPr>
            <w:tcW w:w="1147" w:type="dxa"/>
          </w:tcPr>
          <w:p w14:paraId="6C84067F" w14:textId="77777777" w:rsidR="00D23128" w:rsidRDefault="00870C69">
            <w:pPr>
              <w:pStyle w:val="TableParagraph"/>
              <w:spacing w:before="1" w:line="233" w:lineRule="exact"/>
              <w:ind w:left="16" w:right="2"/>
            </w:pPr>
            <w:r>
              <w:rPr>
                <w:spacing w:val="-2"/>
              </w:rPr>
              <w:t>0,140</w:t>
            </w:r>
          </w:p>
        </w:tc>
        <w:tc>
          <w:tcPr>
            <w:tcW w:w="1130" w:type="dxa"/>
          </w:tcPr>
          <w:p w14:paraId="1FFA1BAB" w14:textId="77777777" w:rsidR="00D23128" w:rsidRDefault="00870C69">
            <w:pPr>
              <w:pStyle w:val="TableParagraph"/>
              <w:spacing w:before="1" w:line="233" w:lineRule="exact"/>
              <w:ind w:left="19" w:right="2"/>
            </w:pPr>
            <w:r>
              <w:rPr>
                <w:spacing w:val="-2"/>
              </w:rPr>
              <w:t>0,140</w:t>
            </w:r>
          </w:p>
        </w:tc>
        <w:tc>
          <w:tcPr>
            <w:tcW w:w="1121" w:type="dxa"/>
          </w:tcPr>
          <w:p w14:paraId="59042764" w14:textId="77777777" w:rsidR="00D23128" w:rsidRDefault="00870C69">
            <w:pPr>
              <w:pStyle w:val="TableParagraph"/>
              <w:spacing w:before="1" w:line="233" w:lineRule="exact"/>
              <w:ind w:left="18"/>
            </w:pPr>
            <w:r>
              <w:rPr>
                <w:spacing w:val="-2"/>
              </w:rPr>
              <w:t>0,140</w:t>
            </w:r>
          </w:p>
        </w:tc>
      </w:tr>
      <w:tr w:rsidR="00D23128" w14:paraId="715795B6" w14:textId="77777777">
        <w:trPr>
          <w:trHeight w:val="253"/>
        </w:trPr>
        <w:tc>
          <w:tcPr>
            <w:tcW w:w="794" w:type="dxa"/>
          </w:tcPr>
          <w:p w14:paraId="26602502" w14:textId="77777777" w:rsidR="00D23128" w:rsidRDefault="00870C69">
            <w:pPr>
              <w:pStyle w:val="TableParagraph"/>
              <w:spacing w:line="234" w:lineRule="exact"/>
              <w:ind w:left="12"/>
            </w:pPr>
            <w:r>
              <w:rPr>
                <w:spacing w:val="-2"/>
              </w:rPr>
              <w:t>3.2.1</w:t>
            </w:r>
          </w:p>
        </w:tc>
        <w:tc>
          <w:tcPr>
            <w:tcW w:w="4822" w:type="dxa"/>
          </w:tcPr>
          <w:p w14:paraId="51787D91" w14:textId="77777777" w:rsidR="00D23128" w:rsidRDefault="00870C69">
            <w:pPr>
              <w:pStyle w:val="TableParagraph"/>
              <w:spacing w:line="234" w:lineRule="exact"/>
              <w:ind w:left="15"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2275" w:type="dxa"/>
          </w:tcPr>
          <w:p w14:paraId="1675F43A" w14:textId="77777777" w:rsidR="00D23128" w:rsidRDefault="00870C69">
            <w:pPr>
              <w:pStyle w:val="TableParagraph"/>
              <w:spacing w:line="234" w:lineRule="exact"/>
              <w:ind w:left="14" w:right="2"/>
            </w:pPr>
            <w:r>
              <w:rPr>
                <w:spacing w:val="-2"/>
              </w:rPr>
              <w:t>Гкал/ч</w:t>
            </w:r>
          </w:p>
        </w:tc>
        <w:tc>
          <w:tcPr>
            <w:tcW w:w="1138" w:type="dxa"/>
          </w:tcPr>
          <w:p w14:paraId="462712A9" w14:textId="77777777" w:rsidR="00D23128" w:rsidRDefault="00870C69">
            <w:pPr>
              <w:pStyle w:val="TableParagraph"/>
              <w:spacing w:line="234" w:lineRule="exact"/>
              <w:ind w:left="14"/>
            </w:pPr>
            <w:r>
              <w:rPr>
                <w:spacing w:val="-2"/>
              </w:rPr>
              <w:t>0,140</w:t>
            </w:r>
          </w:p>
        </w:tc>
        <w:tc>
          <w:tcPr>
            <w:tcW w:w="1147" w:type="dxa"/>
          </w:tcPr>
          <w:p w14:paraId="6403C312" w14:textId="77777777" w:rsidR="00D23128" w:rsidRDefault="00870C69">
            <w:pPr>
              <w:pStyle w:val="TableParagraph"/>
              <w:spacing w:line="234" w:lineRule="exact"/>
              <w:ind w:left="16" w:right="7"/>
            </w:pPr>
            <w:r>
              <w:rPr>
                <w:spacing w:val="-2"/>
              </w:rPr>
              <w:t>0,140</w:t>
            </w:r>
          </w:p>
        </w:tc>
        <w:tc>
          <w:tcPr>
            <w:tcW w:w="1145" w:type="dxa"/>
          </w:tcPr>
          <w:p w14:paraId="7F5F7608" w14:textId="77777777" w:rsidR="00D23128" w:rsidRDefault="00870C69">
            <w:pPr>
              <w:pStyle w:val="TableParagraph"/>
              <w:spacing w:line="234" w:lineRule="exact"/>
              <w:ind w:left="194" w:right="182"/>
            </w:pPr>
            <w:r>
              <w:rPr>
                <w:spacing w:val="-2"/>
              </w:rPr>
              <w:t>0,140</w:t>
            </w:r>
          </w:p>
        </w:tc>
        <w:tc>
          <w:tcPr>
            <w:tcW w:w="1148" w:type="dxa"/>
          </w:tcPr>
          <w:p w14:paraId="0C4011B6" w14:textId="77777777" w:rsidR="00D23128" w:rsidRDefault="00870C69">
            <w:pPr>
              <w:pStyle w:val="TableParagraph"/>
              <w:spacing w:line="234" w:lineRule="exact"/>
              <w:ind w:left="12" w:right="2"/>
            </w:pPr>
            <w:r>
              <w:rPr>
                <w:spacing w:val="-2"/>
              </w:rPr>
              <w:t>0,140</w:t>
            </w:r>
          </w:p>
        </w:tc>
        <w:tc>
          <w:tcPr>
            <w:tcW w:w="1147" w:type="dxa"/>
          </w:tcPr>
          <w:p w14:paraId="10F42FE3" w14:textId="77777777" w:rsidR="00D23128" w:rsidRDefault="00870C69">
            <w:pPr>
              <w:pStyle w:val="TableParagraph"/>
              <w:spacing w:line="234" w:lineRule="exact"/>
              <w:ind w:left="16" w:right="2"/>
            </w:pPr>
            <w:r>
              <w:rPr>
                <w:spacing w:val="-2"/>
              </w:rPr>
              <w:t>0,140</w:t>
            </w:r>
          </w:p>
        </w:tc>
        <w:tc>
          <w:tcPr>
            <w:tcW w:w="1130" w:type="dxa"/>
          </w:tcPr>
          <w:p w14:paraId="02DDD6DC" w14:textId="77777777" w:rsidR="00D23128" w:rsidRDefault="00870C69">
            <w:pPr>
              <w:pStyle w:val="TableParagraph"/>
              <w:spacing w:line="234" w:lineRule="exact"/>
              <w:ind w:left="19" w:right="2"/>
            </w:pPr>
            <w:r>
              <w:rPr>
                <w:spacing w:val="-2"/>
              </w:rPr>
              <w:t>0,140</w:t>
            </w:r>
          </w:p>
        </w:tc>
        <w:tc>
          <w:tcPr>
            <w:tcW w:w="1121" w:type="dxa"/>
          </w:tcPr>
          <w:p w14:paraId="13885CAA" w14:textId="77777777" w:rsidR="00D23128" w:rsidRDefault="00870C69">
            <w:pPr>
              <w:pStyle w:val="TableParagraph"/>
              <w:spacing w:line="234" w:lineRule="exact"/>
              <w:ind w:left="18"/>
            </w:pPr>
            <w:r>
              <w:rPr>
                <w:spacing w:val="-2"/>
              </w:rPr>
              <w:t>0,140</w:t>
            </w:r>
          </w:p>
        </w:tc>
      </w:tr>
      <w:tr w:rsidR="00D23128" w14:paraId="194554F3" w14:textId="77777777">
        <w:trPr>
          <w:trHeight w:val="251"/>
        </w:trPr>
        <w:tc>
          <w:tcPr>
            <w:tcW w:w="794" w:type="dxa"/>
          </w:tcPr>
          <w:p w14:paraId="4817618D" w14:textId="77777777" w:rsidR="00D23128" w:rsidRDefault="00870C69">
            <w:pPr>
              <w:pStyle w:val="TableParagraph"/>
              <w:spacing w:line="232" w:lineRule="exact"/>
              <w:ind w:left="12"/>
            </w:pPr>
            <w:r>
              <w:rPr>
                <w:spacing w:val="-2"/>
              </w:rPr>
              <w:t>3.2.2</w:t>
            </w:r>
          </w:p>
        </w:tc>
        <w:tc>
          <w:tcPr>
            <w:tcW w:w="4822" w:type="dxa"/>
          </w:tcPr>
          <w:p w14:paraId="44063092" w14:textId="77777777" w:rsidR="00D23128" w:rsidRDefault="00870C69">
            <w:pPr>
              <w:pStyle w:val="TableParagraph"/>
              <w:spacing w:line="232" w:lineRule="exact"/>
              <w:ind w:left="15"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2275" w:type="dxa"/>
          </w:tcPr>
          <w:p w14:paraId="3C821C6B" w14:textId="77777777" w:rsidR="00D23128" w:rsidRDefault="00870C69">
            <w:pPr>
              <w:pStyle w:val="TableParagraph"/>
              <w:spacing w:line="232" w:lineRule="exact"/>
              <w:ind w:left="14" w:right="2"/>
            </w:pPr>
            <w:r>
              <w:rPr>
                <w:spacing w:val="-2"/>
              </w:rPr>
              <w:t>Гкал/ч</w:t>
            </w:r>
          </w:p>
        </w:tc>
        <w:tc>
          <w:tcPr>
            <w:tcW w:w="1138" w:type="dxa"/>
          </w:tcPr>
          <w:p w14:paraId="6689045E" w14:textId="77777777" w:rsidR="00D23128" w:rsidRDefault="00870C69">
            <w:pPr>
              <w:pStyle w:val="TableParagraph"/>
              <w:spacing w:line="232" w:lineRule="exact"/>
              <w:ind w:left="14" w:right="5"/>
            </w:pPr>
            <w:r>
              <w:rPr>
                <w:spacing w:val="-10"/>
              </w:rPr>
              <w:t>-</w:t>
            </w:r>
          </w:p>
        </w:tc>
        <w:tc>
          <w:tcPr>
            <w:tcW w:w="1147" w:type="dxa"/>
          </w:tcPr>
          <w:p w14:paraId="31797FA3" w14:textId="77777777" w:rsidR="00D23128" w:rsidRDefault="00870C69">
            <w:pPr>
              <w:pStyle w:val="TableParagraph"/>
              <w:spacing w:line="232" w:lineRule="exact"/>
              <w:ind w:left="16" w:right="8"/>
            </w:pPr>
            <w:r>
              <w:rPr>
                <w:spacing w:val="-10"/>
              </w:rPr>
              <w:t>-</w:t>
            </w:r>
          </w:p>
        </w:tc>
        <w:tc>
          <w:tcPr>
            <w:tcW w:w="1145" w:type="dxa"/>
          </w:tcPr>
          <w:p w14:paraId="1D2262DD" w14:textId="77777777" w:rsidR="00D23128" w:rsidRDefault="00870C69">
            <w:pPr>
              <w:pStyle w:val="TableParagraph"/>
              <w:spacing w:line="232" w:lineRule="exact"/>
              <w:ind w:left="11"/>
            </w:pPr>
            <w:r>
              <w:rPr>
                <w:spacing w:val="-10"/>
              </w:rPr>
              <w:t>-</w:t>
            </w:r>
          </w:p>
        </w:tc>
        <w:tc>
          <w:tcPr>
            <w:tcW w:w="1148" w:type="dxa"/>
          </w:tcPr>
          <w:p w14:paraId="4B37792C" w14:textId="77777777" w:rsidR="00D23128" w:rsidRDefault="00870C69">
            <w:pPr>
              <w:pStyle w:val="TableParagraph"/>
              <w:spacing w:line="232" w:lineRule="exact"/>
              <w:ind w:left="12" w:right="3"/>
            </w:pPr>
            <w:r>
              <w:rPr>
                <w:spacing w:val="-10"/>
              </w:rPr>
              <w:t>-</w:t>
            </w:r>
          </w:p>
        </w:tc>
        <w:tc>
          <w:tcPr>
            <w:tcW w:w="1147" w:type="dxa"/>
          </w:tcPr>
          <w:p w14:paraId="2A30725D" w14:textId="77777777" w:rsidR="00D23128" w:rsidRDefault="00870C69">
            <w:pPr>
              <w:pStyle w:val="TableParagraph"/>
              <w:spacing w:line="232" w:lineRule="exact"/>
              <w:ind w:left="16" w:right="3"/>
            </w:pPr>
            <w:r>
              <w:rPr>
                <w:spacing w:val="-10"/>
              </w:rPr>
              <w:t>-</w:t>
            </w:r>
          </w:p>
        </w:tc>
        <w:tc>
          <w:tcPr>
            <w:tcW w:w="1130" w:type="dxa"/>
          </w:tcPr>
          <w:p w14:paraId="1FA02A69" w14:textId="77777777" w:rsidR="00D23128" w:rsidRDefault="00870C69">
            <w:pPr>
              <w:pStyle w:val="TableParagraph"/>
              <w:spacing w:line="232" w:lineRule="exact"/>
              <w:ind w:left="19" w:right="3"/>
            </w:pPr>
            <w:r>
              <w:rPr>
                <w:spacing w:val="-10"/>
              </w:rPr>
              <w:t>-</w:t>
            </w:r>
          </w:p>
        </w:tc>
        <w:tc>
          <w:tcPr>
            <w:tcW w:w="1121" w:type="dxa"/>
          </w:tcPr>
          <w:p w14:paraId="5E87C2B4" w14:textId="77777777" w:rsidR="00D23128" w:rsidRDefault="00870C69">
            <w:pPr>
              <w:pStyle w:val="TableParagraph"/>
              <w:spacing w:line="232" w:lineRule="exact"/>
              <w:ind w:left="18" w:right="6"/>
            </w:pPr>
            <w:r>
              <w:rPr>
                <w:spacing w:val="-10"/>
              </w:rPr>
              <w:t>-</w:t>
            </w:r>
          </w:p>
        </w:tc>
      </w:tr>
      <w:tr w:rsidR="00D23128" w14:paraId="53A1D27B" w14:textId="77777777">
        <w:trPr>
          <w:trHeight w:val="253"/>
        </w:trPr>
        <w:tc>
          <w:tcPr>
            <w:tcW w:w="794" w:type="dxa"/>
          </w:tcPr>
          <w:p w14:paraId="13D8B4CA" w14:textId="77777777" w:rsidR="00D23128" w:rsidRDefault="00870C69">
            <w:pPr>
              <w:pStyle w:val="TableParagraph"/>
              <w:spacing w:line="234" w:lineRule="exact"/>
              <w:ind w:left="12" w:right="5"/>
            </w:pPr>
            <w:r>
              <w:rPr>
                <w:spacing w:val="-10"/>
              </w:rPr>
              <w:t>4</w:t>
            </w:r>
          </w:p>
        </w:tc>
        <w:tc>
          <w:tcPr>
            <w:tcW w:w="4822" w:type="dxa"/>
          </w:tcPr>
          <w:p w14:paraId="7B9C59EF" w14:textId="77777777" w:rsidR="00D23128" w:rsidRDefault="00870C69">
            <w:pPr>
              <w:pStyle w:val="TableParagraph"/>
              <w:spacing w:line="234" w:lineRule="exact"/>
              <w:ind w:left="15" w:right="2"/>
            </w:pPr>
            <w:r>
              <w:t>Расход</w:t>
            </w:r>
            <w:r>
              <w:rPr>
                <w:spacing w:val="-4"/>
              </w:rPr>
              <w:t xml:space="preserve"> </w:t>
            </w:r>
            <w:r>
              <w:t>тепловой</w:t>
            </w:r>
            <w:r>
              <w:rPr>
                <w:spacing w:val="-5"/>
              </w:rPr>
              <w:t xml:space="preserve"> </w:t>
            </w:r>
            <w:r>
              <w:t>энергии,</w:t>
            </w:r>
            <w:r>
              <w:rPr>
                <w:spacing w:val="-4"/>
              </w:rPr>
              <w:t xml:space="preserve"> </w:t>
            </w:r>
            <w:r>
              <w:t>всего,</w:t>
            </w:r>
            <w:r>
              <w:rPr>
                <w:spacing w:val="-2"/>
              </w:rPr>
              <w:t xml:space="preserve"> </w:t>
            </w:r>
            <w:r>
              <w:t>в</w:t>
            </w:r>
            <w:r>
              <w:rPr>
                <w:spacing w:val="-3"/>
              </w:rPr>
              <w:t xml:space="preserve"> </w:t>
            </w:r>
            <w:r>
              <w:t>том</w:t>
            </w:r>
            <w:r>
              <w:rPr>
                <w:spacing w:val="-2"/>
              </w:rPr>
              <w:t xml:space="preserve"> числе:</w:t>
            </w:r>
          </w:p>
        </w:tc>
        <w:tc>
          <w:tcPr>
            <w:tcW w:w="2275" w:type="dxa"/>
          </w:tcPr>
          <w:p w14:paraId="38331AA3" w14:textId="77777777" w:rsidR="00D23128" w:rsidRDefault="00870C69">
            <w:pPr>
              <w:pStyle w:val="TableParagraph"/>
              <w:spacing w:line="234" w:lineRule="exact"/>
              <w:ind w:left="14" w:right="1"/>
            </w:pPr>
            <w:r>
              <w:rPr>
                <w:spacing w:val="-4"/>
              </w:rPr>
              <w:t>Гкал</w:t>
            </w:r>
          </w:p>
        </w:tc>
        <w:tc>
          <w:tcPr>
            <w:tcW w:w="1138" w:type="dxa"/>
          </w:tcPr>
          <w:p w14:paraId="1B91BFF3" w14:textId="77777777" w:rsidR="00D23128" w:rsidRDefault="00870C69">
            <w:pPr>
              <w:pStyle w:val="TableParagraph"/>
              <w:spacing w:line="234" w:lineRule="exact"/>
              <w:ind w:left="14"/>
            </w:pPr>
            <w:r>
              <w:rPr>
                <w:spacing w:val="-2"/>
              </w:rPr>
              <w:t>137,366</w:t>
            </w:r>
          </w:p>
        </w:tc>
        <w:tc>
          <w:tcPr>
            <w:tcW w:w="1147" w:type="dxa"/>
          </w:tcPr>
          <w:p w14:paraId="417D93DC" w14:textId="77777777" w:rsidR="00D23128" w:rsidRDefault="00870C69">
            <w:pPr>
              <w:pStyle w:val="TableParagraph"/>
              <w:spacing w:line="234" w:lineRule="exact"/>
              <w:ind w:left="16" w:right="7"/>
            </w:pPr>
            <w:r>
              <w:rPr>
                <w:spacing w:val="-2"/>
              </w:rPr>
              <w:t>1260,65</w:t>
            </w:r>
          </w:p>
        </w:tc>
        <w:tc>
          <w:tcPr>
            <w:tcW w:w="1145" w:type="dxa"/>
          </w:tcPr>
          <w:p w14:paraId="099E3CD0" w14:textId="77777777" w:rsidR="00D23128" w:rsidRDefault="00870C69">
            <w:pPr>
              <w:pStyle w:val="TableParagraph"/>
              <w:spacing w:line="234" w:lineRule="exact"/>
              <w:ind w:left="194" w:right="182"/>
            </w:pPr>
            <w:r>
              <w:rPr>
                <w:spacing w:val="-2"/>
              </w:rPr>
              <w:t>1292,22</w:t>
            </w:r>
          </w:p>
        </w:tc>
        <w:tc>
          <w:tcPr>
            <w:tcW w:w="1148" w:type="dxa"/>
          </w:tcPr>
          <w:p w14:paraId="168F9B88" w14:textId="77777777" w:rsidR="00D23128" w:rsidRDefault="00870C69">
            <w:pPr>
              <w:pStyle w:val="TableParagraph"/>
              <w:spacing w:line="234" w:lineRule="exact"/>
              <w:ind w:left="12" w:right="2"/>
            </w:pPr>
            <w:r>
              <w:rPr>
                <w:spacing w:val="-2"/>
              </w:rPr>
              <w:t>1250,54</w:t>
            </w:r>
          </w:p>
        </w:tc>
        <w:tc>
          <w:tcPr>
            <w:tcW w:w="1147" w:type="dxa"/>
          </w:tcPr>
          <w:p w14:paraId="1E4E6B14" w14:textId="77777777" w:rsidR="00D23128" w:rsidRDefault="00870C69">
            <w:pPr>
              <w:pStyle w:val="TableParagraph"/>
              <w:spacing w:line="234" w:lineRule="exact"/>
              <w:ind w:left="16" w:right="2"/>
            </w:pPr>
            <w:r>
              <w:rPr>
                <w:spacing w:val="-2"/>
              </w:rPr>
              <w:t>1250,54</w:t>
            </w:r>
          </w:p>
        </w:tc>
        <w:tc>
          <w:tcPr>
            <w:tcW w:w="1130" w:type="dxa"/>
          </w:tcPr>
          <w:p w14:paraId="416E9A5C" w14:textId="77777777" w:rsidR="00D23128" w:rsidRDefault="00870C69">
            <w:pPr>
              <w:pStyle w:val="TableParagraph"/>
              <w:spacing w:line="234" w:lineRule="exact"/>
              <w:ind w:left="19" w:right="2"/>
            </w:pPr>
            <w:r>
              <w:rPr>
                <w:spacing w:val="-2"/>
              </w:rPr>
              <w:t>1250,54</w:t>
            </w:r>
          </w:p>
        </w:tc>
        <w:tc>
          <w:tcPr>
            <w:tcW w:w="1121" w:type="dxa"/>
          </w:tcPr>
          <w:p w14:paraId="4B2488D3" w14:textId="77777777" w:rsidR="00D23128" w:rsidRDefault="00870C69">
            <w:pPr>
              <w:pStyle w:val="TableParagraph"/>
              <w:spacing w:line="234" w:lineRule="exact"/>
              <w:ind w:left="18"/>
            </w:pPr>
            <w:r>
              <w:rPr>
                <w:spacing w:val="-2"/>
              </w:rPr>
              <w:t>1250,54</w:t>
            </w:r>
          </w:p>
        </w:tc>
      </w:tr>
      <w:tr w:rsidR="00D23128" w14:paraId="7025B8C7" w14:textId="77777777">
        <w:trPr>
          <w:trHeight w:val="251"/>
        </w:trPr>
        <w:tc>
          <w:tcPr>
            <w:tcW w:w="794" w:type="dxa"/>
          </w:tcPr>
          <w:p w14:paraId="02148BA2" w14:textId="77777777" w:rsidR="00D23128" w:rsidRDefault="00870C69">
            <w:pPr>
              <w:pStyle w:val="TableParagraph"/>
              <w:spacing w:line="232" w:lineRule="exact"/>
              <w:ind w:left="12" w:right="2"/>
            </w:pPr>
            <w:r>
              <w:rPr>
                <w:spacing w:val="-5"/>
              </w:rPr>
              <w:t>4.1</w:t>
            </w:r>
          </w:p>
        </w:tc>
        <w:tc>
          <w:tcPr>
            <w:tcW w:w="4822" w:type="dxa"/>
          </w:tcPr>
          <w:p w14:paraId="693D7C3F" w14:textId="77777777" w:rsidR="00D23128" w:rsidRDefault="00870C69">
            <w:pPr>
              <w:pStyle w:val="TableParagraph"/>
              <w:spacing w:line="232" w:lineRule="exact"/>
              <w:ind w:left="15" w:right="1"/>
            </w:pPr>
            <w:r>
              <w:t>В</w:t>
            </w:r>
            <w:r>
              <w:rPr>
                <w:spacing w:val="-6"/>
              </w:rPr>
              <w:t xml:space="preserve"> </w:t>
            </w:r>
            <w:r>
              <w:t>жилищном</w:t>
            </w:r>
            <w:r>
              <w:rPr>
                <w:spacing w:val="-5"/>
              </w:rPr>
              <w:t xml:space="preserve"> </w:t>
            </w:r>
            <w:r>
              <w:t>фонде,</w:t>
            </w:r>
            <w:r>
              <w:rPr>
                <w:spacing w:val="-2"/>
              </w:rPr>
              <w:t xml:space="preserve"> </w:t>
            </w:r>
            <w:r>
              <w:t>в</w:t>
            </w:r>
            <w:r>
              <w:rPr>
                <w:spacing w:val="-2"/>
              </w:rPr>
              <w:t xml:space="preserve"> </w:t>
            </w:r>
            <w:r>
              <w:t>том</w:t>
            </w:r>
            <w:r>
              <w:rPr>
                <w:spacing w:val="-2"/>
              </w:rPr>
              <w:t xml:space="preserve"> числе:</w:t>
            </w:r>
          </w:p>
        </w:tc>
        <w:tc>
          <w:tcPr>
            <w:tcW w:w="2275" w:type="dxa"/>
          </w:tcPr>
          <w:p w14:paraId="76D47825" w14:textId="77777777" w:rsidR="00D23128" w:rsidRDefault="00870C69">
            <w:pPr>
              <w:pStyle w:val="TableParagraph"/>
              <w:spacing w:line="232" w:lineRule="exact"/>
              <w:ind w:left="14" w:right="1"/>
            </w:pPr>
            <w:r>
              <w:rPr>
                <w:spacing w:val="-4"/>
              </w:rPr>
              <w:t>Гкал</w:t>
            </w:r>
          </w:p>
        </w:tc>
        <w:tc>
          <w:tcPr>
            <w:tcW w:w="1138" w:type="dxa"/>
          </w:tcPr>
          <w:p w14:paraId="50120C91" w14:textId="77777777" w:rsidR="00D23128" w:rsidRDefault="00870C69">
            <w:pPr>
              <w:pStyle w:val="TableParagraph"/>
              <w:spacing w:line="232" w:lineRule="exact"/>
              <w:ind w:left="14" w:right="2"/>
            </w:pPr>
            <w:r>
              <w:rPr>
                <w:spacing w:val="-5"/>
              </w:rPr>
              <w:t>75</w:t>
            </w:r>
          </w:p>
        </w:tc>
        <w:tc>
          <w:tcPr>
            <w:tcW w:w="1147" w:type="dxa"/>
          </w:tcPr>
          <w:p w14:paraId="5F78EA85" w14:textId="77777777" w:rsidR="00D23128" w:rsidRDefault="00870C69">
            <w:pPr>
              <w:pStyle w:val="TableParagraph"/>
              <w:spacing w:line="232" w:lineRule="exact"/>
              <w:ind w:left="16" w:right="7"/>
            </w:pPr>
            <w:r>
              <w:rPr>
                <w:spacing w:val="-2"/>
              </w:rPr>
              <w:t>893,87</w:t>
            </w:r>
          </w:p>
        </w:tc>
        <w:tc>
          <w:tcPr>
            <w:tcW w:w="1145" w:type="dxa"/>
          </w:tcPr>
          <w:p w14:paraId="3CC9D3F9" w14:textId="77777777" w:rsidR="00D23128" w:rsidRDefault="00870C69">
            <w:pPr>
              <w:pStyle w:val="TableParagraph"/>
              <w:spacing w:line="232" w:lineRule="exact"/>
              <w:ind w:left="194" w:right="182"/>
            </w:pPr>
            <w:r>
              <w:rPr>
                <w:spacing w:val="-2"/>
              </w:rPr>
              <w:t>881,62</w:t>
            </w:r>
          </w:p>
        </w:tc>
        <w:tc>
          <w:tcPr>
            <w:tcW w:w="1148" w:type="dxa"/>
          </w:tcPr>
          <w:p w14:paraId="25D5C143" w14:textId="77777777" w:rsidR="00D23128" w:rsidRDefault="00870C69">
            <w:pPr>
              <w:pStyle w:val="TableParagraph"/>
              <w:spacing w:line="232" w:lineRule="exact"/>
              <w:ind w:left="12" w:right="2"/>
            </w:pPr>
            <w:r>
              <w:rPr>
                <w:spacing w:val="-2"/>
              </w:rPr>
              <w:t>881,62</w:t>
            </w:r>
          </w:p>
        </w:tc>
        <w:tc>
          <w:tcPr>
            <w:tcW w:w="1147" w:type="dxa"/>
          </w:tcPr>
          <w:p w14:paraId="1463FDF6" w14:textId="77777777" w:rsidR="00D23128" w:rsidRDefault="00870C69">
            <w:pPr>
              <w:pStyle w:val="TableParagraph"/>
              <w:spacing w:line="232" w:lineRule="exact"/>
              <w:ind w:left="16" w:right="2"/>
            </w:pPr>
            <w:r>
              <w:rPr>
                <w:spacing w:val="-2"/>
              </w:rPr>
              <w:t>881,62</w:t>
            </w:r>
          </w:p>
        </w:tc>
        <w:tc>
          <w:tcPr>
            <w:tcW w:w="1130" w:type="dxa"/>
          </w:tcPr>
          <w:p w14:paraId="5B1278F1" w14:textId="77777777" w:rsidR="00D23128" w:rsidRDefault="00870C69">
            <w:pPr>
              <w:pStyle w:val="TableParagraph"/>
              <w:spacing w:line="232" w:lineRule="exact"/>
              <w:ind w:left="19" w:right="2"/>
            </w:pPr>
            <w:r>
              <w:rPr>
                <w:spacing w:val="-2"/>
              </w:rPr>
              <w:t>881,62</w:t>
            </w:r>
          </w:p>
        </w:tc>
        <w:tc>
          <w:tcPr>
            <w:tcW w:w="1121" w:type="dxa"/>
          </w:tcPr>
          <w:p w14:paraId="6EB6A6B1" w14:textId="77777777" w:rsidR="00D23128" w:rsidRDefault="00870C69">
            <w:pPr>
              <w:pStyle w:val="TableParagraph"/>
              <w:spacing w:line="232" w:lineRule="exact"/>
              <w:ind w:left="18"/>
            </w:pPr>
            <w:r>
              <w:rPr>
                <w:spacing w:val="-2"/>
              </w:rPr>
              <w:t>881,62</w:t>
            </w:r>
          </w:p>
        </w:tc>
      </w:tr>
      <w:tr w:rsidR="00D23128" w14:paraId="0719F8E1" w14:textId="77777777">
        <w:trPr>
          <w:trHeight w:val="254"/>
        </w:trPr>
        <w:tc>
          <w:tcPr>
            <w:tcW w:w="794" w:type="dxa"/>
          </w:tcPr>
          <w:p w14:paraId="722E9A75" w14:textId="77777777" w:rsidR="00D23128" w:rsidRDefault="00870C69">
            <w:pPr>
              <w:pStyle w:val="TableParagraph"/>
              <w:spacing w:line="234" w:lineRule="exact"/>
              <w:ind w:left="12"/>
            </w:pPr>
            <w:r>
              <w:rPr>
                <w:spacing w:val="-2"/>
              </w:rPr>
              <w:t>4.1.1</w:t>
            </w:r>
          </w:p>
        </w:tc>
        <w:tc>
          <w:tcPr>
            <w:tcW w:w="4822" w:type="dxa"/>
          </w:tcPr>
          <w:p w14:paraId="00E87790" w14:textId="77777777" w:rsidR="00D23128" w:rsidRDefault="00870C69">
            <w:pPr>
              <w:pStyle w:val="TableParagraph"/>
              <w:spacing w:line="234" w:lineRule="exact"/>
              <w:ind w:left="15"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2275" w:type="dxa"/>
          </w:tcPr>
          <w:p w14:paraId="713F88EE" w14:textId="77777777" w:rsidR="00D23128" w:rsidRDefault="00870C69">
            <w:pPr>
              <w:pStyle w:val="TableParagraph"/>
              <w:spacing w:line="234" w:lineRule="exact"/>
              <w:ind w:left="14" w:right="1"/>
            </w:pPr>
            <w:r>
              <w:rPr>
                <w:spacing w:val="-4"/>
              </w:rPr>
              <w:t>Гкал</w:t>
            </w:r>
          </w:p>
        </w:tc>
        <w:tc>
          <w:tcPr>
            <w:tcW w:w="1138" w:type="dxa"/>
          </w:tcPr>
          <w:p w14:paraId="2D750674" w14:textId="77777777" w:rsidR="00D23128" w:rsidRDefault="00870C69">
            <w:pPr>
              <w:pStyle w:val="TableParagraph"/>
              <w:spacing w:line="234" w:lineRule="exact"/>
              <w:ind w:left="14" w:right="2"/>
            </w:pPr>
            <w:r>
              <w:rPr>
                <w:spacing w:val="-5"/>
              </w:rPr>
              <w:t>75</w:t>
            </w:r>
          </w:p>
        </w:tc>
        <w:tc>
          <w:tcPr>
            <w:tcW w:w="1147" w:type="dxa"/>
          </w:tcPr>
          <w:p w14:paraId="7D85560C" w14:textId="77777777" w:rsidR="00D23128" w:rsidRDefault="00870C69">
            <w:pPr>
              <w:pStyle w:val="TableParagraph"/>
              <w:spacing w:line="234" w:lineRule="exact"/>
              <w:ind w:left="16" w:right="7"/>
            </w:pPr>
            <w:r>
              <w:rPr>
                <w:spacing w:val="-2"/>
              </w:rPr>
              <w:t>893,87</w:t>
            </w:r>
          </w:p>
        </w:tc>
        <w:tc>
          <w:tcPr>
            <w:tcW w:w="1145" w:type="dxa"/>
          </w:tcPr>
          <w:p w14:paraId="7F42F641" w14:textId="77777777" w:rsidR="00D23128" w:rsidRDefault="00870C69">
            <w:pPr>
              <w:pStyle w:val="TableParagraph"/>
              <w:spacing w:line="234" w:lineRule="exact"/>
              <w:ind w:left="194" w:right="182"/>
            </w:pPr>
            <w:r>
              <w:rPr>
                <w:spacing w:val="-2"/>
              </w:rPr>
              <w:t>881,62</w:t>
            </w:r>
          </w:p>
        </w:tc>
        <w:tc>
          <w:tcPr>
            <w:tcW w:w="1148" w:type="dxa"/>
          </w:tcPr>
          <w:p w14:paraId="46EE0B08" w14:textId="77777777" w:rsidR="00D23128" w:rsidRDefault="00870C69">
            <w:pPr>
              <w:pStyle w:val="TableParagraph"/>
              <w:spacing w:line="234" w:lineRule="exact"/>
              <w:ind w:left="12" w:right="2"/>
            </w:pPr>
            <w:r>
              <w:rPr>
                <w:spacing w:val="-2"/>
              </w:rPr>
              <w:t>881,62</w:t>
            </w:r>
          </w:p>
        </w:tc>
        <w:tc>
          <w:tcPr>
            <w:tcW w:w="1147" w:type="dxa"/>
          </w:tcPr>
          <w:p w14:paraId="352A0FA4" w14:textId="77777777" w:rsidR="00D23128" w:rsidRDefault="00870C69">
            <w:pPr>
              <w:pStyle w:val="TableParagraph"/>
              <w:spacing w:line="234" w:lineRule="exact"/>
              <w:ind w:left="16" w:right="2"/>
            </w:pPr>
            <w:r>
              <w:rPr>
                <w:spacing w:val="-2"/>
              </w:rPr>
              <w:t>881,62</w:t>
            </w:r>
          </w:p>
        </w:tc>
        <w:tc>
          <w:tcPr>
            <w:tcW w:w="1130" w:type="dxa"/>
          </w:tcPr>
          <w:p w14:paraId="29A6E956" w14:textId="77777777" w:rsidR="00D23128" w:rsidRDefault="00870C69">
            <w:pPr>
              <w:pStyle w:val="TableParagraph"/>
              <w:spacing w:line="234" w:lineRule="exact"/>
              <w:ind w:left="19" w:right="2"/>
            </w:pPr>
            <w:r>
              <w:rPr>
                <w:spacing w:val="-2"/>
              </w:rPr>
              <w:t>881,62</w:t>
            </w:r>
          </w:p>
        </w:tc>
        <w:tc>
          <w:tcPr>
            <w:tcW w:w="1121" w:type="dxa"/>
          </w:tcPr>
          <w:p w14:paraId="03524B28" w14:textId="77777777" w:rsidR="00D23128" w:rsidRDefault="00870C69">
            <w:pPr>
              <w:pStyle w:val="TableParagraph"/>
              <w:spacing w:line="234" w:lineRule="exact"/>
              <w:ind w:left="18"/>
            </w:pPr>
            <w:r>
              <w:rPr>
                <w:spacing w:val="-2"/>
              </w:rPr>
              <w:t>881,62</w:t>
            </w:r>
          </w:p>
        </w:tc>
      </w:tr>
      <w:tr w:rsidR="00D23128" w14:paraId="4FD1DAD4" w14:textId="77777777">
        <w:trPr>
          <w:trHeight w:val="251"/>
        </w:trPr>
        <w:tc>
          <w:tcPr>
            <w:tcW w:w="794" w:type="dxa"/>
          </w:tcPr>
          <w:p w14:paraId="0A6D7DD3" w14:textId="77777777" w:rsidR="00D23128" w:rsidRDefault="00870C69">
            <w:pPr>
              <w:pStyle w:val="TableParagraph"/>
              <w:spacing w:line="232" w:lineRule="exact"/>
              <w:ind w:left="12"/>
            </w:pPr>
            <w:r>
              <w:rPr>
                <w:spacing w:val="-2"/>
              </w:rPr>
              <w:t>4.1.2</w:t>
            </w:r>
          </w:p>
        </w:tc>
        <w:tc>
          <w:tcPr>
            <w:tcW w:w="4822" w:type="dxa"/>
          </w:tcPr>
          <w:p w14:paraId="2580C6F6" w14:textId="77777777" w:rsidR="00D23128" w:rsidRDefault="00870C69">
            <w:pPr>
              <w:pStyle w:val="TableParagraph"/>
              <w:spacing w:line="232" w:lineRule="exact"/>
              <w:ind w:left="15"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2275" w:type="dxa"/>
          </w:tcPr>
          <w:p w14:paraId="585D823E" w14:textId="77777777" w:rsidR="00D23128" w:rsidRDefault="00870C69">
            <w:pPr>
              <w:pStyle w:val="TableParagraph"/>
              <w:spacing w:line="232" w:lineRule="exact"/>
              <w:ind w:left="14" w:right="1"/>
            </w:pPr>
            <w:r>
              <w:rPr>
                <w:spacing w:val="-4"/>
              </w:rPr>
              <w:t>Гкал</w:t>
            </w:r>
          </w:p>
        </w:tc>
        <w:tc>
          <w:tcPr>
            <w:tcW w:w="1138" w:type="dxa"/>
          </w:tcPr>
          <w:p w14:paraId="165A6449" w14:textId="77777777" w:rsidR="00D23128" w:rsidRDefault="00870C69">
            <w:pPr>
              <w:pStyle w:val="TableParagraph"/>
              <w:spacing w:line="232" w:lineRule="exact"/>
              <w:ind w:left="14" w:right="5"/>
            </w:pPr>
            <w:r>
              <w:rPr>
                <w:spacing w:val="-10"/>
              </w:rPr>
              <w:t>-</w:t>
            </w:r>
          </w:p>
        </w:tc>
        <w:tc>
          <w:tcPr>
            <w:tcW w:w="1147" w:type="dxa"/>
          </w:tcPr>
          <w:p w14:paraId="24C5FD3E" w14:textId="77777777" w:rsidR="00D23128" w:rsidRDefault="00870C69">
            <w:pPr>
              <w:pStyle w:val="TableParagraph"/>
              <w:spacing w:line="232" w:lineRule="exact"/>
              <w:ind w:left="16" w:right="8"/>
            </w:pPr>
            <w:r>
              <w:rPr>
                <w:spacing w:val="-10"/>
              </w:rPr>
              <w:t>-</w:t>
            </w:r>
          </w:p>
        </w:tc>
        <w:tc>
          <w:tcPr>
            <w:tcW w:w="1145" w:type="dxa"/>
          </w:tcPr>
          <w:p w14:paraId="5A90FA41" w14:textId="77777777" w:rsidR="00D23128" w:rsidRDefault="00870C69">
            <w:pPr>
              <w:pStyle w:val="TableParagraph"/>
              <w:spacing w:line="232" w:lineRule="exact"/>
              <w:ind w:left="11"/>
            </w:pPr>
            <w:r>
              <w:rPr>
                <w:spacing w:val="-10"/>
              </w:rPr>
              <w:t>-</w:t>
            </w:r>
          </w:p>
        </w:tc>
        <w:tc>
          <w:tcPr>
            <w:tcW w:w="1148" w:type="dxa"/>
          </w:tcPr>
          <w:p w14:paraId="06DD7B70" w14:textId="77777777" w:rsidR="00D23128" w:rsidRDefault="00870C69">
            <w:pPr>
              <w:pStyle w:val="TableParagraph"/>
              <w:spacing w:line="232" w:lineRule="exact"/>
              <w:ind w:left="12" w:right="3"/>
            </w:pPr>
            <w:r>
              <w:rPr>
                <w:spacing w:val="-10"/>
              </w:rPr>
              <w:t>-</w:t>
            </w:r>
          </w:p>
        </w:tc>
        <w:tc>
          <w:tcPr>
            <w:tcW w:w="1147" w:type="dxa"/>
          </w:tcPr>
          <w:p w14:paraId="79D539C5" w14:textId="77777777" w:rsidR="00D23128" w:rsidRDefault="00870C69">
            <w:pPr>
              <w:pStyle w:val="TableParagraph"/>
              <w:spacing w:line="232" w:lineRule="exact"/>
              <w:ind w:left="16" w:right="3"/>
            </w:pPr>
            <w:r>
              <w:rPr>
                <w:spacing w:val="-10"/>
              </w:rPr>
              <w:t>-</w:t>
            </w:r>
          </w:p>
        </w:tc>
        <w:tc>
          <w:tcPr>
            <w:tcW w:w="1130" w:type="dxa"/>
          </w:tcPr>
          <w:p w14:paraId="041642B7" w14:textId="77777777" w:rsidR="00D23128" w:rsidRDefault="00870C69">
            <w:pPr>
              <w:pStyle w:val="TableParagraph"/>
              <w:spacing w:line="232" w:lineRule="exact"/>
              <w:ind w:left="19" w:right="3"/>
            </w:pPr>
            <w:r>
              <w:rPr>
                <w:spacing w:val="-10"/>
              </w:rPr>
              <w:t>-</w:t>
            </w:r>
          </w:p>
        </w:tc>
        <w:tc>
          <w:tcPr>
            <w:tcW w:w="1121" w:type="dxa"/>
          </w:tcPr>
          <w:p w14:paraId="650A1B9A" w14:textId="77777777" w:rsidR="00D23128" w:rsidRDefault="00870C69">
            <w:pPr>
              <w:pStyle w:val="TableParagraph"/>
              <w:spacing w:line="232" w:lineRule="exact"/>
              <w:ind w:left="18" w:right="6"/>
            </w:pPr>
            <w:r>
              <w:rPr>
                <w:spacing w:val="-10"/>
              </w:rPr>
              <w:t>-</w:t>
            </w:r>
          </w:p>
        </w:tc>
      </w:tr>
      <w:tr w:rsidR="00D23128" w14:paraId="522067D4" w14:textId="77777777">
        <w:trPr>
          <w:trHeight w:val="254"/>
        </w:trPr>
        <w:tc>
          <w:tcPr>
            <w:tcW w:w="794" w:type="dxa"/>
          </w:tcPr>
          <w:p w14:paraId="40C4E8D5" w14:textId="77777777" w:rsidR="00D23128" w:rsidRDefault="00870C69">
            <w:pPr>
              <w:pStyle w:val="TableParagraph"/>
              <w:spacing w:before="1" w:line="233" w:lineRule="exact"/>
              <w:ind w:left="12" w:right="2"/>
            </w:pPr>
            <w:r>
              <w:rPr>
                <w:spacing w:val="-5"/>
              </w:rPr>
              <w:t>4.2</w:t>
            </w:r>
          </w:p>
        </w:tc>
        <w:tc>
          <w:tcPr>
            <w:tcW w:w="4822" w:type="dxa"/>
          </w:tcPr>
          <w:p w14:paraId="5D2509D8" w14:textId="77777777" w:rsidR="00D23128" w:rsidRDefault="00870C69">
            <w:pPr>
              <w:pStyle w:val="TableParagraph"/>
              <w:spacing w:before="1" w:line="233" w:lineRule="exact"/>
              <w:ind w:left="15" w:right="3"/>
            </w:pPr>
            <w:r>
              <w:t>В</w:t>
            </w:r>
            <w:r>
              <w:rPr>
                <w:spacing w:val="-6"/>
              </w:rPr>
              <w:t xml:space="preserve"> </w:t>
            </w:r>
            <w:r>
              <w:t>общественно-деловом</w:t>
            </w:r>
            <w:r>
              <w:rPr>
                <w:spacing w:val="-5"/>
              </w:rPr>
              <w:t xml:space="preserve"> </w:t>
            </w:r>
            <w:r>
              <w:t>фонде,</w:t>
            </w:r>
            <w:r>
              <w:rPr>
                <w:spacing w:val="-4"/>
              </w:rPr>
              <w:t xml:space="preserve"> </w:t>
            </w:r>
            <w:r>
              <w:t>в</w:t>
            </w:r>
            <w:r>
              <w:rPr>
                <w:spacing w:val="-3"/>
              </w:rPr>
              <w:t xml:space="preserve"> </w:t>
            </w:r>
            <w:r>
              <w:t>том</w:t>
            </w:r>
            <w:r>
              <w:rPr>
                <w:spacing w:val="-3"/>
              </w:rPr>
              <w:t xml:space="preserve"> </w:t>
            </w:r>
            <w:r>
              <w:rPr>
                <w:spacing w:val="-2"/>
              </w:rPr>
              <w:t>числе</w:t>
            </w:r>
          </w:p>
        </w:tc>
        <w:tc>
          <w:tcPr>
            <w:tcW w:w="2275" w:type="dxa"/>
          </w:tcPr>
          <w:p w14:paraId="70F794D5" w14:textId="77777777" w:rsidR="00D23128" w:rsidRDefault="00870C69">
            <w:pPr>
              <w:pStyle w:val="TableParagraph"/>
              <w:spacing w:before="1" w:line="233" w:lineRule="exact"/>
              <w:ind w:left="14" w:right="1"/>
            </w:pPr>
            <w:r>
              <w:rPr>
                <w:spacing w:val="-4"/>
              </w:rPr>
              <w:t>Гкал</w:t>
            </w:r>
          </w:p>
        </w:tc>
        <w:tc>
          <w:tcPr>
            <w:tcW w:w="1138" w:type="dxa"/>
          </w:tcPr>
          <w:p w14:paraId="6515A8C3" w14:textId="77777777" w:rsidR="00D23128" w:rsidRDefault="00870C69">
            <w:pPr>
              <w:pStyle w:val="TableParagraph"/>
              <w:spacing w:before="1" w:line="233" w:lineRule="exact"/>
              <w:ind w:left="14"/>
            </w:pPr>
            <w:r>
              <w:rPr>
                <w:spacing w:val="-2"/>
              </w:rPr>
              <w:t>62,366</w:t>
            </w:r>
          </w:p>
        </w:tc>
        <w:tc>
          <w:tcPr>
            <w:tcW w:w="1147" w:type="dxa"/>
          </w:tcPr>
          <w:p w14:paraId="0AF82493" w14:textId="77777777" w:rsidR="00D23128" w:rsidRDefault="00870C69">
            <w:pPr>
              <w:pStyle w:val="TableParagraph"/>
              <w:spacing w:before="1" w:line="233" w:lineRule="exact"/>
              <w:ind w:left="16" w:right="7"/>
            </w:pPr>
            <w:r>
              <w:rPr>
                <w:spacing w:val="-2"/>
              </w:rPr>
              <w:t>366,78</w:t>
            </w:r>
          </w:p>
        </w:tc>
        <w:tc>
          <w:tcPr>
            <w:tcW w:w="1145" w:type="dxa"/>
          </w:tcPr>
          <w:p w14:paraId="6C9FC5CF" w14:textId="77777777" w:rsidR="00D23128" w:rsidRDefault="00870C69">
            <w:pPr>
              <w:pStyle w:val="TableParagraph"/>
              <w:spacing w:before="1" w:line="233" w:lineRule="exact"/>
              <w:ind w:left="194" w:right="182"/>
            </w:pPr>
            <w:r>
              <w:rPr>
                <w:spacing w:val="-2"/>
              </w:rPr>
              <w:t>410,6</w:t>
            </w:r>
          </w:p>
        </w:tc>
        <w:tc>
          <w:tcPr>
            <w:tcW w:w="1148" w:type="dxa"/>
          </w:tcPr>
          <w:p w14:paraId="48748F0F" w14:textId="77777777" w:rsidR="00D23128" w:rsidRDefault="00870C69">
            <w:pPr>
              <w:pStyle w:val="TableParagraph"/>
              <w:spacing w:before="1" w:line="233" w:lineRule="exact"/>
              <w:ind w:left="12" w:right="2"/>
            </w:pPr>
            <w:r>
              <w:rPr>
                <w:spacing w:val="-2"/>
              </w:rPr>
              <w:t>368,92</w:t>
            </w:r>
          </w:p>
        </w:tc>
        <w:tc>
          <w:tcPr>
            <w:tcW w:w="1147" w:type="dxa"/>
          </w:tcPr>
          <w:p w14:paraId="3AA10BD7" w14:textId="77777777" w:rsidR="00D23128" w:rsidRDefault="00870C69">
            <w:pPr>
              <w:pStyle w:val="TableParagraph"/>
              <w:spacing w:before="1" w:line="233" w:lineRule="exact"/>
              <w:ind w:left="16" w:right="2"/>
            </w:pPr>
            <w:r>
              <w:rPr>
                <w:spacing w:val="-2"/>
              </w:rPr>
              <w:t>368,92</w:t>
            </w:r>
          </w:p>
        </w:tc>
        <w:tc>
          <w:tcPr>
            <w:tcW w:w="1130" w:type="dxa"/>
          </w:tcPr>
          <w:p w14:paraId="4F500554" w14:textId="77777777" w:rsidR="00D23128" w:rsidRDefault="00870C69">
            <w:pPr>
              <w:pStyle w:val="TableParagraph"/>
              <w:spacing w:before="1" w:line="233" w:lineRule="exact"/>
              <w:ind w:left="19" w:right="2"/>
            </w:pPr>
            <w:r>
              <w:rPr>
                <w:spacing w:val="-2"/>
              </w:rPr>
              <w:t>368,92</w:t>
            </w:r>
          </w:p>
        </w:tc>
        <w:tc>
          <w:tcPr>
            <w:tcW w:w="1121" w:type="dxa"/>
          </w:tcPr>
          <w:p w14:paraId="4BE959A2" w14:textId="77777777" w:rsidR="00D23128" w:rsidRDefault="00870C69">
            <w:pPr>
              <w:pStyle w:val="TableParagraph"/>
              <w:spacing w:before="1" w:line="233" w:lineRule="exact"/>
              <w:ind w:left="18"/>
            </w:pPr>
            <w:r>
              <w:rPr>
                <w:spacing w:val="-2"/>
              </w:rPr>
              <w:t>368,92</w:t>
            </w:r>
          </w:p>
        </w:tc>
      </w:tr>
      <w:tr w:rsidR="00D23128" w14:paraId="7E80E53C" w14:textId="77777777">
        <w:trPr>
          <w:trHeight w:val="253"/>
        </w:trPr>
        <w:tc>
          <w:tcPr>
            <w:tcW w:w="794" w:type="dxa"/>
          </w:tcPr>
          <w:p w14:paraId="403C10E6" w14:textId="77777777" w:rsidR="00D23128" w:rsidRDefault="00870C69">
            <w:pPr>
              <w:pStyle w:val="TableParagraph"/>
              <w:spacing w:line="234" w:lineRule="exact"/>
              <w:ind w:left="12"/>
            </w:pPr>
            <w:r>
              <w:rPr>
                <w:spacing w:val="-2"/>
              </w:rPr>
              <w:t>4.2.1</w:t>
            </w:r>
          </w:p>
        </w:tc>
        <w:tc>
          <w:tcPr>
            <w:tcW w:w="4822" w:type="dxa"/>
          </w:tcPr>
          <w:p w14:paraId="5B611C13" w14:textId="77777777" w:rsidR="00D23128" w:rsidRDefault="00870C69">
            <w:pPr>
              <w:pStyle w:val="TableParagraph"/>
              <w:spacing w:line="234" w:lineRule="exact"/>
              <w:ind w:left="15" w:right="5"/>
            </w:pPr>
            <w:r>
              <w:t>для</w:t>
            </w:r>
            <w:r>
              <w:rPr>
                <w:spacing w:val="-2"/>
              </w:rPr>
              <w:t xml:space="preserve"> </w:t>
            </w:r>
            <w:r>
              <w:t>целей</w:t>
            </w:r>
            <w:r>
              <w:rPr>
                <w:spacing w:val="-4"/>
              </w:rPr>
              <w:t xml:space="preserve"> </w:t>
            </w:r>
            <w:r>
              <w:t>отопления</w:t>
            </w:r>
            <w:r>
              <w:rPr>
                <w:spacing w:val="-4"/>
              </w:rPr>
              <w:t xml:space="preserve"> </w:t>
            </w:r>
            <w:r>
              <w:t>и</w:t>
            </w:r>
            <w:r>
              <w:rPr>
                <w:spacing w:val="-1"/>
              </w:rPr>
              <w:t xml:space="preserve"> </w:t>
            </w:r>
            <w:r>
              <w:rPr>
                <w:spacing w:val="-2"/>
              </w:rPr>
              <w:t>вентиляции</w:t>
            </w:r>
          </w:p>
        </w:tc>
        <w:tc>
          <w:tcPr>
            <w:tcW w:w="2275" w:type="dxa"/>
          </w:tcPr>
          <w:p w14:paraId="377EDA8C" w14:textId="77777777" w:rsidR="00D23128" w:rsidRDefault="00870C69">
            <w:pPr>
              <w:pStyle w:val="TableParagraph"/>
              <w:spacing w:line="234" w:lineRule="exact"/>
              <w:ind w:left="14" w:right="1"/>
            </w:pPr>
            <w:r>
              <w:rPr>
                <w:spacing w:val="-4"/>
              </w:rPr>
              <w:t>Гкал</w:t>
            </w:r>
          </w:p>
        </w:tc>
        <w:tc>
          <w:tcPr>
            <w:tcW w:w="1138" w:type="dxa"/>
          </w:tcPr>
          <w:p w14:paraId="1892F7F1" w14:textId="77777777" w:rsidR="00D23128" w:rsidRDefault="00870C69">
            <w:pPr>
              <w:pStyle w:val="TableParagraph"/>
              <w:spacing w:line="234" w:lineRule="exact"/>
              <w:ind w:left="14"/>
            </w:pPr>
            <w:r>
              <w:rPr>
                <w:spacing w:val="-2"/>
              </w:rPr>
              <w:t>62,366</w:t>
            </w:r>
          </w:p>
        </w:tc>
        <w:tc>
          <w:tcPr>
            <w:tcW w:w="1147" w:type="dxa"/>
          </w:tcPr>
          <w:p w14:paraId="593E8C2D" w14:textId="77777777" w:rsidR="00D23128" w:rsidRDefault="00870C69">
            <w:pPr>
              <w:pStyle w:val="TableParagraph"/>
              <w:spacing w:line="234" w:lineRule="exact"/>
              <w:ind w:left="16" w:right="7"/>
            </w:pPr>
            <w:r>
              <w:rPr>
                <w:spacing w:val="-2"/>
              </w:rPr>
              <w:t>366,78</w:t>
            </w:r>
          </w:p>
        </w:tc>
        <w:tc>
          <w:tcPr>
            <w:tcW w:w="1145" w:type="dxa"/>
          </w:tcPr>
          <w:p w14:paraId="4F9479F5" w14:textId="77777777" w:rsidR="00D23128" w:rsidRDefault="00870C69">
            <w:pPr>
              <w:pStyle w:val="TableParagraph"/>
              <w:spacing w:line="234" w:lineRule="exact"/>
              <w:ind w:left="194" w:right="182"/>
            </w:pPr>
            <w:r>
              <w:rPr>
                <w:spacing w:val="-2"/>
              </w:rPr>
              <w:t>410,6</w:t>
            </w:r>
          </w:p>
        </w:tc>
        <w:tc>
          <w:tcPr>
            <w:tcW w:w="1148" w:type="dxa"/>
          </w:tcPr>
          <w:p w14:paraId="0E177D28" w14:textId="77777777" w:rsidR="00D23128" w:rsidRDefault="00870C69">
            <w:pPr>
              <w:pStyle w:val="TableParagraph"/>
              <w:spacing w:line="234" w:lineRule="exact"/>
              <w:ind w:left="12" w:right="2"/>
            </w:pPr>
            <w:r>
              <w:rPr>
                <w:spacing w:val="-2"/>
              </w:rPr>
              <w:t>368,92</w:t>
            </w:r>
          </w:p>
        </w:tc>
        <w:tc>
          <w:tcPr>
            <w:tcW w:w="1147" w:type="dxa"/>
          </w:tcPr>
          <w:p w14:paraId="36291025" w14:textId="77777777" w:rsidR="00D23128" w:rsidRDefault="00870C69">
            <w:pPr>
              <w:pStyle w:val="TableParagraph"/>
              <w:spacing w:line="234" w:lineRule="exact"/>
              <w:ind w:left="16" w:right="2"/>
            </w:pPr>
            <w:r>
              <w:rPr>
                <w:spacing w:val="-2"/>
              </w:rPr>
              <w:t>368,92</w:t>
            </w:r>
          </w:p>
        </w:tc>
        <w:tc>
          <w:tcPr>
            <w:tcW w:w="1130" w:type="dxa"/>
          </w:tcPr>
          <w:p w14:paraId="605D2026" w14:textId="77777777" w:rsidR="00D23128" w:rsidRDefault="00870C69">
            <w:pPr>
              <w:pStyle w:val="TableParagraph"/>
              <w:spacing w:line="234" w:lineRule="exact"/>
              <w:ind w:left="19" w:right="2"/>
            </w:pPr>
            <w:r>
              <w:rPr>
                <w:spacing w:val="-2"/>
              </w:rPr>
              <w:t>368,92</w:t>
            </w:r>
          </w:p>
        </w:tc>
        <w:tc>
          <w:tcPr>
            <w:tcW w:w="1121" w:type="dxa"/>
          </w:tcPr>
          <w:p w14:paraId="6FA7414C" w14:textId="77777777" w:rsidR="00D23128" w:rsidRDefault="00870C69">
            <w:pPr>
              <w:pStyle w:val="TableParagraph"/>
              <w:spacing w:line="234" w:lineRule="exact"/>
              <w:ind w:left="18"/>
            </w:pPr>
            <w:r>
              <w:rPr>
                <w:spacing w:val="-2"/>
              </w:rPr>
              <w:t>368,92</w:t>
            </w:r>
          </w:p>
        </w:tc>
      </w:tr>
      <w:tr w:rsidR="00D23128" w14:paraId="0850A225" w14:textId="77777777">
        <w:trPr>
          <w:trHeight w:val="251"/>
        </w:trPr>
        <w:tc>
          <w:tcPr>
            <w:tcW w:w="794" w:type="dxa"/>
          </w:tcPr>
          <w:p w14:paraId="31E72CE7" w14:textId="77777777" w:rsidR="00D23128" w:rsidRDefault="00870C69">
            <w:pPr>
              <w:pStyle w:val="TableParagraph"/>
              <w:spacing w:line="232" w:lineRule="exact"/>
              <w:ind w:left="12"/>
            </w:pPr>
            <w:r>
              <w:rPr>
                <w:spacing w:val="-2"/>
              </w:rPr>
              <w:t>4.2.2</w:t>
            </w:r>
          </w:p>
        </w:tc>
        <w:tc>
          <w:tcPr>
            <w:tcW w:w="4822" w:type="dxa"/>
          </w:tcPr>
          <w:p w14:paraId="0CB2685F" w14:textId="77777777" w:rsidR="00D23128" w:rsidRDefault="00870C69">
            <w:pPr>
              <w:pStyle w:val="TableParagraph"/>
              <w:spacing w:line="232" w:lineRule="exact"/>
              <w:ind w:left="15" w:right="2"/>
            </w:pPr>
            <w:r>
              <w:t>для</w:t>
            </w:r>
            <w:r>
              <w:rPr>
                <w:spacing w:val="-2"/>
              </w:rPr>
              <w:t xml:space="preserve"> </w:t>
            </w:r>
            <w:r>
              <w:t>целей</w:t>
            </w:r>
            <w:r>
              <w:rPr>
                <w:spacing w:val="-5"/>
              </w:rPr>
              <w:t xml:space="preserve"> </w:t>
            </w:r>
            <w:r>
              <w:t>горячего</w:t>
            </w:r>
            <w:r>
              <w:rPr>
                <w:spacing w:val="-1"/>
              </w:rPr>
              <w:t xml:space="preserve"> </w:t>
            </w:r>
            <w:r>
              <w:rPr>
                <w:spacing w:val="-2"/>
              </w:rPr>
              <w:t>водоснабжения</w:t>
            </w:r>
          </w:p>
        </w:tc>
        <w:tc>
          <w:tcPr>
            <w:tcW w:w="2275" w:type="dxa"/>
          </w:tcPr>
          <w:p w14:paraId="335ABECF" w14:textId="77777777" w:rsidR="00D23128" w:rsidRDefault="00870C69">
            <w:pPr>
              <w:pStyle w:val="TableParagraph"/>
              <w:spacing w:line="232" w:lineRule="exact"/>
              <w:ind w:left="14" w:right="1"/>
            </w:pPr>
            <w:r>
              <w:rPr>
                <w:spacing w:val="-4"/>
              </w:rPr>
              <w:t>Гкал</w:t>
            </w:r>
          </w:p>
        </w:tc>
        <w:tc>
          <w:tcPr>
            <w:tcW w:w="1138" w:type="dxa"/>
          </w:tcPr>
          <w:p w14:paraId="3B56CAD0" w14:textId="77777777" w:rsidR="00D23128" w:rsidRDefault="00870C69">
            <w:pPr>
              <w:pStyle w:val="TableParagraph"/>
              <w:spacing w:line="232" w:lineRule="exact"/>
              <w:ind w:left="14" w:right="5"/>
            </w:pPr>
            <w:r>
              <w:rPr>
                <w:spacing w:val="-10"/>
              </w:rPr>
              <w:t>-</w:t>
            </w:r>
          </w:p>
        </w:tc>
        <w:tc>
          <w:tcPr>
            <w:tcW w:w="1147" w:type="dxa"/>
          </w:tcPr>
          <w:p w14:paraId="0BAF6F92" w14:textId="77777777" w:rsidR="00D23128" w:rsidRDefault="00870C69">
            <w:pPr>
              <w:pStyle w:val="TableParagraph"/>
              <w:spacing w:line="232" w:lineRule="exact"/>
              <w:ind w:left="16" w:right="8"/>
            </w:pPr>
            <w:r>
              <w:rPr>
                <w:spacing w:val="-10"/>
              </w:rPr>
              <w:t>-</w:t>
            </w:r>
          </w:p>
        </w:tc>
        <w:tc>
          <w:tcPr>
            <w:tcW w:w="1145" w:type="dxa"/>
          </w:tcPr>
          <w:p w14:paraId="6457FDFE" w14:textId="77777777" w:rsidR="00D23128" w:rsidRDefault="00870C69">
            <w:pPr>
              <w:pStyle w:val="TableParagraph"/>
              <w:spacing w:line="232" w:lineRule="exact"/>
              <w:ind w:left="11"/>
            </w:pPr>
            <w:r>
              <w:rPr>
                <w:spacing w:val="-10"/>
              </w:rPr>
              <w:t>-</w:t>
            </w:r>
          </w:p>
        </w:tc>
        <w:tc>
          <w:tcPr>
            <w:tcW w:w="1148" w:type="dxa"/>
          </w:tcPr>
          <w:p w14:paraId="1EB7DDD4" w14:textId="77777777" w:rsidR="00D23128" w:rsidRDefault="00870C69">
            <w:pPr>
              <w:pStyle w:val="TableParagraph"/>
              <w:spacing w:line="232" w:lineRule="exact"/>
              <w:ind w:left="12" w:right="3"/>
            </w:pPr>
            <w:r>
              <w:rPr>
                <w:spacing w:val="-10"/>
              </w:rPr>
              <w:t>-</w:t>
            </w:r>
          </w:p>
        </w:tc>
        <w:tc>
          <w:tcPr>
            <w:tcW w:w="1147" w:type="dxa"/>
          </w:tcPr>
          <w:p w14:paraId="0EC5DEB7" w14:textId="77777777" w:rsidR="00D23128" w:rsidRDefault="00870C69">
            <w:pPr>
              <w:pStyle w:val="TableParagraph"/>
              <w:spacing w:line="232" w:lineRule="exact"/>
              <w:ind w:left="16" w:right="3"/>
            </w:pPr>
            <w:r>
              <w:rPr>
                <w:spacing w:val="-10"/>
              </w:rPr>
              <w:t>-</w:t>
            </w:r>
          </w:p>
        </w:tc>
        <w:tc>
          <w:tcPr>
            <w:tcW w:w="1130" w:type="dxa"/>
          </w:tcPr>
          <w:p w14:paraId="57FDDE02" w14:textId="77777777" w:rsidR="00D23128" w:rsidRDefault="00870C69">
            <w:pPr>
              <w:pStyle w:val="TableParagraph"/>
              <w:spacing w:line="232" w:lineRule="exact"/>
              <w:ind w:left="19" w:right="3"/>
            </w:pPr>
            <w:r>
              <w:rPr>
                <w:spacing w:val="-10"/>
              </w:rPr>
              <w:t>-</w:t>
            </w:r>
          </w:p>
        </w:tc>
        <w:tc>
          <w:tcPr>
            <w:tcW w:w="1121" w:type="dxa"/>
          </w:tcPr>
          <w:p w14:paraId="413AD02A" w14:textId="77777777" w:rsidR="00D23128" w:rsidRDefault="00870C69">
            <w:pPr>
              <w:pStyle w:val="TableParagraph"/>
              <w:spacing w:line="232" w:lineRule="exact"/>
              <w:ind w:left="18" w:right="6"/>
            </w:pPr>
            <w:r>
              <w:rPr>
                <w:spacing w:val="-10"/>
              </w:rPr>
              <w:t>-</w:t>
            </w:r>
          </w:p>
        </w:tc>
      </w:tr>
      <w:tr w:rsidR="00D23128" w14:paraId="42F9FDE6" w14:textId="77777777">
        <w:trPr>
          <w:trHeight w:val="258"/>
        </w:trPr>
        <w:tc>
          <w:tcPr>
            <w:tcW w:w="794" w:type="dxa"/>
          </w:tcPr>
          <w:p w14:paraId="1869127A" w14:textId="77777777" w:rsidR="00D23128" w:rsidRDefault="00870C69">
            <w:pPr>
              <w:pStyle w:val="TableParagraph"/>
              <w:spacing w:before="3" w:line="236" w:lineRule="exact"/>
              <w:ind w:left="12" w:right="5"/>
            </w:pPr>
            <w:r>
              <w:rPr>
                <w:spacing w:val="-10"/>
              </w:rPr>
              <w:t>5</w:t>
            </w:r>
          </w:p>
        </w:tc>
        <w:tc>
          <w:tcPr>
            <w:tcW w:w="4822" w:type="dxa"/>
          </w:tcPr>
          <w:p w14:paraId="11F68C2B" w14:textId="77777777" w:rsidR="00D23128" w:rsidRDefault="00870C69">
            <w:pPr>
              <w:pStyle w:val="TableParagraph"/>
              <w:spacing w:before="3" w:line="236" w:lineRule="exact"/>
              <w:ind w:left="15" w:right="2"/>
            </w:pPr>
            <w:r>
              <w:t>Удельная</w:t>
            </w:r>
            <w:r>
              <w:rPr>
                <w:spacing w:val="-7"/>
              </w:rPr>
              <w:t xml:space="preserve"> </w:t>
            </w:r>
            <w:r>
              <w:t>тепловая</w:t>
            </w:r>
            <w:r>
              <w:rPr>
                <w:spacing w:val="-4"/>
              </w:rPr>
              <w:t xml:space="preserve"> </w:t>
            </w:r>
            <w:r>
              <w:t>нагрузка</w:t>
            </w:r>
            <w:r>
              <w:rPr>
                <w:spacing w:val="-4"/>
              </w:rPr>
              <w:t xml:space="preserve"> </w:t>
            </w:r>
            <w:r>
              <w:t>в</w:t>
            </w:r>
            <w:r>
              <w:rPr>
                <w:spacing w:val="-4"/>
              </w:rPr>
              <w:t xml:space="preserve"> </w:t>
            </w:r>
            <w:r>
              <w:t>жилищном</w:t>
            </w:r>
            <w:r>
              <w:rPr>
                <w:spacing w:val="-7"/>
              </w:rPr>
              <w:t xml:space="preserve"> </w:t>
            </w:r>
            <w:r>
              <w:rPr>
                <w:spacing w:val="-2"/>
              </w:rPr>
              <w:t>фонде</w:t>
            </w:r>
          </w:p>
        </w:tc>
        <w:tc>
          <w:tcPr>
            <w:tcW w:w="2275" w:type="dxa"/>
          </w:tcPr>
          <w:p w14:paraId="3A6C09CA" w14:textId="77777777" w:rsidR="00D23128" w:rsidRDefault="00870C69">
            <w:pPr>
              <w:pStyle w:val="TableParagraph"/>
              <w:spacing w:before="3" w:line="236" w:lineRule="exact"/>
              <w:ind w:left="14"/>
            </w:pPr>
            <w:r>
              <w:rPr>
                <w:spacing w:val="-2"/>
              </w:rPr>
              <w:t>ккал/ч/м</w:t>
            </w:r>
            <w:r>
              <w:rPr>
                <w:spacing w:val="-2"/>
                <w:vertAlign w:val="superscript"/>
              </w:rPr>
              <w:t>2</w:t>
            </w:r>
          </w:p>
        </w:tc>
        <w:tc>
          <w:tcPr>
            <w:tcW w:w="1138" w:type="dxa"/>
          </w:tcPr>
          <w:p w14:paraId="5DC05EC0" w14:textId="77777777" w:rsidR="00D23128" w:rsidRDefault="00870C69">
            <w:pPr>
              <w:pStyle w:val="TableParagraph"/>
              <w:spacing w:before="3" w:line="236" w:lineRule="exact"/>
              <w:ind w:left="14"/>
            </w:pPr>
            <w:r>
              <w:rPr>
                <w:spacing w:val="-2"/>
              </w:rPr>
              <w:t>137,9</w:t>
            </w:r>
          </w:p>
        </w:tc>
        <w:tc>
          <w:tcPr>
            <w:tcW w:w="1147" w:type="dxa"/>
          </w:tcPr>
          <w:p w14:paraId="37FFD9D2" w14:textId="77777777" w:rsidR="00D23128" w:rsidRDefault="00870C69">
            <w:pPr>
              <w:pStyle w:val="TableParagraph"/>
              <w:spacing w:before="3" w:line="236" w:lineRule="exact"/>
              <w:ind w:left="16" w:right="7"/>
            </w:pPr>
            <w:r>
              <w:rPr>
                <w:spacing w:val="-2"/>
              </w:rPr>
              <w:t>137,7</w:t>
            </w:r>
          </w:p>
        </w:tc>
        <w:tc>
          <w:tcPr>
            <w:tcW w:w="1145" w:type="dxa"/>
          </w:tcPr>
          <w:p w14:paraId="6D54209B" w14:textId="77777777" w:rsidR="00D23128" w:rsidRDefault="00870C69">
            <w:pPr>
              <w:pStyle w:val="TableParagraph"/>
              <w:spacing w:before="3" w:line="236" w:lineRule="exact"/>
              <w:ind w:left="194" w:right="182"/>
            </w:pPr>
            <w:r>
              <w:rPr>
                <w:spacing w:val="-2"/>
              </w:rPr>
              <w:t>137,7</w:t>
            </w:r>
          </w:p>
        </w:tc>
        <w:tc>
          <w:tcPr>
            <w:tcW w:w="1148" w:type="dxa"/>
          </w:tcPr>
          <w:p w14:paraId="4F73D9E9" w14:textId="77777777" w:rsidR="00D23128" w:rsidRDefault="00870C69">
            <w:pPr>
              <w:pStyle w:val="TableParagraph"/>
              <w:spacing w:before="3" w:line="236" w:lineRule="exact"/>
              <w:ind w:left="12" w:right="2"/>
            </w:pPr>
            <w:r>
              <w:rPr>
                <w:spacing w:val="-2"/>
              </w:rPr>
              <w:t>137,7</w:t>
            </w:r>
          </w:p>
        </w:tc>
        <w:tc>
          <w:tcPr>
            <w:tcW w:w="1147" w:type="dxa"/>
          </w:tcPr>
          <w:p w14:paraId="2A7BA65F" w14:textId="77777777" w:rsidR="00D23128" w:rsidRDefault="00870C69">
            <w:pPr>
              <w:pStyle w:val="TableParagraph"/>
              <w:spacing w:before="3" w:line="236" w:lineRule="exact"/>
              <w:ind w:left="16" w:right="2"/>
            </w:pPr>
            <w:r>
              <w:rPr>
                <w:spacing w:val="-2"/>
              </w:rPr>
              <w:t>137,7</w:t>
            </w:r>
          </w:p>
        </w:tc>
        <w:tc>
          <w:tcPr>
            <w:tcW w:w="1130" w:type="dxa"/>
          </w:tcPr>
          <w:p w14:paraId="64AA6579" w14:textId="77777777" w:rsidR="00D23128" w:rsidRDefault="00870C69">
            <w:pPr>
              <w:pStyle w:val="TableParagraph"/>
              <w:spacing w:before="3" w:line="236" w:lineRule="exact"/>
              <w:ind w:left="19" w:right="2"/>
            </w:pPr>
            <w:r>
              <w:rPr>
                <w:spacing w:val="-2"/>
              </w:rPr>
              <w:t>137,7</w:t>
            </w:r>
          </w:p>
        </w:tc>
        <w:tc>
          <w:tcPr>
            <w:tcW w:w="1121" w:type="dxa"/>
          </w:tcPr>
          <w:p w14:paraId="7803C06D" w14:textId="77777777" w:rsidR="00D23128" w:rsidRDefault="00870C69">
            <w:pPr>
              <w:pStyle w:val="TableParagraph"/>
              <w:spacing w:before="3" w:line="236" w:lineRule="exact"/>
              <w:ind w:left="18"/>
            </w:pPr>
            <w:r>
              <w:rPr>
                <w:spacing w:val="-2"/>
              </w:rPr>
              <w:t>137,7</w:t>
            </w:r>
          </w:p>
        </w:tc>
      </w:tr>
      <w:tr w:rsidR="00D23128" w14:paraId="2D35930E" w14:textId="77777777">
        <w:trPr>
          <w:trHeight w:val="505"/>
        </w:trPr>
        <w:tc>
          <w:tcPr>
            <w:tcW w:w="794" w:type="dxa"/>
          </w:tcPr>
          <w:p w14:paraId="0B8E3467" w14:textId="77777777" w:rsidR="00D23128" w:rsidRDefault="00870C69">
            <w:pPr>
              <w:pStyle w:val="TableParagraph"/>
              <w:spacing w:before="125"/>
              <w:ind w:left="12" w:right="5"/>
            </w:pPr>
            <w:r>
              <w:rPr>
                <w:spacing w:val="-10"/>
              </w:rPr>
              <w:t>6</w:t>
            </w:r>
          </w:p>
        </w:tc>
        <w:tc>
          <w:tcPr>
            <w:tcW w:w="4822" w:type="dxa"/>
          </w:tcPr>
          <w:p w14:paraId="697D10B5" w14:textId="77777777" w:rsidR="00D23128" w:rsidRDefault="00870C69">
            <w:pPr>
              <w:pStyle w:val="TableParagraph"/>
              <w:spacing w:line="254" w:lineRule="exact"/>
              <w:ind w:left="984" w:hanging="903"/>
              <w:jc w:val="left"/>
            </w:pPr>
            <w:r>
              <w:t>Удельное</w:t>
            </w:r>
            <w:r>
              <w:rPr>
                <w:spacing w:val="-10"/>
              </w:rPr>
              <w:t xml:space="preserve"> </w:t>
            </w:r>
            <w:r>
              <w:t>теплопотребление</w:t>
            </w:r>
            <w:r>
              <w:rPr>
                <w:spacing w:val="-10"/>
              </w:rPr>
              <w:t xml:space="preserve"> </w:t>
            </w:r>
            <w:r>
              <w:t>тепловой</w:t>
            </w:r>
            <w:r>
              <w:rPr>
                <w:spacing w:val="-10"/>
              </w:rPr>
              <w:t xml:space="preserve"> </w:t>
            </w:r>
            <w:r>
              <w:t>энергии</w:t>
            </w:r>
            <w:r>
              <w:rPr>
                <w:spacing w:val="-11"/>
              </w:rPr>
              <w:t xml:space="preserve"> </w:t>
            </w:r>
            <w:r>
              <w:t>на отопление в жилищном фонде</w:t>
            </w:r>
          </w:p>
        </w:tc>
        <w:tc>
          <w:tcPr>
            <w:tcW w:w="2275" w:type="dxa"/>
          </w:tcPr>
          <w:p w14:paraId="7DF6DFEB" w14:textId="77777777" w:rsidR="00D23128" w:rsidRDefault="00870C69">
            <w:pPr>
              <w:pStyle w:val="TableParagraph"/>
              <w:spacing w:before="125"/>
              <w:ind w:left="14" w:right="1"/>
            </w:pPr>
            <w:r>
              <w:rPr>
                <w:spacing w:val="-2"/>
              </w:rPr>
              <w:t>Гкал/м</w:t>
            </w:r>
            <w:r>
              <w:rPr>
                <w:spacing w:val="-2"/>
                <w:vertAlign w:val="superscript"/>
              </w:rPr>
              <w:t>2</w:t>
            </w:r>
            <w:r>
              <w:rPr>
                <w:spacing w:val="-2"/>
              </w:rPr>
              <w:t>/год</w:t>
            </w:r>
          </w:p>
        </w:tc>
        <w:tc>
          <w:tcPr>
            <w:tcW w:w="1138" w:type="dxa"/>
          </w:tcPr>
          <w:p w14:paraId="02F9375B" w14:textId="77777777" w:rsidR="00D23128" w:rsidRDefault="00870C69">
            <w:pPr>
              <w:pStyle w:val="TableParagraph"/>
              <w:spacing w:before="125"/>
              <w:ind w:left="14" w:right="5"/>
            </w:pPr>
            <w:r>
              <w:rPr>
                <w:spacing w:val="-10"/>
              </w:rPr>
              <w:t>-</w:t>
            </w:r>
          </w:p>
        </w:tc>
        <w:tc>
          <w:tcPr>
            <w:tcW w:w="1147" w:type="dxa"/>
          </w:tcPr>
          <w:p w14:paraId="2DCD50A3" w14:textId="77777777" w:rsidR="00D23128" w:rsidRDefault="00870C69">
            <w:pPr>
              <w:pStyle w:val="TableParagraph"/>
              <w:spacing w:before="125"/>
              <w:ind w:left="16" w:right="7"/>
            </w:pPr>
            <w:r>
              <w:rPr>
                <w:spacing w:val="-2"/>
              </w:rPr>
              <w:t>0,238</w:t>
            </w:r>
          </w:p>
        </w:tc>
        <w:tc>
          <w:tcPr>
            <w:tcW w:w="1145" w:type="dxa"/>
          </w:tcPr>
          <w:p w14:paraId="389B47FF" w14:textId="77777777" w:rsidR="00D23128" w:rsidRDefault="00870C69">
            <w:pPr>
              <w:pStyle w:val="TableParagraph"/>
              <w:spacing w:before="125"/>
              <w:ind w:left="194" w:right="182"/>
            </w:pPr>
            <w:r>
              <w:rPr>
                <w:spacing w:val="-2"/>
              </w:rPr>
              <w:t>0,239</w:t>
            </w:r>
          </w:p>
        </w:tc>
        <w:tc>
          <w:tcPr>
            <w:tcW w:w="1148" w:type="dxa"/>
          </w:tcPr>
          <w:p w14:paraId="3825D6C2" w14:textId="77777777" w:rsidR="00D23128" w:rsidRDefault="00870C69">
            <w:pPr>
              <w:pStyle w:val="TableParagraph"/>
              <w:spacing w:before="125"/>
              <w:ind w:left="12" w:right="2"/>
            </w:pPr>
            <w:r>
              <w:rPr>
                <w:spacing w:val="-2"/>
              </w:rPr>
              <w:t>0,239</w:t>
            </w:r>
          </w:p>
        </w:tc>
        <w:tc>
          <w:tcPr>
            <w:tcW w:w="1147" w:type="dxa"/>
          </w:tcPr>
          <w:p w14:paraId="1EAC9124" w14:textId="77777777" w:rsidR="00D23128" w:rsidRDefault="00870C69">
            <w:pPr>
              <w:pStyle w:val="TableParagraph"/>
              <w:spacing w:before="125"/>
              <w:ind w:left="16" w:right="2"/>
            </w:pPr>
            <w:r>
              <w:rPr>
                <w:spacing w:val="-2"/>
              </w:rPr>
              <w:t>0,239</w:t>
            </w:r>
          </w:p>
        </w:tc>
        <w:tc>
          <w:tcPr>
            <w:tcW w:w="1130" w:type="dxa"/>
          </w:tcPr>
          <w:p w14:paraId="5D48E28D" w14:textId="77777777" w:rsidR="00D23128" w:rsidRDefault="00870C69">
            <w:pPr>
              <w:pStyle w:val="TableParagraph"/>
              <w:spacing w:before="125"/>
              <w:ind w:left="19" w:right="2"/>
            </w:pPr>
            <w:r>
              <w:rPr>
                <w:spacing w:val="-2"/>
              </w:rPr>
              <w:t>0,239</w:t>
            </w:r>
          </w:p>
        </w:tc>
        <w:tc>
          <w:tcPr>
            <w:tcW w:w="1121" w:type="dxa"/>
          </w:tcPr>
          <w:p w14:paraId="50281835" w14:textId="77777777" w:rsidR="00D23128" w:rsidRDefault="00870C69">
            <w:pPr>
              <w:pStyle w:val="TableParagraph"/>
              <w:spacing w:before="125"/>
              <w:ind w:left="18"/>
            </w:pPr>
            <w:r>
              <w:rPr>
                <w:spacing w:val="-2"/>
              </w:rPr>
              <w:t>0,239</w:t>
            </w:r>
          </w:p>
        </w:tc>
      </w:tr>
      <w:tr w:rsidR="00D23128" w14:paraId="4AAD424D" w14:textId="77777777">
        <w:trPr>
          <w:trHeight w:val="252"/>
        </w:trPr>
        <w:tc>
          <w:tcPr>
            <w:tcW w:w="794" w:type="dxa"/>
          </w:tcPr>
          <w:p w14:paraId="7B5745D7" w14:textId="77777777" w:rsidR="00D23128" w:rsidRDefault="00870C69">
            <w:pPr>
              <w:pStyle w:val="TableParagraph"/>
              <w:spacing w:line="232" w:lineRule="exact"/>
              <w:ind w:left="12" w:right="5"/>
            </w:pPr>
            <w:r>
              <w:rPr>
                <w:spacing w:val="-10"/>
              </w:rPr>
              <w:t>7</w:t>
            </w:r>
          </w:p>
        </w:tc>
        <w:tc>
          <w:tcPr>
            <w:tcW w:w="4822" w:type="dxa"/>
          </w:tcPr>
          <w:p w14:paraId="5E1F4D6D" w14:textId="77777777" w:rsidR="00D23128" w:rsidRDefault="00870C69">
            <w:pPr>
              <w:pStyle w:val="TableParagraph"/>
              <w:spacing w:line="232" w:lineRule="exact"/>
              <w:ind w:left="15" w:right="1"/>
            </w:pPr>
            <w:r>
              <w:t>Градус-сутки</w:t>
            </w:r>
            <w:r>
              <w:rPr>
                <w:spacing w:val="-7"/>
              </w:rPr>
              <w:t xml:space="preserve"> </w:t>
            </w:r>
            <w:r>
              <w:t>отопительного</w:t>
            </w:r>
            <w:r>
              <w:rPr>
                <w:spacing w:val="-7"/>
              </w:rPr>
              <w:t xml:space="preserve"> </w:t>
            </w:r>
            <w:r>
              <w:rPr>
                <w:spacing w:val="-2"/>
              </w:rPr>
              <w:t>периода</w:t>
            </w:r>
          </w:p>
        </w:tc>
        <w:tc>
          <w:tcPr>
            <w:tcW w:w="2275" w:type="dxa"/>
          </w:tcPr>
          <w:p w14:paraId="71EA4668" w14:textId="77777777" w:rsidR="00D23128" w:rsidRDefault="00870C69">
            <w:pPr>
              <w:pStyle w:val="TableParagraph"/>
              <w:spacing w:line="232" w:lineRule="exact"/>
              <w:ind w:left="14" w:right="5"/>
            </w:pPr>
            <w:r>
              <w:rPr>
                <w:spacing w:val="-2"/>
                <w:vertAlign w:val="superscript"/>
              </w:rPr>
              <w:t>0</w:t>
            </w:r>
            <w:r>
              <w:rPr>
                <w:spacing w:val="-2"/>
              </w:rPr>
              <w:t>С*сут</w:t>
            </w:r>
          </w:p>
        </w:tc>
        <w:tc>
          <w:tcPr>
            <w:tcW w:w="1138" w:type="dxa"/>
          </w:tcPr>
          <w:p w14:paraId="439BEEA1" w14:textId="77777777" w:rsidR="00D23128" w:rsidRDefault="00870C69">
            <w:pPr>
              <w:pStyle w:val="TableParagraph"/>
              <w:spacing w:line="232" w:lineRule="exact"/>
              <w:ind w:left="14"/>
            </w:pPr>
            <w:r>
              <w:rPr>
                <w:spacing w:val="-2"/>
              </w:rPr>
              <w:t>5050,4</w:t>
            </w:r>
          </w:p>
        </w:tc>
        <w:tc>
          <w:tcPr>
            <w:tcW w:w="1147" w:type="dxa"/>
          </w:tcPr>
          <w:p w14:paraId="501E713A" w14:textId="77777777" w:rsidR="00D23128" w:rsidRDefault="00870C69">
            <w:pPr>
              <w:pStyle w:val="TableParagraph"/>
              <w:spacing w:line="232" w:lineRule="exact"/>
              <w:ind w:left="16" w:right="7"/>
            </w:pPr>
            <w:r>
              <w:rPr>
                <w:spacing w:val="-2"/>
              </w:rPr>
              <w:t>5050,4</w:t>
            </w:r>
          </w:p>
        </w:tc>
        <w:tc>
          <w:tcPr>
            <w:tcW w:w="1145" w:type="dxa"/>
          </w:tcPr>
          <w:p w14:paraId="3AEA96A3" w14:textId="77777777" w:rsidR="00D23128" w:rsidRDefault="00870C69">
            <w:pPr>
              <w:pStyle w:val="TableParagraph"/>
              <w:spacing w:line="232" w:lineRule="exact"/>
              <w:ind w:left="194" w:right="182"/>
            </w:pPr>
            <w:r>
              <w:rPr>
                <w:spacing w:val="-2"/>
              </w:rPr>
              <w:t>5050,4</w:t>
            </w:r>
          </w:p>
        </w:tc>
        <w:tc>
          <w:tcPr>
            <w:tcW w:w="1148" w:type="dxa"/>
          </w:tcPr>
          <w:p w14:paraId="54A1B984" w14:textId="77777777" w:rsidR="00D23128" w:rsidRDefault="00870C69">
            <w:pPr>
              <w:pStyle w:val="TableParagraph"/>
              <w:spacing w:line="232" w:lineRule="exact"/>
              <w:ind w:left="12" w:right="2"/>
            </w:pPr>
            <w:r>
              <w:rPr>
                <w:spacing w:val="-2"/>
              </w:rPr>
              <w:t>5050,4</w:t>
            </w:r>
          </w:p>
        </w:tc>
        <w:tc>
          <w:tcPr>
            <w:tcW w:w="1147" w:type="dxa"/>
          </w:tcPr>
          <w:p w14:paraId="5B56CFAC" w14:textId="77777777" w:rsidR="00D23128" w:rsidRDefault="00870C69">
            <w:pPr>
              <w:pStyle w:val="TableParagraph"/>
              <w:spacing w:line="232" w:lineRule="exact"/>
              <w:ind w:left="16" w:right="2"/>
            </w:pPr>
            <w:r>
              <w:rPr>
                <w:spacing w:val="-2"/>
              </w:rPr>
              <w:t>5050,4</w:t>
            </w:r>
          </w:p>
        </w:tc>
        <w:tc>
          <w:tcPr>
            <w:tcW w:w="1130" w:type="dxa"/>
          </w:tcPr>
          <w:p w14:paraId="2C69E7B5" w14:textId="77777777" w:rsidR="00D23128" w:rsidRDefault="00870C69">
            <w:pPr>
              <w:pStyle w:val="TableParagraph"/>
              <w:spacing w:line="232" w:lineRule="exact"/>
              <w:ind w:left="19" w:right="2"/>
            </w:pPr>
            <w:r>
              <w:rPr>
                <w:spacing w:val="-2"/>
              </w:rPr>
              <w:t>5050,4</w:t>
            </w:r>
          </w:p>
        </w:tc>
        <w:tc>
          <w:tcPr>
            <w:tcW w:w="1121" w:type="dxa"/>
          </w:tcPr>
          <w:p w14:paraId="75EAC5A5" w14:textId="77777777" w:rsidR="00D23128" w:rsidRDefault="00870C69">
            <w:pPr>
              <w:pStyle w:val="TableParagraph"/>
              <w:spacing w:line="232" w:lineRule="exact"/>
              <w:ind w:left="18"/>
            </w:pPr>
            <w:r>
              <w:rPr>
                <w:spacing w:val="-2"/>
              </w:rPr>
              <w:t>5050,4</w:t>
            </w:r>
          </w:p>
        </w:tc>
      </w:tr>
      <w:tr w:rsidR="00D23128" w14:paraId="29347C45" w14:textId="77777777">
        <w:trPr>
          <w:trHeight w:val="506"/>
        </w:trPr>
        <w:tc>
          <w:tcPr>
            <w:tcW w:w="794" w:type="dxa"/>
          </w:tcPr>
          <w:p w14:paraId="73D56B72" w14:textId="77777777" w:rsidR="00D23128" w:rsidRDefault="00870C69">
            <w:pPr>
              <w:pStyle w:val="TableParagraph"/>
              <w:spacing w:before="126"/>
              <w:ind w:left="12" w:right="5"/>
            </w:pPr>
            <w:r>
              <w:rPr>
                <w:spacing w:val="-10"/>
              </w:rPr>
              <w:t>8</w:t>
            </w:r>
          </w:p>
        </w:tc>
        <w:tc>
          <w:tcPr>
            <w:tcW w:w="4822" w:type="dxa"/>
          </w:tcPr>
          <w:p w14:paraId="5D87EEB2" w14:textId="77777777" w:rsidR="00D23128" w:rsidRDefault="00870C69">
            <w:pPr>
              <w:pStyle w:val="TableParagraph"/>
              <w:spacing w:line="252" w:lineRule="exact"/>
              <w:ind w:left="447" w:hanging="192"/>
              <w:jc w:val="left"/>
            </w:pPr>
            <w:r>
              <w:t>Удельное</w:t>
            </w:r>
            <w:r>
              <w:rPr>
                <w:spacing w:val="-12"/>
              </w:rPr>
              <w:t xml:space="preserve"> </w:t>
            </w:r>
            <w:r>
              <w:t>приведенное</w:t>
            </w:r>
            <w:r>
              <w:rPr>
                <w:spacing w:val="-12"/>
              </w:rPr>
              <w:t xml:space="preserve"> </w:t>
            </w:r>
            <w:r>
              <w:t>потребление</w:t>
            </w:r>
            <w:r>
              <w:rPr>
                <w:spacing w:val="-12"/>
              </w:rPr>
              <w:t xml:space="preserve"> </w:t>
            </w:r>
            <w:r>
              <w:t>тепловой энергии на отопление в жилищном фонде</w:t>
            </w:r>
          </w:p>
        </w:tc>
        <w:tc>
          <w:tcPr>
            <w:tcW w:w="2275" w:type="dxa"/>
          </w:tcPr>
          <w:p w14:paraId="42DD0D4A" w14:textId="77777777" w:rsidR="00D23128" w:rsidRDefault="00870C69">
            <w:pPr>
              <w:pStyle w:val="TableParagraph"/>
              <w:spacing w:before="126"/>
              <w:ind w:left="14" w:right="4"/>
            </w:pPr>
            <w:r>
              <w:rPr>
                <w:spacing w:val="-2"/>
              </w:rPr>
              <w:t>ккал/м</w:t>
            </w:r>
            <w:r>
              <w:rPr>
                <w:spacing w:val="-2"/>
                <w:vertAlign w:val="superscript"/>
              </w:rPr>
              <w:t>2</w:t>
            </w:r>
            <w:r>
              <w:rPr>
                <w:spacing w:val="-2"/>
              </w:rPr>
              <w:t>/(</w:t>
            </w:r>
            <w:r>
              <w:rPr>
                <w:spacing w:val="-2"/>
                <w:vertAlign w:val="superscript"/>
              </w:rPr>
              <w:t>0</w:t>
            </w:r>
            <w:r>
              <w:rPr>
                <w:spacing w:val="-2"/>
              </w:rPr>
              <w:t>С*сут)</w:t>
            </w:r>
          </w:p>
        </w:tc>
        <w:tc>
          <w:tcPr>
            <w:tcW w:w="1138" w:type="dxa"/>
          </w:tcPr>
          <w:p w14:paraId="35539591" w14:textId="77777777" w:rsidR="00D23128" w:rsidRDefault="00870C69">
            <w:pPr>
              <w:pStyle w:val="TableParagraph"/>
              <w:spacing w:before="126"/>
              <w:ind w:left="14" w:right="5"/>
            </w:pPr>
            <w:r>
              <w:rPr>
                <w:spacing w:val="-10"/>
              </w:rPr>
              <w:t>-</w:t>
            </w:r>
          </w:p>
        </w:tc>
        <w:tc>
          <w:tcPr>
            <w:tcW w:w="1147" w:type="dxa"/>
          </w:tcPr>
          <w:p w14:paraId="629DB2AA" w14:textId="77777777" w:rsidR="00D23128" w:rsidRDefault="00870C69">
            <w:pPr>
              <w:pStyle w:val="TableParagraph"/>
              <w:spacing w:before="126"/>
              <w:ind w:left="16" w:right="7"/>
            </w:pPr>
            <w:r>
              <w:rPr>
                <w:spacing w:val="-2"/>
              </w:rPr>
              <w:t>47,04</w:t>
            </w:r>
          </w:p>
        </w:tc>
        <w:tc>
          <w:tcPr>
            <w:tcW w:w="1145" w:type="dxa"/>
          </w:tcPr>
          <w:p w14:paraId="56DC1F8A" w14:textId="77777777" w:rsidR="00D23128" w:rsidRDefault="00870C69">
            <w:pPr>
              <w:pStyle w:val="TableParagraph"/>
              <w:spacing w:before="126"/>
              <w:ind w:left="194" w:right="182"/>
            </w:pPr>
            <w:r>
              <w:rPr>
                <w:spacing w:val="-2"/>
              </w:rPr>
              <w:t>47,35</w:t>
            </w:r>
          </w:p>
        </w:tc>
        <w:tc>
          <w:tcPr>
            <w:tcW w:w="1148" w:type="dxa"/>
          </w:tcPr>
          <w:p w14:paraId="55B2CDAB" w14:textId="77777777" w:rsidR="00D23128" w:rsidRDefault="00870C69">
            <w:pPr>
              <w:pStyle w:val="TableParagraph"/>
              <w:spacing w:before="126"/>
              <w:ind w:left="12" w:right="2"/>
            </w:pPr>
            <w:r>
              <w:rPr>
                <w:spacing w:val="-2"/>
              </w:rPr>
              <w:t>47,39</w:t>
            </w:r>
          </w:p>
        </w:tc>
        <w:tc>
          <w:tcPr>
            <w:tcW w:w="1147" w:type="dxa"/>
          </w:tcPr>
          <w:p w14:paraId="4788FF79" w14:textId="77777777" w:rsidR="00D23128" w:rsidRDefault="00870C69">
            <w:pPr>
              <w:pStyle w:val="TableParagraph"/>
              <w:spacing w:before="126"/>
              <w:ind w:left="16" w:right="2"/>
            </w:pPr>
            <w:r>
              <w:rPr>
                <w:spacing w:val="-2"/>
              </w:rPr>
              <w:t>47,39</w:t>
            </w:r>
          </w:p>
        </w:tc>
        <w:tc>
          <w:tcPr>
            <w:tcW w:w="1130" w:type="dxa"/>
          </w:tcPr>
          <w:p w14:paraId="6DBDA370" w14:textId="77777777" w:rsidR="00D23128" w:rsidRDefault="00870C69">
            <w:pPr>
              <w:pStyle w:val="TableParagraph"/>
              <w:spacing w:before="126"/>
              <w:ind w:left="19" w:right="2"/>
            </w:pPr>
            <w:r>
              <w:rPr>
                <w:spacing w:val="-2"/>
              </w:rPr>
              <w:t>47,39</w:t>
            </w:r>
          </w:p>
        </w:tc>
        <w:tc>
          <w:tcPr>
            <w:tcW w:w="1121" w:type="dxa"/>
          </w:tcPr>
          <w:p w14:paraId="1F3401C4" w14:textId="77777777" w:rsidR="00D23128" w:rsidRDefault="00870C69">
            <w:pPr>
              <w:pStyle w:val="TableParagraph"/>
              <w:spacing w:before="126"/>
              <w:ind w:left="18"/>
            </w:pPr>
            <w:r>
              <w:rPr>
                <w:spacing w:val="-2"/>
              </w:rPr>
              <w:t>47,39</w:t>
            </w:r>
          </w:p>
        </w:tc>
      </w:tr>
      <w:tr w:rsidR="00D23128" w14:paraId="78D8FED2" w14:textId="77777777">
        <w:trPr>
          <w:trHeight w:val="505"/>
        </w:trPr>
        <w:tc>
          <w:tcPr>
            <w:tcW w:w="794" w:type="dxa"/>
          </w:tcPr>
          <w:p w14:paraId="5D902228" w14:textId="77777777" w:rsidR="00D23128" w:rsidRDefault="00870C69">
            <w:pPr>
              <w:pStyle w:val="TableParagraph"/>
              <w:spacing w:before="125"/>
              <w:ind w:left="12" w:right="5"/>
            </w:pPr>
            <w:r>
              <w:rPr>
                <w:spacing w:val="-10"/>
              </w:rPr>
              <w:t>9</w:t>
            </w:r>
          </w:p>
        </w:tc>
        <w:tc>
          <w:tcPr>
            <w:tcW w:w="4822" w:type="dxa"/>
          </w:tcPr>
          <w:p w14:paraId="7D7B301E" w14:textId="77777777" w:rsidR="00D23128" w:rsidRDefault="00870C69">
            <w:pPr>
              <w:pStyle w:val="TableParagraph"/>
              <w:spacing w:line="252" w:lineRule="exact"/>
              <w:ind w:left="1702" w:hanging="1376"/>
              <w:jc w:val="left"/>
            </w:pPr>
            <w:r>
              <w:t>Удельная</w:t>
            </w:r>
            <w:r>
              <w:rPr>
                <w:spacing w:val="-9"/>
              </w:rPr>
              <w:t xml:space="preserve"> </w:t>
            </w:r>
            <w:r>
              <w:t>тепловая</w:t>
            </w:r>
            <w:r>
              <w:rPr>
                <w:spacing w:val="-9"/>
              </w:rPr>
              <w:t xml:space="preserve"> </w:t>
            </w:r>
            <w:r>
              <w:t>нагрузка</w:t>
            </w:r>
            <w:r>
              <w:rPr>
                <w:spacing w:val="-9"/>
              </w:rPr>
              <w:t xml:space="preserve"> </w:t>
            </w:r>
            <w:r>
              <w:t>в</w:t>
            </w:r>
            <w:r>
              <w:rPr>
                <w:spacing w:val="-9"/>
              </w:rPr>
              <w:t xml:space="preserve"> </w:t>
            </w:r>
            <w:r>
              <w:t>общественно- деловом фонде</w:t>
            </w:r>
          </w:p>
        </w:tc>
        <w:tc>
          <w:tcPr>
            <w:tcW w:w="2275" w:type="dxa"/>
          </w:tcPr>
          <w:p w14:paraId="79F1FC0F" w14:textId="77777777" w:rsidR="00D23128" w:rsidRDefault="00870C69">
            <w:pPr>
              <w:pStyle w:val="TableParagraph"/>
              <w:spacing w:before="125"/>
              <w:ind w:left="14"/>
            </w:pPr>
            <w:r>
              <w:rPr>
                <w:spacing w:val="-2"/>
              </w:rPr>
              <w:t>ккал/ч/м</w:t>
            </w:r>
            <w:r>
              <w:rPr>
                <w:spacing w:val="-2"/>
                <w:vertAlign w:val="superscript"/>
              </w:rPr>
              <w:t>2</w:t>
            </w:r>
          </w:p>
        </w:tc>
        <w:tc>
          <w:tcPr>
            <w:tcW w:w="1138" w:type="dxa"/>
          </w:tcPr>
          <w:p w14:paraId="535FD3BE" w14:textId="77777777" w:rsidR="00D23128" w:rsidRDefault="00870C69">
            <w:pPr>
              <w:pStyle w:val="TableParagraph"/>
              <w:spacing w:before="125"/>
              <w:ind w:left="14"/>
            </w:pPr>
            <w:r>
              <w:rPr>
                <w:spacing w:val="-2"/>
              </w:rPr>
              <w:t>187,7</w:t>
            </w:r>
          </w:p>
        </w:tc>
        <w:tc>
          <w:tcPr>
            <w:tcW w:w="1147" w:type="dxa"/>
          </w:tcPr>
          <w:p w14:paraId="1E4B0973" w14:textId="77777777" w:rsidR="00D23128" w:rsidRDefault="00870C69">
            <w:pPr>
              <w:pStyle w:val="TableParagraph"/>
              <w:spacing w:before="125"/>
              <w:ind w:left="16" w:right="7"/>
            </w:pPr>
            <w:r>
              <w:rPr>
                <w:spacing w:val="-2"/>
              </w:rPr>
              <w:t>187,7</w:t>
            </w:r>
          </w:p>
        </w:tc>
        <w:tc>
          <w:tcPr>
            <w:tcW w:w="1145" w:type="dxa"/>
          </w:tcPr>
          <w:p w14:paraId="3FB64A0F" w14:textId="77777777" w:rsidR="00D23128" w:rsidRDefault="00870C69">
            <w:pPr>
              <w:pStyle w:val="TableParagraph"/>
              <w:spacing w:before="125"/>
              <w:ind w:left="194" w:right="182"/>
            </w:pPr>
            <w:r>
              <w:rPr>
                <w:spacing w:val="-2"/>
              </w:rPr>
              <w:t>187,7</w:t>
            </w:r>
          </w:p>
        </w:tc>
        <w:tc>
          <w:tcPr>
            <w:tcW w:w="1148" w:type="dxa"/>
          </w:tcPr>
          <w:p w14:paraId="4F43EDA7" w14:textId="77777777" w:rsidR="00D23128" w:rsidRDefault="00870C69">
            <w:pPr>
              <w:pStyle w:val="TableParagraph"/>
              <w:spacing w:before="125"/>
              <w:ind w:left="12" w:right="2"/>
            </w:pPr>
            <w:r>
              <w:rPr>
                <w:spacing w:val="-2"/>
              </w:rPr>
              <w:t>187,7</w:t>
            </w:r>
          </w:p>
        </w:tc>
        <w:tc>
          <w:tcPr>
            <w:tcW w:w="1147" w:type="dxa"/>
          </w:tcPr>
          <w:p w14:paraId="7C00EF17" w14:textId="77777777" w:rsidR="00D23128" w:rsidRDefault="00870C69">
            <w:pPr>
              <w:pStyle w:val="TableParagraph"/>
              <w:spacing w:before="125"/>
              <w:ind w:left="16" w:right="2"/>
            </w:pPr>
            <w:r>
              <w:rPr>
                <w:spacing w:val="-2"/>
              </w:rPr>
              <w:t>187,7</w:t>
            </w:r>
          </w:p>
        </w:tc>
        <w:tc>
          <w:tcPr>
            <w:tcW w:w="1130" w:type="dxa"/>
          </w:tcPr>
          <w:p w14:paraId="4AE133E0" w14:textId="77777777" w:rsidR="00D23128" w:rsidRDefault="00870C69">
            <w:pPr>
              <w:pStyle w:val="TableParagraph"/>
              <w:spacing w:before="125"/>
              <w:ind w:left="19" w:right="2"/>
            </w:pPr>
            <w:r>
              <w:rPr>
                <w:spacing w:val="-2"/>
              </w:rPr>
              <w:t>187,7</w:t>
            </w:r>
          </w:p>
        </w:tc>
        <w:tc>
          <w:tcPr>
            <w:tcW w:w="1121" w:type="dxa"/>
          </w:tcPr>
          <w:p w14:paraId="3C8FEF38" w14:textId="77777777" w:rsidR="00D23128" w:rsidRDefault="00870C69">
            <w:pPr>
              <w:pStyle w:val="TableParagraph"/>
              <w:spacing w:before="125"/>
              <w:ind w:left="18"/>
            </w:pPr>
            <w:r>
              <w:rPr>
                <w:spacing w:val="-2"/>
              </w:rPr>
              <w:t>187,7</w:t>
            </w:r>
          </w:p>
        </w:tc>
      </w:tr>
      <w:tr w:rsidR="00D23128" w14:paraId="2F0BECC7" w14:textId="77777777">
        <w:trPr>
          <w:trHeight w:val="757"/>
        </w:trPr>
        <w:tc>
          <w:tcPr>
            <w:tcW w:w="794" w:type="dxa"/>
          </w:tcPr>
          <w:p w14:paraId="37B4C96F" w14:textId="77777777" w:rsidR="00D23128" w:rsidRDefault="00870C69">
            <w:pPr>
              <w:pStyle w:val="TableParagraph"/>
              <w:spacing w:before="250"/>
              <w:ind w:left="12" w:right="5"/>
            </w:pPr>
            <w:r>
              <w:rPr>
                <w:spacing w:val="-5"/>
              </w:rPr>
              <w:t>10</w:t>
            </w:r>
          </w:p>
        </w:tc>
        <w:tc>
          <w:tcPr>
            <w:tcW w:w="4822" w:type="dxa"/>
          </w:tcPr>
          <w:p w14:paraId="2DA066A4" w14:textId="77777777" w:rsidR="00D23128" w:rsidRDefault="00870C69">
            <w:pPr>
              <w:pStyle w:val="TableParagraph"/>
              <w:ind w:left="15" w:right="1"/>
            </w:pPr>
            <w:r>
              <w:t>Удельное</w:t>
            </w:r>
            <w:r>
              <w:rPr>
                <w:spacing w:val="-1"/>
              </w:rPr>
              <w:t xml:space="preserve"> </w:t>
            </w:r>
            <w:r>
              <w:t>приведенное</w:t>
            </w:r>
            <w:r>
              <w:rPr>
                <w:spacing w:val="-1"/>
              </w:rPr>
              <w:t xml:space="preserve"> </w:t>
            </w:r>
            <w:r>
              <w:t>потребление</w:t>
            </w:r>
            <w:r>
              <w:rPr>
                <w:spacing w:val="-1"/>
              </w:rPr>
              <w:t xml:space="preserve"> </w:t>
            </w:r>
            <w:r>
              <w:t>тепловой энергии</w:t>
            </w:r>
            <w:r>
              <w:rPr>
                <w:spacing w:val="-8"/>
              </w:rPr>
              <w:t xml:space="preserve"> </w:t>
            </w:r>
            <w:r>
              <w:t>на</w:t>
            </w:r>
            <w:r>
              <w:rPr>
                <w:spacing w:val="-6"/>
              </w:rPr>
              <w:t xml:space="preserve"> </w:t>
            </w:r>
            <w:r>
              <w:t>отопление</w:t>
            </w:r>
            <w:r>
              <w:rPr>
                <w:spacing w:val="-6"/>
              </w:rPr>
              <w:t xml:space="preserve"> </w:t>
            </w:r>
            <w:r>
              <w:t>в</w:t>
            </w:r>
            <w:r>
              <w:rPr>
                <w:spacing w:val="-6"/>
              </w:rPr>
              <w:t xml:space="preserve"> </w:t>
            </w:r>
            <w:r>
              <w:t>общественно-</w:t>
            </w:r>
            <w:r>
              <w:rPr>
                <w:spacing w:val="-2"/>
              </w:rPr>
              <w:t>деловом</w:t>
            </w:r>
          </w:p>
          <w:p w14:paraId="7D8E67B5" w14:textId="77777777" w:rsidR="00D23128" w:rsidRDefault="00870C69">
            <w:pPr>
              <w:pStyle w:val="TableParagraph"/>
              <w:spacing w:line="233" w:lineRule="exact"/>
              <w:ind w:left="15"/>
            </w:pPr>
            <w:r>
              <w:rPr>
                <w:spacing w:val="-2"/>
              </w:rPr>
              <w:t>фонде</w:t>
            </w:r>
          </w:p>
        </w:tc>
        <w:tc>
          <w:tcPr>
            <w:tcW w:w="2275" w:type="dxa"/>
          </w:tcPr>
          <w:p w14:paraId="5B2D8B8E" w14:textId="77777777" w:rsidR="00D23128" w:rsidRDefault="00870C69">
            <w:pPr>
              <w:pStyle w:val="TableParagraph"/>
              <w:spacing w:before="250"/>
              <w:ind w:left="14" w:right="4"/>
            </w:pPr>
            <w:r>
              <w:rPr>
                <w:spacing w:val="-2"/>
              </w:rPr>
              <w:t>ккал/м</w:t>
            </w:r>
            <w:r>
              <w:rPr>
                <w:spacing w:val="-2"/>
                <w:vertAlign w:val="superscript"/>
              </w:rPr>
              <w:t>2</w:t>
            </w:r>
            <w:r>
              <w:rPr>
                <w:spacing w:val="-2"/>
              </w:rPr>
              <w:t>/(</w:t>
            </w:r>
            <w:r>
              <w:rPr>
                <w:spacing w:val="-2"/>
                <w:vertAlign w:val="superscript"/>
              </w:rPr>
              <w:t>0</w:t>
            </w:r>
            <w:r>
              <w:rPr>
                <w:spacing w:val="-2"/>
              </w:rPr>
              <w:t>С*сут)</w:t>
            </w:r>
          </w:p>
        </w:tc>
        <w:tc>
          <w:tcPr>
            <w:tcW w:w="1138" w:type="dxa"/>
          </w:tcPr>
          <w:p w14:paraId="7D4FA9B6" w14:textId="77777777" w:rsidR="00D23128" w:rsidRDefault="00870C69">
            <w:pPr>
              <w:pStyle w:val="TableParagraph"/>
              <w:spacing w:before="250"/>
              <w:ind w:left="14" w:right="5"/>
            </w:pPr>
            <w:r>
              <w:rPr>
                <w:spacing w:val="-10"/>
              </w:rPr>
              <w:t>-</w:t>
            </w:r>
          </w:p>
        </w:tc>
        <w:tc>
          <w:tcPr>
            <w:tcW w:w="1147" w:type="dxa"/>
          </w:tcPr>
          <w:p w14:paraId="742EB73B" w14:textId="77777777" w:rsidR="00D23128" w:rsidRDefault="00870C69">
            <w:pPr>
              <w:pStyle w:val="TableParagraph"/>
              <w:spacing w:before="250"/>
              <w:ind w:left="16" w:right="7"/>
            </w:pPr>
            <w:r>
              <w:rPr>
                <w:spacing w:val="-2"/>
              </w:rPr>
              <w:t>97,35</w:t>
            </w:r>
          </w:p>
        </w:tc>
        <w:tc>
          <w:tcPr>
            <w:tcW w:w="1145" w:type="dxa"/>
          </w:tcPr>
          <w:p w14:paraId="3F38460C" w14:textId="77777777" w:rsidR="00D23128" w:rsidRDefault="00870C69">
            <w:pPr>
              <w:pStyle w:val="TableParagraph"/>
              <w:spacing w:before="250"/>
              <w:ind w:left="194" w:right="182"/>
            </w:pPr>
            <w:r>
              <w:rPr>
                <w:spacing w:val="-2"/>
              </w:rPr>
              <w:t>108,88</w:t>
            </w:r>
          </w:p>
        </w:tc>
        <w:tc>
          <w:tcPr>
            <w:tcW w:w="1148" w:type="dxa"/>
          </w:tcPr>
          <w:p w14:paraId="6CE41EB0" w14:textId="77777777" w:rsidR="00D23128" w:rsidRDefault="00870C69">
            <w:pPr>
              <w:pStyle w:val="TableParagraph"/>
              <w:spacing w:before="250"/>
              <w:ind w:left="12" w:right="2"/>
            </w:pPr>
            <w:r>
              <w:rPr>
                <w:spacing w:val="-2"/>
              </w:rPr>
              <w:t>97,92</w:t>
            </w:r>
          </w:p>
        </w:tc>
        <w:tc>
          <w:tcPr>
            <w:tcW w:w="1147" w:type="dxa"/>
          </w:tcPr>
          <w:p w14:paraId="067A2819" w14:textId="77777777" w:rsidR="00D23128" w:rsidRDefault="00870C69">
            <w:pPr>
              <w:pStyle w:val="TableParagraph"/>
              <w:spacing w:before="250"/>
              <w:ind w:left="16" w:right="2"/>
            </w:pPr>
            <w:r>
              <w:rPr>
                <w:spacing w:val="-2"/>
              </w:rPr>
              <w:t>97,92</w:t>
            </w:r>
          </w:p>
        </w:tc>
        <w:tc>
          <w:tcPr>
            <w:tcW w:w="1130" w:type="dxa"/>
          </w:tcPr>
          <w:p w14:paraId="1760F8C3" w14:textId="77777777" w:rsidR="00D23128" w:rsidRDefault="00870C69">
            <w:pPr>
              <w:pStyle w:val="TableParagraph"/>
              <w:spacing w:before="250"/>
              <w:ind w:left="19" w:right="2"/>
            </w:pPr>
            <w:r>
              <w:rPr>
                <w:spacing w:val="-2"/>
              </w:rPr>
              <w:t>97,92</w:t>
            </w:r>
          </w:p>
        </w:tc>
        <w:tc>
          <w:tcPr>
            <w:tcW w:w="1121" w:type="dxa"/>
          </w:tcPr>
          <w:p w14:paraId="7E3414B9" w14:textId="77777777" w:rsidR="00D23128" w:rsidRDefault="00870C69">
            <w:pPr>
              <w:pStyle w:val="TableParagraph"/>
              <w:spacing w:before="250"/>
              <w:ind w:left="18"/>
            </w:pPr>
            <w:r>
              <w:rPr>
                <w:spacing w:val="-2"/>
              </w:rPr>
              <w:t>97,92</w:t>
            </w:r>
          </w:p>
        </w:tc>
      </w:tr>
      <w:tr w:rsidR="00D23128" w14:paraId="0E698369" w14:textId="77777777">
        <w:trPr>
          <w:trHeight w:val="254"/>
        </w:trPr>
        <w:tc>
          <w:tcPr>
            <w:tcW w:w="794" w:type="dxa"/>
          </w:tcPr>
          <w:p w14:paraId="77875399" w14:textId="77777777" w:rsidR="00D23128" w:rsidRDefault="00870C69">
            <w:pPr>
              <w:pStyle w:val="TableParagraph"/>
              <w:spacing w:line="234" w:lineRule="exact"/>
              <w:ind w:left="12" w:right="5"/>
            </w:pPr>
            <w:r>
              <w:rPr>
                <w:spacing w:val="-5"/>
              </w:rPr>
              <w:t>11</w:t>
            </w:r>
          </w:p>
        </w:tc>
        <w:tc>
          <w:tcPr>
            <w:tcW w:w="4822" w:type="dxa"/>
          </w:tcPr>
          <w:p w14:paraId="1D9F1576" w14:textId="77777777" w:rsidR="00D23128" w:rsidRDefault="00870C69">
            <w:pPr>
              <w:pStyle w:val="TableParagraph"/>
              <w:spacing w:line="234" w:lineRule="exact"/>
              <w:ind w:left="15" w:right="3"/>
            </w:pPr>
            <w:r>
              <w:t>Средняя</w:t>
            </w:r>
            <w:r>
              <w:rPr>
                <w:spacing w:val="-7"/>
              </w:rPr>
              <w:t xml:space="preserve"> </w:t>
            </w:r>
            <w:r>
              <w:t>плотность</w:t>
            </w:r>
            <w:r>
              <w:rPr>
                <w:spacing w:val="-6"/>
              </w:rPr>
              <w:t xml:space="preserve"> </w:t>
            </w:r>
            <w:r>
              <w:t>тепловой</w:t>
            </w:r>
            <w:r>
              <w:rPr>
                <w:spacing w:val="-6"/>
              </w:rPr>
              <w:t xml:space="preserve"> </w:t>
            </w:r>
            <w:r>
              <w:rPr>
                <w:spacing w:val="-2"/>
              </w:rPr>
              <w:t>нагрузки</w:t>
            </w:r>
          </w:p>
        </w:tc>
        <w:tc>
          <w:tcPr>
            <w:tcW w:w="2275" w:type="dxa"/>
          </w:tcPr>
          <w:p w14:paraId="7B071386" w14:textId="77777777" w:rsidR="00D23128" w:rsidRDefault="00870C69">
            <w:pPr>
              <w:pStyle w:val="TableParagraph"/>
              <w:spacing w:line="234" w:lineRule="exact"/>
              <w:ind w:left="14" w:right="3"/>
            </w:pPr>
            <w:r>
              <w:rPr>
                <w:spacing w:val="-2"/>
              </w:rPr>
              <w:t>Гкал/ч/га</w:t>
            </w:r>
          </w:p>
        </w:tc>
        <w:tc>
          <w:tcPr>
            <w:tcW w:w="1138" w:type="dxa"/>
          </w:tcPr>
          <w:p w14:paraId="5984FCB4" w14:textId="77777777" w:rsidR="00D23128" w:rsidRDefault="00870C69">
            <w:pPr>
              <w:pStyle w:val="TableParagraph"/>
              <w:spacing w:line="234" w:lineRule="exact"/>
              <w:ind w:left="14"/>
            </w:pPr>
            <w:r>
              <w:rPr>
                <w:spacing w:val="-4"/>
              </w:rPr>
              <w:t>0,11</w:t>
            </w:r>
          </w:p>
        </w:tc>
        <w:tc>
          <w:tcPr>
            <w:tcW w:w="1147" w:type="dxa"/>
          </w:tcPr>
          <w:p w14:paraId="5DDF7D80" w14:textId="77777777" w:rsidR="00D23128" w:rsidRDefault="00870C69">
            <w:pPr>
              <w:pStyle w:val="TableParagraph"/>
              <w:spacing w:line="234" w:lineRule="exact"/>
              <w:ind w:left="16" w:right="7"/>
            </w:pPr>
            <w:r>
              <w:rPr>
                <w:spacing w:val="-4"/>
              </w:rPr>
              <w:t>0,12</w:t>
            </w:r>
          </w:p>
        </w:tc>
        <w:tc>
          <w:tcPr>
            <w:tcW w:w="1145" w:type="dxa"/>
          </w:tcPr>
          <w:p w14:paraId="61DE77DB" w14:textId="77777777" w:rsidR="00D23128" w:rsidRDefault="00870C69">
            <w:pPr>
              <w:pStyle w:val="TableParagraph"/>
              <w:spacing w:line="234" w:lineRule="exact"/>
              <w:ind w:left="194" w:right="182"/>
            </w:pPr>
            <w:r>
              <w:rPr>
                <w:spacing w:val="-4"/>
              </w:rPr>
              <w:t>0,12</w:t>
            </w:r>
          </w:p>
        </w:tc>
        <w:tc>
          <w:tcPr>
            <w:tcW w:w="1148" w:type="dxa"/>
          </w:tcPr>
          <w:p w14:paraId="2EA8FD07" w14:textId="77777777" w:rsidR="00D23128" w:rsidRDefault="00870C69">
            <w:pPr>
              <w:pStyle w:val="TableParagraph"/>
              <w:spacing w:line="234" w:lineRule="exact"/>
              <w:ind w:left="12" w:right="2"/>
            </w:pPr>
            <w:r>
              <w:rPr>
                <w:spacing w:val="-4"/>
              </w:rPr>
              <w:t>0,12</w:t>
            </w:r>
          </w:p>
        </w:tc>
        <w:tc>
          <w:tcPr>
            <w:tcW w:w="1147" w:type="dxa"/>
          </w:tcPr>
          <w:p w14:paraId="23FFC1AC" w14:textId="77777777" w:rsidR="00D23128" w:rsidRDefault="00870C69">
            <w:pPr>
              <w:pStyle w:val="TableParagraph"/>
              <w:spacing w:line="234" w:lineRule="exact"/>
              <w:ind w:left="16" w:right="2"/>
            </w:pPr>
            <w:r>
              <w:rPr>
                <w:spacing w:val="-4"/>
              </w:rPr>
              <w:t>0,12</w:t>
            </w:r>
          </w:p>
        </w:tc>
        <w:tc>
          <w:tcPr>
            <w:tcW w:w="1130" w:type="dxa"/>
          </w:tcPr>
          <w:p w14:paraId="25B5ABF1" w14:textId="77777777" w:rsidR="00D23128" w:rsidRDefault="00870C69">
            <w:pPr>
              <w:pStyle w:val="TableParagraph"/>
              <w:spacing w:line="234" w:lineRule="exact"/>
              <w:ind w:left="19" w:right="2"/>
            </w:pPr>
            <w:r>
              <w:rPr>
                <w:spacing w:val="-4"/>
              </w:rPr>
              <w:t>0,12</w:t>
            </w:r>
          </w:p>
        </w:tc>
        <w:tc>
          <w:tcPr>
            <w:tcW w:w="1121" w:type="dxa"/>
          </w:tcPr>
          <w:p w14:paraId="459208D4" w14:textId="77777777" w:rsidR="00D23128" w:rsidRDefault="00870C69">
            <w:pPr>
              <w:pStyle w:val="TableParagraph"/>
              <w:spacing w:line="234" w:lineRule="exact"/>
              <w:ind w:left="18"/>
            </w:pPr>
            <w:r>
              <w:rPr>
                <w:spacing w:val="-4"/>
              </w:rPr>
              <w:t>0,12</w:t>
            </w:r>
          </w:p>
        </w:tc>
      </w:tr>
      <w:tr w:rsidR="00D23128" w14:paraId="2DD72C8D" w14:textId="77777777">
        <w:trPr>
          <w:trHeight w:val="506"/>
        </w:trPr>
        <w:tc>
          <w:tcPr>
            <w:tcW w:w="794" w:type="dxa"/>
          </w:tcPr>
          <w:p w14:paraId="00E3172F" w14:textId="77777777" w:rsidR="00D23128" w:rsidRDefault="00870C69">
            <w:pPr>
              <w:pStyle w:val="TableParagraph"/>
              <w:spacing w:before="125"/>
              <w:ind w:left="12" w:right="5"/>
            </w:pPr>
            <w:r>
              <w:rPr>
                <w:spacing w:val="-5"/>
              </w:rPr>
              <w:t>12</w:t>
            </w:r>
          </w:p>
        </w:tc>
        <w:tc>
          <w:tcPr>
            <w:tcW w:w="4822" w:type="dxa"/>
          </w:tcPr>
          <w:p w14:paraId="22FD16DB" w14:textId="77777777" w:rsidR="00D23128" w:rsidRDefault="00870C69">
            <w:pPr>
              <w:pStyle w:val="TableParagraph"/>
              <w:spacing w:line="252" w:lineRule="exact"/>
              <w:ind w:left="984" w:hanging="814"/>
              <w:jc w:val="left"/>
            </w:pPr>
            <w:r>
              <w:t>Средняя</w:t>
            </w:r>
            <w:r>
              <w:rPr>
                <w:spacing w:val="-8"/>
              </w:rPr>
              <w:t xml:space="preserve"> </w:t>
            </w:r>
            <w:r>
              <w:t>плотность</w:t>
            </w:r>
            <w:r>
              <w:rPr>
                <w:spacing w:val="-7"/>
              </w:rPr>
              <w:t xml:space="preserve"> </w:t>
            </w:r>
            <w:r>
              <w:t>расход</w:t>
            </w:r>
            <w:r>
              <w:rPr>
                <w:spacing w:val="-7"/>
              </w:rPr>
              <w:t xml:space="preserve"> </w:t>
            </w:r>
            <w:r>
              <w:t>тепловой</w:t>
            </w:r>
            <w:r>
              <w:rPr>
                <w:spacing w:val="-9"/>
              </w:rPr>
              <w:t xml:space="preserve"> </w:t>
            </w:r>
            <w:r>
              <w:t>энергии</w:t>
            </w:r>
            <w:r>
              <w:rPr>
                <w:spacing w:val="-7"/>
              </w:rPr>
              <w:t xml:space="preserve"> </w:t>
            </w:r>
            <w:r>
              <w:t>на отопление в жилищном фонде</w:t>
            </w:r>
          </w:p>
        </w:tc>
        <w:tc>
          <w:tcPr>
            <w:tcW w:w="2275" w:type="dxa"/>
          </w:tcPr>
          <w:p w14:paraId="62628C8D" w14:textId="77777777" w:rsidR="00D23128" w:rsidRDefault="00870C69">
            <w:pPr>
              <w:pStyle w:val="TableParagraph"/>
              <w:spacing w:before="125"/>
              <w:ind w:left="14" w:right="1"/>
            </w:pPr>
            <w:r>
              <w:rPr>
                <w:spacing w:val="-2"/>
              </w:rPr>
              <w:t>Гкал/га</w:t>
            </w:r>
          </w:p>
        </w:tc>
        <w:tc>
          <w:tcPr>
            <w:tcW w:w="1138" w:type="dxa"/>
          </w:tcPr>
          <w:p w14:paraId="79B6DD04" w14:textId="77777777" w:rsidR="00D23128" w:rsidRDefault="00870C69">
            <w:pPr>
              <w:pStyle w:val="TableParagraph"/>
              <w:spacing w:before="125"/>
              <w:ind w:left="14" w:right="5"/>
            </w:pPr>
            <w:r>
              <w:rPr>
                <w:spacing w:val="-10"/>
              </w:rPr>
              <w:t>-</w:t>
            </w:r>
          </w:p>
        </w:tc>
        <w:tc>
          <w:tcPr>
            <w:tcW w:w="1147" w:type="dxa"/>
          </w:tcPr>
          <w:p w14:paraId="7749D83D" w14:textId="77777777" w:rsidR="00D23128" w:rsidRDefault="00870C69">
            <w:pPr>
              <w:pStyle w:val="TableParagraph"/>
              <w:spacing w:before="125"/>
              <w:ind w:left="16" w:right="7"/>
            </w:pPr>
            <w:r>
              <w:rPr>
                <w:spacing w:val="-2"/>
              </w:rPr>
              <w:t>160,15</w:t>
            </w:r>
          </w:p>
        </w:tc>
        <w:tc>
          <w:tcPr>
            <w:tcW w:w="1145" w:type="dxa"/>
          </w:tcPr>
          <w:p w14:paraId="66F98AAD" w14:textId="77777777" w:rsidR="00D23128" w:rsidRDefault="00870C69">
            <w:pPr>
              <w:pStyle w:val="TableParagraph"/>
              <w:spacing w:before="125"/>
              <w:ind w:left="194" w:right="182"/>
            </w:pPr>
            <w:r>
              <w:rPr>
                <w:spacing w:val="-2"/>
              </w:rPr>
              <w:t>160,15</w:t>
            </w:r>
          </w:p>
        </w:tc>
        <w:tc>
          <w:tcPr>
            <w:tcW w:w="1148" w:type="dxa"/>
          </w:tcPr>
          <w:p w14:paraId="0E4A0C0E" w14:textId="77777777" w:rsidR="00D23128" w:rsidRDefault="00870C69">
            <w:pPr>
              <w:pStyle w:val="TableParagraph"/>
              <w:spacing w:before="125"/>
              <w:ind w:left="12" w:right="2"/>
            </w:pPr>
            <w:r>
              <w:rPr>
                <w:spacing w:val="-2"/>
              </w:rPr>
              <w:t>160,15</w:t>
            </w:r>
          </w:p>
        </w:tc>
        <w:tc>
          <w:tcPr>
            <w:tcW w:w="1147" w:type="dxa"/>
          </w:tcPr>
          <w:p w14:paraId="49BD3C91" w14:textId="77777777" w:rsidR="00D23128" w:rsidRDefault="00870C69">
            <w:pPr>
              <w:pStyle w:val="TableParagraph"/>
              <w:spacing w:before="125"/>
              <w:ind w:left="16" w:right="2"/>
            </w:pPr>
            <w:r>
              <w:rPr>
                <w:spacing w:val="-2"/>
              </w:rPr>
              <w:t>160,15</w:t>
            </w:r>
          </w:p>
        </w:tc>
        <w:tc>
          <w:tcPr>
            <w:tcW w:w="1130" w:type="dxa"/>
          </w:tcPr>
          <w:p w14:paraId="7BC96B73" w14:textId="77777777" w:rsidR="00D23128" w:rsidRDefault="00870C69">
            <w:pPr>
              <w:pStyle w:val="TableParagraph"/>
              <w:spacing w:before="125"/>
              <w:ind w:left="19" w:right="2"/>
            </w:pPr>
            <w:r>
              <w:rPr>
                <w:spacing w:val="-2"/>
              </w:rPr>
              <w:t>160,15</w:t>
            </w:r>
          </w:p>
        </w:tc>
        <w:tc>
          <w:tcPr>
            <w:tcW w:w="1121" w:type="dxa"/>
          </w:tcPr>
          <w:p w14:paraId="792C26BD" w14:textId="77777777" w:rsidR="00D23128" w:rsidRDefault="00870C69">
            <w:pPr>
              <w:pStyle w:val="TableParagraph"/>
              <w:spacing w:before="125"/>
              <w:ind w:left="18"/>
            </w:pPr>
            <w:r>
              <w:rPr>
                <w:spacing w:val="-2"/>
              </w:rPr>
              <w:t>160,15</w:t>
            </w:r>
          </w:p>
        </w:tc>
      </w:tr>
    </w:tbl>
    <w:p w14:paraId="32D4FBDC" w14:textId="77777777" w:rsidR="00D23128" w:rsidRDefault="00D23128">
      <w:pPr>
        <w:pStyle w:val="TableParagraph"/>
        <w:sectPr w:rsidR="00D23128">
          <w:headerReference w:type="default" r:id="rId106"/>
          <w:footerReference w:type="default" r:id="rId107"/>
          <w:pgSz w:w="16840" w:h="11910" w:orient="landscape"/>
          <w:pgMar w:top="1160" w:right="283" w:bottom="930" w:left="425" w:header="718" w:footer="273" w:gutter="0"/>
          <w:cols w:space="720"/>
        </w:sect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94"/>
        <w:gridCol w:w="4822"/>
        <w:gridCol w:w="2275"/>
        <w:gridCol w:w="1138"/>
        <w:gridCol w:w="1147"/>
        <w:gridCol w:w="1145"/>
        <w:gridCol w:w="1148"/>
        <w:gridCol w:w="1147"/>
        <w:gridCol w:w="1130"/>
        <w:gridCol w:w="1121"/>
      </w:tblGrid>
      <w:tr w:rsidR="00D23128" w14:paraId="37AC23F9" w14:textId="77777777">
        <w:trPr>
          <w:trHeight w:val="254"/>
        </w:trPr>
        <w:tc>
          <w:tcPr>
            <w:tcW w:w="794" w:type="dxa"/>
          </w:tcPr>
          <w:p w14:paraId="2FCEEA35" w14:textId="77777777" w:rsidR="00D23128" w:rsidRDefault="00870C69">
            <w:pPr>
              <w:pStyle w:val="TableParagraph"/>
              <w:spacing w:line="234" w:lineRule="exact"/>
              <w:ind w:left="12" w:right="1"/>
            </w:pPr>
            <w:r>
              <w:rPr>
                <w:spacing w:val="-10"/>
              </w:rPr>
              <w:lastRenderedPageBreak/>
              <w:t>№</w:t>
            </w:r>
          </w:p>
        </w:tc>
        <w:tc>
          <w:tcPr>
            <w:tcW w:w="4822" w:type="dxa"/>
          </w:tcPr>
          <w:p w14:paraId="2FFBD171" w14:textId="77777777" w:rsidR="00D23128" w:rsidRDefault="00870C69">
            <w:pPr>
              <w:pStyle w:val="TableParagraph"/>
              <w:spacing w:line="234" w:lineRule="exact"/>
              <w:ind w:left="15" w:right="1"/>
            </w:pPr>
            <w:r>
              <w:t>Наименование</w:t>
            </w:r>
            <w:r>
              <w:rPr>
                <w:spacing w:val="-11"/>
              </w:rPr>
              <w:t xml:space="preserve"> </w:t>
            </w:r>
            <w:r>
              <w:rPr>
                <w:spacing w:val="-2"/>
              </w:rPr>
              <w:t>показателя</w:t>
            </w:r>
          </w:p>
        </w:tc>
        <w:tc>
          <w:tcPr>
            <w:tcW w:w="2275" w:type="dxa"/>
          </w:tcPr>
          <w:p w14:paraId="6A9E9BE3" w14:textId="77777777" w:rsidR="00D23128" w:rsidRDefault="00870C69">
            <w:pPr>
              <w:pStyle w:val="TableParagraph"/>
              <w:spacing w:line="234" w:lineRule="exact"/>
              <w:ind w:left="14" w:right="2"/>
            </w:pPr>
            <w:r>
              <w:t>Ид.</w:t>
            </w:r>
            <w:r>
              <w:rPr>
                <w:spacing w:val="-2"/>
              </w:rPr>
              <w:t xml:space="preserve"> измерения</w:t>
            </w:r>
          </w:p>
        </w:tc>
        <w:tc>
          <w:tcPr>
            <w:tcW w:w="1138" w:type="dxa"/>
          </w:tcPr>
          <w:p w14:paraId="61CF4A60" w14:textId="77777777" w:rsidR="00D23128" w:rsidRDefault="00870C69">
            <w:pPr>
              <w:pStyle w:val="TableParagraph"/>
              <w:spacing w:line="234" w:lineRule="exact"/>
              <w:ind w:left="14" w:right="2"/>
            </w:pPr>
            <w:r>
              <w:rPr>
                <w:spacing w:val="-4"/>
              </w:rPr>
              <w:t>2022</w:t>
            </w:r>
          </w:p>
        </w:tc>
        <w:tc>
          <w:tcPr>
            <w:tcW w:w="1147" w:type="dxa"/>
          </w:tcPr>
          <w:p w14:paraId="686528D4" w14:textId="77777777" w:rsidR="00D23128" w:rsidRDefault="00870C69">
            <w:pPr>
              <w:pStyle w:val="TableParagraph"/>
              <w:spacing w:line="234" w:lineRule="exact"/>
              <w:ind w:left="16" w:right="4"/>
            </w:pPr>
            <w:r>
              <w:rPr>
                <w:spacing w:val="-2"/>
              </w:rPr>
              <w:t>2023**</w:t>
            </w:r>
          </w:p>
        </w:tc>
        <w:tc>
          <w:tcPr>
            <w:tcW w:w="1145" w:type="dxa"/>
          </w:tcPr>
          <w:p w14:paraId="0BDC32B2" w14:textId="77777777" w:rsidR="00D23128" w:rsidRDefault="00870C69">
            <w:pPr>
              <w:pStyle w:val="TableParagraph"/>
              <w:spacing w:line="234" w:lineRule="exact"/>
              <w:ind w:left="14"/>
            </w:pPr>
            <w:r>
              <w:rPr>
                <w:spacing w:val="-4"/>
              </w:rPr>
              <w:t>2024</w:t>
            </w:r>
          </w:p>
        </w:tc>
        <w:tc>
          <w:tcPr>
            <w:tcW w:w="1148" w:type="dxa"/>
          </w:tcPr>
          <w:p w14:paraId="19919CCD" w14:textId="77777777" w:rsidR="00D23128" w:rsidRDefault="00870C69">
            <w:pPr>
              <w:pStyle w:val="TableParagraph"/>
              <w:spacing w:line="234" w:lineRule="exact"/>
              <w:ind w:left="12"/>
            </w:pPr>
            <w:r>
              <w:rPr>
                <w:spacing w:val="-4"/>
              </w:rPr>
              <w:t>2025</w:t>
            </w:r>
          </w:p>
        </w:tc>
        <w:tc>
          <w:tcPr>
            <w:tcW w:w="1147" w:type="dxa"/>
          </w:tcPr>
          <w:p w14:paraId="0239188D" w14:textId="77777777" w:rsidR="00D23128" w:rsidRDefault="00870C69">
            <w:pPr>
              <w:pStyle w:val="TableParagraph"/>
              <w:spacing w:line="234" w:lineRule="exact"/>
              <w:ind w:left="16"/>
            </w:pPr>
            <w:r>
              <w:rPr>
                <w:spacing w:val="-4"/>
              </w:rPr>
              <w:t>2026</w:t>
            </w:r>
          </w:p>
        </w:tc>
        <w:tc>
          <w:tcPr>
            <w:tcW w:w="1130" w:type="dxa"/>
          </w:tcPr>
          <w:p w14:paraId="636F95EA" w14:textId="77777777" w:rsidR="00D23128" w:rsidRDefault="00870C69">
            <w:pPr>
              <w:pStyle w:val="TableParagraph"/>
              <w:spacing w:line="234" w:lineRule="exact"/>
              <w:ind w:left="19"/>
            </w:pPr>
            <w:r>
              <w:rPr>
                <w:spacing w:val="-4"/>
              </w:rPr>
              <w:t>2027</w:t>
            </w:r>
          </w:p>
        </w:tc>
        <w:tc>
          <w:tcPr>
            <w:tcW w:w="1121" w:type="dxa"/>
          </w:tcPr>
          <w:p w14:paraId="4AD710CB" w14:textId="77777777" w:rsidR="00D23128" w:rsidRDefault="00870C69">
            <w:pPr>
              <w:pStyle w:val="TableParagraph"/>
              <w:spacing w:line="234" w:lineRule="exact"/>
              <w:ind w:left="18" w:right="3"/>
            </w:pPr>
            <w:r>
              <w:rPr>
                <w:spacing w:val="-4"/>
              </w:rPr>
              <w:t>2028</w:t>
            </w:r>
          </w:p>
        </w:tc>
      </w:tr>
      <w:tr w:rsidR="00D23128" w14:paraId="7C13B104" w14:textId="77777777">
        <w:trPr>
          <w:trHeight w:val="181"/>
        </w:trPr>
        <w:tc>
          <w:tcPr>
            <w:tcW w:w="794" w:type="dxa"/>
          </w:tcPr>
          <w:p w14:paraId="61ECD455" w14:textId="77777777" w:rsidR="00D23128" w:rsidRDefault="00870C69">
            <w:pPr>
              <w:pStyle w:val="TableParagraph"/>
              <w:spacing w:line="162" w:lineRule="exact"/>
              <w:ind w:left="12" w:right="1"/>
              <w:rPr>
                <w:sz w:val="16"/>
              </w:rPr>
            </w:pPr>
            <w:r>
              <w:rPr>
                <w:spacing w:val="-10"/>
                <w:sz w:val="16"/>
              </w:rPr>
              <w:t>1</w:t>
            </w:r>
          </w:p>
        </w:tc>
        <w:tc>
          <w:tcPr>
            <w:tcW w:w="4822" w:type="dxa"/>
          </w:tcPr>
          <w:p w14:paraId="559AA8A7" w14:textId="77777777" w:rsidR="00D23128" w:rsidRDefault="00870C69">
            <w:pPr>
              <w:pStyle w:val="TableParagraph"/>
              <w:spacing w:line="162" w:lineRule="exact"/>
              <w:ind w:left="15" w:right="3"/>
              <w:rPr>
                <w:sz w:val="16"/>
              </w:rPr>
            </w:pPr>
            <w:r>
              <w:rPr>
                <w:spacing w:val="-10"/>
                <w:sz w:val="16"/>
              </w:rPr>
              <w:t>2</w:t>
            </w:r>
          </w:p>
        </w:tc>
        <w:tc>
          <w:tcPr>
            <w:tcW w:w="2275" w:type="dxa"/>
          </w:tcPr>
          <w:p w14:paraId="2944FE76" w14:textId="77777777" w:rsidR="00D23128" w:rsidRDefault="00870C69">
            <w:pPr>
              <w:pStyle w:val="TableParagraph"/>
              <w:spacing w:line="162" w:lineRule="exact"/>
              <w:ind w:left="14" w:right="4"/>
              <w:rPr>
                <w:sz w:val="16"/>
              </w:rPr>
            </w:pPr>
            <w:r>
              <w:rPr>
                <w:spacing w:val="-10"/>
                <w:sz w:val="16"/>
              </w:rPr>
              <w:t>3</w:t>
            </w:r>
          </w:p>
        </w:tc>
        <w:tc>
          <w:tcPr>
            <w:tcW w:w="1138" w:type="dxa"/>
          </w:tcPr>
          <w:p w14:paraId="56E2CF01" w14:textId="77777777" w:rsidR="00D23128" w:rsidRDefault="00870C69">
            <w:pPr>
              <w:pStyle w:val="TableParagraph"/>
              <w:spacing w:line="162" w:lineRule="exact"/>
              <w:ind w:left="14" w:right="3"/>
              <w:rPr>
                <w:sz w:val="16"/>
              </w:rPr>
            </w:pPr>
            <w:r>
              <w:rPr>
                <w:spacing w:val="-10"/>
                <w:sz w:val="16"/>
              </w:rPr>
              <w:t>4</w:t>
            </w:r>
          </w:p>
        </w:tc>
        <w:tc>
          <w:tcPr>
            <w:tcW w:w="1147" w:type="dxa"/>
          </w:tcPr>
          <w:p w14:paraId="562C46E8" w14:textId="77777777" w:rsidR="00D23128" w:rsidRDefault="00870C69">
            <w:pPr>
              <w:pStyle w:val="TableParagraph"/>
              <w:spacing w:line="162" w:lineRule="exact"/>
              <w:ind w:left="16" w:right="5"/>
              <w:rPr>
                <w:sz w:val="16"/>
              </w:rPr>
            </w:pPr>
            <w:r>
              <w:rPr>
                <w:spacing w:val="-10"/>
                <w:sz w:val="16"/>
              </w:rPr>
              <w:t>5</w:t>
            </w:r>
          </w:p>
        </w:tc>
        <w:tc>
          <w:tcPr>
            <w:tcW w:w="1145" w:type="dxa"/>
          </w:tcPr>
          <w:p w14:paraId="7BA9218C" w14:textId="77777777" w:rsidR="00D23128" w:rsidRDefault="00870C69">
            <w:pPr>
              <w:pStyle w:val="TableParagraph"/>
              <w:spacing w:line="162" w:lineRule="exact"/>
              <w:ind w:left="13"/>
              <w:rPr>
                <w:sz w:val="16"/>
              </w:rPr>
            </w:pPr>
            <w:r>
              <w:rPr>
                <w:spacing w:val="-10"/>
                <w:sz w:val="16"/>
              </w:rPr>
              <w:t>6</w:t>
            </w:r>
          </w:p>
        </w:tc>
        <w:tc>
          <w:tcPr>
            <w:tcW w:w="1148" w:type="dxa"/>
          </w:tcPr>
          <w:p w14:paraId="2278EDF3" w14:textId="77777777" w:rsidR="00D23128" w:rsidRDefault="00870C69">
            <w:pPr>
              <w:pStyle w:val="TableParagraph"/>
              <w:spacing w:line="162" w:lineRule="exact"/>
              <w:ind w:left="12" w:right="1"/>
              <w:rPr>
                <w:sz w:val="16"/>
              </w:rPr>
            </w:pPr>
            <w:r>
              <w:rPr>
                <w:spacing w:val="-10"/>
                <w:sz w:val="16"/>
              </w:rPr>
              <w:t>7</w:t>
            </w:r>
          </w:p>
        </w:tc>
        <w:tc>
          <w:tcPr>
            <w:tcW w:w="1147" w:type="dxa"/>
          </w:tcPr>
          <w:p w14:paraId="144D40F2" w14:textId="77777777" w:rsidR="00D23128" w:rsidRDefault="00870C69">
            <w:pPr>
              <w:pStyle w:val="TableParagraph"/>
              <w:spacing w:line="162" w:lineRule="exact"/>
              <w:ind w:left="16" w:right="1"/>
              <w:rPr>
                <w:sz w:val="16"/>
              </w:rPr>
            </w:pPr>
            <w:r>
              <w:rPr>
                <w:spacing w:val="-10"/>
                <w:sz w:val="16"/>
              </w:rPr>
              <w:t>8</w:t>
            </w:r>
          </w:p>
        </w:tc>
        <w:tc>
          <w:tcPr>
            <w:tcW w:w="1130" w:type="dxa"/>
          </w:tcPr>
          <w:p w14:paraId="72C14A32" w14:textId="77777777" w:rsidR="00D23128" w:rsidRDefault="00870C69">
            <w:pPr>
              <w:pStyle w:val="TableParagraph"/>
              <w:spacing w:line="162" w:lineRule="exact"/>
              <w:ind w:left="19" w:right="1"/>
              <w:rPr>
                <w:sz w:val="16"/>
              </w:rPr>
            </w:pPr>
            <w:r>
              <w:rPr>
                <w:spacing w:val="-10"/>
                <w:sz w:val="16"/>
              </w:rPr>
              <w:t>9</w:t>
            </w:r>
          </w:p>
        </w:tc>
        <w:tc>
          <w:tcPr>
            <w:tcW w:w="1121" w:type="dxa"/>
          </w:tcPr>
          <w:p w14:paraId="7C484889" w14:textId="77777777" w:rsidR="00D23128" w:rsidRDefault="00870C69">
            <w:pPr>
              <w:pStyle w:val="TableParagraph"/>
              <w:spacing w:line="162" w:lineRule="exact"/>
              <w:ind w:left="18" w:right="3"/>
              <w:rPr>
                <w:sz w:val="16"/>
              </w:rPr>
            </w:pPr>
            <w:r>
              <w:rPr>
                <w:spacing w:val="-5"/>
                <w:sz w:val="16"/>
              </w:rPr>
              <w:t>10</w:t>
            </w:r>
          </w:p>
        </w:tc>
      </w:tr>
      <w:tr w:rsidR="00D23128" w14:paraId="5D2D4852" w14:textId="77777777">
        <w:trPr>
          <w:trHeight w:val="506"/>
        </w:trPr>
        <w:tc>
          <w:tcPr>
            <w:tcW w:w="794" w:type="dxa"/>
          </w:tcPr>
          <w:p w14:paraId="1A7AF365" w14:textId="77777777" w:rsidR="00D23128" w:rsidRDefault="00870C69">
            <w:pPr>
              <w:pStyle w:val="TableParagraph"/>
              <w:spacing w:before="125"/>
              <w:ind w:left="12" w:right="5"/>
            </w:pPr>
            <w:r>
              <w:rPr>
                <w:spacing w:val="-5"/>
              </w:rPr>
              <w:t>13</w:t>
            </w:r>
          </w:p>
        </w:tc>
        <w:tc>
          <w:tcPr>
            <w:tcW w:w="4822" w:type="dxa"/>
          </w:tcPr>
          <w:p w14:paraId="79D836CA" w14:textId="77777777" w:rsidR="00D23128" w:rsidRDefault="00870C69">
            <w:pPr>
              <w:pStyle w:val="TableParagraph"/>
              <w:spacing w:line="252" w:lineRule="exact"/>
              <w:ind w:left="1721" w:hanging="1371"/>
              <w:jc w:val="left"/>
            </w:pPr>
            <w:r>
              <w:t>Средняя</w:t>
            </w:r>
            <w:r>
              <w:rPr>
                <w:spacing w:val="-8"/>
              </w:rPr>
              <w:t xml:space="preserve"> </w:t>
            </w:r>
            <w:r>
              <w:t>тепловая</w:t>
            </w:r>
            <w:r>
              <w:rPr>
                <w:spacing w:val="-7"/>
              </w:rPr>
              <w:t xml:space="preserve"> </w:t>
            </w:r>
            <w:r>
              <w:t>нагрузка</w:t>
            </w:r>
            <w:r>
              <w:rPr>
                <w:spacing w:val="-7"/>
              </w:rPr>
              <w:t xml:space="preserve"> </w:t>
            </w:r>
            <w:r>
              <w:t>на</w:t>
            </w:r>
            <w:r>
              <w:rPr>
                <w:spacing w:val="-7"/>
              </w:rPr>
              <w:t xml:space="preserve"> </w:t>
            </w:r>
            <w:r>
              <w:t>отопление</w:t>
            </w:r>
            <w:r>
              <w:rPr>
                <w:spacing w:val="-7"/>
              </w:rPr>
              <w:t xml:space="preserve"> </w:t>
            </w:r>
            <w:r>
              <w:t>на одного жителя</w:t>
            </w:r>
          </w:p>
        </w:tc>
        <w:tc>
          <w:tcPr>
            <w:tcW w:w="2275" w:type="dxa"/>
          </w:tcPr>
          <w:p w14:paraId="76BAE00F" w14:textId="77777777" w:rsidR="00D23128" w:rsidRDefault="00870C69">
            <w:pPr>
              <w:pStyle w:val="TableParagraph"/>
              <w:spacing w:before="125"/>
              <w:ind w:left="14" w:right="1"/>
            </w:pPr>
            <w:r>
              <w:rPr>
                <w:spacing w:val="-2"/>
              </w:rPr>
              <w:t>Гкал/чел</w:t>
            </w:r>
          </w:p>
        </w:tc>
        <w:tc>
          <w:tcPr>
            <w:tcW w:w="1138" w:type="dxa"/>
          </w:tcPr>
          <w:p w14:paraId="7A32A93D" w14:textId="77777777" w:rsidR="00D23128" w:rsidRDefault="00870C69">
            <w:pPr>
              <w:pStyle w:val="TableParagraph"/>
              <w:spacing w:before="125"/>
              <w:ind w:left="14" w:right="3"/>
            </w:pPr>
            <w:r>
              <w:rPr>
                <w:spacing w:val="-5"/>
              </w:rPr>
              <w:t>н/д</w:t>
            </w:r>
          </w:p>
        </w:tc>
        <w:tc>
          <w:tcPr>
            <w:tcW w:w="1147" w:type="dxa"/>
          </w:tcPr>
          <w:p w14:paraId="04938ADD" w14:textId="77777777" w:rsidR="00D23128" w:rsidRDefault="00870C69">
            <w:pPr>
              <w:pStyle w:val="TableParagraph"/>
              <w:spacing w:before="125"/>
              <w:ind w:left="16" w:right="5"/>
            </w:pPr>
            <w:r>
              <w:rPr>
                <w:spacing w:val="-5"/>
              </w:rPr>
              <w:t>н/д</w:t>
            </w:r>
          </w:p>
        </w:tc>
        <w:tc>
          <w:tcPr>
            <w:tcW w:w="1145" w:type="dxa"/>
          </w:tcPr>
          <w:p w14:paraId="2B4303F2" w14:textId="77777777" w:rsidR="00D23128" w:rsidRDefault="00870C69">
            <w:pPr>
              <w:pStyle w:val="TableParagraph"/>
              <w:spacing w:before="125"/>
              <w:ind w:left="13"/>
            </w:pPr>
            <w:r>
              <w:rPr>
                <w:spacing w:val="-5"/>
              </w:rPr>
              <w:t>н/д</w:t>
            </w:r>
          </w:p>
        </w:tc>
        <w:tc>
          <w:tcPr>
            <w:tcW w:w="1148" w:type="dxa"/>
          </w:tcPr>
          <w:p w14:paraId="44FB3594" w14:textId="77777777" w:rsidR="00D23128" w:rsidRDefault="00870C69">
            <w:pPr>
              <w:pStyle w:val="TableParagraph"/>
              <w:spacing w:before="125"/>
              <w:ind w:left="12" w:right="1"/>
            </w:pPr>
            <w:r>
              <w:rPr>
                <w:spacing w:val="-5"/>
              </w:rPr>
              <w:t>н/д</w:t>
            </w:r>
          </w:p>
        </w:tc>
        <w:tc>
          <w:tcPr>
            <w:tcW w:w="1147" w:type="dxa"/>
          </w:tcPr>
          <w:p w14:paraId="7443405C" w14:textId="77777777" w:rsidR="00D23128" w:rsidRDefault="00870C69">
            <w:pPr>
              <w:pStyle w:val="TableParagraph"/>
              <w:spacing w:before="125"/>
              <w:ind w:left="16" w:right="1"/>
            </w:pPr>
            <w:r>
              <w:rPr>
                <w:spacing w:val="-5"/>
              </w:rPr>
              <w:t>н/д</w:t>
            </w:r>
          </w:p>
        </w:tc>
        <w:tc>
          <w:tcPr>
            <w:tcW w:w="1130" w:type="dxa"/>
          </w:tcPr>
          <w:p w14:paraId="53090235" w14:textId="77777777" w:rsidR="00D23128" w:rsidRDefault="00870C69">
            <w:pPr>
              <w:pStyle w:val="TableParagraph"/>
              <w:spacing w:before="125"/>
              <w:ind w:left="19" w:right="1"/>
            </w:pPr>
            <w:r>
              <w:rPr>
                <w:spacing w:val="-5"/>
              </w:rPr>
              <w:t>н/д</w:t>
            </w:r>
          </w:p>
        </w:tc>
        <w:tc>
          <w:tcPr>
            <w:tcW w:w="1121" w:type="dxa"/>
          </w:tcPr>
          <w:p w14:paraId="1BA67D9A" w14:textId="77777777" w:rsidR="00D23128" w:rsidRDefault="00870C69">
            <w:pPr>
              <w:pStyle w:val="TableParagraph"/>
              <w:spacing w:before="125"/>
              <w:ind w:left="18" w:right="4"/>
            </w:pPr>
            <w:r>
              <w:rPr>
                <w:spacing w:val="-5"/>
              </w:rPr>
              <w:t>н/д</w:t>
            </w:r>
          </w:p>
        </w:tc>
      </w:tr>
      <w:tr w:rsidR="00D23128" w14:paraId="3364F732" w14:textId="77777777">
        <w:trPr>
          <w:trHeight w:val="508"/>
        </w:trPr>
        <w:tc>
          <w:tcPr>
            <w:tcW w:w="794" w:type="dxa"/>
          </w:tcPr>
          <w:p w14:paraId="2D3C67A7" w14:textId="77777777" w:rsidR="00D23128" w:rsidRDefault="00870C69">
            <w:pPr>
              <w:pStyle w:val="TableParagraph"/>
              <w:spacing w:before="125"/>
              <w:ind w:left="12" w:right="5"/>
            </w:pPr>
            <w:r>
              <w:rPr>
                <w:spacing w:val="-5"/>
              </w:rPr>
              <w:t>14</w:t>
            </w:r>
          </w:p>
        </w:tc>
        <w:tc>
          <w:tcPr>
            <w:tcW w:w="4822" w:type="dxa"/>
          </w:tcPr>
          <w:p w14:paraId="016140CC" w14:textId="77777777" w:rsidR="00D23128" w:rsidRDefault="00870C69">
            <w:pPr>
              <w:pStyle w:val="TableParagraph"/>
              <w:spacing w:line="252" w:lineRule="exact"/>
              <w:ind w:left="1587" w:hanging="1441"/>
              <w:jc w:val="left"/>
            </w:pPr>
            <w:r>
              <w:t>Средний</w:t>
            </w:r>
            <w:r>
              <w:rPr>
                <w:spacing w:val="-7"/>
              </w:rPr>
              <w:t xml:space="preserve"> </w:t>
            </w:r>
            <w:r>
              <w:t>расход</w:t>
            </w:r>
            <w:r>
              <w:rPr>
                <w:spacing w:val="-7"/>
              </w:rPr>
              <w:t xml:space="preserve"> </w:t>
            </w:r>
            <w:r>
              <w:t>тепловой</w:t>
            </w:r>
            <w:r>
              <w:rPr>
                <w:spacing w:val="-10"/>
              </w:rPr>
              <w:t xml:space="preserve"> </w:t>
            </w:r>
            <w:r>
              <w:t>энергии</w:t>
            </w:r>
            <w:r>
              <w:rPr>
                <w:spacing w:val="-8"/>
              </w:rPr>
              <w:t xml:space="preserve"> </w:t>
            </w:r>
            <w:r>
              <w:t>на</w:t>
            </w:r>
            <w:r>
              <w:rPr>
                <w:spacing w:val="-7"/>
              </w:rPr>
              <w:t xml:space="preserve"> </w:t>
            </w:r>
            <w:r>
              <w:t>отопление на одного жителя</w:t>
            </w:r>
          </w:p>
        </w:tc>
        <w:tc>
          <w:tcPr>
            <w:tcW w:w="2275" w:type="dxa"/>
          </w:tcPr>
          <w:p w14:paraId="0AFF7E65" w14:textId="77777777" w:rsidR="00D23128" w:rsidRDefault="00870C69">
            <w:pPr>
              <w:pStyle w:val="TableParagraph"/>
              <w:spacing w:before="125"/>
              <w:ind w:left="14" w:right="1"/>
            </w:pPr>
            <w:r>
              <w:rPr>
                <w:spacing w:val="-2"/>
              </w:rPr>
              <w:t>Гкал/чел/год</w:t>
            </w:r>
          </w:p>
        </w:tc>
        <w:tc>
          <w:tcPr>
            <w:tcW w:w="1138" w:type="dxa"/>
          </w:tcPr>
          <w:p w14:paraId="06A0A996" w14:textId="77777777" w:rsidR="00D23128" w:rsidRDefault="00870C69">
            <w:pPr>
              <w:pStyle w:val="TableParagraph"/>
              <w:spacing w:before="125"/>
              <w:ind w:left="14" w:right="3"/>
            </w:pPr>
            <w:r>
              <w:rPr>
                <w:spacing w:val="-5"/>
              </w:rPr>
              <w:t>н/д</w:t>
            </w:r>
          </w:p>
        </w:tc>
        <w:tc>
          <w:tcPr>
            <w:tcW w:w="1147" w:type="dxa"/>
          </w:tcPr>
          <w:p w14:paraId="5C9683A5" w14:textId="77777777" w:rsidR="00D23128" w:rsidRDefault="00870C69">
            <w:pPr>
              <w:pStyle w:val="TableParagraph"/>
              <w:spacing w:before="125"/>
              <w:ind w:left="16" w:right="5"/>
            </w:pPr>
            <w:r>
              <w:rPr>
                <w:spacing w:val="-5"/>
              </w:rPr>
              <w:t>н/д</w:t>
            </w:r>
          </w:p>
        </w:tc>
        <w:tc>
          <w:tcPr>
            <w:tcW w:w="1145" w:type="dxa"/>
          </w:tcPr>
          <w:p w14:paraId="15453037" w14:textId="77777777" w:rsidR="00D23128" w:rsidRDefault="00870C69">
            <w:pPr>
              <w:pStyle w:val="TableParagraph"/>
              <w:spacing w:before="125"/>
              <w:ind w:left="13"/>
            </w:pPr>
            <w:r>
              <w:rPr>
                <w:spacing w:val="-5"/>
              </w:rPr>
              <w:t>н/д</w:t>
            </w:r>
          </w:p>
        </w:tc>
        <w:tc>
          <w:tcPr>
            <w:tcW w:w="1148" w:type="dxa"/>
          </w:tcPr>
          <w:p w14:paraId="1A5772EB" w14:textId="77777777" w:rsidR="00D23128" w:rsidRDefault="00870C69">
            <w:pPr>
              <w:pStyle w:val="TableParagraph"/>
              <w:spacing w:before="125"/>
              <w:ind w:left="12" w:right="1"/>
            </w:pPr>
            <w:r>
              <w:rPr>
                <w:spacing w:val="-5"/>
              </w:rPr>
              <w:t>н/д</w:t>
            </w:r>
          </w:p>
        </w:tc>
        <w:tc>
          <w:tcPr>
            <w:tcW w:w="1147" w:type="dxa"/>
          </w:tcPr>
          <w:p w14:paraId="27E0590B" w14:textId="77777777" w:rsidR="00D23128" w:rsidRDefault="00870C69">
            <w:pPr>
              <w:pStyle w:val="TableParagraph"/>
              <w:spacing w:before="125"/>
              <w:ind w:left="16" w:right="1"/>
            </w:pPr>
            <w:r>
              <w:rPr>
                <w:spacing w:val="-5"/>
              </w:rPr>
              <w:t>н/д</w:t>
            </w:r>
          </w:p>
        </w:tc>
        <w:tc>
          <w:tcPr>
            <w:tcW w:w="1130" w:type="dxa"/>
          </w:tcPr>
          <w:p w14:paraId="64C4D342" w14:textId="77777777" w:rsidR="00D23128" w:rsidRDefault="00870C69">
            <w:pPr>
              <w:pStyle w:val="TableParagraph"/>
              <w:spacing w:before="125"/>
              <w:ind w:left="19" w:right="1"/>
            </w:pPr>
            <w:r>
              <w:rPr>
                <w:spacing w:val="-5"/>
              </w:rPr>
              <w:t>н/д</w:t>
            </w:r>
          </w:p>
        </w:tc>
        <w:tc>
          <w:tcPr>
            <w:tcW w:w="1121" w:type="dxa"/>
          </w:tcPr>
          <w:p w14:paraId="6DE98A21" w14:textId="77777777" w:rsidR="00D23128" w:rsidRDefault="00870C69">
            <w:pPr>
              <w:pStyle w:val="TableParagraph"/>
              <w:spacing w:before="125"/>
              <w:ind w:left="18" w:right="4"/>
            </w:pPr>
            <w:r>
              <w:rPr>
                <w:spacing w:val="-5"/>
              </w:rPr>
              <w:t>н/д</w:t>
            </w:r>
          </w:p>
        </w:tc>
      </w:tr>
    </w:tbl>
    <w:p w14:paraId="436BFF86" w14:textId="77777777" w:rsidR="00D23128" w:rsidRDefault="00870C69">
      <w:pPr>
        <w:ind w:left="141"/>
        <w:rPr>
          <w:sz w:val="20"/>
        </w:rPr>
      </w:pPr>
      <w:r>
        <w:rPr>
          <w:sz w:val="20"/>
        </w:rPr>
        <w:t>*в</w:t>
      </w:r>
      <w:r>
        <w:rPr>
          <w:spacing w:val="-8"/>
          <w:sz w:val="20"/>
        </w:rPr>
        <w:t xml:space="preserve"> </w:t>
      </w:r>
      <w:r>
        <w:rPr>
          <w:sz w:val="20"/>
        </w:rPr>
        <w:t>зоне</w:t>
      </w:r>
      <w:r>
        <w:rPr>
          <w:spacing w:val="-6"/>
          <w:sz w:val="20"/>
        </w:rPr>
        <w:t xml:space="preserve"> </w:t>
      </w:r>
      <w:r>
        <w:rPr>
          <w:sz w:val="20"/>
        </w:rPr>
        <w:t>действия</w:t>
      </w:r>
      <w:r>
        <w:rPr>
          <w:spacing w:val="-7"/>
          <w:sz w:val="20"/>
        </w:rPr>
        <w:t xml:space="preserve"> </w:t>
      </w:r>
      <w:r>
        <w:rPr>
          <w:sz w:val="20"/>
        </w:rPr>
        <w:t>котельной</w:t>
      </w:r>
      <w:r>
        <w:rPr>
          <w:spacing w:val="-5"/>
          <w:sz w:val="20"/>
        </w:rPr>
        <w:t xml:space="preserve"> </w:t>
      </w:r>
      <w:r>
        <w:rPr>
          <w:sz w:val="20"/>
        </w:rPr>
        <w:t>Центральная</w:t>
      </w:r>
      <w:r>
        <w:rPr>
          <w:spacing w:val="-5"/>
          <w:sz w:val="20"/>
        </w:rPr>
        <w:t xml:space="preserve"> </w:t>
      </w:r>
      <w:r>
        <w:rPr>
          <w:sz w:val="20"/>
        </w:rPr>
        <w:t>до</w:t>
      </w:r>
      <w:r>
        <w:rPr>
          <w:spacing w:val="-3"/>
          <w:sz w:val="20"/>
        </w:rPr>
        <w:t xml:space="preserve"> </w:t>
      </w:r>
      <w:r>
        <w:rPr>
          <w:sz w:val="20"/>
        </w:rPr>
        <w:t>01.12.2022</w:t>
      </w:r>
      <w:r>
        <w:rPr>
          <w:spacing w:val="-4"/>
          <w:sz w:val="20"/>
        </w:rPr>
        <w:t xml:space="preserve"> </w:t>
      </w:r>
      <w:r>
        <w:rPr>
          <w:sz w:val="20"/>
        </w:rPr>
        <w:t>г.</w:t>
      </w:r>
      <w:r>
        <w:rPr>
          <w:spacing w:val="-6"/>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7"/>
          <w:sz w:val="20"/>
        </w:rPr>
        <w:t xml:space="preserve"> </w:t>
      </w:r>
      <w:r>
        <w:rPr>
          <w:sz w:val="20"/>
        </w:rPr>
        <w:t>«Палехский</w:t>
      </w:r>
      <w:r>
        <w:rPr>
          <w:spacing w:val="-7"/>
          <w:sz w:val="20"/>
        </w:rPr>
        <w:t xml:space="preserve"> </w:t>
      </w:r>
      <w:r>
        <w:rPr>
          <w:sz w:val="20"/>
        </w:rPr>
        <w:t>туристский</w:t>
      </w:r>
      <w:r>
        <w:rPr>
          <w:spacing w:val="-6"/>
          <w:sz w:val="20"/>
        </w:rPr>
        <w:t xml:space="preserve"> </w:t>
      </w:r>
      <w:r>
        <w:rPr>
          <w:sz w:val="20"/>
        </w:rPr>
        <w:t>центр»,</w:t>
      </w:r>
      <w:r>
        <w:rPr>
          <w:spacing w:val="-6"/>
          <w:sz w:val="20"/>
        </w:rPr>
        <w:t xml:space="preserve"> </w:t>
      </w:r>
      <w:r>
        <w:rPr>
          <w:sz w:val="20"/>
        </w:rPr>
        <w:t>после</w:t>
      </w:r>
      <w:r>
        <w:rPr>
          <w:spacing w:val="-6"/>
          <w:sz w:val="20"/>
        </w:rPr>
        <w:t xml:space="preserve"> </w:t>
      </w:r>
      <w:r>
        <w:rPr>
          <w:sz w:val="20"/>
        </w:rPr>
        <w:t>указанной</w:t>
      </w:r>
      <w:r>
        <w:rPr>
          <w:spacing w:val="-5"/>
          <w:sz w:val="20"/>
        </w:rPr>
        <w:t xml:space="preserve"> </w:t>
      </w:r>
      <w:r>
        <w:rPr>
          <w:sz w:val="20"/>
        </w:rPr>
        <w:t>даты</w:t>
      </w:r>
      <w:r>
        <w:rPr>
          <w:spacing w:val="-7"/>
          <w:sz w:val="20"/>
        </w:rPr>
        <w:t xml:space="preserve"> </w:t>
      </w:r>
      <w:r>
        <w:rPr>
          <w:sz w:val="20"/>
        </w:rPr>
        <w:t>ЕТО</w:t>
      </w:r>
      <w:r>
        <w:rPr>
          <w:spacing w:val="-3"/>
          <w:sz w:val="20"/>
        </w:rPr>
        <w:t xml:space="preserve"> </w:t>
      </w:r>
      <w:r>
        <w:rPr>
          <w:sz w:val="20"/>
        </w:rPr>
        <w:t>–</w:t>
      </w:r>
      <w:r>
        <w:rPr>
          <w:spacing w:val="-6"/>
          <w:sz w:val="20"/>
        </w:rPr>
        <w:t xml:space="preserve"> </w:t>
      </w:r>
      <w:r>
        <w:rPr>
          <w:sz w:val="20"/>
        </w:rPr>
        <w:t>ООО</w:t>
      </w:r>
      <w:r>
        <w:rPr>
          <w:spacing w:val="-6"/>
          <w:sz w:val="20"/>
        </w:rPr>
        <w:t xml:space="preserve"> </w:t>
      </w:r>
      <w:r>
        <w:rPr>
          <w:spacing w:val="-2"/>
          <w:sz w:val="20"/>
        </w:rPr>
        <w:t>«МИЦ»;</w:t>
      </w:r>
    </w:p>
    <w:p w14:paraId="213680A9" w14:textId="77777777" w:rsidR="00D23128" w:rsidRDefault="00870C69">
      <w:pPr>
        <w:ind w:left="141"/>
        <w:rPr>
          <w:sz w:val="20"/>
        </w:rPr>
      </w:pPr>
      <w:r>
        <w:rPr>
          <w:sz w:val="20"/>
        </w:rPr>
        <w:t>**отключение</w:t>
      </w:r>
      <w:r>
        <w:rPr>
          <w:spacing w:val="-9"/>
          <w:sz w:val="20"/>
        </w:rPr>
        <w:t xml:space="preserve"> </w:t>
      </w:r>
      <w:r>
        <w:rPr>
          <w:sz w:val="20"/>
        </w:rPr>
        <w:t>от</w:t>
      </w:r>
      <w:r>
        <w:rPr>
          <w:spacing w:val="-9"/>
          <w:sz w:val="20"/>
        </w:rPr>
        <w:t xml:space="preserve"> </w:t>
      </w:r>
      <w:r>
        <w:rPr>
          <w:sz w:val="20"/>
        </w:rPr>
        <w:t>централизованной</w:t>
      </w:r>
      <w:r>
        <w:rPr>
          <w:spacing w:val="-10"/>
          <w:sz w:val="20"/>
        </w:rPr>
        <w:t xml:space="preserve"> </w:t>
      </w:r>
      <w:r>
        <w:rPr>
          <w:sz w:val="20"/>
        </w:rPr>
        <w:t>системы</w:t>
      </w:r>
      <w:r>
        <w:rPr>
          <w:spacing w:val="-8"/>
          <w:sz w:val="20"/>
        </w:rPr>
        <w:t xml:space="preserve"> </w:t>
      </w:r>
      <w:r>
        <w:rPr>
          <w:sz w:val="20"/>
        </w:rPr>
        <w:t>отопления</w:t>
      </w:r>
      <w:r>
        <w:rPr>
          <w:spacing w:val="-7"/>
          <w:sz w:val="20"/>
        </w:rPr>
        <w:t xml:space="preserve"> </w:t>
      </w:r>
      <w:r>
        <w:rPr>
          <w:sz w:val="20"/>
        </w:rPr>
        <w:t>потребителя</w:t>
      </w:r>
      <w:r>
        <w:rPr>
          <w:spacing w:val="-9"/>
          <w:sz w:val="20"/>
        </w:rPr>
        <w:t xml:space="preserve"> </w:t>
      </w:r>
      <w:r>
        <w:rPr>
          <w:sz w:val="20"/>
        </w:rPr>
        <w:t>с</w:t>
      </w:r>
      <w:r>
        <w:rPr>
          <w:spacing w:val="-9"/>
          <w:sz w:val="20"/>
        </w:rPr>
        <w:t xml:space="preserve"> </w:t>
      </w:r>
      <w:r>
        <w:rPr>
          <w:sz w:val="20"/>
        </w:rPr>
        <w:t>адресной</w:t>
      </w:r>
      <w:r>
        <w:rPr>
          <w:spacing w:val="-7"/>
          <w:sz w:val="20"/>
        </w:rPr>
        <w:t xml:space="preserve"> </w:t>
      </w:r>
      <w:r>
        <w:rPr>
          <w:sz w:val="20"/>
        </w:rPr>
        <w:t>привязкой</w:t>
      </w:r>
      <w:r>
        <w:rPr>
          <w:spacing w:val="-10"/>
          <w:sz w:val="20"/>
        </w:rPr>
        <w:t xml:space="preserve"> </w:t>
      </w:r>
      <w:r>
        <w:rPr>
          <w:sz w:val="20"/>
        </w:rPr>
        <w:t>ул.</w:t>
      </w:r>
      <w:r>
        <w:rPr>
          <w:spacing w:val="-6"/>
          <w:sz w:val="20"/>
        </w:rPr>
        <w:t xml:space="preserve"> </w:t>
      </w:r>
      <w:r>
        <w:rPr>
          <w:sz w:val="20"/>
        </w:rPr>
        <w:t>Комсомольская,</w:t>
      </w:r>
      <w:r>
        <w:rPr>
          <w:spacing w:val="-9"/>
          <w:sz w:val="20"/>
        </w:rPr>
        <w:t xml:space="preserve"> </w:t>
      </w:r>
      <w:r>
        <w:rPr>
          <w:sz w:val="20"/>
        </w:rPr>
        <w:t>д.</w:t>
      </w:r>
      <w:r>
        <w:rPr>
          <w:spacing w:val="-8"/>
          <w:sz w:val="20"/>
        </w:rPr>
        <w:t xml:space="preserve"> </w:t>
      </w:r>
      <w:r>
        <w:rPr>
          <w:spacing w:val="-5"/>
          <w:sz w:val="20"/>
        </w:rPr>
        <w:t>14.</w:t>
      </w:r>
    </w:p>
    <w:p w14:paraId="42F2AA16" w14:textId="77777777" w:rsidR="00D23128" w:rsidRDefault="00D23128">
      <w:pPr>
        <w:pStyle w:val="a3"/>
        <w:spacing w:before="9"/>
        <w:ind w:left="0"/>
        <w:rPr>
          <w:sz w:val="20"/>
        </w:rPr>
      </w:pPr>
    </w:p>
    <w:p w14:paraId="7273EDE6" w14:textId="77777777" w:rsidR="00D23128" w:rsidRDefault="00870C69">
      <w:pPr>
        <w:pStyle w:val="a3"/>
        <w:spacing w:line="360" w:lineRule="auto"/>
        <w:ind w:firstLine="708"/>
      </w:pPr>
      <w:r>
        <w:t>Индикаторы, характеризующие</w:t>
      </w:r>
      <w:r>
        <w:rPr>
          <w:spacing w:val="-1"/>
        </w:rPr>
        <w:t xml:space="preserve"> </w:t>
      </w:r>
      <w:r>
        <w:t>динамику функционирования источников</w:t>
      </w:r>
      <w:r>
        <w:rPr>
          <w:spacing w:val="-1"/>
        </w:rPr>
        <w:t xml:space="preserve"> </w:t>
      </w:r>
      <w:r>
        <w:t>тепловой энергии</w:t>
      </w:r>
      <w:r>
        <w:rPr>
          <w:spacing w:val="-2"/>
        </w:rPr>
        <w:t xml:space="preserve"> </w:t>
      </w:r>
      <w:r>
        <w:t>в</w:t>
      </w:r>
      <w:r>
        <w:rPr>
          <w:spacing w:val="-1"/>
        </w:rPr>
        <w:t xml:space="preserve"> </w:t>
      </w:r>
      <w:r>
        <w:t>системе</w:t>
      </w:r>
      <w:r>
        <w:rPr>
          <w:spacing w:val="-1"/>
        </w:rPr>
        <w:t xml:space="preserve"> </w:t>
      </w:r>
      <w:r>
        <w:t>теплоснабжения Котельная д. Пеньки в</w:t>
      </w:r>
      <w:r>
        <w:rPr>
          <w:spacing w:val="-1"/>
        </w:rPr>
        <w:t xml:space="preserve"> </w:t>
      </w:r>
      <w:r>
        <w:t>зоне деятельности единой теплоснабжающей организации ООО «МИЦ»</w:t>
      </w:r>
    </w:p>
    <w:p w14:paraId="647A7D93" w14:textId="77777777" w:rsidR="00D23128" w:rsidRDefault="00870C69">
      <w:pPr>
        <w:spacing w:before="57" w:after="13"/>
        <w:ind w:right="106"/>
        <w:jc w:val="right"/>
      </w:pPr>
      <w:r>
        <w:t xml:space="preserve">Таблица </w:t>
      </w:r>
      <w:r>
        <w:rPr>
          <w:spacing w:val="-5"/>
        </w:rPr>
        <w:t>113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8"/>
        <w:gridCol w:w="5977"/>
        <w:gridCol w:w="1637"/>
        <w:gridCol w:w="1125"/>
        <w:gridCol w:w="1123"/>
        <w:gridCol w:w="1123"/>
        <w:gridCol w:w="1124"/>
        <w:gridCol w:w="1123"/>
        <w:gridCol w:w="1113"/>
        <w:gridCol w:w="1104"/>
      </w:tblGrid>
      <w:tr w:rsidR="00D23128" w14:paraId="316A0D2D" w14:textId="77777777">
        <w:trPr>
          <w:trHeight w:val="253"/>
        </w:trPr>
        <w:tc>
          <w:tcPr>
            <w:tcW w:w="418" w:type="dxa"/>
          </w:tcPr>
          <w:p w14:paraId="4A305555" w14:textId="77777777" w:rsidR="00D23128" w:rsidRDefault="00870C69">
            <w:pPr>
              <w:pStyle w:val="TableParagraph"/>
              <w:spacing w:before="1" w:line="233" w:lineRule="exact"/>
              <w:ind w:left="12" w:right="4"/>
            </w:pPr>
            <w:r>
              <w:rPr>
                <w:spacing w:val="-10"/>
              </w:rPr>
              <w:t>№</w:t>
            </w:r>
          </w:p>
        </w:tc>
        <w:tc>
          <w:tcPr>
            <w:tcW w:w="5977" w:type="dxa"/>
          </w:tcPr>
          <w:p w14:paraId="3B466B0E" w14:textId="77777777" w:rsidR="00D23128" w:rsidRDefault="00870C69">
            <w:pPr>
              <w:pStyle w:val="TableParagraph"/>
              <w:spacing w:before="1" w:line="233" w:lineRule="exact"/>
              <w:ind w:left="11" w:right="2"/>
            </w:pPr>
            <w:r>
              <w:t>Наименование</w:t>
            </w:r>
            <w:r>
              <w:rPr>
                <w:spacing w:val="-11"/>
              </w:rPr>
              <w:t xml:space="preserve"> </w:t>
            </w:r>
            <w:r>
              <w:rPr>
                <w:spacing w:val="-2"/>
              </w:rPr>
              <w:t>показателя</w:t>
            </w:r>
          </w:p>
        </w:tc>
        <w:tc>
          <w:tcPr>
            <w:tcW w:w="1637" w:type="dxa"/>
          </w:tcPr>
          <w:p w14:paraId="1785D560" w14:textId="77777777" w:rsidR="00D23128" w:rsidRDefault="00870C69">
            <w:pPr>
              <w:pStyle w:val="TableParagraph"/>
              <w:spacing w:before="1" w:line="233" w:lineRule="exact"/>
              <w:ind w:left="10" w:right="1"/>
            </w:pPr>
            <w:r>
              <w:t>Ид.</w:t>
            </w:r>
            <w:r>
              <w:rPr>
                <w:spacing w:val="-2"/>
              </w:rPr>
              <w:t xml:space="preserve"> измерения</w:t>
            </w:r>
          </w:p>
        </w:tc>
        <w:tc>
          <w:tcPr>
            <w:tcW w:w="1125" w:type="dxa"/>
          </w:tcPr>
          <w:p w14:paraId="04577CD3" w14:textId="77777777" w:rsidR="00D23128" w:rsidRDefault="00870C69">
            <w:pPr>
              <w:pStyle w:val="TableParagraph"/>
              <w:spacing w:before="1" w:line="233" w:lineRule="exact"/>
              <w:ind w:left="14" w:right="2"/>
            </w:pPr>
            <w:r>
              <w:rPr>
                <w:spacing w:val="-4"/>
              </w:rPr>
              <w:t>2022</w:t>
            </w:r>
          </w:p>
        </w:tc>
        <w:tc>
          <w:tcPr>
            <w:tcW w:w="1123" w:type="dxa"/>
          </w:tcPr>
          <w:p w14:paraId="2B5C5FEE" w14:textId="77777777" w:rsidR="00D23128" w:rsidRDefault="00870C69">
            <w:pPr>
              <w:pStyle w:val="TableParagraph"/>
              <w:spacing w:before="1" w:line="233" w:lineRule="exact"/>
              <w:ind w:left="13" w:right="3"/>
            </w:pPr>
            <w:r>
              <w:rPr>
                <w:spacing w:val="-2"/>
              </w:rPr>
              <w:t>2023**</w:t>
            </w:r>
          </w:p>
        </w:tc>
        <w:tc>
          <w:tcPr>
            <w:tcW w:w="1123" w:type="dxa"/>
          </w:tcPr>
          <w:p w14:paraId="11D8E68F" w14:textId="77777777" w:rsidR="00D23128" w:rsidRDefault="00870C69">
            <w:pPr>
              <w:pStyle w:val="TableParagraph"/>
              <w:spacing w:before="1" w:line="233" w:lineRule="exact"/>
              <w:ind w:left="13" w:right="2"/>
            </w:pPr>
            <w:r>
              <w:rPr>
                <w:spacing w:val="-4"/>
              </w:rPr>
              <w:t>2024</w:t>
            </w:r>
          </w:p>
        </w:tc>
        <w:tc>
          <w:tcPr>
            <w:tcW w:w="1124" w:type="dxa"/>
          </w:tcPr>
          <w:p w14:paraId="4911BF29" w14:textId="77777777" w:rsidR="00D23128" w:rsidRDefault="00870C69">
            <w:pPr>
              <w:pStyle w:val="TableParagraph"/>
              <w:spacing w:before="1" w:line="233" w:lineRule="exact"/>
              <w:ind w:left="14" w:right="3"/>
            </w:pPr>
            <w:r>
              <w:rPr>
                <w:spacing w:val="-4"/>
              </w:rPr>
              <w:t>2025</w:t>
            </w:r>
          </w:p>
        </w:tc>
        <w:tc>
          <w:tcPr>
            <w:tcW w:w="1123" w:type="dxa"/>
          </w:tcPr>
          <w:p w14:paraId="48DF5F1C" w14:textId="77777777" w:rsidR="00D23128" w:rsidRDefault="00870C69">
            <w:pPr>
              <w:pStyle w:val="TableParagraph"/>
              <w:spacing w:before="1" w:line="233" w:lineRule="exact"/>
              <w:ind w:left="13" w:right="2"/>
            </w:pPr>
            <w:r>
              <w:rPr>
                <w:spacing w:val="-4"/>
              </w:rPr>
              <w:t>2026</w:t>
            </w:r>
          </w:p>
        </w:tc>
        <w:tc>
          <w:tcPr>
            <w:tcW w:w="1113" w:type="dxa"/>
          </w:tcPr>
          <w:p w14:paraId="3C509F7F" w14:textId="77777777" w:rsidR="00D23128" w:rsidRDefault="00870C69">
            <w:pPr>
              <w:pStyle w:val="TableParagraph"/>
              <w:spacing w:before="1" w:line="233" w:lineRule="exact"/>
              <w:ind w:left="14" w:right="3"/>
            </w:pPr>
            <w:r>
              <w:rPr>
                <w:spacing w:val="-4"/>
              </w:rPr>
              <w:t>2027</w:t>
            </w:r>
          </w:p>
        </w:tc>
        <w:tc>
          <w:tcPr>
            <w:tcW w:w="1104" w:type="dxa"/>
          </w:tcPr>
          <w:p w14:paraId="7C039B4F" w14:textId="77777777" w:rsidR="00D23128" w:rsidRDefault="00870C69">
            <w:pPr>
              <w:pStyle w:val="TableParagraph"/>
              <w:spacing w:before="1" w:line="233" w:lineRule="exact"/>
              <w:ind w:left="15" w:right="2"/>
            </w:pPr>
            <w:r>
              <w:rPr>
                <w:spacing w:val="-4"/>
              </w:rPr>
              <w:t>2028</w:t>
            </w:r>
          </w:p>
        </w:tc>
      </w:tr>
      <w:tr w:rsidR="00D23128" w14:paraId="7707CC42" w14:textId="77777777">
        <w:trPr>
          <w:trHeight w:val="184"/>
        </w:trPr>
        <w:tc>
          <w:tcPr>
            <w:tcW w:w="418" w:type="dxa"/>
          </w:tcPr>
          <w:p w14:paraId="4C884B58" w14:textId="77777777" w:rsidR="00D23128" w:rsidRDefault="00870C69">
            <w:pPr>
              <w:pStyle w:val="TableParagraph"/>
              <w:spacing w:before="1" w:line="163" w:lineRule="exact"/>
              <w:ind w:left="12" w:right="4"/>
              <w:rPr>
                <w:sz w:val="16"/>
              </w:rPr>
            </w:pPr>
            <w:r>
              <w:rPr>
                <w:spacing w:val="-10"/>
                <w:sz w:val="16"/>
              </w:rPr>
              <w:t>1</w:t>
            </w:r>
          </w:p>
        </w:tc>
        <w:tc>
          <w:tcPr>
            <w:tcW w:w="5977" w:type="dxa"/>
          </w:tcPr>
          <w:p w14:paraId="23BF3A33" w14:textId="77777777" w:rsidR="00D23128" w:rsidRDefault="00870C69">
            <w:pPr>
              <w:pStyle w:val="TableParagraph"/>
              <w:spacing w:before="1" w:line="163" w:lineRule="exact"/>
              <w:ind w:left="11" w:right="4"/>
              <w:rPr>
                <w:sz w:val="16"/>
              </w:rPr>
            </w:pPr>
            <w:r>
              <w:rPr>
                <w:spacing w:val="-10"/>
                <w:sz w:val="16"/>
              </w:rPr>
              <w:t>2</w:t>
            </w:r>
          </w:p>
        </w:tc>
        <w:tc>
          <w:tcPr>
            <w:tcW w:w="1637" w:type="dxa"/>
          </w:tcPr>
          <w:p w14:paraId="7A287816" w14:textId="77777777" w:rsidR="00D23128" w:rsidRDefault="00870C69">
            <w:pPr>
              <w:pStyle w:val="TableParagraph"/>
              <w:spacing w:before="1" w:line="163" w:lineRule="exact"/>
              <w:ind w:left="10" w:right="3"/>
              <w:rPr>
                <w:sz w:val="16"/>
              </w:rPr>
            </w:pPr>
            <w:r>
              <w:rPr>
                <w:spacing w:val="-10"/>
                <w:sz w:val="16"/>
              </w:rPr>
              <w:t>3</w:t>
            </w:r>
          </w:p>
        </w:tc>
        <w:tc>
          <w:tcPr>
            <w:tcW w:w="1125" w:type="dxa"/>
          </w:tcPr>
          <w:p w14:paraId="7D93E1B8" w14:textId="77777777" w:rsidR="00D23128" w:rsidRDefault="00870C69">
            <w:pPr>
              <w:pStyle w:val="TableParagraph"/>
              <w:spacing w:before="1" w:line="163" w:lineRule="exact"/>
              <w:ind w:left="14" w:right="3"/>
              <w:rPr>
                <w:sz w:val="16"/>
              </w:rPr>
            </w:pPr>
            <w:r>
              <w:rPr>
                <w:spacing w:val="-10"/>
                <w:sz w:val="16"/>
              </w:rPr>
              <w:t>4</w:t>
            </w:r>
          </w:p>
        </w:tc>
        <w:tc>
          <w:tcPr>
            <w:tcW w:w="1123" w:type="dxa"/>
          </w:tcPr>
          <w:p w14:paraId="2D474841" w14:textId="77777777" w:rsidR="00D23128" w:rsidRDefault="00870C69">
            <w:pPr>
              <w:pStyle w:val="TableParagraph"/>
              <w:spacing w:before="1" w:line="163" w:lineRule="exact"/>
              <w:ind w:left="13" w:right="4"/>
              <w:rPr>
                <w:sz w:val="16"/>
              </w:rPr>
            </w:pPr>
            <w:r>
              <w:rPr>
                <w:spacing w:val="-10"/>
                <w:sz w:val="16"/>
              </w:rPr>
              <w:t>5</w:t>
            </w:r>
          </w:p>
        </w:tc>
        <w:tc>
          <w:tcPr>
            <w:tcW w:w="1123" w:type="dxa"/>
          </w:tcPr>
          <w:p w14:paraId="22ABBB8F" w14:textId="77777777" w:rsidR="00D23128" w:rsidRDefault="00870C69">
            <w:pPr>
              <w:pStyle w:val="TableParagraph"/>
              <w:spacing w:before="1" w:line="163" w:lineRule="exact"/>
              <w:ind w:left="13" w:right="4"/>
              <w:rPr>
                <w:sz w:val="16"/>
              </w:rPr>
            </w:pPr>
            <w:r>
              <w:rPr>
                <w:spacing w:val="-10"/>
                <w:sz w:val="16"/>
              </w:rPr>
              <w:t>6</w:t>
            </w:r>
          </w:p>
        </w:tc>
        <w:tc>
          <w:tcPr>
            <w:tcW w:w="1124" w:type="dxa"/>
          </w:tcPr>
          <w:p w14:paraId="31471D8A" w14:textId="77777777" w:rsidR="00D23128" w:rsidRDefault="00870C69">
            <w:pPr>
              <w:pStyle w:val="TableParagraph"/>
              <w:spacing w:before="1" w:line="163" w:lineRule="exact"/>
              <w:ind w:left="14" w:right="4"/>
              <w:rPr>
                <w:sz w:val="16"/>
              </w:rPr>
            </w:pPr>
            <w:r>
              <w:rPr>
                <w:spacing w:val="-10"/>
                <w:sz w:val="16"/>
              </w:rPr>
              <w:t>7</w:t>
            </w:r>
          </w:p>
        </w:tc>
        <w:tc>
          <w:tcPr>
            <w:tcW w:w="1123" w:type="dxa"/>
          </w:tcPr>
          <w:p w14:paraId="104500A4" w14:textId="77777777" w:rsidR="00D23128" w:rsidRDefault="00870C69">
            <w:pPr>
              <w:pStyle w:val="TableParagraph"/>
              <w:spacing w:before="1" w:line="163" w:lineRule="exact"/>
              <w:ind w:left="13" w:right="4"/>
              <w:rPr>
                <w:sz w:val="16"/>
              </w:rPr>
            </w:pPr>
            <w:r>
              <w:rPr>
                <w:spacing w:val="-10"/>
                <w:sz w:val="16"/>
              </w:rPr>
              <w:t>8</w:t>
            </w:r>
          </w:p>
        </w:tc>
        <w:tc>
          <w:tcPr>
            <w:tcW w:w="1113" w:type="dxa"/>
          </w:tcPr>
          <w:p w14:paraId="42364E52" w14:textId="77777777" w:rsidR="00D23128" w:rsidRDefault="00870C69">
            <w:pPr>
              <w:pStyle w:val="TableParagraph"/>
              <w:spacing w:before="1" w:line="163" w:lineRule="exact"/>
              <w:ind w:left="14" w:right="4"/>
              <w:rPr>
                <w:sz w:val="16"/>
              </w:rPr>
            </w:pPr>
            <w:r>
              <w:rPr>
                <w:spacing w:val="-10"/>
                <w:sz w:val="16"/>
              </w:rPr>
              <w:t>9</w:t>
            </w:r>
          </w:p>
        </w:tc>
        <w:tc>
          <w:tcPr>
            <w:tcW w:w="1104" w:type="dxa"/>
          </w:tcPr>
          <w:p w14:paraId="38678937" w14:textId="77777777" w:rsidR="00D23128" w:rsidRDefault="00870C69">
            <w:pPr>
              <w:pStyle w:val="TableParagraph"/>
              <w:spacing w:before="1" w:line="163" w:lineRule="exact"/>
              <w:ind w:left="15" w:right="2"/>
              <w:rPr>
                <w:sz w:val="16"/>
              </w:rPr>
            </w:pPr>
            <w:r>
              <w:rPr>
                <w:spacing w:val="-5"/>
                <w:sz w:val="16"/>
              </w:rPr>
              <w:t>10</w:t>
            </w:r>
          </w:p>
        </w:tc>
      </w:tr>
      <w:tr w:rsidR="00D23128" w14:paraId="59783693" w14:textId="77777777">
        <w:trPr>
          <w:trHeight w:val="251"/>
        </w:trPr>
        <w:tc>
          <w:tcPr>
            <w:tcW w:w="418" w:type="dxa"/>
          </w:tcPr>
          <w:p w14:paraId="0133F28C" w14:textId="77777777" w:rsidR="00D23128" w:rsidRDefault="00870C69">
            <w:pPr>
              <w:pStyle w:val="TableParagraph"/>
              <w:spacing w:line="232" w:lineRule="exact"/>
              <w:ind w:left="12" w:right="3"/>
            </w:pPr>
            <w:r>
              <w:rPr>
                <w:spacing w:val="-10"/>
              </w:rPr>
              <w:t>1</w:t>
            </w:r>
          </w:p>
        </w:tc>
        <w:tc>
          <w:tcPr>
            <w:tcW w:w="5977" w:type="dxa"/>
          </w:tcPr>
          <w:p w14:paraId="40EC8DFF" w14:textId="77777777" w:rsidR="00D23128" w:rsidRDefault="00870C69">
            <w:pPr>
              <w:pStyle w:val="TableParagraph"/>
              <w:spacing w:line="232" w:lineRule="exact"/>
              <w:ind w:left="11"/>
            </w:pPr>
            <w:r>
              <w:t>Установленная</w:t>
            </w:r>
            <w:r>
              <w:rPr>
                <w:spacing w:val="-10"/>
              </w:rPr>
              <w:t xml:space="preserve"> </w:t>
            </w:r>
            <w:r>
              <w:t>тепловая</w:t>
            </w:r>
            <w:r>
              <w:rPr>
                <w:spacing w:val="-11"/>
              </w:rPr>
              <w:t xml:space="preserve"> </w:t>
            </w:r>
            <w:r>
              <w:t>мощность</w:t>
            </w:r>
            <w:r>
              <w:rPr>
                <w:spacing w:val="-10"/>
              </w:rPr>
              <w:t xml:space="preserve"> </w:t>
            </w:r>
            <w:r>
              <w:rPr>
                <w:spacing w:val="-2"/>
              </w:rPr>
              <w:t>котельной</w:t>
            </w:r>
          </w:p>
        </w:tc>
        <w:tc>
          <w:tcPr>
            <w:tcW w:w="1637" w:type="dxa"/>
          </w:tcPr>
          <w:p w14:paraId="4E103EC3" w14:textId="77777777" w:rsidR="00D23128" w:rsidRDefault="00870C69">
            <w:pPr>
              <w:pStyle w:val="TableParagraph"/>
              <w:spacing w:line="232" w:lineRule="exact"/>
              <w:ind w:left="10" w:right="1"/>
            </w:pPr>
            <w:r>
              <w:rPr>
                <w:spacing w:val="-2"/>
              </w:rPr>
              <w:t>Гкал/ч</w:t>
            </w:r>
          </w:p>
        </w:tc>
        <w:tc>
          <w:tcPr>
            <w:tcW w:w="1125" w:type="dxa"/>
          </w:tcPr>
          <w:p w14:paraId="60449CF3" w14:textId="77777777" w:rsidR="00D23128" w:rsidRDefault="00870C69">
            <w:pPr>
              <w:pStyle w:val="TableParagraph"/>
              <w:spacing w:line="232" w:lineRule="exact"/>
              <w:ind w:left="14"/>
            </w:pPr>
            <w:r>
              <w:rPr>
                <w:spacing w:val="-4"/>
              </w:rPr>
              <w:t>1,03</w:t>
            </w:r>
          </w:p>
        </w:tc>
        <w:tc>
          <w:tcPr>
            <w:tcW w:w="1123" w:type="dxa"/>
          </w:tcPr>
          <w:p w14:paraId="4345F583" w14:textId="77777777" w:rsidR="00D23128" w:rsidRDefault="00870C69">
            <w:pPr>
              <w:pStyle w:val="TableParagraph"/>
              <w:spacing w:line="232" w:lineRule="exact"/>
              <w:ind w:left="13"/>
            </w:pPr>
            <w:r>
              <w:rPr>
                <w:spacing w:val="-4"/>
              </w:rPr>
              <w:t>1,03</w:t>
            </w:r>
          </w:p>
        </w:tc>
        <w:tc>
          <w:tcPr>
            <w:tcW w:w="1123" w:type="dxa"/>
          </w:tcPr>
          <w:p w14:paraId="6DE87742" w14:textId="77777777" w:rsidR="00D23128" w:rsidRDefault="00870C69">
            <w:pPr>
              <w:pStyle w:val="TableParagraph"/>
              <w:spacing w:line="232" w:lineRule="exact"/>
              <w:ind w:left="13"/>
            </w:pPr>
            <w:r>
              <w:rPr>
                <w:spacing w:val="-4"/>
              </w:rPr>
              <w:t>1,03</w:t>
            </w:r>
          </w:p>
        </w:tc>
        <w:tc>
          <w:tcPr>
            <w:tcW w:w="1124" w:type="dxa"/>
          </w:tcPr>
          <w:p w14:paraId="0A34028F" w14:textId="77777777" w:rsidR="00D23128" w:rsidRDefault="00870C69">
            <w:pPr>
              <w:pStyle w:val="TableParagraph"/>
              <w:spacing w:line="232" w:lineRule="exact"/>
              <w:ind w:left="14"/>
            </w:pPr>
            <w:r>
              <w:rPr>
                <w:spacing w:val="-4"/>
              </w:rPr>
              <w:t>1,03</w:t>
            </w:r>
          </w:p>
        </w:tc>
        <w:tc>
          <w:tcPr>
            <w:tcW w:w="1123" w:type="dxa"/>
          </w:tcPr>
          <w:p w14:paraId="0852EADD" w14:textId="77777777" w:rsidR="00D23128" w:rsidRDefault="00870C69">
            <w:pPr>
              <w:pStyle w:val="TableParagraph"/>
              <w:spacing w:line="232" w:lineRule="exact"/>
              <w:ind w:left="13"/>
            </w:pPr>
            <w:r>
              <w:rPr>
                <w:spacing w:val="-4"/>
              </w:rPr>
              <w:t>1,03</w:t>
            </w:r>
          </w:p>
        </w:tc>
        <w:tc>
          <w:tcPr>
            <w:tcW w:w="1113" w:type="dxa"/>
          </w:tcPr>
          <w:p w14:paraId="7008DBA0" w14:textId="77777777" w:rsidR="00D23128" w:rsidRDefault="00870C69">
            <w:pPr>
              <w:pStyle w:val="TableParagraph"/>
              <w:spacing w:line="232" w:lineRule="exact"/>
              <w:ind w:left="14"/>
            </w:pPr>
            <w:r>
              <w:rPr>
                <w:spacing w:val="-4"/>
              </w:rPr>
              <w:t>1,03</w:t>
            </w:r>
          </w:p>
        </w:tc>
        <w:tc>
          <w:tcPr>
            <w:tcW w:w="1104" w:type="dxa"/>
          </w:tcPr>
          <w:p w14:paraId="1EDE83EF" w14:textId="77777777" w:rsidR="00D23128" w:rsidRDefault="00870C69">
            <w:pPr>
              <w:pStyle w:val="TableParagraph"/>
              <w:spacing w:line="232" w:lineRule="exact"/>
              <w:ind w:left="15"/>
            </w:pPr>
            <w:r>
              <w:rPr>
                <w:spacing w:val="-4"/>
              </w:rPr>
              <w:t>1,03</w:t>
            </w:r>
          </w:p>
        </w:tc>
      </w:tr>
      <w:tr w:rsidR="00D23128" w14:paraId="767A4B4D" w14:textId="77777777">
        <w:trPr>
          <w:trHeight w:val="254"/>
        </w:trPr>
        <w:tc>
          <w:tcPr>
            <w:tcW w:w="418" w:type="dxa"/>
          </w:tcPr>
          <w:p w14:paraId="73D27B91" w14:textId="77777777" w:rsidR="00D23128" w:rsidRDefault="00870C69">
            <w:pPr>
              <w:pStyle w:val="TableParagraph"/>
              <w:spacing w:before="1" w:line="233" w:lineRule="exact"/>
              <w:ind w:left="12" w:right="3"/>
            </w:pPr>
            <w:r>
              <w:rPr>
                <w:spacing w:val="-10"/>
              </w:rPr>
              <w:t>2</w:t>
            </w:r>
          </w:p>
        </w:tc>
        <w:tc>
          <w:tcPr>
            <w:tcW w:w="5977" w:type="dxa"/>
          </w:tcPr>
          <w:p w14:paraId="6CDB6588" w14:textId="77777777" w:rsidR="00D23128" w:rsidRDefault="00870C69">
            <w:pPr>
              <w:pStyle w:val="TableParagraph"/>
              <w:spacing w:before="1" w:line="233" w:lineRule="exact"/>
              <w:ind w:left="11" w:right="4"/>
            </w:pPr>
            <w:r>
              <w:t>Присоединенная</w:t>
            </w:r>
            <w:r>
              <w:rPr>
                <w:spacing w:val="-7"/>
              </w:rPr>
              <w:t xml:space="preserve"> </w:t>
            </w:r>
            <w:r>
              <w:t>тепловая</w:t>
            </w:r>
            <w:r>
              <w:rPr>
                <w:spacing w:val="-7"/>
              </w:rPr>
              <w:t xml:space="preserve"> </w:t>
            </w:r>
            <w:r>
              <w:t>нагрузка</w:t>
            </w:r>
            <w:r>
              <w:rPr>
                <w:spacing w:val="-8"/>
              </w:rPr>
              <w:t xml:space="preserve"> </w:t>
            </w:r>
            <w:r>
              <w:t>на</w:t>
            </w:r>
            <w:r>
              <w:rPr>
                <w:spacing w:val="-6"/>
              </w:rPr>
              <w:t xml:space="preserve"> </w:t>
            </w:r>
            <w:r>
              <w:rPr>
                <w:spacing w:val="-2"/>
              </w:rPr>
              <w:t>коллекторах</w:t>
            </w:r>
          </w:p>
        </w:tc>
        <w:tc>
          <w:tcPr>
            <w:tcW w:w="1637" w:type="dxa"/>
          </w:tcPr>
          <w:p w14:paraId="37D2F5FD" w14:textId="77777777" w:rsidR="00D23128" w:rsidRDefault="00870C69">
            <w:pPr>
              <w:pStyle w:val="TableParagraph"/>
              <w:spacing w:before="1" w:line="233" w:lineRule="exact"/>
              <w:ind w:left="10" w:right="1"/>
            </w:pPr>
            <w:r>
              <w:rPr>
                <w:spacing w:val="-2"/>
              </w:rPr>
              <w:t>Гкал/ч</w:t>
            </w:r>
          </w:p>
        </w:tc>
        <w:tc>
          <w:tcPr>
            <w:tcW w:w="1125" w:type="dxa"/>
          </w:tcPr>
          <w:p w14:paraId="3333ADD2" w14:textId="77777777" w:rsidR="00D23128" w:rsidRDefault="00870C69">
            <w:pPr>
              <w:pStyle w:val="TableParagraph"/>
              <w:spacing w:before="1" w:line="233" w:lineRule="exact"/>
              <w:ind w:left="14"/>
            </w:pPr>
            <w:r>
              <w:rPr>
                <w:spacing w:val="-2"/>
              </w:rPr>
              <w:t>0,737</w:t>
            </w:r>
          </w:p>
        </w:tc>
        <w:tc>
          <w:tcPr>
            <w:tcW w:w="1123" w:type="dxa"/>
          </w:tcPr>
          <w:p w14:paraId="60A032FE" w14:textId="77777777" w:rsidR="00D23128" w:rsidRDefault="00870C69">
            <w:pPr>
              <w:pStyle w:val="TableParagraph"/>
              <w:spacing w:before="1" w:line="233" w:lineRule="exact"/>
              <w:ind w:left="13"/>
            </w:pPr>
            <w:r>
              <w:rPr>
                <w:spacing w:val="-4"/>
              </w:rPr>
              <w:t>0,67</w:t>
            </w:r>
          </w:p>
        </w:tc>
        <w:tc>
          <w:tcPr>
            <w:tcW w:w="1123" w:type="dxa"/>
          </w:tcPr>
          <w:p w14:paraId="7CD13514" w14:textId="77777777" w:rsidR="00D23128" w:rsidRDefault="00870C69">
            <w:pPr>
              <w:pStyle w:val="TableParagraph"/>
              <w:spacing w:before="1" w:line="233" w:lineRule="exact"/>
              <w:ind w:left="13"/>
            </w:pPr>
            <w:r>
              <w:rPr>
                <w:spacing w:val="-2"/>
              </w:rPr>
              <w:t>0,718</w:t>
            </w:r>
          </w:p>
        </w:tc>
        <w:tc>
          <w:tcPr>
            <w:tcW w:w="1124" w:type="dxa"/>
          </w:tcPr>
          <w:p w14:paraId="00EE354F" w14:textId="77777777" w:rsidR="00D23128" w:rsidRDefault="00870C69">
            <w:pPr>
              <w:pStyle w:val="TableParagraph"/>
              <w:spacing w:before="1" w:line="233" w:lineRule="exact"/>
              <w:ind w:left="14"/>
            </w:pPr>
            <w:r>
              <w:rPr>
                <w:spacing w:val="-2"/>
              </w:rPr>
              <w:t>0,718</w:t>
            </w:r>
          </w:p>
        </w:tc>
        <w:tc>
          <w:tcPr>
            <w:tcW w:w="1123" w:type="dxa"/>
          </w:tcPr>
          <w:p w14:paraId="4D7FC0AF" w14:textId="77777777" w:rsidR="00D23128" w:rsidRDefault="00870C69">
            <w:pPr>
              <w:pStyle w:val="TableParagraph"/>
              <w:spacing w:before="1" w:line="233" w:lineRule="exact"/>
              <w:ind w:left="13"/>
            </w:pPr>
            <w:r>
              <w:rPr>
                <w:spacing w:val="-2"/>
              </w:rPr>
              <w:t>0,718</w:t>
            </w:r>
          </w:p>
        </w:tc>
        <w:tc>
          <w:tcPr>
            <w:tcW w:w="1113" w:type="dxa"/>
          </w:tcPr>
          <w:p w14:paraId="390FE121" w14:textId="77777777" w:rsidR="00D23128" w:rsidRDefault="00870C69">
            <w:pPr>
              <w:pStyle w:val="TableParagraph"/>
              <w:spacing w:before="1" w:line="233" w:lineRule="exact"/>
              <w:ind w:left="14"/>
            </w:pPr>
            <w:r>
              <w:rPr>
                <w:spacing w:val="-2"/>
              </w:rPr>
              <w:t>0,718</w:t>
            </w:r>
          </w:p>
        </w:tc>
        <w:tc>
          <w:tcPr>
            <w:tcW w:w="1104" w:type="dxa"/>
          </w:tcPr>
          <w:p w14:paraId="313C6EFA" w14:textId="77777777" w:rsidR="00D23128" w:rsidRDefault="00870C69">
            <w:pPr>
              <w:pStyle w:val="TableParagraph"/>
              <w:spacing w:before="1" w:line="233" w:lineRule="exact"/>
              <w:ind w:left="15"/>
            </w:pPr>
            <w:r>
              <w:rPr>
                <w:spacing w:val="-2"/>
              </w:rPr>
              <w:t>0,718</w:t>
            </w:r>
          </w:p>
        </w:tc>
      </w:tr>
      <w:tr w:rsidR="00D23128" w14:paraId="03263687" w14:textId="77777777">
        <w:trPr>
          <w:trHeight w:val="290"/>
        </w:trPr>
        <w:tc>
          <w:tcPr>
            <w:tcW w:w="418" w:type="dxa"/>
          </w:tcPr>
          <w:p w14:paraId="4CA7CB0C" w14:textId="77777777" w:rsidR="00D23128" w:rsidRDefault="00870C69">
            <w:pPr>
              <w:pStyle w:val="TableParagraph"/>
              <w:spacing w:before="17" w:line="252" w:lineRule="exact"/>
              <w:ind w:left="12" w:right="3"/>
            </w:pPr>
            <w:r>
              <w:rPr>
                <w:spacing w:val="-10"/>
              </w:rPr>
              <w:t>3</w:t>
            </w:r>
          </w:p>
        </w:tc>
        <w:tc>
          <w:tcPr>
            <w:tcW w:w="5977" w:type="dxa"/>
          </w:tcPr>
          <w:p w14:paraId="5C2571C9" w14:textId="77777777" w:rsidR="00D23128" w:rsidRDefault="00870C69">
            <w:pPr>
              <w:pStyle w:val="TableParagraph"/>
              <w:spacing w:before="17" w:line="252" w:lineRule="exact"/>
              <w:ind w:left="11" w:right="3"/>
            </w:pPr>
            <w:r>
              <w:t>Доля</w:t>
            </w:r>
            <w:r>
              <w:rPr>
                <w:spacing w:val="-6"/>
              </w:rPr>
              <w:t xml:space="preserve"> </w:t>
            </w:r>
            <w:r>
              <w:t>резерва</w:t>
            </w:r>
            <w:r>
              <w:rPr>
                <w:spacing w:val="-5"/>
              </w:rPr>
              <w:t xml:space="preserve"> </w:t>
            </w:r>
            <w:r>
              <w:t>тепловой</w:t>
            </w:r>
            <w:r>
              <w:rPr>
                <w:spacing w:val="-4"/>
              </w:rPr>
              <w:t xml:space="preserve"> </w:t>
            </w:r>
            <w:r>
              <w:rPr>
                <w:spacing w:val="-2"/>
              </w:rPr>
              <w:t>мощности</w:t>
            </w:r>
          </w:p>
        </w:tc>
        <w:tc>
          <w:tcPr>
            <w:tcW w:w="1637" w:type="dxa"/>
          </w:tcPr>
          <w:p w14:paraId="238B1179" w14:textId="77777777" w:rsidR="00D23128" w:rsidRDefault="00870C69">
            <w:pPr>
              <w:pStyle w:val="TableParagraph"/>
              <w:spacing w:before="17" w:line="252" w:lineRule="exact"/>
              <w:ind w:left="10"/>
            </w:pPr>
            <w:r>
              <w:rPr>
                <w:spacing w:val="-10"/>
              </w:rPr>
              <w:t>%</w:t>
            </w:r>
          </w:p>
        </w:tc>
        <w:tc>
          <w:tcPr>
            <w:tcW w:w="1125" w:type="dxa"/>
          </w:tcPr>
          <w:p w14:paraId="292A268D" w14:textId="77777777" w:rsidR="00D23128" w:rsidRDefault="00870C69">
            <w:pPr>
              <w:pStyle w:val="TableParagraph"/>
              <w:spacing w:before="17" w:line="252" w:lineRule="exact"/>
              <w:ind w:left="14"/>
            </w:pPr>
            <w:r>
              <w:rPr>
                <w:spacing w:val="-4"/>
              </w:rPr>
              <w:t>27,5</w:t>
            </w:r>
          </w:p>
        </w:tc>
        <w:tc>
          <w:tcPr>
            <w:tcW w:w="1123" w:type="dxa"/>
          </w:tcPr>
          <w:p w14:paraId="5115AFA9" w14:textId="77777777" w:rsidR="00D23128" w:rsidRDefault="00870C69">
            <w:pPr>
              <w:pStyle w:val="TableParagraph"/>
              <w:spacing w:before="17" w:line="252" w:lineRule="exact"/>
              <w:ind w:left="13"/>
            </w:pPr>
            <w:r>
              <w:rPr>
                <w:spacing w:val="-4"/>
              </w:rPr>
              <w:t>34,4</w:t>
            </w:r>
          </w:p>
        </w:tc>
        <w:tc>
          <w:tcPr>
            <w:tcW w:w="1123" w:type="dxa"/>
          </w:tcPr>
          <w:p w14:paraId="4800C853" w14:textId="77777777" w:rsidR="00D23128" w:rsidRDefault="00870C69">
            <w:pPr>
              <w:pStyle w:val="TableParagraph"/>
              <w:spacing w:before="17" w:line="252" w:lineRule="exact"/>
              <w:ind w:left="13"/>
            </w:pPr>
            <w:r>
              <w:rPr>
                <w:spacing w:val="-4"/>
              </w:rPr>
              <w:t>29,3</w:t>
            </w:r>
          </w:p>
        </w:tc>
        <w:tc>
          <w:tcPr>
            <w:tcW w:w="1124" w:type="dxa"/>
          </w:tcPr>
          <w:p w14:paraId="61120180" w14:textId="77777777" w:rsidR="00D23128" w:rsidRDefault="00870C69">
            <w:pPr>
              <w:pStyle w:val="TableParagraph"/>
              <w:spacing w:before="17" w:line="252" w:lineRule="exact"/>
              <w:ind w:left="14"/>
            </w:pPr>
            <w:r>
              <w:rPr>
                <w:spacing w:val="-4"/>
              </w:rPr>
              <w:t>29,3</w:t>
            </w:r>
          </w:p>
        </w:tc>
        <w:tc>
          <w:tcPr>
            <w:tcW w:w="1123" w:type="dxa"/>
          </w:tcPr>
          <w:p w14:paraId="0AD0742E" w14:textId="77777777" w:rsidR="00D23128" w:rsidRDefault="00870C69">
            <w:pPr>
              <w:pStyle w:val="TableParagraph"/>
              <w:spacing w:before="17" w:line="252" w:lineRule="exact"/>
              <w:ind w:left="13"/>
            </w:pPr>
            <w:r>
              <w:rPr>
                <w:spacing w:val="-4"/>
              </w:rPr>
              <w:t>29,3</w:t>
            </w:r>
          </w:p>
        </w:tc>
        <w:tc>
          <w:tcPr>
            <w:tcW w:w="1113" w:type="dxa"/>
          </w:tcPr>
          <w:p w14:paraId="7A05B2AB" w14:textId="77777777" w:rsidR="00D23128" w:rsidRDefault="00870C69">
            <w:pPr>
              <w:pStyle w:val="TableParagraph"/>
              <w:spacing w:before="17" w:line="252" w:lineRule="exact"/>
              <w:ind w:left="14"/>
            </w:pPr>
            <w:r>
              <w:rPr>
                <w:spacing w:val="-4"/>
              </w:rPr>
              <w:t>29,3</w:t>
            </w:r>
          </w:p>
        </w:tc>
        <w:tc>
          <w:tcPr>
            <w:tcW w:w="1104" w:type="dxa"/>
          </w:tcPr>
          <w:p w14:paraId="47A43F89" w14:textId="77777777" w:rsidR="00D23128" w:rsidRDefault="00870C69">
            <w:pPr>
              <w:pStyle w:val="TableParagraph"/>
              <w:spacing w:before="17" w:line="252" w:lineRule="exact"/>
              <w:ind w:left="15"/>
            </w:pPr>
            <w:r>
              <w:rPr>
                <w:spacing w:val="-4"/>
              </w:rPr>
              <w:t>29,3</w:t>
            </w:r>
          </w:p>
        </w:tc>
      </w:tr>
      <w:tr w:rsidR="00D23128" w14:paraId="47F96E2F" w14:textId="77777777">
        <w:trPr>
          <w:trHeight w:val="254"/>
        </w:trPr>
        <w:tc>
          <w:tcPr>
            <w:tcW w:w="418" w:type="dxa"/>
          </w:tcPr>
          <w:p w14:paraId="6C067EA8" w14:textId="77777777" w:rsidR="00D23128" w:rsidRDefault="00870C69">
            <w:pPr>
              <w:pStyle w:val="TableParagraph"/>
              <w:spacing w:before="1" w:line="233" w:lineRule="exact"/>
              <w:ind w:left="12" w:right="3"/>
            </w:pPr>
            <w:r>
              <w:rPr>
                <w:spacing w:val="-10"/>
              </w:rPr>
              <w:t>4</w:t>
            </w:r>
          </w:p>
        </w:tc>
        <w:tc>
          <w:tcPr>
            <w:tcW w:w="5977" w:type="dxa"/>
          </w:tcPr>
          <w:p w14:paraId="5035D3EA" w14:textId="77777777" w:rsidR="00D23128" w:rsidRDefault="00870C69">
            <w:pPr>
              <w:pStyle w:val="TableParagraph"/>
              <w:spacing w:before="1" w:line="233" w:lineRule="exact"/>
              <w:ind w:left="11" w:right="1"/>
            </w:pPr>
            <w:r>
              <w:t>Отпуск</w:t>
            </w:r>
            <w:r>
              <w:rPr>
                <w:spacing w:val="-4"/>
              </w:rPr>
              <w:t xml:space="preserve"> </w:t>
            </w:r>
            <w:r>
              <w:t>тепловой</w:t>
            </w:r>
            <w:r>
              <w:rPr>
                <w:spacing w:val="-7"/>
              </w:rPr>
              <w:t xml:space="preserve"> </w:t>
            </w:r>
            <w:r>
              <w:t>энергии</w:t>
            </w:r>
            <w:r>
              <w:rPr>
                <w:spacing w:val="-7"/>
              </w:rPr>
              <w:t xml:space="preserve"> </w:t>
            </w:r>
            <w:r>
              <w:t>с</w:t>
            </w:r>
            <w:r>
              <w:rPr>
                <w:spacing w:val="-4"/>
              </w:rPr>
              <w:t xml:space="preserve"> </w:t>
            </w:r>
            <w:r>
              <w:rPr>
                <w:spacing w:val="-2"/>
              </w:rPr>
              <w:t>коллекторов</w:t>
            </w:r>
          </w:p>
        </w:tc>
        <w:tc>
          <w:tcPr>
            <w:tcW w:w="1637" w:type="dxa"/>
          </w:tcPr>
          <w:p w14:paraId="3C0FA388" w14:textId="77777777" w:rsidR="00D23128" w:rsidRDefault="00870C69">
            <w:pPr>
              <w:pStyle w:val="TableParagraph"/>
              <w:spacing w:before="1" w:line="233" w:lineRule="exact"/>
              <w:ind w:left="10"/>
            </w:pPr>
            <w:r>
              <w:t xml:space="preserve">тыс. </w:t>
            </w:r>
            <w:r>
              <w:rPr>
                <w:spacing w:val="-4"/>
              </w:rPr>
              <w:t>Гкал</w:t>
            </w:r>
          </w:p>
        </w:tc>
        <w:tc>
          <w:tcPr>
            <w:tcW w:w="1125" w:type="dxa"/>
          </w:tcPr>
          <w:p w14:paraId="3F0164FC" w14:textId="77777777" w:rsidR="00D23128" w:rsidRDefault="00870C69">
            <w:pPr>
              <w:pStyle w:val="TableParagraph"/>
              <w:spacing w:before="1" w:line="233" w:lineRule="exact"/>
              <w:ind w:left="14"/>
            </w:pPr>
            <w:r>
              <w:rPr>
                <w:spacing w:val="-2"/>
              </w:rPr>
              <w:t>1,409</w:t>
            </w:r>
          </w:p>
        </w:tc>
        <w:tc>
          <w:tcPr>
            <w:tcW w:w="1123" w:type="dxa"/>
          </w:tcPr>
          <w:p w14:paraId="338BE373" w14:textId="77777777" w:rsidR="00D23128" w:rsidRDefault="00870C69">
            <w:pPr>
              <w:pStyle w:val="TableParagraph"/>
              <w:spacing w:before="1" w:line="233" w:lineRule="exact"/>
              <w:ind w:left="13"/>
            </w:pPr>
            <w:r>
              <w:rPr>
                <w:spacing w:val="-2"/>
              </w:rPr>
              <w:t>1,377</w:t>
            </w:r>
          </w:p>
        </w:tc>
        <w:tc>
          <w:tcPr>
            <w:tcW w:w="1123" w:type="dxa"/>
          </w:tcPr>
          <w:p w14:paraId="18A18CB2" w14:textId="77777777" w:rsidR="00D23128" w:rsidRDefault="00870C69">
            <w:pPr>
              <w:pStyle w:val="TableParagraph"/>
              <w:spacing w:before="1" w:line="233" w:lineRule="exact"/>
              <w:ind w:left="13"/>
            </w:pPr>
            <w:r>
              <w:rPr>
                <w:spacing w:val="-2"/>
              </w:rPr>
              <w:t>1,616</w:t>
            </w:r>
          </w:p>
        </w:tc>
        <w:tc>
          <w:tcPr>
            <w:tcW w:w="1124" w:type="dxa"/>
          </w:tcPr>
          <w:p w14:paraId="089F3AF2" w14:textId="77777777" w:rsidR="00D23128" w:rsidRDefault="00870C69">
            <w:pPr>
              <w:pStyle w:val="TableParagraph"/>
              <w:spacing w:before="1" w:line="233" w:lineRule="exact"/>
              <w:ind w:left="14"/>
            </w:pPr>
            <w:r>
              <w:rPr>
                <w:spacing w:val="-2"/>
              </w:rPr>
              <w:t>1,576</w:t>
            </w:r>
          </w:p>
        </w:tc>
        <w:tc>
          <w:tcPr>
            <w:tcW w:w="1123" w:type="dxa"/>
          </w:tcPr>
          <w:p w14:paraId="5FA504D1" w14:textId="77777777" w:rsidR="00D23128" w:rsidRDefault="00870C69">
            <w:pPr>
              <w:pStyle w:val="TableParagraph"/>
              <w:spacing w:before="1" w:line="233" w:lineRule="exact"/>
              <w:ind w:left="13"/>
            </w:pPr>
            <w:r>
              <w:rPr>
                <w:spacing w:val="-2"/>
              </w:rPr>
              <w:t>1,576</w:t>
            </w:r>
          </w:p>
        </w:tc>
        <w:tc>
          <w:tcPr>
            <w:tcW w:w="1113" w:type="dxa"/>
          </w:tcPr>
          <w:p w14:paraId="58B6BAE3" w14:textId="77777777" w:rsidR="00D23128" w:rsidRDefault="00870C69">
            <w:pPr>
              <w:pStyle w:val="TableParagraph"/>
              <w:spacing w:before="1" w:line="233" w:lineRule="exact"/>
              <w:ind w:left="14"/>
            </w:pPr>
            <w:r>
              <w:rPr>
                <w:spacing w:val="-2"/>
              </w:rPr>
              <w:t>1,576</w:t>
            </w:r>
          </w:p>
        </w:tc>
        <w:tc>
          <w:tcPr>
            <w:tcW w:w="1104" w:type="dxa"/>
          </w:tcPr>
          <w:p w14:paraId="752C850E" w14:textId="77777777" w:rsidR="00D23128" w:rsidRDefault="00870C69">
            <w:pPr>
              <w:pStyle w:val="TableParagraph"/>
              <w:spacing w:before="1" w:line="233" w:lineRule="exact"/>
              <w:ind w:left="15"/>
            </w:pPr>
            <w:r>
              <w:rPr>
                <w:spacing w:val="-2"/>
              </w:rPr>
              <w:t>1,576</w:t>
            </w:r>
          </w:p>
        </w:tc>
      </w:tr>
      <w:tr w:rsidR="00D23128" w14:paraId="6602D9C1" w14:textId="77777777">
        <w:trPr>
          <w:trHeight w:val="505"/>
        </w:trPr>
        <w:tc>
          <w:tcPr>
            <w:tcW w:w="418" w:type="dxa"/>
          </w:tcPr>
          <w:p w14:paraId="4704E3E8" w14:textId="77777777" w:rsidR="00D23128" w:rsidRDefault="00870C69">
            <w:pPr>
              <w:pStyle w:val="TableParagraph"/>
              <w:spacing w:before="125"/>
              <w:ind w:left="12" w:right="3"/>
            </w:pPr>
            <w:r>
              <w:rPr>
                <w:spacing w:val="-10"/>
              </w:rPr>
              <w:t>5</w:t>
            </w:r>
          </w:p>
        </w:tc>
        <w:tc>
          <w:tcPr>
            <w:tcW w:w="5977" w:type="dxa"/>
          </w:tcPr>
          <w:p w14:paraId="21A8052A" w14:textId="77777777" w:rsidR="00D23128" w:rsidRDefault="00870C69">
            <w:pPr>
              <w:pStyle w:val="TableParagraph"/>
              <w:spacing w:line="252" w:lineRule="exact"/>
              <w:ind w:left="1180" w:hanging="999"/>
              <w:jc w:val="left"/>
            </w:pPr>
            <w:r>
              <w:t>Удельный</w:t>
            </w:r>
            <w:r>
              <w:rPr>
                <w:spacing w:val="-6"/>
              </w:rPr>
              <w:t xml:space="preserve"> </w:t>
            </w:r>
            <w:r>
              <w:t>расход</w:t>
            </w:r>
            <w:r>
              <w:rPr>
                <w:spacing w:val="-6"/>
              </w:rPr>
              <w:t xml:space="preserve"> </w:t>
            </w:r>
            <w:r>
              <w:t>условного</w:t>
            </w:r>
            <w:r>
              <w:rPr>
                <w:spacing w:val="-6"/>
              </w:rPr>
              <w:t xml:space="preserve"> </w:t>
            </w:r>
            <w:r>
              <w:t>топлива</w:t>
            </w:r>
            <w:r>
              <w:rPr>
                <w:spacing w:val="-6"/>
              </w:rPr>
              <w:t xml:space="preserve"> </w:t>
            </w:r>
            <w:r>
              <w:t>на</w:t>
            </w:r>
            <w:r>
              <w:rPr>
                <w:spacing w:val="-6"/>
              </w:rPr>
              <w:t xml:space="preserve"> </w:t>
            </w:r>
            <w:r>
              <w:t>тепловую</w:t>
            </w:r>
            <w:r>
              <w:rPr>
                <w:spacing w:val="-10"/>
              </w:rPr>
              <w:t xml:space="preserve"> </w:t>
            </w:r>
            <w:r>
              <w:t>энергию, отпущенную с коллекторов котельной</w:t>
            </w:r>
          </w:p>
        </w:tc>
        <w:tc>
          <w:tcPr>
            <w:tcW w:w="1637" w:type="dxa"/>
          </w:tcPr>
          <w:p w14:paraId="45DAD37B" w14:textId="77777777" w:rsidR="00D23128" w:rsidRDefault="00870C69">
            <w:pPr>
              <w:pStyle w:val="TableParagraph"/>
              <w:spacing w:before="125"/>
              <w:ind w:left="10" w:right="1"/>
            </w:pPr>
            <w:r>
              <w:rPr>
                <w:spacing w:val="-2"/>
              </w:rPr>
              <w:t>кг.у.т./Гкал</w:t>
            </w:r>
          </w:p>
        </w:tc>
        <w:tc>
          <w:tcPr>
            <w:tcW w:w="1125" w:type="dxa"/>
          </w:tcPr>
          <w:p w14:paraId="76EFEA80" w14:textId="77777777" w:rsidR="00D23128" w:rsidRDefault="00870C69">
            <w:pPr>
              <w:pStyle w:val="TableParagraph"/>
              <w:spacing w:before="125"/>
              <w:ind w:left="14"/>
            </w:pPr>
            <w:r>
              <w:rPr>
                <w:spacing w:val="-2"/>
              </w:rPr>
              <w:t>157,96</w:t>
            </w:r>
          </w:p>
        </w:tc>
        <w:tc>
          <w:tcPr>
            <w:tcW w:w="1123" w:type="dxa"/>
          </w:tcPr>
          <w:p w14:paraId="6D042204" w14:textId="77777777" w:rsidR="00D23128" w:rsidRDefault="00870C69">
            <w:pPr>
              <w:pStyle w:val="TableParagraph"/>
              <w:spacing w:before="125"/>
              <w:ind w:left="13"/>
            </w:pPr>
            <w:r>
              <w:rPr>
                <w:spacing w:val="-2"/>
              </w:rPr>
              <w:t>157,96</w:t>
            </w:r>
          </w:p>
        </w:tc>
        <w:tc>
          <w:tcPr>
            <w:tcW w:w="1123" w:type="dxa"/>
          </w:tcPr>
          <w:p w14:paraId="5299D47C" w14:textId="77777777" w:rsidR="00D23128" w:rsidRDefault="00870C69">
            <w:pPr>
              <w:pStyle w:val="TableParagraph"/>
              <w:spacing w:before="125"/>
              <w:ind w:left="13"/>
            </w:pPr>
            <w:r>
              <w:rPr>
                <w:spacing w:val="-2"/>
              </w:rPr>
              <w:t>157,96</w:t>
            </w:r>
          </w:p>
        </w:tc>
        <w:tc>
          <w:tcPr>
            <w:tcW w:w="1124" w:type="dxa"/>
          </w:tcPr>
          <w:p w14:paraId="72797B93" w14:textId="77777777" w:rsidR="00D23128" w:rsidRDefault="00870C69">
            <w:pPr>
              <w:pStyle w:val="TableParagraph"/>
              <w:spacing w:before="125"/>
              <w:ind w:left="14"/>
            </w:pPr>
            <w:r>
              <w:rPr>
                <w:spacing w:val="-2"/>
              </w:rPr>
              <w:t>157,96</w:t>
            </w:r>
          </w:p>
        </w:tc>
        <w:tc>
          <w:tcPr>
            <w:tcW w:w="1123" w:type="dxa"/>
          </w:tcPr>
          <w:p w14:paraId="3986B123" w14:textId="77777777" w:rsidR="00D23128" w:rsidRDefault="00870C69">
            <w:pPr>
              <w:pStyle w:val="TableParagraph"/>
              <w:spacing w:before="125"/>
              <w:ind w:left="13"/>
            </w:pPr>
            <w:r>
              <w:rPr>
                <w:spacing w:val="-2"/>
              </w:rPr>
              <w:t>157,96</w:t>
            </w:r>
          </w:p>
        </w:tc>
        <w:tc>
          <w:tcPr>
            <w:tcW w:w="1113" w:type="dxa"/>
          </w:tcPr>
          <w:p w14:paraId="7F465391" w14:textId="77777777" w:rsidR="00D23128" w:rsidRDefault="00870C69">
            <w:pPr>
              <w:pStyle w:val="TableParagraph"/>
              <w:spacing w:before="125"/>
              <w:ind w:left="14"/>
            </w:pPr>
            <w:r>
              <w:rPr>
                <w:spacing w:val="-2"/>
              </w:rPr>
              <w:t>157,96</w:t>
            </w:r>
          </w:p>
        </w:tc>
        <w:tc>
          <w:tcPr>
            <w:tcW w:w="1104" w:type="dxa"/>
          </w:tcPr>
          <w:p w14:paraId="4800E94C" w14:textId="77777777" w:rsidR="00D23128" w:rsidRDefault="00870C69">
            <w:pPr>
              <w:pStyle w:val="TableParagraph"/>
              <w:spacing w:before="125"/>
              <w:ind w:left="15"/>
            </w:pPr>
            <w:r>
              <w:rPr>
                <w:spacing w:val="-2"/>
              </w:rPr>
              <w:t>157,96</w:t>
            </w:r>
          </w:p>
        </w:tc>
      </w:tr>
      <w:tr w:rsidR="00D23128" w14:paraId="781D0E2A" w14:textId="77777777">
        <w:trPr>
          <w:trHeight w:val="251"/>
        </w:trPr>
        <w:tc>
          <w:tcPr>
            <w:tcW w:w="418" w:type="dxa"/>
          </w:tcPr>
          <w:p w14:paraId="1668B674" w14:textId="77777777" w:rsidR="00D23128" w:rsidRDefault="00870C69">
            <w:pPr>
              <w:pStyle w:val="TableParagraph"/>
              <w:spacing w:line="232" w:lineRule="exact"/>
              <w:ind w:left="12" w:right="3"/>
            </w:pPr>
            <w:r>
              <w:rPr>
                <w:spacing w:val="-10"/>
              </w:rPr>
              <w:t>6</w:t>
            </w:r>
          </w:p>
        </w:tc>
        <w:tc>
          <w:tcPr>
            <w:tcW w:w="5977" w:type="dxa"/>
          </w:tcPr>
          <w:p w14:paraId="4A2C44D9" w14:textId="77777777" w:rsidR="00D23128" w:rsidRDefault="00870C69">
            <w:pPr>
              <w:pStyle w:val="TableParagraph"/>
              <w:spacing w:line="232" w:lineRule="exact"/>
              <w:ind w:left="11" w:right="8"/>
            </w:pPr>
            <w:r>
              <w:t>Коэффициент</w:t>
            </w:r>
            <w:r>
              <w:rPr>
                <w:spacing w:val="-9"/>
              </w:rPr>
              <w:t xml:space="preserve"> </w:t>
            </w:r>
            <w:r>
              <w:t>полезного</w:t>
            </w:r>
            <w:r>
              <w:rPr>
                <w:spacing w:val="-12"/>
              </w:rPr>
              <w:t xml:space="preserve"> </w:t>
            </w:r>
            <w:r>
              <w:t>использования</w:t>
            </w:r>
            <w:r>
              <w:rPr>
                <w:spacing w:val="-10"/>
              </w:rPr>
              <w:t xml:space="preserve"> </w:t>
            </w:r>
            <w:r>
              <w:t>теплоты</w:t>
            </w:r>
            <w:r>
              <w:rPr>
                <w:spacing w:val="-8"/>
              </w:rPr>
              <w:t xml:space="preserve"> </w:t>
            </w:r>
            <w:r>
              <w:rPr>
                <w:spacing w:val="-2"/>
              </w:rPr>
              <w:t>топлива</w:t>
            </w:r>
          </w:p>
        </w:tc>
        <w:tc>
          <w:tcPr>
            <w:tcW w:w="1637" w:type="dxa"/>
          </w:tcPr>
          <w:p w14:paraId="1F5A2854" w14:textId="77777777" w:rsidR="00D23128" w:rsidRDefault="00870C69">
            <w:pPr>
              <w:pStyle w:val="TableParagraph"/>
              <w:spacing w:line="232" w:lineRule="exact"/>
              <w:ind w:left="10"/>
            </w:pPr>
            <w:r>
              <w:rPr>
                <w:spacing w:val="-10"/>
              </w:rPr>
              <w:t>%</w:t>
            </w:r>
          </w:p>
        </w:tc>
        <w:tc>
          <w:tcPr>
            <w:tcW w:w="1125" w:type="dxa"/>
          </w:tcPr>
          <w:p w14:paraId="60C9DCC8" w14:textId="77777777" w:rsidR="00D23128" w:rsidRDefault="00870C69">
            <w:pPr>
              <w:pStyle w:val="TableParagraph"/>
              <w:spacing w:line="232" w:lineRule="exact"/>
              <w:ind w:left="14" w:right="6"/>
            </w:pPr>
            <w:r>
              <w:rPr>
                <w:spacing w:val="-10"/>
              </w:rPr>
              <w:t>-</w:t>
            </w:r>
          </w:p>
        </w:tc>
        <w:tc>
          <w:tcPr>
            <w:tcW w:w="1123" w:type="dxa"/>
          </w:tcPr>
          <w:p w14:paraId="3B27BC53" w14:textId="77777777" w:rsidR="00D23128" w:rsidRDefault="00870C69">
            <w:pPr>
              <w:pStyle w:val="TableParagraph"/>
              <w:spacing w:line="232" w:lineRule="exact"/>
              <w:ind w:left="13" w:right="6"/>
            </w:pPr>
            <w:r>
              <w:rPr>
                <w:spacing w:val="-10"/>
              </w:rPr>
              <w:t>-</w:t>
            </w:r>
          </w:p>
        </w:tc>
        <w:tc>
          <w:tcPr>
            <w:tcW w:w="1123" w:type="dxa"/>
          </w:tcPr>
          <w:p w14:paraId="7E70838E" w14:textId="77777777" w:rsidR="00D23128" w:rsidRDefault="00870C69">
            <w:pPr>
              <w:pStyle w:val="TableParagraph"/>
              <w:spacing w:line="232" w:lineRule="exact"/>
              <w:ind w:left="13" w:right="6"/>
            </w:pPr>
            <w:r>
              <w:rPr>
                <w:spacing w:val="-10"/>
              </w:rPr>
              <w:t>-</w:t>
            </w:r>
          </w:p>
        </w:tc>
        <w:tc>
          <w:tcPr>
            <w:tcW w:w="1124" w:type="dxa"/>
          </w:tcPr>
          <w:p w14:paraId="3D73E2C3" w14:textId="77777777" w:rsidR="00D23128" w:rsidRDefault="00870C69">
            <w:pPr>
              <w:pStyle w:val="TableParagraph"/>
              <w:spacing w:line="232" w:lineRule="exact"/>
              <w:ind w:left="14" w:right="6"/>
            </w:pPr>
            <w:r>
              <w:rPr>
                <w:spacing w:val="-10"/>
              </w:rPr>
              <w:t>-</w:t>
            </w:r>
          </w:p>
        </w:tc>
        <w:tc>
          <w:tcPr>
            <w:tcW w:w="1123" w:type="dxa"/>
          </w:tcPr>
          <w:p w14:paraId="21CF1634" w14:textId="77777777" w:rsidR="00D23128" w:rsidRDefault="00870C69">
            <w:pPr>
              <w:pStyle w:val="TableParagraph"/>
              <w:spacing w:line="232" w:lineRule="exact"/>
              <w:ind w:left="13" w:right="6"/>
            </w:pPr>
            <w:r>
              <w:rPr>
                <w:spacing w:val="-10"/>
              </w:rPr>
              <w:t>-</w:t>
            </w:r>
          </w:p>
        </w:tc>
        <w:tc>
          <w:tcPr>
            <w:tcW w:w="1113" w:type="dxa"/>
          </w:tcPr>
          <w:p w14:paraId="209387AF" w14:textId="77777777" w:rsidR="00D23128" w:rsidRDefault="00870C69">
            <w:pPr>
              <w:pStyle w:val="TableParagraph"/>
              <w:spacing w:line="232" w:lineRule="exact"/>
              <w:ind w:left="14" w:right="6"/>
            </w:pPr>
            <w:r>
              <w:rPr>
                <w:spacing w:val="-10"/>
              </w:rPr>
              <w:t>-</w:t>
            </w:r>
          </w:p>
        </w:tc>
        <w:tc>
          <w:tcPr>
            <w:tcW w:w="1104" w:type="dxa"/>
          </w:tcPr>
          <w:p w14:paraId="56C9004A" w14:textId="77777777" w:rsidR="00D23128" w:rsidRDefault="00870C69">
            <w:pPr>
              <w:pStyle w:val="TableParagraph"/>
              <w:spacing w:line="232" w:lineRule="exact"/>
              <w:ind w:left="15" w:right="6"/>
            </w:pPr>
            <w:r>
              <w:rPr>
                <w:spacing w:val="-10"/>
              </w:rPr>
              <w:t>-</w:t>
            </w:r>
          </w:p>
        </w:tc>
      </w:tr>
      <w:tr w:rsidR="00D23128" w14:paraId="78326B67" w14:textId="77777777">
        <w:trPr>
          <w:trHeight w:val="253"/>
        </w:trPr>
        <w:tc>
          <w:tcPr>
            <w:tcW w:w="418" w:type="dxa"/>
          </w:tcPr>
          <w:p w14:paraId="0DB5680F" w14:textId="77777777" w:rsidR="00D23128" w:rsidRDefault="00870C69">
            <w:pPr>
              <w:pStyle w:val="TableParagraph"/>
              <w:spacing w:before="1" w:line="233" w:lineRule="exact"/>
              <w:ind w:left="12" w:right="3"/>
            </w:pPr>
            <w:r>
              <w:rPr>
                <w:spacing w:val="-10"/>
              </w:rPr>
              <w:t>7</w:t>
            </w:r>
          </w:p>
        </w:tc>
        <w:tc>
          <w:tcPr>
            <w:tcW w:w="5977" w:type="dxa"/>
          </w:tcPr>
          <w:p w14:paraId="0365B23D" w14:textId="77777777" w:rsidR="00D23128" w:rsidRDefault="00870C69">
            <w:pPr>
              <w:pStyle w:val="TableParagraph"/>
              <w:spacing w:before="1" w:line="233" w:lineRule="exact"/>
              <w:ind w:left="11" w:right="3"/>
            </w:pPr>
            <w:r>
              <w:t>Число</w:t>
            </w:r>
            <w:r>
              <w:rPr>
                <w:spacing w:val="-8"/>
              </w:rPr>
              <w:t xml:space="preserve"> </w:t>
            </w:r>
            <w:r>
              <w:t>часов</w:t>
            </w:r>
            <w:r>
              <w:rPr>
                <w:spacing w:val="-7"/>
              </w:rPr>
              <w:t xml:space="preserve"> </w:t>
            </w:r>
            <w:r>
              <w:t>использования</w:t>
            </w:r>
            <w:r>
              <w:rPr>
                <w:spacing w:val="-8"/>
              </w:rPr>
              <w:t xml:space="preserve"> </w:t>
            </w:r>
            <w:r>
              <w:t>тепловой</w:t>
            </w:r>
            <w:r>
              <w:rPr>
                <w:spacing w:val="-7"/>
              </w:rPr>
              <w:t xml:space="preserve"> </w:t>
            </w:r>
            <w:r>
              <w:rPr>
                <w:spacing w:val="-2"/>
              </w:rPr>
              <w:t>мощности</w:t>
            </w:r>
          </w:p>
        </w:tc>
        <w:tc>
          <w:tcPr>
            <w:tcW w:w="1637" w:type="dxa"/>
          </w:tcPr>
          <w:p w14:paraId="6F7376C5" w14:textId="77777777" w:rsidR="00D23128" w:rsidRDefault="00870C69">
            <w:pPr>
              <w:pStyle w:val="TableParagraph"/>
              <w:spacing w:before="1" w:line="233" w:lineRule="exact"/>
              <w:ind w:left="10"/>
            </w:pPr>
            <w:r>
              <w:rPr>
                <w:spacing w:val="-2"/>
              </w:rPr>
              <w:t>ч/год</w:t>
            </w:r>
          </w:p>
        </w:tc>
        <w:tc>
          <w:tcPr>
            <w:tcW w:w="1125" w:type="dxa"/>
          </w:tcPr>
          <w:p w14:paraId="3BA04EA4" w14:textId="77777777" w:rsidR="00D23128" w:rsidRDefault="00870C69">
            <w:pPr>
              <w:pStyle w:val="TableParagraph"/>
              <w:spacing w:before="1" w:line="233" w:lineRule="exact"/>
              <w:ind w:left="14" w:right="6"/>
            </w:pPr>
            <w:r>
              <w:rPr>
                <w:spacing w:val="-10"/>
              </w:rPr>
              <w:t>-</w:t>
            </w:r>
          </w:p>
        </w:tc>
        <w:tc>
          <w:tcPr>
            <w:tcW w:w="1123" w:type="dxa"/>
          </w:tcPr>
          <w:p w14:paraId="0FF5B2C9" w14:textId="77777777" w:rsidR="00D23128" w:rsidRDefault="00870C69">
            <w:pPr>
              <w:pStyle w:val="TableParagraph"/>
              <w:spacing w:before="1" w:line="233" w:lineRule="exact"/>
              <w:ind w:left="13" w:right="6"/>
            </w:pPr>
            <w:r>
              <w:rPr>
                <w:spacing w:val="-10"/>
              </w:rPr>
              <w:t>-</w:t>
            </w:r>
          </w:p>
        </w:tc>
        <w:tc>
          <w:tcPr>
            <w:tcW w:w="1123" w:type="dxa"/>
          </w:tcPr>
          <w:p w14:paraId="5FD88E40" w14:textId="77777777" w:rsidR="00D23128" w:rsidRDefault="00870C69">
            <w:pPr>
              <w:pStyle w:val="TableParagraph"/>
              <w:spacing w:before="1" w:line="233" w:lineRule="exact"/>
              <w:ind w:left="13" w:right="6"/>
            </w:pPr>
            <w:r>
              <w:rPr>
                <w:spacing w:val="-10"/>
              </w:rPr>
              <w:t>-</w:t>
            </w:r>
          </w:p>
        </w:tc>
        <w:tc>
          <w:tcPr>
            <w:tcW w:w="1124" w:type="dxa"/>
          </w:tcPr>
          <w:p w14:paraId="11D62729" w14:textId="77777777" w:rsidR="00D23128" w:rsidRDefault="00870C69">
            <w:pPr>
              <w:pStyle w:val="TableParagraph"/>
              <w:spacing w:before="1" w:line="233" w:lineRule="exact"/>
              <w:ind w:left="14" w:right="6"/>
            </w:pPr>
            <w:r>
              <w:rPr>
                <w:spacing w:val="-10"/>
              </w:rPr>
              <w:t>-</w:t>
            </w:r>
          </w:p>
        </w:tc>
        <w:tc>
          <w:tcPr>
            <w:tcW w:w="1123" w:type="dxa"/>
          </w:tcPr>
          <w:p w14:paraId="5FA917AD" w14:textId="77777777" w:rsidR="00D23128" w:rsidRDefault="00870C69">
            <w:pPr>
              <w:pStyle w:val="TableParagraph"/>
              <w:spacing w:before="1" w:line="233" w:lineRule="exact"/>
              <w:ind w:left="13" w:right="6"/>
            </w:pPr>
            <w:r>
              <w:rPr>
                <w:spacing w:val="-10"/>
              </w:rPr>
              <w:t>-</w:t>
            </w:r>
          </w:p>
        </w:tc>
        <w:tc>
          <w:tcPr>
            <w:tcW w:w="1113" w:type="dxa"/>
          </w:tcPr>
          <w:p w14:paraId="74FE2222" w14:textId="77777777" w:rsidR="00D23128" w:rsidRDefault="00870C69">
            <w:pPr>
              <w:pStyle w:val="TableParagraph"/>
              <w:spacing w:before="1" w:line="233" w:lineRule="exact"/>
              <w:ind w:left="14" w:right="6"/>
            </w:pPr>
            <w:r>
              <w:rPr>
                <w:spacing w:val="-10"/>
              </w:rPr>
              <w:t>-</w:t>
            </w:r>
          </w:p>
        </w:tc>
        <w:tc>
          <w:tcPr>
            <w:tcW w:w="1104" w:type="dxa"/>
          </w:tcPr>
          <w:p w14:paraId="54706DD5" w14:textId="77777777" w:rsidR="00D23128" w:rsidRDefault="00870C69">
            <w:pPr>
              <w:pStyle w:val="TableParagraph"/>
              <w:spacing w:before="1" w:line="233" w:lineRule="exact"/>
              <w:ind w:left="15" w:right="6"/>
            </w:pPr>
            <w:r>
              <w:rPr>
                <w:spacing w:val="-10"/>
              </w:rPr>
              <w:t>-</w:t>
            </w:r>
          </w:p>
        </w:tc>
      </w:tr>
      <w:tr w:rsidR="00D23128" w14:paraId="6A906672" w14:textId="77777777">
        <w:trPr>
          <w:trHeight w:val="506"/>
        </w:trPr>
        <w:tc>
          <w:tcPr>
            <w:tcW w:w="418" w:type="dxa"/>
          </w:tcPr>
          <w:p w14:paraId="414F4541" w14:textId="77777777" w:rsidR="00D23128" w:rsidRDefault="00870C69">
            <w:pPr>
              <w:pStyle w:val="TableParagraph"/>
              <w:spacing w:before="125"/>
              <w:ind w:left="12" w:right="3"/>
            </w:pPr>
            <w:r>
              <w:rPr>
                <w:spacing w:val="-10"/>
              </w:rPr>
              <w:t>8</w:t>
            </w:r>
          </w:p>
        </w:tc>
        <w:tc>
          <w:tcPr>
            <w:tcW w:w="5977" w:type="dxa"/>
          </w:tcPr>
          <w:p w14:paraId="1920ABC0" w14:textId="77777777" w:rsidR="00D23128" w:rsidRDefault="00870C69">
            <w:pPr>
              <w:pStyle w:val="TableParagraph"/>
              <w:spacing w:line="254" w:lineRule="exact"/>
              <w:ind w:left="2217" w:right="228" w:hanging="1981"/>
              <w:jc w:val="left"/>
            </w:pPr>
            <w:r>
              <w:t>Удельная</w:t>
            </w:r>
            <w:r>
              <w:rPr>
                <w:spacing w:val="-10"/>
              </w:rPr>
              <w:t xml:space="preserve"> </w:t>
            </w:r>
            <w:r>
              <w:t>установленная</w:t>
            </w:r>
            <w:r>
              <w:rPr>
                <w:spacing w:val="-9"/>
              </w:rPr>
              <w:t xml:space="preserve"> </w:t>
            </w:r>
            <w:r>
              <w:t>тепловая</w:t>
            </w:r>
            <w:r>
              <w:rPr>
                <w:spacing w:val="-6"/>
              </w:rPr>
              <w:t xml:space="preserve"> </w:t>
            </w:r>
            <w:r>
              <w:t>мощность</w:t>
            </w:r>
            <w:r>
              <w:rPr>
                <w:spacing w:val="-5"/>
              </w:rPr>
              <w:t xml:space="preserve"> </w:t>
            </w:r>
            <w:r>
              <w:t>котельной</w:t>
            </w:r>
            <w:r>
              <w:rPr>
                <w:spacing w:val="-7"/>
              </w:rPr>
              <w:t xml:space="preserve"> </w:t>
            </w:r>
            <w:r>
              <w:t>на одного человека</w:t>
            </w:r>
          </w:p>
        </w:tc>
        <w:tc>
          <w:tcPr>
            <w:tcW w:w="1637" w:type="dxa"/>
          </w:tcPr>
          <w:p w14:paraId="1569B620" w14:textId="77777777" w:rsidR="00D23128" w:rsidRDefault="00870C69">
            <w:pPr>
              <w:pStyle w:val="TableParagraph"/>
              <w:spacing w:before="125"/>
              <w:ind w:left="10"/>
            </w:pPr>
            <w:r>
              <w:rPr>
                <w:spacing w:val="-2"/>
              </w:rPr>
              <w:t>Гкал/чел</w:t>
            </w:r>
          </w:p>
        </w:tc>
        <w:tc>
          <w:tcPr>
            <w:tcW w:w="1125" w:type="dxa"/>
          </w:tcPr>
          <w:p w14:paraId="137CA725" w14:textId="77777777" w:rsidR="00D23128" w:rsidRDefault="00870C69">
            <w:pPr>
              <w:pStyle w:val="TableParagraph"/>
              <w:spacing w:before="125"/>
              <w:ind w:left="14" w:right="3"/>
            </w:pPr>
            <w:r>
              <w:rPr>
                <w:spacing w:val="-5"/>
              </w:rPr>
              <w:t>н/д</w:t>
            </w:r>
          </w:p>
        </w:tc>
        <w:tc>
          <w:tcPr>
            <w:tcW w:w="1123" w:type="dxa"/>
          </w:tcPr>
          <w:p w14:paraId="3024EECA" w14:textId="77777777" w:rsidR="00D23128" w:rsidRDefault="00870C69">
            <w:pPr>
              <w:pStyle w:val="TableParagraph"/>
              <w:spacing w:before="125"/>
              <w:ind w:left="13" w:right="4"/>
            </w:pPr>
            <w:r>
              <w:rPr>
                <w:spacing w:val="-5"/>
              </w:rPr>
              <w:t>н/д</w:t>
            </w:r>
          </w:p>
        </w:tc>
        <w:tc>
          <w:tcPr>
            <w:tcW w:w="1123" w:type="dxa"/>
          </w:tcPr>
          <w:p w14:paraId="13E985A4" w14:textId="77777777" w:rsidR="00D23128" w:rsidRDefault="00870C69">
            <w:pPr>
              <w:pStyle w:val="TableParagraph"/>
              <w:spacing w:before="125"/>
              <w:ind w:left="13" w:right="3"/>
            </w:pPr>
            <w:r>
              <w:rPr>
                <w:spacing w:val="-5"/>
              </w:rPr>
              <w:t>н/д</w:t>
            </w:r>
          </w:p>
        </w:tc>
        <w:tc>
          <w:tcPr>
            <w:tcW w:w="1124" w:type="dxa"/>
          </w:tcPr>
          <w:p w14:paraId="00B89848" w14:textId="77777777" w:rsidR="00D23128" w:rsidRDefault="00870C69">
            <w:pPr>
              <w:pStyle w:val="TableParagraph"/>
              <w:spacing w:before="125"/>
              <w:ind w:left="14" w:right="4"/>
            </w:pPr>
            <w:r>
              <w:rPr>
                <w:spacing w:val="-5"/>
              </w:rPr>
              <w:t>н/д</w:t>
            </w:r>
          </w:p>
        </w:tc>
        <w:tc>
          <w:tcPr>
            <w:tcW w:w="1123" w:type="dxa"/>
          </w:tcPr>
          <w:p w14:paraId="44B6C25F" w14:textId="77777777" w:rsidR="00D23128" w:rsidRDefault="00870C69">
            <w:pPr>
              <w:pStyle w:val="TableParagraph"/>
              <w:spacing w:before="125"/>
              <w:ind w:left="13" w:right="3"/>
            </w:pPr>
            <w:r>
              <w:rPr>
                <w:spacing w:val="-5"/>
              </w:rPr>
              <w:t>н/д</w:t>
            </w:r>
          </w:p>
        </w:tc>
        <w:tc>
          <w:tcPr>
            <w:tcW w:w="1113" w:type="dxa"/>
          </w:tcPr>
          <w:p w14:paraId="324B838A" w14:textId="77777777" w:rsidR="00D23128" w:rsidRDefault="00870C69">
            <w:pPr>
              <w:pStyle w:val="TableParagraph"/>
              <w:spacing w:before="125"/>
              <w:ind w:left="14" w:right="4"/>
            </w:pPr>
            <w:r>
              <w:rPr>
                <w:spacing w:val="-5"/>
              </w:rPr>
              <w:t>н/д</w:t>
            </w:r>
          </w:p>
        </w:tc>
        <w:tc>
          <w:tcPr>
            <w:tcW w:w="1104" w:type="dxa"/>
          </w:tcPr>
          <w:p w14:paraId="16021FF3" w14:textId="77777777" w:rsidR="00D23128" w:rsidRDefault="00870C69">
            <w:pPr>
              <w:pStyle w:val="TableParagraph"/>
              <w:spacing w:before="125"/>
              <w:ind w:left="15" w:right="3"/>
            </w:pPr>
            <w:r>
              <w:rPr>
                <w:spacing w:val="-5"/>
              </w:rPr>
              <w:t>н/д</w:t>
            </w:r>
          </w:p>
        </w:tc>
      </w:tr>
      <w:tr w:rsidR="00D23128" w14:paraId="3806B42C" w14:textId="77777777">
        <w:trPr>
          <w:trHeight w:val="503"/>
        </w:trPr>
        <w:tc>
          <w:tcPr>
            <w:tcW w:w="418" w:type="dxa"/>
          </w:tcPr>
          <w:p w14:paraId="40B713F5" w14:textId="77777777" w:rsidR="00D23128" w:rsidRDefault="00870C69">
            <w:pPr>
              <w:pStyle w:val="TableParagraph"/>
              <w:spacing w:before="123"/>
              <w:ind w:left="12" w:right="3"/>
            </w:pPr>
            <w:r>
              <w:rPr>
                <w:spacing w:val="-10"/>
              </w:rPr>
              <w:t>9</w:t>
            </w:r>
          </w:p>
        </w:tc>
        <w:tc>
          <w:tcPr>
            <w:tcW w:w="5977" w:type="dxa"/>
          </w:tcPr>
          <w:p w14:paraId="4A857119" w14:textId="77777777" w:rsidR="00D23128" w:rsidRDefault="00870C69">
            <w:pPr>
              <w:pStyle w:val="TableParagraph"/>
              <w:spacing w:line="249" w:lineRule="exact"/>
              <w:ind w:left="11" w:right="6"/>
            </w:pPr>
            <w:r>
              <w:t>Частота</w:t>
            </w:r>
            <w:r>
              <w:rPr>
                <w:spacing w:val="-8"/>
              </w:rPr>
              <w:t xml:space="preserve"> </w:t>
            </w:r>
            <w:r>
              <w:t>отказов</w:t>
            </w:r>
            <w:r>
              <w:rPr>
                <w:spacing w:val="-7"/>
              </w:rPr>
              <w:t xml:space="preserve"> </w:t>
            </w:r>
            <w:r>
              <w:t>с</w:t>
            </w:r>
            <w:r>
              <w:rPr>
                <w:spacing w:val="-5"/>
              </w:rPr>
              <w:t xml:space="preserve"> </w:t>
            </w:r>
            <w:r>
              <w:t>прекращением</w:t>
            </w:r>
            <w:r>
              <w:rPr>
                <w:spacing w:val="-6"/>
              </w:rPr>
              <w:t xml:space="preserve"> </w:t>
            </w:r>
            <w:r>
              <w:t>теплоснабжения</w:t>
            </w:r>
            <w:r>
              <w:rPr>
                <w:spacing w:val="-7"/>
              </w:rPr>
              <w:t xml:space="preserve"> </w:t>
            </w:r>
            <w:r>
              <w:rPr>
                <w:spacing w:val="-5"/>
              </w:rPr>
              <w:t>от</w:t>
            </w:r>
          </w:p>
          <w:p w14:paraId="7C50B6C7" w14:textId="77777777" w:rsidR="00D23128" w:rsidRDefault="00870C69">
            <w:pPr>
              <w:pStyle w:val="TableParagraph"/>
              <w:spacing w:before="1" w:line="233" w:lineRule="exact"/>
              <w:ind w:left="11" w:right="3"/>
            </w:pPr>
            <w:r>
              <w:rPr>
                <w:spacing w:val="-2"/>
              </w:rPr>
              <w:t>котельной</w:t>
            </w:r>
          </w:p>
        </w:tc>
        <w:tc>
          <w:tcPr>
            <w:tcW w:w="1637" w:type="dxa"/>
          </w:tcPr>
          <w:p w14:paraId="3F80E34F" w14:textId="77777777" w:rsidR="00D23128" w:rsidRDefault="00870C69">
            <w:pPr>
              <w:pStyle w:val="TableParagraph"/>
              <w:spacing w:before="123"/>
              <w:ind w:left="10" w:right="3"/>
            </w:pPr>
            <w:r>
              <w:rPr>
                <w:spacing w:val="-2"/>
              </w:rPr>
              <w:t>1/год</w:t>
            </w:r>
          </w:p>
        </w:tc>
        <w:tc>
          <w:tcPr>
            <w:tcW w:w="1125" w:type="dxa"/>
          </w:tcPr>
          <w:p w14:paraId="4E9D20A5" w14:textId="77777777" w:rsidR="00D23128" w:rsidRDefault="00870C69">
            <w:pPr>
              <w:pStyle w:val="TableParagraph"/>
              <w:spacing w:before="123"/>
              <w:ind w:left="14" w:right="2"/>
            </w:pPr>
            <w:r>
              <w:rPr>
                <w:spacing w:val="-10"/>
              </w:rPr>
              <w:t>0</w:t>
            </w:r>
          </w:p>
        </w:tc>
        <w:tc>
          <w:tcPr>
            <w:tcW w:w="1123" w:type="dxa"/>
          </w:tcPr>
          <w:p w14:paraId="7CFA36B3" w14:textId="77777777" w:rsidR="00D23128" w:rsidRDefault="00870C69">
            <w:pPr>
              <w:pStyle w:val="TableParagraph"/>
              <w:spacing w:before="123"/>
              <w:ind w:left="13" w:right="3"/>
            </w:pPr>
            <w:r>
              <w:rPr>
                <w:spacing w:val="-10"/>
              </w:rPr>
              <w:t>0</w:t>
            </w:r>
          </w:p>
        </w:tc>
        <w:tc>
          <w:tcPr>
            <w:tcW w:w="1123" w:type="dxa"/>
          </w:tcPr>
          <w:p w14:paraId="26116C49" w14:textId="77777777" w:rsidR="00D23128" w:rsidRDefault="00870C69">
            <w:pPr>
              <w:pStyle w:val="TableParagraph"/>
              <w:spacing w:before="123"/>
              <w:ind w:left="13" w:right="2"/>
            </w:pPr>
            <w:r>
              <w:rPr>
                <w:spacing w:val="-10"/>
              </w:rPr>
              <w:t>0</w:t>
            </w:r>
          </w:p>
        </w:tc>
        <w:tc>
          <w:tcPr>
            <w:tcW w:w="1124" w:type="dxa"/>
          </w:tcPr>
          <w:p w14:paraId="0573FEB8" w14:textId="77777777" w:rsidR="00D23128" w:rsidRDefault="00870C69">
            <w:pPr>
              <w:pStyle w:val="TableParagraph"/>
              <w:spacing w:before="123"/>
              <w:ind w:left="14" w:right="3"/>
            </w:pPr>
            <w:r>
              <w:rPr>
                <w:spacing w:val="-10"/>
              </w:rPr>
              <w:t>0</w:t>
            </w:r>
          </w:p>
        </w:tc>
        <w:tc>
          <w:tcPr>
            <w:tcW w:w="1123" w:type="dxa"/>
          </w:tcPr>
          <w:p w14:paraId="4DFF9649" w14:textId="77777777" w:rsidR="00D23128" w:rsidRDefault="00870C69">
            <w:pPr>
              <w:pStyle w:val="TableParagraph"/>
              <w:spacing w:before="123"/>
              <w:ind w:left="13" w:right="2"/>
            </w:pPr>
            <w:r>
              <w:rPr>
                <w:spacing w:val="-10"/>
              </w:rPr>
              <w:t>0</w:t>
            </w:r>
          </w:p>
        </w:tc>
        <w:tc>
          <w:tcPr>
            <w:tcW w:w="1113" w:type="dxa"/>
          </w:tcPr>
          <w:p w14:paraId="61354642" w14:textId="77777777" w:rsidR="00D23128" w:rsidRDefault="00870C69">
            <w:pPr>
              <w:pStyle w:val="TableParagraph"/>
              <w:spacing w:before="123"/>
              <w:ind w:left="14" w:right="3"/>
            </w:pPr>
            <w:r>
              <w:rPr>
                <w:spacing w:val="-10"/>
              </w:rPr>
              <w:t>0</w:t>
            </w:r>
          </w:p>
        </w:tc>
        <w:tc>
          <w:tcPr>
            <w:tcW w:w="1104" w:type="dxa"/>
          </w:tcPr>
          <w:p w14:paraId="53D546B7" w14:textId="77777777" w:rsidR="00D23128" w:rsidRDefault="00870C69">
            <w:pPr>
              <w:pStyle w:val="TableParagraph"/>
              <w:spacing w:before="123"/>
              <w:ind w:left="15" w:right="2"/>
            </w:pPr>
            <w:r>
              <w:rPr>
                <w:spacing w:val="-10"/>
              </w:rPr>
              <w:t>0</w:t>
            </w:r>
          </w:p>
        </w:tc>
      </w:tr>
      <w:tr w:rsidR="00D23128" w14:paraId="18359C5E" w14:textId="77777777">
        <w:trPr>
          <w:trHeight w:val="506"/>
        </w:trPr>
        <w:tc>
          <w:tcPr>
            <w:tcW w:w="418" w:type="dxa"/>
          </w:tcPr>
          <w:p w14:paraId="743ABFB7" w14:textId="77777777" w:rsidR="00D23128" w:rsidRDefault="00870C69">
            <w:pPr>
              <w:pStyle w:val="TableParagraph"/>
              <w:spacing w:before="126"/>
              <w:ind w:left="12" w:right="3"/>
            </w:pPr>
            <w:r>
              <w:rPr>
                <w:spacing w:val="-5"/>
              </w:rPr>
              <w:t>10</w:t>
            </w:r>
          </w:p>
        </w:tc>
        <w:tc>
          <w:tcPr>
            <w:tcW w:w="5977" w:type="dxa"/>
          </w:tcPr>
          <w:p w14:paraId="0CD9D77B" w14:textId="77777777" w:rsidR="00D23128" w:rsidRDefault="00870C69">
            <w:pPr>
              <w:pStyle w:val="TableParagraph"/>
              <w:spacing w:line="256" w:lineRule="exact"/>
              <w:ind w:left="1425" w:hanging="1170"/>
              <w:jc w:val="left"/>
            </w:pPr>
            <w:r>
              <w:t>Относительный</w:t>
            </w:r>
            <w:r>
              <w:rPr>
                <w:spacing w:val="-12"/>
              </w:rPr>
              <w:t xml:space="preserve"> </w:t>
            </w:r>
            <w:r>
              <w:t>средневзвешенный</w:t>
            </w:r>
            <w:r>
              <w:rPr>
                <w:spacing w:val="-12"/>
              </w:rPr>
              <w:t xml:space="preserve"> </w:t>
            </w:r>
            <w:r>
              <w:t>остаточный</w:t>
            </w:r>
            <w:r>
              <w:rPr>
                <w:spacing w:val="-12"/>
              </w:rPr>
              <w:t xml:space="preserve"> </w:t>
            </w:r>
            <w:r>
              <w:t>парковый ресурс котлоагрегатов котельной</w:t>
            </w:r>
          </w:p>
        </w:tc>
        <w:tc>
          <w:tcPr>
            <w:tcW w:w="1637" w:type="dxa"/>
          </w:tcPr>
          <w:p w14:paraId="1C2C30E0" w14:textId="77777777" w:rsidR="00D23128" w:rsidRDefault="00870C69">
            <w:pPr>
              <w:pStyle w:val="TableParagraph"/>
              <w:spacing w:before="126"/>
              <w:ind w:left="10" w:right="3"/>
            </w:pPr>
            <w:r>
              <w:rPr>
                <w:spacing w:val="-5"/>
              </w:rPr>
              <w:t>час</w:t>
            </w:r>
          </w:p>
        </w:tc>
        <w:tc>
          <w:tcPr>
            <w:tcW w:w="1125" w:type="dxa"/>
          </w:tcPr>
          <w:p w14:paraId="665BB4C6" w14:textId="77777777" w:rsidR="00D23128" w:rsidRDefault="00870C69">
            <w:pPr>
              <w:pStyle w:val="TableParagraph"/>
              <w:spacing w:before="126"/>
              <w:ind w:left="14" w:right="3"/>
            </w:pPr>
            <w:r>
              <w:rPr>
                <w:spacing w:val="-5"/>
              </w:rPr>
              <w:t>н/д</w:t>
            </w:r>
          </w:p>
        </w:tc>
        <w:tc>
          <w:tcPr>
            <w:tcW w:w="1123" w:type="dxa"/>
          </w:tcPr>
          <w:p w14:paraId="673300FF" w14:textId="77777777" w:rsidR="00D23128" w:rsidRDefault="00870C69">
            <w:pPr>
              <w:pStyle w:val="TableParagraph"/>
              <w:spacing w:before="126"/>
              <w:ind w:left="13" w:right="4"/>
            </w:pPr>
            <w:r>
              <w:rPr>
                <w:spacing w:val="-5"/>
              </w:rPr>
              <w:t>н/д</w:t>
            </w:r>
          </w:p>
        </w:tc>
        <w:tc>
          <w:tcPr>
            <w:tcW w:w="1123" w:type="dxa"/>
          </w:tcPr>
          <w:p w14:paraId="2ABA1426" w14:textId="77777777" w:rsidR="00D23128" w:rsidRDefault="00870C69">
            <w:pPr>
              <w:pStyle w:val="TableParagraph"/>
              <w:spacing w:before="126"/>
              <w:ind w:left="13" w:right="3"/>
            </w:pPr>
            <w:r>
              <w:rPr>
                <w:spacing w:val="-5"/>
              </w:rPr>
              <w:t>н/д</w:t>
            </w:r>
          </w:p>
        </w:tc>
        <w:tc>
          <w:tcPr>
            <w:tcW w:w="1124" w:type="dxa"/>
          </w:tcPr>
          <w:p w14:paraId="3FA3C3A8" w14:textId="77777777" w:rsidR="00D23128" w:rsidRDefault="00870C69">
            <w:pPr>
              <w:pStyle w:val="TableParagraph"/>
              <w:spacing w:before="126"/>
              <w:ind w:left="14" w:right="4"/>
            </w:pPr>
            <w:r>
              <w:rPr>
                <w:spacing w:val="-5"/>
              </w:rPr>
              <w:t>н/д</w:t>
            </w:r>
          </w:p>
        </w:tc>
        <w:tc>
          <w:tcPr>
            <w:tcW w:w="1123" w:type="dxa"/>
          </w:tcPr>
          <w:p w14:paraId="0895D34F" w14:textId="77777777" w:rsidR="00D23128" w:rsidRDefault="00870C69">
            <w:pPr>
              <w:pStyle w:val="TableParagraph"/>
              <w:spacing w:before="126"/>
              <w:ind w:left="13" w:right="3"/>
            </w:pPr>
            <w:r>
              <w:rPr>
                <w:spacing w:val="-5"/>
              </w:rPr>
              <w:t>н/д</w:t>
            </w:r>
          </w:p>
        </w:tc>
        <w:tc>
          <w:tcPr>
            <w:tcW w:w="1113" w:type="dxa"/>
          </w:tcPr>
          <w:p w14:paraId="76D837EA" w14:textId="77777777" w:rsidR="00D23128" w:rsidRDefault="00870C69">
            <w:pPr>
              <w:pStyle w:val="TableParagraph"/>
              <w:spacing w:before="126"/>
              <w:ind w:left="14" w:right="4"/>
            </w:pPr>
            <w:r>
              <w:rPr>
                <w:spacing w:val="-5"/>
              </w:rPr>
              <w:t>н/д</w:t>
            </w:r>
          </w:p>
        </w:tc>
        <w:tc>
          <w:tcPr>
            <w:tcW w:w="1104" w:type="dxa"/>
          </w:tcPr>
          <w:p w14:paraId="5FE61161" w14:textId="77777777" w:rsidR="00D23128" w:rsidRDefault="00870C69">
            <w:pPr>
              <w:pStyle w:val="TableParagraph"/>
              <w:spacing w:before="126"/>
              <w:ind w:left="15" w:right="3"/>
            </w:pPr>
            <w:r>
              <w:rPr>
                <w:spacing w:val="-5"/>
              </w:rPr>
              <w:t>н/д</w:t>
            </w:r>
          </w:p>
        </w:tc>
      </w:tr>
      <w:tr w:rsidR="00D23128" w14:paraId="4DCDC4B2" w14:textId="77777777">
        <w:trPr>
          <w:trHeight w:val="500"/>
        </w:trPr>
        <w:tc>
          <w:tcPr>
            <w:tcW w:w="418" w:type="dxa"/>
          </w:tcPr>
          <w:p w14:paraId="5BBC8BBA" w14:textId="77777777" w:rsidR="00D23128" w:rsidRDefault="00870C69">
            <w:pPr>
              <w:pStyle w:val="TableParagraph"/>
              <w:spacing w:before="120"/>
              <w:ind w:left="12" w:right="3"/>
            </w:pPr>
            <w:r>
              <w:rPr>
                <w:spacing w:val="-5"/>
              </w:rPr>
              <w:t>11</w:t>
            </w:r>
          </w:p>
        </w:tc>
        <w:tc>
          <w:tcPr>
            <w:tcW w:w="5977" w:type="dxa"/>
          </w:tcPr>
          <w:p w14:paraId="6B4946A5" w14:textId="77777777" w:rsidR="00D23128" w:rsidRDefault="00870C69">
            <w:pPr>
              <w:pStyle w:val="TableParagraph"/>
              <w:spacing w:line="246" w:lineRule="exact"/>
              <w:ind w:left="11" w:right="5"/>
            </w:pPr>
            <w:r>
              <w:t>Доля</w:t>
            </w:r>
            <w:r>
              <w:rPr>
                <w:spacing w:val="-6"/>
              </w:rPr>
              <w:t xml:space="preserve"> </w:t>
            </w:r>
            <w:r>
              <w:t>автоматизированных</w:t>
            </w:r>
            <w:r>
              <w:rPr>
                <w:spacing w:val="-5"/>
              </w:rPr>
              <w:t xml:space="preserve"> </w:t>
            </w:r>
            <w:r>
              <w:t>котельных</w:t>
            </w:r>
            <w:r>
              <w:rPr>
                <w:spacing w:val="-7"/>
              </w:rPr>
              <w:t xml:space="preserve"> </w:t>
            </w:r>
            <w:r>
              <w:t>без</w:t>
            </w:r>
            <w:r>
              <w:rPr>
                <w:spacing w:val="-5"/>
              </w:rPr>
              <w:t xml:space="preserve"> </w:t>
            </w:r>
            <w:r>
              <w:rPr>
                <w:spacing w:val="-2"/>
              </w:rPr>
              <w:t>обслуживающего</w:t>
            </w:r>
          </w:p>
          <w:p w14:paraId="75280D3E" w14:textId="77777777" w:rsidR="00D23128" w:rsidRDefault="00870C69">
            <w:pPr>
              <w:pStyle w:val="TableParagraph"/>
              <w:spacing w:before="1" w:line="233" w:lineRule="exact"/>
              <w:ind w:left="11" w:right="2"/>
            </w:pPr>
            <w:r>
              <w:t>персонала</w:t>
            </w:r>
            <w:r>
              <w:rPr>
                <w:spacing w:val="-5"/>
              </w:rPr>
              <w:t xml:space="preserve"> </w:t>
            </w:r>
            <w:r>
              <w:t>с</w:t>
            </w:r>
            <w:r>
              <w:rPr>
                <w:spacing w:val="-4"/>
              </w:rPr>
              <w:t xml:space="preserve"> </w:t>
            </w:r>
            <w:r>
              <w:t>УТМ</w:t>
            </w:r>
            <w:r>
              <w:rPr>
                <w:spacing w:val="-4"/>
              </w:rPr>
              <w:t xml:space="preserve"> </w:t>
            </w:r>
            <w:r>
              <w:t>меньше/равной</w:t>
            </w:r>
            <w:r>
              <w:rPr>
                <w:spacing w:val="-4"/>
              </w:rPr>
              <w:t xml:space="preserve"> </w:t>
            </w:r>
            <w:r>
              <w:t>10</w:t>
            </w:r>
            <w:r>
              <w:rPr>
                <w:spacing w:val="-4"/>
              </w:rPr>
              <w:t xml:space="preserve"> Гкал</w:t>
            </w:r>
          </w:p>
        </w:tc>
        <w:tc>
          <w:tcPr>
            <w:tcW w:w="1637" w:type="dxa"/>
          </w:tcPr>
          <w:p w14:paraId="1C90F38B" w14:textId="77777777" w:rsidR="00D23128" w:rsidRDefault="00870C69">
            <w:pPr>
              <w:pStyle w:val="TableParagraph"/>
              <w:spacing w:before="120"/>
              <w:ind w:left="10"/>
            </w:pPr>
            <w:r>
              <w:rPr>
                <w:spacing w:val="-10"/>
              </w:rPr>
              <w:t>%</w:t>
            </w:r>
          </w:p>
        </w:tc>
        <w:tc>
          <w:tcPr>
            <w:tcW w:w="1125" w:type="dxa"/>
          </w:tcPr>
          <w:p w14:paraId="7FDBE43F" w14:textId="77777777" w:rsidR="00D23128" w:rsidRDefault="00870C69">
            <w:pPr>
              <w:pStyle w:val="TableParagraph"/>
              <w:spacing w:before="120"/>
              <w:ind w:left="14" w:right="2"/>
            </w:pPr>
            <w:r>
              <w:rPr>
                <w:spacing w:val="-5"/>
              </w:rPr>
              <w:t>100</w:t>
            </w:r>
          </w:p>
        </w:tc>
        <w:tc>
          <w:tcPr>
            <w:tcW w:w="1123" w:type="dxa"/>
          </w:tcPr>
          <w:p w14:paraId="31D05367" w14:textId="77777777" w:rsidR="00D23128" w:rsidRDefault="00870C69">
            <w:pPr>
              <w:pStyle w:val="TableParagraph"/>
              <w:spacing w:before="120"/>
              <w:ind w:left="13" w:right="3"/>
            </w:pPr>
            <w:r>
              <w:rPr>
                <w:spacing w:val="-5"/>
              </w:rPr>
              <w:t>100</w:t>
            </w:r>
          </w:p>
        </w:tc>
        <w:tc>
          <w:tcPr>
            <w:tcW w:w="1123" w:type="dxa"/>
          </w:tcPr>
          <w:p w14:paraId="201C5C7A" w14:textId="77777777" w:rsidR="00D23128" w:rsidRDefault="00870C69">
            <w:pPr>
              <w:pStyle w:val="TableParagraph"/>
              <w:spacing w:before="120"/>
              <w:ind w:left="13" w:right="2"/>
            </w:pPr>
            <w:r>
              <w:rPr>
                <w:spacing w:val="-5"/>
              </w:rPr>
              <w:t>100</w:t>
            </w:r>
          </w:p>
        </w:tc>
        <w:tc>
          <w:tcPr>
            <w:tcW w:w="1124" w:type="dxa"/>
          </w:tcPr>
          <w:p w14:paraId="7B1487CA" w14:textId="77777777" w:rsidR="00D23128" w:rsidRDefault="00870C69">
            <w:pPr>
              <w:pStyle w:val="TableParagraph"/>
              <w:spacing w:before="120"/>
              <w:ind w:left="14" w:right="3"/>
            </w:pPr>
            <w:r>
              <w:rPr>
                <w:spacing w:val="-5"/>
              </w:rPr>
              <w:t>100</w:t>
            </w:r>
          </w:p>
        </w:tc>
        <w:tc>
          <w:tcPr>
            <w:tcW w:w="1123" w:type="dxa"/>
          </w:tcPr>
          <w:p w14:paraId="5DAA378F" w14:textId="77777777" w:rsidR="00D23128" w:rsidRDefault="00870C69">
            <w:pPr>
              <w:pStyle w:val="TableParagraph"/>
              <w:spacing w:before="120"/>
              <w:ind w:left="13" w:right="2"/>
            </w:pPr>
            <w:r>
              <w:rPr>
                <w:spacing w:val="-5"/>
              </w:rPr>
              <w:t>100</w:t>
            </w:r>
          </w:p>
        </w:tc>
        <w:tc>
          <w:tcPr>
            <w:tcW w:w="1113" w:type="dxa"/>
          </w:tcPr>
          <w:p w14:paraId="6622476F" w14:textId="77777777" w:rsidR="00D23128" w:rsidRDefault="00870C69">
            <w:pPr>
              <w:pStyle w:val="TableParagraph"/>
              <w:spacing w:before="120"/>
              <w:ind w:left="14" w:right="3"/>
            </w:pPr>
            <w:r>
              <w:rPr>
                <w:spacing w:val="-5"/>
              </w:rPr>
              <w:t>100</w:t>
            </w:r>
          </w:p>
        </w:tc>
        <w:tc>
          <w:tcPr>
            <w:tcW w:w="1104" w:type="dxa"/>
          </w:tcPr>
          <w:p w14:paraId="4C1B4909" w14:textId="77777777" w:rsidR="00D23128" w:rsidRDefault="00870C69">
            <w:pPr>
              <w:pStyle w:val="TableParagraph"/>
              <w:spacing w:before="120"/>
              <w:ind w:left="15" w:right="2"/>
            </w:pPr>
            <w:r>
              <w:rPr>
                <w:spacing w:val="-5"/>
              </w:rPr>
              <w:t>100</w:t>
            </w:r>
          </w:p>
        </w:tc>
      </w:tr>
      <w:tr w:rsidR="00D23128" w14:paraId="550AA683" w14:textId="77777777">
        <w:trPr>
          <w:trHeight w:val="254"/>
        </w:trPr>
        <w:tc>
          <w:tcPr>
            <w:tcW w:w="418" w:type="dxa"/>
          </w:tcPr>
          <w:p w14:paraId="69FFC61D" w14:textId="77777777" w:rsidR="00D23128" w:rsidRDefault="00870C69">
            <w:pPr>
              <w:pStyle w:val="TableParagraph"/>
              <w:spacing w:line="234" w:lineRule="exact"/>
              <w:ind w:left="12" w:right="3"/>
            </w:pPr>
            <w:r>
              <w:rPr>
                <w:spacing w:val="-5"/>
              </w:rPr>
              <w:t>12</w:t>
            </w:r>
          </w:p>
        </w:tc>
        <w:tc>
          <w:tcPr>
            <w:tcW w:w="5977" w:type="dxa"/>
          </w:tcPr>
          <w:p w14:paraId="1460447E" w14:textId="77777777" w:rsidR="00D23128" w:rsidRDefault="00870C69">
            <w:pPr>
              <w:pStyle w:val="TableParagraph"/>
              <w:spacing w:line="234" w:lineRule="exact"/>
              <w:ind w:left="11" w:right="1"/>
            </w:pPr>
            <w:r>
              <w:t>Доля</w:t>
            </w:r>
            <w:r>
              <w:rPr>
                <w:spacing w:val="-8"/>
              </w:rPr>
              <w:t xml:space="preserve"> </w:t>
            </w:r>
            <w:r>
              <w:t>котельных,</w:t>
            </w:r>
            <w:r>
              <w:rPr>
                <w:spacing w:val="-4"/>
              </w:rPr>
              <w:t xml:space="preserve"> </w:t>
            </w:r>
            <w:r>
              <w:t>оборудованных</w:t>
            </w:r>
            <w:r>
              <w:rPr>
                <w:spacing w:val="-4"/>
              </w:rPr>
              <w:t xml:space="preserve"> </w:t>
            </w:r>
            <w:r>
              <w:t>прибором</w:t>
            </w:r>
            <w:r>
              <w:rPr>
                <w:spacing w:val="-7"/>
              </w:rPr>
              <w:t xml:space="preserve"> </w:t>
            </w:r>
            <w:r>
              <w:rPr>
                <w:spacing w:val="-2"/>
              </w:rPr>
              <w:t>учета</w:t>
            </w:r>
          </w:p>
        </w:tc>
        <w:tc>
          <w:tcPr>
            <w:tcW w:w="1637" w:type="dxa"/>
          </w:tcPr>
          <w:p w14:paraId="4C305636" w14:textId="77777777" w:rsidR="00D23128" w:rsidRDefault="00870C69">
            <w:pPr>
              <w:pStyle w:val="TableParagraph"/>
              <w:spacing w:line="234" w:lineRule="exact"/>
              <w:ind w:left="10"/>
            </w:pPr>
            <w:r>
              <w:rPr>
                <w:spacing w:val="-10"/>
              </w:rPr>
              <w:t>%</w:t>
            </w:r>
          </w:p>
        </w:tc>
        <w:tc>
          <w:tcPr>
            <w:tcW w:w="1125" w:type="dxa"/>
          </w:tcPr>
          <w:p w14:paraId="7568378C" w14:textId="77777777" w:rsidR="00D23128" w:rsidRDefault="00870C69">
            <w:pPr>
              <w:pStyle w:val="TableParagraph"/>
              <w:spacing w:line="234" w:lineRule="exact"/>
              <w:ind w:left="14" w:right="2"/>
            </w:pPr>
            <w:r>
              <w:rPr>
                <w:spacing w:val="-5"/>
              </w:rPr>
              <w:t>100</w:t>
            </w:r>
          </w:p>
        </w:tc>
        <w:tc>
          <w:tcPr>
            <w:tcW w:w="1123" w:type="dxa"/>
          </w:tcPr>
          <w:p w14:paraId="3A27DF36" w14:textId="77777777" w:rsidR="00D23128" w:rsidRDefault="00870C69">
            <w:pPr>
              <w:pStyle w:val="TableParagraph"/>
              <w:spacing w:line="234" w:lineRule="exact"/>
              <w:ind w:left="13" w:right="3"/>
            </w:pPr>
            <w:r>
              <w:rPr>
                <w:spacing w:val="-5"/>
              </w:rPr>
              <w:t>100</w:t>
            </w:r>
          </w:p>
        </w:tc>
        <w:tc>
          <w:tcPr>
            <w:tcW w:w="1123" w:type="dxa"/>
          </w:tcPr>
          <w:p w14:paraId="26AADD15" w14:textId="77777777" w:rsidR="00D23128" w:rsidRDefault="00870C69">
            <w:pPr>
              <w:pStyle w:val="TableParagraph"/>
              <w:spacing w:line="234" w:lineRule="exact"/>
              <w:ind w:left="13" w:right="2"/>
            </w:pPr>
            <w:r>
              <w:rPr>
                <w:spacing w:val="-5"/>
              </w:rPr>
              <w:t>100</w:t>
            </w:r>
          </w:p>
        </w:tc>
        <w:tc>
          <w:tcPr>
            <w:tcW w:w="1124" w:type="dxa"/>
          </w:tcPr>
          <w:p w14:paraId="03F02688" w14:textId="77777777" w:rsidR="00D23128" w:rsidRDefault="00870C69">
            <w:pPr>
              <w:pStyle w:val="TableParagraph"/>
              <w:spacing w:line="234" w:lineRule="exact"/>
              <w:ind w:left="14" w:right="3"/>
            </w:pPr>
            <w:r>
              <w:rPr>
                <w:spacing w:val="-5"/>
              </w:rPr>
              <w:t>100</w:t>
            </w:r>
          </w:p>
        </w:tc>
        <w:tc>
          <w:tcPr>
            <w:tcW w:w="1123" w:type="dxa"/>
          </w:tcPr>
          <w:p w14:paraId="2F02CFDA" w14:textId="77777777" w:rsidR="00D23128" w:rsidRDefault="00870C69">
            <w:pPr>
              <w:pStyle w:val="TableParagraph"/>
              <w:spacing w:line="234" w:lineRule="exact"/>
              <w:ind w:left="13" w:right="2"/>
            </w:pPr>
            <w:r>
              <w:rPr>
                <w:spacing w:val="-5"/>
              </w:rPr>
              <w:t>100</w:t>
            </w:r>
          </w:p>
        </w:tc>
        <w:tc>
          <w:tcPr>
            <w:tcW w:w="1113" w:type="dxa"/>
          </w:tcPr>
          <w:p w14:paraId="19ECAAA0" w14:textId="77777777" w:rsidR="00D23128" w:rsidRDefault="00870C69">
            <w:pPr>
              <w:pStyle w:val="TableParagraph"/>
              <w:spacing w:line="234" w:lineRule="exact"/>
              <w:ind w:left="14" w:right="3"/>
            </w:pPr>
            <w:r>
              <w:rPr>
                <w:spacing w:val="-5"/>
              </w:rPr>
              <w:t>100</w:t>
            </w:r>
          </w:p>
        </w:tc>
        <w:tc>
          <w:tcPr>
            <w:tcW w:w="1104" w:type="dxa"/>
          </w:tcPr>
          <w:p w14:paraId="275A7A18" w14:textId="77777777" w:rsidR="00D23128" w:rsidRDefault="00870C69">
            <w:pPr>
              <w:pStyle w:val="TableParagraph"/>
              <w:spacing w:line="234" w:lineRule="exact"/>
              <w:ind w:left="15" w:right="2"/>
            </w:pPr>
            <w:r>
              <w:rPr>
                <w:spacing w:val="-5"/>
              </w:rPr>
              <w:t>100</w:t>
            </w:r>
          </w:p>
        </w:tc>
      </w:tr>
    </w:tbl>
    <w:p w14:paraId="14A2C77C" w14:textId="77777777" w:rsidR="00D23128" w:rsidRDefault="00870C69">
      <w:pPr>
        <w:spacing w:before="7" w:line="229" w:lineRule="exact"/>
        <w:ind w:left="141"/>
        <w:rPr>
          <w:sz w:val="20"/>
        </w:rPr>
      </w:pPr>
      <w:r>
        <w:rPr>
          <w:sz w:val="20"/>
        </w:rPr>
        <w:t>*в</w:t>
      </w:r>
      <w:r>
        <w:rPr>
          <w:spacing w:val="-8"/>
          <w:sz w:val="20"/>
        </w:rPr>
        <w:t xml:space="preserve"> </w:t>
      </w:r>
      <w:r>
        <w:rPr>
          <w:sz w:val="20"/>
        </w:rPr>
        <w:t>зоне</w:t>
      </w:r>
      <w:r>
        <w:rPr>
          <w:spacing w:val="-6"/>
          <w:sz w:val="20"/>
        </w:rPr>
        <w:t xml:space="preserve"> </w:t>
      </w:r>
      <w:r>
        <w:rPr>
          <w:sz w:val="20"/>
        </w:rPr>
        <w:t>действия</w:t>
      </w:r>
      <w:r>
        <w:rPr>
          <w:spacing w:val="-7"/>
          <w:sz w:val="20"/>
        </w:rPr>
        <w:t xml:space="preserve"> </w:t>
      </w:r>
      <w:r>
        <w:rPr>
          <w:sz w:val="20"/>
        </w:rPr>
        <w:t>котельной</w:t>
      </w:r>
      <w:r>
        <w:rPr>
          <w:spacing w:val="-5"/>
          <w:sz w:val="20"/>
        </w:rPr>
        <w:t xml:space="preserve"> </w:t>
      </w:r>
      <w:r>
        <w:rPr>
          <w:sz w:val="20"/>
        </w:rPr>
        <w:t>Центральная</w:t>
      </w:r>
      <w:r>
        <w:rPr>
          <w:spacing w:val="-5"/>
          <w:sz w:val="20"/>
        </w:rPr>
        <w:t xml:space="preserve"> </w:t>
      </w:r>
      <w:r>
        <w:rPr>
          <w:sz w:val="20"/>
        </w:rPr>
        <w:t>до</w:t>
      </w:r>
      <w:r>
        <w:rPr>
          <w:spacing w:val="-3"/>
          <w:sz w:val="20"/>
        </w:rPr>
        <w:t xml:space="preserve"> </w:t>
      </w:r>
      <w:r>
        <w:rPr>
          <w:sz w:val="20"/>
        </w:rPr>
        <w:t>01.12.2022</w:t>
      </w:r>
      <w:r>
        <w:rPr>
          <w:spacing w:val="-4"/>
          <w:sz w:val="20"/>
        </w:rPr>
        <w:t xml:space="preserve"> </w:t>
      </w:r>
      <w:r>
        <w:rPr>
          <w:sz w:val="20"/>
        </w:rPr>
        <w:t>г.</w:t>
      </w:r>
      <w:r>
        <w:rPr>
          <w:spacing w:val="-6"/>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7"/>
          <w:sz w:val="20"/>
        </w:rPr>
        <w:t xml:space="preserve"> </w:t>
      </w:r>
      <w:r>
        <w:rPr>
          <w:sz w:val="20"/>
        </w:rPr>
        <w:t>«Палехский</w:t>
      </w:r>
      <w:r>
        <w:rPr>
          <w:spacing w:val="-7"/>
          <w:sz w:val="20"/>
        </w:rPr>
        <w:t xml:space="preserve"> </w:t>
      </w:r>
      <w:r>
        <w:rPr>
          <w:sz w:val="20"/>
        </w:rPr>
        <w:t>туристский</w:t>
      </w:r>
      <w:r>
        <w:rPr>
          <w:spacing w:val="-6"/>
          <w:sz w:val="20"/>
        </w:rPr>
        <w:t xml:space="preserve"> </w:t>
      </w:r>
      <w:r>
        <w:rPr>
          <w:sz w:val="20"/>
        </w:rPr>
        <w:t>центр»,</w:t>
      </w:r>
      <w:r>
        <w:rPr>
          <w:spacing w:val="-6"/>
          <w:sz w:val="20"/>
        </w:rPr>
        <w:t xml:space="preserve"> </w:t>
      </w:r>
      <w:r>
        <w:rPr>
          <w:sz w:val="20"/>
        </w:rPr>
        <w:t>после</w:t>
      </w:r>
      <w:r>
        <w:rPr>
          <w:spacing w:val="-6"/>
          <w:sz w:val="20"/>
        </w:rPr>
        <w:t xml:space="preserve"> </w:t>
      </w:r>
      <w:r>
        <w:rPr>
          <w:sz w:val="20"/>
        </w:rPr>
        <w:t>указанной</w:t>
      </w:r>
      <w:r>
        <w:rPr>
          <w:spacing w:val="-5"/>
          <w:sz w:val="20"/>
        </w:rPr>
        <w:t xml:space="preserve"> </w:t>
      </w:r>
      <w:r>
        <w:rPr>
          <w:sz w:val="20"/>
        </w:rPr>
        <w:t>даты</w:t>
      </w:r>
      <w:r>
        <w:rPr>
          <w:spacing w:val="-7"/>
          <w:sz w:val="20"/>
        </w:rPr>
        <w:t xml:space="preserve"> </w:t>
      </w:r>
      <w:r>
        <w:rPr>
          <w:sz w:val="20"/>
        </w:rPr>
        <w:t>ЕТО</w:t>
      </w:r>
      <w:r>
        <w:rPr>
          <w:spacing w:val="-3"/>
          <w:sz w:val="20"/>
        </w:rPr>
        <w:t xml:space="preserve"> </w:t>
      </w:r>
      <w:r>
        <w:rPr>
          <w:sz w:val="20"/>
        </w:rPr>
        <w:t>–</w:t>
      </w:r>
      <w:r>
        <w:rPr>
          <w:spacing w:val="-6"/>
          <w:sz w:val="20"/>
        </w:rPr>
        <w:t xml:space="preserve"> </w:t>
      </w:r>
      <w:r>
        <w:rPr>
          <w:sz w:val="20"/>
        </w:rPr>
        <w:t>ООО</w:t>
      </w:r>
      <w:r>
        <w:rPr>
          <w:spacing w:val="-6"/>
          <w:sz w:val="20"/>
        </w:rPr>
        <w:t xml:space="preserve"> </w:t>
      </w:r>
      <w:r>
        <w:rPr>
          <w:spacing w:val="-2"/>
          <w:sz w:val="20"/>
        </w:rPr>
        <w:t>«МИЦ»;</w:t>
      </w:r>
    </w:p>
    <w:p w14:paraId="43CB95FF" w14:textId="77777777" w:rsidR="00D23128" w:rsidRDefault="00870C69">
      <w:pPr>
        <w:spacing w:line="229" w:lineRule="exact"/>
        <w:ind w:left="141"/>
        <w:rPr>
          <w:sz w:val="20"/>
        </w:rPr>
      </w:pPr>
      <w:r>
        <w:rPr>
          <w:sz w:val="20"/>
        </w:rPr>
        <w:t>**отключение</w:t>
      </w:r>
      <w:r>
        <w:rPr>
          <w:spacing w:val="-9"/>
          <w:sz w:val="20"/>
        </w:rPr>
        <w:t xml:space="preserve"> </w:t>
      </w:r>
      <w:r>
        <w:rPr>
          <w:sz w:val="20"/>
        </w:rPr>
        <w:t>от</w:t>
      </w:r>
      <w:r>
        <w:rPr>
          <w:spacing w:val="-9"/>
          <w:sz w:val="20"/>
        </w:rPr>
        <w:t xml:space="preserve"> </w:t>
      </w:r>
      <w:r>
        <w:rPr>
          <w:sz w:val="20"/>
        </w:rPr>
        <w:t>централизованной</w:t>
      </w:r>
      <w:r>
        <w:rPr>
          <w:spacing w:val="-10"/>
          <w:sz w:val="20"/>
        </w:rPr>
        <w:t xml:space="preserve"> </w:t>
      </w:r>
      <w:r>
        <w:rPr>
          <w:sz w:val="20"/>
        </w:rPr>
        <w:t>системы</w:t>
      </w:r>
      <w:r>
        <w:rPr>
          <w:spacing w:val="-8"/>
          <w:sz w:val="20"/>
        </w:rPr>
        <w:t xml:space="preserve"> </w:t>
      </w:r>
      <w:r>
        <w:rPr>
          <w:sz w:val="20"/>
        </w:rPr>
        <w:t>отопления</w:t>
      </w:r>
      <w:r>
        <w:rPr>
          <w:spacing w:val="-7"/>
          <w:sz w:val="20"/>
        </w:rPr>
        <w:t xml:space="preserve"> </w:t>
      </w:r>
      <w:r>
        <w:rPr>
          <w:sz w:val="20"/>
        </w:rPr>
        <w:t>потребителя</w:t>
      </w:r>
      <w:r>
        <w:rPr>
          <w:spacing w:val="-9"/>
          <w:sz w:val="20"/>
        </w:rPr>
        <w:t xml:space="preserve"> </w:t>
      </w:r>
      <w:r>
        <w:rPr>
          <w:sz w:val="20"/>
        </w:rPr>
        <w:t>с</w:t>
      </w:r>
      <w:r>
        <w:rPr>
          <w:spacing w:val="-9"/>
          <w:sz w:val="20"/>
        </w:rPr>
        <w:t xml:space="preserve"> </w:t>
      </w:r>
      <w:r>
        <w:rPr>
          <w:sz w:val="20"/>
        </w:rPr>
        <w:t>адресной</w:t>
      </w:r>
      <w:r>
        <w:rPr>
          <w:spacing w:val="-7"/>
          <w:sz w:val="20"/>
        </w:rPr>
        <w:t xml:space="preserve"> </w:t>
      </w:r>
      <w:r>
        <w:rPr>
          <w:sz w:val="20"/>
        </w:rPr>
        <w:t>привязкой</w:t>
      </w:r>
      <w:r>
        <w:rPr>
          <w:spacing w:val="-10"/>
          <w:sz w:val="20"/>
        </w:rPr>
        <w:t xml:space="preserve"> </w:t>
      </w:r>
      <w:r>
        <w:rPr>
          <w:sz w:val="20"/>
        </w:rPr>
        <w:t>ул.</w:t>
      </w:r>
      <w:r>
        <w:rPr>
          <w:spacing w:val="-6"/>
          <w:sz w:val="20"/>
        </w:rPr>
        <w:t xml:space="preserve"> </w:t>
      </w:r>
      <w:r>
        <w:rPr>
          <w:sz w:val="20"/>
        </w:rPr>
        <w:t>Комсомольская,</w:t>
      </w:r>
      <w:r>
        <w:rPr>
          <w:spacing w:val="-9"/>
          <w:sz w:val="20"/>
        </w:rPr>
        <w:t xml:space="preserve"> </w:t>
      </w:r>
      <w:r>
        <w:rPr>
          <w:sz w:val="20"/>
        </w:rPr>
        <w:t>д.</w:t>
      </w:r>
      <w:r>
        <w:rPr>
          <w:spacing w:val="-8"/>
          <w:sz w:val="20"/>
        </w:rPr>
        <w:t xml:space="preserve"> </w:t>
      </w:r>
      <w:r>
        <w:rPr>
          <w:spacing w:val="-5"/>
          <w:sz w:val="20"/>
        </w:rPr>
        <w:t>14.</w:t>
      </w:r>
    </w:p>
    <w:p w14:paraId="74462915" w14:textId="77777777" w:rsidR="00D23128" w:rsidRDefault="00D23128">
      <w:pPr>
        <w:spacing w:line="229" w:lineRule="exact"/>
        <w:rPr>
          <w:sz w:val="20"/>
        </w:rPr>
        <w:sectPr w:rsidR="00D23128">
          <w:type w:val="continuous"/>
          <w:pgSz w:w="16840" w:h="11910" w:orient="landscape"/>
          <w:pgMar w:top="1160" w:right="283" w:bottom="460" w:left="425" w:header="718" w:footer="273" w:gutter="0"/>
          <w:cols w:space="720"/>
        </w:sectPr>
      </w:pPr>
    </w:p>
    <w:p w14:paraId="42A2F57A" w14:textId="77777777" w:rsidR="00D23128" w:rsidRDefault="00870C69">
      <w:pPr>
        <w:pStyle w:val="a3"/>
        <w:spacing w:line="360" w:lineRule="auto"/>
        <w:ind w:firstLine="708"/>
      </w:pPr>
      <w:r>
        <w:lastRenderedPageBreak/>
        <w:t>Индикаторы,</w:t>
      </w:r>
      <w:r>
        <w:rPr>
          <w:spacing w:val="76"/>
        </w:rPr>
        <w:t xml:space="preserve"> </w:t>
      </w:r>
      <w:r>
        <w:t>характеризующие</w:t>
      </w:r>
      <w:r>
        <w:rPr>
          <w:spacing w:val="75"/>
        </w:rPr>
        <w:t xml:space="preserve"> </w:t>
      </w:r>
      <w:r>
        <w:t>динамику</w:t>
      </w:r>
      <w:r>
        <w:rPr>
          <w:spacing w:val="75"/>
        </w:rPr>
        <w:t xml:space="preserve"> </w:t>
      </w:r>
      <w:r>
        <w:t>изменения</w:t>
      </w:r>
      <w:r>
        <w:rPr>
          <w:spacing w:val="75"/>
        </w:rPr>
        <w:t xml:space="preserve"> </w:t>
      </w:r>
      <w:r>
        <w:t>показателей</w:t>
      </w:r>
      <w:r>
        <w:rPr>
          <w:spacing w:val="74"/>
        </w:rPr>
        <w:t xml:space="preserve"> </w:t>
      </w:r>
      <w:r>
        <w:t>тепловых</w:t>
      </w:r>
      <w:r>
        <w:rPr>
          <w:spacing w:val="75"/>
        </w:rPr>
        <w:t xml:space="preserve"> </w:t>
      </w:r>
      <w:r>
        <w:t>сетей</w:t>
      </w:r>
      <w:r>
        <w:rPr>
          <w:spacing w:val="76"/>
        </w:rPr>
        <w:t xml:space="preserve"> </w:t>
      </w:r>
      <w:r>
        <w:t>в</w:t>
      </w:r>
      <w:r>
        <w:rPr>
          <w:spacing w:val="75"/>
        </w:rPr>
        <w:t xml:space="preserve"> </w:t>
      </w:r>
      <w:r>
        <w:t>системе</w:t>
      </w:r>
      <w:r>
        <w:rPr>
          <w:spacing w:val="75"/>
        </w:rPr>
        <w:t xml:space="preserve"> </w:t>
      </w:r>
      <w:r>
        <w:t>теплоснабжения</w:t>
      </w:r>
      <w:r>
        <w:rPr>
          <w:spacing w:val="75"/>
        </w:rPr>
        <w:t xml:space="preserve"> </w:t>
      </w:r>
      <w:r>
        <w:t>Котельная</w:t>
      </w:r>
      <w:r>
        <w:rPr>
          <w:spacing w:val="75"/>
        </w:rPr>
        <w:t xml:space="preserve"> </w:t>
      </w:r>
      <w:r>
        <w:t>д.</w:t>
      </w:r>
      <w:r>
        <w:rPr>
          <w:spacing w:val="76"/>
        </w:rPr>
        <w:t xml:space="preserve"> </w:t>
      </w:r>
      <w:r>
        <w:t>Пеньки</w:t>
      </w:r>
      <w:r>
        <w:rPr>
          <w:spacing w:val="74"/>
        </w:rPr>
        <w:t xml:space="preserve"> </w:t>
      </w:r>
      <w:r>
        <w:t>в</w:t>
      </w:r>
      <w:r>
        <w:rPr>
          <w:spacing w:val="75"/>
        </w:rPr>
        <w:t xml:space="preserve"> </w:t>
      </w:r>
      <w:r>
        <w:t>зоне деятельности единой теплоснабжающей организации ООО «МИЦ»</w:t>
      </w:r>
    </w:p>
    <w:p w14:paraId="00B02410" w14:textId="77777777" w:rsidR="00D23128" w:rsidRDefault="00870C69">
      <w:pPr>
        <w:spacing w:before="56" w:after="13"/>
        <w:ind w:right="106"/>
        <w:jc w:val="right"/>
      </w:pPr>
      <w:r>
        <w:t xml:space="preserve">Таблица </w:t>
      </w:r>
      <w:r>
        <w:rPr>
          <w:spacing w:val="-5"/>
        </w:rPr>
        <w:t>114</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4"/>
        <w:gridCol w:w="5509"/>
        <w:gridCol w:w="1469"/>
        <w:gridCol w:w="1165"/>
        <w:gridCol w:w="1167"/>
        <w:gridCol w:w="1165"/>
        <w:gridCol w:w="1168"/>
        <w:gridCol w:w="1165"/>
        <w:gridCol w:w="1167"/>
        <w:gridCol w:w="1165"/>
      </w:tblGrid>
      <w:tr w:rsidR="00D23128" w14:paraId="6E011F32" w14:textId="77777777">
        <w:trPr>
          <w:trHeight w:val="253"/>
        </w:trPr>
        <w:tc>
          <w:tcPr>
            <w:tcW w:w="734" w:type="dxa"/>
          </w:tcPr>
          <w:p w14:paraId="00642C05" w14:textId="77777777" w:rsidR="00D23128" w:rsidRDefault="00870C69">
            <w:pPr>
              <w:pStyle w:val="TableParagraph"/>
              <w:spacing w:line="234" w:lineRule="exact"/>
              <w:ind w:left="12" w:right="3"/>
            </w:pPr>
            <w:r>
              <w:rPr>
                <w:spacing w:val="-10"/>
              </w:rPr>
              <w:t>№</w:t>
            </w:r>
          </w:p>
        </w:tc>
        <w:tc>
          <w:tcPr>
            <w:tcW w:w="5509" w:type="dxa"/>
          </w:tcPr>
          <w:p w14:paraId="1DF963C2" w14:textId="77777777" w:rsidR="00D23128" w:rsidRDefault="00870C69">
            <w:pPr>
              <w:pStyle w:val="TableParagraph"/>
              <w:spacing w:line="234" w:lineRule="exact"/>
              <w:ind w:left="13"/>
            </w:pPr>
            <w:r>
              <w:t>Наименование</w:t>
            </w:r>
            <w:r>
              <w:rPr>
                <w:spacing w:val="-11"/>
              </w:rPr>
              <w:t xml:space="preserve"> </w:t>
            </w:r>
            <w:r>
              <w:rPr>
                <w:spacing w:val="-2"/>
              </w:rPr>
              <w:t>показателя</w:t>
            </w:r>
          </w:p>
        </w:tc>
        <w:tc>
          <w:tcPr>
            <w:tcW w:w="1469" w:type="dxa"/>
          </w:tcPr>
          <w:p w14:paraId="0374C156" w14:textId="77777777" w:rsidR="00D23128" w:rsidRDefault="00870C69">
            <w:pPr>
              <w:pStyle w:val="TableParagraph"/>
              <w:spacing w:line="234" w:lineRule="exact"/>
              <w:ind w:left="13" w:right="3"/>
            </w:pPr>
            <w:r>
              <w:t>Ид.</w:t>
            </w:r>
            <w:r>
              <w:rPr>
                <w:spacing w:val="-2"/>
              </w:rPr>
              <w:t xml:space="preserve"> измерения</w:t>
            </w:r>
          </w:p>
        </w:tc>
        <w:tc>
          <w:tcPr>
            <w:tcW w:w="1165" w:type="dxa"/>
          </w:tcPr>
          <w:p w14:paraId="3129C2A1" w14:textId="77777777" w:rsidR="00D23128" w:rsidRDefault="00870C69">
            <w:pPr>
              <w:pStyle w:val="TableParagraph"/>
              <w:spacing w:line="234" w:lineRule="exact"/>
              <w:ind w:left="12"/>
            </w:pPr>
            <w:r>
              <w:rPr>
                <w:spacing w:val="-4"/>
              </w:rPr>
              <w:t>2022</w:t>
            </w:r>
          </w:p>
        </w:tc>
        <w:tc>
          <w:tcPr>
            <w:tcW w:w="1167" w:type="dxa"/>
          </w:tcPr>
          <w:p w14:paraId="2A1C71C8" w14:textId="77777777" w:rsidR="00D23128" w:rsidRDefault="00870C69">
            <w:pPr>
              <w:pStyle w:val="TableParagraph"/>
              <w:spacing w:line="234" w:lineRule="exact"/>
              <w:ind w:left="14" w:right="1"/>
            </w:pPr>
            <w:r>
              <w:rPr>
                <w:spacing w:val="-2"/>
              </w:rPr>
              <w:t>2023**</w:t>
            </w:r>
          </w:p>
        </w:tc>
        <w:tc>
          <w:tcPr>
            <w:tcW w:w="1165" w:type="dxa"/>
          </w:tcPr>
          <w:p w14:paraId="2045D096" w14:textId="77777777" w:rsidR="00D23128" w:rsidRDefault="00870C69">
            <w:pPr>
              <w:pStyle w:val="TableParagraph"/>
              <w:spacing w:line="234" w:lineRule="exact"/>
              <w:ind w:left="12" w:right="3"/>
            </w:pPr>
            <w:r>
              <w:rPr>
                <w:spacing w:val="-4"/>
              </w:rPr>
              <w:t>2024</w:t>
            </w:r>
          </w:p>
        </w:tc>
        <w:tc>
          <w:tcPr>
            <w:tcW w:w="1168" w:type="dxa"/>
          </w:tcPr>
          <w:p w14:paraId="315FD68C" w14:textId="77777777" w:rsidR="00D23128" w:rsidRDefault="00870C69">
            <w:pPr>
              <w:pStyle w:val="TableParagraph"/>
              <w:spacing w:line="234" w:lineRule="exact"/>
              <w:ind w:left="10"/>
            </w:pPr>
            <w:r>
              <w:rPr>
                <w:spacing w:val="-4"/>
              </w:rPr>
              <w:t>2025</w:t>
            </w:r>
          </w:p>
        </w:tc>
        <w:tc>
          <w:tcPr>
            <w:tcW w:w="1165" w:type="dxa"/>
          </w:tcPr>
          <w:p w14:paraId="44B67A59" w14:textId="77777777" w:rsidR="00D23128" w:rsidRDefault="00870C69">
            <w:pPr>
              <w:pStyle w:val="TableParagraph"/>
              <w:spacing w:line="234" w:lineRule="exact"/>
              <w:ind w:left="12" w:right="7"/>
            </w:pPr>
            <w:r>
              <w:rPr>
                <w:spacing w:val="-4"/>
              </w:rPr>
              <w:t>2026</w:t>
            </w:r>
          </w:p>
        </w:tc>
        <w:tc>
          <w:tcPr>
            <w:tcW w:w="1167" w:type="dxa"/>
          </w:tcPr>
          <w:p w14:paraId="278078BB" w14:textId="77777777" w:rsidR="00D23128" w:rsidRDefault="00870C69">
            <w:pPr>
              <w:pStyle w:val="TableParagraph"/>
              <w:spacing w:line="234" w:lineRule="exact"/>
              <w:ind w:left="13" w:right="12"/>
            </w:pPr>
            <w:r>
              <w:rPr>
                <w:spacing w:val="-4"/>
              </w:rPr>
              <w:t>2027</w:t>
            </w:r>
          </w:p>
        </w:tc>
        <w:tc>
          <w:tcPr>
            <w:tcW w:w="1165" w:type="dxa"/>
          </w:tcPr>
          <w:p w14:paraId="06A473F5" w14:textId="77777777" w:rsidR="00D23128" w:rsidRDefault="00870C69">
            <w:pPr>
              <w:pStyle w:val="TableParagraph"/>
              <w:spacing w:line="234" w:lineRule="exact"/>
              <w:ind w:left="12" w:right="10"/>
            </w:pPr>
            <w:r>
              <w:rPr>
                <w:spacing w:val="-4"/>
              </w:rPr>
              <w:t>2028</w:t>
            </w:r>
          </w:p>
        </w:tc>
      </w:tr>
      <w:tr w:rsidR="00D23128" w14:paraId="1DEE39E8" w14:textId="77777777">
        <w:trPr>
          <w:trHeight w:val="184"/>
        </w:trPr>
        <w:tc>
          <w:tcPr>
            <w:tcW w:w="734" w:type="dxa"/>
          </w:tcPr>
          <w:p w14:paraId="3C16ACE9" w14:textId="77777777" w:rsidR="00D23128" w:rsidRDefault="00870C69">
            <w:pPr>
              <w:pStyle w:val="TableParagraph"/>
              <w:spacing w:before="1" w:line="163" w:lineRule="exact"/>
              <w:ind w:left="12" w:right="4"/>
              <w:rPr>
                <w:sz w:val="16"/>
              </w:rPr>
            </w:pPr>
            <w:r>
              <w:rPr>
                <w:spacing w:val="-10"/>
                <w:sz w:val="16"/>
              </w:rPr>
              <w:t>1</w:t>
            </w:r>
          </w:p>
        </w:tc>
        <w:tc>
          <w:tcPr>
            <w:tcW w:w="5509" w:type="dxa"/>
          </w:tcPr>
          <w:p w14:paraId="4CF44847" w14:textId="77777777" w:rsidR="00D23128" w:rsidRDefault="00870C69">
            <w:pPr>
              <w:pStyle w:val="TableParagraph"/>
              <w:spacing w:before="1" w:line="163" w:lineRule="exact"/>
              <w:ind w:left="11"/>
              <w:rPr>
                <w:sz w:val="16"/>
              </w:rPr>
            </w:pPr>
            <w:r>
              <w:rPr>
                <w:spacing w:val="-10"/>
                <w:sz w:val="16"/>
              </w:rPr>
              <w:t>2</w:t>
            </w:r>
          </w:p>
        </w:tc>
        <w:tc>
          <w:tcPr>
            <w:tcW w:w="1469" w:type="dxa"/>
          </w:tcPr>
          <w:p w14:paraId="52859945" w14:textId="77777777" w:rsidR="00D23128" w:rsidRDefault="00870C69">
            <w:pPr>
              <w:pStyle w:val="TableParagraph"/>
              <w:spacing w:before="1" w:line="163" w:lineRule="exact"/>
              <w:ind w:left="13" w:right="4"/>
              <w:rPr>
                <w:sz w:val="16"/>
              </w:rPr>
            </w:pPr>
            <w:r>
              <w:rPr>
                <w:spacing w:val="-10"/>
                <w:sz w:val="16"/>
              </w:rPr>
              <w:t>3</w:t>
            </w:r>
          </w:p>
        </w:tc>
        <w:tc>
          <w:tcPr>
            <w:tcW w:w="1165" w:type="dxa"/>
          </w:tcPr>
          <w:p w14:paraId="6A55BEDC" w14:textId="77777777" w:rsidR="00D23128" w:rsidRDefault="00870C69">
            <w:pPr>
              <w:pStyle w:val="TableParagraph"/>
              <w:spacing w:before="1" w:line="163" w:lineRule="exact"/>
              <w:ind w:left="12" w:right="1"/>
              <w:rPr>
                <w:sz w:val="16"/>
              </w:rPr>
            </w:pPr>
            <w:r>
              <w:rPr>
                <w:spacing w:val="-10"/>
                <w:sz w:val="16"/>
              </w:rPr>
              <w:t>4</w:t>
            </w:r>
          </w:p>
        </w:tc>
        <w:tc>
          <w:tcPr>
            <w:tcW w:w="1167" w:type="dxa"/>
          </w:tcPr>
          <w:p w14:paraId="7687F31B" w14:textId="77777777" w:rsidR="00D23128" w:rsidRDefault="00870C69">
            <w:pPr>
              <w:pStyle w:val="TableParagraph"/>
              <w:spacing w:before="1" w:line="163" w:lineRule="exact"/>
              <w:ind w:left="13" w:right="2"/>
              <w:rPr>
                <w:sz w:val="16"/>
              </w:rPr>
            </w:pPr>
            <w:r>
              <w:rPr>
                <w:spacing w:val="-10"/>
                <w:sz w:val="16"/>
              </w:rPr>
              <w:t>5</w:t>
            </w:r>
          </w:p>
        </w:tc>
        <w:tc>
          <w:tcPr>
            <w:tcW w:w="1165" w:type="dxa"/>
          </w:tcPr>
          <w:p w14:paraId="5886564E" w14:textId="77777777" w:rsidR="00D23128" w:rsidRDefault="00870C69">
            <w:pPr>
              <w:pStyle w:val="TableParagraph"/>
              <w:spacing w:before="1" w:line="163" w:lineRule="exact"/>
              <w:ind w:left="12" w:right="5"/>
              <w:rPr>
                <w:sz w:val="16"/>
              </w:rPr>
            </w:pPr>
            <w:r>
              <w:rPr>
                <w:spacing w:val="-10"/>
                <w:sz w:val="16"/>
              </w:rPr>
              <w:t>6</w:t>
            </w:r>
          </w:p>
        </w:tc>
        <w:tc>
          <w:tcPr>
            <w:tcW w:w="1168" w:type="dxa"/>
          </w:tcPr>
          <w:p w14:paraId="34A9E626" w14:textId="77777777" w:rsidR="00D23128" w:rsidRDefault="00870C69">
            <w:pPr>
              <w:pStyle w:val="TableParagraph"/>
              <w:spacing w:before="1" w:line="163" w:lineRule="exact"/>
              <w:ind w:left="10" w:right="2"/>
              <w:rPr>
                <w:sz w:val="16"/>
              </w:rPr>
            </w:pPr>
            <w:r>
              <w:rPr>
                <w:spacing w:val="-10"/>
                <w:sz w:val="16"/>
              </w:rPr>
              <w:t>7</w:t>
            </w:r>
          </w:p>
        </w:tc>
        <w:tc>
          <w:tcPr>
            <w:tcW w:w="1165" w:type="dxa"/>
          </w:tcPr>
          <w:p w14:paraId="74EF0449" w14:textId="77777777" w:rsidR="00D23128" w:rsidRDefault="00870C69">
            <w:pPr>
              <w:pStyle w:val="TableParagraph"/>
              <w:spacing w:before="1" w:line="163" w:lineRule="exact"/>
              <w:ind w:left="12" w:right="9"/>
              <w:rPr>
                <w:sz w:val="16"/>
              </w:rPr>
            </w:pPr>
            <w:r>
              <w:rPr>
                <w:spacing w:val="-10"/>
                <w:sz w:val="16"/>
              </w:rPr>
              <w:t>8</w:t>
            </w:r>
          </w:p>
        </w:tc>
        <w:tc>
          <w:tcPr>
            <w:tcW w:w="1167" w:type="dxa"/>
          </w:tcPr>
          <w:p w14:paraId="10846579" w14:textId="77777777" w:rsidR="00D23128" w:rsidRDefault="00870C69">
            <w:pPr>
              <w:pStyle w:val="TableParagraph"/>
              <w:spacing w:before="1" w:line="163" w:lineRule="exact"/>
              <w:ind w:left="13" w:right="13"/>
              <w:rPr>
                <w:sz w:val="16"/>
              </w:rPr>
            </w:pPr>
            <w:r>
              <w:rPr>
                <w:spacing w:val="-10"/>
                <w:sz w:val="16"/>
              </w:rPr>
              <w:t>9</w:t>
            </w:r>
          </w:p>
        </w:tc>
        <w:tc>
          <w:tcPr>
            <w:tcW w:w="1165" w:type="dxa"/>
          </w:tcPr>
          <w:p w14:paraId="42359DA9" w14:textId="77777777" w:rsidR="00D23128" w:rsidRDefault="00870C69">
            <w:pPr>
              <w:pStyle w:val="TableParagraph"/>
              <w:spacing w:before="1" w:line="163" w:lineRule="exact"/>
              <w:ind w:left="12" w:right="10"/>
              <w:rPr>
                <w:sz w:val="16"/>
              </w:rPr>
            </w:pPr>
            <w:r>
              <w:rPr>
                <w:spacing w:val="-5"/>
                <w:sz w:val="16"/>
              </w:rPr>
              <w:t>10</w:t>
            </w:r>
          </w:p>
        </w:tc>
      </w:tr>
      <w:tr w:rsidR="00D23128" w14:paraId="2FE986A5" w14:textId="77777777">
        <w:trPr>
          <w:trHeight w:val="251"/>
        </w:trPr>
        <w:tc>
          <w:tcPr>
            <w:tcW w:w="734" w:type="dxa"/>
          </w:tcPr>
          <w:p w14:paraId="57304721" w14:textId="77777777" w:rsidR="00D23128" w:rsidRDefault="00870C69">
            <w:pPr>
              <w:pStyle w:val="TableParagraph"/>
              <w:spacing w:line="232" w:lineRule="exact"/>
              <w:ind w:left="12" w:right="7"/>
            </w:pPr>
            <w:r>
              <w:rPr>
                <w:spacing w:val="-10"/>
              </w:rPr>
              <w:t>1</w:t>
            </w:r>
          </w:p>
        </w:tc>
        <w:tc>
          <w:tcPr>
            <w:tcW w:w="5509" w:type="dxa"/>
          </w:tcPr>
          <w:p w14:paraId="7225B29F" w14:textId="77777777" w:rsidR="00D23128" w:rsidRDefault="00870C69">
            <w:pPr>
              <w:pStyle w:val="TableParagraph"/>
              <w:spacing w:line="232" w:lineRule="exact"/>
              <w:ind w:left="10"/>
            </w:pPr>
            <w:r>
              <w:t>Протяженность</w:t>
            </w:r>
            <w:r>
              <w:rPr>
                <w:spacing w:val="-4"/>
              </w:rPr>
              <w:t xml:space="preserve"> </w:t>
            </w:r>
            <w:r>
              <w:t>тепловых</w:t>
            </w:r>
            <w:r>
              <w:rPr>
                <w:spacing w:val="-6"/>
              </w:rPr>
              <w:t xml:space="preserve"> </w:t>
            </w:r>
            <w:r>
              <w:t>сетей,</w:t>
            </w:r>
            <w:r>
              <w:rPr>
                <w:spacing w:val="-3"/>
              </w:rPr>
              <w:t xml:space="preserve"> </w:t>
            </w:r>
            <w:r>
              <w:t>в</w:t>
            </w:r>
            <w:r>
              <w:rPr>
                <w:spacing w:val="-6"/>
              </w:rPr>
              <w:t xml:space="preserve"> </w:t>
            </w:r>
            <w:r>
              <w:t>том</w:t>
            </w:r>
            <w:r>
              <w:rPr>
                <w:spacing w:val="-4"/>
              </w:rPr>
              <w:t xml:space="preserve"> </w:t>
            </w:r>
            <w:r>
              <w:rPr>
                <w:spacing w:val="-2"/>
              </w:rPr>
              <w:t>числе:</w:t>
            </w:r>
          </w:p>
        </w:tc>
        <w:tc>
          <w:tcPr>
            <w:tcW w:w="1469" w:type="dxa"/>
          </w:tcPr>
          <w:p w14:paraId="2B4284B6" w14:textId="77777777" w:rsidR="00D23128" w:rsidRDefault="00870C69">
            <w:pPr>
              <w:pStyle w:val="TableParagraph"/>
              <w:spacing w:line="232" w:lineRule="exact"/>
              <w:ind w:left="13" w:right="4"/>
            </w:pPr>
            <w:r>
              <w:rPr>
                <w:spacing w:val="-5"/>
              </w:rPr>
              <w:t>км</w:t>
            </w:r>
          </w:p>
        </w:tc>
        <w:tc>
          <w:tcPr>
            <w:tcW w:w="1165" w:type="dxa"/>
          </w:tcPr>
          <w:p w14:paraId="31E9F2D7" w14:textId="77777777" w:rsidR="00D23128" w:rsidRDefault="00870C69">
            <w:pPr>
              <w:pStyle w:val="TableParagraph"/>
              <w:spacing w:line="232" w:lineRule="exact"/>
              <w:ind w:left="12" w:right="3"/>
            </w:pPr>
            <w:r>
              <w:rPr>
                <w:spacing w:val="-2"/>
              </w:rPr>
              <w:t>2,674</w:t>
            </w:r>
          </w:p>
        </w:tc>
        <w:tc>
          <w:tcPr>
            <w:tcW w:w="1167" w:type="dxa"/>
          </w:tcPr>
          <w:p w14:paraId="7715E8D6" w14:textId="77777777" w:rsidR="00D23128" w:rsidRDefault="00870C69">
            <w:pPr>
              <w:pStyle w:val="TableParagraph"/>
              <w:spacing w:line="232" w:lineRule="exact"/>
              <w:ind w:left="13" w:right="3"/>
            </w:pPr>
            <w:r>
              <w:rPr>
                <w:spacing w:val="-2"/>
              </w:rPr>
              <w:t>2,400</w:t>
            </w:r>
          </w:p>
        </w:tc>
        <w:tc>
          <w:tcPr>
            <w:tcW w:w="1165" w:type="dxa"/>
          </w:tcPr>
          <w:p w14:paraId="1E924591" w14:textId="77777777" w:rsidR="00D23128" w:rsidRDefault="00870C69">
            <w:pPr>
              <w:pStyle w:val="TableParagraph"/>
              <w:spacing w:line="232" w:lineRule="exact"/>
              <w:ind w:left="12" w:right="6"/>
            </w:pPr>
            <w:r>
              <w:rPr>
                <w:spacing w:val="-2"/>
              </w:rPr>
              <w:t>2,400</w:t>
            </w:r>
          </w:p>
        </w:tc>
        <w:tc>
          <w:tcPr>
            <w:tcW w:w="1168" w:type="dxa"/>
          </w:tcPr>
          <w:p w14:paraId="6C838DD6" w14:textId="77777777" w:rsidR="00D23128" w:rsidRDefault="00870C69">
            <w:pPr>
              <w:pStyle w:val="TableParagraph"/>
              <w:spacing w:line="232" w:lineRule="exact"/>
              <w:ind w:left="10" w:right="3"/>
            </w:pPr>
            <w:r>
              <w:rPr>
                <w:spacing w:val="-2"/>
              </w:rPr>
              <w:t>2,400</w:t>
            </w:r>
          </w:p>
        </w:tc>
        <w:tc>
          <w:tcPr>
            <w:tcW w:w="1165" w:type="dxa"/>
          </w:tcPr>
          <w:p w14:paraId="0DE5337F" w14:textId="77777777" w:rsidR="00D23128" w:rsidRDefault="00870C69">
            <w:pPr>
              <w:pStyle w:val="TableParagraph"/>
              <w:spacing w:line="232" w:lineRule="exact"/>
              <w:ind w:left="12" w:right="10"/>
            </w:pPr>
            <w:r>
              <w:rPr>
                <w:spacing w:val="-2"/>
              </w:rPr>
              <w:t>2,400</w:t>
            </w:r>
          </w:p>
        </w:tc>
        <w:tc>
          <w:tcPr>
            <w:tcW w:w="1167" w:type="dxa"/>
          </w:tcPr>
          <w:p w14:paraId="2CF54037" w14:textId="77777777" w:rsidR="00D23128" w:rsidRDefault="00870C69">
            <w:pPr>
              <w:pStyle w:val="TableParagraph"/>
              <w:spacing w:line="232" w:lineRule="exact"/>
              <w:ind w:left="13" w:right="14"/>
            </w:pPr>
            <w:r>
              <w:rPr>
                <w:spacing w:val="-2"/>
              </w:rPr>
              <w:t>2,400</w:t>
            </w:r>
          </w:p>
        </w:tc>
        <w:tc>
          <w:tcPr>
            <w:tcW w:w="1165" w:type="dxa"/>
          </w:tcPr>
          <w:p w14:paraId="57AD56D8" w14:textId="77777777" w:rsidR="00D23128" w:rsidRDefault="00870C69">
            <w:pPr>
              <w:pStyle w:val="TableParagraph"/>
              <w:spacing w:line="232" w:lineRule="exact"/>
              <w:ind w:left="12" w:right="12"/>
            </w:pPr>
            <w:r>
              <w:rPr>
                <w:spacing w:val="-2"/>
              </w:rPr>
              <w:t>2,400</w:t>
            </w:r>
          </w:p>
        </w:tc>
      </w:tr>
      <w:tr w:rsidR="00D23128" w14:paraId="7A3798EE" w14:textId="77777777">
        <w:trPr>
          <w:trHeight w:val="253"/>
        </w:trPr>
        <w:tc>
          <w:tcPr>
            <w:tcW w:w="734" w:type="dxa"/>
          </w:tcPr>
          <w:p w14:paraId="2CDF2A2E" w14:textId="77777777" w:rsidR="00D23128" w:rsidRDefault="00870C69">
            <w:pPr>
              <w:pStyle w:val="TableParagraph"/>
              <w:spacing w:line="234" w:lineRule="exact"/>
              <w:ind w:left="12" w:right="5"/>
            </w:pPr>
            <w:r>
              <w:rPr>
                <w:spacing w:val="-5"/>
              </w:rPr>
              <w:t>1.1</w:t>
            </w:r>
          </w:p>
        </w:tc>
        <w:tc>
          <w:tcPr>
            <w:tcW w:w="5509" w:type="dxa"/>
          </w:tcPr>
          <w:p w14:paraId="0861F012" w14:textId="77777777" w:rsidR="00D23128" w:rsidRDefault="00870C69">
            <w:pPr>
              <w:pStyle w:val="TableParagraph"/>
              <w:spacing w:line="234" w:lineRule="exact"/>
              <w:ind w:left="12"/>
            </w:pPr>
            <w:r>
              <w:rPr>
                <w:spacing w:val="-2"/>
              </w:rPr>
              <w:t>магистральных</w:t>
            </w:r>
          </w:p>
        </w:tc>
        <w:tc>
          <w:tcPr>
            <w:tcW w:w="1469" w:type="dxa"/>
          </w:tcPr>
          <w:p w14:paraId="30438F59" w14:textId="77777777" w:rsidR="00D23128" w:rsidRDefault="00870C69">
            <w:pPr>
              <w:pStyle w:val="TableParagraph"/>
              <w:spacing w:line="234" w:lineRule="exact"/>
              <w:ind w:left="13" w:right="4"/>
            </w:pPr>
            <w:r>
              <w:rPr>
                <w:spacing w:val="-5"/>
              </w:rPr>
              <w:t>км</w:t>
            </w:r>
          </w:p>
        </w:tc>
        <w:tc>
          <w:tcPr>
            <w:tcW w:w="1165" w:type="dxa"/>
          </w:tcPr>
          <w:p w14:paraId="2ADF14A3" w14:textId="77777777" w:rsidR="00D23128" w:rsidRDefault="00870C69">
            <w:pPr>
              <w:pStyle w:val="TableParagraph"/>
              <w:spacing w:line="234" w:lineRule="exact"/>
              <w:ind w:left="12" w:right="4"/>
            </w:pPr>
            <w:r>
              <w:rPr>
                <w:spacing w:val="-10"/>
              </w:rPr>
              <w:t>-</w:t>
            </w:r>
          </w:p>
        </w:tc>
        <w:tc>
          <w:tcPr>
            <w:tcW w:w="1167" w:type="dxa"/>
          </w:tcPr>
          <w:p w14:paraId="4B2779BF" w14:textId="77777777" w:rsidR="00D23128" w:rsidRDefault="00870C69">
            <w:pPr>
              <w:pStyle w:val="TableParagraph"/>
              <w:spacing w:line="234" w:lineRule="exact"/>
              <w:ind w:left="13" w:right="4"/>
            </w:pPr>
            <w:r>
              <w:rPr>
                <w:spacing w:val="-10"/>
              </w:rPr>
              <w:t>-</w:t>
            </w:r>
          </w:p>
        </w:tc>
        <w:tc>
          <w:tcPr>
            <w:tcW w:w="1165" w:type="dxa"/>
          </w:tcPr>
          <w:p w14:paraId="447667A2" w14:textId="77777777" w:rsidR="00D23128" w:rsidRDefault="00870C69">
            <w:pPr>
              <w:pStyle w:val="TableParagraph"/>
              <w:spacing w:line="234" w:lineRule="exact"/>
              <w:ind w:left="12" w:right="7"/>
            </w:pPr>
            <w:r>
              <w:rPr>
                <w:spacing w:val="-10"/>
              </w:rPr>
              <w:t>-</w:t>
            </w:r>
          </w:p>
        </w:tc>
        <w:tc>
          <w:tcPr>
            <w:tcW w:w="1168" w:type="dxa"/>
          </w:tcPr>
          <w:p w14:paraId="0D728420" w14:textId="77777777" w:rsidR="00D23128" w:rsidRDefault="00870C69">
            <w:pPr>
              <w:pStyle w:val="TableParagraph"/>
              <w:spacing w:line="234" w:lineRule="exact"/>
              <w:ind w:left="10" w:right="4"/>
            </w:pPr>
            <w:r>
              <w:rPr>
                <w:spacing w:val="-10"/>
              </w:rPr>
              <w:t>-</w:t>
            </w:r>
          </w:p>
        </w:tc>
        <w:tc>
          <w:tcPr>
            <w:tcW w:w="1165" w:type="dxa"/>
          </w:tcPr>
          <w:p w14:paraId="7D438408" w14:textId="77777777" w:rsidR="00D23128" w:rsidRDefault="00870C69">
            <w:pPr>
              <w:pStyle w:val="TableParagraph"/>
              <w:spacing w:line="234" w:lineRule="exact"/>
              <w:ind w:left="12" w:right="11"/>
            </w:pPr>
            <w:r>
              <w:rPr>
                <w:spacing w:val="-10"/>
              </w:rPr>
              <w:t>-</w:t>
            </w:r>
          </w:p>
        </w:tc>
        <w:tc>
          <w:tcPr>
            <w:tcW w:w="1167" w:type="dxa"/>
          </w:tcPr>
          <w:p w14:paraId="222D20E4" w14:textId="77777777" w:rsidR="00D23128" w:rsidRDefault="00870C69">
            <w:pPr>
              <w:pStyle w:val="TableParagraph"/>
              <w:spacing w:line="234" w:lineRule="exact"/>
              <w:ind w:left="13" w:right="13"/>
            </w:pPr>
            <w:r>
              <w:rPr>
                <w:spacing w:val="-10"/>
              </w:rPr>
              <w:t>-</w:t>
            </w:r>
          </w:p>
        </w:tc>
        <w:tc>
          <w:tcPr>
            <w:tcW w:w="1165" w:type="dxa"/>
          </w:tcPr>
          <w:p w14:paraId="38539994" w14:textId="77777777" w:rsidR="00D23128" w:rsidRDefault="00870C69">
            <w:pPr>
              <w:pStyle w:val="TableParagraph"/>
              <w:spacing w:line="234" w:lineRule="exact"/>
              <w:ind w:left="12" w:right="12"/>
            </w:pPr>
            <w:r>
              <w:rPr>
                <w:spacing w:val="-10"/>
              </w:rPr>
              <w:t>-</w:t>
            </w:r>
          </w:p>
        </w:tc>
      </w:tr>
      <w:tr w:rsidR="00D23128" w14:paraId="539342AF" w14:textId="77777777">
        <w:trPr>
          <w:trHeight w:val="252"/>
        </w:trPr>
        <w:tc>
          <w:tcPr>
            <w:tcW w:w="734" w:type="dxa"/>
          </w:tcPr>
          <w:p w14:paraId="41F2DE51" w14:textId="77777777" w:rsidR="00D23128" w:rsidRDefault="00870C69">
            <w:pPr>
              <w:pStyle w:val="TableParagraph"/>
              <w:spacing w:line="232" w:lineRule="exact"/>
              <w:ind w:left="12" w:right="5"/>
            </w:pPr>
            <w:r>
              <w:rPr>
                <w:spacing w:val="-5"/>
              </w:rPr>
              <w:t>1.2</w:t>
            </w:r>
          </w:p>
        </w:tc>
        <w:tc>
          <w:tcPr>
            <w:tcW w:w="5509" w:type="dxa"/>
          </w:tcPr>
          <w:p w14:paraId="1D47AD02" w14:textId="77777777" w:rsidR="00D23128" w:rsidRDefault="00870C69">
            <w:pPr>
              <w:pStyle w:val="TableParagraph"/>
              <w:spacing w:line="232" w:lineRule="exact"/>
              <w:ind w:left="9"/>
            </w:pPr>
            <w:r>
              <w:rPr>
                <w:spacing w:val="-2"/>
              </w:rPr>
              <w:t>распределительных</w:t>
            </w:r>
          </w:p>
        </w:tc>
        <w:tc>
          <w:tcPr>
            <w:tcW w:w="1469" w:type="dxa"/>
          </w:tcPr>
          <w:p w14:paraId="61C4E890" w14:textId="77777777" w:rsidR="00D23128" w:rsidRDefault="00870C69">
            <w:pPr>
              <w:pStyle w:val="TableParagraph"/>
              <w:spacing w:line="232" w:lineRule="exact"/>
              <w:ind w:left="13" w:right="4"/>
            </w:pPr>
            <w:r>
              <w:rPr>
                <w:spacing w:val="-5"/>
              </w:rPr>
              <w:t>км</w:t>
            </w:r>
          </w:p>
        </w:tc>
        <w:tc>
          <w:tcPr>
            <w:tcW w:w="1165" w:type="dxa"/>
          </w:tcPr>
          <w:p w14:paraId="5A1AB70D" w14:textId="77777777" w:rsidR="00D23128" w:rsidRDefault="00870C69">
            <w:pPr>
              <w:pStyle w:val="TableParagraph"/>
              <w:spacing w:line="232" w:lineRule="exact"/>
              <w:ind w:left="12" w:right="3"/>
            </w:pPr>
            <w:r>
              <w:rPr>
                <w:spacing w:val="-2"/>
              </w:rPr>
              <w:t>2,674</w:t>
            </w:r>
          </w:p>
        </w:tc>
        <w:tc>
          <w:tcPr>
            <w:tcW w:w="1167" w:type="dxa"/>
          </w:tcPr>
          <w:p w14:paraId="4DED464A" w14:textId="77777777" w:rsidR="00D23128" w:rsidRDefault="00870C69">
            <w:pPr>
              <w:pStyle w:val="TableParagraph"/>
              <w:spacing w:line="232" w:lineRule="exact"/>
              <w:ind w:left="13" w:right="3"/>
            </w:pPr>
            <w:r>
              <w:rPr>
                <w:spacing w:val="-2"/>
              </w:rPr>
              <w:t>2,400</w:t>
            </w:r>
          </w:p>
        </w:tc>
        <w:tc>
          <w:tcPr>
            <w:tcW w:w="1165" w:type="dxa"/>
          </w:tcPr>
          <w:p w14:paraId="22AE532F" w14:textId="77777777" w:rsidR="00D23128" w:rsidRDefault="00870C69">
            <w:pPr>
              <w:pStyle w:val="TableParagraph"/>
              <w:spacing w:line="232" w:lineRule="exact"/>
              <w:ind w:left="12" w:right="6"/>
            </w:pPr>
            <w:r>
              <w:rPr>
                <w:spacing w:val="-2"/>
              </w:rPr>
              <w:t>2,400</w:t>
            </w:r>
          </w:p>
        </w:tc>
        <w:tc>
          <w:tcPr>
            <w:tcW w:w="1168" w:type="dxa"/>
          </w:tcPr>
          <w:p w14:paraId="14BA04CC" w14:textId="77777777" w:rsidR="00D23128" w:rsidRDefault="00870C69">
            <w:pPr>
              <w:pStyle w:val="TableParagraph"/>
              <w:spacing w:line="232" w:lineRule="exact"/>
              <w:ind w:left="10" w:right="3"/>
            </w:pPr>
            <w:r>
              <w:rPr>
                <w:spacing w:val="-2"/>
              </w:rPr>
              <w:t>2,400</w:t>
            </w:r>
          </w:p>
        </w:tc>
        <w:tc>
          <w:tcPr>
            <w:tcW w:w="1165" w:type="dxa"/>
          </w:tcPr>
          <w:p w14:paraId="3F56CDF7" w14:textId="77777777" w:rsidR="00D23128" w:rsidRDefault="00870C69">
            <w:pPr>
              <w:pStyle w:val="TableParagraph"/>
              <w:spacing w:line="232" w:lineRule="exact"/>
              <w:ind w:left="12" w:right="10"/>
            </w:pPr>
            <w:r>
              <w:rPr>
                <w:spacing w:val="-2"/>
              </w:rPr>
              <w:t>2,400</w:t>
            </w:r>
          </w:p>
        </w:tc>
        <w:tc>
          <w:tcPr>
            <w:tcW w:w="1167" w:type="dxa"/>
          </w:tcPr>
          <w:p w14:paraId="00285DFE" w14:textId="77777777" w:rsidR="00D23128" w:rsidRDefault="00870C69">
            <w:pPr>
              <w:pStyle w:val="TableParagraph"/>
              <w:spacing w:line="232" w:lineRule="exact"/>
              <w:ind w:left="13" w:right="14"/>
            </w:pPr>
            <w:r>
              <w:rPr>
                <w:spacing w:val="-2"/>
              </w:rPr>
              <w:t>2,400</w:t>
            </w:r>
          </w:p>
        </w:tc>
        <w:tc>
          <w:tcPr>
            <w:tcW w:w="1165" w:type="dxa"/>
          </w:tcPr>
          <w:p w14:paraId="27AA83E9" w14:textId="77777777" w:rsidR="00D23128" w:rsidRDefault="00870C69">
            <w:pPr>
              <w:pStyle w:val="TableParagraph"/>
              <w:spacing w:line="232" w:lineRule="exact"/>
              <w:ind w:left="12" w:right="12"/>
            </w:pPr>
            <w:r>
              <w:rPr>
                <w:spacing w:val="-2"/>
              </w:rPr>
              <w:t>2,400</w:t>
            </w:r>
          </w:p>
        </w:tc>
      </w:tr>
      <w:tr w:rsidR="00D23128" w14:paraId="335DEC0C" w14:textId="77777777">
        <w:trPr>
          <w:trHeight w:val="505"/>
        </w:trPr>
        <w:tc>
          <w:tcPr>
            <w:tcW w:w="734" w:type="dxa"/>
          </w:tcPr>
          <w:p w14:paraId="53720EE9" w14:textId="77777777" w:rsidR="00D23128" w:rsidRDefault="00870C69">
            <w:pPr>
              <w:pStyle w:val="TableParagraph"/>
              <w:spacing w:before="125"/>
              <w:ind w:left="12" w:right="7"/>
            </w:pPr>
            <w:r>
              <w:rPr>
                <w:spacing w:val="-10"/>
              </w:rPr>
              <w:t>2</w:t>
            </w:r>
          </w:p>
        </w:tc>
        <w:tc>
          <w:tcPr>
            <w:tcW w:w="5509" w:type="dxa"/>
          </w:tcPr>
          <w:p w14:paraId="59B2EA98" w14:textId="77777777" w:rsidR="00D23128" w:rsidRDefault="00870C69">
            <w:pPr>
              <w:pStyle w:val="TableParagraph"/>
              <w:spacing w:line="254" w:lineRule="exact"/>
              <w:ind w:left="2455" w:right="255" w:hanging="2192"/>
              <w:jc w:val="left"/>
            </w:pPr>
            <w:r>
              <w:t>Материальная</w:t>
            </w:r>
            <w:r>
              <w:rPr>
                <w:spacing w:val="-8"/>
              </w:rPr>
              <w:t xml:space="preserve"> </w:t>
            </w:r>
            <w:r>
              <w:t>характеристика</w:t>
            </w:r>
            <w:r>
              <w:rPr>
                <w:spacing w:val="-8"/>
              </w:rPr>
              <w:t xml:space="preserve"> </w:t>
            </w:r>
            <w:r>
              <w:t>тепловых</w:t>
            </w:r>
            <w:r>
              <w:rPr>
                <w:spacing w:val="-8"/>
              </w:rPr>
              <w:t xml:space="preserve"> </w:t>
            </w:r>
            <w:r>
              <w:t>сетей,</w:t>
            </w:r>
            <w:r>
              <w:rPr>
                <w:spacing w:val="-8"/>
              </w:rPr>
              <w:t xml:space="preserve"> </w:t>
            </w:r>
            <w:r>
              <w:t>в</w:t>
            </w:r>
            <w:r>
              <w:rPr>
                <w:spacing w:val="-8"/>
              </w:rPr>
              <w:t xml:space="preserve"> </w:t>
            </w:r>
            <w:r>
              <w:t xml:space="preserve">том </w:t>
            </w:r>
            <w:r>
              <w:rPr>
                <w:spacing w:val="-2"/>
              </w:rPr>
              <w:t>числе:</w:t>
            </w:r>
          </w:p>
        </w:tc>
        <w:tc>
          <w:tcPr>
            <w:tcW w:w="1469" w:type="dxa"/>
          </w:tcPr>
          <w:p w14:paraId="3FDE9CEA" w14:textId="77777777" w:rsidR="00D23128" w:rsidRDefault="00870C69">
            <w:pPr>
              <w:pStyle w:val="TableParagraph"/>
              <w:spacing w:before="125"/>
              <w:ind w:left="13" w:right="3"/>
            </w:pPr>
            <w:r>
              <w:rPr>
                <w:spacing w:val="-2"/>
              </w:rPr>
              <w:t>кв.м.</w:t>
            </w:r>
          </w:p>
        </w:tc>
        <w:tc>
          <w:tcPr>
            <w:tcW w:w="1165" w:type="dxa"/>
          </w:tcPr>
          <w:p w14:paraId="5A3692B9" w14:textId="77777777" w:rsidR="00D23128" w:rsidRDefault="00870C69">
            <w:pPr>
              <w:pStyle w:val="TableParagraph"/>
              <w:spacing w:before="125"/>
              <w:ind w:left="12" w:right="3"/>
            </w:pPr>
            <w:r>
              <w:rPr>
                <w:spacing w:val="-2"/>
              </w:rPr>
              <w:t>263,5</w:t>
            </w:r>
          </w:p>
        </w:tc>
        <w:tc>
          <w:tcPr>
            <w:tcW w:w="1167" w:type="dxa"/>
          </w:tcPr>
          <w:p w14:paraId="7AA7BB9D" w14:textId="77777777" w:rsidR="00D23128" w:rsidRDefault="00870C69">
            <w:pPr>
              <w:pStyle w:val="TableParagraph"/>
              <w:spacing w:before="125"/>
              <w:ind w:left="13" w:right="3"/>
            </w:pPr>
            <w:r>
              <w:rPr>
                <w:spacing w:val="-2"/>
              </w:rPr>
              <w:t>255,1</w:t>
            </w:r>
          </w:p>
        </w:tc>
        <w:tc>
          <w:tcPr>
            <w:tcW w:w="1165" w:type="dxa"/>
          </w:tcPr>
          <w:p w14:paraId="0FD57245" w14:textId="77777777" w:rsidR="00D23128" w:rsidRDefault="00870C69">
            <w:pPr>
              <w:pStyle w:val="TableParagraph"/>
              <w:spacing w:before="125"/>
              <w:ind w:left="12" w:right="6"/>
            </w:pPr>
            <w:r>
              <w:rPr>
                <w:spacing w:val="-2"/>
              </w:rPr>
              <w:t>255,1</w:t>
            </w:r>
          </w:p>
        </w:tc>
        <w:tc>
          <w:tcPr>
            <w:tcW w:w="1168" w:type="dxa"/>
          </w:tcPr>
          <w:p w14:paraId="0A8D7AD7" w14:textId="77777777" w:rsidR="00D23128" w:rsidRDefault="00870C69">
            <w:pPr>
              <w:pStyle w:val="TableParagraph"/>
              <w:spacing w:before="125"/>
              <w:ind w:left="10" w:right="3"/>
            </w:pPr>
            <w:r>
              <w:rPr>
                <w:spacing w:val="-2"/>
              </w:rPr>
              <w:t>255,1</w:t>
            </w:r>
          </w:p>
        </w:tc>
        <w:tc>
          <w:tcPr>
            <w:tcW w:w="1165" w:type="dxa"/>
          </w:tcPr>
          <w:p w14:paraId="70AE3F4D" w14:textId="77777777" w:rsidR="00D23128" w:rsidRDefault="00870C69">
            <w:pPr>
              <w:pStyle w:val="TableParagraph"/>
              <w:spacing w:before="125"/>
              <w:ind w:left="12" w:right="10"/>
            </w:pPr>
            <w:r>
              <w:rPr>
                <w:spacing w:val="-2"/>
              </w:rPr>
              <w:t>255,1</w:t>
            </w:r>
          </w:p>
        </w:tc>
        <w:tc>
          <w:tcPr>
            <w:tcW w:w="1167" w:type="dxa"/>
          </w:tcPr>
          <w:p w14:paraId="67BF6BD3" w14:textId="77777777" w:rsidR="00D23128" w:rsidRDefault="00870C69">
            <w:pPr>
              <w:pStyle w:val="TableParagraph"/>
              <w:spacing w:before="125"/>
              <w:ind w:left="13" w:right="14"/>
            </w:pPr>
            <w:r>
              <w:rPr>
                <w:spacing w:val="-2"/>
              </w:rPr>
              <w:t>255,1</w:t>
            </w:r>
          </w:p>
        </w:tc>
        <w:tc>
          <w:tcPr>
            <w:tcW w:w="1165" w:type="dxa"/>
          </w:tcPr>
          <w:p w14:paraId="35986B6C" w14:textId="77777777" w:rsidR="00D23128" w:rsidRDefault="00870C69">
            <w:pPr>
              <w:pStyle w:val="TableParagraph"/>
              <w:spacing w:before="125"/>
              <w:ind w:left="12" w:right="12"/>
            </w:pPr>
            <w:r>
              <w:rPr>
                <w:spacing w:val="-2"/>
              </w:rPr>
              <w:t>255,1</w:t>
            </w:r>
          </w:p>
        </w:tc>
      </w:tr>
      <w:tr w:rsidR="00D23128" w14:paraId="3C1F3B85" w14:textId="77777777">
        <w:trPr>
          <w:trHeight w:val="252"/>
        </w:trPr>
        <w:tc>
          <w:tcPr>
            <w:tcW w:w="734" w:type="dxa"/>
          </w:tcPr>
          <w:p w14:paraId="35354BB9" w14:textId="77777777" w:rsidR="00D23128" w:rsidRDefault="00870C69">
            <w:pPr>
              <w:pStyle w:val="TableParagraph"/>
              <w:spacing w:line="232" w:lineRule="exact"/>
              <w:ind w:left="12" w:right="5"/>
            </w:pPr>
            <w:r>
              <w:rPr>
                <w:spacing w:val="-5"/>
              </w:rPr>
              <w:t>2.1</w:t>
            </w:r>
          </w:p>
        </w:tc>
        <w:tc>
          <w:tcPr>
            <w:tcW w:w="5509" w:type="dxa"/>
          </w:tcPr>
          <w:p w14:paraId="58A6B6FF" w14:textId="77777777" w:rsidR="00D23128" w:rsidRDefault="00870C69">
            <w:pPr>
              <w:pStyle w:val="TableParagraph"/>
              <w:spacing w:line="232" w:lineRule="exact"/>
              <w:ind w:left="12"/>
            </w:pPr>
            <w:r>
              <w:rPr>
                <w:spacing w:val="-2"/>
              </w:rPr>
              <w:t>магистральных</w:t>
            </w:r>
          </w:p>
        </w:tc>
        <w:tc>
          <w:tcPr>
            <w:tcW w:w="1469" w:type="dxa"/>
          </w:tcPr>
          <w:p w14:paraId="0EC736B9" w14:textId="77777777" w:rsidR="00D23128" w:rsidRDefault="00870C69">
            <w:pPr>
              <w:pStyle w:val="TableParagraph"/>
              <w:spacing w:line="232" w:lineRule="exact"/>
              <w:ind w:left="13" w:right="3"/>
            </w:pPr>
            <w:r>
              <w:rPr>
                <w:spacing w:val="-2"/>
              </w:rPr>
              <w:t>кв.м.</w:t>
            </w:r>
          </w:p>
        </w:tc>
        <w:tc>
          <w:tcPr>
            <w:tcW w:w="1165" w:type="dxa"/>
          </w:tcPr>
          <w:p w14:paraId="0B8B01C5" w14:textId="77777777" w:rsidR="00D23128" w:rsidRDefault="00870C69">
            <w:pPr>
              <w:pStyle w:val="TableParagraph"/>
              <w:spacing w:line="232" w:lineRule="exact"/>
              <w:ind w:left="12" w:right="4"/>
            </w:pPr>
            <w:r>
              <w:rPr>
                <w:spacing w:val="-10"/>
              </w:rPr>
              <w:t>-</w:t>
            </w:r>
          </w:p>
        </w:tc>
        <w:tc>
          <w:tcPr>
            <w:tcW w:w="1167" w:type="dxa"/>
          </w:tcPr>
          <w:p w14:paraId="6ECF9CA2" w14:textId="77777777" w:rsidR="00D23128" w:rsidRDefault="00870C69">
            <w:pPr>
              <w:pStyle w:val="TableParagraph"/>
              <w:spacing w:line="232" w:lineRule="exact"/>
              <w:ind w:left="13" w:right="4"/>
            </w:pPr>
            <w:r>
              <w:rPr>
                <w:spacing w:val="-10"/>
              </w:rPr>
              <w:t>-</w:t>
            </w:r>
          </w:p>
        </w:tc>
        <w:tc>
          <w:tcPr>
            <w:tcW w:w="1165" w:type="dxa"/>
          </w:tcPr>
          <w:p w14:paraId="2DB8EA4A" w14:textId="77777777" w:rsidR="00D23128" w:rsidRDefault="00870C69">
            <w:pPr>
              <w:pStyle w:val="TableParagraph"/>
              <w:spacing w:line="232" w:lineRule="exact"/>
              <w:ind w:left="12" w:right="7"/>
            </w:pPr>
            <w:r>
              <w:rPr>
                <w:spacing w:val="-10"/>
              </w:rPr>
              <w:t>-</w:t>
            </w:r>
          </w:p>
        </w:tc>
        <w:tc>
          <w:tcPr>
            <w:tcW w:w="1168" w:type="dxa"/>
          </w:tcPr>
          <w:p w14:paraId="2A00E10A" w14:textId="77777777" w:rsidR="00D23128" w:rsidRDefault="00870C69">
            <w:pPr>
              <w:pStyle w:val="TableParagraph"/>
              <w:spacing w:line="232" w:lineRule="exact"/>
              <w:ind w:left="10" w:right="4"/>
            </w:pPr>
            <w:r>
              <w:rPr>
                <w:spacing w:val="-10"/>
              </w:rPr>
              <w:t>-</w:t>
            </w:r>
          </w:p>
        </w:tc>
        <w:tc>
          <w:tcPr>
            <w:tcW w:w="1165" w:type="dxa"/>
          </w:tcPr>
          <w:p w14:paraId="7EC61365" w14:textId="77777777" w:rsidR="00D23128" w:rsidRDefault="00870C69">
            <w:pPr>
              <w:pStyle w:val="TableParagraph"/>
              <w:spacing w:line="232" w:lineRule="exact"/>
              <w:ind w:left="12" w:right="11"/>
            </w:pPr>
            <w:r>
              <w:rPr>
                <w:spacing w:val="-10"/>
              </w:rPr>
              <w:t>-</w:t>
            </w:r>
          </w:p>
        </w:tc>
        <w:tc>
          <w:tcPr>
            <w:tcW w:w="1167" w:type="dxa"/>
          </w:tcPr>
          <w:p w14:paraId="0FE316EF" w14:textId="77777777" w:rsidR="00D23128" w:rsidRDefault="00870C69">
            <w:pPr>
              <w:pStyle w:val="TableParagraph"/>
              <w:spacing w:line="232" w:lineRule="exact"/>
              <w:ind w:left="13" w:right="13"/>
            </w:pPr>
            <w:r>
              <w:rPr>
                <w:spacing w:val="-10"/>
              </w:rPr>
              <w:t>-</w:t>
            </w:r>
          </w:p>
        </w:tc>
        <w:tc>
          <w:tcPr>
            <w:tcW w:w="1165" w:type="dxa"/>
          </w:tcPr>
          <w:p w14:paraId="15F39170" w14:textId="77777777" w:rsidR="00D23128" w:rsidRDefault="00870C69">
            <w:pPr>
              <w:pStyle w:val="TableParagraph"/>
              <w:spacing w:line="232" w:lineRule="exact"/>
              <w:ind w:left="12" w:right="12"/>
            </w:pPr>
            <w:r>
              <w:rPr>
                <w:spacing w:val="-10"/>
              </w:rPr>
              <w:t>-</w:t>
            </w:r>
          </w:p>
        </w:tc>
      </w:tr>
      <w:tr w:rsidR="00D23128" w14:paraId="795E7265" w14:textId="77777777">
        <w:trPr>
          <w:trHeight w:val="251"/>
        </w:trPr>
        <w:tc>
          <w:tcPr>
            <w:tcW w:w="734" w:type="dxa"/>
          </w:tcPr>
          <w:p w14:paraId="153B423F" w14:textId="77777777" w:rsidR="00D23128" w:rsidRDefault="00870C69">
            <w:pPr>
              <w:pStyle w:val="TableParagraph"/>
              <w:spacing w:line="232" w:lineRule="exact"/>
              <w:ind w:left="12" w:right="5"/>
            </w:pPr>
            <w:r>
              <w:rPr>
                <w:spacing w:val="-5"/>
              </w:rPr>
              <w:t>2.2</w:t>
            </w:r>
          </w:p>
        </w:tc>
        <w:tc>
          <w:tcPr>
            <w:tcW w:w="5509" w:type="dxa"/>
          </w:tcPr>
          <w:p w14:paraId="1D693811" w14:textId="77777777" w:rsidR="00D23128" w:rsidRDefault="00870C69">
            <w:pPr>
              <w:pStyle w:val="TableParagraph"/>
              <w:spacing w:line="232" w:lineRule="exact"/>
              <w:ind w:left="9"/>
            </w:pPr>
            <w:r>
              <w:rPr>
                <w:spacing w:val="-2"/>
              </w:rPr>
              <w:t>распределительных</w:t>
            </w:r>
          </w:p>
        </w:tc>
        <w:tc>
          <w:tcPr>
            <w:tcW w:w="1469" w:type="dxa"/>
          </w:tcPr>
          <w:p w14:paraId="68989B19" w14:textId="77777777" w:rsidR="00D23128" w:rsidRDefault="00870C69">
            <w:pPr>
              <w:pStyle w:val="TableParagraph"/>
              <w:spacing w:line="232" w:lineRule="exact"/>
              <w:ind w:left="13" w:right="3"/>
            </w:pPr>
            <w:r>
              <w:rPr>
                <w:spacing w:val="-2"/>
              </w:rPr>
              <w:t>кв.м.</w:t>
            </w:r>
          </w:p>
        </w:tc>
        <w:tc>
          <w:tcPr>
            <w:tcW w:w="1165" w:type="dxa"/>
          </w:tcPr>
          <w:p w14:paraId="4182ED64" w14:textId="77777777" w:rsidR="00D23128" w:rsidRDefault="00870C69">
            <w:pPr>
              <w:pStyle w:val="TableParagraph"/>
              <w:spacing w:line="232" w:lineRule="exact"/>
              <w:ind w:left="12" w:right="3"/>
            </w:pPr>
            <w:r>
              <w:rPr>
                <w:spacing w:val="-2"/>
              </w:rPr>
              <w:t>263,5</w:t>
            </w:r>
          </w:p>
        </w:tc>
        <w:tc>
          <w:tcPr>
            <w:tcW w:w="1167" w:type="dxa"/>
          </w:tcPr>
          <w:p w14:paraId="56D9F0F7" w14:textId="77777777" w:rsidR="00D23128" w:rsidRDefault="00870C69">
            <w:pPr>
              <w:pStyle w:val="TableParagraph"/>
              <w:spacing w:line="232" w:lineRule="exact"/>
              <w:ind w:left="13" w:right="3"/>
            </w:pPr>
            <w:r>
              <w:rPr>
                <w:spacing w:val="-2"/>
              </w:rPr>
              <w:t>255,1</w:t>
            </w:r>
          </w:p>
        </w:tc>
        <w:tc>
          <w:tcPr>
            <w:tcW w:w="1165" w:type="dxa"/>
          </w:tcPr>
          <w:p w14:paraId="01FE1331" w14:textId="77777777" w:rsidR="00D23128" w:rsidRDefault="00870C69">
            <w:pPr>
              <w:pStyle w:val="TableParagraph"/>
              <w:spacing w:line="232" w:lineRule="exact"/>
              <w:ind w:left="12" w:right="6"/>
            </w:pPr>
            <w:r>
              <w:rPr>
                <w:spacing w:val="-2"/>
              </w:rPr>
              <w:t>255,1</w:t>
            </w:r>
          </w:p>
        </w:tc>
        <w:tc>
          <w:tcPr>
            <w:tcW w:w="1168" w:type="dxa"/>
          </w:tcPr>
          <w:p w14:paraId="0B330204" w14:textId="77777777" w:rsidR="00D23128" w:rsidRDefault="00870C69">
            <w:pPr>
              <w:pStyle w:val="TableParagraph"/>
              <w:spacing w:line="232" w:lineRule="exact"/>
              <w:ind w:left="10" w:right="3"/>
            </w:pPr>
            <w:r>
              <w:rPr>
                <w:spacing w:val="-2"/>
              </w:rPr>
              <w:t>255,1</w:t>
            </w:r>
          </w:p>
        </w:tc>
        <w:tc>
          <w:tcPr>
            <w:tcW w:w="1165" w:type="dxa"/>
          </w:tcPr>
          <w:p w14:paraId="3EE1044F" w14:textId="77777777" w:rsidR="00D23128" w:rsidRDefault="00870C69">
            <w:pPr>
              <w:pStyle w:val="TableParagraph"/>
              <w:spacing w:line="232" w:lineRule="exact"/>
              <w:ind w:left="12" w:right="10"/>
            </w:pPr>
            <w:r>
              <w:rPr>
                <w:spacing w:val="-2"/>
              </w:rPr>
              <w:t>255,1</w:t>
            </w:r>
          </w:p>
        </w:tc>
        <w:tc>
          <w:tcPr>
            <w:tcW w:w="1167" w:type="dxa"/>
          </w:tcPr>
          <w:p w14:paraId="596F25A7" w14:textId="77777777" w:rsidR="00D23128" w:rsidRDefault="00870C69">
            <w:pPr>
              <w:pStyle w:val="TableParagraph"/>
              <w:spacing w:line="232" w:lineRule="exact"/>
              <w:ind w:left="13" w:right="14"/>
            </w:pPr>
            <w:r>
              <w:rPr>
                <w:spacing w:val="-2"/>
              </w:rPr>
              <w:t>255,1</w:t>
            </w:r>
          </w:p>
        </w:tc>
        <w:tc>
          <w:tcPr>
            <w:tcW w:w="1165" w:type="dxa"/>
          </w:tcPr>
          <w:p w14:paraId="180455DB" w14:textId="77777777" w:rsidR="00D23128" w:rsidRDefault="00870C69">
            <w:pPr>
              <w:pStyle w:val="TableParagraph"/>
              <w:spacing w:line="232" w:lineRule="exact"/>
              <w:ind w:left="12" w:right="12"/>
            </w:pPr>
            <w:r>
              <w:rPr>
                <w:spacing w:val="-2"/>
              </w:rPr>
              <w:t>255,1</w:t>
            </w:r>
          </w:p>
        </w:tc>
      </w:tr>
      <w:tr w:rsidR="00D23128" w14:paraId="1F2069C3" w14:textId="77777777">
        <w:trPr>
          <w:trHeight w:val="253"/>
        </w:trPr>
        <w:tc>
          <w:tcPr>
            <w:tcW w:w="734" w:type="dxa"/>
          </w:tcPr>
          <w:p w14:paraId="3757839A" w14:textId="77777777" w:rsidR="00D23128" w:rsidRDefault="00870C69">
            <w:pPr>
              <w:pStyle w:val="TableParagraph"/>
              <w:spacing w:before="1" w:line="233" w:lineRule="exact"/>
              <w:ind w:left="12" w:right="7"/>
            </w:pPr>
            <w:r>
              <w:rPr>
                <w:spacing w:val="-10"/>
              </w:rPr>
              <w:t>3</w:t>
            </w:r>
          </w:p>
        </w:tc>
        <w:tc>
          <w:tcPr>
            <w:tcW w:w="5509" w:type="dxa"/>
          </w:tcPr>
          <w:p w14:paraId="33608EFA" w14:textId="77777777" w:rsidR="00D23128" w:rsidRDefault="00870C69">
            <w:pPr>
              <w:pStyle w:val="TableParagraph"/>
              <w:spacing w:before="1" w:line="233" w:lineRule="exact"/>
              <w:ind w:left="11"/>
            </w:pPr>
            <w:r>
              <w:t>Средний</w:t>
            </w:r>
            <w:r>
              <w:rPr>
                <w:spacing w:val="-7"/>
              </w:rPr>
              <w:t xml:space="preserve"> </w:t>
            </w:r>
            <w:r>
              <w:t>срок</w:t>
            </w:r>
            <w:r>
              <w:rPr>
                <w:spacing w:val="-7"/>
              </w:rPr>
              <w:t xml:space="preserve"> </w:t>
            </w:r>
            <w:r>
              <w:t>эксплуатации</w:t>
            </w:r>
            <w:r>
              <w:rPr>
                <w:spacing w:val="-8"/>
              </w:rPr>
              <w:t xml:space="preserve"> </w:t>
            </w:r>
            <w:r>
              <w:t>тепловых</w:t>
            </w:r>
            <w:r>
              <w:rPr>
                <w:spacing w:val="-6"/>
              </w:rPr>
              <w:t xml:space="preserve"> </w:t>
            </w:r>
            <w:r>
              <w:rPr>
                <w:spacing w:val="-2"/>
              </w:rPr>
              <w:t>сетей</w:t>
            </w:r>
          </w:p>
        </w:tc>
        <w:tc>
          <w:tcPr>
            <w:tcW w:w="1469" w:type="dxa"/>
          </w:tcPr>
          <w:p w14:paraId="1A59D31B" w14:textId="77777777" w:rsidR="00D23128" w:rsidRDefault="00870C69">
            <w:pPr>
              <w:pStyle w:val="TableParagraph"/>
              <w:spacing w:before="1" w:line="233" w:lineRule="exact"/>
              <w:ind w:left="13"/>
            </w:pPr>
            <w:r>
              <w:rPr>
                <w:spacing w:val="-5"/>
              </w:rPr>
              <w:t>лет</w:t>
            </w:r>
          </w:p>
        </w:tc>
        <w:tc>
          <w:tcPr>
            <w:tcW w:w="1165" w:type="dxa"/>
          </w:tcPr>
          <w:p w14:paraId="030474D3" w14:textId="77777777" w:rsidR="00D23128" w:rsidRDefault="00870C69">
            <w:pPr>
              <w:pStyle w:val="TableParagraph"/>
              <w:spacing w:before="1" w:line="233" w:lineRule="exact"/>
              <w:ind w:left="12" w:right="5"/>
            </w:pPr>
            <w:r>
              <w:rPr>
                <w:spacing w:val="-5"/>
              </w:rPr>
              <w:t>23</w:t>
            </w:r>
          </w:p>
        </w:tc>
        <w:tc>
          <w:tcPr>
            <w:tcW w:w="1167" w:type="dxa"/>
          </w:tcPr>
          <w:p w14:paraId="5D02771A" w14:textId="77777777" w:rsidR="00D23128" w:rsidRDefault="00870C69">
            <w:pPr>
              <w:pStyle w:val="TableParagraph"/>
              <w:spacing w:before="1" w:line="233" w:lineRule="exact"/>
              <w:ind w:left="13" w:right="5"/>
            </w:pPr>
            <w:r>
              <w:rPr>
                <w:spacing w:val="-5"/>
              </w:rPr>
              <w:t>24</w:t>
            </w:r>
          </w:p>
        </w:tc>
        <w:tc>
          <w:tcPr>
            <w:tcW w:w="1165" w:type="dxa"/>
          </w:tcPr>
          <w:p w14:paraId="429FFFFB" w14:textId="77777777" w:rsidR="00D23128" w:rsidRDefault="00870C69">
            <w:pPr>
              <w:pStyle w:val="TableParagraph"/>
              <w:spacing w:before="1" w:line="233" w:lineRule="exact"/>
              <w:ind w:left="12" w:right="8"/>
            </w:pPr>
            <w:r>
              <w:rPr>
                <w:spacing w:val="-5"/>
              </w:rPr>
              <w:t>25</w:t>
            </w:r>
          </w:p>
        </w:tc>
        <w:tc>
          <w:tcPr>
            <w:tcW w:w="1168" w:type="dxa"/>
          </w:tcPr>
          <w:p w14:paraId="0F2C215E" w14:textId="77777777" w:rsidR="00D23128" w:rsidRDefault="00870C69">
            <w:pPr>
              <w:pStyle w:val="TableParagraph"/>
              <w:spacing w:before="1" w:line="233" w:lineRule="exact"/>
              <w:ind w:left="10" w:right="5"/>
            </w:pPr>
            <w:r>
              <w:rPr>
                <w:spacing w:val="-5"/>
              </w:rPr>
              <w:t>26</w:t>
            </w:r>
          </w:p>
        </w:tc>
        <w:tc>
          <w:tcPr>
            <w:tcW w:w="1165" w:type="dxa"/>
          </w:tcPr>
          <w:p w14:paraId="2B08DD2E" w14:textId="77777777" w:rsidR="00D23128" w:rsidRDefault="00870C69">
            <w:pPr>
              <w:pStyle w:val="TableParagraph"/>
              <w:spacing w:before="1" w:line="233" w:lineRule="exact"/>
              <w:ind w:left="12" w:right="12"/>
            </w:pPr>
            <w:r>
              <w:rPr>
                <w:spacing w:val="-5"/>
              </w:rPr>
              <w:t>27</w:t>
            </w:r>
          </w:p>
        </w:tc>
        <w:tc>
          <w:tcPr>
            <w:tcW w:w="1167" w:type="dxa"/>
          </w:tcPr>
          <w:p w14:paraId="0E19F2E0" w14:textId="77777777" w:rsidR="00D23128" w:rsidRDefault="00870C69">
            <w:pPr>
              <w:pStyle w:val="TableParagraph"/>
              <w:spacing w:before="1" w:line="233" w:lineRule="exact"/>
              <w:ind w:left="13" w:right="14"/>
            </w:pPr>
            <w:r>
              <w:rPr>
                <w:spacing w:val="-5"/>
              </w:rPr>
              <w:t>28</w:t>
            </w:r>
          </w:p>
        </w:tc>
        <w:tc>
          <w:tcPr>
            <w:tcW w:w="1165" w:type="dxa"/>
          </w:tcPr>
          <w:p w14:paraId="14872197" w14:textId="77777777" w:rsidR="00D23128" w:rsidRDefault="00870C69">
            <w:pPr>
              <w:pStyle w:val="TableParagraph"/>
              <w:spacing w:before="1" w:line="233" w:lineRule="exact"/>
              <w:ind w:left="12" w:right="12"/>
            </w:pPr>
            <w:r>
              <w:rPr>
                <w:spacing w:val="-5"/>
              </w:rPr>
              <w:t>29</w:t>
            </w:r>
          </w:p>
        </w:tc>
      </w:tr>
      <w:tr w:rsidR="00D23128" w14:paraId="13FC7870" w14:textId="77777777">
        <w:trPr>
          <w:trHeight w:val="253"/>
        </w:trPr>
        <w:tc>
          <w:tcPr>
            <w:tcW w:w="734" w:type="dxa"/>
          </w:tcPr>
          <w:p w14:paraId="39861164" w14:textId="77777777" w:rsidR="00D23128" w:rsidRDefault="00870C69">
            <w:pPr>
              <w:pStyle w:val="TableParagraph"/>
              <w:spacing w:line="234" w:lineRule="exact"/>
              <w:ind w:left="12" w:right="5"/>
            </w:pPr>
            <w:r>
              <w:rPr>
                <w:spacing w:val="-5"/>
              </w:rPr>
              <w:t>3.1</w:t>
            </w:r>
          </w:p>
        </w:tc>
        <w:tc>
          <w:tcPr>
            <w:tcW w:w="5509" w:type="dxa"/>
          </w:tcPr>
          <w:p w14:paraId="675601F7" w14:textId="77777777" w:rsidR="00D23128" w:rsidRDefault="00870C69">
            <w:pPr>
              <w:pStyle w:val="TableParagraph"/>
              <w:spacing w:line="234" w:lineRule="exact"/>
              <w:ind w:left="12"/>
            </w:pPr>
            <w:r>
              <w:rPr>
                <w:spacing w:val="-2"/>
              </w:rPr>
              <w:t>магистральных</w:t>
            </w:r>
          </w:p>
        </w:tc>
        <w:tc>
          <w:tcPr>
            <w:tcW w:w="1469" w:type="dxa"/>
          </w:tcPr>
          <w:p w14:paraId="69965C5C" w14:textId="77777777" w:rsidR="00D23128" w:rsidRDefault="00870C69">
            <w:pPr>
              <w:pStyle w:val="TableParagraph"/>
              <w:spacing w:line="234" w:lineRule="exact"/>
              <w:ind w:left="13"/>
            </w:pPr>
            <w:r>
              <w:rPr>
                <w:spacing w:val="-5"/>
              </w:rPr>
              <w:t>лет</w:t>
            </w:r>
          </w:p>
        </w:tc>
        <w:tc>
          <w:tcPr>
            <w:tcW w:w="1165" w:type="dxa"/>
          </w:tcPr>
          <w:p w14:paraId="48622A62" w14:textId="77777777" w:rsidR="00D23128" w:rsidRDefault="00870C69">
            <w:pPr>
              <w:pStyle w:val="TableParagraph"/>
              <w:spacing w:line="234" w:lineRule="exact"/>
              <w:ind w:left="12" w:right="4"/>
            </w:pPr>
            <w:r>
              <w:rPr>
                <w:spacing w:val="-10"/>
              </w:rPr>
              <w:t>-</w:t>
            </w:r>
          </w:p>
        </w:tc>
        <w:tc>
          <w:tcPr>
            <w:tcW w:w="1167" w:type="dxa"/>
          </w:tcPr>
          <w:p w14:paraId="7900E031" w14:textId="77777777" w:rsidR="00D23128" w:rsidRDefault="00870C69">
            <w:pPr>
              <w:pStyle w:val="TableParagraph"/>
              <w:spacing w:line="234" w:lineRule="exact"/>
              <w:ind w:left="13" w:right="4"/>
            </w:pPr>
            <w:r>
              <w:rPr>
                <w:spacing w:val="-10"/>
              </w:rPr>
              <w:t>-</w:t>
            </w:r>
          </w:p>
        </w:tc>
        <w:tc>
          <w:tcPr>
            <w:tcW w:w="1165" w:type="dxa"/>
          </w:tcPr>
          <w:p w14:paraId="31A5BBE7" w14:textId="77777777" w:rsidR="00D23128" w:rsidRDefault="00870C69">
            <w:pPr>
              <w:pStyle w:val="TableParagraph"/>
              <w:spacing w:line="234" w:lineRule="exact"/>
              <w:ind w:left="12" w:right="7"/>
            </w:pPr>
            <w:r>
              <w:rPr>
                <w:spacing w:val="-10"/>
              </w:rPr>
              <w:t>-</w:t>
            </w:r>
          </w:p>
        </w:tc>
        <w:tc>
          <w:tcPr>
            <w:tcW w:w="1168" w:type="dxa"/>
          </w:tcPr>
          <w:p w14:paraId="3E264963" w14:textId="77777777" w:rsidR="00D23128" w:rsidRDefault="00870C69">
            <w:pPr>
              <w:pStyle w:val="TableParagraph"/>
              <w:spacing w:line="234" w:lineRule="exact"/>
              <w:ind w:left="10" w:right="4"/>
            </w:pPr>
            <w:r>
              <w:rPr>
                <w:spacing w:val="-10"/>
              </w:rPr>
              <w:t>-</w:t>
            </w:r>
          </w:p>
        </w:tc>
        <w:tc>
          <w:tcPr>
            <w:tcW w:w="1165" w:type="dxa"/>
          </w:tcPr>
          <w:p w14:paraId="5DDA24D8" w14:textId="77777777" w:rsidR="00D23128" w:rsidRDefault="00870C69">
            <w:pPr>
              <w:pStyle w:val="TableParagraph"/>
              <w:spacing w:line="234" w:lineRule="exact"/>
              <w:ind w:left="12" w:right="11"/>
            </w:pPr>
            <w:r>
              <w:rPr>
                <w:spacing w:val="-10"/>
              </w:rPr>
              <w:t>-</w:t>
            </w:r>
          </w:p>
        </w:tc>
        <w:tc>
          <w:tcPr>
            <w:tcW w:w="1167" w:type="dxa"/>
          </w:tcPr>
          <w:p w14:paraId="14C4500F" w14:textId="77777777" w:rsidR="00D23128" w:rsidRDefault="00870C69">
            <w:pPr>
              <w:pStyle w:val="TableParagraph"/>
              <w:spacing w:line="234" w:lineRule="exact"/>
              <w:ind w:left="13" w:right="13"/>
            </w:pPr>
            <w:r>
              <w:rPr>
                <w:spacing w:val="-10"/>
              </w:rPr>
              <w:t>-</w:t>
            </w:r>
          </w:p>
        </w:tc>
        <w:tc>
          <w:tcPr>
            <w:tcW w:w="1165" w:type="dxa"/>
          </w:tcPr>
          <w:p w14:paraId="4A3FFDE8" w14:textId="77777777" w:rsidR="00D23128" w:rsidRDefault="00870C69">
            <w:pPr>
              <w:pStyle w:val="TableParagraph"/>
              <w:spacing w:line="234" w:lineRule="exact"/>
              <w:ind w:left="12" w:right="12"/>
            </w:pPr>
            <w:r>
              <w:rPr>
                <w:spacing w:val="-10"/>
              </w:rPr>
              <w:t>-</w:t>
            </w:r>
          </w:p>
        </w:tc>
      </w:tr>
      <w:tr w:rsidR="00D23128" w14:paraId="7AC0DFAF" w14:textId="77777777">
        <w:trPr>
          <w:trHeight w:val="251"/>
        </w:trPr>
        <w:tc>
          <w:tcPr>
            <w:tcW w:w="734" w:type="dxa"/>
          </w:tcPr>
          <w:p w14:paraId="57A51B48" w14:textId="77777777" w:rsidR="00D23128" w:rsidRDefault="00870C69">
            <w:pPr>
              <w:pStyle w:val="TableParagraph"/>
              <w:spacing w:line="232" w:lineRule="exact"/>
              <w:ind w:left="12" w:right="5"/>
            </w:pPr>
            <w:r>
              <w:rPr>
                <w:spacing w:val="-5"/>
              </w:rPr>
              <w:t>3.2</w:t>
            </w:r>
          </w:p>
        </w:tc>
        <w:tc>
          <w:tcPr>
            <w:tcW w:w="5509" w:type="dxa"/>
          </w:tcPr>
          <w:p w14:paraId="741474A4" w14:textId="77777777" w:rsidR="00D23128" w:rsidRDefault="00870C69">
            <w:pPr>
              <w:pStyle w:val="TableParagraph"/>
              <w:spacing w:line="232" w:lineRule="exact"/>
              <w:ind w:left="9"/>
            </w:pPr>
            <w:r>
              <w:rPr>
                <w:spacing w:val="-2"/>
              </w:rPr>
              <w:t>распределительных</w:t>
            </w:r>
          </w:p>
        </w:tc>
        <w:tc>
          <w:tcPr>
            <w:tcW w:w="1469" w:type="dxa"/>
          </w:tcPr>
          <w:p w14:paraId="4FCBAF76" w14:textId="77777777" w:rsidR="00D23128" w:rsidRDefault="00870C69">
            <w:pPr>
              <w:pStyle w:val="TableParagraph"/>
              <w:spacing w:line="232" w:lineRule="exact"/>
              <w:ind w:left="13"/>
            </w:pPr>
            <w:r>
              <w:rPr>
                <w:spacing w:val="-5"/>
              </w:rPr>
              <w:t>лет</w:t>
            </w:r>
          </w:p>
        </w:tc>
        <w:tc>
          <w:tcPr>
            <w:tcW w:w="1165" w:type="dxa"/>
          </w:tcPr>
          <w:p w14:paraId="541733AF" w14:textId="77777777" w:rsidR="00D23128" w:rsidRDefault="00870C69">
            <w:pPr>
              <w:pStyle w:val="TableParagraph"/>
              <w:spacing w:line="232" w:lineRule="exact"/>
              <w:ind w:left="12" w:right="5"/>
            </w:pPr>
            <w:r>
              <w:rPr>
                <w:spacing w:val="-5"/>
              </w:rPr>
              <w:t>23</w:t>
            </w:r>
          </w:p>
        </w:tc>
        <w:tc>
          <w:tcPr>
            <w:tcW w:w="1167" w:type="dxa"/>
          </w:tcPr>
          <w:p w14:paraId="1926970B" w14:textId="77777777" w:rsidR="00D23128" w:rsidRDefault="00870C69">
            <w:pPr>
              <w:pStyle w:val="TableParagraph"/>
              <w:spacing w:line="232" w:lineRule="exact"/>
              <w:ind w:left="13" w:right="5"/>
            </w:pPr>
            <w:r>
              <w:rPr>
                <w:spacing w:val="-5"/>
              </w:rPr>
              <w:t>24</w:t>
            </w:r>
          </w:p>
        </w:tc>
        <w:tc>
          <w:tcPr>
            <w:tcW w:w="1165" w:type="dxa"/>
          </w:tcPr>
          <w:p w14:paraId="787D4BFF" w14:textId="77777777" w:rsidR="00D23128" w:rsidRDefault="00870C69">
            <w:pPr>
              <w:pStyle w:val="TableParagraph"/>
              <w:spacing w:line="232" w:lineRule="exact"/>
              <w:ind w:left="12" w:right="8"/>
            </w:pPr>
            <w:r>
              <w:rPr>
                <w:spacing w:val="-5"/>
              </w:rPr>
              <w:t>25</w:t>
            </w:r>
          </w:p>
        </w:tc>
        <w:tc>
          <w:tcPr>
            <w:tcW w:w="1168" w:type="dxa"/>
          </w:tcPr>
          <w:p w14:paraId="79D96F04" w14:textId="77777777" w:rsidR="00D23128" w:rsidRDefault="00870C69">
            <w:pPr>
              <w:pStyle w:val="TableParagraph"/>
              <w:spacing w:line="232" w:lineRule="exact"/>
              <w:ind w:left="10" w:right="5"/>
            </w:pPr>
            <w:r>
              <w:rPr>
                <w:spacing w:val="-5"/>
              </w:rPr>
              <w:t>26</w:t>
            </w:r>
          </w:p>
        </w:tc>
        <w:tc>
          <w:tcPr>
            <w:tcW w:w="1165" w:type="dxa"/>
          </w:tcPr>
          <w:p w14:paraId="2584F68C" w14:textId="77777777" w:rsidR="00D23128" w:rsidRDefault="00870C69">
            <w:pPr>
              <w:pStyle w:val="TableParagraph"/>
              <w:spacing w:line="232" w:lineRule="exact"/>
              <w:ind w:left="12" w:right="12"/>
            </w:pPr>
            <w:r>
              <w:rPr>
                <w:spacing w:val="-5"/>
              </w:rPr>
              <w:t>27</w:t>
            </w:r>
          </w:p>
        </w:tc>
        <w:tc>
          <w:tcPr>
            <w:tcW w:w="1167" w:type="dxa"/>
          </w:tcPr>
          <w:p w14:paraId="78F329B4" w14:textId="77777777" w:rsidR="00D23128" w:rsidRDefault="00870C69">
            <w:pPr>
              <w:pStyle w:val="TableParagraph"/>
              <w:spacing w:line="232" w:lineRule="exact"/>
              <w:ind w:left="13" w:right="14"/>
            </w:pPr>
            <w:r>
              <w:rPr>
                <w:spacing w:val="-5"/>
              </w:rPr>
              <w:t>28</w:t>
            </w:r>
          </w:p>
        </w:tc>
        <w:tc>
          <w:tcPr>
            <w:tcW w:w="1165" w:type="dxa"/>
          </w:tcPr>
          <w:p w14:paraId="2393DE38" w14:textId="77777777" w:rsidR="00D23128" w:rsidRDefault="00870C69">
            <w:pPr>
              <w:pStyle w:val="TableParagraph"/>
              <w:spacing w:line="232" w:lineRule="exact"/>
              <w:ind w:left="12" w:right="12"/>
            </w:pPr>
            <w:r>
              <w:rPr>
                <w:spacing w:val="-5"/>
              </w:rPr>
              <w:t>29</w:t>
            </w:r>
          </w:p>
        </w:tc>
      </w:tr>
      <w:tr w:rsidR="00D23128" w14:paraId="5939E821" w14:textId="77777777">
        <w:trPr>
          <w:trHeight w:val="760"/>
        </w:trPr>
        <w:tc>
          <w:tcPr>
            <w:tcW w:w="734" w:type="dxa"/>
          </w:tcPr>
          <w:p w14:paraId="54523881" w14:textId="77777777" w:rsidR="00D23128" w:rsidRDefault="00870C69">
            <w:pPr>
              <w:pStyle w:val="TableParagraph"/>
              <w:spacing w:before="253"/>
              <w:ind w:left="12" w:right="7"/>
            </w:pPr>
            <w:r>
              <w:rPr>
                <w:spacing w:val="-10"/>
              </w:rPr>
              <w:t>4</w:t>
            </w:r>
          </w:p>
        </w:tc>
        <w:tc>
          <w:tcPr>
            <w:tcW w:w="5509" w:type="dxa"/>
          </w:tcPr>
          <w:p w14:paraId="714E977C" w14:textId="77777777" w:rsidR="00D23128" w:rsidRDefault="00870C69">
            <w:pPr>
              <w:pStyle w:val="TableParagraph"/>
              <w:ind w:left="208" w:right="1" w:firstLine="672"/>
              <w:jc w:val="left"/>
            </w:pPr>
            <w:r>
              <w:t>Удельная материальная характеристика тепловых</w:t>
            </w:r>
            <w:r>
              <w:rPr>
                <w:spacing w:val="-6"/>
              </w:rPr>
              <w:t xml:space="preserve"> </w:t>
            </w:r>
            <w:r>
              <w:t>сетей</w:t>
            </w:r>
            <w:r>
              <w:rPr>
                <w:spacing w:val="-6"/>
              </w:rPr>
              <w:t xml:space="preserve"> </w:t>
            </w:r>
            <w:r>
              <w:t>на</w:t>
            </w:r>
            <w:r>
              <w:rPr>
                <w:spacing w:val="-6"/>
              </w:rPr>
              <w:t xml:space="preserve"> </w:t>
            </w:r>
            <w:r>
              <w:t>одного</w:t>
            </w:r>
            <w:r>
              <w:rPr>
                <w:spacing w:val="-8"/>
              </w:rPr>
              <w:t xml:space="preserve"> </w:t>
            </w:r>
            <w:r>
              <w:t>жителя,</w:t>
            </w:r>
            <w:r>
              <w:rPr>
                <w:spacing w:val="-6"/>
              </w:rPr>
              <w:t xml:space="preserve"> </w:t>
            </w:r>
            <w:r>
              <w:t>обслуживаемого</w:t>
            </w:r>
            <w:r>
              <w:rPr>
                <w:spacing w:val="-8"/>
              </w:rPr>
              <w:t xml:space="preserve"> </w:t>
            </w:r>
            <w:r>
              <w:t>из</w:t>
            </w:r>
          </w:p>
          <w:p w14:paraId="6F165C17" w14:textId="77777777" w:rsidR="00D23128" w:rsidRDefault="00870C69">
            <w:pPr>
              <w:pStyle w:val="TableParagraph"/>
              <w:spacing w:line="236" w:lineRule="exact"/>
              <w:ind w:left="1558"/>
              <w:jc w:val="left"/>
            </w:pPr>
            <w:r>
              <w:t xml:space="preserve">системы </w:t>
            </w:r>
            <w:r>
              <w:rPr>
                <w:spacing w:val="-2"/>
              </w:rPr>
              <w:t>теплоснабжения</w:t>
            </w:r>
          </w:p>
        </w:tc>
        <w:tc>
          <w:tcPr>
            <w:tcW w:w="1469" w:type="dxa"/>
          </w:tcPr>
          <w:p w14:paraId="47D7DBDC" w14:textId="77777777" w:rsidR="00D23128" w:rsidRDefault="00870C69">
            <w:pPr>
              <w:pStyle w:val="TableParagraph"/>
              <w:spacing w:before="253"/>
              <w:ind w:left="13" w:right="4"/>
            </w:pPr>
            <w:r>
              <w:rPr>
                <w:spacing w:val="-2"/>
              </w:rPr>
              <w:t>м</w:t>
            </w:r>
            <w:r>
              <w:rPr>
                <w:spacing w:val="-2"/>
                <w:vertAlign w:val="superscript"/>
              </w:rPr>
              <w:t>2</w:t>
            </w:r>
            <w:r>
              <w:rPr>
                <w:spacing w:val="-2"/>
              </w:rPr>
              <w:t>/чел</w:t>
            </w:r>
          </w:p>
        </w:tc>
        <w:tc>
          <w:tcPr>
            <w:tcW w:w="1165" w:type="dxa"/>
          </w:tcPr>
          <w:p w14:paraId="3F1A6A5A" w14:textId="77777777" w:rsidR="00D23128" w:rsidRDefault="00870C69">
            <w:pPr>
              <w:pStyle w:val="TableParagraph"/>
              <w:spacing w:before="253"/>
              <w:ind w:left="12" w:right="4"/>
            </w:pPr>
            <w:r>
              <w:rPr>
                <w:spacing w:val="-10"/>
              </w:rPr>
              <w:t>-</w:t>
            </w:r>
          </w:p>
        </w:tc>
        <w:tc>
          <w:tcPr>
            <w:tcW w:w="1167" w:type="dxa"/>
          </w:tcPr>
          <w:p w14:paraId="736ED9F5" w14:textId="77777777" w:rsidR="00D23128" w:rsidRDefault="00870C69">
            <w:pPr>
              <w:pStyle w:val="TableParagraph"/>
              <w:spacing w:before="253"/>
              <w:ind w:left="13" w:right="4"/>
            </w:pPr>
            <w:r>
              <w:rPr>
                <w:spacing w:val="-10"/>
              </w:rPr>
              <w:t>-</w:t>
            </w:r>
          </w:p>
        </w:tc>
        <w:tc>
          <w:tcPr>
            <w:tcW w:w="1165" w:type="dxa"/>
          </w:tcPr>
          <w:p w14:paraId="7EAC6EFB" w14:textId="77777777" w:rsidR="00D23128" w:rsidRDefault="00870C69">
            <w:pPr>
              <w:pStyle w:val="TableParagraph"/>
              <w:spacing w:before="253"/>
              <w:ind w:left="12" w:right="7"/>
            </w:pPr>
            <w:r>
              <w:rPr>
                <w:spacing w:val="-10"/>
              </w:rPr>
              <w:t>-</w:t>
            </w:r>
          </w:p>
        </w:tc>
        <w:tc>
          <w:tcPr>
            <w:tcW w:w="1168" w:type="dxa"/>
          </w:tcPr>
          <w:p w14:paraId="382A9170" w14:textId="77777777" w:rsidR="00D23128" w:rsidRDefault="00870C69">
            <w:pPr>
              <w:pStyle w:val="TableParagraph"/>
              <w:spacing w:before="253"/>
              <w:ind w:left="10" w:right="4"/>
            </w:pPr>
            <w:r>
              <w:rPr>
                <w:spacing w:val="-10"/>
              </w:rPr>
              <w:t>-</w:t>
            </w:r>
          </w:p>
        </w:tc>
        <w:tc>
          <w:tcPr>
            <w:tcW w:w="1165" w:type="dxa"/>
          </w:tcPr>
          <w:p w14:paraId="541A5213" w14:textId="77777777" w:rsidR="00D23128" w:rsidRDefault="00870C69">
            <w:pPr>
              <w:pStyle w:val="TableParagraph"/>
              <w:spacing w:before="253"/>
              <w:ind w:left="12" w:right="11"/>
            </w:pPr>
            <w:r>
              <w:rPr>
                <w:spacing w:val="-10"/>
              </w:rPr>
              <w:t>-</w:t>
            </w:r>
          </w:p>
        </w:tc>
        <w:tc>
          <w:tcPr>
            <w:tcW w:w="1167" w:type="dxa"/>
          </w:tcPr>
          <w:p w14:paraId="10CB7B52" w14:textId="77777777" w:rsidR="00D23128" w:rsidRDefault="00870C69">
            <w:pPr>
              <w:pStyle w:val="TableParagraph"/>
              <w:spacing w:before="253"/>
              <w:ind w:left="13" w:right="13"/>
            </w:pPr>
            <w:r>
              <w:rPr>
                <w:spacing w:val="-10"/>
              </w:rPr>
              <w:t>-</w:t>
            </w:r>
          </w:p>
        </w:tc>
        <w:tc>
          <w:tcPr>
            <w:tcW w:w="1165" w:type="dxa"/>
          </w:tcPr>
          <w:p w14:paraId="6946B926" w14:textId="77777777" w:rsidR="00D23128" w:rsidRDefault="00870C69">
            <w:pPr>
              <w:pStyle w:val="TableParagraph"/>
              <w:spacing w:before="253"/>
              <w:ind w:left="12" w:right="12"/>
            </w:pPr>
            <w:r>
              <w:rPr>
                <w:spacing w:val="-10"/>
              </w:rPr>
              <w:t>-</w:t>
            </w:r>
          </w:p>
        </w:tc>
      </w:tr>
      <w:tr w:rsidR="00D23128" w14:paraId="7F1B6A01" w14:textId="77777777">
        <w:trPr>
          <w:trHeight w:val="251"/>
        </w:trPr>
        <w:tc>
          <w:tcPr>
            <w:tcW w:w="734" w:type="dxa"/>
          </w:tcPr>
          <w:p w14:paraId="1D8B2776" w14:textId="77777777" w:rsidR="00D23128" w:rsidRDefault="00870C69">
            <w:pPr>
              <w:pStyle w:val="TableParagraph"/>
              <w:spacing w:line="232" w:lineRule="exact"/>
              <w:ind w:left="12" w:right="7"/>
            </w:pPr>
            <w:r>
              <w:rPr>
                <w:spacing w:val="-10"/>
              </w:rPr>
              <w:t>5</w:t>
            </w:r>
          </w:p>
        </w:tc>
        <w:tc>
          <w:tcPr>
            <w:tcW w:w="5509" w:type="dxa"/>
          </w:tcPr>
          <w:p w14:paraId="7E759BCD" w14:textId="77777777" w:rsidR="00D23128" w:rsidRDefault="00870C69">
            <w:pPr>
              <w:pStyle w:val="TableParagraph"/>
              <w:spacing w:line="232" w:lineRule="exact"/>
              <w:ind w:left="11"/>
            </w:pPr>
            <w:r>
              <w:t>Присоединенная</w:t>
            </w:r>
            <w:r>
              <w:rPr>
                <w:spacing w:val="-13"/>
              </w:rPr>
              <w:t xml:space="preserve"> </w:t>
            </w:r>
            <w:r>
              <w:t>тепловая</w:t>
            </w:r>
            <w:r>
              <w:rPr>
                <w:spacing w:val="-13"/>
              </w:rPr>
              <w:t xml:space="preserve"> </w:t>
            </w:r>
            <w:r>
              <w:rPr>
                <w:spacing w:val="-2"/>
              </w:rPr>
              <w:t>нагрузка</w:t>
            </w:r>
          </w:p>
        </w:tc>
        <w:tc>
          <w:tcPr>
            <w:tcW w:w="1469" w:type="dxa"/>
          </w:tcPr>
          <w:p w14:paraId="00E701AF" w14:textId="77777777" w:rsidR="00D23128" w:rsidRDefault="00870C69">
            <w:pPr>
              <w:pStyle w:val="TableParagraph"/>
              <w:spacing w:line="232" w:lineRule="exact"/>
              <w:ind w:left="13" w:right="3"/>
            </w:pPr>
            <w:r>
              <w:rPr>
                <w:spacing w:val="-2"/>
              </w:rPr>
              <w:t>Гкал/ч</w:t>
            </w:r>
          </w:p>
        </w:tc>
        <w:tc>
          <w:tcPr>
            <w:tcW w:w="1165" w:type="dxa"/>
          </w:tcPr>
          <w:p w14:paraId="393853F1" w14:textId="77777777" w:rsidR="00D23128" w:rsidRDefault="00870C69">
            <w:pPr>
              <w:pStyle w:val="TableParagraph"/>
              <w:spacing w:line="232" w:lineRule="exact"/>
              <w:ind w:left="12" w:right="3"/>
            </w:pPr>
            <w:r>
              <w:rPr>
                <w:spacing w:val="-2"/>
              </w:rPr>
              <w:t>0,659</w:t>
            </w:r>
          </w:p>
        </w:tc>
        <w:tc>
          <w:tcPr>
            <w:tcW w:w="1167" w:type="dxa"/>
          </w:tcPr>
          <w:p w14:paraId="40F91553" w14:textId="77777777" w:rsidR="00D23128" w:rsidRDefault="00870C69">
            <w:pPr>
              <w:pStyle w:val="TableParagraph"/>
              <w:spacing w:line="232" w:lineRule="exact"/>
              <w:ind w:left="13" w:right="3"/>
            </w:pPr>
            <w:r>
              <w:rPr>
                <w:spacing w:val="-2"/>
              </w:rPr>
              <w:t>0,647</w:t>
            </w:r>
          </w:p>
        </w:tc>
        <w:tc>
          <w:tcPr>
            <w:tcW w:w="1165" w:type="dxa"/>
          </w:tcPr>
          <w:p w14:paraId="2EB3EF1D" w14:textId="77777777" w:rsidR="00D23128" w:rsidRDefault="00870C69">
            <w:pPr>
              <w:pStyle w:val="TableParagraph"/>
              <w:spacing w:line="232" w:lineRule="exact"/>
              <w:ind w:left="12" w:right="6"/>
            </w:pPr>
            <w:r>
              <w:rPr>
                <w:spacing w:val="-2"/>
              </w:rPr>
              <w:t>0,647</w:t>
            </w:r>
          </w:p>
        </w:tc>
        <w:tc>
          <w:tcPr>
            <w:tcW w:w="1168" w:type="dxa"/>
          </w:tcPr>
          <w:p w14:paraId="47E8FCD5" w14:textId="77777777" w:rsidR="00D23128" w:rsidRDefault="00870C69">
            <w:pPr>
              <w:pStyle w:val="TableParagraph"/>
              <w:spacing w:line="232" w:lineRule="exact"/>
              <w:ind w:left="10" w:right="3"/>
            </w:pPr>
            <w:r>
              <w:rPr>
                <w:spacing w:val="-2"/>
              </w:rPr>
              <w:t>0,647</w:t>
            </w:r>
          </w:p>
        </w:tc>
        <w:tc>
          <w:tcPr>
            <w:tcW w:w="1165" w:type="dxa"/>
          </w:tcPr>
          <w:p w14:paraId="5038544A" w14:textId="77777777" w:rsidR="00D23128" w:rsidRDefault="00870C69">
            <w:pPr>
              <w:pStyle w:val="TableParagraph"/>
              <w:spacing w:line="232" w:lineRule="exact"/>
              <w:ind w:left="12" w:right="10"/>
            </w:pPr>
            <w:r>
              <w:rPr>
                <w:spacing w:val="-2"/>
              </w:rPr>
              <w:t>0,647</w:t>
            </w:r>
          </w:p>
        </w:tc>
        <w:tc>
          <w:tcPr>
            <w:tcW w:w="1167" w:type="dxa"/>
          </w:tcPr>
          <w:p w14:paraId="1C067DB7" w14:textId="77777777" w:rsidR="00D23128" w:rsidRDefault="00870C69">
            <w:pPr>
              <w:pStyle w:val="TableParagraph"/>
              <w:spacing w:line="232" w:lineRule="exact"/>
              <w:ind w:left="13" w:right="14"/>
            </w:pPr>
            <w:r>
              <w:rPr>
                <w:spacing w:val="-2"/>
              </w:rPr>
              <w:t>0,647</w:t>
            </w:r>
          </w:p>
        </w:tc>
        <w:tc>
          <w:tcPr>
            <w:tcW w:w="1165" w:type="dxa"/>
          </w:tcPr>
          <w:p w14:paraId="40119F5C" w14:textId="77777777" w:rsidR="00D23128" w:rsidRDefault="00870C69">
            <w:pPr>
              <w:pStyle w:val="TableParagraph"/>
              <w:spacing w:line="232" w:lineRule="exact"/>
              <w:ind w:left="12" w:right="12"/>
            </w:pPr>
            <w:r>
              <w:rPr>
                <w:spacing w:val="-2"/>
              </w:rPr>
              <w:t>0,647</w:t>
            </w:r>
          </w:p>
        </w:tc>
      </w:tr>
      <w:tr w:rsidR="00D23128" w14:paraId="2FE69D88" w14:textId="77777777">
        <w:trPr>
          <w:trHeight w:val="254"/>
        </w:trPr>
        <w:tc>
          <w:tcPr>
            <w:tcW w:w="734" w:type="dxa"/>
          </w:tcPr>
          <w:p w14:paraId="59BEA38B" w14:textId="77777777" w:rsidR="00D23128" w:rsidRDefault="00870C69">
            <w:pPr>
              <w:pStyle w:val="TableParagraph"/>
              <w:spacing w:line="234" w:lineRule="exact"/>
              <w:ind w:left="12" w:right="7"/>
            </w:pPr>
            <w:r>
              <w:rPr>
                <w:spacing w:val="-10"/>
              </w:rPr>
              <w:t>6</w:t>
            </w:r>
          </w:p>
        </w:tc>
        <w:tc>
          <w:tcPr>
            <w:tcW w:w="5509" w:type="dxa"/>
          </w:tcPr>
          <w:p w14:paraId="0194FD04" w14:textId="77777777" w:rsidR="00D23128" w:rsidRDefault="00870C69">
            <w:pPr>
              <w:pStyle w:val="TableParagraph"/>
              <w:spacing w:line="234" w:lineRule="exact"/>
              <w:ind w:left="9"/>
            </w:pPr>
            <w:r>
              <w:t>Относительная</w:t>
            </w:r>
            <w:r>
              <w:rPr>
                <w:spacing w:val="-9"/>
              </w:rPr>
              <w:t xml:space="preserve"> </w:t>
            </w:r>
            <w:r>
              <w:t>материальная</w:t>
            </w:r>
            <w:r>
              <w:rPr>
                <w:spacing w:val="-8"/>
              </w:rPr>
              <w:t xml:space="preserve"> </w:t>
            </w:r>
            <w:r>
              <w:rPr>
                <w:spacing w:val="-2"/>
              </w:rPr>
              <w:t>характеристика</w:t>
            </w:r>
          </w:p>
        </w:tc>
        <w:tc>
          <w:tcPr>
            <w:tcW w:w="1469" w:type="dxa"/>
          </w:tcPr>
          <w:p w14:paraId="4BBB3D0C" w14:textId="77777777" w:rsidR="00D23128" w:rsidRDefault="00870C69">
            <w:pPr>
              <w:pStyle w:val="TableParagraph"/>
              <w:spacing w:line="234" w:lineRule="exact"/>
              <w:ind w:left="13" w:right="1"/>
            </w:pPr>
            <w:r>
              <w:rPr>
                <w:spacing w:val="-2"/>
              </w:rPr>
              <w:t>м</w:t>
            </w:r>
            <w:r>
              <w:rPr>
                <w:spacing w:val="-2"/>
                <w:vertAlign w:val="superscript"/>
              </w:rPr>
              <w:t>2</w:t>
            </w:r>
            <w:r>
              <w:rPr>
                <w:spacing w:val="-2"/>
              </w:rPr>
              <w:t>/Гкал/ч</w:t>
            </w:r>
          </w:p>
        </w:tc>
        <w:tc>
          <w:tcPr>
            <w:tcW w:w="1165" w:type="dxa"/>
          </w:tcPr>
          <w:p w14:paraId="6921D0D9" w14:textId="77777777" w:rsidR="00D23128" w:rsidRDefault="00870C69">
            <w:pPr>
              <w:pStyle w:val="TableParagraph"/>
              <w:spacing w:line="234" w:lineRule="exact"/>
              <w:ind w:left="12" w:right="3"/>
            </w:pPr>
            <w:r>
              <w:rPr>
                <w:spacing w:val="-2"/>
              </w:rPr>
              <w:t>399,8</w:t>
            </w:r>
          </w:p>
        </w:tc>
        <w:tc>
          <w:tcPr>
            <w:tcW w:w="1167" w:type="dxa"/>
          </w:tcPr>
          <w:p w14:paraId="5155F1D1" w14:textId="77777777" w:rsidR="00D23128" w:rsidRDefault="00870C69">
            <w:pPr>
              <w:pStyle w:val="TableParagraph"/>
              <w:spacing w:line="234" w:lineRule="exact"/>
              <w:ind w:left="13" w:right="3"/>
            </w:pPr>
            <w:r>
              <w:rPr>
                <w:spacing w:val="-2"/>
              </w:rPr>
              <w:t>394,3</w:t>
            </w:r>
          </w:p>
        </w:tc>
        <w:tc>
          <w:tcPr>
            <w:tcW w:w="1165" w:type="dxa"/>
          </w:tcPr>
          <w:p w14:paraId="692AC8B9" w14:textId="77777777" w:rsidR="00D23128" w:rsidRDefault="00870C69">
            <w:pPr>
              <w:pStyle w:val="TableParagraph"/>
              <w:spacing w:line="234" w:lineRule="exact"/>
              <w:ind w:left="12" w:right="6"/>
            </w:pPr>
            <w:r>
              <w:rPr>
                <w:spacing w:val="-2"/>
              </w:rPr>
              <w:t>394,3</w:t>
            </w:r>
          </w:p>
        </w:tc>
        <w:tc>
          <w:tcPr>
            <w:tcW w:w="1168" w:type="dxa"/>
          </w:tcPr>
          <w:p w14:paraId="29634D55" w14:textId="77777777" w:rsidR="00D23128" w:rsidRDefault="00870C69">
            <w:pPr>
              <w:pStyle w:val="TableParagraph"/>
              <w:spacing w:line="234" w:lineRule="exact"/>
              <w:ind w:left="10" w:right="3"/>
            </w:pPr>
            <w:r>
              <w:rPr>
                <w:spacing w:val="-2"/>
              </w:rPr>
              <w:t>394,3</w:t>
            </w:r>
          </w:p>
        </w:tc>
        <w:tc>
          <w:tcPr>
            <w:tcW w:w="1165" w:type="dxa"/>
          </w:tcPr>
          <w:p w14:paraId="619A6D79" w14:textId="77777777" w:rsidR="00D23128" w:rsidRDefault="00870C69">
            <w:pPr>
              <w:pStyle w:val="TableParagraph"/>
              <w:spacing w:line="234" w:lineRule="exact"/>
              <w:ind w:left="12" w:right="10"/>
            </w:pPr>
            <w:r>
              <w:rPr>
                <w:spacing w:val="-2"/>
              </w:rPr>
              <w:t>394,3</w:t>
            </w:r>
          </w:p>
        </w:tc>
        <w:tc>
          <w:tcPr>
            <w:tcW w:w="1167" w:type="dxa"/>
          </w:tcPr>
          <w:p w14:paraId="7C66B29D" w14:textId="77777777" w:rsidR="00D23128" w:rsidRDefault="00870C69">
            <w:pPr>
              <w:pStyle w:val="TableParagraph"/>
              <w:spacing w:line="234" w:lineRule="exact"/>
              <w:ind w:left="13" w:right="14"/>
            </w:pPr>
            <w:r>
              <w:rPr>
                <w:spacing w:val="-2"/>
              </w:rPr>
              <w:t>394,3</w:t>
            </w:r>
          </w:p>
        </w:tc>
        <w:tc>
          <w:tcPr>
            <w:tcW w:w="1165" w:type="dxa"/>
          </w:tcPr>
          <w:p w14:paraId="0ADF3450" w14:textId="77777777" w:rsidR="00D23128" w:rsidRDefault="00870C69">
            <w:pPr>
              <w:pStyle w:val="TableParagraph"/>
              <w:spacing w:line="234" w:lineRule="exact"/>
              <w:ind w:left="12" w:right="12"/>
            </w:pPr>
            <w:r>
              <w:rPr>
                <w:spacing w:val="-2"/>
              </w:rPr>
              <w:t>394,3</w:t>
            </w:r>
          </w:p>
        </w:tc>
      </w:tr>
      <w:tr w:rsidR="00D23128" w14:paraId="71FCDEBC" w14:textId="77777777">
        <w:trPr>
          <w:trHeight w:val="251"/>
        </w:trPr>
        <w:tc>
          <w:tcPr>
            <w:tcW w:w="734" w:type="dxa"/>
          </w:tcPr>
          <w:p w14:paraId="3D363449" w14:textId="77777777" w:rsidR="00D23128" w:rsidRDefault="00870C69">
            <w:pPr>
              <w:pStyle w:val="TableParagraph"/>
              <w:spacing w:line="232" w:lineRule="exact"/>
              <w:ind w:left="12" w:right="7"/>
            </w:pPr>
            <w:r>
              <w:rPr>
                <w:spacing w:val="-10"/>
              </w:rPr>
              <w:t>7</w:t>
            </w:r>
          </w:p>
        </w:tc>
        <w:tc>
          <w:tcPr>
            <w:tcW w:w="5509" w:type="dxa"/>
          </w:tcPr>
          <w:p w14:paraId="6380B21A" w14:textId="77777777" w:rsidR="00D23128" w:rsidRDefault="00870C69">
            <w:pPr>
              <w:pStyle w:val="TableParagraph"/>
              <w:spacing w:line="232" w:lineRule="exact"/>
              <w:ind w:left="7"/>
            </w:pPr>
            <w:r>
              <w:t>Нормативные</w:t>
            </w:r>
            <w:r>
              <w:rPr>
                <w:spacing w:val="-8"/>
              </w:rPr>
              <w:t xml:space="preserve"> </w:t>
            </w:r>
            <w:r>
              <w:t>потери</w:t>
            </w:r>
            <w:r>
              <w:rPr>
                <w:spacing w:val="-5"/>
              </w:rPr>
              <w:t xml:space="preserve"> </w:t>
            </w:r>
            <w:r>
              <w:t>тепловой</w:t>
            </w:r>
            <w:r>
              <w:rPr>
                <w:spacing w:val="-6"/>
              </w:rPr>
              <w:t xml:space="preserve"> </w:t>
            </w:r>
            <w:r>
              <w:t>энергии</w:t>
            </w:r>
            <w:r>
              <w:rPr>
                <w:spacing w:val="-6"/>
              </w:rPr>
              <w:t xml:space="preserve"> </w:t>
            </w:r>
            <w:r>
              <w:t>в</w:t>
            </w:r>
            <w:r>
              <w:rPr>
                <w:spacing w:val="-6"/>
              </w:rPr>
              <w:t xml:space="preserve"> </w:t>
            </w:r>
            <w:r>
              <w:t>тепловых</w:t>
            </w:r>
            <w:r>
              <w:rPr>
                <w:spacing w:val="-5"/>
              </w:rPr>
              <w:t xml:space="preserve"> </w:t>
            </w:r>
            <w:r>
              <w:rPr>
                <w:spacing w:val="-2"/>
              </w:rPr>
              <w:t>сетях</w:t>
            </w:r>
          </w:p>
        </w:tc>
        <w:tc>
          <w:tcPr>
            <w:tcW w:w="1469" w:type="dxa"/>
          </w:tcPr>
          <w:p w14:paraId="5B3D8AA0" w14:textId="77777777" w:rsidR="00D23128" w:rsidRDefault="00870C69">
            <w:pPr>
              <w:pStyle w:val="TableParagraph"/>
              <w:spacing w:line="232" w:lineRule="exact"/>
              <w:ind w:left="13" w:right="1"/>
            </w:pPr>
            <w:r>
              <w:t xml:space="preserve">тыс. </w:t>
            </w:r>
            <w:r>
              <w:rPr>
                <w:spacing w:val="-4"/>
              </w:rPr>
              <w:t>Гкал</w:t>
            </w:r>
          </w:p>
        </w:tc>
        <w:tc>
          <w:tcPr>
            <w:tcW w:w="1165" w:type="dxa"/>
          </w:tcPr>
          <w:p w14:paraId="62FC0DA4" w14:textId="77777777" w:rsidR="00D23128" w:rsidRDefault="00870C69">
            <w:pPr>
              <w:pStyle w:val="TableParagraph"/>
              <w:spacing w:line="232" w:lineRule="exact"/>
              <w:ind w:left="12" w:right="3"/>
            </w:pPr>
            <w:r>
              <w:rPr>
                <w:spacing w:val="-4"/>
              </w:rPr>
              <w:t>0,07</w:t>
            </w:r>
          </w:p>
        </w:tc>
        <w:tc>
          <w:tcPr>
            <w:tcW w:w="1167" w:type="dxa"/>
          </w:tcPr>
          <w:p w14:paraId="7AA42D88" w14:textId="77777777" w:rsidR="00D23128" w:rsidRDefault="00870C69">
            <w:pPr>
              <w:pStyle w:val="TableParagraph"/>
              <w:spacing w:line="232" w:lineRule="exact"/>
              <w:ind w:left="13" w:right="3"/>
            </w:pPr>
            <w:r>
              <w:rPr>
                <w:spacing w:val="-2"/>
              </w:rPr>
              <w:t>0,325</w:t>
            </w:r>
          </w:p>
        </w:tc>
        <w:tc>
          <w:tcPr>
            <w:tcW w:w="1165" w:type="dxa"/>
          </w:tcPr>
          <w:p w14:paraId="0773BC43" w14:textId="77777777" w:rsidR="00D23128" w:rsidRDefault="00870C69">
            <w:pPr>
              <w:pStyle w:val="TableParagraph"/>
              <w:spacing w:line="232" w:lineRule="exact"/>
              <w:ind w:left="12" w:right="6"/>
            </w:pPr>
            <w:r>
              <w:rPr>
                <w:spacing w:val="-2"/>
              </w:rPr>
              <w:t>0,325</w:t>
            </w:r>
          </w:p>
        </w:tc>
        <w:tc>
          <w:tcPr>
            <w:tcW w:w="1168" w:type="dxa"/>
          </w:tcPr>
          <w:p w14:paraId="7E0A0192" w14:textId="77777777" w:rsidR="00D23128" w:rsidRDefault="00870C69">
            <w:pPr>
              <w:pStyle w:val="TableParagraph"/>
              <w:spacing w:line="232" w:lineRule="exact"/>
              <w:ind w:left="10" w:right="3"/>
            </w:pPr>
            <w:r>
              <w:rPr>
                <w:spacing w:val="-2"/>
              </w:rPr>
              <w:t>0,325</w:t>
            </w:r>
          </w:p>
        </w:tc>
        <w:tc>
          <w:tcPr>
            <w:tcW w:w="1165" w:type="dxa"/>
          </w:tcPr>
          <w:p w14:paraId="60EB36D2" w14:textId="77777777" w:rsidR="00D23128" w:rsidRDefault="00870C69">
            <w:pPr>
              <w:pStyle w:val="TableParagraph"/>
              <w:spacing w:line="232" w:lineRule="exact"/>
              <w:ind w:left="12" w:right="10"/>
            </w:pPr>
            <w:r>
              <w:rPr>
                <w:spacing w:val="-2"/>
              </w:rPr>
              <w:t>0,325</w:t>
            </w:r>
          </w:p>
        </w:tc>
        <w:tc>
          <w:tcPr>
            <w:tcW w:w="1167" w:type="dxa"/>
          </w:tcPr>
          <w:p w14:paraId="3AA30F00" w14:textId="77777777" w:rsidR="00D23128" w:rsidRDefault="00870C69">
            <w:pPr>
              <w:pStyle w:val="TableParagraph"/>
              <w:spacing w:line="232" w:lineRule="exact"/>
              <w:ind w:left="13" w:right="14"/>
            </w:pPr>
            <w:r>
              <w:rPr>
                <w:spacing w:val="-2"/>
              </w:rPr>
              <w:t>0,325</w:t>
            </w:r>
          </w:p>
        </w:tc>
        <w:tc>
          <w:tcPr>
            <w:tcW w:w="1165" w:type="dxa"/>
          </w:tcPr>
          <w:p w14:paraId="1C833E61" w14:textId="77777777" w:rsidR="00D23128" w:rsidRDefault="00870C69">
            <w:pPr>
              <w:pStyle w:val="TableParagraph"/>
              <w:spacing w:line="232" w:lineRule="exact"/>
              <w:ind w:left="12" w:right="12"/>
            </w:pPr>
            <w:r>
              <w:rPr>
                <w:spacing w:val="-2"/>
              </w:rPr>
              <w:t>0,325</w:t>
            </w:r>
          </w:p>
        </w:tc>
      </w:tr>
      <w:tr w:rsidR="00D23128" w14:paraId="6ED409F0" w14:textId="77777777">
        <w:trPr>
          <w:trHeight w:val="254"/>
        </w:trPr>
        <w:tc>
          <w:tcPr>
            <w:tcW w:w="734" w:type="dxa"/>
          </w:tcPr>
          <w:p w14:paraId="0CF9C7CA" w14:textId="77777777" w:rsidR="00D23128" w:rsidRDefault="00870C69">
            <w:pPr>
              <w:pStyle w:val="TableParagraph"/>
              <w:spacing w:line="234" w:lineRule="exact"/>
              <w:ind w:left="12" w:right="5"/>
            </w:pPr>
            <w:r>
              <w:rPr>
                <w:spacing w:val="-5"/>
              </w:rPr>
              <w:t>7.1</w:t>
            </w:r>
          </w:p>
        </w:tc>
        <w:tc>
          <w:tcPr>
            <w:tcW w:w="5509" w:type="dxa"/>
          </w:tcPr>
          <w:p w14:paraId="65723CAA" w14:textId="77777777" w:rsidR="00D23128" w:rsidRDefault="00870C69">
            <w:pPr>
              <w:pStyle w:val="TableParagraph"/>
              <w:spacing w:line="234" w:lineRule="exact"/>
              <w:ind w:left="12"/>
            </w:pPr>
            <w:r>
              <w:rPr>
                <w:spacing w:val="-2"/>
              </w:rPr>
              <w:t>магистральных</w:t>
            </w:r>
          </w:p>
        </w:tc>
        <w:tc>
          <w:tcPr>
            <w:tcW w:w="1469" w:type="dxa"/>
          </w:tcPr>
          <w:p w14:paraId="6A8E2D02" w14:textId="77777777" w:rsidR="00D23128" w:rsidRDefault="00870C69">
            <w:pPr>
              <w:pStyle w:val="TableParagraph"/>
              <w:spacing w:line="234" w:lineRule="exact"/>
              <w:ind w:left="13" w:right="1"/>
            </w:pPr>
            <w:r>
              <w:t xml:space="preserve">тыс. </w:t>
            </w:r>
            <w:r>
              <w:rPr>
                <w:spacing w:val="-4"/>
              </w:rPr>
              <w:t>Гкал</w:t>
            </w:r>
          </w:p>
        </w:tc>
        <w:tc>
          <w:tcPr>
            <w:tcW w:w="1165" w:type="dxa"/>
          </w:tcPr>
          <w:p w14:paraId="6B618B1A" w14:textId="77777777" w:rsidR="00D23128" w:rsidRDefault="00870C69">
            <w:pPr>
              <w:pStyle w:val="TableParagraph"/>
              <w:spacing w:line="234" w:lineRule="exact"/>
              <w:ind w:left="12" w:right="4"/>
            </w:pPr>
            <w:r>
              <w:rPr>
                <w:spacing w:val="-10"/>
              </w:rPr>
              <w:t>-</w:t>
            </w:r>
          </w:p>
        </w:tc>
        <w:tc>
          <w:tcPr>
            <w:tcW w:w="1167" w:type="dxa"/>
          </w:tcPr>
          <w:p w14:paraId="18225B6F" w14:textId="77777777" w:rsidR="00D23128" w:rsidRDefault="00870C69">
            <w:pPr>
              <w:pStyle w:val="TableParagraph"/>
              <w:spacing w:line="234" w:lineRule="exact"/>
              <w:ind w:left="13" w:right="4"/>
            </w:pPr>
            <w:r>
              <w:rPr>
                <w:spacing w:val="-10"/>
              </w:rPr>
              <w:t>-</w:t>
            </w:r>
          </w:p>
        </w:tc>
        <w:tc>
          <w:tcPr>
            <w:tcW w:w="1165" w:type="dxa"/>
          </w:tcPr>
          <w:p w14:paraId="791A75E1" w14:textId="77777777" w:rsidR="00D23128" w:rsidRDefault="00870C69">
            <w:pPr>
              <w:pStyle w:val="TableParagraph"/>
              <w:spacing w:line="234" w:lineRule="exact"/>
              <w:ind w:left="12" w:right="7"/>
            </w:pPr>
            <w:r>
              <w:rPr>
                <w:spacing w:val="-10"/>
              </w:rPr>
              <w:t>-</w:t>
            </w:r>
          </w:p>
        </w:tc>
        <w:tc>
          <w:tcPr>
            <w:tcW w:w="1168" w:type="dxa"/>
          </w:tcPr>
          <w:p w14:paraId="072940A9" w14:textId="77777777" w:rsidR="00D23128" w:rsidRDefault="00870C69">
            <w:pPr>
              <w:pStyle w:val="TableParagraph"/>
              <w:spacing w:line="234" w:lineRule="exact"/>
              <w:ind w:left="10" w:right="4"/>
            </w:pPr>
            <w:r>
              <w:rPr>
                <w:spacing w:val="-10"/>
              </w:rPr>
              <w:t>-</w:t>
            </w:r>
          </w:p>
        </w:tc>
        <w:tc>
          <w:tcPr>
            <w:tcW w:w="1165" w:type="dxa"/>
          </w:tcPr>
          <w:p w14:paraId="54A25A0D" w14:textId="77777777" w:rsidR="00D23128" w:rsidRDefault="00870C69">
            <w:pPr>
              <w:pStyle w:val="TableParagraph"/>
              <w:spacing w:line="234" w:lineRule="exact"/>
              <w:ind w:left="12" w:right="11"/>
            </w:pPr>
            <w:r>
              <w:rPr>
                <w:spacing w:val="-10"/>
              </w:rPr>
              <w:t>-</w:t>
            </w:r>
          </w:p>
        </w:tc>
        <w:tc>
          <w:tcPr>
            <w:tcW w:w="1167" w:type="dxa"/>
          </w:tcPr>
          <w:p w14:paraId="73658993" w14:textId="77777777" w:rsidR="00D23128" w:rsidRDefault="00870C69">
            <w:pPr>
              <w:pStyle w:val="TableParagraph"/>
              <w:spacing w:line="234" w:lineRule="exact"/>
              <w:ind w:left="13" w:right="13"/>
            </w:pPr>
            <w:r>
              <w:rPr>
                <w:spacing w:val="-10"/>
              </w:rPr>
              <w:t>-</w:t>
            </w:r>
          </w:p>
        </w:tc>
        <w:tc>
          <w:tcPr>
            <w:tcW w:w="1165" w:type="dxa"/>
          </w:tcPr>
          <w:p w14:paraId="195BB8FA" w14:textId="77777777" w:rsidR="00D23128" w:rsidRDefault="00870C69">
            <w:pPr>
              <w:pStyle w:val="TableParagraph"/>
              <w:spacing w:line="234" w:lineRule="exact"/>
              <w:ind w:left="12" w:right="12"/>
            </w:pPr>
            <w:r>
              <w:rPr>
                <w:spacing w:val="-10"/>
              </w:rPr>
              <w:t>-</w:t>
            </w:r>
          </w:p>
        </w:tc>
      </w:tr>
      <w:tr w:rsidR="00D23128" w14:paraId="7B28621D" w14:textId="77777777">
        <w:trPr>
          <w:trHeight w:val="251"/>
        </w:trPr>
        <w:tc>
          <w:tcPr>
            <w:tcW w:w="734" w:type="dxa"/>
          </w:tcPr>
          <w:p w14:paraId="578E2217" w14:textId="77777777" w:rsidR="00D23128" w:rsidRDefault="00870C69">
            <w:pPr>
              <w:pStyle w:val="TableParagraph"/>
              <w:spacing w:line="232" w:lineRule="exact"/>
              <w:ind w:left="12" w:right="5"/>
            </w:pPr>
            <w:r>
              <w:rPr>
                <w:spacing w:val="-5"/>
              </w:rPr>
              <w:t>7.2</w:t>
            </w:r>
          </w:p>
        </w:tc>
        <w:tc>
          <w:tcPr>
            <w:tcW w:w="5509" w:type="dxa"/>
          </w:tcPr>
          <w:p w14:paraId="02BEA766" w14:textId="77777777" w:rsidR="00D23128" w:rsidRDefault="00870C69">
            <w:pPr>
              <w:pStyle w:val="TableParagraph"/>
              <w:spacing w:line="232" w:lineRule="exact"/>
              <w:ind w:left="9"/>
            </w:pPr>
            <w:r>
              <w:rPr>
                <w:spacing w:val="-2"/>
              </w:rPr>
              <w:t>распределительных</w:t>
            </w:r>
          </w:p>
        </w:tc>
        <w:tc>
          <w:tcPr>
            <w:tcW w:w="1469" w:type="dxa"/>
          </w:tcPr>
          <w:p w14:paraId="67289BC4" w14:textId="77777777" w:rsidR="00D23128" w:rsidRDefault="00870C69">
            <w:pPr>
              <w:pStyle w:val="TableParagraph"/>
              <w:spacing w:line="232" w:lineRule="exact"/>
              <w:ind w:left="13" w:right="1"/>
            </w:pPr>
            <w:r>
              <w:t xml:space="preserve">тыс. </w:t>
            </w:r>
            <w:r>
              <w:rPr>
                <w:spacing w:val="-4"/>
              </w:rPr>
              <w:t>Гкал</w:t>
            </w:r>
          </w:p>
        </w:tc>
        <w:tc>
          <w:tcPr>
            <w:tcW w:w="1165" w:type="dxa"/>
          </w:tcPr>
          <w:p w14:paraId="1BEC9263" w14:textId="77777777" w:rsidR="00D23128" w:rsidRDefault="00870C69">
            <w:pPr>
              <w:pStyle w:val="TableParagraph"/>
              <w:spacing w:line="232" w:lineRule="exact"/>
              <w:ind w:left="12" w:right="3"/>
            </w:pPr>
            <w:r>
              <w:rPr>
                <w:spacing w:val="-4"/>
              </w:rPr>
              <w:t>0,07</w:t>
            </w:r>
          </w:p>
        </w:tc>
        <w:tc>
          <w:tcPr>
            <w:tcW w:w="1167" w:type="dxa"/>
          </w:tcPr>
          <w:p w14:paraId="5DB8A4D3" w14:textId="77777777" w:rsidR="00D23128" w:rsidRDefault="00870C69">
            <w:pPr>
              <w:pStyle w:val="TableParagraph"/>
              <w:spacing w:line="232" w:lineRule="exact"/>
              <w:ind w:left="13" w:right="3"/>
            </w:pPr>
            <w:r>
              <w:rPr>
                <w:spacing w:val="-2"/>
              </w:rPr>
              <w:t>0,325</w:t>
            </w:r>
          </w:p>
        </w:tc>
        <w:tc>
          <w:tcPr>
            <w:tcW w:w="1165" w:type="dxa"/>
          </w:tcPr>
          <w:p w14:paraId="0F9809B9" w14:textId="77777777" w:rsidR="00D23128" w:rsidRDefault="00870C69">
            <w:pPr>
              <w:pStyle w:val="TableParagraph"/>
              <w:spacing w:line="232" w:lineRule="exact"/>
              <w:ind w:left="12" w:right="6"/>
            </w:pPr>
            <w:r>
              <w:rPr>
                <w:spacing w:val="-2"/>
              </w:rPr>
              <w:t>0,325</w:t>
            </w:r>
          </w:p>
        </w:tc>
        <w:tc>
          <w:tcPr>
            <w:tcW w:w="1168" w:type="dxa"/>
          </w:tcPr>
          <w:p w14:paraId="56B9B43B" w14:textId="77777777" w:rsidR="00D23128" w:rsidRDefault="00870C69">
            <w:pPr>
              <w:pStyle w:val="TableParagraph"/>
              <w:spacing w:line="232" w:lineRule="exact"/>
              <w:ind w:left="10" w:right="3"/>
            </w:pPr>
            <w:r>
              <w:rPr>
                <w:spacing w:val="-2"/>
              </w:rPr>
              <w:t>0,325</w:t>
            </w:r>
          </w:p>
        </w:tc>
        <w:tc>
          <w:tcPr>
            <w:tcW w:w="1165" w:type="dxa"/>
          </w:tcPr>
          <w:p w14:paraId="2D4413DA" w14:textId="77777777" w:rsidR="00D23128" w:rsidRDefault="00870C69">
            <w:pPr>
              <w:pStyle w:val="TableParagraph"/>
              <w:spacing w:line="232" w:lineRule="exact"/>
              <w:ind w:left="12" w:right="10"/>
            </w:pPr>
            <w:r>
              <w:rPr>
                <w:spacing w:val="-2"/>
              </w:rPr>
              <w:t>0,325</w:t>
            </w:r>
          </w:p>
        </w:tc>
        <w:tc>
          <w:tcPr>
            <w:tcW w:w="1167" w:type="dxa"/>
          </w:tcPr>
          <w:p w14:paraId="27BA528F" w14:textId="77777777" w:rsidR="00D23128" w:rsidRDefault="00870C69">
            <w:pPr>
              <w:pStyle w:val="TableParagraph"/>
              <w:spacing w:line="232" w:lineRule="exact"/>
              <w:ind w:left="13" w:right="14"/>
            </w:pPr>
            <w:r>
              <w:rPr>
                <w:spacing w:val="-2"/>
              </w:rPr>
              <w:t>0,325</w:t>
            </w:r>
          </w:p>
        </w:tc>
        <w:tc>
          <w:tcPr>
            <w:tcW w:w="1165" w:type="dxa"/>
          </w:tcPr>
          <w:p w14:paraId="31FE12EA" w14:textId="77777777" w:rsidR="00D23128" w:rsidRDefault="00870C69">
            <w:pPr>
              <w:pStyle w:val="TableParagraph"/>
              <w:spacing w:line="232" w:lineRule="exact"/>
              <w:ind w:left="12" w:right="12"/>
            </w:pPr>
            <w:r>
              <w:rPr>
                <w:spacing w:val="-2"/>
              </w:rPr>
              <w:t>0,325</w:t>
            </w:r>
          </w:p>
        </w:tc>
      </w:tr>
      <w:tr w:rsidR="00D23128" w14:paraId="7F03C367" w14:textId="77777777">
        <w:trPr>
          <w:trHeight w:val="505"/>
        </w:trPr>
        <w:tc>
          <w:tcPr>
            <w:tcW w:w="734" w:type="dxa"/>
          </w:tcPr>
          <w:p w14:paraId="5748DAD6" w14:textId="77777777" w:rsidR="00D23128" w:rsidRDefault="00870C69">
            <w:pPr>
              <w:pStyle w:val="TableParagraph"/>
              <w:spacing w:before="125"/>
              <w:ind w:left="12" w:right="7"/>
            </w:pPr>
            <w:r>
              <w:rPr>
                <w:spacing w:val="-10"/>
              </w:rPr>
              <w:t>8</w:t>
            </w:r>
          </w:p>
        </w:tc>
        <w:tc>
          <w:tcPr>
            <w:tcW w:w="5509" w:type="dxa"/>
          </w:tcPr>
          <w:p w14:paraId="21001797" w14:textId="77777777" w:rsidR="00D23128" w:rsidRDefault="00870C69">
            <w:pPr>
              <w:pStyle w:val="TableParagraph"/>
              <w:spacing w:line="252" w:lineRule="exact"/>
              <w:ind w:left="1949" w:right="950" w:hanging="936"/>
              <w:jc w:val="left"/>
            </w:pPr>
            <w:r>
              <w:t>Относительные</w:t>
            </w:r>
            <w:r>
              <w:rPr>
                <w:spacing w:val="-14"/>
              </w:rPr>
              <w:t xml:space="preserve"> </w:t>
            </w:r>
            <w:r>
              <w:t>нормативные</w:t>
            </w:r>
            <w:r>
              <w:rPr>
                <w:spacing w:val="-14"/>
              </w:rPr>
              <w:t xml:space="preserve"> </w:t>
            </w:r>
            <w:r>
              <w:t>потери в тепловых сетях</w:t>
            </w:r>
          </w:p>
        </w:tc>
        <w:tc>
          <w:tcPr>
            <w:tcW w:w="1469" w:type="dxa"/>
          </w:tcPr>
          <w:p w14:paraId="1B95B926" w14:textId="77777777" w:rsidR="00D23128" w:rsidRDefault="00870C69">
            <w:pPr>
              <w:pStyle w:val="TableParagraph"/>
              <w:spacing w:before="125"/>
              <w:ind w:left="13" w:right="2"/>
            </w:pPr>
            <w:r>
              <w:rPr>
                <w:spacing w:val="-10"/>
              </w:rPr>
              <w:t>%</w:t>
            </w:r>
          </w:p>
        </w:tc>
        <w:tc>
          <w:tcPr>
            <w:tcW w:w="1165" w:type="dxa"/>
          </w:tcPr>
          <w:p w14:paraId="59ECB09C" w14:textId="77777777" w:rsidR="00D23128" w:rsidRDefault="00870C69">
            <w:pPr>
              <w:pStyle w:val="TableParagraph"/>
              <w:spacing w:before="125"/>
              <w:ind w:left="12" w:right="3"/>
            </w:pPr>
            <w:r>
              <w:rPr>
                <w:spacing w:val="-4"/>
              </w:rPr>
              <w:t>33,0</w:t>
            </w:r>
          </w:p>
        </w:tc>
        <w:tc>
          <w:tcPr>
            <w:tcW w:w="1167" w:type="dxa"/>
          </w:tcPr>
          <w:p w14:paraId="68402749" w14:textId="77777777" w:rsidR="00D23128" w:rsidRDefault="00870C69">
            <w:pPr>
              <w:pStyle w:val="TableParagraph"/>
              <w:spacing w:before="125"/>
              <w:ind w:left="13" w:right="3"/>
            </w:pPr>
            <w:r>
              <w:rPr>
                <w:spacing w:val="-4"/>
              </w:rPr>
              <w:t>20,0</w:t>
            </w:r>
          </w:p>
        </w:tc>
        <w:tc>
          <w:tcPr>
            <w:tcW w:w="1165" w:type="dxa"/>
          </w:tcPr>
          <w:p w14:paraId="00301AD4" w14:textId="77777777" w:rsidR="00D23128" w:rsidRDefault="00870C69">
            <w:pPr>
              <w:pStyle w:val="TableParagraph"/>
              <w:spacing w:before="125"/>
              <w:ind w:left="12" w:right="6"/>
            </w:pPr>
            <w:r>
              <w:rPr>
                <w:spacing w:val="-4"/>
              </w:rPr>
              <w:t>20,0</w:t>
            </w:r>
          </w:p>
        </w:tc>
        <w:tc>
          <w:tcPr>
            <w:tcW w:w="1168" w:type="dxa"/>
          </w:tcPr>
          <w:p w14:paraId="5081DB6E" w14:textId="77777777" w:rsidR="00D23128" w:rsidRDefault="00870C69">
            <w:pPr>
              <w:pStyle w:val="TableParagraph"/>
              <w:spacing w:before="125"/>
              <w:ind w:left="10" w:right="3"/>
            </w:pPr>
            <w:r>
              <w:rPr>
                <w:spacing w:val="-4"/>
              </w:rPr>
              <w:t>20,0</w:t>
            </w:r>
          </w:p>
        </w:tc>
        <w:tc>
          <w:tcPr>
            <w:tcW w:w="1165" w:type="dxa"/>
          </w:tcPr>
          <w:p w14:paraId="20CBEF72" w14:textId="77777777" w:rsidR="00D23128" w:rsidRDefault="00870C69">
            <w:pPr>
              <w:pStyle w:val="TableParagraph"/>
              <w:spacing w:before="125"/>
              <w:ind w:left="12" w:right="10"/>
            </w:pPr>
            <w:r>
              <w:rPr>
                <w:spacing w:val="-4"/>
              </w:rPr>
              <w:t>20,0</w:t>
            </w:r>
          </w:p>
        </w:tc>
        <w:tc>
          <w:tcPr>
            <w:tcW w:w="1167" w:type="dxa"/>
          </w:tcPr>
          <w:p w14:paraId="4AAD9A2B" w14:textId="77777777" w:rsidR="00D23128" w:rsidRDefault="00870C69">
            <w:pPr>
              <w:pStyle w:val="TableParagraph"/>
              <w:spacing w:before="125"/>
              <w:ind w:left="13" w:right="14"/>
            </w:pPr>
            <w:r>
              <w:rPr>
                <w:spacing w:val="-4"/>
              </w:rPr>
              <w:t>20,0</w:t>
            </w:r>
          </w:p>
        </w:tc>
        <w:tc>
          <w:tcPr>
            <w:tcW w:w="1165" w:type="dxa"/>
          </w:tcPr>
          <w:p w14:paraId="01002E7B" w14:textId="77777777" w:rsidR="00D23128" w:rsidRDefault="00870C69">
            <w:pPr>
              <w:pStyle w:val="TableParagraph"/>
              <w:spacing w:before="125"/>
              <w:ind w:left="12" w:right="12"/>
            </w:pPr>
            <w:r>
              <w:rPr>
                <w:spacing w:val="-4"/>
              </w:rPr>
              <w:t>20,0</w:t>
            </w:r>
          </w:p>
        </w:tc>
      </w:tr>
      <w:tr w:rsidR="00D23128" w14:paraId="01DB1985" w14:textId="77777777">
        <w:trPr>
          <w:trHeight w:val="506"/>
        </w:trPr>
        <w:tc>
          <w:tcPr>
            <w:tcW w:w="734" w:type="dxa"/>
          </w:tcPr>
          <w:p w14:paraId="4E6C3264" w14:textId="77777777" w:rsidR="00D23128" w:rsidRDefault="00870C69">
            <w:pPr>
              <w:pStyle w:val="TableParagraph"/>
              <w:spacing w:before="125"/>
              <w:ind w:left="12" w:right="7"/>
            </w:pPr>
            <w:r>
              <w:rPr>
                <w:spacing w:val="-10"/>
              </w:rPr>
              <w:t>9</w:t>
            </w:r>
          </w:p>
        </w:tc>
        <w:tc>
          <w:tcPr>
            <w:tcW w:w="5509" w:type="dxa"/>
          </w:tcPr>
          <w:p w14:paraId="27D601F8" w14:textId="77777777" w:rsidR="00D23128" w:rsidRDefault="00870C69">
            <w:pPr>
              <w:pStyle w:val="TableParagraph"/>
              <w:spacing w:line="252" w:lineRule="exact"/>
              <w:ind w:left="2028" w:right="1" w:hanging="1635"/>
              <w:jc w:val="left"/>
            </w:pPr>
            <w:r>
              <w:t>Линейная</w:t>
            </w:r>
            <w:r>
              <w:rPr>
                <w:spacing w:val="-7"/>
              </w:rPr>
              <w:t xml:space="preserve"> </w:t>
            </w:r>
            <w:r>
              <w:t>плотность</w:t>
            </w:r>
            <w:r>
              <w:rPr>
                <w:spacing w:val="-7"/>
              </w:rPr>
              <w:t xml:space="preserve"> </w:t>
            </w:r>
            <w:r>
              <w:t>передачи</w:t>
            </w:r>
            <w:r>
              <w:rPr>
                <w:spacing w:val="-7"/>
              </w:rPr>
              <w:t xml:space="preserve"> </w:t>
            </w:r>
            <w:r>
              <w:t>тепловой</w:t>
            </w:r>
            <w:r>
              <w:rPr>
                <w:spacing w:val="-10"/>
              </w:rPr>
              <w:t xml:space="preserve"> </w:t>
            </w:r>
            <w:r>
              <w:t>энергии</w:t>
            </w:r>
            <w:r>
              <w:rPr>
                <w:spacing w:val="-8"/>
              </w:rPr>
              <w:t xml:space="preserve"> </w:t>
            </w:r>
            <w:r>
              <w:t>в тепловых сетях</w:t>
            </w:r>
          </w:p>
        </w:tc>
        <w:tc>
          <w:tcPr>
            <w:tcW w:w="1469" w:type="dxa"/>
          </w:tcPr>
          <w:p w14:paraId="58164030" w14:textId="77777777" w:rsidR="00D23128" w:rsidRDefault="00870C69">
            <w:pPr>
              <w:pStyle w:val="TableParagraph"/>
              <w:spacing w:before="125"/>
              <w:ind w:left="13" w:right="3"/>
            </w:pPr>
            <w:r>
              <w:rPr>
                <w:spacing w:val="-2"/>
              </w:rPr>
              <w:t>Гкал/м</w:t>
            </w:r>
          </w:p>
        </w:tc>
        <w:tc>
          <w:tcPr>
            <w:tcW w:w="1165" w:type="dxa"/>
          </w:tcPr>
          <w:p w14:paraId="68A95B02" w14:textId="77777777" w:rsidR="00D23128" w:rsidRDefault="00870C69">
            <w:pPr>
              <w:pStyle w:val="TableParagraph"/>
              <w:spacing w:before="125"/>
              <w:ind w:left="12" w:right="4"/>
            </w:pPr>
            <w:r>
              <w:rPr>
                <w:spacing w:val="-10"/>
              </w:rPr>
              <w:t>-</w:t>
            </w:r>
          </w:p>
        </w:tc>
        <w:tc>
          <w:tcPr>
            <w:tcW w:w="1167" w:type="dxa"/>
          </w:tcPr>
          <w:p w14:paraId="4415594E" w14:textId="77777777" w:rsidR="00D23128" w:rsidRDefault="00870C69">
            <w:pPr>
              <w:pStyle w:val="TableParagraph"/>
              <w:spacing w:before="125"/>
              <w:ind w:left="13" w:right="3"/>
            </w:pPr>
            <w:r>
              <w:rPr>
                <w:spacing w:val="-2"/>
              </w:rPr>
              <w:t>0,135</w:t>
            </w:r>
          </w:p>
        </w:tc>
        <w:tc>
          <w:tcPr>
            <w:tcW w:w="1165" w:type="dxa"/>
          </w:tcPr>
          <w:p w14:paraId="020FEFAA" w14:textId="77777777" w:rsidR="00D23128" w:rsidRDefault="00870C69">
            <w:pPr>
              <w:pStyle w:val="TableParagraph"/>
              <w:spacing w:before="125"/>
              <w:ind w:left="12" w:right="6"/>
            </w:pPr>
            <w:r>
              <w:rPr>
                <w:spacing w:val="-2"/>
              </w:rPr>
              <w:t>0,135</w:t>
            </w:r>
          </w:p>
        </w:tc>
        <w:tc>
          <w:tcPr>
            <w:tcW w:w="1168" w:type="dxa"/>
          </w:tcPr>
          <w:p w14:paraId="3869F692" w14:textId="77777777" w:rsidR="00D23128" w:rsidRDefault="00870C69">
            <w:pPr>
              <w:pStyle w:val="TableParagraph"/>
              <w:spacing w:before="125"/>
              <w:ind w:left="10" w:right="3"/>
            </w:pPr>
            <w:r>
              <w:rPr>
                <w:spacing w:val="-2"/>
              </w:rPr>
              <w:t>0,135</w:t>
            </w:r>
          </w:p>
        </w:tc>
        <w:tc>
          <w:tcPr>
            <w:tcW w:w="1165" w:type="dxa"/>
          </w:tcPr>
          <w:p w14:paraId="54250027" w14:textId="77777777" w:rsidR="00D23128" w:rsidRDefault="00870C69">
            <w:pPr>
              <w:pStyle w:val="TableParagraph"/>
              <w:spacing w:before="125"/>
              <w:ind w:left="12" w:right="10"/>
            </w:pPr>
            <w:r>
              <w:rPr>
                <w:spacing w:val="-2"/>
              </w:rPr>
              <w:t>0,135</w:t>
            </w:r>
          </w:p>
        </w:tc>
        <w:tc>
          <w:tcPr>
            <w:tcW w:w="1167" w:type="dxa"/>
          </w:tcPr>
          <w:p w14:paraId="2A83C318" w14:textId="77777777" w:rsidR="00D23128" w:rsidRDefault="00870C69">
            <w:pPr>
              <w:pStyle w:val="TableParagraph"/>
              <w:spacing w:before="125"/>
              <w:ind w:left="13" w:right="14"/>
            </w:pPr>
            <w:r>
              <w:rPr>
                <w:spacing w:val="-2"/>
              </w:rPr>
              <w:t>0,135</w:t>
            </w:r>
          </w:p>
        </w:tc>
        <w:tc>
          <w:tcPr>
            <w:tcW w:w="1165" w:type="dxa"/>
          </w:tcPr>
          <w:p w14:paraId="1BE02AEA" w14:textId="77777777" w:rsidR="00D23128" w:rsidRDefault="00870C69">
            <w:pPr>
              <w:pStyle w:val="TableParagraph"/>
              <w:spacing w:before="125"/>
              <w:ind w:left="12" w:right="12"/>
            </w:pPr>
            <w:r>
              <w:rPr>
                <w:spacing w:val="-2"/>
              </w:rPr>
              <w:t>0,135</w:t>
            </w:r>
          </w:p>
        </w:tc>
      </w:tr>
      <w:tr w:rsidR="00D23128" w14:paraId="1AABF9CB" w14:textId="77777777">
        <w:trPr>
          <w:trHeight w:val="760"/>
        </w:trPr>
        <w:tc>
          <w:tcPr>
            <w:tcW w:w="734" w:type="dxa"/>
          </w:tcPr>
          <w:p w14:paraId="4D6EB3DF" w14:textId="77777777" w:rsidR="00D23128" w:rsidRDefault="00870C69">
            <w:pPr>
              <w:pStyle w:val="TableParagraph"/>
              <w:spacing w:before="253"/>
              <w:ind w:left="12" w:right="7"/>
            </w:pPr>
            <w:r>
              <w:rPr>
                <w:spacing w:val="-5"/>
              </w:rPr>
              <w:t>10</w:t>
            </w:r>
          </w:p>
        </w:tc>
        <w:tc>
          <w:tcPr>
            <w:tcW w:w="5509" w:type="dxa"/>
          </w:tcPr>
          <w:p w14:paraId="2AF74077" w14:textId="77777777" w:rsidR="00D23128" w:rsidRDefault="00870C69">
            <w:pPr>
              <w:pStyle w:val="TableParagraph"/>
              <w:spacing w:line="252" w:lineRule="exact"/>
              <w:ind w:left="233" w:right="223"/>
            </w:pPr>
            <w:r>
              <w:t>Количество</w:t>
            </w:r>
            <w:r>
              <w:rPr>
                <w:spacing w:val="-7"/>
              </w:rPr>
              <w:t xml:space="preserve"> </w:t>
            </w:r>
            <w:r>
              <w:t>повреждений</w:t>
            </w:r>
            <w:r>
              <w:rPr>
                <w:spacing w:val="-10"/>
              </w:rPr>
              <w:t xml:space="preserve"> </w:t>
            </w:r>
            <w:r>
              <w:t>(отказов)</w:t>
            </w:r>
            <w:r>
              <w:rPr>
                <w:spacing w:val="-7"/>
              </w:rPr>
              <w:t xml:space="preserve"> </w:t>
            </w:r>
            <w:r>
              <w:t>в</w:t>
            </w:r>
            <w:r>
              <w:rPr>
                <w:spacing w:val="-8"/>
              </w:rPr>
              <w:t xml:space="preserve"> </w:t>
            </w:r>
            <w:r>
              <w:t>тепловых</w:t>
            </w:r>
            <w:r>
              <w:rPr>
                <w:spacing w:val="-9"/>
              </w:rPr>
              <w:t xml:space="preserve"> </w:t>
            </w:r>
            <w:r>
              <w:t xml:space="preserve">сетях, приводящих к прекращению теплоснабжения </w:t>
            </w:r>
            <w:r>
              <w:rPr>
                <w:spacing w:val="-2"/>
              </w:rPr>
              <w:t>потребителей</w:t>
            </w:r>
          </w:p>
        </w:tc>
        <w:tc>
          <w:tcPr>
            <w:tcW w:w="1469" w:type="dxa"/>
          </w:tcPr>
          <w:p w14:paraId="6A70E687" w14:textId="77777777" w:rsidR="00D23128" w:rsidRDefault="00870C69">
            <w:pPr>
              <w:pStyle w:val="TableParagraph"/>
              <w:spacing w:before="253"/>
              <w:ind w:left="13" w:right="2"/>
            </w:pPr>
            <w:r>
              <w:rPr>
                <w:spacing w:val="-2"/>
              </w:rPr>
              <w:t>ед./год</w:t>
            </w:r>
          </w:p>
        </w:tc>
        <w:tc>
          <w:tcPr>
            <w:tcW w:w="1165" w:type="dxa"/>
          </w:tcPr>
          <w:p w14:paraId="0848A5F5" w14:textId="77777777" w:rsidR="00D23128" w:rsidRDefault="00870C69">
            <w:pPr>
              <w:pStyle w:val="TableParagraph"/>
              <w:spacing w:before="253"/>
              <w:ind w:left="12" w:right="5"/>
            </w:pPr>
            <w:r>
              <w:rPr>
                <w:spacing w:val="-10"/>
              </w:rPr>
              <w:t>0</w:t>
            </w:r>
          </w:p>
        </w:tc>
        <w:tc>
          <w:tcPr>
            <w:tcW w:w="1167" w:type="dxa"/>
          </w:tcPr>
          <w:p w14:paraId="66136478" w14:textId="77777777" w:rsidR="00D23128" w:rsidRDefault="00870C69">
            <w:pPr>
              <w:pStyle w:val="TableParagraph"/>
              <w:spacing w:before="253"/>
              <w:ind w:left="13" w:right="5"/>
            </w:pPr>
            <w:r>
              <w:rPr>
                <w:spacing w:val="-10"/>
              </w:rPr>
              <w:t>0</w:t>
            </w:r>
          </w:p>
        </w:tc>
        <w:tc>
          <w:tcPr>
            <w:tcW w:w="1165" w:type="dxa"/>
          </w:tcPr>
          <w:p w14:paraId="11023FD7" w14:textId="77777777" w:rsidR="00D23128" w:rsidRDefault="00870C69">
            <w:pPr>
              <w:pStyle w:val="TableParagraph"/>
              <w:spacing w:before="253"/>
              <w:ind w:left="12" w:right="8"/>
            </w:pPr>
            <w:r>
              <w:rPr>
                <w:spacing w:val="-10"/>
              </w:rPr>
              <w:t>0</w:t>
            </w:r>
          </w:p>
        </w:tc>
        <w:tc>
          <w:tcPr>
            <w:tcW w:w="1168" w:type="dxa"/>
          </w:tcPr>
          <w:p w14:paraId="1E57D254" w14:textId="77777777" w:rsidR="00D23128" w:rsidRDefault="00870C69">
            <w:pPr>
              <w:pStyle w:val="TableParagraph"/>
              <w:spacing w:before="253"/>
              <w:ind w:left="10" w:right="5"/>
            </w:pPr>
            <w:r>
              <w:rPr>
                <w:spacing w:val="-10"/>
              </w:rPr>
              <w:t>0</w:t>
            </w:r>
          </w:p>
        </w:tc>
        <w:tc>
          <w:tcPr>
            <w:tcW w:w="1165" w:type="dxa"/>
          </w:tcPr>
          <w:p w14:paraId="2A2CB556" w14:textId="77777777" w:rsidR="00D23128" w:rsidRDefault="00870C69">
            <w:pPr>
              <w:pStyle w:val="TableParagraph"/>
              <w:spacing w:before="253"/>
              <w:ind w:left="12" w:right="12"/>
            </w:pPr>
            <w:r>
              <w:rPr>
                <w:spacing w:val="-10"/>
              </w:rPr>
              <w:t>0</w:t>
            </w:r>
          </w:p>
        </w:tc>
        <w:tc>
          <w:tcPr>
            <w:tcW w:w="1167" w:type="dxa"/>
          </w:tcPr>
          <w:p w14:paraId="10356F66" w14:textId="77777777" w:rsidR="00D23128" w:rsidRDefault="00870C69">
            <w:pPr>
              <w:pStyle w:val="TableParagraph"/>
              <w:spacing w:before="253"/>
              <w:ind w:left="13" w:right="14"/>
            </w:pPr>
            <w:r>
              <w:rPr>
                <w:spacing w:val="-10"/>
              </w:rPr>
              <w:t>0</w:t>
            </w:r>
          </w:p>
        </w:tc>
        <w:tc>
          <w:tcPr>
            <w:tcW w:w="1165" w:type="dxa"/>
          </w:tcPr>
          <w:p w14:paraId="6CFF56A5" w14:textId="77777777" w:rsidR="00D23128" w:rsidRDefault="00870C69">
            <w:pPr>
              <w:pStyle w:val="TableParagraph"/>
              <w:spacing w:before="253"/>
              <w:ind w:left="12" w:right="12"/>
            </w:pPr>
            <w:r>
              <w:rPr>
                <w:spacing w:val="-10"/>
              </w:rPr>
              <w:t>0</w:t>
            </w:r>
          </w:p>
        </w:tc>
      </w:tr>
      <w:tr w:rsidR="00D23128" w14:paraId="4838D5A1" w14:textId="77777777">
        <w:trPr>
          <w:trHeight w:val="251"/>
        </w:trPr>
        <w:tc>
          <w:tcPr>
            <w:tcW w:w="734" w:type="dxa"/>
          </w:tcPr>
          <w:p w14:paraId="529AB258" w14:textId="77777777" w:rsidR="00D23128" w:rsidRDefault="00870C69">
            <w:pPr>
              <w:pStyle w:val="TableParagraph"/>
              <w:spacing w:line="232" w:lineRule="exact"/>
              <w:ind w:left="12" w:right="7"/>
            </w:pPr>
            <w:r>
              <w:rPr>
                <w:spacing w:val="-5"/>
              </w:rPr>
              <w:t>11</w:t>
            </w:r>
          </w:p>
        </w:tc>
        <w:tc>
          <w:tcPr>
            <w:tcW w:w="5509" w:type="dxa"/>
          </w:tcPr>
          <w:p w14:paraId="13B8AC65" w14:textId="77777777" w:rsidR="00D23128" w:rsidRDefault="00870C69">
            <w:pPr>
              <w:pStyle w:val="TableParagraph"/>
              <w:spacing w:line="232" w:lineRule="exact"/>
              <w:ind w:left="9"/>
            </w:pPr>
            <w:r>
              <w:t>Удельная</w:t>
            </w:r>
            <w:r>
              <w:rPr>
                <w:spacing w:val="-9"/>
              </w:rPr>
              <w:t xml:space="preserve"> </w:t>
            </w:r>
            <w:r>
              <w:t>повреждаемость</w:t>
            </w:r>
            <w:r>
              <w:rPr>
                <w:spacing w:val="-7"/>
              </w:rPr>
              <w:t xml:space="preserve"> </w:t>
            </w:r>
            <w:r>
              <w:t>тепловых</w:t>
            </w:r>
            <w:r>
              <w:rPr>
                <w:spacing w:val="-9"/>
              </w:rPr>
              <w:t xml:space="preserve"> </w:t>
            </w:r>
            <w:r>
              <w:rPr>
                <w:spacing w:val="-2"/>
              </w:rPr>
              <w:t>сетей</w:t>
            </w:r>
          </w:p>
        </w:tc>
        <w:tc>
          <w:tcPr>
            <w:tcW w:w="1469" w:type="dxa"/>
          </w:tcPr>
          <w:p w14:paraId="2EBA4AAD" w14:textId="77777777" w:rsidR="00D23128" w:rsidRDefault="00870C69">
            <w:pPr>
              <w:pStyle w:val="TableParagraph"/>
              <w:spacing w:line="232" w:lineRule="exact"/>
              <w:ind w:left="13" w:right="2"/>
            </w:pPr>
            <w:r>
              <w:rPr>
                <w:spacing w:val="-2"/>
              </w:rPr>
              <w:t>ед./м./год</w:t>
            </w:r>
          </w:p>
        </w:tc>
        <w:tc>
          <w:tcPr>
            <w:tcW w:w="1165" w:type="dxa"/>
          </w:tcPr>
          <w:p w14:paraId="3BCF9A3A" w14:textId="77777777" w:rsidR="00D23128" w:rsidRDefault="00870C69">
            <w:pPr>
              <w:pStyle w:val="TableParagraph"/>
              <w:spacing w:line="232" w:lineRule="exact"/>
              <w:ind w:left="12" w:right="5"/>
            </w:pPr>
            <w:r>
              <w:rPr>
                <w:spacing w:val="-10"/>
              </w:rPr>
              <w:t>0</w:t>
            </w:r>
          </w:p>
        </w:tc>
        <w:tc>
          <w:tcPr>
            <w:tcW w:w="1167" w:type="dxa"/>
          </w:tcPr>
          <w:p w14:paraId="265C7292" w14:textId="77777777" w:rsidR="00D23128" w:rsidRDefault="00870C69">
            <w:pPr>
              <w:pStyle w:val="TableParagraph"/>
              <w:spacing w:line="232" w:lineRule="exact"/>
              <w:ind w:left="13" w:right="5"/>
            </w:pPr>
            <w:r>
              <w:rPr>
                <w:spacing w:val="-10"/>
              </w:rPr>
              <w:t>0</w:t>
            </w:r>
          </w:p>
        </w:tc>
        <w:tc>
          <w:tcPr>
            <w:tcW w:w="1165" w:type="dxa"/>
          </w:tcPr>
          <w:p w14:paraId="43A41A2A" w14:textId="77777777" w:rsidR="00D23128" w:rsidRDefault="00870C69">
            <w:pPr>
              <w:pStyle w:val="TableParagraph"/>
              <w:spacing w:line="232" w:lineRule="exact"/>
              <w:ind w:left="12" w:right="8"/>
            </w:pPr>
            <w:r>
              <w:rPr>
                <w:spacing w:val="-10"/>
              </w:rPr>
              <w:t>0</w:t>
            </w:r>
          </w:p>
        </w:tc>
        <w:tc>
          <w:tcPr>
            <w:tcW w:w="1168" w:type="dxa"/>
          </w:tcPr>
          <w:p w14:paraId="098C8FE8" w14:textId="77777777" w:rsidR="00D23128" w:rsidRDefault="00870C69">
            <w:pPr>
              <w:pStyle w:val="TableParagraph"/>
              <w:spacing w:line="232" w:lineRule="exact"/>
              <w:ind w:left="10" w:right="5"/>
            </w:pPr>
            <w:r>
              <w:rPr>
                <w:spacing w:val="-10"/>
              </w:rPr>
              <w:t>0</w:t>
            </w:r>
          </w:p>
        </w:tc>
        <w:tc>
          <w:tcPr>
            <w:tcW w:w="1165" w:type="dxa"/>
          </w:tcPr>
          <w:p w14:paraId="7079782B" w14:textId="77777777" w:rsidR="00D23128" w:rsidRDefault="00870C69">
            <w:pPr>
              <w:pStyle w:val="TableParagraph"/>
              <w:spacing w:line="232" w:lineRule="exact"/>
              <w:ind w:left="12" w:right="12"/>
            </w:pPr>
            <w:r>
              <w:rPr>
                <w:spacing w:val="-10"/>
              </w:rPr>
              <w:t>0</w:t>
            </w:r>
          </w:p>
        </w:tc>
        <w:tc>
          <w:tcPr>
            <w:tcW w:w="1167" w:type="dxa"/>
          </w:tcPr>
          <w:p w14:paraId="7F03EEFF" w14:textId="77777777" w:rsidR="00D23128" w:rsidRDefault="00870C69">
            <w:pPr>
              <w:pStyle w:val="TableParagraph"/>
              <w:spacing w:line="232" w:lineRule="exact"/>
              <w:ind w:left="13" w:right="14"/>
            </w:pPr>
            <w:r>
              <w:rPr>
                <w:spacing w:val="-10"/>
              </w:rPr>
              <w:t>0</w:t>
            </w:r>
          </w:p>
        </w:tc>
        <w:tc>
          <w:tcPr>
            <w:tcW w:w="1165" w:type="dxa"/>
          </w:tcPr>
          <w:p w14:paraId="54F4A3B2" w14:textId="77777777" w:rsidR="00D23128" w:rsidRDefault="00870C69">
            <w:pPr>
              <w:pStyle w:val="TableParagraph"/>
              <w:spacing w:line="232" w:lineRule="exact"/>
              <w:ind w:left="12" w:right="12"/>
            </w:pPr>
            <w:r>
              <w:rPr>
                <w:spacing w:val="-10"/>
              </w:rPr>
              <w:t>0</w:t>
            </w:r>
          </w:p>
        </w:tc>
      </w:tr>
      <w:tr w:rsidR="00D23128" w14:paraId="0D5E4250" w14:textId="77777777">
        <w:trPr>
          <w:trHeight w:val="254"/>
        </w:trPr>
        <w:tc>
          <w:tcPr>
            <w:tcW w:w="734" w:type="dxa"/>
          </w:tcPr>
          <w:p w14:paraId="476865E4" w14:textId="77777777" w:rsidR="00D23128" w:rsidRDefault="00870C69">
            <w:pPr>
              <w:pStyle w:val="TableParagraph"/>
              <w:spacing w:before="1" w:line="233" w:lineRule="exact"/>
              <w:ind w:left="12" w:right="5"/>
            </w:pPr>
            <w:r>
              <w:rPr>
                <w:spacing w:val="-4"/>
              </w:rPr>
              <w:t>11.1</w:t>
            </w:r>
          </w:p>
        </w:tc>
        <w:tc>
          <w:tcPr>
            <w:tcW w:w="5509" w:type="dxa"/>
          </w:tcPr>
          <w:p w14:paraId="0B19C4F5" w14:textId="77777777" w:rsidR="00D23128" w:rsidRDefault="00870C69">
            <w:pPr>
              <w:pStyle w:val="TableParagraph"/>
              <w:spacing w:before="1" w:line="233" w:lineRule="exact"/>
              <w:ind w:left="12"/>
            </w:pPr>
            <w:r>
              <w:rPr>
                <w:spacing w:val="-2"/>
              </w:rPr>
              <w:t>магистральных</w:t>
            </w:r>
          </w:p>
        </w:tc>
        <w:tc>
          <w:tcPr>
            <w:tcW w:w="1469" w:type="dxa"/>
          </w:tcPr>
          <w:p w14:paraId="76A59868" w14:textId="77777777" w:rsidR="00D23128" w:rsidRDefault="00870C69">
            <w:pPr>
              <w:pStyle w:val="TableParagraph"/>
              <w:spacing w:before="1" w:line="233" w:lineRule="exact"/>
              <w:ind w:left="13" w:right="2"/>
            </w:pPr>
            <w:r>
              <w:rPr>
                <w:spacing w:val="-2"/>
              </w:rPr>
              <w:t>ед./м./год</w:t>
            </w:r>
          </w:p>
        </w:tc>
        <w:tc>
          <w:tcPr>
            <w:tcW w:w="1165" w:type="dxa"/>
          </w:tcPr>
          <w:p w14:paraId="49D4D0D5" w14:textId="77777777" w:rsidR="00D23128" w:rsidRDefault="00870C69">
            <w:pPr>
              <w:pStyle w:val="TableParagraph"/>
              <w:spacing w:before="1" w:line="233" w:lineRule="exact"/>
              <w:ind w:left="12" w:right="5"/>
            </w:pPr>
            <w:r>
              <w:rPr>
                <w:spacing w:val="-10"/>
              </w:rPr>
              <w:t>0</w:t>
            </w:r>
          </w:p>
        </w:tc>
        <w:tc>
          <w:tcPr>
            <w:tcW w:w="1167" w:type="dxa"/>
          </w:tcPr>
          <w:p w14:paraId="045C4962" w14:textId="77777777" w:rsidR="00D23128" w:rsidRDefault="00870C69">
            <w:pPr>
              <w:pStyle w:val="TableParagraph"/>
              <w:spacing w:before="1" w:line="233" w:lineRule="exact"/>
              <w:ind w:left="13" w:right="5"/>
            </w:pPr>
            <w:r>
              <w:rPr>
                <w:spacing w:val="-10"/>
              </w:rPr>
              <w:t>0</w:t>
            </w:r>
          </w:p>
        </w:tc>
        <w:tc>
          <w:tcPr>
            <w:tcW w:w="1165" w:type="dxa"/>
          </w:tcPr>
          <w:p w14:paraId="6377EB72" w14:textId="77777777" w:rsidR="00D23128" w:rsidRDefault="00870C69">
            <w:pPr>
              <w:pStyle w:val="TableParagraph"/>
              <w:spacing w:before="1" w:line="233" w:lineRule="exact"/>
              <w:ind w:left="12" w:right="8"/>
            </w:pPr>
            <w:r>
              <w:rPr>
                <w:spacing w:val="-10"/>
              </w:rPr>
              <w:t>0</w:t>
            </w:r>
          </w:p>
        </w:tc>
        <w:tc>
          <w:tcPr>
            <w:tcW w:w="1168" w:type="dxa"/>
          </w:tcPr>
          <w:p w14:paraId="0A90731F" w14:textId="77777777" w:rsidR="00D23128" w:rsidRDefault="00870C69">
            <w:pPr>
              <w:pStyle w:val="TableParagraph"/>
              <w:spacing w:before="1" w:line="233" w:lineRule="exact"/>
              <w:ind w:left="10" w:right="5"/>
            </w:pPr>
            <w:r>
              <w:rPr>
                <w:spacing w:val="-10"/>
              </w:rPr>
              <w:t>0</w:t>
            </w:r>
          </w:p>
        </w:tc>
        <w:tc>
          <w:tcPr>
            <w:tcW w:w="1165" w:type="dxa"/>
          </w:tcPr>
          <w:p w14:paraId="629D25A8" w14:textId="77777777" w:rsidR="00D23128" w:rsidRDefault="00870C69">
            <w:pPr>
              <w:pStyle w:val="TableParagraph"/>
              <w:spacing w:before="1" w:line="233" w:lineRule="exact"/>
              <w:ind w:left="12" w:right="12"/>
            </w:pPr>
            <w:r>
              <w:rPr>
                <w:spacing w:val="-10"/>
              </w:rPr>
              <w:t>0</w:t>
            </w:r>
          </w:p>
        </w:tc>
        <w:tc>
          <w:tcPr>
            <w:tcW w:w="1167" w:type="dxa"/>
          </w:tcPr>
          <w:p w14:paraId="41BA7D1E" w14:textId="77777777" w:rsidR="00D23128" w:rsidRDefault="00870C69">
            <w:pPr>
              <w:pStyle w:val="TableParagraph"/>
              <w:spacing w:before="1" w:line="233" w:lineRule="exact"/>
              <w:ind w:left="13" w:right="14"/>
            </w:pPr>
            <w:r>
              <w:rPr>
                <w:spacing w:val="-10"/>
              </w:rPr>
              <w:t>0</w:t>
            </w:r>
          </w:p>
        </w:tc>
        <w:tc>
          <w:tcPr>
            <w:tcW w:w="1165" w:type="dxa"/>
          </w:tcPr>
          <w:p w14:paraId="2A5EAEA2" w14:textId="77777777" w:rsidR="00D23128" w:rsidRDefault="00870C69">
            <w:pPr>
              <w:pStyle w:val="TableParagraph"/>
              <w:spacing w:before="1" w:line="233" w:lineRule="exact"/>
              <w:ind w:left="12" w:right="12"/>
            </w:pPr>
            <w:r>
              <w:rPr>
                <w:spacing w:val="-10"/>
              </w:rPr>
              <w:t>0</w:t>
            </w:r>
          </w:p>
        </w:tc>
      </w:tr>
      <w:tr w:rsidR="00D23128" w14:paraId="0E359A5C" w14:textId="77777777">
        <w:trPr>
          <w:trHeight w:val="253"/>
        </w:trPr>
        <w:tc>
          <w:tcPr>
            <w:tcW w:w="734" w:type="dxa"/>
          </w:tcPr>
          <w:p w14:paraId="7422B925" w14:textId="77777777" w:rsidR="00D23128" w:rsidRDefault="00870C69">
            <w:pPr>
              <w:pStyle w:val="TableParagraph"/>
              <w:spacing w:line="234" w:lineRule="exact"/>
              <w:ind w:left="12" w:right="5"/>
            </w:pPr>
            <w:r>
              <w:rPr>
                <w:spacing w:val="-4"/>
              </w:rPr>
              <w:t>11.2</w:t>
            </w:r>
          </w:p>
        </w:tc>
        <w:tc>
          <w:tcPr>
            <w:tcW w:w="5509" w:type="dxa"/>
          </w:tcPr>
          <w:p w14:paraId="7325C895" w14:textId="77777777" w:rsidR="00D23128" w:rsidRDefault="00870C69">
            <w:pPr>
              <w:pStyle w:val="TableParagraph"/>
              <w:spacing w:line="234" w:lineRule="exact"/>
              <w:ind w:left="9"/>
            </w:pPr>
            <w:r>
              <w:rPr>
                <w:spacing w:val="-2"/>
              </w:rPr>
              <w:t>распределительных</w:t>
            </w:r>
          </w:p>
        </w:tc>
        <w:tc>
          <w:tcPr>
            <w:tcW w:w="1469" w:type="dxa"/>
          </w:tcPr>
          <w:p w14:paraId="0B8CFDFC" w14:textId="77777777" w:rsidR="00D23128" w:rsidRDefault="00870C69">
            <w:pPr>
              <w:pStyle w:val="TableParagraph"/>
              <w:spacing w:line="234" w:lineRule="exact"/>
              <w:ind w:left="13" w:right="2"/>
            </w:pPr>
            <w:r>
              <w:rPr>
                <w:spacing w:val="-2"/>
              </w:rPr>
              <w:t>ед./м./год</w:t>
            </w:r>
          </w:p>
        </w:tc>
        <w:tc>
          <w:tcPr>
            <w:tcW w:w="1165" w:type="dxa"/>
          </w:tcPr>
          <w:p w14:paraId="3AF857C8" w14:textId="77777777" w:rsidR="00D23128" w:rsidRDefault="00870C69">
            <w:pPr>
              <w:pStyle w:val="TableParagraph"/>
              <w:spacing w:line="234" w:lineRule="exact"/>
              <w:ind w:left="12" w:right="5"/>
            </w:pPr>
            <w:r>
              <w:rPr>
                <w:spacing w:val="-10"/>
              </w:rPr>
              <w:t>0</w:t>
            </w:r>
          </w:p>
        </w:tc>
        <w:tc>
          <w:tcPr>
            <w:tcW w:w="1167" w:type="dxa"/>
          </w:tcPr>
          <w:p w14:paraId="644C6613" w14:textId="77777777" w:rsidR="00D23128" w:rsidRDefault="00870C69">
            <w:pPr>
              <w:pStyle w:val="TableParagraph"/>
              <w:spacing w:line="234" w:lineRule="exact"/>
              <w:ind w:left="13" w:right="5"/>
            </w:pPr>
            <w:r>
              <w:rPr>
                <w:spacing w:val="-10"/>
              </w:rPr>
              <w:t>0</w:t>
            </w:r>
          </w:p>
        </w:tc>
        <w:tc>
          <w:tcPr>
            <w:tcW w:w="1165" w:type="dxa"/>
          </w:tcPr>
          <w:p w14:paraId="61F4DF9C" w14:textId="77777777" w:rsidR="00D23128" w:rsidRDefault="00870C69">
            <w:pPr>
              <w:pStyle w:val="TableParagraph"/>
              <w:spacing w:line="234" w:lineRule="exact"/>
              <w:ind w:left="12" w:right="8"/>
            </w:pPr>
            <w:r>
              <w:rPr>
                <w:spacing w:val="-10"/>
              </w:rPr>
              <w:t>0</w:t>
            </w:r>
          </w:p>
        </w:tc>
        <w:tc>
          <w:tcPr>
            <w:tcW w:w="1168" w:type="dxa"/>
          </w:tcPr>
          <w:p w14:paraId="0A33556B" w14:textId="77777777" w:rsidR="00D23128" w:rsidRDefault="00870C69">
            <w:pPr>
              <w:pStyle w:val="TableParagraph"/>
              <w:spacing w:line="234" w:lineRule="exact"/>
              <w:ind w:left="10" w:right="5"/>
            </w:pPr>
            <w:r>
              <w:rPr>
                <w:spacing w:val="-10"/>
              </w:rPr>
              <w:t>0</w:t>
            </w:r>
          </w:p>
        </w:tc>
        <w:tc>
          <w:tcPr>
            <w:tcW w:w="1165" w:type="dxa"/>
          </w:tcPr>
          <w:p w14:paraId="6E609301" w14:textId="77777777" w:rsidR="00D23128" w:rsidRDefault="00870C69">
            <w:pPr>
              <w:pStyle w:val="TableParagraph"/>
              <w:spacing w:line="234" w:lineRule="exact"/>
              <w:ind w:left="12" w:right="12"/>
            </w:pPr>
            <w:r>
              <w:rPr>
                <w:spacing w:val="-10"/>
              </w:rPr>
              <w:t>0</w:t>
            </w:r>
          </w:p>
        </w:tc>
        <w:tc>
          <w:tcPr>
            <w:tcW w:w="1167" w:type="dxa"/>
          </w:tcPr>
          <w:p w14:paraId="09F482DB" w14:textId="77777777" w:rsidR="00D23128" w:rsidRDefault="00870C69">
            <w:pPr>
              <w:pStyle w:val="TableParagraph"/>
              <w:spacing w:line="234" w:lineRule="exact"/>
              <w:ind w:left="13" w:right="14"/>
            </w:pPr>
            <w:r>
              <w:rPr>
                <w:spacing w:val="-10"/>
              </w:rPr>
              <w:t>0</w:t>
            </w:r>
          </w:p>
        </w:tc>
        <w:tc>
          <w:tcPr>
            <w:tcW w:w="1165" w:type="dxa"/>
          </w:tcPr>
          <w:p w14:paraId="044CB7D8" w14:textId="77777777" w:rsidR="00D23128" w:rsidRDefault="00870C69">
            <w:pPr>
              <w:pStyle w:val="TableParagraph"/>
              <w:spacing w:line="234" w:lineRule="exact"/>
              <w:ind w:left="12" w:right="12"/>
            </w:pPr>
            <w:r>
              <w:rPr>
                <w:spacing w:val="-10"/>
              </w:rPr>
              <w:t>0</w:t>
            </w:r>
          </w:p>
        </w:tc>
      </w:tr>
      <w:tr w:rsidR="00D23128" w14:paraId="6F56C76C" w14:textId="77777777">
        <w:trPr>
          <w:trHeight w:val="1010"/>
        </w:trPr>
        <w:tc>
          <w:tcPr>
            <w:tcW w:w="734" w:type="dxa"/>
          </w:tcPr>
          <w:p w14:paraId="396F7A70" w14:textId="77777777" w:rsidR="00D23128" w:rsidRDefault="00D23128">
            <w:pPr>
              <w:pStyle w:val="TableParagraph"/>
              <w:spacing w:before="124"/>
              <w:jc w:val="left"/>
            </w:pPr>
          </w:p>
          <w:p w14:paraId="04B8EB50" w14:textId="77777777" w:rsidR="00D23128" w:rsidRDefault="00870C69">
            <w:pPr>
              <w:pStyle w:val="TableParagraph"/>
              <w:ind w:left="12" w:right="7"/>
            </w:pPr>
            <w:r>
              <w:rPr>
                <w:spacing w:val="-5"/>
              </w:rPr>
              <w:t>12</w:t>
            </w:r>
          </w:p>
        </w:tc>
        <w:tc>
          <w:tcPr>
            <w:tcW w:w="5509" w:type="dxa"/>
          </w:tcPr>
          <w:p w14:paraId="4528209F" w14:textId="77777777" w:rsidR="00D23128" w:rsidRDefault="00870C69">
            <w:pPr>
              <w:pStyle w:val="TableParagraph"/>
              <w:ind w:left="9"/>
            </w:pPr>
            <w:r>
              <w:t>Тепловая нагрузка потребителей, присоединенных к тепловым сетям по схеме с непосредственным разбором теплоносителя</w:t>
            </w:r>
            <w:r>
              <w:rPr>
                <w:spacing w:val="-6"/>
              </w:rPr>
              <w:t xml:space="preserve"> </w:t>
            </w:r>
            <w:r>
              <w:t>на</w:t>
            </w:r>
            <w:r>
              <w:rPr>
                <w:spacing w:val="-5"/>
              </w:rPr>
              <w:t xml:space="preserve"> </w:t>
            </w:r>
            <w:r>
              <w:t>цели</w:t>
            </w:r>
            <w:r>
              <w:rPr>
                <w:spacing w:val="-8"/>
              </w:rPr>
              <w:t xml:space="preserve"> </w:t>
            </w:r>
            <w:r>
              <w:t>горячего</w:t>
            </w:r>
            <w:r>
              <w:rPr>
                <w:spacing w:val="-5"/>
              </w:rPr>
              <w:t xml:space="preserve"> </w:t>
            </w:r>
            <w:r>
              <w:t>водоснабжения</w:t>
            </w:r>
            <w:r>
              <w:rPr>
                <w:spacing w:val="-6"/>
              </w:rPr>
              <w:t xml:space="preserve"> </w:t>
            </w:r>
            <w:r>
              <w:t>из</w:t>
            </w:r>
            <w:r>
              <w:rPr>
                <w:spacing w:val="-9"/>
              </w:rPr>
              <w:t xml:space="preserve"> </w:t>
            </w:r>
            <w:r>
              <w:t>систем</w:t>
            </w:r>
          </w:p>
          <w:p w14:paraId="2F785552" w14:textId="77777777" w:rsidR="00D23128" w:rsidRDefault="00870C69">
            <w:pPr>
              <w:pStyle w:val="TableParagraph"/>
              <w:spacing w:line="233" w:lineRule="exact"/>
              <w:ind w:left="11"/>
            </w:pPr>
            <w:r>
              <w:t>отопления</w:t>
            </w:r>
            <w:r>
              <w:rPr>
                <w:spacing w:val="-7"/>
              </w:rPr>
              <w:t xml:space="preserve"> </w:t>
            </w:r>
            <w:r>
              <w:t>(открытая</w:t>
            </w:r>
            <w:r>
              <w:rPr>
                <w:spacing w:val="-6"/>
              </w:rPr>
              <w:t xml:space="preserve"> </w:t>
            </w:r>
            <w:r>
              <w:rPr>
                <w:spacing w:val="-2"/>
              </w:rPr>
              <w:t>схема)</w:t>
            </w:r>
          </w:p>
        </w:tc>
        <w:tc>
          <w:tcPr>
            <w:tcW w:w="1469" w:type="dxa"/>
          </w:tcPr>
          <w:p w14:paraId="366DF14C" w14:textId="77777777" w:rsidR="00D23128" w:rsidRDefault="00D23128">
            <w:pPr>
              <w:pStyle w:val="TableParagraph"/>
              <w:spacing w:before="124"/>
              <w:jc w:val="left"/>
            </w:pPr>
          </w:p>
          <w:p w14:paraId="32CEC787" w14:textId="77777777" w:rsidR="00D23128" w:rsidRDefault="00870C69">
            <w:pPr>
              <w:pStyle w:val="TableParagraph"/>
              <w:ind w:left="13" w:right="3"/>
            </w:pPr>
            <w:r>
              <w:rPr>
                <w:spacing w:val="-2"/>
              </w:rPr>
              <w:t>Гкал/ч</w:t>
            </w:r>
          </w:p>
        </w:tc>
        <w:tc>
          <w:tcPr>
            <w:tcW w:w="1165" w:type="dxa"/>
          </w:tcPr>
          <w:p w14:paraId="41C9547E" w14:textId="77777777" w:rsidR="00D23128" w:rsidRDefault="00D23128">
            <w:pPr>
              <w:pStyle w:val="TableParagraph"/>
              <w:spacing w:before="124"/>
              <w:jc w:val="left"/>
            </w:pPr>
          </w:p>
          <w:p w14:paraId="63BB466E" w14:textId="77777777" w:rsidR="00D23128" w:rsidRDefault="00870C69">
            <w:pPr>
              <w:pStyle w:val="TableParagraph"/>
              <w:ind w:left="12" w:right="5"/>
            </w:pPr>
            <w:r>
              <w:rPr>
                <w:spacing w:val="-10"/>
              </w:rPr>
              <w:t>0</w:t>
            </w:r>
          </w:p>
        </w:tc>
        <w:tc>
          <w:tcPr>
            <w:tcW w:w="1167" w:type="dxa"/>
          </w:tcPr>
          <w:p w14:paraId="2289CFF1" w14:textId="77777777" w:rsidR="00D23128" w:rsidRDefault="00D23128">
            <w:pPr>
              <w:pStyle w:val="TableParagraph"/>
              <w:spacing w:before="124"/>
              <w:jc w:val="left"/>
            </w:pPr>
          </w:p>
          <w:p w14:paraId="1BFB0C32" w14:textId="77777777" w:rsidR="00D23128" w:rsidRDefault="00870C69">
            <w:pPr>
              <w:pStyle w:val="TableParagraph"/>
              <w:ind w:left="13" w:right="5"/>
            </w:pPr>
            <w:r>
              <w:rPr>
                <w:spacing w:val="-10"/>
              </w:rPr>
              <w:t>0</w:t>
            </w:r>
          </w:p>
        </w:tc>
        <w:tc>
          <w:tcPr>
            <w:tcW w:w="1165" w:type="dxa"/>
          </w:tcPr>
          <w:p w14:paraId="090FA41F" w14:textId="77777777" w:rsidR="00D23128" w:rsidRDefault="00D23128">
            <w:pPr>
              <w:pStyle w:val="TableParagraph"/>
              <w:spacing w:before="124"/>
              <w:jc w:val="left"/>
            </w:pPr>
          </w:p>
          <w:p w14:paraId="3817F774" w14:textId="77777777" w:rsidR="00D23128" w:rsidRDefault="00870C69">
            <w:pPr>
              <w:pStyle w:val="TableParagraph"/>
              <w:ind w:left="12" w:right="8"/>
            </w:pPr>
            <w:r>
              <w:rPr>
                <w:spacing w:val="-10"/>
              </w:rPr>
              <w:t>0</w:t>
            </w:r>
          </w:p>
        </w:tc>
        <w:tc>
          <w:tcPr>
            <w:tcW w:w="1168" w:type="dxa"/>
          </w:tcPr>
          <w:p w14:paraId="0A7CEDD8" w14:textId="77777777" w:rsidR="00D23128" w:rsidRDefault="00D23128">
            <w:pPr>
              <w:pStyle w:val="TableParagraph"/>
              <w:spacing w:before="124"/>
              <w:jc w:val="left"/>
            </w:pPr>
          </w:p>
          <w:p w14:paraId="75BD1CA1" w14:textId="77777777" w:rsidR="00D23128" w:rsidRDefault="00870C69">
            <w:pPr>
              <w:pStyle w:val="TableParagraph"/>
              <w:ind w:left="10" w:right="5"/>
            </w:pPr>
            <w:r>
              <w:rPr>
                <w:spacing w:val="-10"/>
              </w:rPr>
              <w:t>0</w:t>
            </w:r>
          </w:p>
        </w:tc>
        <w:tc>
          <w:tcPr>
            <w:tcW w:w="1165" w:type="dxa"/>
          </w:tcPr>
          <w:p w14:paraId="73005049" w14:textId="77777777" w:rsidR="00D23128" w:rsidRDefault="00D23128">
            <w:pPr>
              <w:pStyle w:val="TableParagraph"/>
              <w:spacing w:before="124"/>
              <w:jc w:val="left"/>
            </w:pPr>
          </w:p>
          <w:p w14:paraId="6E14EDD6" w14:textId="77777777" w:rsidR="00D23128" w:rsidRDefault="00870C69">
            <w:pPr>
              <w:pStyle w:val="TableParagraph"/>
              <w:ind w:left="12" w:right="12"/>
            </w:pPr>
            <w:r>
              <w:rPr>
                <w:spacing w:val="-10"/>
              </w:rPr>
              <w:t>0</w:t>
            </w:r>
          </w:p>
        </w:tc>
        <w:tc>
          <w:tcPr>
            <w:tcW w:w="1167" w:type="dxa"/>
          </w:tcPr>
          <w:p w14:paraId="33F52B8C" w14:textId="77777777" w:rsidR="00D23128" w:rsidRDefault="00D23128">
            <w:pPr>
              <w:pStyle w:val="TableParagraph"/>
              <w:spacing w:before="124"/>
              <w:jc w:val="left"/>
            </w:pPr>
          </w:p>
          <w:p w14:paraId="5F9456A0" w14:textId="77777777" w:rsidR="00D23128" w:rsidRDefault="00870C69">
            <w:pPr>
              <w:pStyle w:val="TableParagraph"/>
              <w:ind w:left="13" w:right="14"/>
            </w:pPr>
            <w:r>
              <w:rPr>
                <w:spacing w:val="-10"/>
              </w:rPr>
              <w:t>0</w:t>
            </w:r>
          </w:p>
        </w:tc>
        <w:tc>
          <w:tcPr>
            <w:tcW w:w="1165" w:type="dxa"/>
          </w:tcPr>
          <w:p w14:paraId="58CC1DE0" w14:textId="77777777" w:rsidR="00D23128" w:rsidRDefault="00D23128">
            <w:pPr>
              <w:pStyle w:val="TableParagraph"/>
              <w:spacing w:before="124"/>
              <w:jc w:val="left"/>
            </w:pPr>
          </w:p>
          <w:p w14:paraId="29A30DD7" w14:textId="77777777" w:rsidR="00D23128" w:rsidRDefault="00870C69">
            <w:pPr>
              <w:pStyle w:val="TableParagraph"/>
              <w:ind w:left="12" w:right="12"/>
            </w:pPr>
            <w:r>
              <w:rPr>
                <w:spacing w:val="-10"/>
              </w:rPr>
              <w:t>0</w:t>
            </w:r>
          </w:p>
        </w:tc>
      </w:tr>
    </w:tbl>
    <w:p w14:paraId="6F2D5DA9" w14:textId="77777777" w:rsidR="00D23128" w:rsidRDefault="00D23128">
      <w:pPr>
        <w:pStyle w:val="TableParagraph"/>
        <w:sectPr w:rsidR="00D23128">
          <w:pgSz w:w="16840" w:h="11910" w:orient="landscape"/>
          <w:pgMar w:top="1160" w:right="283" w:bottom="702" w:left="425" w:header="718" w:footer="273" w:gutter="0"/>
          <w:cols w:space="720"/>
        </w:sect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4"/>
        <w:gridCol w:w="5509"/>
        <w:gridCol w:w="1469"/>
        <w:gridCol w:w="1165"/>
        <w:gridCol w:w="1167"/>
        <w:gridCol w:w="1165"/>
        <w:gridCol w:w="1168"/>
        <w:gridCol w:w="1165"/>
        <w:gridCol w:w="1167"/>
        <w:gridCol w:w="1165"/>
      </w:tblGrid>
      <w:tr w:rsidR="00D23128" w14:paraId="5A120130" w14:textId="77777777">
        <w:trPr>
          <w:trHeight w:val="254"/>
        </w:trPr>
        <w:tc>
          <w:tcPr>
            <w:tcW w:w="734" w:type="dxa"/>
          </w:tcPr>
          <w:p w14:paraId="3A6F1E19" w14:textId="77777777" w:rsidR="00D23128" w:rsidRDefault="00870C69">
            <w:pPr>
              <w:pStyle w:val="TableParagraph"/>
              <w:spacing w:line="234" w:lineRule="exact"/>
              <w:ind w:left="12" w:right="3"/>
            </w:pPr>
            <w:r>
              <w:rPr>
                <w:spacing w:val="-10"/>
              </w:rPr>
              <w:lastRenderedPageBreak/>
              <w:t>№</w:t>
            </w:r>
          </w:p>
        </w:tc>
        <w:tc>
          <w:tcPr>
            <w:tcW w:w="5509" w:type="dxa"/>
          </w:tcPr>
          <w:p w14:paraId="53E268BE" w14:textId="77777777" w:rsidR="00D23128" w:rsidRDefault="00870C69">
            <w:pPr>
              <w:pStyle w:val="TableParagraph"/>
              <w:spacing w:line="234" w:lineRule="exact"/>
              <w:ind w:left="13"/>
            </w:pPr>
            <w:r>
              <w:t>Наименование</w:t>
            </w:r>
            <w:r>
              <w:rPr>
                <w:spacing w:val="-11"/>
              </w:rPr>
              <w:t xml:space="preserve"> </w:t>
            </w:r>
            <w:r>
              <w:rPr>
                <w:spacing w:val="-2"/>
              </w:rPr>
              <w:t>показателя</w:t>
            </w:r>
          </w:p>
        </w:tc>
        <w:tc>
          <w:tcPr>
            <w:tcW w:w="1469" w:type="dxa"/>
          </w:tcPr>
          <w:p w14:paraId="2FD91BB0" w14:textId="77777777" w:rsidR="00D23128" w:rsidRDefault="00870C69">
            <w:pPr>
              <w:pStyle w:val="TableParagraph"/>
              <w:spacing w:line="234" w:lineRule="exact"/>
              <w:ind w:left="13" w:right="3"/>
            </w:pPr>
            <w:r>
              <w:t>Ид.</w:t>
            </w:r>
            <w:r>
              <w:rPr>
                <w:spacing w:val="-2"/>
              </w:rPr>
              <w:t xml:space="preserve"> измерения</w:t>
            </w:r>
          </w:p>
        </w:tc>
        <w:tc>
          <w:tcPr>
            <w:tcW w:w="1165" w:type="dxa"/>
          </w:tcPr>
          <w:p w14:paraId="37080089" w14:textId="77777777" w:rsidR="00D23128" w:rsidRDefault="00870C69">
            <w:pPr>
              <w:pStyle w:val="TableParagraph"/>
              <w:spacing w:line="234" w:lineRule="exact"/>
              <w:ind w:left="12"/>
            </w:pPr>
            <w:r>
              <w:rPr>
                <w:spacing w:val="-4"/>
              </w:rPr>
              <w:t>2022</w:t>
            </w:r>
          </w:p>
        </w:tc>
        <w:tc>
          <w:tcPr>
            <w:tcW w:w="1167" w:type="dxa"/>
          </w:tcPr>
          <w:p w14:paraId="49095A31" w14:textId="77777777" w:rsidR="00D23128" w:rsidRDefault="00870C69">
            <w:pPr>
              <w:pStyle w:val="TableParagraph"/>
              <w:spacing w:line="234" w:lineRule="exact"/>
              <w:ind w:left="14" w:right="1"/>
            </w:pPr>
            <w:r>
              <w:rPr>
                <w:spacing w:val="-2"/>
              </w:rPr>
              <w:t>2023**</w:t>
            </w:r>
          </w:p>
        </w:tc>
        <w:tc>
          <w:tcPr>
            <w:tcW w:w="1165" w:type="dxa"/>
          </w:tcPr>
          <w:p w14:paraId="06D5DC27" w14:textId="77777777" w:rsidR="00D23128" w:rsidRDefault="00870C69">
            <w:pPr>
              <w:pStyle w:val="TableParagraph"/>
              <w:spacing w:line="234" w:lineRule="exact"/>
              <w:ind w:left="12" w:right="3"/>
            </w:pPr>
            <w:r>
              <w:rPr>
                <w:spacing w:val="-4"/>
              </w:rPr>
              <w:t>2024</w:t>
            </w:r>
          </w:p>
        </w:tc>
        <w:tc>
          <w:tcPr>
            <w:tcW w:w="1168" w:type="dxa"/>
          </w:tcPr>
          <w:p w14:paraId="556B692E" w14:textId="77777777" w:rsidR="00D23128" w:rsidRDefault="00870C69">
            <w:pPr>
              <w:pStyle w:val="TableParagraph"/>
              <w:spacing w:line="234" w:lineRule="exact"/>
              <w:ind w:left="10"/>
            </w:pPr>
            <w:r>
              <w:rPr>
                <w:spacing w:val="-4"/>
              </w:rPr>
              <w:t>2025</w:t>
            </w:r>
          </w:p>
        </w:tc>
        <w:tc>
          <w:tcPr>
            <w:tcW w:w="1165" w:type="dxa"/>
          </w:tcPr>
          <w:p w14:paraId="14AEFF93" w14:textId="77777777" w:rsidR="00D23128" w:rsidRDefault="00870C69">
            <w:pPr>
              <w:pStyle w:val="TableParagraph"/>
              <w:spacing w:line="234" w:lineRule="exact"/>
              <w:ind w:left="12" w:right="7"/>
            </w:pPr>
            <w:r>
              <w:rPr>
                <w:spacing w:val="-4"/>
              </w:rPr>
              <w:t>2026</w:t>
            </w:r>
          </w:p>
        </w:tc>
        <w:tc>
          <w:tcPr>
            <w:tcW w:w="1167" w:type="dxa"/>
          </w:tcPr>
          <w:p w14:paraId="188F7988" w14:textId="77777777" w:rsidR="00D23128" w:rsidRDefault="00870C69">
            <w:pPr>
              <w:pStyle w:val="TableParagraph"/>
              <w:spacing w:line="234" w:lineRule="exact"/>
              <w:ind w:left="13" w:right="12"/>
            </w:pPr>
            <w:r>
              <w:rPr>
                <w:spacing w:val="-4"/>
              </w:rPr>
              <w:t>2027</w:t>
            </w:r>
          </w:p>
        </w:tc>
        <w:tc>
          <w:tcPr>
            <w:tcW w:w="1165" w:type="dxa"/>
          </w:tcPr>
          <w:p w14:paraId="533602B0" w14:textId="77777777" w:rsidR="00D23128" w:rsidRDefault="00870C69">
            <w:pPr>
              <w:pStyle w:val="TableParagraph"/>
              <w:spacing w:line="234" w:lineRule="exact"/>
              <w:ind w:left="12" w:right="10"/>
            </w:pPr>
            <w:r>
              <w:rPr>
                <w:spacing w:val="-4"/>
              </w:rPr>
              <w:t>2028</w:t>
            </w:r>
          </w:p>
        </w:tc>
      </w:tr>
      <w:tr w:rsidR="00D23128" w14:paraId="7338FFE7" w14:textId="77777777">
        <w:trPr>
          <w:trHeight w:val="181"/>
        </w:trPr>
        <w:tc>
          <w:tcPr>
            <w:tcW w:w="734" w:type="dxa"/>
          </w:tcPr>
          <w:p w14:paraId="7FC473D0" w14:textId="77777777" w:rsidR="00D23128" w:rsidRDefault="00870C69">
            <w:pPr>
              <w:pStyle w:val="TableParagraph"/>
              <w:spacing w:line="162" w:lineRule="exact"/>
              <w:ind w:left="12" w:right="4"/>
              <w:rPr>
                <w:sz w:val="16"/>
              </w:rPr>
            </w:pPr>
            <w:r>
              <w:rPr>
                <w:spacing w:val="-10"/>
                <w:sz w:val="16"/>
              </w:rPr>
              <w:t>1</w:t>
            </w:r>
          </w:p>
        </w:tc>
        <w:tc>
          <w:tcPr>
            <w:tcW w:w="5509" w:type="dxa"/>
          </w:tcPr>
          <w:p w14:paraId="2E9BE98D" w14:textId="77777777" w:rsidR="00D23128" w:rsidRDefault="00870C69">
            <w:pPr>
              <w:pStyle w:val="TableParagraph"/>
              <w:spacing w:line="162" w:lineRule="exact"/>
              <w:ind w:left="11"/>
              <w:rPr>
                <w:sz w:val="16"/>
              </w:rPr>
            </w:pPr>
            <w:r>
              <w:rPr>
                <w:spacing w:val="-10"/>
                <w:sz w:val="16"/>
              </w:rPr>
              <w:t>2</w:t>
            </w:r>
          </w:p>
        </w:tc>
        <w:tc>
          <w:tcPr>
            <w:tcW w:w="1469" w:type="dxa"/>
          </w:tcPr>
          <w:p w14:paraId="2E5B8AC9" w14:textId="77777777" w:rsidR="00D23128" w:rsidRDefault="00870C69">
            <w:pPr>
              <w:pStyle w:val="TableParagraph"/>
              <w:spacing w:line="162" w:lineRule="exact"/>
              <w:ind w:left="13" w:right="4"/>
              <w:rPr>
                <w:sz w:val="16"/>
              </w:rPr>
            </w:pPr>
            <w:r>
              <w:rPr>
                <w:spacing w:val="-10"/>
                <w:sz w:val="16"/>
              </w:rPr>
              <w:t>3</w:t>
            </w:r>
          </w:p>
        </w:tc>
        <w:tc>
          <w:tcPr>
            <w:tcW w:w="1165" w:type="dxa"/>
          </w:tcPr>
          <w:p w14:paraId="08E7FC37" w14:textId="77777777" w:rsidR="00D23128" w:rsidRDefault="00870C69">
            <w:pPr>
              <w:pStyle w:val="TableParagraph"/>
              <w:spacing w:line="162" w:lineRule="exact"/>
              <w:ind w:left="12" w:right="1"/>
              <w:rPr>
                <w:sz w:val="16"/>
              </w:rPr>
            </w:pPr>
            <w:r>
              <w:rPr>
                <w:spacing w:val="-10"/>
                <w:sz w:val="16"/>
              </w:rPr>
              <w:t>4</w:t>
            </w:r>
          </w:p>
        </w:tc>
        <w:tc>
          <w:tcPr>
            <w:tcW w:w="1167" w:type="dxa"/>
          </w:tcPr>
          <w:p w14:paraId="46C3907D" w14:textId="77777777" w:rsidR="00D23128" w:rsidRDefault="00870C69">
            <w:pPr>
              <w:pStyle w:val="TableParagraph"/>
              <w:spacing w:line="162" w:lineRule="exact"/>
              <w:ind w:left="13" w:right="2"/>
              <w:rPr>
                <w:sz w:val="16"/>
              </w:rPr>
            </w:pPr>
            <w:r>
              <w:rPr>
                <w:spacing w:val="-10"/>
                <w:sz w:val="16"/>
              </w:rPr>
              <w:t>5</w:t>
            </w:r>
          </w:p>
        </w:tc>
        <w:tc>
          <w:tcPr>
            <w:tcW w:w="1165" w:type="dxa"/>
          </w:tcPr>
          <w:p w14:paraId="578AE253" w14:textId="77777777" w:rsidR="00D23128" w:rsidRDefault="00870C69">
            <w:pPr>
              <w:pStyle w:val="TableParagraph"/>
              <w:spacing w:line="162" w:lineRule="exact"/>
              <w:ind w:left="12" w:right="5"/>
              <w:rPr>
                <w:sz w:val="16"/>
              </w:rPr>
            </w:pPr>
            <w:r>
              <w:rPr>
                <w:spacing w:val="-10"/>
                <w:sz w:val="16"/>
              </w:rPr>
              <w:t>6</w:t>
            </w:r>
          </w:p>
        </w:tc>
        <w:tc>
          <w:tcPr>
            <w:tcW w:w="1168" w:type="dxa"/>
          </w:tcPr>
          <w:p w14:paraId="06197EF8" w14:textId="77777777" w:rsidR="00D23128" w:rsidRDefault="00870C69">
            <w:pPr>
              <w:pStyle w:val="TableParagraph"/>
              <w:spacing w:line="162" w:lineRule="exact"/>
              <w:ind w:left="10" w:right="2"/>
              <w:rPr>
                <w:sz w:val="16"/>
              </w:rPr>
            </w:pPr>
            <w:r>
              <w:rPr>
                <w:spacing w:val="-10"/>
                <w:sz w:val="16"/>
              </w:rPr>
              <w:t>7</w:t>
            </w:r>
          </w:p>
        </w:tc>
        <w:tc>
          <w:tcPr>
            <w:tcW w:w="1165" w:type="dxa"/>
          </w:tcPr>
          <w:p w14:paraId="1B28AA64" w14:textId="77777777" w:rsidR="00D23128" w:rsidRDefault="00870C69">
            <w:pPr>
              <w:pStyle w:val="TableParagraph"/>
              <w:spacing w:line="162" w:lineRule="exact"/>
              <w:ind w:left="12" w:right="9"/>
              <w:rPr>
                <w:sz w:val="16"/>
              </w:rPr>
            </w:pPr>
            <w:r>
              <w:rPr>
                <w:spacing w:val="-10"/>
                <w:sz w:val="16"/>
              </w:rPr>
              <w:t>8</w:t>
            </w:r>
          </w:p>
        </w:tc>
        <w:tc>
          <w:tcPr>
            <w:tcW w:w="1167" w:type="dxa"/>
          </w:tcPr>
          <w:p w14:paraId="021D7DF2" w14:textId="77777777" w:rsidR="00D23128" w:rsidRDefault="00870C69">
            <w:pPr>
              <w:pStyle w:val="TableParagraph"/>
              <w:spacing w:line="162" w:lineRule="exact"/>
              <w:ind w:left="13" w:right="13"/>
              <w:rPr>
                <w:sz w:val="16"/>
              </w:rPr>
            </w:pPr>
            <w:r>
              <w:rPr>
                <w:spacing w:val="-10"/>
                <w:sz w:val="16"/>
              </w:rPr>
              <w:t>9</w:t>
            </w:r>
          </w:p>
        </w:tc>
        <w:tc>
          <w:tcPr>
            <w:tcW w:w="1165" w:type="dxa"/>
          </w:tcPr>
          <w:p w14:paraId="4075688F" w14:textId="77777777" w:rsidR="00D23128" w:rsidRDefault="00870C69">
            <w:pPr>
              <w:pStyle w:val="TableParagraph"/>
              <w:spacing w:line="162" w:lineRule="exact"/>
              <w:ind w:left="12" w:right="10"/>
              <w:rPr>
                <w:sz w:val="16"/>
              </w:rPr>
            </w:pPr>
            <w:r>
              <w:rPr>
                <w:spacing w:val="-5"/>
                <w:sz w:val="16"/>
              </w:rPr>
              <w:t>10</w:t>
            </w:r>
          </w:p>
        </w:tc>
      </w:tr>
      <w:tr w:rsidR="00D23128" w14:paraId="1FAD9172" w14:textId="77777777">
        <w:trPr>
          <w:trHeight w:val="506"/>
        </w:trPr>
        <w:tc>
          <w:tcPr>
            <w:tcW w:w="734" w:type="dxa"/>
          </w:tcPr>
          <w:p w14:paraId="6CBE3C79" w14:textId="77777777" w:rsidR="00D23128" w:rsidRDefault="00870C69">
            <w:pPr>
              <w:pStyle w:val="TableParagraph"/>
              <w:spacing w:before="125"/>
              <w:ind w:left="12" w:right="7"/>
            </w:pPr>
            <w:r>
              <w:rPr>
                <w:spacing w:val="-5"/>
              </w:rPr>
              <w:t>13</w:t>
            </w:r>
          </w:p>
        </w:tc>
        <w:tc>
          <w:tcPr>
            <w:tcW w:w="5509" w:type="dxa"/>
          </w:tcPr>
          <w:p w14:paraId="5922DC07" w14:textId="77777777" w:rsidR="00D23128" w:rsidRDefault="00870C69">
            <w:pPr>
              <w:pStyle w:val="TableParagraph"/>
              <w:spacing w:line="252" w:lineRule="exact"/>
              <w:ind w:left="1867" w:right="950" w:hanging="840"/>
              <w:jc w:val="left"/>
            </w:pPr>
            <w:r>
              <w:t>Доля</w:t>
            </w:r>
            <w:r>
              <w:rPr>
                <w:spacing w:val="-14"/>
              </w:rPr>
              <w:t xml:space="preserve"> </w:t>
            </w:r>
            <w:r>
              <w:t>потребителей</w:t>
            </w:r>
            <w:r>
              <w:rPr>
                <w:spacing w:val="-14"/>
              </w:rPr>
              <w:t xml:space="preserve"> </w:t>
            </w:r>
            <w:r>
              <w:t>присоединенных по открытой схеме</w:t>
            </w:r>
          </w:p>
        </w:tc>
        <w:tc>
          <w:tcPr>
            <w:tcW w:w="1469" w:type="dxa"/>
          </w:tcPr>
          <w:p w14:paraId="295FCBF1" w14:textId="77777777" w:rsidR="00D23128" w:rsidRDefault="00870C69">
            <w:pPr>
              <w:pStyle w:val="TableParagraph"/>
              <w:spacing w:before="125"/>
              <w:ind w:left="13" w:right="2"/>
            </w:pPr>
            <w:r>
              <w:rPr>
                <w:spacing w:val="-10"/>
              </w:rPr>
              <w:t>%</w:t>
            </w:r>
          </w:p>
        </w:tc>
        <w:tc>
          <w:tcPr>
            <w:tcW w:w="1165" w:type="dxa"/>
          </w:tcPr>
          <w:p w14:paraId="5B1F9665" w14:textId="77777777" w:rsidR="00D23128" w:rsidRDefault="00870C69">
            <w:pPr>
              <w:pStyle w:val="TableParagraph"/>
              <w:spacing w:before="125"/>
              <w:ind w:left="12" w:right="5"/>
            </w:pPr>
            <w:r>
              <w:rPr>
                <w:spacing w:val="-10"/>
              </w:rPr>
              <w:t>0</w:t>
            </w:r>
          </w:p>
        </w:tc>
        <w:tc>
          <w:tcPr>
            <w:tcW w:w="1167" w:type="dxa"/>
          </w:tcPr>
          <w:p w14:paraId="65D98338" w14:textId="77777777" w:rsidR="00D23128" w:rsidRDefault="00870C69">
            <w:pPr>
              <w:pStyle w:val="TableParagraph"/>
              <w:spacing w:before="125"/>
              <w:ind w:left="13" w:right="5"/>
            </w:pPr>
            <w:r>
              <w:rPr>
                <w:spacing w:val="-10"/>
              </w:rPr>
              <w:t>0</w:t>
            </w:r>
          </w:p>
        </w:tc>
        <w:tc>
          <w:tcPr>
            <w:tcW w:w="1165" w:type="dxa"/>
          </w:tcPr>
          <w:p w14:paraId="648BF613" w14:textId="77777777" w:rsidR="00D23128" w:rsidRDefault="00870C69">
            <w:pPr>
              <w:pStyle w:val="TableParagraph"/>
              <w:spacing w:before="125"/>
              <w:ind w:left="12" w:right="8"/>
            </w:pPr>
            <w:r>
              <w:rPr>
                <w:spacing w:val="-10"/>
              </w:rPr>
              <w:t>0</w:t>
            </w:r>
          </w:p>
        </w:tc>
        <w:tc>
          <w:tcPr>
            <w:tcW w:w="1168" w:type="dxa"/>
          </w:tcPr>
          <w:p w14:paraId="686C24F8" w14:textId="77777777" w:rsidR="00D23128" w:rsidRDefault="00870C69">
            <w:pPr>
              <w:pStyle w:val="TableParagraph"/>
              <w:spacing w:before="125"/>
              <w:ind w:left="10" w:right="5"/>
            </w:pPr>
            <w:r>
              <w:rPr>
                <w:spacing w:val="-10"/>
              </w:rPr>
              <w:t>0</w:t>
            </w:r>
          </w:p>
        </w:tc>
        <w:tc>
          <w:tcPr>
            <w:tcW w:w="1165" w:type="dxa"/>
          </w:tcPr>
          <w:p w14:paraId="17D337C8" w14:textId="77777777" w:rsidR="00D23128" w:rsidRDefault="00870C69">
            <w:pPr>
              <w:pStyle w:val="TableParagraph"/>
              <w:spacing w:before="125"/>
              <w:ind w:left="12" w:right="12"/>
            </w:pPr>
            <w:r>
              <w:rPr>
                <w:spacing w:val="-10"/>
              </w:rPr>
              <w:t>0</w:t>
            </w:r>
          </w:p>
        </w:tc>
        <w:tc>
          <w:tcPr>
            <w:tcW w:w="1167" w:type="dxa"/>
          </w:tcPr>
          <w:p w14:paraId="1D0FA689" w14:textId="77777777" w:rsidR="00D23128" w:rsidRDefault="00870C69">
            <w:pPr>
              <w:pStyle w:val="TableParagraph"/>
              <w:spacing w:before="125"/>
              <w:ind w:left="13" w:right="14"/>
            </w:pPr>
            <w:r>
              <w:rPr>
                <w:spacing w:val="-10"/>
              </w:rPr>
              <w:t>0</w:t>
            </w:r>
          </w:p>
        </w:tc>
        <w:tc>
          <w:tcPr>
            <w:tcW w:w="1165" w:type="dxa"/>
          </w:tcPr>
          <w:p w14:paraId="7C74960E" w14:textId="77777777" w:rsidR="00D23128" w:rsidRDefault="00870C69">
            <w:pPr>
              <w:pStyle w:val="TableParagraph"/>
              <w:spacing w:before="125"/>
              <w:ind w:left="12" w:right="12"/>
            </w:pPr>
            <w:r>
              <w:rPr>
                <w:spacing w:val="-10"/>
              </w:rPr>
              <w:t>0</w:t>
            </w:r>
          </w:p>
        </w:tc>
      </w:tr>
      <w:tr w:rsidR="00D23128" w14:paraId="39450C32" w14:textId="77777777">
        <w:trPr>
          <w:trHeight w:val="760"/>
        </w:trPr>
        <w:tc>
          <w:tcPr>
            <w:tcW w:w="734" w:type="dxa"/>
          </w:tcPr>
          <w:p w14:paraId="60B18DB7" w14:textId="77777777" w:rsidR="00D23128" w:rsidRDefault="00870C69">
            <w:pPr>
              <w:pStyle w:val="TableParagraph"/>
              <w:spacing w:before="253"/>
              <w:ind w:left="12" w:right="7"/>
            </w:pPr>
            <w:r>
              <w:rPr>
                <w:spacing w:val="-5"/>
              </w:rPr>
              <w:t>14</w:t>
            </w:r>
          </w:p>
        </w:tc>
        <w:tc>
          <w:tcPr>
            <w:tcW w:w="5509" w:type="dxa"/>
          </w:tcPr>
          <w:p w14:paraId="16969461" w14:textId="77777777" w:rsidR="00D23128" w:rsidRDefault="00870C69">
            <w:pPr>
              <w:pStyle w:val="TableParagraph"/>
              <w:spacing w:before="1" w:line="252" w:lineRule="exact"/>
              <w:ind w:left="8"/>
            </w:pPr>
            <w:r>
              <w:t>Расчетный</w:t>
            </w:r>
            <w:r>
              <w:rPr>
                <w:spacing w:val="-7"/>
              </w:rPr>
              <w:t xml:space="preserve"> </w:t>
            </w:r>
            <w:r>
              <w:t>расход</w:t>
            </w:r>
            <w:r>
              <w:rPr>
                <w:spacing w:val="-7"/>
              </w:rPr>
              <w:t xml:space="preserve"> </w:t>
            </w:r>
            <w:r>
              <w:rPr>
                <w:spacing w:val="-2"/>
              </w:rPr>
              <w:t>теплоносителя</w:t>
            </w:r>
          </w:p>
          <w:p w14:paraId="29C6FA1F" w14:textId="77777777" w:rsidR="00D23128" w:rsidRDefault="00870C69">
            <w:pPr>
              <w:pStyle w:val="TableParagraph"/>
              <w:spacing w:line="252" w:lineRule="exact"/>
              <w:ind w:left="29" w:right="22"/>
            </w:pPr>
            <w:r>
              <w:t>(в</w:t>
            </w:r>
            <w:r>
              <w:rPr>
                <w:spacing w:val="-7"/>
              </w:rPr>
              <w:t xml:space="preserve"> </w:t>
            </w:r>
            <w:r>
              <w:t>соответствии</w:t>
            </w:r>
            <w:r>
              <w:rPr>
                <w:spacing w:val="-7"/>
              </w:rPr>
              <w:t xml:space="preserve"> </w:t>
            </w:r>
            <w:r>
              <w:t>с</w:t>
            </w:r>
            <w:r>
              <w:rPr>
                <w:spacing w:val="-6"/>
              </w:rPr>
              <w:t xml:space="preserve"> </w:t>
            </w:r>
            <w:r>
              <w:t>утвержденным</w:t>
            </w:r>
            <w:r>
              <w:rPr>
                <w:spacing w:val="-6"/>
              </w:rPr>
              <w:t xml:space="preserve"> </w:t>
            </w:r>
            <w:r>
              <w:t>графиком</w:t>
            </w:r>
            <w:r>
              <w:rPr>
                <w:spacing w:val="-6"/>
              </w:rPr>
              <w:t xml:space="preserve"> </w:t>
            </w:r>
            <w:r>
              <w:t>отпуска</w:t>
            </w:r>
            <w:r>
              <w:rPr>
                <w:spacing w:val="-6"/>
              </w:rPr>
              <w:t xml:space="preserve"> </w:t>
            </w:r>
            <w:r>
              <w:t>тепла в тепловые сети)</w:t>
            </w:r>
          </w:p>
        </w:tc>
        <w:tc>
          <w:tcPr>
            <w:tcW w:w="1469" w:type="dxa"/>
          </w:tcPr>
          <w:p w14:paraId="51764988" w14:textId="77777777" w:rsidR="00D23128" w:rsidRDefault="00870C69">
            <w:pPr>
              <w:pStyle w:val="TableParagraph"/>
              <w:spacing w:before="253"/>
              <w:ind w:left="13" w:right="3"/>
            </w:pPr>
            <w:r>
              <w:rPr>
                <w:spacing w:val="-2"/>
              </w:rPr>
              <w:t>тонн/ч</w:t>
            </w:r>
          </w:p>
        </w:tc>
        <w:tc>
          <w:tcPr>
            <w:tcW w:w="1165" w:type="dxa"/>
          </w:tcPr>
          <w:p w14:paraId="41EFD12E" w14:textId="77777777" w:rsidR="00D23128" w:rsidRDefault="00870C69">
            <w:pPr>
              <w:pStyle w:val="TableParagraph"/>
              <w:spacing w:before="253"/>
              <w:ind w:left="12" w:right="3"/>
            </w:pPr>
            <w:r>
              <w:rPr>
                <w:spacing w:val="-4"/>
              </w:rPr>
              <w:t>29,5</w:t>
            </w:r>
          </w:p>
        </w:tc>
        <w:tc>
          <w:tcPr>
            <w:tcW w:w="1167" w:type="dxa"/>
          </w:tcPr>
          <w:p w14:paraId="2838A555" w14:textId="77777777" w:rsidR="00D23128" w:rsidRDefault="00870C69">
            <w:pPr>
              <w:pStyle w:val="TableParagraph"/>
              <w:spacing w:before="253"/>
              <w:ind w:left="13" w:right="3"/>
            </w:pPr>
            <w:r>
              <w:rPr>
                <w:spacing w:val="-4"/>
              </w:rPr>
              <w:t>29,0</w:t>
            </w:r>
          </w:p>
        </w:tc>
        <w:tc>
          <w:tcPr>
            <w:tcW w:w="1165" w:type="dxa"/>
          </w:tcPr>
          <w:p w14:paraId="202B7CA1" w14:textId="77777777" w:rsidR="00D23128" w:rsidRDefault="00870C69">
            <w:pPr>
              <w:pStyle w:val="TableParagraph"/>
              <w:spacing w:before="253"/>
              <w:ind w:left="12" w:right="6"/>
            </w:pPr>
            <w:r>
              <w:rPr>
                <w:spacing w:val="-4"/>
              </w:rPr>
              <w:t>29,0</w:t>
            </w:r>
          </w:p>
        </w:tc>
        <w:tc>
          <w:tcPr>
            <w:tcW w:w="1168" w:type="dxa"/>
          </w:tcPr>
          <w:p w14:paraId="3F5902A8" w14:textId="77777777" w:rsidR="00D23128" w:rsidRDefault="00870C69">
            <w:pPr>
              <w:pStyle w:val="TableParagraph"/>
              <w:spacing w:before="253"/>
              <w:ind w:left="10" w:right="3"/>
            </w:pPr>
            <w:r>
              <w:rPr>
                <w:spacing w:val="-4"/>
              </w:rPr>
              <w:t>29,0</w:t>
            </w:r>
          </w:p>
        </w:tc>
        <w:tc>
          <w:tcPr>
            <w:tcW w:w="1165" w:type="dxa"/>
          </w:tcPr>
          <w:p w14:paraId="54C7BC86" w14:textId="77777777" w:rsidR="00D23128" w:rsidRDefault="00870C69">
            <w:pPr>
              <w:pStyle w:val="TableParagraph"/>
              <w:spacing w:before="253"/>
              <w:ind w:left="12" w:right="10"/>
            </w:pPr>
            <w:r>
              <w:rPr>
                <w:spacing w:val="-4"/>
              </w:rPr>
              <w:t>29,0</w:t>
            </w:r>
          </w:p>
        </w:tc>
        <w:tc>
          <w:tcPr>
            <w:tcW w:w="1167" w:type="dxa"/>
          </w:tcPr>
          <w:p w14:paraId="0D984430" w14:textId="77777777" w:rsidR="00D23128" w:rsidRDefault="00870C69">
            <w:pPr>
              <w:pStyle w:val="TableParagraph"/>
              <w:spacing w:before="253"/>
              <w:ind w:left="13" w:right="14"/>
            </w:pPr>
            <w:r>
              <w:rPr>
                <w:spacing w:val="-4"/>
              </w:rPr>
              <w:t>29,0</w:t>
            </w:r>
          </w:p>
        </w:tc>
        <w:tc>
          <w:tcPr>
            <w:tcW w:w="1165" w:type="dxa"/>
          </w:tcPr>
          <w:p w14:paraId="257CA14F" w14:textId="77777777" w:rsidR="00D23128" w:rsidRDefault="00870C69">
            <w:pPr>
              <w:pStyle w:val="TableParagraph"/>
              <w:spacing w:before="253"/>
              <w:ind w:left="12" w:right="12"/>
            </w:pPr>
            <w:r>
              <w:rPr>
                <w:spacing w:val="-4"/>
              </w:rPr>
              <w:t>29,0</w:t>
            </w:r>
          </w:p>
        </w:tc>
      </w:tr>
      <w:tr w:rsidR="00D23128" w14:paraId="4ED1831D" w14:textId="77777777">
        <w:trPr>
          <w:trHeight w:val="251"/>
        </w:trPr>
        <w:tc>
          <w:tcPr>
            <w:tcW w:w="734" w:type="dxa"/>
          </w:tcPr>
          <w:p w14:paraId="28F1B25B" w14:textId="77777777" w:rsidR="00D23128" w:rsidRDefault="00870C69">
            <w:pPr>
              <w:pStyle w:val="TableParagraph"/>
              <w:spacing w:line="232" w:lineRule="exact"/>
              <w:ind w:left="12" w:right="7"/>
            </w:pPr>
            <w:r>
              <w:rPr>
                <w:spacing w:val="-5"/>
              </w:rPr>
              <w:t>15</w:t>
            </w:r>
          </w:p>
        </w:tc>
        <w:tc>
          <w:tcPr>
            <w:tcW w:w="5509" w:type="dxa"/>
          </w:tcPr>
          <w:p w14:paraId="5B541EE1" w14:textId="77777777" w:rsidR="00D23128" w:rsidRDefault="00870C69">
            <w:pPr>
              <w:pStyle w:val="TableParagraph"/>
              <w:spacing w:line="232" w:lineRule="exact"/>
              <w:ind w:left="12"/>
            </w:pPr>
            <w:r>
              <w:t>Фактический</w:t>
            </w:r>
            <w:r>
              <w:rPr>
                <w:spacing w:val="-8"/>
              </w:rPr>
              <w:t xml:space="preserve"> </w:t>
            </w:r>
            <w:r>
              <w:t>расход</w:t>
            </w:r>
            <w:r>
              <w:rPr>
                <w:spacing w:val="-6"/>
              </w:rPr>
              <w:t xml:space="preserve"> </w:t>
            </w:r>
            <w:r>
              <w:rPr>
                <w:spacing w:val="-2"/>
              </w:rPr>
              <w:t>теплоносителя</w:t>
            </w:r>
          </w:p>
        </w:tc>
        <w:tc>
          <w:tcPr>
            <w:tcW w:w="1469" w:type="dxa"/>
          </w:tcPr>
          <w:p w14:paraId="45318510" w14:textId="77777777" w:rsidR="00D23128" w:rsidRDefault="00870C69">
            <w:pPr>
              <w:pStyle w:val="TableParagraph"/>
              <w:spacing w:line="232" w:lineRule="exact"/>
              <w:ind w:left="13" w:right="3"/>
            </w:pPr>
            <w:r>
              <w:rPr>
                <w:spacing w:val="-2"/>
              </w:rPr>
              <w:t>тонн/ч</w:t>
            </w:r>
          </w:p>
        </w:tc>
        <w:tc>
          <w:tcPr>
            <w:tcW w:w="1165" w:type="dxa"/>
          </w:tcPr>
          <w:p w14:paraId="17CAA329" w14:textId="77777777" w:rsidR="00D23128" w:rsidRDefault="00870C69">
            <w:pPr>
              <w:pStyle w:val="TableParagraph"/>
              <w:spacing w:line="232" w:lineRule="exact"/>
              <w:ind w:left="12" w:right="1"/>
            </w:pPr>
            <w:r>
              <w:rPr>
                <w:spacing w:val="-5"/>
              </w:rPr>
              <w:t>н/д</w:t>
            </w:r>
          </w:p>
        </w:tc>
        <w:tc>
          <w:tcPr>
            <w:tcW w:w="1167" w:type="dxa"/>
          </w:tcPr>
          <w:p w14:paraId="53E22865" w14:textId="77777777" w:rsidR="00D23128" w:rsidRDefault="00870C69">
            <w:pPr>
              <w:pStyle w:val="TableParagraph"/>
              <w:spacing w:line="232" w:lineRule="exact"/>
              <w:ind w:left="13" w:right="1"/>
            </w:pPr>
            <w:r>
              <w:rPr>
                <w:spacing w:val="-5"/>
              </w:rPr>
              <w:t>н/д</w:t>
            </w:r>
          </w:p>
        </w:tc>
        <w:tc>
          <w:tcPr>
            <w:tcW w:w="1165" w:type="dxa"/>
          </w:tcPr>
          <w:p w14:paraId="263495FE" w14:textId="77777777" w:rsidR="00D23128" w:rsidRDefault="00870C69">
            <w:pPr>
              <w:pStyle w:val="TableParagraph"/>
              <w:spacing w:line="232" w:lineRule="exact"/>
              <w:ind w:left="12" w:right="4"/>
            </w:pPr>
            <w:r>
              <w:rPr>
                <w:spacing w:val="-5"/>
              </w:rPr>
              <w:t>н/д</w:t>
            </w:r>
          </w:p>
        </w:tc>
        <w:tc>
          <w:tcPr>
            <w:tcW w:w="1168" w:type="dxa"/>
          </w:tcPr>
          <w:p w14:paraId="4A6AE8F2" w14:textId="77777777" w:rsidR="00D23128" w:rsidRDefault="00870C69">
            <w:pPr>
              <w:pStyle w:val="TableParagraph"/>
              <w:spacing w:line="232" w:lineRule="exact"/>
              <w:ind w:left="10" w:right="1"/>
            </w:pPr>
            <w:r>
              <w:rPr>
                <w:spacing w:val="-5"/>
              </w:rPr>
              <w:t>н/д</w:t>
            </w:r>
          </w:p>
        </w:tc>
        <w:tc>
          <w:tcPr>
            <w:tcW w:w="1165" w:type="dxa"/>
          </w:tcPr>
          <w:p w14:paraId="0277642F" w14:textId="77777777" w:rsidR="00D23128" w:rsidRDefault="00870C69">
            <w:pPr>
              <w:pStyle w:val="TableParagraph"/>
              <w:spacing w:line="232" w:lineRule="exact"/>
              <w:ind w:left="12" w:right="8"/>
            </w:pPr>
            <w:r>
              <w:rPr>
                <w:spacing w:val="-5"/>
              </w:rPr>
              <w:t>н/д</w:t>
            </w:r>
          </w:p>
        </w:tc>
        <w:tc>
          <w:tcPr>
            <w:tcW w:w="1167" w:type="dxa"/>
          </w:tcPr>
          <w:p w14:paraId="394B1180" w14:textId="77777777" w:rsidR="00D23128" w:rsidRDefault="00870C69">
            <w:pPr>
              <w:pStyle w:val="TableParagraph"/>
              <w:spacing w:line="232" w:lineRule="exact"/>
              <w:ind w:left="13" w:right="13"/>
            </w:pPr>
            <w:r>
              <w:rPr>
                <w:spacing w:val="-5"/>
              </w:rPr>
              <w:t>н/д</w:t>
            </w:r>
          </w:p>
        </w:tc>
        <w:tc>
          <w:tcPr>
            <w:tcW w:w="1165" w:type="dxa"/>
          </w:tcPr>
          <w:p w14:paraId="0FEB3EB6" w14:textId="77777777" w:rsidR="00D23128" w:rsidRDefault="00870C69">
            <w:pPr>
              <w:pStyle w:val="TableParagraph"/>
              <w:spacing w:line="232" w:lineRule="exact"/>
              <w:ind w:left="12" w:right="11"/>
            </w:pPr>
            <w:r>
              <w:rPr>
                <w:spacing w:val="-5"/>
              </w:rPr>
              <w:t>н/д</w:t>
            </w:r>
          </w:p>
        </w:tc>
      </w:tr>
      <w:tr w:rsidR="00D23128" w14:paraId="6B2E7D72" w14:textId="77777777">
        <w:trPr>
          <w:trHeight w:val="506"/>
        </w:trPr>
        <w:tc>
          <w:tcPr>
            <w:tcW w:w="734" w:type="dxa"/>
          </w:tcPr>
          <w:p w14:paraId="569FD5D0" w14:textId="77777777" w:rsidR="00D23128" w:rsidRDefault="00870C69">
            <w:pPr>
              <w:pStyle w:val="TableParagraph"/>
              <w:spacing w:before="125"/>
              <w:ind w:left="12" w:right="7"/>
            </w:pPr>
            <w:r>
              <w:rPr>
                <w:spacing w:val="-5"/>
              </w:rPr>
              <w:t>16</w:t>
            </w:r>
          </w:p>
        </w:tc>
        <w:tc>
          <w:tcPr>
            <w:tcW w:w="5509" w:type="dxa"/>
          </w:tcPr>
          <w:p w14:paraId="4CDA6414" w14:textId="77777777" w:rsidR="00D23128" w:rsidRDefault="00870C69">
            <w:pPr>
              <w:pStyle w:val="TableParagraph"/>
              <w:spacing w:line="252" w:lineRule="exact"/>
              <w:ind w:left="1666" w:right="1" w:hanging="1503"/>
              <w:jc w:val="left"/>
            </w:pPr>
            <w:r>
              <w:t>Удельный</w:t>
            </w:r>
            <w:r>
              <w:rPr>
                <w:spacing w:val="-8"/>
              </w:rPr>
              <w:t xml:space="preserve"> </w:t>
            </w:r>
            <w:r>
              <w:t>расход</w:t>
            </w:r>
            <w:r>
              <w:rPr>
                <w:spacing w:val="-7"/>
              </w:rPr>
              <w:t xml:space="preserve"> </w:t>
            </w:r>
            <w:r>
              <w:t>теплоносителя</w:t>
            </w:r>
            <w:r>
              <w:rPr>
                <w:spacing w:val="-9"/>
              </w:rPr>
              <w:t xml:space="preserve"> </w:t>
            </w:r>
            <w:r>
              <w:t>на</w:t>
            </w:r>
            <w:r>
              <w:rPr>
                <w:spacing w:val="-8"/>
              </w:rPr>
              <w:t xml:space="preserve"> </w:t>
            </w:r>
            <w:r>
              <w:t>передачу</w:t>
            </w:r>
            <w:r>
              <w:rPr>
                <w:spacing w:val="-8"/>
              </w:rPr>
              <w:t xml:space="preserve"> </w:t>
            </w:r>
            <w:r>
              <w:t>тепловой энергии в горячей воде</w:t>
            </w:r>
          </w:p>
        </w:tc>
        <w:tc>
          <w:tcPr>
            <w:tcW w:w="1469" w:type="dxa"/>
          </w:tcPr>
          <w:p w14:paraId="713E3319" w14:textId="77777777" w:rsidR="00D23128" w:rsidRDefault="00870C69">
            <w:pPr>
              <w:pStyle w:val="TableParagraph"/>
              <w:spacing w:before="125"/>
              <w:ind w:left="13" w:right="4"/>
            </w:pPr>
            <w:r>
              <w:rPr>
                <w:spacing w:val="-2"/>
              </w:rPr>
              <w:t>тонн/Гкал</w:t>
            </w:r>
          </w:p>
        </w:tc>
        <w:tc>
          <w:tcPr>
            <w:tcW w:w="1165" w:type="dxa"/>
          </w:tcPr>
          <w:p w14:paraId="7A3B2C22" w14:textId="77777777" w:rsidR="00D23128" w:rsidRDefault="00870C69">
            <w:pPr>
              <w:pStyle w:val="TableParagraph"/>
              <w:spacing w:before="125"/>
              <w:ind w:left="12" w:right="3"/>
            </w:pPr>
            <w:r>
              <w:rPr>
                <w:spacing w:val="-2"/>
              </w:rPr>
              <w:t>0,019</w:t>
            </w:r>
          </w:p>
        </w:tc>
        <w:tc>
          <w:tcPr>
            <w:tcW w:w="1167" w:type="dxa"/>
          </w:tcPr>
          <w:p w14:paraId="4B18FD7A" w14:textId="77777777" w:rsidR="00D23128" w:rsidRDefault="00870C69">
            <w:pPr>
              <w:pStyle w:val="TableParagraph"/>
              <w:spacing w:before="125"/>
              <w:ind w:left="13" w:right="3"/>
            </w:pPr>
            <w:r>
              <w:rPr>
                <w:spacing w:val="-2"/>
              </w:rPr>
              <w:t>0,019</w:t>
            </w:r>
          </w:p>
        </w:tc>
        <w:tc>
          <w:tcPr>
            <w:tcW w:w="1165" w:type="dxa"/>
          </w:tcPr>
          <w:p w14:paraId="18C1052B" w14:textId="77777777" w:rsidR="00D23128" w:rsidRDefault="00870C69">
            <w:pPr>
              <w:pStyle w:val="TableParagraph"/>
              <w:spacing w:before="125"/>
              <w:ind w:left="12" w:right="6"/>
            </w:pPr>
            <w:r>
              <w:rPr>
                <w:spacing w:val="-2"/>
              </w:rPr>
              <w:t>0,019</w:t>
            </w:r>
          </w:p>
        </w:tc>
        <w:tc>
          <w:tcPr>
            <w:tcW w:w="1168" w:type="dxa"/>
          </w:tcPr>
          <w:p w14:paraId="3FEFFFEA" w14:textId="77777777" w:rsidR="00D23128" w:rsidRDefault="00870C69">
            <w:pPr>
              <w:pStyle w:val="TableParagraph"/>
              <w:spacing w:before="125"/>
              <w:ind w:left="10" w:right="3"/>
            </w:pPr>
            <w:r>
              <w:rPr>
                <w:spacing w:val="-2"/>
              </w:rPr>
              <w:t>0,019</w:t>
            </w:r>
          </w:p>
        </w:tc>
        <w:tc>
          <w:tcPr>
            <w:tcW w:w="1165" w:type="dxa"/>
          </w:tcPr>
          <w:p w14:paraId="75397DCF" w14:textId="77777777" w:rsidR="00D23128" w:rsidRDefault="00870C69">
            <w:pPr>
              <w:pStyle w:val="TableParagraph"/>
              <w:spacing w:before="125"/>
              <w:ind w:left="12" w:right="10"/>
            </w:pPr>
            <w:r>
              <w:rPr>
                <w:spacing w:val="-2"/>
              </w:rPr>
              <w:t>0,019</w:t>
            </w:r>
          </w:p>
        </w:tc>
        <w:tc>
          <w:tcPr>
            <w:tcW w:w="1167" w:type="dxa"/>
          </w:tcPr>
          <w:p w14:paraId="399C6B2E" w14:textId="77777777" w:rsidR="00D23128" w:rsidRDefault="00870C69">
            <w:pPr>
              <w:pStyle w:val="TableParagraph"/>
              <w:spacing w:before="125"/>
              <w:ind w:left="13" w:right="14"/>
            </w:pPr>
            <w:r>
              <w:rPr>
                <w:spacing w:val="-2"/>
              </w:rPr>
              <w:t>0,019</w:t>
            </w:r>
          </w:p>
        </w:tc>
        <w:tc>
          <w:tcPr>
            <w:tcW w:w="1165" w:type="dxa"/>
          </w:tcPr>
          <w:p w14:paraId="40C89CA7" w14:textId="77777777" w:rsidR="00D23128" w:rsidRDefault="00870C69">
            <w:pPr>
              <w:pStyle w:val="TableParagraph"/>
              <w:spacing w:before="125"/>
              <w:ind w:left="12" w:right="12"/>
            </w:pPr>
            <w:r>
              <w:rPr>
                <w:spacing w:val="-2"/>
              </w:rPr>
              <w:t>0,019</w:t>
            </w:r>
          </w:p>
        </w:tc>
      </w:tr>
      <w:tr w:rsidR="00D23128" w14:paraId="4B12FBBC" w14:textId="77777777">
        <w:trPr>
          <w:trHeight w:val="254"/>
        </w:trPr>
        <w:tc>
          <w:tcPr>
            <w:tcW w:w="734" w:type="dxa"/>
          </w:tcPr>
          <w:p w14:paraId="718F62E4" w14:textId="77777777" w:rsidR="00D23128" w:rsidRDefault="00870C69">
            <w:pPr>
              <w:pStyle w:val="TableParagraph"/>
              <w:spacing w:before="1" w:line="233" w:lineRule="exact"/>
              <w:ind w:left="12" w:right="7"/>
            </w:pPr>
            <w:r>
              <w:rPr>
                <w:spacing w:val="-5"/>
              </w:rPr>
              <w:t>17</w:t>
            </w:r>
          </w:p>
        </w:tc>
        <w:tc>
          <w:tcPr>
            <w:tcW w:w="5509" w:type="dxa"/>
          </w:tcPr>
          <w:p w14:paraId="24D1B4FF" w14:textId="77777777" w:rsidR="00D23128" w:rsidRDefault="00870C69">
            <w:pPr>
              <w:pStyle w:val="TableParagraph"/>
              <w:spacing w:before="1" w:line="233" w:lineRule="exact"/>
              <w:ind w:left="10"/>
            </w:pPr>
            <w:r>
              <w:t>Нормативная</w:t>
            </w:r>
            <w:r>
              <w:rPr>
                <w:spacing w:val="-9"/>
              </w:rPr>
              <w:t xml:space="preserve"> </w:t>
            </w:r>
            <w:r>
              <w:t>подпитка</w:t>
            </w:r>
            <w:r>
              <w:rPr>
                <w:spacing w:val="-8"/>
              </w:rPr>
              <w:t xml:space="preserve"> </w:t>
            </w:r>
            <w:r>
              <w:t>тепловой</w:t>
            </w:r>
            <w:r>
              <w:rPr>
                <w:spacing w:val="-7"/>
              </w:rPr>
              <w:t xml:space="preserve"> </w:t>
            </w:r>
            <w:r>
              <w:rPr>
                <w:spacing w:val="-4"/>
              </w:rPr>
              <w:t>сети</w:t>
            </w:r>
          </w:p>
        </w:tc>
        <w:tc>
          <w:tcPr>
            <w:tcW w:w="1469" w:type="dxa"/>
          </w:tcPr>
          <w:p w14:paraId="1C197155" w14:textId="77777777" w:rsidR="00D23128" w:rsidRDefault="00870C69">
            <w:pPr>
              <w:pStyle w:val="TableParagraph"/>
              <w:spacing w:before="1" w:line="233" w:lineRule="exact"/>
              <w:ind w:left="13" w:right="3"/>
            </w:pPr>
            <w:r>
              <w:rPr>
                <w:spacing w:val="-2"/>
              </w:rPr>
              <w:t>тонн/ч</w:t>
            </w:r>
          </w:p>
        </w:tc>
        <w:tc>
          <w:tcPr>
            <w:tcW w:w="1165" w:type="dxa"/>
          </w:tcPr>
          <w:p w14:paraId="171D836D" w14:textId="77777777" w:rsidR="00D23128" w:rsidRDefault="00870C69">
            <w:pPr>
              <w:pStyle w:val="TableParagraph"/>
              <w:spacing w:before="1" w:line="233" w:lineRule="exact"/>
              <w:ind w:left="12" w:right="3"/>
            </w:pPr>
            <w:r>
              <w:rPr>
                <w:spacing w:val="-4"/>
              </w:rPr>
              <w:t>0,01</w:t>
            </w:r>
          </w:p>
        </w:tc>
        <w:tc>
          <w:tcPr>
            <w:tcW w:w="1167" w:type="dxa"/>
          </w:tcPr>
          <w:p w14:paraId="6247B341" w14:textId="77777777" w:rsidR="00D23128" w:rsidRDefault="00870C69">
            <w:pPr>
              <w:pStyle w:val="TableParagraph"/>
              <w:spacing w:before="1" w:line="233" w:lineRule="exact"/>
              <w:ind w:left="13" w:right="3"/>
            </w:pPr>
            <w:r>
              <w:rPr>
                <w:spacing w:val="-4"/>
              </w:rPr>
              <w:t>0,01</w:t>
            </w:r>
          </w:p>
        </w:tc>
        <w:tc>
          <w:tcPr>
            <w:tcW w:w="1165" w:type="dxa"/>
          </w:tcPr>
          <w:p w14:paraId="73B4A977" w14:textId="77777777" w:rsidR="00D23128" w:rsidRDefault="00870C69">
            <w:pPr>
              <w:pStyle w:val="TableParagraph"/>
              <w:spacing w:before="1" w:line="233" w:lineRule="exact"/>
              <w:ind w:left="12" w:right="6"/>
            </w:pPr>
            <w:r>
              <w:rPr>
                <w:spacing w:val="-4"/>
              </w:rPr>
              <w:t>0,01</w:t>
            </w:r>
          </w:p>
        </w:tc>
        <w:tc>
          <w:tcPr>
            <w:tcW w:w="1168" w:type="dxa"/>
          </w:tcPr>
          <w:p w14:paraId="74D626CC" w14:textId="77777777" w:rsidR="00D23128" w:rsidRDefault="00870C69">
            <w:pPr>
              <w:pStyle w:val="TableParagraph"/>
              <w:spacing w:before="1" w:line="233" w:lineRule="exact"/>
              <w:ind w:left="10" w:right="3"/>
            </w:pPr>
            <w:r>
              <w:rPr>
                <w:spacing w:val="-4"/>
              </w:rPr>
              <w:t>0,01</w:t>
            </w:r>
          </w:p>
        </w:tc>
        <w:tc>
          <w:tcPr>
            <w:tcW w:w="1165" w:type="dxa"/>
          </w:tcPr>
          <w:p w14:paraId="569B67F4" w14:textId="77777777" w:rsidR="00D23128" w:rsidRDefault="00870C69">
            <w:pPr>
              <w:pStyle w:val="TableParagraph"/>
              <w:spacing w:before="1" w:line="233" w:lineRule="exact"/>
              <w:ind w:left="12" w:right="10"/>
            </w:pPr>
            <w:r>
              <w:rPr>
                <w:spacing w:val="-4"/>
              </w:rPr>
              <w:t>0,01</w:t>
            </w:r>
          </w:p>
        </w:tc>
        <w:tc>
          <w:tcPr>
            <w:tcW w:w="1167" w:type="dxa"/>
          </w:tcPr>
          <w:p w14:paraId="22EFE19F" w14:textId="77777777" w:rsidR="00D23128" w:rsidRDefault="00870C69">
            <w:pPr>
              <w:pStyle w:val="TableParagraph"/>
              <w:spacing w:before="1" w:line="233" w:lineRule="exact"/>
              <w:ind w:left="13" w:right="14"/>
            </w:pPr>
            <w:r>
              <w:rPr>
                <w:spacing w:val="-4"/>
              </w:rPr>
              <w:t>0,01</w:t>
            </w:r>
          </w:p>
        </w:tc>
        <w:tc>
          <w:tcPr>
            <w:tcW w:w="1165" w:type="dxa"/>
          </w:tcPr>
          <w:p w14:paraId="67AF4C67" w14:textId="77777777" w:rsidR="00D23128" w:rsidRDefault="00870C69">
            <w:pPr>
              <w:pStyle w:val="TableParagraph"/>
              <w:spacing w:before="1" w:line="233" w:lineRule="exact"/>
              <w:ind w:left="12" w:right="12"/>
            </w:pPr>
            <w:r>
              <w:rPr>
                <w:spacing w:val="-4"/>
              </w:rPr>
              <w:t>0,01</w:t>
            </w:r>
          </w:p>
        </w:tc>
      </w:tr>
      <w:tr w:rsidR="00D23128" w14:paraId="1484C73A" w14:textId="77777777">
        <w:trPr>
          <w:trHeight w:val="253"/>
        </w:trPr>
        <w:tc>
          <w:tcPr>
            <w:tcW w:w="734" w:type="dxa"/>
          </w:tcPr>
          <w:p w14:paraId="32503FDA" w14:textId="77777777" w:rsidR="00D23128" w:rsidRDefault="00870C69">
            <w:pPr>
              <w:pStyle w:val="TableParagraph"/>
              <w:spacing w:line="234" w:lineRule="exact"/>
              <w:ind w:left="12" w:right="7"/>
            </w:pPr>
            <w:r>
              <w:rPr>
                <w:spacing w:val="-5"/>
              </w:rPr>
              <w:t>18</w:t>
            </w:r>
          </w:p>
        </w:tc>
        <w:tc>
          <w:tcPr>
            <w:tcW w:w="5509" w:type="dxa"/>
          </w:tcPr>
          <w:p w14:paraId="4BAE5EE5" w14:textId="77777777" w:rsidR="00D23128" w:rsidRDefault="00870C69">
            <w:pPr>
              <w:pStyle w:val="TableParagraph"/>
              <w:spacing w:line="234" w:lineRule="exact"/>
              <w:ind w:left="12"/>
            </w:pPr>
            <w:r>
              <w:t>Фактическая</w:t>
            </w:r>
            <w:r>
              <w:rPr>
                <w:spacing w:val="-7"/>
              </w:rPr>
              <w:t xml:space="preserve"> </w:t>
            </w:r>
            <w:r>
              <w:t>подпитка</w:t>
            </w:r>
            <w:r>
              <w:rPr>
                <w:spacing w:val="-9"/>
              </w:rPr>
              <w:t xml:space="preserve"> </w:t>
            </w:r>
            <w:r>
              <w:t>тепловой</w:t>
            </w:r>
            <w:r>
              <w:rPr>
                <w:spacing w:val="-6"/>
              </w:rPr>
              <w:t xml:space="preserve"> </w:t>
            </w:r>
            <w:r>
              <w:rPr>
                <w:spacing w:val="-4"/>
              </w:rPr>
              <w:t>сети</w:t>
            </w:r>
          </w:p>
        </w:tc>
        <w:tc>
          <w:tcPr>
            <w:tcW w:w="1469" w:type="dxa"/>
          </w:tcPr>
          <w:p w14:paraId="7B7B42B7" w14:textId="77777777" w:rsidR="00D23128" w:rsidRDefault="00870C69">
            <w:pPr>
              <w:pStyle w:val="TableParagraph"/>
              <w:spacing w:line="234" w:lineRule="exact"/>
              <w:ind w:left="13" w:right="3"/>
            </w:pPr>
            <w:r>
              <w:rPr>
                <w:spacing w:val="-2"/>
              </w:rPr>
              <w:t>тонн/ч</w:t>
            </w:r>
          </w:p>
        </w:tc>
        <w:tc>
          <w:tcPr>
            <w:tcW w:w="1165" w:type="dxa"/>
          </w:tcPr>
          <w:p w14:paraId="42BB6A48" w14:textId="77777777" w:rsidR="00D23128" w:rsidRDefault="00870C69">
            <w:pPr>
              <w:pStyle w:val="TableParagraph"/>
              <w:spacing w:line="234" w:lineRule="exact"/>
              <w:ind w:left="12" w:right="1"/>
            </w:pPr>
            <w:r>
              <w:rPr>
                <w:spacing w:val="-5"/>
              </w:rPr>
              <w:t>н/д</w:t>
            </w:r>
          </w:p>
        </w:tc>
        <w:tc>
          <w:tcPr>
            <w:tcW w:w="1167" w:type="dxa"/>
          </w:tcPr>
          <w:p w14:paraId="2AE9131D" w14:textId="77777777" w:rsidR="00D23128" w:rsidRDefault="00870C69">
            <w:pPr>
              <w:pStyle w:val="TableParagraph"/>
              <w:spacing w:line="234" w:lineRule="exact"/>
              <w:ind w:left="13" w:right="1"/>
            </w:pPr>
            <w:r>
              <w:rPr>
                <w:spacing w:val="-5"/>
              </w:rPr>
              <w:t>н/д</w:t>
            </w:r>
          </w:p>
        </w:tc>
        <w:tc>
          <w:tcPr>
            <w:tcW w:w="1165" w:type="dxa"/>
          </w:tcPr>
          <w:p w14:paraId="4A8F19E6" w14:textId="77777777" w:rsidR="00D23128" w:rsidRDefault="00870C69">
            <w:pPr>
              <w:pStyle w:val="TableParagraph"/>
              <w:spacing w:line="234" w:lineRule="exact"/>
              <w:ind w:left="12" w:right="4"/>
            </w:pPr>
            <w:r>
              <w:rPr>
                <w:spacing w:val="-5"/>
              </w:rPr>
              <w:t>н/д</w:t>
            </w:r>
          </w:p>
        </w:tc>
        <w:tc>
          <w:tcPr>
            <w:tcW w:w="1168" w:type="dxa"/>
          </w:tcPr>
          <w:p w14:paraId="6EE168A4" w14:textId="77777777" w:rsidR="00D23128" w:rsidRDefault="00870C69">
            <w:pPr>
              <w:pStyle w:val="TableParagraph"/>
              <w:spacing w:line="234" w:lineRule="exact"/>
              <w:ind w:left="10" w:right="1"/>
            </w:pPr>
            <w:r>
              <w:rPr>
                <w:spacing w:val="-5"/>
              </w:rPr>
              <w:t>н/д</w:t>
            </w:r>
          </w:p>
        </w:tc>
        <w:tc>
          <w:tcPr>
            <w:tcW w:w="1165" w:type="dxa"/>
          </w:tcPr>
          <w:p w14:paraId="58783E7B" w14:textId="77777777" w:rsidR="00D23128" w:rsidRDefault="00870C69">
            <w:pPr>
              <w:pStyle w:val="TableParagraph"/>
              <w:spacing w:line="234" w:lineRule="exact"/>
              <w:ind w:left="12" w:right="8"/>
            </w:pPr>
            <w:r>
              <w:rPr>
                <w:spacing w:val="-5"/>
              </w:rPr>
              <w:t>н/д</w:t>
            </w:r>
          </w:p>
        </w:tc>
        <w:tc>
          <w:tcPr>
            <w:tcW w:w="1167" w:type="dxa"/>
          </w:tcPr>
          <w:p w14:paraId="1801EBE6" w14:textId="77777777" w:rsidR="00D23128" w:rsidRDefault="00870C69">
            <w:pPr>
              <w:pStyle w:val="TableParagraph"/>
              <w:spacing w:line="234" w:lineRule="exact"/>
              <w:ind w:left="13" w:right="13"/>
            </w:pPr>
            <w:r>
              <w:rPr>
                <w:spacing w:val="-5"/>
              </w:rPr>
              <w:t>н/д</w:t>
            </w:r>
          </w:p>
        </w:tc>
        <w:tc>
          <w:tcPr>
            <w:tcW w:w="1165" w:type="dxa"/>
          </w:tcPr>
          <w:p w14:paraId="1CC389A9" w14:textId="77777777" w:rsidR="00D23128" w:rsidRDefault="00870C69">
            <w:pPr>
              <w:pStyle w:val="TableParagraph"/>
              <w:spacing w:line="234" w:lineRule="exact"/>
              <w:ind w:left="12" w:right="11"/>
            </w:pPr>
            <w:r>
              <w:rPr>
                <w:spacing w:val="-5"/>
              </w:rPr>
              <w:t>н/д</w:t>
            </w:r>
          </w:p>
        </w:tc>
      </w:tr>
      <w:tr w:rsidR="00D23128" w14:paraId="10BB1FCE" w14:textId="77777777">
        <w:trPr>
          <w:trHeight w:val="506"/>
        </w:trPr>
        <w:tc>
          <w:tcPr>
            <w:tcW w:w="734" w:type="dxa"/>
          </w:tcPr>
          <w:p w14:paraId="44DBC3B4" w14:textId="77777777" w:rsidR="00D23128" w:rsidRDefault="00870C69">
            <w:pPr>
              <w:pStyle w:val="TableParagraph"/>
              <w:spacing w:before="123"/>
              <w:ind w:left="12" w:right="7"/>
            </w:pPr>
            <w:r>
              <w:rPr>
                <w:spacing w:val="-5"/>
              </w:rPr>
              <w:t>19</w:t>
            </w:r>
          </w:p>
        </w:tc>
        <w:tc>
          <w:tcPr>
            <w:tcW w:w="5509" w:type="dxa"/>
          </w:tcPr>
          <w:p w14:paraId="3DEF9CBE" w14:textId="77777777" w:rsidR="00D23128" w:rsidRDefault="00870C69">
            <w:pPr>
              <w:pStyle w:val="TableParagraph"/>
              <w:spacing w:line="252" w:lineRule="exact"/>
              <w:ind w:left="1577" w:right="1" w:hanging="1311"/>
              <w:jc w:val="left"/>
            </w:pPr>
            <w:r>
              <w:t>Расход</w:t>
            </w:r>
            <w:r>
              <w:rPr>
                <w:spacing w:val="-9"/>
              </w:rPr>
              <w:t xml:space="preserve"> </w:t>
            </w:r>
            <w:r>
              <w:t>электрической</w:t>
            </w:r>
            <w:r>
              <w:rPr>
                <w:spacing w:val="-9"/>
              </w:rPr>
              <w:t xml:space="preserve"> </w:t>
            </w:r>
            <w:r>
              <w:t>энергии</w:t>
            </w:r>
            <w:r>
              <w:rPr>
                <w:spacing w:val="-8"/>
              </w:rPr>
              <w:t xml:space="preserve"> </w:t>
            </w:r>
            <w:r>
              <w:t>на</w:t>
            </w:r>
            <w:r>
              <w:rPr>
                <w:spacing w:val="-7"/>
              </w:rPr>
              <w:t xml:space="preserve"> </w:t>
            </w:r>
            <w:r>
              <w:t>передачу</w:t>
            </w:r>
            <w:r>
              <w:rPr>
                <w:spacing w:val="-7"/>
              </w:rPr>
              <w:t xml:space="preserve"> </w:t>
            </w:r>
            <w:r>
              <w:t>тепловой энергии и теплоносителя</w:t>
            </w:r>
          </w:p>
        </w:tc>
        <w:tc>
          <w:tcPr>
            <w:tcW w:w="1469" w:type="dxa"/>
          </w:tcPr>
          <w:p w14:paraId="2C5D0263" w14:textId="77777777" w:rsidR="00D23128" w:rsidRDefault="00870C69">
            <w:pPr>
              <w:pStyle w:val="TableParagraph"/>
              <w:spacing w:before="123"/>
              <w:ind w:left="13" w:right="5"/>
            </w:pPr>
            <w:r>
              <w:t>млн.</w:t>
            </w:r>
            <w:r>
              <w:rPr>
                <w:spacing w:val="-7"/>
              </w:rPr>
              <w:t xml:space="preserve"> </w:t>
            </w:r>
            <w:r>
              <w:t>кВт-</w:t>
            </w:r>
            <w:r>
              <w:rPr>
                <w:spacing w:val="-10"/>
              </w:rPr>
              <w:t>ч</w:t>
            </w:r>
          </w:p>
        </w:tc>
        <w:tc>
          <w:tcPr>
            <w:tcW w:w="1165" w:type="dxa"/>
          </w:tcPr>
          <w:p w14:paraId="07314FE2" w14:textId="77777777" w:rsidR="00D23128" w:rsidRDefault="00870C69">
            <w:pPr>
              <w:pStyle w:val="TableParagraph"/>
              <w:spacing w:before="123"/>
              <w:ind w:left="12" w:right="4"/>
            </w:pPr>
            <w:r>
              <w:rPr>
                <w:spacing w:val="-10"/>
              </w:rPr>
              <w:t>-</w:t>
            </w:r>
          </w:p>
        </w:tc>
        <w:tc>
          <w:tcPr>
            <w:tcW w:w="1167" w:type="dxa"/>
          </w:tcPr>
          <w:p w14:paraId="09D24242" w14:textId="77777777" w:rsidR="00D23128" w:rsidRDefault="00870C69">
            <w:pPr>
              <w:pStyle w:val="TableParagraph"/>
              <w:spacing w:before="123"/>
              <w:ind w:left="13" w:right="4"/>
            </w:pPr>
            <w:r>
              <w:rPr>
                <w:spacing w:val="-10"/>
              </w:rPr>
              <w:t>-</w:t>
            </w:r>
          </w:p>
        </w:tc>
        <w:tc>
          <w:tcPr>
            <w:tcW w:w="1165" w:type="dxa"/>
          </w:tcPr>
          <w:p w14:paraId="62449772" w14:textId="77777777" w:rsidR="00D23128" w:rsidRDefault="00870C69">
            <w:pPr>
              <w:pStyle w:val="TableParagraph"/>
              <w:spacing w:before="123"/>
              <w:ind w:left="12" w:right="7"/>
            </w:pPr>
            <w:r>
              <w:rPr>
                <w:spacing w:val="-10"/>
              </w:rPr>
              <w:t>-</w:t>
            </w:r>
          </w:p>
        </w:tc>
        <w:tc>
          <w:tcPr>
            <w:tcW w:w="1168" w:type="dxa"/>
          </w:tcPr>
          <w:p w14:paraId="7C72D677" w14:textId="77777777" w:rsidR="00D23128" w:rsidRDefault="00870C69">
            <w:pPr>
              <w:pStyle w:val="TableParagraph"/>
              <w:spacing w:before="123"/>
              <w:ind w:left="10" w:right="4"/>
            </w:pPr>
            <w:r>
              <w:rPr>
                <w:spacing w:val="-10"/>
              </w:rPr>
              <w:t>-</w:t>
            </w:r>
          </w:p>
        </w:tc>
        <w:tc>
          <w:tcPr>
            <w:tcW w:w="1165" w:type="dxa"/>
          </w:tcPr>
          <w:p w14:paraId="5C9A7C34" w14:textId="77777777" w:rsidR="00D23128" w:rsidRDefault="00870C69">
            <w:pPr>
              <w:pStyle w:val="TableParagraph"/>
              <w:spacing w:before="123"/>
              <w:ind w:left="12" w:right="11"/>
            </w:pPr>
            <w:r>
              <w:rPr>
                <w:spacing w:val="-10"/>
              </w:rPr>
              <w:t>-</w:t>
            </w:r>
          </w:p>
        </w:tc>
        <w:tc>
          <w:tcPr>
            <w:tcW w:w="1167" w:type="dxa"/>
          </w:tcPr>
          <w:p w14:paraId="2D9BC32A" w14:textId="77777777" w:rsidR="00D23128" w:rsidRDefault="00870C69">
            <w:pPr>
              <w:pStyle w:val="TableParagraph"/>
              <w:spacing w:before="123"/>
              <w:ind w:left="13" w:right="13"/>
            </w:pPr>
            <w:r>
              <w:rPr>
                <w:spacing w:val="-10"/>
              </w:rPr>
              <w:t>-</w:t>
            </w:r>
          </w:p>
        </w:tc>
        <w:tc>
          <w:tcPr>
            <w:tcW w:w="1165" w:type="dxa"/>
          </w:tcPr>
          <w:p w14:paraId="4B9AE7CA" w14:textId="77777777" w:rsidR="00D23128" w:rsidRDefault="00870C69">
            <w:pPr>
              <w:pStyle w:val="TableParagraph"/>
              <w:spacing w:before="123"/>
              <w:ind w:left="12" w:right="12"/>
            </w:pPr>
            <w:r>
              <w:rPr>
                <w:spacing w:val="-10"/>
              </w:rPr>
              <w:t>-</w:t>
            </w:r>
          </w:p>
        </w:tc>
      </w:tr>
      <w:tr w:rsidR="00D23128" w14:paraId="73688802" w14:textId="77777777">
        <w:trPr>
          <w:trHeight w:val="506"/>
        </w:trPr>
        <w:tc>
          <w:tcPr>
            <w:tcW w:w="734" w:type="dxa"/>
          </w:tcPr>
          <w:p w14:paraId="75BFD921" w14:textId="77777777" w:rsidR="00D23128" w:rsidRDefault="00870C69">
            <w:pPr>
              <w:pStyle w:val="TableParagraph"/>
              <w:spacing w:before="123"/>
              <w:ind w:left="12" w:right="7"/>
            </w:pPr>
            <w:r>
              <w:rPr>
                <w:spacing w:val="-5"/>
              </w:rPr>
              <w:t>20</w:t>
            </w:r>
          </w:p>
        </w:tc>
        <w:tc>
          <w:tcPr>
            <w:tcW w:w="5509" w:type="dxa"/>
          </w:tcPr>
          <w:p w14:paraId="5BF9C923" w14:textId="77777777" w:rsidR="00D23128" w:rsidRDefault="00870C69">
            <w:pPr>
              <w:pStyle w:val="TableParagraph"/>
              <w:spacing w:line="252" w:lineRule="exact"/>
              <w:ind w:left="1922" w:right="1" w:hanging="1700"/>
              <w:jc w:val="left"/>
            </w:pPr>
            <w:r>
              <w:t>Удельный</w:t>
            </w:r>
            <w:r>
              <w:rPr>
                <w:spacing w:val="-7"/>
              </w:rPr>
              <w:t xml:space="preserve"> </w:t>
            </w:r>
            <w:r>
              <w:t>расход</w:t>
            </w:r>
            <w:r>
              <w:rPr>
                <w:spacing w:val="-9"/>
              </w:rPr>
              <w:t xml:space="preserve"> </w:t>
            </w:r>
            <w:r>
              <w:t>электрической</w:t>
            </w:r>
            <w:r>
              <w:rPr>
                <w:spacing w:val="-10"/>
              </w:rPr>
              <w:t xml:space="preserve"> </w:t>
            </w:r>
            <w:r>
              <w:t>энергии</w:t>
            </w:r>
            <w:r>
              <w:rPr>
                <w:spacing w:val="-8"/>
              </w:rPr>
              <w:t xml:space="preserve"> </w:t>
            </w:r>
            <w:r>
              <w:t>на</w:t>
            </w:r>
            <w:r>
              <w:rPr>
                <w:spacing w:val="-7"/>
              </w:rPr>
              <w:t xml:space="preserve"> </w:t>
            </w:r>
            <w:r>
              <w:t>передачу тепловой энергии</w:t>
            </w:r>
          </w:p>
        </w:tc>
        <w:tc>
          <w:tcPr>
            <w:tcW w:w="1469" w:type="dxa"/>
          </w:tcPr>
          <w:p w14:paraId="18A63130" w14:textId="77777777" w:rsidR="00D23128" w:rsidRDefault="00870C69">
            <w:pPr>
              <w:pStyle w:val="TableParagraph"/>
              <w:spacing w:before="123"/>
              <w:ind w:left="13" w:right="2"/>
            </w:pPr>
            <w:r>
              <w:rPr>
                <w:spacing w:val="-2"/>
              </w:rPr>
              <w:t>кВт-ч/Гкал</w:t>
            </w:r>
          </w:p>
        </w:tc>
        <w:tc>
          <w:tcPr>
            <w:tcW w:w="1165" w:type="dxa"/>
          </w:tcPr>
          <w:p w14:paraId="3AB9C060" w14:textId="77777777" w:rsidR="00D23128" w:rsidRDefault="00870C69">
            <w:pPr>
              <w:pStyle w:val="TableParagraph"/>
              <w:spacing w:before="123"/>
              <w:ind w:left="12" w:right="4"/>
            </w:pPr>
            <w:r>
              <w:rPr>
                <w:spacing w:val="-10"/>
              </w:rPr>
              <w:t>-</w:t>
            </w:r>
          </w:p>
        </w:tc>
        <w:tc>
          <w:tcPr>
            <w:tcW w:w="1167" w:type="dxa"/>
          </w:tcPr>
          <w:p w14:paraId="0315F6B9" w14:textId="77777777" w:rsidR="00D23128" w:rsidRDefault="00870C69">
            <w:pPr>
              <w:pStyle w:val="TableParagraph"/>
              <w:spacing w:before="123"/>
              <w:ind w:left="13" w:right="4"/>
            </w:pPr>
            <w:r>
              <w:rPr>
                <w:spacing w:val="-10"/>
              </w:rPr>
              <w:t>-</w:t>
            </w:r>
          </w:p>
        </w:tc>
        <w:tc>
          <w:tcPr>
            <w:tcW w:w="1165" w:type="dxa"/>
          </w:tcPr>
          <w:p w14:paraId="7CA6D47F" w14:textId="77777777" w:rsidR="00D23128" w:rsidRDefault="00870C69">
            <w:pPr>
              <w:pStyle w:val="TableParagraph"/>
              <w:spacing w:before="123"/>
              <w:ind w:left="12" w:right="7"/>
            </w:pPr>
            <w:r>
              <w:rPr>
                <w:spacing w:val="-10"/>
              </w:rPr>
              <w:t>-</w:t>
            </w:r>
          </w:p>
        </w:tc>
        <w:tc>
          <w:tcPr>
            <w:tcW w:w="1168" w:type="dxa"/>
          </w:tcPr>
          <w:p w14:paraId="2732FC4F" w14:textId="77777777" w:rsidR="00D23128" w:rsidRDefault="00870C69">
            <w:pPr>
              <w:pStyle w:val="TableParagraph"/>
              <w:spacing w:before="123"/>
              <w:ind w:left="10" w:right="4"/>
            </w:pPr>
            <w:r>
              <w:rPr>
                <w:spacing w:val="-10"/>
              </w:rPr>
              <w:t>-</w:t>
            </w:r>
          </w:p>
        </w:tc>
        <w:tc>
          <w:tcPr>
            <w:tcW w:w="1165" w:type="dxa"/>
          </w:tcPr>
          <w:p w14:paraId="6A0629F4" w14:textId="77777777" w:rsidR="00D23128" w:rsidRDefault="00870C69">
            <w:pPr>
              <w:pStyle w:val="TableParagraph"/>
              <w:spacing w:before="123"/>
              <w:ind w:left="12" w:right="11"/>
            </w:pPr>
            <w:r>
              <w:rPr>
                <w:spacing w:val="-10"/>
              </w:rPr>
              <w:t>-</w:t>
            </w:r>
          </w:p>
        </w:tc>
        <w:tc>
          <w:tcPr>
            <w:tcW w:w="1167" w:type="dxa"/>
          </w:tcPr>
          <w:p w14:paraId="09846BE2" w14:textId="77777777" w:rsidR="00D23128" w:rsidRDefault="00870C69">
            <w:pPr>
              <w:pStyle w:val="TableParagraph"/>
              <w:spacing w:before="123"/>
              <w:ind w:left="13" w:right="13"/>
            </w:pPr>
            <w:r>
              <w:rPr>
                <w:spacing w:val="-10"/>
              </w:rPr>
              <w:t>-</w:t>
            </w:r>
          </w:p>
        </w:tc>
        <w:tc>
          <w:tcPr>
            <w:tcW w:w="1165" w:type="dxa"/>
          </w:tcPr>
          <w:p w14:paraId="382B6257" w14:textId="77777777" w:rsidR="00D23128" w:rsidRDefault="00870C69">
            <w:pPr>
              <w:pStyle w:val="TableParagraph"/>
              <w:spacing w:before="123"/>
              <w:ind w:left="12" w:right="12"/>
            </w:pPr>
            <w:r>
              <w:rPr>
                <w:spacing w:val="-10"/>
              </w:rPr>
              <w:t>-</w:t>
            </w:r>
          </w:p>
        </w:tc>
      </w:tr>
    </w:tbl>
    <w:p w14:paraId="0C369DDB" w14:textId="77777777" w:rsidR="00D23128" w:rsidRDefault="00870C69">
      <w:pPr>
        <w:spacing w:before="3" w:line="229" w:lineRule="exact"/>
        <w:ind w:left="141"/>
        <w:rPr>
          <w:sz w:val="20"/>
        </w:rPr>
      </w:pPr>
      <w:r>
        <w:rPr>
          <w:sz w:val="20"/>
        </w:rPr>
        <w:t>*в</w:t>
      </w:r>
      <w:r>
        <w:rPr>
          <w:spacing w:val="-7"/>
          <w:sz w:val="20"/>
        </w:rPr>
        <w:t xml:space="preserve"> </w:t>
      </w:r>
      <w:r>
        <w:rPr>
          <w:sz w:val="20"/>
        </w:rPr>
        <w:t>зоне</w:t>
      </w:r>
      <w:r>
        <w:rPr>
          <w:spacing w:val="-6"/>
          <w:sz w:val="20"/>
        </w:rPr>
        <w:t xml:space="preserve"> </w:t>
      </w:r>
      <w:r>
        <w:rPr>
          <w:sz w:val="20"/>
        </w:rPr>
        <w:t>действия</w:t>
      </w:r>
      <w:r>
        <w:rPr>
          <w:spacing w:val="-7"/>
          <w:sz w:val="20"/>
        </w:rPr>
        <w:t xml:space="preserve"> </w:t>
      </w:r>
      <w:r>
        <w:rPr>
          <w:sz w:val="20"/>
        </w:rPr>
        <w:t>котельной</w:t>
      </w:r>
      <w:r>
        <w:rPr>
          <w:spacing w:val="-5"/>
          <w:sz w:val="20"/>
        </w:rPr>
        <w:t xml:space="preserve"> </w:t>
      </w:r>
      <w:r>
        <w:rPr>
          <w:sz w:val="20"/>
        </w:rPr>
        <w:t>Центральная</w:t>
      </w:r>
      <w:r>
        <w:rPr>
          <w:spacing w:val="-4"/>
          <w:sz w:val="20"/>
        </w:rPr>
        <w:t xml:space="preserve"> </w:t>
      </w:r>
      <w:r>
        <w:rPr>
          <w:sz w:val="20"/>
        </w:rPr>
        <w:t>до</w:t>
      </w:r>
      <w:r>
        <w:rPr>
          <w:spacing w:val="-4"/>
          <w:sz w:val="20"/>
        </w:rPr>
        <w:t xml:space="preserve"> </w:t>
      </w:r>
      <w:r>
        <w:rPr>
          <w:sz w:val="20"/>
        </w:rPr>
        <w:t>01.12.022</w:t>
      </w:r>
      <w:r>
        <w:rPr>
          <w:spacing w:val="-5"/>
          <w:sz w:val="20"/>
        </w:rPr>
        <w:t xml:space="preserve"> </w:t>
      </w:r>
      <w:r>
        <w:rPr>
          <w:sz w:val="20"/>
        </w:rPr>
        <w:t>г.</w:t>
      </w:r>
      <w:r>
        <w:rPr>
          <w:spacing w:val="-7"/>
          <w:sz w:val="20"/>
        </w:rPr>
        <w:t xml:space="preserve"> </w:t>
      </w:r>
      <w:r>
        <w:rPr>
          <w:sz w:val="20"/>
        </w:rPr>
        <w:t>ЕТО</w:t>
      </w:r>
      <w:r>
        <w:rPr>
          <w:spacing w:val="-5"/>
          <w:sz w:val="20"/>
        </w:rPr>
        <w:t xml:space="preserve"> </w:t>
      </w:r>
      <w:r>
        <w:rPr>
          <w:sz w:val="20"/>
        </w:rPr>
        <w:t>–</w:t>
      </w:r>
      <w:r>
        <w:rPr>
          <w:spacing w:val="-5"/>
          <w:sz w:val="20"/>
        </w:rPr>
        <w:t xml:space="preserve"> </w:t>
      </w:r>
      <w:r>
        <w:rPr>
          <w:sz w:val="20"/>
        </w:rPr>
        <w:t>МУП</w:t>
      </w:r>
      <w:r>
        <w:rPr>
          <w:spacing w:val="-6"/>
          <w:sz w:val="20"/>
        </w:rPr>
        <w:t xml:space="preserve"> </w:t>
      </w:r>
      <w:r>
        <w:rPr>
          <w:sz w:val="20"/>
        </w:rPr>
        <w:t>«Палехский</w:t>
      </w:r>
      <w:r>
        <w:rPr>
          <w:spacing w:val="-6"/>
          <w:sz w:val="20"/>
        </w:rPr>
        <w:t xml:space="preserve"> </w:t>
      </w:r>
      <w:r>
        <w:rPr>
          <w:sz w:val="20"/>
        </w:rPr>
        <w:t>туристский</w:t>
      </w:r>
      <w:r>
        <w:rPr>
          <w:spacing w:val="-5"/>
          <w:sz w:val="20"/>
        </w:rPr>
        <w:t xml:space="preserve"> </w:t>
      </w:r>
      <w:r>
        <w:rPr>
          <w:sz w:val="20"/>
        </w:rPr>
        <w:t>центр»,</w:t>
      </w:r>
      <w:r>
        <w:rPr>
          <w:spacing w:val="-5"/>
          <w:sz w:val="20"/>
        </w:rPr>
        <w:t xml:space="preserve"> </w:t>
      </w:r>
      <w:r>
        <w:rPr>
          <w:sz w:val="20"/>
        </w:rPr>
        <w:t>после</w:t>
      </w:r>
      <w:r>
        <w:rPr>
          <w:spacing w:val="-6"/>
          <w:sz w:val="20"/>
        </w:rPr>
        <w:t xml:space="preserve"> </w:t>
      </w:r>
      <w:r>
        <w:rPr>
          <w:sz w:val="20"/>
        </w:rPr>
        <w:t>указанной</w:t>
      </w:r>
      <w:r>
        <w:rPr>
          <w:spacing w:val="-5"/>
          <w:sz w:val="20"/>
        </w:rPr>
        <w:t xml:space="preserve"> </w:t>
      </w:r>
      <w:r>
        <w:rPr>
          <w:sz w:val="20"/>
        </w:rPr>
        <w:t>даты</w:t>
      </w:r>
      <w:r>
        <w:rPr>
          <w:spacing w:val="-6"/>
          <w:sz w:val="20"/>
        </w:rPr>
        <w:t xml:space="preserve"> </w:t>
      </w:r>
      <w:r>
        <w:rPr>
          <w:sz w:val="20"/>
        </w:rPr>
        <w:t>ЕТО</w:t>
      </w:r>
      <w:r>
        <w:rPr>
          <w:spacing w:val="-4"/>
          <w:sz w:val="20"/>
        </w:rPr>
        <w:t xml:space="preserve"> </w:t>
      </w:r>
      <w:r>
        <w:rPr>
          <w:sz w:val="20"/>
        </w:rPr>
        <w:t>–</w:t>
      </w:r>
      <w:r>
        <w:rPr>
          <w:spacing w:val="-5"/>
          <w:sz w:val="20"/>
        </w:rPr>
        <w:t xml:space="preserve"> </w:t>
      </w:r>
      <w:r>
        <w:rPr>
          <w:sz w:val="20"/>
        </w:rPr>
        <w:t>ООО</w:t>
      </w:r>
      <w:r>
        <w:rPr>
          <w:spacing w:val="-6"/>
          <w:sz w:val="20"/>
        </w:rPr>
        <w:t xml:space="preserve"> </w:t>
      </w:r>
      <w:r>
        <w:rPr>
          <w:spacing w:val="-2"/>
          <w:sz w:val="20"/>
        </w:rPr>
        <w:t>«МИЦ»;</w:t>
      </w:r>
    </w:p>
    <w:p w14:paraId="2652880B" w14:textId="77777777" w:rsidR="00D23128" w:rsidRDefault="00870C69">
      <w:pPr>
        <w:spacing w:line="229" w:lineRule="exact"/>
        <w:ind w:left="141"/>
        <w:rPr>
          <w:sz w:val="20"/>
        </w:rPr>
      </w:pPr>
      <w:r>
        <w:rPr>
          <w:sz w:val="20"/>
        </w:rPr>
        <w:t>**отключение</w:t>
      </w:r>
      <w:r>
        <w:rPr>
          <w:spacing w:val="-9"/>
          <w:sz w:val="20"/>
        </w:rPr>
        <w:t xml:space="preserve"> </w:t>
      </w:r>
      <w:r>
        <w:rPr>
          <w:sz w:val="20"/>
        </w:rPr>
        <w:t>от</w:t>
      </w:r>
      <w:r>
        <w:rPr>
          <w:spacing w:val="-9"/>
          <w:sz w:val="20"/>
        </w:rPr>
        <w:t xml:space="preserve"> </w:t>
      </w:r>
      <w:r>
        <w:rPr>
          <w:sz w:val="20"/>
        </w:rPr>
        <w:t>централизованной</w:t>
      </w:r>
      <w:r>
        <w:rPr>
          <w:spacing w:val="-10"/>
          <w:sz w:val="20"/>
        </w:rPr>
        <w:t xml:space="preserve"> </w:t>
      </w:r>
      <w:r>
        <w:rPr>
          <w:sz w:val="20"/>
        </w:rPr>
        <w:t>системы</w:t>
      </w:r>
      <w:r>
        <w:rPr>
          <w:spacing w:val="-8"/>
          <w:sz w:val="20"/>
        </w:rPr>
        <w:t xml:space="preserve"> </w:t>
      </w:r>
      <w:r>
        <w:rPr>
          <w:sz w:val="20"/>
        </w:rPr>
        <w:t>отопления</w:t>
      </w:r>
      <w:r>
        <w:rPr>
          <w:spacing w:val="-7"/>
          <w:sz w:val="20"/>
        </w:rPr>
        <w:t xml:space="preserve"> </w:t>
      </w:r>
      <w:r>
        <w:rPr>
          <w:sz w:val="20"/>
        </w:rPr>
        <w:t>потребителя</w:t>
      </w:r>
      <w:r>
        <w:rPr>
          <w:spacing w:val="-9"/>
          <w:sz w:val="20"/>
        </w:rPr>
        <w:t xml:space="preserve"> </w:t>
      </w:r>
      <w:r>
        <w:rPr>
          <w:sz w:val="20"/>
        </w:rPr>
        <w:t>с</w:t>
      </w:r>
      <w:r>
        <w:rPr>
          <w:spacing w:val="-9"/>
          <w:sz w:val="20"/>
        </w:rPr>
        <w:t xml:space="preserve"> </w:t>
      </w:r>
      <w:r>
        <w:rPr>
          <w:sz w:val="20"/>
        </w:rPr>
        <w:t>адресной</w:t>
      </w:r>
      <w:r>
        <w:rPr>
          <w:spacing w:val="-7"/>
          <w:sz w:val="20"/>
        </w:rPr>
        <w:t xml:space="preserve"> </w:t>
      </w:r>
      <w:r>
        <w:rPr>
          <w:sz w:val="20"/>
        </w:rPr>
        <w:t>привязкой</w:t>
      </w:r>
      <w:r>
        <w:rPr>
          <w:spacing w:val="-10"/>
          <w:sz w:val="20"/>
        </w:rPr>
        <w:t xml:space="preserve"> </w:t>
      </w:r>
      <w:r>
        <w:rPr>
          <w:sz w:val="20"/>
        </w:rPr>
        <w:t>ул.</w:t>
      </w:r>
      <w:r>
        <w:rPr>
          <w:spacing w:val="-6"/>
          <w:sz w:val="20"/>
        </w:rPr>
        <w:t xml:space="preserve"> </w:t>
      </w:r>
      <w:r>
        <w:rPr>
          <w:sz w:val="20"/>
        </w:rPr>
        <w:t>Комсомольская,</w:t>
      </w:r>
      <w:r>
        <w:rPr>
          <w:spacing w:val="-9"/>
          <w:sz w:val="20"/>
        </w:rPr>
        <w:t xml:space="preserve"> </w:t>
      </w:r>
      <w:r>
        <w:rPr>
          <w:sz w:val="20"/>
        </w:rPr>
        <w:t>д.</w:t>
      </w:r>
      <w:r>
        <w:rPr>
          <w:spacing w:val="-8"/>
          <w:sz w:val="20"/>
        </w:rPr>
        <w:t xml:space="preserve"> </w:t>
      </w:r>
      <w:r>
        <w:rPr>
          <w:spacing w:val="-5"/>
          <w:sz w:val="20"/>
        </w:rPr>
        <w:t>14.</w:t>
      </w:r>
    </w:p>
    <w:p w14:paraId="4606EBFB" w14:textId="77777777" w:rsidR="00D23128" w:rsidRDefault="00D23128">
      <w:pPr>
        <w:spacing w:line="229" w:lineRule="exact"/>
        <w:rPr>
          <w:sz w:val="20"/>
        </w:rPr>
      </w:pPr>
    </w:p>
    <w:p w14:paraId="2309EE48" w14:textId="77777777" w:rsidR="00FD18F0" w:rsidRDefault="00FD18F0">
      <w:pPr>
        <w:spacing w:line="229" w:lineRule="exact"/>
        <w:rPr>
          <w:sz w:val="20"/>
        </w:rPr>
      </w:pPr>
    </w:p>
    <w:p w14:paraId="591C3B41" w14:textId="77777777" w:rsidR="00FD18F0" w:rsidRDefault="00FD18F0">
      <w:pPr>
        <w:spacing w:line="229" w:lineRule="exact"/>
        <w:rPr>
          <w:sz w:val="20"/>
        </w:rPr>
      </w:pPr>
    </w:p>
    <w:p w14:paraId="2302E475" w14:textId="77777777" w:rsidR="00FD18F0" w:rsidRDefault="00FD18F0">
      <w:pPr>
        <w:spacing w:line="229" w:lineRule="exact"/>
        <w:rPr>
          <w:sz w:val="20"/>
        </w:rPr>
      </w:pPr>
    </w:p>
    <w:p w14:paraId="310119E5" w14:textId="77777777" w:rsidR="00FD18F0" w:rsidRDefault="00FD18F0">
      <w:pPr>
        <w:spacing w:line="229" w:lineRule="exact"/>
        <w:rPr>
          <w:sz w:val="20"/>
        </w:rPr>
      </w:pPr>
    </w:p>
    <w:p w14:paraId="6AB67228" w14:textId="77777777" w:rsidR="00FD18F0" w:rsidRDefault="00FD18F0">
      <w:pPr>
        <w:spacing w:line="229" w:lineRule="exact"/>
        <w:rPr>
          <w:sz w:val="20"/>
        </w:rPr>
      </w:pPr>
    </w:p>
    <w:p w14:paraId="47F6D677" w14:textId="77777777" w:rsidR="00FD18F0" w:rsidRDefault="00FD18F0">
      <w:pPr>
        <w:spacing w:line="229" w:lineRule="exact"/>
        <w:rPr>
          <w:sz w:val="20"/>
        </w:rPr>
      </w:pPr>
    </w:p>
    <w:p w14:paraId="6B8D8B1A" w14:textId="77777777" w:rsidR="00FD18F0" w:rsidRDefault="00FD18F0">
      <w:pPr>
        <w:spacing w:line="229" w:lineRule="exact"/>
        <w:rPr>
          <w:sz w:val="20"/>
        </w:rPr>
      </w:pPr>
    </w:p>
    <w:p w14:paraId="18BD496B" w14:textId="77777777" w:rsidR="00FD18F0" w:rsidRDefault="00FD18F0">
      <w:pPr>
        <w:spacing w:line="229" w:lineRule="exact"/>
        <w:rPr>
          <w:sz w:val="20"/>
        </w:rPr>
      </w:pPr>
    </w:p>
    <w:p w14:paraId="5ABF2776" w14:textId="77777777" w:rsidR="00FD18F0" w:rsidRDefault="00FD18F0">
      <w:pPr>
        <w:spacing w:line="229" w:lineRule="exact"/>
        <w:rPr>
          <w:sz w:val="20"/>
        </w:rPr>
      </w:pPr>
    </w:p>
    <w:p w14:paraId="767B167C" w14:textId="77777777" w:rsidR="00FD18F0" w:rsidRDefault="00FD18F0">
      <w:pPr>
        <w:spacing w:line="229" w:lineRule="exact"/>
        <w:rPr>
          <w:sz w:val="20"/>
        </w:rPr>
      </w:pPr>
    </w:p>
    <w:p w14:paraId="71FDB91F" w14:textId="77777777" w:rsidR="00FD18F0" w:rsidRDefault="00FD18F0">
      <w:pPr>
        <w:spacing w:line="229" w:lineRule="exact"/>
        <w:rPr>
          <w:sz w:val="20"/>
        </w:rPr>
      </w:pPr>
    </w:p>
    <w:p w14:paraId="63F9C534" w14:textId="77777777" w:rsidR="00FD18F0" w:rsidRDefault="00FD18F0">
      <w:pPr>
        <w:spacing w:line="229" w:lineRule="exact"/>
        <w:rPr>
          <w:sz w:val="20"/>
        </w:rPr>
      </w:pPr>
    </w:p>
    <w:p w14:paraId="67C5BC78" w14:textId="77777777" w:rsidR="00FD18F0" w:rsidRDefault="00FD18F0">
      <w:pPr>
        <w:spacing w:line="229" w:lineRule="exact"/>
        <w:rPr>
          <w:sz w:val="20"/>
        </w:rPr>
      </w:pPr>
    </w:p>
    <w:p w14:paraId="43321C2D" w14:textId="77777777" w:rsidR="00FD18F0" w:rsidRDefault="00FD18F0">
      <w:pPr>
        <w:spacing w:line="229" w:lineRule="exact"/>
        <w:rPr>
          <w:sz w:val="20"/>
        </w:rPr>
      </w:pPr>
    </w:p>
    <w:p w14:paraId="7ECED6B8" w14:textId="77777777" w:rsidR="00FD18F0" w:rsidRDefault="00FD18F0">
      <w:pPr>
        <w:spacing w:line="229" w:lineRule="exact"/>
        <w:rPr>
          <w:sz w:val="20"/>
        </w:rPr>
      </w:pPr>
    </w:p>
    <w:p w14:paraId="6B196117" w14:textId="77777777" w:rsidR="00FD18F0" w:rsidRDefault="00FD18F0">
      <w:pPr>
        <w:spacing w:line="229" w:lineRule="exact"/>
        <w:rPr>
          <w:sz w:val="20"/>
        </w:rPr>
      </w:pPr>
    </w:p>
    <w:p w14:paraId="104D5842" w14:textId="77777777" w:rsidR="00FD18F0" w:rsidRDefault="00FD18F0">
      <w:pPr>
        <w:spacing w:line="229" w:lineRule="exact"/>
        <w:rPr>
          <w:sz w:val="20"/>
        </w:rPr>
      </w:pPr>
    </w:p>
    <w:p w14:paraId="5CDC3663" w14:textId="77777777" w:rsidR="00FD18F0" w:rsidRDefault="00FD18F0">
      <w:pPr>
        <w:spacing w:line="229" w:lineRule="exact"/>
        <w:rPr>
          <w:sz w:val="20"/>
        </w:rPr>
      </w:pPr>
    </w:p>
    <w:p w14:paraId="58F5899E" w14:textId="77777777" w:rsidR="00FD18F0" w:rsidRDefault="00FD18F0">
      <w:pPr>
        <w:spacing w:line="229" w:lineRule="exact"/>
        <w:rPr>
          <w:sz w:val="20"/>
        </w:rPr>
      </w:pPr>
    </w:p>
    <w:p w14:paraId="3D9120F3" w14:textId="77777777" w:rsidR="00FD18F0" w:rsidRDefault="00FD18F0">
      <w:pPr>
        <w:spacing w:line="229" w:lineRule="exact"/>
        <w:rPr>
          <w:sz w:val="20"/>
        </w:rPr>
      </w:pPr>
    </w:p>
    <w:p w14:paraId="2414CD70" w14:textId="77777777" w:rsidR="00FD18F0" w:rsidRDefault="00FD18F0">
      <w:pPr>
        <w:spacing w:line="229" w:lineRule="exact"/>
        <w:rPr>
          <w:sz w:val="20"/>
        </w:rPr>
      </w:pPr>
    </w:p>
    <w:p w14:paraId="7D3D201C" w14:textId="77777777" w:rsidR="00FD18F0" w:rsidRDefault="00FD18F0">
      <w:pPr>
        <w:spacing w:line="229" w:lineRule="exact"/>
        <w:rPr>
          <w:sz w:val="20"/>
        </w:rPr>
      </w:pPr>
    </w:p>
    <w:p w14:paraId="5153966B" w14:textId="77777777" w:rsidR="00FD18F0" w:rsidRDefault="00FD18F0">
      <w:pPr>
        <w:spacing w:line="229" w:lineRule="exact"/>
        <w:rPr>
          <w:sz w:val="20"/>
        </w:rPr>
      </w:pPr>
    </w:p>
    <w:p w14:paraId="38321C0F" w14:textId="77777777" w:rsidR="00FD18F0" w:rsidRDefault="00FD18F0">
      <w:pPr>
        <w:spacing w:line="229" w:lineRule="exact"/>
        <w:rPr>
          <w:sz w:val="20"/>
        </w:rPr>
      </w:pPr>
    </w:p>
    <w:p w14:paraId="2C9EF877" w14:textId="77777777" w:rsidR="00FD18F0" w:rsidRDefault="00FD18F0">
      <w:pPr>
        <w:spacing w:line="229" w:lineRule="exact"/>
        <w:rPr>
          <w:sz w:val="20"/>
        </w:rPr>
      </w:pPr>
    </w:p>
    <w:p w14:paraId="0C7CF657" w14:textId="77777777" w:rsidR="00FD18F0" w:rsidRDefault="00FD18F0" w:rsidP="00FD18F0">
      <w:pPr>
        <w:rPr>
          <w:sz w:val="24"/>
          <w:szCs w:val="24"/>
        </w:rPr>
      </w:pPr>
      <w:r w:rsidRPr="003A5B6C">
        <w:rPr>
          <w:sz w:val="24"/>
          <w:szCs w:val="24"/>
        </w:rPr>
        <w:t xml:space="preserve">Ниже представлены мероприятия, запланированные </w:t>
      </w:r>
      <w:r>
        <w:rPr>
          <w:sz w:val="24"/>
          <w:szCs w:val="24"/>
        </w:rPr>
        <w:t>админи</w:t>
      </w:r>
      <w:r w:rsidRPr="003A5B6C">
        <w:rPr>
          <w:sz w:val="24"/>
          <w:szCs w:val="24"/>
        </w:rPr>
        <w:t>с</w:t>
      </w:r>
      <w:r>
        <w:rPr>
          <w:sz w:val="24"/>
          <w:szCs w:val="24"/>
        </w:rPr>
        <w:t>трацией Палех</w:t>
      </w:r>
      <w:r w:rsidRPr="003A5B6C">
        <w:rPr>
          <w:sz w:val="24"/>
          <w:szCs w:val="24"/>
        </w:rPr>
        <w:t>с</w:t>
      </w:r>
      <w:r>
        <w:rPr>
          <w:sz w:val="24"/>
          <w:szCs w:val="24"/>
        </w:rPr>
        <w:t>кого муниципального района</w:t>
      </w:r>
      <w:r w:rsidRPr="003A5B6C">
        <w:rPr>
          <w:sz w:val="24"/>
          <w:szCs w:val="24"/>
        </w:rPr>
        <w:t xml:space="preserve"> на 2025 год:</w:t>
      </w:r>
    </w:p>
    <w:p w14:paraId="31032306" w14:textId="28160343" w:rsidR="00FD18F0" w:rsidRPr="00DF2DD1" w:rsidRDefault="00FD18F0" w:rsidP="00FD18F0">
      <w:pPr>
        <w:jc w:val="center"/>
        <w:rPr>
          <w:bCs/>
        </w:rPr>
      </w:pPr>
      <w:r>
        <w:rPr>
          <w:bCs/>
        </w:rPr>
        <w:t xml:space="preserve">                                                                                                                                                                                                                                                         </w:t>
      </w:r>
      <w:r w:rsidRPr="00DF2DD1">
        <w:rPr>
          <w:bCs/>
        </w:rPr>
        <w:t xml:space="preserve">Таблица </w:t>
      </w:r>
      <w:r>
        <w:rPr>
          <w:bCs/>
        </w:rPr>
        <w:t>11</w:t>
      </w:r>
      <w:r w:rsidRPr="00DF2DD1">
        <w:rPr>
          <w:bCs/>
        </w:rPr>
        <w:t>5</w:t>
      </w:r>
    </w:p>
    <w:tbl>
      <w:tblPr>
        <w:tblStyle w:val="a5"/>
        <w:tblW w:w="15701" w:type="dxa"/>
        <w:tblLayout w:type="fixed"/>
        <w:tblLook w:val="04A0" w:firstRow="1" w:lastRow="0" w:firstColumn="1" w:lastColumn="0" w:noHBand="0" w:noVBand="1"/>
      </w:tblPr>
      <w:tblGrid>
        <w:gridCol w:w="675"/>
        <w:gridCol w:w="11057"/>
        <w:gridCol w:w="3969"/>
      </w:tblGrid>
      <w:tr w:rsidR="00FD18F0" w:rsidRPr="00F41081" w14:paraId="077C0AF6" w14:textId="77777777" w:rsidTr="00E459B5">
        <w:tc>
          <w:tcPr>
            <w:tcW w:w="675" w:type="dxa"/>
            <w:vAlign w:val="center"/>
          </w:tcPr>
          <w:p w14:paraId="60637897" w14:textId="77777777" w:rsidR="00FD18F0" w:rsidRPr="00F41081" w:rsidRDefault="00FD18F0" w:rsidP="00E459B5">
            <w:pPr>
              <w:jc w:val="center"/>
              <w:rPr>
                <w:sz w:val="24"/>
                <w:szCs w:val="24"/>
              </w:rPr>
            </w:pPr>
            <w:r w:rsidRPr="00F41081">
              <w:rPr>
                <w:sz w:val="24"/>
                <w:szCs w:val="24"/>
              </w:rPr>
              <w:t>№ п/п</w:t>
            </w:r>
          </w:p>
        </w:tc>
        <w:tc>
          <w:tcPr>
            <w:tcW w:w="11057" w:type="dxa"/>
            <w:vAlign w:val="center"/>
          </w:tcPr>
          <w:p w14:paraId="631629C5" w14:textId="77777777" w:rsidR="00FD18F0" w:rsidRPr="00F41081" w:rsidRDefault="00FD18F0" w:rsidP="00E459B5">
            <w:pPr>
              <w:jc w:val="center"/>
              <w:rPr>
                <w:sz w:val="24"/>
                <w:szCs w:val="24"/>
              </w:rPr>
            </w:pPr>
            <w:r w:rsidRPr="00F41081">
              <w:rPr>
                <w:sz w:val="24"/>
                <w:szCs w:val="24"/>
              </w:rPr>
              <w:t>Наименование мероприятия</w:t>
            </w:r>
          </w:p>
        </w:tc>
        <w:tc>
          <w:tcPr>
            <w:tcW w:w="3969" w:type="dxa"/>
            <w:vAlign w:val="center"/>
          </w:tcPr>
          <w:p w14:paraId="644D6080" w14:textId="77777777" w:rsidR="00FD18F0" w:rsidRPr="00F41081" w:rsidRDefault="00FD18F0" w:rsidP="00E459B5">
            <w:pPr>
              <w:jc w:val="center"/>
              <w:rPr>
                <w:sz w:val="24"/>
                <w:szCs w:val="24"/>
              </w:rPr>
            </w:pPr>
            <w:r w:rsidRPr="00F41081">
              <w:rPr>
                <w:sz w:val="24"/>
                <w:szCs w:val="24"/>
              </w:rPr>
              <w:t>Срок выполнения</w:t>
            </w:r>
          </w:p>
        </w:tc>
      </w:tr>
      <w:tr w:rsidR="00FD18F0" w:rsidRPr="00F41081" w14:paraId="3FA24DAB" w14:textId="77777777" w:rsidTr="00E459B5">
        <w:tc>
          <w:tcPr>
            <w:tcW w:w="15701" w:type="dxa"/>
            <w:gridSpan w:val="3"/>
            <w:vAlign w:val="center"/>
          </w:tcPr>
          <w:p w14:paraId="3CBD2787" w14:textId="77777777" w:rsidR="00FD18F0" w:rsidRPr="00F41081" w:rsidRDefault="00FD18F0" w:rsidP="00E459B5">
            <w:pPr>
              <w:jc w:val="center"/>
              <w:rPr>
                <w:sz w:val="24"/>
                <w:szCs w:val="24"/>
              </w:rPr>
            </w:pPr>
            <w:r w:rsidRPr="00F41081">
              <w:rPr>
                <w:sz w:val="24"/>
                <w:szCs w:val="24"/>
              </w:rPr>
              <w:t>Организационные мероприятия</w:t>
            </w:r>
          </w:p>
        </w:tc>
      </w:tr>
      <w:tr w:rsidR="00FD18F0" w:rsidRPr="00F41081" w14:paraId="3C59301A" w14:textId="77777777" w:rsidTr="00E459B5">
        <w:tc>
          <w:tcPr>
            <w:tcW w:w="675" w:type="dxa"/>
            <w:vAlign w:val="center"/>
          </w:tcPr>
          <w:p w14:paraId="508A7AFA" w14:textId="77777777" w:rsidR="00FD18F0" w:rsidRPr="00F41081" w:rsidRDefault="00FD18F0" w:rsidP="00E459B5">
            <w:pPr>
              <w:jc w:val="center"/>
              <w:rPr>
                <w:sz w:val="24"/>
                <w:szCs w:val="24"/>
              </w:rPr>
            </w:pPr>
            <w:r>
              <w:rPr>
                <w:sz w:val="24"/>
                <w:szCs w:val="24"/>
              </w:rPr>
              <w:t>1.</w:t>
            </w:r>
          </w:p>
        </w:tc>
        <w:tc>
          <w:tcPr>
            <w:tcW w:w="11057" w:type="dxa"/>
            <w:vAlign w:val="center"/>
          </w:tcPr>
          <w:p w14:paraId="6B9CAB33" w14:textId="77777777" w:rsidR="00FD18F0" w:rsidRPr="00F41081" w:rsidRDefault="00FD18F0" w:rsidP="00E459B5">
            <w:pPr>
              <w:pStyle w:val="TableParagraph"/>
              <w:jc w:val="both"/>
              <w:rPr>
                <w:sz w:val="24"/>
                <w:szCs w:val="24"/>
              </w:rPr>
            </w:pPr>
            <w:r w:rsidRPr="00F41081">
              <w:rPr>
                <w:sz w:val="24"/>
                <w:szCs w:val="24"/>
              </w:rPr>
              <w:t xml:space="preserve">Создание комиссии по проверке </w:t>
            </w:r>
            <w:r w:rsidRPr="00F41081">
              <w:rPr>
                <w:spacing w:val="-2"/>
                <w:sz w:val="24"/>
                <w:szCs w:val="24"/>
              </w:rPr>
              <w:t xml:space="preserve">готовности </w:t>
            </w:r>
            <w:r w:rsidRPr="00F41081">
              <w:rPr>
                <w:sz w:val="24"/>
                <w:szCs w:val="24"/>
              </w:rPr>
              <w:t>теплоснабжающих и теплосетевых организаций, потребителей тепловой энергии к работе в зимних условиях на территории Палехского муниципального района</w:t>
            </w:r>
          </w:p>
        </w:tc>
        <w:tc>
          <w:tcPr>
            <w:tcW w:w="3969" w:type="dxa"/>
            <w:vAlign w:val="center"/>
          </w:tcPr>
          <w:p w14:paraId="7460B052" w14:textId="77777777" w:rsidR="00FD18F0" w:rsidRPr="00F41081" w:rsidRDefault="00FD18F0" w:rsidP="00E459B5">
            <w:pPr>
              <w:jc w:val="center"/>
              <w:rPr>
                <w:sz w:val="24"/>
                <w:szCs w:val="24"/>
              </w:rPr>
            </w:pPr>
            <w:r w:rsidRPr="00F41081">
              <w:rPr>
                <w:spacing w:val="-2"/>
                <w:sz w:val="24"/>
                <w:szCs w:val="24"/>
              </w:rPr>
              <w:t>30.05.2025</w:t>
            </w:r>
          </w:p>
        </w:tc>
      </w:tr>
      <w:tr w:rsidR="00FD18F0" w:rsidRPr="00F41081" w14:paraId="729F1CA2" w14:textId="77777777" w:rsidTr="00E459B5">
        <w:tc>
          <w:tcPr>
            <w:tcW w:w="675" w:type="dxa"/>
            <w:vAlign w:val="center"/>
          </w:tcPr>
          <w:p w14:paraId="44972817" w14:textId="77777777" w:rsidR="00FD18F0" w:rsidRPr="00F41081" w:rsidRDefault="00FD18F0" w:rsidP="00E459B5">
            <w:pPr>
              <w:jc w:val="center"/>
              <w:rPr>
                <w:sz w:val="24"/>
                <w:szCs w:val="24"/>
              </w:rPr>
            </w:pPr>
            <w:r>
              <w:rPr>
                <w:sz w:val="24"/>
                <w:szCs w:val="24"/>
              </w:rPr>
              <w:t>2.</w:t>
            </w:r>
          </w:p>
        </w:tc>
        <w:tc>
          <w:tcPr>
            <w:tcW w:w="11057" w:type="dxa"/>
            <w:vAlign w:val="center"/>
          </w:tcPr>
          <w:p w14:paraId="75E9E19B" w14:textId="77777777" w:rsidR="00FD18F0" w:rsidRPr="00F41081" w:rsidRDefault="00FD18F0" w:rsidP="00E459B5">
            <w:pPr>
              <w:pStyle w:val="TableParagraph"/>
              <w:jc w:val="both"/>
              <w:rPr>
                <w:sz w:val="24"/>
                <w:szCs w:val="24"/>
              </w:rPr>
            </w:pPr>
            <w:r w:rsidRPr="00F41081">
              <w:rPr>
                <w:spacing w:val="-2"/>
                <w:sz w:val="24"/>
                <w:szCs w:val="24"/>
              </w:rPr>
              <w:t xml:space="preserve">Утверждение программы проведения проверки готовности </w:t>
            </w:r>
            <w:r w:rsidRPr="00F41081">
              <w:rPr>
                <w:spacing w:val="-10"/>
                <w:sz w:val="24"/>
                <w:szCs w:val="24"/>
              </w:rPr>
              <w:t xml:space="preserve">к </w:t>
            </w:r>
            <w:r w:rsidRPr="00F41081">
              <w:rPr>
                <w:sz w:val="24"/>
                <w:szCs w:val="24"/>
              </w:rPr>
              <w:t xml:space="preserve">отопительному периоду теплоснабжающих и теплосетевых организаций, потребителей тепловой энергии, расположенных на территории Палехского муниципального </w:t>
            </w:r>
            <w:r w:rsidRPr="00F41081">
              <w:rPr>
                <w:spacing w:val="-2"/>
                <w:sz w:val="24"/>
                <w:szCs w:val="24"/>
              </w:rPr>
              <w:t>района</w:t>
            </w:r>
          </w:p>
        </w:tc>
        <w:tc>
          <w:tcPr>
            <w:tcW w:w="3969" w:type="dxa"/>
            <w:vAlign w:val="center"/>
          </w:tcPr>
          <w:p w14:paraId="2880DCB0" w14:textId="77777777" w:rsidR="00FD18F0" w:rsidRPr="00F41081" w:rsidRDefault="00FD18F0" w:rsidP="00E459B5">
            <w:pPr>
              <w:jc w:val="center"/>
              <w:rPr>
                <w:sz w:val="24"/>
                <w:szCs w:val="24"/>
              </w:rPr>
            </w:pPr>
            <w:r w:rsidRPr="00F41081">
              <w:rPr>
                <w:spacing w:val="-2"/>
                <w:sz w:val="24"/>
                <w:szCs w:val="24"/>
              </w:rPr>
              <w:t>30.05.2025</w:t>
            </w:r>
          </w:p>
        </w:tc>
      </w:tr>
      <w:tr w:rsidR="00FD18F0" w:rsidRPr="00F41081" w14:paraId="582E9425" w14:textId="77777777" w:rsidTr="00E459B5">
        <w:tc>
          <w:tcPr>
            <w:tcW w:w="675" w:type="dxa"/>
            <w:vAlign w:val="center"/>
          </w:tcPr>
          <w:p w14:paraId="5D1A64BE" w14:textId="77777777" w:rsidR="00FD18F0" w:rsidRPr="00F41081" w:rsidRDefault="00FD18F0" w:rsidP="00E459B5">
            <w:pPr>
              <w:jc w:val="center"/>
              <w:rPr>
                <w:sz w:val="24"/>
                <w:szCs w:val="24"/>
              </w:rPr>
            </w:pPr>
            <w:r>
              <w:rPr>
                <w:sz w:val="24"/>
                <w:szCs w:val="24"/>
              </w:rPr>
              <w:t>3.</w:t>
            </w:r>
          </w:p>
        </w:tc>
        <w:tc>
          <w:tcPr>
            <w:tcW w:w="11057" w:type="dxa"/>
            <w:vAlign w:val="center"/>
          </w:tcPr>
          <w:p w14:paraId="5897AA75" w14:textId="77777777" w:rsidR="00FD18F0" w:rsidRPr="00F41081" w:rsidRDefault="00FD18F0" w:rsidP="00E459B5">
            <w:pPr>
              <w:pStyle w:val="TableParagraph"/>
              <w:jc w:val="both"/>
              <w:rPr>
                <w:sz w:val="24"/>
                <w:szCs w:val="24"/>
              </w:rPr>
            </w:pPr>
            <w:r w:rsidRPr="00F41081">
              <w:rPr>
                <w:sz w:val="24"/>
                <w:szCs w:val="24"/>
              </w:rPr>
              <w:t xml:space="preserve">Проведение оценки готовности к отопительному </w:t>
            </w:r>
            <w:r w:rsidRPr="00F41081">
              <w:rPr>
                <w:spacing w:val="-2"/>
                <w:sz w:val="24"/>
                <w:szCs w:val="24"/>
              </w:rPr>
              <w:t xml:space="preserve">периоду </w:t>
            </w:r>
            <w:r w:rsidRPr="00F41081">
              <w:rPr>
                <w:sz w:val="24"/>
                <w:szCs w:val="24"/>
              </w:rPr>
              <w:t xml:space="preserve">2025-2026 гг. теплоснабжающих и теплосетевых </w:t>
            </w:r>
            <w:r w:rsidRPr="00F41081">
              <w:rPr>
                <w:spacing w:val="-2"/>
                <w:sz w:val="24"/>
                <w:szCs w:val="24"/>
              </w:rPr>
              <w:t>организаций</w:t>
            </w:r>
          </w:p>
        </w:tc>
        <w:tc>
          <w:tcPr>
            <w:tcW w:w="3969" w:type="dxa"/>
            <w:vAlign w:val="center"/>
          </w:tcPr>
          <w:p w14:paraId="4D7337C0" w14:textId="77777777" w:rsidR="00FD18F0" w:rsidRPr="00F41081" w:rsidRDefault="00FD18F0" w:rsidP="00E459B5">
            <w:pPr>
              <w:jc w:val="center"/>
              <w:rPr>
                <w:sz w:val="24"/>
                <w:szCs w:val="24"/>
              </w:rPr>
            </w:pPr>
            <w:r w:rsidRPr="00F41081">
              <w:rPr>
                <w:spacing w:val="-2"/>
                <w:sz w:val="24"/>
                <w:szCs w:val="24"/>
              </w:rPr>
              <w:t>25.10.2025</w:t>
            </w:r>
          </w:p>
        </w:tc>
      </w:tr>
      <w:tr w:rsidR="00FD18F0" w:rsidRPr="00F41081" w14:paraId="6AEAEB3D" w14:textId="77777777" w:rsidTr="00E459B5">
        <w:tc>
          <w:tcPr>
            <w:tcW w:w="675" w:type="dxa"/>
            <w:vAlign w:val="center"/>
          </w:tcPr>
          <w:p w14:paraId="0DF62FA7" w14:textId="77777777" w:rsidR="00FD18F0" w:rsidRPr="00F41081" w:rsidRDefault="00FD18F0" w:rsidP="00E459B5">
            <w:pPr>
              <w:jc w:val="center"/>
              <w:rPr>
                <w:sz w:val="24"/>
                <w:szCs w:val="24"/>
              </w:rPr>
            </w:pPr>
            <w:r>
              <w:rPr>
                <w:sz w:val="24"/>
                <w:szCs w:val="24"/>
              </w:rPr>
              <w:t>4.</w:t>
            </w:r>
          </w:p>
        </w:tc>
        <w:tc>
          <w:tcPr>
            <w:tcW w:w="11057" w:type="dxa"/>
            <w:vAlign w:val="center"/>
          </w:tcPr>
          <w:p w14:paraId="388ED5D6" w14:textId="77777777" w:rsidR="00FD18F0" w:rsidRPr="00F41081" w:rsidRDefault="00FD18F0" w:rsidP="00E459B5">
            <w:pPr>
              <w:pStyle w:val="TableParagraph"/>
              <w:jc w:val="both"/>
              <w:rPr>
                <w:sz w:val="24"/>
                <w:szCs w:val="24"/>
              </w:rPr>
            </w:pPr>
            <w:r w:rsidRPr="00F41081">
              <w:rPr>
                <w:sz w:val="24"/>
                <w:szCs w:val="24"/>
              </w:rPr>
              <w:t xml:space="preserve">Проведение оценки готовности к отопительному </w:t>
            </w:r>
            <w:r w:rsidRPr="00F41081">
              <w:rPr>
                <w:spacing w:val="-2"/>
                <w:sz w:val="24"/>
                <w:szCs w:val="24"/>
              </w:rPr>
              <w:t>периоду 2</w:t>
            </w:r>
            <w:r w:rsidRPr="00F41081">
              <w:rPr>
                <w:sz w:val="24"/>
                <w:szCs w:val="24"/>
              </w:rPr>
              <w:t xml:space="preserve">025-2026 гг. </w:t>
            </w:r>
            <w:r w:rsidRPr="00F41081">
              <w:rPr>
                <w:spacing w:val="-2"/>
                <w:sz w:val="24"/>
                <w:szCs w:val="24"/>
              </w:rPr>
              <w:t>потребителей</w:t>
            </w:r>
          </w:p>
        </w:tc>
        <w:tc>
          <w:tcPr>
            <w:tcW w:w="3969" w:type="dxa"/>
            <w:vAlign w:val="center"/>
          </w:tcPr>
          <w:p w14:paraId="5AAE471C" w14:textId="77777777" w:rsidR="00FD18F0" w:rsidRPr="00F41081" w:rsidRDefault="00FD18F0" w:rsidP="00E459B5">
            <w:pPr>
              <w:jc w:val="center"/>
              <w:rPr>
                <w:sz w:val="24"/>
                <w:szCs w:val="24"/>
              </w:rPr>
            </w:pPr>
            <w:r w:rsidRPr="00F41081">
              <w:rPr>
                <w:sz w:val="24"/>
                <w:szCs w:val="24"/>
              </w:rPr>
              <w:t>10.09.2025</w:t>
            </w:r>
          </w:p>
        </w:tc>
      </w:tr>
      <w:tr w:rsidR="00FD18F0" w:rsidRPr="00F41081" w14:paraId="0E1332EE" w14:textId="77777777" w:rsidTr="00E459B5">
        <w:tc>
          <w:tcPr>
            <w:tcW w:w="675" w:type="dxa"/>
            <w:vAlign w:val="center"/>
          </w:tcPr>
          <w:p w14:paraId="514F7CD8" w14:textId="77777777" w:rsidR="00FD18F0" w:rsidRPr="00F41081" w:rsidRDefault="00FD18F0" w:rsidP="00E459B5">
            <w:pPr>
              <w:jc w:val="center"/>
              <w:rPr>
                <w:sz w:val="24"/>
                <w:szCs w:val="24"/>
              </w:rPr>
            </w:pPr>
            <w:r>
              <w:rPr>
                <w:sz w:val="24"/>
                <w:szCs w:val="24"/>
              </w:rPr>
              <w:t>5.</w:t>
            </w:r>
          </w:p>
        </w:tc>
        <w:tc>
          <w:tcPr>
            <w:tcW w:w="11057" w:type="dxa"/>
            <w:vAlign w:val="center"/>
          </w:tcPr>
          <w:p w14:paraId="717543B5" w14:textId="77777777" w:rsidR="00FD18F0" w:rsidRPr="00F41081" w:rsidRDefault="00FD18F0" w:rsidP="00E459B5">
            <w:pPr>
              <w:pStyle w:val="TableParagraph"/>
              <w:jc w:val="both"/>
              <w:rPr>
                <w:sz w:val="24"/>
                <w:szCs w:val="24"/>
              </w:rPr>
            </w:pPr>
            <w:r w:rsidRPr="00F41081">
              <w:rPr>
                <w:sz w:val="24"/>
                <w:szCs w:val="24"/>
              </w:rPr>
              <w:t xml:space="preserve">Подготовка и выдача паспортов готовности к </w:t>
            </w:r>
            <w:r w:rsidRPr="00F41081">
              <w:rPr>
                <w:spacing w:val="-2"/>
                <w:sz w:val="24"/>
                <w:szCs w:val="24"/>
              </w:rPr>
              <w:t xml:space="preserve">отопительному </w:t>
            </w:r>
            <w:r w:rsidRPr="00F41081">
              <w:rPr>
                <w:sz w:val="24"/>
                <w:szCs w:val="24"/>
              </w:rPr>
              <w:t xml:space="preserve">периоду теплоснабжающими теплосетевым </w:t>
            </w:r>
            <w:r w:rsidRPr="00F41081">
              <w:rPr>
                <w:spacing w:val="-2"/>
                <w:sz w:val="24"/>
                <w:szCs w:val="24"/>
              </w:rPr>
              <w:t>организациям</w:t>
            </w:r>
          </w:p>
        </w:tc>
        <w:tc>
          <w:tcPr>
            <w:tcW w:w="3969" w:type="dxa"/>
            <w:vAlign w:val="center"/>
          </w:tcPr>
          <w:p w14:paraId="3AB35D68" w14:textId="77777777" w:rsidR="00FD18F0" w:rsidRPr="00F41081" w:rsidRDefault="00FD18F0" w:rsidP="00E459B5">
            <w:pPr>
              <w:jc w:val="center"/>
              <w:rPr>
                <w:sz w:val="24"/>
                <w:szCs w:val="24"/>
              </w:rPr>
            </w:pPr>
            <w:r w:rsidRPr="00F41081">
              <w:rPr>
                <w:spacing w:val="-2"/>
                <w:sz w:val="24"/>
                <w:szCs w:val="24"/>
              </w:rPr>
              <w:t>01.11.2025</w:t>
            </w:r>
          </w:p>
        </w:tc>
      </w:tr>
      <w:tr w:rsidR="00FD18F0" w:rsidRPr="00F41081" w14:paraId="2D6D9177" w14:textId="77777777" w:rsidTr="00E459B5">
        <w:tc>
          <w:tcPr>
            <w:tcW w:w="675" w:type="dxa"/>
            <w:vAlign w:val="center"/>
          </w:tcPr>
          <w:p w14:paraId="11958744" w14:textId="77777777" w:rsidR="00FD18F0" w:rsidRPr="00F41081" w:rsidRDefault="00FD18F0" w:rsidP="00E459B5">
            <w:pPr>
              <w:jc w:val="center"/>
              <w:rPr>
                <w:sz w:val="24"/>
                <w:szCs w:val="24"/>
              </w:rPr>
            </w:pPr>
            <w:r>
              <w:rPr>
                <w:sz w:val="24"/>
                <w:szCs w:val="24"/>
              </w:rPr>
              <w:t>6.</w:t>
            </w:r>
          </w:p>
        </w:tc>
        <w:tc>
          <w:tcPr>
            <w:tcW w:w="11057" w:type="dxa"/>
            <w:vAlign w:val="center"/>
          </w:tcPr>
          <w:p w14:paraId="3072F506" w14:textId="77777777" w:rsidR="00FD18F0" w:rsidRPr="00F41081" w:rsidRDefault="00FD18F0" w:rsidP="00E459B5">
            <w:pPr>
              <w:pStyle w:val="TableParagraph"/>
              <w:jc w:val="both"/>
              <w:rPr>
                <w:sz w:val="24"/>
                <w:szCs w:val="24"/>
              </w:rPr>
            </w:pPr>
            <w:r w:rsidRPr="00F41081">
              <w:rPr>
                <w:sz w:val="24"/>
                <w:szCs w:val="24"/>
              </w:rPr>
              <w:t xml:space="preserve">Подготовка и выдача паспортов готовности к </w:t>
            </w:r>
            <w:r w:rsidRPr="00F41081">
              <w:rPr>
                <w:spacing w:val="-2"/>
                <w:sz w:val="24"/>
                <w:szCs w:val="24"/>
              </w:rPr>
              <w:t xml:space="preserve">отопительному </w:t>
            </w:r>
            <w:r w:rsidRPr="00F41081">
              <w:rPr>
                <w:sz w:val="24"/>
                <w:szCs w:val="24"/>
              </w:rPr>
              <w:t xml:space="preserve">периоду </w:t>
            </w:r>
            <w:r w:rsidRPr="00F41081">
              <w:rPr>
                <w:spacing w:val="-2"/>
                <w:sz w:val="24"/>
                <w:szCs w:val="24"/>
              </w:rPr>
              <w:t>потребителям</w:t>
            </w:r>
          </w:p>
        </w:tc>
        <w:tc>
          <w:tcPr>
            <w:tcW w:w="3969" w:type="dxa"/>
            <w:vAlign w:val="center"/>
          </w:tcPr>
          <w:p w14:paraId="452EBF4C" w14:textId="77777777" w:rsidR="00FD18F0" w:rsidRPr="00F41081" w:rsidRDefault="00FD18F0" w:rsidP="00E459B5">
            <w:pPr>
              <w:jc w:val="center"/>
              <w:rPr>
                <w:sz w:val="24"/>
                <w:szCs w:val="24"/>
              </w:rPr>
            </w:pPr>
            <w:r w:rsidRPr="00F41081">
              <w:rPr>
                <w:spacing w:val="-2"/>
                <w:sz w:val="24"/>
                <w:szCs w:val="24"/>
              </w:rPr>
              <w:t>15.09.2025</w:t>
            </w:r>
          </w:p>
        </w:tc>
      </w:tr>
    </w:tbl>
    <w:p w14:paraId="5F724750" w14:textId="77777777" w:rsidR="00FD18F0" w:rsidRDefault="00FD18F0" w:rsidP="00FD18F0">
      <w:pPr>
        <w:rPr>
          <w:sz w:val="24"/>
          <w:szCs w:val="24"/>
        </w:rPr>
      </w:pPr>
    </w:p>
    <w:p w14:paraId="3E26B409" w14:textId="77777777" w:rsidR="00FD18F0" w:rsidRPr="00F41081" w:rsidRDefault="00FD18F0" w:rsidP="00FD18F0">
      <w:pPr>
        <w:rPr>
          <w:sz w:val="24"/>
          <w:szCs w:val="24"/>
        </w:rPr>
      </w:pPr>
      <w:r w:rsidRPr="00F41081">
        <w:rPr>
          <w:sz w:val="24"/>
          <w:szCs w:val="24"/>
        </w:rPr>
        <w:t>Ниже представлены технические мероприятия, запланированные ТСО на 2025 год:</w:t>
      </w:r>
    </w:p>
    <w:p w14:paraId="6DD58D4A" w14:textId="77777777" w:rsidR="00FD18F0" w:rsidRDefault="00FD18F0" w:rsidP="00FD18F0">
      <w:pPr>
        <w:rPr>
          <w:sz w:val="24"/>
          <w:szCs w:val="24"/>
        </w:rPr>
      </w:pPr>
    </w:p>
    <w:p w14:paraId="349A4FC9" w14:textId="21358476" w:rsidR="00FD18F0" w:rsidRPr="00DF2DD1" w:rsidRDefault="00FD18F0" w:rsidP="00FD18F0">
      <w:pPr>
        <w:jc w:val="center"/>
        <w:rPr>
          <w:bCs/>
        </w:rPr>
      </w:pPr>
      <w:r>
        <w:rPr>
          <w:bCs/>
        </w:rPr>
        <w:t xml:space="preserve">                                                                                                                                                                                                                                                      </w:t>
      </w:r>
      <w:r w:rsidRPr="00DF2DD1">
        <w:rPr>
          <w:bCs/>
        </w:rPr>
        <w:t xml:space="preserve">Таблица </w:t>
      </w:r>
      <w:r>
        <w:rPr>
          <w:bCs/>
        </w:rPr>
        <w:t>11</w:t>
      </w:r>
      <w:r w:rsidRPr="00DF2DD1">
        <w:rPr>
          <w:bCs/>
        </w:rPr>
        <w:t>6</w:t>
      </w:r>
    </w:p>
    <w:tbl>
      <w:tblPr>
        <w:tblStyle w:val="a5"/>
        <w:tblW w:w="15701" w:type="dxa"/>
        <w:tblLayout w:type="fixed"/>
        <w:tblLook w:val="04A0" w:firstRow="1" w:lastRow="0" w:firstColumn="1" w:lastColumn="0" w:noHBand="0" w:noVBand="1"/>
      </w:tblPr>
      <w:tblGrid>
        <w:gridCol w:w="675"/>
        <w:gridCol w:w="11057"/>
        <w:gridCol w:w="3969"/>
      </w:tblGrid>
      <w:tr w:rsidR="00FD18F0" w:rsidRPr="00113514" w14:paraId="2F117D63" w14:textId="77777777" w:rsidTr="00E459B5">
        <w:tc>
          <w:tcPr>
            <w:tcW w:w="675" w:type="dxa"/>
            <w:vAlign w:val="center"/>
          </w:tcPr>
          <w:p w14:paraId="1EF3AE42" w14:textId="77777777" w:rsidR="00FD18F0" w:rsidRPr="00113514" w:rsidRDefault="00FD18F0" w:rsidP="00E459B5">
            <w:pPr>
              <w:jc w:val="center"/>
              <w:rPr>
                <w:sz w:val="24"/>
                <w:szCs w:val="24"/>
              </w:rPr>
            </w:pPr>
            <w:r w:rsidRPr="00113514">
              <w:rPr>
                <w:sz w:val="24"/>
                <w:szCs w:val="24"/>
              </w:rPr>
              <w:t>№ п/п</w:t>
            </w:r>
          </w:p>
        </w:tc>
        <w:tc>
          <w:tcPr>
            <w:tcW w:w="11057" w:type="dxa"/>
            <w:vAlign w:val="center"/>
          </w:tcPr>
          <w:p w14:paraId="0570E476" w14:textId="77777777" w:rsidR="00FD18F0" w:rsidRPr="00113514" w:rsidRDefault="00FD18F0" w:rsidP="00E459B5">
            <w:pPr>
              <w:jc w:val="center"/>
              <w:rPr>
                <w:sz w:val="24"/>
                <w:szCs w:val="24"/>
              </w:rPr>
            </w:pPr>
            <w:r w:rsidRPr="00113514">
              <w:rPr>
                <w:sz w:val="24"/>
                <w:szCs w:val="24"/>
              </w:rPr>
              <w:t>Наименование мероприятия</w:t>
            </w:r>
          </w:p>
        </w:tc>
        <w:tc>
          <w:tcPr>
            <w:tcW w:w="3969" w:type="dxa"/>
            <w:vAlign w:val="center"/>
          </w:tcPr>
          <w:p w14:paraId="56F9251C" w14:textId="77777777" w:rsidR="00FD18F0" w:rsidRPr="00113514" w:rsidRDefault="00FD18F0" w:rsidP="00E459B5">
            <w:pPr>
              <w:jc w:val="center"/>
              <w:rPr>
                <w:sz w:val="24"/>
                <w:szCs w:val="24"/>
              </w:rPr>
            </w:pPr>
            <w:r w:rsidRPr="00113514">
              <w:rPr>
                <w:sz w:val="24"/>
                <w:szCs w:val="24"/>
              </w:rPr>
              <w:t>Срок выполнения</w:t>
            </w:r>
          </w:p>
        </w:tc>
      </w:tr>
      <w:tr w:rsidR="00FD18F0" w:rsidRPr="00113514" w14:paraId="2F77FCAF" w14:textId="77777777" w:rsidTr="00E459B5">
        <w:tc>
          <w:tcPr>
            <w:tcW w:w="15701" w:type="dxa"/>
            <w:gridSpan w:val="3"/>
            <w:vAlign w:val="center"/>
          </w:tcPr>
          <w:p w14:paraId="4D040D1D" w14:textId="77777777" w:rsidR="00FD18F0" w:rsidRPr="00113514" w:rsidRDefault="00FD18F0" w:rsidP="00E459B5">
            <w:pPr>
              <w:jc w:val="center"/>
              <w:rPr>
                <w:sz w:val="24"/>
                <w:szCs w:val="24"/>
              </w:rPr>
            </w:pPr>
            <w:r w:rsidRPr="00113514">
              <w:rPr>
                <w:sz w:val="24"/>
                <w:szCs w:val="24"/>
              </w:rPr>
              <w:t>Технические мероприятия</w:t>
            </w:r>
          </w:p>
        </w:tc>
      </w:tr>
      <w:tr w:rsidR="00FD18F0" w:rsidRPr="00113514" w14:paraId="21EBC7FF" w14:textId="77777777" w:rsidTr="00E459B5">
        <w:tc>
          <w:tcPr>
            <w:tcW w:w="15701" w:type="dxa"/>
            <w:gridSpan w:val="3"/>
            <w:vAlign w:val="center"/>
          </w:tcPr>
          <w:p w14:paraId="292595AD" w14:textId="77777777" w:rsidR="00FD18F0" w:rsidRPr="00113514" w:rsidRDefault="00FD18F0" w:rsidP="00E459B5">
            <w:pPr>
              <w:jc w:val="center"/>
              <w:rPr>
                <w:b/>
                <w:sz w:val="24"/>
                <w:szCs w:val="24"/>
              </w:rPr>
            </w:pPr>
            <w:r w:rsidRPr="00113514">
              <w:rPr>
                <w:b/>
                <w:sz w:val="24"/>
                <w:szCs w:val="24"/>
              </w:rPr>
              <w:t>ООО «Межрегиональный инжиниринговый центр» БМК (п</w:t>
            </w:r>
            <w:r>
              <w:rPr>
                <w:b/>
                <w:sz w:val="24"/>
                <w:szCs w:val="24"/>
              </w:rPr>
              <w:t>д. Пеньки, ул. Школьная</w:t>
            </w:r>
            <w:r w:rsidRPr="00113514">
              <w:rPr>
                <w:b/>
                <w:sz w:val="24"/>
                <w:szCs w:val="24"/>
              </w:rPr>
              <w:t>)</w:t>
            </w:r>
          </w:p>
        </w:tc>
      </w:tr>
      <w:tr w:rsidR="00FD18F0" w:rsidRPr="00113514" w14:paraId="1666280B" w14:textId="77777777" w:rsidTr="00E459B5">
        <w:tc>
          <w:tcPr>
            <w:tcW w:w="675" w:type="dxa"/>
            <w:vAlign w:val="center"/>
          </w:tcPr>
          <w:p w14:paraId="6D643350" w14:textId="77777777" w:rsidR="00FD18F0" w:rsidRPr="00113514" w:rsidRDefault="00FD18F0" w:rsidP="00E459B5">
            <w:pPr>
              <w:jc w:val="center"/>
              <w:rPr>
                <w:sz w:val="24"/>
                <w:szCs w:val="24"/>
              </w:rPr>
            </w:pPr>
            <w:r w:rsidRPr="00113514">
              <w:rPr>
                <w:sz w:val="24"/>
                <w:szCs w:val="24"/>
              </w:rPr>
              <w:t>1.</w:t>
            </w:r>
          </w:p>
        </w:tc>
        <w:tc>
          <w:tcPr>
            <w:tcW w:w="11057" w:type="dxa"/>
            <w:vAlign w:val="center"/>
          </w:tcPr>
          <w:p w14:paraId="38116E50" w14:textId="77777777" w:rsidR="00FD18F0" w:rsidRPr="00113514" w:rsidRDefault="00FD18F0" w:rsidP="00E459B5">
            <w:pPr>
              <w:pStyle w:val="TableParagraph"/>
              <w:jc w:val="both"/>
              <w:rPr>
                <w:sz w:val="24"/>
                <w:szCs w:val="24"/>
              </w:rPr>
            </w:pPr>
            <w:r>
              <w:rPr>
                <w:sz w:val="24"/>
                <w:szCs w:val="24"/>
              </w:rPr>
              <w:t>Опрессовка трубопроводов котельной</w:t>
            </w:r>
          </w:p>
        </w:tc>
        <w:tc>
          <w:tcPr>
            <w:tcW w:w="3969" w:type="dxa"/>
            <w:vAlign w:val="center"/>
          </w:tcPr>
          <w:p w14:paraId="0FC1BC6C" w14:textId="77777777" w:rsidR="00FD18F0" w:rsidRPr="00113514" w:rsidRDefault="00FD18F0" w:rsidP="00E459B5">
            <w:pPr>
              <w:jc w:val="center"/>
              <w:rPr>
                <w:sz w:val="24"/>
                <w:szCs w:val="24"/>
              </w:rPr>
            </w:pPr>
            <w:r w:rsidRPr="00113514">
              <w:rPr>
                <w:spacing w:val="-5"/>
                <w:sz w:val="24"/>
                <w:szCs w:val="24"/>
              </w:rPr>
              <w:t>Апрель-</w:t>
            </w:r>
            <w:r w:rsidRPr="00113514">
              <w:rPr>
                <w:spacing w:val="-4"/>
                <w:sz w:val="24"/>
                <w:szCs w:val="24"/>
              </w:rPr>
              <w:t>июнь</w:t>
            </w:r>
          </w:p>
        </w:tc>
      </w:tr>
      <w:tr w:rsidR="00FD18F0" w:rsidRPr="00113514" w14:paraId="7A60CB84" w14:textId="77777777" w:rsidTr="00E459B5">
        <w:tc>
          <w:tcPr>
            <w:tcW w:w="675" w:type="dxa"/>
            <w:vAlign w:val="center"/>
          </w:tcPr>
          <w:p w14:paraId="681AF94C" w14:textId="77777777" w:rsidR="00FD18F0" w:rsidRPr="00113514" w:rsidRDefault="00FD18F0" w:rsidP="00E459B5">
            <w:pPr>
              <w:jc w:val="center"/>
              <w:rPr>
                <w:sz w:val="24"/>
                <w:szCs w:val="24"/>
              </w:rPr>
            </w:pPr>
            <w:r w:rsidRPr="00113514">
              <w:rPr>
                <w:sz w:val="24"/>
                <w:szCs w:val="24"/>
              </w:rPr>
              <w:t>2.</w:t>
            </w:r>
          </w:p>
        </w:tc>
        <w:tc>
          <w:tcPr>
            <w:tcW w:w="11057" w:type="dxa"/>
            <w:vAlign w:val="center"/>
          </w:tcPr>
          <w:p w14:paraId="6DDAC780" w14:textId="77777777" w:rsidR="00FD18F0" w:rsidRPr="00113514" w:rsidRDefault="00FD18F0" w:rsidP="00E459B5">
            <w:pPr>
              <w:pStyle w:val="TableParagraph"/>
              <w:jc w:val="left"/>
              <w:rPr>
                <w:sz w:val="24"/>
                <w:szCs w:val="24"/>
              </w:rPr>
            </w:pPr>
            <w:r w:rsidRPr="00113514">
              <w:rPr>
                <w:sz w:val="24"/>
                <w:szCs w:val="24"/>
              </w:rPr>
              <w:t xml:space="preserve">Гидроиспытания тепловых сетей от котельной до </w:t>
            </w:r>
            <w:r w:rsidRPr="00113514">
              <w:rPr>
                <w:spacing w:val="-2"/>
                <w:sz w:val="24"/>
                <w:szCs w:val="24"/>
              </w:rPr>
              <w:t>потребителя</w:t>
            </w:r>
          </w:p>
        </w:tc>
        <w:tc>
          <w:tcPr>
            <w:tcW w:w="3969" w:type="dxa"/>
            <w:vAlign w:val="center"/>
          </w:tcPr>
          <w:p w14:paraId="7D24731B" w14:textId="77777777" w:rsidR="00FD18F0" w:rsidRPr="00113514" w:rsidRDefault="00FD18F0" w:rsidP="00E459B5">
            <w:pPr>
              <w:jc w:val="center"/>
              <w:rPr>
                <w:sz w:val="24"/>
                <w:szCs w:val="24"/>
              </w:rPr>
            </w:pPr>
            <w:r w:rsidRPr="00113514">
              <w:rPr>
                <w:spacing w:val="-5"/>
                <w:sz w:val="24"/>
                <w:szCs w:val="24"/>
              </w:rPr>
              <w:t>Апрель-</w:t>
            </w:r>
            <w:r w:rsidRPr="00113514">
              <w:rPr>
                <w:spacing w:val="-4"/>
                <w:sz w:val="24"/>
                <w:szCs w:val="24"/>
              </w:rPr>
              <w:t>июнь</w:t>
            </w:r>
          </w:p>
        </w:tc>
      </w:tr>
      <w:tr w:rsidR="00FD18F0" w:rsidRPr="00113514" w14:paraId="02E84237" w14:textId="77777777" w:rsidTr="00E459B5">
        <w:tc>
          <w:tcPr>
            <w:tcW w:w="675" w:type="dxa"/>
            <w:vAlign w:val="center"/>
          </w:tcPr>
          <w:p w14:paraId="6E6C78C4" w14:textId="77777777" w:rsidR="00FD18F0" w:rsidRPr="00113514" w:rsidRDefault="00FD18F0" w:rsidP="00E459B5">
            <w:pPr>
              <w:jc w:val="center"/>
              <w:rPr>
                <w:sz w:val="24"/>
                <w:szCs w:val="24"/>
              </w:rPr>
            </w:pPr>
            <w:r w:rsidRPr="00113514">
              <w:rPr>
                <w:sz w:val="24"/>
                <w:szCs w:val="24"/>
              </w:rPr>
              <w:t>3.</w:t>
            </w:r>
          </w:p>
        </w:tc>
        <w:tc>
          <w:tcPr>
            <w:tcW w:w="11057" w:type="dxa"/>
            <w:vAlign w:val="center"/>
          </w:tcPr>
          <w:p w14:paraId="5261F41C" w14:textId="77777777" w:rsidR="00FD18F0" w:rsidRPr="00113514" w:rsidRDefault="00FD18F0" w:rsidP="00E459B5">
            <w:pPr>
              <w:pStyle w:val="TableParagraph"/>
              <w:jc w:val="both"/>
              <w:rPr>
                <w:sz w:val="24"/>
                <w:szCs w:val="24"/>
              </w:rPr>
            </w:pPr>
            <w:r>
              <w:rPr>
                <w:spacing w:val="-2"/>
                <w:sz w:val="24"/>
                <w:szCs w:val="24"/>
              </w:rPr>
              <w:t>Техническое обслуживание эл. Оборудования (проверка подшипников, замена смазки в эл. двигателях) котловой контур – 1 шт, сетевой контур – 2 шт, подпиточные насосы -2 шт.</w:t>
            </w:r>
          </w:p>
        </w:tc>
        <w:tc>
          <w:tcPr>
            <w:tcW w:w="3969" w:type="dxa"/>
            <w:vAlign w:val="center"/>
          </w:tcPr>
          <w:p w14:paraId="12DEA839" w14:textId="77777777" w:rsidR="00FD18F0" w:rsidRPr="00113514" w:rsidRDefault="00FD18F0" w:rsidP="00E459B5">
            <w:pPr>
              <w:jc w:val="center"/>
              <w:rPr>
                <w:sz w:val="24"/>
                <w:szCs w:val="24"/>
              </w:rPr>
            </w:pPr>
            <w:r w:rsidRPr="00113514">
              <w:rPr>
                <w:spacing w:val="-5"/>
                <w:sz w:val="24"/>
                <w:szCs w:val="24"/>
              </w:rPr>
              <w:t>Апрель-</w:t>
            </w:r>
            <w:r w:rsidRPr="00113514">
              <w:rPr>
                <w:spacing w:val="-4"/>
                <w:sz w:val="24"/>
                <w:szCs w:val="24"/>
              </w:rPr>
              <w:t>июнь</w:t>
            </w:r>
          </w:p>
        </w:tc>
      </w:tr>
      <w:tr w:rsidR="00FD18F0" w:rsidRPr="00113514" w14:paraId="5DB865CF" w14:textId="77777777" w:rsidTr="00E459B5">
        <w:tc>
          <w:tcPr>
            <w:tcW w:w="675" w:type="dxa"/>
            <w:vAlign w:val="center"/>
          </w:tcPr>
          <w:p w14:paraId="2340F19A" w14:textId="77777777" w:rsidR="00FD18F0" w:rsidRPr="00113514" w:rsidRDefault="00FD18F0" w:rsidP="00E459B5">
            <w:pPr>
              <w:jc w:val="center"/>
              <w:rPr>
                <w:sz w:val="24"/>
                <w:szCs w:val="24"/>
              </w:rPr>
            </w:pPr>
            <w:r w:rsidRPr="00113514">
              <w:rPr>
                <w:sz w:val="24"/>
                <w:szCs w:val="24"/>
              </w:rPr>
              <w:t>4.</w:t>
            </w:r>
          </w:p>
        </w:tc>
        <w:tc>
          <w:tcPr>
            <w:tcW w:w="11057" w:type="dxa"/>
            <w:vAlign w:val="center"/>
          </w:tcPr>
          <w:p w14:paraId="0D816E94" w14:textId="77777777" w:rsidR="00FD18F0" w:rsidRPr="00113514" w:rsidRDefault="00FD18F0" w:rsidP="00E459B5">
            <w:pPr>
              <w:pStyle w:val="TableParagraph"/>
              <w:jc w:val="both"/>
              <w:rPr>
                <w:sz w:val="24"/>
                <w:szCs w:val="24"/>
              </w:rPr>
            </w:pPr>
            <w:r w:rsidRPr="00113514">
              <w:rPr>
                <w:spacing w:val="-2"/>
                <w:sz w:val="24"/>
                <w:szCs w:val="24"/>
              </w:rPr>
              <w:t xml:space="preserve">Установка всех приборов и приборов автоматики безопасности </w:t>
            </w:r>
            <w:r w:rsidRPr="00113514">
              <w:rPr>
                <w:sz w:val="24"/>
                <w:szCs w:val="24"/>
              </w:rPr>
              <w:t xml:space="preserve">после </w:t>
            </w:r>
            <w:r w:rsidRPr="00113514">
              <w:rPr>
                <w:spacing w:val="-2"/>
                <w:sz w:val="24"/>
                <w:szCs w:val="24"/>
              </w:rPr>
              <w:t>проверки</w:t>
            </w:r>
          </w:p>
        </w:tc>
        <w:tc>
          <w:tcPr>
            <w:tcW w:w="3969" w:type="dxa"/>
            <w:vAlign w:val="center"/>
          </w:tcPr>
          <w:p w14:paraId="397BCEC6" w14:textId="77777777" w:rsidR="00FD18F0" w:rsidRPr="00113514" w:rsidRDefault="00FD18F0" w:rsidP="00E459B5">
            <w:pPr>
              <w:jc w:val="center"/>
              <w:rPr>
                <w:sz w:val="24"/>
                <w:szCs w:val="24"/>
              </w:rPr>
            </w:pPr>
            <w:r w:rsidRPr="00113514">
              <w:rPr>
                <w:spacing w:val="-5"/>
                <w:sz w:val="24"/>
                <w:szCs w:val="24"/>
              </w:rPr>
              <w:t>Апрель-</w:t>
            </w:r>
            <w:r>
              <w:rPr>
                <w:spacing w:val="-4"/>
                <w:sz w:val="24"/>
                <w:szCs w:val="24"/>
              </w:rPr>
              <w:t>сентябрь</w:t>
            </w:r>
          </w:p>
        </w:tc>
      </w:tr>
      <w:tr w:rsidR="00FD18F0" w:rsidRPr="00113514" w14:paraId="1C1438FA" w14:textId="77777777" w:rsidTr="00E459B5">
        <w:tc>
          <w:tcPr>
            <w:tcW w:w="675" w:type="dxa"/>
            <w:vAlign w:val="center"/>
          </w:tcPr>
          <w:p w14:paraId="062694EA" w14:textId="77777777" w:rsidR="00FD18F0" w:rsidRPr="00113514" w:rsidRDefault="00FD18F0" w:rsidP="00E459B5">
            <w:pPr>
              <w:jc w:val="center"/>
              <w:rPr>
                <w:sz w:val="24"/>
                <w:szCs w:val="24"/>
              </w:rPr>
            </w:pPr>
            <w:r w:rsidRPr="00113514">
              <w:rPr>
                <w:sz w:val="24"/>
                <w:szCs w:val="24"/>
              </w:rPr>
              <w:t>5.</w:t>
            </w:r>
          </w:p>
        </w:tc>
        <w:tc>
          <w:tcPr>
            <w:tcW w:w="11057" w:type="dxa"/>
            <w:vAlign w:val="center"/>
          </w:tcPr>
          <w:p w14:paraId="112B78E7" w14:textId="77777777" w:rsidR="00FD18F0" w:rsidRPr="00113514" w:rsidRDefault="00FD18F0" w:rsidP="00E459B5">
            <w:pPr>
              <w:pStyle w:val="TableParagraph"/>
              <w:jc w:val="left"/>
              <w:rPr>
                <w:sz w:val="24"/>
                <w:szCs w:val="24"/>
              </w:rPr>
            </w:pPr>
            <w:r>
              <w:rPr>
                <w:sz w:val="24"/>
                <w:szCs w:val="24"/>
              </w:rPr>
              <w:t>Монтаж перемычек в ТК у дома № 51 ул. 40-лет Победы</w:t>
            </w:r>
          </w:p>
        </w:tc>
        <w:tc>
          <w:tcPr>
            <w:tcW w:w="3969" w:type="dxa"/>
            <w:vAlign w:val="center"/>
          </w:tcPr>
          <w:p w14:paraId="4BC9E99E" w14:textId="77777777" w:rsidR="00FD18F0" w:rsidRPr="00113514" w:rsidRDefault="00FD18F0" w:rsidP="00E459B5">
            <w:pPr>
              <w:jc w:val="center"/>
              <w:rPr>
                <w:sz w:val="24"/>
                <w:szCs w:val="24"/>
              </w:rPr>
            </w:pPr>
            <w:r w:rsidRPr="00113514">
              <w:rPr>
                <w:spacing w:val="-6"/>
                <w:sz w:val="24"/>
                <w:szCs w:val="24"/>
              </w:rPr>
              <w:t>Июль-</w:t>
            </w:r>
            <w:r w:rsidRPr="00113514">
              <w:rPr>
                <w:spacing w:val="-2"/>
                <w:sz w:val="24"/>
                <w:szCs w:val="24"/>
              </w:rPr>
              <w:t>сентябрь</w:t>
            </w:r>
          </w:p>
        </w:tc>
      </w:tr>
    </w:tbl>
    <w:p w14:paraId="4739CB4A" w14:textId="756B3361" w:rsidR="00FD18F0" w:rsidRDefault="00FD18F0">
      <w:pPr>
        <w:spacing w:line="229" w:lineRule="exact"/>
        <w:rPr>
          <w:sz w:val="20"/>
        </w:rPr>
        <w:sectPr w:rsidR="00FD18F0">
          <w:type w:val="continuous"/>
          <w:pgSz w:w="16840" w:h="11910" w:orient="landscape"/>
          <w:pgMar w:top="1160" w:right="283" w:bottom="460" w:left="425" w:header="718" w:footer="273" w:gutter="0"/>
          <w:cols w:space="720"/>
        </w:sectPr>
      </w:pPr>
    </w:p>
    <w:p w14:paraId="0F389FB1" w14:textId="77777777" w:rsidR="00D23128" w:rsidRDefault="00870C69">
      <w:pPr>
        <w:pStyle w:val="2"/>
        <w:spacing w:before="81"/>
        <w:ind w:firstLine="0"/>
      </w:pPr>
      <w:bookmarkStart w:id="25" w:name="_bookmark25"/>
      <w:bookmarkEnd w:id="25"/>
      <w:r>
        <w:lastRenderedPageBreak/>
        <w:t>Глава</w:t>
      </w:r>
      <w:r>
        <w:rPr>
          <w:spacing w:val="-4"/>
        </w:rPr>
        <w:t xml:space="preserve"> </w:t>
      </w:r>
      <w:r>
        <w:t>14.</w:t>
      </w:r>
      <w:r>
        <w:rPr>
          <w:spacing w:val="-6"/>
        </w:rPr>
        <w:t xml:space="preserve"> </w:t>
      </w:r>
      <w:r>
        <w:t>Ценовые</w:t>
      </w:r>
      <w:r>
        <w:rPr>
          <w:spacing w:val="-6"/>
        </w:rPr>
        <w:t xml:space="preserve"> </w:t>
      </w:r>
      <w:r>
        <w:t>(тарифные)</w:t>
      </w:r>
      <w:r>
        <w:rPr>
          <w:spacing w:val="-4"/>
        </w:rPr>
        <w:t xml:space="preserve"> </w:t>
      </w:r>
      <w:r>
        <w:rPr>
          <w:spacing w:val="-2"/>
        </w:rPr>
        <w:t>последствия</w:t>
      </w:r>
    </w:p>
    <w:p w14:paraId="0A52F98F" w14:textId="77777777" w:rsidR="00D23128" w:rsidRDefault="00870C69">
      <w:pPr>
        <w:spacing w:before="50" w:line="276" w:lineRule="auto"/>
        <w:ind w:left="141" w:right="142" w:firstLine="708"/>
        <w:jc w:val="both"/>
        <w:rPr>
          <w:b/>
          <w:sz w:val="28"/>
        </w:rPr>
      </w:pPr>
      <w:r>
        <w:rPr>
          <w:b/>
          <w:sz w:val="28"/>
        </w:rPr>
        <w:t>Тарифно-балансовые расчетные модели теплоснабжения потребителей по каждой системе теплоснабжения</w:t>
      </w:r>
    </w:p>
    <w:p w14:paraId="2C3C9587" w14:textId="77777777" w:rsidR="00D23128" w:rsidRDefault="00870C69">
      <w:pPr>
        <w:pStyle w:val="a3"/>
        <w:spacing w:line="360" w:lineRule="auto"/>
        <w:ind w:right="138" w:firstLine="708"/>
        <w:jc w:val="both"/>
      </w:pPr>
      <w:r>
        <w:t>Для</w:t>
      </w:r>
      <w:r>
        <w:rPr>
          <w:spacing w:val="-3"/>
        </w:rPr>
        <w:t xml:space="preserve"> </w:t>
      </w:r>
      <w:r>
        <w:t>выполнения</w:t>
      </w:r>
      <w:r>
        <w:rPr>
          <w:spacing w:val="-2"/>
        </w:rPr>
        <w:t xml:space="preserve"> </w:t>
      </w:r>
      <w:r>
        <w:t>анализа</w:t>
      </w:r>
      <w:r>
        <w:rPr>
          <w:spacing w:val="-3"/>
        </w:rPr>
        <w:t xml:space="preserve"> </w:t>
      </w:r>
      <w:r>
        <w:t>влияния</w:t>
      </w:r>
      <w:r>
        <w:rPr>
          <w:spacing w:val="-2"/>
        </w:rPr>
        <w:t xml:space="preserve"> </w:t>
      </w:r>
      <w:r>
        <w:t>реализации</w:t>
      </w:r>
      <w:r>
        <w:rPr>
          <w:spacing w:val="-1"/>
        </w:rPr>
        <w:t xml:space="preserve"> </w:t>
      </w:r>
      <w:r>
        <w:t>строительства,</w:t>
      </w:r>
      <w:r>
        <w:rPr>
          <w:spacing w:val="-2"/>
        </w:rPr>
        <w:t xml:space="preserve"> </w:t>
      </w:r>
      <w:r>
        <w:t>реконструкции</w:t>
      </w:r>
      <w:r>
        <w:rPr>
          <w:spacing w:val="-1"/>
        </w:rPr>
        <w:t xml:space="preserve"> </w:t>
      </w:r>
      <w:r>
        <w:t>и</w:t>
      </w:r>
      <w:r>
        <w:rPr>
          <w:spacing w:val="-4"/>
        </w:rPr>
        <w:t xml:space="preserve"> </w:t>
      </w:r>
      <w:r>
        <w:t>технического перевооружения источников тепловой энергии, тепловых сетей и сооружений на них, на цену тепловой</w:t>
      </w:r>
      <w:r>
        <w:rPr>
          <w:spacing w:val="-15"/>
        </w:rPr>
        <w:t xml:space="preserve"> </w:t>
      </w:r>
      <w:r>
        <w:t>энергии,</w:t>
      </w:r>
      <w:r>
        <w:rPr>
          <w:spacing w:val="-15"/>
        </w:rPr>
        <w:t xml:space="preserve"> </w:t>
      </w:r>
      <w:r>
        <w:t>разрабатываются</w:t>
      </w:r>
      <w:r>
        <w:rPr>
          <w:spacing w:val="-15"/>
        </w:rPr>
        <w:t xml:space="preserve"> </w:t>
      </w:r>
      <w:r>
        <w:t>тарифно-балансовые</w:t>
      </w:r>
      <w:r>
        <w:rPr>
          <w:spacing w:val="-15"/>
        </w:rPr>
        <w:t xml:space="preserve"> </w:t>
      </w:r>
      <w:r>
        <w:t>модели,</w:t>
      </w:r>
      <w:r>
        <w:rPr>
          <w:spacing w:val="-15"/>
        </w:rPr>
        <w:t xml:space="preserve"> </w:t>
      </w:r>
      <w:r>
        <w:t>структура</w:t>
      </w:r>
      <w:r>
        <w:rPr>
          <w:spacing w:val="-15"/>
        </w:rPr>
        <w:t xml:space="preserve"> </w:t>
      </w:r>
      <w:r>
        <w:t>которых</w:t>
      </w:r>
      <w:r>
        <w:rPr>
          <w:spacing w:val="-15"/>
        </w:rPr>
        <w:t xml:space="preserve"> </w:t>
      </w:r>
      <w:r>
        <w:t>сформирована в зависимости от основных видов деятельности теплоснабжающих организация.</w:t>
      </w:r>
    </w:p>
    <w:p w14:paraId="2B4126D3" w14:textId="77777777" w:rsidR="00D23128" w:rsidRDefault="00870C69">
      <w:pPr>
        <w:pStyle w:val="a3"/>
        <w:spacing w:line="360" w:lineRule="auto"/>
        <w:ind w:right="136" w:firstLine="708"/>
        <w:jc w:val="both"/>
      </w:pPr>
      <w:r>
        <w:t>В соответствии с методическими рекомендациями к схемам теплоснабжения тарифно- балансовую</w:t>
      </w:r>
      <w:r>
        <w:rPr>
          <w:spacing w:val="-15"/>
        </w:rPr>
        <w:t xml:space="preserve"> </w:t>
      </w:r>
      <w:r>
        <w:t>модель</w:t>
      </w:r>
      <w:r>
        <w:rPr>
          <w:spacing w:val="-15"/>
        </w:rPr>
        <w:t xml:space="preserve"> </w:t>
      </w:r>
      <w:r>
        <w:t>рекомендуется</w:t>
      </w:r>
      <w:r>
        <w:rPr>
          <w:spacing w:val="-15"/>
        </w:rPr>
        <w:t xml:space="preserve"> </w:t>
      </w:r>
      <w:r>
        <w:t>формировать</w:t>
      </w:r>
      <w:r>
        <w:rPr>
          <w:spacing w:val="-15"/>
        </w:rPr>
        <w:t xml:space="preserve"> </w:t>
      </w:r>
      <w:r>
        <w:t>в</w:t>
      </w:r>
      <w:r>
        <w:rPr>
          <w:spacing w:val="-15"/>
        </w:rPr>
        <w:t xml:space="preserve"> </w:t>
      </w:r>
      <w:r>
        <w:t>составе</w:t>
      </w:r>
      <w:r>
        <w:rPr>
          <w:spacing w:val="-15"/>
        </w:rPr>
        <w:t xml:space="preserve"> </w:t>
      </w:r>
      <w:r>
        <w:t>следующих</w:t>
      </w:r>
      <w:r>
        <w:rPr>
          <w:spacing w:val="-15"/>
        </w:rPr>
        <w:t xml:space="preserve"> </w:t>
      </w:r>
      <w:r>
        <w:t>показателей,</w:t>
      </w:r>
      <w:r>
        <w:rPr>
          <w:spacing w:val="-15"/>
        </w:rPr>
        <w:t xml:space="preserve"> </w:t>
      </w:r>
      <w:r>
        <w:t>отражающих</w:t>
      </w:r>
      <w:r>
        <w:rPr>
          <w:spacing w:val="-15"/>
        </w:rPr>
        <w:t xml:space="preserve"> </w:t>
      </w:r>
      <w:r>
        <w:t>их изменение по годам реализации схемы теплоснабжения:</w:t>
      </w:r>
    </w:p>
    <w:p w14:paraId="7D7B2AC4" w14:textId="77777777" w:rsidR="00D23128" w:rsidRDefault="00870C69">
      <w:pPr>
        <w:pStyle w:val="a3"/>
        <w:spacing w:line="276" w:lineRule="auto"/>
        <w:ind w:left="849" w:right="6273"/>
      </w:pPr>
      <w:r>
        <w:t>Индексы-дефляторы МЭР; Баланс</w:t>
      </w:r>
      <w:r>
        <w:rPr>
          <w:spacing w:val="-15"/>
        </w:rPr>
        <w:t xml:space="preserve"> </w:t>
      </w:r>
      <w:r>
        <w:t>тепловой</w:t>
      </w:r>
      <w:r>
        <w:rPr>
          <w:spacing w:val="-15"/>
        </w:rPr>
        <w:t xml:space="preserve"> </w:t>
      </w:r>
      <w:r>
        <w:t>мощности; Баланс тепловой энергии; Топливный баланс;</w:t>
      </w:r>
    </w:p>
    <w:p w14:paraId="7924914B" w14:textId="77777777" w:rsidR="00D23128" w:rsidRDefault="00870C69">
      <w:pPr>
        <w:pStyle w:val="a3"/>
        <w:spacing w:line="276" w:lineRule="auto"/>
        <w:ind w:left="849" w:right="6273"/>
      </w:pPr>
      <w:r>
        <w:t>Баланс теплоносителей;</w:t>
      </w:r>
      <w:r>
        <w:rPr>
          <w:spacing w:val="40"/>
        </w:rPr>
        <w:t xml:space="preserve"> </w:t>
      </w:r>
      <w:r>
        <w:t>Балансы</w:t>
      </w:r>
      <w:r>
        <w:rPr>
          <w:spacing w:val="-15"/>
        </w:rPr>
        <w:t xml:space="preserve"> </w:t>
      </w:r>
      <w:r>
        <w:t>электрической</w:t>
      </w:r>
      <w:r>
        <w:rPr>
          <w:spacing w:val="-15"/>
        </w:rPr>
        <w:t xml:space="preserve"> </w:t>
      </w:r>
      <w:r>
        <w:t>энергии;</w:t>
      </w:r>
    </w:p>
    <w:p w14:paraId="0AE6E043" w14:textId="77777777" w:rsidR="00D23128" w:rsidRDefault="00870C69">
      <w:pPr>
        <w:pStyle w:val="a3"/>
        <w:spacing w:line="276" w:lineRule="auto"/>
        <w:ind w:left="849" w:right="4579"/>
      </w:pPr>
      <w:r>
        <w:t>Балансы холодной воды питьевого качества; Тарифы на покупные энергоносители и воду; Производственные</w:t>
      </w:r>
      <w:r>
        <w:rPr>
          <w:spacing w:val="-14"/>
        </w:rPr>
        <w:t xml:space="preserve"> </w:t>
      </w:r>
      <w:r>
        <w:t>расходы</w:t>
      </w:r>
      <w:r>
        <w:rPr>
          <w:spacing w:val="-12"/>
        </w:rPr>
        <w:t xml:space="preserve"> </w:t>
      </w:r>
      <w:r>
        <w:t>товарного</w:t>
      </w:r>
      <w:r>
        <w:rPr>
          <w:spacing w:val="-12"/>
        </w:rPr>
        <w:t xml:space="preserve"> </w:t>
      </w:r>
      <w:r>
        <w:t>отпуска; Производственная деятельность; Инвестиционная деятельность;</w:t>
      </w:r>
    </w:p>
    <w:p w14:paraId="5636211D" w14:textId="77777777" w:rsidR="00D23128" w:rsidRDefault="00870C69">
      <w:pPr>
        <w:pStyle w:val="a3"/>
        <w:spacing w:line="278" w:lineRule="auto"/>
        <w:ind w:left="849" w:right="6047"/>
      </w:pPr>
      <w:r>
        <w:t>Финансовая деятельность; Проекты</w:t>
      </w:r>
      <w:r>
        <w:rPr>
          <w:spacing w:val="-15"/>
        </w:rPr>
        <w:t xml:space="preserve"> </w:t>
      </w:r>
      <w:r>
        <w:t>схемы</w:t>
      </w:r>
      <w:r>
        <w:rPr>
          <w:spacing w:val="-15"/>
        </w:rPr>
        <w:t xml:space="preserve"> </w:t>
      </w:r>
      <w:r>
        <w:t>теплоснабжения.</w:t>
      </w:r>
    </w:p>
    <w:p w14:paraId="75A126E8" w14:textId="77777777" w:rsidR="00D23128" w:rsidRDefault="00870C69">
      <w:pPr>
        <w:pStyle w:val="a3"/>
        <w:spacing w:line="360" w:lineRule="auto"/>
        <w:ind w:right="138" w:firstLine="708"/>
        <w:jc w:val="both"/>
      </w:pPr>
      <w:r>
        <w:t>Показатель "Индексы-дефляторы МЭР" предназначен для использования индексов дефляторов, установленных Минэкономразвития России, с целью приведения финансовых потребностей</w:t>
      </w:r>
      <w:r>
        <w:rPr>
          <w:spacing w:val="-10"/>
        </w:rPr>
        <w:t xml:space="preserve"> </w:t>
      </w:r>
      <w:r>
        <w:t>для</w:t>
      </w:r>
      <w:r>
        <w:rPr>
          <w:spacing w:val="-10"/>
        </w:rPr>
        <w:t xml:space="preserve"> </w:t>
      </w:r>
      <w:r>
        <w:t>осуществления</w:t>
      </w:r>
      <w:r>
        <w:rPr>
          <w:spacing w:val="-10"/>
        </w:rPr>
        <w:t xml:space="preserve"> </w:t>
      </w:r>
      <w:r>
        <w:t>производственной</w:t>
      </w:r>
      <w:r>
        <w:rPr>
          <w:spacing w:val="-9"/>
        </w:rPr>
        <w:t xml:space="preserve"> </w:t>
      </w:r>
      <w:r>
        <w:t>деятельности</w:t>
      </w:r>
      <w:r>
        <w:rPr>
          <w:spacing w:val="-9"/>
        </w:rPr>
        <w:t xml:space="preserve"> </w:t>
      </w:r>
      <w:r>
        <w:t>теплоснабжающего</w:t>
      </w:r>
      <w:r>
        <w:rPr>
          <w:spacing w:val="-10"/>
        </w:rPr>
        <w:t xml:space="preserve"> </w:t>
      </w:r>
      <w:r>
        <w:t xml:space="preserve">предприятия и реализации проектов схемы теплоснабжения к ценам соответствующих лет. Для формирования показателей долгосрочных индексов-дефляторов в тарифно-балансовых моделях рекомендуется </w:t>
      </w:r>
      <w:r>
        <w:rPr>
          <w:spacing w:val="-2"/>
        </w:rPr>
        <w:t>использовать:</w:t>
      </w:r>
    </w:p>
    <w:p w14:paraId="425E7629" w14:textId="77777777" w:rsidR="00D23128" w:rsidRDefault="00870C69">
      <w:pPr>
        <w:pStyle w:val="a4"/>
        <w:numPr>
          <w:ilvl w:val="0"/>
          <w:numId w:val="1"/>
        </w:numPr>
        <w:tabs>
          <w:tab w:val="left" w:pos="992"/>
        </w:tabs>
        <w:spacing w:line="360" w:lineRule="auto"/>
        <w:ind w:right="146" w:firstLine="708"/>
        <w:rPr>
          <w:sz w:val="24"/>
        </w:rPr>
      </w:pPr>
      <w:r>
        <w:rPr>
          <w:sz w:val="24"/>
        </w:rPr>
        <w:t>прогноз социально-экономического развития</w:t>
      </w:r>
      <w:r>
        <w:rPr>
          <w:spacing w:val="-2"/>
          <w:sz w:val="24"/>
        </w:rPr>
        <w:t xml:space="preserve"> </w:t>
      </w:r>
      <w:r>
        <w:rPr>
          <w:sz w:val="24"/>
        </w:rPr>
        <w:t>Российской Федерации и сценарные</w:t>
      </w:r>
      <w:r>
        <w:rPr>
          <w:spacing w:val="-1"/>
          <w:sz w:val="24"/>
        </w:rPr>
        <w:t xml:space="preserve"> </w:t>
      </w:r>
      <w:r>
        <w:rPr>
          <w:sz w:val="24"/>
        </w:rPr>
        <w:t>условия для формирования вариантов социально-экономического развития Российской Федерации;</w:t>
      </w:r>
    </w:p>
    <w:p w14:paraId="3CE7E1AE" w14:textId="77777777" w:rsidR="00D23128" w:rsidRDefault="00870C69">
      <w:pPr>
        <w:pStyle w:val="a4"/>
        <w:numPr>
          <w:ilvl w:val="0"/>
          <w:numId w:val="1"/>
        </w:numPr>
        <w:tabs>
          <w:tab w:val="left" w:pos="1030"/>
        </w:tabs>
        <w:spacing w:line="360" w:lineRule="auto"/>
        <w:ind w:right="138" w:firstLine="708"/>
        <w:rPr>
          <w:sz w:val="24"/>
        </w:rPr>
      </w:pPr>
      <w:r>
        <w:rPr>
          <w:sz w:val="24"/>
        </w:rPr>
        <w:t>временно определенные показатели долгосрочного прогноза социально-экономического развития Российской Федерации до 2023 года в соответствии с прогнозными индексами цен производителей, индексов-дефляторов по видам экономической деятельности.</w:t>
      </w:r>
    </w:p>
    <w:p w14:paraId="26C9A16F" w14:textId="77777777" w:rsidR="00D23128" w:rsidRDefault="00870C69">
      <w:pPr>
        <w:pStyle w:val="a3"/>
        <w:spacing w:line="360" w:lineRule="auto"/>
        <w:ind w:right="139" w:firstLine="708"/>
        <w:jc w:val="both"/>
      </w:pPr>
      <w:r>
        <w:t>Показатели "Производственная деятельность", "Инвестиционная деятельность" и "Финансовая деятельность" сформированы потоки денежных средств, обеспечивающих безубыточное функционирование теплоснабжающего предприятия с учетом реализации проектов схемы теплоснабжения и источников покрытия финансовых потребностей для их реализации.</w:t>
      </w:r>
    </w:p>
    <w:p w14:paraId="2042F545" w14:textId="77777777" w:rsidR="00D23128" w:rsidRDefault="00D23128">
      <w:pPr>
        <w:pStyle w:val="a3"/>
        <w:spacing w:line="360" w:lineRule="auto"/>
        <w:jc w:val="both"/>
        <w:sectPr w:rsidR="00D23128">
          <w:headerReference w:type="default" r:id="rId108"/>
          <w:footerReference w:type="default" r:id="rId109"/>
          <w:pgSz w:w="11910" w:h="16840"/>
          <w:pgMar w:top="1040" w:right="425" w:bottom="460" w:left="992" w:header="434" w:footer="273" w:gutter="0"/>
          <w:cols w:space="720"/>
        </w:sectPr>
      </w:pPr>
    </w:p>
    <w:p w14:paraId="43C818A8" w14:textId="77777777" w:rsidR="00D23128" w:rsidRDefault="00870C69">
      <w:pPr>
        <w:pStyle w:val="7"/>
        <w:spacing w:before="80" w:line="362" w:lineRule="auto"/>
        <w:ind w:right="4437"/>
        <w:jc w:val="left"/>
      </w:pPr>
      <w:r>
        <w:lastRenderedPageBreak/>
        <w:t>МУП</w:t>
      </w:r>
      <w:r>
        <w:rPr>
          <w:spacing w:val="-10"/>
        </w:rPr>
        <w:t xml:space="preserve"> </w:t>
      </w:r>
      <w:r>
        <w:t>«Палехский</w:t>
      </w:r>
      <w:r>
        <w:rPr>
          <w:spacing w:val="-10"/>
        </w:rPr>
        <w:t xml:space="preserve"> </w:t>
      </w:r>
      <w:r>
        <w:t>туристский</w:t>
      </w:r>
      <w:r>
        <w:rPr>
          <w:spacing w:val="-10"/>
        </w:rPr>
        <w:t xml:space="preserve"> </w:t>
      </w:r>
      <w:r>
        <w:t>центр» Котельная д. Пеньки</w:t>
      </w:r>
    </w:p>
    <w:p w14:paraId="6E66AE89" w14:textId="77777777" w:rsidR="00D23128" w:rsidRDefault="00870C69">
      <w:pPr>
        <w:spacing w:before="52" w:after="15"/>
        <w:ind w:left="9178"/>
      </w:pPr>
      <w:r>
        <w:t xml:space="preserve">Таблица </w:t>
      </w:r>
      <w:r>
        <w:rPr>
          <w:spacing w:val="-5"/>
        </w:rPr>
        <w:t>115</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262"/>
        <w:gridCol w:w="2470"/>
        <w:gridCol w:w="2467"/>
      </w:tblGrid>
      <w:tr w:rsidR="00D23128" w14:paraId="276D5530" w14:textId="77777777">
        <w:trPr>
          <w:trHeight w:val="275"/>
        </w:trPr>
        <w:tc>
          <w:tcPr>
            <w:tcW w:w="5262" w:type="dxa"/>
          </w:tcPr>
          <w:p w14:paraId="74429EE0" w14:textId="77777777" w:rsidR="00D23128" w:rsidRDefault="00870C69">
            <w:pPr>
              <w:pStyle w:val="TableParagraph"/>
              <w:spacing w:line="256" w:lineRule="exact"/>
              <w:ind w:left="15" w:right="6"/>
              <w:rPr>
                <w:sz w:val="24"/>
              </w:rPr>
            </w:pPr>
            <w:r>
              <w:rPr>
                <w:spacing w:val="-2"/>
                <w:sz w:val="24"/>
              </w:rPr>
              <w:t>Показатель</w:t>
            </w:r>
          </w:p>
        </w:tc>
        <w:tc>
          <w:tcPr>
            <w:tcW w:w="2470" w:type="dxa"/>
          </w:tcPr>
          <w:p w14:paraId="3AD5E0CD" w14:textId="77777777" w:rsidR="00D23128" w:rsidRDefault="00870C69">
            <w:pPr>
              <w:pStyle w:val="TableParagraph"/>
              <w:spacing w:line="256" w:lineRule="exact"/>
              <w:ind w:left="11"/>
              <w:rPr>
                <w:sz w:val="24"/>
              </w:rPr>
            </w:pPr>
            <w:r>
              <w:rPr>
                <w:spacing w:val="-4"/>
                <w:sz w:val="24"/>
              </w:rPr>
              <w:t>2021</w:t>
            </w:r>
          </w:p>
        </w:tc>
        <w:tc>
          <w:tcPr>
            <w:tcW w:w="2467" w:type="dxa"/>
          </w:tcPr>
          <w:p w14:paraId="3A1DE1D4" w14:textId="77777777" w:rsidR="00D23128" w:rsidRDefault="00870C69">
            <w:pPr>
              <w:pStyle w:val="TableParagraph"/>
              <w:spacing w:line="256" w:lineRule="exact"/>
              <w:ind w:left="11" w:right="2"/>
              <w:rPr>
                <w:sz w:val="24"/>
              </w:rPr>
            </w:pPr>
            <w:r>
              <w:rPr>
                <w:spacing w:val="-4"/>
                <w:sz w:val="24"/>
              </w:rPr>
              <w:t>2022</w:t>
            </w:r>
          </w:p>
        </w:tc>
      </w:tr>
      <w:tr w:rsidR="00D23128" w14:paraId="738689A6" w14:textId="77777777">
        <w:trPr>
          <w:trHeight w:val="184"/>
        </w:trPr>
        <w:tc>
          <w:tcPr>
            <w:tcW w:w="5262" w:type="dxa"/>
          </w:tcPr>
          <w:p w14:paraId="2869DDBE" w14:textId="77777777" w:rsidR="00D23128" w:rsidRDefault="00870C69">
            <w:pPr>
              <w:pStyle w:val="TableParagraph"/>
              <w:spacing w:before="1" w:line="163" w:lineRule="exact"/>
              <w:ind w:left="15" w:right="2"/>
              <w:rPr>
                <w:sz w:val="16"/>
              </w:rPr>
            </w:pPr>
            <w:r>
              <w:rPr>
                <w:spacing w:val="-10"/>
                <w:sz w:val="16"/>
              </w:rPr>
              <w:t>1</w:t>
            </w:r>
          </w:p>
        </w:tc>
        <w:tc>
          <w:tcPr>
            <w:tcW w:w="2470" w:type="dxa"/>
          </w:tcPr>
          <w:p w14:paraId="006C8A8F" w14:textId="77777777" w:rsidR="00D23128" w:rsidRDefault="00870C69">
            <w:pPr>
              <w:pStyle w:val="TableParagraph"/>
              <w:spacing w:before="1" w:line="163" w:lineRule="exact"/>
              <w:ind w:left="11" w:right="2"/>
              <w:rPr>
                <w:sz w:val="16"/>
              </w:rPr>
            </w:pPr>
            <w:r>
              <w:rPr>
                <w:spacing w:val="-10"/>
                <w:sz w:val="16"/>
              </w:rPr>
              <w:t>2</w:t>
            </w:r>
          </w:p>
        </w:tc>
        <w:tc>
          <w:tcPr>
            <w:tcW w:w="2467" w:type="dxa"/>
          </w:tcPr>
          <w:p w14:paraId="5F0C3CD4" w14:textId="77777777" w:rsidR="00D23128" w:rsidRDefault="00870C69">
            <w:pPr>
              <w:pStyle w:val="TableParagraph"/>
              <w:spacing w:before="1" w:line="163" w:lineRule="exact"/>
              <w:ind w:left="11" w:right="3"/>
              <w:rPr>
                <w:sz w:val="16"/>
              </w:rPr>
            </w:pPr>
            <w:r>
              <w:rPr>
                <w:spacing w:val="-10"/>
                <w:sz w:val="16"/>
              </w:rPr>
              <w:t>3</w:t>
            </w:r>
          </w:p>
        </w:tc>
      </w:tr>
      <w:tr w:rsidR="00D23128" w14:paraId="50522FF4" w14:textId="77777777">
        <w:trPr>
          <w:trHeight w:val="275"/>
        </w:trPr>
        <w:tc>
          <w:tcPr>
            <w:tcW w:w="5262" w:type="dxa"/>
          </w:tcPr>
          <w:p w14:paraId="0B5B9B8C" w14:textId="77777777" w:rsidR="00D23128" w:rsidRDefault="00870C69">
            <w:pPr>
              <w:pStyle w:val="TableParagraph"/>
              <w:spacing w:line="256" w:lineRule="exact"/>
              <w:ind w:left="15" w:right="4"/>
              <w:rPr>
                <w:sz w:val="24"/>
              </w:rPr>
            </w:pPr>
            <w:r>
              <w:rPr>
                <w:sz w:val="24"/>
              </w:rPr>
              <w:t>Операционные</w:t>
            </w:r>
            <w:r>
              <w:rPr>
                <w:spacing w:val="-8"/>
                <w:sz w:val="24"/>
              </w:rPr>
              <w:t xml:space="preserve"> </w:t>
            </w:r>
            <w:r>
              <w:rPr>
                <w:sz w:val="24"/>
              </w:rPr>
              <w:t>(подконтрольные)</w:t>
            </w:r>
            <w:r>
              <w:rPr>
                <w:spacing w:val="-5"/>
                <w:sz w:val="24"/>
              </w:rPr>
              <w:t xml:space="preserve"> </w:t>
            </w:r>
            <w:r>
              <w:rPr>
                <w:spacing w:val="-2"/>
                <w:sz w:val="24"/>
              </w:rPr>
              <w:t>расходы</w:t>
            </w:r>
          </w:p>
        </w:tc>
        <w:tc>
          <w:tcPr>
            <w:tcW w:w="2470" w:type="dxa"/>
          </w:tcPr>
          <w:p w14:paraId="546AEF3F" w14:textId="77777777" w:rsidR="00D23128" w:rsidRDefault="00870C69">
            <w:pPr>
              <w:pStyle w:val="TableParagraph"/>
              <w:spacing w:line="256" w:lineRule="exact"/>
              <w:ind w:left="11" w:right="3"/>
              <w:rPr>
                <w:sz w:val="24"/>
              </w:rPr>
            </w:pPr>
            <w:r>
              <w:rPr>
                <w:spacing w:val="-2"/>
                <w:sz w:val="24"/>
              </w:rPr>
              <w:t>3186,0</w:t>
            </w:r>
          </w:p>
        </w:tc>
        <w:tc>
          <w:tcPr>
            <w:tcW w:w="2467" w:type="dxa"/>
          </w:tcPr>
          <w:p w14:paraId="2569363B" w14:textId="77777777" w:rsidR="00D23128" w:rsidRDefault="00870C69">
            <w:pPr>
              <w:pStyle w:val="TableParagraph"/>
              <w:spacing w:line="256" w:lineRule="exact"/>
              <w:ind w:left="11"/>
              <w:rPr>
                <w:sz w:val="24"/>
              </w:rPr>
            </w:pPr>
            <w:r>
              <w:rPr>
                <w:spacing w:val="-5"/>
                <w:sz w:val="24"/>
              </w:rPr>
              <w:t>н/д</w:t>
            </w:r>
          </w:p>
        </w:tc>
      </w:tr>
      <w:tr w:rsidR="00D23128" w14:paraId="1A8F687B" w14:textId="77777777">
        <w:trPr>
          <w:trHeight w:val="275"/>
        </w:trPr>
        <w:tc>
          <w:tcPr>
            <w:tcW w:w="5262" w:type="dxa"/>
          </w:tcPr>
          <w:p w14:paraId="7C067828" w14:textId="77777777" w:rsidR="00D23128" w:rsidRDefault="00870C69">
            <w:pPr>
              <w:pStyle w:val="TableParagraph"/>
              <w:spacing w:line="256" w:lineRule="exact"/>
              <w:ind w:left="15" w:right="6"/>
              <w:rPr>
                <w:sz w:val="24"/>
              </w:rPr>
            </w:pPr>
            <w:r>
              <w:rPr>
                <w:sz w:val="24"/>
              </w:rPr>
              <w:t>Неподконтрольные</w:t>
            </w:r>
            <w:r>
              <w:rPr>
                <w:spacing w:val="-6"/>
                <w:sz w:val="24"/>
              </w:rPr>
              <w:t xml:space="preserve"> </w:t>
            </w:r>
            <w:r>
              <w:rPr>
                <w:spacing w:val="-2"/>
                <w:sz w:val="24"/>
              </w:rPr>
              <w:t>расходы</w:t>
            </w:r>
          </w:p>
        </w:tc>
        <w:tc>
          <w:tcPr>
            <w:tcW w:w="2470" w:type="dxa"/>
          </w:tcPr>
          <w:p w14:paraId="1F3C928A" w14:textId="77777777" w:rsidR="00D23128" w:rsidRDefault="00870C69">
            <w:pPr>
              <w:pStyle w:val="TableParagraph"/>
              <w:spacing w:line="256" w:lineRule="exact"/>
              <w:ind w:left="11" w:right="3"/>
              <w:rPr>
                <w:sz w:val="24"/>
              </w:rPr>
            </w:pPr>
            <w:r>
              <w:rPr>
                <w:spacing w:val="-4"/>
                <w:sz w:val="24"/>
              </w:rPr>
              <w:t>97,8</w:t>
            </w:r>
          </w:p>
        </w:tc>
        <w:tc>
          <w:tcPr>
            <w:tcW w:w="2467" w:type="dxa"/>
          </w:tcPr>
          <w:p w14:paraId="71CE8348" w14:textId="77777777" w:rsidR="00D23128" w:rsidRDefault="00870C69">
            <w:pPr>
              <w:pStyle w:val="TableParagraph"/>
              <w:spacing w:line="256" w:lineRule="exact"/>
              <w:ind w:left="11"/>
              <w:rPr>
                <w:sz w:val="24"/>
              </w:rPr>
            </w:pPr>
            <w:r>
              <w:rPr>
                <w:spacing w:val="-5"/>
                <w:sz w:val="24"/>
              </w:rPr>
              <w:t>н/д</w:t>
            </w:r>
          </w:p>
        </w:tc>
      </w:tr>
      <w:tr w:rsidR="00D23128" w14:paraId="75575B44" w14:textId="77777777">
        <w:trPr>
          <w:trHeight w:val="275"/>
        </w:trPr>
        <w:tc>
          <w:tcPr>
            <w:tcW w:w="5262" w:type="dxa"/>
          </w:tcPr>
          <w:p w14:paraId="0AA7EBF6" w14:textId="77777777" w:rsidR="00D23128" w:rsidRDefault="00870C69">
            <w:pPr>
              <w:pStyle w:val="TableParagraph"/>
              <w:spacing w:line="256" w:lineRule="exact"/>
              <w:ind w:left="15" w:right="6"/>
              <w:rPr>
                <w:sz w:val="24"/>
              </w:rPr>
            </w:pPr>
            <w:r>
              <w:rPr>
                <w:sz w:val="24"/>
              </w:rPr>
              <w:t>Расходы</w:t>
            </w:r>
            <w:r>
              <w:rPr>
                <w:spacing w:val="-1"/>
                <w:sz w:val="24"/>
              </w:rPr>
              <w:t xml:space="preserve"> </w:t>
            </w:r>
            <w:r>
              <w:rPr>
                <w:sz w:val="24"/>
              </w:rPr>
              <w:t>на</w:t>
            </w:r>
            <w:r>
              <w:rPr>
                <w:spacing w:val="-2"/>
                <w:sz w:val="24"/>
              </w:rPr>
              <w:t xml:space="preserve"> </w:t>
            </w:r>
            <w:r>
              <w:rPr>
                <w:sz w:val="24"/>
              </w:rPr>
              <w:t>покупку</w:t>
            </w:r>
            <w:r>
              <w:rPr>
                <w:spacing w:val="-1"/>
                <w:sz w:val="24"/>
              </w:rPr>
              <w:t xml:space="preserve"> </w:t>
            </w:r>
            <w:r>
              <w:rPr>
                <w:spacing w:val="-2"/>
                <w:sz w:val="24"/>
              </w:rPr>
              <w:t>ресурсов</w:t>
            </w:r>
          </w:p>
        </w:tc>
        <w:tc>
          <w:tcPr>
            <w:tcW w:w="2470" w:type="dxa"/>
          </w:tcPr>
          <w:p w14:paraId="6713F576" w14:textId="77777777" w:rsidR="00D23128" w:rsidRDefault="00870C69">
            <w:pPr>
              <w:pStyle w:val="TableParagraph"/>
              <w:spacing w:line="256" w:lineRule="exact"/>
              <w:ind w:left="11" w:right="3"/>
              <w:rPr>
                <w:sz w:val="24"/>
              </w:rPr>
            </w:pPr>
            <w:r>
              <w:rPr>
                <w:spacing w:val="-2"/>
                <w:sz w:val="24"/>
              </w:rPr>
              <w:t>4786,0</w:t>
            </w:r>
          </w:p>
        </w:tc>
        <w:tc>
          <w:tcPr>
            <w:tcW w:w="2467" w:type="dxa"/>
          </w:tcPr>
          <w:p w14:paraId="03BC9972" w14:textId="77777777" w:rsidR="00D23128" w:rsidRDefault="00870C69">
            <w:pPr>
              <w:pStyle w:val="TableParagraph"/>
              <w:spacing w:line="256" w:lineRule="exact"/>
              <w:ind w:left="11"/>
              <w:rPr>
                <w:sz w:val="24"/>
              </w:rPr>
            </w:pPr>
            <w:r>
              <w:rPr>
                <w:spacing w:val="-5"/>
                <w:sz w:val="24"/>
              </w:rPr>
              <w:t>н/д</w:t>
            </w:r>
          </w:p>
        </w:tc>
      </w:tr>
      <w:tr w:rsidR="00D23128" w14:paraId="2837A9D1" w14:textId="77777777">
        <w:trPr>
          <w:trHeight w:val="275"/>
        </w:trPr>
        <w:tc>
          <w:tcPr>
            <w:tcW w:w="5262" w:type="dxa"/>
          </w:tcPr>
          <w:p w14:paraId="33552A07" w14:textId="77777777" w:rsidR="00D23128" w:rsidRDefault="00870C69">
            <w:pPr>
              <w:pStyle w:val="TableParagraph"/>
              <w:spacing w:line="256" w:lineRule="exact"/>
              <w:ind w:left="15" w:right="3"/>
              <w:rPr>
                <w:sz w:val="24"/>
              </w:rPr>
            </w:pPr>
            <w:r>
              <w:rPr>
                <w:sz w:val="24"/>
              </w:rPr>
              <w:t>Предпринимательская</w:t>
            </w:r>
            <w:r>
              <w:rPr>
                <w:spacing w:val="-13"/>
                <w:sz w:val="24"/>
              </w:rPr>
              <w:t xml:space="preserve"> </w:t>
            </w:r>
            <w:r>
              <w:rPr>
                <w:spacing w:val="-2"/>
                <w:sz w:val="24"/>
              </w:rPr>
              <w:t>прибыль</w:t>
            </w:r>
          </w:p>
        </w:tc>
        <w:tc>
          <w:tcPr>
            <w:tcW w:w="2470" w:type="dxa"/>
          </w:tcPr>
          <w:p w14:paraId="653A1ECA" w14:textId="77777777" w:rsidR="00D23128" w:rsidRDefault="00870C69">
            <w:pPr>
              <w:pStyle w:val="TableParagraph"/>
              <w:spacing w:line="256" w:lineRule="exact"/>
              <w:ind w:left="11" w:right="3"/>
              <w:rPr>
                <w:sz w:val="24"/>
              </w:rPr>
            </w:pPr>
            <w:r>
              <w:rPr>
                <w:spacing w:val="-5"/>
                <w:sz w:val="24"/>
              </w:rPr>
              <w:t>0,0</w:t>
            </w:r>
          </w:p>
        </w:tc>
        <w:tc>
          <w:tcPr>
            <w:tcW w:w="2467" w:type="dxa"/>
          </w:tcPr>
          <w:p w14:paraId="01BC19D5" w14:textId="77777777" w:rsidR="00D23128" w:rsidRDefault="00870C69">
            <w:pPr>
              <w:pStyle w:val="TableParagraph"/>
              <w:spacing w:line="256" w:lineRule="exact"/>
              <w:ind w:left="11"/>
              <w:rPr>
                <w:sz w:val="24"/>
              </w:rPr>
            </w:pPr>
            <w:r>
              <w:rPr>
                <w:spacing w:val="-5"/>
                <w:sz w:val="24"/>
              </w:rPr>
              <w:t>н/д</w:t>
            </w:r>
          </w:p>
        </w:tc>
      </w:tr>
      <w:tr w:rsidR="00D23128" w14:paraId="16514239" w14:textId="77777777">
        <w:trPr>
          <w:trHeight w:val="551"/>
        </w:trPr>
        <w:tc>
          <w:tcPr>
            <w:tcW w:w="5262" w:type="dxa"/>
          </w:tcPr>
          <w:p w14:paraId="7A7A7B8F" w14:textId="77777777" w:rsidR="00D23128" w:rsidRDefault="00870C69">
            <w:pPr>
              <w:pStyle w:val="TableParagraph"/>
              <w:spacing w:line="276" w:lineRule="exact"/>
              <w:ind w:left="2421" w:hanging="2219"/>
              <w:jc w:val="left"/>
              <w:rPr>
                <w:sz w:val="24"/>
              </w:rPr>
            </w:pPr>
            <w:r>
              <w:rPr>
                <w:sz w:val="24"/>
              </w:rPr>
              <w:t>Необходимая</w:t>
            </w:r>
            <w:r>
              <w:rPr>
                <w:spacing w:val="-8"/>
                <w:sz w:val="24"/>
              </w:rPr>
              <w:t xml:space="preserve"> </w:t>
            </w:r>
            <w:r>
              <w:rPr>
                <w:sz w:val="24"/>
              </w:rPr>
              <w:t>валовая</w:t>
            </w:r>
            <w:r>
              <w:rPr>
                <w:spacing w:val="-8"/>
                <w:sz w:val="24"/>
              </w:rPr>
              <w:t xml:space="preserve"> </w:t>
            </w:r>
            <w:r>
              <w:rPr>
                <w:sz w:val="24"/>
              </w:rPr>
              <w:t>выручка</w:t>
            </w:r>
            <w:r>
              <w:rPr>
                <w:spacing w:val="-9"/>
                <w:sz w:val="24"/>
              </w:rPr>
              <w:t xml:space="preserve"> </w:t>
            </w:r>
            <w:r>
              <w:rPr>
                <w:sz w:val="24"/>
              </w:rPr>
              <w:t>по</w:t>
            </w:r>
            <w:r>
              <w:rPr>
                <w:spacing w:val="-8"/>
                <w:sz w:val="24"/>
              </w:rPr>
              <w:t xml:space="preserve"> </w:t>
            </w:r>
            <w:r>
              <w:rPr>
                <w:sz w:val="24"/>
              </w:rPr>
              <w:t>расчету,</w:t>
            </w:r>
            <w:r>
              <w:rPr>
                <w:spacing w:val="-8"/>
                <w:sz w:val="24"/>
              </w:rPr>
              <w:t xml:space="preserve"> </w:t>
            </w:r>
            <w:r>
              <w:rPr>
                <w:sz w:val="24"/>
              </w:rPr>
              <w:t xml:space="preserve">тыс. </w:t>
            </w:r>
            <w:r>
              <w:rPr>
                <w:spacing w:val="-4"/>
                <w:sz w:val="24"/>
              </w:rPr>
              <w:t>руб.</w:t>
            </w:r>
          </w:p>
        </w:tc>
        <w:tc>
          <w:tcPr>
            <w:tcW w:w="2470" w:type="dxa"/>
          </w:tcPr>
          <w:p w14:paraId="47E31C7A" w14:textId="77777777" w:rsidR="00D23128" w:rsidRDefault="00870C69">
            <w:pPr>
              <w:pStyle w:val="TableParagraph"/>
              <w:spacing w:before="138"/>
              <w:ind w:left="11" w:right="3"/>
              <w:rPr>
                <w:sz w:val="24"/>
              </w:rPr>
            </w:pPr>
            <w:r>
              <w:rPr>
                <w:spacing w:val="-2"/>
                <w:sz w:val="24"/>
              </w:rPr>
              <w:t>8889,8</w:t>
            </w:r>
          </w:p>
        </w:tc>
        <w:tc>
          <w:tcPr>
            <w:tcW w:w="2467" w:type="dxa"/>
          </w:tcPr>
          <w:p w14:paraId="6EC85427" w14:textId="77777777" w:rsidR="00D23128" w:rsidRDefault="00870C69">
            <w:pPr>
              <w:pStyle w:val="TableParagraph"/>
              <w:spacing w:line="275" w:lineRule="exact"/>
              <w:ind w:left="11"/>
              <w:rPr>
                <w:sz w:val="24"/>
              </w:rPr>
            </w:pPr>
            <w:r>
              <w:rPr>
                <w:spacing w:val="-5"/>
                <w:sz w:val="24"/>
              </w:rPr>
              <w:t>н/д</w:t>
            </w:r>
          </w:p>
        </w:tc>
      </w:tr>
      <w:tr w:rsidR="00D23128" w14:paraId="359DF5E2" w14:textId="77777777">
        <w:trPr>
          <w:trHeight w:val="277"/>
        </w:trPr>
        <w:tc>
          <w:tcPr>
            <w:tcW w:w="5262" w:type="dxa"/>
          </w:tcPr>
          <w:p w14:paraId="46664778" w14:textId="77777777" w:rsidR="00D23128" w:rsidRDefault="00870C69">
            <w:pPr>
              <w:pStyle w:val="TableParagraph"/>
              <w:spacing w:before="1" w:line="257" w:lineRule="exact"/>
              <w:ind w:left="15"/>
              <w:rPr>
                <w:sz w:val="24"/>
              </w:rPr>
            </w:pPr>
            <w:r>
              <w:rPr>
                <w:sz w:val="24"/>
              </w:rPr>
              <w:t>Отпуск</w:t>
            </w:r>
            <w:r>
              <w:rPr>
                <w:spacing w:val="-4"/>
                <w:sz w:val="24"/>
              </w:rPr>
              <w:t xml:space="preserve"> </w:t>
            </w:r>
            <w:r>
              <w:rPr>
                <w:sz w:val="24"/>
              </w:rPr>
              <w:t>тепловой</w:t>
            </w:r>
            <w:r>
              <w:rPr>
                <w:spacing w:val="-3"/>
                <w:sz w:val="24"/>
              </w:rPr>
              <w:t xml:space="preserve"> </w:t>
            </w:r>
            <w:r>
              <w:rPr>
                <w:sz w:val="24"/>
              </w:rPr>
              <w:t>энергии</w:t>
            </w:r>
            <w:r>
              <w:rPr>
                <w:spacing w:val="-1"/>
                <w:sz w:val="24"/>
              </w:rPr>
              <w:t xml:space="preserve"> </w:t>
            </w:r>
            <w:r>
              <w:rPr>
                <w:sz w:val="24"/>
              </w:rPr>
              <w:t>в</w:t>
            </w:r>
            <w:r>
              <w:rPr>
                <w:spacing w:val="-4"/>
                <w:sz w:val="24"/>
              </w:rPr>
              <w:t xml:space="preserve"> </w:t>
            </w:r>
            <w:r>
              <w:rPr>
                <w:sz w:val="24"/>
              </w:rPr>
              <w:t>сеть,</w:t>
            </w:r>
            <w:r>
              <w:rPr>
                <w:spacing w:val="-3"/>
                <w:sz w:val="24"/>
              </w:rPr>
              <w:t xml:space="preserve"> </w:t>
            </w:r>
            <w:r>
              <w:rPr>
                <w:spacing w:val="-4"/>
                <w:sz w:val="24"/>
              </w:rPr>
              <w:t>Гкал</w:t>
            </w:r>
          </w:p>
        </w:tc>
        <w:tc>
          <w:tcPr>
            <w:tcW w:w="2470" w:type="dxa"/>
          </w:tcPr>
          <w:p w14:paraId="5CD09A5D" w14:textId="77777777" w:rsidR="00D23128" w:rsidRDefault="00870C69">
            <w:pPr>
              <w:pStyle w:val="TableParagraph"/>
              <w:spacing w:before="1" w:line="257" w:lineRule="exact"/>
              <w:ind w:left="11" w:right="3"/>
              <w:rPr>
                <w:sz w:val="24"/>
              </w:rPr>
            </w:pPr>
            <w:r>
              <w:rPr>
                <w:spacing w:val="-2"/>
                <w:sz w:val="24"/>
              </w:rPr>
              <w:t>1750,5</w:t>
            </w:r>
          </w:p>
        </w:tc>
        <w:tc>
          <w:tcPr>
            <w:tcW w:w="2467" w:type="dxa"/>
          </w:tcPr>
          <w:p w14:paraId="49BEBE79" w14:textId="77777777" w:rsidR="00D23128" w:rsidRDefault="00870C69">
            <w:pPr>
              <w:pStyle w:val="TableParagraph"/>
              <w:spacing w:before="1" w:line="257" w:lineRule="exact"/>
              <w:ind w:left="11"/>
              <w:rPr>
                <w:sz w:val="24"/>
              </w:rPr>
            </w:pPr>
            <w:r>
              <w:rPr>
                <w:spacing w:val="-5"/>
                <w:sz w:val="24"/>
              </w:rPr>
              <w:t>н/д</w:t>
            </w:r>
          </w:p>
        </w:tc>
      </w:tr>
      <w:tr w:rsidR="00D23128" w14:paraId="1AA716A7" w14:textId="77777777">
        <w:trPr>
          <w:trHeight w:val="275"/>
        </w:trPr>
        <w:tc>
          <w:tcPr>
            <w:tcW w:w="5262" w:type="dxa"/>
          </w:tcPr>
          <w:p w14:paraId="07EEB559" w14:textId="77777777" w:rsidR="00D23128" w:rsidRDefault="00870C69">
            <w:pPr>
              <w:pStyle w:val="TableParagraph"/>
              <w:spacing w:line="256" w:lineRule="exact"/>
              <w:ind w:left="15" w:right="7"/>
              <w:rPr>
                <w:sz w:val="24"/>
              </w:rPr>
            </w:pPr>
            <w:r>
              <w:rPr>
                <w:sz w:val="24"/>
              </w:rPr>
              <w:t>Тариф</w:t>
            </w:r>
            <w:r>
              <w:rPr>
                <w:spacing w:val="-4"/>
                <w:sz w:val="24"/>
              </w:rPr>
              <w:t xml:space="preserve"> </w:t>
            </w:r>
            <w:r>
              <w:rPr>
                <w:sz w:val="24"/>
              </w:rPr>
              <w:t>на</w:t>
            </w:r>
            <w:r>
              <w:rPr>
                <w:spacing w:val="-4"/>
                <w:sz w:val="24"/>
              </w:rPr>
              <w:t xml:space="preserve"> </w:t>
            </w:r>
            <w:r>
              <w:rPr>
                <w:sz w:val="24"/>
              </w:rPr>
              <w:t>тепловую</w:t>
            </w:r>
            <w:r>
              <w:rPr>
                <w:spacing w:val="-5"/>
                <w:sz w:val="24"/>
              </w:rPr>
              <w:t xml:space="preserve"> </w:t>
            </w:r>
            <w:r>
              <w:rPr>
                <w:sz w:val="24"/>
              </w:rPr>
              <w:t>энергию,</w:t>
            </w:r>
            <w:r>
              <w:rPr>
                <w:spacing w:val="-3"/>
                <w:sz w:val="24"/>
              </w:rPr>
              <w:t xml:space="preserve"> </w:t>
            </w:r>
            <w:r>
              <w:rPr>
                <w:spacing w:val="-2"/>
                <w:sz w:val="24"/>
              </w:rPr>
              <w:t>руб./Гкал</w:t>
            </w:r>
          </w:p>
        </w:tc>
        <w:tc>
          <w:tcPr>
            <w:tcW w:w="2470" w:type="dxa"/>
          </w:tcPr>
          <w:p w14:paraId="6BAFCD6E" w14:textId="77777777" w:rsidR="00D23128" w:rsidRDefault="00870C69">
            <w:pPr>
              <w:pStyle w:val="TableParagraph"/>
              <w:spacing w:line="256" w:lineRule="exact"/>
              <w:ind w:left="11" w:right="3"/>
              <w:rPr>
                <w:sz w:val="24"/>
              </w:rPr>
            </w:pPr>
            <w:r>
              <w:rPr>
                <w:spacing w:val="-2"/>
                <w:sz w:val="24"/>
              </w:rPr>
              <w:t>5078,46</w:t>
            </w:r>
          </w:p>
        </w:tc>
        <w:tc>
          <w:tcPr>
            <w:tcW w:w="2467" w:type="dxa"/>
          </w:tcPr>
          <w:p w14:paraId="5268D458" w14:textId="77777777" w:rsidR="00D23128" w:rsidRDefault="00870C69">
            <w:pPr>
              <w:pStyle w:val="TableParagraph"/>
              <w:spacing w:line="256" w:lineRule="exact"/>
              <w:ind w:left="11"/>
              <w:rPr>
                <w:sz w:val="24"/>
              </w:rPr>
            </w:pPr>
            <w:r>
              <w:rPr>
                <w:spacing w:val="-5"/>
                <w:sz w:val="24"/>
              </w:rPr>
              <w:t>н/д</w:t>
            </w:r>
          </w:p>
        </w:tc>
      </w:tr>
    </w:tbl>
    <w:p w14:paraId="171CC09D" w14:textId="77777777" w:rsidR="00D23128" w:rsidRDefault="00870C69">
      <w:pPr>
        <w:spacing w:before="245"/>
        <w:ind w:left="849"/>
        <w:rPr>
          <w:b/>
          <w:sz w:val="24"/>
        </w:rPr>
      </w:pPr>
      <w:r>
        <w:rPr>
          <w:b/>
          <w:sz w:val="24"/>
        </w:rPr>
        <w:t xml:space="preserve">ООО </w:t>
      </w:r>
      <w:r>
        <w:rPr>
          <w:b/>
          <w:spacing w:val="-2"/>
          <w:sz w:val="24"/>
        </w:rPr>
        <w:t>«МИЦ»</w:t>
      </w:r>
    </w:p>
    <w:p w14:paraId="45160680" w14:textId="77777777" w:rsidR="00D23128" w:rsidRDefault="00D23128">
      <w:pPr>
        <w:pStyle w:val="a3"/>
        <w:spacing w:before="11"/>
        <w:ind w:left="0"/>
        <w:rPr>
          <w:b/>
          <w:sz w:val="11"/>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22"/>
        <w:gridCol w:w="2878"/>
      </w:tblGrid>
      <w:tr w:rsidR="00D23128" w14:paraId="08FC98AE" w14:textId="77777777">
        <w:trPr>
          <w:trHeight w:val="542"/>
        </w:trPr>
        <w:tc>
          <w:tcPr>
            <w:tcW w:w="7322" w:type="dxa"/>
          </w:tcPr>
          <w:p w14:paraId="79043091" w14:textId="77777777" w:rsidR="00D23128" w:rsidRDefault="00870C69">
            <w:pPr>
              <w:pStyle w:val="TableParagraph"/>
              <w:spacing w:before="133"/>
              <w:ind w:left="10" w:right="1"/>
              <w:rPr>
                <w:sz w:val="24"/>
              </w:rPr>
            </w:pPr>
            <w:r>
              <w:rPr>
                <w:spacing w:val="-2"/>
                <w:sz w:val="24"/>
              </w:rPr>
              <w:t>Показатель</w:t>
            </w:r>
          </w:p>
        </w:tc>
        <w:tc>
          <w:tcPr>
            <w:tcW w:w="2878" w:type="dxa"/>
          </w:tcPr>
          <w:p w14:paraId="30C8233D" w14:textId="77777777" w:rsidR="00D23128" w:rsidRDefault="00870C69">
            <w:pPr>
              <w:pStyle w:val="TableParagraph"/>
              <w:spacing w:before="133"/>
              <w:ind w:left="8" w:right="3"/>
              <w:rPr>
                <w:sz w:val="24"/>
              </w:rPr>
            </w:pPr>
            <w:r>
              <w:rPr>
                <w:spacing w:val="-4"/>
                <w:sz w:val="24"/>
              </w:rPr>
              <w:t>2023</w:t>
            </w:r>
          </w:p>
        </w:tc>
      </w:tr>
      <w:tr w:rsidR="00D23128" w14:paraId="40D657F4" w14:textId="77777777">
        <w:trPr>
          <w:trHeight w:val="230"/>
        </w:trPr>
        <w:tc>
          <w:tcPr>
            <w:tcW w:w="7322" w:type="dxa"/>
          </w:tcPr>
          <w:p w14:paraId="5D7A038E" w14:textId="77777777" w:rsidR="00D23128" w:rsidRDefault="00870C69">
            <w:pPr>
              <w:pStyle w:val="TableParagraph"/>
              <w:spacing w:line="210" w:lineRule="exact"/>
              <w:ind w:left="10" w:right="3"/>
              <w:rPr>
                <w:sz w:val="20"/>
              </w:rPr>
            </w:pPr>
            <w:r>
              <w:rPr>
                <w:spacing w:val="-10"/>
                <w:sz w:val="20"/>
              </w:rPr>
              <w:t>1</w:t>
            </w:r>
          </w:p>
        </w:tc>
        <w:tc>
          <w:tcPr>
            <w:tcW w:w="2878" w:type="dxa"/>
          </w:tcPr>
          <w:p w14:paraId="2CE74F34" w14:textId="77777777" w:rsidR="00D23128" w:rsidRDefault="00870C69">
            <w:pPr>
              <w:pStyle w:val="TableParagraph"/>
              <w:spacing w:line="210" w:lineRule="exact"/>
              <w:ind w:left="8" w:right="4"/>
              <w:rPr>
                <w:sz w:val="20"/>
              </w:rPr>
            </w:pPr>
            <w:r>
              <w:rPr>
                <w:spacing w:val="-10"/>
                <w:sz w:val="20"/>
              </w:rPr>
              <w:t>2</w:t>
            </w:r>
          </w:p>
        </w:tc>
      </w:tr>
      <w:tr w:rsidR="00D23128" w14:paraId="2BECFADD" w14:textId="77777777">
        <w:trPr>
          <w:trHeight w:val="275"/>
        </w:trPr>
        <w:tc>
          <w:tcPr>
            <w:tcW w:w="7322" w:type="dxa"/>
          </w:tcPr>
          <w:p w14:paraId="79F91237" w14:textId="77777777" w:rsidR="00D23128" w:rsidRDefault="00870C69">
            <w:pPr>
              <w:pStyle w:val="TableParagraph"/>
              <w:spacing w:line="256" w:lineRule="exact"/>
              <w:ind w:left="10" w:right="3"/>
              <w:rPr>
                <w:sz w:val="24"/>
              </w:rPr>
            </w:pPr>
            <w:r>
              <w:rPr>
                <w:sz w:val="24"/>
              </w:rPr>
              <w:t>Операционные</w:t>
            </w:r>
            <w:r>
              <w:rPr>
                <w:spacing w:val="-6"/>
                <w:sz w:val="24"/>
              </w:rPr>
              <w:t xml:space="preserve"> </w:t>
            </w:r>
            <w:r>
              <w:rPr>
                <w:sz w:val="24"/>
              </w:rPr>
              <w:t>(подконтрольные)</w:t>
            </w:r>
            <w:r>
              <w:rPr>
                <w:spacing w:val="-5"/>
                <w:sz w:val="24"/>
              </w:rPr>
              <w:t xml:space="preserve"> </w:t>
            </w:r>
            <w:r>
              <w:rPr>
                <w:spacing w:val="-2"/>
                <w:sz w:val="24"/>
              </w:rPr>
              <w:t>расходы</w:t>
            </w:r>
          </w:p>
        </w:tc>
        <w:tc>
          <w:tcPr>
            <w:tcW w:w="2878" w:type="dxa"/>
          </w:tcPr>
          <w:p w14:paraId="633CBB5E" w14:textId="77777777" w:rsidR="00D23128" w:rsidRDefault="00870C69">
            <w:pPr>
              <w:pStyle w:val="TableParagraph"/>
              <w:spacing w:before="22" w:line="233" w:lineRule="exact"/>
              <w:ind w:left="8"/>
            </w:pPr>
            <w:r>
              <w:rPr>
                <w:spacing w:val="-2"/>
              </w:rPr>
              <w:t>2308,13</w:t>
            </w:r>
          </w:p>
        </w:tc>
      </w:tr>
      <w:tr w:rsidR="00D23128" w14:paraId="316EC9F9" w14:textId="77777777">
        <w:trPr>
          <w:trHeight w:val="275"/>
        </w:trPr>
        <w:tc>
          <w:tcPr>
            <w:tcW w:w="7322" w:type="dxa"/>
          </w:tcPr>
          <w:p w14:paraId="3D60B179" w14:textId="77777777" w:rsidR="00D23128" w:rsidRDefault="00870C69">
            <w:pPr>
              <w:pStyle w:val="TableParagraph"/>
              <w:spacing w:line="256" w:lineRule="exact"/>
              <w:ind w:left="10" w:right="1"/>
              <w:rPr>
                <w:sz w:val="24"/>
              </w:rPr>
            </w:pPr>
            <w:r>
              <w:rPr>
                <w:sz w:val="24"/>
              </w:rPr>
              <w:t>Неподконтрольные</w:t>
            </w:r>
            <w:r>
              <w:rPr>
                <w:spacing w:val="-6"/>
                <w:sz w:val="24"/>
              </w:rPr>
              <w:t xml:space="preserve"> </w:t>
            </w:r>
            <w:r>
              <w:rPr>
                <w:spacing w:val="-2"/>
                <w:sz w:val="24"/>
              </w:rPr>
              <w:t>расходы</w:t>
            </w:r>
          </w:p>
        </w:tc>
        <w:tc>
          <w:tcPr>
            <w:tcW w:w="2878" w:type="dxa"/>
          </w:tcPr>
          <w:p w14:paraId="418549D8" w14:textId="77777777" w:rsidR="00D23128" w:rsidRDefault="00870C69">
            <w:pPr>
              <w:pStyle w:val="TableParagraph"/>
              <w:spacing w:before="22" w:line="233" w:lineRule="exact"/>
              <w:ind w:left="8"/>
            </w:pPr>
            <w:r>
              <w:rPr>
                <w:spacing w:val="-2"/>
              </w:rPr>
              <w:t>966,87</w:t>
            </w:r>
          </w:p>
        </w:tc>
      </w:tr>
      <w:tr w:rsidR="00D23128" w14:paraId="3ABA986A" w14:textId="77777777">
        <w:trPr>
          <w:trHeight w:val="275"/>
        </w:trPr>
        <w:tc>
          <w:tcPr>
            <w:tcW w:w="7322" w:type="dxa"/>
          </w:tcPr>
          <w:p w14:paraId="02471B85" w14:textId="77777777" w:rsidR="00D23128" w:rsidRDefault="00870C69">
            <w:pPr>
              <w:pStyle w:val="TableParagraph"/>
              <w:spacing w:line="256" w:lineRule="exact"/>
              <w:ind w:left="10" w:right="6"/>
              <w:rPr>
                <w:sz w:val="24"/>
              </w:rPr>
            </w:pPr>
            <w:r>
              <w:rPr>
                <w:sz w:val="24"/>
              </w:rPr>
              <w:t>Расходы</w:t>
            </w:r>
            <w:r>
              <w:rPr>
                <w:spacing w:val="-1"/>
                <w:sz w:val="24"/>
              </w:rPr>
              <w:t xml:space="preserve"> </w:t>
            </w:r>
            <w:r>
              <w:rPr>
                <w:sz w:val="24"/>
              </w:rPr>
              <w:t>на</w:t>
            </w:r>
            <w:r>
              <w:rPr>
                <w:spacing w:val="-2"/>
                <w:sz w:val="24"/>
              </w:rPr>
              <w:t xml:space="preserve"> </w:t>
            </w:r>
            <w:r>
              <w:rPr>
                <w:sz w:val="24"/>
              </w:rPr>
              <w:t>покупку</w:t>
            </w:r>
            <w:r>
              <w:rPr>
                <w:spacing w:val="-1"/>
                <w:sz w:val="24"/>
              </w:rPr>
              <w:t xml:space="preserve"> </w:t>
            </w:r>
            <w:r>
              <w:rPr>
                <w:spacing w:val="-2"/>
                <w:sz w:val="24"/>
              </w:rPr>
              <w:t>ресурсов</w:t>
            </w:r>
          </w:p>
        </w:tc>
        <w:tc>
          <w:tcPr>
            <w:tcW w:w="2878" w:type="dxa"/>
          </w:tcPr>
          <w:p w14:paraId="7CF76A6B" w14:textId="77777777" w:rsidR="00D23128" w:rsidRDefault="00870C69">
            <w:pPr>
              <w:pStyle w:val="TableParagraph"/>
              <w:spacing w:before="22" w:line="233" w:lineRule="exact"/>
              <w:ind w:left="8"/>
            </w:pPr>
            <w:r>
              <w:rPr>
                <w:spacing w:val="-2"/>
              </w:rPr>
              <w:t>2623,20</w:t>
            </w:r>
          </w:p>
        </w:tc>
      </w:tr>
      <w:tr w:rsidR="00D23128" w14:paraId="46A28B7F" w14:textId="77777777">
        <w:trPr>
          <w:trHeight w:val="277"/>
        </w:trPr>
        <w:tc>
          <w:tcPr>
            <w:tcW w:w="7322" w:type="dxa"/>
          </w:tcPr>
          <w:p w14:paraId="2375E98F" w14:textId="77777777" w:rsidR="00D23128" w:rsidRDefault="00870C69">
            <w:pPr>
              <w:pStyle w:val="TableParagraph"/>
              <w:spacing w:before="1" w:line="257" w:lineRule="exact"/>
              <w:ind w:left="10" w:right="1"/>
              <w:rPr>
                <w:sz w:val="24"/>
              </w:rPr>
            </w:pPr>
            <w:r>
              <w:rPr>
                <w:sz w:val="24"/>
              </w:rPr>
              <w:t>Нормативная</w:t>
            </w:r>
            <w:r>
              <w:rPr>
                <w:spacing w:val="-5"/>
                <w:sz w:val="24"/>
              </w:rPr>
              <w:t xml:space="preserve"> </w:t>
            </w:r>
            <w:r>
              <w:rPr>
                <w:spacing w:val="-2"/>
                <w:sz w:val="24"/>
              </w:rPr>
              <w:t>прибыль</w:t>
            </w:r>
          </w:p>
        </w:tc>
        <w:tc>
          <w:tcPr>
            <w:tcW w:w="2878" w:type="dxa"/>
          </w:tcPr>
          <w:p w14:paraId="7D8DDEA0" w14:textId="77777777" w:rsidR="00D23128" w:rsidRDefault="00870C69">
            <w:pPr>
              <w:pStyle w:val="TableParagraph"/>
              <w:spacing w:before="22" w:line="236" w:lineRule="exact"/>
              <w:ind w:left="8"/>
            </w:pPr>
            <w:r>
              <w:rPr>
                <w:spacing w:val="-2"/>
              </w:rPr>
              <w:t>313,97</w:t>
            </w:r>
          </w:p>
        </w:tc>
      </w:tr>
      <w:tr w:rsidR="00D23128" w14:paraId="333F4EC3" w14:textId="77777777">
        <w:trPr>
          <w:trHeight w:val="275"/>
        </w:trPr>
        <w:tc>
          <w:tcPr>
            <w:tcW w:w="7322" w:type="dxa"/>
          </w:tcPr>
          <w:p w14:paraId="64CE6C37" w14:textId="77777777" w:rsidR="00D23128" w:rsidRDefault="00870C69">
            <w:pPr>
              <w:pStyle w:val="TableParagraph"/>
              <w:spacing w:line="256" w:lineRule="exact"/>
              <w:ind w:left="10" w:right="2"/>
              <w:rPr>
                <w:sz w:val="24"/>
              </w:rPr>
            </w:pPr>
            <w:r>
              <w:rPr>
                <w:sz w:val="24"/>
              </w:rPr>
              <w:t>Расчетная</w:t>
            </w:r>
            <w:r>
              <w:rPr>
                <w:spacing w:val="-11"/>
                <w:sz w:val="24"/>
              </w:rPr>
              <w:t xml:space="preserve"> </w:t>
            </w:r>
            <w:r>
              <w:rPr>
                <w:sz w:val="24"/>
              </w:rPr>
              <w:t>предпринимательская</w:t>
            </w:r>
            <w:r>
              <w:rPr>
                <w:spacing w:val="-8"/>
                <w:sz w:val="24"/>
              </w:rPr>
              <w:t xml:space="preserve"> </w:t>
            </w:r>
            <w:r>
              <w:rPr>
                <w:spacing w:val="-2"/>
                <w:sz w:val="24"/>
              </w:rPr>
              <w:t>прибыль</w:t>
            </w:r>
          </w:p>
        </w:tc>
        <w:tc>
          <w:tcPr>
            <w:tcW w:w="2878" w:type="dxa"/>
          </w:tcPr>
          <w:p w14:paraId="5E1A5517" w14:textId="77777777" w:rsidR="00D23128" w:rsidRDefault="00870C69">
            <w:pPr>
              <w:pStyle w:val="TableParagraph"/>
              <w:spacing w:before="20" w:line="236" w:lineRule="exact"/>
              <w:ind w:left="8"/>
            </w:pPr>
            <w:r>
              <w:rPr>
                <w:spacing w:val="-2"/>
              </w:rPr>
              <w:t>193,80</w:t>
            </w:r>
          </w:p>
        </w:tc>
      </w:tr>
      <w:tr w:rsidR="00D23128" w14:paraId="0F7A886B" w14:textId="77777777">
        <w:trPr>
          <w:trHeight w:val="275"/>
        </w:trPr>
        <w:tc>
          <w:tcPr>
            <w:tcW w:w="7322" w:type="dxa"/>
          </w:tcPr>
          <w:p w14:paraId="1EBD6EE6" w14:textId="77777777" w:rsidR="00D23128" w:rsidRDefault="00870C69">
            <w:pPr>
              <w:pStyle w:val="TableParagraph"/>
              <w:spacing w:line="256" w:lineRule="exact"/>
              <w:ind w:left="10" w:right="3"/>
              <w:rPr>
                <w:sz w:val="24"/>
              </w:rPr>
            </w:pPr>
            <w:r>
              <w:rPr>
                <w:sz w:val="24"/>
              </w:rPr>
              <w:t>ИТОГО</w:t>
            </w:r>
            <w:r>
              <w:rPr>
                <w:spacing w:val="-5"/>
                <w:sz w:val="24"/>
              </w:rPr>
              <w:t xml:space="preserve"> </w:t>
            </w:r>
            <w:r>
              <w:rPr>
                <w:sz w:val="24"/>
              </w:rPr>
              <w:t>необходимая</w:t>
            </w:r>
            <w:r>
              <w:rPr>
                <w:spacing w:val="-4"/>
                <w:sz w:val="24"/>
              </w:rPr>
              <w:t xml:space="preserve"> </w:t>
            </w:r>
            <w:r>
              <w:rPr>
                <w:sz w:val="24"/>
              </w:rPr>
              <w:t>валовая</w:t>
            </w:r>
            <w:r>
              <w:rPr>
                <w:spacing w:val="-4"/>
                <w:sz w:val="24"/>
              </w:rPr>
              <w:t xml:space="preserve"> </w:t>
            </w:r>
            <w:r>
              <w:rPr>
                <w:spacing w:val="-2"/>
                <w:sz w:val="24"/>
              </w:rPr>
              <w:t>выручка</w:t>
            </w:r>
          </w:p>
        </w:tc>
        <w:tc>
          <w:tcPr>
            <w:tcW w:w="2878" w:type="dxa"/>
          </w:tcPr>
          <w:p w14:paraId="64544226" w14:textId="77777777" w:rsidR="00D23128" w:rsidRDefault="00870C69">
            <w:pPr>
              <w:pStyle w:val="TableParagraph"/>
              <w:spacing w:before="20" w:line="236" w:lineRule="exact"/>
              <w:ind w:left="8"/>
            </w:pPr>
            <w:r>
              <w:rPr>
                <w:spacing w:val="-2"/>
              </w:rPr>
              <w:t>6328,72</w:t>
            </w:r>
          </w:p>
        </w:tc>
      </w:tr>
      <w:tr w:rsidR="00D23128" w14:paraId="3901577A" w14:textId="77777777">
        <w:trPr>
          <w:trHeight w:val="275"/>
        </w:trPr>
        <w:tc>
          <w:tcPr>
            <w:tcW w:w="7322" w:type="dxa"/>
          </w:tcPr>
          <w:p w14:paraId="6AD037D3" w14:textId="77777777" w:rsidR="00D23128" w:rsidRDefault="00870C69">
            <w:pPr>
              <w:pStyle w:val="TableParagraph"/>
              <w:spacing w:line="256" w:lineRule="exact"/>
              <w:ind w:left="10" w:right="1"/>
              <w:rPr>
                <w:sz w:val="24"/>
              </w:rPr>
            </w:pPr>
            <w:r>
              <w:rPr>
                <w:sz w:val="24"/>
              </w:rPr>
              <w:t>Полезный</w:t>
            </w:r>
            <w:r>
              <w:rPr>
                <w:spacing w:val="-4"/>
                <w:sz w:val="24"/>
              </w:rPr>
              <w:t xml:space="preserve"> </w:t>
            </w:r>
            <w:r>
              <w:rPr>
                <w:sz w:val="24"/>
              </w:rPr>
              <w:t>отпуск</w:t>
            </w:r>
            <w:r>
              <w:rPr>
                <w:spacing w:val="-4"/>
                <w:sz w:val="24"/>
              </w:rPr>
              <w:t xml:space="preserve"> </w:t>
            </w:r>
            <w:r>
              <w:rPr>
                <w:sz w:val="24"/>
              </w:rPr>
              <w:t>тепловой</w:t>
            </w:r>
            <w:r>
              <w:rPr>
                <w:spacing w:val="-3"/>
                <w:sz w:val="24"/>
              </w:rPr>
              <w:t xml:space="preserve"> </w:t>
            </w:r>
            <w:r>
              <w:rPr>
                <w:sz w:val="24"/>
              </w:rPr>
              <w:t>энергии,</w:t>
            </w:r>
            <w:r>
              <w:rPr>
                <w:spacing w:val="-3"/>
                <w:sz w:val="24"/>
              </w:rPr>
              <w:t xml:space="preserve"> </w:t>
            </w:r>
            <w:r>
              <w:rPr>
                <w:spacing w:val="-4"/>
                <w:sz w:val="24"/>
              </w:rPr>
              <w:t>гкал</w:t>
            </w:r>
          </w:p>
        </w:tc>
        <w:tc>
          <w:tcPr>
            <w:tcW w:w="2878" w:type="dxa"/>
          </w:tcPr>
          <w:p w14:paraId="50FA9A61" w14:textId="77777777" w:rsidR="00D23128" w:rsidRDefault="00870C69">
            <w:pPr>
              <w:pStyle w:val="TableParagraph"/>
              <w:spacing w:before="22" w:line="233" w:lineRule="exact"/>
              <w:ind w:left="8"/>
            </w:pPr>
            <w:r>
              <w:rPr>
                <w:spacing w:val="-2"/>
              </w:rPr>
              <w:t>1291,01</w:t>
            </w:r>
          </w:p>
        </w:tc>
      </w:tr>
      <w:tr w:rsidR="00D23128" w14:paraId="76B18B7A" w14:textId="77777777">
        <w:trPr>
          <w:trHeight w:val="275"/>
        </w:trPr>
        <w:tc>
          <w:tcPr>
            <w:tcW w:w="7322" w:type="dxa"/>
          </w:tcPr>
          <w:p w14:paraId="0385ADCE" w14:textId="77777777" w:rsidR="00D23128" w:rsidRDefault="00870C69">
            <w:pPr>
              <w:pStyle w:val="TableParagraph"/>
              <w:spacing w:line="256" w:lineRule="exact"/>
              <w:ind w:left="10"/>
              <w:rPr>
                <w:sz w:val="24"/>
              </w:rPr>
            </w:pPr>
            <w:r>
              <w:rPr>
                <w:sz w:val="24"/>
              </w:rPr>
              <w:t>Тариф</w:t>
            </w:r>
            <w:r>
              <w:rPr>
                <w:spacing w:val="-4"/>
                <w:sz w:val="24"/>
              </w:rPr>
              <w:t xml:space="preserve"> </w:t>
            </w:r>
            <w:r>
              <w:rPr>
                <w:sz w:val="24"/>
              </w:rPr>
              <w:t>на</w:t>
            </w:r>
            <w:r>
              <w:rPr>
                <w:spacing w:val="-4"/>
                <w:sz w:val="24"/>
              </w:rPr>
              <w:t xml:space="preserve"> </w:t>
            </w:r>
            <w:r>
              <w:rPr>
                <w:sz w:val="24"/>
              </w:rPr>
              <w:t>тепловую</w:t>
            </w:r>
            <w:r>
              <w:rPr>
                <w:spacing w:val="-5"/>
                <w:sz w:val="24"/>
              </w:rPr>
              <w:t xml:space="preserve"> </w:t>
            </w:r>
            <w:r>
              <w:rPr>
                <w:sz w:val="24"/>
              </w:rPr>
              <w:t>энергию,</w:t>
            </w:r>
            <w:r>
              <w:rPr>
                <w:spacing w:val="-3"/>
                <w:sz w:val="24"/>
              </w:rPr>
              <w:t xml:space="preserve"> </w:t>
            </w:r>
            <w:r>
              <w:rPr>
                <w:spacing w:val="-2"/>
                <w:sz w:val="24"/>
              </w:rPr>
              <w:t>руб/гкал</w:t>
            </w:r>
          </w:p>
        </w:tc>
        <w:tc>
          <w:tcPr>
            <w:tcW w:w="2878" w:type="dxa"/>
          </w:tcPr>
          <w:p w14:paraId="3A695A14" w14:textId="77777777" w:rsidR="00D23128" w:rsidRDefault="00870C69">
            <w:pPr>
              <w:pStyle w:val="TableParagraph"/>
              <w:spacing w:before="23" w:line="233" w:lineRule="exact"/>
              <w:ind w:left="8"/>
            </w:pPr>
            <w:r>
              <w:rPr>
                <w:spacing w:val="-2"/>
              </w:rPr>
              <w:t>4666,44</w:t>
            </w:r>
          </w:p>
        </w:tc>
      </w:tr>
    </w:tbl>
    <w:p w14:paraId="1440BBD6" w14:textId="77777777" w:rsidR="00D23128" w:rsidRDefault="00870C69">
      <w:pPr>
        <w:pStyle w:val="2"/>
        <w:spacing w:before="245" w:line="278" w:lineRule="auto"/>
        <w:jc w:val="left"/>
      </w:pPr>
      <w:r>
        <w:t>Тарифно-балансовые расчетные модели теплоснабжения потребителей по каждой единой теплоснабжающей организации</w:t>
      </w:r>
    </w:p>
    <w:p w14:paraId="1272C59B" w14:textId="77777777" w:rsidR="00D23128" w:rsidRDefault="00870C69">
      <w:pPr>
        <w:pStyle w:val="3"/>
        <w:spacing w:line="317" w:lineRule="exact"/>
        <w:ind w:left="849"/>
      </w:pPr>
      <w:r>
        <w:t>ООО</w:t>
      </w:r>
      <w:r>
        <w:rPr>
          <w:spacing w:val="-5"/>
        </w:rPr>
        <w:t xml:space="preserve"> </w:t>
      </w:r>
      <w:r>
        <w:rPr>
          <w:spacing w:val="-2"/>
        </w:rPr>
        <w:t>«МИЦ»</w:t>
      </w:r>
    </w:p>
    <w:p w14:paraId="58137C03" w14:textId="77777777" w:rsidR="00D23128" w:rsidRDefault="00870C69">
      <w:pPr>
        <w:spacing w:before="56" w:after="12"/>
        <w:ind w:left="141" w:right="134"/>
        <w:jc w:val="right"/>
      </w:pPr>
      <w:r>
        <w:t xml:space="preserve">Таблица </w:t>
      </w:r>
      <w:r>
        <w:rPr>
          <w:spacing w:val="-5"/>
        </w:rPr>
        <w:t>116</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41"/>
        <w:gridCol w:w="1529"/>
        <w:gridCol w:w="1365"/>
        <w:gridCol w:w="1363"/>
      </w:tblGrid>
      <w:tr w:rsidR="00D23128" w14:paraId="3B3F2606" w14:textId="77777777">
        <w:trPr>
          <w:trHeight w:val="256"/>
        </w:trPr>
        <w:tc>
          <w:tcPr>
            <w:tcW w:w="5941" w:type="dxa"/>
            <w:vMerge w:val="restart"/>
          </w:tcPr>
          <w:p w14:paraId="7E895B79" w14:textId="77777777" w:rsidR="00D23128" w:rsidRDefault="00870C69">
            <w:pPr>
              <w:pStyle w:val="TableParagraph"/>
              <w:spacing w:before="133"/>
              <w:ind w:left="13"/>
            </w:pPr>
            <w:r>
              <w:rPr>
                <w:spacing w:val="-2"/>
              </w:rPr>
              <w:t>Показатель</w:t>
            </w:r>
          </w:p>
        </w:tc>
        <w:tc>
          <w:tcPr>
            <w:tcW w:w="4257" w:type="dxa"/>
            <w:gridSpan w:val="3"/>
          </w:tcPr>
          <w:p w14:paraId="76872FBC" w14:textId="77777777" w:rsidR="00D23128" w:rsidRDefault="00870C69">
            <w:pPr>
              <w:pStyle w:val="TableParagraph"/>
              <w:spacing w:before="1" w:line="236" w:lineRule="exact"/>
              <w:ind w:left="68"/>
            </w:pPr>
            <w:r>
              <w:rPr>
                <w:spacing w:val="-2"/>
              </w:rPr>
              <w:t>утверждено</w:t>
            </w:r>
          </w:p>
        </w:tc>
      </w:tr>
      <w:tr w:rsidR="00D23128" w14:paraId="331945A4" w14:textId="77777777">
        <w:trPr>
          <w:trHeight w:val="254"/>
        </w:trPr>
        <w:tc>
          <w:tcPr>
            <w:tcW w:w="5941" w:type="dxa"/>
            <w:vMerge/>
            <w:tcBorders>
              <w:top w:val="nil"/>
            </w:tcBorders>
          </w:tcPr>
          <w:p w14:paraId="00A28F39" w14:textId="77777777" w:rsidR="00D23128" w:rsidRDefault="00D23128">
            <w:pPr>
              <w:rPr>
                <w:sz w:val="2"/>
                <w:szCs w:val="2"/>
              </w:rPr>
            </w:pPr>
          </w:p>
        </w:tc>
        <w:tc>
          <w:tcPr>
            <w:tcW w:w="1529" w:type="dxa"/>
          </w:tcPr>
          <w:p w14:paraId="775D256A" w14:textId="77777777" w:rsidR="00D23128" w:rsidRDefault="00870C69">
            <w:pPr>
              <w:pStyle w:val="TableParagraph"/>
              <w:spacing w:line="234" w:lineRule="exact"/>
              <w:ind w:left="20" w:right="9"/>
            </w:pPr>
            <w:r>
              <w:rPr>
                <w:spacing w:val="-4"/>
              </w:rPr>
              <w:t>2023</w:t>
            </w:r>
          </w:p>
        </w:tc>
        <w:tc>
          <w:tcPr>
            <w:tcW w:w="1365" w:type="dxa"/>
          </w:tcPr>
          <w:p w14:paraId="4B715E0D" w14:textId="77777777" w:rsidR="00D23128" w:rsidRDefault="00870C69">
            <w:pPr>
              <w:pStyle w:val="TableParagraph"/>
              <w:spacing w:line="234" w:lineRule="exact"/>
              <w:ind w:left="15" w:right="2"/>
            </w:pPr>
            <w:r>
              <w:rPr>
                <w:spacing w:val="-4"/>
              </w:rPr>
              <w:t>2024</w:t>
            </w:r>
          </w:p>
        </w:tc>
        <w:tc>
          <w:tcPr>
            <w:tcW w:w="1363" w:type="dxa"/>
          </w:tcPr>
          <w:p w14:paraId="5731F88E" w14:textId="77777777" w:rsidR="00D23128" w:rsidRDefault="00870C69">
            <w:pPr>
              <w:pStyle w:val="TableParagraph"/>
              <w:spacing w:line="234" w:lineRule="exact"/>
              <w:ind w:left="14" w:right="3"/>
            </w:pPr>
            <w:r>
              <w:rPr>
                <w:spacing w:val="-4"/>
              </w:rPr>
              <w:t>2025</w:t>
            </w:r>
          </w:p>
        </w:tc>
      </w:tr>
      <w:tr w:rsidR="00D23128" w14:paraId="0014C4AB" w14:textId="77777777">
        <w:trPr>
          <w:trHeight w:val="184"/>
        </w:trPr>
        <w:tc>
          <w:tcPr>
            <w:tcW w:w="5941" w:type="dxa"/>
          </w:tcPr>
          <w:p w14:paraId="6B916730" w14:textId="77777777" w:rsidR="00D23128" w:rsidRDefault="00870C69">
            <w:pPr>
              <w:pStyle w:val="TableParagraph"/>
              <w:spacing w:before="1" w:line="163" w:lineRule="exact"/>
              <w:ind w:left="13" w:right="3"/>
              <w:rPr>
                <w:sz w:val="16"/>
              </w:rPr>
            </w:pPr>
            <w:r>
              <w:rPr>
                <w:spacing w:val="-10"/>
                <w:sz w:val="16"/>
              </w:rPr>
              <w:t>1</w:t>
            </w:r>
          </w:p>
        </w:tc>
        <w:tc>
          <w:tcPr>
            <w:tcW w:w="1529" w:type="dxa"/>
          </w:tcPr>
          <w:p w14:paraId="443088A2" w14:textId="77777777" w:rsidR="00D23128" w:rsidRDefault="00870C69">
            <w:pPr>
              <w:pStyle w:val="TableParagraph"/>
              <w:spacing w:before="1" w:line="163" w:lineRule="exact"/>
              <w:ind w:left="20" w:right="10"/>
              <w:rPr>
                <w:sz w:val="16"/>
              </w:rPr>
            </w:pPr>
            <w:r>
              <w:rPr>
                <w:spacing w:val="-10"/>
                <w:sz w:val="16"/>
              </w:rPr>
              <w:t>2</w:t>
            </w:r>
          </w:p>
        </w:tc>
        <w:tc>
          <w:tcPr>
            <w:tcW w:w="1365" w:type="dxa"/>
          </w:tcPr>
          <w:p w14:paraId="14F693C8" w14:textId="77777777" w:rsidR="00D23128" w:rsidRDefault="00870C69">
            <w:pPr>
              <w:pStyle w:val="TableParagraph"/>
              <w:spacing w:before="1" w:line="163" w:lineRule="exact"/>
              <w:ind w:left="15" w:right="3"/>
              <w:rPr>
                <w:sz w:val="16"/>
              </w:rPr>
            </w:pPr>
            <w:r>
              <w:rPr>
                <w:spacing w:val="-10"/>
                <w:sz w:val="16"/>
              </w:rPr>
              <w:t>3</w:t>
            </w:r>
          </w:p>
        </w:tc>
        <w:tc>
          <w:tcPr>
            <w:tcW w:w="1363" w:type="dxa"/>
          </w:tcPr>
          <w:p w14:paraId="52902CD5" w14:textId="77777777" w:rsidR="00D23128" w:rsidRDefault="00870C69">
            <w:pPr>
              <w:pStyle w:val="TableParagraph"/>
              <w:spacing w:before="1" w:line="163" w:lineRule="exact"/>
              <w:ind w:left="14" w:right="4"/>
              <w:rPr>
                <w:sz w:val="16"/>
              </w:rPr>
            </w:pPr>
            <w:r>
              <w:rPr>
                <w:spacing w:val="-10"/>
                <w:sz w:val="16"/>
              </w:rPr>
              <w:t>4</w:t>
            </w:r>
          </w:p>
        </w:tc>
      </w:tr>
      <w:tr w:rsidR="00D23128" w14:paraId="22F743A6" w14:textId="77777777">
        <w:trPr>
          <w:trHeight w:val="253"/>
        </w:trPr>
        <w:tc>
          <w:tcPr>
            <w:tcW w:w="5941" w:type="dxa"/>
          </w:tcPr>
          <w:p w14:paraId="37C98D11" w14:textId="77777777" w:rsidR="00D23128" w:rsidRDefault="00870C69">
            <w:pPr>
              <w:pStyle w:val="TableParagraph"/>
              <w:spacing w:line="234" w:lineRule="exact"/>
              <w:ind w:left="13" w:right="1"/>
            </w:pPr>
            <w:r>
              <w:t>Операционные</w:t>
            </w:r>
            <w:r>
              <w:rPr>
                <w:spacing w:val="-13"/>
              </w:rPr>
              <w:t xml:space="preserve"> </w:t>
            </w:r>
            <w:r>
              <w:t>(подконтрольные)</w:t>
            </w:r>
            <w:r>
              <w:rPr>
                <w:spacing w:val="-11"/>
              </w:rPr>
              <w:t xml:space="preserve"> </w:t>
            </w:r>
            <w:r>
              <w:rPr>
                <w:spacing w:val="-2"/>
              </w:rPr>
              <w:t>расходы</w:t>
            </w:r>
          </w:p>
        </w:tc>
        <w:tc>
          <w:tcPr>
            <w:tcW w:w="1529" w:type="dxa"/>
          </w:tcPr>
          <w:p w14:paraId="4A35A0D0" w14:textId="77777777" w:rsidR="00D23128" w:rsidRDefault="00870C69">
            <w:pPr>
              <w:pStyle w:val="TableParagraph"/>
              <w:spacing w:line="234" w:lineRule="exact"/>
              <w:ind w:left="20" w:right="11"/>
            </w:pPr>
            <w:r>
              <w:rPr>
                <w:spacing w:val="-2"/>
              </w:rPr>
              <w:t>1840,74</w:t>
            </w:r>
          </w:p>
        </w:tc>
        <w:tc>
          <w:tcPr>
            <w:tcW w:w="1365" w:type="dxa"/>
          </w:tcPr>
          <w:p w14:paraId="066738A9" w14:textId="77777777" w:rsidR="00D23128" w:rsidRDefault="00870C69">
            <w:pPr>
              <w:pStyle w:val="TableParagraph"/>
              <w:spacing w:before="1" w:line="233" w:lineRule="exact"/>
              <w:ind w:left="15"/>
            </w:pPr>
            <w:r>
              <w:rPr>
                <w:spacing w:val="-2"/>
              </w:rPr>
              <w:t>2308,13</w:t>
            </w:r>
          </w:p>
        </w:tc>
        <w:tc>
          <w:tcPr>
            <w:tcW w:w="1363" w:type="dxa"/>
          </w:tcPr>
          <w:p w14:paraId="40F570DA" w14:textId="77777777" w:rsidR="00D23128" w:rsidRDefault="00870C69">
            <w:pPr>
              <w:pStyle w:val="TableParagraph"/>
              <w:spacing w:before="1" w:line="233" w:lineRule="exact"/>
              <w:ind w:left="14"/>
            </w:pPr>
            <w:r>
              <w:rPr>
                <w:spacing w:val="-2"/>
              </w:rPr>
              <w:t>2417,58</w:t>
            </w:r>
          </w:p>
        </w:tc>
      </w:tr>
      <w:tr w:rsidR="00D23128" w14:paraId="459FBD61" w14:textId="77777777">
        <w:trPr>
          <w:trHeight w:val="256"/>
        </w:trPr>
        <w:tc>
          <w:tcPr>
            <w:tcW w:w="5941" w:type="dxa"/>
          </w:tcPr>
          <w:p w14:paraId="02EAF2BA" w14:textId="77777777" w:rsidR="00D23128" w:rsidRDefault="00870C69">
            <w:pPr>
              <w:pStyle w:val="TableParagraph"/>
              <w:spacing w:before="1" w:line="236" w:lineRule="exact"/>
              <w:ind w:left="13" w:right="1"/>
            </w:pPr>
            <w:r>
              <w:t>Неподконтрольные</w:t>
            </w:r>
            <w:r>
              <w:rPr>
                <w:spacing w:val="-9"/>
              </w:rPr>
              <w:t xml:space="preserve"> </w:t>
            </w:r>
            <w:r>
              <w:rPr>
                <w:spacing w:val="-2"/>
              </w:rPr>
              <w:t>расходы</w:t>
            </w:r>
          </w:p>
        </w:tc>
        <w:tc>
          <w:tcPr>
            <w:tcW w:w="1529" w:type="dxa"/>
          </w:tcPr>
          <w:p w14:paraId="0A6E7EA0" w14:textId="77777777" w:rsidR="00D23128" w:rsidRDefault="00870C69">
            <w:pPr>
              <w:pStyle w:val="TableParagraph"/>
              <w:spacing w:before="1" w:line="236" w:lineRule="exact"/>
              <w:ind w:left="20" w:right="11"/>
            </w:pPr>
            <w:r>
              <w:rPr>
                <w:spacing w:val="-2"/>
              </w:rPr>
              <w:t>858,64</w:t>
            </w:r>
          </w:p>
        </w:tc>
        <w:tc>
          <w:tcPr>
            <w:tcW w:w="1365" w:type="dxa"/>
          </w:tcPr>
          <w:p w14:paraId="4BFC6451" w14:textId="77777777" w:rsidR="00D23128" w:rsidRDefault="00870C69">
            <w:pPr>
              <w:pStyle w:val="TableParagraph"/>
              <w:spacing w:before="1" w:line="236" w:lineRule="exact"/>
              <w:ind w:left="15"/>
            </w:pPr>
            <w:r>
              <w:rPr>
                <w:spacing w:val="-2"/>
              </w:rPr>
              <w:t>966,87</w:t>
            </w:r>
          </w:p>
        </w:tc>
        <w:tc>
          <w:tcPr>
            <w:tcW w:w="1363" w:type="dxa"/>
          </w:tcPr>
          <w:p w14:paraId="2CA15DFF" w14:textId="77777777" w:rsidR="00D23128" w:rsidRDefault="00870C69">
            <w:pPr>
              <w:pStyle w:val="TableParagraph"/>
              <w:spacing w:before="1" w:line="236" w:lineRule="exact"/>
              <w:ind w:left="14"/>
            </w:pPr>
            <w:r>
              <w:rPr>
                <w:spacing w:val="-2"/>
              </w:rPr>
              <w:t>982,47</w:t>
            </w:r>
          </w:p>
        </w:tc>
      </w:tr>
      <w:tr w:rsidR="00D23128" w14:paraId="732DE108" w14:textId="77777777">
        <w:trPr>
          <w:trHeight w:val="253"/>
        </w:trPr>
        <w:tc>
          <w:tcPr>
            <w:tcW w:w="5941" w:type="dxa"/>
          </w:tcPr>
          <w:p w14:paraId="1C30FF7E" w14:textId="77777777" w:rsidR="00D23128" w:rsidRDefault="00870C69">
            <w:pPr>
              <w:pStyle w:val="TableParagraph"/>
              <w:spacing w:line="234" w:lineRule="exact"/>
              <w:ind w:left="13" w:right="5"/>
            </w:pPr>
            <w:r>
              <w:t>Расходы</w:t>
            </w:r>
            <w:r>
              <w:rPr>
                <w:spacing w:val="-2"/>
              </w:rPr>
              <w:t xml:space="preserve"> </w:t>
            </w:r>
            <w:r>
              <w:t>на</w:t>
            </w:r>
            <w:r>
              <w:rPr>
                <w:spacing w:val="-2"/>
              </w:rPr>
              <w:t xml:space="preserve"> </w:t>
            </w:r>
            <w:r>
              <w:t>покупку</w:t>
            </w:r>
            <w:r>
              <w:rPr>
                <w:spacing w:val="-3"/>
              </w:rPr>
              <w:t xml:space="preserve"> </w:t>
            </w:r>
            <w:r>
              <w:rPr>
                <w:spacing w:val="-2"/>
              </w:rPr>
              <w:t>ресурсов</w:t>
            </w:r>
          </w:p>
        </w:tc>
        <w:tc>
          <w:tcPr>
            <w:tcW w:w="1529" w:type="dxa"/>
          </w:tcPr>
          <w:p w14:paraId="1EC642AB" w14:textId="77777777" w:rsidR="00D23128" w:rsidRDefault="00870C69">
            <w:pPr>
              <w:pStyle w:val="TableParagraph"/>
              <w:spacing w:line="234" w:lineRule="exact"/>
              <w:ind w:left="20" w:right="11"/>
            </w:pPr>
            <w:r>
              <w:rPr>
                <w:spacing w:val="-2"/>
              </w:rPr>
              <w:t>2982,98</w:t>
            </w:r>
          </w:p>
        </w:tc>
        <w:tc>
          <w:tcPr>
            <w:tcW w:w="1365" w:type="dxa"/>
          </w:tcPr>
          <w:p w14:paraId="36F84EF2" w14:textId="77777777" w:rsidR="00D23128" w:rsidRDefault="00870C69">
            <w:pPr>
              <w:pStyle w:val="TableParagraph"/>
              <w:spacing w:before="1" w:line="233" w:lineRule="exact"/>
              <w:ind w:left="15"/>
            </w:pPr>
            <w:r>
              <w:rPr>
                <w:spacing w:val="-2"/>
              </w:rPr>
              <w:t>2623,20</w:t>
            </w:r>
          </w:p>
        </w:tc>
        <w:tc>
          <w:tcPr>
            <w:tcW w:w="1363" w:type="dxa"/>
          </w:tcPr>
          <w:p w14:paraId="6EF975EC" w14:textId="77777777" w:rsidR="00D23128" w:rsidRDefault="00870C69">
            <w:pPr>
              <w:pStyle w:val="TableParagraph"/>
              <w:spacing w:before="1" w:line="233" w:lineRule="exact"/>
              <w:ind w:left="14"/>
            </w:pPr>
            <w:r>
              <w:rPr>
                <w:spacing w:val="-2"/>
              </w:rPr>
              <w:t>2860,47</w:t>
            </w:r>
          </w:p>
        </w:tc>
      </w:tr>
      <w:tr w:rsidR="00D23128" w14:paraId="1AC81226" w14:textId="77777777">
        <w:trPr>
          <w:trHeight w:val="257"/>
        </w:trPr>
        <w:tc>
          <w:tcPr>
            <w:tcW w:w="5941" w:type="dxa"/>
          </w:tcPr>
          <w:p w14:paraId="421EEB50" w14:textId="77777777" w:rsidR="00D23128" w:rsidRDefault="00870C69">
            <w:pPr>
              <w:pStyle w:val="TableParagraph"/>
              <w:spacing w:before="1" w:line="236" w:lineRule="exact"/>
              <w:ind w:left="13" w:right="1"/>
            </w:pPr>
            <w:r>
              <w:t>Нормативная</w:t>
            </w:r>
            <w:r>
              <w:rPr>
                <w:spacing w:val="-9"/>
              </w:rPr>
              <w:t xml:space="preserve"> </w:t>
            </w:r>
            <w:r>
              <w:rPr>
                <w:spacing w:val="-2"/>
              </w:rPr>
              <w:t>прибыль</w:t>
            </w:r>
          </w:p>
        </w:tc>
        <w:tc>
          <w:tcPr>
            <w:tcW w:w="1529" w:type="dxa"/>
          </w:tcPr>
          <w:p w14:paraId="37363C32" w14:textId="77777777" w:rsidR="00D23128" w:rsidRDefault="00870C69">
            <w:pPr>
              <w:pStyle w:val="TableParagraph"/>
              <w:spacing w:before="1" w:line="236" w:lineRule="exact"/>
              <w:ind w:left="20" w:right="11"/>
            </w:pPr>
            <w:r>
              <w:rPr>
                <w:spacing w:val="-2"/>
              </w:rPr>
              <w:t>378,09</w:t>
            </w:r>
          </w:p>
        </w:tc>
        <w:tc>
          <w:tcPr>
            <w:tcW w:w="1365" w:type="dxa"/>
          </w:tcPr>
          <w:p w14:paraId="36B025BA" w14:textId="77777777" w:rsidR="00D23128" w:rsidRDefault="00870C69">
            <w:pPr>
              <w:pStyle w:val="TableParagraph"/>
              <w:spacing w:before="1" w:line="236" w:lineRule="exact"/>
              <w:ind w:left="15"/>
            </w:pPr>
            <w:r>
              <w:rPr>
                <w:spacing w:val="-2"/>
              </w:rPr>
              <w:t>313,97</w:t>
            </w:r>
          </w:p>
        </w:tc>
        <w:tc>
          <w:tcPr>
            <w:tcW w:w="1363" w:type="dxa"/>
          </w:tcPr>
          <w:p w14:paraId="1EA42910" w14:textId="77777777" w:rsidR="00D23128" w:rsidRDefault="00870C69">
            <w:pPr>
              <w:pStyle w:val="TableParagraph"/>
              <w:spacing w:before="1" w:line="236" w:lineRule="exact"/>
              <w:ind w:left="14"/>
            </w:pPr>
            <w:r>
              <w:rPr>
                <w:spacing w:val="-2"/>
              </w:rPr>
              <w:t>255,81</w:t>
            </w:r>
          </w:p>
        </w:tc>
      </w:tr>
      <w:tr w:rsidR="00D23128" w14:paraId="1967F9B9" w14:textId="77777777">
        <w:trPr>
          <w:trHeight w:val="253"/>
        </w:trPr>
        <w:tc>
          <w:tcPr>
            <w:tcW w:w="5941" w:type="dxa"/>
          </w:tcPr>
          <w:p w14:paraId="086CEC49" w14:textId="77777777" w:rsidR="00D23128" w:rsidRDefault="00870C69">
            <w:pPr>
              <w:pStyle w:val="TableParagraph"/>
              <w:spacing w:line="234" w:lineRule="exact"/>
              <w:ind w:left="13" w:right="1"/>
            </w:pPr>
            <w:r>
              <w:t>Расчетная</w:t>
            </w:r>
            <w:r>
              <w:rPr>
                <w:spacing w:val="-12"/>
              </w:rPr>
              <w:t xml:space="preserve"> </w:t>
            </w:r>
            <w:r>
              <w:t>предпринимательская</w:t>
            </w:r>
            <w:r>
              <w:rPr>
                <w:spacing w:val="-11"/>
              </w:rPr>
              <w:t xml:space="preserve"> </w:t>
            </w:r>
            <w:r>
              <w:rPr>
                <w:spacing w:val="-2"/>
              </w:rPr>
              <w:t>прибыль</w:t>
            </w:r>
          </w:p>
        </w:tc>
        <w:tc>
          <w:tcPr>
            <w:tcW w:w="1529" w:type="dxa"/>
          </w:tcPr>
          <w:p w14:paraId="55B17400" w14:textId="77777777" w:rsidR="00D23128" w:rsidRDefault="00870C69">
            <w:pPr>
              <w:pStyle w:val="TableParagraph"/>
              <w:spacing w:line="234" w:lineRule="exact"/>
              <w:ind w:left="20" w:right="11"/>
            </w:pPr>
            <w:r>
              <w:rPr>
                <w:spacing w:val="-2"/>
              </w:rPr>
              <w:t>188,08</w:t>
            </w:r>
          </w:p>
        </w:tc>
        <w:tc>
          <w:tcPr>
            <w:tcW w:w="1365" w:type="dxa"/>
          </w:tcPr>
          <w:p w14:paraId="13BC08C8" w14:textId="77777777" w:rsidR="00D23128" w:rsidRDefault="00870C69">
            <w:pPr>
              <w:pStyle w:val="TableParagraph"/>
              <w:spacing w:before="1" w:line="233" w:lineRule="exact"/>
              <w:ind w:left="15"/>
            </w:pPr>
            <w:r>
              <w:rPr>
                <w:spacing w:val="-2"/>
              </w:rPr>
              <w:t>193,80</w:t>
            </w:r>
          </w:p>
        </w:tc>
        <w:tc>
          <w:tcPr>
            <w:tcW w:w="1363" w:type="dxa"/>
          </w:tcPr>
          <w:p w14:paraId="2FA99FE6" w14:textId="77777777" w:rsidR="00D23128" w:rsidRDefault="00870C69">
            <w:pPr>
              <w:pStyle w:val="TableParagraph"/>
              <w:spacing w:before="1" w:line="233" w:lineRule="exact"/>
              <w:ind w:left="14"/>
            </w:pPr>
            <w:r>
              <w:rPr>
                <w:spacing w:val="-2"/>
              </w:rPr>
              <w:t>201,86</w:t>
            </w:r>
          </w:p>
        </w:tc>
      </w:tr>
      <w:tr w:rsidR="00D23128" w14:paraId="2521F7D1" w14:textId="77777777">
        <w:trPr>
          <w:trHeight w:val="253"/>
        </w:trPr>
        <w:tc>
          <w:tcPr>
            <w:tcW w:w="5941" w:type="dxa"/>
          </w:tcPr>
          <w:p w14:paraId="44E3E667" w14:textId="77777777" w:rsidR="00D23128" w:rsidRDefault="00870C69">
            <w:pPr>
              <w:pStyle w:val="TableParagraph"/>
              <w:spacing w:before="1" w:line="233" w:lineRule="exact"/>
              <w:ind w:left="13" w:right="4"/>
            </w:pPr>
            <w:r>
              <w:t>ИТОГО</w:t>
            </w:r>
            <w:r>
              <w:rPr>
                <w:spacing w:val="-7"/>
              </w:rPr>
              <w:t xml:space="preserve"> </w:t>
            </w:r>
            <w:r>
              <w:t>необходимая</w:t>
            </w:r>
            <w:r>
              <w:rPr>
                <w:spacing w:val="-5"/>
              </w:rPr>
              <w:t xml:space="preserve"> </w:t>
            </w:r>
            <w:r>
              <w:t>валовая</w:t>
            </w:r>
            <w:r>
              <w:rPr>
                <w:spacing w:val="-4"/>
              </w:rPr>
              <w:t xml:space="preserve"> </w:t>
            </w:r>
            <w:r>
              <w:rPr>
                <w:spacing w:val="-2"/>
              </w:rPr>
              <w:t>выручка</w:t>
            </w:r>
          </w:p>
        </w:tc>
        <w:tc>
          <w:tcPr>
            <w:tcW w:w="1529" w:type="dxa"/>
          </w:tcPr>
          <w:p w14:paraId="760AE018" w14:textId="77777777" w:rsidR="00D23128" w:rsidRDefault="00870C69">
            <w:pPr>
              <w:pStyle w:val="TableParagraph"/>
              <w:spacing w:before="1" w:line="233" w:lineRule="exact"/>
              <w:ind w:left="20" w:right="11"/>
            </w:pPr>
            <w:r>
              <w:rPr>
                <w:spacing w:val="-2"/>
              </w:rPr>
              <w:t>6112,91</w:t>
            </w:r>
          </w:p>
        </w:tc>
        <w:tc>
          <w:tcPr>
            <w:tcW w:w="1365" w:type="dxa"/>
          </w:tcPr>
          <w:p w14:paraId="1A440164" w14:textId="77777777" w:rsidR="00D23128" w:rsidRDefault="00870C69">
            <w:pPr>
              <w:pStyle w:val="TableParagraph"/>
              <w:spacing w:before="1" w:line="233" w:lineRule="exact"/>
              <w:ind w:left="15"/>
            </w:pPr>
            <w:r>
              <w:rPr>
                <w:spacing w:val="-2"/>
              </w:rPr>
              <w:t>6328,72</w:t>
            </w:r>
          </w:p>
        </w:tc>
        <w:tc>
          <w:tcPr>
            <w:tcW w:w="1363" w:type="dxa"/>
          </w:tcPr>
          <w:p w14:paraId="3DF618CB" w14:textId="77777777" w:rsidR="00D23128" w:rsidRDefault="00870C69">
            <w:pPr>
              <w:pStyle w:val="TableParagraph"/>
              <w:spacing w:before="1" w:line="233" w:lineRule="exact"/>
              <w:ind w:left="14"/>
            </w:pPr>
            <w:r>
              <w:rPr>
                <w:spacing w:val="-2"/>
              </w:rPr>
              <w:t>6442,23</w:t>
            </w:r>
          </w:p>
        </w:tc>
      </w:tr>
      <w:tr w:rsidR="00D23128" w14:paraId="5F3FC113" w14:textId="77777777">
        <w:trPr>
          <w:trHeight w:val="256"/>
        </w:trPr>
        <w:tc>
          <w:tcPr>
            <w:tcW w:w="5941" w:type="dxa"/>
          </w:tcPr>
          <w:p w14:paraId="232CDF20" w14:textId="77777777" w:rsidR="00D23128" w:rsidRDefault="00870C69">
            <w:pPr>
              <w:pStyle w:val="TableParagraph"/>
              <w:spacing w:before="1" w:line="236" w:lineRule="exact"/>
              <w:ind w:left="13" w:right="2"/>
            </w:pPr>
            <w:r>
              <w:t>Полезный</w:t>
            </w:r>
            <w:r>
              <w:rPr>
                <w:spacing w:val="-7"/>
              </w:rPr>
              <w:t xml:space="preserve"> </w:t>
            </w:r>
            <w:r>
              <w:t>отпуск</w:t>
            </w:r>
            <w:r>
              <w:rPr>
                <w:spacing w:val="-6"/>
              </w:rPr>
              <w:t xml:space="preserve"> </w:t>
            </w:r>
            <w:r>
              <w:t>тепловой</w:t>
            </w:r>
            <w:r>
              <w:rPr>
                <w:spacing w:val="-6"/>
              </w:rPr>
              <w:t xml:space="preserve"> </w:t>
            </w:r>
            <w:r>
              <w:t>энергии,</w:t>
            </w:r>
            <w:r>
              <w:rPr>
                <w:spacing w:val="-8"/>
              </w:rPr>
              <w:t xml:space="preserve"> </w:t>
            </w:r>
            <w:r>
              <w:rPr>
                <w:spacing w:val="-4"/>
              </w:rPr>
              <w:t>гкал</w:t>
            </w:r>
          </w:p>
        </w:tc>
        <w:tc>
          <w:tcPr>
            <w:tcW w:w="1529" w:type="dxa"/>
          </w:tcPr>
          <w:p w14:paraId="0B788C12" w14:textId="77777777" w:rsidR="00D23128" w:rsidRDefault="00870C69">
            <w:pPr>
              <w:pStyle w:val="TableParagraph"/>
              <w:spacing w:before="1" w:line="236" w:lineRule="exact"/>
              <w:ind w:left="20" w:right="11"/>
            </w:pPr>
            <w:r>
              <w:rPr>
                <w:spacing w:val="-2"/>
              </w:rPr>
              <w:t>1309,97</w:t>
            </w:r>
          </w:p>
        </w:tc>
        <w:tc>
          <w:tcPr>
            <w:tcW w:w="1365" w:type="dxa"/>
          </w:tcPr>
          <w:p w14:paraId="2AA23FEB" w14:textId="77777777" w:rsidR="00D23128" w:rsidRDefault="00870C69">
            <w:pPr>
              <w:pStyle w:val="TableParagraph"/>
              <w:spacing w:before="1" w:line="236" w:lineRule="exact"/>
              <w:ind w:left="15"/>
            </w:pPr>
            <w:r>
              <w:rPr>
                <w:spacing w:val="-2"/>
              </w:rPr>
              <w:t>1291,01</w:t>
            </w:r>
          </w:p>
        </w:tc>
        <w:tc>
          <w:tcPr>
            <w:tcW w:w="1363" w:type="dxa"/>
          </w:tcPr>
          <w:p w14:paraId="2D7AE8BF" w14:textId="77777777" w:rsidR="00D23128" w:rsidRDefault="00870C69">
            <w:pPr>
              <w:pStyle w:val="TableParagraph"/>
              <w:spacing w:before="1" w:line="236" w:lineRule="exact"/>
              <w:ind w:left="14"/>
            </w:pPr>
            <w:r>
              <w:rPr>
                <w:spacing w:val="-2"/>
              </w:rPr>
              <w:t>1250,54</w:t>
            </w:r>
          </w:p>
        </w:tc>
      </w:tr>
      <w:tr w:rsidR="00D23128" w14:paraId="5BE7E9F6" w14:textId="77777777">
        <w:trPr>
          <w:trHeight w:val="254"/>
        </w:trPr>
        <w:tc>
          <w:tcPr>
            <w:tcW w:w="5941" w:type="dxa"/>
          </w:tcPr>
          <w:p w14:paraId="2BDEE001" w14:textId="77777777" w:rsidR="00D23128" w:rsidRDefault="00870C69">
            <w:pPr>
              <w:pStyle w:val="TableParagraph"/>
              <w:spacing w:line="234" w:lineRule="exact"/>
              <w:ind w:left="13" w:right="4"/>
            </w:pPr>
            <w:r>
              <w:t>Тариф</w:t>
            </w:r>
            <w:r>
              <w:rPr>
                <w:spacing w:val="-7"/>
              </w:rPr>
              <w:t xml:space="preserve"> </w:t>
            </w:r>
            <w:r>
              <w:t>на</w:t>
            </w:r>
            <w:r>
              <w:rPr>
                <w:spacing w:val="-5"/>
              </w:rPr>
              <w:t xml:space="preserve"> </w:t>
            </w:r>
            <w:r>
              <w:t>тепловую</w:t>
            </w:r>
            <w:r>
              <w:rPr>
                <w:spacing w:val="-7"/>
              </w:rPr>
              <w:t xml:space="preserve"> </w:t>
            </w:r>
            <w:r>
              <w:t>энергию,</w:t>
            </w:r>
            <w:r>
              <w:rPr>
                <w:spacing w:val="-4"/>
              </w:rPr>
              <w:t xml:space="preserve"> </w:t>
            </w:r>
            <w:r>
              <w:rPr>
                <w:spacing w:val="-2"/>
              </w:rPr>
              <w:t>руб/гкал</w:t>
            </w:r>
          </w:p>
        </w:tc>
        <w:tc>
          <w:tcPr>
            <w:tcW w:w="1529" w:type="dxa"/>
          </w:tcPr>
          <w:p w14:paraId="204441A2" w14:textId="77777777" w:rsidR="00D23128" w:rsidRDefault="00870C69">
            <w:pPr>
              <w:pStyle w:val="TableParagraph"/>
              <w:spacing w:line="234" w:lineRule="exact"/>
              <w:ind w:left="20" w:right="11"/>
            </w:pPr>
            <w:r>
              <w:rPr>
                <w:spacing w:val="-2"/>
              </w:rPr>
              <w:t>4666,44</w:t>
            </w:r>
          </w:p>
        </w:tc>
        <w:tc>
          <w:tcPr>
            <w:tcW w:w="1365" w:type="dxa"/>
          </w:tcPr>
          <w:p w14:paraId="7596B153" w14:textId="77777777" w:rsidR="00D23128" w:rsidRDefault="00870C69">
            <w:pPr>
              <w:pStyle w:val="TableParagraph"/>
              <w:spacing w:before="1" w:line="233" w:lineRule="exact"/>
              <w:ind w:left="15"/>
            </w:pPr>
            <w:r>
              <w:rPr>
                <w:spacing w:val="-2"/>
              </w:rPr>
              <w:t>4666,44</w:t>
            </w:r>
          </w:p>
        </w:tc>
        <w:tc>
          <w:tcPr>
            <w:tcW w:w="1363" w:type="dxa"/>
          </w:tcPr>
          <w:p w14:paraId="311DB650" w14:textId="77777777" w:rsidR="00D23128" w:rsidRDefault="00870C69">
            <w:pPr>
              <w:pStyle w:val="TableParagraph"/>
              <w:spacing w:before="1" w:line="233" w:lineRule="exact"/>
              <w:ind w:left="14"/>
            </w:pPr>
            <w:r>
              <w:rPr>
                <w:spacing w:val="-2"/>
              </w:rPr>
              <w:t>5151,56</w:t>
            </w:r>
          </w:p>
        </w:tc>
      </w:tr>
    </w:tbl>
    <w:p w14:paraId="6B076678" w14:textId="77777777" w:rsidR="00D23128" w:rsidRDefault="00D23128">
      <w:pPr>
        <w:pStyle w:val="TableParagraph"/>
        <w:spacing w:line="233" w:lineRule="exact"/>
        <w:sectPr w:rsidR="00D23128">
          <w:pgSz w:w="11910" w:h="16840"/>
          <w:pgMar w:top="1040" w:right="425" w:bottom="460" w:left="992" w:header="434" w:footer="273" w:gutter="0"/>
          <w:cols w:space="720"/>
        </w:sectPr>
      </w:pPr>
    </w:p>
    <w:p w14:paraId="15F2FD36" w14:textId="77777777" w:rsidR="00D23128" w:rsidRDefault="00870C69">
      <w:pPr>
        <w:spacing w:before="62"/>
        <w:ind w:left="5002" w:right="3082" w:hanging="935"/>
        <w:rPr>
          <w:sz w:val="20"/>
        </w:rPr>
      </w:pPr>
      <w:r>
        <w:rPr>
          <w:sz w:val="20"/>
        </w:rPr>
        <w:lastRenderedPageBreak/>
        <w:t>Схема</w:t>
      </w:r>
      <w:r>
        <w:rPr>
          <w:spacing w:val="-6"/>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25E8BE96" w14:textId="77777777" w:rsidR="00D23128" w:rsidRDefault="00870C69">
      <w:pPr>
        <w:pStyle w:val="2"/>
        <w:spacing w:before="1" w:line="276" w:lineRule="auto"/>
        <w:jc w:val="left"/>
      </w:pPr>
      <w:r>
        <w:t>Результаты</w:t>
      </w:r>
      <w:r>
        <w:rPr>
          <w:spacing w:val="40"/>
        </w:rPr>
        <w:t xml:space="preserve"> </w:t>
      </w:r>
      <w:r>
        <w:t>оценки</w:t>
      </w:r>
      <w:r>
        <w:rPr>
          <w:spacing w:val="40"/>
        </w:rPr>
        <w:t xml:space="preserve"> </w:t>
      </w:r>
      <w:r>
        <w:t>ценовых</w:t>
      </w:r>
      <w:r>
        <w:rPr>
          <w:spacing w:val="40"/>
        </w:rPr>
        <w:t xml:space="preserve"> </w:t>
      </w:r>
      <w:r>
        <w:t>(тарифных)</w:t>
      </w:r>
      <w:r>
        <w:rPr>
          <w:spacing w:val="40"/>
        </w:rPr>
        <w:t xml:space="preserve"> </w:t>
      </w:r>
      <w:r>
        <w:t>последствий</w:t>
      </w:r>
      <w:r>
        <w:rPr>
          <w:spacing w:val="40"/>
        </w:rPr>
        <w:t xml:space="preserve"> </w:t>
      </w:r>
      <w:r>
        <w:t>реализации</w:t>
      </w:r>
      <w:r>
        <w:rPr>
          <w:spacing w:val="40"/>
        </w:rPr>
        <w:t xml:space="preserve"> </w:t>
      </w:r>
      <w:r>
        <w:t>проектов</w:t>
      </w:r>
      <w:r>
        <w:rPr>
          <w:spacing w:val="40"/>
        </w:rPr>
        <w:t xml:space="preserve"> </w:t>
      </w:r>
      <w:r>
        <w:t>схемы</w:t>
      </w:r>
      <w:r>
        <w:rPr>
          <w:spacing w:val="40"/>
        </w:rPr>
        <w:t xml:space="preserve"> </w:t>
      </w:r>
      <w:r>
        <w:t>теплоснабжения</w:t>
      </w:r>
      <w:r>
        <w:rPr>
          <w:spacing w:val="40"/>
        </w:rPr>
        <w:t xml:space="preserve"> </w:t>
      </w:r>
      <w:r>
        <w:t>на</w:t>
      </w:r>
      <w:r>
        <w:rPr>
          <w:spacing w:val="40"/>
        </w:rPr>
        <w:t xml:space="preserve"> </w:t>
      </w:r>
      <w:r>
        <w:t>основании</w:t>
      </w:r>
      <w:r>
        <w:rPr>
          <w:spacing w:val="80"/>
        </w:rPr>
        <w:t xml:space="preserve"> </w:t>
      </w:r>
      <w:r>
        <w:t>разработанных тарифно- балансовых моделей</w:t>
      </w:r>
    </w:p>
    <w:p w14:paraId="6CE43C48" w14:textId="77777777" w:rsidR="00D23128" w:rsidRDefault="00870C69">
      <w:pPr>
        <w:pStyle w:val="a3"/>
        <w:ind w:left="849"/>
      </w:pPr>
      <w:r>
        <w:t>Прогноз</w:t>
      </w:r>
      <w:r>
        <w:rPr>
          <w:spacing w:val="-6"/>
        </w:rPr>
        <w:t xml:space="preserve"> </w:t>
      </w:r>
      <w:r>
        <w:t>тарифа</w:t>
      </w:r>
      <w:r>
        <w:rPr>
          <w:spacing w:val="-3"/>
        </w:rPr>
        <w:t xml:space="preserve"> </w:t>
      </w:r>
      <w:r>
        <w:t>на</w:t>
      </w:r>
      <w:r>
        <w:rPr>
          <w:spacing w:val="-4"/>
        </w:rPr>
        <w:t xml:space="preserve"> </w:t>
      </w:r>
      <w:r>
        <w:t>тепловую</w:t>
      </w:r>
      <w:r>
        <w:rPr>
          <w:spacing w:val="-4"/>
        </w:rPr>
        <w:t xml:space="preserve"> </w:t>
      </w:r>
      <w:r>
        <w:t>энергию,</w:t>
      </w:r>
      <w:r>
        <w:rPr>
          <w:spacing w:val="-3"/>
        </w:rPr>
        <w:t xml:space="preserve"> </w:t>
      </w:r>
      <w:r>
        <w:t>руб./Гкал</w:t>
      </w:r>
      <w:r>
        <w:rPr>
          <w:spacing w:val="-3"/>
        </w:rPr>
        <w:t xml:space="preserve"> </w:t>
      </w:r>
      <w:r>
        <w:t>(без</w:t>
      </w:r>
      <w:r>
        <w:rPr>
          <w:spacing w:val="-4"/>
        </w:rPr>
        <w:t xml:space="preserve"> </w:t>
      </w:r>
      <w:r>
        <w:t>НДС)</w:t>
      </w:r>
      <w:r>
        <w:rPr>
          <w:spacing w:val="-3"/>
        </w:rPr>
        <w:t xml:space="preserve"> </w:t>
      </w:r>
      <w:r>
        <w:t>ООО</w:t>
      </w:r>
      <w:r>
        <w:rPr>
          <w:spacing w:val="-4"/>
        </w:rPr>
        <w:t xml:space="preserve"> </w:t>
      </w:r>
      <w:r>
        <w:t>«МИЦ»</w:t>
      </w:r>
      <w:r>
        <w:rPr>
          <w:spacing w:val="-3"/>
        </w:rPr>
        <w:t xml:space="preserve"> </w:t>
      </w:r>
      <w:r>
        <w:t>для</w:t>
      </w:r>
      <w:r>
        <w:rPr>
          <w:spacing w:val="-3"/>
        </w:rPr>
        <w:t xml:space="preserve"> </w:t>
      </w:r>
      <w:r>
        <w:t>котельной</w:t>
      </w:r>
      <w:r>
        <w:rPr>
          <w:spacing w:val="-3"/>
        </w:rPr>
        <w:t xml:space="preserve"> </w:t>
      </w:r>
      <w:r>
        <w:t>д.</w:t>
      </w:r>
      <w:r>
        <w:rPr>
          <w:spacing w:val="-3"/>
        </w:rPr>
        <w:t xml:space="preserve"> </w:t>
      </w:r>
      <w:r>
        <w:rPr>
          <w:spacing w:val="-2"/>
        </w:rPr>
        <w:t>Пеньки</w:t>
      </w:r>
    </w:p>
    <w:p w14:paraId="0AE9946A" w14:textId="77777777" w:rsidR="00D23128" w:rsidRDefault="00870C69">
      <w:pPr>
        <w:spacing w:before="194" w:after="12"/>
        <w:ind w:right="106"/>
        <w:jc w:val="right"/>
      </w:pPr>
      <w:r>
        <w:t xml:space="preserve">Таблица </w:t>
      </w:r>
      <w:r>
        <w:rPr>
          <w:spacing w:val="-5"/>
        </w:rPr>
        <w:t>117</w:t>
      </w:r>
    </w:p>
    <w:tbl>
      <w:tblPr>
        <w:tblStyle w:val="TableNormal"/>
        <w:tblW w:w="0" w:type="auto"/>
        <w:tblInd w:w="1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125"/>
        <w:gridCol w:w="1544"/>
        <w:gridCol w:w="1630"/>
        <w:gridCol w:w="1539"/>
        <w:gridCol w:w="1539"/>
        <w:gridCol w:w="1539"/>
        <w:gridCol w:w="1540"/>
        <w:gridCol w:w="1539"/>
        <w:gridCol w:w="1868"/>
      </w:tblGrid>
      <w:tr w:rsidR="00D23128" w14:paraId="4A10E441" w14:textId="77777777">
        <w:trPr>
          <w:trHeight w:val="340"/>
        </w:trPr>
        <w:tc>
          <w:tcPr>
            <w:tcW w:w="3125" w:type="dxa"/>
          </w:tcPr>
          <w:p w14:paraId="3DEF5C88" w14:textId="77777777" w:rsidR="00D23128" w:rsidRDefault="00870C69">
            <w:pPr>
              <w:pStyle w:val="TableParagraph"/>
              <w:spacing w:before="44"/>
              <w:ind w:left="20"/>
            </w:pPr>
            <w:r>
              <w:rPr>
                <w:spacing w:val="-2"/>
              </w:rPr>
              <w:t>Показатель</w:t>
            </w:r>
          </w:p>
        </w:tc>
        <w:tc>
          <w:tcPr>
            <w:tcW w:w="1544" w:type="dxa"/>
          </w:tcPr>
          <w:p w14:paraId="22BDA5D3" w14:textId="77777777" w:rsidR="00D23128" w:rsidRDefault="00870C69">
            <w:pPr>
              <w:pStyle w:val="TableParagraph"/>
              <w:spacing w:before="44"/>
              <w:ind w:left="21"/>
            </w:pPr>
            <w:r>
              <w:rPr>
                <w:spacing w:val="-4"/>
              </w:rPr>
              <w:t>2021</w:t>
            </w:r>
          </w:p>
        </w:tc>
        <w:tc>
          <w:tcPr>
            <w:tcW w:w="1630" w:type="dxa"/>
          </w:tcPr>
          <w:p w14:paraId="608F5004" w14:textId="77777777" w:rsidR="00D23128" w:rsidRDefault="00870C69">
            <w:pPr>
              <w:pStyle w:val="TableParagraph"/>
              <w:spacing w:before="44"/>
              <w:ind w:left="21"/>
            </w:pPr>
            <w:r>
              <w:rPr>
                <w:spacing w:val="-4"/>
              </w:rPr>
              <w:t>2022</w:t>
            </w:r>
          </w:p>
        </w:tc>
        <w:tc>
          <w:tcPr>
            <w:tcW w:w="1539" w:type="dxa"/>
          </w:tcPr>
          <w:p w14:paraId="74FD846A" w14:textId="77777777" w:rsidR="00D23128" w:rsidRDefault="00870C69">
            <w:pPr>
              <w:pStyle w:val="TableParagraph"/>
              <w:spacing w:before="44"/>
              <w:ind w:left="20"/>
            </w:pPr>
            <w:r>
              <w:rPr>
                <w:spacing w:val="-4"/>
              </w:rPr>
              <w:t>2023</w:t>
            </w:r>
          </w:p>
        </w:tc>
        <w:tc>
          <w:tcPr>
            <w:tcW w:w="1539" w:type="dxa"/>
          </w:tcPr>
          <w:p w14:paraId="3CCDC3FB" w14:textId="77777777" w:rsidR="00D23128" w:rsidRDefault="00870C69">
            <w:pPr>
              <w:pStyle w:val="TableParagraph"/>
              <w:spacing w:before="44"/>
              <w:ind w:left="20" w:right="1"/>
            </w:pPr>
            <w:r>
              <w:rPr>
                <w:spacing w:val="-4"/>
              </w:rPr>
              <w:t>2024</w:t>
            </w:r>
          </w:p>
        </w:tc>
        <w:tc>
          <w:tcPr>
            <w:tcW w:w="1539" w:type="dxa"/>
          </w:tcPr>
          <w:p w14:paraId="3CE43632" w14:textId="77777777" w:rsidR="00D23128" w:rsidRDefault="00870C69">
            <w:pPr>
              <w:pStyle w:val="TableParagraph"/>
              <w:spacing w:before="44"/>
              <w:ind w:left="20" w:right="2"/>
            </w:pPr>
            <w:r>
              <w:rPr>
                <w:spacing w:val="-2"/>
              </w:rPr>
              <w:t>2025*</w:t>
            </w:r>
          </w:p>
        </w:tc>
        <w:tc>
          <w:tcPr>
            <w:tcW w:w="1540" w:type="dxa"/>
          </w:tcPr>
          <w:p w14:paraId="19FFF6FB" w14:textId="77777777" w:rsidR="00D23128" w:rsidRDefault="00870C69">
            <w:pPr>
              <w:pStyle w:val="TableParagraph"/>
              <w:spacing w:before="44"/>
              <w:ind w:left="17"/>
            </w:pPr>
            <w:r>
              <w:rPr>
                <w:spacing w:val="-2"/>
              </w:rPr>
              <w:t>2026*</w:t>
            </w:r>
          </w:p>
        </w:tc>
        <w:tc>
          <w:tcPr>
            <w:tcW w:w="1539" w:type="dxa"/>
          </w:tcPr>
          <w:p w14:paraId="0BB2B45B" w14:textId="77777777" w:rsidR="00D23128" w:rsidRDefault="00870C69">
            <w:pPr>
              <w:pStyle w:val="TableParagraph"/>
              <w:spacing w:before="44"/>
              <w:ind w:left="20" w:right="5"/>
            </w:pPr>
            <w:r>
              <w:rPr>
                <w:spacing w:val="-2"/>
              </w:rPr>
              <w:t>2027*</w:t>
            </w:r>
          </w:p>
        </w:tc>
        <w:tc>
          <w:tcPr>
            <w:tcW w:w="1868" w:type="dxa"/>
          </w:tcPr>
          <w:p w14:paraId="61BDD13C" w14:textId="77777777" w:rsidR="00D23128" w:rsidRDefault="00870C69">
            <w:pPr>
              <w:pStyle w:val="TableParagraph"/>
              <w:spacing w:before="44"/>
              <w:ind w:left="16"/>
            </w:pPr>
            <w:r>
              <w:rPr>
                <w:spacing w:val="-2"/>
              </w:rPr>
              <w:t>2028*</w:t>
            </w:r>
          </w:p>
        </w:tc>
      </w:tr>
      <w:tr w:rsidR="00D23128" w14:paraId="69243736" w14:textId="77777777">
        <w:trPr>
          <w:trHeight w:val="184"/>
        </w:trPr>
        <w:tc>
          <w:tcPr>
            <w:tcW w:w="3125" w:type="dxa"/>
          </w:tcPr>
          <w:p w14:paraId="05117C51" w14:textId="77777777" w:rsidR="00D23128" w:rsidRDefault="00870C69">
            <w:pPr>
              <w:pStyle w:val="TableParagraph"/>
              <w:spacing w:before="1" w:line="163" w:lineRule="exact"/>
              <w:ind w:left="20" w:right="2"/>
              <w:rPr>
                <w:sz w:val="16"/>
              </w:rPr>
            </w:pPr>
            <w:r>
              <w:rPr>
                <w:spacing w:val="-10"/>
                <w:sz w:val="16"/>
              </w:rPr>
              <w:t>1</w:t>
            </w:r>
          </w:p>
        </w:tc>
        <w:tc>
          <w:tcPr>
            <w:tcW w:w="1544" w:type="dxa"/>
          </w:tcPr>
          <w:p w14:paraId="0ADAD5B8" w14:textId="77777777" w:rsidR="00D23128" w:rsidRDefault="00870C69">
            <w:pPr>
              <w:pStyle w:val="TableParagraph"/>
              <w:spacing w:before="1" w:line="163" w:lineRule="exact"/>
              <w:ind w:left="21" w:right="1"/>
              <w:rPr>
                <w:sz w:val="16"/>
              </w:rPr>
            </w:pPr>
            <w:r>
              <w:rPr>
                <w:spacing w:val="-10"/>
                <w:sz w:val="16"/>
              </w:rPr>
              <w:t>2</w:t>
            </w:r>
          </w:p>
        </w:tc>
        <w:tc>
          <w:tcPr>
            <w:tcW w:w="1630" w:type="dxa"/>
          </w:tcPr>
          <w:p w14:paraId="0845A05B" w14:textId="77777777" w:rsidR="00D23128" w:rsidRDefault="00870C69">
            <w:pPr>
              <w:pStyle w:val="TableParagraph"/>
              <w:spacing w:before="1" w:line="163" w:lineRule="exact"/>
              <w:ind w:left="21" w:right="1"/>
              <w:rPr>
                <w:sz w:val="16"/>
              </w:rPr>
            </w:pPr>
            <w:r>
              <w:rPr>
                <w:spacing w:val="-10"/>
                <w:sz w:val="16"/>
              </w:rPr>
              <w:t>3</w:t>
            </w:r>
          </w:p>
        </w:tc>
        <w:tc>
          <w:tcPr>
            <w:tcW w:w="1539" w:type="dxa"/>
          </w:tcPr>
          <w:p w14:paraId="7225727C" w14:textId="77777777" w:rsidR="00D23128" w:rsidRDefault="00870C69">
            <w:pPr>
              <w:pStyle w:val="TableParagraph"/>
              <w:spacing w:before="1" w:line="163" w:lineRule="exact"/>
              <w:ind w:left="20" w:right="1"/>
              <w:rPr>
                <w:sz w:val="16"/>
              </w:rPr>
            </w:pPr>
            <w:r>
              <w:rPr>
                <w:spacing w:val="-10"/>
                <w:sz w:val="16"/>
              </w:rPr>
              <w:t>4</w:t>
            </w:r>
          </w:p>
        </w:tc>
        <w:tc>
          <w:tcPr>
            <w:tcW w:w="1539" w:type="dxa"/>
          </w:tcPr>
          <w:p w14:paraId="21A5FE6D" w14:textId="77777777" w:rsidR="00D23128" w:rsidRDefault="00870C69">
            <w:pPr>
              <w:pStyle w:val="TableParagraph"/>
              <w:spacing w:before="1" w:line="163" w:lineRule="exact"/>
              <w:ind w:left="20" w:right="2"/>
              <w:rPr>
                <w:sz w:val="16"/>
              </w:rPr>
            </w:pPr>
            <w:r>
              <w:rPr>
                <w:spacing w:val="-10"/>
                <w:sz w:val="16"/>
              </w:rPr>
              <w:t>5</w:t>
            </w:r>
          </w:p>
        </w:tc>
        <w:tc>
          <w:tcPr>
            <w:tcW w:w="1539" w:type="dxa"/>
          </w:tcPr>
          <w:p w14:paraId="781E6D57" w14:textId="77777777" w:rsidR="00D23128" w:rsidRDefault="00870C69">
            <w:pPr>
              <w:pStyle w:val="TableParagraph"/>
              <w:spacing w:before="1" w:line="163" w:lineRule="exact"/>
              <w:ind w:left="20" w:right="3"/>
              <w:rPr>
                <w:sz w:val="16"/>
              </w:rPr>
            </w:pPr>
            <w:r>
              <w:rPr>
                <w:spacing w:val="-10"/>
                <w:sz w:val="16"/>
              </w:rPr>
              <w:t>6</w:t>
            </w:r>
          </w:p>
        </w:tc>
        <w:tc>
          <w:tcPr>
            <w:tcW w:w="1540" w:type="dxa"/>
          </w:tcPr>
          <w:p w14:paraId="4255A954" w14:textId="77777777" w:rsidR="00D23128" w:rsidRDefault="00870C69">
            <w:pPr>
              <w:pStyle w:val="TableParagraph"/>
              <w:spacing w:before="1" w:line="163" w:lineRule="exact"/>
              <w:ind w:left="17" w:right="1"/>
              <w:rPr>
                <w:sz w:val="16"/>
              </w:rPr>
            </w:pPr>
            <w:r>
              <w:rPr>
                <w:spacing w:val="-10"/>
                <w:sz w:val="16"/>
              </w:rPr>
              <w:t>7</w:t>
            </w:r>
          </w:p>
        </w:tc>
        <w:tc>
          <w:tcPr>
            <w:tcW w:w="1539" w:type="dxa"/>
          </w:tcPr>
          <w:p w14:paraId="6B4DC5C4" w14:textId="77777777" w:rsidR="00D23128" w:rsidRDefault="00870C69">
            <w:pPr>
              <w:pStyle w:val="TableParagraph"/>
              <w:spacing w:before="1" w:line="163" w:lineRule="exact"/>
              <w:ind w:left="20" w:right="6"/>
              <w:rPr>
                <w:sz w:val="16"/>
              </w:rPr>
            </w:pPr>
            <w:r>
              <w:rPr>
                <w:spacing w:val="-10"/>
                <w:sz w:val="16"/>
              </w:rPr>
              <w:t>8</w:t>
            </w:r>
          </w:p>
        </w:tc>
        <w:tc>
          <w:tcPr>
            <w:tcW w:w="1868" w:type="dxa"/>
          </w:tcPr>
          <w:p w14:paraId="21A8F0A2" w14:textId="77777777" w:rsidR="00D23128" w:rsidRDefault="00870C69">
            <w:pPr>
              <w:pStyle w:val="TableParagraph"/>
              <w:spacing w:before="1" w:line="163" w:lineRule="exact"/>
              <w:ind w:left="16"/>
              <w:rPr>
                <w:sz w:val="16"/>
              </w:rPr>
            </w:pPr>
            <w:r>
              <w:rPr>
                <w:spacing w:val="-10"/>
                <w:sz w:val="16"/>
              </w:rPr>
              <w:t>9</w:t>
            </w:r>
          </w:p>
        </w:tc>
      </w:tr>
      <w:tr w:rsidR="00D23128" w14:paraId="2B61E382" w14:textId="77777777">
        <w:trPr>
          <w:trHeight w:val="506"/>
        </w:trPr>
        <w:tc>
          <w:tcPr>
            <w:tcW w:w="3125" w:type="dxa"/>
          </w:tcPr>
          <w:p w14:paraId="2D6713F2" w14:textId="77777777" w:rsidR="00D23128" w:rsidRDefault="00870C69">
            <w:pPr>
              <w:pStyle w:val="TableParagraph"/>
              <w:spacing w:line="252" w:lineRule="exact"/>
              <w:ind w:left="285" w:right="263" w:firstLine="571"/>
              <w:jc w:val="left"/>
            </w:pPr>
            <w:r>
              <w:rPr>
                <w:spacing w:val="-2"/>
              </w:rPr>
              <w:t xml:space="preserve">Операционные </w:t>
            </w:r>
            <w:r>
              <w:t>(подконтрольные)</w:t>
            </w:r>
            <w:r>
              <w:rPr>
                <w:spacing w:val="-14"/>
              </w:rPr>
              <w:t xml:space="preserve"> </w:t>
            </w:r>
            <w:r>
              <w:t>расходы</w:t>
            </w:r>
          </w:p>
        </w:tc>
        <w:tc>
          <w:tcPr>
            <w:tcW w:w="1544" w:type="dxa"/>
          </w:tcPr>
          <w:p w14:paraId="6674F205" w14:textId="77777777" w:rsidR="00D23128" w:rsidRDefault="00870C69">
            <w:pPr>
              <w:pStyle w:val="TableParagraph"/>
              <w:spacing w:before="126"/>
              <w:ind w:left="21" w:right="1"/>
            </w:pPr>
            <w:r>
              <w:rPr>
                <w:spacing w:val="-5"/>
              </w:rPr>
              <w:t>н/д</w:t>
            </w:r>
          </w:p>
        </w:tc>
        <w:tc>
          <w:tcPr>
            <w:tcW w:w="1630" w:type="dxa"/>
          </w:tcPr>
          <w:p w14:paraId="2F75921E" w14:textId="77777777" w:rsidR="00D23128" w:rsidRDefault="00870C69">
            <w:pPr>
              <w:pStyle w:val="TableParagraph"/>
              <w:spacing w:before="126"/>
              <w:ind w:left="21" w:right="1"/>
            </w:pPr>
            <w:r>
              <w:rPr>
                <w:spacing w:val="-5"/>
              </w:rPr>
              <w:t>н/д</w:t>
            </w:r>
          </w:p>
        </w:tc>
        <w:tc>
          <w:tcPr>
            <w:tcW w:w="1539" w:type="dxa"/>
          </w:tcPr>
          <w:p w14:paraId="4C735CBE" w14:textId="77777777" w:rsidR="00D23128" w:rsidRDefault="00870C69">
            <w:pPr>
              <w:pStyle w:val="TableParagraph"/>
              <w:spacing w:before="126"/>
              <w:ind w:left="20" w:right="3"/>
            </w:pPr>
            <w:r>
              <w:rPr>
                <w:spacing w:val="-2"/>
              </w:rPr>
              <w:t>1840,74</w:t>
            </w:r>
          </w:p>
        </w:tc>
        <w:tc>
          <w:tcPr>
            <w:tcW w:w="1539" w:type="dxa"/>
          </w:tcPr>
          <w:p w14:paraId="00B9C8AF" w14:textId="77777777" w:rsidR="00D23128" w:rsidRDefault="00870C69">
            <w:pPr>
              <w:pStyle w:val="TableParagraph"/>
              <w:spacing w:before="126"/>
              <w:ind w:left="20" w:right="3"/>
            </w:pPr>
            <w:r>
              <w:rPr>
                <w:spacing w:val="-2"/>
              </w:rPr>
              <w:t>2308,13</w:t>
            </w:r>
          </w:p>
        </w:tc>
        <w:tc>
          <w:tcPr>
            <w:tcW w:w="1539" w:type="dxa"/>
          </w:tcPr>
          <w:p w14:paraId="72548503" w14:textId="77777777" w:rsidR="00D23128" w:rsidRDefault="00870C69">
            <w:pPr>
              <w:pStyle w:val="TableParagraph"/>
              <w:spacing w:before="126"/>
              <w:ind w:left="20" w:right="4"/>
            </w:pPr>
            <w:r>
              <w:rPr>
                <w:spacing w:val="-2"/>
              </w:rPr>
              <w:t>2417,58</w:t>
            </w:r>
          </w:p>
        </w:tc>
        <w:tc>
          <w:tcPr>
            <w:tcW w:w="1540" w:type="dxa"/>
          </w:tcPr>
          <w:p w14:paraId="2F7FC113" w14:textId="77777777" w:rsidR="00D23128" w:rsidRDefault="00870C69">
            <w:pPr>
              <w:pStyle w:val="TableParagraph"/>
              <w:spacing w:before="126"/>
              <w:ind w:left="17" w:right="3"/>
            </w:pPr>
            <w:r>
              <w:rPr>
                <w:spacing w:val="-2"/>
              </w:rPr>
              <w:t>2496,32</w:t>
            </w:r>
          </w:p>
        </w:tc>
        <w:tc>
          <w:tcPr>
            <w:tcW w:w="1539" w:type="dxa"/>
          </w:tcPr>
          <w:p w14:paraId="531EB404" w14:textId="77777777" w:rsidR="00D23128" w:rsidRDefault="00870C69">
            <w:pPr>
              <w:pStyle w:val="TableParagraph"/>
              <w:spacing w:before="126"/>
              <w:ind w:left="20" w:right="7"/>
            </w:pPr>
            <w:r>
              <w:rPr>
                <w:spacing w:val="-2"/>
              </w:rPr>
              <w:t>2570,21</w:t>
            </w:r>
          </w:p>
        </w:tc>
        <w:tc>
          <w:tcPr>
            <w:tcW w:w="1868" w:type="dxa"/>
          </w:tcPr>
          <w:p w14:paraId="5BECED8B" w14:textId="77777777" w:rsidR="00D23128" w:rsidRDefault="00870C69">
            <w:pPr>
              <w:pStyle w:val="TableParagraph"/>
              <w:spacing w:before="126"/>
              <w:ind w:left="16" w:right="2"/>
            </w:pPr>
            <w:r>
              <w:rPr>
                <w:spacing w:val="-2"/>
              </w:rPr>
              <w:t>2646,29</w:t>
            </w:r>
          </w:p>
        </w:tc>
      </w:tr>
      <w:tr w:rsidR="00D23128" w14:paraId="63BBB99F" w14:textId="77777777">
        <w:trPr>
          <w:trHeight w:val="340"/>
        </w:trPr>
        <w:tc>
          <w:tcPr>
            <w:tcW w:w="3125" w:type="dxa"/>
          </w:tcPr>
          <w:p w14:paraId="6561CF49" w14:textId="77777777" w:rsidR="00D23128" w:rsidRDefault="00870C69">
            <w:pPr>
              <w:pStyle w:val="TableParagraph"/>
              <w:spacing w:before="44"/>
              <w:ind w:left="20"/>
            </w:pPr>
            <w:r>
              <w:t>Неподконтрольные</w:t>
            </w:r>
            <w:r>
              <w:rPr>
                <w:spacing w:val="-9"/>
              </w:rPr>
              <w:t xml:space="preserve"> </w:t>
            </w:r>
            <w:r>
              <w:rPr>
                <w:spacing w:val="-2"/>
              </w:rPr>
              <w:t>расходы</w:t>
            </w:r>
          </w:p>
        </w:tc>
        <w:tc>
          <w:tcPr>
            <w:tcW w:w="1544" w:type="dxa"/>
          </w:tcPr>
          <w:p w14:paraId="745A1449" w14:textId="77777777" w:rsidR="00D23128" w:rsidRDefault="00870C69">
            <w:pPr>
              <w:pStyle w:val="TableParagraph"/>
              <w:spacing w:before="44"/>
              <w:ind w:left="21" w:right="1"/>
            </w:pPr>
            <w:r>
              <w:rPr>
                <w:spacing w:val="-5"/>
              </w:rPr>
              <w:t>н/д</w:t>
            </w:r>
          </w:p>
        </w:tc>
        <w:tc>
          <w:tcPr>
            <w:tcW w:w="1630" w:type="dxa"/>
          </w:tcPr>
          <w:p w14:paraId="3EC91C85" w14:textId="77777777" w:rsidR="00D23128" w:rsidRDefault="00870C69">
            <w:pPr>
              <w:pStyle w:val="TableParagraph"/>
              <w:spacing w:before="44"/>
              <w:ind w:left="21" w:right="1"/>
            </w:pPr>
            <w:r>
              <w:rPr>
                <w:spacing w:val="-5"/>
              </w:rPr>
              <w:t>н/д</w:t>
            </w:r>
          </w:p>
        </w:tc>
        <w:tc>
          <w:tcPr>
            <w:tcW w:w="1539" w:type="dxa"/>
          </w:tcPr>
          <w:p w14:paraId="4457F8A7" w14:textId="77777777" w:rsidR="00D23128" w:rsidRDefault="00870C69">
            <w:pPr>
              <w:pStyle w:val="TableParagraph"/>
              <w:spacing w:before="44"/>
              <w:ind w:left="20" w:right="3"/>
            </w:pPr>
            <w:r>
              <w:rPr>
                <w:spacing w:val="-2"/>
              </w:rPr>
              <w:t>858,64</w:t>
            </w:r>
          </w:p>
        </w:tc>
        <w:tc>
          <w:tcPr>
            <w:tcW w:w="1539" w:type="dxa"/>
          </w:tcPr>
          <w:p w14:paraId="7DEAEC71" w14:textId="77777777" w:rsidR="00D23128" w:rsidRDefault="00870C69">
            <w:pPr>
              <w:pStyle w:val="TableParagraph"/>
              <w:spacing w:before="44"/>
              <w:ind w:left="20" w:right="3"/>
            </w:pPr>
            <w:r>
              <w:rPr>
                <w:spacing w:val="-2"/>
              </w:rPr>
              <w:t>966,87</w:t>
            </w:r>
          </w:p>
        </w:tc>
        <w:tc>
          <w:tcPr>
            <w:tcW w:w="1539" w:type="dxa"/>
          </w:tcPr>
          <w:p w14:paraId="387D99B8" w14:textId="77777777" w:rsidR="00D23128" w:rsidRDefault="00870C69">
            <w:pPr>
              <w:pStyle w:val="TableParagraph"/>
              <w:spacing w:before="44"/>
              <w:ind w:left="20" w:right="4"/>
            </w:pPr>
            <w:r>
              <w:rPr>
                <w:spacing w:val="-2"/>
              </w:rPr>
              <w:t>982,47</w:t>
            </w:r>
          </w:p>
        </w:tc>
        <w:tc>
          <w:tcPr>
            <w:tcW w:w="1540" w:type="dxa"/>
          </w:tcPr>
          <w:p w14:paraId="457F0C9F" w14:textId="77777777" w:rsidR="00D23128" w:rsidRDefault="00870C69">
            <w:pPr>
              <w:pStyle w:val="TableParagraph"/>
              <w:spacing w:before="44"/>
              <w:ind w:left="17" w:right="3"/>
            </w:pPr>
            <w:r>
              <w:rPr>
                <w:spacing w:val="-2"/>
              </w:rPr>
              <w:t>996,65</w:t>
            </w:r>
          </w:p>
        </w:tc>
        <w:tc>
          <w:tcPr>
            <w:tcW w:w="1539" w:type="dxa"/>
          </w:tcPr>
          <w:p w14:paraId="3614155E" w14:textId="77777777" w:rsidR="00D23128" w:rsidRDefault="00870C69">
            <w:pPr>
              <w:pStyle w:val="TableParagraph"/>
              <w:spacing w:before="44"/>
              <w:ind w:left="20" w:right="7"/>
            </w:pPr>
            <w:r>
              <w:rPr>
                <w:spacing w:val="-2"/>
              </w:rPr>
              <w:t>1011,32</w:t>
            </w:r>
          </w:p>
        </w:tc>
        <w:tc>
          <w:tcPr>
            <w:tcW w:w="1868" w:type="dxa"/>
          </w:tcPr>
          <w:p w14:paraId="3B847650" w14:textId="77777777" w:rsidR="00D23128" w:rsidRDefault="00870C69">
            <w:pPr>
              <w:pStyle w:val="TableParagraph"/>
              <w:spacing w:before="44"/>
              <w:ind w:left="16" w:right="2"/>
            </w:pPr>
            <w:r>
              <w:rPr>
                <w:spacing w:val="-2"/>
              </w:rPr>
              <w:t>1023,50</w:t>
            </w:r>
          </w:p>
        </w:tc>
      </w:tr>
      <w:tr w:rsidR="00D23128" w14:paraId="2B0FD18B" w14:textId="77777777">
        <w:trPr>
          <w:trHeight w:val="340"/>
        </w:trPr>
        <w:tc>
          <w:tcPr>
            <w:tcW w:w="3125" w:type="dxa"/>
          </w:tcPr>
          <w:p w14:paraId="33CCEB71" w14:textId="77777777" w:rsidR="00D23128" w:rsidRDefault="00870C69">
            <w:pPr>
              <w:pStyle w:val="TableParagraph"/>
              <w:spacing w:before="44"/>
              <w:ind w:left="20" w:right="3"/>
            </w:pPr>
            <w:r>
              <w:t>Расходы</w:t>
            </w:r>
            <w:r>
              <w:rPr>
                <w:spacing w:val="-2"/>
              </w:rPr>
              <w:t xml:space="preserve"> </w:t>
            </w:r>
            <w:r>
              <w:t>на</w:t>
            </w:r>
            <w:r>
              <w:rPr>
                <w:spacing w:val="-2"/>
              </w:rPr>
              <w:t xml:space="preserve"> </w:t>
            </w:r>
            <w:r>
              <w:t>покупку</w:t>
            </w:r>
            <w:r>
              <w:rPr>
                <w:spacing w:val="-3"/>
              </w:rPr>
              <w:t xml:space="preserve"> </w:t>
            </w:r>
            <w:r>
              <w:rPr>
                <w:spacing w:val="-2"/>
              </w:rPr>
              <w:t>ресурсов</w:t>
            </w:r>
          </w:p>
        </w:tc>
        <w:tc>
          <w:tcPr>
            <w:tcW w:w="1544" w:type="dxa"/>
          </w:tcPr>
          <w:p w14:paraId="5771305B" w14:textId="77777777" w:rsidR="00D23128" w:rsidRDefault="00870C69">
            <w:pPr>
              <w:pStyle w:val="TableParagraph"/>
              <w:spacing w:before="44"/>
              <w:ind w:left="21" w:right="1"/>
            </w:pPr>
            <w:r>
              <w:rPr>
                <w:spacing w:val="-5"/>
              </w:rPr>
              <w:t>н/д</w:t>
            </w:r>
          </w:p>
        </w:tc>
        <w:tc>
          <w:tcPr>
            <w:tcW w:w="1630" w:type="dxa"/>
          </w:tcPr>
          <w:p w14:paraId="2C58F8E3" w14:textId="77777777" w:rsidR="00D23128" w:rsidRDefault="00870C69">
            <w:pPr>
              <w:pStyle w:val="TableParagraph"/>
              <w:spacing w:before="44"/>
              <w:ind w:left="21" w:right="1"/>
            </w:pPr>
            <w:r>
              <w:rPr>
                <w:spacing w:val="-5"/>
              </w:rPr>
              <w:t>н/д</w:t>
            </w:r>
          </w:p>
        </w:tc>
        <w:tc>
          <w:tcPr>
            <w:tcW w:w="1539" w:type="dxa"/>
          </w:tcPr>
          <w:p w14:paraId="6C50F088" w14:textId="77777777" w:rsidR="00D23128" w:rsidRDefault="00870C69">
            <w:pPr>
              <w:pStyle w:val="TableParagraph"/>
              <w:spacing w:before="44"/>
              <w:ind w:left="20" w:right="3"/>
            </w:pPr>
            <w:r>
              <w:rPr>
                <w:spacing w:val="-2"/>
              </w:rPr>
              <w:t>2982,98</w:t>
            </w:r>
          </w:p>
        </w:tc>
        <w:tc>
          <w:tcPr>
            <w:tcW w:w="1539" w:type="dxa"/>
          </w:tcPr>
          <w:p w14:paraId="782889F6" w14:textId="77777777" w:rsidR="00D23128" w:rsidRDefault="00870C69">
            <w:pPr>
              <w:pStyle w:val="TableParagraph"/>
              <w:spacing w:before="44"/>
              <w:ind w:left="20" w:right="3"/>
            </w:pPr>
            <w:r>
              <w:rPr>
                <w:spacing w:val="-2"/>
              </w:rPr>
              <w:t>2623,20</w:t>
            </w:r>
          </w:p>
        </w:tc>
        <w:tc>
          <w:tcPr>
            <w:tcW w:w="1539" w:type="dxa"/>
          </w:tcPr>
          <w:p w14:paraId="4641AC9C" w14:textId="77777777" w:rsidR="00D23128" w:rsidRDefault="00870C69">
            <w:pPr>
              <w:pStyle w:val="TableParagraph"/>
              <w:spacing w:before="44"/>
              <w:ind w:left="20" w:right="4"/>
            </w:pPr>
            <w:r>
              <w:rPr>
                <w:spacing w:val="-2"/>
              </w:rPr>
              <w:t>2860,47</w:t>
            </w:r>
          </w:p>
        </w:tc>
        <w:tc>
          <w:tcPr>
            <w:tcW w:w="1540" w:type="dxa"/>
          </w:tcPr>
          <w:p w14:paraId="6087BB74" w14:textId="77777777" w:rsidR="00D23128" w:rsidRDefault="00870C69">
            <w:pPr>
              <w:pStyle w:val="TableParagraph"/>
              <w:spacing w:before="44"/>
              <w:ind w:left="17" w:right="3"/>
            </w:pPr>
            <w:r>
              <w:rPr>
                <w:spacing w:val="-2"/>
              </w:rPr>
              <w:t>3137,09</w:t>
            </w:r>
          </w:p>
        </w:tc>
        <w:tc>
          <w:tcPr>
            <w:tcW w:w="1539" w:type="dxa"/>
          </w:tcPr>
          <w:p w14:paraId="522F48BA" w14:textId="77777777" w:rsidR="00D23128" w:rsidRDefault="00870C69">
            <w:pPr>
              <w:pStyle w:val="TableParagraph"/>
              <w:spacing w:before="44"/>
              <w:ind w:left="20" w:right="7"/>
            </w:pPr>
            <w:r>
              <w:rPr>
                <w:spacing w:val="-2"/>
              </w:rPr>
              <w:t>3245,74</w:t>
            </w:r>
          </w:p>
        </w:tc>
        <w:tc>
          <w:tcPr>
            <w:tcW w:w="1868" w:type="dxa"/>
          </w:tcPr>
          <w:p w14:paraId="7B05DD83" w14:textId="77777777" w:rsidR="00D23128" w:rsidRDefault="00870C69">
            <w:pPr>
              <w:pStyle w:val="TableParagraph"/>
              <w:spacing w:before="44"/>
              <w:ind w:left="16" w:right="2"/>
            </w:pPr>
            <w:r>
              <w:rPr>
                <w:spacing w:val="-2"/>
              </w:rPr>
              <w:t>3357,76</w:t>
            </w:r>
          </w:p>
        </w:tc>
      </w:tr>
      <w:tr w:rsidR="00D23128" w14:paraId="54B0B6FA" w14:textId="77777777">
        <w:trPr>
          <w:trHeight w:val="340"/>
        </w:trPr>
        <w:tc>
          <w:tcPr>
            <w:tcW w:w="3125" w:type="dxa"/>
          </w:tcPr>
          <w:p w14:paraId="18E68B27" w14:textId="77777777" w:rsidR="00D23128" w:rsidRDefault="00870C69">
            <w:pPr>
              <w:pStyle w:val="TableParagraph"/>
              <w:spacing w:before="44"/>
              <w:ind w:left="20"/>
            </w:pPr>
            <w:r>
              <w:t>Нормативная</w:t>
            </w:r>
            <w:r>
              <w:rPr>
                <w:spacing w:val="-9"/>
              </w:rPr>
              <w:t xml:space="preserve"> </w:t>
            </w:r>
            <w:r>
              <w:rPr>
                <w:spacing w:val="-2"/>
              </w:rPr>
              <w:t>прибыль</w:t>
            </w:r>
          </w:p>
        </w:tc>
        <w:tc>
          <w:tcPr>
            <w:tcW w:w="1544" w:type="dxa"/>
          </w:tcPr>
          <w:p w14:paraId="5F751FD9" w14:textId="77777777" w:rsidR="00D23128" w:rsidRDefault="00D23128">
            <w:pPr>
              <w:pStyle w:val="TableParagraph"/>
              <w:jc w:val="left"/>
            </w:pPr>
          </w:p>
        </w:tc>
        <w:tc>
          <w:tcPr>
            <w:tcW w:w="1630" w:type="dxa"/>
          </w:tcPr>
          <w:p w14:paraId="2B53A904" w14:textId="77777777" w:rsidR="00D23128" w:rsidRDefault="00D23128">
            <w:pPr>
              <w:pStyle w:val="TableParagraph"/>
              <w:jc w:val="left"/>
            </w:pPr>
          </w:p>
        </w:tc>
        <w:tc>
          <w:tcPr>
            <w:tcW w:w="1539" w:type="dxa"/>
          </w:tcPr>
          <w:p w14:paraId="4387C87B" w14:textId="77777777" w:rsidR="00D23128" w:rsidRDefault="00870C69">
            <w:pPr>
              <w:pStyle w:val="TableParagraph"/>
              <w:spacing w:before="44"/>
              <w:ind w:left="20" w:right="3"/>
            </w:pPr>
            <w:r>
              <w:rPr>
                <w:spacing w:val="-2"/>
              </w:rPr>
              <w:t>378,09</w:t>
            </w:r>
          </w:p>
        </w:tc>
        <w:tc>
          <w:tcPr>
            <w:tcW w:w="1539" w:type="dxa"/>
          </w:tcPr>
          <w:p w14:paraId="4B230235" w14:textId="77777777" w:rsidR="00D23128" w:rsidRDefault="00870C69">
            <w:pPr>
              <w:pStyle w:val="TableParagraph"/>
              <w:spacing w:before="44"/>
              <w:ind w:left="20" w:right="3"/>
            </w:pPr>
            <w:r>
              <w:rPr>
                <w:spacing w:val="-2"/>
              </w:rPr>
              <w:t>313,97</w:t>
            </w:r>
          </w:p>
        </w:tc>
        <w:tc>
          <w:tcPr>
            <w:tcW w:w="1539" w:type="dxa"/>
          </w:tcPr>
          <w:p w14:paraId="191877D5" w14:textId="77777777" w:rsidR="00D23128" w:rsidRDefault="00870C69">
            <w:pPr>
              <w:pStyle w:val="TableParagraph"/>
              <w:spacing w:before="44"/>
              <w:ind w:left="20" w:right="4"/>
            </w:pPr>
            <w:r>
              <w:rPr>
                <w:spacing w:val="-2"/>
              </w:rPr>
              <w:t>255,81</w:t>
            </w:r>
          </w:p>
        </w:tc>
        <w:tc>
          <w:tcPr>
            <w:tcW w:w="1540" w:type="dxa"/>
          </w:tcPr>
          <w:p w14:paraId="5AB9F248" w14:textId="77777777" w:rsidR="00D23128" w:rsidRDefault="00870C69">
            <w:pPr>
              <w:pStyle w:val="TableParagraph"/>
              <w:spacing w:before="44"/>
              <w:ind w:left="17" w:right="3"/>
            </w:pPr>
            <w:r>
              <w:rPr>
                <w:spacing w:val="-2"/>
              </w:rPr>
              <w:t>212,99</w:t>
            </w:r>
          </w:p>
        </w:tc>
        <w:tc>
          <w:tcPr>
            <w:tcW w:w="1539" w:type="dxa"/>
          </w:tcPr>
          <w:p w14:paraId="2A908E12" w14:textId="77777777" w:rsidR="00D23128" w:rsidRDefault="00870C69">
            <w:pPr>
              <w:pStyle w:val="TableParagraph"/>
              <w:spacing w:before="44"/>
              <w:ind w:left="20" w:right="7"/>
            </w:pPr>
            <w:r>
              <w:rPr>
                <w:spacing w:val="-2"/>
              </w:rPr>
              <w:t>170,94</w:t>
            </w:r>
          </w:p>
        </w:tc>
        <w:tc>
          <w:tcPr>
            <w:tcW w:w="1868" w:type="dxa"/>
          </w:tcPr>
          <w:p w14:paraId="06A7212F" w14:textId="77777777" w:rsidR="00D23128" w:rsidRDefault="00870C69">
            <w:pPr>
              <w:pStyle w:val="TableParagraph"/>
              <w:spacing w:before="44"/>
              <w:ind w:left="16" w:right="2"/>
            </w:pPr>
            <w:r>
              <w:rPr>
                <w:spacing w:val="-2"/>
              </w:rPr>
              <w:t>128,89</w:t>
            </w:r>
          </w:p>
        </w:tc>
      </w:tr>
      <w:tr w:rsidR="00D23128" w14:paraId="3EE1D767" w14:textId="77777777">
        <w:trPr>
          <w:trHeight w:val="340"/>
        </w:trPr>
        <w:tc>
          <w:tcPr>
            <w:tcW w:w="3125" w:type="dxa"/>
          </w:tcPr>
          <w:p w14:paraId="1A6889C9" w14:textId="77777777" w:rsidR="00D23128" w:rsidRDefault="00870C69">
            <w:pPr>
              <w:pStyle w:val="TableParagraph"/>
              <w:spacing w:before="44"/>
              <w:ind w:left="20" w:right="3"/>
            </w:pPr>
            <w:r>
              <w:rPr>
                <w:spacing w:val="-2"/>
              </w:rPr>
              <w:t>Предпринимательская</w:t>
            </w:r>
            <w:r>
              <w:rPr>
                <w:spacing w:val="24"/>
              </w:rPr>
              <w:t xml:space="preserve"> </w:t>
            </w:r>
            <w:r>
              <w:rPr>
                <w:spacing w:val="-2"/>
              </w:rPr>
              <w:t>прибыль</w:t>
            </w:r>
          </w:p>
        </w:tc>
        <w:tc>
          <w:tcPr>
            <w:tcW w:w="1544" w:type="dxa"/>
          </w:tcPr>
          <w:p w14:paraId="377AAC40" w14:textId="77777777" w:rsidR="00D23128" w:rsidRDefault="00870C69">
            <w:pPr>
              <w:pStyle w:val="TableParagraph"/>
              <w:spacing w:before="44"/>
              <w:ind w:left="21" w:right="1"/>
            </w:pPr>
            <w:r>
              <w:rPr>
                <w:spacing w:val="-5"/>
              </w:rPr>
              <w:t>н/д</w:t>
            </w:r>
          </w:p>
        </w:tc>
        <w:tc>
          <w:tcPr>
            <w:tcW w:w="1630" w:type="dxa"/>
          </w:tcPr>
          <w:p w14:paraId="782EF0FB" w14:textId="77777777" w:rsidR="00D23128" w:rsidRDefault="00870C69">
            <w:pPr>
              <w:pStyle w:val="TableParagraph"/>
              <w:spacing w:before="44"/>
              <w:ind w:left="21" w:right="1"/>
            </w:pPr>
            <w:r>
              <w:rPr>
                <w:spacing w:val="-5"/>
              </w:rPr>
              <w:t>н/д</w:t>
            </w:r>
          </w:p>
        </w:tc>
        <w:tc>
          <w:tcPr>
            <w:tcW w:w="1539" w:type="dxa"/>
          </w:tcPr>
          <w:p w14:paraId="3BDFD64E" w14:textId="77777777" w:rsidR="00D23128" w:rsidRDefault="00870C69">
            <w:pPr>
              <w:pStyle w:val="TableParagraph"/>
              <w:spacing w:before="44"/>
              <w:ind w:left="20" w:right="3"/>
            </w:pPr>
            <w:r>
              <w:rPr>
                <w:spacing w:val="-2"/>
              </w:rPr>
              <w:t>188,08</w:t>
            </w:r>
          </w:p>
        </w:tc>
        <w:tc>
          <w:tcPr>
            <w:tcW w:w="1539" w:type="dxa"/>
          </w:tcPr>
          <w:p w14:paraId="152D3166" w14:textId="77777777" w:rsidR="00D23128" w:rsidRDefault="00870C69">
            <w:pPr>
              <w:pStyle w:val="TableParagraph"/>
              <w:spacing w:before="44"/>
              <w:ind w:left="20" w:right="3"/>
            </w:pPr>
            <w:r>
              <w:rPr>
                <w:spacing w:val="-2"/>
              </w:rPr>
              <w:t>193,80</w:t>
            </w:r>
          </w:p>
        </w:tc>
        <w:tc>
          <w:tcPr>
            <w:tcW w:w="1539" w:type="dxa"/>
          </w:tcPr>
          <w:p w14:paraId="01CCDF57" w14:textId="77777777" w:rsidR="00D23128" w:rsidRDefault="00870C69">
            <w:pPr>
              <w:pStyle w:val="TableParagraph"/>
              <w:spacing w:before="44"/>
              <w:ind w:left="20" w:right="4"/>
            </w:pPr>
            <w:r>
              <w:rPr>
                <w:spacing w:val="-2"/>
              </w:rPr>
              <w:t>201,86</w:t>
            </w:r>
          </w:p>
        </w:tc>
        <w:tc>
          <w:tcPr>
            <w:tcW w:w="1540" w:type="dxa"/>
          </w:tcPr>
          <w:p w14:paraId="2BA0B272" w14:textId="77777777" w:rsidR="00D23128" w:rsidRDefault="00870C69">
            <w:pPr>
              <w:pStyle w:val="TableParagraph"/>
              <w:spacing w:before="44"/>
              <w:ind w:left="17" w:right="3"/>
            </w:pPr>
            <w:r>
              <w:rPr>
                <w:spacing w:val="-2"/>
              </w:rPr>
              <w:t>207,77</w:t>
            </w:r>
          </w:p>
        </w:tc>
        <w:tc>
          <w:tcPr>
            <w:tcW w:w="1539" w:type="dxa"/>
          </w:tcPr>
          <w:p w14:paraId="4EEA8ED7" w14:textId="77777777" w:rsidR="00D23128" w:rsidRDefault="00870C69">
            <w:pPr>
              <w:pStyle w:val="TableParagraph"/>
              <w:spacing w:before="44"/>
              <w:ind w:left="20" w:right="7"/>
            </w:pPr>
            <w:r>
              <w:rPr>
                <w:spacing w:val="-2"/>
              </w:rPr>
              <w:t>213,39</w:t>
            </w:r>
          </w:p>
        </w:tc>
        <w:tc>
          <w:tcPr>
            <w:tcW w:w="1868" w:type="dxa"/>
          </w:tcPr>
          <w:p w14:paraId="1776AD44" w14:textId="77777777" w:rsidR="00D23128" w:rsidRDefault="00870C69">
            <w:pPr>
              <w:pStyle w:val="TableParagraph"/>
              <w:spacing w:before="44"/>
              <w:ind w:left="16" w:right="2"/>
            </w:pPr>
            <w:r>
              <w:rPr>
                <w:spacing w:val="-2"/>
              </w:rPr>
              <w:t>219,16</w:t>
            </w:r>
          </w:p>
        </w:tc>
      </w:tr>
      <w:tr w:rsidR="00D23128" w14:paraId="74A653AA" w14:textId="77777777">
        <w:trPr>
          <w:trHeight w:val="507"/>
        </w:trPr>
        <w:tc>
          <w:tcPr>
            <w:tcW w:w="3125" w:type="dxa"/>
          </w:tcPr>
          <w:p w14:paraId="7911721E" w14:textId="77777777" w:rsidR="00D23128" w:rsidRDefault="00870C69">
            <w:pPr>
              <w:pStyle w:val="TableParagraph"/>
              <w:spacing w:line="252" w:lineRule="exact"/>
              <w:ind w:left="585" w:hanging="468"/>
              <w:jc w:val="left"/>
            </w:pPr>
            <w:r>
              <w:t>Необходимая</w:t>
            </w:r>
            <w:r>
              <w:rPr>
                <w:spacing w:val="-14"/>
              </w:rPr>
              <w:t xml:space="preserve"> </w:t>
            </w:r>
            <w:r>
              <w:t>валовая</w:t>
            </w:r>
            <w:r>
              <w:rPr>
                <w:spacing w:val="-14"/>
              </w:rPr>
              <w:t xml:space="preserve"> </w:t>
            </w:r>
            <w:r>
              <w:t>выручка по расчету, тыс. руб.</w:t>
            </w:r>
          </w:p>
        </w:tc>
        <w:tc>
          <w:tcPr>
            <w:tcW w:w="1544" w:type="dxa"/>
          </w:tcPr>
          <w:p w14:paraId="2D53D1B9" w14:textId="77777777" w:rsidR="00D23128" w:rsidRDefault="00870C69">
            <w:pPr>
              <w:pStyle w:val="TableParagraph"/>
              <w:spacing w:before="125"/>
              <w:ind w:left="21" w:right="1"/>
            </w:pPr>
            <w:r>
              <w:rPr>
                <w:spacing w:val="-5"/>
              </w:rPr>
              <w:t>н/д</w:t>
            </w:r>
          </w:p>
        </w:tc>
        <w:tc>
          <w:tcPr>
            <w:tcW w:w="1630" w:type="dxa"/>
          </w:tcPr>
          <w:p w14:paraId="03A1848C" w14:textId="77777777" w:rsidR="00D23128" w:rsidRDefault="00870C69">
            <w:pPr>
              <w:pStyle w:val="TableParagraph"/>
              <w:spacing w:before="125"/>
              <w:ind w:left="21" w:right="1"/>
            </w:pPr>
            <w:r>
              <w:rPr>
                <w:spacing w:val="-5"/>
              </w:rPr>
              <w:t>н/д</w:t>
            </w:r>
          </w:p>
        </w:tc>
        <w:tc>
          <w:tcPr>
            <w:tcW w:w="1539" w:type="dxa"/>
          </w:tcPr>
          <w:p w14:paraId="66669645" w14:textId="77777777" w:rsidR="00D23128" w:rsidRDefault="00870C69">
            <w:pPr>
              <w:pStyle w:val="TableParagraph"/>
              <w:spacing w:before="125"/>
              <w:ind w:left="20" w:right="3"/>
            </w:pPr>
            <w:r>
              <w:rPr>
                <w:spacing w:val="-2"/>
              </w:rPr>
              <w:t>6112,91</w:t>
            </w:r>
          </w:p>
        </w:tc>
        <w:tc>
          <w:tcPr>
            <w:tcW w:w="1539" w:type="dxa"/>
          </w:tcPr>
          <w:p w14:paraId="089FC3BD" w14:textId="77777777" w:rsidR="00D23128" w:rsidRDefault="00870C69">
            <w:pPr>
              <w:pStyle w:val="TableParagraph"/>
              <w:spacing w:before="125"/>
              <w:ind w:left="20" w:right="3"/>
            </w:pPr>
            <w:r>
              <w:rPr>
                <w:spacing w:val="-2"/>
              </w:rPr>
              <w:t>6328,72</w:t>
            </w:r>
          </w:p>
        </w:tc>
        <w:tc>
          <w:tcPr>
            <w:tcW w:w="1539" w:type="dxa"/>
          </w:tcPr>
          <w:p w14:paraId="7424E7FF" w14:textId="77777777" w:rsidR="00D23128" w:rsidRDefault="00870C69">
            <w:pPr>
              <w:pStyle w:val="TableParagraph"/>
              <w:spacing w:before="125"/>
              <w:ind w:left="20" w:right="4"/>
            </w:pPr>
            <w:r>
              <w:rPr>
                <w:spacing w:val="-2"/>
              </w:rPr>
              <w:t>6442,23</w:t>
            </w:r>
          </w:p>
        </w:tc>
        <w:tc>
          <w:tcPr>
            <w:tcW w:w="1540" w:type="dxa"/>
          </w:tcPr>
          <w:p w14:paraId="46E526A2" w14:textId="77777777" w:rsidR="00D23128" w:rsidRDefault="00870C69">
            <w:pPr>
              <w:pStyle w:val="TableParagraph"/>
              <w:spacing w:before="125"/>
              <w:ind w:left="17" w:right="3"/>
            </w:pPr>
            <w:r>
              <w:rPr>
                <w:spacing w:val="-2"/>
              </w:rPr>
              <w:t>6768,68</w:t>
            </w:r>
          </w:p>
        </w:tc>
        <w:tc>
          <w:tcPr>
            <w:tcW w:w="1539" w:type="dxa"/>
          </w:tcPr>
          <w:p w14:paraId="6007FE93" w14:textId="77777777" w:rsidR="00D23128" w:rsidRDefault="00870C69">
            <w:pPr>
              <w:pStyle w:val="TableParagraph"/>
              <w:spacing w:before="125"/>
              <w:ind w:left="20" w:right="7"/>
            </w:pPr>
            <w:r>
              <w:rPr>
                <w:spacing w:val="-2"/>
              </w:rPr>
              <w:t>7211,60</w:t>
            </w:r>
          </w:p>
        </w:tc>
        <w:tc>
          <w:tcPr>
            <w:tcW w:w="1868" w:type="dxa"/>
          </w:tcPr>
          <w:p w14:paraId="2DBE328F" w14:textId="77777777" w:rsidR="00D23128" w:rsidRDefault="00870C69">
            <w:pPr>
              <w:pStyle w:val="TableParagraph"/>
              <w:spacing w:before="125"/>
              <w:ind w:left="16" w:right="2"/>
            </w:pPr>
            <w:r>
              <w:rPr>
                <w:spacing w:val="-2"/>
              </w:rPr>
              <w:t>7375,60</w:t>
            </w:r>
          </w:p>
        </w:tc>
      </w:tr>
      <w:tr w:rsidR="00D23128" w14:paraId="7A30F30B" w14:textId="77777777">
        <w:trPr>
          <w:trHeight w:val="666"/>
        </w:trPr>
        <w:tc>
          <w:tcPr>
            <w:tcW w:w="3125" w:type="dxa"/>
            <w:tcBorders>
              <w:bottom w:val="single" w:sz="4" w:space="0" w:color="000000"/>
            </w:tcBorders>
          </w:tcPr>
          <w:p w14:paraId="2BE4980C" w14:textId="77777777" w:rsidR="00D23128" w:rsidRDefault="00870C69">
            <w:pPr>
              <w:pStyle w:val="TableParagraph"/>
              <w:spacing w:before="78"/>
              <w:ind w:left="913" w:hanging="632"/>
              <w:jc w:val="left"/>
            </w:pPr>
            <w:r>
              <w:t>Полезный</w:t>
            </w:r>
            <w:r>
              <w:rPr>
                <w:spacing w:val="-14"/>
              </w:rPr>
              <w:t xml:space="preserve"> </w:t>
            </w:r>
            <w:r>
              <w:t>отпуск</w:t>
            </w:r>
            <w:r>
              <w:rPr>
                <w:spacing w:val="-14"/>
              </w:rPr>
              <w:t xml:space="preserve"> </w:t>
            </w:r>
            <w:r>
              <w:t>тепловой энергии, Гкал</w:t>
            </w:r>
          </w:p>
        </w:tc>
        <w:tc>
          <w:tcPr>
            <w:tcW w:w="1544" w:type="dxa"/>
            <w:tcBorders>
              <w:bottom w:val="single" w:sz="4" w:space="0" w:color="000000"/>
            </w:tcBorders>
          </w:tcPr>
          <w:p w14:paraId="7BA9BE6D" w14:textId="77777777" w:rsidR="00D23128" w:rsidRDefault="00870C69">
            <w:pPr>
              <w:pStyle w:val="TableParagraph"/>
              <w:spacing w:before="205"/>
              <w:ind w:left="21" w:right="1"/>
            </w:pPr>
            <w:r>
              <w:rPr>
                <w:spacing w:val="-5"/>
              </w:rPr>
              <w:t>н/д</w:t>
            </w:r>
          </w:p>
        </w:tc>
        <w:tc>
          <w:tcPr>
            <w:tcW w:w="1630" w:type="dxa"/>
            <w:tcBorders>
              <w:bottom w:val="single" w:sz="4" w:space="0" w:color="000000"/>
            </w:tcBorders>
          </w:tcPr>
          <w:p w14:paraId="39FB5309" w14:textId="77777777" w:rsidR="00D23128" w:rsidRDefault="00870C69">
            <w:pPr>
              <w:pStyle w:val="TableParagraph"/>
              <w:spacing w:before="205"/>
              <w:ind w:left="21" w:right="1"/>
            </w:pPr>
            <w:r>
              <w:rPr>
                <w:spacing w:val="-5"/>
              </w:rPr>
              <w:t>н/д</w:t>
            </w:r>
          </w:p>
        </w:tc>
        <w:tc>
          <w:tcPr>
            <w:tcW w:w="1539" w:type="dxa"/>
            <w:tcBorders>
              <w:bottom w:val="single" w:sz="4" w:space="0" w:color="000000"/>
            </w:tcBorders>
          </w:tcPr>
          <w:p w14:paraId="79AD486C" w14:textId="77777777" w:rsidR="00D23128" w:rsidRDefault="00870C69">
            <w:pPr>
              <w:pStyle w:val="TableParagraph"/>
              <w:spacing w:before="205"/>
              <w:ind w:left="20" w:right="3"/>
            </w:pPr>
            <w:r>
              <w:rPr>
                <w:spacing w:val="-2"/>
              </w:rPr>
              <w:t>1309,97</w:t>
            </w:r>
          </w:p>
        </w:tc>
        <w:tc>
          <w:tcPr>
            <w:tcW w:w="1539" w:type="dxa"/>
            <w:tcBorders>
              <w:bottom w:val="single" w:sz="4" w:space="0" w:color="000000"/>
            </w:tcBorders>
          </w:tcPr>
          <w:p w14:paraId="07C0545E" w14:textId="77777777" w:rsidR="00D23128" w:rsidRDefault="00870C69">
            <w:pPr>
              <w:pStyle w:val="TableParagraph"/>
              <w:spacing w:before="205"/>
              <w:ind w:left="20" w:right="3"/>
            </w:pPr>
            <w:r>
              <w:rPr>
                <w:spacing w:val="-2"/>
              </w:rPr>
              <w:t>1291,01</w:t>
            </w:r>
          </w:p>
        </w:tc>
        <w:tc>
          <w:tcPr>
            <w:tcW w:w="1539" w:type="dxa"/>
            <w:tcBorders>
              <w:bottom w:val="single" w:sz="4" w:space="0" w:color="000000"/>
            </w:tcBorders>
          </w:tcPr>
          <w:p w14:paraId="78715ACF" w14:textId="77777777" w:rsidR="00D23128" w:rsidRDefault="00870C69">
            <w:pPr>
              <w:pStyle w:val="TableParagraph"/>
              <w:spacing w:before="205"/>
              <w:ind w:left="20" w:right="4"/>
            </w:pPr>
            <w:r>
              <w:rPr>
                <w:spacing w:val="-2"/>
              </w:rPr>
              <w:t>1250,54</w:t>
            </w:r>
          </w:p>
        </w:tc>
        <w:tc>
          <w:tcPr>
            <w:tcW w:w="1540" w:type="dxa"/>
            <w:tcBorders>
              <w:bottom w:val="single" w:sz="4" w:space="0" w:color="000000"/>
            </w:tcBorders>
          </w:tcPr>
          <w:p w14:paraId="2FB5AE09" w14:textId="77777777" w:rsidR="00D23128" w:rsidRDefault="00870C69">
            <w:pPr>
              <w:pStyle w:val="TableParagraph"/>
              <w:spacing w:before="205"/>
              <w:ind w:left="17" w:right="3"/>
            </w:pPr>
            <w:r>
              <w:rPr>
                <w:spacing w:val="-2"/>
              </w:rPr>
              <w:t>1250,54</w:t>
            </w:r>
          </w:p>
        </w:tc>
        <w:tc>
          <w:tcPr>
            <w:tcW w:w="1539" w:type="dxa"/>
            <w:tcBorders>
              <w:bottom w:val="single" w:sz="4" w:space="0" w:color="000000"/>
            </w:tcBorders>
          </w:tcPr>
          <w:p w14:paraId="67E26C67" w14:textId="77777777" w:rsidR="00D23128" w:rsidRDefault="00870C69">
            <w:pPr>
              <w:pStyle w:val="TableParagraph"/>
              <w:spacing w:before="205"/>
              <w:ind w:left="20" w:right="7"/>
            </w:pPr>
            <w:r>
              <w:rPr>
                <w:spacing w:val="-2"/>
              </w:rPr>
              <w:t>1250,54</w:t>
            </w:r>
          </w:p>
        </w:tc>
        <w:tc>
          <w:tcPr>
            <w:tcW w:w="1868" w:type="dxa"/>
            <w:tcBorders>
              <w:bottom w:val="single" w:sz="4" w:space="0" w:color="000000"/>
            </w:tcBorders>
          </w:tcPr>
          <w:p w14:paraId="7465A327" w14:textId="77777777" w:rsidR="00D23128" w:rsidRDefault="00870C69">
            <w:pPr>
              <w:pStyle w:val="TableParagraph"/>
              <w:spacing w:before="205"/>
              <w:ind w:left="16" w:right="2"/>
            </w:pPr>
            <w:r>
              <w:rPr>
                <w:spacing w:val="-2"/>
              </w:rPr>
              <w:t>1250,54</w:t>
            </w:r>
          </w:p>
        </w:tc>
      </w:tr>
      <w:tr w:rsidR="00D23128" w14:paraId="70290BC0" w14:textId="77777777">
        <w:trPr>
          <w:trHeight w:val="506"/>
        </w:trPr>
        <w:tc>
          <w:tcPr>
            <w:tcW w:w="3125" w:type="dxa"/>
            <w:tcBorders>
              <w:top w:val="single" w:sz="4" w:space="0" w:color="000000"/>
              <w:left w:val="single" w:sz="4" w:space="0" w:color="000000"/>
              <w:bottom w:val="single" w:sz="4" w:space="0" w:color="000000"/>
              <w:right w:val="single" w:sz="4" w:space="0" w:color="000000"/>
            </w:tcBorders>
          </w:tcPr>
          <w:p w14:paraId="42E8F225" w14:textId="77777777" w:rsidR="00D23128" w:rsidRDefault="00870C69">
            <w:pPr>
              <w:pStyle w:val="TableParagraph"/>
              <w:spacing w:line="252" w:lineRule="exact"/>
              <w:ind w:left="523" w:hanging="327"/>
              <w:jc w:val="left"/>
            </w:pPr>
            <w:r>
              <w:t>Тариф</w:t>
            </w:r>
            <w:r>
              <w:rPr>
                <w:spacing w:val="-12"/>
              </w:rPr>
              <w:t xml:space="preserve"> </w:t>
            </w:r>
            <w:r>
              <w:t>на</w:t>
            </w:r>
            <w:r>
              <w:rPr>
                <w:spacing w:val="-12"/>
              </w:rPr>
              <w:t xml:space="preserve"> </w:t>
            </w:r>
            <w:r>
              <w:t>тепловую</w:t>
            </w:r>
            <w:r>
              <w:rPr>
                <w:spacing w:val="-14"/>
              </w:rPr>
              <w:t xml:space="preserve"> </w:t>
            </w:r>
            <w:r>
              <w:t>энергию, руб./Гкал 1 полугодие</w:t>
            </w:r>
          </w:p>
        </w:tc>
        <w:tc>
          <w:tcPr>
            <w:tcW w:w="1544" w:type="dxa"/>
            <w:tcBorders>
              <w:top w:val="single" w:sz="4" w:space="0" w:color="000000"/>
              <w:left w:val="single" w:sz="4" w:space="0" w:color="000000"/>
              <w:bottom w:val="single" w:sz="4" w:space="0" w:color="000000"/>
              <w:right w:val="single" w:sz="4" w:space="0" w:color="000000"/>
            </w:tcBorders>
          </w:tcPr>
          <w:p w14:paraId="7D9E46BC" w14:textId="77777777" w:rsidR="00D23128" w:rsidRDefault="00870C69">
            <w:pPr>
              <w:pStyle w:val="TableParagraph"/>
              <w:spacing w:before="125"/>
              <w:ind w:left="17"/>
            </w:pPr>
            <w:r>
              <w:rPr>
                <w:spacing w:val="-10"/>
              </w:rPr>
              <w:t>-</w:t>
            </w:r>
          </w:p>
        </w:tc>
        <w:tc>
          <w:tcPr>
            <w:tcW w:w="1630" w:type="dxa"/>
            <w:tcBorders>
              <w:top w:val="single" w:sz="4" w:space="0" w:color="000000"/>
              <w:left w:val="single" w:sz="4" w:space="0" w:color="000000"/>
              <w:bottom w:val="single" w:sz="4" w:space="0" w:color="000000"/>
              <w:right w:val="single" w:sz="4" w:space="0" w:color="000000"/>
            </w:tcBorders>
          </w:tcPr>
          <w:p w14:paraId="3C0C9D92" w14:textId="77777777" w:rsidR="00D23128" w:rsidRDefault="00870C69">
            <w:pPr>
              <w:pStyle w:val="TableParagraph"/>
              <w:spacing w:before="125"/>
              <w:ind w:left="17"/>
            </w:pPr>
            <w:r>
              <w:rPr>
                <w:spacing w:val="-10"/>
              </w:rPr>
              <w:t>-</w:t>
            </w:r>
          </w:p>
        </w:tc>
        <w:tc>
          <w:tcPr>
            <w:tcW w:w="1539" w:type="dxa"/>
            <w:tcBorders>
              <w:top w:val="single" w:sz="4" w:space="0" w:color="000000"/>
              <w:left w:val="single" w:sz="4" w:space="0" w:color="000000"/>
              <w:bottom w:val="single" w:sz="4" w:space="0" w:color="000000"/>
              <w:right w:val="single" w:sz="4" w:space="0" w:color="000000"/>
            </w:tcBorders>
          </w:tcPr>
          <w:p w14:paraId="4B05CCDE" w14:textId="77777777" w:rsidR="00D23128" w:rsidRDefault="00870C69">
            <w:pPr>
              <w:pStyle w:val="TableParagraph"/>
              <w:spacing w:before="125"/>
              <w:ind w:left="17"/>
            </w:pPr>
            <w:r>
              <w:rPr>
                <w:spacing w:val="-2"/>
              </w:rPr>
              <w:t>4666,44</w:t>
            </w:r>
          </w:p>
        </w:tc>
        <w:tc>
          <w:tcPr>
            <w:tcW w:w="1539" w:type="dxa"/>
            <w:tcBorders>
              <w:top w:val="single" w:sz="4" w:space="0" w:color="000000"/>
              <w:left w:val="single" w:sz="4" w:space="0" w:color="000000"/>
              <w:bottom w:val="single" w:sz="4" w:space="0" w:color="000000"/>
              <w:right w:val="single" w:sz="4" w:space="0" w:color="000000"/>
            </w:tcBorders>
          </w:tcPr>
          <w:p w14:paraId="389150E4" w14:textId="77777777" w:rsidR="00D23128" w:rsidRDefault="00870C69">
            <w:pPr>
              <w:pStyle w:val="TableParagraph"/>
              <w:spacing w:before="125"/>
              <w:ind w:left="17"/>
            </w:pPr>
            <w:r>
              <w:rPr>
                <w:spacing w:val="-2"/>
              </w:rPr>
              <w:t>4666,44</w:t>
            </w:r>
          </w:p>
        </w:tc>
        <w:tc>
          <w:tcPr>
            <w:tcW w:w="1539" w:type="dxa"/>
            <w:tcBorders>
              <w:top w:val="single" w:sz="4" w:space="0" w:color="000000"/>
              <w:left w:val="single" w:sz="4" w:space="0" w:color="000000"/>
              <w:bottom w:val="single" w:sz="4" w:space="0" w:color="000000"/>
              <w:right w:val="single" w:sz="4" w:space="0" w:color="000000"/>
            </w:tcBorders>
          </w:tcPr>
          <w:p w14:paraId="39D9186A" w14:textId="77777777" w:rsidR="00D23128" w:rsidRDefault="00870C69">
            <w:pPr>
              <w:pStyle w:val="TableParagraph"/>
              <w:spacing w:before="125"/>
              <w:ind w:left="17" w:right="1"/>
            </w:pPr>
            <w:r>
              <w:rPr>
                <w:spacing w:val="-2"/>
              </w:rPr>
              <w:t>5151,56</w:t>
            </w:r>
          </w:p>
        </w:tc>
        <w:tc>
          <w:tcPr>
            <w:tcW w:w="1540" w:type="dxa"/>
            <w:tcBorders>
              <w:top w:val="single" w:sz="4" w:space="0" w:color="000000"/>
              <w:left w:val="single" w:sz="4" w:space="0" w:color="000000"/>
              <w:bottom w:val="single" w:sz="4" w:space="0" w:color="000000"/>
              <w:right w:val="single" w:sz="4" w:space="0" w:color="000000"/>
            </w:tcBorders>
          </w:tcPr>
          <w:p w14:paraId="588A6F53" w14:textId="77777777" w:rsidR="00D23128" w:rsidRDefault="00870C69">
            <w:pPr>
              <w:pStyle w:val="TableParagraph"/>
              <w:spacing w:before="125"/>
              <w:ind w:left="14"/>
            </w:pPr>
            <w:r>
              <w:rPr>
                <w:spacing w:val="-2"/>
              </w:rPr>
              <w:t>5412,61</w:t>
            </w:r>
          </w:p>
        </w:tc>
        <w:tc>
          <w:tcPr>
            <w:tcW w:w="1539" w:type="dxa"/>
            <w:tcBorders>
              <w:top w:val="single" w:sz="4" w:space="0" w:color="000000"/>
              <w:left w:val="single" w:sz="4" w:space="0" w:color="000000"/>
              <w:bottom w:val="single" w:sz="4" w:space="0" w:color="000000"/>
              <w:right w:val="single" w:sz="4" w:space="0" w:color="000000"/>
            </w:tcBorders>
          </w:tcPr>
          <w:p w14:paraId="51DDB4AB" w14:textId="77777777" w:rsidR="00D23128" w:rsidRDefault="00870C69">
            <w:pPr>
              <w:pStyle w:val="TableParagraph"/>
              <w:spacing w:before="125"/>
              <w:ind w:left="17" w:right="4"/>
            </w:pPr>
            <w:r>
              <w:rPr>
                <w:spacing w:val="-2"/>
              </w:rPr>
              <w:t>5766,79</w:t>
            </w:r>
          </w:p>
        </w:tc>
        <w:tc>
          <w:tcPr>
            <w:tcW w:w="1868" w:type="dxa"/>
            <w:tcBorders>
              <w:top w:val="single" w:sz="4" w:space="0" w:color="000000"/>
              <w:left w:val="single" w:sz="4" w:space="0" w:color="000000"/>
              <w:bottom w:val="single" w:sz="4" w:space="0" w:color="000000"/>
              <w:right w:val="single" w:sz="4" w:space="0" w:color="000000"/>
            </w:tcBorders>
          </w:tcPr>
          <w:p w14:paraId="4168E514" w14:textId="77777777" w:rsidR="00D23128" w:rsidRDefault="00870C69">
            <w:pPr>
              <w:pStyle w:val="TableParagraph"/>
              <w:spacing w:before="125"/>
              <w:ind w:left="14"/>
            </w:pPr>
            <w:r>
              <w:rPr>
                <w:spacing w:val="-2"/>
              </w:rPr>
              <w:t>5897,94</w:t>
            </w:r>
          </w:p>
        </w:tc>
      </w:tr>
      <w:tr w:rsidR="00D23128" w14:paraId="595DE9C8" w14:textId="77777777">
        <w:trPr>
          <w:trHeight w:val="505"/>
        </w:trPr>
        <w:tc>
          <w:tcPr>
            <w:tcW w:w="3125" w:type="dxa"/>
            <w:tcBorders>
              <w:top w:val="single" w:sz="4" w:space="0" w:color="000000"/>
              <w:left w:val="single" w:sz="4" w:space="0" w:color="000000"/>
              <w:bottom w:val="single" w:sz="4" w:space="0" w:color="000000"/>
              <w:right w:val="single" w:sz="4" w:space="0" w:color="000000"/>
            </w:tcBorders>
          </w:tcPr>
          <w:p w14:paraId="71B4BCA2" w14:textId="77777777" w:rsidR="00D23128" w:rsidRDefault="00870C69">
            <w:pPr>
              <w:pStyle w:val="TableParagraph"/>
              <w:spacing w:line="252" w:lineRule="exact"/>
              <w:ind w:left="523" w:hanging="327"/>
              <w:jc w:val="left"/>
            </w:pPr>
            <w:r>
              <w:t>Тариф</w:t>
            </w:r>
            <w:r>
              <w:rPr>
                <w:spacing w:val="-12"/>
              </w:rPr>
              <w:t xml:space="preserve"> </w:t>
            </w:r>
            <w:r>
              <w:t>на</w:t>
            </w:r>
            <w:r>
              <w:rPr>
                <w:spacing w:val="-12"/>
              </w:rPr>
              <w:t xml:space="preserve"> </w:t>
            </w:r>
            <w:r>
              <w:t>тепловую</w:t>
            </w:r>
            <w:r>
              <w:rPr>
                <w:spacing w:val="-14"/>
              </w:rPr>
              <w:t xml:space="preserve"> </w:t>
            </w:r>
            <w:r>
              <w:t>энергию, руб./Гкал 2 полугодие</w:t>
            </w:r>
          </w:p>
        </w:tc>
        <w:tc>
          <w:tcPr>
            <w:tcW w:w="1544" w:type="dxa"/>
            <w:tcBorders>
              <w:top w:val="single" w:sz="4" w:space="0" w:color="000000"/>
              <w:left w:val="single" w:sz="4" w:space="0" w:color="000000"/>
              <w:bottom w:val="single" w:sz="4" w:space="0" w:color="000000"/>
              <w:right w:val="single" w:sz="4" w:space="0" w:color="000000"/>
            </w:tcBorders>
          </w:tcPr>
          <w:p w14:paraId="3DB584AB" w14:textId="77777777" w:rsidR="00D23128" w:rsidRDefault="00870C69">
            <w:pPr>
              <w:pStyle w:val="TableParagraph"/>
              <w:spacing w:before="125"/>
              <w:ind w:left="17"/>
            </w:pPr>
            <w:r>
              <w:rPr>
                <w:spacing w:val="-10"/>
              </w:rPr>
              <w:t>-</w:t>
            </w:r>
          </w:p>
        </w:tc>
        <w:tc>
          <w:tcPr>
            <w:tcW w:w="1630" w:type="dxa"/>
            <w:tcBorders>
              <w:top w:val="single" w:sz="4" w:space="0" w:color="000000"/>
              <w:left w:val="single" w:sz="4" w:space="0" w:color="000000"/>
              <w:bottom w:val="single" w:sz="4" w:space="0" w:color="000000"/>
              <w:right w:val="single" w:sz="4" w:space="0" w:color="000000"/>
            </w:tcBorders>
          </w:tcPr>
          <w:p w14:paraId="77AF6AA9" w14:textId="77777777" w:rsidR="00D23128" w:rsidRDefault="00870C69">
            <w:pPr>
              <w:pStyle w:val="TableParagraph"/>
              <w:spacing w:before="125"/>
              <w:ind w:left="17"/>
            </w:pPr>
            <w:r>
              <w:rPr>
                <w:spacing w:val="-10"/>
              </w:rPr>
              <w:t>-</w:t>
            </w:r>
          </w:p>
        </w:tc>
        <w:tc>
          <w:tcPr>
            <w:tcW w:w="1539" w:type="dxa"/>
            <w:tcBorders>
              <w:top w:val="single" w:sz="4" w:space="0" w:color="000000"/>
              <w:left w:val="single" w:sz="4" w:space="0" w:color="000000"/>
              <w:bottom w:val="single" w:sz="4" w:space="0" w:color="000000"/>
              <w:right w:val="single" w:sz="4" w:space="0" w:color="000000"/>
            </w:tcBorders>
          </w:tcPr>
          <w:p w14:paraId="1F9BCDBB" w14:textId="77777777" w:rsidR="00D23128" w:rsidRDefault="00870C69">
            <w:pPr>
              <w:pStyle w:val="TableParagraph"/>
              <w:spacing w:before="125"/>
              <w:ind w:left="17"/>
            </w:pPr>
            <w:r>
              <w:rPr>
                <w:spacing w:val="-2"/>
              </w:rPr>
              <w:t>4666,44</w:t>
            </w:r>
          </w:p>
        </w:tc>
        <w:tc>
          <w:tcPr>
            <w:tcW w:w="1539" w:type="dxa"/>
            <w:tcBorders>
              <w:top w:val="single" w:sz="4" w:space="0" w:color="000000"/>
              <w:left w:val="single" w:sz="4" w:space="0" w:color="000000"/>
              <w:bottom w:val="single" w:sz="4" w:space="0" w:color="000000"/>
              <w:right w:val="single" w:sz="4" w:space="0" w:color="000000"/>
            </w:tcBorders>
          </w:tcPr>
          <w:p w14:paraId="37304DFC" w14:textId="77777777" w:rsidR="00D23128" w:rsidRDefault="00870C69">
            <w:pPr>
              <w:pStyle w:val="TableParagraph"/>
              <w:spacing w:before="125"/>
              <w:ind w:left="17"/>
            </w:pPr>
            <w:r>
              <w:rPr>
                <w:spacing w:val="-2"/>
              </w:rPr>
              <w:t>5190,23</w:t>
            </w:r>
          </w:p>
        </w:tc>
        <w:tc>
          <w:tcPr>
            <w:tcW w:w="1539" w:type="dxa"/>
            <w:tcBorders>
              <w:top w:val="single" w:sz="4" w:space="0" w:color="000000"/>
              <w:left w:val="single" w:sz="4" w:space="0" w:color="000000"/>
              <w:bottom w:val="single" w:sz="4" w:space="0" w:color="000000"/>
              <w:right w:val="single" w:sz="4" w:space="0" w:color="000000"/>
            </w:tcBorders>
          </w:tcPr>
          <w:p w14:paraId="532C8839" w14:textId="77777777" w:rsidR="00D23128" w:rsidRDefault="00870C69">
            <w:pPr>
              <w:pStyle w:val="TableParagraph"/>
              <w:spacing w:before="125"/>
              <w:ind w:left="17" w:right="1"/>
            </w:pPr>
            <w:r>
              <w:rPr>
                <w:spacing w:val="-2"/>
              </w:rPr>
              <w:t>2417,58</w:t>
            </w:r>
          </w:p>
        </w:tc>
        <w:tc>
          <w:tcPr>
            <w:tcW w:w="1540" w:type="dxa"/>
            <w:tcBorders>
              <w:top w:val="single" w:sz="4" w:space="0" w:color="000000"/>
              <w:left w:val="single" w:sz="4" w:space="0" w:color="000000"/>
              <w:bottom w:val="single" w:sz="4" w:space="0" w:color="000000"/>
              <w:right w:val="single" w:sz="4" w:space="0" w:color="000000"/>
            </w:tcBorders>
          </w:tcPr>
          <w:p w14:paraId="6E72DE14" w14:textId="77777777" w:rsidR="00D23128" w:rsidRDefault="00870C69">
            <w:pPr>
              <w:pStyle w:val="TableParagraph"/>
              <w:spacing w:before="125"/>
              <w:ind w:left="14"/>
            </w:pPr>
            <w:r>
              <w:rPr>
                <w:spacing w:val="-2"/>
              </w:rPr>
              <w:t>2496,32</w:t>
            </w:r>
          </w:p>
        </w:tc>
        <w:tc>
          <w:tcPr>
            <w:tcW w:w="1539" w:type="dxa"/>
            <w:tcBorders>
              <w:top w:val="single" w:sz="4" w:space="0" w:color="000000"/>
              <w:left w:val="single" w:sz="4" w:space="0" w:color="000000"/>
              <w:bottom w:val="single" w:sz="4" w:space="0" w:color="000000"/>
              <w:right w:val="single" w:sz="4" w:space="0" w:color="000000"/>
            </w:tcBorders>
          </w:tcPr>
          <w:p w14:paraId="47BE8A45" w14:textId="77777777" w:rsidR="00D23128" w:rsidRDefault="00870C69">
            <w:pPr>
              <w:pStyle w:val="TableParagraph"/>
              <w:spacing w:before="125"/>
              <w:ind w:left="17" w:right="4"/>
            </w:pPr>
            <w:r>
              <w:rPr>
                <w:spacing w:val="-2"/>
              </w:rPr>
              <w:t>2570,21</w:t>
            </w:r>
          </w:p>
        </w:tc>
        <w:tc>
          <w:tcPr>
            <w:tcW w:w="1868" w:type="dxa"/>
            <w:tcBorders>
              <w:top w:val="single" w:sz="4" w:space="0" w:color="000000"/>
              <w:left w:val="single" w:sz="4" w:space="0" w:color="000000"/>
              <w:bottom w:val="single" w:sz="4" w:space="0" w:color="000000"/>
              <w:right w:val="single" w:sz="4" w:space="0" w:color="000000"/>
            </w:tcBorders>
          </w:tcPr>
          <w:p w14:paraId="73CB4D35" w14:textId="77777777" w:rsidR="00D23128" w:rsidRDefault="00870C69">
            <w:pPr>
              <w:pStyle w:val="TableParagraph"/>
              <w:spacing w:before="125"/>
              <w:ind w:left="14"/>
            </w:pPr>
            <w:r>
              <w:rPr>
                <w:spacing w:val="-2"/>
              </w:rPr>
              <w:t>2646,29</w:t>
            </w:r>
          </w:p>
        </w:tc>
      </w:tr>
    </w:tbl>
    <w:p w14:paraId="02DE7D7E" w14:textId="77777777" w:rsidR="00D23128" w:rsidRDefault="00870C69">
      <w:pPr>
        <w:spacing w:before="3"/>
        <w:ind w:left="141"/>
        <w:rPr>
          <w:sz w:val="20"/>
        </w:rPr>
      </w:pPr>
      <w:r>
        <w:rPr>
          <w:spacing w:val="-2"/>
          <w:sz w:val="20"/>
        </w:rPr>
        <w:t>*данные</w:t>
      </w:r>
      <w:r>
        <w:rPr>
          <w:spacing w:val="9"/>
          <w:sz w:val="20"/>
        </w:rPr>
        <w:t xml:space="preserve"> </w:t>
      </w:r>
      <w:r>
        <w:rPr>
          <w:spacing w:val="-2"/>
          <w:sz w:val="20"/>
        </w:rPr>
        <w:t>предоставленные</w:t>
      </w:r>
      <w:r>
        <w:rPr>
          <w:spacing w:val="5"/>
          <w:sz w:val="20"/>
        </w:rPr>
        <w:t xml:space="preserve"> </w:t>
      </w:r>
      <w:r>
        <w:rPr>
          <w:spacing w:val="-5"/>
          <w:sz w:val="20"/>
        </w:rPr>
        <w:t>ЭСО</w:t>
      </w:r>
    </w:p>
    <w:p w14:paraId="2C810A77" w14:textId="77777777" w:rsidR="00D23128" w:rsidRDefault="00D23128">
      <w:pPr>
        <w:rPr>
          <w:sz w:val="20"/>
        </w:rPr>
        <w:sectPr w:rsidR="00D23128">
          <w:headerReference w:type="default" r:id="rId110"/>
          <w:footerReference w:type="default" r:id="rId111"/>
          <w:pgSz w:w="16840" w:h="11910" w:orient="landscape"/>
          <w:pgMar w:top="640" w:right="283" w:bottom="460" w:left="425" w:header="0" w:footer="273" w:gutter="0"/>
          <w:cols w:space="720"/>
        </w:sectPr>
      </w:pPr>
    </w:p>
    <w:p w14:paraId="6D7B39D7" w14:textId="77777777" w:rsidR="00D23128" w:rsidRDefault="00870C69">
      <w:pPr>
        <w:spacing w:before="67"/>
        <w:ind w:left="2166" w:right="1066" w:hanging="934"/>
        <w:rPr>
          <w:sz w:val="20"/>
        </w:rPr>
      </w:pPr>
      <w:r>
        <w:rPr>
          <w:sz w:val="20"/>
        </w:rPr>
        <w:lastRenderedPageBreak/>
        <w:t>Схема</w:t>
      </w:r>
      <w:r>
        <w:rPr>
          <w:spacing w:val="-6"/>
          <w:sz w:val="20"/>
        </w:rPr>
        <w:t xml:space="preserve"> </w:t>
      </w:r>
      <w:r>
        <w:rPr>
          <w:sz w:val="20"/>
        </w:rPr>
        <w:t>теплоснабжения</w:t>
      </w:r>
      <w:r>
        <w:rPr>
          <w:spacing w:val="-5"/>
          <w:sz w:val="20"/>
        </w:rPr>
        <w:t xml:space="preserve"> </w:t>
      </w:r>
      <w:r>
        <w:rPr>
          <w:sz w:val="20"/>
        </w:rPr>
        <w:t>Пановского</w:t>
      </w:r>
      <w:r>
        <w:rPr>
          <w:spacing w:val="-4"/>
          <w:sz w:val="20"/>
        </w:rPr>
        <w:t xml:space="preserve"> </w:t>
      </w:r>
      <w:r>
        <w:rPr>
          <w:sz w:val="20"/>
        </w:rPr>
        <w:t>сельского</w:t>
      </w:r>
      <w:r>
        <w:rPr>
          <w:spacing w:val="-5"/>
          <w:sz w:val="20"/>
        </w:rPr>
        <w:t xml:space="preserve"> </w:t>
      </w:r>
      <w:r>
        <w:rPr>
          <w:sz w:val="20"/>
        </w:rPr>
        <w:t>поселения</w:t>
      </w:r>
      <w:r>
        <w:rPr>
          <w:spacing w:val="-5"/>
          <w:sz w:val="20"/>
        </w:rPr>
        <w:t xml:space="preserve"> </w:t>
      </w:r>
      <w:r>
        <w:rPr>
          <w:sz w:val="20"/>
        </w:rPr>
        <w:t>Палехского</w:t>
      </w:r>
      <w:r>
        <w:rPr>
          <w:spacing w:val="-4"/>
          <w:sz w:val="20"/>
        </w:rPr>
        <w:t xml:space="preserve"> </w:t>
      </w:r>
      <w:r>
        <w:rPr>
          <w:sz w:val="20"/>
        </w:rPr>
        <w:t>муниципального</w:t>
      </w:r>
      <w:r>
        <w:rPr>
          <w:spacing w:val="-5"/>
          <w:sz w:val="20"/>
        </w:rPr>
        <w:t xml:space="preserve"> </w:t>
      </w:r>
      <w:r>
        <w:rPr>
          <w:sz w:val="20"/>
        </w:rPr>
        <w:t>района Ивановской области на период 2013-2028 гг. Актуализация на 2026 год.</w:t>
      </w:r>
    </w:p>
    <w:p w14:paraId="2B66F04E" w14:textId="77777777" w:rsidR="00D23128" w:rsidRDefault="00D23128">
      <w:pPr>
        <w:pStyle w:val="a3"/>
        <w:spacing w:before="17"/>
        <w:ind w:left="0"/>
        <w:rPr>
          <w:sz w:val="20"/>
        </w:rPr>
      </w:pPr>
    </w:p>
    <w:p w14:paraId="271DBC46" w14:textId="77777777" w:rsidR="00D23128" w:rsidRDefault="00870C69">
      <w:pPr>
        <w:pStyle w:val="2"/>
        <w:ind w:firstLine="0"/>
      </w:pPr>
      <w:bookmarkStart w:id="26" w:name="_bookmark26"/>
      <w:bookmarkEnd w:id="26"/>
      <w:r>
        <w:t>Глава</w:t>
      </w:r>
      <w:r>
        <w:rPr>
          <w:spacing w:val="-7"/>
        </w:rPr>
        <w:t xml:space="preserve"> </w:t>
      </w:r>
      <w:r>
        <w:t>15.</w:t>
      </w:r>
      <w:r>
        <w:rPr>
          <w:spacing w:val="-7"/>
        </w:rPr>
        <w:t xml:space="preserve"> </w:t>
      </w:r>
      <w:r>
        <w:t>Реестр</w:t>
      </w:r>
      <w:r>
        <w:rPr>
          <w:spacing w:val="-7"/>
        </w:rPr>
        <w:t xml:space="preserve"> </w:t>
      </w:r>
      <w:r>
        <w:t>единых</w:t>
      </w:r>
      <w:r>
        <w:rPr>
          <w:spacing w:val="-5"/>
        </w:rPr>
        <w:t xml:space="preserve"> </w:t>
      </w:r>
      <w:r>
        <w:t>теплоснабжающих</w:t>
      </w:r>
      <w:r>
        <w:rPr>
          <w:spacing w:val="-5"/>
        </w:rPr>
        <w:t xml:space="preserve"> </w:t>
      </w:r>
      <w:r>
        <w:rPr>
          <w:spacing w:val="-2"/>
        </w:rPr>
        <w:t>организаций</w:t>
      </w:r>
    </w:p>
    <w:p w14:paraId="3ACC9E66" w14:textId="77777777" w:rsidR="00D23128" w:rsidRDefault="00870C69">
      <w:pPr>
        <w:spacing w:before="51" w:line="276" w:lineRule="auto"/>
        <w:ind w:left="141" w:right="137" w:firstLine="708"/>
        <w:jc w:val="both"/>
        <w:rPr>
          <w:b/>
          <w:sz w:val="28"/>
        </w:rPr>
      </w:pPr>
      <w:r>
        <w:rPr>
          <w:b/>
          <w:sz w:val="28"/>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p w14:paraId="56E58825" w14:textId="77777777" w:rsidR="00D23128" w:rsidRDefault="00870C69">
      <w:pPr>
        <w:pStyle w:val="a3"/>
        <w:spacing w:line="360" w:lineRule="auto"/>
        <w:ind w:right="137" w:firstLine="708"/>
        <w:jc w:val="both"/>
      </w:pPr>
      <w:r>
        <w:t>Реестр систем теплоснабжения, содержащий перечень теплоснабжающих организаций, действующих</w:t>
      </w:r>
      <w:r>
        <w:rPr>
          <w:spacing w:val="-11"/>
        </w:rPr>
        <w:t xml:space="preserve"> </w:t>
      </w:r>
      <w:r>
        <w:t>в</w:t>
      </w:r>
      <w:r>
        <w:rPr>
          <w:spacing w:val="-11"/>
        </w:rPr>
        <w:t xml:space="preserve"> </w:t>
      </w:r>
      <w:r>
        <w:t>каждой</w:t>
      </w:r>
      <w:r>
        <w:rPr>
          <w:spacing w:val="-12"/>
        </w:rPr>
        <w:t xml:space="preserve"> </w:t>
      </w:r>
      <w:r>
        <w:t>системе</w:t>
      </w:r>
      <w:r>
        <w:rPr>
          <w:spacing w:val="-12"/>
        </w:rPr>
        <w:t xml:space="preserve"> </w:t>
      </w:r>
      <w:r>
        <w:t>теплоснабжения,</w:t>
      </w:r>
      <w:r>
        <w:rPr>
          <w:spacing w:val="-11"/>
        </w:rPr>
        <w:t xml:space="preserve"> </w:t>
      </w:r>
      <w:r>
        <w:t>расположенных</w:t>
      </w:r>
      <w:r>
        <w:rPr>
          <w:spacing w:val="-11"/>
        </w:rPr>
        <w:t xml:space="preserve"> </w:t>
      </w:r>
      <w:r>
        <w:t>в</w:t>
      </w:r>
      <w:r>
        <w:rPr>
          <w:spacing w:val="-11"/>
        </w:rPr>
        <w:t xml:space="preserve"> </w:t>
      </w:r>
      <w:r>
        <w:t>границах</w:t>
      </w:r>
      <w:r>
        <w:rPr>
          <w:spacing w:val="-11"/>
        </w:rPr>
        <w:t xml:space="preserve"> </w:t>
      </w:r>
      <w:r>
        <w:t>Пановского</w:t>
      </w:r>
      <w:r>
        <w:rPr>
          <w:spacing w:val="-10"/>
        </w:rPr>
        <w:t xml:space="preserve"> </w:t>
      </w:r>
      <w:r>
        <w:t xml:space="preserve">сельского </w:t>
      </w:r>
      <w:r>
        <w:rPr>
          <w:spacing w:val="-2"/>
        </w:rPr>
        <w:t>поселения</w:t>
      </w:r>
    </w:p>
    <w:p w14:paraId="3EA4CC28" w14:textId="77777777" w:rsidR="00D23128" w:rsidRDefault="00870C69">
      <w:pPr>
        <w:spacing w:before="55" w:after="13"/>
        <w:ind w:left="141" w:right="134"/>
        <w:jc w:val="right"/>
      </w:pPr>
      <w:r>
        <w:t xml:space="preserve">Таблица </w:t>
      </w:r>
      <w:r>
        <w:rPr>
          <w:spacing w:val="-5"/>
        </w:rPr>
        <w:t>118</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6"/>
        <w:gridCol w:w="1687"/>
        <w:gridCol w:w="2328"/>
        <w:gridCol w:w="2330"/>
        <w:gridCol w:w="3396"/>
      </w:tblGrid>
      <w:tr w:rsidR="00D23128" w14:paraId="00E651F7" w14:textId="77777777">
        <w:trPr>
          <w:trHeight w:val="827"/>
        </w:trPr>
        <w:tc>
          <w:tcPr>
            <w:tcW w:w="456" w:type="dxa"/>
          </w:tcPr>
          <w:p w14:paraId="5338F6C4" w14:textId="77777777" w:rsidR="00D23128" w:rsidRDefault="00870C69">
            <w:pPr>
              <w:pStyle w:val="TableParagraph"/>
              <w:spacing w:before="275"/>
              <w:ind w:left="14" w:right="2"/>
              <w:rPr>
                <w:sz w:val="24"/>
              </w:rPr>
            </w:pPr>
            <w:r>
              <w:rPr>
                <w:spacing w:val="-10"/>
                <w:sz w:val="24"/>
              </w:rPr>
              <w:t>№</w:t>
            </w:r>
          </w:p>
        </w:tc>
        <w:tc>
          <w:tcPr>
            <w:tcW w:w="1687" w:type="dxa"/>
          </w:tcPr>
          <w:p w14:paraId="4B5FAE0B" w14:textId="77777777" w:rsidR="00D23128" w:rsidRDefault="00870C69">
            <w:pPr>
              <w:pStyle w:val="TableParagraph"/>
              <w:spacing w:before="275"/>
              <w:ind w:left="15" w:right="1"/>
              <w:rPr>
                <w:sz w:val="24"/>
              </w:rPr>
            </w:pPr>
            <w:r>
              <w:rPr>
                <w:spacing w:val="-2"/>
                <w:sz w:val="24"/>
              </w:rPr>
              <w:t>Расположение</w:t>
            </w:r>
          </w:p>
        </w:tc>
        <w:tc>
          <w:tcPr>
            <w:tcW w:w="2328" w:type="dxa"/>
          </w:tcPr>
          <w:p w14:paraId="30A4CAF7" w14:textId="77777777" w:rsidR="00D23128" w:rsidRDefault="00870C69">
            <w:pPr>
              <w:pStyle w:val="TableParagraph"/>
              <w:spacing w:line="276" w:lineRule="exact"/>
              <w:ind w:left="175" w:right="166" w:firstLine="5"/>
              <w:rPr>
                <w:sz w:val="24"/>
              </w:rPr>
            </w:pPr>
            <w:r>
              <w:rPr>
                <w:spacing w:val="-2"/>
                <w:sz w:val="24"/>
              </w:rPr>
              <w:t>Система централизованного теплоснабжения</w:t>
            </w:r>
          </w:p>
        </w:tc>
        <w:tc>
          <w:tcPr>
            <w:tcW w:w="2330" w:type="dxa"/>
          </w:tcPr>
          <w:p w14:paraId="3D0B3FF2" w14:textId="77777777" w:rsidR="00D23128" w:rsidRDefault="00870C69">
            <w:pPr>
              <w:pStyle w:val="TableParagraph"/>
              <w:spacing w:line="276" w:lineRule="exact"/>
              <w:ind w:left="500" w:hanging="303"/>
              <w:jc w:val="left"/>
              <w:rPr>
                <w:sz w:val="24"/>
              </w:rPr>
            </w:pPr>
            <w:r>
              <w:rPr>
                <w:spacing w:val="-2"/>
                <w:sz w:val="24"/>
              </w:rPr>
              <w:t>Теплоснабжающая организация, теплосетевая</w:t>
            </w:r>
          </w:p>
        </w:tc>
        <w:tc>
          <w:tcPr>
            <w:tcW w:w="3396" w:type="dxa"/>
          </w:tcPr>
          <w:p w14:paraId="73A0F510" w14:textId="77777777" w:rsidR="00D23128" w:rsidRDefault="00870C69">
            <w:pPr>
              <w:pStyle w:val="TableParagraph"/>
              <w:spacing w:before="275"/>
              <w:ind w:left="15" w:right="2"/>
              <w:rPr>
                <w:sz w:val="24"/>
              </w:rPr>
            </w:pPr>
            <w:r>
              <w:rPr>
                <w:sz w:val="24"/>
              </w:rPr>
              <w:t>Зоны</w:t>
            </w:r>
            <w:r>
              <w:rPr>
                <w:spacing w:val="-5"/>
                <w:sz w:val="24"/>
              </w:rPr>
              <w:t xml:space="preserve"> </w:t>
            </w:r>
            <w:r>
              <w:rPr>
                <w:sz w:val="24"/>
              </w:rPr>
              <w:t>деятельности</w:t>
            </w:r>
            <w:r>
              <w:rPr>
                <w:spacing w:val="-4"/>
                <w:sz w:val="24"/>
              </w:rPr>
              <w:t xml:space="preserve"> </w:t>
            </w:r>
            <w:r>
              <w:rPr>
                <w:spacing w:val="-5"/>
                <w:sz w:val="24"/>
              </w:rPr>
              <w:t>ЕТО</w:t>
            </w:r>
          </w:p>
        </w:tc>
      </w:tr>
      <w:tr w:rsidR="00D23128" w14:paraId="5C62092B" w14:textId="77777777">
        <w:trPr>
          <w:trHeight w:val="184"/>
        </w:trPr>
        <w:tc>
          <w:tcPr>
            <w:tcW w:w="456" w:type="dxa"/>
          </w:tcPr>
          <w:p w14:paraId="1EE31A9E" w14:textId="77777777" w:rsidR="00D23128" w:rsidRDefault="00870C69">
            <w:pPr>
              <w:pStyle w:val="TableParagraph"/>
              <w:spacing w:before="2" w:line="163" w:lineRule="exact"/>
              <w:ind w:left="14" w:right="1"/>
              <w:rPr>
                <w:sz w:val="16"/>
              </w:rPr>
            </w:pPr>
            <w:r>
              <w:rPr>
                <w:spacing w:val="-10"/>
                <w:sz w:val="16"/>
              </w:rPr>
              <w:t>1</w:t>
            </w:r>
          </w:p>
        </w:tc>
        <w:tc>
          <w:tcPr>
            <w:tcW w:w="1687" w:type="dxa"/>
          </w:tcPr>
          <w:p w14:paraId="0980E77C" w14:textId="77777777" w:rsidR="00D23128" w:rsidRDefault="00870C69">
            <w:pPr>
              <w:pStyle w:val="TableParagraph"/>
              <w:spacing w:before="2" w:line="163" w:lineRule="exact"/>
              <w:ind w:left="15"/>
              <w:rPr>
                <w:sz w:val="16"/>
              </w:rPr>
            </w:pPr>
            <w:r>
              <w:rPr>
                <w:spacing w:val="-10"/>
                <w:sz w:val="16"/>
              </w:rPr>
              <w:t>2</w:t>
            </w:r>
          </w:p>
        </w:tc>
        <w:tc>
          <w:tcPr>
            <w:tcW w:w="2328" w:type="dxa"/>
          </w:tcPr>
          <w:p w14:paraId="313D34FC" w14:textId="77777777" w:rsidR="00D23128" w:rsidRDefault="00870C69">
            <w:pPr>
              <w:pStyle w:val="TableParagraph"/>
              <w:spacing w:before="2" w:line="163" w:lineRule="exact"/>
              <w:ind w:left="9"/>
              <w:rPr>
                <w:sz w:val="16"/>
              </w:rPr>
            </w:pPr>
            <w:r>
              <w:rPr>
                <w:spacing w:val="-10"/>
                <w:sz w:val="16"/>
              </w:rPr>
              <w:t>3</w:t>
            </w:r>
          </w:p>
        </w:tc>
        <w:tc>
          <w:tcPr>
            <w:tcW w:w="2330" w:type="dxa"/>
          </w:tcPr>
          <w:p w14:paraId="14267AD5" w14:textId="77777777" w:rsidR="00D23128" w:rsidRDefault="00870C69">
            <w:pPr>
              <w:pStyle w:val="TableParagraph"/>
              <w:spacing w:before="2" w:line="163" w:lineRule="exact"/>
              <w:ind w:left="13"/>
              <w:rPr>
                <w:sz w:val="16"/>
              </w:rPr>
            </w:pPr>
            <w:r>
              <w:rPr>
                <w:spacing w:val="-10"/>
                <w:sz w:val="16"/>
              </w:rPr>
              <w:t>4</w:t>
            </w:r>
          </w:p>
        </w:tc>
        <w:tc>
          <w:tcPr>
            <w:tcW w:w="3396" w:type="dxa"/>
          </w:tcPr>
          <w:p w14:paraId="2342FFF4" w14:textId="77777777" w:rsidR="00D23128" w:rsidRDefault="00870C69">
            <w:pPr>
              <w:pStyle w:val="TableParagraph"/>
              <w:spacing w:before="2" w:line="163" w:lineRule="exact"/>
              <w:ind w:left="15"/>
              <w:rPr>
                <w:sz w:val="16"/>
              </w:rPr>
            </w:pPr>
            <w:r>
              <w:rPr>
                <w:spacing w:val="-10"/>
                <w:sz w:val="16"/>
              </w:rPr>
              <w:t>5</w:t>
            </w:r>
          </w:p>
        </w:tc>
      </w:tr>
      <w:tr w:rsidR="00D23128" w14:paraId="7AE9487C" w14:textId="77777777">
        <w:trPr>
          <w:trHeight w:val="1103"/>
        </w:trPr>
        <w:tc>
          <w:tcPr>
            <w:tcW w:w="456" w:type="dxa"/>
          </w:tcPr>
          <w:p w14:paraId="3806B0CB" w14:textId="77777777" w:rsidR="00D23128" w:rsidRDefault="00D23128">
            <w:pPr>
              <w:pStyle w:val="TableParagraph"/>
              <w:spacing w:before="138"/>
              <w:jc w:val="left"/>
              <w:rPr>
                <w:sz w:val="24"/>
              </w:rPr>
            </w:pPr>
          </w:p>
          <w:p w14:paraId="73B928C5" w14:textId="77777777" w:rsidR="00D23128" w:rsidRDefault="00870C69">
            <w:pPr>
              <w:pStyle w:val="TableParagraph"/>
              <w:ind w:left="14"/>
              <w:rPr>
                <w:sz w:val="24"/>
              </w:rPr>
            </w:pPr>
            <w:r>
              <w:rPr>
                <w:spacing w:val="-10"/>
                <w:sz w:val="24"/>
              </w:rPr>
              <w:t>1</w:t>
            </w:r>
          </w:p>
        </w:tc>
        <w:tc>
          <w:tcPr>
            <w:tcW w:w="1687" w:type="dxa"/>
          </w:tcPr>
          <w:p w14:paraId="215E0348" w14:textId="77777777" w:rsidR="00D23128" w:rsidRDefault="00D23128">
            <w:pPr>
              <w:pStyle w:val="TableParagraph"/>
              <w:spacing w:before="138"/>
              <w:jc w:val="left"/>
              <w:rPr>
                <w:sz w:val="24"/>
              </w:rPr>
            </w:pPr>
          </w:p>
          <w:p w14:paraId="2EB0A26C" w14:textId="77777777" w:rsidR="00D23128" w:rsidRDefault="00870C69">
            <w:pPr>
              <w:pStyle w:val="TableParagraph"/>
              <w:ind w:left="15"/>
              <w:rPr>
                <w:sz w:val="24"/>
              </w:rPr>
            </w:pPr>
            <w:r>
              <w:rPr>
                <w:sz w:val="24"/>
              </w:rPr>
              <w:t>д.</w:t>
            </w:r>
            <w:r>
              <w:rPr>
                <w:spacing w:val="-2"/>
                <w:sz w:val="24"/>
              </w:rPr>
              <w:t xml:space="preserve"> Пеньки</w:t>
            </w:r>
          </w:p>
        </w:tc>
        <w:tc>
          <w:tcPr>
            <w:tcW w:w="2328" w:type="dxa"/>
          </w:tcPr>
          <w:p w14:paraId="4953C4BA" w14:textId="77777777" w:rsidR="00D23128" w:rsidRDefault="00870C69">
            <w:pPr>
              <w:pStyle w:val="TableParagraph"/>
              <w:spacing w:before="275"/>
              <w:ind w:left="660" w:right="479" w:hanging="32"/>
              <w:jc w:val="left"/>
              <w:rPr>
                <w:sz w:val="24"/>
              </w:rPr>
            </w:pPr>
            <w:r>
              <w:rPr>
                <w:spacing w:val="-2"/>
                <w:sz w:val="24"/>
              </w:rPr>
              <w:t xml:space="preserve">Котельная </w:t>
            </w:r>
            <w:r>
              <w:rPr>
                <w:sz w:val="24"/>
              </w:rPr>
              <w:t>д.</w:t>
            </w:r>
            <w:r>
              <w:rPr>
                <w:spacing w:val="-2"/>
                <w:sz w:val="24"/>
              </w:rPr>
              <w:t xml:space="preserve"> Пеньки</w:t>
            </w:r>
          </w:p>
        </w:tc>
        <w:tc>
          <w:tcPr>
            <w:tcW w:w="2330" w:type="dxa"/>
          </w:tcPr>
          <w:p w14:paraId="2DAEF5F4" w14:textId="77777777" w:rsidR="00D23128" w:rsidRDefault="00D23128">
            <w:pPr>
              <w:pStyle w:val="TableParagraph"/>
              <w:spacing w:before="138"/>
              <w:jc w:val="left"/>
              <w:rPr>
                <w:sz w:val="24"/>
              </w:rPr>
            </w:pPr>
          </w:p>
          <w:p w14:paraId="2C1E5813" w14:textId="77777777" w:rsidR="00D23128" w:rsidRDefault="00870C69">
            <w:pPr>
              <w:pStyle w:val="TableParagraph"/>
              <w:ind w:left="13" w:right="3"/>
              <w:rPr>
                <w:sz w:val="24"/>
              </w:rPr>
            </w:pPr>
            <w:r>
              <w:rPr>
                <w:sz w:val="24"/>
              </w:rPr>
              <w:t>ООО</w:t>
            </w:r>
            <w:r>
              <w:rPr>
                <w:spacing w:val="-3"/>
                <w:sz w:val="24"/>
              </w:rPr>
              <w:t xml:space="preserve"> </w:t>
            </w:r>
            <w:r>
              <w:rPr>
                <w:spacing w:val="-2"/>
                <w:sz w:val="24"/>
              </w:rPr>
              <w:t>«МИЦ»</w:t>
            </w:r>
          </w:p>
        </w:tc>
        <w:tc>
          <w:tcPr>
            <w:tcW w:w="3396" w:type="dxa"/>
          </w:tcPr>
          <w:p w14:paraId="2325A0DA" w14:textId="77777777" w:rsidR="00D23128" w:rsidRDefault="00870C69">
            <w:pPr>
              <w:pStyle w:val="TableParagraph"/>
              <w:ind w:left="15" w:right="4"/>
              <w:rPr>
                <w:sz w:val="24"/>
              </w:rPr>
            </w:pPr>
            <w:r>
              <w:rPr>
                <w:sz w:val="24"/>
              </w:rPr>
              <w:t>потребители</w:t>
            </w:r>
            <w:r>
              <w:rPr>
                <w:spacing w:val="-15"/>
                <w:sz w:val="24"/>
              </w:rPr>
              <w:t xml:space="preserve"> </w:t>
            </w:r>
            <w:r>
              <w:rPr>
                <w:sz w:val="24"/>
              </w:rPr>
              <w:t>на</w:t>
            </w:r>
            <w:r>
              <w:rPr>
                <w:spacing w:val="-15"/>
                <w:sz w:val="24"/>
              </w:rPr>
              <w:t xml:space="preserve"> </w:t>
            </w:r>
            <w:r>
              <w:rPr>
                <w:sz w:val="24"/>
              </w:rPr>
              <w:t>земельных участках с кадастровыми номерами 37:11:030304,</w:t>
            </w:r>
          </w:p>
          <w:p w14:paraId="75989DC3" w14:textId="77777777" w:rsidR="00D23128" w:rsidRDefault="00870C69">
            <w:pPr>
              <w:pStyle w:val="TableParagraph"/>
              <w:spacing w:line="257" w:lineRule="exact"/>
              <w:ind w:left="15" w:right="4"/>
              <w:rPr>
                <w:sz w:val="24"/>
              </w:rPr>
            </w:pPr>
            <w:r>
              <w:rPr>
                <w:spacing w:val="-2"/>
                <w:sz w:val="24"/>
              </w:rPr>
              <w:t>37:11:030128</w:t>
            </w:r>
          </w:p>
        </w:tc>
      </w:tr>
    </w:tbl>
    <w:p w14:paraId="628EA69E" w14:textId="77777777" w:rsidR="00D23128" w:rsidRDefault="00870C69">
      <w:pPr>
        <w:pStyle w:val="2"/>
        <w:spacing w:before="2" w:line="276" w:lineRule="auto"/>
        <w:ind w:right="140"/>
      </w:pPr>
      <w:r>
        <w:t xml:space="preserve">Основания, в том числе критерии, в соответствии с которыми теплоснабжающая организация определена единой теплоснабжающей </w:t>
      </w:r>
      <w:r>
        <w:rPr>
          <w:spacing w:val="-2"/>
        </w:rPr>
        <w:t>организацией</w:t>
      </w:r>
    </w:p>
    <w:p w14:paraId="159AF90E" w14:textId="77777777" w:rsidR="00D23128" w:rsidRDefault="00870C69">
      <w:pPr>
        <w:pStyle w:val="a3"/>
        <w:spacing w:line="360" w:lineRule="auto"/>
        <w:ind w:right="135" w:firstLine="708"/>
        <w:jc w:val="both"/>
      </w:pPr>
      <w:r>
        <w:t>В ранее утвержденной схеме теплоснабжения в соответствии с Постановлением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на основании</w:t>
      </w:r>
      <w:r>
        <w:rPr>
          <w:spacing w:val="-15"/>
        </w:rPr>
        <w:t xml:space="preserve"> </w:t>
      </w:r>
      <w:r>
        <w:t>Постановления</w:t>
      </w:r>
      <w:r>
        <w:rPr>
          <w:spacing w:val="-15"/>
        </w:rPr>
        <w:t xml:space="preserve"> </w:t>
      </w:r>
      <w:r>
        <w:t>Администрации</w:t>
      </w:r>
      <w:r>
        <w:rPr>
          <w:spacing w:val="-15"/>
        </w:rPr>
        <w:t xml:space="preserve"> </w:t>
      </w:r>
      <w:r>
        <w:t>Палехского</w:t>
      </w:r>
      <w:r>
        <w:rPr>
          <w:spacing w:val="-15"/>
        </w:rPr>
        <w:t xml:space="preserve"> </w:t>
      </w:r>
      <w:r>
        <w:t>муниципального</w:t>
      </w:r>
      <w:r>
        <w:rPr>
          <w:spacing w:val="-15"/>
        </w:rPr>
        <w:t xml:space="preserve"> </w:t>
      </w:r>
      <w:r>
        <w:t>района</w:t>
      </w:r>
      <w:r>
        <w:rPr>
          <w:spacing w:val="-15"/>
        </w:rPr>
        <w:t xml:space="preserve"> </w:t>
      </w:r>
      <w:r>
        <w:t>№</w:t>
      </w:r>
      <w:r>
        <w:rPr>
          <w:spacing w:val="-15"/>
        </w:rPr>
        <w:t xml:space="preserve"> </w:t>
      </w:r>
      <w:r>
        <w:t>385-п</w:t>
      </w:r>
      <w:r>
        <w:rPr>
          <w:spacing w:val="-15"/>
        </w:rPr>
        <w:t xml:space="preserve"> </w:t>
      </w:r>
      <w:r>
        <w:t>от</w:t>
      </w:r>
      <w:r>
        <w:rPr>
          <w:spacing w:val="-15"/>
        </w:rPr>
        <w:t xml:space="preserve"> </w:t>
      </w:r>
      <w:r>
        <w:t>25.07.19 г. критерием для определения статуса ЕТО для теплоснабжающей организации МУП «Палехский туристский центр» является владение на праве собственности или ином законном основании источниками тепловой энергии и (или) тепловыми сетями.</w:t>
      </w:r>
    </w:p>
    <w:p w14:paraId="75515903" w14:textId="77777777" w:rsidR="00D23128" w:rsidRDefault="00870C69">
      <w:pPr>
        <w:pStyle w:val="a3"/>
        <w:spacing w:before="1" w:line="360" w:lineRule="auto"/>
        <w:ind w:right="137" w:firstLine="708"/>
        <w:jc w:val="both"/>
      </w:pPr>
      <w:r>
        <w:t>В соответствии с Постановлением Администрации Палехского муниципального района от 17.10.2022 г. № 561-п</w:t>
      </w:r>
      <w:r>
        <w:rPr>
          <w:spacing w:val="40"/>
        </w:rPr>
        <w:t xml:space="preserve"> </w:t>
      </w:r>
      <w:r>
        <w:t>МУП «Палехский туристский центр» лишен статуса ЕТО в границах зоны деятельности объектов теплоснабжения, подключенных к источнику теплоснабжения, расположенного по адресу: Палехский района, д. Пеньки, ул. Школьная, д. 9.</w:t>
      </w:r>
    </w:p>
    <w:p w14:paraId="4CD0BA81" w14:textId="77777777" w:rsidR="00D23128" w:rsidRDefault="00870C69">
      <w:pPr>
        <w:pStyle w:val="a3"/>
        <w:spacing w:before="1" w:line="360" w:lineRule="auto"/>
        <w:ind w:right="136" w:firstLine="708"/>
        <w:jc w:val="both"/>
      </w:pPr>
      <w:r>
        <w:t>В соответствии с Постановлением Администрации Палехского муниципального района от 17.10.2022 г. № 559-п</w:t>
      </w:r>
      <w:r>
        <w:rPr>
          <w:spacing w:val="40"/>
        </w:rPr>
        <w:t xml:space="preserve"> </w:t>
      </w:r>
      <w:r>
        <w:t>статус ЕТО в границах теплоснабжения объектов, подключенных к системе централизованного</w:t>
      </w:r>
      <w:r>
        <w:rPr>
          <w:spacing w:val="-5"/>
        </w:rPr>
        <w:t xml:space="preserve"> </w:t>
      </w:r>
      <w:r>
        <w:t>теплоснабжения</w:t>
      </w:r>
      <w:r>
        <w:rPr>
          <w:spacing w:val="-5"/>
        </w:rPr>
        <w:t xml:space="preserve"> </w:t>
      </w:r>
      <w:r>
        <w:t>от</w:t>
      </w:r>
      <w:r>
        <w:rPr>
          <w:spacing w:val="-5"/>
        </w:rPr>
        <w:t xml:space="preserve"> </w:t>
      </w:r>
      <w:r>
        <w:t>источника</w:t>
      </w:r>
      <w:r>
        <w:rPr>
          <w:spacing w:val="-6"/>
        </w:rPr>
        <w:t xml:space="preserve"> </w:t>
      </w:r>
      <w:r>
        <w:t>теплоснабжения</w:t>
      </w:r>
      <w:r>
        <w:rPr>
          <w:spacing w:val="-3"/>
        </w:rPr>
        <w:t xml:space="preserve"> </w:t>
      </w:r>
      <w:r>
        <w:t>–</w:t>
      </w:r>
      <w:r>
        <w:rPr>
          <w:spacing w:val="-5"/>
        </w:rPr>
        <w:t xml:space="preserve"> </w:t>
      </w:r>
      <w:r>
        <w:t>блочно-модульной</w:t>
      </w:r>
      <w:r>
        <w:rPr>
          <w:spacing w:val="-7"/>
        </w:rPr>
        <w:t xml:space="preserve"> </w:t>
      </w:r>
      <w:r>
        <w:t>котельной, расположенной</w:t>
      </w:r>
      <w:r>
        <w:rPr>
          <w:spacing w:val="40"/>
        </w:rPr>
        <w:t xml:space="preserve"> </w:t>
      </w:r>
      <w:r>
        <w:t>по</w:t>
      </w:r>
      <w:r>
        <w:rPr>
          <w:spacing w:val="-10"/>
        </w:rPr>
        <w:t xml:space="preserve"> </w:t>
      </w:r>
      <w:r>
        <w:t>адресу:</w:t>
      </w:r>
      <w:r>
        <w:rPr>
          <w:spacing w:val="-9"/>
        </w:rPr>
        <w:t xml:space="preserve"> </w:t>
      </w:r>
      <w:r>
        <w:t>Палехский</w:t>
      </w:r>
      <w:r>
        <w:rPr>
          <w:spacing w:val="-9"/>
        </w:rPr>
        <w:t xml:space="preserve"> </w:t>
      </w:r>
      <w:r>
        <w:t>района,</w:t>
      </w:r>
      <w:r>
        <w:rPr>
          <w:spacing w:val="-10"/>
        </w:rPr>
        <w:t xml:space="preserve"> </w:t>
      </w:r>
      <w:r>
        <w:t>д.</w:t>
      </w:r>
      <w:r>
        <w:rPr>
          <w:spacing w:val="-9"/>
        </w:rPr>
        <w:t xml:space="preserve"> </w:t>
      </w:r>
      <w:r>
        <w:t>Пеньки,</w:t>
      </w:r>
      <w:r>
        <w:rPr>
          <w:spacing w:val="-10"/>
        </w:rPr>
        <w:t xml:space="preserve"> </w:t>
      </w:r>
      <w:r>
        <w:t>ул.</w:t>
      </w:r>
      <w:r>
        <w:rPr>
          <w:spacing w:val="-9"/>
        </w:rPr>
        <w:t xml:space="preserve"> </w:t>
      </w:r>
      <w:r>
        <w:t>Школьная,</w:t>
      </w:r>
      <w:r>
        <w:rPr>
          <w:spacing w:val="-10"/>
        </w:rPr>
        <w:t xml:space="preserve"> </w:t>
      </w:r>
      <w:r>
        <w:t>д.</w:t>
      </w:r>
      <w:r>
        <w:rPr>
          <w:spacing w:val="-9"/>
        </w:rPr>
        <w:t xml:space="preserve"> </w:t>
      </w:r>
      <w:r>
        <w:t>9</w:t>
      </w:r>
      <w:r>
        <w:rPr>
          <w:spacing w:val="-10"/>
        </w:rPr>
        <w:t xml:space="preserve"> </w:t>
      </w:r>
      <w:r>
        <w:t>присвоен</w:t>
      </w:r>
      <w:r>
        <w:rPr>
          <w:spacing w:val="-9"/>
        </w:rPr>
        <w:t xml:space="preserve"> </w:t>
      </w:r>
      <w:r>
        <w:t>ООО</w:t>
      </w:r>
      <w:r>
        <w:rPr>
          <w:spacing w:val="-10"/>
        </w:rPr>
        <w:t xml:space="preserve"> </w:t>
      </w:r>
      <w:r>
        <w:t>«МИЦ» с 01.12.2022 г.</w:t>
      </w:r>
    </w:p>
    <w:p w14:paraId="7E8FCEC9" w14:textId="77777777" w:rsidR="00D23128" w:rsidRDefault="00D23128">
      <w:pPr>
        <w:pStyle w:val="a3"/>
        <w:spacing w:line="360" w:lineRule="auto"/>
        <w:jc w:val="both"/>
        <w:sectPr w:rsidR="00D23128">
          <w:headerReference w:type="default" r:id="rId112"/>
          <w:footerReference w:type="default" r:id="rId113"/>
          <w:pgSz w:w="11910" w:h="16840"/>
          <w:pgMar w:top="340" w:right="425" w:bottom="460" w:left="992" w:header="0" w:footer="273" w:gutter="0"/>
          <w:cols w:space="720"/>
        </w:sectPr>
      </w:pPr>
    </w:p>
    <w:p w14:paraId="6DFCF2BF" w14:textId="77777777" w:rsidR="00D23128" w:rsidRDefault="00870C69">
      <w:pPr>
        <w:spacing w:before="62"/>
        <w:ind w:left="5002" w:right="3082" w:hanging="935"/>
        <w:rPr>
          <w:sz w:val="20"/>
        </w:rPr>
      </w:pPr>
      <w:r>
        <w:rPr>
          <w:sz w:val="20"/>
        </w:rPr>
        <w:lastRenderedPageBreak/>
        <w:t>Схема</w:t>
      </w:r>
      <w:r>
        <w:rPr>
          <w:spacing w:val="-6"/>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p w14:paraId="1BF981CD" w14:textId="77777777" w:rsidR="00D23128" w:rsidRDefault="00D23128">
      <w:pPr>
        <w:pStyle w:val="a3"/>
        <w:spacing w:before="195"/>
        <w:ind w:left="0"/>
        <w:rPr>
          <w:sz w:val="22"/>
        </w:rPr>
      </w:pPr>
    </w:p>
    <w:p w14:paraId="4DF5450D" w14:textId="77777777" w:rsidR="00D23128" w:rsidRDefault="00870C69">
      <w:pPr>
        <w:spacing w:after="13"/>
        <w:ind w:right="106"/>
        <w:jc w:val="right"/>
      </w:pPr>
      <w:r>
        <w:t xml:space="preserve">Таблица </w:t>
      </w:r>
      <w:r>
        <w:rPr>
          <w:spacing w:val="-5"/>
        </w:rPr>
        <w:t>119</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1419"/>
        <w:gridCol w:w="708"/>
        <w:gridCol w:w="2127"/>
        <w:gridCol w:w="850"/>
        <w:gridCol w:w="1277"/>
        <w:gridCol w:w="1985"/>
        <w:gridCol w:w="849"/>
        <w:gridCol w:w="707"/>
        <w:gridCol w:w="568"/>
        <w:gridCol w:w="2695"/>
        <w:gridCol w:w="2119"/>
      </w:tblGrid>
      <w:tr w:rsidR="00D23128" w14:paraId="6B65BED6" w14:textId="77777777">
        <w:trPr>
          <w:trHeight w:val="3633"/>
        </w:trPr>
        <w:tc>
          <w:tcPr>
            <w:tcW w:w="562" w:type="dxa"/>
            <w:textDirection w:val="btLr"/>
          </w:tcPr>
          <w:p w14:paraId="5566EAAC" w14:textId="77777777" w:rsidR="00D23128" w:rsidRDefault="00870C69">
            <w:pPr>
              <w:pStyle w:val="TableParagraph"/>
              <w:spacing w:before="154"/>
              <w:ind w:left="491"/>
              <w:jc w:val="left"/>
            </w:pPr>
            <w:r>
              <w:t>№</w:t>
            </w:r>
            <w:r>
              <w:rPr>
                <w:spacing w:val="-11"/>
              </w:rPr>
              <w:t xml:space="preserve"> </w:t>
            </w:r>
            <w:r>
              <w:t>системы</w:t>
            </w:r>
            <w:r>
              <w:rPr>
                <w:spacing w:val="-1"/>
              </w:rPr>
              <w:t xml:space="preserve"> </w:t>
            </w:r>
            <w:r>
              <w:rPr>
                <w:spacing w:val="-2"/>
              </w:rPr>
              <w:t>теплоснабжения</w:t>
            </w:r>
          </w:p>
        </w:tc>
        <w:tc>
          <w:tcPr>
            <w:tcW w:w="1419" w:type="dxa"/>
            <w:textDirection w:val="btLr"/>
          </w:tcPr>
          <w:p w14:paraId="6845B85A" w14:textId="77777777" w:rsidR="00D23128" w:rsidRDefault="00D23128">
            <w:pPr>
              <w:pStyle w:val="TableParagraph"/>
              <w:spacing w:before="71"/>
              <w:jc w:val="left"/>
            </w:pPr>
          </w:p>
          <w:p w14:paraId="55BE35CD" w14:textId="77777777" w:rsidR="00D23128" w:rsidRDefault="00870C69">
            <w:pPr>
              <w:pStyle w:val="TableParagraph"/>
              <w:spacing w:before="1" w:line="244" w:lineRule="auto"/>
              <w:ind w:left="143" w:right="146"/>
            </w:pPr>
            <w:r>
              <w:t>Наименования источников тепловой</w:t>
            </w:r>
            <w:r>
              <w:rPr>
                <w:spacing w:val="-13"/>
              </w:rPr>
              <w:t xml:space="preserve"> </w:t>
            </w:r>
            <w:r>
              <w:t>энергии</w:t>
            </w:r>
            <w:r>
              <w:rPr>
                <w:spacing w:val="-12"/>
              </w:rPr>
              <w:t xml:space="preserve"> </w:t>
            </w:r>
            <w:r>
              <w:t>в</w:t>
            </w:r>
            <w:r>
              <w:rPr>
                <w:spacing w:val="-13"/>
              </w:rPr>
              <w:t xml:space="preserve"> </w:t>
            </w:r>
            <w:r>
              <w:t xml:space="preserve">системе </w:t>
            </w:r>
            <w:r>
              <w:rPr>
                <w:spacing w:val="-2"/>
              </w:rPr>
              <w:t>теплоснабжения</w:t>
            </w:r>
          </w:p>
        </w:tc>
        <w:tc>
          <w:tcPr>
            <w:tcW w:w="708" w:type="dxa"/>
            <w:textDirection w:val="btLr"/>
          </w:tcPr>
          <w:p w14:paraId="7D22E2E5" w14:textId="77777777" w:rsidR="00D23128" w:rsidRDefault="00870C69">
            <w:pPr>
              <w:pStyle w:val="TableParagraph"/>
              <w:spacing w:before="98" w:line="244" w:lineRule="auto"/>
              <w:ind w:left="966" w:hanging="785"/>
              <w:jc w:val="left"/>
            </w:pPr>
            <w:r>
              <w:t>Располагаемая</w:t>
            </w:r>
            <w:r>
              <w:rPr>
                <w:spacing w:val="-14"/>
              </w:rPr>
              <w:t xml:space="preserve"> </w:t>
            </w:r>
            <w:r>
              <w:t>тепловая</w:t>
            </w:r>
            <w:r>
              <w:rPr>
                <w:spacing w:val="-14"/>
              </w:rPr>
              <w:t xml:space="preserve"> </w:t>
            </w:r>
            <w:r>
              <w:t>мощность источника, Гкал/ч</w:t>
            </w:r>
          </w:p>
        </w:tc>
        <w:tc>
          <w:tcPr>
            <w:tcW w:w="2127" w:type="dxa"/>
            <w:textDirection w:val="btLr"/>
          </w:tcPr>
          <w:p w14:paraId="3E675AD6" w14:textId="77777777" w:rsidR="00D23128" w:rsidRDefault="00D23128">
            <w:pPr>
              <w:pStyle w:val="TableParagraph"/>
              <w:jc w:val="left"/>
            </w:pPr>
          </w:p>
          <w:p w14:paraId="1E149019" w14:textId="77777777" w:rsidR="00D23128" w:rsidRDefault="00D23128">
            <w:pPr>
              <w:pStyle w:val="TableParagraph"/>
              <w:spacing w:before="171"/>
              <w:jc w:val="left"/>
            </w:pPr>
          </w:p>
          <w:p w14:paraId="15E8C615" w14:textId="77777777" w:rsidR="00D23128" w:rsidRDefault="00870C69">
            <w:pPr>
              <w:pStyle w:val="TableParagraph"/>
              <w:tabs>
                <w:tab w:val="left" w:pos="1770"/>
              </w:tabs>
              <w:spacing w:line="244" w:lineRule="auto"/>
              <w:ind w:left="153" w:right="152" w:hanging="3"/>
            </w:pPr>
            <w:r>
              <w:t>Теплоснабжающие (теплосетевые) организации в</w:t>
            </w:r>
            <w:r>
              <w:tab/>
              <w:t>границах</w:t>
            </w:r>
            <w:r>
              <w:rPr>
                <w:spacing w:val="-14"/>
              </w:rPr>
              <w:t xml:space="preserve"> </w:t>
            </w:r>
            <w:r>
              <w:t xml:space="preserve">системы </w:t>
            </w:r>
            <w:r>
              <w:rPr>
                <w:spacing w:val="-2"/>
              </w:rPr>
              <w:t>теплоснабжения</w:t>
            </w:r>
          </w:p>
        </w:tc>
        <w:tc>
          <w:tcPr>
            <w:tcW w:w="850" w:type="dxa"/>
            <w:textDirection w:val="btLr"/>
          </w:tcPr>
          <w:p w14:paraId="1E03D38C" w14:textId="77777777" w:rsidR="00D23128" w:rsidRDefault="00870C69">
            <w:pPr>
              <w:pStyle w:val="TableParagraph"/>
              <w:spacing w:before="38" w:line="244" w:lineRule="auto"/>
              <w:ind w:left="208" w:right="213" w:firstLine="1"/>
            </w:pPr>
            <w:r>
              <w:t>Размер собственного капитала теплоснабжающей</w:t>
            </w:r>
            <w:r>
              <w:rPr>
                <w:spacing w:val="-14"/>
              </w:rPr>
              <w:t xml:space="preserve"> </w:t>
            </w:r>
            <w:r>
              <w:t>(теплосетевой) организации, тыс.руб.</w:t>
            </w:r>
          </w:p>
        </w:tc>
        <w:tc>
          <w:tcPr>
            <w:tcW w:w="1277" w:type="dxa"/>
            <w:textDirection w:val="btLr"/>
          </w:tcPr>
          <w:p w14:paraId="13D75304" w14:textId="77777777" w:rsidR="00D23128" w:rsidRDefault="00870C69">
            <w:pPr>
              <w:pStyle w:val="TableParagraph"/>
              <w:spacing w:before="252" w:line="244" w:lineRule="auto"/>
              <w:ind w:left="143" w:right="146"/>
            </w:pPr>
            <w:r>
              <w:t>Объекты</w:t>
            </w:r>
            <w:r>
              <w:rPr>
                <w:spacing w:val="-12"/>
              </w:rPr>
              <w:t xml:space="preserve"> </w:t>
            </w:r>
            <w:r>
              <w:t>систем</w:t>
            </w:r>
            <w:r>
              <w:rPr>
                <w:spacing w:val="-12"/>
              </w:rPr>
              <w:t xml:space="preserve"> </w:t>
            </w:r>
            <w:r>
              <w:t>теплоснабжения</w:t>
            </w:r>
            <w:r>
              <w:rPr>
                <w:spacing w:val="-13"/>
              </w:rPr>
              <w:t xml:space="preserve"> </w:t>
            </w:r>
            <w:r>
              <w:t>в обслуживании теплоснабжающей (теплосетевой) организации</w:t>
            </w:r>
          </w:p>
        </w:tc>
        <w:tc>
          <w:tcPr>
            <w:tcW w:w="1985" w:type="dxa"/>
            <w:textDirection w:val="btLr"/>
          </w:tcPr>
          <w:p w14:paraId="469879EC" w14:textId="77777777" w:rsidR="00D23128" w:rsidRDefault="00D23128">
            <w:pPr>
              <w:pStyle w:val="TableParagraph"/>
              <w:jc w:val="left"/>
            </w:pPr>
          </w:p>
          <w:p w14:paraId="628A38C9" w14:textId="77777777" w:rsidR="00D23128" w:rsidRDefault="00D23128">
            <w:pPr>
              <w:pStyle w:val="TableParagraph"/>
              <w:jc w:val="left"/>
            </w:pPr>
          </w:p>
          <w:p w14:paraId="6BB15FFE" w14:textId="77777777" w:rsidR="00D23128" w:rsidRDefault="00D23128">
            <w:pPr>
              <w:pStyle w:val="TableParagraph"/>
              <w:spacing w:before="107"/>
              <w:jc w:val="left"/>
            </w:pPr>
          </w:p>
          <w:p w14:paraId="0EBC7F79" w14:textId="77777777" w:rsidR="00D23128" w:rsidRDefault="00870C69">
            <w:pPr>
              <w:pStyle w:val="TableParagraph"/>
              <w:ind w:left="520"/>
              <w:jc w:val="left"/>
            </w:pPr>
            <w:r>
              <w:t>Вид</w:t>
            </w:r>
            <w:r>
              <w:rPr>
                <w:spacing w:val="-9"/>
              </w:rPr>
              <w:t xml:space="preserve"> </w:t>
            </w:r>
            <w:r>
              <w:t>имущественного</w:t>
            </w:r>
            <w:r>
              <w:rPr>
                <w:spacing w:val="-6"/>
              </w:rPr>
              <w:t xml:space="preserve"> </w:t>
            </w:r>
            <w:r>
              <w:rPr>
                <w:spacing w:val="-4"/>
              </w:rPr>
              <w:t>права</w:t>
            </w:r>
          </w:p>
        </w:tc>
        <w:tc>
          <w:tcPr>
            <w:tcW w:w="849" w:type="dxa"/>
            <w:textDirection w:val="btLr"/>
          </w:tcPr>
          <w:p w14:paraId="70730385" w14:textId="77777777" w:rsidR="00D23128" w:rsidRDefault="00D23128">
            <w:pPr>
              <w:pStyle w:val="TableParagraph"/>
              <w:spacing w:before="44"/>
              <w:jc w:val="left"/>
            </w:pPr>
          </w:p>
          <w:p w14:paraId="075AF8DC" w14:textId="77777777" w:rsidR="00D23128" w:rsidRDefault="00870C69">
            <w:pPr>
              <w:pStyle w:val="TableParagraph"/>
              <w:ind w:left="201"/>
              <w:jc w:val="left"/>
            </w:pPr>
            <w:r>
              <w:t>Протяженность</w:t>
            </w:r>
            <w:r>
              <w:rPr>
                <w:spacing w:val="-7"/>
              </w:rPr>
              <w:t xml:space="preserve"> </w:t>
            </w:r>
            <w:r>
              <w:t>тепловых</w:t>
            </w:r>
            <w:r>
              <w:rPr>
                <w:spacing w:val="-7"/>
              </w:rPr>
              <w:t xml:space="preserve"> </w:t>
            </w:r>
            <w:r>
              <w:t>сетей,</w:t>
            </w:r>
            <w:r>
              <w:rPr>
                <w:spacing w:val="-6"/>
              </w:rPr>
              <w:t xml:space="preserve"> </w:t>
            </w:r>
            <w:r>
              <w:rPr>
                <w:spacing w:val="-10"/>
              </w:rPr>
              <w:t>м</w:t>
            </w:r>
          </w:p>
        </w:tc>
        <w:tc>
          <w:tcPr>
            <w:tcW w:w="707" w:type="dxa"/>
            <w:textDirection w:val="btLr"/>
          </w:tcPr>
          <w:p w14:paraId="4809C6FE" w14:textId="77777777" w:rsidR="00D23128" w:rsidRDefault="00870C69">
            <w:pPr>
              <w:pStyle w:val="TableParagraph"/>
              <w:spacing w:before="99" w:line="244" w:lineRule="auto"/>
              <w:ind w:left="654" w:hanging="351"/>
              <w:jc w:val="left"/>
            </w:pPr>
            <w:r>
              <w:t>Информация</w:t>
            </w:r>
            <w:r>
              <w:rPr>
                <w:spacing w:val="-10"/>
              </w:rPr>
              <w:t xml:space="preserve"> </w:t>
            </w:r>
            <w:r>
              <w:t>о</w:t>
            </w:r>
            <w:r>
              <w:rPr>
                <w:spacing w:val="-9"/>
              </w:rPr>
              <w:t xml:space="preserve"> </w:t>
            </w:r>
            <w:r>
              <w:t>подаче</w:t>
            </w:r>
            <w:r>
              <w:rPr>
                <w:spacing w:val="-9"/>
              </w:rPr>
              <w:t xml:space="preserve"> </w:t>
            </w:r>
            <w:r>
              <w:t>заявки</w:t>
            </w:r>
            <w:r>
              <w:rPr>
                <w:spacing w:val="-9"/>
              </w:rPr>
              <w:t xml:space="preserve"> </w:t>
            </w:r>
            <w:r>
              <w:t>на присвоение статуса ЕТО</w:t>
            </w:r>
          </w:p>
        </w:tc>
        <w:tc>
          <w:tcPr>
            <w:tcW w:w="568" w:type="dxa"/>
            <w:textDirection w:val="btLr"/>
          </w:tcPr>
          <w:p w14:paraId="3A23EB85" w14:textId="77777777" w:rsidR="00D23128" w:rsidRDefault="00870C69">
            <w:pPr>
              <w:pStyle w:val="TableParagraph"/>
              <w:spacing w:before="160"/>
              <w:ind w:left="801"/>
              <w:jc w:val="left"/>
            </w:pPr>
            <w:r>
              <w:t>№</w:t>
            </w:r>
            <w:r>
              <w:rPr>
                <w:spacing w:val="-11"/>
              </w:rPr>
              <w:t xml:space="preserve"> </w:t>
            </w:r>
            <w:r>
              <w:t>зоны</w:t>
            </w:r>
            <w:r>
              <w:rPr>
                <w:spacing w:val="-1"/>
              </w:rPr>
              <w:t xml:space="preserve"> </w:t>
            </w:r>
            <w:r>
              <w:rPr>
                <w:spacing w:val="-2"/>
              </w:rPr>
              <w:t>деятельности</w:t>
            </w:r>
          </w:p>
        </w:tc>
        <w:tc>
          <w:tcPr>
            <w:tcW w:w="2695" w:type="dxa"/>
            <w:textDirection w:val="btLr"/>
          </w:tcPr>
          <w:p w14:paraId="0F0F20B7" w14:textId="77777777" w:rsidR="00D23128" w:rsidRDefault="00D23128">
            <w:pPr>
              <w:pStyle w:val="TableParagraph"/>
              <w:jc w:val="left"/>
            </w:pPr>
          </w:p>
          <w:p w14:paraId="5266C653" w14:textId="77777777" w:rsidR="00D23128" w:rsidRDefault="00D23128">
            <w:pPr>
              <w:pStyle w:val="TableParagraph"/>
              <w:jc w:val="left"/>
            </w:pPr>
          </w:p>
          <w:p w14:paraId="4BD340AF" w14:textId="77777777" w:rsidR="00D23128" w:rsidRDefault="00D23128">
            <w:pPr>
              <w:pStyle w:val="TableParagraph"/>
              <w:jc w:val="left"/>
            </w:pPr>
          </w:p>
          <w:p w14:paraId="02654DF3" w14:textId="77777777" w:rsidR="00D23128" w:rsidRDefault="00D23128">
            <w:pPr>
              <w:pStyle w:val="TableParagraph"/>
              <w:spacing w:before="210"/>
              <w:jc w:val="left"/>
            </w:pPr>
          </w:p>
          <w:p w14:paraId="036C04A0" w14:textId="77777777" w:rsidR="00D23128" w:rsidRDefault="00870C69">
            <w:pPr>
              <w:pStyle w:val="TableParagraph"/>
              <w:ind w:left="892"/>
              <w:jc w:val="left"/>
            </w:pPr>
            <w:r>
              <w:t>Утвержденная</w:t>
            </w:r>
            <w:r>
              <w:rPr>
                <w:spacing w:val="-7"/>
              </w:rPr>
              <w:t xml:space="preserve"> </w:t>
            </w:r>
            <w:r>
              <w:rPr>
                <w:spacing w:val="-5"/>
              </w:rPr>
              <w:t>ЕТО</w:t>
            </w:r>
          </w:p>
        </w:tc>
        <w:tc>
          <w:tcPr>
            <w:tcW w:w="2119" w:type="dxa"/>
            <w:textDirection w:val="btLr"/>
          </w:tcPr>
          <w:p w14:paraId="61FA1B15" w14:textId="77777777" w:rsidR="00D23128" w:rsidRDefault="00D23128">
            <w:pPr>
              <w:pStyle w:val="TableParagraph"/>
              <w:jc w:val="left"/>
            </w:pPr>
          </w:p>
          <w:p w14:paraId="52EDE4DC" w14:textId="77777777" w:rsidR="00D23128" w:rsidRDefault="00D23128">
            <w:pPr>
              <w:pStyle w:val="TableParagraph"/>
              <w:jc w:val="left"/>
            </w:pPr>
          </w:p>
          <w:p w14:paraId="0B71C097" w14:textId="77777777" w:rsidR="00D23128" w:rsidRDefault="00D23128">
            <w:pPr>
              <w:pStyle w:val="TableParagraph"/>
              <w:spacing w:before="45"/>
              <w:jc w:val="left"/>
            </w:pPr>
          </w:p>
          <w:p w14:paraId="25F60D37" w14:textId="77777777" w:rsidR="00D23128" w:rsidRDefault="00870C69">
            <w:pPr>
              <w:pStyle w:val="TableParagraph"/>
              <w:spacing w:line="249" w:lineRule="auto"/>
              <w:ind w:left="1600" w:hanging="1433"/>
              <w:jc w:val="left"/>
            </w:pPr>
            <w:r>
              <w:t>Основание</w:t>
            </w:r>
            <w:r>
              <w:rPr>
                <w:spacing w:val="-12"/>
              </w:rPr>
              <w:t xml:space="preserve"> </w:t>
            </w:r>
            <w:r>
              <w:t>для</w:t>
            </w:r>
            <w:r>
              <w:rPr>
                <w:spacing w:val="-12"/>
              </w:rPr>
              <w:t xml:space="preserve"> </w:t>
            </w:r>
            <w:r>
              <w:t>присвоения</w:t>
            </w:r>
            <w:r>
              <w:rPr>
                <w:spacing w:val="-12"/>
              </w:rPr>
              <w:t xml:space="preserve"> </w:t>
            </w:r>
            <w:r>
              <w:t xml:space="preserve">статуса </w:t>
            </w:r>
            <w:r>
              <w:rPr>
                <w:spacing w:val="-4"/>
              </w:rPr>
              <w:t>ЕТО</w:t>
            </w:r>
          </w:p>
        </w:tc>
      </w:tr>
      <w:tr w:rsidR="00D23128" w14:paraId="0206A4C8" w14:textId="77777777">
        <w:trPr>
          <w:trHeight w:val="251"/>
        </w:trPr>
        <w:tc>
          <w:tcPr>
            <w:tcW w:w="562" w:type="dxa"/>
          </w:tcPr>
          <w:p w14:paraId="3956F900" w14:textId="77777777" w:rsidR="00D23128" w:rsidRDefault="00870C69">
            <w:pPr>
              <w:pStyle w:val="TableParagraph"/>
              <w:spacing w:line="232" w:lineRule="exact"/>
              <w:ind w:left="14" w:right="5"/>
            </w:pPr>
            <w:r>
              <w:rPr>
                <w:spacing w:val="-10"/>
              </w:rPr>
              <w:t>1</w:t>
            </w:r>
          </w:p>
        </w:tc>
        <w:tc>
          <w:tcPr>
            <w:tcW w:w="1419" w:type="dxa"/>
          </w:tcPr>
          <w:p w14:paraId="589B4625" w14:textId="77777777" w:rsidR="00D23128" w:rsidRDefault="00870C69">
            <w:pPr>
              <w:pStyle w:val="TableParagraph"/>
              <w:spacing w:line="232" w:lineRule="exact"/>
              <w:ind w:left="11"/>
            </w:pPr>
            <w:r>
              <w:rPr>
                <w:spacing w:val="-10"/>
              </w:rPr>
              <w:t>2</w:t>
            </w:r>
          </w:p>
        </w:tc>
        <w:tc>
          <w:tcPr>
            <w:tcW w:w="708" w:type="dxa"/>
          </w:tcPr>
          <w:p w14:paraId="57DEEEC7" w14:textId="77777777" w:rsidR="00D23128" w:rsidRDefault="00870C69">
            <w:pPr>
              <w:pStyle w:val="TableParagraph"/>
              <w:spacing w:line="232" w:lineRule="exact"/>
              <w:ind w:left="38" w:right="32"/>
            </w:pPr>
            <w:r>
              <w:rPr>
                <w:spacing w:val="-10"/>
              </w:rPr>
              <w:t>3</w:t>
            </w:r>
          </w:p>
        </w:tc>
        <w:tc>
          <w:tcPr>
            <w:tcW w:w="2127" w:type="dxa"/>
          </w:tcPr>
          <w:p w14:paraId="1E7B335E" w14:textId="77777777" w:rsidR="00D23128" w:rsidRDefault="00870C69">
            <w:pPr>
              <w:pStyle w:val="TableParagraph"/>
              <w:spacing w:line="232" w:lineRule="exact"/>
              <w:ind w:left="18" w:right="11"/>
            </w:pPr>
            <w:r>
              <w:rPr>
                <w:spacing w:val="-10"/>
              </w:rPr>
              <w:t>4</w:t>
            </w:r>
          </w:p>
        </w:tc>
        <w:tc>
          <w:tcPr>
            <w:tcW w:w="850" w:type="dxa"/>
          </w:tcPr>
          <w:p w14:paraId="776E6647" w14:textId="77777777" w:rsidR="00D23128" w:rsidRDefault="00870C69">
            <w:pPr>
              <w:pStyle w:val="TableParagraph"/>
              <w:spacing w:line="232" w:lineRule="exact"/>
              <w:ind w:left="8"/>
            </w:pPr>
            <w:r>
              <w:rPr>
                <w:spacing w:val="-10"/>
              </w:rPr>
              <w:t>5</w:t>
            </w:r>
          </w:p>
        </w:tc>
        <w:tc>
          <w:tcPr>
            <w:tcW w:w="1277" w:type="dxa"/>
          </w:tcPr>
          <w:p w14:paraId="6156966C" w14:textId="77777777" w:rsidR="00D23128" w:rsidRDefault="00870C69">
            <w:pPr>
              <w:pStyle w:val="TableParagraph"/>
              <w:spacing w:line="232" w:lineRule="exact"/>
              <w:ind w:left="29" w:right="22"/>
            </w:pPr>
            <w:r>
              <w:rPr>
                <w:spacing w:val="-10"/>
              </w:rPr>
              <w:t>6</w:t>
            </w:r>
          </w:p>
        </w:tc>
        <w:tc>
          <w:tcPr>
            <w:tcW w:w="1985" w:type="dxa"/>
          </w:tcPr>
          <w:p w14:paraId="51D584FA" w14:textId="77777777" w:rsidR="00D23128" w:rsidRDefault="00870C69">
            <w:pPr>
              <w:pStyle w:val="TableParagraph"/>
              <w:spacing w:line="232" w:lineRule="exact"/>
              <w:ind w:left="7" w:right="3"/>
            </w:pPr>
            <w:r>
              <w:rPr>
                <w:spacing w:val="-10"/>
              </w:rPr>
              <w:t>7</w:t>
            </w:r>
          </w:p>
        </w:tc>
        <w:tc>
          <w:tcPr>
            <w:tcW w:w="849" w:type="dxa"/>
          </w:tcPr>
          <w:p w14:paraId="075B3933" w14:textId="77777777" w:rsidR="00D23128" w:rsidRDefault="00870C69">
            <w:pPr>
              <w:pStyle w:val="TableParagraph"/>
              <w:spacing w:line="232" w:lineRule="exact"/>
              <w:ind w:left="38" w:right="25"/>
            </w:pPr>
            <w:r>
              <w:rPr>
                <w:spacing w:val="-10"/>
              </w:rPr>
              <w:t>8</w:t>
            </w:r>
          </w:p>
        </w:tc>
        <w:tc>
          <w:tcPr>
            <w:tcW w:w="707" w:type="dxa"/>
          </w:tcPr>
          <w:p w14:paraId="51AE0CDA" w14:textId="77777777" w:rsidR="00D23128" w:rsidRDefault="00870C69">
            <w:pPr>
              <w:pStyle w:val="TableParagraph"/>
              <w:spacing w:line="232" w:lineRule="exact"/>
              <w:ind w:left="22" w:right="10"/>
            </w:pPr>
            <w:r>
              <w:rPr>
                <w:spacing w:val="-10"/>
              </w:rPr>
              <w:t>9</w:t>
            </w:r>
          </w:p>
        </w:tc>
        <w:tc>
          <w:tcPr>
            <w:tcW w:w="568" w:type="dxa"/>
          </w:tcPr>
          <w:p w14:paraId="1D2FF14C" w14:textId="77777777" w:rsidR="00D23128" w:rsidRDefault="00870C69">
            <w:pPr>
              <w:pStyle w:val="TableParagraph"/>
              <w:spacing w:line="232" w:lineRule="exact"/>
              <w:ind w:left="14"/>
            </w:pPr>
            <w:r>
              <w:rPr>
                <w:spacing w:val="-5"/>
              </w:rPr>
              <w:t>10</w:t>
            </w:r>
          </w:p>
        </w:tc>
        <w:tc>
          <w:tcPr>
            <w:tcW w:w="2695" w:type="dxa"/>
          </w:tcPr>
          <w:p w14:paraId="5348ABE0" w14:textId="77777777" w:rsidR="00D23128" w:rsidRDefault="00870C69">
            <w:pPr>
              <w:pStyle w:val="TableParagraph"/>
              <w:spacing w:line="232" w:lineRule="exact"/>
              <w:ind w:left="11"/>
            </w:pPr>
            <w:r>
              <w:rPr>
                <w:spacing w:val="-5"/>
              </w:rPr>
              <w:t>11</w:t>
            </w:r>
          </w:p>
        </w:tc>
        <w:tc>
          <w:tcPr>
            <w:tcW w:w="2119" w:type="dxa"/>
          </w:tcPr>
          <w:p w14:paraId="25F6A437" w14:textId="77777777" w:rsidR="00D23128" w:rsidRDefault="00870C69">
            <w:pPr>
              <w:pStyle w:val="TableParagraph"/>
              <w:spacing w:line="232" w:lineRule="exact"/>
              <w:ind w:left="14" w:right="3"/>
            </w:pPr>
            <w:r>
              <w:rPr>
                <w:spacing w:val="-5"/>
              </w:rPr>
              <w:t>12</w:t>
            </w:r>
          </w:p>
        </w:tc>
      </w:tr>
      <w:tr w:rsidR="00D23128" w14:paraId="32885693" w14:textId="77777777">
        <w:trPr>
          <w:trHeight w:val="1012"/>
        </w:trPr>
        <w:tc>
          <w:tcPr>
            <w:tcW w:w="562" w:type="dxa"/>
          </w:tcPr>
          <w:p w14:paraId="53EC351E" w14:textId="77777777" w:rsidR="00D23128" w:rsidRDefault="00D23128">
            <w:pPr>
              <w:pStyle w:val="TableParagraph"/>
              <w:spacing w:before="127"/>
              <w:jc w:val="left"/>
            </w:pPr>
          </w:p>
          <w:p w14:paraId="27BE9D0A" w14:textId="77777777" w:rsidR="00D23128" w:rsidRDefault="00870C69">
            <w:pPr>
              <w:pStyle w:val="TableParagraph"/>
              <w:ind w:left="14" w:right="5"/>
            </w:pPr>
            <w:r>
              <w:rPr>
                <w:spacing w:val="-10"/>
              </w:rPr>
              <w:t>1</w:t>
            </w:r>
          </w:p>
        </w:tc>
        <w:tc>
          <w:tcPr>
            <w:tcW w:w="1419" w:type="dxa"/>
          </w:tcPr>
          <w:p w14:paraId="569B4AA5" w14:textId="77777777" w:rsidR="00D23128" w:rsidRDefault="00D23128">
            <w:pPr>
              <w:pStyle w:val="TableParagraph"/>
              <w:jc w:val="left"/>
            </w:pPr>
          </w:p>
          <w:p w14:paraId="1E8B76C2" w14:textId="77777777" w:rsidR="00D23128" w:rsidRDefault="00870C69">
            <w:pPr>
              <w:pStyle w:val="TableParagraph"/>
              <w:ind w:left="249" w:right="82" w:hanging="29"/>
              <w:jc w:val="left"/>
            </w:pPr>
            <w:r>
              <w:rPr>
                <w:spacing w:val="-2"/>
              </w:rPr>
              <w:t xml:space="preserve">Котельная </w:t>
            </w:r>
            <w:r>
              <w:t>д.</w:t>
            </w:r>
            <w:r>
              <w:rPr>
                <w:spacing w:val="-2"/>
              </w:rPr>
              <w:t xml:space="preserve"> Пеньки</w:t>
            </w:r>
          </w:p>
        </w:tc>
        <w:tc>
          <w:tcPr>
            <w:tcW w:w="708" w:type="dxa"/>
          </w:tcPr>
          <w:p w14:paraId="6757A9A5" w14:textId="77777777" w:rsidR="00D23128" w:rsidRDefault="00D23128">
            <w:pPr>
              <w:pStyle w:val="TableParagraph"/>
              <w:spacing w:before="127"/>
              <w:jc w:val="left"/>
            </w:pPr>
          </w:p>
          <w:p w14:paraId="29140F7C" w14:textId="77777777" w:rsidR="00D23128" w:rsidRDefault="00870C69">
            <w:pPr>
              <w:pStyle w:val="TableParagraph"/>
              <w:ind w:left="38" w:right="30"/>
            </w:pPr>
            <w:r>
              <w:rPr>
                <w:spacing w:val="-4"/>
              </w:rPr>
              <w:t>1,03</w:t>
            </w:r>
          </w:p>
        </w:tc>
        <w:tc>
          <w:tcPr>
            <w:tcW w:w="2127" w:type="dxa"/>
          </w:tcPr>
          <w:p w14:paraId="01A2DB25" w14:textId="77777777" w:rsidR="00D23128" w:rsidRDefault="00D23128">
            <w:pPr>
              <w:pStyle w:val="TableParagraph"/>
              <w:spacing w:before="127"/>
              <w:jc w:val="left"/>
            </w:pPr>
          </w:p>
          <w:p w14:paraId="5FBDDEC6" w14:textId="77777777" w:rsidR="00D23128" w:rsidRDefault="00870C69">
            <w:pPr>
              <w:pStyle w:val="TableParagraph"/>
              <w:ind w:left="18" w:right="13"/>
            </w:pPr>
            <w:r>
              <w:t>ООО</w:t>
            </w:r>
            <w:r>
              <w:rPr>
                <w:spacing w:val="-5"/>
              </w:rPr>
              <w:t xml:space="preserve"> </w:t>
            </w:r>
            <w:r>
              <w:rPr>
                <w:spacing w:val="-2"/>
              </w:rPr>
              <w:t>«МИЦ»</w:t>
            </w:r>
          </w:p>
        </w:tc>
        <w:tc>
          <w:tcPr>
            <w:tcW w:w="850" w:type="dxa"/>
          </w:tcPr>
          <w:p w14:paraId="121844F3" w14:textId="77777777" w:rsidR="00D23128" w:rsidRDefault="00D23128">
            <w:pPr>
              <w:pStyle w:val="TableParagraph"/>
              <w:spacing w:before="127"/>
              <w:jc w:val="left"/>
            </w:pPr>
          </w:p>
          <w:p w14:paraId="4819D640" w14:textId="77777777" w:rsidR="00D23128" w:rsidRDefault="00870C69">
            <w:pPr>
              <w:pStyle w:val="TableParagraph"/>
              <w:ind w:left="8" w:right="1"/>
            </w:pPr>
            <w:r>
              <w:rPr>
                <w:spacing w:val="-5"/>
              </w:rPr>
              <w:t>н/д</w:t>
            </w:r>
          </w:p>
        </w:tc>
        <w:tc>
          <w:tcPr>
            <w:tcW w:w="1277" w:type="dxa"/>
          </w:tcPr>
          <w:p w14:paraId="223D2307" w14:textId="77777777" w:rsidR="00D23128" w:rsidRDefault="00870C69">
            <w:pPr>
              <w:pStyle w:val="TableParagraph"/>
              <w:spacing w:line="252" w:lineRule="exact"/>
              <w:ind w:left="27" w:right="22"/>
            </w:pPr>
            <w:r>
              <w:rPr>
                <w:spacing w:val="-2"/>
              </w:rPr>
              <w:t>Котельная,</w:t>
            </w:r>
          </w:p>
          <w:p w14:paraId="1E758BDA" w14:textId="77777777" w:rsidR="00D23128" w:rsidRDefault="00870C69">
            <w:pPr>
              <w:pStyle w:val="TableParagraph"/>
              <w:spacing w:before="235" w:line="250" w:lineRule="atLeast"/>
              <w:ind w:left="26" w:right="22"/>
            </w:pPr>
            <w:r>
              <w:rPr>
                <w:spacing w:val="-2"/>
              </w:rPr>
              <w:t xml:space="preserve">тепловые </w:t>
            </w:r>
            <w:r>
              <w:rPr>
                <w:spacing w:val="-4"/>
              </w:rPr>
              <w:t>сети</w:t>
            </w:r>
          </w:p>
        </w:tc>
        <w:tc>
          <w:tcPr>
            <w:tcW w:w="1985" w:type="dxa"/>
          </w:tcPr>
          <w:p w14:paraId="1E82E88A" w14:textId="77777777" w:rsidR="00D23128" w:rsidRDefault="00870C69">
            <w:pPr>
              <w:pStyle w:val="TableParagraph"/>
              <w:spacing w:line="252" w:lineRule="exact"/>
              <w:ind w:left="7"/>
            </w:pPr>
            <w:r>
              <w:t>В</w:t>
            </w:r>
            <w:r>
              <w:rPr>
                <w:spacing w:val="-1"/>
              </w:rPr>
              <w:t xml:space="preserve"> </w:t>
            </w:r>
            <w:r>
              <w:rPr>
                <w:spacing w:val="-2"/>
              </w:rPr>
              <w:t>собственности</w:t>
            </w:r>
          </w:p>
          <w:p w14:paraId="1F1FAE68" w14:textId="77777777" w:rsidR="00D23128" w:rsidRDefault="00870C69">
            <w:pPr>
              <w:pStyle w:val="TableParagraph"/>
              <w:spacing w:before="235" w:line="250" w:lineRule="atLeast"/>
              <w:ind w:left="7"/>
            </w:pPr>
            <w:r>
              <w:t>В</w:t>
            </w:r>
            <w:r>
              <w:rPr>
                <w:spacing w:val="-14"/>
              </w:rPr>
              <w:t xml:space="preserve"> </w:t>
            </w:r>
            <w:r>
              <w:t xml:space="preserve">хозяйственном </w:t>
            </w:r>
            <w:r>
              <w:rPr>
                <w:spacing w:val="-2"/>
              </w:rPr>
              <w:t>введении</w:t>
            </w:r>
          </w:p>
        </w:tc>
        <w:tc>
          <w:tcPr>
            <w:tcW w:w="849" w:type="dxa"/>
          </w:tcPr>
          <w:p w14:paraId="1D728F12" w14:textId="77777777" w:rsidR="00D23128" w:rsidRDefault="00D23128">
            <w:pPr>
              <w:pStyle w:val="TableParagraph"/>
              <w:spacing w:before="127"/>
              <w:jc w:val="left"/>
            </w:pPr>
          </w:p>
          <w:p w14:paraId="4EE75D5C" w14:textId="77777777" w:rsidR="00D23128" w:rsidRDefault="00870C69">
            <w:pPr>
              <w:pStyle w:val="TableParagraph"/>
              <w:ind w:left="38" w:right="25"/>
            </w:pPr>
            <w:r>
              <w:rPr>
                <w:spacing w:val="-4"/>
              </w:rPr>
              <w:t>2400</w:t>
            </w:r>
          </w:p>
        </w:tc>
        <w:tc>
          <w:tcPr>
            <w:tcW w:w="707" w:type="dxa"/>
          </w:tcPr>
          <w:p w14:paraId="1CF578A0" w14:textId="77777777" w:rsidR="00D23128" w:rsidRDefault="00D23128">
            <w:pPr>
              <w:pStyle w:val="TableParagraph"/>
              <w:spacing w:before="127"/>
              <w:jc w:val="left"/>
            </w:pPr>
          </w:p>
          <w:p w14:paraId="102162AD" w14:textId="77777777" w:rsidR="00D23128" w:rsidRDefault="00870C69">
            <w:pPr>
              <w:pStyle w:val="TableParagraph"/>
              <w:ind w:left="22" w:right="11"/>
            </w:pPr>
            <w:r>
              <w:rPr>
                <w:spacing w:val="-10"/>
              </w:rPr>
              <w:t>+</w:t>
            </w:r>
          </w:p>
        </w:tc>
        <w:tc>
          <w:tcPr>
            <w:tcW w:w="568" w:type="dxa"/>
          </w:tcPr>
          <w:p w14:paraId="6BD34470" w14:textId="77777777" w:rsidR="00D23128" w:rsidRDefault="00D23128">
            <w:pPr>
              <w:pStyle w:val="TableParagraph"/>
              <w:spacing w:before="127"/>
              <w:jc w:val="left"/>
            </w:pPr>
          </w:p>
          <w:p w14:paraId="22F5625E" w14:textId="77777777" w:rsidR="00D23128" w:rsidRDefault="00870C69">
            <w:pPr>
              <w:pStyle w:val="TableParagraph"/>
              <w:ind w:left="14"/>
            </w:pPr>
            <w:r>
              <w:rPr>
                <w:spacing w:val="-10"/>
              </w:rPr>
              <w:t>1</w:t>
            </w:r>
          </w:p>
        </w:tc>
        <w:tc>
          <w:tcPr>
            <w:tcW w:w="2695" w:type="dxa"/>
          </w:tcPr>
          <w:p w14:paraId="3ACB765B" w14:textId="77777777" w:rsidR="00D23128" w:rsidRDefault="00D23128">
            <w:pPr>
              <w:pStyle w:val="TableParagraph"/>
              <w:spacing w:before="127"/>
              <w:jc w:val="left"/>
            </w:pPr>
          </w:p>
          <w:p w14:paraId="2A886278" w14:textId="77777777" w:rsidR="00D23128" w:rsidRDefault="00870C69">
            <w:pPr>
              <w:pStyle w:val="TableParagraph"/>
              <w:ind w:left="11" w:right="3"/>
            </w:pPr>
            <w:r>
              <w:t>ООО</w:t>
            </w:r>
            <w:r>
              <w:rPr>
                <w:spacing w:val="-5"/>
              </w:rPr>
              <w:t xml:space="preserve"> </w:t>
            </w:r>
            <w:r>
              <w:rPr>
                <w:spacing w:val="-2"/>
              </w:rPr>
              <w:t>«МИЦ»</w:t>
            </w:r>
          </w:p>
        </w:tc>
        <w:tc>
          <w:tcPr>
            <w:tcW w:w="2119" w:type="dxa"/>
          </w:tcPr>
          <w:p w14:paraId="4D364E2A" w14:textId="77777777" w:rsidR="00D23128" w:rsidRDefault="00870C69">
            <w:pPr>
              <w:pStyle w:val="TableParagraph"/>
              <w:spacing w:before="126"/>
              <w:ind w:left="14"/>
            </w:pPr>
            <w:r>
              <w:t>Пост.</w:t>
            </w:r>
            <w:r>
              <w:rPr>
                <w:spacing w:val="-2"/>
              </w:rPr>
              <w:t xml:space="preserve"> </w:t>
            </w:r>
            <w:r>
              <w:rPr>
                <w:spacing w:val="-4"/>
              </w:rPr>
              <w:t>Адм.</w:t>
            </w:r>
          </w:p>
          <w:p w14:paraId="3761806B" w14:textId="77777777" w:rsidR="00D23128" w:rsidRDefault="00870C69">
            <w:pPr>
              <w:pStyle w:val="TableParagraph"/>
              <w:spacing w:before="1"/>
              <w:ind w:left="184" w:right="168" w:hanging="4"/>
            </w:pPr>
            <w:r>
              <w:t>Палехского</w:t>
            </w:r>
            <w:r>
              <w:rPr>
                <w:spacing w:val="-3"/>
              </w:rPr>
              <w:t xml:space="preserve"> </w:t>
            </w:r>
            <w:r>
              <w:t>МР</w:t>
            </w:r>
            <w:r>
              <w:rPr>
                <w:spacing w:val="-3"/>
              </w:rPr>
              <w:t xml:space="preserve"> </w:t>
            </w:r>
            <w:r>
              <w:t>№ 559-п</w:t>
            </w:r>
            <w:r>
              <w:rPr>
                <w:spacing w:val="-1"/>
              </w:rPr>
              <w:t xml:space="preserve"> </w:t>
            </w:r>
            <w:r>
              <w:t>от</w:t>
            </w:r>
            <w:r>
              <w:rPr>
                <w:spacing w:val="-2"/>
              </w:rPr>
              <w:t xml:space="preserve"> </w:t>
            </w:r>
            <w:r>
              <w:t>17.10.22</w:t>
            </w:r>
            <w:r>
              <w:rPr>
                <w:spacing w:val="-3"/>
              </w:rPr>
              <w:t xml:space="preserve"> </w:t>
            </w:r>
            <w:r>
              <w:rPr>
                <w:spacing w:val="-10"/>
              </w:rPr>
              <w:t>г</w:t>
            </w:r>
          </w:p>
        </w:tc>
      </w:tr>
    </w:tbl>
    <w:p w14:paraId="336E06BE" w14:textId="77777777" w:rsidR="00D23128" w:rsidRDefault="00870C69">
      <w:pPr>
        <w:pStyle w:val="2"/>
        <w:spacing w:before="2" w:line="276" w:lineRule="auto"/>
        <w:jc w:val="left"/>
      </w:pPr>
      <w:r>
        <w:t>Заявки</w:t>
      </w:r>
      <w:r>
        <w:rPr>
          <w:spacing w:val="74"/>
        </w:rPr>
        <w:t xml:space="preserve"> </w:t>
      </w:r>
      <w:r>
        <w:t>теплоснабжающих</w:t>
      </w:r>
      <w:r>
        <w:rPr>
          <w:spacing w:val="73"/>
        </w:rPr>
        <w:t xml:space="preserve"> </w:t>
      </w:r>
      <w:r>
        <w:t>организаций,</w:t>
      </w:r>
      <w:r>
        <w:rPr>
          <w:spacing w:val="74"/>
        </w:rPr>
        <w:t xml:space="preserve"> </w:t>
      </w:r>
      <w:r>
        <w:t>поданные</w:t>
      </w:r>
      <w:r>
        <w:rPr>
          <w:spacing w:val="75"/>
        </w:rPr>
        <w:t xml:space="preserve"> </w:t>
      </w:r>
      <w:r>
        <w:t>в</w:t>
      </w:r>
      <w:r>
        <w:rPr>
          <w:spacing w:val="74"/>
        </w:rPr>
        <w:t xml:space="preserve"> </w:t>
      </w:r>
      <w:r>
        <w:t>рамках</w:t>
      </w:r>
      <w:r>
        <w:rPr>
          <w:spacing w:val="74"/>
        </w:rPr>
        <w:t xml:space="preserve"> </w:t>
      </w:r>
      <w:r>
        <w:t>разработки</w:t>
      </w:r>
      <w:r>
        <w:rPr>
          <w:spacing w:val="74"/>
        </w:rPr>
        <w:t xml:space="preserve"> </w:t>
      </w:r>
      <w:r>
        <w:t>проекта</w:t>
      </w:r>
      <w:r>
        <w:rPr>
          <w:spacing w:val="76"/>
        </w:rPr>
        <w:t xml:space="preserve"> </w:t>
      </w:r>
      <w:r>
        <w:t>схемы</w:t>
      </w:r>
      <w:r>
        <w:rPr>
          <w:spacing w:val="73"/>
        </w:rPr>
        <w:t xml:space="preserve"> </w:t>
      </w:r>
      <w:r>
        <w:t>теплоснабжения</w:t>
      </w:r>
      <w:r>
        <w:rPr>
          <w:spacing w:val="74"/>
        </w:rPr>
        <w:t xml:space="preserve"> </w:t>
      </w:r>
      <w:r>
        <w:t>(при</w:t>
      </w:r>
      <w:r>
        <w:rPr>
          <w:spacing w:val="74"/>
        </w:rPr>
        <w:t xml:space="preserve"> </w:t>
      </w:r>
      <w:r>
        <w:t>их наличии), на присвоение статуса единой теплоснабжающей организации</w:t>
      </w:r>
    </w:p>
    <w:p w14:paraId="1F05697D" w14:textId="77777777" w:rsidR="00D23128" w:rsidRDefault="00870C69">
      <w:pPr>
        <w:pStyle w:val="a3"/>
        <w:ind w:left="849"/>
      </w:pPr>
      <w:r>
        <w:t>Заявки</w:t>
      </w:r>
      <w:r>
        <w:rPr>
          <w:spacing w:val="-1"/>
        </w:rPr>
        <w:t xml:space="preserve"> </w:t>
      </w:r>
      <w:r>
        <w:t>на</w:t>
      </w:r>
      <w:r>
        <w:rPr>
          <w:spacing w:val="-3"/>
        </w:rPr>
        <w:t xml:space="preserve"> </w:t>
      </w:r>
      <w:r>
        <w:t>присвоение</w:t>
      </w:r>
      <w:r>
        <w:rPr>
          <w:spacing w:val="-2"/>
        </w:rPr>
        <w:t xml:space="preserve"> </w:t>
      </w:r>
      <w:r>
        <w:t>статуса</w:t>
      </w:r>
      <w:r>
        <w:rPr>
          <w:spacing w:val="-4"/>
        </w:rPr>
        <w:t xml:space="preserve"> </w:t>
      </w:r>
      <w:r>
        <w:t>ЕТО</w:t>
      </w:r>
      <w:r>
        <w:rPr>
          <w:spacing w:val="-2"/>
        </w:rPr>
        <w:t xml:space="preserve"> </w:t>
      </w:r>
      <w:r>
        <w:t>в</w:t>
      </w:r>
      <w:r>
        <w:rPr>
          <w:spacing w:val="-1"/>
        </w:rPr>
        <w:t xml:space="preserve"> </w:t>
      </w:r>
      <w:r>
        <w:t>Пановском</w:t>
      </w:r>
      <w:r>
        <w:rPr>
          <w:spacing w:val="-2"/>
        </w:rPr>
        <w:t xml:space="preserve"> </w:t>
      </w:r>
      <w:r>
        <w:t>сельском</w:t>
      </w:r>
      <w:r>
        <w:rPr>
          <w:spacing w:val="-2"/>
        </w:rPr>
        <w:t xml:space="preserve"> </w:t>
      </w:r>
      <w:r>
        <w:t>поселении от</w:t>
      </w:r>
      <w:r>
        <w:rPr>
          <w:spacing w:val="-2"/>
        </w:rPr>
        <w:t xml:space="preserve"> </w:t>
      </w:r>
      <w:r>
        <w:t>ООО</w:t>
      </w:r>
      <w:r>
        <w:rPr>
          <w:spacing w:val="-2"/>
        </w:rPr>
        <w:t xml:space="preserve"> </w:t>
      </w:r>
      <w:r>
        <w:t>«МИЦ</w:t>
      </w:r>
      <w:r>
        <w:rPr>
          <w:spacing w:val="-3"/>
        </w:rPr>
        <w:t xml:space="preserve"> </w:t>
      </w:r>
      <w:r>
        <w:t>от</w:t>
      </w:r>
      <w:r>
        <w:rPr>
          <w:spacing w:val="-1"/>
        </w:rPr>
        <w:t xml:space="preserve"> </w:t>
      </w:r>
      <w:r>
        <w:t>13.10.2022</w:t>
      </w:r>
      <w:r>
        <w:rPr>
          <w:spacing w:val="-2"/>
        </w:rPr>
        <w:t xml:space="preserve"> </w:t>
      </w:r>
      <w:r>
        <w:t>№</w:t>
      </w:r>
      <w:r>
        <w:rPr>
          <w:spacing w:val="-2"/>
        </w:rPr>
        <w:t xml:space="preserve"> 20/4888.</w:t>
      </w:r>
    </w:p>
    <w:p w14:paraId="2DAC984F" w14:textId="77777777" w:rsidR="00D23128" w:rsidRDefault="00870C69">
      <w:pPr>
        <w:pStyle w:val="2"/>
        <w:spacing w:before="138"/>
        <w:ind w:left="849" w:firstLine="0"/>
        <w:jc w:val="left"/>
      </w:pPr>
      <w:r>
        <w:t>Описание</w:t>
      </w:r>
      <w:r>
        <w:rPr>
          <w:spacing w:val="-9"/>
        </w:rPr>
        <w:t xml:space="preserve"> </w:t>
      </w:r>
      <w:r>
        <w:t>границ</w:t>
      </w:r>
      <w:r>
        <w:rPr>
          <w:spacing w:val="-8"/>
        </w:rPr>
        <w:t xml:space="preserve"> </w:t>
      </w:r>
      <w:r>
        <w:t>зон</w:t>
      </w:r>
      <w:r>
        <w:rPr>
          <w:spacing w:val="-8"/>
        </w:rPr>
        <w:t xml:space="preserve"> </w:t>
      </w:r>
      <w:r>
        <w:t>деятельности</w:t>
      </w:r>
      <w:r>
        <w:rPr>
          <w:spacing w:val="-7"/>
        </w:rPr>
        <w:t xml:space="preserve"> </w:t>
      </w:r>
      <w:r>
        <w:t>единой</w:t>
      </w:r>
      <w:r>
        <w:rPr>
          <w:spacing w:val="-8"/>
        </w:rPr>
        <w:t xml:space="preserve"> </w:t>
      </w:r>
      <w:r>
        <w:t>теплоснабжающей</w:t>
      </w:r>
      <w:r>
        <w:rPr>
          <w:spacing w:val="-7"/>
        </w:rPr>
        <w:t xml:space="preserve"> </w:t>
      </w:r>
      <w:r>
        <w:t>организации</w:t>
      </w:r>
      <w:r>
        <w:rPr>
          <w:spacing w:val="-4"/>
        </w:rPr>
        <w:t xml:space="preserve"> </w:t>
      </w:r>
      <w:r>
        <w:rPr>
          <w:spacing w:val="-2"/>
        </w:rPr>
        <w:t>(организаций)</w:t>
      </w:r>
    </w:p>
    <w:p w14:paraId="515BD581" w14:textId="77777777" w:rsidR="00D23128" w:rsidRDefault="00870C69">
      <w:pPr>
        <w:pStyle w:val="7"/>
        <w:spacing w:before="49"/>
        <w:jc w:val="left"/>
      </w:pPr>
      <w:r>
        <w:t>Зоны</w:t>
      </w:r>
      <w:r>
        <w:rPr>
          <w:spacing w:val="-4"/>
        </w:rPr>
        <w:t xml:space="preserve"> </w:t>
      </w:r>
      <w:r>
        <w:t>деятельности</w:t>
      </w:r>
      <w:r>
        <w:rPr>
          <w:spacing w:val="-4"/>
        </w:rPr>
        <w:t xml:space="preserve"> ЕТО:</w:t>
      </w:r>
    </w:p>
    <w:p w14:paraId="4B1AA8A7" w14:textId="77777777" w:rsidR="00D23128" w:rsidRDefault="00870C69">
      <w:pPr>
        <w:pStyle w:val="a3"/>
        <w:spacing w:before="137"/>
        <w:ind w:left="1560"/>
      </w:pPr>
      <w:r>
        <w:t>ООО</w:t>
      </w:r>
      <w:r>
        <w:rPr>
          <w:spacing w:val="-3"/>
        </w:rPr>
        <w:t xml:space="preserve"> </w:t>
      </w:r>
      <w:r>
        <w:rPr>
          <w:spacing w:val="-2"/>
        </w:rPr>
        <w:t>«МИЦ»:</w:t>
      </w:r>
    </w:p>
    <w:p w14:paraId="58C4F2FF" w14:textId="77777777" w:rsidR="00D23128" w:rsidRDefault="00870C69">
      <w:pPr>
        <w:pStyle w:val="a3"/>
        <w:spacing w:before="137"/>
        <w:ind w:left="1560"/>
      </w:pPr>
      <w:r>
        <w:t>-</w:t>
      </w:r>
      <w:r>
        <w:rPr>
          <w:spacing w:val="-3"/>
        </w:rPr>
        <w:t xml:space="preserve"> </w:t>
      </w:r>
      <w:r>
        <w:t>Котельная</w:t>
      </w:r>
      <w:r>
        <w:rPr>
          <w:spacing w:val="-2"/>
        </w:rPr>
        <w:t xml:space="preserve"> </w:t>
      </w:r>
      <w:r>
        <w:t>д.</w:t>
      </w:r>
      <w:r>
        <w:rPr>
          <w:spacing w:val="-1"/>
        </w:rPr>
        <w:t xml:space="preserve"> </w:t>
      </w:r>
      <w:r>
        <w:rPr>
          <w:spacing w:val="-2"/>
        </w:rPr>
        <w:t>Пеньки.</w:t>
      </w:r>
    </w:p>
    <w:p w14:paraId="16AB02CC" w14:textId="77777777" w:rsidR="00D23128" w:rsidRDefault="00D23128">
      <w:pPr>
        <w:pStyle w:val="a3"/>
        <w:sectPr w:rsidR="00D23128">
          <w:headerReference w:type="default" r:id="rId114"/>
          <w:footerReference w:type="default" r:id="rId115"/>
          <w:pgSz w:w="16840" w:h="11910" w:orient="landscape"/>
          <w:pgMar w:top="640" w:right="283" w:bottom="460" w:left="425" w:header="0" w:footer="273" w:gutter="0"/>
          <w:cols w:space="720"/>
        </w:sectPr>
      </w:pPr>
    </w:p>
    <w:p w14:paraId="3996FDA3" w14:textId="77777777" w:rsidR="00D23128" w:rsidRDefault="00870C69">
      <w:pPr>
        <w:pStyle w:val="2"/>
        <w:spacing w:before="79"/>
        <w:ind w:firstLine="0"/>
        <w:jc w:val="left"/>
      </w:pPr>
      <w:bookmarkStart w:id="27" w:name="_bookmark27"/>
      <w:bookmarkEnd w:id="27"/>
      <w:r>
        <w:lastRenderedPageBreak/>
        <w:t>Глава</w:t>
      </w:r>
      <w:r>
        <w:rPr>
          <w:spacing w:val="-6"/>
        </w:rPr>
        <w:t xml:space="preserve"> </w:t>
      </w:r>
      <w:r>
        <w:t>16.</w:t>
      </w:r>
      <w:r>
        <w:rPr>
          <w:spacing w:val="-6"/>
        </w:rPr>
        <w:t xml:space="preserve"> </w:t>
      </w:r>
      <w:r>
        <w:t>Реестр</w:t>
      </w:r>
      <w:r>
        <w:rPr>
          <w:spacing w:val="-6"/>
        </w:rPr>
        <w:t xml:space="preserve"> </w:t>
      </w:r>
      <w:r>
        <w:t>мероприятий</w:t>
      </w:r>
      <w:r>
        <w:rPr>
          <w:spacing w:val="-7"/>
        </w:rPr>
        <w:t xml:space="preserve"> </w:t>
      </w:r>
      <w:r>
        <w:t>схемы</w:t>
      </w:r>
      <w:r>
        <w:rPr>
          <w:spacing w:val="-8"/>
        </w:rPr>
        <w:t xml:space="preserve"> </w:t>
      </w:r>
      <w:r>
        <w:rPr>
          <w:spacing w:val="-2"/>
        </w:rPr>
        <w:t>теплоснабжения</w:t>
      </w:r>
    </w:p>
    <w:p w14:paraId="708D3286" w14:textId="77777777" w:rsidR="00D23128" w:rsidRDefault="00870C69">
      <w:pPr>
        <w:spacing w:before="50" w:line="276" w:lineRule="auto"/>
        <w:ind w:left="141" w:firstLine="708"/>
        <w:rPr>
          <w:b/>
          <w:sz w:val="28"/>
        </w:rPr>
      </w:pPr>
      <w:r>
        <w:rPr>
          <w:b/>
          <w:sz w:val="28"/>
        </w:rPr>
        <w:t>Перечень</w:t>
      </w:r>
      <w:r>
        <w:rPr>
          <w:b/>
          <w:spacing w:val="40"/>
          <w:sz w:val="28"/>
        </w:rPr>
        <w:t xml:space="preserve"> </w:t>
      </w:r>
      <w:r>
        <w:rPr>
          <w:b/>
          <w:sz w:val="28"/>
        </w:rPr>
        <w:t>мероприятий</w:t>
      </w:r>
      <w:r>
        <w:rPr>
          <w:b/>
          <w:spacing w:val="40"/>
          <w:sz w:val="28"/>
        </w:rPr>
        <w:t xml:space="preserve"> </w:t>
      </w:r>
      <w:r>
        <w:rPr>
          <w:b/>
          <w:sz w:val="28"/>
        </w:rPr>
        <w:t>по</w:t>
      </w:r>
      <w:r>
        <w:rPr>
          <w:b/>
          <w:spacing w:val="40"/>
          <w:sz w:val="28"/>
        </w:rPr>
        <w:t xml:space="preserve"> </w:t>
      </w:r>
      <w:r>
        <w:rPr>
          <w:b/>
          <w:sz w:val="28"/>
        </w:rPr>
        <w:t>строительству,</w:t>
      </w:r>
      <w:r>
        <w:rPr>
          <w:b/>
          <w:spacing w:val="40"/>
          <w:sz w:val="28"/>
        </w:rPr>
        <w:t xml:space="preserve"> </w:t>
      </w:r>
      <w:r>
        <w:rPr>
          <w:b/>
          <w:sz w:val="28"/>
        </w:rPr>
        <w:t>реконструкции,</w:t>
      </w:r>
      <w:r>
        <w:rPr>
          <w:b/>
          <w:spacing w:val="40"/>
          <w:sz w:val="28"/>
        </w:rPr>
        <w:t xml:space="preserve"> </w:t>
      </w:r>
      <w:r>
        <w:rPr>
          <w:b/>
          <w:sz w:val="28"/>
        </w:rPr>
        <w:t>техническому перевооружению и (или) модернизации источников тепловой энергии</w:t>
      </w:r>
    </w:p>
    <w:p w14:paraId="73D8367D" w14:textId="77777777" w:rsidR="00D23128" w:rsidRDefault="00870C69">
      <w:pPr>
        <w:spacing w:before="55" w:after="12"/>
        <w:ind w:left="9178"/>
      </w:pPr>
      <w:r>
        <w:t xml:space="preserve">Таблица </w:t>
      </w:r>
      <w:r>
        <w:rPr>
          <w:spacing w:val="-5"/>
        </w:rPr>
        <w:t>120</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59"/>
        <w:gridCol w:w="1894"/>
        <w:gridCol w:w="2407"/>
        <w:gridCol w:w="1961"/>
        <w:gridCol w:w="1874"/>
      </w:tblGrid>
      <w:tr w:rsidR="00D23128" w14:paraId="587F6DDE" w14:textId="77777777">
        <w:trPr>
          <w:trHeight w:val="1518"/>
        </w:trPr>
        <w:tc>
          <w:tcPr>
            <w:tcW w:w="2059" w:type="dxa"/>
          </w:tcPr>
          <w:p w14:paraId="48AF4455" w14:textId="77777777" w:rsidR="00D23128" w:rsidRDefault="00D23128">
            <w:pPr>
              <w:pStyle w:val="TableParagraph"/>
              <w:spacing w:before="127"/>
              <w:jc w:val="left"/>
            </w:pPr>
          </w:p>
          <w:p w14:paraId="06DD5284" w14:textId="77777777" w:rsidR="00D23128" w:rsidRDefault="00870C69">
            <w:pPr>
              <w:pStyle w:val="TableParagraph"/>
              <w:ind w:left="259" w:right="241" w:hanging="4"/>
            </w:pPr>
            <w:r>
              <w:rPr>
                <w:spacing w:val="-2"/>
              </w:rPr>
              <w:t>Наименование системы теплоснабжения</w:t>
            </w:r>
          </w:p>
        </w:tc>
        <w:tc>
          <w:tcPr>
            <w:tcW w:w="1894" w:type="dxa"/>
          </w:tcPr>
          <w:p w14:paraId="73B33910" w14:textId="77777777" w:rsidR="00D23128" w:rsidRDefault="00870C69">
            <w:pPr>
              <w:pStyle w:val="TableParagraph"/>
              <w:spacing w:before="1"/>
              <w:ind w:left="103" w:right="88" w:firstLine="1"/>
            </w:pPr>
            <w:r>
              <w:rPr>
                <w:spacing w:val="-2"/>
              </w:rPr>
              <w:t xml:space="preserve">Наименование предприятия </w:t>
            </w:r>
            <w:r>
              <w:t xml:space="preserve">(филиала ЭСО), </w:t>
            </w:r>
            <w:r>
              <w:rPr>
                <w:spacing w:val="-2"/>
              </w:rPr>
              <w:t xml:space="preserve">эксплуатирующег </w:t>
            </w:r>
            <w:r>
              <w:t>о</w:t>
            </w:r>
            <w:r>
              <w:rPr>
                <w:spacing w:val="-3"/>
              </w:rPr>
              <w:t xml:space="preserve"> </w:t>
            </w:r>
            <w:r>
              <w:t>тепловые</w:t>
            </w:r>
            <w:r>
              <w:rPr>
                <w:spacing w:val="-5"/>
              </w:rPr>
              <w:t xml:space="preserve"> </w:t>
            </w:r>
            <w:r>
              <w:t>сети</w:t>
            </w:r>
            <w:r>
              <w:rPr>
                <w:spacing w:val="-2"/>
              </w:rPr>
              <w:t xml:space="preserve"> </w:t>
            </w:r>
            <w:r>
              <w:rPr>
                <w:spacing w:val="-10"/>
              </w:rPr>
              <w:t>и</w:t>
            </w:r>
          </w:p>
          <w:p w14:paraId="3DA113F9" w14:textId="77777777" w:rsidR="00D23128" w:rsidRDefault="00870C69">
            <w:pPr>
              <w:pStyle w:val="TableParagraph"/>
              <w:spacing w:line="233" w:lineRule="exact"/>
              <w:ind w:left="84" w:right="70"/>
            </w:pPr>
            <w:r>
              <w:rPr>
                <w:spacing w:val="-2"/>
              </w:rPr>
              <w:t>котельную</w:t>
            </w:r>
          </w:p>
        </w:tc>
        <w:tc>
          <w:tcPr>
            <w:tcW w:w="2407" w:type="dxa"/>
          </w:tcPr>
          <w:p w14:paraId="6788065B" w14:textId="77777777" w:rsidR="00D23128" w:rsidRDefault="00D23128">
            <w:pPr>
              <w:pStyle w:val="TableParagraph"/>
              <w:jc w:val="left"/>
            </w:pPr>
          </w:p>
          <w:p w14:paraId="6868B529" w14:textId="77777777" w:rsidR="00D23128" w:rsidRDefault="00D23128">
            <w:pPr>
              <w:pStyle w:val="TableParagraph"/>
              <w:spacing w:before="126"/>
              <w:jc w:val="left"/>
            </w:pPr>
          </w:p>
          <w:p w14:paraId="13FAD983" w14:textId="77777777" w:rsidR="00D23128" w:rsidRDefault="00870C69">
            <w:pPr>
              <w:pStyle w:val="TableParagraph"/>
              <w:ind w:left="105" w:right="92"/>
            </w:pPr>
            <w:r>
              <w:rPr>
                <w:spacing w:val="-2"/>
              </w:rPr>
              <w:t>Мероприятия</w:t>
            </w:r>
          </w:p>
        </w:tc>
        <w:tc>
          <w:tcPr>
            <w:tcW w:w="1961" w:type="dxa"/>
          </w:tcPr>
          <w:p w14:paraId="1977347C" w14:textId="77777777" w:rsidR="00D23128" w:rsidRDefault="00D23128">
            <w:pPr>
              <w:pStyle w:val="TableParagraph"/>
              <w:spacing w:before="127"/>
              <w:jc w:val="left"/>
            </w:pPr>
          </w:p>
          <w:p w14:paraId="0D252DE0" w14:textId="77777777" w:rsidR="00D23128" w:rsidRDefault="00870C69">
            <w:pPr>
              <w:pStyle w:val="TableParagraph"/>
              <w:ind w:left="14"/>
            </w:pPr>
            <w:r>
              <w:rPr>
                <w:spacing w:val="-2"/>
              </w:rPr>
              <w:t xml:space="preserve">Ориентировочная </w:t>
            </w:r>
            <w:r>
              <w:t xml:space="preserve">дата внедрения </w:t>
            </w:r>
            <w:r>
              <w:rPr>
                <w:spacing w:val="-2"/>
              </w:rPr>
              <w:t>мероприятия</w:t>
            </w:r>
          </w:p>
        </w:tc>
        <w:tc>
          <w:tcPr>
            <w:tcW w:w="1874" w:type="dxa"/>
          </w:tcPr>
          <w:p w14:paraId="665DA006" w14:textId="77777777" w:rsidR="00D23128" w:rsidRDefault="00D23128">
            <w:pPr>
              <w:pStyle w:val="TableParagraph"/>
              <w:spacing w:before="127"/>
              <w:jc w:val="left"/>
            </w:pPr>
          </w:p>
          <w:p w14:paraId="30D0E21E" w14:textId="77777777" w:rsidR="00D23128" w:rsidRDefault="00870C69">
            <w:pPr>
              <w:pStyle w:val="TableParagraph"/>
              <w:ind w:left="17" w:right="2"/>
            </w:pPr>
            <w:r>
              <w:rPr>
                <w:spacing w:val="-2"/>
              </w:rPr>
              <w:t xml:space="preserve">Ориентировочная </w:t>
            </w:r>
            <w:r>
              <w:t xml:space="preserve">стоимость, млн. </w:t>
            </w:r>
            <w:r>
              <w:rPr>
                <w:spacing w:val="-2"/>
              </w:rPr>
              <w:t>рублей</w:t>
            </w:r>
          </w:p>
        </w:tc>
      </w:tr>
      <w:tr w:rsidR="00D23128" w14:paraId="556B02A9" w14:textId="77777777">
        <w:trPr>
          <w:trHeight w:val="184"/>
        </w:trPr>
        <w:tc>
          <w:tcPr>
            <w:tcW w:w="2059" w:type="dxa"/>
          </w:tcPr>
          <w:p w14:paraId="2BA6B6BD" w14:textId="77777777" w:rsidR="00D23128" w:rsidRDefault="00870C69">
            <w:pPr>
              <w:pStyle w:val="TableParagraph"/>
              <w:spacing w:before="1" w:line="163" w:lineRule="exact"/>
              <w:ind w:left="13"/>
              <w:rPr>
                <w:sz w:val="16"/>
              </w:rPr>
            </w:pPr>
            <w:r>
              <w:rPr>
                <w:spacing w:val="-10"/>
                <w:sz w:val="16"/>
              </w:rPr>
              <w:t>1</w:t>
            </w:r>
          </w:p>
        </w:tc>
        <w:tc>
          <w:tcPr>
            <w:tcW w:w="1894" w:type="dxa"/>
          </w:tcPr>
          <w:p w14:paraId="35BD4960" w14:textId="77777777" w:rsidR="00D23128" w:rsidRDefault="00870C69">
            <w:pPr>
              <w:pStyle w:val="TableParagraph"/>
              <w:spacing w:before="1" w:line="163" w:lineRule="exact"/>
              <w:ind w:left="85" w:right="69"/>
              <w:rPr>
                <w:sz w:val="16"/>
              </w:rPr>
            </w:pPr>
            <w:r>
              <w:rPr>
                <w:spacing w:val="-10"/>
                <w:sz w:val="16"/>
              </w:rPr>
              <w:t>2</w:t>
            </w:r>
          </w:p>
        </w:tc>
        <w:tc>
          <w:tcPr>
            <w:tcW w:w="2407" w:type="dxa"/>
          </w:tcPr>
          <w:p w14:paraId="39B4C41D" w14:textId="77777777" w:rsidR="00D23128" w:rsidRDefault="00870C69">
            <w:pPr>
              <w:pStyle w:val="TableParagraph"/>
              <w:spacing w:before="1" w:line="163" w:lineRule="exact"/>
              <w:ind w:left="104" w:right="92"/>
              <w:rPr>
                <w:sz w:val="16"/>
              </w:rPr>
            </w:pPr>
            <w:r>
              <w:rPr>
                <w:spacing w:val="-10"/>
                <w:sz w:val="16"/>
              </w:rPr>
              <w:t>3</w:t>
            </w:r>
          </w:p>
        </w:tc>
        <w:tc>
          <w:tcPr>
            <w:tcW w:w="1961" w:type="dxa"/>
          </w:tcPr>
          <w:p w14:paraId="66D45703" w14:textId="77777777" w:rsidR="00D23128" w:rsidRDefault="00870C69">
            <w:pPr>
              <w:pStyle w:val="TableParagraph"/>
              <w:spacing w:before="1" w:line="163" w:lineRule="exact"/>
              <w:ind w:left="14" w:right="1"/>
              <w:rPr>
                <w:sz w:val="16"/>
              </w:rPr>
            </w:pPr>
            <w:r>
              <w:rPr>
                <w:spacing w:val="-10"/>
                <w:sz w:val="16"/>
              </w:rPr>
              <w:t>4</w:t>
            </w:r>
          </w:p>
        </w:tc>
        <w:tc>
          <w:tcPr>
            <w:tcW w:w="1874" w:type="dxa"/>
          </w:tcPr>
          <w:p w14:paraId="7B1AFD0E" w14:textId="77777777" w:rsidR="00D23128" w:rsidRDefault="00870C69">
            <w:pPr>
              <w:pStyle w:val="TableParagraph"/>
              <w:spacing w:before="1" w:line="163" w:lineRule="exact"/>
              <w:ind w:left="17" w:right="4"/>
              <w:rPr>
                <w:sz w:val="16"/>
              </w:rPr>
            </w:pPr>
            <w:r>
              <w:rPr>
                <w:spacing w:val="-10"/>
                <w:sz w:val="16"/>
              </w:rPr>
              <w:t>5</w:t>
            </w:r>
          </w:p>
        </w:tc>
      </w:tr>
      <w:tr w:rsidR="00D23128" w14:paraId="04FC2240" w14:textId="77777777">
        <w:trPr>
          <w:trHeight w:val="254"/>
        </w:trPr>
        <w:tc>
          <w:tcPr>
            <w:tcW w:w="2059" w:type="dxa"/>
          </w:tcPr>
          <w:p w14:paraId="055201E9" w14:textId="77777777" w:rsidR="00D23128" w:rsidRDefault="00870C69">
            <w:pPr>
              <w:pStyle w:val="TableParagraph"/>
              <w:spacing w:line="234" w:lineRule="exact"/>
              <w:ind w:left="13" w:right="2"/>
            </w:pPr>
            <w:r>
              <w:rPr>
                <w:spacing w:val="-10"/>
              </w:rPr>
              <w:t>-</w:t>
            </w:r>
          </w:p>
        </w:tc>
        <w:tc>
          <w:tcPr>
            <w:tcW w:w="1894" w:type="dxa"/>
          </w:tcPr>
          <w:p w14:paraId="36200C6E" w14:textId="77777777" w:rsidR="00D23128" w:rsidRDefault="00870C69">
            <w:pPr>
              <w:pStyle w:val="TableParagraph"/>
              <w:spacing w:line="234" w:lineRule="exact"/>
              <w:ind w:left="84" w:right="70"/>
            </w:pPr>
            <w:r>
              <w:rPr>
                <w:spacing w:val="-10"/>
              </w:rPr>
              <w:t>-</w:t>
            </w:r>
          </w:p>
        </w:tc>
        <w:tc>
          <w:tcPr>
            <w:tcW w:w="2407" w:type="dxa"/>
          </w:tcPr>
          <w:p w14:paraId="0689A810" w14:textId="77777777" w:rsidR="00D23128" w:rsidRDefault="00870C69">
            <w:pPr>
              <w:pStyle w:val="TableParagraph"/>
              <w:spacing w:line="234" w:lineRule="exact"/>
              <w:ind w:left="104" w:right="94"/>
            </w:pPr>
            <w:r>
              <w:rPr>
                <w:spacing w:val="-10"/>
              </w:rPr>
              <w:t>-</w:t>
            </w:r>
          </w:p>
        </w:tc>
        <w:tc>
          <w:tcPr>
            <w:tcW w:w="1961" w:type="dxa"/>
          </w:tcPr>
          <w:p w14:paraId="6A0127F4" w14:textId="77777777" w:rsidR="00D23128" w:rsidRDefault="00870C69">
            <w:pPr>
              <w:pStyle w:val="TableParagraph"/>
              <w:spacing w:line="234" w:lineRule="exact"/>
              <w:ind w:left="14" w:right="3"/>
            </w:pPr>
            <w:r>
              <w:rPr>
                <w:spacing w:val="-10"/>
              </w:rPr>
              <w:t>-</w:t>
            </w:r>
          </w:p>
        </w:tc>
        <w:tc>
          <w:tcPr>
            <w:tcW w:w="1874" w:type="dxa"/>
          </w:tcPr>
          <w:p w14:paraId="4966BA0B" w14:textId="77777777" w:rsidR="00D23128" w:rsidRDefault="00870C69">
            <w:pPr>
              <w:pStyle w:val="TableParagraph"/>
              <w:spacing w:line="234" w:lineRule="exact"/>
              <w:ind w:left="17" w:right="6"/>
            </w:pPr>
            <w:r>
              <w:rPr>
                <w:spacing w:val="-10"/>
              </w:rPr>
              <w:t>-</w:t>
            </w:r>
          </w:p>
        </w:tc>
      </w:tr>
      <w:tr w:rsidR="00D23128" w14:paraId="0DDD080C" w14:textId="77777777">
        <w:trPr>
          <w:trHeight w:val="251"/>
        </w:trPr>
        <w:tc>
          <w:tcPr>
            <w:tcW w:w="2059" w:type="dxa"/>
          </w:tcPr>
          <w:p w14:paraId="57BA9417" w14:textId="77777777" w:rsidR="00D23128" w:rsidRDefault="00870C69">
            <w:pPr>
              <w:pStyle w:val="TableParagraph"/>
              <w:spacing w:line="232" w:lineRule="exact"/>
              <w:ind w:left="13" w:right="2"/>
            </w:pPr>
            <w:r>
              <w:rPr>
                <w:spacing w:val="-2"/>
              </w:rPr>
              <w:t>ВСЕГО:</w:t>
            </w:r>
          </w:p>
        </w:tc>
        <w:tc>
          <w:tcPr>
            <w:tcW w:w="1894" w:type="dxa"/>
          </w:tcPr>
          <w:p w14:paraId="2BD021F4" w14:textId="77777777" w:rsidR="00D23128" w:rsidRDefault="00D23128">
            <w:pPr>
              <w:pStyle w:val="TableParagraph"/>
              <w:jc w:val="left"/>
              <w:rPr>
                <w:sz w:val="18"/>
              </w:rPr>
            </w:pPr>
          </w:p>
        </w:tc>
        <w:tc>
          <w:tcPr>
            <w:tcW w:w="2407" w:type="dxa"/>
          </w:tcPr>
          <w:p w14:paraId="6AB3612F" w14:textId="77777777" w:rsidR="00D23128" w:rsidRDefault="00D23128">
            <w:pPr>
              <w:pStyle w:val="TableParagraph"/>
              <w:jc w:val="left"/>
              <w:rPr>
                <w:sz w:val="18"/>
              </w:rPr>
            </w:pPr>
          </w:p>
        </w:tc>
        <w:tc>
          <w:tcPr>
            <w:tcW w:w="1961" w:type="dxa"/>
          </w:tcPr>
          <w:p w14:paraId="7EA43637" w14:textId="77777777" w:rsidR="00D23128" w:rsidRDefault="00D23128">
            <w:pPr>
              <w:pStyle w:val="TableParagraph"/>
              <w:jc w:val="left"/>
              <w:rPr>
                <w:sz w:val="18"/>
              </w:rPr>
            </w:pPr>
          </w:p>
        </w:tc>
        <w:tc>
          <w:tcPr>
            <w:tcW w:w="1874" w:type="dxa"/>
          </w:tcPr>
          <w:p w14:paraId="7CC0DCA1" w14:textId="77777777" w:rsidR="00D23128" w:rsidRDefault="00870C69">
            <w:pPr>
              <w:pStyle w:val="TableParagraph"/>
              <w:spacing w:line="232" w:lineRule="exact"/>
              <w:ind w:left="17" w:right="6"/>
            </w:pPr>
            <w:r>
              <w:rPr>
                <w:spacing w:val="-10"/>
              </w:rPr>
              <w:t>-</w:t>
            </w:r>
          </w:p>
        </w:tc>
      </w:tr>
    </w:tbl>
    <w:p w14:paraId="738A7C10" w14:textId="77777777" w:rsidR="00D23128" w:rsidRDefault="00870C69">
      <w:pPr>
        <w:pStyle w:val="2"/>
        <w:spacing w:before="2" w:line="278" w:lineRule="auto"/>
        <w:ind w:right="144"/>
      </w:pPr>
      <w:r>
        <w:t>Перечень мероприятий по строительству, реконструкции, техническому перевооружению и (или) модернизации тепловых сетей и сооружений на них</w:t>
      </w:r>
    </w:p>
    <w:p w14:paraId="22C66B80" w14:textId="77777777" w:rsidR="00D23128" w:rsidRDefault="00870C69">
      <w:pPr>
        <w:spacing w:before="51" w:after="12"/>
        <w:ind w:left="9178"/>
      </w:pPr>
      <w:r>
        <w:t xml:space="preserve">Таблица </w:t>
      </w:r>
      <w:r>
        <w:rPr>
          <w:spacing w:val="-5"/>
        </w:rPr>
        <w:t>121</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59"/>
        <w:gridCol w:w="1894"/>
        <w:gridCol w:w="2407"/>
        <w:gridCol w:w="1961"/>
        <w:gridCol w:w="1874"/>
      </w:tblGrid>
      <w:tr w:rsidR="00D23128" w14:paraId="14DDC088" w14:textId="77777777">
        <w:trPr>
          <w:trHeight w:val="1264"/>
        </w:trPr>
        <w:tc>
          <w:tcPr>
            <w:tcW w:w="2059" w:type="dxa"/>
          </w:tcPr>
          <w:p w14:paraId="3116C061" w14:textId="77777777" w:rsidR="00D23128" w:rsidRDefault="00870C69">
            <w:pPr>
              <w:pStyle w:val="TableParagraph"/>
              <w:spacing w:before="253"/>
              <w:ind w:left="259" w:right="241" w:hanging="4"/>
            </w:pPr>
            <w:r>
              <w:rPr>
                <w:spacing w:val="-2"/>
              </w:rPr>
              <w:t>Наименование системы теплоснабжения</w:t>
            </w:r>
          </w:p>
        </w:tc>
        <w:tc>
          <w:tcPr>
            <w:tcW w:w="1894" w:type="dxa"/>
          </w:tcPr>
          <w:p w14:paraId="50DF0987" w14:textId="77777777" w:rsidR="00D23128" w:rsidRDefault="00870C69">
            <w:pPr>
              <w:pStyle w:val="TableParagraph"/>
              <w:ind w:left="103" w:right="88" w:firstLine="1"/>
            </w:pPr>
            <w:r>
              <w:rPr>
                <w:spacing w:val="-2"/>
              </w:rPr>
              <w:t xml:space="preserve">Наименование предприятия </w:t>
            </w:r>
            <w:r>
              <w:t>(филиала ЭСО),</w:t>
            </w:r>
          </w:p>
          <w:p w14:paraId="177D540A" w14:textId="77777777" w:rsidR="00D23128" w:rsidRDefault="00870C69">
            <w:pPr>
              <w:pStyle w:val="TableParagraph"/>
              <w:spacing w:line="254" w:lineRule="exact"/>
              <w:ind w:left="84" w:right="69"/>
            </w:pPr>
            <w:r>
              <w:rPr>
                <w:spacing w:val="-2"/>
              </w:rPr>
              <w:t xml:space="preserve">эксплуатирующег </w:t>
            </w:r>
            <w:r>
              <w:t>о тепловые сети</w:t>
            </w:r>
          </w:p>
        </w:tc>
        <w:tc>
          <w:tcPr>
            <w:tcW w:w="2407" w:type="dxa"/>
          </w:tcPr>
          <w:p w14:paraId="3E0DCEDC" w14:textId="77777777" w:rsidR="00D23128" w:rsidRDefault="00D23128">
            <w:pPr>
              <w:pStyle w:val="TableParagraph"/>
              <w:spacing w:before="251"/>
              <w:jc w:val="left"/>
            </w:pPr>
          </w:p>
          <w:p w14:paraId="32C5B5D9" w14:textId="77777777" w:rsidR="00D23128" w:rsidRDefault="00870C69">
            <w:pPr>
              <w:pStyle w:val="TableParagraph"/>
              <w:spacing w:before="1"/>
              <w:ind w:left="105" w:right="92"/>
            </w:pPr>
            <w:r>
              <w:rPr>
                <w:spacing w:val="-2"/>
              </w:rPr>
              <w:t>Мероприятия</w:t>
            </w:r>
          </w:p>
        </w:tc>
        <w:tc>
          <w:tcPr>
            <w:tcW w:w="1961" w:type="dxa"/>
          </w:tcPr>
          <w:p w14:paraId="65DE1D32" w14:textId="77777777" w:rsidR="00D23128" w:rsidRDefault="00870C69">
            <w:pPr>
              <w:pStyle w:val="TableParagraph"/>
              <w:spacing w:before="253"/>
              <w:ind w:left="14"/>
            </w:pPr>
            <w:r>
              <w:rPr>
                <w:spacing w:val="-2"/>
              </w:rPr>
              <w:t xml:space="preserve">Ориентировочная </w:t>
            </w:r>
            <w:r>
              <w:t xml:space="preserve">дата внедрения </w:t>
            </w:r>
            <w:r>
              <w:rPr>
                <w:spacing w:val="-2"/>
              </w:rPr>
              <w:t>мероприятия</w:t>
            </w:r>
          </w:p>
        </w:tc>
        <w:tc>
          <w:tcPr>
            <w:tcW w:w="1874" w:type="dxa"/>
          </w:tcPr>
          <w:p w14:paraId="1512FF6D" w14:textId="77777777" w:rsidR="00D23128" w:rsidRDefault="00870C69">
            <w:pPr>
              <w:pStyle w:val="TableParagraph"/>
              <w:spacing w:before="253"/>
              <w:ind w:left="17" w:right="2"/>
            </w:pPr>
            <w:r>
              <w:rPr>
                <w:spacing w:val="-2"/>
              </w:rPr>
              <w:t xml:space="preserve">Ориентировочная </w:t>
            </w:r>
            <w:r>
              <w:t xml:space="preserve">стоимость, млн. </w:t>
            </w:r>
            <w:r>
              <w:rPr>
                <w:spacing w:val="-2"/>
              </w:rPr>
              <w:t>рублей</w:t>
            </w:r>
          </w:p>
        </w:tc>
      </w:tr>
      <w:tr w:rsidR="00D23128" w14:paraId="1C483045" w14:textId="77777777">
        <w:trPr>
          <w:trHeight w:val="181"/>
        </w:trPr>
        <w:tc>
          <w:tcPr>
            <w:tcW w:w="2059" w:type="dxa"/>
          </w:tcPr>
          <w:p w14:paraId="1A2FE345" w14:textId="77777777" w:rsidR="00D23128" w:rsidRDefault="00870C69">
            <w:pPr>
              <w:pStyle w:val="TableParagraph"/>
              <w:spacing w:line="162" w:lineRule="exact"/>
              <w:ind w:left="13"/>
              <w:rPr>
                <w:sz w:val="16"/>
              </w:rPr>
            </w:pPr>
            <w:r>
              <w:rPr>
                <w:spacing w:val="-10"/>
                <w:sz w:val="16"/>
              </w:rPr>
              <w:t>1</w:t>
            </w:r>
          </w:p>
        </w:tc>
        <w:tc>
          <w:tcPr>
            <w:tcW w:w="1894" w:type="dxa"/>
          </w:tcPr>
          <w:p w14:paraId="3A2E9AF2" w14:textId="77777777" w:rsidR="00D23128" w:rsidRDefault="00870C69">
            <w:pPr>
              <w:pStyle w:val="TableParagraph"/>
              <w:spacing w:line="162" w:lineRule="exact"/>
              <w:ind w:left="85" w:right="69"/>
              <w:rPr>
                <w:sz w:val="16"/>
              </w:rPr>
            </w:pPr>
            <w:r>
              <w:rPr>
                <w:spacing w:val="-10"/>
                <w:sz w:val="16"/>
              </w:rPr>
              <w:t>2</w:t>
            </w:r>
          </w:p>
        </w:tc>
        <w:tc>
          <w:tcPr>
            <w:tcW w:w="2407" w:type="dxa"/>
          </w:tcPr>
          <w:p w14:paraId="28FAF754" w14:textId="77777777" w:rsidR="00D23128" w:rsidRDefault="00870C69">
            <w:pPr>
              <w:pStyle w:val="TableParagraph"/>
              <w:spacing w:line="162" w:lineRule="exact"/>
              <w:ind w:left="104" w:right="92"/>
              <w:rPr>
                <w:sz w:val="16"/>
              </w:rPr>
            </w:pPr>
            <w:r>
              <w:rPr>
                <w:spacing w:val="-10"/>
                <w:sz w:val="16"/>
              </w:rPr>
              <w:t>3</w:t>
            </w:r>
          </w:p>
        </w:tc>
        <w:tc>
          <w:tcPr>
            <w:tcW w:w="1961" w:type="dxa"/>
          </w:tcPr>
          <w:p w14:paraId="3EEF1AF2" w14:textId="77777777" w:rsidR="00D23128" w:rsidRDefault="00870C69">
            <w:pPr>
              <w:pStyle w:val="TableParagraph"/>
              <w:spacing w:line="162" w:lineRule="exact"/>
              <w:ind w:left="14" w:right="1"/>
              <w:rPr>
                <w:sz w:val="16"/>
              </w:rPr>
            </w:pPr>
            <w:r>
              <w:rPr>
                <w:spacing w:val="-10"/>
                <w:sz w:val="16"/>
              </w:rPr>
              <w:t>4</w:t>
            </w:r>
          </w:p>
        </w:tc>
        <w:tc>
          <w:tcPr>
            <w:tcW w:w="1874" w:type="dxa"/>
          </w:tcPr>
          <w:p w14:paraId="75E9900D" w14:textId="77777777" w:rsidR="00D23128" w:rsidRDefault="00870C69">
            <w:pPr>
              <w:pStyle w:val="TableParagraph"/>
              <w:spacing w:line="162" w:lineRule="exact"/>
              <w:ind w:left="17" w:right="4"/>
              <w:rPr>
                <w:sz w:val="16"/>
              </w:rPr>
            </w:pPr>
            <w:r>
              <w:rPr>
                <w:spacing w:val="-10"/>
                <w:sz w:val="16"/>
              </w:rPr>
              <w:t>5</w:t>
            </w:r>
          </w:p>
        </w:tc>
      </w:tr>
      <w:tr w:rsidR="00D23128" w14:paraId="5C4BBB77" w14:textId="77777777">
        <w:trPr>
          <w:trHeight w:val="1012"/>
        </w:trPr>
        <w:tc>
          <w:tcPr>
            <w:tcW w:w="2059" w:type="dxa"/>
          </w:tcPr>
          <w:p w14:paraId="18709020" w14:textId="77777777" w:rsidR="00D23128" w:rsidRDefault="00870C69">
            <w:pPr>
              <w:pStyle w:val="TableParagraph"/>
              <w:spacing w:before="253"/>
              <w:ind w:left="568" w:right="527" w:hanging="29"/>
              <w:jc w:val="left"/>
            </w:pPr>
            <w:r>
              <w:rPr>
                <w:spacing w:val="-2"/>
              </w:rPr>
              <w:t xml:space="preserve">Котельная </w:t>
            </w:r>
            <w:r>
              <w:t>д.</w:t>
            </w:r>
            <w:r>
              <w:rPr>
                <w:spacing w:val="-2"/>
              </w:rPr>
              <w:t xml:space="preserve"> Пеньки</w:t>
            </w:r>
          </w:p>
        </w:tc>
        <w:tc>
          <w:tcPr>
            <w:tcW w:w="1894" w:type="dxa"/>
          </w:tcPr>
          <w:p w14:paraId="3155D2EC" w14:textId="77777777" w:rsidR="00D23128" w:rsidRDefault="00D23128">
            <w:pPr>
              <w:pStyle w:val="TableParagraph"/>
              <w:spacing w:before="124"/>
              <w:jc w:val="left"/>
            </w:pPr>
          </w:p>
          <w:p w14:paraId="44898386" w14:textId="77777777" w:rsidR="00D23128" w:rsidRDefault="00870C69">
            <w:pPr>
              <w:pStyle w:val="TableParagraph"/>
              <w:ind w:left="84" w:right="71"/>
            </w:pPr>
            <w:r>
              <w:t>ООО</w:t>
            </w:r>
            <w:r>
              <w:rPr>
                <w:spacing w:val="-5"/>
              </w:rPr>
              <w:t xml:space="preserve"> </w:t>
            </w:r>
            <w:r>
              <w:rPr>
                <w:spacing w:val="-2"/>
              </w:rPr>
              <w:t>«МИЦ»</w:t>
            </w:r>
          </w:p>
        </w:tc>
        <w:tc>
          <w:tcPr>
            <w:tcW w:w="2407" w:type="dxa"/>
          </w:tcPr>
          <w:p w14:paraId="6A8772B6" w14:textId="77777777" w:rsidR="00D23128" w:rsidRDefault="00870C69">
            <w:pPr>
              <w:pStyle w:val="TableParagraph"/>
              <w:ind w:left="104" w:right="92"/>
            </w:pPr>
            <w:r>
              <w:t>Замена</w:t>
            </w:r>
            <w:r>
              <w:rPr>
                <w:spacing w:val="-14"/>
              </w:rPr>
              <w:t xml:space="preserve"> </w:t>
            </w:r>
            <w:r>
              <w:t>тепловых</w:t>
            </w:r>
            <w:r>
              <w:rPr>
                <w:spacing w:val="-14"/>
              </w:rPr>
              <w:t xml:space="preserve"> </w:t>
            </w:r>
            <w:r>
              <w:t>сетей с повышенными</w:t>
            </w:r>
          </w:p>
          <w:p w14:paraId="69489172" w14:textId="77777777" w:rsidR="00D23128" w:rsidRDefault="00870C69">
            <w:pPr>
              <w:pStyle w:val="TableParagraph"/>
              <w:spacing w:line="252" w:lineRule="exact"/>
              <w:ind w:left="105" w:right="92"/>
            </w:pPr>
            <w:r>
              <w:rPr>
                <w:spacing w:val="-2"/>
              </w:rPr>
              <w:t>гидравлическими потерями</w:t>
            </w:r>
          </w:p>
        </w:tc>
        <w:tc>
          <w:tcPr>
            <w:tcW w:w="1961" w:type="dxa"/>
          </w:tcPr>
          <w:p w14:paraId="2000C0BF" w14:textId="77777777" w:rsidR="00D23128" w:rsidRDefault="00D23128">
            <w:pPr>
              <w:pStyle w:val="TableParagraph"/>
              <w:spacing w:before="124"/>
              <w:jc w:val="left"/>
            </w:pPr>
          </w:p>
          <w:p w14:paraId="57EF1C4D" w14:textId="77777777" w:rsidR="00D23128" w:rsidRDefault="00870C69">
            <w:pPr>
              <w:pStyle w:val="TableParagraph"/>
              <w:ind w:left="14" w:right="3"/>
            </w:pPr>
            <w:r>
              <w:t>2026-2028</w:t>
            </w:r>
            <w:r>
              <w:rPr>
                <w:spacing w:val="-1"/>
              </w:rPr>
              <w:t xml:space="preserve"> </w:t>
            </w:r>
            <w:r>
              <w:rPr>
                <w:spacing w:val="-5"/>
              </w:rPr>
              <w:t>гг.</w:t>
            </w:r>
          </w:p>
        </w:tc>
        <w:tc>
          <w:tcPr>
            <w:tcW w:w="1874" w:type="dxa"/>
          </w:tcPr>
          <w:p w14:paraId="0B1DA9AA" w14:textId="77777777" w:rsidR="00D23128" w:rsidRDefault="00D23128">
            <w:pPr>
              <w:pStyle w:val="TableParagraph"/>
              <w:spacing w:before="124"/>
              <w:jc w:val="left"/>
            </w:pPr>
          </w:p>
          <w:p w14:paraId="0C02A39F" w14:textId="77777777" w:rsidR="00D23128" w:rsidRDefault="00870C69">
            <w:pPr>
              <w:pStyle w:val="TableParagraph"/>
              <w:ind w:left="17"/>
            </w:pPr>
            <w:r>
              <w:rPr>
                <w:spacing w:val="-2"/>
              </w:rPr>
              <w:t>622,0</w:t>
            </w:r>
          </w:p>
        </w:tc>
      </w:tr>
      <w:tr w:rsidR="00D23128" w14:paraId="6181263A" w14:textId="77777777">
        <w:trPr>
          <w:trHeight w:val="254"/>
        </w:trPr>
        <w:tc>
          <w:tcPr>
            <w:tcW w:w="2059" w:type="dxa"/>
          </w:tcPr>
          <w:p w14:paraId="6063A09E" w14:textId="77777777" w:rsidR="00D23128" w:rsidRDefault="00870C69">
            <w:pPr>
              <w:pStyle w:val="TableParagraph"/>
              <w:spacing w:line="234" w:lineRule="exact"/>
              <w:ind w:left="13" w:right="2"/>
            </w:pPr>
            <w:r>
              <w:rPr>
                <w:spacing w:val="-2"/>
              </w:rPr>
              <w:t>ВСЕГО:</w:t>
            </w:r>
          </w:p>
        </w:tc>
        <w:tc>
          <w:tcPr>
            <w:tcW w:w="1894" w:type="dxa"/>
          </w:tcPr>
          <w:p w14:paraId="6915A5D0" w14:textId="77777777" w:rsidR="00D23128" w:rsidRDefault="00D23128">
            <w:pPr>
              <w:pStyle w:val="TableParagraph"/>
              <w:jc w:val="left"/>
              <w:rPr>
                <w:sz w:val="18"/>
              </w:rPr>
            </w:pPr>
          </w:p>
        </w:tc>
        <w:tc>
          <w:tcPr>
            <w:tcW w:w="2407" w:type="dxa"/>
          </w:tcPr>
          <w:p w14:paraId="7E870349" w14:textId="77777777" w:rsidR="00D23128" w:rsidRDefault="00D23128">
            <w:pPr>
              <w:pStyle w:val="TableParagraph"/>
              <w:jc w:val="left"/>
              <w:rPr>
                <w:sz w:val="18"/>
              </w:rPr>
            </w:pPr>
          </w:p>
        </w:tc>
        <w:tc>
          <w:tcPr>
            <w:tcW w:w="1961" w:type="dxa"/>
          </w:tcPr>
          <w:p w14:paraId="1C9608D9" w14:textId="77777777" w:rsidR="00D23128" w:rsidRDefault="00D23128">
            <w:pPr>
              <w:pStyle w:val="TableParagraph"/>
              <w:jc w:val="left"/>
              <w:rPr>
                <w:sz w:val="18"/>
              </w:rPr>
            </w:pPr>
          </w:p>
        </w:tc>
        <w:tc>
          <w:tcPr>
            <w:tcW w:w="1874" w:type="dxa"/>
          </w:tcPr>
          <w:p w14:paraId="42DE3417" w14:textId="77777777" w:rsidR="00D23128" w:rsidRDefault="00870C69">
            <w:pPr>
              <w:pStyle w:val="TableParagraph"/>
              <w:spacing w:line="234" w:lineRule="exact"/>
              <w:ind w:left="17"/>
            </w:pPr>
            <w:r>
              <w:rPr>
                <w:spacing w:val="-2"/>
              </w:rPr>
              <w:t>622,0</w:t>
            </w:r>
          </w:p>
        </w:tc>
      </w:tr>
    </w:tbl>
    <w:p w14:paraId="32A4710A" w14:textId="77777777" w:rsidR="00D23128" w:rsidRDefault="00870C69">
      <w:pPr>
        <w:pStyle w:val="2"/>
        <w:spacing w:before="1" w:line="276" w:lineRule="auto"/>
        <w:ind w:right="143"/>
      </w:pPr>
      <w:r>
        <w:t xml:space="preserve">Перечень мероприятий, обеспечивающих переход от открытых систем теплоснабжения (горячего водоснабжения) на закрытые системы горячего </w:t>
      </w:r>
      <w:r>
        <w:rPr>
          <w:spacing w:val="-2"/>
        </w:rPr>
        <w:t>водоснабжения</w:t>
      </w:r>
    </w:p>
    <w:p w14:paraId="69914AAC" w14:textId="77777777" w:rsidR="00D23128" w:rsidRDefault="00870C69">
      <w:pPr>
        <w:spacing w:before="54" w:after="15"/>
        <w:ind w:left="141" w:right="134"/>
        <w:jc w:val="right"/>
      </w:pPr>
      <w:r>
        <w:t xml:space="preserve">Таблица </w:t>
      </w:r>
      <w:r>
        <w:rPr>
          <w:spacing w:val="-5"/>
        </w:rPr>
        <w:t>122</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59"/>
        <w:gridCol w:w="1894"/>
        <w:gridCol w:w="2407"/>
        <w:gridCol w:w="1961"/>
        <w:gridCol w:w="1874"/>
      </w:tblGrid>
      <w:tr w:rsidR="00D23128" w14:paraId="79624786" w14:textId="77777777">
        <w:trPr>
          <w:trHeight w:val="1264"/>
        </w:trPr>
        <w:tc>
          <w:tcPr>
            <w:tcW w:w="2059" w:type="dxa"/>
          </w:tcPr>
          <w:p w14:paraId="05EA919D" w14:textId="77777777" w:rsidR="00D23128" w:rsidRDefault="00870C69">
            <w:pPr>
              <w:pStyle w:val="TableParagraph"/>
              <w:spacing w:before="250"/>
              <w:ind w:left="259" w:right="241" w:hanging="4"/>
            </w:pPr>
            <w:r>
              <w:rPr>
                <w:spacing w:val="-2"/>
              </w:rPr>
              <w:t>Наименование системы теплоснабжения</w:t>
            </w:r>
          </w:p>
        </w:tc>
        <w:tc>
          <w:tcPr>
            <w:tcW w:w="1894" w:type="dxa"/>
          </w:tcPr>
          <w:p w14:paraId="12E0E172" w14:textId="77777777" w:rsidR="00D23128" w:rsidRDefault="00870C69">
            <w:pPr>
              <w:pStyle w:val="TableParagraph"/>
              <w:ind w:left="103" w:right="88" w:firstLine="1"/>
            </w:pPr>
            <w:r>
              <w:rPr>
                <w:spacing w:val="-2"/>
              </w:rPr>
              <w:t xml:space="preserve">Наименование предприятия </w:t>
            </w:r>
            <w:r>
              <w:t xml:space="preserve">(филиала ЭСО), </w:t>
            </w:r>
            <w:r>
              <w:rPr>
                <w:spacing w:val="-2"/>
              </w:rPr>
              <w:t>эксплуатирующег</w:t>
            </w:r>
          </w:p>
          <w:p w14:paraId="583588BC" w14:textId="77777777" w:rsidR="00D23128" w:rsidRDefault="00870C69">
            <w:pPr>
              <w:pStyle w:val="TableParagraph"/>
              <w:spacing w:line="234" w:lineRule="exact"/>
              <w:ind w:left="85" w:right="69"/>
            </w:pPr>
            <w:r>
              <w:t>о</w:t>
            </w:r>
            <w:r>
              <w:rPr>
                <w:spacing w:val="-4"/>
              </w:rPr>
              <w:t xml:space="preserve"> </w:t>
            </w:r>
            <w:r>
              <w:t>тепловые</w:t>
            </w:r>
            <w:r>
              <w:rPr>
                <w:spacing w:val="-5"/>
              </w:rPr>
              <w:t xml:space="preserve"> </w:t>
            </w:r>
            <w:r>
              <w:rPr>
                <w:spacing w:val="-4"/>
              </w:rPr>
              <w:t>сети</w:t>
            </w:r>
          </w:p>
        </w:tc>
        <w:tc>
          <w:tcPr>
            <w:tcW w:w="2407" w:type="dxa"/>
          </w:tcPr>
          <w:p w14:paraId="18CB8897" w14:textId="77777777" w:rsidR="00D23128" w:rsidRDefault="00D23128">
            <w:pPr>
              <w:pStyle w:val="TableParagraph"/>
              <w:spacing w:before="251"/>
              <w:jc w:val="left"/>
            </w:pPr>
          </w:p>
          <w:p w14:paraId="5343B8BC" w14:textId="77777777" w:rsidR="00D23128" w:rsidRDefault="00870C69">
            <w:pPr>
              <w:pStyle w:val="TableParagraph"/>
              <w:spacing w:before="1"/>
              <w:ind w:left="105" w:right="92"/>
            </w:pPr>
            <w:r>
              <w:rPr>
                <w:spacing w:val="-2"/>
              </w:rPr>
              <w:t>Мероприятия</w:t>
            </w:r>
          </w:p>
        </w:tc>
        <w:tc>
          <w:tcPr>
            <w:tcW w:w="1961" w:type="dxa"/>
          </w:tcPr>
          <w:p w14:paraId="6812E0C2" w14:textId="77777777" w:rsidR="00D23128" w:rsidRDefault="00870C69">
            <w:pPr>
              <w:pStyle w:val="TableParagraph"/>
              <w:spacing w:before="250"/>
              <w:ind w:left="14"/>
            </w:pPr>
            <w:r>
              <w:rPr>
                <w:spacing w:val="-2"/>
              </w:rPr>
              <w:t xml:space="preserve">Ориентировочная </w:t>
            </w:r>
            <w:r>
              <w:t xml:space="preserve">дата внедрения </w:t>
            </w:r>
            <w:r>
              <w:rPr>
                <w:spacing w:val="-2"/>
              </w:rPr>
              <w:t>мероприятия</w:t>
            </w:r>
          </w:p>
        </w:tc>
        <w:tc>
          <w:tcPr>
            <w:tcW w:w="1874" w:type="dxa"/>
          </w:tcPr>
          <w:p w14:paraId="374551DC" w14:textId="77777777" w:rsidR="00D23128" w:rsidRDefault="00870C69">
            <w:pPr>
              <w:pStyle w:val="TableParagraph"/>
              <w:spacing w:before="250"/>
              <w:ind w:left="17" w:right="2"/>
            </w:pPr>
            <w:r>
              <w:rPr>
                <w:spacing w:val="-2"/>
              </w:rPr>
              <w:t xml:space="preserve">Ориентировочная </w:t>
            </w:r>
            <w:r>
              <w:t xml:space="preserve">стоимость, млн. </w:t>
            </w:r>
            <w:r>
              <w:rPr>
                <w:spacing w:val="-2"/>
              </w:rPr>
              <w:t>рублей</w:t>
            </w:r>
          </w:p>
        </w:tc>
      </w:tr>
      <w:tr w:rsidR="00D23128" w14:paraId="1FD542BB" w14:textId="77777777">
        <w:trPr>
          <w:trHeight w:val="184"/>
        </w:trPr>
        <w:tc>
          <w:tcPr>
            <w:tcW w:w="2059" w:type="dxa"/>
          </w:tcPr>
          <w:p w14:paraId="4A5EE161" w14:textId="77777777" w:rsidR="00D23128" w:rsidRDefault="00870C69">
            <w:pPr>
              <w:pStyle w:val="TableParagraph"/>
              <w:spacing w:before="1" w:line="163" w:lineRule="exact"/>
              <w:ind w:left="13"/>
              <w:rPr>
                <w:sz w:val="16"/>
              </w:rPr>
            </w:pPr>
            <w:r>
              <w:rPr>
                <w:spacing w:val="-10"/>
                <w:sz w:val="16"/>
              </w:rPr>
              <w:t>1</w:t>
            </w:r>
          </w:p>
        </w:tc>
        <w:tc>
          <w:tcPr>
            <w:tcW w:w="1894" w:type="dxa"/>
          </w:tcPr>
          <w:p w14:paraId="34F93043" w14:textId="77777777" w:rsidR="00D23128" w:rsidRDefault="00870C69">
            <w:pPr>
              <w:pStyle w:val="TableParagraph"/>
              <w:spacing w:before="1" w:line="163" w:lineRule="exact"/>
              <w:ind w:left="85" w:right="69"/>
              <w:rPr>
                <w:sz w:val="16"/>
              </w:rPr>
            </w:pPr>
            <w:r>
              <w:rPr>
                <w:spacing w:val="-10"/>
                <w:sz w:val="16"/>
              </w:rPr>
              <w:t>2</w:t>
            </w:r>
          </w:p>
        </w:tc>
        <w:tc>
          <w:tcPr>
            <w:tcW w:w="2407" w:type="dxa"/>
          </w:tcPr>
          <w:p w14:paraId="56BD5501" w14:textId="77777777" w:rsidR="00D23128" w:rsidRDefault="00870C69">
            <w:pPr>
              <w:pStyle w:val="TableParagraph"/>
              <w:spacing w:before="1" w:line="163" w:lineRule="exact"/>
              <w:ind w:left="104" w:right="92"/>
              <w:rPr>
                <w:sz w:val="16"/>
              </w:rPr>
            </w:pPr>
            <w:r>
              <w:rPr>
                <w:spacing w:val="-10"/>
                <w:sz w:val="16"/>
              </w:rPr>
              <w:t>3</w:t>
            </w:r>
          </w:p>
        </w:tc>
        <w:tc>
          <w:tcPr>
            <w:tcW w:w="1961" w:type="dxa"/>
          </w:tcPr>
          <w:p w14:paraId="3872D8F6" w14:textId="77777777" w:rsidR="00D23128" w:rsidRDefault="00870C69">
            <w:pPr>
              <w:pStyle w:val="TableParagraph"/>
              <w:spacing w:before="1" w:line="163" w:lineRule="exact"/>
              <w:ind w:left="14" w:right="1"/>
              <w:rPr>
                <w:sz w:val="16"/>
              </w:rPr>
            </w:pPr>
            <w:r>
              <w:rPr>
                <w:spacing w:val="-10"/>
                <w:sz w:val="16"/>
              </w:rPr>
              <w:t>4</w:t>
            </w:r>
          </w:p>
        </w:tc>
        <w:tc>
          <w:tcPr>
            <w:tcW w:w="1874" w:type="dxa"/>
          </w:tcPr>
          <w:p w14:paraId="28FA27CA" w14:textId="77777777" w:rsidR="00D23128" w:rsidRDefault="00870C69">
            <w:pPr>
              <w:pStyle w:val="TableParagraph"/>
              <w:spacing w:before="1" w:line="163" w:lineRule="exact"/>
              <w:ind w:left="17" w:right="4"/>
              <w:rPr>
                <w:sz w:val="16"/>
              </w:rPr>
            </w:pPr>
            <w:r>
              <w:rPr>
                <w:spacing w:val="-10"/>
                <w:sz w:val="16"/>
              </w:rPr>
              <w:t>5</w:t>
            </w:r>
          </w:p>
        </w:tc>
      </w:tr>
      <w:tr w:rsidR="00D23128" w14:paraId="7B77885D" w14:textId="77777777">
        <w:trPr>
          <w:trHeight w:val="251"/>
        </w:trPr>
        <w:tc>
          <w:tcPr>
            <w:tcW w:w="2059" w:type="dxa"/>
          </w:tcPr>
          <w:p w14:paraId="536DCB50" w14:textId="77777777" w:rsidR="00D23128" w:rsidRDefault="00870C69">
            <w:pPr>
              <w:pStyle w:val="TableParagraph"/>
              <w:spacing w:line="232" w:lineRule="exact"/>
              <w:ind w:left="13" w:right="2"/>
            </w:pPr>
            <w:r>
              <w:rPr>
                <w:spacing w:val="-10"/>
              </w:rPr>
              <w:t>-</w:t>
            </w:r>
          </w:p>
        </w:tc>
        <w:tc>
          <w:tcPr>
            <w:tcW w:w="1894" w:type="dxa"/>
          </w:tcPr>
          <w:p w14:paraId="361D8B90" w14:textId="77777777" w:rsidR="00D23128" w:rsidRDefault="00870C69">
            <w:pPr>
              <w:pStyle w:val="TableParagraph"/>
              <w:spacing w:line="232" w:lineRule="exact"/>
              <w:ind w:left="84" w:right="70"/>
            </w:pPr>
            <w:r>
              <w:rPr>
                <w:spacing w:val="-10"/>
              </w:rPr>
              <w:t>-</w:t>
            </w:r>
          </w:p>
        </w:tc>
        <w:tc>
          <w:tcPr>
            <w:tcW w:w="2407" w:type="dxa"/>
          </w:tcPr>
          <w:p w14:paraId="267FE270" w14:textId="77777777" w:rsidR="00D23128" w:rsidRDefault="00870C69">
            <w:pPr>
              <w:pStyle w:val="TableParagraph"/>
              <w:spacing w:line="232" w:lineRule="exact"/>
              <w:ind w:left="104" w:right="94"/>
            </w:pPr>
            <w:r>
              <w:rPr>
                <w:spacing w:val="-10"/>
              </w:rPr>
              <w:t>-</w:t>
            </w:r>
          </w:p>
        </w:tc>
        <w:tc>
          <w:tcPr>
            <w:tcW w:w="1961" w:type="dxa"/>
          </w:tcPr>
          <w:p w14:paraId="131EB556" w14:textId="77777777" w:rsidR="00D23128" w:rsidRDefault="00870C69">
            <w:pPr>
              <w:pStyle w:val="TableParagraph"/>
              <w:spacing w:line="232" w:lineRule="exact"/>
              <w:ind w:left="14" w:right="3"/>
            </w:pPr>
            <w:r>
              <w:rPr>
                <w:spacing w:val="-10"/>
              </w:rPr>
              <w:t>-</w:t>
            </w:r>
          </w:p>
        </w:tc>
        <w:tc>
          <w:tcPr>
            <w:tcW w:w="1874" w:type="dxa"/>
          </w:tcPr>
          <w:p w14:paraId="1C1F6522" w14:textId="77777777" w:rsidR="00D23128" w:rsidRDefault="00870C69">
            <w:pPr>
              <w:pStyle w:val="TableParagraph"/>
              <w:spacing w:line="232" w:lineRule="exact"/>
              <w:ind w:left="17" w:right="6"/>
            </w:pPr>
            <w:r>
              <w:rPr>
                <w:spacing w:val="-10"/>
              </w:rPr>
              <w:t>-</w:t>
            </w:r>
          </w:p>
        </w:tc>
      </w:tr>
    </w:tbl>
    <w:p w14:paraId="33B74EC6" w14:textId="77777777" w:rsidR="00D23128" w:rsidRDefault="00D23128">
      <w:pPr>
        <w:pStyle w:val="TableParagraph"/>
        <w:spacing w:line="232" w:lineRule="exact"/>
        <w:sectPr w:rsidR="00D23128">
          <w:headerReference w:type="default" r:id="rId116"/>
          <w:footerReference w:type="default" r:id="rId117"/>
          <w:pgSz w:w="11910" w:h="16840"/>
          <w:pgMar w:top="1040" w:right="425" w:bottom="460" w:left="992" w:header="434" w:footer="273" w:gutter="0"/>
          <w:pgNumType w:start="129"/>
          <w:cols w:space="720"/>
        </w:sectPr>
      </w:pPr>
    </w:p>
    <w:p w14:paraId="1A55C67E" w14:textId="77777777" w:rsidR="00D23128" w:rsidRDefault="00870C69">
      <w:pPr>
        <w:pStyle w:val="2"/>
        <w:spacing w:before="79"/>
        <w:ind w:firstLine="0"/>
        <w:jc w:val="left"/>
      </w:pPr>
      <w:bookmarkStart w:id="28" w:name="_bookmark28"/>
      <w:bookmarkEnd w:id="28"/>
      <w:r>
        <w:lastRenderedPageBreak/>
        <w:t>Глава</w:t>
      </w:r>
      <w:r>
        <w:rPr>
          <w:spacing w:val="-5"/>
        </w:rPr>
        <w:t xml:space="preserve"> </w:t>
      </w:r>
      <w:r>
        <w:t>17.</w:t>
      </w:r>
      <w:r>
        <w:rPr>
          <w:spacing w:val="-4"/>
        </w:rPr>
        <w:t xml:space="preserve"> </w:t>
      </w:r>
      <w:r>
        <w:t>Замечания</w:t>
      </w:r>
      <w:r>
        <w:rPr>
          <w:spacing w:val="-5"/>
        </w:rPr>
        <w:t xml:space="preserve"> </w:t>
      </w:r>
      <w:r>
        <w:t>и</w:t>
      </w:r>
      <w:r>
        <w:rPr>
          <w:spacing w:val="-4"/>
        </w:rPr>
        <w:t xml:space="preserve"> </w:t>
      </w:r>
      <w:r>
        <w:t>предложения</w:t>
      </w:r>
      <w:r>
        <w:rPr>
          <w:spacing w:val="-5"/>
        </w:rPr>
        <w:t xml:space="preserve"> </w:t>
      </w:r>
      <w:r>
        <w:t>к</w:t>
      </w:r>
      <w:r>
        <w:rPr>
          <w:spacing w:val="-4"/>
        </w:rPr>
        <w:t xml:space="preserve"> </w:t>
      </w:r>
      <w:r>
        <w:t>проекту</w:t>
      </w:r>
      <w:r>
        <w:rPr>
          <w:spacing w:val="-5"/>
        </w:rPr>
        <w:t xml:space="preserve"> </w:t>
      </w:r>
      <w:r>
        <w:t>схемы</w:t>
      </w:r>
      <w:r>
        <w:rPr>
          <w:spacing w:val="-3"/>
        </w:rPr>
        <w:t xml:space="preserve"> </w:t>
      </w:r>
      <w:r>
        <w:rPr>
          <w:spacing w:val="-2"/>
        </w:rPr>
        <w:t>теплоснабжения</w:t>
      </w:r>
    </w:p>
    <w:p w14:paraId="67AC8AF7" w14:textId="77777777" w:rsidR="00D23128" w:rsidRDefault="00870C69">
      <w:pPr>
        <w:pStyle w:val="a3"/>
        <w:spacing w:before="49" w:line="360" w:lineRule="auto"/>
        <w:ind w:firstLine="708"/>
      </w:pPr>
      <w:r>
        <w:t>Перечень</w:t>
      </w:r>
      <w:r>
        <w:rPr>
          <w:spacing w:val="40"/>
        </w:rPr>
        <w:t xml:space="preserve"> </w:t>
      </w:r>
      <w:r>
        <w:t>всех</w:t>
      </w:r>
      <w:r>
        <w:rPr>
          <w:spacing w:val="40"/>
        </w:rPr>
        <w:t xml:space="preserve"> </w:t>
      </w:r>
      <w:r>
        <w:t>замечаний</w:t>
      </w:r>
      <w:r>
        <w:rPr>
          <w:spacing w:val="40"/>
        </w:rPr>
        <w:t xml:space="preserve"> </w:t>
      </w:r>
      <w:r>
        <w:t>и</w:t>
      </w:r>
      <w:r>
        <w:rPr>
          <w:spacing w:val="40"/>
        </w:rPr>
        <w:t xml:space="preserve"> </w:t>
      </w:r>
      <w:r>
        <w:t>предложений,</w:t>
      </w:r>
      <w:r>
        <w:rPr>
          <w:spacing w:val="40"/>
        </w:rPr>
        <w:t xml:space="preserve"> </w:t>
      </w:r>
      <w:r>
        <w:t>поступивших</w:t>
      </w:r>
      <w:r>
        <w:rPr>
          <w:spacing w:val="40"/>
        </w:rPr>
        <w:t xml:space="preserve"> </w:t>
      </w:r>
      <w:r>
        <w:t>при</w:t>
      </w:r>
      <w:r>
        <w:rPr>
          <w:spacing w:val="40"/>
        </w:rPr>
        <w:t xml:space="preserve"> </w:t>
      </w:r>
      <w:r>
        <w:t>разработке,</w:t>
      </w:r>
      <w:r>
        <w:rPr>
          <w:spacing w:val="40"/>
        </w:rPr>
        <w:t xml:space="preserve"> </w:t>
      </w:r>
      <w:r>
        <w:t>утверждении</w:t>
      </w:r>
      <w:r>
        <w:rPr>
          <w:spacing w:val="40"/>
        </w:rPr>
        <w:t xml:space="preserve"> </w:t>
      </w:r>
      <w:r>
        <w:t>и актуализации схемы теплоснабжения.</w:t>
      </w:r>
    </w:p>
    <w:p w14:paraId="615C1299" w14:textId="77777777" w:rsidR="00D23128" w:rsidRDefault="00D23128">
      <w:pPr>
        <w:pStyle w:val="a3"/>
        <w:spacing w:line="360" w:lineRule="auto"/>
        <w:sectPr w:rsidR="00D23128">
          <w:pgSz w:w="11910" w:h="16840"/>
          <w:pgMar w:top="1040" w:right="425" w:bottom="460" w:left="992" w:header="434" w:footer="273" w:gutter="0"/>
          <w:cols w:space="720"/>
        </w:sectPr>
      </w:pPr>
    </w:p>
    <w:p w14:paraId="244274DD" w14:textId="77777777" w:rsidR="00D23128" w:rsidRDefault="00870C69">
      <w:pPr>
        <w:pStyle w:val="2"/>
        <w:spacing w:before="81" w:line="276" w:lineRule="auto"/>
        <w:ind w:right="135" w:firstLine="0"/>
      </w:pPr>
      <w:bookmarkStart w:id="29" w:name="_bookmark29"/>
      <w:bookmarkEnd w:id="29"/>
      <w:r>
        <w:lastRenderedPageBreak/>
        <w:t>Глава 18. Сводный том изменений, выполненных в доработанной и (или) актуализированной схеме теплоснабжения</w:t>
      </w:r>
    </w:p>
    <w:p w14:paraId="248A10BD" w14:textId="77777777" w:rsidR="00D23128" w:rsidRDefault="00870C69">
      <w:pPr>
        <w:pStyle w:val="a3"/>
        <w:spacing w:line="360" w:lineRule="auto"/>
        <w:ind w:right="137" w:firstLine="708"/>
        <w:jc w:val="both"/>
      </w:pPr>
      <w:r>
        <w:t>Документ «Схема теплоснабжения Пановского сельского поселения Палехского муниципального района на период 2013-2028 гг. Актуализация на 2026 г.» разработан в соответствии с Постановлении Правительства РФ от 22 февраля 2012 г. № 154 «О требованиях к схемам теплоснабжения, порядку их разработке и утверждения».</w:t>
      </w:r>
    </w:p>
    <w:p w14:paraId="5FB0DCF4" w14:textId="77777777" w:rsidR="00D23128" w:rsidRDefault="00870C69">
      <w:pPr>
        <w:pStyle w:val="a3"/>
        <w:spacing w:line="360" w:lineRule="auto"/>
        <w:ind w:right="137" w:firstLine="708"/>
        <w:jc w:val="both"/>
      </w:pPr>
      <w:r>
        <w:t>В ходе разработки схемы теплоснабжения Пановского сельского поселения были учтены предложения от администрации и РСО (глава 17 настоящего документа).</w:t>
      </w:r>
    </w:p>
    <w:p w14:paraId="1F19629F" w14:textId="77777777" w:rsidR="00D23128" w:rsidRDefault="00870C69">
      <w:pPr>
        <w:pStyle w:val="2"/>
        <w:spacing w:line="278" w:lineRule="auto"/>
        <w:ind w:right="144"/>
      </w:pPr>
      <w:r>
        <w:t xml:space="preserve">Реестр изменений, включенных в актуализированную схему </w:t>
      </w:r>
      <w:r>
        <w:rPr>
          <w:spacing w:val="-2"/>
        </w:rPr>
        <w:t>теплоснабжения</w:t>
      </w:r>
    </w:p>
    <w:p w14:paraId="2BE92968" w14:textId="77777777" w:rsidR="00D23128" w:rsidRDefault="00870C69">
      <w:pPr>
        <w:spacing w:before="50" w:after="13"/>
        <w:ind w:left="141" w:right="134"/>
        <w:jc w:val="right"/>
      </w:pPr>
      <w:r>
        <w:t xml:space="preserve">Таблица </w:t>
      </w:r>
      <w:r>
        <w:rPr>
          <w:spacing w:val="-5"/>
        </w:rPr>
        <w:t>123</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3"/>
        <w:gridCol w:w="2127"/>
        <w:gridCol w:w="7374"/>
      </w:tblGrid>
      <w:tr w:rsidR="00D23128" w14:paraId="291FA80A" w14:textId="77777777">
        <w:trPr>
          <w:trHeight w:val="1379"/>
        </w:trPr>
        <w:tc>
          <w:tcPr>
            <w:tcW w:w="703" w:type="dxa"/>
          </w:tcPr>
          <w:p w14:paraId="2AE644BD" w14:textId="77777777" w:rsidR="00D23128" w:rsidRDefault="00D23128">
            <w:pPr>
              <w:pStyle w:val="TableParagraph"/>
              <w:spacing w:before="274"/>
              <w:jc w:val="left"/>
              <w:rPr>
                <w:sz w:val="24"/>
              </w:rPr>
            </w:pPr>
          </w:p>
          <w:p w14:paraId="5EE7C4D9" w14:textId="77777777" w:rsidR="00D23128" w:rsidRDefault="00870C69">
            <w:pPr>
              <w:pStyle w:val="TableParagraph"/>
              <w:spacing w:before="1"/>
              <w:ind w:left="18" w:right="3"/>
              <w:rPr>
                <w:sz w:val="24"/>
              </w:rPr>
            </w:pPr>
            <w:r>
              <w:rPr>
                <w:spacing w:val="-10"/>
                <w:sz w:val="24"/>
              </w:rPr>
              <w:t>№</w:t>
            </w:r>
          </w:p>
        </w:tc>
        <w:tc>
          <w:tcPr>
            <w:tcW w:w="2127" w:type="dxa"/>
          </w:tcPr>
          <w:p w14:paraId="7C77AFE4" w14:textId="77777777" w:rsidR="00D23128" w:rsidRDefault="00870C69">
            <w:pPr>
              <w:pStyle w:val="TableParagraph"/>
              <w:spacing w:line="276" w:lineRule="exact"/>
              <w:ind w:left="127" w:right="115" w:firstLine="2"/>
              <w:rPr>
                <w:sz w:val="24"/>
              </w:rPr>
            </w:pPr>
            <w:r>
              <w:rPr>
                <w:sz w:val="24"/>
              </w:rPr>
              <w:t>Разделы схемы теплоснабжения</w:t>
            </w:r>
            <w:r>
              <w:rPr>
                <w:spacing w:val="-15"/>
                <w:sz w:val="24"/>
              </w:rPr>
              <w:t xml:space="preserve"> </w:t>
            </w:r>
            <w:r>
              <w:rPr>
                <w:sz w:val="24"/>
              </w:rPr>
              <w:t xml:space="preserve">и </w:t>
            </w:r>
            <w:r>
              <w:rPr>
                <w:spacing w:val="-2"/>
                <w:sz w:val="24"/>
              </w:rPr>
              <w:t>главы обосновывающих материалов</w:t>
            </w:r>
          </w:p>
        </w:tc>
        <w:tc>
          <w:tcPr>
            <w:tcW w:w="7374" w:type="dxa"/>
          </w:tcPr>
          <w:p w14:paraId="16A3AFB9" w14:textId="77777777" w:rsidR="00D23128" w:rsidRDefault="00D23128">
            <w:pPr>
              <w:pStyle w:val="TableParagraph"/>
              <w:spacing w:before="274"/>
              <w:jc w:val="left"/>
              <w:rPr>
                <w:sz w:val="24"/>
              </w:rPr>
            </w:pPr>
          </w:p>
          <w:p w14:paraId="20990348" w14:textId="77777777" w:rsidR="00D23128" w:rsidRDefault="00870C69">
            <w:pPr>
              <w:pStyle w:val="TableParagraph"/>
              <w:spacing w:before="1"/>
              <w:ind w:left="13" w:right="3"/>
              <w:rPr>
                <w:sz w:val="24"/>
              </w:rPr>
            </w:pPr>
            <w:r>
              <w:rPr>
                <w:spacing w:val="-2"/>
                <w:sz w:val="24"/>
              </w:rPr>
              <w:t>Изменения</w:t>
            </w:r>
          </w:p>
        </w:tc>
      </w:tr>
      <w:tr w:rsidR="00D23128" w14:paraId="31E3B987" w14:textId="77777777">
        <w:trPr>
          <w:trHeight w:val="184"/>
        </w:trPr>
        <w:tc>
          <w:tcPr>
            <w:tcW w:w="703" w:type="dxa"/>
          </w:tcPr>
          <w:p w14:paraId="3E7E5B07" w14:textId="77777777" w:rsidR="00D23128" w:rsidRDefault="00870C69">
            <w:pPr>
              <w:pStyle w:val="TableParagraph"/>
              <w:spacing w:before="1" w:line="163" w:lineRule="exact"/>
              <w:ind w:left="18" w:right="3"/>
              <w:rPr>
                <w:sz w:val="16"/>
              </w:rPr>
            </w:pPr>
            <w:r>
              <w:rPr>
                <w:spacing w:val="-10"/>
                <w:sz w:val="16"/>
              </w:rPr>
              <w:t>1</w:t>
            </w:r>
          </w:p>
        </w:tc>
        <w:tc>
          <w:tcPr>
            <w:tcW w:w="2127" w:type="dxa"/>
          </w:tcPr>
          <w:p w14:paraId="1076FBC1" w14:textId="77777777" w:rsidR="00D23128" w:rsidRDefault="00870C69">
            <w:pPr>
              <w:pStyle w:val="TableParagraph"/>
              <w:spacing w:before="1" w:line="163" w:lineRule="exact"/>
              <w:ind w:left="18" w:right="6"/>
              <w:rPr>
                <w:sz w:val="16"/>
              </w:rPr>
            </w:pPr>
            <w:r>
              <w:rPr>
                <w:spacing w:val="-10"/>
                <w:sz w:val="16"/>
              </w:rPr>
              <w:t>2</w:t>
            </w:r>
          </w:p>
        </w:tc>
        <w:tc>
          <w:tcPr>
            <w:tcW w:w="7374" w:type="dxa"/>
          </w:tcPr>
          <w:p w14:paraId="3FA4D748" w14:textId="77777777" w:rsidR="00D23128" w:rsidRDefault="00870C69">
            <w:pPr>
              <w:pStyle w:val="TableParagraph"/>
              <w:spacing w:before="1" w:line="163" w:lineRule="exact"/>
              <w:ind w:left="13"/>
              <w:rPr>
                <w:sz w:val="16"/>
              </w:rPr>
            </w:pPr>
            <w:r>
              <w:rPr>
                <w:spacing w:val="-10"/>
                <w:sz w:val="16"/>
              </w:rPr>
              <w:t>3</w:t>
            </w:r>
          </w:p>
        </w:tc>
      </w:tr>
      <w:tr w:rsidR="00D23128" w14:paraId="4544905A" w14:textId="77777777">
        <w:trPr>
          <w:trHeight w:val="1656"/>
        </w:trPr>
        <w:tc>
          <w:tcPr>
            <w:tcW w:w="703" w:type="dxa"/>
          </w:tcPr>
          <w:p w14:paraId="085137C1" w14:textId="77777777" w:rsidR="00D23128" w:rsidRDefault="00D23128">
            <w:pPr>
              <w:pStyle w:val="TableParagraph"/>
              <w:jc w:val="left"/>
              <w:rPr>
                <w:sz w:val="24"/>
              </w:rPr>
            </w:pPr>
          </w:p>
          <w:p w14:paraId="2ED49412" w14:textId="77777777" w:rsidR="00D23128" w:rsidRDefault="00D23128">
            <w:pPr>
              <w:pStyle w:val="TableParagraph"/>
              <w:spacing w:before="138"/>
              <w:jc w:val="left"/>
              <w:rPr>
                <w:sz w:val="24"/>
              </w:rPr>
            </w:pPr>
          </w:p>
          <w:p w14:paraId="2C414FC8" w14:textId="77777777" w:rsidR="00D23128" w:rsidRDefault="00870C69">
            <w:pPr>
              <w:pStyle w:val="TableParagraph"/>
              <w:ind w:left="16" w:right="4"/>
              <w:rPr>
                <w:sz w:val="24"/>
              </w:rPr>
            </w:pPr>
            <w:r>
              <w:rPr>
                <w:spacing w:val="-10"/>
                <w:sz w:val="24"/>
              </w:rPr>
              <w:t>1</w:t>
            </w:r>
          </w:p>
        </w:tc>
        <w:tc>
          <w:tcPr>
            <w:tcW w:w="2127" w:type="dxa"/>
          </w:tcPr>
          <w:p w14:paraId="609E6BF1" w14:textId="77777777" w:rsidR="00D23128" w:rsidRDefault="00D23128">
            <w:pPr>
              <w:pStyle w:val="TableParagraph"/>
              <w:jc w:val="left"/>
              <w:rPr>
                <w:sz w:val="24"/>
              </w:rPr>
            </w:pPr>
          </w:p>
          <w:p w14:paraId="389FF6E9" w14:textId="77777777" w:rsidR="00D23128" w:rsidRDefault="00D23128">
            <w:pPr>
              <w:pStyle w:val="TableParagraph"/>
              <w:spacing w:before="138"/>
              <w:jc w:val="left"/>
              <w:rPr>
                <w:sz w:val="24"/>
              </w:rPr>
            </w:pPr>
          </w:p>
          <w:p w14:paraId="6BD013DF" w14:textId="77777777" w:rsidR="00D23128" w:rsidRDefault="00870C69">
            <w:pPr>
              <w:pStyle w:val="TableParagraph"/>
              <w:ind w:left="18" w:right="9"/>
              <w:rPr>
                <w:sz w:val="24"/>
              </w:rPr>
            </w:pPr>
            <w:r>
              <w:rPr>
                <w:sz w:val="24"/>
              </w:rPr>
              <w:t>Глава</w:t>
            </w:r>
            <w:r>
              <w:rPr>
                <w:spacing w:val="-5"/>
                <w:sz w:val="24"/>
              </w:rPr>
              <w:t xml:space="preserve"> </w:t>
            </w:r>
            <w:r>
              <w:rPr>
                <w:spacing w:val="-10"/>
                <w:sz w:val="24"/>
              </w:rPr>
              <w:t>1</w:t>
            </w:r>
          </w:p>
        </w:tc>
        <w:tc>
          <w:tcPr>
            <w:tcW w:w="7374" w:type="dxa"/>
          </w:tcPr>
          <w:p w14:paraId="289739F0" w14:textId="77777777" w:rsidR="00D23128" w:rsidRDefault="00870C69">
            <w:pPr>
              <w:pStyle w:val="TableParagraph"/>
              <w:ind w:left="110" w:right="92"/>
              <w:jc w:val="both"/>
              <w:rPr>
                <w:sz w:val="24"/>
              </w:rPr>
            </w:pPr>
            <w:r>
              <w:rPr>
                <w:sz w:val="24"/>
              </w:rPr>
              <w:t>Глава</w:t>
            </w:r>
            <w:r>
              <w:rPr>
                <w:spacing w:val="-15"/>
                <w:sz w:val="24"/>
              </w:rPr>
              <w:t xml:space="preserve"> </w:t>
            </w:r>
            <w:r>
              <w:rPr>
                <w:sz w:val="24"/>
              </w:rPr>
              <w:t>доработана</w:t>
            </w:r>
            <w:r>
              <w:rPr>
                <w:spacing w:val="-15"/>
                <w:sz w:val="24"/>
              </w:rPr>
              <w:t xml:space="preserve"> </w:t>
            </w:r>
            <w:r>
              <w:rPr>
                <w:sz w:val="24"/>
              </w:rPr>
              <w:t>в</w:t>
            </w:r>
            <w:r>
              <w:rPr>
                <w:spacing w:val="-15"/>
                <w:sz w:val="24"/>
              </w:rPr>
              <w:t xml:space="preserve"> </w:t>
            </w:r>
            <w:r>
              <w:rPr>
                <w:sz w:val="24"/>
              </w:rPr>
              <w:t>соответствии</w:t>
            </w:r>
            <w:r>
              <w:rPr>
                <w:spacing w:val="-15"/>
                <w:sz w:val="24"/>
              </w:rPr>
              <w:t xml:space="preserve"> </w:t>
            </w:r>
            <w:r>
              <w:rPr>
                <w:sz w:val="24"/>
              </w:rPr>
              <w:t>с</w:t>
            </w:r>
            <w:r>
              <w:rPr>
                <w:spacing w:val="-15"/>
                <w:sz w:val="24"/>
              </w:rPr>
              <w:t xml:space="preserve"> </w:t>
            </w:r>
            <w:r>
              <w:rPr>
                <w:sz w:val="24"/>
              </w:rPr>
              <w:t>ПП</w:t>
            </w:r>
            <w:r>
              <w:rPr>
                <w:spacing w:val="-15"/>
                <w:sz w:val="24"/>
              </w:rPr>
              <w:t xml:space="preserve"> </w:t>
            </w:r>
            <w:r>
              <w:rPr>
                <w:sz w:val="24"/>
              </w:rPr>
              <w:t>№154,</w:t>
            </w:r>
            <w:r>
              <w:rPr>
                <w:spacing w:val="-15"/>
                <w:sz w:val="24"/>
              </w:rPr>
              <w:t xml:space="preserve"> </w:t>
            </w:r>
            <w:r>
              <w:rPr>
                <w:sz w:val="24"/>
              </w:rPr>
              <w:t>скорректирована</w:t>
            </w:r>
            <w:r>
              <w:rPr>
                <w:spacing w:val="-15"/>
                <w:sz w:val="24"/>
              </w:rPr>
              <w:t xml:space="preserve"> </w:t>
            </w:r>
            <w:r>
              <w:rPr>
                <w:sz w:val="24"/>
              </w:rPr>
              <w:t>в</w:t>
            </w:r>
            <w:r>
              <w:rPr>
                <w:spacing w:val="-15"/>
                <w:sz w:val="24"/>
              </w:rPr>
              <w:t xml:space="preserve"> </w:t>
            </w:r>
            <w:r>
              <w:rPr>
                <w:sz w:val="24"/>
              </w:rPr>
              <w:t>части базового года, тепловых нагрузок, балансов тепловой мощности источников и тепловой нагрузки потребителей топливных балансов, надежности теплоснабжения, базовых целевых показателей в соответствии</w:t>
            </w:r>
            <w:r>
              <w:rPr>
                <w:spacing w:val="-2"/>
                <w:sz w:val="24"/>
              </w:rPr>
              <w:t xml:space="preserve"> </w:t>
            </w:r>
            <w:r>
              <w:rPr>
                <w:sz w:val="24"/>
              </w:rPr>
              <w:t>с</w:t>
            </w:r>
            <w:r>
              <w:rPr>
                <w:spacing w:val="-2"/>
                <w:sz w:val="24"/>
              </w:rPr>
              <w:t xml:space="preserve"> </w:t>
            </w:r>
            <w:r>
              <w:rPr>
                <w:sz w:val="24"/>
              </w:rPr>
              <w:t>методически указаниями к</w:t>
            </w:r>
            <w:r>
              <w:rPr>
                <w:spacing w:val="-1"/>
                <w:sz w:val="24"/>
              </w:rPr>
              <w:t xml:space="preserve"> </w:t>
            </w:r>
            <w:r>
              <w:rPr>
                <w:sz w:val="24"/>
              </w:rPr>
              <w:t>разработке</w:t>
            </w:r>
            <w:r>
              <w:rPr>
                <w:spacing w:val="-2"/>
                <w:sz w:val="24"/>
              </w:rPr>
              <w:t xml:space="preserve"> </w:t>
            </w:r>
            <w:r>
              <w:rPr>
                <w:sz w:val="24"/>
              </w:rPr>
              <w:t>и</w:t>
            </w:r>
            <w:r>
              <w:rPr>
                <w:spacing w:val="1"/>
                <w:sz w:val="24"/>
              </w:rPr>
              <w:t xml:space="preserve"> </w:t>
            </w:r>
            <w:r>
              <w:rPr>
                <w:spacing w:val="-2"/>
                <w:sz w:val="24"/>
              </w:rPr>
              <w:t>актуализации</w:t>
            </w:r>
          </w:p>
          <w:p w14:paraId="4C9683A1" w14:textId="77777777" w:rsidR="00D23128" w:rsidRDefault="00870C69">
            <w:pPr>
              <w:pStyle w:val="TableParagraph"/>
              <w:spacing w:line="257" w:lineRule="exact"/>
              <w:ind w:left="110"/>
              <w:jc w:val="both"/>
              <w:rPr>
                <w:sz w:val="24"/>
              </w:rPr>
            </w:pPr>
            <w:r>
              <w:rPr>
                <w:sz w:val="24"/>
              </w:rPr>
              <w:t>схем</w:t>
            </w:r>
            <w:r>
              <w:rPr>
                <w:spacing w:val="-5"/>
                <w:sz w:val="24"/>
              </w:rPr>
              <w:t xml:space="preserve"> </w:t>
            </w:r>
            <w:r>
              <w:rPr>
                <w:spacing w:val="-2"/>
                <w:sz w:val="24"/>
              </w:rPr>
              <w:t>теплоснабжения</w:t>
            </w:r>
          </w:p>
        </w:tc>
      </w:tr>
      <w:tr w:rsidR="00D23128" w14:paraId="4E455EE1" w14:textId="77777777">
        <w:trPr>
          <w:trHeight w:val="1655"/>
        </w:trPr>
        <w:tc>
          <w:tcPr>
            <w:tcW w:w="703" w:type="dxa"/>
          </w:tcPr>
          <w:p w14:paraId="7262B6DE" w14:textId="77777777" w:rsidR="00D23128" w:rsidRDefault="00D23128">
            <w:pPr>
              <w:pStyle w:val="TableParagraph"/>
              <w:jc w:val="left"/>
              <w:rPr>
                <w:sz w:val="24"/>
              </w:rPr>
            </w:pPr>
          </w:p>
          <w:p w14:paraId="500E4B3F" w14:textId="77777777" w:rsidR="00D23128" w:rsidRDefault="00D23128">
            <w:pPr>
              <w:pStyle w:val="TableParagraph"/>
              <w:spacing w:before="138"/>
              <w:jc w:val="left"/>
              <w:rPr>
                <w:sz w:val="24"/>
              </w:rPr>
            </w:pPr>
          </w:p>
          <w:p w14:paraId="4F699F9B" w14:textId="77777777" w:rsidR="00D23128" w:rsidRDefault="00870C69">
            <w:pPr>
              <w:pStyle w:val="TableParagraph"/>
              <w:ind w:left="16" w:right="4"/>
              <w:rPr>
                <w:sz w:val="24"/>
              </w:rPr>
            </w:pPr>
            <w:r>
              <w:rPr>
                <w:spacing w:val="-10"/>
                <w:sz w:val="24"/>
              </w:rPr>
              <w:t>2</w:t>
            </w:r>
          </w:p>
        </w:tc>
        <w:tc>
          <w:tcPr>
            <w:tcW w:w="2127" w:type="dxa"/>
          </w:tcPr>
          <w:p w14:paraId="221CD07B" w14:textId="77777777" w:rsidR="00D23128" w:rsidRDefault="00D23128">
            <w:pPr>
              <w:pStyle w:val="TableParagraph"/>
              <w:jc w:val="left"/>
              <w:rPr>
                <w:sz w:val="24"/>
              </w:rPr>
            </w:pPr>
          </w:p>
          <w:p w14:paraId="4676C9FD" w14:textId="77777777" w:rsidR="00D23128" w:rsidRDefault="00D23128">
            <w:pPr>
              <w:pStyle w:val="TableParagraph"/>
              <w:spacing w:before="138"/>
              <w:jc w:val="left"/>
              <w:rPr>
                <w:sz w:val="24"/>
              </w:rPr>
            </w:pPr>
          </w:p>
          <w:p w14:paraId="562FB771" w14:textId="77777777" w:rsidR="00D23128" w:rsidRDefault="00870C69">
            <w:pPr>
              <w:pStyle w:val="TableParagraph"/>
              <w:ind w:left="18" w:right="9"/>
              <w:rPr>
                <w:sz w:val="24"/>
              </w:rPr>
            </w:pPr>
            <w:r>
              <w:rPr>
                <w:sz w:val="24"/>
              </w:rPr>
              <w:t>Глава</w:t>
            </w:r>
            <w:r>
              <w:rPr>
                <w:spacing w:val="-5"/>
                <w:sz w:val="24"/>
              </w:rPr>
              <w:t xml:space="preserve"> </w:t>
            </w:r>
            <w:r>
              <w:rPr>
                <w:spacing w:val="-10"/>
                <w:sz w:val="24"/>
              </w:rPr>
              <w:t>2</w:t>
            </w:r>
          </w:p>
        </w:tc>
        <w:tc>
          <w:tcPr>
            <w:tcW w:w="7374" w:type="dxa"/>
          </w:tcPr>
          <w:p w14:paraId="7F9D3D4B" w14:textId="77777777" w:rsidR="00D23128" w:rsidRDefault="00870C69">
            <w:pPr>
              <w:pStyle w:val="TableParagraph"/>
              <w:spacing w:line="276" w:lineRule="exact"/>
              <w:ind w:left="110" w:right="96"/>
              <w:jc w:val="both"/>
              <w:rPr>
                <w:sz w:val="24"/>
              </w:rPr>
            </w:pPr>
            <w:r>
              <w:rPr>
                <w:sz w:val="24"/>
              </w:rPr>
              <w:t>Глава</w:t>
            </w:r>
            <w:r>
              <w:rPr>
                <w:spacing w:val="-15"/>
                <w:sz w:val="24"/>
              </w:rPr>
              <w:t xml:space="preserve"> </w:t>
            </w:r>
            <w:r>
              <w:rPr>
                <w:sz w:val="24"/>
              </w:rPr>
              <w:t>доработана</w:t>
            </w:r>
            <w:r>
              <w:rPr>
                <w:spacing w:val="-15"/>
                <w:sz w:val="24"/>
              </w:rPr>
              <w:t xml:space="preserve"> </w:t>
            </w:r>
            <w:r>
              <w:rPr>
                <w:sz w:val="24"/>
              </w:rPr>
              <w:t>в</w:t>
            </w:r>
            <w:r>
              <w:rPr>
                <w:spacing w:val="-15"/>
                <w:sz w:val="24"/>
              </w:rPr>
              <w:t xml:space="preserve"> </w:t>
            </w:r>
            <w:r>
              <w:rPr>
                <w:sz w:val="24"/>
              </w:rPr>
              <w:t>соответствии</w:t>
            </w:r>
            <w:r>
              <w:rPr>
                <w:spacing w:val="-15"/>
                <w:sz w:val="24"/>
              </w:rPr>
              <w:t xml:space="preserve"> </w:t>
            </w:r>
            <w:r>
              <w:rPr>
                <w:sz w:val="24"/>
              </w:rPr>
              <w:t>с</w:t>
            </w:r>
            <w:r>
              <w:rPr>
                <w:spacing w:val="-15"/>
                <w:sz w:val="24"/>
              </w:rPr>
              <w:t xml:space="preserve"> </w:t>
            </w:r>
            <w:r>
              <w:rPr>
                <w:sz w:val="24"/>
              </w:rPr>
              <w:t>ПП</w:t>
            </w:r>
            <w:r>
              <w:rPr>
                <w:spacing w:val="-15"/>
                <w:sz w:val="24"/>
              </w:rPr>
              <w:t xml:space="preserve"> </w:t>
            </w:r>
            <w:r>
              <w:rPr>
                <w:sz w:val="24"/>
              </w:rPr>
              <w:t>№154,</w:t>
            </w:r>
            <w:r>
              <w:rPr>
                <w:spacing w:val="-15"/>
                <w:sz w:val="24"/>
              </w:rPr>
              <w:t xml:space="preserve"> </w:t>
            </w:r>
            <w:r>
              <w:rPr>
                <w:sz w:val="24"/>
              </w:rPr>
              <w:t>скорректирована</w:t>
            </w:r>
            <w:r>
              <w:rPr>
                <w:spacing w:val="-15"/>
                <w:sz w:val="24"/>
              </w:rPr>
              <w:t xml:space="preserve"> </w:t>
            </w:r>
            <w:r>
              <w:rPr>
                <w:sz w:val="24"/>
              </w:rPr>
              <w:t>в</w:t>
            </w:r>
            <w:r>
              <w:rPr>
                <w:spacing w:val="-15"/>
                <w:sz w:val="24"/>
              </w:rPr>
              <w:t xml:space="preserve"> </w:t>
            </w:r>
            <w:r>
              <w:rPr>
                <w:sz w:val="24"/>
              </w:rPr>
              <w:t>части приростов</w:t>
            </w:r>
            <w:r>
              <w:rPr>
                <w:spacing w:val="-3"/>
                <w:sz w:val="24"/>
              </w:rPr>
              <w:t xml:space="preserve"> </w:t>
            </w:r>
            <w:r>
              <w:rPr>
                <w:sz w:val="24"/>
              </w:rPr>
              <w:t>площади</w:t>
            </w:r>
            <w:r>
              <w:rPr>
                <w:spacing w:val="-2"/>
                <w:sz w:val="24"/>
              </w:rPr>
              <w:t xml:space="preserve"> </w:t>
            </w:r>
            <w:r>
              <w:rPr>
                <w:sz w:val="24"/>
              </w:rPr>
              <w:t>строительных</w:t>
            </w:r>
            <w:r>
              <w:rPr>
                <w:spacing w:val="-6"/>
                <w:sz w:val="24"/>
              </w:rPr>
              <w:t xml:space="preserve"> </w:t>
            </w:r>
            <w:r>
              <w:rPr>
                <w:sz w:val="24"/>
              </w:rPr>
              <w:t>фондов,</w:t>
            </w:r>
            <w:r>
              <w:rPr>
                <w:spacing w:val="-6"/>
                <w:sz w:val="24"/>
              </w:rPr>
              <w:t xml:space="preserve"> </w:t>
            </w:r>
            <w:r>
              <w:rPr>
                <w:sz w:val="24"/>
              </w:rPr>
              <w:t>прогнозов</w:t>
            </w:r>
            <w:r>
              <w:rPr>
                <w:spacing w:val="-3"/>
                <w:sz w:val="24"/>
              </w:rPr>
              <w:t xml:space="preserve"> </w:t>
            </w:r>
            <w:r>
              <w:rPr>
                <w:sz w:val="24"/>
              </w:rPr>
              <w:t>перспективных удельных расходов тепловой энергии на отопление, вентиляцию и ГВС, прогнозов прироста объемов потребления тепловой энергии (мощности) и теплоносителя, в соответствии с методически указаниями к разработке и актуализации схем теплоснабжения</w:t>
            </w:r>
          </w:p>
        </w:tc>
      </w:tr>
      <w:tr w:rsidR="00D23128" w14:paraId="13332FB1" w14:textId="77777777">
        <w:trPr>
          <w:trHeight w:val="1103"/>
        </w:trPr>
        <w:tc>
          <w:tcPr>
            <w:tcW w:w="703" w:type="dxa"/>
          </w:tcPr>
          <w:p w14:paraId="5655C8A9" w14:textId="77777777" w:rsidR="00D23128" w:rsidRDefault="00D23128">
            <w:pPr>
              <w:pStyle w:val="TableParagraph"/>
              <w:spacing w:before="137"/>
              <w:jc w:val="left"/>
              <w:rPr>
                <w:sz w:val="24"/>
              </w:rPr>
            </w:pPr>
          </w:p>
          <w:p w14:paraId="33FFDCF4" w14:textId="77777777" w:rsidR="00D23128" w:rsidRDefault="00870C69">
            <w:pPr>
              <w:pStyle w:val="TableParagraph"/>
              <w:ind w:left="16" w:right="4"/>
              <w:rPr>
                <w:sz w:val="24"/>
              </w:rPr>
            </w:pPr>
            <w:r>
              <w:rPr>
                <w:spacing w:val="-10"/>
                <w:sz w:val="24"/>
              </w:rPr>
              <w:t>3</w:t>
            </w:r>
          </w:p>
        </w:tc>
        <w:tc>
          <w:tcPr>
            <w:tcW w:w="2127" w:type="dxa"/>
          </w:tcPr>
          <w:p w14:paraId="79CC4325" w14:textId="77777777" w:rsidR="00D23128" w:rsidRDefault="00D23128">
            <w:pPr>
              <w:pStyle w:val="TableParagraph"/>
              <w:spacing w:before="137"/>
              <w:jc w:val="left"/>
              <w:rPr>
                <w:sz w:val="24"/>
              </w:rPr>
            </w:pPr>
          </w:p>
          <w:p w14:paraId="2C38DFB9" w14:textId="77777777" w:rsidR="00D23128" w:rsidRDefault="00870C69">
            <w:pPr>
              <w:pStyle w:val="TableParagraph"/>
              <w:ind w:left="18" w:right="9"/>
              <w:rPr>
                <w:sz w:val="24"/>
              </w:rPr>
            </w:pPr>
            <w:r>
              <w:rPr>
                <w:sz w:val="24"/>
              </w:rPr>
              <w:t>Глава</w:t>
            </w:r>
            <w:r>
              <w:rPr>
                <w:spacing w:val="-5"/>
                <w:sz w:val="24"/>
              </w:rPr>
              <w:t xml:space="preserve"> </w:t>
            </w:r>
            <w:r>
              <w:rPr>
                <w:spacing w:val="-10"/>
                <w:sz w:val="24"/>
              </w:rPr>
              <w:t>3</w:t>
            </w:r>
          </w:p>
        </w:tc>
        <w:tc>
          <w:tcPr>
            <w:tcW w:w="7374" w:type="dxa"/>
          </w:tcPr>
          <w:p w14:paraId="1CEB8AA9" w14:textId="77777777" w:rsidR="00D23128" w:rsidRDefault="00870C69">
            <w:pPr>
              <w:pStyle w:val="TableParagraph"/>
              <w:spacing w:line="276" w:lineRule="exact"/>
              <w:ind w:left="110" w:right="93"/>
              <w:jc w:val="both"/>
              <w:rPr>
                <w:sz w:val="24"/>
              </w:rPr>
            </w:pPr>
            <w:r>
              <w:rPr>
                <w:sz w:val="24"/>
              </w:rPr>
              <w:t xml:space="preserve">Глава доработана в соответствии с ПП №154, скорректирована с учетом изменения состояния систем теплоснабжения в соответствии с методически указаниями к разработке и актуализации схем </w:t>
            </w:r>
            <w:r>
              <w:rPr>
                <w:spacing w:val="-2"/>
                <w:sz w:val="24"/>
              </w:rPr>
              <w:t>теплоснабжения</w:t>
            </w:r>
          </w:p>
        </w:tc>
      </w:tr>
      <w:tr w:rsidR="00D23128" w14:paraId="4A960F90" w14:textId="77777777">
        <w:trPr>
          <w:trHeight w:val="1655"/>
        </w:trPr>
        <w:tc>
          <w:tcPr>
            <w:tcW w:w="703" w:type="dxa"/>
          </w:tcPr>
          <w:p w14:paraId="2DB958EB" w14:textId="77777777" w:rsidR="00D23128" w:rsidRDefault="00D23128">
            <w:pPr>
              <w:pStyle w:val="TableParagraph"/>
              <w:jc w:val="left"/>
              <w:rPr>
                <w:sz w:val="24"/>
              </w:rPr>
            </w:pPr>
          </w:p>
          <w:p w14:paraId="3A94EB04" w14:textId="77777777" w:rsidR="00D23128" w:rsidRDefault="00D23128">
            <w:pPr>
              <w:pStyle w:val="TableParagraph"/>
              <w:spacing w:before="137"/>
              <w:jc w:val="left"/>
              <w:rPr>
                <w:sz w:val="24"/>
              </w:rPr>
            </w:pPr>
          </w:p>
          <w:p w14:paraId="7E08C267" w14:textId="77777777" w:rsidR="00D23128" w:rsidRDefault="00870C69">
            <w:pPr>
              <w:pStyle w:val="TableParagraph"/>
              <w:spacing w:before="1"/>
              <w:ind w:left="16" w:right="4"/>
              <w:rPr>
                <w:sz w:val="24"/>
              </w:rPr>
            </w:pPr>
            <w:r>
              <w:rPr>
                <w:spacing w:val="-10"/>
                <w:sz w:val="24"/>
              </w:rPr>
              <w:t>4</w:t>
            </w:r>
          </w:p>
        </w:tc>
        <w:tc>
          <w:tcPr>
            <w:tcW w:w="2127" w:type="dxa"/>
          </w:tcPr>
          <w:p w14:paraId="3116F456" w14:textId="77777777" w:rsidR="00D23128" w:rsidRDefault="00D23128">
            <w:pPr>
              <w:pStyle w:val="TableParagraph"/>
              <w:jc w:val="left"/>
              <w:rPr>
                <w:sz w:val="24"/>
              </w:rPr>
            </w:pPr>
          </w:p>
          <w:p w14:paraId="58A85817" w14:textId="77777777" w:rsidR="00D23128" w:rsidRDefault="00D23128">
            <w:pPr>
              <w:pStyle w:val="TableParagraph"/>
              <w:spacing w:before="137"/>
              <w:jc w:val="left"/>
              <w:rPr>
                <w:sz w:val="24"/>
              </w:rPr>
            </w:pPr>
          </w:p>
          <w:p w14:paraId="4D4843D2" w14:textId="77777777" w:rsidR="00D23128" w:rsidRDefault="00870C69">
            <w:pPr>
              <w:pStyle w:val="TableParagraph"/>
              <w:spacing w:before="1"/>
              <w:ind w:left="18" w:right="9"/>
              <w:rPr>
                <w:sz w:val="24"/>
              </w:rPr>
            </w:pPr>
            <w:r>
              <w:rPr>
                <w:sz w:val="24"/>
              </w:rPr>
              <w:t>Глава</w:t>
            </w:r>
            <w:r>
              <w:rPr>
                <w:spacing w:val="-5"/>
                <w:sz w:val="24"/>
              </w:rPr>
              <w:t xml:space="preserve"> </w:t>
            </w:r>
            <w:r>
              <w:rPr>
                <w:spacing w:val="-10"/>
                <w:sz w:val="24"/>
              </w:rPr>
              <w:t>4</w:t>
            </w:r>
          </w:p>
        </w:tc>
        <w:tc>
          <w:tcPr>
            <w:tcW w:w="7374" w:type="dxa"/>
          </w:tcPr>
          <w:p w14:paraId="685EA47B" w14:textId="77777777" w:rsidR="00D23128" w:rsidRDefault="00870C69">
            <w:pPr>
              <w:pStyle w:val="TableParagraph"/>
              <w:ind w:left="110" w:right="93"/>
              <w:jc w:val="both"/>
              <w:rPr>
                <w:sz w:val="24"/>
              </w:rPr>
            </w:pPr>
            <w:r>
              <w:rPr>
                <w:sz w:val="24"/>
              </w:rPr>
              <w:t>Глава доработана в соответствии с ПП №154, скорректирована с учетом изменения перечня теплоснабжающих и теплосетевых организаций, прогноза перспективной нагрузки и корректировки предложений</w:t>
            </w:r>
            <w:r>
              <w:rPr>
                <w:spacing w:val="16"/>
                <w:sz w:val="24"/>
              </w:rPr>
              <w:t xml:space="preserve"> </w:t>
            </w:r>
            <w:r>
              <w:rPr>
                <w:sz w:val="24"/>
              </w:rPr>
              <w:t>по</w:t>
            </w:r>
            <w:r>
              <w:rPr>
                <w:spacing w:val="20"/>
                <w:sz w:val="24"/>
              </w:rPr>
              <w:t xml:space="preserve"> </w:t>
            </w:r>
            <w:r>
              <w:rPr>
                <w:sz w:val="24"/>
              </w:rPr>
              <w:t>развитию</w:t>
            </w:r>
            <w:r>
              <w:rPr>
                <w:spacing w:val="21"/>
                <w:sz w:val="24"/>
              </w:rPr>
              <w:t xml:space="preserve"> </w:t>
            </w:r>
            <w:r>
              <w:rPr>
                <w:sz w:val="24"/>
              </w:rPr>
              <w:t>систем</w:t>
            </w:r>
            <w:r>
              <w:rPr>
                <w:spacing w:val="19"/>
                <w:sz w:val="24"/>
              </w:rPr>
              <w:t xml:space="preserve"> </w:t>
            </w:r>
            <w:r>
              <w:rPr>
                <w:sz w:val="24"/>
              </w:rPr>
              <w:t>теплоснабжения</w:t>
            </w:r>
            <w:r>
              <w:rPr>
                <w:spacing w:val="25"/>
                <w:sz w:val="24"/>
              </w:rPr>
              <w:t xml:space="preserve"> </w:t>
            </w:r>
            <w:r>
              <w:rPr>
                <w:sz w:val="24"/>
              </w:rPr>
              <w:t>в</w:t>
            </w:r>
            <w:r>
              <w:rPr>
                <w:spacing w:val="20"/>
                <w:sz w:val="24"/>
              </w:rPr>
              <w:t xml:space="preserve"> </w:t>
            </w:r>
            <w:r>
              <w:rPr>
                <w:sz w:val="24"/>
              </w:rPr>
              <w:t>соответствии</w:t>
            </w:r>
            <w:r>
              <w:rPr>
                <w:spacing w:val="21"/>
                <w:sz w:val="24"/>
              </w:rPr>
              <w:t xml:space="preserve"> </w:t>
            </w:r>
            <w:r>
              <w:rPr>
                <w:spacing w:val="-10"/>
                <w:sz w:val="24"/>
              </w:rPr>
              <w:t>с</w:t>
            </w:r>
          </w:p>
          <w:p w14:paraId="11D8F0AE" w14:textId="77777777" w:rsidR="00D23128" w:rsidRDefault="00870C69">
            <w:pPr>
              <w:pStyle w:val="TableParagraph"/>
              <w:spacing w:line="274" w:lineRule="exact"/>
              <w:ind w:left="110" w:right="99"/>
              <w:jc w:val="both"/>
              <w:rPr>
                <w:sz w:val="24"/>
              </w:rPr>
            </w:pPr>
            <w:r>
              <w:rPr>
                <w:sz w:val="24"/>
              </w:rPr>
              <w:t xml:space="preserve">методически указаниями к разработке и актуализации схем </w:t>
            </w:r>
            <w:r>
              <w:rPr>
                <w:spacing w:val="-2"/>
                <w:sz w:val="24"/>
              </w:rPr>
              <w:t>теплоснабжения</w:t>
            </w:r>
          </w:p>
        </w:tc>
      </w:tr>
      <w:tr w:rsidR="00D23128" w14:paraId="588CA2EA" w14:textId="77777777">
        <w:trPr>
          <w:trHeight w:val="1105"/>
        </w:trPr>
        <w:tc>
          <w:tcPr>
            <w:tcW w:w="703" w:type="dxa"/>
          </w:tcPr>
          <w:p w14:paraId="79DFE4AC" w14:textId="77777777" w:rsidR="00D23128" w:rsidRDefault="00D23128">
            <w:pPr>
              <w:pStyle w:val="TableParagraph"/>
              <w:spacing w:before="138"/>
              <w:jc w:val="left"/>
              <w:rPr>
                <w:sz w:val="24"/>
              </w:rPr>
            </w:pPr>
          </w:p>
          <w:p w14:paraId="1D5480C4" w14:textId="77777777" w:rsidR="00D23128" w:rsidRDefault="00870C69">
            <w:pPr>
              <w:pStyle w:val="TableParagraph"/>
              <w:ind w:left="16" w:right="4"/>
              <w:rPr>
                <w:sz w:val="24"/>
              </w:rPr>
            </w:pPr>
            <w:r>
              <w:rPr>
                <w:spacing w:val="-10"/>
                <w:sz w:val="24"/>
              </w:rPr>
              <w:t>5</w:t>
            </w:r>
          </w:p>
        </w:tc>
        <w:tc>
          <w:tcPr>
            <w:tcW w:w="2127" w:type="dxa"/>
          </w:tcPr>
          <w:p w14:paraId="4DDC906E" w14:textId="77777777" w:rsidR="00D23128" w:rsidRDefault="00D23128">
            <w:pPr>
              <w:pStyle w:val="TableParagraph"/>
              <w:spacing w:before="138"/>
              <w:jc w:val="left"/>
              <w:rPr>
                <w:sz w:val="24"/>
              </w:rPr>
            </w:pPr>
          </w:p>
          <w:p w14:paraId="219DB2C4" w14:textId="77777777" w:rsidR="00D23128" w:rsidRDefault="00870C69">
            <w:pPr>
              <w:pStyle w:val="TableParagraph"/>
              <w:ind w:left="18" w:right="9"/>
              <w:rPr>
                <w:sz w:val="24"/>
              </w:rPr>
            </w:pPr>
            <w:r>
              <w:rPr>
                <w:sz w:val="24"/>
              </w:rPr>
              <w:t>Глава</w:t>
            </w:r>
            <w:r>
              <w:rPr>
                <w:spacing w:val="-5"/>
                <w:sz w:val="24"/>
              </w:rPr>
              <w:t xml:space="preserve"> </w:t>
            </w:r>
            <w:r>
              <w:rPr>
                <w:spacing w:val="-10"/>
                <w:sz w:val="24"/>
              </w:rPr>
              <w:t>5</w:t>
            </w:r>
          </w:p>
        </w:tc>
        <w:tc>
          <w:tcPr>
            <w:tcW w:w="7374" w:type="dxa"/>
          </w:tcPr>
          <w:p w14:paraId="39DFC4C6" w14:textId="77777777" w:rsidR="00D23128" w:rsidRDefault="00870C69">
            <w:pPr>
              <w:pStyle w:val="TableParagraph"/>
              <w:spacing w:line="270" w:lineRule="atLeast"/>
              <w:ind w:left="110" w:right="93"/>
              <w:jc w:val="both"/>
              <w:rPr>
                <w:sz w:val="24"/>
              </w:rPr>
            </w:pPr>
            <w:r>
              <w:rPr>
                <w:sz w:val="24"/>
              </w:rPr>
              <w:t xml:space="preserve">Глава доработана в соответствии с ПП №154, скорректирована с учетом изменения состояния систем теплоснабжения в соответствии с методически указаниями к разработке и актуализации схем </w:t>
            </w:r>
            <w:r>
              <w:rPr>
                <w:spacing w:val="-2"/>
                <w:sz w:val="24"/>
              </w:rPr>
              <w:t>теплоснабжения</w:t>
            </w:r>
          </w:p>
        </w:tc>
      </w:tr>
      <w:tr w:rsidR="00D23128" w14:paraId="3775A3FD" w14:textId="77777777">
        <w:trPr>
          <w:trHeight w:val="827"/>
        </w:trPr>
        <w:tc>
          <w:tcPr>
            <w:tcW w:w="703" w:type="dxa"/>
          </w:tcPr>
          <w:p w14:paraId="2652D3AF" w14:textId="77777777" w:rsidR="00D23128" w:rsidRDefault="00870C69">
            <w:pPr>
              <w:pStyle w:val="TableParagraph"/>
              <w:spacing w:before="275"/>
              <w:ind w:left="16" w:right="4"/>
              <w:rPr>
                <w:sz w:val="24"/>
              </w:rPr>
            </w:pPr>
            <w:r>
              <w:rPr>
                <w:spacing w:val="-10"/>
                <w:sz w:val="24"/>
              </w:rPr>
              <w:t>6</w:t>
            </w:r>
          </w:p>
        </w:tc>
        <w:tc>
          <w:tcPr>
            <w:tcW w:w="2127" w:type="dxa"/>
          </w:tcPr>
          <w:p w14:paraId="528FB0E6" w14:textId="77777777" w:rsidR="00D23128" w:rsidRDefault="00870C69">
            <w:pPr>
              <w:pStyle w:val="TableParagraph"/>
              <w:spacing w:before="275"/>
              <w:ind w:left="18" w:right="9"/>
              <w:rPr>
                <w:sz w:val="24"/>
              </w:rPr>
            </w:pPr>
            <w:r>
              <w:rPr>
                <w:sz w:val="24"/>
              </w:rPr>
              <w:t>Глава</w:t>
            </w:r>
            <w:r>
              <w:rPr>
                <w:spacing w:val="-5"/>
                <w:sz w:val="24"/>
              </w:rPr>
              <w:t xml:space="preserve"> </w:t>
            </w:r>
            <w:r>
              <w:rPr>
                <w:spacing w:val="-10"/>
                <w:sz w:val="24"/>
              </w:rPr>
              <w:t>6</w:t>
            </w:r>
          </w:p>
        </w:tc>
        <w:tc>
          <w:tcPr>
            <w:tcW w:w="7374" w:type="dxa"/>
          </w:tcPr>
          <w:p w14:paraId="6D82369A" w14:textId="77777777" w:rsidR="00D23128" w:rsidRDefault="00870C69">
            <w:pPr>
              <w:pStyle w:val="TableParagraph"/>
              <w:spacing w:line="276" w:lineRule="exact"/>
              <w:ind w:left="110" w:right="95"/>
              <w:jc w:val="both"/>
              <w:rPr>
                <w:sz w:val="24"/>
              </w:rPr>
            </w:pPr>
            <w:r>
              <w:rPr>
                <w:sz w:val="24"/>
              </w:rPr>
              <w:t>Глава доработана в соответствии с ПП №154, дополнена информацией от РСО, в соответствии с методически указаниями к разработке и актуализации схем теплоснабжения</w:t>
            </w:r>
          </w:p>
        </w:tc>
      </w:tr>
      <w:tr w:rsidR="00D23128" w14:paraId="4BB1A963" w14:textId="77777777">
        <w:trPr>
          <w:trHeight w:val="552"/>
        </w:trPr>
        <w:tc>
          <w:tcPr>
            <w:tcW w:w="703" w:type="dxa"/>
          </w:tcPr>
          <w:p w14:paraId="3720E612" w14:textId="77777777" w:rsidR="00D23128" w:rsidRDefault="00870C69">
            <w:pPr>
              <w:pStyle w:val="TableParagraph"/>
              <w:spacing w:before="135"/>
              <w:ind w:left="16" w:right="4"/>
              <w:rPr>
                <w:sz w:val="24"/>
              </w:rPr>
            </w:pPr>
            <w:r>
              <w:rPr>
                <w:spacing w:val="-10"/>
                <w:sz w:val="24"/>
              </w:rPr>
              <w:t>7</w:t>
            </w:r>
          </w:p>
        </w:tc>
        <w:tc>
          <w:tcPr>
            <w:tcW w:w="2127" w:type="dxa"/>
          </w:tcPr>
          <w:p w14:paraId="04270D1F" w14:textId="77777777" w:rsidR="00D23128" w:rsidRDefault="00870C69">
            <w:pPr>
              <w:pStyle w:val="TableParagraph"/>
              <w:spacing w:before="135"/>
              <w:ind w:left="18" w:right="9"/>
              <w:rPr>
                <w:sz w:val="24"/>
              </w:rPr>
            </w:pPr>
            <w:r>
              <w:rPr>
                <w:sz w:val="24"/>
              </w:rPr>
              <w:t>Глава</w:t>
            </w:r>
            <w:r>
              <w:rPr>
                <w:spacing w:val="-5"/>
                <w:sz w:val="24"/>
              </w:rPr>
              <w:t xml:space="preserve"> </w:t>
            </w:r>
            <w:r>
              <w:rPr>
                <w:spacing w:val="-10"/>
                <w:sz w:val="24"/>
              </w:rPr>
              <w:t>7</w:t>
            </w:r>
          </w:p>
        </w:tc>
        <w:tc>
          <w:tcPr>
            <w:tcW w:w="7374" w:type="dxa"/>
          </w:tcPr>
          <w:p w14:paraId="692F03CC" w14:textId="77777777" w:rsidR="00D23128" w:rsidRDefault="00870C69">
            <w:pPr>
              <w:pStyle w:val="TableParagraph"/>
              <w:spacing w:line="276" w:lineRule="exact"/>
              <w:ind w:left="110"/>
              <w:jc w:val="left"/>
              <w:rPr>
                <w:sz w:val="24"/>
              </w:rPr>
            </w:pPr>
            <w:r>
              <w:rPr>
                <w:sz w:val="24"/>
              </w:rPr>
              <w:t>Актуализированы</w:t>
            </w:r>
            <w:r>
              <w:rPr>
                <w:spacing w:val="33"/>
                <w:sz w:val="24"/>
              </w:rPr>
              <w:t xml:space="preserve"> </w:t>
            </w:r>
            <w:r>
              <w:rPr>
                <w:sz w:val="24"/>
              </w:rPr>
              <w:t>предложения</w:t>
            </w:r>
            <w:r>
              <w:rPr>
                <w:spacing w:val="33"/>
                <w:sz w:val="24"/>
              </w:rPr>
              <w:t xml:space="preserve"> </w:t>
            </w:r>
            <w:r>
              <w:rPr>
                <w:sz w:val="24"/>
              </w:rPr>
              <w:t>по</w:t>
            </w:r>
            <w:r>
              <w:rPr>
                <w:spacing w:val="33"/>
                <w:sz w:val="24"/>
              </w:rPr>
              <w:t xml:space="preserve"> </w:t>
            </w:r>
            <w:r>
              <w:rPr>
                <w:sz w:val="24"/>
              </w:rPr>
              <w:t>строительству,</w:t>
            </w:r>
            <w:r>
              <w:rPr>
                <w:spacing w:val="33"/>
                <w:sz w:val="24"/>
              </w:rPr>
              <w:t xml:space="preserve"> </w:t>
            </w:r>
            <w:r>
              <w:rPr>
                <w:sz w:val="24"/>
              </w:rPr>
              <w:t>реконструкции</w:t>
            </w:r>
            <w:r>
              <w:rPr>
                <w:spacing w:val="32"/>
                <w:sz w:val="24"/>
              </w:rPr>
              <w:t xml:space="preserve"> </w:t>
            </w:r>
            <w:r>
              <w:rPr>
                <w:sz w:val="24"/>
              </w:rPr>
              <w:t>и техническому перевооружению источников тепловой энергии</w:t>
            </w:r>
          </w:p>
        </w:tc>
      </w:tr>
      <w:tr w:rsidR="00D23128" w14:paraId="4025501F" w14:textId="77777777">
        <w:trPr>
          <w:trHeight w:val="551"/>
        </w:trPr>
        <w:tc>
          <w:tcPr>
            <w:tcW w:w="703" w:type="dxa"/>
          </w:tcPr>
          <w:p w14:paraId="79BC139A" w14:textId="77777777" w:rsidR="00D23128" w:rsidRDefault="00870C69">
            <w:pPr>
              <w:pStyle w:val="TableParagraph"/>
              <w:spacing w:before="137"/>
              <w:ind w:left="16" w:right="4"/>
              <w:rPr>
                <w:sz w:val="24"/>
              </w:rPr>
            </w:pPr>
            <w:r>
              <w:rPr>
                <w:spacing w:val="-10"/>
                <w:sz w:val="24"/>
              </w:rPr>
              <w:t>8</w:t>
            </w:r>
          </w:p>
        </w:tc>
        <w:tc>
          <w:tcPr>
            <w:tcW w:w="2127" w:type="dxa"/>
          </w:tcPr>
          <w:p w14:paraId="3F48F694" w14:textId="77777777" w:rsidR="00D23128" w:rsidRDefault="00870C69">
            <w:pPr>
              <w:pStyle w:val="TableParagraph"/>
              <w:spacing w:before="137"/>
              <w:ind w:left="18" w:right="9"/>
              <w:rPr>
                <w:sz w:val="24"/>
              </w:rPr>
            </w:pPr>
            <w:r>
              <w:rPr>
                <w:sz w:val="24"/>
              </w:rPr>
              <w:t>Глава</w:t>
            </w:r>
            <w:r>
              <w:rPr>
                <w:spacing w:val="-5"/>
                <w:sz w:val="24"/>
              </w:rPr>
              <w:t xml:space="preserve"> </w:t>
            </w:r>
            <w:r>
              <w:rPr>
                <w:spacing w:val="-10"/>
                <w:sz w:val="24"/>
              </w:rPr>
              <w:t>8</w:t>
            </w:r>
          </w:p>
        </w:tc>
        <w:tc>
          <w:tcPr>
            <w:tcW w:w="7374" w:type="dxa"/>
          </w:tcPr>
          <w:p w14:paraId="6D285A83" w14:textId="77777777" w:rsidR="00D23128" w:rsidRDefault="00870C69">
            <w:pPr>
              <w:pStyle w:val="TableParagraph"/>
              <w:spacing w:line="276" w:lineRule="exact"/>
              <w:ind w:left="110"/>
              <w:jc w:val="left"/>
              <w:rPr>
                <w:sz w:val="24"/>
              </w:rPr>
            </w:pPr>
            <w:r>
              <w:rPr>
                <w:sz w:val="24"/>
              </w:rPr>
              <w:t>Актуализированы предложения по строительству и реконструкции и (или) модернизации тепловых сетей и сооружений на них</w:t>
            </w:r>
          </w:p>
        </w:tc>
      </w:tr>
    </w:tbl>
    <w:p w14:paraId="727F8AE7" w14:textId="77777777" w:rsidR="00D23128" w:rsidRDefault="00D23128">
      <w:pPr>
        <w:pStyle w:val="TableParagraph"/>
        <w:spacing w:line="276" w:lineRule="exact"/>
        <w:jc w:val="left"/>
        <w:rPr>
          <w:sz w:val="24"/>
        </w:rPr>
        <w:sectPr w:rsidR="00D23128">
          <w:pgSz w:w="11910" w:h="16840"/>
          <w:pgMar w:top="1040" w:right="425" w:bottom="460" w:left="992" w:header="434" w:footer="273" w:gutter="0"/>
          <w:cols w:space="720"/>
        </w:sectPr>
      </w:pPr>
    </w:p>
    <w:p w14:paraId="2200B15D" w14:textId="77777777" w:rsidR="00D23128" w:rsidRDefault="00D23128">
      <w:pPr>
        <w:pStyle w:val="a3"/>
        <w:ind w:left="0"/>
        <w:rPr>
          <w:sz w:val="7"/>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3"/>
        <w:gridCol w:w="2127"/>
        <w:gridCol w:w="7374"/>
      </w:tblGrid>
      <w:tr w:rsidR="00D23128" w14:paraId="18E2EF69" w14:textId="77777777">
        <w:trPr>
          <w:trHeight w:val="1380"/>
        </w:trPr>
        <w:tc>
          <w:tcPr>
            <w:tcW w:w="703" w:type="dxa"/>
          </w:tcPr>
          <w:p w14:paraId="0FA0F090" w14:textId="77777777" w:rsidR="00D23128" w:rsidRDefault="00D23128">
            <w:pPr>
              <w:pStyle w:val="TableParagraph"/>
              <w:spacing w:before="275"/>
              <w:jc w:val="left"/>
              <w:rPr>
                <w:sz w:val="24"/>
              </w:rPr>
            </w:pPr>
          </w:p>
          <w:p w14:paraId="2C398B7F" w14:textId="77777777" w:rsidR="00D23128" w:rsidRDefault="00870C69">
            <w:pPr>
              <w:pStyle w:val="TableParagraph"/>
              <w:ind w:left="18" w:right="3"/>
              <w:rPr>
                <w:sz w:val="24"/>
              </w:rPr>
            </w:pPr>
            <w:r>
              <w:rPr>
                <w:spacing w:val="-10"/>
                <w:sz w:val="24"/>
              </w:rPr>
              <w:t>№</w:t>
            </w:r>
          </w:p>
        </w:tc>
        <w:tc>
          <w:tcPr>
            <w:tcW w:w="2127" w:type="dxa"/>
          </w:tcPr>
          <w:p w14:paraId="36A9500B" w14:textId="77777777" w:rsidR="00D23128" w:rsidRDefault="00870C69">
            <w:pPr>
              <w:pStyle w:val="TableParagraph"/>
              <w:ind w:left="127" w:right="115" w:firstLine="2"/>
              <w:rPr>
                <w:sz w:val="24"/>
              </w:rPr>
            </w:pPr>
            <w:r>
              <w:rPr>
                <w:sz w:val="24"/>
              </w:rPr>
              <w:t>Разделы схемы теплоснабжения</w:t>
            </w:r>
            <w:r>
              <w:rPr>
                <w:spacing w:val="-15"/>
                <w:sz w:val="24"/>
              </w:rPr>
              <w:t xml:space="preserve"> </w:t>
            </w:r>
            <w:r>
              <w:rPr>
                <w:sz w:val="24"/>
              </w:rPr>
              <w:t xml:space="preserve">и </w:t>
            </w:r>
            <w:r>
              <w:rPr>
                <w:spacing w:val="-2"/>
                <w:sz w:val="24"/>
              </w:rPr>
              <w:t>главы</w:t>
            </w:r>
          </w:p>
          <w:p w14:paraId="187085B9" w14:textId="77777777" w:rsidR="00D23128" w:rsidRDefault="00870C69">
            <w:pPr>
              <w:pStyle w:val="TableParagraph"/>
              <w:spacing w:line="270" w:lineRule="atLeast"/>
              <w:ind w:left="18" w:right="2"/>
              <w:rPr>
                <w:sz w:val="24"/>
              </w:rPr>
            </w:pPr>
            <w:r>
              <w:rPr>
                <w:spacing w:val="-2"/>
                <w:sz w:val="24"/>
              </w:rPr>
              <w:t>обосновывающих материалов</w:t>
            </w:r>
          </w:p>
        </w:tc>
        <w:tc>
          <w:tcPr>
            <w:tcW w:w="7374" w:type="dxa"/>
          </w:tcPr>
          <w:p w14:paraId="2FC6C7E0" w14:textId="77777777" w:rsidR="00D23128" w:rsidRDefault="00D23128">
            <w:pPr>
              <w:pStyle w:val="TableParagraph"/>
              <w:spacing w:before="275"/>
              <w:jc w:val="left"/>
              <w:rPr>
                <w:sz w:val="24"/>
              </w:rPr>
            </w:pPr>
          </w:p>
          <w:p w14:paraId="77EEA2A8" w14:textId="77777777" w:rsidR="00D23128" w:rsidRDefault="00870C69">
            <w:pPr>
              <w:pStyle w:val="TableParagraph"/>
              <w:ind w:left="13" w:right="3"/>
              <w:rPr>
                <w:sz w:val="24"/>
              </w:rPr>
            </w:pPr>
            <w:r>
              <w:rPr>
                <w:spacing w:val="-2"/>
                <w:sz w:val="24"/>
              </w:rPr>
              <w:t>Изменения</w:t>
            </w:r>
          </w:p>
        </w:tc>
      </w:tr>
      <w:tr w:rsidR="00D23128" w14:paraId="3697238C" w14:textId="77777777">
        <w:trPr>
          <w:trHeight w:val="184"/>
        </w:trPr>
        <w:tc>
          <w:tcPr>
            <w:tcW w:w="703" w:type="dxa"/>
          </w:tcPr>
          <w:p w14:paraId="550743AB" w14:textId="77777777" w:rsidR="00D23128" w:rsidRDefault="00870C69">
            <w:pPr>
              <w:pStyle w:val="TableParagraph"/>
              <w:spacing w:before="1" w:line="163" w:lineRule="exact"/>
              <w:ind w:left="18" w:right="3"/>
              <w:rPr>
                <w:sz w:val="16"/>
              </w:rPr>
            </w:pPr>
            <w:r>
              <w:rPr>
                <w:spacing w:val="-10"/>
                <w:sz w:val="16"/>
              </w:rPr>
              <w:t>1</w:t>
            </w:r>
          </w:p>
        </w:tc>
        <w:tc>
          <w:tcPr>
            <w:tcW w:w="2127" w:type="dxa"/>
          </w:tcPr>
          <w:p w14:paraId="12BBDDA0" w14:textId="77777777" w:rsidR="00D23128" w:rsidRDefault="00870C69">
            <w:pPr>
              <w:pStyle w:val="TableParagraph"/>
              <w:spacing w:before="1" w:line="163" w:lineRule="exact"/>
              <w:ind w:left="18" w:right="6"/>
              <w:rPr>
                <w:sz w:val="16"/>
              </w:rPr>
            </w:pPr>
            <w:r>
              <w:rPr>
                <w:spacing w:val="-10"/>
                <w:sz w:val="16"/>
              </w:rPr>
              <w:t>2</w:t>
            </w:r>
          </w:p>
        </w:tc>
        <w:tc>
          <w:tcPr>
            <w:tcW w:w="7374" w:type="dxa"/>
          </w:tcPr>
          <w:p w14:paraId="4C32092F" w14:textId="77777777" w:rsidR="00D23128" w:rsidRDefault="00870C69">
            <w:pPr>
              <w:pStyle w:val="TableParagraph"/>
              <w:spacing w:before="1" w:line="163" w:lineRule="exact"/>
              <w:ind w:left="13"/>
              <w:rPr>
                <w:sz w:val="16"/>
              </w:rPr>
            </w:pPr>
            <w:r>
              <w:rPr>
                <w:spacing w:val="-10"/>
                <w:sz w:val="16"/>
              </w:rPr>
              <w:t>3</w:t>
            </w:r>
          </w:p>
        </w:tc>
      </w:tr>
      <w:tr w:rsidR="00D23128" w14:paraId="72732A5F" w14:textId="77777777">
        <w:trPr>
          <w:trHeight w:val="275"/>
        </w:trPr>
        <w:tc>
          <w:tcPr>
            <w:tcW w:w="703" w:type="dxa"/>
          </w:tcPr>
          <w:p w14:paraId="5F3B72AC" w14:textId="77777777" w:rsidR="00D23128" w:rsidRDefault="00870C69">
            <w:pPr>
              <w:pStyle w:val="TableParagraph"/>
              <w:spacing w:line="256" w:lineRule="exact"/>
              <w:ind w:left="16" w:right="4"/>
              <w:rPr>
                <w:sz w:val="24"/>
              </w:rPr>
            </w:pPr>
            <w:r>
              <w:rPr>
                <w:spacing w:val="-10"/>
                <w:sz w:val="24"/>
              </w:rPr>
              <w:t>9</w:t>
            </w:r>
          </w:p>
        </w:tc>
        <w:tc>
          <w:tcPr>
            <w:tcW w:w="2127" w:type="dxa"/>
          </w:tcPr>
          <w:p w14:paraId="06AB0EE6" w14:textId="77777777" w:rsidR="00D23128" w:rsidRDefault="00870C69">
            <w:pPr>
              <w:pStyle w:val="TableParagraph"/>
              <w:spacing w:line="256" w:lineRule="exact"/>
              <w:ind w:left="18" w:right="9"/>
              <w:rPr>
                <w:sz w:val="24"/>
              </w:rPr>
            </w:pPr>
            <w:r>
              <w:rPr>
                <w:sz w:val="24"/>
              </w:rPr>
              <w:t>Глава</w:t>
            </w:r>
            <w:r>
              <w:rPr>
                <w:spacing w:val="-5"/>
                <w:sz w:val="24"/>
              </w:rPr>
              <w:t xml:space="preserve"> </w:t>
            </w:r>
            <w:r>
              <w:rPr>
                <w:spacing w:val="-10"/>
                <w:sz w:val="24"/>
              </w:rPr>
              <w:t>9</w:t>
            </w:r>
          </w:p>
        </w:tc>
        <w:tc>
          <w:tcPr>
            <w:tcW w:w="7374" w:type="dxa"/>
          </w:tcPr>
          <w:p w14:paraId="6B673BEF" w14:textId="77777777" w:rsidR="00D23128" w:rsidRDefault="00870C69">
            <w:pPr>
              <w:pStyle w:val="TableParagraph"/>
              <w:spacing w:line="256" w:lineRule="exact"/>
              <w:ind w:left="110"/>
              <w:jc w:val="left"/>
              <w:rPr>
                <w:sz w:val="24"/>
              </w:rPr>
            </w:pPr>
            <w:r>
              <w:rPr>
                <w:sz w:val="24"/>
              </w:rPr>
              <w:t>Изменений</w:t>
            </w:r>
            <w:r>
              <w:rPr>
                <w:spacing w:val="-5"/>
                <w:sz w:val="24"/>
              </w:rPr>
              <w:t xml:space="preserve"> нет</w:t>
            </w:r>
          </w:p>
        </w:tc>
      </w:tr>
      <w:tr w:rsidR="00D23128" w14:paraId="14DA4E12" w14:textId="77777777">
        <w:trPr>
          <w:trHeight w:val="827"/>
        </w:trPr>
        <w:tc>
          <w:tcPr>
            <w:tcW w:w="703" w:type="dxa"/>
          </w:tcPr>
          <w:p w14:paraId="472D63BD" w14:textId="77777777" w:rsidR="00D23128" w:rsidRDefault="00870C69">
            <w:pPr>
              <w:pStyle w:val="TableParagraph"/>
              <w:spacing w:before="275"/>
              <w:ind w:left="16" w:right="4"/>
              <w:rPr>
                <w:sz w:val="24"/>
              </w:rPr>
            </w:pPr>
            <w:r>
              <w:rPr>
                <w:spacing w:val="-5"/>
                <w:sz w:val="24"/>
              </w:rPr>
              <w:t>10</w:t>
            </w:r>
          </w:p>
        </w:tc>
        <w:tc>
          <w:tcPr>
            <w:tcW w:w="2127" w:type="dxa"/>
          </w:tcPr>
          <w:p w14:paraId="335832C9" w14:textId="77777777" w:rsidR="00D23128" w:rsidRDefault="00870C69">
            <w:pPr>
              <w:pStyle w:val="TableParagraph"/>
              <w:spacing w:before="275"/>
              <w:ind w:left="18" w:right="9"/>
              <w:rPr>
                <w:sz w:val="24"/>
              </w:rPr>
            </w:pPr>
            <w:r>
              <w:rPr>
                <w:sz w:val="24"/>
              </w:rPr>
              <w:t>Глава</w:t>
            </w:r>
            <w:r>
              <w:rPr>
                <w:spacing w:val="-5"/>
                <w:sz w:val="24"/>
              </w:rPr>
              <w:t xml:space="preserve"> 10</w:t>
            </w:r>
          </w:p>
        </w:tc>
        <w:tc>
          <w:tcPr>
            <w:tcW w:w="7374" w:type="dxa"/>
          </w:tcPr>
          <w:p w14:paraId="59A11CCA" w14:textId="77777777" w:rsidR="00D23128" w:rsidRDefault="00870C69">
            <w:pPr>
              <w:pStyle w:val="TableParagraph"/>
              <w:spacing w:line="276" w:lineRule="exact"/>
              <w:ind w:left="110" w:right="92"/>
              <w:jc w:val="both"/>
              <w:rPr>
                <w:sz w:val="24"/>
              </w:rPr>
            </w:pPr>
            <w:r>
              <w:rPr>
                <w:sz w:val="24"/>
              </w:rPr>
              <w:t>Глава доработана в соответствии с ПП №154, Актуализированы перспективные топливные балансы, в соответствии с методически указаниями к разработке и актуализации схем теплоснабжения</w:t>
            </w:r>
          </w:p>
        </w:tc>
      </w:tr>
      <w:tr w:rsidR="00D23128" w14:paraId="3483EA56" w14:textId="77777777">
        <w:trPr>
          <w:trHeight w:val="1103"/>
        </w:trPr>
        <w:tc>
          <w:tcPr>
            <w:tcW w:w="703" w:type="dxa"/>
          </w:tcPr>
          <w:p w14:paraId="15F1D678" w14:textId="77777777" w:rsidR="00D23128" w:rsidRDefault="00D23128">
            <w:pPr>
              <w:pStyle w:val="TableParagraph"/>
              <w:spacing w:before="137"/>
              <w:jc w:val="left"/>
              <w:rPr>
                <w:sz w:val="24"/>
              </w:rPr>
            </w:pPr>
          </w:p>
          <w:p w14:paraId="79BD6978" w14:textId="77777777" w:rsidR="00D23128" w:rsidRDefault="00870C69">
            <w:pPr>
              <w:pStyle w:val="TableParagraph"/>
              <w:ind w:left="16" w:right="4"/>
              <w:rPr>
                <w:sz w:val="24"/>
              </w:rPr>
            </w:pPr>
            <w:r>
              <w:rPr>
                <w:spacing w:val="-5"/>
                <w:sz w:val="24"/>
              </w:rPr>
              <w:t>11</w:t>
            </w:r>
          </w:p>
        </w:tc>
        <w:tc>
          <w:tcPr>
            <w:tcW w:w="2127" w:type="dxa"/>
          </w:tcPr>
          <w:p w14:paraId="7284236A" w14:textId="77777777" w:rsidR="00D23128" w:rsidRDefault="00D23128">
            <w:pPr>
              <w:pStyle w:val="TableParagraph"/>
              <w:spacing w:before="137"/>
              <w:jc w:val="left"/>
              <w:rPr>
                <w:sz w:val="24"/>
              </w:rPr>
            </w:pPr>
          </w:p>
          <w:p w14:paraId="524F9F67" w14:textId="77777777" w:rsidR="00D23128" w:rsidRDefault="00870C69">
            <w:pPr>
              <w:pStyle w:val="TableParagraph"/>
              <w:ind w:left="18" w:right="9"/>
              <w:rPr>
                <w:sz w:val="24"/>
              </w:rPr>
            </w:pPr>
            <w:r>
              <w:rPr>
                <w:sz w:val="24"/>
              </w:rPr>
              <w:t>Глава</w:t>
            </w:r>
            <w:r>
              <w:rPr>
                <w:spacing w:val="-5"/>
                <w:sz w:val="24"/>
              </w:rPr>
              <w:t xml:space="preserve"> 11</w:t>
            </w:r>
          </w:p>
        </w:tc>
        <w:tc>
          <w:tcPr>
            <w:tcW w:w="7374" w:type="dxa"/>
          </w:tcPr>
          <w:p w14:paraId="53A32309" w14:textId="77777777" w:rsidR="00D23128" w:rsidRDefault="00870C69">
            <w:pPr>
              <w:pStyle w:val="TableParagraph"/>
              <w:spacing w:line="276" w:lineRule="exact"/>
              <w:ind w:left="110" w:right="96"/>
              <w:jc w:val="both"/>
              <w:rPr>
                <w:sz w:val="24"/>
              </w:rPr>
            </w:pPr>
            <w:r>
              <w:rPr>
                <w:sz w:val="24"/>
              </w:rPr>
              <w:t xml:space="preserve">Глава доработана в соответствии с ПП №154, скорректирована с учетом изменения состояния систем теплоснабжения в соответствии с методически указаниями к разработке и актуализации схем </w:t>
            </w:r>
            <w:r>
              <w:rPr>
                <w:spacing w:val="-2"/>
                <w:sz w:val="24"/>
              </w:rPr>
              <w:t>теплоснабжения</w:t>
            </w:r>
          </w:p>
        </w:tc>
      </w:tr>
      <w:tr w:rsidR="00D23128" w14:paraId="189A39BE" w14:textId="77777777">
        <w:trPr>
          <w:trHeight w:val="551"/>
        </w:trPr>
        <w:tc>
          <w:tcPr>
            <w:tcW w:w="703" w:type="dxa"/>
          </w:tcPr>
          <w:p w14:paraId="43C1A575" w14:textId="77777777" w:rsidR="00D23128" w:rsidRDefault="00870C69">
            <w:pPr>
              <w:pStyle w:val="TableParagraph"/>
              <w:spacing w:before="138"/>
              <w:ind w:left="16" w:right="4"/>
              <w:rPr>
                <w:sz w:val="24"/>
              </w:rPr>
            </w:pPr>
            <w:r>
              <w:rPr>
                <w:spacing w:val="-5"/>
                <w:sz w:val="24"/>
              </w:rPr>
              <w:t>12</w:t>
            </w:r>
          </w:p>
        </w:tc>
        <w:tc>
          <w:tcPr>
            <w:tcW w:w="2127" w:type="dxa"/>
          </w:tcPr>
          <w:p w14:paraId="76F54687" w14:textId="77777777" w:rsidR="00D23128" w:rsidRDefault="00870C69">
            <w:pPr>
              <w:pStyle w:val="TableParagraph"/>
              <w:spacing w:before="138"/>
              <w:ind w:left="18" w:right="9"/>
              <w:rPr>
                <w:sz w:val="24"/>
              </w:rPr>
            </w:pPr>
            <w:r>
              <w:rPr>
                <w:sz w:val="24"/>
              </w:rPr>
              <w:t>Глава</w:t>
            </w:r>
            <w:r>
              <w:rPr>
                <w:spacing w:val="-5"/>
                <w:sz w:val="24"/>
              </w:rPr>
              <w:t xml:space="preserve"> 12</w:t>
            </w:r>
          </w:p>
        </w:tc>
        <w:tc>
          <w:tcPr>
            <w:tcW w:w="7374" w:type="dxa"/>
          </w:tcPr>
          <w:p w14:paraId="3A9F9EC2" w14:textId="77777777" w:rsidR="00D23128" w:rsidRDefault="00870C69">
            <w:pPr>
              <w:pStyle w:val="TableParagraph"/>
              <w:tabs>
                <w:tab w:val="left" w:pos="1878"/>
                <w:tab w:val="left" w:pos="3379"/>
                <w:tab w:val="left" w:pos="3786"/>
                <w:tab w:val="left" w:pos="5605"/>
              </w:tabs>
              <w:spacing w:line="276" w:lineRule="exact"/>
              <w:ind w:left="110" w:right="99"/>
              <w:jc w:val="left"/>
              <w:rPr>
                <w:sz w:val="24"/>
              </w:rPr>
            </w:pPr>
            <w:r>
              <w:rPr>
                <w:spacing w:val="-2"/>
                <w:sz w:val="24"/>
              </w:rPr>
              <w:t>Переработаны</w:t>
            </w:r>
            <w:r>
              <w:rPr>
                <w:sz w:val="24"/>
              </w:rPr>
              <w:tab/>
            </w:r>
            <w:r>
              <w:rPr>
                <w:spacing w:val="-2"/>
                <w:sz w:val="24"/>
              </w:rPr>
              <w:t>инвестиции</w:t>
            </w:r>
            <w:r>
              <w:rPr>
                <w:sz w:val="24"/>
              </w:rPr>
              <w:tab/>
            </w:r>
            <w:r>
              <w:rPr>
                <w:spacing w:val="-10"/>
                <w:sz w:val="24"/>
              </w:rPr>
              <w:t>в</w:t>
            </w:r>
            <w:r>
              <w:rPr>
                <w:sz w:val="24"/>
              </w:rPr>
              <w:tab/>
            </w:r>
            <w:r>
              <w:rPr>
                <w:spacing w:val="-2"/>
                <w:sz w:val="24"/>
              </w:rPr>
              <w:t>строительство,</w:t>
            </w:r>
            <w:r>
              <w:rPr>
                <w:sz w:val="24"/>
              </w:rPr>
              <w:tab/>
            </w:r>
            <w:r>
              <w:rPr>
                <w:spacing w:val="-2"/>
                <w:sz w:val="24"/>
              </w:rPr>
              <w:t xml:space="preserve">реконструкцию, </w:t>
            </w:r>
            <w:r>
              <w:rPr>
                <w:sz w:val="24"/>
              </w:rPr>
              <w:t>техническое перевооружение и (или) модернизацию</w:t>
            </w:r>
          </w:p>
        </w:tc>
      </w:tr>
      <w:tr w:rsidR="00D23128" w14:paraId="1691FFB3" w14:textId="77777777">
        <w:trPr>
          <w:trHeight w:val="1104"/>
        </w:trPr>
        <w:tc>
          <w:tcPr>
            <w:tcW w:w="703" w:type="dxa"/>
          </w:tcPr>
          <w:p w14:paraId="6FA5E984" w14:textId="77777777" w:rsidR="00D23128" w:rsidRDefault="00D23128">
            <w:pPr>
              <w:pStyle w:val="TableParagraph"/>
              <w:spacing w:before="137"/>
              <w:jc w:val="left"/>
              <w:rPr>
                <w:sz w:val="24"/>
              </w:rPr>
            </w:pPr>
          </w:p>
          <w:p w14:paraId="4AFC4F55" w14:textId="77777777" w:rsidR="00D23128" w:rsidRDefault="00870C69">
            <w:pPr>
              <w:pStyle w:val="TableParagraph"/>
              <w:ind w:left="16" w:right="4"/>
              <w:rPr>
                <w:sz w:val="24"/>
              </w:rPr>
            </w:pPr>
            <w:r>
              <w:rPr>
                <w:spacing w:val="-5"/>
                <w:sz w:val="24"/>
              </w:rPr>
              <w:t>13</w:t>
            </w:r>
          </w:p>
        </w:tc>
        <w:tc>
          <w:tcPr>
            <w:tcW w:w="2127" w:type="dxa"/>
          </w:tcPr>
          <w:p w14:paraId="4C7C5CC0" w14:textId="77777777" w:rsidR="00D23128" w:rsidRDefault="00D23128">
            <w:pPr>
              <w:pStyle w:val="TableParagraph"/>
              <w:spacing w:before="137"/>
              <w:jc w:val="left"/>
              <w:rPr>
                <w:sz w:val="24"/>
              </w:rPr>
            </w:pPr>
          </w:p>
          <w:p w14:paraId="59FF08AA" w14:textId="77777777" w:rsidR="00D23128" w:rsidRDefault="00870C69">
            <w:pPr>
              <w:pStyle w:val="TableParagraph"/>
              <w:ind w:left="18" w:right="9"/>
              <w:rPr>
                <w:sz w:val="24"/>
              </w:rPr>
            </w:pPr>
            <w:r>
              <w:rPr>
                <w:sz w:val="24"/>
              </w:rPr>
              <w:t>Глава</w:t>
            </w:r>
            <w:r>
              <w:rPr>
                <w:spacing w:val="-5"/>
                <w:sz w:val="24"/>
              </w:rPr>
              <w:t xml:space="preserve"> 13</w:t>
            </w:r>
          </w:p>
        </w:tc>
        <w:tc>
          <w:tcPr>
            <w:tcW w:w="7374" w:type="dxa"/>
          </w:tcPr>
          <w:p w14:paraId="27FC5693" w14:textId="77777777" w:rsidR="00D23128" w:rsidRDefault="00870C69">
            <w:pPr>
              <w:pStyle w:val="TableParagraph"/>
              <w:spacing w:line="270" w:lineRule="atLeast"/>
              <w:ind w:left="110" w:right="92"/>
              <w:jc w:val="both"/>
              <w:rPr>
                <w:sz w:val="24"/>
              </w:rPr>
            </w:pPr>
            <w:r>
              <w:rPr>
                <w:sz w:val="24"/>
              </w:rPr>
              <w:t xml:space="preserve">Глава доработана в соответствии с ПП №154, Актуализированы индикаторы развития системы теплоснабжения, в соответствии с методически указаниями к разработке и актуализации схем </w:t>
            </w:r>
            <w:r>
              <w:rPr>
                <w:spacing w:val="-2"/>
                <w:sz w:val="24"/>
              </w:rPr>
              <w:t>теплоснабжения</w:t>
            </w:r>
          </w:p>
        </w:tc>
      </w:tr>
      <w:tr w:rsidR="00D23128" w14:paraId="53907446" w14:textId="77777777">
        <w:trPr>
          <w:trHeight w:val="1103"/>
        </w:trPr>
        <w:tc>
          <w:tcPr>
            <w:tcW w:w="703" w:type="dxa"/>
          </w:tcPr>
          <w:p w14:paraId="7A0B35A3" w14:textId="77777777" w:rsidR="00D23128" w:rsidRDefault="00D23128">
            <w:pPr>
              <w:pStyle w:val="TableParagraph"/>
              <w:spacing w:before="135"/>
              <w:jc w:val="left"/>
              <w:rPr>
                <w:sz w:val="24"/>
              </w:rPr>
            </w:pPr>
          </w:p>
          <w:p w14:paraId="1B15B696" w14:textId="77777777" w:rsidR="00D23128" w:rsidRDefault="00870C69">
            <w:pPr>
              <w:pStyle w:val="TableParagraph"/>
              <w:ind w:left="16" w:right="4"/>
              <w:rPr>
                <w:sz w:val="24"/>
              </w:rPr>
            </w:pPr>
            <w:r>
              <w:rPr>
                <w:spacing w:val="-5"/>
                <w:sz w:val="24"/>
              </w:rPr>
              <w:t>14</w:t>
            </w:r>
          </w:p>
        </w:tc>
        <w:tc>
          <w:tcPr>
            <w:tcW w:w="2127" w:type="dxa"/>
          </w:tcPr>
          <w:p w14:paraId="2B0A6273" w14:textId="77777777" w:rsidR="00D23128" w:rsidRDefault="00D23128">
            <w:pPr>
              <w:pStyle w:val="TableParagraph"/>
              <w:spacing w:before="135"/>
              <w:jc w:val="left"/>
              <w:rPr>
                <w:sz w:val="24"/>
              </w:rPr>
            </w:pPr>
          </w:p>
          <w:p w14:paraId="486F93F8" w14:textId="77777777" w:rsidR="00D23128" w:rsidRDefault="00870C69">
            <w:pPr>
              <w:pStyle w:val="TableParagraph"/>
              <w:ind w:left="18" w:right="9"/>
              <w:rPr>
                <w:sz w:val="24"/>
              </w:rPr>
            </w:pPr>
            <w:r>
              <w:rPr>
                <w:sz w:val="24"/>
              </w:rPr>
              <w:t>Глава</w:t>
            </w:r>
            <w:r>
              <w:rPr>
                <w:spacing w:val="-5"/>
                <w:sz w:val="24"/>
              </w:rPr>
              <w:t xml:space="preserve"> 14</w:t>
            </w:r>
          </w:p>
        </w:tc>
        <w:tc>
          <w:tcPr>
            <w:tcW w:w="7374" w:type="dxa"/>
          </w:tcPr>
          <w:p w14:paraId="7B8C61CA" w14:textId="77777777" w:rsidR="00D23128" w:rsidRDefault="00870C69">
            <w:pPr>
              <w:pStyle w:val="TableParagraph"/>
              <w:spacing w:line="276" w:lineRule="exact"/>
              <w:ind w:left="110" w:right="93"/>
              <w:jc w:val="both"/>
              <w:rPr>
                <w:sz w:val="24"/>
              </w:rPr>
            </w:pPr>
            <w:r>
              <w:rPr>
                <w:sz w:val="24"/>
              </w:rPr>
              <w:t>Глава доработана в соответствии с ПП №154, рассчитаны тарифные последствия при внедрении соответствующих мероприятий, в соответствии</w:t>
            </w:r>
            <w:r>
              <w:rPr>
                <w:spacing w:val="-3"/>
                <w:sz w:val="24"/>
              </w:rPr>
              <w:t xml:space="preserve"> </w:t>
            </w:r>
            <w:r>
              <w:rPr>
                <w:sz w:val="24"/>
              </w:rPr>
              <w:t>с</w:t>
            </w:r>
            <w:r>
              <w:rPr>
                <w:spacing w:val="-5"/>
                <w:sz w:val="24"/>
              </w:rPr>
              <w:t xml:space="preserve"> </w:t>
            </w:r>
            <w:r>
              <w:rPr>
                <w:sz w:val="24"/>
              </w:rPr>
              <w:t>методически</w:t>
            </w:r>
            <w:r>
              <w:rPr>
                <w:spacing w:val="-3"/>
                <w:sz w:val="24"/>
              </w:rPr>
              <w:t xml:space="preserve"> </w:t>
            </w:r>
            <w:r>
              <w:rPr>
                <w:sz w:val="24"/>
              </w:rPr>
              <w:t>указаниями</w:t>
            </w:r>
            <w:r>
              <w:rPr>
                <w:spacing w:val="-3"/>
                <w:sz w:val="24"/>
              </w:rPr>
              <w:t xml:space="preserve"> </w:t>
            </w:r>
            <w:r>
              <w:rPr>
                <w:sz w:val="24"/>
              </w:rPr>
              <w:t>к</w:t>
            </w:r>
            <w:r>
              <w:rPr>
                <w:spacing w:val="-4"/>
                <w:sz w:val="24"/>
              </w:rPr>
              <w:t xml:space="preserve"> </w:t>
            </w:r>
            <w:r>
              <w:rPr>
                <w:sz w:val="24"/>
              </w:rPr>
              <w:t>разработке</w:t>
            </w:r>
            <w:r>
              <w:rPr>
                <w:spacing w:val="-5"/>
                <w:sz w:val="24"/>
              </w:rPr>
              <w:t xml:space="preserve"> </w:t>
            </w:r>
            <w:r>
              <w:rPr>
                <w:sz w:val="24"/>
              </w:rPr>
              <w:t>и</w:t>
            </w:r>
            <w:r>
              <w:rPr>
                <w:spacing w:val="-3"/>
                <w:sz w:val="24"/>
              </w:rPr>
              <w:t xml:space="preserve"> </w:t>
            </w:r>
            <w:r>
              <w:rPr>
                <w:sz w:val="24"/>
              </w:rPr>
              <w:t>актуализации схем теплоснабжения</w:t>
            </w:r>
          </w:p>
        </w:tc>
      </w:tr>
      <w:tr w:rsidR="00D23128" w14:paraId="2DB316BE" w14:textId="77777777">
        <w:trPr>
          <w:trHeight w:val="828"/>
        </w:trPr>
        <w:tc>
          <w:tcPr>
            <w:tcW w:w="703" w:type="dxa"/>
          </w:tcPr>
          <w:p w14:paraId="67C97EDD" w14:textId="77777777" w:rsidR="00D23128" w:rsidRDefault="00870C69">
            <w:pPr>
              <w:pStyle w:val="TableParagraph"/>
              <w:spacing w:before="274"/>
              <w:ind w:left="16" w:right="4"/>
              <w:rPr>
                <w:sz w:val="24"/>
              </w:rPr>
            </w:pPr>
            <w:r>
              <w:rPr>
                <w:spacing w:val="-5"/>
                <w:sz w:val="24"/>
              </w:rPr>
              <w:t>15</w:t>
            </w:r>
          </w:p>
        </w:tc>
        <w:tc>
          <w:tcPr>
            <w:tcW w:w="2127" w:type="dxa"/>
          </w:tcPr>
          <w:p w14:paraId="3814D188" w14:textId="77777777" w:rsidR="00D23128" w:rsidRDefault="00870C69">
            <w:pPr>
              <w:pStyle w:val="TableParagraph"/>
              <w:spacing w:before="274"/>
              <w:ind w:left="18" w:right="9"/>
              <w:rPr>
                <w:sz w:val="24"/>
              </w:rPr>
            </w:pPr>
            <w:r>
              <w:rPr>
                <w:sz w:val="24"/>
              </w:rPr>
              <w:t>Глава</w:t>
            </w:r>
            <w:r>
              <w:rPr>
                <w:spacing w:val="-5"/>
                <w:sz w:val="24"/>
              </w:rPr>
              <w:t xml:space="preserve"> 15</w:t>
            </w:r>
          </w:p>
        </w:tc>
        <w:tc>
          <w:tcPr>
            <w:tcW w:w="7374" w:type="dxa"/>
          </w:tcPr>
          <w:p w14:paraId="11B721CE" w14:textId="77777777" w:rsidR="00D23128" w:rsidRDefault="00870C69">
            <w:pPr>
              <w:pStyle w:val="TableParagraph"/>
              <w:ind w:left="110"/>
              <w:jc w:val="left"/>
              <w:rPr>
                <w:sz w:val="24"/>
              </w:rPr>
            </w:pPr>
            <w:r>
              <w:rPr>
                <w:sz w:val="24"/>
              </w:rPr>
              <w:t>Глава</w:t>
            </w:r>
            <w:r>
              <w:rPr>
                <w:spacing w:val="80"/>
                <w:sz w:val="24"/>
              </w:rPr>
              <w:t xml:space="preserve"> </w:t>
            </w:r>
            <w:r>
              <w:rPr>
                <w:sz w:val="24"/>
              </w:rPr>
              <w:t>доработана</w:t>
            </w:r>
            <w:r>
              <w:rPr>
                <w:spacing w:val="80"/>
                <w:sz w:val="24"/>
              </w:rPr>
              <w:t xml:space="preserve"> </w:t>
            </w:r>
            <w:r>
              <w:rPr>
                <w:sz w:val="24"/>
              </w:rPr>
              <w:t>в</w:t>
            </w:r>
            <w:r>
              <w:rPr>
                <w:spacing w:val="80"/>
                <w:sz w:val="24"/>
              </w:rPr>
              <w:t xml:space="preserve"> </w:t>
            </w:r>
            <w:r>
              <w:rPr>
                <w:sz w:val="24"/>
              </w:rPr>
              <w:t>соответствии</w:t>
            </w:r>
            <w:r>
              <w:rPr>
                <w:spacing w:val="80"/>
                <w:sz w:val="24"/>
              </w:rPr>
              <w:t xml:space="preserve"> </w:t>
            </w:r>
            <w:r>
              <w:rPr>
                <w:sz w:val="24"/>
              </w:rPr>
              <w:t>с</w:t>
            </w:r>
            <w:r>
              <w:rPr>
                <w:spacing w:val="80"/>
                <w:sz w:val="24"/>
              </w:rPr>
              <w:t xml:space="preserve"> </w:t>
            </w:r>
            <w:r>
              <w:rPr>
                <w:sz w:val="24"/>
              </w:rPr>
              <w:t>ПП</w:t>
            </w:r>
            <w:r>
              <w:rPr>
                <w:spacing w:val="80"/>
                <w:sz w:val="24"/>
              </w:rPr>
              <w:t xml:space="preserve"> </w:t>
            </w:r>
            <w:r>
              <w:rPr>
                <w:sz w:val="24"/>
              </w:rPr>
              <w:t>№154,</w:t>
            </w:r>
            <w:r>
              <w:rPr>
                <w:spacing w:val="80"/>
                <w:sz w:val="24"/>
              </w:rPr>
              <w:t xml:space="preserve"> </w:t>
            </w:r>
            <w:r>
              <w:rPr>
                <w:sz w:val="24"/>
              </w:rPr>
              <w:t>Актуализирован перечень</w:t>
            </w:r>
            <w:r>
              <w:rPr>
                <w:spacing w:val="-15"/>
                <w:sz w:val="24"/>
              </w:rPr>
              <w:t xml:space="preserve"> </w:t>
            </w:r>
            <w:r>
              <w:rPr>
                <w:sz w:val="24"/>
              </w:rPr>
              <w:t>ЕТО,</w:t>
            </w:r>
            <w:r>
              <w:rPr>
                <w:spacing w:val="-15"/>
                <w:sz w:val="24"/>
              </w:rPr>
              <w:t xml:space="preserve"> </w:t>
            </w:r>
            <w:r>
              <w:rPr>
                <w:sz w:val="24"/>
              </w:rPr>
              <w:t>в</w:t>
            </w:r>
            <w:r>
              <w:rPr>
                <w:spacing w:val="-15"/>
                <w:sz w:val="24"/>
              </w:rPr>
              <w:t xml:space="preserve"> </w:t>
            </w:r>
            <w:r>
              <w:rPr>
                <w:sz w:val="24"/>
              </w:rPr>
              <w:t>соответствии</w:t>
            </w:r>
            <w:r>
              <w:rPr>
                <w:spacing w:val="-15"/>
                <w:sz w:val="24"/>
              </w:rPr>
              <w:t xml:space="preserve"> </w:t>
            </w:r>
            <w:r>
              <w:rPr>
                <w:sz w:val="24"/>
              </w:rPr>
              <w:t>с</w:t>
            </w:r>
            <w:r>
              <w:rPr>
                <w:spacing w:val="-15"/>
                <w:sz w:val="24"/>
              </w:rPr>
              <w:t xml:space="preserve"> </w:t>
            </w:r>
            <w:r>
              <w:rPr>
                <w:sz w:val="24"/>
              </w:rPr>
              <w:t>методически</w:t>
            </w:r>
            <w:r>
              <w:rPr>
                <w:spacing w:val="-15"/>
                <w:sz w:val="24"/>
              </w:rPr>
              <w:t xml:space="preserve"> </w:t>
            </w:r>
            <w:r>
              <w:rPr>
                <w:sz w:val="24"/>
              </w:rPr>
              <w:t>указаниями</w:t>
            </w:r>
            <w:r>
              <w:rPr>
                <w:spacing w:val="-15"/>
                <w:sz w:val="24"/>
              </w:rPr>
              <w:t xml:space="preserve"> </w:t>
            </w:r>
            <w:r>
              <w:rPr>
                <w:sz w:val="24"/>
              </w:rPr>
              <w:t>к</w:t>
            </w:r>
            <w:r>
              <w:rPr>
                <w:spacing w:val="-15"/>
                <w:sz w:val="24"/>
              </w:rPr>
              <w:t xml:space="preserve"> </w:t>
            </w:r>
            <w:r>
              <w:rPr>
                <w:spacing w:val="-2"/>
                <w:sz w:val="24"/>
              </w:rPr>
              <w:t>разработке</w:t>
            </w:r>
          </w:p>
          <w:p w14:paraId="399895AE" w14:textId="77777777" w:rsidR="00D23128" w:rsidRDefault="00870C69">
            <w:pPr>
              <w:pStyle w:val="TableParagraph"/>
              <w:spacing w:line="257" w:lineRule="exact"/>
              <w:ind w:left="110"/>
              <w:jc w:val="left"/>
              <w:rPr>
                <w:sz w:val="24"/>
              </w:rPr>
            </w:pPr>
            <w:r>
              <w:rPr>
                <w:sz w:val="24"/>
              </w:rPr>
              <w:t>и</w:t>
            </w:r>
            <w:r>
              <w:rPr>
                <w:spacing w:val="-5"/>
                <w:sz w:val="24"/>
              </w:rPr>
              <w:t xml:space="preserve"> </w:t>
            </w:r>
            <w:r>
              <w:rPr>
                <w:sz w:val="24"/>
              </w:rPr>
              <w:t>актуализации</w:t>
            </w:r>
            <w:r>
              <w:rPr>
                <w:spacing w:val="-4"/>
                <w:sz w:val="24"/>
              </w:rPr>
              <w:t xml:space="preserve"> </w:t>
            </w:r>
            <w:r>
              <w:rPr>
                <w:sz w:val="24"/>
              </w:rPr>
              <w:t>схем</w:t>
            </w:r>
            <w:r>
              <w:rPr>
                <w:spacing w:val="-3"/>
                <w:sz w:val="24"/>
              </w:rPr>
              <w:t xml:space="preserve"> </w:t>
            </w:r>
            <w:r>
              <w:rPr>
                <w:spacing w:val="-2"/>
                <w:sz w:val="24"/>
              </w:rPr>
              <w:t>теплоснабжения</w:t>
            </w:r>
          </w:p>
        </w:tc>
      </w:tr>
      <w:tr w:rsidR="00D23128" w14:paraId="7B2B991C" w14:textId="77777777">
        <w:trPr>
          <w:trHeight w:val="551"/>
        </w:trPr>
        <w:tc>
          <w:tcPr>
            <w:tcW w:w="703" w:type="dxa"/>
          </w:tcPr>
          <w:p w14:paraId="4A7C4B64" w14:textId="77777777" w:rsidR="00D23128" w:rsidRDefault="00870C69">
            <w:pPr>
              <w:pStyle w:val="TableParagraph"/>
              <w:spacing w:before="135"/>
              <w:ind w:left="16" w:right="4"/>
              <w:rPr>
                <w:sz w:val="24"/>
              </w:rPr>
            </w:pPr>
            <w:r>
              <w:rPr>
                <w:spacing w:val="-5"/>
                <w:sz w:val="24"/>
              </w:rPr>
              <w:t>16</w:t>
            </w:r>
          </w:p>
        </w:tc>
        <w:tc>
          <w:tcPr>
            <w:tcW w:w="2127" w:type="dxa"/>
          </w:tcPr>
          <w:p w14:paraId="1D652966" w14:textId="77777777" w:rsidR="00D23128" w:rsidRDefault="00870C69">
            <w:pPr>
              <w:pStyle w:val="TableParagraph"/>
              <w:spacing w:before="135"/>
              <w:ind w:left="18" w:right="9"/>
              <w:rPr>
                <w:sz w:val="24"/>
              </w:rPr>
            </w:pPr>
            <w:r>
              <w:rPr>
                <w:sz w:val="24"/>
              </w:rPr>
              <w:t>Глава</w:t>
            </w:r>
            <w:r>
              <w:rPr>
                <w:spacing w:val="-5"/>
                <w:sz w:val="24"/>
              </w:rPr>
              <w:t xml:space="preserve"> 16</w:t>
            </w:r>
          </w:p>
        </w:tc>
        <w:tc>
          <w:tcPr>
            <w:tcW w:w="7374" w:type="dxa"/>
          </w:tcPr>
          <w:p w14:paraId="4CF20160" w14:textId="77777777" w:rsidR="00D23128" w:rsidRDefault="00870C69">
            <w:pPr>
              <w:pStyle w:val="TableParagraph"/>
              <w:tabs>
                <w:tab w:val="left" w:pos="1878"/>
                <w:tab w:val="left" w:pos="3379"/>
                <w:tab w:val="left" w:pos="3786"/>
                <w:tab w:val="left" w:pos="5605"/>
              </w:tabs>
              <w:spacing w:line="276" w:lineRule="exact"/>
              <w:ind w:left="110" w:right="99"/>
              <w:jc w:val="left"/>
              <w:rPr>
                <w:sz w:val="24"/>
              </w:rPr>
            </w:pPr>
            <w:r>
              <w:rPr>
                <w:spacing w:val="-2"/>
                <w:sz w:val="24"/>
              </w:rPr>
              <w:t>Переработаны</w:t>
            </w:r>
            <w:r>
              <w:rPr>
                <w:sz w:val="24"/>
              </w:rPr>
              <w:tab/>
            </w:r>
            <w:r>
              <w:rPr>
                <w:spacing w:val="-2"/>
                <w:sz w:val="24"/>
              </w:rPr>
              <w:t>инвестиции</w:t>
            </w:r>
            <w:r>
              <w:rPr>
                <w:sz w:val="24"/>
              </w:rPr>
              <w:tab/>
            </w:r>
            <w:r>
              <w:rPr>
                <w:spacing w:val="-10"/>
                <w:sz w:val="24"/>
              </w:rPr>
              <w:t>в</w:t>
            </w:r>
            <w:r>
              <w:rPr>
                <w:sz w:val="24"/>
              </w:rPr>
              <w:tab/>
            </w:r>
            <w:r>
              <w:rPr>
                <w:spacing w:val="-2"/>
                <w:sz w:val="24"/>
              </w:rPr>
              <w:t>строительство,</w:t>
            </w:r>
            <w:r>
              <w:rPr>
                <w:sz w:val="24"/>
              </w:rPr>
              <w:tab/>
            </w:r>
            <w:r>
              <w:rPr>
                <w:spacing w:val="-2"/>
                <w:sz w:val="24"/>
              </w:rPr>
              <w:t xml:space="preserve">реконструкцию, </w:t>
            </w:r>
            <w:r>
              <w:rPr>
                <w:sz w:val="24"/>
              </w:rPr>
              <w:t>техническое перевооружение и (или) модернизацию</w:t>
            </w:r>
          </w:p>
        </w:tc>
      </w:tr>
      <w:tr w:rsidR="00D23128" w14:paraId="1BAB86EF" w14:textId="77777777">
        <w:trPr>
          <w:trHeight w:val="551"/>
        </w:trPr>
        <w:tc>
          <w:tcPr>
            <w:tcW w:w="703" w:type="dxa"/>
          </w:tcPr>
          <w:p w14:paraId="529DD430" w14:textId="77777777" w:rsidR="00D23128" w:rsidRDefault="00870C69">
            <w:pPr>
              <w:pStyle w:val="TableParagraph"/>
              <w:spacing w:before="137"/>
              <w:ind w:left="16" w:right="4"/>
              <w:rPr>
                <w:sz w:val="24"/>
              </w:rPr>
            </w:pPr>
            <w:r>
              <w:rPr>
                <w:spacing w:val="-5"/>
                <w:sz w:val="24"/>
              </w:rPr>
              <w:t>17</w:t>
            </w:r>
          </w:p>
        </w:tc>
        <w:tc>
          <w:tcPr>
            <w:tcW w:w="2127" w:type="dxa"/>
          </w:tcPr>
          <w:p w14:paraId="0BE20996" w14:textId="77777777" w:rsidR="00D23128" w:rsidRDefault="00870C69">
            <w:pPr>
              <w:pStyle w:val="TableParagraph"/>
              <w:spacing w:before="137"/>
              <w:ind w:left="18" w:right="9"/>
              <w:rPr>
                <w:sz w:val="24"/>
              </w:rPr>
            </w:pPr>
            <w:r>
              <w:rPr>
                <w:sz w:val="24"/>
              </w:rPr>
              <w:t>Глава</w:t>
            </w:r>
            <w:r>
              <w:rPr>
                <w:spacing w:val="-5"/>
                <w:sz w:val="24"/>
              </w:rPr>
              <w:t xml:space="preserve"> 17</w:t>
            </w:r>
          </w:p>
        </w:tc>
        <w:tc>
          <w:tcPr>
            <w:tcW w:w="7374" w:type="dxa"/>
          </w:tcPr>
          <w:p w14:paraId="7996724A" w14:textId="77777777" w:rsidR="00D23128" w:rsidRDefault="00870C69">
            <w:pPr>
              <w:pStyle w:val="TableParagraph"/>
              <w:spacing w:line="276" w:lineRule="exact"/>
              <w:ind w:left="110"/>
              <w:jc w:val="left"/>
              <w:rPr>
                <w:sz w:val="24"/>
              </w:rPr>
            </w:pPr>
            <w:r>
              <w:rPr>
                <w:sz w:val="24"/>
              </w:rPr>
              <w:t>Актуализированы</w:t>
            </w:r>
            <w:r>
              <w:rPr>
                <w:spacing w:val="80"/>
                <w:w w:val="150"/>
                <w:sz w:val="24"/>
              </w:rPr>
              <w:t xml:space="preserve"> </w:t>
            </w:r>
            <w:r>
              <w:rPr>
                <w:sz w:val="24"/>
              </w:rPr>
              <w:t>замечания</w:t>
            </w:r>
            <w:r>
              <w:rPr>
                <w:spacing w:val="80"/>
                <w:w w:val="150"/>
                <w:sz w:val="24"/>
              </w:rPr>
              <w:t xml:space="preserve"> </w:t>
            </w:r>
            <w:r>
              <w:rPr>
                <w:sz w:val="24"/>
              </w:rPr>
              <w:t>и</w:t>
            </w:r>
            <w:r>
              <w:rPr>
                <w:spacing w:val="80"/>
                <w:w w:val="150"/>
                <w:sz w:val="24"/>
              </w:rPr>
              <w:t xml:space="preserve"> </w:t>
            </w:r>
            <w:r>
              <w:rPr>
                <w:sz w:val="24"/>
              </w:rPr>
              <w:t>предложения</w:t>
            </w:r>
            <w:r>
              <w:rPr>
                <w:spacing w:val="80"/>
                <w:w w:val="150"/>
                <w:sz w:val="24"/>
              </w:rPr>
              <w:t xml:space="preserve"> </w:t>
            </w:r>
            <w:r>
              <w:rPr>
                <w:sz w:val="24"/>
              </w:rPr>
              <w:t>к</w:t>
            </w:r>
            <w:r>
              <w:rPr>
                <w:spacing w:val="80"/>
                <w:w w:val="150"/>
                <w:sz w:val="24"/>
              </w:rPr>
              <w:t xml:space="preserve"> </w:t>
            </w:r>
            <w:r>
              <w:rPr>
                <w:sz w:val="24"/>
              </w:rPr>
              <w:t>проекту</w:t>
            </w:r>
            <w:r>
              <w:rPr>
                <w:spacing w:val="80"/>
                <w:w w:val="150"/>
                <w:sz w:val="24"/>
              </w:rPr>
              <w:t xml:space="preserve"> </w:t>
            </w:r>
            <w:r>
              <w:rPr>
                <w:sz w:val="24"/>
              </w:rPr>
              <w:t xml:space="preserve">схемы </w:t>
            </w:r>
            <w:r>
              <w:rPr>
                <w:spacing w:val="-2"/>
                <w:sz w:val="24"/>
              </w:rPr>
              <w:t>теплоснабжения</w:t>
            </w:r>
          </w:p>
        </w:tc>
      </w:tr>
      <w:tr w:rsidR="00D23128" w14:paraId="7E567AA4" w14:textId="77777777">
        <w:trPr>
          <w:trHeight w:val="274"/>
        </w:trPr>
        <w:tc>
          <w:tcPr>
            <w:tcW w:w="703" w:type="dxa"/>
          </w:tcPr>
          <w:p w14:paraId="1E6430A7" w14:textId="77777777" w:rsidR="00D23128" w:rsidRDefault="00870C69">
            <w:pPr>
              <w:pStyle w:val="TableParagraph"/>
              <w:spacing w:line="255" w:lineRule="exact"/>
              <w:ind w:left="16" w:right="4"/>
              <w:rPr>
                <w:sz w:val="24"/>
              </w:rPr>
            </w:pPr>
            <w:r>
              <w:rPr>
                <w:spacing w:val="-5"/>
                <w:sz w:val="24"/>
              </w:rPr>
              <w:t>18</w:t>
            </w:r>
          </w:p>
        </w:tc>
        <w:tc>
          <w:tcPr>
            <w:tcW w:w="2127" w:type="dxa"/>
          </w:tcPr>
          <w:p w14:paraId="04AB487E" w14:textId="77777777" w:rsidR="00D23128" w:rsidRDefault="00870C69">
            <w:pPr>
              <w:pStyle w:val="TableParagraph"/>
              <w:spacing w:line="255" w:lineRule="exact"/>
              <w:ind w:left="18" w:right="9"/>
              <w:rPr>
                <w:sz w:val="24"/>
              </w:rPr>
            </w:pPr>
            <w:r>
              <w:rPr>
                <w:sz w:val="24"/>
              </w:rPr>
              <w:t>Глава</w:t>
            </w:r>
            <w:r>
              <w:rPr>
                <w:spacing w:val="-5"/>
                <w:sz w:val="24"/>
              </w:rPr>
              <w:t xml:space="preserve"> 18</w:t>
            </w:r>
          </w:p>
        </w:tc>
        <w:tc>
          <w:tcPr>
            <w:tcW w:w="7374" w:type="dxa"/>
          </w:tcPr>
          <w:p w14:paraId="3A08CABD" w14:textId="77777777" w:rsidR="00D23128" w:rsidRDefault="00870C69">
            <w:pPr>
              <w:pStyle w:val="TableParagraph"/>
              <w:spacing w:line="255" w:lineRule="exact"/>
              <w:ind w:left="110"/>
              <w:jc w:val="left"/>
              <w:rPr>
                <w:sz w:val="24"/>
              </w:rPr>
            </w:pPr>
            <w:r>
              <w:rPr>
                <w:sz w:val="24"/>
              </w:rPr>
              <w:t>Изменений</w:t>
            </w:r>
            <w:r>
              <w:rPr>
                <w:spacing w:val="-5"/>
                <w:sz w:val="24"/>
              </w:rPr>
              <w:t xml:space="preserve"> нет</w:t>
            </w:r>
          </w:p>
        </w:tc>
      </w:tr>
      <w:tr w:rsidR="00D23128" w14:paraId="3A1B9E4E" w14:textId="77777777">
        <w:trPr>
          <w:trHeight w:val="827"/>
        </w:trPr>
        <w:tc>
          <w:tcPr>
            <w:tcW w:w="703" w:type="dxa"/>
          </w:tcPr>
          <w:p w14:paraId="56ABD871" w14:textId="77777777" w:rsidR="00D23128" w:rsidRDefault="00870C69">
            <w:pPr>
              <w:pStyle w:val="TableParagraph"/>
              <w:spacing w:before="275"/>
              <w:ind w:left="16" w:right="4"/>
              <w:rPr>
                <w:sz w:val="24"/>
              </w:rPr>
            </w:pPr>
            <w:r>
              <w:rPr>
                <w:spacing w:val="-5"/>
                <w:sz w:val="24"/>
              </w:rPr>
              <w:t>19</w:t>
            </w:r>
          </w:p>
        </w:tc>
        <w:tc>
          <w:tcPr>
            <w:tcW w:w="2127" w:type="dxa"/>
          </w:tcPr>
          <w:p w14:paraId="199B526D" w14:textId="77777777" w:rsidR="00D23128" w:rsidRDefault="00870C69">
            <w:pPr>
              <w:pStyle w:val="TableParagraph"/>
              <w:spacing w:line="276" w:lineRule="exact"/>
              <w:ind w:left="307" w:right="294" w:firstLine="3"/>
              <w:rPr>
                <w:sz w:val="24"/>
              </w:rPr>
            </w:pPr>
            <w:r>
              <w:rPr>
                <w:sz w:val="24"/>
              </w:rPr>
              <w:t xml:space="preserve">Раздел 1 </w:t>
            </w:r>
            <w:r>
              <w:rPr>
                <w:spacing w:val="-2"/>
                <w:sz w:val="24"/>
              </w:rPr>
              <w:t>Утверждаемой части</w:t>
            </w:r>
          </w:p>
        </w:tc>
        <w:tc>
          <w:tcPr>
            <w:tcW w:w="7374" w:type="dxa"/>
          </w:tcPr>
          <w:p w14:paraId="76B5DE3C" w14:textId="77777777" w:rsidR="00D23128" w:rsidRDefault="00870C69">
            <w:pPr>
              <w:pStyle w:val="TableParagraph"/>
              <w:spacing w:line="276" w:lineRule="exact"/>
              <w:ind w:left="110" w:right="97"/>
              <w:jc w:val="both"/>
              <w:rPr>
                <w:sz w:val="24"/>
              </w:rPr>
            </w:pPr>
            <w:r>
              <w:rPr>
                <w:sz w:val="24"/>
              </w:rPr>
              <w:t>Раздел доработана в соответствии с ПП №154, скорректирован, в соответствии</w:t>
            </w:r>
            <w:r>
              <w:rPr>
                <w:spacing w:val="-3"/>
                <w:sz w:val="24"/>
              </w:rPr>
              <w:t xml:space="preserve"> </w:t>
            </w:r>
            <w:r>
              <w:rPr>
                <w:sz w:val="24"/>
              </w:rPr>
              <w:t>с</w:t>
            </w:r>
            <w:r>
              <w:rPr>
                <w:spacing w:val="-5"/>
                <w:sz w:val="24"/>
              </w:rPr>
              <w:t xml:space="preserve"> </w:t>
            </w:r>
            <w:r>
              <w:rPr>
                <w:sz w:val="24"/>
              </w:rPr>
              <w:t>методически</w:t>
            </w:r>
            <w:r>
              <w:rPr>
                <w:spacing w:val="-3"/>
                <w:sz w:val="24"/>
              </w:rPr>
              <w:t xml:space="preserve"> </w:t>
            </w:r>
            <w:r>
              <w:rPr>
                <w:sz w:val="24"/>
              </w:rPr>
              <w:t>указаниями</w:t>
            </w:r>
            <w:r>
              <w:rPr>
                <w:spacing w:val="-3"/>
                <w:sz w:val="24"/>
              </w:rPr>
              <w:t xml:space="preserve"> </w:t>
            </w:r>
            <w:r>
              <w:rPr>
                <w:sz w:val="24"/>
              </w:rPr>
              <w:t>к</w:t>
            </w:r>
            <w:r>
              <w:rPr>
                <w:spacing w:val="-4"/>
                <w:sz w:val="24"/>
              </w:rPr>
              <w:t xml:space="preserve"> </w:t>
            </w:r>
            <w:r>
              <w:rPr>
                <w:sz w:val="24"/>
              </w:rPr>
              <w:t>разработке</w:t>
            </w:r>
            <w:r>
              <w:rPr>
                <w:spacing w:val="-5"/>
                <w:sz w:val="24"/>
              </w:rPr>
              <w:t xml:space="preserve"> </w:t>
            </w:r>
            <w:r>
              <w:rPr>
                <w:sz w:val="24"/>
              </w:rPr>
              <w:t>и</w:t>
            </w:r>
            <w:r>
              <w:rPr>
                <w:spacing w:val="-3"/>
                <w:sz w:val="24"/>
              </w:rPr>
              <w:t xml:space="preserve"> </w:t>
            </w:r>
            <w:r>
              <w:rPr>
                <w:sz w:val="24"/>
              </w:rPr>
              <w:t>актуализации схем теплоснабжения</w:t>
            </w:r>
          </w:p>
        </w:tc>
      </w:tr>
      <w:tr w:rsidR="00D23128" w14:paraId="65EC13F3" w14:textId="77777777">
        <w:trPr>
          <w:trHeight w:val="1382"/>
        </w:trPr>
        <w:tc>
          <w:tcPr>
            <w:tcW w:w="703" w:type="dxa"/>
          </w:tcPr>
          <w:p w14:paraId="5094EF93" w14:textId="77777777" w:rsidR="00D23128" w:rsidRDefault="00D23128">
            <w:pPr>
              <w:pStyle w:val="TableParagraph"/>
              <w:jc w:val="left"/>
              <w:rPr>
                <w:sz w:val="24"/>
              </w:rPr>
            </w:pPr>
          </w:p>
          <w:p w14:paraId="7CB7C10D" w14:textId="77777777" w:rsidR="00D23128" w:rsidRDefault="00D23128">
            <w:pPr>
              <w:pStyle w:val="TableParagraph"/>
              <w:jc w:val="left"/>
              <w:rPr>
                <w:sz w:val="24"/>
              </w:rPr>
            </w:pPr>
          </w:p>
          <w:p w14:paraId="30760A15" w14:textId="77777777" w:rsidR="00D23128" w:rsidRDefault="00870C69">
            <w:pPr>
              <w:pStyle w:val="TableParagraph"/>
              <w:spacing w:before="1"/>
              <w:ind w:left="16" w:right="4"/>
              <w:rPr>
                <w:sz w:val="24"/>
              </w:rPr>
            </w:pPr>
            <w:r>
              <w:rPr>
                <w:spacing w:val="-5"/>
                <w:sz w:val="24"/>
              </w:rPr>
              <w:t>20</w:t>
            </w:r>
          </w:p>
        </w:tc>
        <w:tc>
          <w:tcPr>
            <w:tcW w:w="2127" w:type="dxa"/>
          </w:tcPr>
          <w:p w14:paraId="3B6D92EF" w14:textId="77777777" w:rsidR="00D23128" w:rsidRDefault="00D23128">
            <w:pPr>
              <w:pStyle w:val="TableParagraph"/>
              <w:jc w:val="left"/>
              <w:rPr>
                <w:sz w:val="24"/>
              </w:rPr>
            </w:pPr>
          </w:p>
          <w:p w14:paraId="75AAA35A" w14:textId="77777777" w:rsidR="00D23128" w:rsidRDefault="00870C69">
            <w:pPr>
              <w:pStyle w:val="TableParagraph"/>
              <w:spacing w:before="1"/>
              <w:ind w:left="307" w:right="294" w:firstLine="3"/>
              <w:rPr>
                <w:sz w:val="24"/>
              </w:rPr>
            </w:pPr>
            <w:r>
              <w:rPr>
                <w:sz w:val="24"/>
              </w:rPr>
              <w:t xml:space="preserve">Раздел 2 </w:t>
            </w:r>
            <w:r>
              <w:rPr>
                <w:spacing w:val="-2"/>
                <w:sz w:val="24"/>
              </w:rPr>
              <w:t>Утверждаемой части</w:t>
            </w:r>
          </w:p>
        </w:tc>
        <w:tc>
          <w:tcPr>
            <w:tcW w:w="7374" w:type="dxa"/>
          </w:tcPr>
          <w:p w14:paraId="2E49AD4E" w14:textId="77777777" w:rsidR="00D23128" w:rsidRDefault="00870C69">
            <w:pPr>
              <w:pStyle w:val="TableParagraph"/>
              <w:spacing w:before="1"/>
              <w:ind w:left="110" w:right="94"/>
              <w:jc w:val="both"/>
              <w:rPr>
                <w:sz w:val="24"/>
              </w:rPr>
            </w:pPr>
            <w:r>
              <w:rPr>
                <w:sz w:val="24"/>
              </w:rPr>
              <w:t>Раздел доработана в соответствии с ПП №154, скорректирован в соответствии с корректировкой прогноза перспективной тепловой нагрузки и предлагаемых мероприятий по развитию источников тепловой</w:t>
            </w:r>
            <w:r>
              <w:rPr>
                <w:spacing w:val="68"/>
                <w:w w:val="150"/>
                <w:sz w:val="24"/>
              </w:rPr>
              <w:t xml:space="preserve"> </w:t>
            </w:r>
            <w:r>
              <w:rPr>
                <w:sz w:val="24"/>
              </w:rPr>
              <w:t>энергии,</w:t>
            </w:r>
            <w:r>
              <w:rPr>
                <w:spacing w:val="68"/>
                <w:w w:val="150"/>
                <w:sz w:val="24"/>
              </w:rPr>
              <w:t xml:space="preserve"> </w:t>
            </w:r>
            <w:r>
              <w:rPr>
                <w:sz w:val="24"/>
              </w:rPr>
              <w:t>в</w:t>
            </w:r>
            <w:r>
              <w:rPr>
                <w:spacing w:val="67"/>
                <w:w w:val="150"/>
                <w:sz w:val="24"/>
              </w:rPr>
              <w:t xml:space="preserve"> </w:t>
            </w:r>
            <w:r>
              <w:rPr>
                <w:sz w:val="24"/>
              </w:rPr>
              <w:t>соответствии</w:t>
            </w:r>
            <w:r>
              <w:rPr>
                <w:spacing w:val="69"/>
                <w:w w:val="150"/>
                <w:sz w:val="24"/>
              </w:rPr>
              <w:t xml:space="preserve"> </w:t>
            </w:r>
            <w:r>
              <w:rPr>
                <w:sz w:val="24"/>
              </w:rPr>
              <w:t>с</w:t>
            </w:r>
            <w:r>
              <w:rPr>
                <w:spacing w:val="68"/>
                <w:w w:val="150"/>
                <w:sz w:val="24"/>
              </w:rPr>
              <w:t xml:space="preserve"> </w:t>
            </w:r>
            <w:r>
              <w:rPr>
                <w:sz w:val="24"/>
              </w:rPr>
              <w:t>методически</w:t>
            </w:r>
            <w:r>
              <w:rPr>
                <w:spacing w:val="69"/>
                <w:w w:val="150"/>
                <w:sz w:val="24"/>
              </w:rPr>
              <w:t xml:space="preserve"> </w:t>
            </w:r>
            <w:r>
              <w:rPr>
                <w:sz w:val="24"/>
              </w:rPr>
              <w:t>указаниями</w:t>
            </w:r>
            <w:r>
              <w:rPr>
                <w:spacing w:val="69"/>
                <w:w w:val="150"/>
                <w:sz w:val="24"/>
              </w:rPr>
              <w:t xml:space="preserve"> </w:t>
            </w:r>
            <w:r>
              <w:rPr>
                <w:spacing w:val="-10"/>
                <w:sz w:val="24"/>
              </w:rPr>
              <w:t>к</w:t>
            </w:r>
          </w:p>
          <w:p w14:paraId="5B8A5BAE" w14:textId="77777777" w:rsidR="00D23128" w:rsidRDefault="00870C69">
            <w:pPr>
              <w:pStyle w:val="TableParagraph"/>
              <w:spacing w:line="257" w:lineRule="exact"/>
              <w:ind w:left="110"/>
              <w:jc w:val="both"/>
              <w:rPr>
                <w:sz w:val="24"/>
              </w:rPr>
            </w:pPr>
            <w:r>
              <w:rPr>
                <w:sz w:val="24"/>
              </w:rPr>
              <w:t>разработке</w:t>
            </w:r>
            <w:r>
              <w:rPr>
                <w:spacing w:val="-4"/>
                <w:sz w:val="24"/>
              </w:rPr>
              <w:t xml:space="preserve"> </w:t>
            </w:r>
            <w:r>
              <w:rPr>
                <w:sz w:val="24"/>
              </w:rPr>
              <w:t>и</w:t>
            </w:r>
            <w:r>
              <w:rPr>
                <w:spacing w:val="-3"/>
                <w:sz w:val="24"/>
              </w:rPr>
              <w:t xml:space="preserve"> </w:t>
            </w:r>
            <w:r>
              <w:rPr>
                <w:sz w:val="24"/>
              </w:rPr>
              <w:t>актуализации</w:t>
            </w:r>
            <w:r>
              <w:rPr>
                <w:spacing w:val="-4"/>
                <w:sz w:val="24"/>
              </w:rPr>
              <w:t xml:space="preserve"> </w:t>
            </w:r>
            <w:r>
              <w:rPr>
                <w:sz w:val="24"/>
              </w:rPr>
              <w:t>схем</w:t>
            </w:r>
            <w:r>
              <w:rPr>
                <w:spacing w:val="-3"/>
                <w:sz w:val="24"/>
              </w:rPr>
              <w:t xml:space="preserve"> </w:t>
            </w:r>
            <w:r>
              <w:rPr>
                <w:spacing w:val="-2"/>
                <w:sz w:val="24"/>
              </w:rPr>
              <w:t>теплоснабжения</w:t>
            </w:r>
          </w:p>
        </w:tc>
      </w:tr>
      <w:tr w:rsidR="00D23128" w14:paraId="5B313831" w14:textId="77777777">
        <w:trPr>
          <w:trHeight w:val="1379"/>
        </w:trPr>
        <w:tc>
          <w:tcPr>
            <w:tcW w:w="703" w:type="dxa"/>
          </w:tcPr>
          <w:p w14:paraId="2CC64724" w14:textId="77777777" w:rsidR="00D23128" w:rsidRDefault="00D23128">
            <w:pPr>
              <w:pStyle w:val="TableParagraph"/>
              <w:spacing w:before="274"/>
              <w:jc w:val="left"/>
              <w:rPr>
                <w:sz w:val="24"/>
              </w:rPr>
            </w:pPr>
          </w:p>
          <w:p w14:paraId="4DA3FF34" w14:textId="77777777" w:rsidR="00D23128" w:rsidRDefault="00870C69">
            <w:pPr>
              <w:pStyle w:val="TableParagraph"/>
              <w:spacing w:before="1"/>
              <w:ind w:left="16" w:right="4"/>
              <w:rPr>
                <w:sz w:val="24"/>
              </w:rPr>
            </w:pPr>
            <w:r>
              <w:rPr>
                <w:spacing w:val="-5"/>
                <w:sz w:val="24"/>
              </w:rPr>
              <w:t>21</w:t>
            </w:r>
          </w:p>
        </w:tc>
        <w:tc>
          <w:tcPr>
            <w:tcW w:w="2127" w:type="dxa"/>
          </w:tcPr>
          <w:p w14:paraId="2782408A" w14:textId="77777777" w:rsidR="00D23128" w:rsidRDefault="00870C69">
            <w:pPr>
              <w:pStyle w:val="TableParagraph"/>
              <w:spacing w:before="275"/>
              <w:ind w:left="307" w:right="294" w:firstLine="2"/>
              <w:rPr>
                <w:sz w:val="24"/>
              </w:rPr>
            </w:pPr>
            <w:r>
              <w:rPr>
                <w:sz w:val="24"/>
              </w:rPr>
              <w:t xml:space="preserve">Раздел 3 </w:t>
            </w:r>
            <w:r>
              <w:rPr>
                <w:spacing w:val="-2"/>
                <w:sz w:val="24"/>
              </w:rPr>
              <w:t>Утверждаемой части</w:t>
            </w:r>
          </w:p>
        </w:tc>
        <w:tc>
          <w:tcPr>
            <w:tcW w:w="7374" w:type="dxa"/>
          </w:tcPr>
          <w:p w14:paraId="4AF2AF05" w14:textId="77777777" w:rsidR="00D23128" w:rsidRDefault="00870C69">
            <w:pPr>
              <w:pStyle w:val="TableParagraph"/>
              <w:spacing w:line="276" w:lineRule="exact"/>
              <w:ind w:left="110" w:right="98"/>
              <w:jc w:val="both"/>
              <w:rPr>
                <w:sz w:val="24"/>
              </w:rPr>
            </w:pPr>
            <w:r>
              <w:rPr>
                <w:sz w:val="24"/>
              </w:rPr>
              <w:t>Раздел доработана в соответствии с ПП №154, скорректирован в соответствии с корректировкой прогноза перспективной тепловой нагрузки и предлагаемых мероприятий по развитию систем теплоснабжения, в соответствии с методически указаниями к разработке и актуализации схем теплоснабжения</w:t>
            </w:r>
          </w:p>
        </w:tc>
      </w:tr>
      <w:tr w:rsidR="00D23128" w14:paraId="0232EAAF" w14:textId="77777777">
        <w:trPr>
          <w:trHeight w:val="827"/>
        </w:trPr>
        <w:tc>
          <w:tcPr>
            <w:tcW w:w="703" w:type="dxa"/>
          </w:tcPr>
          <w:p w14:paraId="0A45A6CA" w14:textId="77777777" w:rsidR="00D23128" w:rsidRDefault="00870C69">
            <w:pPr>
              <w:pStyle w:val="TableParagraph"/>
              <w:spacing w:before="274"/>
              <w:ind w:left="16" w:right="4"/>
              <w:rPr>
                <w:sz w:val="24"/>
              </w:rPr>
            </w:pPr>
            <w:r>
              <w:rPr>
                <w:spacing w:val="-5"/>
                <w:sz w:val="24"/>
              </w:rPr>
              <w:t>22</w:t>
            </w:r>
          </w:p>
        </w:tc>
        <w:tc>
          <w:tcPr>
            <w:tcW w:w="2127" w:type="dxa"/>
          </w:tcPr>
          <w:p w14:paraId="2D1C57F2" w14:textId="77777777" w:rsidR="00D23128" w:rsidRDefault="00870C69">
            <w:pPr>
              <w:pStyle w:val="TableParagraph"/>
              <w:spacing w:line="276" w:lineRule="exact"/>
              <w:ind w:left="307" w:right="294" w:firstLine="3"/>
              <w:rPr>
                <w:sz w:val="24"/>
              </w:rPr>
            </w:pPr>
            <w:r>
              <w:rPr>
                <w:sz w:val="24"/>
              </w:rPr>
              <w:t xml:space="preserve">Раздел 4 </w:t>
            </w:r>
            <w:r>
              <w:rPr>
                <w:spacing w:val="-2"/>
                <w:sz w:val="24"/>
              </w:rPr>
              <w:t>Утверждаемой части</w:t>
            </w:r>
          </w:p>
        </w:tc>
        <w:tc>
          <w:tcPr>
            <w:tcW w:w="7374" w:type="dxa"/>
          </w:tcPr>
          <w:p w14:paraId="33669A1C" w14:textId="77777777" w:rsidR="00D23128" w:rsidRDefault="00870C69">
            <w:pPr>
              <w:pStyle w:val="TableParagraph"/>
              <w:spacing w:before="135"/>
              <w:ind w:left="110"/>
              <w:jc w:val="left"/>
              <w:rPr>
                <w:sz w:val="24"/>
              </w:rPr>
            </w:pPr>
            <w:r>
              <w:rPr>
                <w:sz w:val="24"/>
              </w:rPr>
              <w:t>Раздел</w:t>
            </w:r>
            <w:r>
              <w:rPr>
                <w:spacing w:val="40"/>
                <w:sz w:val="24"/>
              </w:rPr>
              <w:t xml:space="preserve"> </w:t>
            </w:r>
            <w:r>
              <w:rPr>
                <w:sz w:val="24"/>
              </w:rPr>
              <w:t>доработана</w:t>
            </w:r>
            <w:r>
              <w:rPr>
                <w:spacing w:val="40"/>
                <w:sz w:val="24"/>
              </w:rPr>
              <w:t xml:space="preserve"> </w:t>
            </w:r>
            <w:r>
              <w:rPr>
                <w:sz w:val="24"/>
              </w:rPr>
              <w:t>в</w:t>
            </w:r>
            <w:r>
              <w:rPr>
                <w:spacing w:val="40"/>
                <w:sz w:val="24"/>
              </w:rPr>
              <w:t xml:space="preserve"> </w:t>
            </w:r>
            <w:r>
              <w:rPr>
                <w:sz w:val="24"/>
              </w:rPr>
              <w:t>соответствии</w:t>
            </w:r>
            <w:r>
              <w:rPr>
                <w:spacing w:val="40"/>
                <w:sz w:val="24"/>
              </w:rPr>
              <w:t xml:space="preserve"> </w:t>
            </w:r>
            <w:r>
              <w:rPr>
                <w:sz w:val="24"/>
              </w:rPr>
              <w:t>с</w:t>
            </w:r>
            <w:r>
              <w:rPr>
                <w:spacing w:val="40"/>
                <w:sz w:val="24"/>
              </w:rPr>
              <w:t xml:space="preserve"> </w:t>
            </w:r>
            <w:r>
              <w:rPr>
                <w:sz w:val="24"/>
              </w:rPr>
              <w:t>ПП</w:t>
            </w:r>
            <w:r>
              <w:rPr>
                <w:spacing w:val="40"/>
                <w:sz w:val="24"/>
              </w:rPr>
              <w:t xml:space="preserve"> </w:t>
            </w:r>
            <w:r>
              <w:rPr>
                <w:sz w:val="24"/>
              </w:rPr>
              <w:t>№154,</w:t>
            </w:r>
            <w:r>
              <w:rPr>
                <w:spacing w:val="40"/>
                <w:sz w:val="24"/>
              </w:rPr>
              <w:t xml:space="preserve"> </w:t>
            </w:r>
            <w:r>
              <w:rPr>
                <w:sz w:val="24"/>
              </w:rPr>
              <w:t>скорректирован</w:t>
            </w:r>
            <w:r>
              <w:rPr>
                <w:spacing w:val="40"/>
                <w:sz w:val="24"/>
              </w:rPr>
              <w:t xml:space="preserve"> </w:t>
            </w:r>
            <w:r>
              <w:rPr>
                <w:sz w:val="24"/>
              </w:rPr>
              <w:t>с учетом изменения состояния систем теплоснабжения</w:t>
            </w:r>
          </w:p>
        </w:tc>
      </w:tr>
      <w:tr w:rsidR="00D23128" w14:paraId="4F624F3E" w14:textId="77777777">
        <w:trPr>
          <w:trHeight w:val="826"/>
        </w:trPr>
        <w:tc>
          <w:tcPr>
            <w:tcW w:w="703" w:type="dxa"/>
          </w:tcPr>
          <w:p w14:paraId="7661EC20" w14:textId="77777777" w:rsidR="00D23128" w:rsidRDefault="00870C69">
            <w:pPr>
              <w:pStyle w:val="TableParagraph"/>
              <w:spacing w:before="274"/>
              <w:ind w:left="16" w:right="4"/>
              <w:rPr>
                <w:sz w:val="24"/>
              </w:rPr>
            </w:pPr>
            <w:r>
              <w:rPr>
                <w:spacing w:val="-5"/>
                <w:sz w:val="24"/>
              </w:rPr>
              <w:t>23</w:t>
            </w:r>
          </w:p>
        </w:tc>
        <w:tc>
          <w:tcPr>
            <w:tcW w:w="2127" w:type="dxa"/>
          </w:tcPr>
          <w:p w14:paraId="25AC7C71" w14:textId="77777777" w:rsidR="00D23128" w:rsidRDefault="00870C69">
            <w:pPr>
              <w:pStyle w:val="TableParagraph"/>
              <w:spacing w:line="276" w:lineRule="exact"/>
              <w:ind w:left="307" w:right="294" w:firstLine="3"/>
              <w:rPr>
                <w:sz w:val="24"/>
              </w:rPr>
            </w:pPr>
            <w:r>
              <w:rPr>
                <w:sz w:val="24"/>
              </w:rPr>
              <w:t xml:space="preserve">Раздел 5 </w:t>
            </w:r>
            <w:r>
              <w:rPr>
                <w:spacing w:val="-2"/>
                <w:sz w:val="24"/>
              </w:rPr>
              <w:t>Утверждаемой части</w:t>
            </w:r>
          </w:p>
        </w:tc>
        <w:tc>
          <w:tcPr>
            <w:tcW w:w="7374" w:type="dxa"/>
          </w:tcPr>
          <w:p w14:paraId="652ECC59" w14:textId="77777777" w:rsidR="00D23128" w:rsidRDefault="00870C69">
            <w:pPr>
              <w:pStyle w:val="TableParagraph"/>
              <w:spacing w:before="135"/>
              <w:ind w:left="110"/>
              <w:jc w:val="left"/>
              <w:rPr>
                <w:sz w:val="24"/>
              </w:rPr>
            </w:pPr>
            <w:r>
              <w:rPr>
                <w:sz w:val="24"/>
              </w:rPr>
              <w:t>Актуализированы</w:t>
            </w:r>
            <w:r>
              <w:rPr>
                <w:spacing w:val="34"/>
                <w:sz w:val="24"/>
              </w:rPr>
              <w:t xml:space="preserve"> </w:t>
            </w:r>
            <w:r>
              <w:rPr>
                <w:sz w:val="24"/>
              </w:rPr>
              <w:t>предложения</w:t>
            </w:r>
            <w:r>
              <w:rPr>
                <w:spacing w:val="34"/>
                <w:sz w:val="24"/>
              </w:rPr>
              <w:t xml:space="preserve"> </w:t>
            </w:r>
            <w:r>
              <w:rPr>
                <w:sz w:val="24"/>
              </w:rPr>
              <w:t>по</w:t>
            </w:r>
            <w:r>
              <w:rPr>
                <w:spacing w:val="34"/>
                <w:sz w:val="24"/>
              </w:rPr>
              <w:t xml:space="preserve"> </w:t>
            </w:r>
            <w:r>
              <w:rPr>
                <w:sz w:val="24"/>
              </w:rPr>
              <w:t>строительству,</w:t>
            </w:r>
            <w:r>
              <w:rPr>
                <w:spacing w:val="34"/>
                <w:sz w:val="24"/>
              </w:rPr>
              <w:t xml:space="preserve"> </w:t>
            </w:r>
            <w:r>
              <w:rPr>
                <w:sz w:val="24"/>
              </w:rPr>
              <w:t>реконструкции</w:t>
            </w:r>
            <w:r>
              <w:rPr>
                <w:spacing w:val="33"/>
                <w:sz w:val="24"/>
              </w:rPr>
              <w:t xml:space="preserve"> </w:t>
            </w:r>
            <w:r>
              <w:rPr>
                <w:sz w:val="24"/>
              </w:rPr>
              <w:t>и техническому перевооружению источников тепловой энергии</w:t>
            </w:r>
          </w:p>
        </w:tc>
      </w:tr>
      <w:tr w:rsidR="00D23128" w14:paraId="477CB0C0" w14:textId="77777777">
        <w:trPr>
          <w:trHeight w:val="827"/>
        </w:trPr>
        <w:tc>
          <w:tcPr>
            <w:tcW w:w="703" w:type="dxa"/>
          </w:tcPr>
          <w:p w14:paraId="0986E05C" w14:textId="77777777" w:rsidR="00D23128" w:rsidRDefault="00870C69">
            <w:pPr>
              <w:pStyle w:val="TableParagraph"/>
              <w:spacing w:before="274"/>
              <w:ind w:left="16" w:right="4"/>
              <w:rPr>
                <w:sz w:val="24"/>
              </w:rPr>
            </w:pPr>
            <w:r>
              <w:rPr>
                <w:spacing w:val="-5"/>
                <w:sz w:val="24"/>
              </w:rPr>
              <w:t>24</w:t>
            </w:r>
          </w:p>
        </w:tc>
        <w:tc>
          <w:tcPr>
            <w:tcW w:w="2127" w:type="dxa"/>
          </w:tcPr>
          <w:p w14:paraId="1659CCF1" w14:textId="77777777" w:rsidR="00D23128" w:rsidRDefault="00870C69">
            <w:pPr>
              <w:pStyle w:val="TableParagraph"/>
              <w:spacing w:line="276" w:lineRule="exact"/>
              <w:ind w:left="307" w:right="294" w:firstLine="3"/>
              <w:rPr>
                <w:sz w:val="24"/>
              </w:rPr>
            </w:pPr>
            <w:r>
              <w:rPr>
                <w:sz w:val="24"/>
              </w:rPr>
              <w:t xml:space="preserve">Раздел 6 </w:t>
            </w:r>
            <w:r>
              <w:rPr>
                <w:spacing w:val="-2"/>
                <w:sz w:val="24"/>
              </w:rPr>
              <w:t>Утверждаемой части</w:t>
            </w:r>
          </w:p>
        </w:tc>
        <w:tc>
          <w:tcPr>
            <w:tcW w:w="7374" w:type="dxa"/>
          </w:tcPr>
          <w:p w14:paraId="0E17F0C7" w14:textId="77777777" w:rsidR="00D23128" w:rsidRDefault="00870C69">
            <w:pPr>
              <w:pStyle w:val="TableParagraph"/>
              <w:spacing w:before="137"/>
              <w:ind w:left="110"/>
              <w:jc w:val="left"/>
              <w:rPr>
                <w:sz w:val="24"/>
              </w:rPr>
            </w:pPr>
            <w:r>
              <w:rPr>
                <w:sz w:val="24"/>
              </w:rPr>
              <w:t>Актуализированы</w:t>
            </w:r>
            <w:r>
              <w:rPr>
                <w:spacing w:val="33"/>
                <w:sz w:val="24"/>
              </w:rPr>
              <w:t xml:space="preserve"> </w:t>
            </w:r>
            <w:r>
              <w:rPr>
                <w:sz w:val="24"/>
              </w:rPr>
              <w:t>предложения</w:t>
            </w:r>
            <w:r>
              <w:rPr>
                <w:spacing w:val="33"/>
                <w:sz w:val="24"/>
              </w:rPr>
              <w:t xml:space="preserve"> </w:t>
            </w:r>
            <w:r>
              <w:rPr>
                <w:sz w:val="24"/>
              </w:rPr>
              <w:t>по</w:t>
            </w:r>
            <w:r>
              <w:rPr>
                <w:spacing w:val="33"/>
                <w:sz w:val="24"/>
              </w:rPr>
              <w:t xml:space="preserve"> </w:t>
            </w:r>
            <w:r>
              <w:rPr>
                <w:sz w:val="24"/>
              </w:rPr>
              <w:t>строительству,</w:t>
            </w:r>
            <w:r>
              <w:rPr>
                <w:spacing w:val="33"/>
                <w:sz w:val="24"/>
              </w:rPr>
              <w:t xml:space="preserve"> </w:t>
            </w:r>
            <w:r>
              <w:rPr>
                <w:sz w:val="24"/>
              </w:rPr>
              <w:t>реконструкции</w:t>
            </w:r>
            <w:r>
              <w:rPr>
                <w:spacing w:val="32"/>
                <w:sz w:val="24"/>
              </w:rPr>
              <w:t xml:space="preserve"> </w:t>
            </w:r>
            <w:r>
              <w:rPr>
                <w:sz w:val="24"/>
              </w:rPr>
              <w:t>и техническому перевооружению тепловых сетей</w:t>
            </w:r>
          </w:p>
        </w:tc>
      </w:tr>
    </w:tbl>
    <w:p w14:paraId="159580E8" w14:textId="77777777" w:rsidR="00D23128" w:rsidRDefault="00D23128">
      <w:pPr>
        <w:pStyle w:val="TableParagraph"/>
        <w:jc w:val="left"/>
        <w:rPr>
          <w:sz w:val="24"/>
        </w:rPr>
        <w:sectPr w:rsidR="00D23128">
          <w:pgSz w:w="11910" w:h="16840"/>
          <w:pgMar w:top="1040" w:right="425" w:bottom="460" w:left="992" w:header="434" w:footer="273" w:gutter="0"/>
          <w:cols w:space="720"/>
        </w:sectPr>
      </w:pPr>
    </w:p>
    <w:p w14:paraId="237EFEE1" w14:textId="77777777" w:rsidR="00D23128" w:rsidRDefault="00D23128">
      <w:pPr>
        <w:pStyle w:val="a3"/>
        <w:ind w:left="0"/>
        <w:rPr>
          <w:sz w:val="7"/>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3"/>
        <w:gridCol w:w="2127"/>
        <w:gridCol w:w="7374"/>
      </w:tblGrid>
      <w:tr w:rsidR="00D23128" w14:paraId="27B5D35D" w14:textId="77777777">
        <w:trPr>
          <w:trHeight w:val="1380"/>
        </w:trPr>
        <w:tc>
          <w:tcPr>
            <w:tcW w:w="703" w:type="dxa"/>
          </w:tcPr>
          <w:p w14:paraId="5A04B2DC" w14:textId="77777777" w:rsidR="00D23128" w:rsidRDefault="00D23128">
            <w:pPr>
              <w:pStyle w:val="TableParagraph"/>
              <w:spacing w:before="275"/>
              <w:jc w:val="left"/>
              <w:rPr>
                <w:sz w:val="24"/>
              </w:rPr>
            </w:pPr>
          </w:p>
          <w:p w14:paraId="014E99D0" w14:textId="77777777" w:rsidR="00D23128" w:rsidRDefault="00870C69">
            <w:pPr>
              <w:pStyle w:val="TableParagraph"/>
              <w:ind w:left="18" w:right="3"/>
              <w:rPr>
                <w:sz w:val="24"/>
              </w:rPr>
            </w:pPr>
            <w:r>
              <w:rPr>
                <w:spacing w:val="-10"/>
                <w:sz w:val="24"/>
              </w:rPr>
              <w:t>№</w:t>
            </w:r>
          </w:p>
        </w:tc>
        <w:tc>
          <w:tcPr>
            <w:tcW w:w="2127" w:type="dxa"/>
          </w:tcPr>
          <w:p w14:paraId="3F6F65A7" w14:textId="77777777" w:rsidR="00D23128" w:rsidRDefault="00870C69">
            <w:pPr>
              <w:pStyle w:val="TableParagraph"/>
              <w:ind w:left="127" w:right="115" w:firstLine="2"/>
              <w:rPr>
                <w:sz w:val="24"/>
              </w:rPr>
            </w:pPr>
            <w:r>
              <w:rPr>
                <w:sz w:val="24"/>
              </w:rPr>
              <w:t>Разделы схемы теплоснабжения</w:t>
            </w:r>
            <w:r>
              <w:rPr>
                <w:spacing w:val="-15"/>
                <w:sz w:val="24"/>
              </w:rPr>
              <w:t xml:space="preserve"> </w:t>
            </w:r>
            <w:r>
              <w:rPr>
                <w:sz w:val="24"/>
              </w:rPr>
              <w:t xml:space="preserve">и </w:t>
            </w:r>
            <w:r>
              <w:rPr>
                <w:spacing w:val="-2"/>
                <w:sz w:val="24"/>
              </w:rPr>
              <w:t>главы</w:t>
            </w:r>
          </w:p>
          <w:p w14:paraId="2F9B8E23" w14:textId="77777777" w:rsidR="00D23128" w:rsidRDefault="00870C69">
            <w:pPr>
              <w:pStyle w:val="TableParagraph"/>
              <w:spacing w:line="270" w:lineRule="atLeast"/>
              <w:ind w:left="18" w:right="2"/>
              <w:rPr>
                <w:sz w:val="24"/>
              </w:rPr>
            </w:pPr>
            <w:r>
              <w:rPr>
                <w:spacing w:val="-2"/>
                <w:sz w:val="24"/>
              </w:rPr>
              <w:t>обосновывающих материалов</w:t>
            </w:r>
          </w:p>
        </w:tc>
        <w:tc>
          <w:tcPr>
            <w:tcW w:w="7374" w:type="dxa"/>
          </w:tcPr>
          <w:p w14:paraId="7DA8AB2E" w14:textId="77777777" w:rsidR="00D23128" w:rsidRDefault="00D23128">
            <w:pPr>
              <w:pStyle w:val="TableParagraph"/>
              <w:spacing w:before="275"/>
              <w:jc w:val="left"/>
              <w:rPr>
                <w:sz w:val="24"/>
              </w:rPr>
            </w:pPr>
          </w:p>
          <w:p w14:paraId="4ABBF514" w14:textId="77777777" w:rsidR="00D23128" w:rsidRDefault="00870C69">
            <w:pPr>
              <w:pStyle w:val="TableParagraph"/>
              <w:ind w:left="13" w:right="3"/>
              <w:rPr>
                <w:sz w:val="24"/>
              </w:rPr>
            </w:pPr>
            <w:r>
              <w:rPr>
                <w:spacing w:val="-2"/>
                <w:sz w:val="24"/>
              </w:rPr>
              <w:t>Изменения</w:t>
            </w:r>
          </w:p>
        </w:tc>
      </w:tr>
      <w:tr w:rsidR="00D23128" w14:paraId="3AE08488" w14:textId="77777777">
        <w:trPr>
          <w:trHeight w:val="184"/>
        </w:trPr>
        <w:tc>
          <w:tcPr>
            <w:tcW w:w="703" w:type="dxa"/>
          </w:tcPr>
          <w:p w14:paraId="057A5B20" w14:textId="77777777" w:rsidR="00D23128" w:rsidRDefault="00870C69">
            <w:pPr>
              <w:pStyle w:val="TableParagraph"/>
              <w:spacing w:before="1" w:line="163" w:lineRule="exact"/>
              <w:ind w:left="18" w:right="3"/>
              <w:rPr>
                <w:sz w:val="16"/>
              </w:rPr>
            </w:pPr>
            <w:r>
              <w:rPr>
                <w:spacing w:val="-10"/>
                <w:sz w:val="16"/>
              </w:rPr>
              <w:t>1</w:t>
            </w:r>
          </w:p>
        </w:tc>
        <w:tc>
          <w:tcPr>
            <w:tcW w:w="2127" w:type="dxa"/>
          </w:tcPr>
          <w:p w14:paraId="420680EA" w14:textId="77777777" w:rsidR="00D23128" w:rsidRDefault="00870C69">
            <w:pPr>
              <w:pStyle w:val="TableParagraph"/>
              <w:spacing w:before="1" w:line="163" w:lineRule="exact"/>
              <w:ind w:left="18" w:right="6"/>
              <w:rPr>
                <w:sz w:val="16"/>
              </w:rPr>
            </w:pPr>
            <w:r>
              <w:rPr>
                <w:spacing w:val="-10"/>
                <w:sz w:val="16"/>
              </w:rPr>
              <w:t>2</w:t>
            </w:r>
          </w:p>
        </w:tc>
        <w:tc>
          <w:tcPr>
            <w:tcW w:w="7374" w:type="dxa"/>
          </w:tcPr>
          <w:p w14:paraId="0E8C63E2" w14:textId="77777777" w:rsidR="00D23128" w:rsidRDefault="00870C69">
            <w:pPr>
              <w:pStyle w:val="TableParagraph"/>
              <w:spacing w:before="1" w:line="163" w:lineRule="exact"/>
              <w:ind w:left="13"/>
              <w:rPr>
                <w:sz w:val="16"/>
              </w:rPr>
            </w:pPr>
            <w:r>
              <w:rPr>
                <w:spacing w:val="-10"/>
                <w:sz w:val="16"/>
              </w:rPr>
              <w:t>3</w:t>
            </w:r>
          </w:p>
        </w:tc>
      </w:tr>
      <w:tr w:rsidR="00D23128" w14:paraId="5F29ED99" w14:textId="77777777">
        <w:trPr>
          <w:trHeight w:val="827"/>
        </w:trPr>
        <w:tc>
          <w:tcPr>
            <w:tcW w:w="703" w:type="dxa"/>
          </w:tcPr>
          <w:p w14:paraId="52492E6C" w14:textId="77777777" w:rsidR="00D23128" w:rsidRDefault="00870C69">
            <w:pPr>
              <w:pStyle w:val="TableParagraph"/>
              <w:spacing w:before="275"/>
              <w:ind w:left="16" w:right="4"/>
              <w:rPr>
                <w:sz w:val="24"/>
              </w:rPr>
            </w:pPr>
            <w:r>
              <w:rPr>
                <w:spacing w:val="-5"/>
                <w:sz w:val="24"/>
              </w:rPr>
              <w:t>25</w:t>
            </w:r>
          </w:p>
        </w:tc>
        <w:tc>
          <w:tcPr>
            <w:tcW w:w="2127" w:type="dxa"/>
          </w:tcPr>
          <w:p w14:paraId="5C86B6FB" w14:textId="77777777" w:rsidR="00D23128" w:rsidRDefault="00870C69">
            <w:pPr>
              <w:pStyle w:val="TableParagraph"/>
              <w:spacing w:line="276" w:lineRule="exact"/>
              <w:ind w:left="307" w:right="294" w:firstLine="3"/>
              <w:rPr>
                <w:sz w:val="24"/>
              </w:rPr>
            </w:pPr>
            <w:r>
              <w:rPr>
                <w:sz w:val="24"/>
              </w:rPr>
              <w:t xml:space="preserve">Раздел 7 </w:t>
            </w:r>
            <w:r>
              <w:rPr>
                <w:spacing w:val="-2"/>
                <w:sz w:val="24"/>
              </w:rPr>
              <w:t>Утверждаемой части</w:t>
            </w:r>
          </w:p>
        </w:tc>
        <w:tc>
          <w:tcPr>
            <w:tcW w:w="7374" w:type="dxa"/>
          </w:tcPr>
          <w:p w14:paraId="37269B8B" w14:textId="77777777" w:rsidR="00D23128" w:rsidRDefault="00870C69">
            <w:pPr>
              <w:pStyle w:val="TableParagraph"/>
              <w:spacing w:before="275"/>
              <w:ind w:left="110"/>
              <w:jc w:val="left"/>
              <w:rPr>
                <w:sz w:val="24"/>
              </w:rPr>
            </w:pPr>
            <w:r>
              <w:rPr>
                <w:sz w:val="24"/>
              </w:rPr>
              <w:t>Изменений</w:t>
            </w:r>
            <w:r>
              <w:rPr>
                <w:spacing w:val="-5"/>
                <w:sz w:val="24"/>
              </w:rPr>
              <w:t xml:space="preserve"> нет</w:t>
            </w:r>
          </w:p>
        </w:tc>
      </w:tr>
      <w:tr w:rsidR="00D23128" w14:paraId="2C59106C" w14:textId="77777777">
        <w:trPr>
          <w:trHeight w:val="827"/>
        </w:trPr>
        <w:tc>
          <w:tcPr>
            <w:tcW w:w="703" w:type="dxa"/>
          </w:tcPr>
          <w:p w14:paraId="668CF912" w14:textId="77777777" w:rsidR="00D23128" w:rsidRDefault="00870C69">
            <w:pPr>
              <w:pStyle w:val="TableParagraph"/>
              <w:spacing w:before="274"/>
              <w:ind w:left="16" w:right="4"/>
              <w:rPr>
                <w:sz w:val="24"/>
              </w:rPr>
            </w:pPr>
            <w:r>
              <w:rPr>
                <w:spacing w:val="-5"/>
                <w:sz w:val="24"/>
              </w:rPr>
              <w:t>26</w:t>
            </w:r>
          </w:p>
        </w:tc>
        <w:tc>
          <w:tcPr>
            <w:tcW w:w="2127" w:type="dxa"/>
          </w:tcPr>
          <w:p w14:paraId="493C165C" w14:textId="77777777" w:rsidR="00D23128" w:rsidRDefault="00870C69">
            <w:pPr>
              <w:pStyle w:val="TableParagraph"/>
              <w:spacing w:line="276" w:lineRule="exact"/>
              <w:ind w:left="307" w:right="294" w:firstLine="3"/>
              <w:rPr>
                <w:sz w:val="24"/>
              </w:rPr>
            </w:pPr>
            <w:r>
              <w:rPr>
                <w:sz w:val="24"/>
              </w:rPr>
              <w:t xml:space="preserve">Раздел 8 </w:t>
            </w:r>
            <w:r>
              <w:rPr>
                <w:spacing w:val="-2"/>
                <w:sz w:val="24"/>
              </w:rPr>
              <w:t>Утверждаемой части</w:t>
            </w:r>
          </w:p>
        </w:tc>
        <w:tc>
          <w:tcPr>
            <w:tcW w:w="7374" w:type="dxa"/>
          </w:tcPr>
          <w:p w14:paraId="213293B3" w14:textId="77777777" w:rsidR="00D23128" w:rsidRDefault="00870C69">
            <w:pPr>
              <w:pStyle w:val="TableParagraph"/>
              <w:spacing w:line="276" w:lineRule="exact"/>
              <w:ind w:left="110" w:right="94"/>
              <w:jc w:val="both"/>
              <w:rPr>
                <w:sz w:val="24"/>
              </w:rPr>
            </w:pPr>
            <w:r>
              <w:rPr>
                <w:sz w:val="24"/>
              </w:rPr>
              <w:t>Раздел доработана в соответствии с ПП №154, Актуализированы перспективные топливные балансы, в соответствии с методически указаниями к разработке и актуализации схем теплоснабжения</w:t>
            </w:r>
          </w:p>
        </w:tc>
      </w:tr>
      <w:tr w:rsidR="00D23128" w14:paraId="2134C5E0" w14:textId="77777777">
        <w:trPr>
          <w:trHeight w:val="827"/>
        </w:trPr>
        <w:tc>
          <w:tcPr>
            <w:tcW w:w="703" w:type="dxa"/>
          </w:tcPr>
          <w:p w14:paraId="6FD7C344" w14:textId="77777777" w:rsidR="00D23128" w:rsidRDefault="00870C69">
            <w:pPr>
              <w:pStyle w:val="TableParagraph"/>
              <w:spacing w:before="274"/>
              <w:ind w:left="16" w:right="4"/>
              <w:rPr>
                <w:sz w:val="24"/>
              </w:rPr>
            </w:pPr>
            <w:r>
              <w:rPr>
                <w:spacing w:val="-5"/>
                <w:sz w:val="24"/>
              </w:rPr>
              <w:t>27</w:t>
            </w:r>
          </w:p>
        </w:tc>
        <w:tc>
          <w:tcPr>
            <w:tcW w:w="2127" w:type="dxa"/>
          </w:tcPr>
          <w:p w14:paraId="436B0535" w14:textId="77777777" w:rsidR="00D23128" w:rsidRDefault="00870C69">
            <w:pPr>
              <w:pStyle w:val="TableParagraph"/>
              <w:ind w:left="307" w:right="294" w:firstLine="3"/>
              <w:rPr>
                <w:sz w:val="24"/>
              </w:rPr>
            </w:pPr>
            <w:r>
              <w:rPr>
                <w:sz w:val="24"/>
              </w:rPr>
              <w:t xml:space="preserve">Раздел 9 </w:t>
            </w:r>
            <w:r>
              <w:rPr>
                <w:spacing w:val="-2"/>
                <w:sz w:val="24"/>
              </w:rPr>
              <w:t>Утверждаемой</w:t>
            </w:r>
          </w:p>
          <w:p w14:paraId="7BB3A5AE" w14:textId="77777777" w:rsidR="00D23128" w:rsidRDefault="00870C69">
            <w:pPr>
              <w:pStyle w:val="TableParagraph"/>
              <w:spacing w:line="257" w:lineRule="exact"/>
              <w:ind w:left="18" w:right="5"/>
              <w:rPr>
                <w:sz w:val="24"/>
              </w:rPr>
            </w:pPr>
            <w:r>
              <w:rPr>
                <w:spacing w:val="-4"/>
                <w:sz w:val="24"/>
              </w:rPr>
              <w:t>части</w:t>
            </w:r>
          </w:p>
        </w:tc>
        <w:tc>
          <w:tcPr>
            <w:tcW w:w="7374" w:type="dxa"/>
          </w:tcPr>
          <w:p w14:paraId="35E805D6" w14:textId="77777777" w:rsidR="00D23128" w:rsidRDefault="00870C69">
            <w:pPr>
              <w:pStyle w:val="TableParagraph"/>
              <w:tabs>
                <w:tab w:val="left" w:pos="1878"/>
                <w:tab w:val="left" w:pos="3379"/>
                <w:tab w:val="left" w:pos="3786"/>
                <w:tab w:val="left" w:pos="5605"/>
              </w:tabs>
              <w:spacing w:before="137"/>
              <w:ind w:left="110" w:right="99"/>
              <w:jc w:val="left"/>
              <w:rPr>
                <w:sz w:val="24"/>
              </w:rPr>
            </w:pPr>
            <w:r>
              <w:rPr>
                <w:spacing w:val="-2"/>
                <w:sz w:val="24"/>
              </w:rPr>
              <w:t>Переработаны</w:t>
            </w:r>
            <w:r>
              <w:rPr>
                <w:sz w:val="24"/>
              </w:rPr>
              <w:tab/>
            </w:r>
            <w:r>
              <w:rPr>
                <w:spacing w:val="-2"/>
                <w:sz w:val="24"/>
              </w:rPr>
              <w:t>инвестиции</w:t>
            </w:r>
            <w:r>
              <w:rPr>
                <w:sz w:val="24"/>
              </w:rPr>
              <w:tab/>
            </w:r>
            <w:r>
              <w:rPr>
                <w:spacing w:val="-10"/>
                <w:sz w:val="24"/>
              </w:rPr>
              <w:t>в</w:t>
            </w:r>
            <w:r>
              <w:rPr>
                <w:sz w:val="24"/>
              </w:rPr>
              <w:tab/>
            </w:r>
            <w:r>
              <w:rPr>
                <w:spacing w:val="-2"/>
                <w:sz w:val="24"/>
              </w:rPr>
              <w:t>строительство,</w:t>
            </w:r>
            <w:r>
              <w:rPr>
                <w:sz w:val="24"/>
              </w:rPr>
              <w:tab/>
            </w:r>
            <w:r>
              <w:rPr>
                <w:spacing w:val="-2"/>
                <w:sz w:val="24"/>
              </w:rPr>
              <w:t xml:space="preserve">реконструкцию, </w:t>
            </w:r>
            <w:r>
              <w:rPr>
                <w:sz w:val="24"/>
              </w:rPr>
              <w:t>техническое перевооружение и (или) модернизацию</w:t>
            </w:r>
          </w:p>
        </w:tc>
      </w:tr>
      <w:tr w:rsidR="00D23128" w14:paraId="7F4A948F" w14:textId="77777777">
        <w:trPr>
          <w:trHeight w:val="827"/>
        </w:trPr>
        <w:tc>
          <w:tcPr>
            <w:tcW w:w="703" w:type="dxa"/>
          </w:tcPr>
          <w:p w14:paraId="0097E1C5" w14:textId="77777777" w:rsidR="00D23128" w:rsidRDefault="00870C69">
            <w:pPr>
              <w:pStyle w:val="TableParagraph"/>
              <w:spacing w:before="275"/>
              <w:ind w:left="16" w:right="4"/>
              <w:rPr>
                <w:sz w:val="24"/>
              </w:rPr>
            </w:pPr>
            <w:r>
              <w:rPr>
                <w:spacing w:val="-5"/>
                <w:sz w:val="24"/>
              </w:rPr>
              <w:t>28</w:t>
            </w:r>
          </w:p>
        </w:tc>
        <w:tc>
          <w:tcPr>
            <w:tcW w:w="2127" w:type="dxa"/>
          </w:tcPr>
          <w:p w14:paraId="5DBCE94E" w14:textId="77777777" w:rsidR="00D23128" w:rsidRDefault="00870C69">
            <w:pPr>
              <w:pStyle w:val="TableParagraph"/>
              <w:spacing w:line="276" w:lineRule="exact"/>
              <w:ind w:left="307" w:right="294" w:firstLine="3"/>
              <w:rPr>
                <w:sz w:val="24"/>
              </w:rPr>
            </w:pPr>
            <w:r>
              <w:rPr>
                <w:sz w:val="24"/>
              </w:rPr>
              <w:t xml:space="preserve">Раздел 10 </w:t>
            </w:r>
            <w:r>
              <w:rPr>
                <w:spacing w:val="-2"/>
                <w:sz w:val="24"/>
              </w:rPr>
              <w:t>Утверждаемой части</w:t>
            </w:r>
          </w:p>
        </w:tc>
        <w:tc>
          <w:tcPr>
            <w:tcW w:w="7374" w:type="dxa"/>
          </w:tcPr>
          <w:p w14:paraId="334F2BA8" w14:textId="77777777" w:rsidR="00D23128" w:rsidRDefault="00870C69">
            <w:pPr>
              <w:pStyle w:val="TableParagraph"/>
              <w:spacing w:before="275"/>
              <w:ind w:left="110"/>
              <w:jc w:val="left"/>
              <w:rPr>
                <w:sz w:val="24"/>
              </w:rPr>
            </w:pPr>
            <w:r>
              <w:rPr>
                <w:sz w:val="24"/>
              </w:rPr>
              <w:t>Изменений</w:t>
            </w:r>
            <w:r>
              <w:rPr>
                <w:spacing w:val="-5"/>
                <w:sz w:val="24"/>
              </w:rPr>
              <w:t xml:space="preserve"> нет</w:t>
            </w:r>
          </w:p>
        </w:tc>
      </w:tr>
      <w:tr w:rsidR="00D23128" w14:paraId="0A3798CF" w14:textId="77777777">
        <w:trPr>
          <w:trHeight w:val="829"/>
        </w:trPr>
        <w:tc>
          <w:tcPr>
            <w:tcW w:w="703" w:type="dxa"/>
          </w:tcPr>
          <w:p w14:paraId="6B322B8E" w14:textId="77777777" w:rsidR="00D23128" w:rsidRDefault="00D23128">
            <w:pPr>
              <w:pStyle w:val="TableParagraph"/>
              <w:jc w:val="left"/>
              <w:rPr>
                <w:sz w:val="24"/>
              </w:rPr>
            </w:pPr>
          </w:p>
          <w:p w14:paraId="7EBDDF4B" w14:textId="77777777" w:rsidR="00D23128" w:rsidRDefault="00870C69">
            <w:pPr>
              <w:pStyle w:val="TableParagraph"/>
              <w:spacing w:before="1"/>
              <w:ind w:left="16" w:right="4"/>
              <w:rPr>
                <w:sz w:val="24"/>
              </w:rPr>
            </w:pPr>
            <w:r>
              <w:rPr>
                <w:spacing w:val="-5"/>
                <w:sz w:val="24"/>
              </w:rPr>
              <w:t>29</w:t>
            </w:r>
          </w:p>
        </w:tc>
        <w:tc>
          <w:tcPr>
            <w:tcW w:w="2127" w:type="dxa"/>
          </w:tcPr>
          <w:p w14:paraId="552C3210" w14:textId="77777777" w:rsidR="00D23128" w:rsidRDefault="00870C69">
            <w:pPr>
              <w:pStyle w:val="TableParagraph"/>
              <w:spacing w:line="270" w:lineRule="atLeast"/>
              <w:ind w:left="307" w:right="294" w:firstLine="3"/>
              <w:rPr>
                <w:sz w:val="24"/>
              </w:rPr>
            </w:pPr>
            <w:r>
              <w:rPr>
                <w:sz w:val="24"/>
              </w:rPr>
              <w:t xml:space="preserve">Раздел 11 </w:t>
            </w:r>
            <w:r>
              <w:rPr>
                <w:spacing w:val="-2"/>
                <w:sz w:val="24"/>
              </w:rPr>
              <w:t>Утверждаемой части</w:t>
            </w:r>
          </w:p>
        </w:tc>
        <w:tc>
          <w:tcPr>
            <w:tcW w:w="7374" w:type="dxa"/>
          </w:tcPr>
          <w:p w14:paraId="1B89665B" w14:textId="77777777" w:rsidR="00D23128" w:rsidRDefault="00D23128">
            <w:pPr>
              <w:pStyle w:val="TableParagraph"/>
              <w:jc w:val="left"/>
              <w:rPr>
                <w:sz w:val="24"/>
              </w:rPr>
            </w:pPr>
          </w:p>
          <w:p w14:paraId="01288309" w14:textId="77777777" w:rsidR="00D23128" w:rsidRDefault="00870C69">
            <w:pPr>
              <w:pStyle w:val="TableParagraph"/>
              <w:spacing w:before="1"/>
              <w:ind w:left="110"/>
              <w:jc w:val="left"/>
              <w:rPr>
                <w:sz w:val="24"/>
              </w:rPr>
            </w:pPr>
            <w:r>
              <w:rPr>
                <w:sz w:val="24"/>
              </w:rPr>
              <w:t>Изменений</w:t>
            </w:r>
            <w:r>
              <w:rPr>
                <w:spacing w:val="-5"/>
                <w:sz w:val="24"/>
              </w:rPr>
              <w:t xml:space="preserve"> нет</w:t>
            </w:r>
          </w:p>
        </w:tc>
      </w:tr>
      <w:tr w:rsidR="00D23128" w14:paraId="71808102" w14:textId="77777777">
        <w:trPr>
          <w:trHeight w:val="827"/>
        </w:trPr>
        <w:tc>
          <w:tcPr>
            <w:tcW w:w="703" w:type="dxa"/>
          </w:tcPr>
          <w:p w14:paraId="11EDFAF2" w14:textId="77777777" w:rsidR="00D23128" w:rsidRDefault="00870C69">
            <w:pPr>
              <w:pStyle w:val="TableParagraph"/>
              <w:spacing w:before="275"/>
              <w:ind w:left="16" w:right="4"/>
              <w:rPr>
                <w:sz w:val="24"/>
              </w:rPr>
            </w:pPr>
            <w:r>
              <w:rPr>
                <w:spacing w:val="-5"/>
                <w:sz w:val="24"/>
              </w:rPr>
              <w:t>30</w:t>
            </w:r>
          </w:p>
        </w:tc>
        <w:tc>
          <w:tcPr>
            <w:tcW w:w="2127" w:type="dxa"/>
          </w:tcPr>
          <w:p w14:paraId="71C0C84D" w14:textId="77777777" w:rsidR="00D23128" w:rsidRDefault="00870C69">
            <w:pPr>
              <w:pStyle w:val="TableParagraph"/>
              <w:spacing w:line="276" w:lineRule="exact"/>
              <w:ind w:left="307" w:right="294" w:firstLine="3"/>
              <w:rPr>
                <w:sz w:val="24"/>
              </w:rPr>
            </w:pPr>
            <w:r>
              <w:rPr>
                <w:sz w:val="24"/>
              </w:rPr>
              <w:t xml:space="preserve">Раздел 12 </w:t>
            </w:r>
            <w:r>
              <w:rPr>
                <w:spacing w:val="-2"/>
                <w:sz w:val="24"/>
              </w:rPr>
              <w:t>Утверждаемой части</w:t>
            </w:r>
          </w:p>
        </w:tc>
        <w:tc>
          <w:tcPr>
            <w:tcW w:w="7374" w:type="dxa"/>
          </w:tcPr>
          <w:p w14:paraId="0BD124E1" w14:textId="77777777" w:rsidR="00D23128" w:rsidRDefault="00870C69">
            <w:pPr>
              <w:pStyle w:val="TableParagraph"/>
              <w:spacing w:before="275"/>
              <w:ind w:left="110"/>
              <w:jc w:val="left"/>
              <w:rPr>
                <w:sz w:val="24"/>
              </w:rPr>
            </w:pPr>
            <w:r>
              <w:rPr>
                <w:sz w:val="24"/>
              </w:rPr>
              <w:t>Изменений</w:t>
            </w:r>
            <w:r>
              <w:rPr>
                <w:spacing w:val="-5"/>
                <w:sz w:val="24"/>
              </w:rPr>
              <w:t xml:space="preserve"> нет</w:t>
            </w:r>
          </w:p>
        </w:tc>
      </w:tr>
      <w:tr w:rsidR="00D23128" w14:paraId="0D4F0516" w14:textId="77777777">
        <w:trPr>
          <w:trHeight w:val="828"/>
        </w:trPr>
        <w:tc>
          <w:tcPr>
            <w:tcW w:w="703" w:type="dxa"/>
          </w:tcPr>
          <w:p w14:paraId="69E22F8C" w14:textId="77777777" w:rsidR="00D23128" w:rsidRDefault="00870C69">
            <w:pPr>
              <w:pStyle w:val="TableParagraph"/>
              <w:spacing w:before="274"/>
              <w:ind w:left="16" w:right="4"/>
              <w:rPr>
                <w:sz w:val="24"/>
              </w:rPr>
            </w:pPr>
            <w:r>
              <w:rPr>
                <w:spacing w:val="-5"/>
                <w:sz w:val="24"/>
              </w:rPr>
              <w:t>31</w:t>
            </w:r>
          </w:p>
        </w:tc>
        <w:tc>
          <w:tcPr>
            <w:tcW w:w="2127" w:type="dxa"/>
          </w:tcPr>
          <w:p w14:paraId="2546F796" w14:textId="77777777" w:rsidR="00D23128" w:rsidRDefault="00870C69">
            <w:pPr>
              <w:pStyle w:val="TableParagraph"/>
              <w:ind w:left="307" w:right="294" w:firstLine="3"/>
              <w:rPr>
                <w:sz w:val="24"/>
              </w:rPr>
            </w:pPr>
            <w:r>
              <w:rPr>
                <w:sz w:val="24"/>
              </w:rPr>
              <w:t xml:space="preserve">Раздел 13 </w:t>
            </w:r>
            <w:r>
              <w:rPr>
                <w:spacing w:val="-2"/>
                <w:sz w:val="24"/>
              </w:rPr>
              <w:t>Утверждаемой</w:t>
            </w:r>
          </w:p>
          <w:p w14:paraId="2E94F449" w14:textId="77777777" w:rsidR="00D23128" w:rsidRDefault="00870C69">
            <w:pPr>
              <w:pStyle w:val="TableParagraph"/>
              <w:spacing w:line="257" w:lineRule="exact"/>
              <w:ind w:left="18" w:right="6"/>
              <w:rPr>
                <w:sz w:val="24"/>
              </w:rPr>
            </w:pPr>
            <w:r>
              <w:rPr>
                <w:spacing w:val="-2"/>
                <w:sz w:val="24"/>
              </w:rPr>
              <w:t>части</w:t>
            </w:r>
          </w:p>
        </w:tc>
        <w:tc>
          <w:tcPr>
            <w:tcW w:w="7374" w:type="dxa"/>
          </w:tcPr>
          <w:p w14:paraId="236C503D" w14:textId="77777777" w:rsidR="00D23128" w:rsidRDefault="00870C69">
            <w:pPr>
              <w:pStyle w:val="TableParagraph"/>
              <w:spacing w:before="135"/>
              <w:ind w:left="110" w:right="89"/>
              <w:jc w:val="left"/>
              <w:rPr>
                <w:sz w:val="24"/>
              </w:rPr>
            </w:pPr>
            <w:r>
              <w:rPr>
                <w:sz w:val="24"/>
              </w:rPr>
              <w:t>Добавлено</w:t>
            </w:r>
            <w:r>
              <w:rPr>
                <w:spacing w:val="-15"/>
                <w:sz w:val="24"/>
              </w:rPr>
              <w:t xml:space="preserve"> </w:t>
            </w:r>
            <w:r>
              <w:rPr>
                <w:sz w:val="24"/>
              </w:rPr>
              <w:t>описание</w:t>
            </w:r>
            <w:r>
              <w:rPr>
                <w:spacing w:val="-16"/>
                <w:sz w:val="24"/>
              </w:rPr>
              <w:t xml:space="preserve"> </w:t>
            </w:r>
            <w:r>
              <w:rPr>
                <w:sz w:val="24"/>
              </w:rPr>
              <w:t>проблем</w:t>
            </w:r>
            <w:r>
              <w:rPr>
                <w:spacing w:val="-16"/>
                <w:sz w:val="24"/>
              </w:rPr>
              <w:t xml:space="preserve"> </w:t>
            </w:r>
            <w:r>
              <w:rPr>
                <w:sz w:val="24"/>
              </w:rPr>
              <w:t>организации</w:t>
            </w:r>
            <w:r>
              <w:rPr>
                <w:spacing w:val="-15"/>
                <w:sz w:val="24"/>
              </w:rPr>
              <w:t xml:space="preserve"> </w:t>
            </w:r>
            <w:r>
              <w:rPr>
                <w:sz w:val="24"/>
              </w:rPr>
              <w:t>газоснабжения</w:t>
            </w:r>
            <w:r>
              <w:rPr>
                <w:spacing w:val="-15"/>
                <w:sz w:val="24"/>
              </w:rPr>
              <w:t xml:space="preserve"> </w:t>
            </w:r>
            <w:r>
              <w:rPr>
                <w:sz w:val="24"/>
              </w:rPr>
              <w:t>источников тепловой энергии</w:t>
            </w:r>
          </w:p>
        </w:tc>
      </w:tr>
      <w:tr w:rsidR="00D23128" w14:paraId="1A4AD124" w14:textId="77777777">
        <w:trPr>
          <w:trHeight w:val="1103"/>
        </w:trPr>
        <w:tc>
          <w:tcPr>
            <w:tcW w:w="703" w:type="dxa"/>
          </w:tcPr>
          <w:p w14:paraId="2B82D710" w14:textId="77777777" w:rsidR="00D23128" w:rsidRDefault="00D23128">
            <w:pPr>
              <w:pStyle w:val="TableParagraph"/>
              <w:spacing w:before="135"/>
              <w:jc w:val="left"/>
              <w:rPr>
                <w:sz w:val="24"/>
              </w:rPr>
            </w:pPr>
          </w:p>
          <w:p w14:paraId="558151E2" w14:textId="77777777" w:rsidR="00D23128" w:rsidRDefault="00870C69">
            <w:pPr>
              <w:pStyle w:val="TableParagraph"/>
              <w:ind w:left="16" w:right="4"/>
              <w:rPr>
                <w:sz w:val="24"/>
              </w:rPr>
            </w:pPr>
            <w:r>
              <w:rPr>
                <w:spacing w:val="-5"/>
                <w:sz w:val="24"/>
              </w:rPr>
              <w:t>32</w:t>
            </w:r>
          </w:p>
        </w:tc>
        <w:tc>
          <w:tcPr>
            <w:tcW w:w="2127" w:type="dxa"/>
          </w:tcPr>
          <w:p w14:paraId="5D2F3978" w14:textId="77777777" w:rsidR="00D23128" w:rsidRDefault="00870C69">
            <w:pPr>
              <w:pStyle w:val="TableParagraph"/>
              <w:spacing w:before="135"/>
              <w:ind w:left="307" w:right="294" w:firstLine="3"/>
              <w:rPr>
                <w:sz w:val="24"/>
              </w:rPr>
            </w:pPr>
            <w:r>
              <w:rPr>
                <w:sz w:val="24"/>
              </w:rPr>
              <w:t xml:space="preserve">Раздел 14 </w:t>
            </w:r>
            <w:r>
              <w:rPr>
                <w:spacing w:val="-2"/>
                <w:sz w:val="24"/>
              </w:rPr>
              <w:t>Утверждаемой части</w:t>
            </w:r>
          </w:p>
        </w:tc>
        <w:tc>
          <w:tcPr>
            <w:tcW w:w="7374" w:type="dxa"/>
          </w:tcPr>
          <w:p w14:paraId="77BC9FC9" w14:textId="77777777" w:rsidR="00D23128" w:rsidRDefault="00870C69">
            <w:pPr>
              <w:pStyle w:val="TableParagraph"/>
              <w:spacing w:line="276" w:lineRule="exact"/>
              <w:ind w:left="110" w:right="94"/>
              <w:jc w:val="both"/>
              <w:rPr>
                <w:sz w:val="24"/>
              </w:rPr>
            </w:pPr>
            <w:r>
              <w:rPr>
                <w:sz w:val="24"/>
              </w:rPr>
              <w:t xml:space="preserve">Раздел доработана в соответствии с ПП №154, актуализированы индикаторы развития системы теплоснабжения, в соответствии с методически указаниями к разработке и актуализации схем </w:t>
            </w:r>
            <w:r>
              <w:rPr>
                <w:spacing w:val="-2"/>
                <w:sz w:val="24"/>
              </w:rPr>
              <w:t>теплоснабжения</w:t>
            </w:r>
          </w:p>
        </w:tc>
      </w:tr>
      <w:tr w:rsidR="00D23128" w14:paraId="7A1F606B" w14:textId="77777777">
        <w:trPr>
          <w:trHeight w:val="1103"/>
        </w:trPr>
        <w:tc>
          <w:tcPr>
            <w:tcW w:w="703" w:type="dxa"/>
          </w:tcPr>
          <w:p w14:paraId="434613F1" w14:textId="77777777" w:rsidR="00D23128" w:rsidRDefault="00D23128">
            <w:pPr>
              <w:pStyle w:val="TableParagraph"/>
              <w:spacing w:before="137"/>
              <w:jc w:val="left"/>
              <w:rPr>
                <w:sz w:val="24"/>
              </w:rPr>
            </w:pPr>
          </w:p>
          <w:p w14:paraId="7277D16D" w14:textId="77777777" w:rsidR="00D23128" w:rsidRDefault="00870C69">
            <w:pPr>
              <w:pStyle w:val="TableParagraph"/>
              <w:ind w:left="16" w:right="4"/>
              <w:rPr>
                <w:sz w:val="24"/>
              </w:rPr>
            </w:pPr>
            <w:r>
              <w:rPr>
                <w:spacing w:val="-5"/>
                <w:sz w:val="24"/>
              </w:rPr>
              <w:t>33</w:t>
            </w:r>
          </w:p>
        </w:tc>
        <w:tc>
          <w:tcPr>
            <w:tcW w:w="2127" w:type="dxa"/>
          </w:tcPr>
          <w:p w14:paraId="79AA2A5F" w14:textId="77777777" w:rsidR="00D23128" w:rsidRDefault="00870C69">
            <w:pPr>
              <w:pStyle w:val="TableParagraph"/>
              <w:spacing w:before="137"/>
              <w:ind w:left="307" w:right="294" w:firstLine="3"/>
              <w:rPr>
                <w:sz w:val="24"/>
              </w:rPr>
            </w:pPr>
            <w:r>
              <w:rPr>
                <w:sz w:val="24"/>
              </w:rPr>
              <w:t xml:space="preserve">Раздел 15 </w:t>
            </w:r>
            <w:r>
              <w:rPr>
                <w:spacing w:val="-2"/>
                <w:sz w:val="24"/>
              </w:rPr>
              <w:t>Утверждаемой части</w:t>
            </w:r>
          </w:p>
        </w:tc>
        <w:tc>
          <w:tcPr>
            <w:tcW w:w="7374" w:type="dxa"/>
          </w:tcPr>
          <w:p w14:paraId="10286E62" w14:textId="77777777" w:rsidR="00D23128" w:rsidRDefault="00870C69">
            <w:pPr>
              <w:pStyle w:val="TableParagraph"/>
              <w:spacing w:line="276" w:lineRule="exact"/>
              <w:ind w:left="110" w:right="93"/>
              <w:jc w:val="both"/>
              <w:rPr>
                <w:sz w:val="24"/>
              </w:rPr>
            </w:pPr>
            <w:r>
              <w:rPr>
                <w:sz w:val="24"/>
              </w:rPr>
              <w:t>Раздел доработана в соответствии с ПП №154, рассчитаны тарифные последствия при внедрении соответствующих мероприятий, в соответствии</w:t>
            </w:r>
            <w:r>
              <w:rPr>
                <w:spacing w:val="-3"/>
                <w:sz w:val="24"/>
              </w:rPr>
              <w:t xml:space="preserve"> </w:t>
            </w:r>
            <w:r>
              <w:rPr>
                <w:sz w:val="24"/>
              </w:rPr>
              <w:t>с</w:t>
            </w:r>
            <w:r>
              <w:rPr>
                <w:spacing w:val="-5"/>
                <w:sz w:val="24"/>
              </w:rPr>
              <w:t xml:space="preserve"> </w:t>
            </w:r>
            <w:r>
              <w:rPr>
                <w:sz w:val="24"/>
              </w:rPr>
              <w:t>методически</w:t>
            </w:r>
            <w:r>
              <w:rPr>
                <w:spacing w:val="-3"/>
                <w:sz w:val="24"/>
              </w:rPr>
              <w:t xml:space="preserve"> </w:t>
            </w:r>
            <w:r>
              <w:rPr>
                <w:sz w:val="24"/>
              </w:rPr>
              <w:t>указаниями</w:t>
            </w:r>
            <w:r>
              <w:rPr>
                <w:spacing w:val="-3"/>
                <w:sz w:val="24"/>
              </w:rPr>
              <w:t xml:space="preserve"> </w:t>
            </w:r>
            <w:r>
              <w:rPr>
                <w:sz w:val="24"/>
              </w:rPr>
              <w:t>к</w:t>
            </w:r>
            <w:r>
              <w:rPr>
                <w:spacing w:val="-4"/>
                <w:sz w:val="24"/>
              </w:rPr>
              <w:t xml:space="preserve"> </w:t>
            </w:r>
            <w:r>
              <w:rPr>
                <w:sz w:val="24"/>
              </w:rPr>
              <w:t>разработке</w:t>
            </w:r>
            <w:r>
              <w:rPr>
                <w:spacing w:val="-5"/>
                <w:sz w:val="24"/>
              </w:rPr>
              <w:t xml:space="preserve"> </w:t>
            </w:r>
            <w:r>
              <w:rPr>
                <w:sz w:val="24"/>
              </w:rPr>
              <w:t>и</w:t>
            </w:r>
            <w:r>
              <w:rPr>
                <w:spacing w:val="-3"/>
                <w:sz w:val="24"/>
              </w:rPr>
              <w:t xml:space="preserve"> </w:t>
            </w:r>
            <w:r>
              <w:rPr>
                <w:sz w:val="24"/>
              </w:rPr>
              <w:t>актуализации схем теплоснабжения</w:t>
            </w:r>
          </w:p>
        </w:tc>
      </w:tr>
    </w:tbl>
    <w:p w14:paraId="20C2D944" w14:textId="77777777" w:rsidR="00D23128" w:rsidRDefault="00870C69">
      <w:pPr>
        <w:pStyle w:val="2"/>
        <w:spacing w:before="5" w:line="278" w:lineRule="auto"/>
        <w:jc w:val="left"/>
      </w:pPr>
      <w:r>
        <w:t>Сведения</w:t>
      </w:r>
      <w:r>
        <w:rPr>
          <w:spacing w:val="40"/>
        </w:rPr>
        <w:t xml:space="preserve"> </w:t>
      </w:r>
      <w:r>
        <w:t>о</w:t>
      </w:r>
      <w:r>
        <w:rPr>
          <w:spacing w:val="40"/>
        </w:rPr>
        <w:t xml:space="preserve"> </w:t>
      </w:r>
      <w:r>
        <w:t>выполненных</w:t>
      </w:r>
      <w:r>
        <w:rPr>
          <w:spacing w:val="40"/>
        </w:rPr>
        <w:t xml:space="preserve"> </w:t>
      </w:r>
      <w:r>
        <w:t>мероприятиях</w:t>
      </w:r>
      <w:r>
        <w:rPr>
          <w:spacing w:val="40"/>
        </w:rPr>
        <w:t xml:space="preserve"> </w:t>
      </w:r>
      <w:r>
        <w:t>за</w:t>
      </w:r>
      <w:r>
        <w:rPr>
          <w:spacing w:val="40"/>
        </w:rPr>
        <w:t xml:space="preserve"> </w:t>
      </w:r>
      <w:r>
        <w:t>период,</w:t>
      </w:r>
      <w:r>
        <w:rPr>
          <w:spacing w:val="40"/>
        </w:rPr>
        <w:t xml:space="preserve"> </w:t>
      </w:r>
      <w:r>
        <w:t>прошедший</w:t>
      </w:r>
      <w:r>
        <w:rPr>
          <w:spacing w:val="40"/>
        </w:rPr>
        <w:t xml:space="preserve"> </w:t>
      </w:r>
      <w:r>
        <w:t>с</w:t>
      </w:r>
      <w:r>
        <w:rPr>
          <w:spacing w:val="40"/>
        </w:rPr>
        <w:t xml:space="preserve"> </w:t>
      </w:r>
      <w:r>
        <w:t>даты утверждения схемы теплоснабжения</w:t>
      </w:r>
    </w:p>
    <w:p w14:paraId="6E15CADC" w14:textId="77777777" w:rsidR="00D23128" w:rsidRDefault="00870C69">
      <w:pPr>
        <w:pStyle w:val="a3"/>
        <w:spacing w:line="270" w:lineRule="exact"/>
        <w:ind w:left="849"/>
      </w:pPr>
      <w:r>
        <w:t>Выполнено</w:t>
      </w:r>
      <w:r>
        <w:rPr>
          <w:spacing w:val="-12"/>
        </w:rPr>
        <w:t xml:space="preserve"> </w:t>
      </w:r>
      <w:r>
        <w:t>строительство</w:t>
      </w:r>
      <w:r>
        <w:rPr>
          <w:spacing w:val="-9"/>
        </w:rPr>
        <w:t xml:space="preserve"> </w:t>
      </w:r>
      <w:r>
        <w:t>и</w:t>
      </w:r>
      <w:r>
        <w:rPr>
          <w:spacing w:val="-9"/>
        </w:rPr>
        <w:t xml:space="preserve"> </w:t>
      </w:r>
      <w:r>
        <w:t>ввод</w:t>
      </w:r>
      <w:r>
        <w:rPr>
          <w:spacing w:val="-9"/>
        </w:rPr>
        <w:t xml:space="preserve"> </w:t>
      </w:r>
      <w:r>
        <w:t>в</w:t>
      </w:r>
      <w:r>
        <w:rPr>
          <w:spacing w:val="-10"/>
        </w:rPr>
        <w:t xml:space="preserve"> </w:t>
      </w:r>
      <w:r>
        <w:t>эксплуатацию</w:t>
      </w:r>
      <w:r>
        <w:rPr>
          <w:spacing w:val="-9"/>
        </w:rPr>
        <w:t xml:space="preserve"> </w:t>
      </w:r>
      <w:r>
        <w:t>газовой</w:t>
      </w:r>
      <w:r>
        <w:rPr>
          <w:spacing w:val="-9"/>
        </w:rPr>
        <w:t xml:space="preserve"> </w:t>
      </w:r>
      <w:r>
        <w:t>БМК</w:t>
      </w:r>
      <w:r>
        <w:rPr>
          <w:spacing w:val="-9"/>
        </w:rPr>
        <w:t xml:space="preserve"> </w:t>
      </w:r>
      <w:r>
        <w:t>взамен</w:t>
      </w:r>
      <w:r>
        <w:rPr>
          <w:spacing w:val="-3"/>
        </w:rPr>
        <w:t xml:space="preserve"> </w:t>
      </w:r>
      <w:r>
        <w:t>угольной</w:t>
      </w:r>
      <w:r>
        <w:rPr>
          <w:spacing w:val="-9"/>
        </w:rPr>
        <w:t xml:space="preserve"> </w:t>
      </w:r>
      <w:r>
        <w:t>в</w:t>
      </w:r>
      <w:r>
        <w:rPr>
          <w:spacing w:val="-10"/>
        </w:rPr>
        <w:t xml:space="preserve"> </w:t>
      </w:r>
      <w:r>
        <w:t>д.</w:t>
      </w:r>
      <w:r>
        <w:rPr>
          <w:spacing w:val="-8"/>
        </w:rPr>
        <w:t xml:space="preserve"> </w:t>
      </w:r>
      <w:r>
        <w:rPr>
          <w:spacing w:val="-2"/>
        </w:rPr>
        <w:t>Пеньки.</w:t>
      </w:r>
    </w:p>
    <w:sectPr w:rsidR="00D23128">
      <w:pgSz w:w="11910" w:h="16840"/>
      <w:pgMar w:top="1040" w:right="425" w:bottom="460" w:left="992" w:header="434" w:footer="27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965D9C" w14:textId="77777777" w:rsidR="00C90200" w:rsidRDefault="00C90200">
      <w:r>
        <w:separator/>
      </w:r>
    </w:p>
  </w:endnote>
  <w:endnote w:type="continuationSeparator" w:id="0">
    <w:p w14:paraId="520B47E0" w14:textId="77777777" w:rsidR="00C90200" w:rsidRDefault="00C902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3C950" w14:textId="77777777" w:rsidR="00D23128" w:rsidRDefault="00870C69">
    <w:pPr>
      <w:pStyle w:val="a3"/>
      <w:spacing w:line="14" w:lineRule="auto"/>
      <w:ind w:left="0"/>
      <w:rPr>
        <w:sz w:val="19"/>
      </w:rPr>
    </w:pPr>
    <w:r>
      <w:rPr>
        <w:noProof/>
        <w:sz w:val="19"/>
      </w:rPr>
      <mc:AlternateContent>
        <mc:Choice Requires="wps">
          <w:drawing>
            <wp:anchor distT="0" distB="0" distL="0" distR="0" simplePos="0" relativeHeight="471996416" behindDoc="1" locked="0" layoutInCell="1" allowOverlap="1" wp14:anchorId="1C749B3F" wp14:editId="40746FB1">
              <wp:simplePos x="0" y="0"/>
              <wp:positionH relativeFrom="page">
                <wp:posOffset>3515995</wp:posOffset>
              </wp:positionH>
              <wp:positionV relativeFrom="page">
                <wp:posOffset>9817126</wp:posOffset>
              </wp:positionV>
              <wp:extent cx="891540" cy="18097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1540" cy="180975"/>
                      </a:xfrm>
                      <a:prstGeom prst="rect">
                        <a:avLst/>
                      </a:prstGeom>
                    </wps:spPr>
                    <wps:txbx>
                      <w:txbxContent>
                        <w:p w14:paraId="446F0ED1" w14:textId="77777777" w:rsidR="00D23128" w:rsidRDefault="00870C69">
                          <w:pPr>
                            <w:spacing w:before="11"/>
                            <w:ind w:left="20"/>
                            <w:rPr>
                              <w:b/>
                            </w:rPr>
                          </w:pPr>
                          <w:r>
                            <w:rPr>
                              <w:b/>
                            </w:rPr>
                            <w:t>Иваново</w:t>
                          </w:r>
                          <w:r>
                            <w:rPr>
                              <w:b/>
                              <w:spacing w:val="-8"/>
                            </w:rPr>
                            <w:t xml:space="preserve"> </w:t>
                          </w:r>
                          <w:r>
                            <w:rPr>
                              <w:b/>
                              <w:spacing w:val="-4"/>
                            </w:rPr>
                            <w:t>2025</w:t>
                          </w:r>
                        </w:p>
                      </w:txbxContent>
                    </wps:txbx>
                    <wps:bodyPr wrap="square" lIns="0" tIns="0" rIns="0" bIns="0" rtlCol="0">
                      <a:noAutofit/>
                    </wps:bodyPr>
                  </wps:wsp>
                </a:graphicData>
              </a:graphic>
            </wp:anchor>
          </w:drawing>
        </mc:Choice>
        <mc:Fallback>
          <w:pict>
            <v:shapetype w14:anchorId="1C749B3F" id="_x0000_t202" coordsize="21600,21600" o:spt="202" path="m,l,21600r21600,l21600,xe">
              <v:stroke joinstyle="miter"/>
              <v:path gradientshapeok="t" o:connecttype="rect"/>
            </v:shapetype>
            <v:shape id="Textbox 1" o:spid="_x0000_s1122" type="#_x0000_t202" style="position:absolute;margin-left:276.85pt;margin-top:773pt;width:70.2pt;height:14.25pt;z-index:-31320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huQpgEAAD4DAAAOAAAAZHJzL2Uyb0RvYy54bWysUsFu2zAMvQ/oPwi6N7aLdkuNOMXWYsOA&#10;YivQ7gNkWYqFWaImKrHz96NkJy2227CLTJlPj++R3NxNdmAHFdCAa3i1KjlTTkJn3K7hP14+X645&#10;wyhcJwZwquFHhfxue/FuM/paXUEPQ6cCIxKH9egb3sfo66JA2SsrcAVeOUpqCFZEuoZd0QUxErsd&#10;iquyfF+MEDofQCpE+vswJ/k282utZPyuNarIhoaTtpjPkM82ncV2I+pdEL43cpEh/kGFFcZR0TPV&#10;g4iC7YP5i8oaGQBBx5UEW4DWRqrsgdxU5R9unnvhVfZCzUF/bhP+P1r57fAUmOlodpw5YWlEL2qK&#10;LUysSs0ZPdaEefaEitMnmBIwGUX/CPInEqR4g5kfIKETZtLBpi/ZZPSQ+n8895yKMEk/17fVzTVl&#10;JKWqdXn74SaVLV4f+4DxiwLLUtDwQCPNAsThEeMMPUEWLXP5pCpO7bSYaKE7koeRRt1w/LUXQXE2&#10;fHXUy7QXpyCcgvYUhDjcQ96eZMXBx30EbXLlVGLmXSrTkLL2ZaHSFry9Z9Tr2m9/AwAA//8DAFBL&#10;AwQUAAYACAAAACEAS7oIU+EAAAANAQAADwAAAGRycy9kb3ducmV2LnhtbEyPQU+DQBCF7yb+h82Y&#10;eLNLFahFlqYxejIxUjx4XNgpkLKzyG5b/PdOT3qc9768eS/fzHYQJ5x870jBchGBQGqc6alV8Fm9&#10;3j2C8EGT0YMjVPCDHjbF9VWuM+POVOJpF1rBIeQzraALYcyk9E2HVvuFG5HY27vJ6sDn1Eoz6TOH&#10;20HeR1Eqre6JP3R6xOcOm8PuaBVsv6h86b/f649yX/ZVtY7oLT0odXszb59ABJzDHwyX+lwdCu5U&#10;uyMZLwYFSfKwYpSNJE55FSPpOl6CqC/SKk5AFrn8v6L4BQAA//8DAFBLAQItABQABgAIAAAAIQC2&#10;gziS/gAAAOEBAAATAAAAAAAAAAAAAAAAAAAAAABbQ29udGVudF9UeXBlc10ueG1sUEsBAi0AFAAG&#10;AAgAAAAhADj9If/WAAAAlAEAAAsAAAAAAAAAAAAAAAAALwEAAF9yZWxzLy5yZWxzUEsBAi0AFAAG&#10;AAgAAAAhACRCG5CmAQAAPgMAAA4AAAAAAAAAAAAAAAAALgIAAGRycy9lMm9Eb2MueG1sUEsBAi0A&#10;FAAGAAgAAAAhAEu6CFPhAAAADQEAAA8AAAAAAAAAAAAAAAAAAAQAAGRycy9kb3ducmV2LnhtbFBL&#10;BQYAAAAABAAEAPMAAAAOBQAAAAA=&#10;" filled="f" stroked="f">
              <v:textbox inset="0,0,0,0">
                <w:txbxContent>
                  <w:p w14:paraId="446F0ED1" w14:textId="77777777" w:rsidR="00D23128" w:rsidRDefault="00870C69">
                    <w:pPr>
                      <w:spacing w:before="11"/>
                      <w:ind w:left="20"/>
                      <w:rPr>
                        <w:b/>
                      </w:rPr>
                    </w:pPr>
                    <w:r>
                      <w:rPr>
                        <w:b/>
                      </w:rPr>
                      <w:t>Иваново</w:t>
                    </w:r>
                    <w:r>
                      <w:rPr>
                        <w:b/>
                        <w:spacing w:val="-8"/>
                      </w:rPr>
                      <w:t xml:space="preserve"> </w:t>
                    </w:r>
                    <w:r>
                      <w:rPr>
                        <w:b/>
                        <w:spacing w:val="-4"/>
                      </w:rPr>
                      <w:t>2025</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C0743"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1997440" behindDoc="1" locked="0" layoutInCell="1" allowOverlap="1" wp14:anchorId="629FCA7B" wp14:editId="2727AF8B">
              <wp:simplePos x="0" y="0"/>
              <wp:positionH relativeFrom="page">
                <wp:posOffset>7100316</wp:posOffset>
              </wp:positionH>
              <wp:positionV relativeFrom="page">
                <wp:posOffset>10379512</wp:posOffset>
              </wp:positionV>
              <wp:extent cx="152400" cy="165735"/>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65735"/>
                      </a:xfrm>
                      <a:prstGeom prst="rect">
                        <a:avLst/>
                      </a:prstGeom>
                    </wps:spPr>
                    <wps:txbx>
                      <w:txbxContent>
                        <w:p w14:paraId="45AE50C7" w14:textId="77777777" w:rsidR="00D23128" w:rsidRDefault="00870C69">
                          <w:pPr>
                            <w:spacing w:before="10"/>
                            <w:ind w:left="60"/>
                            <w:rPr>
                              <w:sz w:val="20"/>
                            </w:rPr>
                          </w:pPr>
                          <w:r>
                            <w:rPr>
                              <w:spacing w:val="-10"/>
                              <w:sz w:val="20"/>
                            </w:rPr>
                            <w:fldChar w:fldCharType="begin"/>
                          </w:r>
                          <w:r>
                            <w:rPr>
                              <w:spacing w:val="-10"/>
                              <w:sz w:val="20"/>
                            </w:rPr>
                            <w:instrText xml:space="preserve"> PAGE </w:instrText>
                          </w:r>
                          <w:r>
                            <w:rPr>
                              <w:spacing w:val="-10"/>
                              <w:sz w:val="20"/>
                            </w:rPr>
                            <w:fldChar w:fldCharType="separate"/>
                          </w:r>
                          <w:r>
                            <w:rPr>
                              <w:spacing w:val="-10"/>
                              <w:sz w:val="20"/>
                            </w:rPr>
                            <w:t>3</w:t>
                          </w:r>
                          <w:r>
                            <w:rPr>
                              <w:spacing w:val="-10"/>
                              <w:sz w:val="20"/>
                            </w:rPr>
                            <w:fldChar w:fldCharType="end"/>
                          </w:r>
                        </w:p>
                      </w:txbxContent>
                    </wps:txbx>
                    <wps:bodyPr wrap="square" lIns="0" tIns="0" rIns="0" bIns="0" rtlCol="0">
                      <a:noAutofit/>
                    </wps:bodyPr>
                  </wps:wsp>
                </a:graphicData>
              </a:graphic>
            </wp:anchor>
          </w:drawing>
        </mc:Choice>
        <mc:Fallback>
          <w:pict>
            <v:shapetype w14:anchorId="629FCA7B" id="_x0000_t202" coordsize="21600,21600" o:spt="202" path="m,l,21600r21600,l21600,xe">
              <v:stroke joinstyle="miter"/>
              <v:path gradientshapeok="t" o:connecttype="rect"/>
            </v:shapetype>
            <v:shape id="Textbox 4" o:spid="_x0000_s1124" type="#_x0000_t202" style="position:absolute;margin-left:559.1pt;margin-top:817.3pt;width:12pt;height:13.05pt;z-index:-31319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v6LqQEAAEUDAAAOAAAAZHJzL2Uyb0RvYy54bWysUsFu2zAMvQ/oPwi6N3aypBuMOMXWYsOA&#10;YivQ7gNkWYqFWaIqKrHz96PkOC2227CLTJlPj++R3N6OtmdHFdCAq/lyUXKmnITWuH3Nfz5/uf7I&#10;GUbhWtGDUzU/KeS3u6t328FXagUd9K0KjEgcVoOveRejr4oCZaeswAV45SipIVgR6Rr2RRvEQOy2&#10;L1ZleVMMEFofQCpE+ns/Jfku82utZPyhNarI+pqTtpjPkM8mncVuK6p9EL4z8ixD/IMKK4yjoheq&#10;exEFOwTzF5U1MgCCjgsJtgCtjVTZA7lZln+4eeqEV9kLNQf9pU34/2jl9+NjYKat+ZozJyyN6FmN&#10;sYGRrVNzBo8VYZ48oeL4GUYacjaK/gHkLyRI8QYzPUBCp2aMOtj0JZuMHlL/T5eeUxEmE9tmtS4p&#10;Iym1vNl8eL9JZYvXxz5g/KrAshTUPNBIswBxfMA4QWfIWctUPqmKYzNmc6vZSwPtiawMNPGa48tB&#10;BMVZ/81RS9N6zEGYg2YOQuzvIC9RcuTg0yGCNllAqjTxngXQrLKF816lZXh7z6jX7d/9BgAA//8D&#10;AFBLAwQUAAYACAAAACEAOLV1kOEAAAAPAQAADwAAAGRycy9kb3ducmV2LnhtbEyPwU7DMBBE70j8&#10;g7VI3KiTUJkS4lQVghMSIg0Hjk7sJlbjdYjdNvw9mxPcdmZHs2+L7ewGdjZTsB4lpKsEmMHWa4ud&#10;hM/69W4DLESFWg0ejYQfE2BbXl8VKtf+gpU572PHqARDriT0MY4556HtjVNh5UeDtDv4yalIcuq4&#10;ntSFyt3AsyQR3CmLdKFXo3nuTXvcn5yE3RdWL/b7vfmoDpWt68cE38RRytubefcELJo5/oVhwSd0&#10;KImp8SfUgQ2k03STUZYmcb8WwJZMus7IaxZPJA/Ay4L//6P8BQAA//8DAFBLAQItABQABgAIAAAA&#10;IQC2gziS/gAAAOEBAAATAAAAAAAAAAAAAAAAAAAAAABbQ29udGVudF9UeXBlc10ueG1sUEsBAi0A&#10;FAAGAAgAAAAhADj9If/WAAAAlAEAAAsAAAAAAAAAAAAAAAAALwEAAF9yZWxzLy5yZWxzUEsBAi0A&#10;FAAGAAgAAAAhAAu+/oupAQAARQMAAA4AAAAAAAAAAAAAAAAALgIAAGRycy9lMm9Eb2MueG1sUEsB&#10;Ai0AFAAGAAgAAAAhADi1dZDhAAAADwEAAA8AAAAAAAAAAAAAAAAAAwQAAGRycy9kb3ducmV2Lnht&#10;bFBLBQYAAAAABAAEAPMAAAARBQAAAAA=&#10;" filled="f" stroked="f">
              <v:textbox inset="0,0,0,0">
                <w:txbxContent>
                  <w:p w14:paraId="45AE50C7" w14:textId="77777777" w:rsidR="00D23128" w:rsidRDefault="00870C69">
                    <w:pPr>
                      <w:spacing w:before="10"/>
                      <w:ind w:left="60"/>
                      <w:rPr>
                        <w:sz w:val="20"/>
                      </w:rPr>
                    </w:pPr>
                    <w:r>
                      <w:rPr>
                        <w:spacing w:val="-10"/>
                        <w:sz w:val="20"/>
                      </w:rPr>
                      <w:fldChar w:fldCharType="begin"/>
                    </w:r>
                    <w:r>
                      <w:rPr>
                        <w:spacing w:val="-10"/>
                        <w:sz w:val="20"/>
                      </w:rPr>
                      <w:instrText xml:space="preserve"> PAGE </w:instrText>
                    </w:r>
                    <w:r>
                      <w:rPr>
                        <w:spacing w:val="-10"/>
                        <w:sz w:val="20"/>
                      </w:rPr>
                      <w:fldChar w:fldCharType="separate"/>
                    </w:r>
                    <w:r>
                      <w:rPr>
                        <w:spacing w:val="-10"/>
                        <w:sz w:val="20"/>
                      </w:rPr>
                      <w:t>3</w:t>
                    </w:r>
                    <w:r>
                      <w:rPr>
                        <w:spacing w:val="-10"/>
                        <w:sz w:val="20"/>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9BA2CD"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1997952" behindDoc="1" locked="0" layoutInCell="1" allowOverlap="1" wp14:anchorId="38863FB0" wp14:editId="114614C3">
              <wp:simplePos x="0" y="0"/>
              <wp:positionH relativeFrom="page">
                <wp:posOffset>10365740</wp:posOffset>
              </wp:positionH>
              <wp:positionV relativeFrom="page">
                <wp:posOffset>7247693</wp:posOffset>
              </wp:positionV>
              <wp:extent cx="88900" cy="16573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8900" cy="165735"/>
                      </a:xfrm>
                      <a:prstGeom prst="rect">
                        <a:avLst/>
                      </a:prstGeom>
                    </wps:spPr>
                    <wps:txbx>
                      <w:txbxContent>
                        <w:p w14:paraId="674EE747" w14:textId="77777777" w:rsidR="00D23128" w:rsidRDefault="00870C69">
                          <w:pPr>
                            <w:spacing w:before="10"/>
                            <w:ind w:left="20"/>
                            <w:rPr>
                              <w:sz w:val="20"/>
                            </w:rPr>
                          </w:pPr>
                          <w:r>
                            <w:rPr>
                              <w:spacing w:val="-10"/>
                              <w:sz w:val="20"/>
                            </w:rPr>
                            <w:t>7</w:t>
                          </w:r>
                        </w:p>
                      </w:txbxContent>
                    </wps:txbx>
                    <wps:bodyPr wrap="square" lIns="0" tIns="0" rIns="0" bIns="0" rtlCol="0">
                      <a:noAutofit/>
                    </wps:bodyPr>
                  </wps:wsp>
                </a:graphicData>
              </a:graphic>
            </wp:anchor>
          </w:drawing>
        </mc:Choice>
        <mc:Fallback>
          <w:pict>
            <v:shapetype w14:anchorId="38863FB0" id="_x0000_t202" coordsize="21600,21600" o:spt="202" path="m,l,21600r21600,l21600,xe">
              <v:stroke joinstyle="miter"/>
              <v:path gradientshapeok="t" o:connecttype="rect"/>
            </v:shapetype>
            <v:shape id="Textbox 6" o:spid="_x0000_s1125" type="#_x0000_t202" style="position:absolute;margin-left:816.2pt;margin-top:570.7pt;width:7pt;height:13.05pt;z-index:-313185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iGOqQEAAEQDAAAOAAAAZHJzL2Uyb0RvYy54bWysUsFu2zAMvQ/oPwi6N3ZaNM2MOMW2YkOB&#10;YhvQ9gNkWYqFWaImKrHz96PkOC22W7GLTJlP5HuP3NyNtmcHFdCAq/lyUXKmnITWuF3NX56/Xq45&#10;wyhcK3pwquZHhfxue/FhM/hKXUEHfasCoyIOq8HXvIvRV0WBslNW4AK8cpTUEKyIdA27og1ioOq2&#10;L67KclUMEFofQCpE+ns/Jfk219dayfhDa1SR9TUnbjGfIZ9NOovtRlS7IHxn5ImGeAcLK4yjpudS&#10;9yIKtg/mn1LWyAAIOi4k2AK0NlJlDaRmWf6l5qkTXmUtZA76s034/8rK74efgZm25ivOnLA0omc1&#10;xgZGtkrmDB4rwjx5QsXxM4w05CwU/SPIX0iQ4g1meoCETmaMOtj0JZmMHpL/x7Pn1IRJ+rlefywp&#10;ISmzXN3cXt+krsXrWx8wflNgWQpqHmiiub84PGKcoDPkRGXqnkjFsRmztutZSgPtkZQMNPCa4++9&#10;CIqz/sGRo2k75iDMQTMHIfZfIO9QEuTg0z6CNplA6jTVPRGgUWUJp7VKu/D2nlGvy7/9AwAA//8D&#10;AFBLAwQUAAYACAAAACEAENrTS+AAAAAPAQAADwAAAGRycy9kb3ducmV2LnhtbEyPwU7DMBBE70j8&#10;g7VI3KiTEgyEOFWF4ISESMOBoxO7idV4HWK3DX/P5gS3md3R7NtiM7uBncwUrEcJ6SoBZrD12mIn&#10;4bN+vXkAFqJCrQaPRsKPCbApLy8KlWt/xsqcdrFjVIIhVxL6GMec89D2xqmw8qNB2u395FQkO3Vc&#10;T+pM5W7g6yQR3CmLdKFXo3nuTXvYHZ2E7RdWL/b7vfmo9pWt68cE38RByuurefsELJo5/oVhwSd0&#10;KImp8UfUgQ3kxe06oyypNEtJLRmRCVLNMhP3d8DLgv//o/wFAAD//wMAUEsBAi0AFAAGAAgAAAAh&#10;ALaDOJL+AAAA4QEAABMAAAAAAAAAAAAAAAAAAAAAAFtDb250ZW50X1R5cGVzXS54bWxQSwECLQAU&#10;AAYACAAAACEAOP0h/9YAAACUAQAACwAAAAAAAAAAAAAAAAAvAQAAX3JlbHMvLnJlbHNQSwECLQAU&#10;AAYACAAAACEA3tYhjqkBAABEAwAADgAAAAAAAAAAAAAAAAAuAgAAZHJzL2Uyb0RvYy54bWxQSwEC&#10;LQAUAAYACAAAACEAENrTS+AAAAAPAQAADwAAAAAAAAAAAAAAAAADBAAAZHJzL2Rvd25yZXYueG1s&#10;UEsFBgAAAAAEAAQA8wAAABAFAAAAAA==&#10;" filled="f" stroked="f">
              <v:textbox inset="0,0,0,0">
                <w:txbxContent>
                  <w:p w14:paraId="674EE747" w14:textId="77777777" w:rsidR="00D23128" w:rsidRDefault="00870C69">
                    <w:pPr>
                      <w:spacing w:before="10"/>
                      <w:ind w:left="20"/>
                      <w:rPr>
                        <w:sz w:val="20"/>
                      </w:rPr>
                    </w:pPr>
                    <w:r>
                      <w:rPr>
                        <w:spacing w:val="-10"/>
                        <w:sz w:val="20"/>
                      </w:rPr>
                      <w:t>7</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BE3B18"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1998464" behindDoc="1" locked="0" layoutInCell="1" allowOverlap="1" wp14:anchorId="48973DCD" wp14:editId="6D2ACDD1">
              <wp:simplePos x="0" y="0"/>
              <wp:positionH relativeFrom="page">
                <wp:posOffset>7125716</wp:posOffset>
              </wp:positionH>
              <wp:positionV relativeFrom="page">
                <wp:posOffset>10379512</wp:posOffset>
              </wp:positionV>
              <wp:extent cx="88900" cy="165735"/>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8900" cy="165735"/>
                      </a:xfrm>
                      <a:prstGeom prst="rect">
                        <a:avLst/>
                      </a:prstGeom>
                    </wps:spPr>
                    <wps:txbx>
                      <w:txbxContent>
                        <w:p w14:paraId="29FE2F62" w14:textId="77777777" w:rsidR="00D23128" w:rsidRDefault="00870C69">
                          <w:pPr>
                            <w:spacing w:before="10"/>
                            <w:ind w:left="20"/>
                            <w:rPr>
                              <w:sz w:val="20"/>
                            </w:rPr>
                          </w:pPr>
                          <w:r>
                            <w:rPr>
                              <w:spacing w:val="-10"/>
                              <w:sz w:val="20"/>
                            </w:rPr>
                            <w:t>8</w:t>
                          </w:r>
                        </w:p>
                      </w:txbxContent>
                    </wps:txbx>
                    <wps:bodyPr wrap="square" lIns="0" tIns="0" rIns="0" bIns="0" rtlCol="0">
                      <a:noAutofit/>
                    </wps:bodyPr>
                  </wps:wsp>
                </a:graphicData>
              </a:graphic>
            </wp:anchor>
          </w:drawing>
        </mc:Choice>
        <mc:Fallback>
          <w:pict>
            <v:shapetype w14:anchorId="48973DCD" id="_x0000_t202" coordsize="21600,21600" o:spt="202" path="m,l,21600r21600,l21600,xe">
              <v:stroke joinstyle="miter"/>
              <v:path gradientshapeok="t" o:connecttype="rect"/>
            </v:shapetype>
            <v:shape id="Textbox 7" o:spid="_x0000_s1126" type="#_x0000_t202" style="position:absolute;margin-left:561.1pt;margin-top:817.3pt;width:7pt;height:13.05pt;z-index:-313180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HaqgEAAEQDAAAOAAAAZHJzL2Uyb0RvYy54bWysUsFu2zAMvQ/oPwi6N3a6tcmMOMXaYsOA&#10;Yh3Q7gNkWYqFWaImKrHz96PkOC2227CLTJlP5HuP3NyOtmcHFdCAq/lyUXKmnITWuF3Nf7x8vlxz&#10;hlG4VvTgVM2PCvnt9uLdZvCVuoIO+lYFRkUcVoOveRejr4oCZaeswAV45SipIVgR6Rp2RRvEQNVt&#10;X1yV5U0xQGh9AKkQ6e/DlOTbXF9rJeOT1qgi62tO3GI+Qz6bdBbbjah2QfjOyBMN8Q8srDCOmp5L&#10;PYgo2D6Yv0pZIwMg6LiQYAvQ2kiVNZCaZfmHmudOeJW1kDnozzbh/ysrvx2+B2bamq84c8LSiF7U&#10;GBsY2SqZM3isCPPsCRXHOxhpyFko+keQP5EgxRvM9AAJncwYdbDpSzIZPST/j2fPqQmT9HO9/lhS&#10;QlJmeXO9en+duhavb33A+EWBZSmoeaCJ5v7i8Ihxgs6QE5WpeyIVx2bM2j7MUhpoj6RkoIHXHH/t&#10;RVCc9V8dOZq2Yw7CHDRzEGJ/D3mHkiAHn/YRtMkEUqep7okAjSpLOK1V2oW394x6Xf7tbwAAAP//&#10;AwBQSwMEFAAGAAgAAAAhAHZezuXhAAAADwEAAA8AAABkcnMvZG93bnJldi54bWxMj8FOwzAQRO9I&#10;/IO1SNyokxQZCHGqCsEJCZGGA0cndhOr8TrEbhv+ns2J3nZmR7Nvi83sBnYyU7AeJaSrBJjB1muL&#10;nYSv+u3uEViICrUaPBoJvybApry+KlSu/Rkrc9rFjlEJhlxJ6GMcc85D2xunwsqPBmm395NTkeTU&#10;cT2pM5W7gWdJIrhTFulCr0bz0pv2sDs6CdtvrF7tz0fzWe0rW9dPCb6Lg5S3N/P2GVg0c/wPw4JP&#10;6FASU+OPqAMbSKdZllGWJrG+F8CWTLoW5DWLJ5IH4GXBL/8o/wAAAP//AwBQSwECLQAUAAYACAAA&#10;ACEAtoM4kv4AAADhAQAAEwAAAAAAAAAAAAAAAAAAAAAAW0NvbnRlbnRfVHlwZXNdLnhtbFBLAQIt&#10;ABQABgAIAAAAIQA4/SH/1gAAAJQBAAALAAAAAAAAAAAAAAAAAC8BAABfcmVscy8ucmVsc1BLAQIt&#10;ABQABgAIAAAAIQC/GoHaqgEAAEQDAAAOAAAAAAAAAAAAAAAAAC4CAABkcnMvZTJvRG9jLnhtbFBL&#10;AQItABQABgAIAAAAIQB2Xs7l4QAAAA8BAAAPAAAAAAAAAAAAAAAAAAQEAABkcnMvZG93bnJldi54&#10;bWxQSwUGAAAAAAQABADzAAAAEgUAAAAA&#10;" filled="f" stroked="f">
              <v:textbox inset="0,0,0,0">
                <w:txbxContent>
                  <w:p w14:paraId="29FE2F62" w14:textId="77777777" w:rsidR="00D23128" w:rsidRDefault="00870C69">
                    <w:pPr>
                      <w:spacing w:before="10"/>
                      <w:ind w:left="20"/>
                      <w:rPr>
                        <w:sz w:val="20"/>
                      </w:rPr>
                    </w:pPr>
                    <w:r>
                      <w:rPr>
                        <w:spacing w:val="-10"/>
                        <w:sz w:val="20"/>
                      </w:rPr>
                      <w:t>8</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34845C"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1998976" behindDoc="1" locked="0" layoutInCell="1" allowOverlap="1" wp14:anchorId="1E26BDCB" wp14:editId="4F4BD9C1">
              <wp:simplePos x="0" y="0"/>
              <wp:positionH relativeFrom="page">
                <wp:posOffset>10365740</wp:posOffset>
              </wp:positionH>
              <wp:positionV relativeFrom="page">
                <wp:posOffset>7265981</wp:posOffset>
              </wp:positionV>
              <wp:extent cx="88900" cy="165735"/>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8900" cy="165735"/>
                      </a:xfrm>
                      <a:prstGeom prst="rect">
                        <a:avLst/>
                      </a:prstGeom>
                    </wps:spPr>
                    <wps:txbx>
                      <w:txbxContent>
                        <w:p w14:paraId="37F1E3D1" w14:textId="77777777" w:rsidR="00D23128" w:rsidRDefault="00870C69">
                          <w:pPr>
                            <w:spacing w:before="10"/>
                            <w:ind w:left="20"/>
                            <w:rPr>
                              <w:sz w:val="20"/>
                            </w:rPr>
                          </w:pPr>
                          <w:r>
                            <w:rPr>
                              <w:spacing w:val="-10"/>
                              <w:sz w:val="20"/>
                            </w:rPr>
                            <w:t>9</w:t>
                          </w:r>
                        </w:p>
                      </w:txbxContent>
                    </wps:txbx>
                    <wps:bodyPr wrap="square" lIns="0" tIns="0" rIns="0" bIns="0" rtlCol="0">
                      <a:noAutofit/>
                    </wps:bodyPr>
                  </wps:wsp>
                </a:graphicData>
              </a:graphic>
            </wp:anchor>
          </w:drawing>
        </mc:Choice>
        <mc:Fallback>
          <w:pict>
            <v:shapetype w14:anchorId="1E26BDCB" id="_x0000_t202" coordsize="21600,21600" o:spt="202" path="m,l,21600r21600,l21600,xe">
              <v:stroke joinstyle="miter"/>
              <v:path gradientshapeok="t" o:connecttype="rect"/>
            </v:shapetype>
            <v:shape id="Textbox 8" o:spid="_x0000_s1127" type="#_x0000_t202" style="position:absolute;margin-left:816.2pt;margin-top:572.1pt;width:7pt;height:13.05pt;z-index:-313175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1KuqAEAAEQDAAAOAAAAZHJzL2Uyb0RvYy54bWysUttu2zAMfR+wfxD0vshp0S414hTrig0D&#10;iq1Auw+QZSkWZomaqMTO349SbkX3VvRFpsWjw3NILm8nN7CtjmjBN3w+qzjTXkFn/brhv5+/fVpw&#10;hkn6Tg7gdcN3Gvnt6uOH5RhqfQE9DJ2OjEg81mNoeJ9SqIVA1WsncQZBe0oaiE4m+o1r0UU5Ersb&#10;xEVVXYsRYhciKI1It/f7JF8VfmO0Sr+MQZ3Y0HDSlsoZy9nmU6yWsl5HGXqrDjLkG1Q4aT0VPVHd&#10;yyTZJtr/qJxVERBMmilwAoyxShcP5GZevXLz1MugixdqDoZTm/D9aNXP7WNktms4DcpLRyN61lNq&#10;YWKL3JwxYE2Yp0CoNN3BREMuRjE8gPqDBBEvMPsHSOjcjMlEl79kk9FD6v/u1HMqwhRdLhY3FSUU&#10;ZebXV58vr3JVcX4bIqbvGhzLQcMjTbTUl9sHTHvoEXKQsq+eRaWpnYq3QppvWuh25GSkgTcc/25k&#10;1JwNPzx1NG/HMYjHoD0GMQ1foexQNuThyyaBsUXAmfcggEZVLBzWKu/Cy/+COi//6h8AAAD//wMA&#10;UEsDBBQABgAIAAAAIQAhGhOr4QAAAA8BAAAPAAAAZHJzL2Rvd25yZXYueG1sTI/BTsMwEETvSPyD&#10;tUjcqNM0MhDiVBWCExIiDQeOTuwmVuN1iN02/D2bE9x2Zkezb4vt7AZ2NlOwHiWsVwkwg63XFjsJ&#10;n/Xr3QOwEBVqNXg0En5MgG15fVWoXPsLVua8jx2jEgy5ktDHOOach7Y3ToWVHw3S7uAnpyLJqeN6&#10;UhcqdwNPk0RwpyzShV6N5rk37XF/chJ2X1i92O/35qM6VLauHxN8E0cpb2/m3ROwaOb4F4YFn9Ch&#10;JKbGn1AHNpAWmzSjLE3rLEuBLRmRCfKaxbtPNsDLgv//o/wFAAD//wMAUEsBAi0AFAAGAAgAAAAh&#10;ALaDOJL+AAAA4QEAABMAAAAAAAAAAAAAAAAAAAAAAFtDb250ZW50X1R5cGVzXS54bWxQSwECLQAU&#10;AAYACAAAACEAOP0h/9YAAACUAQAACwAAAAAAAAAAAAAAAAAvAQAAX3JlbHMvLnJlbHNQSwECLQAU&#10;AAYACAAAACEAHYNSrqgBAABEAwAADgAAAAAAAAAAAAAAAAAuAgAAZHJzL2Uyb0RvYy54bWxQSwEC&#10;LQAUAAYACAAAACEAIRoTq+EAAAAPAQAADwAAAAAAAAAAAAAAAAACBAAAZHJzL2Rvd25yZXYueG1s&#10;UEsFBgAAAAAEAAQA8wAAABAFAAAAAA==&#10;" filled="f" stroked="f">
              <v:textbox inset="0,0,0,0">
                <w:txbxContent>
                  <w:p w14:paraId="37F1E3D1" w14:textId="77777777" w:rsidR="00D23128" w:rsidRDefault="00870C69">
                    <w:pPr>
                      <w:spacing w:before="10"/>
                      <w:ind w:left="20"/>
                      <w:rPr>
                        <w:sz w:val="20"/>
                      </w:rPr>
                    </w:pPr>
                    <w:r>
                      <w:rPr>
                        <w:spacing w:val="-10"/>
                        <w:sz w:val="20"/>
                      </w:rPr>
                      <w:t>9</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66012"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0000" behindDoc="1" locked="0" layoutInCell="1" allowOverlap="1" wp14:anchorId="4DD0FC29" wp14:editId="65669093">
              <wp:simplePos x="0" y="0"/>
              <wp:positionH relativeFrom="page">
                <wp:posOffset>7037831</wp:posOffset>
              </wp:positionH>
              <wp:positionV relativeFrom="page">
                <wp:posOffset>10379512</wp:posOffset>
              </wp:positionV>
              <wp:extent cx="217170" cy="165735"/>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5B6E6F79"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10</w:t>
                          </w:r>
                          <w:r>
                            <w:rPr>
                              <w:spacing w:val="-5"/>
                              <w:sz w:val="20"/>
                            </w:rPr>
                            <w:fldChar w:fldCharType="end"/>
                          </w:r>
                        </w:p>
                      </w:txbxContent>
                    </wps:txbx>
                    <wps:bodyPr wrap="square" lIns="0" tIns="0" rIns="0" bIns="0" rtlCol="0">
                      <a:noAutofit/>
                    </wps:bodyPr>
                  </wps:wsp>
                </a:graphicData>
              </a:graphic>
            </wp:anchor>
          </w:drawing>
        </mc:Choice>
        <mc:Fallback>
          <w:pict>
            <v:shapetype w14:anchorId="4DD0FC29" id="_x0000_t202" coordsize="21600,21600" o:spt="202" path="m,l,21600r21600,l21600,xe">
              <v:stroke joinstyle="miter"/>
              <v:path gradientshapeok="t" o:connecttype="rect"/>
            </v:shapetype>
            <v:shape id="Textbox 10" o:spid="_x0000_s1129" type="#_x0000_t202" style="position:absolute;margin-left:554.15pt;margin-top:817.3pt;width:17.1pt;height:13.05pt;z-index:-313164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JTTqQEAAEcDAAAOAAAAZHJzL2Uyb0RvYy54bWysUsGO0zAQvSPxD5bv1E3RblHUdAWsQEgr&#10;QNrlAxzHbixij/G4Tfr3jJ2mu4Ib4uJMPM8z772Z3d3kBnbSES34hlerNWfaK+isPzT8x9OnN+84&#10;wyR9JwfwuuFnjfxu//rVbgy13kAPQ6cjoyIe6zE0vE8p1EKg6rWTuIKgPSUNRCcT/caD6KIcqbob&#10;xGa9vhUjxC5EUBqRbu/nJN+X+sZolb4ZgzqxoeHELZUzlrPNp9jvZH2IMvRWXWjIf2DhpPXU9Frq&#10;XibJjtH+VcpZFQHBpJUCJ8AYq3TRQGqq9R9qHnsZdNFC5mC42oT/r6z6evoeme1odmSPl45m9KSn&#10;1MLE6IbsGQPWhHoMhEvTB5gIWqRieAD1EwkiXmDmB0jobMdkostfEsroIbU4X12nLkzR5abaVlvK&#10;KEpVtzfbtze5rXh+HCKmzxocy0HDIw21EJCnB0wzdIFcuMztM6s0tVORt120tNCdScpIM284/jrK&#10;qDkbvngyNS/IEsQlaJcgpuEjlDXKijy8PyYwthDInea6FwI0rSLhsll5HV7+F9Tz/u9/AwAA//8D&#10;AFBLAwQUAAYACAAAACEABWB1J+IAAAAPAQAADwAAAGRycy9kb3ducmV2LnhtbEyPwU7DMBBE70j8&#10;g7VI3KidtoQS4lQVghMSIg0Hjk7sJlbjdYjdNvw9mxPcdnZHs2/y7eR6djZjsB4lJAsBzGDjtcVW&#10;wmf1ercBFqJCrXqPRsKPCbAtrq9ylWl/wdKc97FlFIIhUxK6GIeM89B0xqmw8INBuh386FQkObZc&#10;j+pC4a7nSyFS7pRF+tCpwTx3pjnuT07C7gvLF/v9Xn+Uh9JW1aPAt/Qo5e3NtHsCFs0U/8ww4xM6&#10;FMRU+xPqwHrSidisyEtTulqnwGZPsl7eA6vnXSoegBc5/9+j+AUAAP//AwBQSwECLQAUAAYACAAA&#10;ACEAtoM4kv4AAADhAQAAEwAAAAAAAAAAAAAAAAAAAAAAW0NvbnRlbnRfVHlwZXNdLnhtbFBLAQIt&#10;ABQABgAIAAAAIQA4/SH/1gAAAJQBAAALAAAAAAAAAAAAAAAAAC8BAABfcmVscy8ucmVsc1BLAQIt&#10;ABQABgAIAAAAIQBgOJTTqQEAAEcDAAAOAAAAAAAAAAAAAAAAAC4CAABkcnMvZTJvRG9jLnhtbFBL&#10;AQItABQABgAIAAAAIQAFYHUn4gAAAA8BAAAPAAAAAAAAAAAAAAAAAAMEAABkcnMvZG93bnJldi54&#10;bWxQSwUGAAAAAAQABADzAAAAEgUAAAAA&#10;" filled="f" stroked="f">
              <v:textbox inset="0,0,0,0">
                <w:txbxContent>
                  <w:p w14:paraId="5B6E6F79"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10</w:t>
                    </w:r>
                    <w:r>
                      <w:rPr>
                        <w:spacing w:val="-5"/>
                        <w:sz w:val="20"/>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AC771"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0512" behindDoc="1" locked="0" layoutInCell="1" allowOverlap="1" wp14:anchorId="2AC555E2" wp14:editId="6F7C89F4">
              <wp:simplePos x="0" y="0"/>
              <wp:positionH relativeFrom="page">
                <wp:posOffset>10303256</wp:posOffset>
              </wp:positionH>
              <wp:positionV relativeFrom="page">
                <wp:posOffset>7247693</wp:posOffset>
              </wp:positionV>
              <wp:extent cx="153670" cy="165735"/>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3670" cy="165735"/>
                      </a:xfrm>
                      <a:prstGeom prst="rect">
                        <a:avLst/>
                      </a:prstGeom>
                    </wps:spPr>
                    <wps:txbx>
                      <w:txbxContent>
                        <w:p w14:paraId="338A206F" w14:textId="77777777" w:rsidR="00D23128" w:rsidRDefault="00870C69">
                          <w:pPr>
                            <w:spacing w:before="10"/>
                            <w:ind w:left="20"/>
                            <w:rPr>
                              <w:sz w:val="20"/>
                            </w:rPr>
                          </w:pPr>
                          <w:r>
                            <w:rPr>
                              <w:spacing w:val="-5"/>
                              <w:sz w:val="20"/>
                            </w:rPr>
                            <w:t>17</w:t>
                          </w:r>
                        </w:p>
                      </w:txbxContent>
                    </wps:txbx>
                    <wps:bodyPr wrap="square" lIns="0" tIns="0" rIns="0" bIns="0" rtlCol="0">
                      <a:noAutofit/>
                    </wps:bodyPr>
                  </wps:wsp>
                </a:graphicData>
              </a:graphic>
            </wp:anchor>
          </w:drawing>
        </mc:Choice>
        <mc:Fallback>
          <w:pict>
            <v:shapetype w14:anchorId="2AC555E2" id="_x0000_t202" coordsize="21600,21600" o:spt="202" path="m,l,21600r21600,l21600,xe">
              <v:stroke joinstyle="miter"/>
              <v:path gradientshapeok="t" o:connecttype="rect"/>
            </v:shapetype>
            <v:shape id="Textbox 13" o:spid="_x0000_s1130" type="#_x0000_t202" style="position:absolute;margin-left:811.3pt;margin-top:570.7pt;width:12.1pt;height:13.05pt;z-index:-313159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JXXqgEAAEcDAAAOAAAAZHJzL2Uyb0RvYy54bWysUsGO0zAQvSPxD5bv1O1W7a6ipitgBUJa&#10;AdIuH+A4dmMRe4zHbdK/Z+w03RXcEBdnnHl+897M7O5H17OTjmjB13y1WHKmvYLW+kPNfzx/enfH&#10;GSbpW9mD1zU/a+T3+7dvdkOo9A100Lc6MiLxWA2h5l1KoRICVaedxAUE7SlpIDqZ6BoPoo1yIHbX&#10;i5vlcisGiG2IoDQi/X2Yknxf+I3RKn0zBnVifc1JWypnLGeTT7HfyeoQZeisusiQ/6DCSeup6JXq&#10;QSbJjtH+ReWsioBg0kKBE2CMVbp4IDer5R9unjoZdPFCzcFwbRP+P1r19fQ9MtvS7NaceeloRs96&#10;TA2MjP5Qe4aAFaGeAuHS+AFGgharGB5B/USCiFeY6QESOrdjNNHlLxll9JAmcL52naowldk26+0t&#10;ZRSlVtvN7XqTy4qXxyFi+qzBsRzUPNJQiwB5esQ0QWfIRctUPqtKYzMWe3ezlwbaM1kZaOY1x19H&#10;GTVn/RdPTc0LMgdxDpo5iKn/CGWNsiMP748JjC0CcqWJ9yKAplUsXDYrr8Pre0G97P/+NwAAAP//&#10;AwBQSwMEFAAGAAgAAAAhAJfWnr3hAAAADwEAAA8AAABkcnMvZG93bnJldi54bWxMj0FPg0AQhe8m&#10;/ofNmHizCwRXS1maxujJxEjx4HGBLWzKziK7bfHfO5zsbd7My5vv5dvZDuysJ28cSohXETCNjWsN&#10;dhK+qreHZ2A+KGzV4FBL+NUetsXtTa6y1l2w1Od96BiFoM+UhD6EMePcN722yq/cqJFuBzdZFUhO&#10;HW8ndaFwO/AkigS3yiB96NWoX3rdHPcnK2H3jeWr+fmoP8tDaapqHeG7OEp5fzfvNsCCnsO/GRZ8&#10;QoeCmGp3wtazgbRIEkFemuI0ToEtHpEK6lMvO/H0CLzI+XWP4g8AAP//AwBQSwECLQAUAAYACAAA&#10;ACEAtoM4kv4AAADhAQAAEwAAAAAAAAAAAAAAAAAAAAAAW0NvbnRlbnRfVHlwZXNdLnhtbFBLAQIt&#10;ABQABgAIAAAAIQA4/SH/1gAAAJQBAAALAAAAAAAAAAAAAAAAAC8BAABfcmVscy8ucmVsc1BLAQIt&#10;ABQABgAIAAAAIQAsMJXXqgEAAEcDAAAOAAAAAAAAAAAAAAAAAC4CAABkcnMvZTJvRG9jLnhtbFBL&#10;AQItABQABgAIAAAAIQCX1p694QAAAA8BAAAPAAAAAAAAAAAAAAAAAAQEAABkcnMvZG93bnJldi54&#10;bWxQSwUGAAAAAAQABADzAAAAEgUAAAAA&#10;" filled="f" stroked="f">
              <v:textbox inset="0,0,0,0">
                <w:txbxContent>
                  <w:p w14:paraId="338A206F" w14:textId="77777777" w:rsidR="00D23128" w:rsidRDefault="00870C69">
                    <w:pPr>
                      <w:spacing w:before="10"/>
                      <w:ind w:left="20"/>
                      <w:rPr>
                        <w:sz w:val="20"/>
                      </w:rPr>
                    </w:pPr>
                    <w:r>
                      <w:rPr>
                        <w:spacing w:val="-5"/>
                        <w:sz w:val="20"/>
                      </w:rPr>
                      <w:t>17</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C6B9C"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1536" behindDoc="1" locked="0" layoutInCell="1" allowOverlap="1" wp14:anchorId="2222977F" wp14:editId="241AB470">
              <wp:simplePos x="0" y="0"/>
              <wp:positionH relativeFrom="page">
                <wp:posOffset>7037831</wp:posOffset>
              </wp:positionH>
              <wp:positionV relativeFrom="page">
                <wp:posOffset>10379512</wp:posOffset>
              </wp:positionV>
              <wp:extent cx="217170" cy="165735"/>
              <wp:effectExtent l="0" t="0" r="0" b="0"/>
              <wp:wrapNone/>
              <wp:docPr id="15" name="Text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6BE0F186"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18</w:t>
                          </w:r>
                          <w:r>
                            <w:rPr>
                              <w:spacing w:val="-5"/>
                              <w:sz w:val="20"/>
                            </w:rPr>
                            <w:fldChar w:fldCharType="end"/>
                          </w:r>
                        </w:p>
                      </w:txbxContent>
                    </wps:txbx>
                    <wps:bodyPr wrap="square" lIns="0" tIns="0" rIns="0" bIns="0" rtlCol="0">
                      <a:noAutofit/>
                    </wps:bodyPr>
                  </wps:wsp>
                </a:graphicData>
              </a:graphic>
            </wp:anchor>
          </w:drawing>
        </mc:Choice>
        <mc:Fallback>
          <w:pict>
            <v:shapetype w14:anchorId="2222977F" id="_x0000_t202" coordsize="21600,21600" o:spt="202" path="m,l,21600r21600,l21600,xe">
              <v:stroke joinstyle="miter"/>
              <v:path gradientshapeok="t" o:connecttype="rect"/>
            </v:shapetype>
            <v:shape id="Textbox 15" o:spid="_x0000_s1132" type="#_x0000_t202" style="position:absolute;margin-left:554.15pt;margin-top:817.3pt;width:17.1pt;height:13.05pt;z-index:-313149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I/XqgEAAEgDAAAOAAAAZHJzL2Uyb0RvYy54bWysU9tu2zAMfR/QfxD03ihO0WYw4hTbig0D&#10;im1Auw+QZSkWZomqqMTO349SbsX2VvRFpsgj8hySXt1PbmA7HdGCb3g1m3OmvYLO+k3Dfz9/vf7I&#10;GSbpOzmA1w3fa+T366sPqzHUegE9DJ2OjJJ4rMfQ8D6lUAuBqtdO4gyC9hQ0EJ1MdI0b0UU5UnY3&#10;iMV8fidGiF2IoDQieR8OQb4u+Y3RKv00BnViQ8OJWypnLGebT7FeyXoTZeitOtKQb2DhpPVU9Jzq&#10;QSbJttH+l8pZFQHBpJkCJ8AYq3TRQGqq+T9qnnoZdNFCzcFwbhO+X1r1Y/crMtvR7G4589LRjJ71&#10;lFqYGHmoPWPAmlBPgXBp+gwTQYtUDI+g/iBBxCvM4QESOrdjMtHlLwll9JAmsD93naowRc5FtayW&#10;FFEUqu5ulzelrLg8DhHTNw2OZaPhkYZaCMjdI6ZcXtYnyJHLoXxmlaZ2Osgrs86uFro9aRlp6A3H&#10;l62MmrPhu6eu5g05GfFktCcjpuELlD3Kkjx82iYwtjC45D0yoHEVYsfVyvvw+l5Qlx9g/RcAAP//&#10;AwBQSwMEFAAGAAgAAAAhAAVgdSfiAAAADwEAAA8AAABkcnMvZG93bnJldi54bWxMj8FOwzAQRO9I&#10;/IO1SNyonbaEEuJUFYITEiINB45O7CZW43WI3Tb8PZsT3HZ2R7Nv8u3kenY2Y7AeJSQLAcxg47XF&#10;VsJn9Xq3ARaiQq16j0bCjwmwLa6vcpVpf8HSnPexZRSCIVMSuhiHjPPQdMapsPCDQbod/OhUJDm2&#10;XI/qQuGu50shUu6URfrQqcE8d6Y57k9Owu4Lyxf7/V5/lIfSVtWjwLf0KOXtzbR7AhbNFP/MMOMT&#10;OhTEVPsT6sB60onYrMhLU7pap8BmT7Je3gOr510qHoAXOf/fo/gFAAD//wMAUEsBAi0AFAAGAAgA&#10;AAAhALaDOJL+AAAA4QEAABMAAAAAAAAAAAAAAAAAAAAAAFtDb250ZW50X1R5cGVzXS54bWxQSwEC&#10;LQAUAAYACAAAACEAOP0h/9YAAACUAQAACwAAAAAAAAAAAAAAAAAvAQAAX3JlbHMvLnJlbHNQSwEC&#10;LQAUAAYACAAAACEAJaiP16oBAABIAwAADgAAAAAAAAAAAAAAAAAuAgAAZHJzL2Uyb0RvYy54bWxQ&#10;SwECLQAUAAYACAAAACEABWB1J+IAAAAPAQAADwAAAAAAAAAAAAAAAAAEBAAAZHJzL2Rvd25yZXYu&#10;eG1sUEsFBgAAAAAEAAQA8wAAABMFAAAAAA==&#10;" filled="f" stroked="f">
              <v:textbox inset="0,0,0,0">
                <w:txbxContent>
                  <w:p w14:paraId="6BE0F186"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18</w:t>
                    </w:r>
                    <w:r>
                      <w:rPr>
                        <w:spacing w:val="-5"/>
                        <w:sz w:val="20"/>
                      </w:rP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4AF6A"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2048" behindDoc="1" locked="0" layoutInCell="1" allowOverlap="1" wp14:anchorId="2F88E33D" wp14:editId="318257A1">
              <wp:simplePos x="0" y="0"/>
              <wp:positionH relativeFrom="page">
                <wp:posOffset>10303256</wp:posOffset>
              </wp:positionH>
              <wp:positionV relativeFrom="page">
                <wp:posOffset>7247693</wp:posOffset>
              </wp:positionV>
              <wp:extent cx="153670" cy="165735"/>
              <wp:effectExtent l="0" t="0" r="0" b="0"/>
              <wp:wrapNone/>
              <wp:docPr id="17" name="Text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3670" cy="165735"/>
                      </a:xfrm>
                      <a:prstGeom prst="rect">
                        <a:avLst/>
                      </a:prstGeom>
                    </wps:spPr>
                    <wps:txbx>
                      <w:txbxContent>
                        <w:p w14:paraId="7250BCE2" w14:textId="77777777" w:rsidR="00D23128" w:rsidRDefault="00870C69">
                          <w:pPr>
                            <w:spacing w:before="10"/>
                            <w:ind w:left="20"/>
                            <w:rPr>
                              <w:sz w:val="20"/>
                            </w:rPr>
                          </w:pPr>
                          <w:r>
                            <w:rPr>
                              <w:spacing w:val="-5"/>
                              <w:sz w:val="20"/>
                            </w:rPr>
                            <w:t>32</w:t>
                          </w:r>
                        </w:p>
                      </w:txbxContent>
                    </wps:txbx>
                    <wps:bodyPr wrap="square" lIns="0" tIns="0" rIns="0" bIns="0" rtlCol="0">
                      <a:noAutofit/>
                    </wps:bodyPr>
                  </wps:wsp>
                </a:graphicData>
              </a:graphic>
            </wp:anchor>
          </w:drawing>
        </mc:Choice>
        <mc:Fallback>
          <w:pict>
            <v:shapetype w14:anchorId="2F88E33D" id="_x0000_t202" coordsize="21600,21600" o:spt="202" path="m,l,21600r21600,l21600,xe">
              <v:stroke joinstyle="miter"/>
              <v:path gradientshapeok="t" o:connecttype="rect"/>
            </v:shapetype>
            <v:shape id="Textbox 17" o:spid="_x0000_s1133" type="#_x0000_t202" style="position:absolute;margin-left:811.3pt;margin-top:570.7pt;width:12.1pt;height:13.05pt;z-index:-31314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0gqgEAAEgDAAAOAAAAZHJzL2Uyb0RvYy54bWysU8GO0zAQvSPxD5bv1O2u2qKo6QpYgZBW&#10;gLS7H+A4dmMRe4zHbdK/Z+w03RXcEBfH9jy/eW9msrsbXc9OOqIFX/PVYsmZ9gpa6w81f376/O49&#10;Z5ikb2UPXtf8rJHf7d++2Q2h0jfQQd/qyIjEYzWEmncphUoIVJ12EhcQtKeggehkomM8iDbKgdhd&#10;L26Wy40YILYhgtKIdHs/Bfm+8BujVfpuDOrE+pqTtlTWWNYmr2K/k9UhytBZdZEh/0GFk9ZT0ivV&#10;vUySHaP9i8pZFQHBpIUCJ8AYq3TxQG5Wyz/cPHYy6OKFioPhWib8f7Tq2+lHZLal3m0589JRj570&#10;mBoYGd1QeYaAFaEeA+HS+BFGgharGB5A/USCiFeY6QESOpdjNNHlLxll9JA6cL5WnbIwldnWt5st&#10;RRSFVpv19nad04qXxyFi+qLBsbypeaSmFgHy9IBpgs6Qi5YpfVaVxmac7K1mMw20Z/IyUNNrjr+O&#10;MmrO+q+eqponZN7EedPMm5j6T1DmKFvy8OGYwNiiIKeaeC8KqF3Fw2W08jy8PhfUyw+w/w0AAP//&#10;AwBQSwMEFAAGAAgAAAAhAJfWnr3hAAAADwEAAA8AAABkcnMvZG93bnJldi54bWxMj0FPg0AQhe8m&#10;/ofNmHizCwRXS1maxujJxEjx4HGBLWzKziK7bfHfO5zsbd7My5vv5dvZDuysJ28cSohXETCNjWsN&#10;dhK+qreHZ2A+KGzV4FBL+NUetsXtTa6y1l2w1Od96BiFoM+UhD6EMePcN722yq/cqJFuBzdZFUhO&#10;HW8ndaFwO/AkigS3yiB96NWoX3rdHPcnK2H3jeWr+fmoP8tDaapqHeG7OEp5fzfvNsCCnsO/GRZ8&#10;QoeCmGp3wtazgbRIEkFemuI0ToEtHpEK6lMvO/H0CLzI+XWP4g8AAP//AwBQSwECLQAUAAYACAAA&#10;ACEAtoM4kv4AAADhAQAAEwAAAAAAAAAAAAAAAAAAAAAAW0NvbnRlbnRfVHlwZXNdLnhtbFBLAQIt&#10;ABQABgAIAAAAIQA4/SH/1gAAAJQBAAALAAAAAAAAAAAAAAAAAC8BAABfcmVscy8ucmVsc1BLAQIt&#10;ABQABgAIAAAAIQA+xz0gqgEAAEgDAAAOAAAAAAAAAAAAAAAAAC4CAABkcnMvZTJvRG9jLnhtbFBL&#10;AQItABQABgAIAAAAIQCX1p694QAAAA8BAAAPAAAAAAAAAAAAAAAAAAQEAABkcnMvZG93bnJldi54&#10;bWxQSwUGAAAAAAQABADzAAAAEgUAAAAA&#10;" filled="f" stroked="f">
              <v:textbox inset="0,0,0,0">
                <w:txbxContent>
                  <w:p w14:paraId="7250BCE2" w14:textId="77777777" w:rsidR="00D23128" w:rsidRDefault="00870C69">
                    <w:pPr>
                      <w:spacing w:before="10"/>
                      <w:ind w:left="20"/>
                      <w:rPr>
                        <w:sz w:val="20"/>
                      </w:rPr>
                    </w:pPr>
                    <w:r>
                      <w:rPr>
                        <w:spacing w:val="-5"/>
                        <w:sz w:val="20"/>
                      </w:rPr>
                      <w:t>32</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18CB2" w14:textId="77777777" w:rsidR="00D23128" w:rsidRDefault="00870C69">
    <w:pPr>
      <w:pStyle w:val="a3"/>
      <w:spacing w:line="14" w:lineRule="auto"/>
      <w:ind w:left="0"/>
      <w:rPr>
        <w:sz w:val="19"/>
      </w:rPr>
    </w:pPr>
    <w:r>
      <w:rPr>
        <w:noProof/>
        <w:sz w:val="19"/>
      </w:rPr>
      <mc:AlternateContent>
        <mc:Choice Requires="wps">
          <w:drawing>
            <wp:anchor distT="0" distB="0" distL="0" distR="0" simplePos="0" relativeHeight="472003072" behindDoc="1" locked="0" layoutInCell="1" allowOverlap="1" wp14:anchorId="1B46B531" wp14:editId="02A1EB00">
              <wp:simplePos x="0" y="0"/>
              <wp:positionH relativeFrom="page">
                <wp:posOffset>7037831</wp:posOffset>
              </wp:positionH>
              <wp:positionV relativeFrom="page">
                <wp:posOffset>10379512</wp:posOffset>
              </wp:positionV>
              <wp:extent cx="217170" cy="184150"/>
              <wp:effectExtent l="0" t="0" r="0" b="0"/>
              <wp:wrapNone/>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84150"/>
                      </a:xfrm>
                      <a:prstGeom prst="rect">
                        <a:avLst/>
                      </a:prstGeom>
                    </wps:spPr>
                    <wps:txbx>
                      <w:txbxContent>
                        <w:p w14:paraId="2D5B0DFC" w14:textId="77777777" w:rsidR="00D23128" w:rsidRDefault="00870C69">
                          <w:pPr>
                            <w:spacing w:before="39"/>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38</w:t>
                          </w:r>
                          <w:r>
                            <w:rPr>
                              <w:spacing w:val="-5"/>
                              <w:sz w:val="20"/>
                            </w:rPr>
                            <w:fldChar w:fldCharType="end"/>
                          </w:r>
                        </w:p>
                      </w:txbxContent>
                    </wps:txbx>
                    <wps:bodyPr wrap="square" lIns="0" tIns="0" rIns="0" bIns="0" rtlCol="0">
                      <a:noAutofit/>
                    </wps:bodyPr>
                  </wps:wsp>
                </a:graphicData>
              </a:graphic>
            </wp:anchor>
          </w:drawing>
        </mc:Choice>
        <mc:Fallback>
          <w:pict>
            <v:shapetype w14:anchorId="1B46B531" id="_x0000_t202" coordsize="21600,21600" o:spt="202" path="m,l,21600r21600,l21600,xe">
              <v:stroke joinstyle="miter"/>
              <v:path gradientshapeok="t" o:connecttype="rect"/>
            </v:shapetype>
            <v:shape id="Textbox 19" o:spid="_x0000_s1135" type="#_x0000_t202" style="position:absolute;margin-left:554.15pt;margin-top:817.3pt;width:17.1pt;height:14.5pt;z-index:-313134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kqYrAEAAEgDAAAOAAAAZHJzL2Uyb0RvYy54bWysU9tu2zAMfR+wfxD0vijOLu2MOMW2YsOA&#10;Yh3Q7gNkWYqFWaImKrHz96PkOC22t2EvNCUekeeQ9PZmcgM76ogWfMOr1Zoz7RV01u8b/uPx86tr&#10;zjBJ38kBvG74SSO/2b18sR1DrTfQw9DpyCiJx3oMDe9TCrUQqHrtJK4gaE9BA9HJRMe4F12UI2V3&#10;g9is1+/ECLELEZRGpNvbOch3Jb8xWqV7Y1AnNjScuKViY7FttmK3lfU+ytBbdaYh/4GFk9ZT0Uuq&#10;W5kkO0T7VypnVQQEk1YKnABjrNJFA6mp1n+oeehl0EULNQfDpU34/9Kqb8fvkdmOZveeMy8dzehR&#10;T6mFidENtWcMWBPqIRAuTR9hImiRiuEO1E8kiHiGmR8goXM7JhNd/pJQRg9pAqdL16kKU3S5qa6q&#10;K4ooClXXb6q3ZSri6XGImL5ocCw7DY801EJAHu8w5fKyXiBnLnP5zCpN7TTLe72IaaE7kZaRht5w&#10;/HWQUXM2fPXU1bwhixMXp12cmIZPUPYoS/Lw4ZDA2MIgl5rznhnQuAqx82rlfXh+LqinH2D3GwAA&#10;//8DAFBLAwQUAAYACAAAACEAl60+X+IAAAAPAQAADwAAAGRycy9kb3ducmV2LnhtbEyPwU7DMBBE&#10;70j8g7WVuFE7TbFKGqeqEJyQEGk4cHRiN7Ear0PstuHvcU7ltrM7mn2T7ybbk4sevXEoIFkyIBob&#10;pwy2Ar6qt8cNEB8kKtk71AJ+tYddcX+Xy0y5K5b6cggtiSHoMymgC2HIKPVNp630SzdojLejG60M&#10;UY4tVaO8xnDb0xVjnFppMH7o5KBfOt2cDmcrYP+N5av5+ag/y2NpquqZ4Ts/CfGwmPZbIEFP4WaG&#10;GT+iQxGZandG5UkfdcI2afTGiadrDmT2JOvVE5B63vGUAy1y+r9H8QcAAP//AwBQSwECLQAUAAYA&#10;CAAAACEAtoM4kv4AAADhAQAAEwAAAAAAAAAAAAAAAAAAAAAAW0NvbnRlbnRfVHlwZXNdLnhtbFBL&#10;AQItABQABgAIAAAAIQA4/SH/1gAAAJQBAAALAAAAAAAAAAAAAAAAAC8BAABfcmVscy8ucmVsc1BL&#10;AQItABQABgAIAAAAIQDXKkqYrAEAAEgDAAAOAAAAAAAAAAAAAAAAAC4CAABkcnMvZTJvRG9jLnht&#10;bFBLAQItABQABgAIAAAAIQCXrT5f4gAAAA8BAAAPAAAAAAAAAAAAAAAAAAYEAABkcnMvZG93bnJl&#10;di54bWxQSwUGAAAAAAQABADzAAAAFQUAAAAA&#10;" filled="f" stroked="f">
              <v:textbox inset="0,0,0,0">
                <w:txbxContent>
                  <w:p w14:paraId="2D5B0DFC" w14:textId="77777777" w:rsidR="00D23128" w:rsidRDefault="00870C69">
                    <w:pPr>
                      <w:spacing w:before="39"/>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38</w:t>
                    </w:r>
                    <w:r>
                      <w:rPr>
                        <w:spacing w:val="-5"/>
                        <w:sz w:val="20"/>
                      </w:rP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41C91" w14:textId="77777777" w:rsidR="00D23128" w:rsidRDefault="00D23128">
    <w:pPr>
      <w:pStyle w:val="a3"/>
      <w:spacing w:line="14" w:lineRule="auto"/>
      <w:ind w:left="0"/>
      <w:rPr>
        <w:sz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AE01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4096" behindDoc="1" locked="0" layoutInCell="1" allowOverlap="1" wp14:anchorId="45AB3B20" wp14:editId="55080B3F">
              <wp:simplePos x="0" y="0"/>
              <wp:positionH relativeFrom="page">
                <wp:posOffset>7037831</wp:posOffset>
              </wp:positionH>
              <wp:positionV relativeFrom="page">
                <wp:posOffset>10379512</wp:posOffset>
              </wp:positionV>
              <wp:extent cx="217170" cy="165735"/>
              <wp:effectExtent l="0" t="0" r="0" b="0"/>
              <wp:wrapNone/>
              <wp:docPr id="26" name="Text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02433B64"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43</w:t>
                          </w:r>
                          <w:r>
                            <w:rPr>
                              <w:spacing w:val="-5"/>
                              <w:sz w:val="20"/>
                            </w:rPr>
                            <w:fldChar w:fldCharType="end"/>
                          </w:r>
                        </w:p>
                      </w:txbxContent>
                    </wps:txbx>
                    <wps:bodyPr wrap="square" lIns="0" tIns="0" rIns="0" bIns="0" rtlCol="0">
                      <a:noAutofit/>
                    </wps:bodyPr>
                  </wps:wsp>
                </a:graphicData>
              </a:graphic>
            </wp:anchor>
          </w:drawing>
        </mc:Choice>
        <mc:Fallback>
          <w:pict>
            <v:shapetype w14:anchorId="45AB3B20" id="_x0000_t202" coordsize="21600,21600" o:spt="202" path="m,l,21600r21600,l21600,xe">
              <v:stroke joinstyle="miter"/>
              <v:path gradientshapeok="t" o:connecttype="rect"/>
            </v:shapetype>
            <v:shape id="Textbox 26" o:spid="_x0000_s1137" type="#_x0000_t202" style="position:absolute;margin-left:554.15pt;margin-top:817.3pt;width:17.1pt;height:13.05pt;z-index:-313123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t92qwEAAEgDAAAOAAAAZHJzL2Uyb0RvYy54bWysU9tu2zAMfR/QfxD0vijO0GQw4hRriw0D&#10;im1Auw+QZSkWZomqqMTO349SbsX2NuxFpsijQx6SXt9NbmB7HdGCb3g1m3OmvYLO+m3Df758fv+R&#10;M0zSd3IArxt+0MjvNjfv1mOo9QJ6GDodGZF4rMfQ8D6lUAuBqtdO4gyC9hQ0EJ1MdI1b0UU5Ersb&#10;xGI+X4oRYhciKI1I3sdjkG8KvzFape/GoE5saDjVlsoZy9nmU2zWst5GGXqrTmXIf6jCSesp6YXq&#10;USbJdtH+ReWsioBg0kyBE2CMVbpoIDXV/A81z70Mumih5mC4tAn/H636tv8Rme0avlhy5qWjGb3o&#10;KbUwMfJQe8aANaGeA+HSdA8TjblIxfAE6hcSRLzBHB8goXM7JhNd/pJQRg9pAodL1ykLU+RcVKtq&#10;RRFFoWp5u/pwm9OK6+MQMX3R4Fg2Gh5pqKUAuX/CdISeIadajulzVWlqpyKvKqzZ1UJ3IC0jDb3h&#10;+LqTUXM2fPXU1bwhZyOejfZsxDQ8QNmjLMnDp10CY0sFV95TBTSuouG0Wnkf3t4L6voDbH4DAAD/&#10;/wMAUEsDBBQABgAIAAAAIQAFYHUn4gAAAA8BAAAPAAAAZHJzL2Rvd25yZXYueG1sTI/BTsMwEETv&#10;SPyDtUjcqJ22hBLiVBWCExIiDQeOTuwmVuN1iN02/D2bE9x2dkezb/Lt5Hp2NmOwHiUkCwHMYOO1&#10;xVbCZ/V6twEWokKteo9Gwo8JsC2ur3KVaX/B0pz3sWUUgiFTEroYh4zz0HTGqbDwg0G6HfzoVCQ5&#10;tlyP6kLhrudLIVLulEX60KnBPHemOe5PTsLuC8sX+/1ef5SH0lbVo8C39Cjl7c20ewIWzRT/zDDj&#10;EzoUxFT7E+rAetKJ2KzIS1O6WqfAZk+yXt4Dq+ddKh6AFzn/36P4BQAA//8DAFBLAQItABQABgAI&#10;AAAAIQC2gziS/gAAAOEBAAATAAAAAAAAAAAAAAAAAAAAAABbQ29udGVudF9UeXBlc10ueG1sUEsB&#10;Ai0AFAAGAAgAAAAhADj9If/WAAAAlAEAAAsAAAAAAAAAAAAAAAAALwEAAF9yZWxzLy5yZWxzUEsB&#10;Ai0AFAAGAAgAAAAhAGBe33arAQAASAMAAA4AAAAAAAAAAAAAAAAALgIAAGRycy9lMm9Eb2MueG1s&#10;UEsBAi0AFAAGAAgAAAAhAAVgdSfiAAAADwEAAA8AAAAAAAAAAAAAAAAABQQAAGRycy9kb3ducmV2&#10;LnhtbFBLBQYAAAAABAAEAPMAAAAUBQAAAAA=&#10;" filled="f" stroked="f">
              <v:textbox inset="0,0,0,0">
                <w:txbxContent>
                  <w:p w14:paraId="02433B64"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43</w:t>
                    </w:r>
                    <w:r>
                      <w:rPr>
                        <w:spacing w:val="-5"/>
                        <w:sz w:val="20"/>
                      </w:rP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AEFDC"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4608" behindDoc="1" locked="0" layoutInCell="1" allowOverlap="1" wp14:anchorId="30A45AD0" wp14:editId="2C3C98C2">
              <wp:simplePos x="0" y="0"/>
              <wp:positionH relativeFrom="page">
                <wp:posOffset>10303256</wp:posOffset>
              </wp:positionH>
              <wp:positionV relativeFrom="page">
                <wp:posOffset>7247693</wp:posOffset>
              </wp:positionV>
              <wp:extent cx="153670" cy="165735"/>
              <wp:effectExtent l="0" t="0" r="0" b="0"/>
              <wp:wrapNone/>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3670" cy="165735"/>
                      </a:xfrm>
                      <a:prstGeom prst="rect">
                        <a:avLst/>
                      </a:prstGeom>
                    </wps:spPr>
                    <wps:txbx>
                      <w:txbxContent>
                        <w:p w14:paraId="7D72E32E" w14:textId="77777777" w:rsidR="00D23128" w:rsidRDefault="00870C69">
                          <w:pPr>
                            <w:spacing w:before="10"/>
                            <w:ind w:left="20"/>
                            <w:rPr>
                              <w:sz w:val="20"/>
                            </w:rPr>
                          </w:pPr>
                          <w:r>
                            <w:rPr>
                              <w:spacing w:val="-5"/>
                              <w:sz w:val="20"/>
                            </w:rPr>
                            <w:t>61</w:t>
                          </w:r>
                        </w:p>
                      </w:txbxContent>
                    </wps:txbx>
                    <wps:bodyPr wrap="square" lIns="0" tIns="0" rIns="0" bIns="0" rtlCol="0">
                      <a:noAutofit/>
                    </wps:bodyPr>
                  </wps:wsp>
                </a:graphicData>
              </a:graphic>
            </wp:anchor>
          </w:drawing>
        </mc:Choice>
        <mc:Fallback>
          <w:pict>
            <v:shapetype w14:anchorId="30A45AD0" id="_x0000_t202" coordsize="21600,21600" o:spt="202" path="m,l,21600r21600,l21600,xe">
              <v:stroke joinstyle="miter"/>
              <v:path gradientshapeok="t" o:connecttype="rect"/>
            </v:shapetype>
            <v:shape id="Textbox 29" o:spid="_x0000_s1138" type="#_x0000_t202" style="position:absolute;margin-left:811.3pt;margin-top:570.7pt;width:12.1pt;height:13.05pt;z-index:-313118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o8grAEAAEgDAAAOAAAAZHJzL2Uyb0RvYy54bWysU8GO0zAQvSPxD5bv1G1X7ULUdAWsQEgr&#10;QNrlAxzHbixij/G4Tfr3jJ2mu4Ib4uLYnuc3781Mdnej69lJR7Tga75aLDnTXkFr/aHmP54+vXnL&#10;GSbpW9mD1zU/a+R3+9evdkOo9Bo66FsdGZF4rIZQ8y6lUAmBqtNO4gKC9hQ0EJ1MdIwH0UY5ELvr&#10;xXq53IoBYhsiKI1It/dTkO8LvzFapW/GoE6srzlpS2WNZW3yKvY7WR2iDJ1VFxnyH1Q4aT0lvVLd&#10;yyTZMdq/qJxVERBMWihwAoyxShcP5Ga1/MPNYyeDLl6oOBiuZcL/R6u+nr5HZtuar99x5qWjHj3p&#10;MTUwMrqh8gwBK0I9BsKl8QOM1OZiFcMDqJ9IEPECMz1AQudyjCa6/CWjjB5SB87XqlMWpjLb5mZ7&#10;SxFFodV2c3uzyWnF8+MQMX3W4Fje1DxSU4sAeXrANEFnyEXLlD6rSmMzFnur7WymgfZMXgZqes3x&#10;11FGzVn/xVNV84TMmzhvmnkTU/8RyhxlSx7eHxMYWxTkVBPvRQG1q3i4jFaeh5fngnr+Afa/AQAA&#10;//8DAFBLAwQUAAYACAAAACEAl9aeveEAAAAPAQAADwAAAGRycy9kb3ducmV2LnhtbEyPQU+DQBCF&#10;7yb+h82YeLMLBFdLWZrG6MnESPHgcYEtbMrOIrtt8d87nOxt3szLm+/l29kO7KwnbxxKiFcRMI2N&#10;aw12Er6qt4dnYD4obNXgUEv41R62xe1NrrLWXbDU533oGIWgz5SEPoQx49w3vbbKr9yokW4HN1kV&#10;SE4dbyd1oXA78CSKBLfKIH3o1ahfet0c9ycrYfeN5av5+ag/y0Npqmod4bs4Snl/N+82wIKew78Z&#10;FnxCh4KYanfC1rOBtEgSQV6a4jROgS0ekQrqUy878fQIvMj5dY/iDwAA//8DAFBLAQItABQABgAI&#10;AAAAIQC2gziS/gAAAOEBAAATAAAAAAAAAAAAAAAAAAAAAABbQ29udGVudF9UeXBlc10ueG1sUEsB&#10;Ai0AFAAGAAgAAAAhADj9If/WAAAAlAEAAAsAAAAAAAAAAAAAAAAALwEAAF9yZWxzLy5yZWxzUEsB&#10;Ai0AFAAGAAgAAAAhANm6jyCsAQAASAMAAA4AAAAAAAAAAAAAAAAALgIAAGRycy9lMm9Eb2MueG1s&#10;UEsBAi0AFAAGAAgAAAAhAJfWnr3hAAAADwEAAA8AAAAAAAAAAAAAAAAABgQAAGRycy9kb3ducmV2&#10;LnhtbFBLBQYAAAAABAAEAPMAAAAUBQAAAAA=&#10;" filled="f" stroked="f">
              <v:textbox inset="0,0,0,0">
                <w:txbxContent>
                  <w:p w14:paraId="7D72E32E" w14:textId="77777777" w:rsidR="00D23128" w:rsidRDefault="00870C69">
                    <w:pPr>
                      <w:spacing w:before="10"/>
                      <w:ind w:left="20"/>
                      <w:rPr>
                        <w:sz w:val="20"/>
                      </w:rPr>
                    </w:pPr>
                    <w:r>
                      <w:rPr>
                        <w:spacing w:val="-5"/>
                        <w:sz w:val="20"/>
                      </w:rPr>
                      <w:t>61</w:t>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44508"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5632" behindDoc="1" locked="0" layoutInCell="1" allowOverlap="1" wp14:anchorId="5B9E25AE" wp14:editId="5D1864DE">
              <wp:simplePos x="0" y="0"/>
              <wp:positionH relativeFrom="page">
                <wp:posOffset>7037831</wp:posOffset>
              </wp:positionH>
              <wp:positionV relativeFrom="page">
                <wp:posOffset>10379512</wp:posOffset>
              </wp:positionV>
              <wp:extent cx="217170" cy="165735"/>
              <wp:effectExtent l="0" t="0" r="0" b="0"/>
              <wp:wrapNone/>
              <wp:docPr id="31" name="Text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308926EB"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62</w:t>
                          </w:r>
                          <w:r>
                            <w:rPr>
                              <w:spacing w:val="-5"/>
                              <w:sz w:val="20"/>
                            </w:rPr>
                            <w:fldChar w:fldCharType="end"/>
                          </w:r>
                        </w:p>
                      </w:txbxContent>
                    </wps:txbx>
                    <wps:bodyPr wrap="square" lIns="0" tIns="0" rIns="0" bIns="0" rtlCol="0">
                      <a:noAutofit/>
                    </wps:bodyPr>
                  </wps:wsp>
                </a:graphicData>
              </a:graphic>
            </wp:anchor>
          </w:drawing>
        </mc:Choice>
        <mc:Fallback>
          <w:pict>
            <v:shapetype w14:anchorId="5B9E25AE" id="_x0000_t202" coordsize="21600,21600" o:spt="202" path="m,l,21600r21600,l21600,xe">
              <v:stroke joinstyle="miter"/>
              <v:path gradientshapeok="t" o:connecttype="rect"/>
            </v:shapetype>
            <v:shape id="Textbox 31" o:spid="_x0000_s1140" type="#_x0000_t202" style="position:absolute;margin-left:554.15pt;margin-top:817.3pt;width:17.1pt;height:13.05pt;z-index:-313108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mMNrQEAAEgDAAAOAAAAZHJzL2Uyb0RvYy54bWysU8Fu2zAMvQ/oPwi6N45TtCmMOMXaYsOA&#10;YhvQ7gNkWYqFWaImKrHz96PkOC22W9ELTYlP5Hskvbkbbc8OKqABV/NyseRMOQmtcbua/3r5cnnL&#10;GUbhWtGDUzU/KuR324tPm8FXagUd9K0KjJI4rAZf8y5GXxUFyk5ZgQvwylFQQ7Ai0jHsijaIgbLb&#10;vlgtlzfFAKH1AaRCpNvHKci3Ob/WSsYfWqOKrK85cYvZhmybZIvtRlS7IHxn5ImGeAcLK4yjoudU&#10;jyIKtg/mv1TWyAAIOi4k2AK0NlJlDaSmXP6j5rkTXmUt1Bz05zbhx6WV3w8/AzNtza9KzpywNKMX&#10;NcYGRkY31J7BY0WoZ0+4ON7DSGPOUtE/gfyNBCneYKYHSOjUjlEHm74klNFDmsDx3HWqwiRdrsp1&#10;uaaIpFB5c72+uk5li9fHPmD8qsCy5NQ80FAzAXF4wjhBZ8iJy1Q+sYpjM2Z55e0spoH2SFoGGnrN&#10;8c9eBMVZ/81RV9OGzE6YnWZ2QuwfIO9RkuTg8z6CNplBKjXlPTGgcWUNp9VK+/D2nFGvP8D2LwAA&#10;AP//AwBQSwMEFAAGAAgAAAAhAAVgdSfiAAAADwEAAA8AAABkcnMvZG93bnJldi54bWxMj8FOwzAQ&#10;RO9I/IO1SNyonbaEEuJUFYITEiINB45O7CZW43WI3Tb8PZsT3HZ2R7Nv8u3kenY2Y7AeJSQLAcxg&#10;47XFVsJn9Xq3ARaiQq16j0bCjwmwLa6vcpVpf8HSnPexZRSCIVMSuhiHjPPQdMapsPCDQbod/OhU&#10;JDm2XI/qQuGu50shUu6URfrQqcE8d6Y57k9Owu4Lyxf7/V5/lIfSVtWjwLf0KOXtzbR7AhbNFP/M&#10;MOMTOhTEVPsT6sB60onYrMhLU7pap8BmT7Je3gOr510qHoAXOf/fo/gFAAD//wMAUEsBAi0AFAAG&#10;AAgAAAAhALaDOJL+AAAA4QEAABMAAAAAAAAAAAAAAAAAAAAAAFtDb250ZW50X1R5cGVzXS54bWxQ&#10;SwECLQAUAAYACAAAACEAOP0h/9YAAACUAQAACwAAAAAAAAAAAAAAAAAvAQAAX3JlbHMvLnJlbHNQ&#10;SwECLQAUAAYACAAAACEAjPZjDa0BAABIAwAADgAAAAAAAAAAAAAAAAAuAgAAZHJzL2Uyb0RvYy54&#10;bWxQSwECLQAUAAYACAAAACEABWB1J+IAAAAPAQAADwAAAAAAAAAAAAAAAAAHBAAAZHJzL2Rvd25y&#10;ZXYueG1sUEsFBgAAAAAEAAQA8wAAABYFAAAAAA==&#10;" filled="f" stroked="f">
              <v:textbox inset="0,0,0,0">
                <w:txbxContent>
                  <w:p w14:paraId="308926EB"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62</w:t>
                    </w:r>
                    <w:r>
                      <w:rPr>
                        <w:spacing w:val="-5"/>
                        <w:sz w:val="20"/>
                      </w:rPr>
                      <w:fldChar w:fldCharType="end"/>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6856A"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7168" behindDoc="1" locked="0" layoutInCell="1" allowOverlap="1" wp14:anchorId="682C5BAC" wp14:editId="08C5D551">
              <wp:simplePos x="0" y="0"/>
              <wp:positionH relativeFrom="page">
                <wp:posOffset>7037831</wp:posOffset>
              </wp:positionH>
              <wp:positionV relativeFrom="page">
                <wp:posOffset>10379512</wp:posOffset>
              </wp:positionV>
              <wp:extent cx="217170" cy="165735"/>
              <wp:effectExtent l="0" t="0" r="0" b="0"/>
              <wp:wrapNone/>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1448119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64</w:t>
                          </w:r>
                          <w:r>
                            <w:rPr>
                              <w:spacing w:val="-5"/>
                              <w:sz w:val="20"/>
                            </w:rPr>
                            <w:fldChar w:fldCharType="end"/>
                          </w:r>
                        </w:p>
                      </w:txbxContent>
                    </wps:txbx>
                    <wps:bodyPr wrap="square" lIns="0" tIns="0" rIns="0" bIns="0" rtlCol="0">
                      <a:noAutofit/>
                    </wps:bodyPr>
                  </wps:wsp>
                </a:graphicData>
              </a:graphic>
            </wp:anchor>
          </w:drawing>
        </mc:Choice>
        <mc:Fallback>
          <w:pict>
            <v:shapetype w14:anchorId="682C5BAC" id="_x0000_t202" coordsize="21600,21600" o:spt="202" path="m,l,21600r21600,l21600,xe">
              <v:stroke joinstyle="miter"/>
              <v:path gradientshapeok="t" o:connecttype="rect"/>
            </v:shapetype>
            <v:shape id="Textbox 34" o:spid="_x0000_s1143" type="#_x0000_t202" style="position:absolute;margin-left:554.15pt;margin-top:817.3pt;width:17.1pt;height:13.05pt;z-index:-313093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TsUrQEAAEgDAAAOAAAAZHJzL2Uyb0RvYy54bWysU8Fu2zAMvQ/oPwi6N47TtRmMOMW2YkWB&#10;YhvQ9gNkWYqFWaImKrHz96PkOC22W7ELTYlP5Hskvbkdbc8OKqABV/NyseRMOQmtcbuavzx/u/zE&#10;GUbhWtGDUzU/KuS324sPm8FXagUd9K0KjJI4rAZf8y5GXxUFyk5ZgQvwylFQQ7Ai0jHsijaIgbLb&#10;vlgtlzfFAKH1AaRCpNu7Kci3Ob/WSsYfWqOKrK85cYvZhmybZIvtRlS7IHxn5ImGeAcLK4yjoudU&#10;dyIKtg/mn1TWyAAIOi4k2AK0NlJlDaSmXP6l5qkTXmUt1Bz05zbh/0srvx9+Bmbaml995MwJSzN6&#10;VmNsYGR0Q+0ZPFaEevKEi+MXGGnMWSr6R5C/kCDFG8z0AAmd2jHqYNOXhDJ6SBM4nrtOVZiky1W5&#10;LtcUkRQqb67XV9epbPH62AeM9wosS07NAw01ExCHR4wTdIacuEzlE6s4NmOWtypnMQ20R9Iy0NBr&#10;jr/3IijO+gdHXU0bMjthdprZCbH/CnmPkiQHn/cRtMkMUqkp74kBjStrOK1W2oe354x6/QG2fwAA&#10;AP//AwBQSwMEFAAGAAgAAAAhAAVgdSfiAAAADwEAAA8AAABkcnMvZG93bnJldi54bWxMj8FOwzAQ&#10;RO9I/IO1SNyonbaEEuJUFYITEiINB45O7CZW43WI3Tb8PZsT3HZ2R7Nv8u3kenY2Y7AeJSQLAcxg&#10;47XFVsJn9Xq3ARaiQq16j0bCjwmwLa6vcpVpf8HSnPexZRSCIVMSuhiHjPPQdMapsPCDQbod/OhU&#10;JDm2XI/qQuGu50shUu6URfrQqcE8d6Y57k9Owu4Lyxf7/V5/lIfSVtWjwLf0KOXtzbR7AhbNFP/M&#10;MOMTOhTEVPsT6sB60onYrMhLU7pap8BmT7Je3gOr510qHoAXOf/fo/gFAAD//wMAUEsBAi0AFAAG&#10;AAgAAAAhALaDOJL+AAAA4QEAABMAAAAAAAAAAAAAAAAAAAAAAFtDb250ZW50X1R5cGVzXS54bWxQ&#10;SwECLQAUAAYACAAAACEAOP0h/9YAAACUAQAACwAAAAAAAAAAAAAAAAAvAQAAX3JlbHMvLnJlbHNQ&#10;SwECLQAUAAYACAAAACEAaH07FK0BAABIAwAADgAAAAAAAAAAAAAAAAAuAgAAZHJzL2Uyb0RvYy54&#10;bWxQSwECLQAUAAYACAAAACEABWB1J+IAAAAPAQAADwAAAAAAAAAAAAAAAAAHBAAAZHJzL2Rvd25y&#10;ZXYueG1sUEsFBgAAAAAEAAQA8wAAABYFAAAAAA==&#10;" filled="f" stroked="f">
              <v:textbox inset="0,0,0,0">
                <w:txbxContent>
                  <w:p w14:paraId="1448119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64</w:t>
                    </w:r>
                    <w:r>
                      <w:rPr>
                        <w:spacing w:val="-5"/>
                        <w:sz w:val="20"/>
                      </w:rP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96190D"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8192" behindDoc="1" locked="0" layoutInCell="1" allowOverlap="1" wp14:anchorId="608E5706" wp14:editId="4FAD5E9D">
              <wp:simplePos x="0" y="0"/>
              <wp:positionH relativeFrom="page">
                <wp:posOffset>7037831</wp:posOffset>
              </wp:positionH>
              <wp:positionV relativeFrom="page">
                <wp:posOffset>10379512</wp:posOffset>
              </wp:positionV>
              <wp:extent cx="217170" cy="165735"/>
              <wp:effectExtent l="0" t="0" r="0" b="0"/>
              <wp:wrapNone/>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0D3E1429"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65</w:t>
                          </w:r>
                          <w:r>
                            <w:rPr>
                              <w:spacing w:val="-5"/>
                              <w:sz w:val="20"/>
                            </w:rPr>
                            <w:fldChar w:fldCharType="end"/>
                          </w:r>
                        </w:p>
                      </w:txbxContent>
                    </wps:txbx>
                    <wps:bodyPr wrap="square" lIns="0" tIns="0" rIns="0" bIns="0" rtlCol="0">
                      <a:noAutofit/>
                    </wps:bodyPr>
                  </wps:wsp>
                </a:graphicData>
              </a:graphic>
            </wp:anchor>
          </w:drawing>
        </mc:Choice>
        <mc:Fallback>
          <w:pict>
            <v:shapetype w14:anchorId="608E5706" id="_x0000_t202" coordsize="21600,21600" o:spt="202" path="m,l,21600r21600,l21600,xe">
              <v:stroke joinstyle="miter"/>
              <v:path gradientshapeok="t" o:connecttype="rect"/>
            </v:shapetype>
            <v:shape id="Textbox 37" o:spid="_x0000_s1145" type="#_x0000_t202" style="position:absolute;margin-left:554.15pt;margin-top:817.3pt;width:17.1pt;height:13.05pt;z-index:-31308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1SYrQEAAEgDAAAOAAAAZHJzL2Uyb0RvYy54bWysU8Fu2zAMvQ/oPwi6N4oTtBmMOMXWYsOA&#10;YhvQ9gNkWYqNWaIqKrHz96PkOC2227ALTYlP5Hskvb0bbc+OOmAHruLFYsmZdgqazu0r/vL85foj&#10;Zxila2QPTlf8pJHf7a4+bAdf6hW00Dc6MErisBx8xdsYfSkEqlZbiQvw2lHQQLAy0jHsRRPkQNlt&#10;L1bL5a0YIDQ+gNKIdPswBfku5zdGq/jDGNSR9RUnbjHbkG2drNhtZbkP0redOtOQ/8DCys5R0Uuq&#10;BxklO4Tur1S2UwEQTFwosAKM6ZTOGkhNsfxDzVMrvc5aqDnoL23C/5dWfT/+DKxrKr7ecOakpRk9&#10;6zHWMDK6ofYMHktCPXnCxfEzjDTmLBX9I6hfSBDxDjM9QEKndowm2PQloYwe0gROl65TFaboclVs&#10;ig1FFIWK25vN+iaVFW+PfcD4VYNlyal4oKFmAvL4iHGCzpAzl6l8YhXHeszyVutZTA3NibQMNPSK&#10;4+tBBs1Z/81RV9OGzE6YnXp2QuzvIe9RkuTg0yGC6TKDVGrKe2ZA48oazquV9uH9OaPefoDdbwAA&#10;AP//AwBQSwMEFAAGAAgAAAAhAAVgdSfiAAAADwEAAA8AAABkcnMvZG93bnJldi54bWxMj8FOwzAQ&#10;RO9I/IO1SNyonbaEEuJUFYITEiINB45O7CZW43WI3Tb8PZsT3HZ2R7Nv8u3kenY2Y7AeJSQLAcxg&#10;47XFVsJn9Xq3ARaiQq16j0bCjwmwLa6vcpVpf8HSnPexZRSCIVMSuhiHjPPQdMapsPCDQbod/OhU&#10;JDm2XI/qQuGu50shUu6URfrQqcE8d6Y57k9Owu4Lyxf7/V5/lIfSVtWjwLf0KOXtzbR7AhbNFP/M&#10;MOMTOhTEVPsT6sB60onYrMhLU7pap8BmT7Je3gOr510qHoAXOf/fo/gFAAD//wMAUEsBAi0AFAAG&#10;AAgAAAAhALaDOJL+AAAA4QEAABMAAAAAAAAAAAAAAAAAAAAAAFtDb250ZW50X1R5cGVzXS54bWxQ&#10;SwECLQAUAAYACAAAACEAOP0h/9YAAACUAQAACwAAAAAAAAAAAAAAAAAvAQAAX3JlbHMvLnJlbHNQ&#10;SwECLQAUAAYACAAAACEAxcNUmK0BAABIAwAADgAAAAAAAAAAAAAAAAAuAgAAZHJzL2Uyb0RvYy54&#10;bWxQSwECLQAUAAYACAAAACEABWB1J+IAAAAPAQAADwAAAAAAAAAAAAAAAAAHBAAAZHJzL2Rvd25y&#10;ZXYueG1sUEsFBgAAAAAEAAQA8wAAABYFAAAAAA==&#10;" filled="f" stroked="f">
              <v:textbox inset="0,0,0,0">
                <w:txbxContent>
                  <w:p w14:paraId="0D3E1429"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65</w:t>
                    </w:r>
                    <w:r>
                      <w:rPr>
                        <w:spacing w:val="-5"/>
                        <w:sz w:val="20"/>
                      </w:rPr>
                      <w:fldChar w:fldCharType="end"/>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1F868"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9728" behindDoc="1" locked="0" layoutInCell="1" allowOverlap="1" wp14:anchorId="25437025" wp14:editId="27320326">
              <wp:simplePos x="0" y="0"/>
              <wp:positionH relativeFrom="page">
                <wp:posOffset>7037831</wp:posOffset>
              </wp:positionH>
              <wp:positionV relativeFrom="page">
                <wp:posOffset>10379512</wp:posOffset>
              </wp:positionV>
              <wp:extent cx="217170" cy="165735"/>
              <wp:effectExtent l="0" t="0" r="0" b="0"/>
              <wp:wrapNone/>
              <wp:docPr id="134" name="Text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2CB296B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73</w:t>
                          </w:r>
                          <w:r>
                            <w:rPr>
                              <w:spacing w:val="-5"/>
                              <w:sz w:val="20"/>
                            </w:rPr>
                            <w:fldChar w:fldCharType="end"/>
                          </w:r>
                        </w:p>
                      </w:txbxContent>
                    </wps:txbx>
                    <wps:bodyPr wrap="square" lIns="0" tIns="0" rIns="0" bIns="0" rtlCol="0">
                      <a:noAutofit/>
                    </wps:bodyPr>
                  </wps:wsp>
                </a:graphicData>
              </a:graphic>
            </wp:anchor>
          </w:drawing>
        </mc:Choice>
        <mc:Fallback>
          <w:pict>
            <v:shapetype w14:anchorId="25437025" id="_x0000_t202" coordsize="21600,21600" o:spt="202" path="m,l,21600r21600,l21600,xe">
              <v:stroke joinstyle="miter"/>
              <v:path gradientshapeok="t" o:connecttype="rect"/>
            </v:shapetype>
            <v:shape id="Textbox 134" o:spid="_x0000_s1148" type="#_x0000_t202" style="position:absolute;margin-left:554.15pt;margin-top:817.3pt;width:17.1pt;height:13.05pt;z-index:-313067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YY9rQEAAEoDAAAOAAAAZHJzL2Uyb0RvYy54bWysU8Fu2zAMvQ/oPwi6N47TNRmMOMXWYsOA&#10;YhvQ7gNkWYqFWaIqKrHz96PkOC2227ALTYlP5Hskvb0bbc+OKqABV/NyseRMOQmtcfua/3z+fP2B&#10;M4zCtaIHp2p+UsjvdlfvtoOv1Ao66FsVGCVxWA2+5l2MvioKlJ2yAhfglaOghmBFpGPYF20QA2W3&#10;fbFaLtfFAKH1AaRCpNuHKch3Ob/WSsbvWqOKrK85cYvZhmybZIvdVlT7IHxn5JmG+AcWVhhHRS+p&#10;HkQU7BDMX6mskQEQdFxIsAVobaTKGkhNufxDzVMnvMpaqDnoL23C/5dWfjv+CMy0NLub95w5YWlI&#10;z2qMDYwsXVGDBo8V4Z48IeP4CUYCZ7HoH0H+QoIUbzDTAyR0asiog01fksroIc3gdOk7lWGSLlfl&#10;ptxQRFKoXN9ubm5T2eL1sQ8YvyiwLDk1DzTWTEAcHzFO0Bly5jKVT6zi2IxZ4Go9i2mgPZGWgcZe&#10;c3w5iKA467866mvakdkJs9PMToj9PeRNSpIcfDxE0CYzSKWmvGcGNLCs4bxcaSPenjPq9RfY/QYA&#10;AP//AwBQSwMEFAAGAAgAAAAhAAVgdSfiAAAADwEAAA8AAABkcnMvZG93bnJldi54bWxMj8FOwzAQ&#10;RO9I/IO1SNyonbaEEuJUFYITEiINB45O7CZW43WI3Tb8PZsT3HZ2R7Nv8u3kenY2Y7AeJSQLAcxg&#10;47XFVsJn9Xq3ARaiQq16j0bCjwmwLa6vcpVpf8HSnPexZRSCIVMSuhiHjPPQdMapsPCDQbod/OhU&#10;JDm2XI/qQuGu50shUu6URfrQqcE8d6Y57k9Owu4Lyxf7/V5/lIfSVtWjwLf0KOXtzbR7AhbNFP/M&#10;MOMTOhTEVPsT6sB60onYrMhLU7pap8BmT7Je3gOr510qHoAXOf/fo/gFAAD//wMAUEsBAi0AFAAG&#10;AAgAAAAhALaDOJL+AAAA4QEAABMAAAAAAAAAAAAAAAAAAAAAAFtDb250ZW50X1R5cGVzXS54bWxQ&#10;SwECLQAUAAYACAAAACEAOP0h/9YAAACUAQAACwAAAAAAAAAAAAAAAAAvAQAAX3JlbHMvLnJlbHNQ&#10;SwECLQAUAAYACAAAACEA2zGGPa0BAABKAwAADgAAAAAAAAAAAAAAAAAuAgAAZHJzL2Uyb0RvYy54&#10;bWxQSwECLQAUAAYACAAAACEABWB1J+IAAAAPAQAADwAAAAAAAAAAAAAAAAAHBAAAZHJzL2Rvd25y&#10;ZXYueG1sUEsFBgAAAAAEAAQA8wAAABYFAAAAAA==&#10;" filled="f" stroked="f">
              <v:textbox inset="0,0,0,0">
                <w:txbxContent>
                  <w:p w14:paraId="2CB296B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73</w:t>
                    </w:r>
                    <w:r>
                      <w:rPr>
                        <w:spacing w:val="-5"/>
                        <w:sz w:val="20"/>
                      </w:rPr>
                      <w:fldChar w:fldCharType="end"/>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38D98"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1264" behindDoc="1" locked="0" layoutInCell="1" allowOverlap="1" wp14:anchorId="3C9F494E" wp14:editId="45CBF6E6">
              <wp:simplePos x="0" y="0"/>
              <wp:positionH relativeFrom="page">
                <wp:posOffset>7037831</wp:posOffset>
              </wp:positionH>
              <wp:positionV relativeFrom="page">
                <wp:posOffset>10379512</wp:posOffset>
              </wp:positionV>
              <wp:extent cx="217170" cy="165735"/>
              <wp:effectExtent l="0" t="0" r="0" b="0"/>
              <wp:wrapNone/>
              <wp:docPr id="138" name="Text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57ED90CB"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74</w:t>
                          </w:r>
                          <w:r>
                            <w:rPr>
                              <w:spacing w:val="-5"/>
                              <w:sz w:val="20"/>
                            </w:rPr>
                            <w:fldChar w:fldCharType="end"/>
                          </w:r>
                        </w:p>
                      </w:txbxContent>
                    </wps:txbx>
                    <wps:bodyPr wrap="square" lIns="0" tIns="0" rIns="0" bIns="0" rtlCol="0">
                      <a:noAutofit/>
                    </wps:bodyPr>
                  </wps:wsp>
                </a:graphicData>
              </a:graphic>
            </wp:anchor>
          </w:drawing>
        </mc:Choice>
        <mc:Fallback>
          <w:pict>
            <v:shapetype w14:anchorId="3C9F494E" id="_x0000_t202" coordsize="21600,21600" o:spt="202" path="m,l,21600r21600,l21600,xe">
              <v:stroke joinstyle="miter"/>
              <v:path gradientshapeok="t" o:connecttype="rect"/>
            </v:shapetype>
            <v:shape id="Textbox 138" o:spid="_x0000_s1151" type="#_x0000_t202" style="position:absolute;margin-left:554.15pt;margin-top:817.3pt;width:17.1pt;height:13.05pt;z-index:-31305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QrLrQEAAEoDAAAOAAAAZHJzL2Uyb0RvYy54bWysU8Fu2zAMvQ/oPwi6N45TtNmMOMW2YkOB&#10;YhvQ9gNkWYqFWaImKrHz96XkOC22W7ELTYlP5Hskvbkdbc8OKqABV/NyseRMOQmtcbuaPz99u/zI&#10;GUbhWtGDUzU/KuS324sPm8FXagUd9K0KjJI4rAZf8y5GXxUFyk5ZgQvwylFQQ7Ai0jHsijaIgbLb&#10;vlgtlzfFAKH1AaRCpNu7Kci3Ob/WSsafWqOKrK85cYvZhmybZIvtRlS7IHxn5ImGeAcLK4yjoudU&#10;dyIKtg/mn1TWyAAIOi4k2AK0NlJlDaSmXP6l5rETXmUt1Bz05zbh/0srfxx+BWZamt0VjcoJS0N6&#10;UmNsYGTpiho0eKwI9+gJGccvMBI4i0X/API3EqR4g5keIKFTQ0YdbPqSVEYPaQbHc9+pDJN0uSrX&#10;5ZoikkLlzfX66jqVLV4f+4DxuwLLklPzQGPNBMThAeMEnSEnLlP5xCqOzZgFrj7NYhpoj6RloLHX&#10;HP/sRVCc9feO+pp2ZHbC7DSzE2L/FfImJUkOPu8jaJMZpFJT3hMDGljWcFqutBFvzxn1+gtsXwAA&#10;AP//AwBQSwMEFAAGAAgAAAAhAAVgdSfiAAAADwEAAA8AAABkcnMvZG93bnJldi54bWxMj8FOwzAQ&#10;RO9I/IO1SNyonbaEEuJUFYITEiINB45O7CZW43WI3Tb8PZsT3HZ2R7Nv8u3kenY2Y7AeJSQLAcxg&#10;47XFVsJn9Xq3ARaiQq16j0bCjwmwLa6vcpVpf8HSnPexZRSCIVMSuhiHjPPQdMapsPCDQbod/OhU&#10;JDm2XI/qQuGu50shUu6URfrQqcE8d6Y57k9Owu4Lyxf7/V5/lIfSVtWjwLf0KOXtzbR7AhbNFP/M&#10;MOMTOhTEVPsT6sB60onYrMhLU7pap8BmT7Je3gOr510qHoAXOf/fo/gFAAD//wMAUEsBAi0AFAAG&#10;AAgAAAAhALaDOJL+AAAA4QEAABMAAAAAAAAAAAAAAAAAAAAAAFtDb250ZW50X1R5cGVzXS54bWxQ&#10;SwECLQAUAAYACAAAACEAOP0h/9YAAACUAQAACwAAAAAAAAAAAAAAAAAvAQAAX3JlbHMvLnJlbHNQ&#10;SwECLQAUAAYACAAAACEAMo0Ky60BAABKAwAADgAAAAAAAAAAAAAAAAAuAgAAZHJzL2Uyb0RvYy54&#10;bWxQSwECLQAUAAYACAAAACEABWB1J+IAAAAPAQAADwAAAAAAAAAAAAAAAAAHBAAAZHJzL2Rvd25y&#10;ZXYueG1sUEsFBgAAAAAEAAQA8wAAABYFAAAAAA==&#10;" filled="f" stroked="f">
              <v:textbox inset="0,0,0,0">
                <w:txbxContent>
                  <w:p w14:paraId="57ED90CB"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74</w:t>
                    </w:r>
                    <w:r>
                      <w:rPr>
                        <w:spacing w:val="-5"/>
                        <w:sz w:val="20"/>
                      </w:rPr>
                      <w:fldChar w:fldCharType="end"/>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DA7E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2288" behindDoc="1" locked="0" layoutInCell="1" allowOverlap="1" wp14:anchorId="10862DC9" wp14:editId="069739E3">
              <wp:simplePos x="0" y="0"/>
              <wp:positionH relativeFrom="page">
                <wp:posOffset>7037831</wp:posOffset>
              </wp:positionH>
              <wp:positionV relativeFrom="page">
                <wp:posOffset>10379512</wp:posOffset>
              </wp:positionV>
              <wp:extent cx="217170" cy="165735"/>
              <wp:effectExtent l="0" t="0" r="0" b="0"/>
              <wp:wrapNone/>
              <wp:docPr id="141" name="Text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5C135530"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75</w:t>
                          </w:r>
                          <w:r>
                            <w:rPr>
                              <w:spacing w:val="-5"/>
                              <w:sz w:val="20"/>
                            </w:rPr>
                            <w:fldChar w:fldCharType="end"/>
                          </w:r>
                        </w:p>
                      </w:txbxContent>
                    </wps:txbx>
                    <wps:bodyPr wrap="square" lIns="0" tIns="0" rIns="0" bIns="0" rtlCol="0">
                      <a:noAutofit/>
                    </wps:bodyPr>
                  </wps:wsp>
                </a:graphicData>
              </a:graphic>
            </wp:anchor>
          </w:drawing>
        </mc:Choice>
        <mc:Fallback>
          <w:pict>
            <v:shapetype w14:anchorId="10862DC9" id="_x0000_t202" coordsize="21600,21600" o:spt="202" path="m,l,21600r21600,l21600,xe">
              <v:stroke joinstyle="miter"/>
              <v:path gradientshapeok="t" o:connecttype="rect"/>
            </v:shapetype>
            <v:shape id="Textbox 141" o:spid="_x0000_s1153" type="#_x0000_t202" style="position:absolute;margin-left:554.15pt;margin-top:817.3pt;width:17.1pt;height:13.05pt;z-index:-31304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OLyrAEAAEoDAAAOAAAAZHJzL2Uyb0RvYy54bWysU8Fu2zAMvQ/YPwi6L4rTtRmMOMW2YsOA&#10;YhvQ9gNkWYqFWaImKrHz96PkJC22W7ELTYlP5Hskvbmd3MAOOqIF3/BqseRMewWd9buGPz1+efeB&#10;M0zSd3IArxt+1Mhvt2/fbMZQ6xX0MHQ6MkrisR5Dw/uUQi0Eql47iQsI2lPQQHQy0THuRBflSNnd&#10;IFbL5Y0YIXYhgtKIdHs3B/m25DdGq/TDGNSJDQ0nbqnYWGybrdhuZL2LMvRWnWjIV7Bw0noqekl1&#10;J5Nk+2j/SeWsioBg0kKBE2CMVbpoIDXV8i81D70Mumih5mC4tAn/X1r1/fAzMtvR7N5XnHnpaEiP&#10;ekotTCxfUYPGgDXhHgIh0/QJJgIXsRjuQf1CgogXmPkBEjo3ZDLR5S9JZfSQZnC89J3KMEWXq2pd&#10;rSmiKFTdXK+vrnNZ8fw4RExfNTiWnYZHGmshIA/3mGboGXLiMpfPrNLUTkXg1UVMC92RtIw09obj&#10;772MmrPhm6e+5h05O/HstGcnpuEzlE3Kkjx83CcwtjDIpea8JwY0sKLhtFx5I16eC+r5F9j+AQAA&#10;//8DAFBLAwQUAAYACAAAACEABWB1J+IAAAAPAQAADwAAAGRycy9kb3ducmV2LnhtbEyPwU7DMBBE&#10;70j8g7VI3KidtoQS4lQVghMSIg0Hjk7sJlbjdYjdNvw9mxPcdnZHs2/y7eR6djZjsB4lJAsBzGDj&#10;tcVWwmf1ercBFqJCrXqPRsKPCbAtrq9ylWl/wdKc97FlFIIhUxK6GIeM89B0xqmw8INBuh386FQk&#10;ObZcj+pC4a7nSyFS7pRF+tCpwTx3pjnuT07C7gvLF/v9Xn+Uh9JW1aPAt/Qo5e3NtHsCFs0U/8ww&#10;4xM6FMRU+xPqwHrSidisyEtTulqnwGZPsl7eA6vnXSoegBc5/9+j+AUAAP//AwBQSwECLQAUAAYA&#10;CAAAACEAtoM4kv4AAADhAQAAEwAAAAAAAAAAAAAAAAAAAAAAW0NvbnRlbnRfVHlwZXNdLnhtbFBL&#10;AQItABQABgAIAAAAIQA4/SH/1gAAAJQBAAALAAAAAAAAAAAAAAAAAC8BAABfcmVscy8ucmVsc1BL&#10;AQItABQABgAIAAAAIQBHWOLyrAEAAEoDAAAOAAAAAAAAAAAAAAAAAC4CAABkcnMvZTJvRG9jLnht&#10;bFBLAQItABQABgAIAAAAIQAFYHUn4gAAAA8BAAAPAAAAAAAAAAAAAAAAAAYEAABkcnMvZG93bnJl&#10;di54bWxQSwUGAAAAAAQABADzAAAAFQUAAAAA&#10;" filled="f" stroked="f">
              <v:textbox inset="0,0,0,0">
                <w:txbxContent>
                  <w:p w14:paraId="5C135530"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75</w:t>
                    </w:r>
                    <w:r>
                      <w:rPr>
                        <w:spacing w:val="-5"/>
                        <w:sz w:val="20"/>
                      </w:rPr>
                      <w:fldChar w:fldCharType="end"/>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50458"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3312" behindDoc="1" locked="0" layoutInCell="1" allowOverlap="1" wp14:anchorId="58057416" wp14:editId="64435119">
              <wp:simplePos x="0" y="0"/>
              <wp:positionH relativeFrom="page">
                <wp:posOffset>10277856</wp:posOffset>
              </wp:positionH>
              <wp:positionV relativeFrom="page">
                <wp:posOffset>7247693</wp:posOffset>
              </wp:positionV>
              <wp:extent cx="217170" cy="165735"/>
              <wp:effectExtent l="0" t="0" r="0" b="0"/>
              <wp:wrapNone/>
              <wp:docPr id="14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5DA38234"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78</w:t>
                          </w:r>
                          <w:r>
                            <w:rPr>
                              <w:spacing w:val="-5"/>
                              <w:sz w:val="20"/>
                            </w:rPr>
                            <w:fldChar w:fldCharType="end"/>
                          </w:r>
                        </w:p>
                      </w:txbxContent>
                    </wps:txbx>
                    <wps:bodyPr wrap="square" lIns="0" tIns="0" rIns="0" bIns="0" rtlCol="0">
                      <a:noAutofit/>
                    </wps:bodyPr>
                  </wps:wsp>
                </a:graphicData>
              </a:graphic>
            </wp:anchor>
          </w:drawing>
        </mc:Choice>
        <mc:Fallback>
          <w:pict>
            <v:shapetype w14:anchorId="58057416" id="_x0000_t202" coordsize="21600,21600" o:spt="202" path="m,l,21600r21600,l21600,xe">
              <v:stroke joinstyle="miter"/>
              <v:path gradientshapeok="t" o:connecttype="rect"/>
            </v:shapetype>
            <v:shape id="Textbox 146" o:spid="_x0000_s1155" type="#_x0000_t202" style="position:absolute;margin-left:809.3pt;margin-top:570.7pt;width:17.1pt;height:13.05pt;z-index:-31303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5USrQEAAEoDAAAOAAAAZHJzL2Uyb0RvYy54bWysU8Fu2zAMvQ/YPwi6L46TNRmMOMW2YsOA&#10;YhvQ9gNkWYqFWaImKrHz96PkOC22W7ELTYlP5Hskvbsdbc9OKqABV/NyseRMOQmtcYeaPz1+efeB&#10;M4zCtaIHp2p+Vshv92/f7AZfqRV00LcqMErisBp8zbsYfVUUKDtlBS7AK0dBDcGKSMdwKNogBspu&#10;+2K1XG6KAULrA0iFSLd3U5Dvc36tlYw/tEYVWV9z4hazDdk2yRb7nagOQfjOyAsN8QoWVhhHRa+p&#10;7kQU7BjMP6mskQEQdFxIsAVobaTKGkhNufxLzUMnvMpaqDnor23C/5dWfj/9DMy0NLv3G86csDSk&#10;RzXGBkaWrqhBg8eKcA+ekHH8BCOBs1j09yB/IUGKF5jpARI6NWTUwaYvSWX0kGZwvvadyjBJl6ty&#10;W24pIilUbm6265tUtnh+7APGrwosS07NA401ExCne4wTdIZcuEzlE6s4NmMWuF7PYhpoz6RloLHX&#10;HH8fRVCc9d8c9TXtyOyE2WlmJ8T+M+RNSpIcfDxG0CYzSKWmvBcGNLCs4bJcaSNenjPq+RfY/wEA&#10;AP//AwBQSwMEFAAGAAgAAAAhAD9Pde7iAAAADwEAAA8AAABkcnMvZG93bnJldi54bWxMj8FOwzAQ&#10;RO9I/IO1SNyok6o1JcSpKgQnJEQaDhyd2E2sxusQu234ezYnetvZHc2+ybeT69nZjMF6lJAuEmAG&#10;G68tthK+qreHDbAQFWrVezQSfk2AbXF7k6tM+wuW5ryPLaMQDJmS0MU4ZJyHpjNOhYUfDNLt4Een&#10;Ismx5XpUFwp3PV8mieBOWaQPnRrMS2ea4/7kJOy+sXy1Px/1Z3kobVU9JfgujlLe3027Z2DRTPHf&#10;DDM+oUNBTLU/oQ6sJy3SjSAvTekqXQGbPWK9pD71vBOPa+BFzq97FH8AAAD//wMAUEsBAi0AFAAG&#10;AAgAAAAhALaDOJL+AAAA4QEAABMAAAAAAAAAAAAAAAAAAAAAAFtDb250ZW50X1R5cGVzXS54bWxQ&#10;SwECLQAUAAYACAAAACEAOP0h/9YAAACUAQAACwAAAAAAAAAAAAAAAAAvAQAAX3JlbHMvLnJlbHNQ&#10;SwECLQAUAAYACAAAACEAiiOVEq0BAABKAwAADgAAAAAAAAAAAAAAAAAuAgAAZHJzL2Uyb0RvYy54&#10;bWxQSwECLQAUAAYACAAAACEAP0917uIAAAAPAQAADwAAAAAAAAAAAAAAAAAHBAAAZHJzL2Rvd25y&#10;ZXYueG1sUEsFBgAAAAAEAAQA8wAAABYFAAAAAA==&#10;" filled="f" stroked="f">
              <v:textbox inset="0,0,0,0">
                <w:txbxContent>
                  <w:p w14:paraId="5DA38234"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78</w:t>
                    </w:r>
                    <w:r>
                      <w:rPr>
                        <w:spacing w:val="-5"/>
                        <w:sz w:val="20"/>
                      </w:rPr>
                      <w:fldChar w:fldCharType="end"/>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8C2A6"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3824" behindDoc="1" locked="0" layoutInCell="1" allowOverlap="1" wp14:anchorId="058B1583" wp14:editId="43C4E582">
              <wp:simplePos x="0" y="0"/>
              <wp:positionH relativeFrom="page">
                <wp:posOffset>7063231</wp:posOffset>
              </wp:positionH>
              <wp:positionV relativeFrom="page">
                <wp:posOffset>10379512</wp:posOffset>
              </wp:positionV>
              <wp:extent cx="153670" cy="165735"/>
              <wp:effectExtent l="0" t="0" r="0" b="0"/>
              <wp:wrapNone/>
              <wp:docPr id="147" name="Text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3670" cy="165735"/>
                      </a:xfrm>
                      <a:prstGeom prst="rect">
                        <a:avLst/>
                      </a:prstGeom>
                    </wps:spPr>
                    <wps:txbx>
                      <w:txbxContent>
                        <w:p w14:paraId="3C783C50" w14:textId="77777777" w:rsidR="00D23128" w:rsidRDefault="00870C69">
                          <w:pPr>
                            <w:spacing w:before="10"/>
                            <w:ind w:left="20"/>
                            <w:rPr>
                              <w:sz w:val="20"/>
                            </w:rPr>
                          </w:pPr>
                          <w:r>
                            <w:rPr>
                              <w:spacing w:val="-5"/>
                              <w:sz w:val="20"/>
                            </w:rPr>
                            <w:t>81</w:t>
                          </w:r>
                        </w:p>
                      </w:txbxContent>
                    </wps:txbx>
                    <wps:bodyPr wrap="square" lIns="0" tIns="0" rIns="0" bIns="0" rtlCol="0">
                      <a:noAutofit/>
                    </wps:bodyPr>
                  </wps:wsp>
                </a:graphicData>
              </a:graphic>
            </wp:anchor>
          </w:drawing>
        </mc:Choice>
        <mc:Fallback>
          <w:pict>
            <v:shapetype w14:anchorId="058B1583" id="_x0000_t202" coordsize="21600,21600" o:spt="202" path="m,l,21600r21600,l21600,xe">
              <v:stroke joinstyle="miter"/>
              <v:path gradientshapeok="t" o:connecttype="rect"/>
            </v:shapetype>
            <v:shape id="Textbox 147" o:spid="_x0000_s1156" type="#_x0000_t202" style="position:absolute;margin-left:556.15pt;margin-top:817.3pt;width:12.1pt;height:13.05pt;z-index:-313026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hGerQEAAEoDAAAOAAAAZHJzL2Uyb0RvYy54bWysU8Fu2zAMvQ/YPwi6N06aJimMOMW6YsOA&#10;YivQ7gNkWYqFWaImKrHz96PkOC2627CLLIlPj++R9PZusB07qoAGXMUXszlnyklojNtX/OfLl6tb&#10;zjAK14gOnKr4SSG/2338sO19qa6hha5RgRGJw7L3FW9j9GVRoGyVFTgDrxwFNQQrIh3DvmiC6Ind&#10;dsX1fL4uegiNDyAVIt0+jEG+y/xaKxl/aI0qsq7ipC3mNeS1Tmux24pyH4RvjTzLEP+gwgrjKOmF&#10;6kFEwQ7B/EVljQyAoONMgi1AayNV9kBuFvN3bp5b4VX2QsVBfykT/j9a+f34FJhpqHc3G86csNSk&#10;FzXEGgaWrqhAvceScM+ekHG4h4HA2Sz6R5C/kCDFG8z4AAmdCjLoYNOXrDJ6SD04XepOaZhMbKvl&#10;ekMRSaHFerVZrlLa4vWxDxi/KrAsbSoeqK1ZgDg+YhyhE+SsZUyfVMWhHrLB5c1kpobmRF56anvF&#10;8fdBBMVZ981RXdOMTJswbeppE2L3GfIkJUsOPh0iaJMVpFQj71kBNSx7OA9Xmoi354x6/QV2fwAA&#10;AP//AwBQSwMEFAAGAAgAAAAhACxqwh3iAAAADwEAAA8AAABkcnMvZG93bnJldi54bWxMj8FOwzAQ&#10;RO9I/IO1SNyokwYMhDhVheCEhEjDgaMTbxOr8TrEbhv+HucEt53d0eybYjPbgZ1w8saRhHSVAENq&#10;nTbUSfisX28egPmgSKvBEUr4QQ+b8vKiULl2Z6rwtAsdiyHkcyWhD2HMOfdtj1b5lRuR4m3vJqtC&#10;lFPH9aTOMdwOfJ0kgltlKH7o1YjPPbaH3dFK2H5R9WK+35uPal+Zun5M6E0cpLy+mrdPwALO4c8M&#10;C35EhzIyNe5I2rMh6jRdZ9EbJ5HdCmCLJ83EHbBm2YnkHnhZ8P89yl8AAAD//wMAUEsBAi0AFAAG&#10;AAgAAAAhALaDOJL+AAAA4QEAABMAAAAAAAAAAAAAAAAAAAAAAFtDb250ZW50X1R5cGVzXS54bWxQ&#10;SwECLQAUAAYACAAAACEAOP0h/9YAAACUAQAACwAAAAAAAAAAAAAAAAAvAQAAX3JlbHMvLnJlbHNQ&#10;SwECLQAUAAYACAAAACEAAGYRnq0BAABKAwAADgAAAAAAAAAAAAAAAAAuAgAAZHJzL2Uyb0RvYy54&#10;bWxQSwECLQAUAAYACAAAACEALGrCHeIAAAAPAQAADwAAAAAAAAAAAAAAAAAHBAAAZHJzL2Rvd25y&#10;ZXYueG1sUEsFBgAAAAAEAAQA8wAAABYFAAAAAA==&#10;" filled="f" stroked="f">
              <v:textbox inset="0,0,0,0">
                <w:txbxContent>
                  <w:p w14:paraId="3C783C50" w14:textId="77777777" w:rsidR="00D23128" w:rsidRDefault="00870C69">
                    <w:pPr>
                      <w:spacing w:before="10"/>
                      <w:ind w:left="20"/>
                      <w:rPr>
                        <w:sz w:val="20"/>
                      </w:rPr>
                    </w:pPr>
                    <w:r>
                      <w:rPr>
                        <w:spacing w:val="-5"/>
                        <w:sz w:val="20"/>
                      </w:rPr>
                      <w:t>81</w:t>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AED52"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4336" behindDoc="1" locked="0" layoutInCell="1" allowOverlap="1" wp14:anchorId="73A5786D" wp14:editId="2E09E363">
              <wp:simplePos x="0" y="0"/>
              <wp:positionH relativeFrom="page">
                <wp:posOffset>10195052</wp:posOffset>
              </wp:positionH>
              <wp:positionV relativeFrom="page">
                <wp:posOffset>7247693</wp:posOffset>
              </wp:positionV>
              <wp:extent cx="153670" cy="165735"/>
              <wp:effectExtent l="0" t="0" r="0" b="0"/>
              <wp:wrapNone/>
              <wp:docPr id="150" name="Text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3670" cy="165735"/>
                      </a:xfrm>
                      <a:prstGeom prst="rect">
                        <a:avLst/>
                      </a:prstGeom>
                    </wps:spPr>
                    <wps:txbx>
                      <w:txbxContent>
                        <w:p w14:paraId="252DCF48" w14:textId="77777777" w:rsidR="00D23128" w:rsidRDefault="00870C69">
                          <w:pPr>
                            <w:spacing w:before="10"/>
                            <w:ind w:left="20"/>
                            <w:rPr>
                              <w:sz w:val="20"/>
                            </w:rPr>
                          </w:pPr>
                          <w:r>
                            <w:rPr>
                              <w:spacing w:val="-5"/>
                              <w:sz w:val="20"/>
                            </w:rPr>
                            <w:t>82</w:t>
                          </w:r>
                        </w:p>
                      </w:txbxContent>
                    </wps:txbx>
                    <wps:bodyPr wrap="square" lIns="0" tIns="0" rIns="0" bIns="0" rtlCol="0">
                      <a:noAutofit/>
                    </wps:bodyPr>
                  </wps:wsp>
                </a:graphicData>
              </a:graphic>
            </wp:anchor>
          </w:drawing>
        </mc:Choice>
        <mc:Fallback>
          <w:pict>
            <v:shapetype w14:anchorId="73A5786D" id="_x0000_t202" coordsize="21600,21600" o:spt="202" path="m,l,21600r21600,l21600,xe">
              <v:stroke joinstyle="miter"/>
              <v:path gradientshapeok="t" o:connecttype="rect"/>
            </v:shapetype>
            <v:shape id="Textbox 150" o:spid="_x0000_s1157" type="#_x0000_t202" style="position:absolute;margin-left:802.75pt;margin-top:570.7pt;width:12.1pt;height:13.05pt;z-index:-31302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QBqgEAAEoDAAAOAAAAZHJzL2Uyb0RvYy54bWysU9tuGyEQfa/Uf0C8x9iJ7FQrr6M2UatK&#10;UVspyQewLHhRF4Yy2Lv++w6sL1HzFvWFBeZw5pyZ2fXd6Hq21xEt+JovZnPOtFfQWr+t+cvz16tP&#10;nGGSvpU9eF3zg0Z+t/n4YT2ESl9DB32rIyMSj9UQat6lFCohUHXaSZxB0J6CBqKTiY5xK9ooB2J3&#10;vbiez1digNiGCEoj0u3DFOSbwm+MVumnMagT62tO2lJZY1mbvIrNWlbbKENn1VGGfIcKJ62npGeq&#10;B5kk20X7hspZFQHBpJkCJ8AYq3TxQG4W83/cPHUy6OKFioPhXCb8f7Tqx/5XZLal3i2pPl46atKz&#10;HlMDI8tXVKAhYEW4p0DINH6BkcDFLIZHUL+RIOIVZnqAhM4FGU10+UtWGT2kHIdz3SkNU5ltebO6&#10;pYii0GK1vL1Z5rTi8jhETN80OJY3NY/U1iJA7h8xTdAT5KhlSp9VpbEZi8GJNV810B7Iy0Btrzn+&#10;2cmoOeu/e6prnpHTJp42zWkTU38PZZKyJQ+fdwmMLQouvEcF1LDi4ThceSJenwvq8gts/gIAAP//&#10;AwBQSwMEFAAGAAgAAAAhABEIwGXjAAAADwEAAA8AAABkcnMvZG93bnJldi54bWxMj8FOwzAQRO9I&#10;/IO1SNyonapxaRqnqhCckBBpOPToxG5iNV6H2G3D3+Oc4LazO5p9k+8m25OrHr1xKCBZMCAaG6cM&#10;tgK+qrenZyA+SFSyd6gF/GgPu+L+LpeZcjcs9fUQWhJD0GdSQBfCkFHqm05b6Rdu0BhvJzdaGaIc&#10;W6pGeYvhtqdLxji10mD80MlBv3S6OR8uVsD+iOWr+f6oP8tTaapqw/Cdn4V4fJj2WyBBT+HPDDN+&#10;RIciMtXugsqTPmrO0jR645SskhWQ2cOXmzWQet7xdQq0yOn/HsUvAAAA//8DAFBLAQItABQABgAI&#10;AAAAIQC2gziS/gAAAOEBAAATAAAAAAAAAAAAAAAAAAAAAABbQ29udGVudF9UeXBlc10ueG1sUEsB&#10;Ai0AFAAGAAgAAAAhADj9If/WAAAAlAEAAAsAAAAAAAAAAAAAAAAALwEAAF9yZWxzLy5yZWxzUEsB&#10;Ai0AFAAGAAgAAAAhANJ/5AGqAQAASgMAAA4AAAAAAAAAAAAAAAAALgIAAGRycy9lMm9Eb2MueG1s&#10;UEsBAi0AFAAGAAgAAAAhABEIwGXjAAAADwEAAA8AAAAAAAAAAAAAAAAABAQAAGRycy9kb3ducmV2&#10;LnhtbFBLBQYAAAAABAAEAPMAAAAUBQAAAAA=&#10;" filled="f" stroked="f">
              <v:textbox inset="0,0,0,0">
                <w:txbxContent>
                  <w:p w14:paraId="252DCF48" w14:textId="77777777" w:rsidR="00D23128" w:rsidRDefault="00870C69">
                    <w:pPr>
                      <w:spacing w:before="10"/>
                      <w:ind w:left="20"/>
                      <w:rPr>
                        <w:sz w:val="20"/>
                      </w:rPr>
                    </w:pPr>
                    <w:r>
                      <w:rPr>
                        <w:spacing w:val="-5"/>
                        <w:sz w:val="20"/>
                      </w:rPr>
                      <w:t>82</w:t>
                    </w:r>
                  </w:p>
                </w:txbxContent>
              </v:textbox>
              <w10:wrap anchorx="page" anchory="page"/>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541F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4848" behindDoc="1" locked="0" layoutInCell="1" allowOverlap="1" wp14:anchorId="4C65151F" wp14:editId="5CE81D07">
              <wp:simplePos x="0" y="0"/>
              <wp:positionH relativeFrom="page">
                <wp:posOffset>7037831</wp:posOffset>
              </wp:positionH>
              <wp:positionV relativeFrom="page">
                <wp:posOffset>10379512</wp:posOffset>
              </wp:positionV>
              <wp:extent cx="217170" cy="165735"/>
              <wp:effectExtent l="0" t="0" r="0" b="0"/>
              <wp:wrapNone/>
              <wp:docPr id="151" name="Text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6727D8EE"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83</w:t>
                          </w:r>
                          <w:r>
                            <w:rPr>
                              <w:spacing w:val="-5"/>
                              <w:sz w:val="20"/>
                            </w:rPr>
                            <w:fldChar w:fldCharType="end"/>
                          </w:r>
                        </w:p>
                      </w:txbxContent>
                    </wps:txbx>
                    <wps:bodyPr wrap="square" lIns="0" tIns="0" rIns="0" bIns="0" rtlCol="0">
                      <a:noAutofit/>
                    </wps:bodyPr>
                  </wps:wsp>
                </a:graphicData>
              </a:graphic>
            </wp:anchor>
          </w:drawing>
        </mc:Choice>
        <mc:Fallback>
          <w:pict>
            <v:shapetype w14:anchorId="4C65151F" id="_x0000_t202" coordsize="21600,21600" o:spt="202" path="m,l,21600r21600,l21600,xe">
              <v:stroke joinstyle="miter"/>
              <v:path gradientshapeok="t" o:connecttype="rect"/>
            </v:shapetype>
            <v:shape id="Textbox 151" o:spid="_x0000_s1158" type="#_x0000_t202" style="position:absolute;margin-left:554.15pt;margin-top:817.3pt;width:17.1pt;height:13.05pt;z-index:-313016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aKQrQEAAEoDAAAOAAAAZHJzL2Uyb0RvYy54bWysU8Fu2zAMvQ/YPwi6L4pTJBmMOEW3YsOA&#10;YhvQ9gNkWYqNWaImKrHz96PkOC2229ALTYlP5Hskvbsdbc9OOmAHruLFYsmZdgqazh0q/vz05cNH&#10;zjBK18genK74WSO/3b9/txt8qVfQQt/owCiJw3LwFW9j9KUQqFptJS7Aa0dBA8HKSMdwEE2QA2W3&#10;vVgtlxsxQGh8AKUR6fZ+CvJ9zm+MVvGHMagj6ytO3GK2Ids6WbHfyfIQpG87daEh/4OFlZ2jotdU&#10;9zJKdgzdP6lspwIgmLhQYAUY0ymdNZCaYvmXmsdWep21UHPQX9uEb5dWfT/9DKxraHbrgjMnLQ3p&#10;SY+xhpGlK2rQ4LEk3KMnZBw/wUjgLBb9A6hfSBDxCjM9QEKnhowm2PQlqYwe0gzO175TGaboclVs&#10;iy1FFIWKzXp7s05lxctjHzB+1WBZcioeaKyZgDw9YJygM+TCZSqfWMWxHrPAm80spobmTFoGGnvF&#10;8fdRBs1Z/81RX9OOzE6YnXp2Quw/Q96kJMnB3TGC6TKDVGrKe2FAA8saLsuVNuL1OaNefoH9HwAA&#10;AP//AwBQSwMEFAAGAAgAAAAhAAVgdSfiAAAADwEAAA8AAABkcnMvZG93bnJldi54bWxMj8FOwzAQ&#10;RO9I/IO1SNyonbaEEuJUFYITEiINB45O7CZW43WI3Tb8PZsT3HZ2R7Nv8u3kenY2Y7AeJSQLAcxg&#10;47XFVsJn9Xq3ARaiQq16j0bCjwmwLa6vcpVpf8HSnPexZRSCIVMSuhiHjPPQdMapsPCDQbod/OhU&#10;JDm2XI/qQuGu50shUu6URfrQqcE8d6Y57k9Owu4Lyxf7/V5/lIfSVtWjwLf0KOXtzbR7AhbNFP/M&#10;MOMTOhTEVPsT6sB60onYrMhLU7pap8BmT7Je3gOr510qHoAXOf/fo/gFAAD//wMAUEsBAi0AFAAG&#10;AAgAAAAhALaDOJL+AAAA4QEAABMAAAAAAAAAAAAAAAAAAAAAAFtDb250ZW50X1R5cGVzXS54bWxQ&#10;SwECLQAUAAYACAAAACEAOP0h/9YAAACUAQAACwAAAAAAAAAAAAAAAAAvAQAAX3JlbHMvLnJlbHNQ&#10;SwECLQAUAAYACAAAACEABV2ikK0BAABKAwAADgAAAAAAAAAAAAAAAAAuAgAAZHJzL2Uyb0RvYy54&#10;bWxQSwECLQAUAAYACAAAACEABWB1J+IAAAAPAQAADwAAAAAAAAAAAAAAAAAHBAAAZHJzL2Rvd25y&#10;ZXYueG1sUEsFBgAAAAAEAAQA8wAAABYFAAAAAA==&#10;" filled="f" stroked="f">
              <v:textbox inset="0,0,0,0">
                <w:txbxContent>
                  <w:p w14:paraId="6727D8EE"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83</w:t>
                    </w:r>
                    <w:r>
                      <w:rPr>
                        <w:spacing w:val="-5"/>
                        <w:sz w:val="20"/>
                      </w:rPr>
                      <w:fldChar w:fldCharType="end"/>
                    </w: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5A944"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5872" behindDoc="1" locked="0" layoutInCell="1" allowOverlap="1" wp14:anchorId="25FF53CC" wp14:editId="4F3E7BDF">
              <wp:simplePos x="0" y="0"/>
              <wp:positionH relativeFrom="page">
                <wp:posOffset>7037831</wp:posOffset>
              </wp:positionH>
              <wp:positionV relativeFrom="page">
                <wp:posOffset>10379512</wp:posOffset>
              </wp:positionV>
              <wp:extent cx="217170" cy="165735"/>
              <wp:effectExtent l="0" t="0" r="0" b="0"/>
              <wp:wrapNone/>
              <wp:docPr id="153" name="Text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3023A08D"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84</w:t>
                          </w:r>
                          <w:r>
                            <w:rPr>
                              <w:spacing w:val="-5"/>
                              <w:sz w:val="20"/>
                            </w:rPr>
                            <w:fldChar w:fldCharType="end"/>
                          </w:r>
                        </w:p>
                      </w:txbxContent>
                    </wps:txbx>
                    <wps:bodyPr wrap="square" lIns="0" tIns="0" rIns="0" bIns="0" rtlCol="0">
                      <a:noAutofit/>
                    </wps:bodyPr>
                  </wps:wsp>
                </a:graphicData>
              </a:graphic>
            </wp:anchor>
          </w:drawing>
        </mc:Choice>
        <mc:Fallback>
          <w:pict>
            <v:shapetype w14:anchorId="25FF53CC" id="_x0000_t202" coordsize="21600,21600" o:spt="202" path="m,l,21600r21600,l21600,xe">
              <v:stroke joinstyle="miter"/>
              <v:path gradientshapeok="t" o:connecttype="rect"/>
            </v:shapetype>
            <v:shape id="Textbox 153" o:spid="_x0000_s1160" type="#_x0000_t202" style="position:absolute;margin-left:554.15pt;margin-top:817.3pt;width:17.1pt;height:13.05pt;z-index:-313006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98RrQEAAEoDAAAOAAAAZHJzL2Uyb0RvYy54bWysU8Fu2zAMvQ/YPwi6L44TpCmMOMW2YsOA&#10;YhvQ7gNkWYqFWaImKrHz96PkOC22W9ELTYlP5Hskvbsbbc9OKqABV/NyseRMOQmtcYea/3r68uGW&#10;M4zCtaIHp2p+Vsjv9u/f7QZfqRV00LcqMErisBp8zbsYfVUUKDtlBS7AK0dBDcGKSMdwKNogBspu&#10;+2K1XN4UA4TWB5AKkW7vpyDf5/xaKxl/aI0qsr7mxC1mG7Jtki32O1EdgvCdkRca4hUsrDCOil5T&#10;3Yso2DGY/1JZIwMg6LiQYAvQ2kiVNZCacvmPmsdOeJW1UHPQX9uEb5dWfj/9DMy0NLvNmjMnLA3p&#10;SY2xgZGlK2rQ4LEi3KMnZBw/wUjgLBb9A8jfSJDiBWZ6gIRODRl1sOlLUhk9pBmcr32nMkzS5arc&#10;lluKSAqVN5vtepPKFs+PfcD4VYFlyal5oLFmAuL0gHGCzpALl6l8YhXHZswC17ezmAbaM2kZaOw1&#10;xz9HERRn/TdHfU07MjthdprZCbH/DHmTkiQHH48RtMkMUqkp74UBDSxruCxX2oiX54x6/gX2fwEA&#10;AP//AwBQSwMEFAAGAAgAAAAhAAVgdSfiAAAADwEAAA8AAABkcnMvZG93bnJldi54bWxMj8FOwzAQ&#10;RO9I/IO1SNyonbaEEuJUFYITEiINB45O7CZW43WI3Tb8PZsT3HZ2R7Nv8u3kenY2Y7AeJSQLAcxg&#10;47XFVsJn9Xq3ARaiQq16j0bCjwmwLa6vcpVpf8HSnPexZRSCIVMSuhiHjPPQdMapsPCDQbod/OhU&#10;JDm2XI/qQuGu50shUu6URfrQqcE8d6Y57k9Owu4Lyxf7/V5/lIfSVtWjwLf0KOXtzbR7AhbNFP/M&#10;MOMTOhTEVPsT6sB60onYrMhLU7pap8BmT7Je3gOr510qHoAXOf/fo/gFAAD//wMAUEsBAi0AFAAG&#10;AAgAAAAhALaDOJL+AAAA4QEAABMAAAAAAAAAAAAAAAAAAAAAAFtDb250ZW50X1R5cGVzXS54bWxQ&#10;SwECLQAUAAYACAAAACEAOP0h/9YAAACUAQAACwAAAAAAAAAAAAAAAAAvAQAAX3JlbHMvLnJlbHNQ&#10;SwECLQAUAAYACAAAACEALa/fEa0BAABKAwAADgAAAAAAAAAAAAAAAAAuAgAAZHJzL2Uyb0RvYy54&#10;bWxQSwECLQAUAAYACAAAACEABWB1J+IAAAAPAQAADwAAAAAAAAAAAAAAAAAHBAAAZHJzL2Rvd25y&#10;ZXYueG1sUEsFBgAAAAAEAAQA8wAAABYFAAAAAA==&#10;" filled="f" stroked="f">
              <v:textbox inset="0,0,0,0">
                <w:txbxContent>
                  <w:p w14:paraId="3023A08D"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84</w:t>
                    </w:r>
                    <w:r>
                      <w:rPr>
                        <w:spacing w:val="-5"/>
                        <w:sz w:val="20"/>
                      </w:rPr>
                      <w:fldChar w:fldCharType="end"/>
                    </w:r>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2887B"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6896" behindDoc="1" locked="0" layoutInCell="1" allowOverlap="1" wp14:anchorId="4FAC73E5" wp14:editId="25E6EE70">
              <wp:simplePos x="0" y="0"/>
              <wp:positionH relativeFrom="page">
                <wp:posOffset>10277856</wp:posOffset>
              </wp:positionH>
              <wp:positionV relativeFrom="page">
                <wp:posOffset>7247693</wp:posOffset>
              </wp:positionV>
              <wp:extent cx="217170" cy="165735"/>
              <wp:effectExtent l="0" t="0" r="0" b="0"/>
              <wp:wrapNone/>
              <wp:docPr id="155" name="Text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 cy="165735"/>
                      </a:xfrm>
                      <a:prstGeom prst="rect">
                        <a:avLst/>
                      </a:prstGeom>
                    </wps:spPr>
                    <wps:txbx>
                      <w:txbxContent>
                        <w:p w14:paraId="3BE1B2CE"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87</w:t>
                          </w:r>
                          <w:r>
                            <w:rPr>
                              <w:spacing w:val="-5"/>
                              <w:sz w:val="20"/>
                            </w:rPr>
                            <w:fldChar w:fldCharType="end"/>
                          </w:r>
                        </w:p>
                      </w:txbxContent>
                    </wps:txbx>
                    <wps:bodyPr wrap="square" lIns="0" tIns="0" rIns="0" bIns="0" rtlCol="0">
                      <a:noAutofit/>
                    </wps:bodyPr>
                  </wps:wsp>
                </a:graphicData>
              </a:graphic>
            </wp:anchor>
          </w:drawing>
        </mc:Choice>
        <mc:Fallback>
          <w:pict>
            <v:shapetype w14:anchorId="4FAC73E5" id="_x0000_t202" coordsize="21600,21600" o:spt="202" path="m,l,21600r21600,l21600,xe">
              <v:stroke joinstyle="miter"/>
              <v:path gradientshapeok="t" o:connecttype="rect"/>
            </v:shapetype>
            <v:shape id="Textbox 155" o:spid="_x0000_s1162" type="#_x0000_t202" style="position:absolute;margin-left:809.3pt;margin-top:570.7pt;width:17.1pt;height:13.05pt;z-index:-31299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BERrAEAAEoDAAAOAAAAZHJzL2Uyb0RvYy54bWysU9tu2zAMfR+wfxD0vijOlmYw4hTbig0D&#10;iq1Auw+QZSkWZomaqMTO349SbsX2VvRFpsgj8hySXt9ObmB7HdGCb3g1m3OmvYLO+m3Dfz19ffeR&#10;M0zSd3IArxt+0MhvN2/frMdQ6wX0MHQ6MkrisR5Dw/uUQi0Eql47iTMI2lPQQHQy0TVuRRflSNnd&#10;IBbz+Y0YIXYhgtKI5L07Bvmm5DdGq/TTGNSJDQ0nbqmcsZxtPsVmLettlKG36kRDvoCFk9ZT0Uuq&#10;O5kk20X7XypnVQQEk2YKnABjrNJFA6mp5v+oeexl0EULNQfDpU34emnVj/1DZLaj2S2XnHnpaEhP&#10;ekotTCy7qEFjwJpwj4GQafoME4GLWAz3oH4jQcQzzPEBEjo3ZDLR5S9JZfSQZnC49J3KMEXORbWq&#10;VhRRFKpulqv3pay4Pg4R0zcNjmWj4ZHGWgjI/T2mXF7WZ8iJy7F8ZpWmdioCP5RpZ1cL3YG0jDT2&#10;huOfnYyas+G7p77mHTkb8Wy0ZyOm4QuUTcqSPHzaJTC2MLjmPTGggRVip+XKG/H8XlDXX2DzFwAA&#10;//8DAFBLAwQUAAYACAAAACEAP0917uIAAAAPAQAADwAAAGRycy9kb3ducmV2LnhtbEyPwU7DMBBE&#10;70j8g7VI3KiTqjUlxKkqBCckRBoOHJ3YTazG6xC7bfh7Nid629kdzb7Jt5Pr2dmMwXqUkC4SYAYb&#10;ry22Er6qt4cNsBAVatV7NBJ+TYBtcXuTq0z7C5bmvI8toxAMmZLQxThknIemM06FhR8M0u3gR6ci&#10;ybHlelQXCnc9XyaJ4E5ZpA+dGsxLZ5rj/uQk7L6xfLU/H/VneShtVT0l+C6OUt7fTbtnYNFM8d8M&#10;Mz6hQ0FMtT+hDqwnLdKNIC9N6SpdAZs9Yr2kPvW8E49r4EXOr3sUfwAAAP//AwBQSwECLQAUAAYA&#10;CAAAACEAtoM4kv4AAADhAQAAEwAAAAAAAAAAAAAAAAAAAAAAW0NvbnRlbnRfVHlwZXNdLnhtbFBL&#10;AQItABQABgAIAAAAIQA4/SH/1gAAAJQBAAALAAAAAAAAAAAAAAAAAC8BAABfcmVscy8ucmVsc1BL&#10;AQItABQABgAIAAAAIQAGPBERrAEAAEoDAAAOAAAAAAAAAAAAAAAAAC4CAABkcnMvZTJvRG9jLnht&#10;bFBLAQItABQABgAIAAAAIQA/T3Xu4gAAAA8BAAAPAAAAAAAAAAAAAAAAAAYEAABkcnMvZG93bnJl&#10;di54bWxQSwUGAAAAAAQABADzAAAAFQUAAAAA&#10;" filled="f" stroked="f">
              <v:textbox inset="0,0,0,0">
                <w:txbxContent>
                  <w:p w14:paraId="3BE1B2CE"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87</w:t>
                    </w:r>
                    <w:r>
                      <w:rPr>
                        <w:spacing w:val="-5"/>
                        <w:sz w:val="20"/>
                      </w:rPr>
                      <w:fldChar w:fldCharType="end"/>
                    </w:r>
                  </w:p>
                </w:txbxContent>
              </v:textbox>
              <w10:wrap anchorx="page" anchory="page"/>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801D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7920" behindDoc="1" locked="0" layoutInCell="1" allowOverlap="1" wp14:anchorId="3F0F2C06" wp14:editId="4418BD84">
              <wp:simplePos x="0" y="0"/>
              <wp:positionH relativeFrom="page">
                <wp:posOffset>6999223</wp:posOffset>
              </wp:positionH>
              <wp:positionV relativeFrom="page">
                <wp:posOffset>10379512</wp:posOffset>
              </wp:positionV>
              <wp:extent cx="255904" cy="165735"/>
              <wp:effectExtent l="0" t="0" r="0" b="0"/>
              <wp:wrapNone/>
              <wp:docPr id="157" name="Text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5904" cy="165735"/>
                      </a:xfrm>
                      <a:prstGeom prst="rect">
                        <a:avLst/>
                      </a:prstGeom>
                    </wps:spPr>
                    <wps:txbx>
                      <w:txbxContent>
                        <w:p w14:paraId="0302DD18" w14:textId="77777777" w:rsidR="00D23128" w:rsidRDefault="00870C69">
                          <w:pPr>
                            <w:spacing w:before="10"/>
                            <w:ind w:left="2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100</w:t>
                          </w:r>
                          <w:r>
                            <w:rPr>
                              <w:spacing w:val="-5"/>
                              <w:sz w:val="20"/>
                            </w:rPr>
                            <w:fldChar w:fldCharType="end"/>
                          </w:r>
                        </w:p>
                      </w:txbxContent>
                    </wps:txbx>
                    <wps:bodyPr wrap="square" lIns="0" tIns="0" rIns="0" bIns="0" rtlCol="0">
                      <a:noAutofit/>
                    </wps:bodyPr>
                  </wps:wsp>
                </a:graphicData>
              </a:graphic>
            </wp:anchor>
          </w:drawing>
        </mc:Choice>
        <mc:Fallback>
          <w:pict>
            <v:shapetype w14:anchorId="3F0F2C06" id="_x0000_t202" coordsize="21600,21600" o:spt="202" path="m,l,21600r21600,l21600,xe">
              <v:stroke joinstyle="miter"/>
              <v:path gradientshapeok="t" o:connecttype="rect"/>
            </v:shapetype>
            <v:shape id="Textbox 157" o:spid="_x0000_s1164" type="#_x0000_t202" style="position:absolute;margin-left:551.1pt;margin-top:817.3pt;width:20.15pt;height:13.05pt;z-index:-31298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OQNrgEAAEoDAAAOAAAAZHJzL2Uyb0RvYy54bWysU8GO0zAQvSPxD5bv1GnZ7ELUdAWsQEgr&#10;FmmXD3Acu4mIPcbjNunfM3aa7gpuiIsztp/fvDcz2d5OdmBHHbAHV/P1quBMOwVt7/Y1//H0+c07&#10;zjBK18oBnK75SSO/3b1+tR19pTfQwdDqwIjEYTX6mncx+koIVJ22ElfgtaNLA8HKSNuwF22QI7Hb&#10;QWyK4lqMEFofQGlEOr2bL/ku8xujVXwwBnVkQ81JW8xryGuTVrHbymofpO96dZYh/0GFlb2jpBeq&#10;OxklO4T+LyrbqwAIJq4UWAHG9EpnD+RmXfzh5rGTXmcvVBz0lzLh/6NV347fA+tb6l15w5mTlpr0&#10;pKfYwMTSERVo9FgR7tETMk4fYSJwNov+HtRPJIh4gZkfIKFTQSYTbPqSVUYPqQenS90pDVN0uCnL&#10;98UVZ4qu1tflzdsypRXPj33A+EWDZSmoeaC2ZgHyeI9xhi6Qs5Y5fVIVp2bKBq82i5kG2hN5Gant&#10;NcdfBxk0Z8NXR3VNM7IEYQmaJQhx+AR5kpIlBx8OEUyfFaRUM+9ZATUsezgPV5qIl/uMev4Fdr8B&#10;AAD//wMAUEsDBBQABgAIAAAAIQC7oJCB4gAAAA8BAAAPAAAAZHJzL2Rvd25yZXYueG1sTI/BTsMw&#10;EETvSPyDtUjcqJ1QAoQ4VYXghIRIw4GjE28Tq/E6xG4b/h7nBLed3dHsm2Iz24GdcPLGkYRkJYAh&#10;tU4b6iR81q83D8B8UKTV4Agl/KCHTXl5UahcuzNVeNqFjsUQ8rmS0Icw5pz7tker/MqNSPG2d5NV&#10;Icqp43pS5xhuB54KkXGrDMUPvRrxucf2sDtaCdsvql7M93vzUe0rU9ePgt6yg5TXV/P2CVjAOfyZ&#10;YcGP6FBGpsYdSXs2RJ2INI3eOGW36wzY4knW6R2wZtll4h54WfD/PcpfAAAA//8DAFBLAQItABQA&#10;BgAIAAAAIQC2gziS/gAAAOEBAAATAAAAAAAAAAAAAAAAAAAAAABbQ29udGVudF9UeXBlc10ueG1s&#10;UEsBAi0AFAAGAAgAAAAhADj9If/WAAAAlAEAAAsAAAAAAAAAAAAAAAAALwEAAF9yZWxzLy5yZWxz&#10;UEsBAi0AFAAGAAgAAAAhAK5s5A2uAQAASgMAAA4AAAAAAAAAAAAAAAAALgIAAGRycy9lMm9Eb2Mu&#10;eG1sUEsBAi0AFAAGAAgAAAAhALugkIHiAAAADwEAAA8AAAAAAAAAAAAAAAAACAQAAGRycy9kb3du&#10;cmV2LnhtbFBLBQYAAAAABAAEAPMAAAAXBQAAAAA=&#10;" filled="f" stroked="f">
              <v:textbox inset="0,0,0,0">
                <w:txbxContent>
                  <w:p w14:paraId="0302DD18" w14:textId="77777777" w:rsidR="00D23128" w:rsidRDefault="00870C69">
                    <w:pPr>
                      <w:spacing w:before="10"/>
                      <w:ind w:left="2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100</w:t>
                    </w:r>
                    <w:r>
                      <w:rPr>
                        <w:spacing w:val="-5"/>
                        <w:sz w:val="20"/>
                      </w:rPr>
                      <w:fldChar w:fldCharType="end"/>
                    </w:r>
                  </w:p>
                </w:txbxContent>
              </v:textbox>
              <w10:wrap anchorx="page" anchory="page"/>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B8EA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8944" behindDoc="1" locked="0" layoutInCell="1" allowOverlap="1" wp14:anchorId="73A213C0" wp14:editId="2BDCA529">
              <wp:simplePos x="0" y="0"/>
              <wp:positionH relativeFrom="page">
                <wp:posOffset>10215371</wp:posOffset>
              </wp:positionH>
              <wp:positionV relativeFrom="page">
                <wp:posOffset>7247693</wp:posOffset>
              </wp:positionV>
              <wp:extent cx="281305" cy="165735"/>
              <wp:effectExtent l="0" t="0" r="0" b="0"/>
              <wp:wrapNone/>
              <wp:docPr id="192" name="Text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305" cy="165735"/>
                      </a:xfrm>
                      <a:prstGeom prst="rect">
                        <a:avLst/>
                      </a:prstGeom>
                    </wps:spPr>
                    <wps:txbx>
                      <w:txbxContent>
                        <w:p w14:paraId="34C09182"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113</w:t>
                          </w:r>
                          <w:r>
                            <w:rPr>
                              <w:spacing w:val="-5"/>
                              <w:sz w:val="20"/>
                            </w:rPr>
                            <w:fldChar w:fldCharType="end"/>
                          </w:r>
                        </w:p>
                      </w:txbxContent>
                    </wps:txbx>
                    <wps:bodyPr wrap="square" lIns="0" tIns="0" rIns="0" bIns="0" rtlCol="0">
                      <a:noAutofit/>
                    </wps:bodyPr>
                  </wps:wsp>
                </a:graphicData>
              </a:graphic>
            </wp:anchor>
          </w:drawing>
        </mc:Choice>
        <mc:Fallback>
          <w:pict>
            <v:shapetype w14:anchorId="73A213C0" id="_x0000_t202" coordsize="21600,21600" o:spt="202" path="m,l,21600r21600,l21600,xe">
              <v:stroke joinstyle="miter"/>
              <v:path gradientshapeok="t" o:connecttype="rect"/>
            </v:shapetype>
            <v:shape id="Textbox 192" o:spid="_x0000_s1166" type="#_x0000_t202" style="position:absolute;margin-left:804.35pt;margin-top:570.7pt;width:22.15pt;height:13.05pt;z-index:-312975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KJArwEAAEoDAAAOAAAAZHJzL2Uyb0RvYy54bWysU8Fu2zAMvQ/oPwi6N3bSpuuMOMXaYsOA&#10;YhvQ7gNkWYqFWaImKrHz96PkOC2227CLTElPj++R9OZutD07qIAGXM2Xi5Iz5SS0xu1q/uPl0+Ut&#10;ZxiFa0UPTtX8qJDfbS/ebQZfqRV00LcqMCJxWA2+5l2MvioKlJ2yAhfglaNLDcGKSNuwK9ogBmK3&#10;fbEqy5tigND6AFIh0unjdMm3mV9rJeM3rVFF1tectMW8hrw2aS22G1HtgvCdkScZ4h9UWGEcJT1T&#10;PYoo2D6Yv6iskQEQdFxIsAVobaTKHsjNsvzDzXMnvMpeqDjoz2XC/0crvx6+B2Za6t2HFWdOWGrS&#10;ixpjAyNLR1SgwWNFuGdPyDjew0jgbBb9E8ifSJDiDWZ6gIROBRl1sOlLVhk9pB4cz3WnNEzS4ep2&#10;eVWuOZN0tbxZv79ap7TF62MfMH5WYFkKah6orVmAODxhnKAz5KRlSp9UxbEZs8Hr69lMA+2RvAzU&#10;9prjr70IirP+i6O6phmZgzAHzRyE2D9AnqRkycHHfQRtsoKUauI9KaCGZQ+n4UoT8XafUa+/wPY3&#10;AAAA//8DAFBLAwQUAAYACAAAACEAFbWvOeIAAAAPAQAADwAAAGRycy9kb3ducmV2LnhtbEyPwU7D&#10;MBBE70j8g7VI3KgdaNMS4lQVghMSIg0Hjk7sJlbjdYjdNvw9mxPcdnZHs2/y7eR6djZjsB4lJAsB&#10;zGDjtcVWwmf1ercBFqJCrXqPRsKPCbAtrq9ylWl/wdKc97FlFIIhUxK6GIeM89B0xqmw8INBuh38&#10;6FQkObZcj+pC4a7n90Kk3CmL9KFTg3nuTHPcn5yE3ReWL/b7vf4oD6WtqkeBb+lRytubafcELJop&#10;/plhxid0KIip9ifUgfWkU7FZk5emZJksgc2edPVABet5l65XwIuc/+9R/AIAAP//AwBQSwECLQAU&#10;AAYACAAAACEAtoM4kv4AAADhAQAAEwAAAAAAAAAAAAAAAAAAAAAAW0NvbnRlbnRfVHlwZXNdLnht&#10;bFBLAQItABQABgAIAAAAIQA4/SH/1gAAAJQBAAALAAAAAAAAAAAAAAAAAC8BAABfcmVscy8ucmVs&#10;c1BLAQItABQABgAIAAAAIQBKJKJArwEAAEoDAAAOAAAAAAAAAAAAAAAAAC4CAABkcnMvZTJvRG9j&#10;LnhtbFBLAQItABQABgAIAAAAIQAVta854gAAAA8BAAAPAAAAAAAAAAAAAAAAAAkEAABkcnMvZG93&#10;bnJldi54bWxQSwUGAAAAAAQABADzAAAAGAUAAAAA&#10;" filled="f" stroked="f">
              <v:textbox inset="0,0,0,0">
                <w:txbxContent>
                  <w:p w14:paraId="34C09182"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113</w:t>
                    </w:r>
                    <w:r>
                      <w:rPr>
                        <w:spacing w:val="-5"/>
                        <w:sz w:val="20"/>
                      </w:rPr>
                      <w:fldChar w:fldCharType="end"/>
                    </w:r>
                  </w:p>
                </w:txbxContent>
              </v:textbox>
              <w10:wrap anchorx="page" anchory="page"/>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ADEC0"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9968" behindDoc="1" locked="0" layoutInCell="1" allowOverlap="1" wp14:anchorId="2CFD112C" wp14:editId="03887FBB">
              <wp:simplePos x="0" y="0"/>
              <wp:positionH relativeFrom="page">
                <wp:posOffset>6973823</wp:posOffset>
              </wp:positionH>
              <wp:positionV relativeFrom="page">
                <wp:posOffset>10379512</wp:posOffset>
              </wp:positionV>
              <wp:extent cx="281305" cy="165735"/>
              <wp:effectExtent l="0" t="0" r="0" b="0"/>
              <wp:wrapNone/>
              <wp:docPr id="194" name="Text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305" cy="165735"/>
                      </a:xfrm>
                      <a:prstGeom prst="rect">
                        <a:avLst/>
                      </a:prstGeom>
                    </wps:spPr>
                    <wps:txbx>
                      <w:txbxContent>
                        <w:p w14:paraId="48F4E07A"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115</w:t>
                          </w:r>
                          <w:r>
                            <w:rPr>
                              <w:spacing w:val="-5"/>
                              <w:sz w:val="20"/>
                            </w:rPr>
                            <w:fldChar w:fldCharType="end"/>
                          </w:r>
                        </w:p>
                      </w:txbxContent>
                    </wps:txbx>
                    <wps:bodyPr wrap="square" lIns="0" tIns="0" rIns="0" bIns="0" rtlCol="0">
                      <a:noAutofit/>
                    </wps:bodyPr>
                  </wps:wsp>
                </a:graphicData>
              </a:graphic>
            </wp:anchor>
          </w:drawing>
        </mc:Choice>
        <mc:Fallback>
          <w:pict>
            <v:shapetype w14:anchorId="2CFD112C" id="_x0000_t202" coordsize="21600,21600" o:spt="202" path="m,l,21600r21600,l21600,xe">
              <v:stroke joinstyle="miter"/>
              <v:path gradientshapeok="t" o:connecttype="rect"/>
            </v:shapetype>
            <v:shape id="Textbox 194" o:spid="_x0000_s1168" type="#_x0000_t202" style="position:absolute;margin-left:549.1pt;margin-top:817.3pt;width:22.15pt;height:13.05pt;z-index:-312965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VxvrgEAAEoDAAAOAAAAZHJzL2Uyb0RvYy54bWysU1Fv0zAQfkfiP1h+p0m7tYyo6QRMIKQJ&#10;kDZ+gOPYjUXsMz63Sf89Z6fpJvY28eKc7c/ffd/dZXs72p4dVUADrubLRcmZchJa4/Y1//X45d0N&#10;ZxiFa0UPTtX8pJDf7t6+2Q6+UivooG9VYETisBp8zbsYfVUUKDtlBS7AK0eXGoIVkbZhX7RBDMRu&#10;+2JVlptigND6AFIh0unddMl3mV9rJeMPrVFF1tectMW8hrw2aS12W1Htg/CdkWcZ4hUqrDCOkl6o&#10;7kQU7BDMCyprZAAEHRcSbAFaG6myB3KzLP9x89AJr7IXKg76S5nw/9HK78efgZmWevfhmjMnLDXp&#10;UY2xgZGlIyrQ4LEi3IMnZBw/wUjgbBb9PcjfSJDiGWZ6gIROBRl1sOlLVhk9pB6cLnWnNEzS4epm&#10;eVWuOZN0tdys31+tU9ri6bEPGL8qsCwFNQ/U1ixAHO8xTtAZctYypU+q4tiM2eD1ZjbTQHsiLwO1&#10;veb45yCC4qz/5qiuaUbmIMxBMwch9p8hT1Ky5ODjIYI2WUFKNfGeFVDDsofzcKWJeL7PqKdfYPcX&#10;AAD//wMAUEsDBBQABgAIAAAAIQBVw53s4gAAAA8BAAAPAAAAZHJzL2Rvd25yZXYueG1sTI/BTsMw&#10;EETvSPyDtUjcqN1QQhviVBWCExIiDQeOTrxNrMbrELtt+HucE9x2dkezb/LtZHt2xtEbRxKWCwEM&#10;qXHaUCvhs3q9WwPzQZFWvSOU8IMetsX1Va4y7S5U4nkfWhZDyGdKQhfCkHHumw6t8gs3IMXbwY1W&#10;hSjHlutRXWK47XkiRMqtMhQ/dGrA5w6b4/5kJey+qHwx3+/1R3koTVVtBL2lRylvb6bdE7CAU/gz&#10;w4wf0aGITLU7kfasj1ps1kn0xim9X6XAZs9ylTwAq+ddKh6BFzn/36P4BQAA//8DAFBLAQItABQA&#10;BgAIAAAAIQC2gziS/gAAAOEBAAATAAAAAAAAAAAAAAAAAAAAAABbQ29udGVudF9UeXBlc10ueG1s&#10;UEsBAi0AFAAGAAgAAAAhADj9If/WAAAAlAEAAAsAAAAAAAAAAAAAAAAALwEAAF9yZWxzLy5yZWxz&#10;UEsBAi0AFAAGAAgAAAAhAAepXG+uAQAASgMAAA4AAAAAAAAAAAAAAAAALgIAAGRycy9lMm9Eb2Mu&#10;eG1sUEsBAi0AFAAGAAgAAAAhAFXDneziAAAADwEAAA8AAAAAAAAAAAAAAAAACAQAAGRycy9kb3du&#10;cmV2LnhtbFBLBQYAAAAABAAEAPMAAAAXBQAAAAA=&#10;" filled="f" stroked="f">
              <v:textbox inset="0,0,0,0">
                <w:txbxContent>
                  <w:p w14:paraId="48F4E07A"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115</w:t>
                    </w:r>
                    <w:r>
                      <w:rPr>
                        <w:spacing w:val="-5"/>
                        <w:sz w:val="20"/>
                      </w:rPr>
                      <w:fldChar w:fldCharType="end"/>
                    </w:r>
                  </w:p>
                </w:txbxContent>
              </v:textbox>
              <w10:wrap anchorx="page" anchory="page"/>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A14C35"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0992" behindDoc="1" locked="0" layoutInCell="1" allowOverlap="1" wp14:anchorId="17202993" wp14:editId="47E7BBD4">
              <wp:simplePos x="0" y="0"/>
              <wp:positionH relativeFrom="page">
                <wp:posOffset>10105643</wp:posOffset>
              </wp:positionH>
              <wp:positionV relativeFrom="page">
                <wp:posOffset>7247693</wp:posOffset>
              </wp:positionV>
              <wp:extent cx="281305" cy="165735"/>
              <wp:effectExtent l="0" t="0" r="0" b="0"/>
              <wp:wrapNone/>
              <wp:docPr id="196" name="Text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305" cy="165735"/>
                      </a:xfrm>
                      <a:prstGeom prst="rect">
                        <a:avLst/>
                      </a:prstGeom>
                    </wps:spPr>
                    <wps:txbx>
                      <w:txbxContent>
                        <w:p w14:paraId="5E668F2C"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117</w:t>
                          </w:r>
                          <w:r>
                            <w:rPr>
                              <w:spacing w:val="-5"/>
                              <w:sz w:val="20"/>
                            </w:rPr>
                            <w:fldChar w:fldCharType="end"/>
                          </w:r>
                        </w:p>
                      </w:txbxContent>
                    </wps:txbx>
                    <wps:bodyPr wrap="square" lIns="0" tIns="0" rIns="0" bIns="0" rtlCol="0">
                      <a:noAutofit/>
                    </wps:bodyPr>
                  </wps:wsp>
                </a:graphicData>
              </a:graphic>
            </wp:anchor>
          </w:drawing>
        </mc:Choice>
        <mc:Fallback>
          <w:pict>
            <v:shapetype w14:anchorId="17202993" id="_x0000_t202" coordsize="21600,21600" o:spt="202" path="m,l,21600r21600,l21600,xe">
              <v:stroke joinstyle="miter"/>
              <v:path gradientshapeok="t" o:connecttype="rect"/>
            </v:shapetype>
            <v:shape id="Textbox 196" o:spid="_x0000_s1170" type="#_x0000_t202" style="position:absolute;margin-left:795.7pt;margin-top:570.7pt;width:22.15pt;height:13.05pt;z-index:-312954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yHurgEAAEoDAAAOAAAAZHJzL2Uyb0RvYy54bWysU8GO0zAQvSPxD5bvNGmXlhI1XQErENKK&#10;RdrlAxzHbixij/G4Tfr3jJ2mu4Ib4uKM7ec3781Mdrej7dlJBTTgar5clJwpJ6E17lDzH0+f32w5&#10;wyhcK3pwquZnhfx2//rVbvCVWkEHfasCIxKH1eBr3sXoq6JA2SkrcAFeObrUEKyItA2Hog1iIHbb&#10;F6uy3BQDhNYHkAqRTu+mS77P/ForGR+0RhVZX3PSFvMa8tqktdjvRHUIwndGXmSIf1BhhXGU9Ep1&#10;J6Jgx2D+orJGBkDQcSHBFqC1kSp7IDfL8g83j53wKnuh4qC/lgn/H638dvoemGmpd+83nDlhqUlP&#10;aowNjCwdUYEGjxXhHj0h4/gRRgJns+jvQf5EghQvMNMDJHQqyKiDTV+yyugh9eB8rTulYZIOV9vl&#10;TbnmTNLVcrN+d7NOaYvnxz5g/KLAshTUPFBbswBxusc4QWfIRcuUPqmKYzNmg2+3s5kG2jN5Gajt&#10;NcdfRxEUZ/1XR3VNMzIHYQ6aOQix/wR5kpIlBx+OEbTJClKqifeigBqWPVyGK03Ey31GPf8C+98A&#10;AAD//wMAUEsDBBQABgAIAAAAIQCsRPTH4QAAAA8BAAAPAAAAZHJzL2Rvd25yZXYueG1sTI/BTsMw&#10;EETvSPyDtUjcqBNoUhriVFUFJyREGg4cnXibWI3Xaey24e9xTnCb2R3Nvs03k+nZBUenLQmIFxEw&#10;pMYqTa2Ar+rt4RmY85KU7C2hgB90sClub3KZKXulEi9737JQQi6TAjrvh4xz13RopFvYASnsDnY0&#10;0gc7tlyN8hrKTc8foyjlRmoKFzo54K7D5rg/GwHbbypf9emj/iwPpa6qdUTv6VGI+7tp+wLM4+T/&#10;wjDjB3QoAlNtz6Qc64NP1vEyZIOKl7OaM+lTsgJWz7N0lQAvcv7/j+IXAAD//wMAUEsBAi0AFAAG&#10;AAgAAAAhALaDOJL+AAAA4QEAABMAAAAAAAAAAAAAAAAAAAAAAFtDb250ZW50X1R5cGVzXS54bWxQ&#10;SwECLQAUAAYACAAAACEAOP0h/9YAAACUAQAACwAAAAAAAAAAAAAAAAAvAQAAX3JlbHMvLnJlbHNQ&#10;SwECLQAUAAYACAAAACEAL1sh7q4BAABKAwAADgAAAAAAAAAAAAAAAAAuAgAAZHJzL2Uyb0RvYy54&#10;bWxQSwECLQAUAAYACAAAACEArET0x+EAAAAPAQAADwAAAAAAAAAAAAAAAAAIBAAAZHJzL2Rvd25y&#10;ZXYueG1sUEsFBgAAAAAEAAQA8wAAABYFAAAAAA==&#10;" filled="f" stroked="f">
              <v:textbox inset="0,0,0,0">
                <w:txbxContent>
                  <w:p w14:paraId="5E668F2C"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117</w:t>
                    </w:r>
                    <w:r>
                      <w:rPr>
                        <w:spacing w:val="-5"/>
                        <w:sz w:val="20"/>
                      </w:rPr>
                      <w:fldChar w:fldCharType="end"/>
                    </w:r>
                  </w:p>
                </w:txbxContent>
              </v:textbox>
              <w10:wrap anchorx="page" anchory="page"/>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4C8E6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2016" behindDoc="1" locked="0" layoutInCell="1" allowOverlap="1" wp14:anchorId="533EFEA0" wp14:editId="32BB2907">
              <wp:simplePos x="0" y="0"/>
              <wp:positionH relativeFrom="page">
                <wp:posOffset>10213847</wp:posOffset>
              </wp:positionH>
              <wp:positionV relativeFrom="page">
                <wp:posOffset>7247693</wp:posOffset>
              </wp:positionV>
              <wp:extent cx="281305" cy="165735"/>
              <wp:effectExtent l="0" t="0" r="0" b="0"/>
              <wp:wrapNone/>
              <wp:docPr id="198" name="Text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305" cy="165735"/>
                      </a:xfrm>
                      <a:prstGeom prst="rect">
                        <a:avLst/>
                      </a:prstGeom>
                    </wps:spPr>
                    <wps:txbx>
                      <w:txbxContent>
                        <w:p w14:paraId="12B41C0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120</w:t>
                          </w:r>
                          <w:r>
                            <w:rPr>
                              <w:spacing w:val="-5"/>
                              <w:sz w:val="20"/>
                            </w:rPr>
                            <w:fldChar w:fldCharType="end"/>
                          </w:r>
                        </w:p>
                      </w:txbxContent>
                    </wps:txbx>
                    <wps:bodyPr wrap="square" lIns="0" tIns="0" rIns="0" bIns="0" rtlCol="0">
                      <a:noAutofit/>
                    </wps:bodyPr>
                  </wps:wsp>
                </a:graphicData>
              </a:graphic>
            </wp:anchor>
          </w:drawing>
        </mc:Choice>
        <mc:Fallback>
          <w:pict>
            <v:shapetype w14:anchorId="533EFEA0" id="_x0000_t202" coordsize="21600,21600" o:spt="202" path="m,l,21600r21600,l21600,xe">
              <v:stroke joinstyle="miter"/>
              <v:path gradientshapeok="t" o:connecttype="rect"/>
            </v:shapetype>
            <v:shape id="Textbox 198" o:spid="_x0000_s1172" type="#_x0000_t202" style="position:absolute;margin-left:804.25pt;margin-top:570.7pt;width:22.15pt;height:13.05pt;z-index:-312944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zE7rQEAAEoDAAAOAAAAZHJzL2Uyb0RvYy54bWysU9tu3CAQfa+Uf0C8Z/FutGlqrTdqE7Wq&#10;FLWVkn4AxrBGNQxh2LX37zuwt6h9q/qCh+Ewc84cvLqf3MB2OqIF3/D5rOJMewWd9ZuG/3z5fH3H&#10;GSbpOzmA1w3fa+T366t3qzHUegE9DJ2OjIp4rMfQ8D6lUAuBqtdO4gyC9nRoIDqZaBs3ootypOpu&#10;EIuquhUjxC5EUBqRso+HQ74u9Y3RKn03BnViQ8OJWyprLGubV7FeyXoTZeitOtKQ/8DCSeup6bnU&#10;o0ySbaP9q5SzKgKCSTMFToAxVumigdTMqz/UPPcy6KKFhoPhPCb8f2XVt92PyGxH3n0gq7x0ZNKL&#10;nlILE8spGtAYsCbccyBkmj7BROAiFsMTqF9IEPEGc7iAhM4DmUx0+UtSGV0kD/bnuVMbpii5uJvf&#10;VEvOFB3Nb5fvb5a5rbhcDhHTFw2O5aDhkWwtBOTuCdMBeoIcuRzaZ1ZpaqcicFnczqkWuj1pGcn2&#10;huPrVkbN2fDV01zzGzkF8RS0pyCm4QHKS8qSPHzcJjC2MLjUPTIgw4qG4+PKL+LtvqAuv8D6NwAA&#10;AP//AwBQSwMEFAAGAAgAAAAhANjL0m7iAAAADwEAAA8AAABkcnMvZG93bnJldi54bWxMj8FOwzAQ&#10;RO9I/IO1lbhRO1UTShqnqhCckBBpOHB0EjexGq9D7Lbh79mc6G1ndzT7JttNtmcXPXrjUEK0FMA0&#10;1q4x2Er4Kt8eN8B8UNio3qGW8Ks97PL7u0yljbtioS+H0DIKQZ8qCV0IQ8q5rzttlV+6QSPdjm60&#10;KpAcW96M6krhtucrIRJulUH60KlBv3S6Ph3OVsL+G4tX8/NRfRbHwpTls8D35CTlw2Lab4EFPYV/&#10;M8z4hA45MVXujI1nPelEbGLy0hStozWw2ZPEK+pTzbvkKQaeZ/y2R/4HAAD//wMAUEsBAi0AFAAG&#10;AAgAAAAhALaDOJL+AAAA4QEAABMAAAAAAAAAAAAAAAAAAAAAAFtDb250ZW50X1R5cGVzXS54bWxQ&#10;SwECLQAUAAYACAAAACEAOP0h/9YAAACUAQAACwAAAAAAAAAAAAAAAAAvAQAAX3JlbHMvLnJlbHNQ&#10;SwECLQAUAAYACAAAACEA+HsxO60BAABKAwAADgAAAAAAAAAAAAAAAAAuAgAAZHJzL2Uyb0RvYy54&#10;bWxQSwECLQAUAAYACAAAACEA2MvSbuIAAAAPAQAADwAAAAAAAAAAAAAAAAAHBAAAZHJzL2Rvd25y&#10;ZXYueG1sUEsFBgAAAAAEAAQA8wAAABYFAAAAAA==&#10;" filled="f" stroked="f">
              <v:textbox inset="0,0,0,0">
                <w:txbxContent>
                  <w:p w14:paraId="12B41C0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120</w:t>
                    </w:r>
                    <w:r>
                      <w:rPr>
                        <w:spacing w:val="-5"/>
                        <w:sz w:val="20"/>
                      </w:rPr>
                      <w:fldChar w:fldCharType="end"/>
                    </w:r>
                  </w:p>
                </w:txbxContent>
              </v:textbox>
              <w10:wrap anchorx="page" anchory="page"/>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4B114"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3040" behindDoc="1" locked="0" layoutInCell="1" allowOverlap="1" wp14:anchorId="119DAE2F" wp14:editId="692FFB84">
              <wp:simplePos x="0" y="0"/>
              <wp:positionH relativeFrom="page">
                <wp:posOffset>6973823</wp:posOffset>
              </wp:positionH>
              <wp:positionV relativeFrom="page">
                <wp:posOffset>10379512</wp:posOffset>
              </wp:positionV>
              <wp:extent cx="281305" cy="165735"/>
              <wp:effectExtent l="0" t="0" r="0" b="0"/>
              <wp:wrapNone/>
              <wp:docPr id="200" name="Text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305" cy="165735"/>
                      </a:xfrm>
                      <a:prstGeom prst="rect">
                        <a:avLst/>
                      </a:prstGeom>
                    </wps:spPr>
                    <wps:txbx>
                      <w:txbxContent>
                        <w:p w14:paraId="01900D58"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124</w:t>
                          </w:r>
                          <w:r>
                            <w:rPr>
                              <w:spacing w:val="-5"/>
                              <w:sz w:val="20"/>
                            </w:rPr>
                            <w:fldChar w:fldCharType="end"/>
                          </w:r>
                        </w:p>
                      </w:txbxContent>
                    </wps:txbx>
                    <wps:bodyPr wrap="square" lIns="0" tIns="0" rIns="0" bIns="0" rtlCol="0">
                      <a:noAutofit/>
                    </wps:bodyPr>
                  </wps:wsp>
                </a:graphicData>
              </a:graphic>
            </wp:anchor>
          </w:drawing>
        </mc:Choice>
        <mc:Fallback>
          <w:pict>
            <v:shapetype w14:anchorId="119DAE2F" id="_x0000_t202" coordsize="21600,21600" o:spt="202" path="m,l,21600r21600,l21600,xe">
              <v:stroke joinstyle="miter"/>
              <v:path gradientshapeok="t" o:connecttype="rect"/>
            </v:shapetype>
            <v:shape id="Textbox 200" o:spid="_x0000_s1174" type="#_x0000_t202" style="position:absolute;margin-left:549.1pt;margin-top:817.3pt;width:22.15pt;height:13.05pt;z-index:-312934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H5IrgEAAEoDAAAOAAAAZHJzL2Uyb0RvYy54bWysU8Fu2zAMvQ/oPwi6L3ZSpCuMOEW3YsOA&#10;YhvQ9gNkWYqFWaIqKrHz96PkOC3WW9GLTElP5HuP9OZmtD07qIAGXM2Xi5Iz5SS0xu1q/vT4/fM1&#10;ZxiFa0UPTtX8qJDfbC8+bQZfqRV00LcqMErisBp8zbsYfVUUKDtlBS7AK0eXGoIVkbZhV7RBDJTd&#10;9sWqLK+KAULrA0iFSKd30yXf5vxaKxl/a40qsr7mxC3mNeS1SWux3YhqF4TvjDzREO9gYYVxVPSc&#10;6k5EwfbBvElljQyAoONCgi1AayNV1kBqluV/ah464VXWQuagP9uEH5dW/jr8Ccy0NSc3OXPCUpMe&#10;1RgbGFk6IoMGjxXhHjwh4/gVRmp0Fov+HuRfJEjxCjM9QEInQ0YdbPqSVEYPqcbx7DuVYZIOV9fL&#10;y3LNmaSr5dX6y+U6lS1eHvuA8YcCy1JQ80BtzQTE4R7jBJ0hJy5T+cQqjs2YBa5Xs5gG2iNpGajt&#10;NcfnvQiKs/6nI1/TjMxBmINmDkLsv0GepCTJwe0+gjaZQSo15T0xoIZlDafhShPxep9RL7/A9h8A&#10;AAD//wMAUEsDBBQABgAIAAAAIQBVw53s4gAAAA8BAAAPAAAAZHJzL2Rvd25yZXYueG1sTI/BTsMw&#10;EETvSPyDtUjcqN1QQhviVBWCExIiDQeOTrxNrMbrELtt+HucE9x2dkezb/LtZHt2xtEbRxKWCwEM&#10;qXHaUCvhs3q9WwPzQZFWvSOU8IMetsX1Va4y7S5U4nkfWhZDyGdKQhfCkHHumw6t8gs3IMXbwY1W&#10;hSjHlutRXWK47XkiRMqtMhQ/dGrA5w6b4/5kJey+qHwx3+/1R3koTVVtBL2lRylvb6bdE7CAU/gz&#10;w4wf0aGITLU7kfasj1ps1kn0xim9X6XAZs9ylTwAq+ddKh6BFzn/36P4BQAA//8DAFBLAQItABQA&#10;BgAIAAAAIQC2gziS/gAAAOEBAAATAAAAAAAAAAAAAAAAAAAAAABbQ29udGVudF9UeXBlc10ueG1s&#10;UEsBAi0AFAAGAAgAAAAhADj9If/WAAAAlAEAAAsAAAAAAAAAAAAAAAAALwEAAF9yZWxzLy5yZWxz&#10;UEsBAi0AFAAGAAgAAAAhAGwkfkiuAQAASgMAAA4AAAAAAAAAAAAAAAAALgIAAGRycy9lMm9Eb2Mu&#10;eG1sUEsBAi0AFAAGAAgAAAAhAFXDneziAAAADwEAAA8AAAAAAAAAAAAAAAAACAQAAGRycy9kb3du&#10;cmV2LnhtbFBLBQYAAAAABAAEAPMAAAAXBQAAAAA=&#10;" filled="f" stroked="f">
              <v:textbox inset="0,0,0,0">
                <w:txbxContent>
                  <w:p w14:paraId="01900D58"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124</w:t>
                    </w:r>
                    <w:r>
                      <w:rPr>
                        <w:spacing w:val="-5"/>
                        <w:sz w:val="20"/>
                      </w:rPr>
                      <w:fldChar w:fldCharType="end"/>
                    </w:r>
                  </w:p>
                </w:txbxContent>
              </v:textbox>
              <w10:wrap anchorx="page" anchory="page"/>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31320"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3552" behindDoc="1" locked="0" layoutInCell="1" allowOverlap="1" wp14:anchorId="70D0EADD" wp14:editId="19CF206A">
              <wp:simplePos x="0" y="0"/>
              <wp:positionH relativeFrom="page">
                <wp:posOffset>10239247</wp:posOffset>
              </wp:positionH>
              <wp:positionV relativeFrom="page">
                <wp:posOffset>7247693</wp:posOffset>
              </wp:positionV>
              <wp:extent cx="217804" cy="165735"/>
              <wp:effectExtent l="0" t="0" r="0" b="0"/>
              <wp:wrapNone/>
              <wp:docPr id="201" name="Text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804" cy="165735"/>
                      </a:xfrm>
                      <a:prstGeom prst="rect">
                        <a:avLst/>
                      </a:prstGeom>
                    </wps:spPr>
                    <wps:txbx>
                      <w:txbxContent>
                        <w:p w14:paraId="0F978DDC" w14:textId="77777777" w:rsidR="00D23128" w:rsidRDefault="00870C69">
                          <w:pPr>
                            <w:spacing w:before="10"/>
                            <w:ind w:left="20"/>
                            <w:rPr>
                              <w:sz w:val="20"/>
                            </w:rPr>
                          </w:pPr>
                          <w:r>
                            <w:rPr>
                              <w:spacing w:val="-5"/>
                              <w:sz w:val="20"/>
                            </w:rPr>
                            <w:t>126</w:t>
                          </w:r>
                        </w:p>
                      </w:txbxContent>
                    </wps:txbx>
                    <wps:bodyPr wrap="square" lIns="0" tIns="0" rIns="0" bIns="0" rtlCol="0">
                      <a:noAutofit/>
                    </wps:bodyPr>
                  </wps:wsp>
                </a:graphicData>
              </a:graphic>
            </wp:anchor>
          </w:drawing>
        </mc:Choice>
        <mc:Fallback>
          <w:pict>
            <v:shapetype w14:anchorId="70D0EADD" id="_x0000_t202" coordsize="21600,21600" o:spt="202" path="m,l,21600r21600,l21600,xe">
              <v:stroke joinstyle="miter"/>
              <v:path gradientshapeok="t" o:connecttype="rect"/>
            </v:shapetype>
            <v:shape id="Textbox 201" o:spid="_x0000_s1175" type="#_x0000_t202" style="position:absolute;margin-left:806.25pt;margin-top:570.7pt;width:17.15pt;height:13.05pt;z-index:-312929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NBFrgEAAEoDAAAOAAAAZHJzL2Uyb0RvYy54bWysU8Fu2zAMvQ/oPwi6N3bSpS2MOMW2YsOA&#10;YivQ7gNkWYqFWaImKrHz96PkOC3a27CLTElPj++R9OZutD07qIAGXM2Xi5Iz5SS0xu1q/uv56+Ut&#10;ZxiFa0UPTtX8qJDfbS8+bAZfqRV00LcqMCJxWA2+5l2MvioKlJ2yAhfglaNLDcGKSNuwK9ogBmK3&#10;fbEqy+tigND6AFIh0un9dMm3mV9rJeNPrVFF1tectMW8hrw2aS22G1HtgvCdkScZ4h9UWGEcJT1T&#10;3Yso2D6Yd1TWyAAIOi4k2AK0NlJlD+RmWb5x89QJr7IXKg76c5nw/9HKH4fHwExbc8rPmROWmvSs&#10;xtjAyNIRFWjwWBHuyRMyjp9hpEZns+gfQP5GghSvMNMDJHQqyKiDTV+yyugh9eB4rjulYZIOV8ub&#10;2/IjZ5Kultfrm6t1Slu8PPYB4zcFlqWg5oHamgWIwwPGCTpDTlqm9ElVHJsxG1xfzWYaaI/kZaC2&#10;1xz/7EVQnPXfHdU1zcgchDlo5iDE/gvkSUqWHHzaR9AmK0ipJt6TAmpY9nAarjQRr/cZ9fILbP8C&#10;AAD//wMAUEsDBBQABgAIAAAAIQAXszVy4QAAAA8BAAAPAAAAZHJzL2Rvd25yZXYueG1sTI/BTsMw&#10;EETvSPyDtUjcqJMqNRDiVBWCExIiDQeOTuwmVuN1iN02/D2bE9x2dkezb4rt7AZ2NlOwHiWkqwSY&#10;wdZri52Ez/r17gFYiAq1GjwaCT8mwLa8vipUrv0FK3Pex45RCIZcSehjHHPOQ9sbp8LKjwbpdvCT&#10;U5Hk1HE9qQuFu4Gvk0RwpyzSh16N5rk37XF/chJ2X1i92O/35qM6VLauHxN8E0cpb2/m3ROwaOb4&#10;Z4YFn9ChJKbGn1AHNpAW6XpDXprSLM2ALR6RCerTLDtxvwFeFvx/j/IXAAD//wMAUEsBAi0AFAAG&#10;AAgAAAAhALaDOJL+AAAA4QEAABMAAAAAAAAAAAAAAAAAAAAAAFtDb250ZW50X1R5cGVzXS54bWxQ&#10;SwECLQAUAAYACAAAACEAOP0h/9YAAACUAQAACwAAAAAAAAAAAAAAAAAvAQAAX3JlbHMvLnJlbHNQ&#10;SwECLQAUAAYACAAAACEAubTQRa4BAABKAwAADgAAAAAAAAAAAAAAAAAuAgAAZHJzL2Uyb0RvYy54&#10;bWxQSwECLQAUAAYACAAAACEAF7M1cuEAAAAPAQAADwAAAAAAAAAAAAAAAAAIBAAAZHJzL2Rvd25y&#10;ZXYueG1sUEsFBgAAAAAEAAQA8wAAABYFAAAAAA==&#10;" filled="f" stroked="f">
              <v:textbox inset="0,0,0,0">
                <w:txbxContent>
                  <w:p w14:paraId="0F978DDC" w14:textId="77777777" w:rsidR="00D23128" w:rsidRDefault="00870C69">
                    <w:pPr>
                      <w:spacing w:before="10"/>
                      <w:ind w:left="20"/>
                      <w:rPr>
                        <w:sz w:val="20"/>
                      </w:rPr>
                    </w:pPr>
                    <w:r>
                      <w:rPr>
                        <w:spacing w:val="-5"/>
                        <w:sz w:val="20"/>
                      </w:rPr>
                      <w:t>126</w:t>
                    </w:r>
                  </w:p>
                </w:txbxContent>
              </v:textbox>
              <w10:wrap anchorx="page" anchory="page"/>
            </v:shape>
          </w:pict>
        </mc:Fallback>
      </mc:AlternateConten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C2271"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4064" behindDoc="1" locked="0" layoutInCell="1" allowOverlap="1" wp14:anchorId="3A1B4D5D" wp14:editId="4473ADDE">
              <wp:simplePos x="0" y="0"/>
              <wp:positionH relativeFrom="page">
                <wp:posOffset>6999223</wp:posOffset>
              </wp:positionH>
              <wp:positionV relativeFrom="page">
                <wp:posOffset>10379512</wp:posOffset>
              </wp:positionV>
              <wp:extent cx="217804" cy="165735"/>
              <wp:effectExtent l="0" t="0" r="0" b="0"/>
              <wp:wrapNone/>
              <wp:docPr id="202" name="Text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804" cy="165735"/>
                      </a:xfrm>
                      <a:prstGeom prst="rect">
                        <a:avLst/>
                      </a:prstGeom>
                    </wps:spPr>
                    <wps:txbx>
                      <w:txbxContent>
                        <w:p w14:paraId="192FBC01" w14:textId="77777777" w:rsidR="00D23128" w:rsidRDefault="00870C69">
                          <w:pPr>
                            <w:spacing w:before="10"/>
                            <w:ind w:left="20"/>
                            <w:rPr>
                              <w:sz w:val="20"/>
                            </w:rPr>
                          </w:pPr>
                          <w:r>
                            <w:rPr>
                              <w:spacing w:val="-5"/>
                              <w:sz w:val="20"/>
                            </w:rPr>
                            <w:t>127</w:t>
                          </w:r>
                        </w:p>
                      </w:txbxContent>
                    </wps:txbx>
                    <wps:bodyPr wrap="square" lIns="0" tIns="0" rIns="0" bIns="0" rtlCol="0">
                      <a:noAutofit/>
                    </wps:bodyPr>
                  </wps:wsp>
                </a:graphicData>
              </a:graphic>
            </wp:anchor>
          </w:drawing>
        </mc:Choice>
        <mc:Fallback>
          <w:pict>
            <v:shapetype w14:anchorId="3A1B4D5D" id="_x0000_t202" coordsize="21600,21600" o:spt="202" path="m,l,21600r21600,l21600,xe">
              <v:stroke joinstyle="miter"/>
              <v:path gradientshapeok="t" o:connecttype="rect"/>
            </v:shapetype>
            <v:shape id="Textbox 202" o:spid="_x0000_s1176" type="#_x0000_t202" style="position:absolute;margin-left:551.1pt;margin-top:817.3pt;width:17.15pt;height:13.05pt;z-index:-312924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gxBrwEAAEoDAAAOAAAAZHJzL2Uyb0RvYy54bWysU8Fu1DAQvSPxD5bvbLKh21bRZiugAiFV&#10;UKnlAxzH3ljEHuPxbrJ/z9jZbCu4IS7O2H5+897MZHs32YEdVUADruHrVcmZchI64/YN//H8+d0t&#10;ZxiF68QATjX8pJDf7d6+2Y6+VhX0MHQqMCJxWI++4X2Mvi4KlL2yAlfglaNLDcGKSNuwL7ogRmK3&#10;Q1GV5XUxQuh8AKkQ6fR+vuS7zK+1kvG71qgiGxpO2mJeQ17btBa7raj3QfjeyLMM8Q8qrDCOkl6o&#10;7kUU7BDMX1TWyAAIOq4k2AK0NlJlD+RmXf7h5qkXXmUvVBz0lzLh/6OV346PgZmu4VVZceaEpSY9&#10;qym2MLF0RAUaPdaEe/KEjNNHmKjR2Sz6B5A/kSDFK8z8AAmdCjLpYNOXrDJ6SD04XepOaZikw2p9&#10;c1tecSbpan29uXm/SWmLl8c+YPyiwLIUNDxQW7MAcXzAOEMXyFnLnD6pilM7ZYObq8VMC92JvIzU&#10;9objr4MIirPhq6O6phlZgrAE7RKEOHyCPEnJkoMPhwjaZAUp1cx7VkANyx7Ow5Um4vU+o15+gd1v&#10;AAAA//8DAFBLAwQUAAYACAAAACEArLakWOIAAAAPAQAADwAAAGRycy9kb3ducmV2LnhtbEyPwU7D&#10;MBBE70j8g7VI3KidFAyEOFWF4ISESMOBoxNvk6jxOsRuG/4e5wS3nd3R7Jt8M9uBnXDyvSMFyUoA&#10;Q2qc6alV8Fm93jwA80GT0YMjVPCDHjbF5UWuM+POVOJpF1oWQ8hnWkEXwphx7psOrfYrNyLF295N&#10;Vocop5abSZ9juB14KoTkVvcUP3R6xOcOm8PuaBVsv6h86b/f649yX/ZV9SjoTR6Uur6at0/AAs7h&#10;zwwLfkSHIjLV7kjGsyHqRKRp9MZJrm8lsMWTrOUdsHrZSXEPvMj5/x7FLwAAAP//AwBQSwECLQAU&#10;AAYACAAAACEAtoM4kv4AAADhAQAAEwAAAAAAAAAAAAAAAAAAAAAAW0NvbnRlbnRfVHlwZXNdLnht&#10;bFBLAQItABQABgAIAAAAIQA4/SH/1gAAAJQBAAALAAAAAAAAAAAAAAAAAC8BAABfcmVscy8ucmVs&#10;c1BLAQItABQABgAIAAAAIQDspgxBrwEAAEoDAAAOAAAAAAAAAAAAAAAAAC4CAABkcnMvZTJvRG9j&#10;LnhtbFBLAQItABQABgAIAAAAIQCstqRY4gAAAA8BAAAPAAAAAAAAAAAAAAAAAAkEAABkcnMvZG93&#10;bnJldi54bWxQSwUGAAAAAAQABADzAAAAGAUAAAAA&#10;" filled="f" stroked="f">
              <v:textbox inset="0,0,0,0">
                <w:txbxContent>
                  <w:p w14:paraId="192FBC01" w14:textId="77777777" w:rsidR="00D23128" w:rsidRDefault="00870C69">
                    <w:pPr>
                      <w:spacing w:before="10"/>
                      <w:ind w:left="20"/>
                      <w:rPr>
                        <w:sz w:val="20"/>
                      </w:rPr>
                    </w:pPr>
                    <w:r>
                      <w:rPr>
                        <w:spacing w:val="-5"/>
                        <w:sz w:val="20"/>
                      </w:rPr>
                      <w:t>127</w:t>
                    </w:r>
                  </w:p>
                </w:txbxContent>
              </v:textbox>
              <w10:wrap anchorx="page" anchory="page"/>
            </v:shape>
          </w:pict>
        </mc:Fallback>
      </mc:AlternateContent>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68A250"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4576" behindDoc="1" locked="0" layoutInCell="1" allowOverlap="1" wp14:anchorId="24E2099F" wp14:editId="0E97E8CA">
              <wp:simplePos x="0" y="0"/>
              <wp:positionH relativeFrom="page">
                <wp:posOffset>10239247</wp:posOffset>
              </wp:positionH>
              <wp:positionV relativeFrom="page">
                <wp:posOffset>7247693</wp:posOffset>
              </wp:positionV>
              <wp:extent cx="217804" cy="165735"/>
              <wp:effectExtent l="0" t="0" r="0" b="0"/>
              <wp:wrapNone/>
              <wp:docPr id="203" name="Text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804" cy="165735"/>
                      </a:xfrm>
                      <a:prstGeom prst="rect">
                        <a:avLst/>
                      </a:prstGeom>
                    </wps:spPr>
                    <wps:txbx>
                      <w:txbxContent>
                        <w:p w14:paraId="230BEFF9" w14:textId="77777777" w:rsidR="00D23128" w:rsidRDefault="00870C69">
                          <w:pPr>
                            <w:spacing w:before="10"/>
                            <w:ind w:left="20"/>
                            <w:rPr>
                              <w:sz w:val="20"/>
                            </w:rPr>
                          </w:pPr>
                          <w:r>
                            <w:rPr>
                              <w:spacing w:val="-5"/>
                              <w:sz w:val="20"/>
                            </w:rPr>
                            <w:t>128</w:t>
                          </w:r>
                        </w:p>
                      </w:txbxContent>
                    </wps:txbx>
                    <wps:bodyPr wrap="square" lIns="0" tIns="0" rIns="0" bIns="0" rtlCol="0">
                      <a:noAutofit/>
                    </wps:bodyPr>
                  </wps:wsp>
                </a:graphicData>
              </a:graphic>
            </wp:anchor>
          </w:drawing>
        </mc:Choice>
        <mc:Fallback>
          <w:pict>
            <v:shapetype w14:anchorId="24E2099F" id="_x0000_t202" coordsize="21600,21600" o:spt="202" path="m,l,21600r21600,l21600,xe">
              <v:stroke joinstyle="miter"/>
              <v:path gradientshapeok="t" o:connecttype="rect"/>
            </v:shapetype>
            <v:shape id="Textbox 203" o:spid="_x0000_s1177" type="#_x0000_t202" style="position:absolute;margin-left:806.25pt;margin-top:570.7pt;width:17.15pt;height:13.05pt;z-index:-312919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Cn/rQEAAEoDAAAOAAAAZHJzL2Uyb0RvYy54bWysU9tu3CAQfa/Uf0C8d/FuuklkrTdqG7Wq&#10;FLWRkn4AxrBGMQxl2LX37zuwt6h9q/KCh+Fw5pwZvLqb3MB2OqIF3/D5rOJMewWd9ZuG/3r++uGW&#10;M0zSd3IArxu+18jv1u/frcZQ6wX0MHQ6MiLxWI+h4X1KoRYCVa+dxBkE7enQQHQy0TZuRBflSOxu&#10;EIuquhYjxC5EUBqRsveHQ74u/MZolX4agzqxoeGkLZU1lrXNq1ivZL2JMvRWHWXI/1DhpPVU9Ex1&#10;L5Nk22j/oXJWRUAwaabACTDGKl08kJt59Zebp14GXbxQczCc24RvR6t+7B4js13DF9UVZ146GtKz&#10;nlILE8spatAYsCbcUyBkmj7DRIMuZjE8gHpBgohXmMMFJHRuyGSiy1+yyugizWB/7juVYYqSi/nN&#10;bfWRM0VH8+vlzdUylxWXyyFi+qbBsRw0PNJYiwC5e8B0gJ4gRy2H8llVmtqpGFwW1pxqoduTl5HG&#10;3nD8vZVRczZ899TX/EZOQTwF7SmIafgC5SVlSx4+bRMYWxRceI8KaGDFw/Fx5Rfxel9Ql19g/QcA&#10;AP//AwBQSwMEFAAGAAgAAAAhABezNXLhAAAADwEAAA8AAABkcnMvZG93bnJldi54bWxMj8FOwzAQ&#10;RO9I/IO1SNyokyo1EOJUFYITEiINB45O7CZW43WI3Tb8PZsT3HZ2R7Nviu3sBnY2U7AeJaSrBJjB&#10;1muLnYTP+vXuAViICrUaPBoJPybAtry+KlSu/QUrc97HjlEIhlxJ6GMcc85D2xunwsqPBul28JNT&#10;keTUcT2pC4W7ga+TRHCnLNKHXo3muTftcX9yEnZfWL3Y7/fmozpUtq4fE3wTRylvb+bdE7Bo5vhn&#10;hgWf0KEkpsafUAc2kBbpekNemtIszYAtHpEJ6tMsO3G/AV4W/H+P8hcAAP//AwBQSwECLQAUAAYA&#10;CAAAACEAtoM4kv4AAADhAQAAEwAAAAAAAAAAAAAAAAAAAAAAW0NvbnRlbnRfVHlwZXNdLnhtbFBL&#10;AQItABQABgAIAAAAIQA4/SH/1gAAAJQBAAALAAAAAAAAAAAAAAAAAC8BAABfcmVscy8ucmVsc1BL&#10;AQItABQABgAIAAAAIQAriCn/rQEAAEoDAAAOAAAAAAAAAAAAAAAAAC4CAABkcnMvZTJvRG9jLnht&#10;bFBLAQItABQABgAIAAAAIQAXszVy4QAAAA8BAAAPAAAAAAAAAAAAAAAAAAcEAABkcnMvZG93bnJl&#10;di54bWxQSwUGAAAAAAQABADzAAAAFQUAAAAA&#10;" filled="f" stroked="f">
              <v:textbox inset="0,0,0,0">
                <w:txbxContent>
                  <w:p w14:paraId="230BEFF9" w14:textId="77777777" w:rsidR="00D23128" w:rsidRDefault="00870C69">
                    <w:pPr>
                      <w:spacing w:before="10"/>
                      <w:ind w:left="20"/>
                      <w:rPr>
                        <w:sz w:val="20"/>
                      </w:rPr>
                    </w:pPr>
                    <w:r>
                      <w:rPr>
                        <w:spacing w:val="-5"/>
                        <w:sz w:val="20"/>
                      </w:rPr>
                      <w:t>128</w:t>
                    </w:r>
                  </w:p>
                </w:txbxContent>
              </v:textbox>
              <w10:wrap anchorx="page" anchory="page"/>
            </v:shape>
          </w:pict>
        </mc:Fallback>
      </mc:AlternateContent>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10142"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5600" behindDoc="1" locked="0" layoutInCell="1" allowOverlap="1" wp14:anchorId="518E3E32" wp14:editId="58F4DED3">
              <wp:simplePos x="0" y="0"/>
              <wp:positionH relativeFrom="page">
                <wp:posOffset>6973823</wp:posOffset>
              </wp:positionH>
              <wp:positionV relativeFrom="page">
                <wp:posOffset>10379512</wp:posOffset>
              </wp:positionV>
              <wp:extent cx="281305" cy="165735"/>
              <wp:effectExtent l="0" t="0" r="0" b="0"/>
              <wp:wrapNone/>
              <wp:docPr id="205" name="Text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305" cy="165735"/>
                      </a:xfrm>
                      <a:prstGeom prst="rect">
                        <a:avLst/>
                      </a:prstGeom>
                    </wps:spPr>
                    <wps:txbx>
                      <w:txbxContent>
                        <w:p w14:paraId="05FF631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129</w:t>
                          </w:r>
                          <w:r>
                            <w:rPr>
                              <w:spacing w:val="-5"/>
                              <w:sz w:val="20"/>
                            </w:rPr>
                            <w:fldChar w:fldCharType="end"/>
                          </w:r>
                        </w:p>
                      </w:txbxContent>
                    </wps:txbx>
                    <wps:bodyPr wrap="square" lIns="0" tIns="0" rIns="0" bIns="0" rtlCol="0">
                      <a:noAutofit/>
                    </wps:bodyPr>
                  </wps:wsp>
                </a:graphicData>
              </a:graphic>
            </wp:anchor>
          </w:drawing>
        </mc:Choice>
        <mc:Fallback>
          <w:pict>
            <v:shapetype w14:anchorId="518E3E32" id="_x0000_t202" coordsize="21600,21600" o:spt="202" path="m,l,21600r21600,l21600,xe">
              <v:stroke joinstyle="miter"/>
              <v:path gradientshapeok="t" o:connecttype="rect"/>
            </v:shapetype>
            <v:shape id="Textbox 205" o:spid="_x0000_s1179" type="#_x0000_t202" style="position:absolute;margin-left:549.1pt;margin-top:817.3pt;width:22.15pt;height:13.05pt;z-index:-312908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1xjrgEAAEoDAAAOAAAAZHJzL2Uyb0RvYy54bWysU1Fv2yAQfp+0/4B4X3BSpa2sONW2atOk&#10;apvU7gdgDDGa4RhHYuff7yBxWm1vVV/wAR/ffd/deXM3uYEddEQLvuHLRcWZ9go663cN//X05cMt&#10;Z5ik7+QAXjf8qJHfbd+/24yh1ivoYeh0ZETisR5Dw/uUQi0Eql47iQsI2tOlgehkom3ciS7Kkdjd&#10;IFZVdS1GiF2IoDQind6fLvm28BujVfphDOrEhoaTtlTWWNY2r2K7kfUuytBbdZYhX6HCSesp6YXq&#10;XibJ9tH+R+WsioBg0kKBE2CMVbp4IDfL6h83j70Munih4mC4lAnfjlZ9P/yMzHYNX1Vrzrx01KQn&#10;PaUWJpaPqEBjwJpwj4GQafoEEzW6mMXwAOo3EkS8wJweIKFzQSYTXf6SVUYPqQfHS90pDVN0uLpd&#10;XuXsiq6W1+ubq5JWPD8OEdNXDY7loOGR2loEyMMDppxe1jPkrOWUPqtKUzsVg+ub2UwL3ZG8jNT2&#10;huOfvYyas+Gbp7rmGZmDOAftHMQ0fIYySdmSh4/7BMYWBTnVifesgBpWhJ2HK0/Ey31BPf8C278A&#10;AAD//wMAUEsDBBQABgAIAAAAIQBVw53s4gAAAA8BAAAPAAAAZHJzL2Rvd25yZXYueG1sTI/BTsMw&#10;EETvSPyDtUjcqN1QQhviVBWCExIiDQeOTrxNrMbrELtt+HucE9x2dkezb/LtZHt2xtEbRxKWCwEM&#10;qXHaUCvhs3q9WwPzQZFWvSOU8IMetsX1Va4y7S5U4nkfWhZDyGdKQhfCkHHumw6t8gs3IMXbwY1W&#10;hSjHlutRXWK47XkiRMqtMhQ/dGrA5w6b4/5kJey+qHwx3+/1R3koTVVtBL2lRylvb6bdE7CAU/gz&#10;w4wf0aGITLU7kfasj1ps1kn0xim9X6XAZs9ylTwAq+ddKh6BFzn/36P4BQAA//8DAFBLAQItABQA&#10;BgAIAAAAIQC2gziS/gAAAOEBAAATAAAAAAAAAAAAAAAAAAAAAABbQ29udGVudF9UeXBlc10ueG1s&#10;UEsBAi0AFAAGAAgAAAAhADj9If/WAAAAlAEAAAsAAAAAAAAAAAAAAAAALwEAAF9yZWxzLy5yZWxz&#10;UEsBAi0AFAAGAAgAAAAhAHS7XGOuAQAASgMAAA4AAAAAAAAAAAAAAAAALgIAAGRycy9lMm9Eb2Mu&#10;eG1sUEsBAi0AFAAGAAgAAAAhAFXDneziAAAADwEAAA8AAAAAAAAAAAAAAAAACAQAAGRycy9kb3du&#10;cmV2LnhtbFBLBQYAAAAABAAEAPMAAAAXBQAAAAA=&#10;" filled="f" stroked="f">
              <v:textbox inset="0,0,0,0">
                <w:txbxContent>
                  <w:p w14:paraId="05FF6315" w14:textId="77777777" w:rsidR="00D23128" w:rsidRDefault="00870C69">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Pr>
                        <w:spacing w:val="-5"/>
                        <w:sz w:val="20"/>
                      </w:rPr>
                      <w:t>129</w:t>
                    </w:r>
                    <w:r>
                      <w:rPr>
                        <w:spacing w:val="-5"/>
                        <w:sz w:val="2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B55C08" w14:textId="77777777" w:rsidR="00C90200" w:rsidRDefault="00C90200">
      <w:r>
        <w:separator/>
      </w:r>
    </w:p>
  </w:footnote>
  <w:footnote w:type="continuationSeparator" w:id="0">
    <w:p w14:paraId="7D5A14AD" w14:textId="77777777" w:rsidR="00C90200" w:rsidRDefault="00C902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F3CDD9"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1996928" behindDoc="1" locked="0" layoutInCell="1" allowOverlap="1" wp14:anchorId="4DEDAECB" wp14:editId="32578541">
              <wp:simplePos x="0" y="0"/>
              <wp:positionH relativeFrom="page">
                <wp:posOffset>1400302</wp:posOffset>
              </wp:positionH>
              <wp:positionV relativeFrom="page">
                <wp:posOffset>263201</wp:posOffset>
              </wp:positionV>
              <wp:extent cx="5118735" cy="311785"/>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3598316D"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4DEDAECB" id="_x0000_t202" coordsize="21600,21600" o:spt="202" path="m,l,21600r21600,l21600,xe">
              <v:stroke joinstyle="miter"/>
              <v:path gradientshapeok="t" o:connecttype="rect"/>
            </v:shapetype>
            <v:shape id="Textbox 3" o:spid="_x0000_s1123" type="#_x0000_t202" style="position:absolute;margin-left:110.25pt;margin-top:20.7pt;width:403.05pt;height:24.55pt;z-index:-313195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lS5qwEAAEYDAAAOAAAAZHJzL2Uyb0RvYy54bWysUlFv2yAQfp+0/4B4bxw3yhpZcaqt1aZJ&#10;1Tap7Q/AGGI0wzGOxM6/34HjtFrfqr3AAR/ffd/dbW9H27OjCmjA1bxcLDlTTkJr3L7mz09frzac&#10;YRSuFT04VfOTQn67+/hhO/hKXUMHfasCIxKH1eBr3sXoq6JA2SkrcAFeOXrUEKyIdAz7og1iIHbb&#10;F9fL5adigND6AFIh0u399Mh3mV9rJeNPrVFF1tectMW8hrw2aS12W1Htg/CdkWcZ4h0qrDCOkl6o&#10;7kUU7BDMGyprZAAEHRcSbAFaG6myB3JTLv9x89gJr7IXKg76S5nw/9HKH8dfgZm25ivOnLDUoic1&#10;xgZGtkrFGTxWhHn0hIrjFxipydko+geQv5EgxSvM9AEJnYox6mDTTjYZfaT6ny41pyRM0uW6LDc3&#10;qzVnkt5WZXmzWae8xctvHzB+U2BZCmoeqKdZgTg+YJygM+QsZsqfZMWxGbO7cjbTQHsiLwO1vOb4&#10;5yCC4qz/7qimaT7mIMxBMwch9neQpyhZcvD5EEGbLCBlmnjPAqhZ2cJ5sNI0vD5n1Mv47/4CAAD/&#10;/wMAUEsDBBQABgAIAAAAIQA5xy5w3gAAAAoBAAAPAAAAZHJzL2Rvd25yZXYueG1sTI/BTsMwEETv&#10;SPyDtUjcqN2oRDRkU1UITkiINBw4Osk2sRqvQ+y24e9xT/S4mqeZt/lmtoM40eSNY4TlQoEgblxr&#10;uEP4qt4enkD4oLnVg2NC+CUPm+L2JtdZ685c0mkXOhFL2GcaoQ9hzKT0TU9W+4UbiWO2d5PVIZ5T&#10;J9tJn2O5HWSiVCqtNhwXej3SS0/NYXe0CNtvLl/Nz0f9We5LU1Vrxe/pAfH+bt4+gwg0h38YLvpR&#10;HYroVLsjt14MCEmiHiOKsFquQFwAlaQpiBphHRNZ5PL6heIPAAD//wMAUEsBAi0AFAAGAAgAAAAh&#10;ALaDOJL+AAAA4QEAABMAAAAAAAAAAAAAAAAAAAAAAFtDb250ZW50X1R5cGVzXS54bWxQSwECLQAU&#10;AAYACAAAACEAOP0h/9YAAACUAQAACwAAAAAAAAAAAAAAAAAvAQAAX3JlbHMvLnJlbHNQSwECLQAU&#10;AAYACAAAACEAmC5UuasBAABGAwAADgAAAAAAAAAAAAAAAAAuAgAAZHJzL2Uyb0RvYy54bWxQSwEC&#10;LQAUAAYACAAAACEAOccucN4AAAAKAQAADwAAAAAAAAAAAAAAAAAFBAAAZHJzL2Rvd25yZXYueG1s&#10;UEsFBgAAAAAEAAQA8wAAABAFAAAAAA==&#10;" filled="f" stroked="f">
              <v:textbox inset="0,0,0,0">
                <w:txbxContent>
                  <w:p w14:paraId="3598316D"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C0CB" w14:textId="77777777" w:rsidR="00D23128" w:rsidRDefault="00D23128">
    <w:pPr>
      <w:pStyle w:val="a3"/>
      <w:spacing w:line="14" w:lineRule="auto"/>
      <w:ind w:left="0"/>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25C86" w14:textId="77777777" w:rsidR="00D23128" w:rsidRDefault="00D23128">
    <w:pPr>
      <w:pStyle w:val="a3"/>
      <w:spacing w:line="14" w:lineRule="auto"/>
      <w:ind w:left="0"/>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D5C3E" w14:textId="77777777" w:rsidR="00D23128" w:rsidRDefault="00D23128">
    <w:pPr>
      <w:pStyle w:val="a3"/>
      <w:spacing w:line="14" w:lineRule="auto"/>
      <w:ind w:left="0"/>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2E372"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1999488" behindDoc="1" locked="0" layoutInCell="1" allowOverlap="1" wp14:anchorId="2BEDA61E" wp14:editId="570AA10B">
              <wp:simplePos x="0" y="0"/>
              <wp:positionH relativeFrom="page">
                <wp:posOffset>1400302</wp:posOffset>
              </wp:positionH>
              <wp:positionV relativeFrom="page">
                <wp:posOffset>263201</wp:posOffset>
              </wp:positionV>
              <wp:extent cx="5118735" cy="31178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65AA1B6D"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2BEDA61E" id="_x0000_t202" coordsize="21600,21600" o:spt="202" path="m,l,21600r21600,l21600,xe">
              <v:stroke joinstyle="miter"/>
              <v:path gradientshapeok="t" o:connecttype="rect"/>
            </v:shapetype>
            <v:shape id="Textbox 9" o:spid="_x0000_s1128" type="#_x0000_t202" style="position:absolute;margin-left:110.25pt;margin-top:20.7pt;width:403.05pt;height:24.55pt;z-index:-313169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P8KrAEAAEYDAAAOAAAAZHJzL2Uyb0RvYy54bWysUlFv2yAQfp+0/4B4bxy3Sptacap11apK&#10;1Tap3Q/AGGI0wzGOxM6/34HjtNrepr3AAR/ffd/dbe5G27ODCmjA1bxcLDlTTkJr3K7mP16/XKw5&#10;wyhcK3pwquZHhfxu+/HDZvCVuoQO+lYFRiQOq8HXvIvRV0WBslNW4AK8cvSoIVgR6Rh2RRvEQOy2&#10;Ly6Xy+tigND6AFIh0u3D9Mi3mV9rJeM3rVFF1tectMW8hrw2aS22G1HtgvCdkScZ4h9UWGEcJT1T&#10;PYgo2D6Yv6iskQEQdFxIsAVobaTKHshNufzDzUsnvMpeqDjoz2XC/0crvx6+B2bamt9y5oSlFr2q&#10;MTYwsttUnMFjRZgXT6g43sNITc5G0T+D/IkEKd5hpg9I6FSMUQebdrLJ6CPV/3iuOSVhki5XZbm+&#10;uVpxJuntqixv1quUt3j77QPGRwWWpaDmgXqaFYjDM8YJOkNOYqb8SVYcmzG7u57NNNAeyctALa85&#10;/tqLoDjrnxzVNM3HHIQ5aOYgxP4z5ClKlhx82kfQJgtImSbekwBqVrZwGqw0De/PGfU2/tvfAAAA&#10;//8DAFBLAwQUAAYACAAAACEAOccucN4AAAAKAQAADwAAAGRycy9kb3ducmV2LnhtbEyPwU7DMBBE&#10;70j8g7VI3KjdqEQ0ZFNVCE5IiDQcODrJNrEar0PstuHvcU/0uJqnmbf5ZraDONHkjWOE5UKBIG5c&#10;a7hD+KreHp5A+KC51YNjQvglD5vi9ibXWevOXNJpFzoRS9hnGqEPYcyk9E1PVvuFG4ljtneT1SGe&#10;UyfbSZ9juR1kolQqrTYcF3o90ktPzWF3tAjbby5fzc9H/VnuS1NVa8Xv6QHx/m7ePoMINId/GC76&#10;UR2K6FS7I7deDAhJoh4jirBarkBcAJWkKYgaYR0TWeTy+oXiDwAA//8DAFBLAQItABQABgAIAAAA&#10;IQC2gziS/gAAAOEBAAATAAAAAAAAAAAAAAAAAAAAAABbQ29udGVudF9UeXBlc10ueG1sUEsBAi0A&#10;FAAGAAgAAAAhADj9If/WAAAAlAEAAAsAAAAAAAAAAAAAAAAALwEAAF9yZWxzLy5yZWxzUEsBAi0A&#10;FAAGAAgAAAAhAGx8/wqsAQAARgMAAA4AAAAAAAAAAAAAAAAALgIAAGRycy9lMm9Eb2MueG1sUEsB&#10;Ai0AFAAGAAgAAAAhADnHLnDeAAAACgEAAA8AAAAAAAAAAAAAAAAABgQAAGRycy9kb3ducmV2Lnht&#10;bFBLBQYAAAAABAAEAPMAAAARBQAAAAA=&#10;" filled="f" stroked="f">
              <v:textbox inset="0,0,0,0">
                <w:txbxContent>
                  <w:p w14:paraId="65AA1B6D"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39C45" w14:textId="77777777" w:rsidR="00D23128" w:rsidRDefault="00D23128">
    <w:pPr>
      <w:pStyle w:val="a3"/>
      <w:spacing w:line="14" w:lineRule="auto"/>
      <w:ind w:left="0"/>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105B2"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1024" behindDoc="1" locked="0" layoutInCell="1" allowOverlap="1" wp14:anchorId="17C54117" wp14:editId="055ED51E">
              <wp:simplePos x="0" y="0"/>
              <wp:positionH relativeFrom="page">
                <wp:posOffset>1400302</wp:posOffset>
              </wp:positionH>
              <wp:positionV relativeFrom="page">
                <wp:posOffset>263201</wp:posOffset>
              </wp:positionV>
              <wp:extent cx="5118735" cy="311785"/>
              <wp:effectExtent l="0" t="0" r="0" b="0"/>
              <wp:wrapNone/>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25E28D54"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17C54117" id="_x0000_t202" coordsize="21600,21600" o:spt="202" path="m,l,21600r21600,l21600,xe">
              <v:stroke joinstyle="miter"/>
              <v:path gradientshapeok="t" o:connecttype="rect"/>
            </v:shapetype>
            <v:shape id="Textbox 14" o:spid="_x0000_s1131" type="#_x0000_t202" style="position:absolute;margin-left:110.25pt;margin-top:20.7pt;width:403.05pt;height:24.55pt;z-index:-31315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GEkrQEAAEgDAAAOAAAAZHJzL2Uyb0RvYy54bWysU8Fu2zAMvQ/oPwi6L47bZc2MOMW6YsOA&#10;Yi3Q7gNkWYqFWaImKrHz96PkOC2627CLTElPj++R9OZmtD07qIAGXM3LxZIz5SS0xu1q/vP56/s1&#10;ZxiFa0UPTtX8qJDfbC/ebQZfqUvooG9VYETisBp8zbsYfVUUKDtlBS7AK0eXGoIVkbZhV7RBDMRu&#10;++JyufxYDBBaH0AqRDq9my75NvNrrWR80BpVZH3NSVvMa8hrk9ZiuxHVLgjfGXmSIf5BhRXGUdIz&#10;1Z2Igu2D+YvKGhkAQceFBFuA1kaq7IHclMs3bp464VX2QsVBfy4T/j9a+ePwGJhpqXcfOHPCUo+e&#10;1RgbGBmdUHkGjxWhnjzh4ngLI0GzVfT3IH8hQYpXmOkBEjqVY9TBpi8ZZfSQOnA8V52yMEmHq7Jc&#10;X1+tOJN0d1WW1+tVylu8vPYB4zcFlqWg5oG6mhWIwz3GCTpDTmKm/ElWHJsx+/s0m2mgPZKXgZpe&#10;c/y9F0Fx1n93VNU0IXMQ5qCZgxD7L5DnKFly8HkfQZssIGWaeE8CqF3Zwmm00jy83mfUyw+w/QMA&#10;AP//AwBQSwMEFAAGAAgAAAAhADnHLnDeAAAACgEAAA8AAABkcnMvZG93bnJldi54bWxMj8FOwzAQ&#10;RO9I/IO1SNyo3ahENGRTVQhOSIg0HDg6yTaxGq9D7Lbh73FP9Liap5m3+Wa2gzjR5I1jhOVCgSBu&#10;XGu4Q/iq3h6eQPigudWDY0L4JQ+b4vYm11nrzlzSaRc6EUvYZxqhD2HMpPRNT1b7hRuJY7Z3k9Uh&#10;nlMn20mfY7kdZKJUKq02HBd6PdJLT81hd7QI228uX83PR/1Z7ktTVWvF7+kB8f5u3j6DCDSHfxgu&#10;+lEdiuhUuyO3XgwISaIeI4qwWq5AXACVpCmIGmEdE1nk8vqF4g8AAP//AwBQSwECLQAUAAYACAAA&#10;ACEAtoM4kv4AAADhAQAAEwAAAAAAAAAAAAAAAAAAAAAAW0NvbnRlbnRfVHlwZXNdLnhtbFBLAQIt&#10;ABQABgAIAAAAIQA4/SH/1gAAAJQBAAALAAAAAAAAAAAAAAAAAC8BAABfcmVscy8ucmVsc1BLAQIt&#10;ABQABgAIAAAAIQDtFGEkrQEAAEgDAAAOAAAAAAAAAAAAAAAAAC4CAABkcnMvZTJvRG9jLnhtbFBL&#10;AQItABQABgAIAAAAIQA5xy5w3gAAAAoBAAAPAAAAAAAAAAAAAAAAAAcEAABkcnMvZG93bnJldi54&#10;bWxQSwUGAAAAAAQABADzAAAAEgUAAAAA&#10;" filled="f" stroked="f">
              <v:textbox inset="0,0,0,0">
                <w:txbxContent>
                  <w:p w14:paraId="25E28D54"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15DAB" w14:textId="77777777" w:rsidR="00D23128" w:rsidRDefault="00D23128">
    <w:pPr>
      <w:pStyle w:val="a3"/>
      <w:spacing w:line="14" w:lineRule="auto"/>
      <w:ind w:left="0"/>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4D713"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2560" behindDoc="1" locked="0" layoutInCell="1" allowOverlap="1" wp14:anchorId="7068855D" wp14:editId="74D144BB">
              <wp:simplePos x="0" y="0"/>
              <wp:positionH relativeFrom="page">
                <wp:posOffset>1400302</wp:posOffset>
              </wp:positionH>
              <wp:positionV relativeFrom="page">
                <wp:posOffset>263201</wp:posOffset>
              </wp:positionV>
              <wp:extent cx="5118735" cy="311785"/>
              <wp:effectExtent l="0" t="0" r="0" b="0"/>
              <wp:wrapNone/>
              <wp:docPr id="18"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0D5485EA"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7068855D" id="_x0000_t202" coordsize="21600,21600" o:spt="202" path="m,l,21600r21600,l21600,xe">
              <v:stroke joinstyle="miter"/>
              <v:path gradientshapeok="t" o:connecttype="rect"/>
            </v:shapetype>
            <v:shape id="Textbox 18" o:spid="_x0000_s1134" type="#_x0000_t202" style="position:absolute;margin-left:110.25pt;margin-top:20.7pt;width:403.05pt;height:24.55pt;z-index:-31313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WvHrAEAAEkDAAAOAAAAZHJzL2Uyb0RvYy54bWysU8Fu2zAMvQ/YPwi6N45TZA2MOMXWYsOA&#10;YhvQ9gNkWYqFWaImKrHz96PkOC3WW7GLTElP5Ht89PZ2tD07qoAGXM3LxZIz5SS0xu1r/vz09WrD&#10;GUbhWtGDUzU/KeS3u48ftoOv1Ao66FsVGCVxWA2+5l2MvioKlJ2yAhfglaNLDcGKSNuwL9ogBspu&#10;+2K1XH4qBgitDyAVIp3eT5d8l/NrrWT8qTWqyPqaE7eY15DXJq3FbiuqfRC+M/JMQ7yDhRXGUdFL&#10;qnsRBTsE8yaVNTIAgo4LCbYArY1UWQOpKZf/qHnshFdZCzUH/aVN+P/Syh/HX4GZlrwjp5yw5NGT&#10;GmMDI6MTas/gsSLUoydcHL/ASNAsFf0DyN9IkOIVZnqAhE7tGHWw6UtCGT0kB06XrlMVJulwXZab&#10;m+s1Z5LursvyZrNOdYuX1z5g/KbAshTUPJCrmYE4PmCcoDPkTGaqn2jFsRknfatZTQPticQM5HrN&#10;8c9BBMVZ/91RW9OIzEGYg2YOQuzvIA9S0uTg8yGCNplBKjXlPTMgv7KG82ylgXi9z6iXP2D3FwAA&#10;//8DAFBLAwQUAAYACAAAACEAOccucN4AAAAKAQAADwAAAGRycy9kb3ducmV2LnhtbEyPwU7DMBBE&#10;70j8g7VI3KjdqEQ0ZFNVCE5IiDQcODrJNrEar0PstuHvcU/0uJqnmbf5ZraDONHkjWOE5UKBIG5c&#10;a7hD+KreHp5A+KC51YNjQvglD5vi9ibXWevOXNJpFzoRS9hnGqEPYcyk9E1PVvuFG4ljtneT1SGe&#10;UyfbSZ9juR1kolQqrTYcF3o90ktPzWF3tAjbby5fzc9H/VnuS1NVa8Xv6QHx/m7ePoMINId/GC76&#10;UR2K6FS7I7deDAhJoh4jirBarkBcAJWkKYgaYR0TWeTy+oXiDwAA//8DAFBLAQItABQABgAIAAAA&#10;IQC2gziS/gAAAOEBAAATAAAAAAAAAAAAAAAAAAAAAABbQ29udGVudF9UeXBlc10ueG1sUEsBAi0A&#10;FAAGAAgAAAAhADj9If/WAAAAlAEAAAsAAAAAAAAAAAAAAAAALwEAAF9yZWxzLy5yZWxzUEsBAi0A&#10;FAAGAAgAAAAhAKnRa8esAQAASQMAAA4AAAAAAAAAAAAAAAAALgIAAGRycy9lMm9Eb2MueG1sUEsB&#10;Ai0AFAAGAAgAAAAhADnHLnDeAAAACgEAAA8AAAAAAAAAAAAAAAAABgQAAGRycy9kb3ducmV2Lnht&#10;bFBLBQYAAAAABAAEAPMAAAARBQAAAAA=&#10;" filled="f" stroked="f">
              <v:textbox inset="0,0,0,0">
                <w:txbxContent>
                  <w:p w14:paraId="0D5485EA"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F6009" w14:textId="77777777" w:rsidR="00D23128" w:rsidRDefault="00D23128">
    <w:pPr>
      <w:pStyle w:val="a3"/>
      <w:spacing w:line="14" w:lineRule="auto"/>
      <w:ind w:left="0"/>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C8F5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3584" behindDoc="1" locked="0" layoutInCell="1" allowOverlap="1" wp14:anchorId="18C11C72" wp14:editId="436CF2CB">
              <wp:simplePos x="0" y="0"/>
              <wp:positionH relativeFrom="page">
                <wp:posOffset>1400302</wp:posOffset>
              </wp:positionH>
              <wp:positionV relativeFrom="page">
                <wp:posOffset>263201</wp:posOffset>
              </wp:positionV>
              <wp:extent cx="5118735" cy="311785"/>
              <wp:effectExtent l="0" t="0" r="0" b="0"/>
              <wp:wrapNone/>
              <wp:docPr id="25" name="Text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05A9BF3F"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18C11C72" id="_x0000_t202" coordsize="21600,21600" o:spt="202" path="m,l,21600r21600,l21600,xe">
              <v:stroke joinstyle="miter"/>
              <v:path gradientshapeok="t" o:connecttype="rect"/>
            </v:shapetype>
            <v:shape id="Textbox 25" o:spid="_x0000_s1136" type="#_x0000_t202" style="position:absolute;margin-left:110.25pt;margin-top:20.7pt;width:403.05pt;height:24.55pt;z-index:-313128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HtSrgEAAEkDAAAOAAAAZHJzL2Uyb0RvYy54bWysU1Fv0zAQfkfiP1h+p246xqqo6QRMIKQJ&#10;kDZ+gOPYjUXsMz63Sf89Z7fpJnib9uKc7c/ffd/dZXM7uYEddEQLvuHVYsmZ9go663cN//X45d2a&#10;M0zSd3IArxt+1Mhvt2/fbMZQ6xX0MHQ6MiLxWI+h4X1KoRYCVa+dxAUE7enSQHQy0TbuRBflSOxu&#10;EKvl8oMYIXYhgtKIdHp3uuTbwm+MVumHMagTGxpO2lJZY1nbvIrtRta7KENv1VmGfIEKJ62npBeq&#10;O5kk20f7H5WzKgKCSQsFToAxVunigdxUy3/cPPQy6OKFioPhUiZ8PVr1/fAzMts1fHXNmZeOevSo&#10;p9TCxOiEyjMGrAn1EAiXpk8wUZuLVQz3oH4jQcQzzOkBEjqXYzLR5S8ZZfSQOnC8VJ2yMEWH11W1&#10;vrmi7IrurqrqZl3yiqfXIWL6qsGxHDQ8UleLAnm4x5Tzy3qGnMWc8mdZaWqn4q96P7tpoTuSmZG6&#10;3nD8s5dRczZ881TWPCJzEOegnYOYhs9QBil78vBxn8DYoiCnOvGeFVC/irDzbOWBeL4vqKc/YPsX&#10;AAD//wMAUEsDBBQABgAIAAAAIQA5xy5w3gAAAAoBAAAPAAAAZHJzL2Rvd25yZXYueG1sTI/BTsMw&#10;EETvSPyDtUjcqN2oRDRkU1UITkiINBw4Osk2sRqvQ+y24e9xT/S4mqeZt/lmtoM40eSNY4TlQoEg&#10;blxruEP4qt4enkD4oLnVg2NC+CUPm+L2JtdZ685c0mkXOhFL2GcaoQ9hzKT0TU9W+4UbiWO2d5PV&#10;IZ5TJ9tJn2O5HWSiVCqtNhwXej3SS0/NYXe0CNtvLl/Nz0f9We5LU1Vrxe/pAfH+bt4+gwg0h38Y&#10;LvpRHYroVLsjt14MCEmiHiOKsFquQFwAlaQpiBphHRNZ5PL6heIPAAD//wMAUEsBAi0AFAAGAAgA&#10;AAAhALaDOJL+AAAA4QEAABMAAAAAAAAAAAAAAAAAAAAAAFtDb250ZW50X1R5cGVzXS54bWxQSwEC&#10;LQAUAAYACAAAACEAOP0h/9YAAACUAQAACwAAAAAAAAAAAAAAAAAvAQAAX3JlbHMvLnJlbHNQSwEC&#10;LQAUAAYACAAAACEA8uR7Uq4BAABJAwAADgAAAAAAAAAAAAAAAAAuAgAAZHJzL2Uyb0RvYy54bWxQ&#10;SwECLQAUAAYACAAAACEAOccucN4AAAAKAQAADwAAAAAAAAAAAAAAAAAIBAAAZHJzL2Rvd25yZXYu&#10;eG1sUEsFBgAAAAAEAAQA8wAAABMFAAAAAA==&#10;" filled="f" stroked="f">
              <v:textbox inset="0,0,0,0">
                <w:txbxContent>
                  <w:p w14:paraId="05A9BF3F"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C27060" w14:textId="77777777" w:rsidR="00D23128" w:rsidRDefault="00D23128">
    <w:pPr>
      <w:pStyle w:val="a3"/>
      <w:spacing w:line="14" w:lineRule="auto"/>
      <w:ind w:left="0"/>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42559"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5120" behindDoc="1" locked="0" layoutInCell="1" allowOverlap="1" wp14:anchorId="2BBD10FC" wp14:editId="0F416A78">
              <wp:simplePos x="0" y="0"/>
              <wp:positionH relativeFrom="page">
                <wp:posOffset>1400302</wp:posOffset>
              </wp:positionH>
              <wp:positionV relativeFrom="page">
                <wp:posOffset>443033</wp:posOffset>
              </wp:positionV>
              <wp:extent cx="5118735" cy="311785"/>
              <wp:effectExtent l="0" t="0" r="0" b="0"/>
              <wp:wrapNone/>
              <wp:docPr id="30"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13B68A34"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2BBD10FC" id="_x0000_t202" coordsize="21600,21600" o:spt="202" path="m,l,21600r21600,l21600,xe">
              <v:stroke joinstyle="miter"/>
              <v:path gradientshapeok="t" o:connecttype="rect"/>
            </v:shapetype>
            <v:shape id="Textbox 30" o:spid="_x0000_s1139" type="#_x0000_t202" style="position:absolute;margin-left:110.25pt;margin-top:34.9pt;width:403.05pt;height:24.55pt;z-index:-313113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OjKrgEAAEkDAAAOAAAAZHJzL2Uyb0RvYy54bWysU8Fu2zAMvQ/YPwi6L44bZAmMOEW3YsOA&#10;YhvQ9gNkWYqFWaImKrHz96PkOC2229CLTElP5HuP9O52tD07qYAGXM3LxZIz5SS0xh1q/vz05cOW&#10;M4zCtaIHp2p+Vshv9+/f7QZfqRvooG9VYJTEYTX4mncx+qooUHbKClyAV44uNQQrIm3DoWiDGCi7&#10;7Yub5fJjMUBofQCpEOn0frrk+5xfayXjD61RRdbXnLjFvIa8Nmkt9jtRHYLwnZEXGuI/WFhhHBW9&#10;proXUbBjMP+kskYGQNBxIcEWoLWRKmsgNeXyLzWPnfAqayFz0F9twrdLK7+ffgZm2pqvyB4nLPXo&#10;SY2xgZHRCdkzeKwI9egJF8dPMFKbs1T0DyB/IUGKV5jpARI62THqYNOXhDJ6SCXOV9epCpN0uC7L&#10;7Wa15kzS3aosN9t1qlu8vPYB41cFlqWg5oG6mhmI0wPGCTpDLmSm+olWHJsx6ys3s5oG2jOJGajr&#10;NcffRxEUZ/03R7amEZmDMAfNHITYf4Y8SEmTg7tjBG0yg1RqynthQP3KGi6zlQbi9T6jXv6A/R8A&#10;AAD//wMAUEsDBBQABgAIAAAAIQA6GFN53wAAAAsBAAAPAAAAZHJzL2Rvd25yZXYueG1sTI/BTsMw&#10;DIbvSLxDZCRuLFklorU0nSYEJyREVw4c08ZrozVOabKtvD3ZCW62/On395fbxY3sjHOwnhSsVwIY&#10;UueNpV7BZ/P6sAEWoiajR0+o4AcDbKvbm1IXxl+oxvM+9iyFUCi0giHGqeA8dAM6HVZ+Qkq3g5+d&#10;jmmde25mfUnhbuSZEJI7bSl9GPSEzwN2x/3JKdh9Uf1iv9/bj/pQ26bJBb3Jo1L3d8vuCVjEJf7B&#10;cNVP6lAlp9afyAQ2Ksgy8ZhQBTJPFa6AyKQE1qZpvcmBVyX/36H6BQAA//8DAFBLAQItABQABgAI&#10;AAAAIQC2gziS/gAAAOEBAAATAAAAAAAAAAAAAAAAAAAAAABbQ29udGVudF9UeXBlc10ueG1sUEsB&#10;Ai0AFAAGAAgAAAAhADj9If/WAAAAlAEAAAsAAAAAAAAAAAAAAAAALwEAAF9yZWxzLy5yZWxzUEsB&#10;Ai0AFAAGAAgAAAAhAM5Q6MquAQAASQMAAA4AAAAAAAAAAAAAAAAALgIAAGRycy9lMm9Eb2MueG1s&#10;UEsBAi0AFAAGAAgAAAAhADoYU3nfAAAACwEAAA8AAAAAAAAAAAAAAAAACAQAAGRycy9kb3ducmV2&#10;LnhtbFBLBQYAAAAABAAEAPMAAAAUBQAAAAA=&#10;" filled="f" stroked="f">
              <v:textbox inset="0,0,0,0">
                <w:txbxContent>
                  <w:p w14:paraId="13B68A34"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D362D"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6144" behindDoc="1" locked="0" layoutInCell="1" allowOverlap="1" wp14:anchorId="0BE27EA1" wp14:editId="0B20A222">
              <wp:simplePos x="0" y="0"/>
              <wp:positionH relativeFrom="page">
                <wp:posOffset>1400302</wp:posOffset>
              </wp:positionH>
              <wp:positionV relativeFrom="page">
                <wp:posOffset>443033</wp:posOffset>
              </wp:positionV>
              <wp:extent cx="5118735" cy="311785"/>
              <wp:effectExtent l="0" t="0" r="0" b="0"/>
              <wp:wrapNone/>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5069FEDB"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0BE27EA1" id="_x0000_t202" coordsize="21600,21600" o:spt="202" path="m,l,21600r21600,l21600,xe">
              <v:stroke joinstyle="miter"/>
              <v:path gradientshapeok="t" o:connecttype="rect"/>
            </v:shapetype>
            <v:shape id="Textbox 32" o:spid="_x0000_s1141" type="#_x0000_t202" style="position:absolute;margin-left:110.25pt;margin-top:34.9pt;width:403.05pt;height:24.55pt;z-index:-313103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td6rgEAAEkDAAAOAAAAZHJzL2Uyb0RvYy54bWysU8GO0zAQvSPxD5bvNE2rsiVqugJWIKQV&#10;IO3uBziO3VjEHuNxm/TvGTtNdwW3FRdnbD+/eW9msrsdbc9OKqABV/NyseRMOQmtcYeaPz1+ebfl&#10;DKNwrejBqZqfFfLb/ds3u8FXagUd9K0KjEgcVoOveRejr4oCZaeswAV45ehSQ7Ai0jYcijaIgdht&#10;X6yWy/fFAKH1AaRCpNO76ZLvM7/WSsYfWqOKrK85aYt5DXlt0lrsd6I6BOE7Iy8yxCtUWGEcJb1S&#10;3Yko2DGYf6iskQEQdFxIsAVobaTKHshNufzLzUMnvMpeqDjor2XC/0crv59+Bmbamq9XnDlhqUeP&#10;aowNjIxOqDyDx4pQD55wcfwEI7U5W0V/D/IXEqR4gZkeIKFTOUYdbPqSUUYPqQPna9UpC5N0uCnL&#10;7c16w5mku3VZ3mw3KW/x/NoHjF8VWJaCmgfqalYgTvcYJ+gMuYiZ8idZcWzG7K/8MLtpoD2TmYG6&#10;XnP8fRRBcdZ/c1TWNCJzEOagmYMQ+8+QByl5cvDxGEGbrCClmngvCqhf2cNlttJAvNxn1PMfsP8D&#10;AAD//wMAUEsDBBQABgAIAAAAIQA6GFN53wAAAAsBAAAPAAAAZHJzL2Rvd25yZXYueG1sTI/BTsMw&#10;DIbvSLxDZCRuLFklorU0nSYEJyREVw4c08ZrozVOabKtvD3ZCW62/On395fbxY3sjHOwnhSsVwIY&#10;UueNpV7BZ/P6sAEWoiajR0+o4AcDbKvbm1IXxl+oxvM+9iyFUCi0giHGqeA8dAM6HVZ+Qkq3g5+d&#10;jmmde25mfUnhbuSZEJI7bSl9GPSEzwN2x/3JKdh9Uf1iv9/bj/pQ26bJBb3Jo1L3d8vuCVjEJf7B&#10;cNVP6lAlp9afyAQ2Ksgy8ZhQBTJPFa6AyKQE1qZpvcmBVyX/36H6BQAA//8DAFBLAQItABQABgAI&#10;AAAAIQC2gziS/gAAAOEBAAATAAAAAAAAAAAAAAAAAAAAAABbQ29udGVudF9UeXBlc10ueG1sUEsB&#10;Ai0AFAAGAAgAAAAhADj9If/WAAAAlAEAAAsAAAAAAAAAAAAAAAAALwEAAF9yZWxzLy5yZWxzUEsB&#10;Ai0AFAAGAAgAAAAhADDO13quAQAASQMAAA4AAAAAAAAAAAAAAAAALgIAAGRycy9lMm9Eb2MueG1s&#10;UEsBAi0AFAAGAAgAAAAhADoYU3nfAAAACwEAAA8AAAAAAAAAAAAAAAAACAQAAGRycy9kb3ducmV2&#10;LnhtbFBLBQYAAAAABAAEAPMAAAAUBQAAAAA=&#10;" filled="f" stroked="f">
              <v:textbox inset="0,0,0,0">
                <w:txbxContent>
                  <w:p w14:paraId="5069FEDB"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r>
      <w:rPr>
        <w:noProof/>
        <w:sz w:val="20"/>
      </w:rPr>
      <mc:AlternateContent>
        <mc:Choice Requires="wps">
          <w:drawing>
            <wp:anchor distT="0" distB="0" distL="0" distR="0" simplePos="0" relativeHeight="472006656" behindDoc="1" locked="0" layoutInCell="1" allowOverlap="1" wp14:anchorId="7DF8BC4D" wp14:editId="4A5CE0E4">
              <wp:simplePos x="0" y="0"/>
              <wp:positionH relativeFrom="page">
                <wp:posOffset>6587490</wp:posOffset>
              </wp:positionH>
              <wp:positionV relativeFrom="page">
                <wp:posOffset>770662</wp:posOffset>
              </wp:positionV>
              <wp:extent cx="629285" cy="180975"/>
              <wp:effectExtent l="0" t="0" r="0" b="0"/>
              <wp:wrapNone/>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9285" cy="180975"/>
                      </a:xfrm>
                      <a:prstGeom prst="rect">
                        <a:avLst/>
                      </a:prstGeom>
                    </wps:spPr>
                    <wps:txbx>
                      <w:txbxContent>
                        <w:p w14:paraId="27C54860" w14:textId="77777777" w:rsidR="00D23128" w:rsidRDefault="00870C69">
                          <w:pPr>
                            <w:spacing w:before="11"/>
                            <w:ind w:left="20"/>
                          </w:pPr>
                          <w:r>
                            <w:t>Рисунок</w:t>
                          </w:r>
                          <w:r>
                            <w:rPr>
                              <w:spacing w:val="-2"/>
                            </w:rPr>
                            <w:t xml:space="preserve"> </w:t>
                          </w:r>
                          <w:r>
                            <w:rPr>
                              <w:spacing w:val="-10"/>
                            </w:rPr>
                            <w:t>5</w:t>
                          </w:r>
                        </w:p>
                      </w:txbxContent>
                    </wps:txbx>
                    <wps:bodyPr wrap="square" lIns="0" tIns="0" rIns="0" bIns="0" rtlCol="0">
                      <a:noAutofit/>
                    </wps:bodyPr>
                  </wps:wsp>
                </a:graphicData>
              </a:graphic>
            </wp:anchor>
          </w:drawing>
        </mc:Choice>
        <mc:Fallback>
          <w:pict>
            <v:shape w14:anchorId="7DF8BC4D" id="Textbox 33" o:spid="_x0000_s1142" type="#_x0000_t202" style="position:absolute;margin-left:518.7pt;margin-top:60.7pt;width:49.55pt;height:14.25pt;z-index:-313098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g22rQEAAEgDAAAOAAAAZHJzL2Uyb0RvYy54bWysU9tu2zAMfR+wfxD0vthx0S414hRbiw0D&#10;iq1Auw+QZSkWaomqqMTO349SbkX7NvSFpqgj8hySXt5MdmBbFdCAa/h8VnKmnITOuHXD/z79+LLg&#10;DKNwnRjAqYbvFPKb1edPy9HXqoIehk4FRkkc1qNveB+jr4sCZa+swBl45ehSQ7Ai0jGsiy6IkbLb&#10;oajK8qoYIXQ+gFSIFL3bX/JVzq+1kvGP1qgiGxpO3GK2Ids22WK1FPU6CN8beaAh/oOFFcZR0VOq&#10;OxEF2wTzLpU1MgCCjjMJtgCtjVRZA6mZl2/UPPbCq6yFmoP+1Cb8uLTy9/YhMNM1/OKCMycszehJ&#10;TbGFiVGE2jN6rAn16AkXp+8w0ZizVPT3IJ+RIMUrzP4BEjq1Y9LBpi8JZfSQJrA7dZ2qMEnBq+q6&#10;WlxyJulqviivv16mssX5sQ8YfyqwLDkNDzTUTEBs7zHuoUfIgcu+fGIVp3bK8qo86xRqoduRlpGG&#10;3nB82YigOBt+Oepq2pCjE45Oe3RCHG4h71GS5ODbJoI2mcE574EBjStrOKxW2ofX54w6/wCrfwAA&#10;AP//AwBQSwMEFAAGAAgAAAAhAMU+HaHgAAAADQEAAA8AAABkcnMvZG93bnJldi54bWxMj8FOwzAQ&#10;RO9I/IO1SNyonbYEEuJUFYITEiINB45O7CZW43WI3Tb8PdsT3Ga0o9k3xWZ2AzuZKViPEpKFAGaw&#10;9dpiJ+Gzfr17BBaiQq0Gj0bCjwmwKa+vCpVrf8bKnHaxY1SCIVcS+hjHnPPQ9sapsPCjQbrt/eRU&#10;JDt1XE/qTOVu4EshUu6URfrQq9E896Y97I5OwvYLqxf7/d58VPvK1nUm8C09SHl7M2+fgEUzx78w&#10;XPAJHUpiavwRdWADebF6WFOW1DIhcYkkq/QeWENqnWXAy4L/X1H+AgAA//8DAFBLAQItABQABgAI&#10;AAAAIQC2gziS/gAAAOEBAAATAAAAAAAAAAAAAAAAAAAAAABbQ29udGVudF9UeXBlc10ueG1sUEsB&#10;Ai0AFAAGAAgAAAAhADj9If/WAAAAlAEAAAsAAAAAAAAAAAAAAAAALwEAAF9yZWxzLy5yZWxzUEsB&#10;Ai0AFAAGAAgAAAAhAEnmDbatAQAASAMAAA4AAAAAAAAAAAAAAAAALgIAAGRycy9lMm9Eb2MueG1s&#10;UEsBAi0AFAAGAAgAAAAhAMU+HaHgAAAADQEAAA8AAAAAAAAAAAAAAAAABwQAAGRycy9kb3ducmV2&#10;LnhtbFBLBQYAAAAABAAEAPMAAAAUBQAAAAA=&#10;" filled="f" stroked="f">
              <v:textbox inset="0,0,0,0">
                <w:txbxContent>
                  <w:p w14:paraId="27C54860" w14:textId="77777777" w:rsidR="00D23128" w:rsidRDefault="00870C69">
                    <w:pPr>
                      <w:spacing w:before="11"/>
                      <w:ind w:left="20"/>
                    </w:pPr>
                    <w:r>
                      <w:t>Рисунок</w:t>
                    </w:r>
                    <w:r>
                      <w:rPr>
                        <w:spacing w:val="-2"/>
                      </w:rPr>
                      <w:t xml:space="preserve"> </w:t>
                    </w:r>
                    <w:r>
                      <w:rPr>
                        <w:spacing w:val="-10"/>
                      </w:rPr>
                      <w:t>5</w:t>
                    </w: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39674"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7680" behindDoc="1" locked="0" layoutInCell="1" allowOverlap="1" wp14:anchorId="28953342" wp14:editId="7EDC329B">
              <wp:simplePos x="0" y="0"/>
              <wp:positionH relativeFrom="page">
                <wp:posOffset>1400302</wp:posOffset>
              </wp:positionH>
              <wp:positionV relativeFrom="page">
                <wp:posOffset>443033</wp:posOffset>
              </wp:positionV>
              <wp:extent cx="5118735" cy="311785"/>
              <wp:effectExtent l="0" t="0" r="0" b="0"/>
              <wp:wrapNone/>
              <wp:docPr id="36"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7A9109E6"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28953342" id="_x0000_t202" coordsize="21600,21600" o:spt="202" path="m,l,21600r21600,l21600,xe">
              <v:stroke joinstyle="miter"/>
              <v:path gradientshapeok="t" o:connecttype="rect"/>
            </v:shapetype>
            <v:shape id="Textbox 36" o:spid="_x0000_s1144" type="#_x0000_t202" style="position:absolute;margin-left:110.25pt;margin-top:34.9pt;width:403.05pt;height:24.55pt;z-index:-313088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M3brgEAAEkDAAAOAAAAZHJzL2Uyb0RvYy54bWysU8Fu2zAMvQ/YPwi6L44TpA2MOMW2YsOA&#10;YhvQ7gNkWYqFWaImKrHz96PkOC22W9GLTElPj++R9O5utD07qYAGXM3LxZIz5SS0xh1q/uvpy4ct&#10;ZxiFa0UPTtX8rJDf7d+/2w2+UivooG9VYETisBp8zbsYfVUUKDtlBS7AK0eXGoIVkbbhULRBDMRu&#10;+2K1XN4UA4TWB5AKkU7vp0u+z/xaKxl/aI0qsr7mpC3mNeS1SWux34nqEITvjLzIEK9QYYVxlPRK&#10;dS+iYMdg/qOyRgZA0HEhwRagtZEqeyA35fIfN4+d8Cp7oeKgv5YJ345Wfj/9DMy0NV/fcOaEpR49&#10;qTE2MDI6ofIMHitCPXrCxfETjNTmbBX9A8jfSJDiBWZ6gIRO5Rh1sOlLRhk9pA6cr1WnLEzS4aYs&#10;t7frDWeS7tZlebvdpLzF82sfMH5VYFkKah6oq1mBOD1gnKAz5CJmyp9kxbEZs7/VanbTQHsmMwN1&#10;veb45yiC4qz/5qisaUTmIMxBMwch9p8hD1Ly5ODjMYI2WUFKNfFeFFC/sofLbKWBeLnPqOc/YP8X&#10;AAD//wMAUEsDBBQABgAIAAAAIQA6GFN53wAAAAsBAAAPAAAAZHJzL2Rvd25yZXYueG1sTI/BTsMw&#10;DIbvSLxDZCRuLFklorU0nSYEJyREVw4c08ZrozVOabKtvD3ZCW62/On395fbxY3sjHOwnhSsVwIY&#10;UueNpV7BZ/P6sAEWoiajR0+o4AcDbKvbm1IXxl+oxvM+9iyFUCi0giHGqeA8dAM6HVZ+Qkq3g5+d&#10;jmmde25mfUnhbuSZEJI7bSl9GPSEzwN2x/3JKdh9Uf1iv9/bj/pQ26bJBb3Jo1L3d8vuCVjEJf7B&#10;cNVP6lAlp9afyAQ2Ksgy8ZhQBTJPFa6AyKQE1qZpvcmBVyX/36H6BQAA//8DAFBLAQItABQABgAI&#10;AAAAIQC2gziS/gAAAOEBAAATAAAAAAAAAAAAAAAAAAAAAABbQ29udGVudF9UeXBlc10ueG1sUEsB&#10;Ai0AFAAGAAgAAAAhADj9If/WAAAAlAEAAAsAAAAAAAAAAAAAAAAALwEAAF9yZWxzLy5yZWxzUEsB&#10;Ai0AFAAGAAgAAAAhABHozduuAQAASQMAAA4AAAAAAAAAAAAAAAAALgIAAGRycy9lMm9Eb2MueG1s&#10;UEsBAi0AFAAGAAgAAAAhADoYU3nfAAAACwEAAA8AAAAAAAAAAAAAAAAACAQAAGRycy9kb3ducmV2&#10;LnhtbFBLBQYAAAAABAAEAPMAAAAUBQAAAAA=&#10;" filled="f" stroked="f">
              <v:textbox inset="0,0,0,0">
                <w:txbxContent>
                  <w:p w14:paraId="7A9109E6"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D4A89E"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08704" behindDoc="1" locked="0" layoutInCell="1" allowOverlap="1" wp14:anchorId="49139A48" wp14:editId="10128F8E">
              <wp:simplePos x="0" y="0"/>
              <wp:positionH relativeFrom="page">
                <wp:posOffset>1400302</wp:posOffset>
              </wp:positionH>
              <wp:positionV relativeFrom="page">
                <wp:posOffset>443033</wp:posOffset>
              </wp:positionV>
              <wp:extent cx="5118735" cy="311785"/>
              <wp:effectExtent l="0" t="0" r="0" b="0"/>
              <wp:wrapNone/>
              <wp:docPr id="132" name="Text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6559C51A"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49139A48" id="_x0000_t202" coordsize="21600,21600" o:spt="202" path="m,l,21600r21600,l21600,xe">
              <v:stroke joinstyle="miter"/>
              <v:path gradientshapeok="t" o:connecttype="rect"/>
            </v:shapetype>
            <v:shape id="Textbox 132" o:spid="_x0000_s1146" type="#_x0000_t202" style="position:absolute;margin-left:110.25pt;margin-top:34.9pt;width:403.05pt;height:24.55pt;z-index:-313077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3v3rwEAAEsDAAAOAAAAZHJzL2Uyb0RvYy54bWysU8GO0zAQvSPxD5bvNE1L2SpqugJWIKQV&#10;IO3yAY5jNxaxx3jcJv17xk7TXcFttRdnbD+/eW9msrsdbc9OKqABV/NyseRMOQmtcYea/3r88m7L&#10;GUbhWtGDUzU/K+S3+7dvdoOv1Ao66FsVGJE4rAZf8y5GXxUFyk5ZgQvwytGlhmBFpG04FG0QA7Hb&#10;vlgtlx+KAULrA0iFSKd30yXfZ36tlYw/tEYVWV9z0hbzGvLapLXY70R1CMJ3Rl5kiBeosMI4Snql&#10;uhNRsGMw/1FZIwMg6LiQYAvQ2kiVPZCbcvmPm4dOeJW9UHHQX8uEr0crv59+BmZa6t16xZkTlpr0&#10;qMbYwMjSERVo8FgR7sETMo6fYCRwNov+HuRvJEjxDDM9QEKngow62PQlq4weUg/O17pTGibpcFOW&#10;25v1hjNJd+uyvNluUt7i6bUPGL8qsCwFNQ/U16xAnO4xTtAZchEz5U+y4tiM2eHq/eymgfZMZgbq&#10;e83xz1EExVn/zVFh05DMQZiDZg5C7D9DHqXkycHHYwRtsoKUauK9KKCOZQ+X6Uoj8XyfUU//wP4v&#10;AAAA//8DAFBLAwQUAAYACAAAACEAOhhTed8AAAALAQAADwAAAGRycy9kb3ducmV2LnhtbEyPwU7D&#10;MAyG70i8Q2QkbixZJaK1NJ0mBCckRFcOHNPGa6M1Tmmyrbw92Qlutvzp9/eX28WN7IxzsJ4UrFcC&#10;GFLnjaVewWfz+rABFqImo0dPqOAHA2yr25tSF8ZfqMbzPvYshVAotIIhxqngPHQDOh1WfkJKt4Of&#10;nY5pnXtuZn1J4W7kmRCSO20pfRj0hM8Ddsf9ySnYfVH9Yr/f24/6UNumyQW9yaNS93fL7glYxCX+&#10;wXDVT+pQJafWn8gENirIMvGYUAUyTxWugMikBNamab3JgVcl/9+h+gUAAP//AwBQSwECLQAUAAYA&#10;CAAAACEAtoM4kv4AAADhAQAAEwAAAAAAAAAAAAAAAAAAAAAAW0NvbnRlbnRfVHlwZXNdLnhtbFBL&#10;AQItABQABgAIAAAAIQA4/SH/1gAAAJQBAAALAAAAAAAAAAAAAAAAAC8BAABfcmVscy8ucmVsc1BL&#10;AQItABQABgAIAAAAIQBKs3v3rwEAAEsDAAAOAAAAAAAAAAAAAAAAAC4CAABkcnMvZTJvRG9jLnht&#10;bFBLAQItABQABgAIAAAAIQA6GFN53wAAAAsBAAAPAAAAAAAAAAAAAAAAAAkEAABkcnMvZG93bnJl&#10;di54bWxQSwUGAAAAAAQABADzAAAAFQUAAAAA&#10;" filled="f" stroked="f">
              <v:textbox inset="0,0,0,0">
                <w:txbxContent>
                  <w:p w14:paraId="6559C51A"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r>
      <w:rPr>
        <w:noProof/>
        <w:sz w:val="20"/>
      </w:rPr>
      <mc:AlternateContent>
        <mc:Choice Requires="wps">
          <w:drawing>
            <wp:anchor distT="0" distB="0" distL="0" distR="0" simplePos="0" relativeHeight="472009216" behindDoc="1" locked="0" layoutInCell="1" allowOverlap="1" wp14:anchorId="3319F46F" wp14:editId="05C3027F">
              <wp:simplePos x="0" y="0"/>
              <wp:positionH relativeFrom="page">
                <wp:posOffset>6517385</wp:posOffset>
              </wp:positionH>
              <wp:positionV relativeFrom="page">
                <wp:posOffset>737134</wp:posOffset>
              </wp:positionV>
              <wp:extent cx="699135" cy="180975"/>
              <wp:effectExtent l="0" t="0" r="0" b="0"/>
              <wp:wrapNone/>
              <wp:docPr id="133" name="Text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9135" cy="180975"/>
                      </a:xfrm>
                      <a:prstGeom prst="rect">
                        <a:avLst/>
                      </a:prstGeom>
                    </wps:spPr>
                    <wps:txbx>
                      <w:txbxContent>
                        <w:p w14:paraId="44341282" w14:textId="77777777" w:rsidR="00D23128" w:rsidRDefault="00870C69">
                          <w:pPr>
                            <w:spacing w:before="11"/>
                            <w:ind w:left="20"/>
                          </w:pPr>
                          <w:r>
                            <w:t>Рисунок</w:t>
                          </w:r>
                          <w:r>
                            <w:rPr>
                              <w:spacing w:val="-2"/>
                            </w:rPr>
                            <w:t xml:space="preserve"> </w:t>
                          </w:r>
                          <w:r>
                            <w:rPr>
                              <w:spacing w:val="-5"/>
                            </w:rPr>
                            <w:t>10</w:t>
                          </w:r>
                        </w:p>
                      </w:txbxContent>
                    </wps:txbx>
                    <wps:bodyPr wrap="square" lIns="0" tIns="0" rIns="0" bIns="0" rtlCol="0">
                      <a:noAutofit/>
                    </wps:bodyPr>
                  </wps:wsp>
                </a:graphicData>
              </a:graphic>
            </wp:anchor>
          </w:drawing>
        </mc:Choice>
        <mc:Fallback>
          <w:pict>
            <v:shape w14:anchorId="3319F46F" id="Textbox 133" o:spid="_x0000_s1147" type="#_x0000_t202" style="position:absolute;margin-left:513.2pt;margin-top:58.05pt;width:55.05pt;height:14.25pt;z-index:-313072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ltCrQEAAEoDAAAOAAAAZHJzL2Uyb0RvYy54bWysU9uO0zAQfUfiHyy/U6etdtlGTVfACoS0&#10;gpV2+QDHsRuL2GM8bpP+PWP3toI3xIszHh+fOWfGWd9PbmB7HdGCb/h8VnGmvYLO+m3Df7x8fnfH&#10;GSbpOzmA1w0/aOT3m7dv1mOo9QJ6GDodGZF4rMfQ8D6lUAuBqtdO4gyC9nRoIDqZaBu3ootyJHY3&#10;iEVV3YoRYhciKI1I2YfjId8UfmO0St+NQZ3Y0HDSlsoay9rmVWzWst5GGXqrTjLkP6hw0noqeqF6&#10;kEmyXbR/UTmrIiCYNFPgBBhjlS4eyM28+sPNcy+DLl6oORgubcL/R6u+7Z8isx3NbrnkzEtHQ3rR&#10;U2phYjlFDRoD1oR7DoRM00eYCFzMYngE9RMJIl5hjheQ0Lkhk4kuf8kqo4s0g8Ol71SGKUrerlbz&#10;5Q1nio7md9Xq/U0uK66XQ8T0RYNjOWh4pLEWAXL/iOkIPUNOWo7ls6o0tVMxuCisOdVCdyAvI429&#10;4fhrJ6PmbPjqqa/5jZyDeA7acxDT8AnKS8qWPHzYJTC2KLjynhTQwIqH0+PKL+L1vqCuv8DmNwAA&#10;AP//AwBQSwMEFAAGAAgAAAAhAFbpcCjgAAAADQEAAA8AAABkcnMvZG93bnJldi54bWxMj8FOwzAQ&#10;RO9I/IO1SNyokxIsmsapKgQnJEQaDhyd2E2sxusQu234e7ancpvRPs3OFJvZDexkpmA9SkgXCTCD&#10;rdcWOwlf9dvDM7AQFWo1eDQSfk2ATXl7U6hc+zNW5rSLHaMQDLmS0Mc45pyHtjdOhYUfDdJt7yen&#10;Itmp43pSZwp3A18mieBOWaQPvRrNS2/aw+7oJGy/sXq1Px/NZ7WvbF2vEnwXBynv7+btGlg0c7zC&#10;cKlP1aGkTo0/og5sIJ8sRUYsqVSkwC5I+iiegDWkskwALwv+f0X5BwAA//8DAFBLAQItABQABgAI&#10;AAAAIQC2gziS/gAAAOEBAAATAAAAAAAAAAAAAAAAAAAAAABbQ29udGVudF9UeXBlc10ueG1sUEsB&#10;Ai0AFAAGAAgAAAAhADj9If/WAAAAlAEAAAsAAAAAAAAAAAAAAAAALwEAAF9yZWxzLy5yZWxzUEsB&#10;Ai0AFAAGAAgAAAAhAGjCW0KtAQAASgMAAA4AAAAAAAAAAAAAAAAALgIAAGRycy9lMm9Eb2MueG1s&#10;UEsBAi0AFAAGAAgAAAAhAFbpcCjgAAAADQEAAA8AAAAAAAAAAAAAAAAABwQAAGRycy9kb3ducmV2&#10;LnhtbFBLBQYAAAAABAAEAPMAAAAUBQAAAAA=&#10;" filled="f" stroked="f">
              <v:textbox inset="0,0,0,0">
                <w:txbxContent>
                  <w:p w14:paraId="44341282" w14:textId="77777777" w:rsidR="00D23128" w:rsidRDefault="00870C69">
                    <w:pPr>
                      <w:spacing w:before="11"/>
                      <w:ind w:left="20"/>
                    </w:pPr>
                    <w:r>
                      <w:t>Рисунок</w:t>
                    </w:r>
                    <w:r>
                      <w:rPr>
                        <w:spacing w:val="-2"/>
                      </w:rPr>
                      <w:t xml:space="preserve"> </w:t>
                    </w:r>
                    <w:r>
                      <w:rPr>
                        <w:spacing w:val="-5"/>
                      </w:rPr>
                      <w:t>10</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3798C"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0240" behindDoc="1" locked="0" layoutInCell="1" allowOverlap="1" wp14:anchorId="44AF9C20" wp14:editId="200550DE">
              <wp:simplePos x="0" y="0"/>
              <wp:positionH relativeFrom="page">
                <wp:posOffset>1400302</wp:posOffset>
              </wp:positionH>
              <wp:positionV relativeFrom="page">
                <wp:posOffset>443033</wp:posOffset>
              </wp:positionV>
              <wp:extent cx="5118735" cy="311785"/>
              <wp:effectExtent l="0" t="0" r="0" b="0"/>
              <wp:wrapNone/>
              <wp:docPr id="136" name="Text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3DA6ECAA"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44AF9C20" id="_x0000_t202" coordsize="21600,21600" o:spt="202" path="m,l,21600r21600,l21600,xe">
              <v:stroke joinstyle="miter"/>
              <v:path gradientshapeok="t" o:connecttype="rect"/>
            </v:shapetype>
            <v:shape id="Textbox 136" o:spid="_x0000_s1149" type="#_x0000_t202" style="position:absolute;margin-left:110.25pt;margin-top:34.9pt;width:403.05pt;height:24.55pt;z-index:-31306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BmrgEAAEsDAAAOAAAAZHJzL2Uyb0RvYy54bWysU8GO0zAQvSPxD5bvNE2rbquo6QpYgZBW&#10;gLTLBziO3VjEHuNxm/TvGTtNdwU3xMUZ289v3puZ7O9H27OzCmjA1bxcLDlTTkJr3LHmP54/vdtx&#10;hlG4VvTgVM0vCvn94e2b/eArtYIO+lYFRiQOq8HXvIvRV0WBslNW4AK8cnSpIVgRaRuORRvEQOy2&#10;L1bL5V0xQGh9AKkQ6fRhuuSHzK+1kvGb1qgi62tO2mJeQ16btBaHvaiOQfjOyKsM8Q8qrDCOkt6o&#10;HkQU7BTMX1TWyAAIOi4k2AK0NlJlD+SmXP7h5qkTXmUvVBz0tzLh/6OVX8/fAzMt9W59x5kTlpr0&#10;rMbYwMjSERVo8FgR7skTMo4fYCRwNov+EeRPJEjxCjM9QEKngow62PQlq4weUg8ut7pTGibpcFOW&#10;u+16w5mku3VZbneblLd4ee0Dxs8KLEtBzQP1NSsQ50eME3SGXMVM+ZOsODZjdrjazm4aaC9kZqC+&#10;1xx/nURQnPVfHBU2DckchDlo5iDE/iPkUUqeHLw/RdAmK0ipJt6rAupY9nCdrjQSr/cZ9fIPHH4D&#10;AAD//wMAUEsDBBQABgAIAAAAIQA6GFN53wAAAAsBAAAPAAAAZHJzL2Rvd25yZXYueG1sTI/BTsMw&#10;DIbvSLxDZCRuLFklorU0nSYEJyREVw4c08ZrozVOabKtvD3ZCW62/On395fbxY3sjHOwnhSsVwIY&#10;UueNpV7BZ/P6sAEWoiajR0+o4AcDbKvbm1IXxl+oxvM+9iyFUCi0giHGqeA8dAM6HVZ+Qkq3g5+d&#10;jmmde25mfUnhbuSZEJI7bSl9GPSEzwN2x/3JKdh9Uf1iv9/bj/pQ26bJBb3Jo1L3d8vuCVjEJf7B&#10;cNVP6lAlp9afyAQ2Ksgy8ZhQBTJPFa6AyKQE1qZpvcmBVyX/36H6BQAA//8DAFBLAQItABQABgAI&#10;AAAAIQC2gziS/gAAAOEBAAATAAAAAAAAAAAAAAAAAAAAAABbQ29udGVudF9UeXBlc10ueG1sUEsB&#10;Ai0AFAAGAAgAAAAhADj9If/WAAAAlAEAAAsAAAAAAAAAAAAAAAAALwEAAF9yZWxzLy5yZWxzUEsB&#10;Ai0AFAAGAAgAAAAhAFn8sGauAQAASwMAAA4AAAAAAAAAAAAAAAAALgIAAGRycy9lMm9Eb2MueG1s&#10;UEsBAi0AFAAGAAgAAAAhADoYU3nfAAAACwEAAA8AAAAAAAAAAAAAAAAACAQAAGRycy9kb3ducmV2&#10;LnhtbFBLBQYAAAAABAAEAPMAAAAUBQAAAAA=&#10;" filled="f" stroked="f">
              <v:textbox inset="0,0,0,0">
                <w:txbxContent>
                  <w:p w14:paraId="3DA6ECAA"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r>
      <w:rPr>
        <w:noProof/>
        <w:sz w:val="20"/>
      </w:rPr>
      <mc:AlternateContent>
        <mc:Choice Requires="wps">
          <w:drawing>
            <wp:anchor distT="0" distB="0" distL="0" distR="0" simplePos="0" relativeHeight="472010752" behindDoc="1" locked="0" layoutInCell="1" allowOverlap="1" wp14:anchorId="06FC14F1" wp14:editId="0FBC0F2F">
              <wp:simplePos x="0" y="0"/>
              <wp:positionH relativeFrom="page">
                <wp:posOffset>6517385</wp:posOffset>
              </wp:positionH>
              <wp:positionV relativeFrom="page">
                <wp:posOffset>737134</wp:posOffset>
              </wp:positionV>
              <wp:extent cx="699135" cy="180975"/>
              <wp:effectExtent l="0" t="0" r="0" b="0"/>
              <wp:wrapNone/>
              <wp:docPr id="137" name="Text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9135" cy="180975"/>
                      </a:xfrm>
                      <a:prstGeom prst="rect">
                        <a:avLst/>
                      </a:prstGeom>
                    </wps:spPr>
                    <wps:txbx>
                      <w:txbxContent>
                        <w:p w14:paraId="6184C88D" w14:textId="77777777" w:rsidR="00D23128" w:rsidRDefault="00870C69">
                          <w:pPr>
                            <w:spacing w:before="11"/>
                            <w:ind w:left="20"/>
                          </w:pPr>
                          <w:r>
                            <w:t>Рисунок</w:t>
                          </w:r>
                          <w:r>
                            <w:rPr>
                              <w:spacing w:val="-2"/>
                            </w:rPr>
                            <w:t xml:space="preserve"> </w:t>
                          </w:r>
                          <w:r>
                            <w:rPr>
                              <w:spacing w:val="-5"/>
                            </w:rPr>
                            <w:t>11</w:t>
                          </w:r>
                        </w:p>
                      </w:txbxContent>
                    </wps:txbx>
                    <wps:bodyPr wrap="square" lIns="0" tIns="0" rIns="0" bIns="0" rtlCol="0">
                      <a:noAutofit/>
                    </wps:bodyPr>
                  </wps:wsp>
                </a:graphicData>
              </a:graphic>
            </wp:anchor>
          </w:drawing>
        </mc:Choice>
        <mc:Fallback>
          <w:pict>
            <v:shape w14:anchorId="06FC14F1" id="Textbox 137" o:spid="_x0000_s1150" type="#_x0000_t202" style="position:absolute;margin-left:513.2pt;margin-top:58.05pt;width:55.05pt;height:14.25pt;z-index:-313057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XSdrgEAAEoDAAAOAAAAZHJzL2Uyb0RvYy54bWysU8Fu2zAMvQ/YPwi6L3ZStE2MOMW2YsOA&#10;YhvQ7gNkWYqFWaImKrHz96PkOC22W9GLTElPj++R9PZutD07qoAGXM2Xi5Iz5SS0xu1r/uvpy4c1&#10;ZxiFa0UPTtX8pJDf7d6/2w6+UivooG9VYETisBp8zbsYfVUUKDtlBS7AK0eXGoIVkbZhX7RBDMRu&#10;+2JVljfFAKH1AaRCpNP76ZLvMr/WSsYfWqOKrK85aYt5DXlt0lrstqLaB+E7I88yxCtUWGEcJb1Q&#10;3Yso2CGY/6iskQEQdFxIsAVobaTKHsjNsvzHzWMnvMpeqDjoL2XCt6OV348/AzMt9e7qljMnLDXp&#10;SY2xgZGlIyrQ4LEi3KMnZBw/wUjgbBb9A8jfSJDiBWZ6gIROBRl1sOlLVhk9pB6cLnWnNEzS4c1m&#10;s7y65kzS1XJdbm6vU9ri+bEPGL8qsCwFNQ/U1ixAHB8wTtAZctYypU+q4tiM2eBqPZtpoD2Rl4Ha&#10;XnP8cxBBcdZ/c1TXNCNzEOagmYMQ+8+QJylZcvDxEEGbrCClmnjPCqhh2cN5uNJEvNxn1PMvsPsL&#10;AAD//wMAUEsDBBQABgAIAAAAIQBW6XAo4AAAAA0BAAAPAAAAZHJzL2Rvd25yZXYueG1sTI/BTsMw&#10;EETvSPyDtUjcqJMSLJrGqSoEJyREGg4cndhNrMbrELtt+Hu2p3Kb0T7NzhSb2Q3sZKZgPUpIFwkw&#10;g63XFjsJX/XbwzOwEBVqNXg0En5NgE15e1OoXPszVua0ix2jEAy5ktDHOOach7Y3ToWFHw3Sbe8n&#10;pyLZqeN6UmcKdwNfJongTlmkD70azUtv2sPu6CRsv7F6tT8fzWe1r2xdrxJ8Fwcp7+/m7RpYNHO8&#10;wnCpT9WhpE6NP6IObCCfLEVGLKlUpMAuSPoonoA1pLJMAC8L/n9F+QcAAP//AwBQSwECLQAUAAYA&#10;CAAAACEAtoM4kv4AAADhAQAAEwAAAAAAAAAAAAAAAAAAAAAAW0NvbnRlbnRfVHlwZXNdLnhtbFBL&#10;AQItABQABgAIAAAAIQA4/SH/1gAAAJQBAAALAAAAAAAAAAAAAAAAAC8BAABfcmVscy8ucmVsc1BL&#10;AQItABQABgAIAAAAIQBKZXSdrgEAAEoDAAAOAAAAAAAAAAAAAAAAAC4CAABkcnMvZTJvRG9jLnht&#10;bFBLAQItABQABgAIAAAAIQBW6XAo4AAAAA0BAAAPAAAAAAAAAAAAAAAAAAgEAABkcnMvZG93bnJl&#10;di54bWxQSwUGAAAAAAQABADzAAAAFQUAAAAA&#10;" filled="f" stroked="f">
              <v:textbox inset="0,0,0,0">
                <w:txbxContent>
                  <w:p w14:paraId="6184C88D" w14:textId="77777777" w:rsidR="00D23128" w:rsidRDefault="00870C69">
                    <w:pPr>
                      <w:spacing w:before="11"/>
                      <w:ind w:left="20"/>
                    </w:pPr>
                    <w:r>
                      <w:t>Рисунок</w:t>
                    </w:r>
                    <w:r>
                      <w:rPr>
                        <w:spacing w:val="-2"/>
                      </w:rPr>
                      <w:t xml:space="preserve"> </w:t>
                    </w:r>
                    <w:r>
                      <w:rPr>
                        <w:spacing w:val="-5"/>
                      </w:rPr>
                      <w:t>11</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26996"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1776" behindDoc="1" locked="0" layoutInCell="1" allowOverlap="1" wp14:anchorId="3CCBACEC" wp14:editId="6CB5ABA1">
              <wp:simplePos x="0" y="0"/>
              <wp:positionH relativeFrom="page">
                <wp:posOffset>1400302</wp:posOffset>
              </wp:positionH>
              <wp:positionV relativeFrom="page">
                <wp:posOffset>443033</wp:posOffset>
              </wp:positionV>
              <wp:extent cx="5118735" cy="311785"/>
              <wp:effectExtent l="0" t="0" r="0" b="0"/>
              <wp:wrapNone/>
              <wp:docPr id="140" name="Text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473C5BA2"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3CCBACEC" id="_x0000_t202" coordsize="21600,21600" o:spt="202" path="m,l,21600r21600,l21600,xe">
              <v:stroke joinstyle="miter"/>
              <v:path gradientshapeok="t" o:connecttype="rect"/>
            </v:shapetype>
            <v:shape id="Textbox 140" o:spid="_x0000_s1152" type="#_x0000_t202" style="position:absolute;margin-left:110.25pt;margin-top:34.9pt;width:403.05pt;height:24.55pt;z-index:-313047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w3UrQEAAEsDAAAOAAAAZHJzL2Uyb0RvYy54bWysU8GO0zAQvSPxD5bv1M2WslXUdAWsQEgr&#10;QNrlAxzHbixij/G4Tfr3jJ22u4Ib4uKM7eeZ995MtneTG9hRR7TgG14tlpxpr6Czft/wH0+f3mw4&#10;wyR9JwfwuuEnjfxu9/rVdgy1voEehk5HRkk81mNoeJ9SqIVA1WsncQFBe7o0EJ1MtI170UU5UnY3&#10;iJvl8p0YIXYhgtKIdHo/X/JdyW+MVumbMagTGxpO3FJZY1nbvIrdVtb7KENv1ZmG/AcWTlpPRa+p&#10;7mWS7BDtX6mcVREQTFoocAKMsUoXDaSmWv6h5rGXQRctZA6Gq034/9Kqr8fvkdmOeveW/PHSUZOe&#10;9JRamFg+IoPGgDXhHgMh0/QBJgIXsRgeQP1EgogXmPkBEjobMpno8pekMnpINU5X36kMU3S4rqrN&#10;7WrNmaK7VVXdbta5rnh+HSKmzxocy0HDI/W1MJDHB0wz9AI5k5nrZ1ppaqeicHVV00J3IjEj9b3h&#10;+Osgo+Zs+OLJ2DwklyBegvYSxDR8hDJKWZOH94cExhYGudSc98yAOlY0nKcrj8TLfUE9/wO73wAA&#10;AP//AwBQSwMEFAAGAAgAAAAhADoYU3nfAAAACwEAAA8AAABkcnMvZG93bnJldi54bWxMj8FOwzAM&#10;hu9IvENkJG4sWSWitTSdJgQnJERXDhzTxmujNU5psq28PdkJbrb86ff3l9vFjeyMc7CeFKxXAhhS&#10;542lXsFn8/qwARaiJqNHT6jgBwNsq9ubUhfGX6jG8z72LIVQKLSCIcap4Dx0AzodVn5CSreDn52O&#10;aZ17bmZ9SeFu5JkQkjttKX0Y9ITPA3bH/ckp2H1R/WK/39uP+lDbpskFvcmjUvd3y+4JWMQl/sFw&#10;1U/qUCWn1p/IBDYqyDLxmFAFMk8VroDIpATWpmm9yYFXJf/fofoFAAD//wMAUEsBAi0AFAAGAAgA&#10;AAAhALaDOJL+AAAA4QEAABMAAAAAAAAAAAAAAAAAAAAAAFtDb250ZW50X1R5cGVzXS54bWxQSwEC&#10;LQAUAAYACAAAACEAOP0h/9YAAACUAQAACwAAAAAAAAAAAAAAAAAvAQAAX3JlbHMvLnJlbHNQSwEC&#10;LQAUAAYACAAAACEAwbsN1K0BAABLAwAADgAAAAAAAAAAAAAAAAAuAgAAZHJzL2Uyb0RvYy54bWxQ&#10;SwECLQAUAAYACAAAACEAOhhTed8AAAALAQAADwAAAAAAAAAAAAAAAAAHBAAAZHJzL2Rvd25yZXYu&#10;eG1sUEsFBgAAAAAEAAQA8wAAABMFAAAAAA==&#10;" filled="f" stroked="f">
              <v:textbox inset="0,0,0,0">
                <w:txbxContent>
                  <w:p w14:paraId="473C5BA2"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26FE3"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2800" behindDoc="1" locked="0" layoutInCell="1" allowOverlap="1" wp14:anchorId="72945FFA" wp14:editId="4132E199">
              <wp:simplePos x="0" y="0"/>
              <wp:positionH relativeFrom="page">
                <wp:posOffset>2840482</wp:posOffset>
              </wp:positionH>
              <wp:positionV relativeFrom="page">
                <wp:posOffset>443033</wp:posOffset>
              </wp:positionV>
              <wp:extent cx="5118735" cy="311785"/>
              <wp:effectExtent l="0" t="0" r="0" b="0"/>
              <wp:wrapNone/>
              <wp:docPr id="145" name="Text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69AD91E8"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72945FFA" id="_x0000_t202" coordsize="21600,21600" o:spt="202" path="m,l,21600r21600,l21600,xe">
              <v:stroke joinstyle="miter"/>
              <v:path gradientshapeok="t" o:connecttype="rect"/>
            </v:shapetype>
            <v:shape id="Textbox 145" o:spid="_x0000_s1154" type="#_x0000_t202" style="position:absolute;margin-left:223.65pt;margin-top:34.9pt;width:403.05pt;height:24.55pt;z-index:-313036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h3ZrgEAAEsDAAAOAAAAZHJzL2Uyb0RvYy54bWysU8GO0zAQvSPxD5bv1E3LslXUdAWsQEgr&#10;QNrlAxzHbixij/G4Tfr3jN2mu4Ib4uKM7ec3781MtneTG9hRR7TgG14tlpxpr6Czft/wH0+f3mw4&#10;wyR9JwfwuuEnjfxu9/rVdgy1XkEPQ6cjIxKP9Rga3qcUaiFQ9dpJXEDQni4NRCcTbeNedFGOxO4G&#10;sVou34kRYhciKI1Ip/fnS74r/MZolb4ZgzqxoeGkLZU1lrXNq9htZb2PMvRWXWTIf1DhpPWU9Ep1&#10;L5Nkh2j/onJWRUAwaaHACTDGKl08kJtq+Yebx14GXbxQcTBcy4T/j1Z9PX6PzHbUu7c3nHnpqElP&#10;ekotTCwfUYHGgDXhHgMh0/QBJgIXsxgeQP1EgogXmPMDJHQuyGSiy1+yyugh9eB0rTulYYoOb6pq&#10;c7um9Iru1lV1uyl5xfPrEDF91uBYDhoeqa9FgTw+YMr5ZT1DLmLO+bOsNLVTcbhezW5a6E5kZqS+&#10;Nxx/HWTUnA1fPBU2D8kcxDlo5yCm4SOUUcqePLw/JDC2KMipzrwXBdSxIuwyXXkkXu4L6vkf2P0G&#10;AAD//wMAUEsDBBQABgAIAAAAIQAezPDg4QAAAAsBAAAPAAAAZHJzL2Rvd25yZXYueG1sTI/BTsMw&#10;DIbvSLxD5EncWLqtlLVrOk0ITkhoXTlwTJusjdY4pcm28vZ4J7jZ8qff359vJ9uzix69cShgMY+A&#10;aWycMtgK+KzeHtfAfJCoZO9QC/jRHrbF/V0uM+WuWOrLIbSMQtBnUkAXwpBx7ptOW+nnbtBIt6Mb&#10;rQy0ji1Xo7xSuO35MooSbqVB+tDJQb90ujkdzlbA7gvLV/P9Ue/LY2mqKo3wPTkJ8TCbdhtgQU/h&#10;D4abPqlDQU61O6PyrBcQx88rQgUkKVW4AcunVQyspmmxToEXOf/fofgFAAD//wMAUEsBAi0AFAAG&#10;AAgAAAAhALaDOJL+AAAA4QEAABMAAAAAAAAAAAAAAAAAAAAAAFtDb250ZW50X1R5cGVzXS54bWxQ&#10;SwECLQAUAAYACAAAACEAOP0h/9YAAACUAQAACwAAAAAAAAAAAAAAAAAvAQAAX3JlbHMvLnJlbHNQ&#10;SwECLQAUAAYACAAAACEAQyYd2a4BAABLAwAADgAAAAAAAAAAAAAAAAAuAgAAZHJzL2Uyb0RvYy54&#10;bWxQSwECLQAUAAYACAAAACEAHszw4OEAAAALAQAADwAAAAAAAAAAAAAAAAAIBAAAZHJzL2Rvd25y&#10;ZXYueG1sUEsFBgAAAAAEAAQA8wAAABYFAAAAAA==&#10;" filled="f" stroked="f">
              <v:textbox inset="0,0,0,0">
                <w:txbxContent>
                  <w:p w14:paraId="69AD91E8"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470AB" w14:textId="77777777" w:rsidR="00D23128" w:rsidRDefault="00D23128">
    <w:pPr>
      <w:pStyle w:val="a3"/>
      <w:spacing w:line="14" w:lineRule="auto"/>
      <w:ind w:left="0"/>
      <w:rPr>
        <w:sz w:val="2"/>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7D67F" w14:textId="77777777" w:rsidR="00D23128" w:rsidRDefault="00D23128">
    <w:pPr>
      <w:pStyle w:val="a3"/>
      <w:spacing w:line="14" w:lineRule="auto"/>
      <w:ind w:left="0"/>
      <w:rPr>
        <w:sz w:val="2"/>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37062" w14:textId="77777777" w:rsidR="00D23128" w:rsidRDefault="00D23128">
    <w:pPr>
      <w:pStyle w:val="a3"/>
      <w:spacing w:line="14" w:lineRule="auto"/>
      <w:ind w:left="0"/>
      <w:rPr>
        <w:sz w:val="2"/>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5F3E9"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5360" behindDoc="1" locked="0" layoutInCell="1" allowOverlap="1" wp14:anchorId="4FAE7C6B" wp14:editId="73E7FDC5">
              <wp:simplePos x="0" y="0"/>
              <wp:positionH relativeFrom="page">
                <wp:posOffset>1400302</wp:posOffset>
              </wp:positionH>
              <wp:positionV relativeFrom="page">
                <wp:posOffset>443033</wp:posOffset>
              </wp:positionV>
              <wp:extent cx="5118735" cy="311785"/>
              <wp:effectExtent l="0" t="0" r="0" b="0"/>
              <wp:wrapNone/>
              <wp:docPr id="152" name="Text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42B18962"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4FAE7C6B" id="_x0000_t202" coordsize="21600,21600" o:spt="202" path="m,l,21600r21600,l21600,xe">
              <v:stroke joinstyle="miter"/>
              <v:path gradientshapeok="t" o:connecttype="rect"/>
            </v:shapetype>
            <v:shape id="Textbox 152" o:spid="_x0000_s1159" type="#_x0000_t202" style="position:absolute;margin-left:110.25pt;margin-top:34.9pt;width:403.05pt;height:24.55pt;z-index:-31301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g1rgEAAEsDAAAOAAAAZHJzL2Uyb0RvYy54bWysU8GO0zAQvSPxD5bvNE2r0ipqugJWIKQV&#10;IO3uBziO3VjEHuNxm/TvGTtNdwU3xMUZ289v3puZ7O9G27OzCmjA1bxcLDlTTkJr3LHmz0+f3+04&#10;wyhcK3pwquYXhfzu8PbNfvCVWkEHfasCIxKH1eBr3sXoq6JA2SkrcAFeObrUEKyItA3Hog1iIHbb&#10;F6vl8n0xQGh9AKkQ6fR+uuSHzK+1kvG71qgi62tO2mJeQ16btBaHvaiOQfjOyKsM8Q8qrDCOkt6o&#10;7kUU7BTMX1TWyAAIOi4k2AK0NlJlD+SmXP7h5rETXmUvVBz0tzLh/6OV384/AjMt9W6z4swJS016&#10;UmNsYGTpiAo0eKwI9+gJGcePMBI4m0X/APInEqR4hZkeIKFTQUYdbPqSVUYPqQeXW90pDZN0uCnL&#10;3Xa94UzS3bost7tNylu8vPYB4xcFlqWg5oH6mhWI8wPGCTpDrmKm/ElWHJsxO1xvZzcNtBcyM1Df&#10;a46/TiIozvqvjgqbhmQOwhw0cxBi/wnyKCVPDj6cImiTFaRUE+9VAXUse7hOVxqJ1/uMevkHDr8B&#10;AAD//wMAUEsDBBQABgAIAAAAIQA6GFN53wAAAAsBAAAPAAAAZHJzL2Rvd25yZXYueG1sTI/BTsMw&#10;DIbvSLxDZCRuLFklorU0nSYEJyREVw4c08ZrozVOabKtvD3ZCW62/On395fbxY3sjHOwnhSsVwIY&#10;UueNpV7BZ/P6sAEWoiajR0+o4AcDbKvbm1IXxl+oxvM+9iyFUCi0giHGqeA8dAM6HVZ+Qkq3g5+d&#10;jmmde25mfUnhbuSZEJI7bSl9GPSEzwN2x/3JKdh9Uf1iv9/bj/pQ26bJBb3Jo1L3d8vuCVjEJf7B&#10;cNVP6lAlp9afyAQ2Ksgy8ZhQBTJPFa6AyKQE1qZpvcmBVyX/36H6BQAA//8DAFBLAQItABQABgAI&#10;AAAAIQC2gziS/gAAAOEBAAATAAAAAAAAAAAAAAAAAAAAAABbQ29udGVudF9UeXBlc10ueG1sUEsB&#10;Ai0AFAAGAAgAAAAhADj9If/WAAAAlAEAAAsAAAAAAAAAAAAAAAAALwEAAF9yZWxzLy5yZWxzUEsB&#10;Ai0AFAAGAAgAAAAhAFOn+DWuAQAASwMAAA4AAAAAAAAAAAAAAAAALgIAAGRycy9lMm9Eb2MueG1s&#10;UEsBAi0AFAAGAAgAAAAhADoYU3nfAAAACwEAAA8AAAAAAAAAAAAAAAAACAQAAGRycy9kb3ducmV2&#10;LnhtbFBLBQYAAAAABAAEAPMAAAAUBQAAAAA=&#10;" filled="f" stroked="f">
              <v:textbox inset="0,0,0,0">
                <w:txbxContent>
                  <w:p w14:paraId="42B18962"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D3DC1"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6384" behindDoc="1" locked="0" layoutInCell="1" allowOverlap="1" wp14:anchorId="2B22EDC8" wp14:editId="7608EE57">
              <wp:simplePos x="0" y="0"/>
              <wp:positionH relativeFrom="page">
                <wp:posOffset>2840482</wp:posOffset>
              </wp:positionH>
              <wp:positionV relativeFrom="page">
                <wp:posOffset>443033</wp:posOffset>
              </wp:positionV>
              <wp:extent cx="5118735" cy="311785"/>
              <wp:effectExtent l="0" t="0" r="0" b="0"/>
              <wp:wrapNone/>
              <wp:docPr id="154" name="Text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7BA23C65"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2B22EDC8" id="_x0000_t202" coordsize="21600,21600" o:spt="202" path="m,l,21600r21600,l21600,xe">
              <v:stroke joinstyle="miter"/>
              <v:path gradientshapeok="t" o:connecttype="rect"/>
            </v:shapetype>
            <v:shape id="Textbox 154" o:spid="_x0000_s1161" type="#_x0000_t202" style="position:absolute;margin-left:223.65pt;margin-top:34.9pt;width:403.05pt;height:24.55pt;z-index:-31300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kbyrwEAAEsDAAAOAAAAZHJzL2Uyb0RvYy54bWysU1Fv0zAQfkfiP1h+p2lWykrUdAImENLE&#10;kLb9AMexG4vYZ3xuk/57zk7TTfA28eKc7c/ffd/dZXsz2p4dVUADrublYsmZchJa4/Y1f3r8+m7D&#10;GUbhWtGDUzU/KeQ3u7dvtoOv1BV00LcqMCJxWA2+5l2MvioKlJ2yAhfglaNLDcGKSNuwL9ogBmK3&#10;fXG1XH4oBgitDyAVIp3eTpd8l/m1VjLea40qsr7mpC3mNeS1SWux24pqH4TvjDzLEK9QYYVxlPRC&#10;dSuiYIdg/qGyRgZA0HEhwRagtZEqeyA35fIvNw+d8Cp7oeKgv5QJ/x+t/HH8GZhpqXfr95w5YalJ&#10;j2qMDYwsHVGBBo8V4R48IeP4GUYCZ7Po70D+QoIULzDTAyR0Ksiog01fssroIfXgdKk7pWGSDtdl&#10;ublerTmTdLcqy+vNOuUtnl/7gPGbAstSUPNAfc0KxPEO4wSdIWcxU/4kK47NmB2uPs5uGmhPZGag&#10;vtccfx9EUJz13x0VNg3JHIQ5aOYgxP4L5FFKnhx8OkTQJitIqSbeswLqWPZwnq40Ei/3GfX8D+z+&#10;AAAA//8DAFBLAwQUAAYACAAAACEAHszw4OEAAAALAQAADwAAAGRycy9kb3ducmV2LnhtbEyPwU7D&#10;MAyG70i8Q+RJ3Fi6rZS1azpNCE5IaF05cEybrI3WOKXJtvL2eCe42fKn39+fbyfbs4sevXEoYDGP&#10;gGlsnDLYCvis3h7XwHyQqGTvUAv40R62xf1dLjPlrljqyyG0jELQZ1JAF8KQce6bTlvp527QSLej&#10;G60MtI4tV6O8Urjt+TKKEm6lQfrQyUG/dLo5Hc5WwO4Ly1fz/VHvy2NpqiqN8D05CfEwm3YbYEFP&#10;4Q+Gmz6pQ0FOtTuj8qwXEMfPK0IFJClVuAHLp1UMrKZpsU6BFzn/36H4BQAA//8DAFBLAQItABQA&#10;BgAIAAAAIQC2gziS/gAAAOEBAAATAAAAAAAAAAAAAAAAAAAAAABbQ29udGVudF9UeXBlc10ueG1s&#10;UEsBAi0AFAAGAAgAAAAhADj9If/WAAAAlAEAAAsAAAAAAAAAAAAAAAAALwEAAF9yZWxzLy5yZWxz&#10;UEsBAi0AFAAGAAgAAAAhAA2KRvKvAQAASwMAAA4AAAAAAAAAAAAAAAAALgIAAGRycy9lMm9Eb2Mu&#10;eG1sUEsBAi0AFAAGAAgAAAAhAB7M8ODhAAAACwEAAA8AAAAAAAAAAAAAAAAACQQAAGRycy9kb3du&#10;cmV2LnhtbFBLBQYAAAAABAAEAPMAAAAXBQAAAAA=&#10;" filled="f" stroked="f">
              <v:textbox inset="0,0,0,0">
                <w:txbxContent>
                  <w:p w14:paraId="7BA23C65"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A3CE3"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7408" behindDoc="1" locked="0" layoutInCell="1" allowOverlap="1" wp14:anchorId="2755F4CA" wp14:editId="279CA268">
              <wp:simplePos x="0" y="0"/>
              <wp:positionH relativeFrom="page">
                <wp:posOffset>1400302</wp:posOffset>
              </wp:positionH>
              <wp:positionV relativeFrom="page">
                <wp:posOffset>263201</wp:posOffset>
              </wp:positionV>
              <wp:extent cx="5118735" cy="311785"/>
              <wp:effectExtent l="0" t="0" r="0" b="0"/>
              <wp:wrapNone/>
              <wp:docPr id="156" name="Text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67FA8F68"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2755F4CA" id="_x0000_t202" coordsize="21600,21600" o:spt="202" path="m,l,21600r21600,l21600,xe">
              <v:stroke joinstyle="miter"/>
              <v:path gradientshapeok="t" o:connecttype="rect"/>
            </v:shapetype>
            <v:shape id="Textbox 156" o:spid="_x0000_s1163" type="#_x0000_t202" style="position:absolute;margin-left:110.25pt;margin-top:20.7pt;width:403.05pt;height:24.55pt;z-index:-31299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7A/rwEAAEsDAAAOAAAAZHJzL2Uyb0RvYy54bWysU8Fu2zAMvQ/oPwi6N47bpQ2MOMW2YsOA&#10;YivQ7gNkWYqFWaImKrHz96PkOC3a27CLTElPj++R9OZutD07qIAGXM3LxZIz5SS0xu1q/uv56+Wa&#10;M4zCtaIHp2p+VMjvthcfNoOv1BV00LcqMCJxWA2+5l2MvioKlJ2yAhfglaNLDcGKSNuwK9ogBmK3&#10;fXG1XN4UA4TWB5AKkU7vp0u+zfxaKxl/ao0qsr7mpC3mNeS1SWux3YhqF4TvjDzJEP+gwgrjKOmZ&#10;6l5EwfbBvKOyRgZA0HEhwRagtZEqeyA35fKNm6dOeJW9UHHQn8uE/49W/jg8BmZa6t3qhjMnLDXp&#10;WY2xgZGlIyrQ4LEi3JMnZBw/w0jgbBb9A8jfSJDiFWZ6gIROBRl1sOlLVhk9pB4cz3WnNEzS4aos&#10;17fXK84k3V2X5e16lfIWL699wPhNgWUpqHmgvmYF4vCAcYLOkJOYKX+SFcdmzA4/lrObBtojmRmo&#10;7zXHP3sRFGf9d0eFTUMyB2EOmjkIsf8CeZSSJwef9hG0yQpSqon3pIA6lj2cpiuNxOt9Rr38A9u/&#10;AAAA//8DAFBLAwQUAAYACAAAACEAOccucN4AAAAKAQAADwAAAGRycy9kb3ducmV2LnhtbEyPwU7D&#10;MBBE70j8g7VI3KjdqEQ0ZFNVCE5IiDQcODrJNrEar0PstuHvcU/0uJqnmbf5ZraDONHkjWOE5UKB&#10;IG5ca7hD+KreHp5A+KC51YNjQvglD5vi9ibXWevOXNJpFzoRS9hnGqEPYcyk9E1PVvuFG4ljtneT&#10;1SGeUyfbSZ9juR1kolQqrTYcF3o90ktPzWF3tAjbby5fzc9H/VnuS1NVa8Xv6QHx/m7ePoMINId/&#10;GC76UR2K6FS7I7deDAhJoh4jirBarkBcAJWkKYgaYR0TWeTy+oXiDwAA//8DAFBLAQItABQABgAI&#10;AAAAIQC2gziS/gAAAOEBAAATAAAAAAAAAAAAAAAAAAAAAABbQ29udGVudF9UeXBlc10ueG1sUEsB&#10;Ai0AFAAGAAgAAAAhADj9If/WAAAAlAEAAAsAAAAAAAAAAAAAAAAALwEAAF9yZWxzLy5yZWxzUEsB&#10;Ai0AFAAGAAgAAAAhAAg3sD+vAQAASwMAAA4AAAAAAAAAAAAAAAAALgIAAGRycy9lMm9Eb2MueG1s&#10;UEsBAi0AFAAGAAgAAAAhADnHLnDeAAAACgEAAA8AAAAAAAAAAAAAAAAACQQAAGRycy9kb3ducmV2&#10;LnhtbFBLBQYAAAAABAAEAPMAAAAUBQAAAAA=&#10;" filled="f" stroked="f">
              <v:textbox inset="0,0,0,0">
                <w:txbxContent>
                  <w:p w14:paraId="67FA8F68"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450D6"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8432" behindDoc="1" locked="0" layoutInCell="1" allowOverlap="1" wp14:anchorId="042B5AE8" wp14:editId="0E4B239E">
              <wp:simplePos x="0" y="0"/>
              <wp:positionH relativeFrom="page">
                <wp:posOffset>2842005</wp:posOffset>
              </wp:positionH>
              <wp:positionV relativeFrom="page">
                <wp:posOffset>443033</wp:posOffset>
              </wp:positionV>
              <wp:extent cx="5118735" cy="311785"/>
              <wp:effectExtent l="0" t="0" r="0" b="0"/>
              <wp:wrapNone/>
              <wp:docPr id="191" name="Text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380118BA"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042B5AE8" id="_x0000_t202" coordsize="21600,21600" o:spt="202" path="m,l,21600r21600,l21600,xe">
              <v:stroke joinstyle="miter"/>
              <v:path gradientshapeok="t" o:connecttype="rect"/>
            </v:shapetype>
            <v:shape id="Textbox 191" o:spid="_x0000_s1165" type="#_x0000_t202" style="position:absolute;margin-left:223.8pt;margin-top:34.9pt;width:403.05pt;height:24.55pt;z-index:-31298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zCZrwEAAEsDAAAOAAAAZHJzL2Uyb0RvYy54bWysU1Fv0zAQfkfiP1h+p2lWykrUdAImENLE&#10;kLb9AMexG4vYZ3xuk/57zk7TTfA28eKc7c/ffd/dZXsz2p4dVUADrublYsmZchJa4/Y1f3r8+m7D&#10;GUbhWtGDUzU/KeQ3u7dvtoOv1BV00LcqMCJxWA2+5l2MvioKlJ2yAhfglaNLDcGKSNuwL9ogBmK3&#10;fXG1XH4oBgitDyAVIp3eTpd8l/m1VjLea40qsr7mpC3mNeS1SWux24pqH4TvjDzLEK9QYYVxlPRC&#10;dSuiYIdg/qGyRgZA0HEhwRagtZEqeyA35fIvNw+d8Cp7oeKgv5QJ/x+t/HH8GZhpqXcfS86csNSk&#10;RzXGBkaWjqhAg8eKcA+ekHH8DCOBs1n0dyB/IUGKF5jpARI6FWTUwaYvWWX0kHpwutSd0jBJh+uy&#10;3Fyv1pxJuluV5fVmnfIWz699wPhNgWUpqHmgvmYF4niHcYLOkLOYKX+SFcdmzA7fr2Y3DbQnMjNQ&#10;32uOvw8iKM76744Km4ZkDsIcNHMQYv8F8iglTw4+HSJokxWkVBPvWQF1LHs4T1caiZf7jHr+B3Z/&#10;AAAA//8DAFBLAwQUAAYACAAAACEApziwueEAAAALAQAADwAAAGRycy9kb3ducmV2LnhtbEyPwU7D&#10;MAyG70i8Q2QkbizdGN1amk4TghMSoisHjmnrtdEapzTZVt4e7zRutvzp9/dnm8n24oSjN44UzGcR&#10;CKTaNYZaBV/l28MahA+aGt07QgW/6GGT395kOm3cmQo87UIrOIR8qhV0IQyplL7u0Go/cwMS3/Zu&#10;tDrwOrayGfWZw20vF1EUS6sN8YdOD/jSYX3YHa2C7TcVr+bno/os9oUpyySi9/ig1P3dtH0GEXAK&#10;Vxgu+qwOOTtV7kiNF72C5XIVM6ogTrjCBVg8Pa5AVDzN1wnIPJP/O+R/AAAA//8DAFBLAQItABQA&#10;BgAIAAAAIQC2gziS/gAAAOEBAAATAAAAAAAAAAAAAAAAAAAAAABbQ29udGVudF9UeXBlc10ueG1s&#10;UEsBAi0AFAAGAAgAAAAhADj9If/WAAAAlAEAAAsAAAAAAAAAAAAAAAAALwEAAF9yZWxzLy5yZWxz&#10;UEsBAi0AFAAGAAgAAAAhAFC3MJmvAQAASwMAAA4AAAAAAAAAAAAAAAAALgIAAGRycy9lMm9Eb2Mu&#10;eG1sUEsBAi0AFAAGAAgAAAAhAKc4sLnhAAAACwEAAA8AAAAAAAAAAAAAAAAACQQAAGRycy9kb3du&#10;cmV2LnhtbFBLBQYAAAAABAAEAPMAAAAXBQAAAAA=&#10;" filled="f" stroked="f">
              <v:textbox inset="0,0,0,0">
                <w:txbxContent>
                  <w:p w14:paraId="380118BA"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89CE0"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19456" behindDoc="1" locked="0" layoutInCell="1" allowOverlap="1" wp14:anchorId="4AB8EBD6" wp14:editId="333C57B2">
              <wp:simplePos x="0" y="0"/>
              <wp:positionH relativeFrom="page">
                <wp:posOffset>1400302</wp:posOffset>
              </wp:positionH>
              <wp:positionV relativeFrom="page">
                <wp:posOffset>263201</wp:posOffset>
              </wp:positionV>
              <wp:extent cx="5118735" cy="311785"/>
              <wp:effectExtent l="0" t="0" r="0" b="0"/>
              <wp:wrapNone/>
              <wp:docPr id="193" name="Text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03610941"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4AB8EBD6" id="_x0000_t202" coordsize="21600,21600" o:spt="202" path="m,l,21600r21600,l21600,xe">
              <v:stroke joinstyle="miter"/>
              <v:path gradientshapeok="t" o:connecttype="rect"/>
            </v:shapetype>
            <v:shape id="Textbox 193" o:spid="_x0000_s1167" type="#_x0000_t202" style="position:absolute;margin-left:110.25pt;margin-top:20.7pt;width:403.05pt;height:24.55pt;z-index:-31297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zRmrQEAAEsDAAAOAAAAZHJzL2Uyb0RvYy54bWysU9uO0zAQfUfiHyy/Uzdbypao6QpYgZBW&#10;LNIuH+A4dmMRe4zHbdK/Z+zeVvCGeHHG4+Mz58w467vJDWyvI1rwDa9mc860V9BZv234j+fPb1ac&#10;YZK+kwN43fCDRn63ef1qPYZa30APQ6cjIxKP9Rga3qcUaiFQ9dpJnEHQng4NRCcTbeNWdFGOxO4G&#10;cTOfvxMjxC5EUBqRsvfHQ74p/MZolR6NQZ3Y0HDSlsoay9rmVWzWst5GGXqrTjLkP6hw0noqeqG6&#10;l0myXbR/UTmrIiCYNFPgBBhjlS4eyE01/8PNUy+DLl6oORgubcL/R6u+7b9HZjua3fsFZ146GtKz&#10;nlILE8spatAYsCbcUyBkmj7CROBiFsMDqJ9IEPECc7yAhM4NmUx0+UtWGV2kGRwufacyTFFyWVWr&#10;28WSM0Vni6q6XS1zXXG9HSKmLxocy0HDI821KJD7B0xH6BlyEnOsn2WlqZ2Kw7eFNada6A5kZqS5&#10;Nxx/7WTUnA1fPTU2P5JzEM9Bew5iGj5BeUrZk4cPuwTGFgVX3pMCmljxcHpd+Um83BfU9R/Y/AYA&#10;AP//AwBQSwMEFAAGAAgAAAAhADnHLnDeAAAACgEAAA8AAABkcnMvZG93bnJldi54bWxMj8FOwzAQ&#10;RO9I/IO1SNyo3ahENGRTVQhOSIg0HDg6yTaxGq9D7Lbh73FP9Liap5m3+Wa2gzjR5I1jhOVCgSBu&#10;XGu4Q/iq3h6eQPigudWDY0L4JQ+b4vYm11nrzlzSaRc6EUvYZxqhD2HMpPRNT1b7hRuJY7Z3k9Uh&#10;nlMn20mfY7kdZKJUKq02HBd6PdJLT81hd7QI228uX83PR/1Z7ktTVWvF7+kB8f5u3j6DCDSHfxgu&#10;+lEdiuhUuyO3XgwISaIeI4qwWq5AXACVpCmIGmEdE1nk8vqF4g8AAP//AwBQSwECLQAUAAYACAAA&#10;ACEAtoM4kv4AAADhAQAAEwAAAAAAAAAAAAAAAAAAAAAAW0NvbnRlbnRfVHlwZXNdLnhtbFBLAQIt&#10;ABQABgAIAAAAIQA4/SH/1gAAAJQBAAALAAAAAAAAAAAAAAAAAC8BAABfcmVscy8ucmVsc1BLAQIt&#10;ABQABgAIAAAAIQBuczRmrQEAAEsDAAAOAAAAAAAAAAAAAAAAAC4CAABkcnMvZTJvRG9jLnhtbFBL&#10;AQItABQABgAIAAAAIQA5xy5w3gAAAAoBAAAPAAAAAAAAAAAAAAAAAAcEAABkcnMvZG93bnJldi54&#10;bWxQSwUGAAAAAAQABADzAAAAEgUAAAAA&#10;" filled="f" stroked="f">
              <v:textbox inset="0,0,0,0">
                <w:txbxContent>
                  <w:p w14:paraId="03610941"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57A68"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0480" behindDoc="1" locked="0" layoutInCell="1" allowOverlap="1" wp14:anchorId="2698EBFF" wp14:editId="53A25EEA">
              <wp:simplePos x="0" y="0"/>
              <wp:positionH relativeFrom="page">
                <wp:posOffset>2966973</wp:posOffset>
              </wp:positionH>
              <wp:positionV relativeFrom="page">
                <wp:posOffset>443033</wp:posOffset>
              </wp:positionV>
              <wp:extent cx="5118735" cy="311785"/>
              <wp:effectExtent l="0" t="0" r="0" b="0"/>
              <wp:wrapNone/>
              <wp:docPr id="195" name="Text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4457847C" w14:textId="77777777" w:rsidR="00D23128" w:rsidRDefault="00870C69">
                          <w:pPr>
                            <w:spacing w:before="10"/>
                            <w:ind w:left="951" w:hanging="932"/>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2698EBFF" id="_x0000_t202" coordsize="21600,21600" o:spt="202" path="m,l,21600r21600,l21600,xe">
              <v:stroke joinstyle="miter"/>
              <v:path gradientshapeok="t" o:connecttype="rect"/>
            </v:shapetype>
            <v:shape id="Textbox 195" o:spid="_x0000_s1169" type="#_x0000_t202" style="position:absolute;margin-left:233.6pt;margin-top:34.9pt;width:403.05pt;height:24.55pt;z-index:-31296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8yHrwEAAEsDAAAOAAAAZHJzL2Uyb0RvYy54bWysU8GO0zAQvSPxD5bv1M0uS0vUdAWsQEgr&#10;FmmXD3Acu7GIPcbjNunfM3ab7gpuiIsztp/fvDcz2dxObmAHHdGCb3i1WHKmvYLO+l3Dfzx9frPm&#10;DJP0nRzA64YfNfLb7etXmzHU+gp6GDodGZF4rMfQ8D6lUAuBqtdO4gKC9nRpIDqZaBt3ootyJHY3&#10;iKvl8p0YIXYhgtKIdHp3uuTbwm+MVunBGNSJDQ0nbamssaxtXsV2I+tdlKG36ixD/oMKJ62npBeq&#10;O5kk20f7F5WzKgKCSQsFToAxVunigdxUyz/cPPYy6OKFioPhUib8f7Tq2+F7ZLaj3r2/4cxLR016&#10;0lNqYWL5iAo0BqwJ9xgImaaPMBG4mMVwD+onEkS8wJweIKFzQSYTXf6SVUYPqQfHS90pDVN0eFNV&#10;69U1pVd0d11Vq3XJK55fh4jpiwbHctDwSH0tCuThHlPOL+sZchZzyp9lpamdisO3q9lNC92RzIzU&#10;94bjr72MmrPhq6fC5iGZgzgH7RzENHyCMkrZk4cP+wTGFgU51Yn3rIA6VoSdpyuPxMt9QT3/A9vf&#10;AAAA//8DAFBLAwQUAAYACAAAACEAdruSmOAAAAALAQAADwAAAGRycy9kb3ducmV2LnhtbEyPwU6D&#10;QBCG7ya+w2ZMvNml1NCCLE1j9GRipHjwuMAUNmVnkd22+PZOT3qbyXz55/vz7WwHccbJG0cKlosI&#10;BFLjWkOdgs/q9WEDwgdNrR4coYIf9LAtbm9ynbXuQiWe96ETHEI+0wr6EMZMSt/0aLVfuBGJbwc3&#10;WR14nTrZTvrC4XaQcRQl0mpD/KHXIz732Bz3J6tg90Xli/l+rz/KQ2mqKo3oLTkqdX83755ABJzD&#10;HwxXfVaHgp1qd6LWi0HBY7KOGVWQpFzhCsTr1QpEzdNyk4Iscvm/Q/ELAAD//wMAUEsBAi0AFAAG&#10;AAgAAAAhALaDOJL+AAAA4QEAABMAAAAAAAAAAAAAAAAAAAAAAFtDb250ZW50X1R5cGVzXS54bWxQ&#10;SwECLQAUAAYACAAAACEAOP0h/9YAAACUAQAACwAAAAAAAAAAAAAAAAAvAQAAX3JlbHMvLnJlbHNQ&#10;SwECLQAUAAYACAAAACEA1/fMh68BAABLAwAADgAAAAAAAAAAAAAAAAAuAgAAZHJzL2Uyb0RvYy54&#10;bWxQSwECLQAUAAYACAAAACEAdruSmOAAAAALAQAADwAAAAAAAAAAAAAAAAAJBAAAZHJzL2Rvd25y&#10;ZXYueG1sUEsFBgAAAAAEAAQA8wAAABYFAAAAAA==&#10;" filled="f" stroked="f">
              <v:textbox inset="0,0,0,0">
                <w:txbxContent>
                  <w:p w14:paraId="4457847C" w14:textId="77777777" w:rsidR="00D23128" w:rsidRDefault="00870C69">
                    <w:pPr>
                      <w:spacing w:before="10"/>
                      <w:ind w:left="951" w:hanging="932"/>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20A37"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1504" behindDoc="1" locked="0" layoutInCell="1" allowOverlap="1" wp14:anchorId="201D7C2D" wp14:editId="26317AC1">
              <wp:simplePos x="0" y="0"/>
              <wp:positionH relativeFrom="page">
                <wp:posOffset>2840482</wp:posOffset>
              </wp:positionH>
              <wp:positionV relativeFrom="page">
                <wp:posOffset>443033</wp:posOffset>
              </wp:positionV>
              <wp:extent cx="5118735" cy="311785"/>
              <wp:effectExtent l="0" t="0" r="0" b="0"/>
              <wp:wrapNone/>
              <wp:docPr id="197" name="Text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5F8E111C"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201D7C2D" id="_x0000_t202" coordsize="21600,21600" o:spt="202" path="m,l,21600r21600,l21600,xe">
              <v:stroke joinstyle="miter"/>
              <v:path gradientshapeok="t" o:connecttype="rect"/>
            </v:shapetype>
            <v:shape id="Textbox 197" o:spid="_x0000_s1171" type="#_x0000_t202" style="position:absolute;margin-left:223.65pt;margin-top:34.9pt;width:403.05pt;height:24.55pt;z-index:-31294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xDrwEAAEsDAAAOAAAAZHJzL2Uyb0RvYy54bWysU1Fv0zAQfkfiP1h+p2k2Sruo6QRMIKQJ&#10;kLb9AMexG4vYZ3xuk/57zk7TTfA28eKc7c/ffd/dZXs72p4dVUADrublYsmZchJa4/Y1f3r88m7D&#10;GUbhWtGDUzU/KeS3u7dvtoOv1BV00LcqMCJxWA2+5l2MvioKlJ2yAhfglaNLDcGKSNuwL9ogBmK3&#10;fXG1XH4oBgitDyAVIp3eTZd8l/m1VjL+0BpVZH3NSVvMa8hrk9ZitxXVPgjfGXmWIV6hwgrjKOmF&#10;6k5EwQ7B/ENljQyAoONCgi1AayNV9kBuyuVfbh464VX2QsVBfykT/j9a+f34MzDTUu9u1pw5YalJ&#10;j2qMDYwsHVGBBo8V4R48IeP4CUYCZ7Po70H+QoIULzDTAyR0Ksiog01fssroIfXgdKk7pWGSDldl&#10;uVlfrziTdHddluvNKuUtnl/7gPGrAstSUPNAfc0KxPEe4wSdIWcxU/4kK47NmB2+v5ndNNCeyMxA&#10;fa85/j6IoDjrvzkqbBqSOQhz0MxBiP1nyKOUPDn4eIigTVaQUk28ZwXUsezhPF1pJF7uM+r5H9j9&#10;AQAA//8DAFBLAwQUAAYACAAAACEAHszw4OEAAAALAQAADwAAAGRycy9kb3ducmV2LnhtbEyPwU7D&#10;MAyG70i8Q+RJ3Fi6rZS1azpNCE5IaF05cEybrI3WOKXJtvL2eCe42fKn39+fbyfbs4sevXEoYDGP&#10;gGlsnDLYCvis3h7XwHyQqGTvUAv40R62xf1dLjPlrljqyyG0jELQZ1JAF8KQce6bTlvp527QSLej&#10;G60MtI4tV6O8Urjt+TKKEm6lQfrQyUG/dLo5Hc5WwO4Ly1fz/VHvy2NpqiqN8D05CfEwm3YbYEFP&#10;4Q+Gmz6pQ0FOtTuj8qwXEMfPK0IFJClVuAHLp1UMrKZpsU6BFzn/36H4BQAA//8DAFBLAQItABQA&#10;BgAIAAAAIQC2gziS/gAAAOEBAAATAAAAAAAAAAAAAAAAAAAAAABbQ29udGVudF9UeXBlc10ueG1s&#10;UEsBAi0AFAAGAAgAAAAhADj9If/WAAAAlAEAAAsAAAAAAAAAAAAAAAAALwEAAF9yZWxzLy5yZWxz&#10;UEsBAi0AFAAGAAgAAAAhAFP9TEOvAQAASwMAAA4AAAAAAAAAAAAAAAAALgIAAGRycy9lMm9Eb2Mu&#10;eG1sUEsBAi0AFAAGAAgAAAAhAB7M8ODhAAAACwEAAA8AAAAAAAAAAAAAAAAACQQAAGRycy9kb3du&#10;cmV2LnhtbFBLBQYAAAAABAAEAPMAAAAXBQAAAAA=&#10;" filled="f" stroked="f">
              <v:textbox inset="0,0,0,0">
                <w:txbxContent>
                  <w:p w14:paraId="5F8E111C" w14:textId="77777777" w:rsidR="00D23128" w:rsidRDefault="00870C69">
                    <w:pPr>
                      <w:spacing w:before="10"/>
                      <w:ind w:left="954" w:hanging="935"/>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9BE81"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2528" behindDoc="1" locked="0" layoutInCell="1" allowOverlap="1" wp14:anchorId="5121B068" wp14:editId="14796ED5">
              <wp:simplePos x="0" y="0"/>
              <wp:positionH relativeFrom="page">
                <wp:posOffset>1400302</wp:posOffset>
              </wp:positionH>
              <wp:positionV relativeFrom="page">
                <wp:posOffset>263201</wp:posOffset>
              </wp:positionV>
              <wp:extent cx="5118735" cy="311785"/>
              <wp:effectExtent l="0" t="0" r="0" b="0"/>
              <wp:wrapNone/>
              <wp:docPr id="199" name="Text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7BC0BF4B"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5121B068" id="_x0000_t202" coordsize="21600,21600" o:spt="202" path="m,l,21600r21600,l21600,xe">
              <v:stroke joinstyle="miter"/>
              <v:path gradientshapeok="t" o:connecttype="rect"/>
            </v:shapetype>
            <v:shape id="Textbox 199" o:spid="_x0000_s1173" type="#_x0000_t202" style="position:absolute;margin-left:110.25pt;margin-top:20.7pt;width:403.05pt;height:24.55pt;z-index:-312939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NyUrwEAAEsDAAAOAAAAZHJzL2Uyb0RvYy54bWysU8Fu2zAMvQ/oPwi6N45bZE2NOMW2YsOA&#10;YivQ7gNkWYqFWaImKrHz96PkOC3a27CLTElPj++R9OZutD07qIAGXM3LxZIz5SS0xu1q/uv56+Wa&#10;M4zCtaIHp2p+VMjvthcfNoOv1BV00LcqMCJxWA2+5l2MvioKlJ2yAhfglaNLDcGKSNuwK9ogBmK3&#10;fXG1XH4sBgitDyAVIp3eT5d8m/m1VjL+1BpVZH3NSVvMa8hrk9ZiuxHVLgjfGXmSIf5BhRXGUdIz&#10;1b2Igu2DeUdljQyAoONCgi1AayNV9kBuyuUbN0+d8Cp7oeKgP5cJ/x+t/HF4DMy01LvbW86csNSk&#10;ZzXGBkaWjqhAg8eKcE+ekHH8DCOBs1n0DyB/I0GKV5jpARI6FWTUwaYvWWX0kHpwPNed0jBJh6uy&#10;XN9crziTdHddljfrVcpbvLz2AeM3BZaloOaB+poViMMDxgk6Q05ipvxJVhybMTtclbObBtojmRmo&#10;7zXHP3sRFGf9d0eFTUMyB2EOmjkIsf8CeZSSJwef9hG0yQpSqon3pIA6lj2cpiuNxOt9Rr38A9u/&#10;AAAA//8DAFBLAwQUAAYACAAAACEAOccucN4AAAAKAQAADwAAAGRycy9kb3ducmV2LnhtbEyPwU7D&#10;MBBE70j8g7VI3KjdqEQ0ZFNVCE5IiDQcODrJNrEar0PstuHvcU/0uJqnmbf5ZraDONHkjWOE5UKB&#10;IG5ca7hD+KreHp5A+KC51YNjQvglD5vi9ibXWevOXNJpFzoRS9hnGqEPYcyk9E1PVvuFG4ljtneT&#10;1SGeUyfbSZ9juR1kolQqrTYcF3o90ktPzWF3tAjbby5fzc9H/VnuS1NVa8Xv6QHx/m7ePoMINId/&#10;GC76UR2K6FS7I7deDAhJoh4jirBarkBcAJWkKYgaYR0TWeTy+oXiDwAA//8DAFBLAQItABQABgAI&#10;AAAAIQC2gziS/gAAAOEBAAATAAAAAAAAAAAAAAAAAAAAAABbQ29udGVudF9UeXBlc10ueG1sUEsB&#10;Ai0AFAAGAAgAAAAhADj9If/WAAAAlAEAAAsAAAAAAAAAAAAAAAAALwEAAF9yZWxzLy5yZWxzUEsB&#10;Ai0AFAAGAAgAAAAhAIEw3JSvAQAASwMAAA4AAAAAAAAAAAAAAAAALgIAAGRycy9lMm9Eb2MueG1s&#10;UEsBAi0AFAAGAAgAAAAhADnHLnDeAAAACgEAAA8AAAAAAAAAAAAAAAAACQQAAGRycy9kb3ducmV2&#10;LnhtbFBLBQYAAAAABAAEAPMAAAAUBQAAAAA=&#10;" filled="f" stroked="f">
              <v:textbox inset="0,0,0,0">
                <w:txbxContent>
                  <w:p w14:paraId="7BC0BF4B"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967DC9" w14:textId="77777777" w:rsidR="00D23128" w:rsidRDefault="00D23128">
    <w:pPr>
      <w:pStyle w:val="a3"/>
      <w:spacing w:line="14" w:lineRule="auto"/>
      <w:ind w:left="0"/>
      <w:rPr>
        <w:sz w:val="2"/>
      </w:rP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FB59A" w14:textId="77777777" w:rsidR="00D23128" w:rsidRDefault="00D23128">
    <w:pPr>
      <w:pStyle w:val="a3"/>
      <w:spacing w:line="14" w:lineRule="auto"/>
      <w:ind w:left="0"/>
      <w:rPr>
        <w:sz w:val="2"/>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DEFD9" w14:textId="77777777" w:rsidR="00D23128" w:rsidRDefault="00D23128">
    <w:pPr>
      <w:pStyle w:val="a3"/>
      <w:spacing w:line="14" w:lineRule="auto"/>
      <w:ind w:left="0"/>
      <w:rPr>
        <w:sz w:val="2"/>
      </w:rP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2786B" w14:textId="77777777" w:rsidR="00D23128" w:rsidRDefault="00870C69">
    <w:pPr>
      <w:pStyle w:val="a3"/>
      <w:spacing w:line="14" w:lineRule="auto"/>
      <w:ind w:left="0"/>
      <w:rPr>
        <w:sz w:val="20"/>
      </w:rPr>
    </w:pPr>
    <w:r>
      <w:rPr>
        <w:noProof/>
        <w:sz w:val="20"/>
      </w:rPr>
      <mc:AlternateContent>
        <mc:Choice Requires="wps">
          <w:drawing>
            <wp:anchor distT="0" distB="0" distL="0" distR="0" simplePos="0" relativeHeight="472025088" behindDoc="1" locked="0" layoutInCell="1" allowOverlap="1" wp14:anchorId="74CA408E" wp14:editId="0E1B8A1D">
              <wp:simplePos x="0" y="0"/>
              <wp:positionH relativeFrom="page">
                <wp:posOffset>1400302</wp:posOffset>
              </wp:positionH>
              <wp:positionV relativeFrom="page">
                <wp:posOffset>263201</wp:posOffset>
              </wp:positionV>
              <wp:extent cx="5118735" cy="311785"/>
              <wp:effectExtent l="0" t="0" r="0" b="0"/>
              <wp:wrapNone/>
              <wp:docPr id="204" name="Text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18735" cy="311785"/>
                      </a:xfrm>
                      <a:prstGeom prst="rect">
                        <a:avLst/>
                      </a:prstGeom>
                    </wps:spPr>
                    <wps:txbx>
                      <w:txbxContent>
                        <w:p w14:paraId="101AA3EB"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wps:txbx>
                    <wps:bodyPr wrap="square" lIns="0" tIns="0" rIns="0" bIns="0" rtlCol="0">
                      <a:noAutofit/>
                    </wps:bodyPr>
                  </wps:wsp>
                </a:graphicData>
              </a:graphic>
            </wp:anchor>
          </w:drawing>
        </mc:Choice>
        <mc:Fallback>
          <w:pict>
            <v:shapetype w14:anchorId="74CA408E" id="_x0000_t202" coordsize="21600,21600" o:spt="202" path="m,l,21600r21600,l21600,xe">
              <v:stroke joinstyle="miter"/>
              <v:path gradientshapeok="t" o:connecttype="rect"/>
            </v:shapetype>
            <v:shape id="Textbox 204" o:spid="_x0000_s1178" type="#_x0000_t202" style="position:absolute;margin-left:110.25pt;margin-top:20.7pt;width:403.05pt;height:24.55pt;z-index:-312913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AIsAEAAEsDAAAOAAAAZHJzL2Uyb0RvYy54bWysU8Fu2zAMvQ/oPwi6N7bTpQ2MOMXWYsOA&#10;YivQ7gNkWYqNWqIqKrHz96PkOC2229CLTElPj++R9OZ2ND07KI8d2IoXi5wzZSU0nd1V/Pfzt8s1&#10;ZxiEbUQPVlX8qJDfbi8+bQZXqiW00DfKMyKxWA6u4m0IrswylK0yAhfglKVLDd6IQFu/yxovBmI3&#10;fbbM8+tsAN84D1Ih0un9dMm3iV9rJcMvrVEF1lectIW0+rTWcc22G1HuvHBtJ08yxH+oMKKzlPRM&#10;dS+CYHvf/UNlOukBQYeFBJOB1p1UyQO5KfK/3Dy1wqnkhYqD7lwm/Dha+fPw6FnXVHyZf+bMCkNN&#10;elZjqGFk8YgKNDgsCffkCBnGrzBSo5NZdA8gX5Ag2TvM9AAJHQsyam/il6wyekg9OJ7rTmmYpMNV&#10;UaxvrlacSbq7Koqb9Srmzd5eO4/huwLDYlBxT31NCsThAcMEnSEnMVP+KCuM9Zgcrq5nNzU0RzIz&#10;UN8rjq974RVn/Q9LhY1DMgd+Duo58KG/gzRK0ZOFL/sAuksKYqqJ96SAOpY8nKYrjsT7fUK9/QPb&#10;PwAAAP//AwBQSwMEFAAGAAgAAAAhADnHLnDeAAAACgEAAA8AAABkcnMvZG93bnJldi54bWxMj8FO&#10;wzAQRO9I/IO1SNyo3ahENGRTVQhOSIg0HDg6yTaxGq9D7Lbh73FP9Liap5m3+Wa2gzjR5I1jhOVC&#10;gSBuXGu4Q/iq3h6eQPigudWDY0L4JQ+b4vYm11nrzlzSaRc6EUvYZxqhD2HMpPRNT1b7hRuJY7Z3&#10;k9UhnlMn20mfY7kdZKJUKq02HBd6PdJLT81hd7QI228uX83PR/1Z7ktTVWvF7+kB8f5u3j6DCDSH&#10;fxgu+lEdiuhUuyO3XgwISaIeI4qwWq5AXACVpCmIGmEdE1nk8vqF4g8AAP//AwBQSwECLQAUAAYA&#10;CAAAACEAtoM4kv4AAADhAQAAEwAAAAAAAAAAAAAAAAAAAAAAW0NvbnRlbnRfVHlwZXNdLnhtbFBL&#10;AQItABQABgAIAAAAIQA4/SH/1gAAAJQBAAALAAAAAAAAAAAAAAAAAC8BAABfcmVscy8ucmVsc1BL&#10;AQItABQABgAIAAAAIQCM/VAIsAEAAEsDAAAOAAAAAAAAAAAAAAAAAC4CAABkcnMvZTJvRG9jLnht&#10;bFBLAQItABQABgAIAAAAIQA5xy5w3gAAAAoBAAAPAAAAAAAAAAAAAAAAAAoEAABkcnMvZG93bnJl&#10;di54bWxQSwUGAAAAAAQABADzAAAAFQUAAAAA&#10;" filled="f" stroked="f">
              <v:textbox inset="0,0,0,0">
                <w:txbxContent>
                  <w:p w14:paraId="101AA3EB" w14:textId="77777777" w:rsidR="00D23128" w:rsidRDefault="00870C69">
                    <w:pPr>
                      <w:spacing w:before="10"/>
                      <w:ind w:left="953" w:hanging="934"/>
                      <w:rPr>
                        <w:sz w:val="20"/>
                      </w:rPr>
                    </w:pPr>
                    <w:r>
                      <w:rPr>
                        <w:sz w:val="20"/>
                      </w:rPr>
                      <w:t>Схема</w:t>
                    </w:r>
                    <w:r>
                      <w:rPr>
                        <w:spacing w:val="-7"/>
                        <w:sz w:val="20"/>
                      </w:rPr>
                      <w:t xml:space="preserve"> </w:t>
                    </w:r>
                    <w:r>
                      <w:rPr>
                        <w:sz w:val="20"/>
                      </w:rPr>
                      <w:t>теплоснабжения</w:t>
                    </w:r>
                    <w:r>
                      <w:rPr>
                        <w:spacing w:val="-6"/>
                        <w:sz w:val="20"/>
                      </w:rPr>
                      <w:t xml:space="preserve"> </w:t>
                    </w:r>
                    <w:r>
                      <w:rPr>
                        <w:sz w:val="20"/>
                      </w:rPr>
                      <w:t>Пановского</w:t>
                    </w:r>
                    <w:r>
                      <w:rPr>
                        <w:spacing w:val="-5"/>
                        <w:sz w:val="20"/>
                      </w:rPr>
                      <w:t xml:space="preserve"> </w:t>
                    </w:r>
                    <w:r>
                      <w:rPr>
                        <w:sz w:val="20"/>
                      </w:rPr>
                      <w:t>сельского</w:t>
                    </w:r>
                    <w:r>
                      <w:rPr>
                        <w:spacing w:val="-6"/>
                        <w:sz w:val="20"/>
                      </w:rPr>
                      <w:t xml:space="preserve"> </w:t>
                    </w:r>
                    <w:r>
                      <w:rPr>
                        <w:sz w:val="20"/>
                      </w:rPr>
                      <w:t>поселения</w:t>
                    </w:r>
                    <w:r>
                      <w:rPr>
                        <w:spacing w:val="-6"/>
                        <w:sz w:val="20"/>
                      </w:rPr>
                      <w:t xml:space="preserve"> </w:t>
                    </w:r>
                    <w:r>
                      <w:rPr>
                        <w:sz w:val="20"/>
                      </w:rPr>
                      <w:t>Палехского</w:t>
                    </w:r>
                    <w:r>
                      <w:rPr>
                        <w:spacing w:val="-5"/>
                        <w:sz w:val="20"/>
                      </w:rPr>
                      <w:t xml:space="preserve"> </w:t>
                    </w:r>
                    <w:r>
                      <w:rPr>
                        <w:sz w:val="20"/>
                      </w:rPr>
                      <w:t>муниципального</w:t>
                    </w:r>
                    <w:r>
                      <w:rPr>
                        <w:spacing w:val="-6"/>
                        <w:sz w:val="20"/>
                      </w:rPr>
                      <w:t xml:space="preserve"> </w:t>
                    </w:r>
                    <w:r>
                      <w:rPr>
                        <w:sz w:val="20"/>
                      </w:rPr>
                      <w:t>района Ивановской области на период 2013-2028 гг. Актуализация на 2026 год.</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11DF8"/>
    <w:multiLevelType w:val="multilevel"/>
    <w:tmpl w:val="CAD25CFC"/>
    <w:lvl w:ilvl="0">
      <w:start w:val="1"/>
      <w:numFmt w:val="decimal"/>
      <w:lvlText w:val="%1."/>
      <w:lvlJc w:val="left"/>
      <w:pPr>
        <w:ind w:left="1089" w:hanging="240"/>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1.%2."/>
      <w:lvlJc w:val="left"/>
      <w:pPr>
        <w:ind w:left="141" w:hanging="473"/>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125" w:hanging="473"/>
      </w:pPr>
      <w:rPr>
        <w:rFonts w:hint="default"/>
        <w:lang w:val="ru-RU" w:eastAsia="en-US" w:bidi="ar-SA"/>
      </w:rPr>
    </w:lvl>
    <w:lvl w:ilvl="3">
      <w:numFmt w:val="bullet"/>
      <w:lvlText w:val="•"/>
      <w:lvlJc w:val="left"/>
      <w:pPr>
        <w:ind w:left="3170" w:hanging="473"/>
      </w:pPr>
      <w:rPr>
        <w:rFonts w:hint="default"/>
        <w:lang w:val="ru-RU" w:eastAsia="en-US" w:bidi="ar-SA"/>
      </w:rPr>
    </w:lvl>
    <w:lvl w:ilvl="4">
      <w:numFmt w:val="bullet"/>
      <w:lvlText w:val="•"/>
      <w:lvlJc w:val="left"/>
      <w:pPr>
        <w:ind w:left="4216" w:hanging="473"/>
      </w:pPr>
      <w:rPr>
        <w:rFonts w:hint="default"/>
        <w:lang w:val="ru-RU" w:eastAsia="en-US" w:bidi="ar-SA"/>
      </w:rPr>
    </w:lvl>
    <w:lvl w:ilvl="5">
      <w:numFmt w:val="bullet"/>
      <w:lvlText w:val="•"/>
      <w:lvlJc w:val="left"/>
      <w:pPr>
        <w:ind w:left="5261" w:hanging="473"/>
      </w:pPr>
      <w:rPr>
        <w:rFonts w:hint="default"/>
        <w:lang w:val="ru-RU" w:eastAsia="en-US" w:bidi="ar-SA"/>
      </w:rPr>
    </w:lvl>
    <w:lvl w:ilvl="6">
      <w:numFmt w:val="bullet"/>
      <w:lvlText w:val="•"/>
      <w:lvlJc w:val="left"/>
      <w:pPr>
        <w:ind w:left="6307" w:hanging="473"/>
      </w:pPr>
      <w:rPr>
        <w:rFonts w:hint="default"/>
        <w:lang w:val="ru-RU" w:eastAsia="en-US" w:bidi="ar-SA"/>
      </w:rPr>
    </w:lvl>
    <w:lvl w:ilvl="7">
      <w:numFmt w:val="bullet"/>
      <w:lvlText w:val="•"/>
      <w:lvlJc w:val="left"/>
      <w:pPr>
        <w:ind w:left="7352" w:hanging="473"/>
      </w:pPr>
      <w:rPr>
        <w:rFonts w:hint="default"/>
        <w:lang w:val="ru-RU" w:eastAsia="en-US" w:bidi="ar-SA"/>
      </w:rPr>
    </w:lvl>
    <w:lvl w:ilvl="8">
      <w:numFmt w:val="bullet"/>
      <w:lvlText w:val="•"/>
      <w:lvlJc w:val="left"/>
      <w:pPr>
        <w:ind w:left="8398" w:hanging="473"/>
      </w:pPr>
      <w:rPr>
        <w:rFonts w:hint="default"/>
        <w:lang w:val="ru-RU" w:eastAsia="en-US" w:bidi="ar-SA"/>
      </w:rPr>
    </w:lvl>
  </w:abstractNum>
  <w:abstractNum w:abstractNumId="1" w15:restartNumberingAfterBreak="0">
    <w:nsid w:val="06650E3B"/>
    <w:multiLevelType w:val="hybridMultilevel"/>
    <w:tmpl w:val="373C63C8"/>
    <w:lvl w:ilvl="0" w:tplc="68BC917C">
      <w:start w:val="1"/>
      <w:numFmt w:val="decimal"/>
      <w:lvlText w:val="%1."/>
      <w:lvlJc w:val="left"/>
      <w:pPr>
        <w:ind w:left="141" w:hanging="233"/>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8386F1A">
      <w:numFmt w:val="bullet"/>
      <w:lvlText w:val="•"/>
      <w:lvlJc w:val="left"/>
      <w:pPr>
        <w:ind w:left="1174" w:hanging="233"/>
      </w:pPr>
      <w:rPr>
        <w:rFonts w:hint="default"/>
        <w:lang w:val="ru-RU" w:eastAsia="en-US" w:bidi="ar-SA"/>
      </w:rPr>
    </w:lvl>
    <w:lvl w:ilvl="2" w:tplc="B53084EE">
      <w:numFmt w:val="bullet"/>
      <w:lvlText w:val="•"/>
      <w:lvlJc w:val="left"/>
      <w:pPr>
        <w:ind w:left="2209" w:hanging="233"/>
      </w:pPr>
      <w:rPr>
        <w:rFonts w:hint="default"/>
        <w:lang w:val="ru-RU" w:eastAsia="en-US" w:bidi="ar-SA"/>
      </w:rPr>
    </w:lvl>
    <w:lvl w:ilvl="3" w:tplc="016E1758">
      <w:numFmt w:val="bullet"/>
      <w:lvlText w:val="•"/>
      <w:lvlJc w:val="left"/>
      <w:pPr>
        <w:ind w:left="3244" w:hanging="233"/>
      </w:pPr>
      <w:rPr>
        <w:rFonts w:hint="default"/>
        <w:lang w:val="ru-RU" w:eastAsia="en-US" w:bidi="ar-SA"/>
      </w:rPr>
    </w:lvl>
    <w:lvl w:ilvl="4" w:tplc="D6F63FF6">
      <w:numFmt w:val="bullet"/>
      <w:lvlText w:val="•"/>
      <w:lvlJc w:val="left"/>
      <w:pPr>
        <w:ind w:left="4279" w:hanging="233"/>
      </w:pPr>
      <w:rPr>
        <w:rFonts w:hint="default"/>
        <w:lang w:val="ru-RU" w:eastAsia="en-US" w:bidi="ar-SA"/>
      </w:rPr>
    </w:lvl>
    <w:lvl w:ilvl="5" w:tplc="3E107D10">
      <w:numFmt w:val="bullet"/>
      <w:lvlText w:val="•"/>
      <w:lvlJc w:val="left"/>
      <w:pPr>
        <w:ind w:left="5314" w:hanging="233"/>
      </w:pPr>
      <w:rPr>
        <w:rFonts w:hint="default"/>
        <w:lang w:val="ru-RU" w:eastAsia="en-US" w:bidi="ar-SA"/>
      </w:rPr>
    </w:lvl>
    <w:lvl w:ilvl="6" w:tplc="419EC838">
      <w:numFmt w:val="bullet"/>
      <w:lvlText w:val="•"/>
      <w:lvlJc w:val="left"/>
      <w:pPr>
        <w:ind w:left="6349" w:hanging="233"/>
      </w:pPr>
      <w:rPr>
        <w:rFonts w:hint="default"/>
        <w:lang w:val="ru-RU" w:eastAsia="en-US" w:bidi="ar-SA"/>
      </w:rPr>
    </w:lvl>
    <w:lvl w:ilvl="7" w:tplc="90602A02">
      <w:numFmt w:val="bullet"/>
      <w:lvlText w:val="•"/>
      <w:lvlJc w:val="left"/>
      <w:pPr>
        <w:ind w:left="7384" w:hanging="233"/>
      </w:pPr>
      <w:rPr>
        <w:rFonts w:hint="default"/>
        <w:lang w:val="ru-RU" w:eastAsia="en-US" w:bidi="ar-SA"/>
      </w:rPr>
    </w:lvl>
    <w:lvl w:ilvl="8" w:tplc="18F4C494">
      <w:numFmt w:val="bullet"/>
      <w:lvlText w:val="•"/>
      <w:lvlJc w:val="left"/>
      <w:pPr>
        <w:ind w:left="8419" w:hanging="233"/>
      </w:pPr>
      <w:rPr>
        <w:rFonts w:hint="default"/>
        <w:lang w:val="ru-RU" w:eastAsia="en-US" w:bidi="ar-SA"/>
      </w:rPr>
    </w:lvl>
  </w:abstractNum>
  <w:abstractNum w:abstractNumId="2" w15:restartNumberingAfterBreak="0">
    <w:nsid w:val="13085549"/>
    <w:multiLevelType w:val="hybridMultilevel"/>
    <w:tmpl w:val="0C927C3E"/>
    <w:lvl w:ilvl="0" w:tplc="CA7208A0">
      <w:numFmt w:val="bullet"/>
      <w:lvlText w:val="-"/>
      <w:lvlJc w:val="left"/>
      <w:pPr>
        <w:ind w:left="141" w:hanging="176"/>
      </w:pPr>
      <w:rPr>
        <w:rFonts w:ascii="Times New Roman" w:eastAsia="Times New Roman" w:hAnsi="Times New Roman" w:cs="Times New Roman" w:hint="default"/>
        <w:b w:val="0"/>
        <w:bCs w:val="0"/>
        <w:i w:val="0"/>
        <w:iCs w:val="0"/>
        <w:spacing w:val="0"/>
        <w:w w:val="100"/>
        <w:sz w:val="24"/>
        <w:szCs w:val="24"/>
        <w:lang w:val="ru-RU" w:eastAsia="en-US" w:bidi="ar-SA"/>
      </w:rPr>
    </w:lvl>
    <w:lvl w:ilvl="1" w:tplc="22C407BA">
      <w:numFmt w:val="bullet"/>
      <w:lvlText w:val="•"/>
      <w:lvlJc w:val="left"/>
      <w:pPr>
        <w:ind w:left="1174" w:hanging="176"/>
      </w:pPr>
      <w:rPr>
        <w:rFonts w:hint="default"/>
        <w:lang w:val="ru-RU" w:eastAsia="en-US" w:bidi="ar-SA"/>
      </w:rPr>
    </w:lvl>
    <w:lvl w:ilvl="2" w:tplc="DFA2CB86">
      <w:numFmt w:val="bullet"/>
      <w:lvlText w:val="•"/>
      <w:lvlJc w:val="left"/>
      <w:pPr>
        <w:ind w:left="2209" w:hanging="176"/>
      </w:pPr>
      <w:rPr>
        <w:rFonts w:hint="default"/>
        <w:lang w:val="ru-RU" w:eastAsia="en-US" w:bidi="ar-SA"/>
      </w:rPr>
    </w:lvl>
    <w:lvl w:ilvl="3" w:tplc="55DADD14">
      <w:numFmt w:val="bullet"/>
      <w:lvlText w:val="•"/>
      <w:lvlJc w:val="left"/>
      <w:pPr>
        <w:ind w:left="3244" w:hanging="176"/>
      </w:pPr>
      <w:rPr>
        <w:rFonts w:hint="default"/>
        <w:lang w:val="ru-RU" w:eastAsia="en-US" w:bidi="ar-SA"/>
      </w:rPr>
    </w:lvl>
    <w:lvl w:ilvl="4" w:tplc="F0F8FF42">
      <w:numFmt w:val="bullet"/>
      <w:lvlText w:val="•"/>
      <w:lvlJc w:val="left"/>
      <w:pPr>
        <w:ind w:left="4279" w:hanging="176"/>
      </w:pPr>
      <w:rPr>
        <w:rFonts w:hint="default"/>
        <w:lang w:val="ru-RU" w:eastAsia="en-US" w:bidi="ar-SA"/>
      </w:rPr>
    </w:lvl>
    <w:lvl w:ilvl="5" w:tplc="42842700">
      <w:numFmt w:val="bullet"/>
      <w:lvlText w:val="•"/>
      <w:lvlJc w:val="left"/>
      <w:pPr>
        <w:ind w:left="5314" w:hanging="176"/>
      </w:pPr>
      <w:rPr>
        <w:rFonts w:hint="default"/>
        <w:lang w:val="ru-RU" w:eastAsia="en-US" w:bidi="ar-SA"/>
      </w:rPr>
    </w:lvl>
    <w:lvl w:ilvl="6" w:tplc="9F02B628">
      <w:numFmt w:val="bullet"/>
      <w:lvlText w:val="•"/>
      <w:lvlJc w:val="left"/>
      <w:pPr>
        <w:ind w:left="6349" w:hanging="176"/>
      </w:pPr>
      <w:rPr>
        <w:rFonts w:hint="default"/>
        <w:lang w:val="ru-RU" w:eastAsia="en-US" w:bidi="ar-SA"/>
      </w:rPr>
    </w:lvl>
    <w:lvl w:ilvl="7" w:tplc="D30E386A">
      <w:numFmt w:val="bullet"/>
      <w:lvlText w:val="•"/>
      <w:lvlJc w:val="left"/>
      <w:pPr>
        <w:ind w:left="7384" w:hanging="176"/>
      </w:pPr>
      <w:rPr>
        <w:rFonts w:hint="default"/>
        <w:lang w:val="ru-RU" w:eastAsia="en-US" w:bidi="ar-SA"/>
      </w:rPr>
    </w:lvl>
    <w:lvl w:ilvl="8" w:tplc="8A765524">
      <w:numFmt w:val="bullet"/>
      <w:lvlText w:val="•"/>
      <w:lvlJc w:val="left"/>
      <w:pPr>
        <w:ind w:left="8419" w:hanging="176"/>
      </w:pPr>
      <w:rPr>
        <w:rFonts w:hint="default"/>
        <w:lang w:val="ru-RU" w:eastAsia="en-US" w:bidi="ar-SA"/>
      </w:rPr>
    </w:lvl>
  </w:abstractNum>
  <w:abstractNum w:abstractNumId="3" w15:restartNumberingAfterBreak="0">
    <w:nsid w:val="176364E1"/>
    <w:multiLevelType w:val="hybridMultilevel"/>
    <w:tmpl w:val="9EF6E876"/>
    <w:lvl w:ilvl="0" w:tplc="86F014B6">
      <w:numFmt w:val="bullet"/>
      <w:lvlText w:val="-"/>
      <w:lvlJc w:val="left"/>
      <w:pPr>
        <w:ind w:left="141"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1" w:tplc="D41CC0A4">
      <w:numFmt w:val="bullet"/>
      <w:lvlText w:val="•"/>
      <w:lvlJc w:val="left"/>
      <w:pPr>
        <w:ind w:left="1174" w:hanging="284"/>
      </w:pPr>
      <w:rPr>
        <w:rFonts w:hint="default"/>
        <w:lang w:val="ru-RU" w:eastAsia="en-US" w:bidi="ar-SA"/>
      </w:rPr>
    </w:lvl>
    <w:lvl w:ilvl="2" w:tplc="D3005EC0">
      <w:numFmt w:val="bullet"/>
      <w:lvlText w:val="•"/>
      <w:lvlJc w:val="left"/>
      <w:pPr>
        <w:ind w:left="2209" w:hanging="284"/>
      </w:pPr>
      <w:rPr>
        <w:rFonts w:hint="default"/>
        <w:lang w:val="ru-RU" w:eastAsia="en-US" w:bidi="ar-SA"/>
      </w:rPr>
    </w:lvl>
    <w:lvl w:ilvl="3" w:tplc="50486A7A">
      <w:numFmt w:val="bullet"/>
      <w:lvlText w:val="•"/>
      <w:lvlJc w:val="left"/>
      <w:pPr>
        <w:ind w:left="3244" w:hanging="284"/>
      </w:pPr>
      <w:rPr>
        <w:rFonts w:hint="default"/>
        <w:lang w:val="ru-RU" w:eastAsia="en-US" w:bidi="ar-SA"/>
      </w:rPr>
    </w:lvl>
    <w:lvl w:ilvl="4" w:tplc="563249AC">
      <w:numFmt w:val="bullet"/>
      <w:lvlText w:val="•"/>
      <w:lvlJc w:val="left"/>
      <w:pPr>
        <w:ind w:left="4279" w:hanging="284"/>
      </w:pPr>
      <w:rPr>
        <w:rFonts w:hint="default"/>
        <w:lang w:val="ru-RU" w:eastAsia="en-US" w:bidi="ar-SA"/>
      </w:rPr>
    </w:lvl>
    <w:lvl w:ilvl="5" w:tplc="C06A1336">
      <w:numFmt w:val="bullet"/>
      <w:lvlText w:val="•"/>
      <w:lvlJc w:val="left"/>
      <w:pPr>
        <w:ind w:left="5314" w:hanging="284"/>
      </w:pPr>
      <w:rPr>
        <w:rFonts w:hint="default"/>
        <w:lang w:val="ru-RU" w:eastAsia="en-US" w:bidi="ar-SA"/>
      </w:rPr>
    </w:lvl>
    <w:lvl w:ilvl="6" w:tplc="58680690">
      <w:numFmt w:val="bullet"/>
      <w:lvlText w:val="•"/>
      <w:lvlJc w:val="left"/>
      <w:pPr>
        <w:ind w:left="6349" w:hanging="284"/>
      </w:pPr>
      <w:rPr>
        <w:rFonts w:hint="default"/>
        <w:lang w:val="ru-RU" w:eastAsia="en-US" w:bidi="ar-SA"/>
      </w:rPr>
    </w:lvl>
    <w:lvl w:ilvl="7" w:tplc="03400AA2">
      <w:numFmt w:val="bullet"/>
      <w:lvlText w:val="•"/>
      <w:lvlJc w:val="left"/>
      <w:pPr>
        <w:ind w:left="7384" w:hanging="284"/>
      </w:pPr>
      <w:rPr>
        <w:rFonts w:hint="default"/>
        <w:lang w:val="ru-RU" w:eastAsia="en-US" w:bidi="ar-SA"/>
      </w:rPr>
    </w:lvl>
    <w:lvl w:ilvl="8" w:tplc="659EE022">
      <w:numFmt w:val="bullet"/>
      <w:lvlText w:val="•"/>
      <w:lvlJc w:val="left"/>
      <w:pPr>
        <w:ind w:left="8419" w:hanging="284"/>
      </w:pPr>
      <w:rPr>
        <w:rFonts w:hint="default"/>
        <w:lang w:val="ru-RU" w:eastAsia="en-US" w:bidi="ar-SA"/>
      </w:rPr>
    </w:lvl>
  </w:abstractNum>
  <w:abstractNum w:abstractNumId="4" w15:restartNumberingAfterBreak="0">
    <w:nsid w:val="250B4023"/>
    <w:multiLevelType w:val="hybridMultilevel"/>
    <w:tmpl w:val="7D42AC70"/>
    <w:lvl w:ilvl="0" w:tplc="E18E7E56">
      <w:numFmt w:val="bullet"/>
      <w:lvlText w:val="•"/>
      <w:lvlJc w:val="left"/>
      <w:pPr>
        <w:ind w:left="141" w:hanging="144"/>
      </w:pPr>
      <w:rPr>
        <w:rFonts w:ascii="Times New Roman" w:eastAsia="Times New Roman" w:hAnsi="Times New Roman" w:cs="Times New Roman" w:hint="default"/>
        <w:b w:val="0"/>
        <w:bCs w:val="0"/>
        <w:i w:val="0"/>
        <w:iCs w:val="0"/>
        <w:spacing w:val="0"/>
        <w:w w:val="100"/>
        <w:sz w:val="24"/>
        <w:szCs w:val="24"/>
        <w:lang w:val="ru-RU" w:eastAsia="en-US" w:bidi="ar-SA"/>
      </w:rPr>
    </w:lvl>
    <w:lvl w:ilvl="1" w:tplc="2A0A0DF0">
      <w:numFmt w:val="bullet"/>
      <w:lvlText w:val="•"/>
      <w:lvlJc w:val="left"/>
      <w:pPr>
        <w:ind w:left="1174" w:hanging="144"/>
      </w:pPr>
      <w:rPr>
        <w:rFonts w:hint="default"/>
        <w:lang w:val="ru-RU" w:eastAsia="en-US" w:bidi="ar-SA"/>
      </w:rPr>
    </w:lvl>
    <w:lvl w:ilvl="2" w:tplc="EFA882B8">
      <w:numFmt w:val="bullet"/>
      <w:lvlText w:val="•"/>
      <w:lvlJc w:val="left"/>
      <w:pPr>
        <w:ind w:left="2209" w:hanging="144"/>
      </w:pPr>
      <w:rPr>
        <w:rFonts w:hint="default"/>
        <w:lang w:val="ru-RU" w:eastAsia="en-US" w:bidi="ar-SA"/>
      </w:rPr>
    </w:lvl>
    <w:lvl w:ilvl="3" w:tplc="7000278C">
      <w:numFmt w:val="bullet"/>
      <w:lvlText w:val="•"/>
      <w:lvlJc w:val="left"/>
      <w:pPr>
        <w:ind w:left="3244" w:hanging="144"/>
      </w:pPr>
      <w:rPr>
        <w:rFonts w:hint="default"/>
        <w:lang w:val="ru-RU" w:eastAsia="en-US" w:bidi="ar-SA"/>
      </w:rPr>
    </w:lvl>
    <w:lvl w:ilvl="4" w:tplc="802A6212">
      <w:numFmt w:val="bullet"/>
      <w:lvlText w:val="•"/>
      <w:lvlJc w:val="left"/>
      <w:pPr>
        <w:ind w:left="4279" w:hanging="144"/>
      </w:pPr>
      <w:rPr>
        <w:rFonts w:hint="default"/>
        <w:lang w:val="ru-RU" w:eastAsia="en-US" w:bidi="ar-SA"/>
      </w:rPr>
    </w:lvl>
    <w:lvl w:ilvl="5" w:tplc="A33EEA20">
      <w:numFmt w:val="bullet"/>
      <w:lvlText w:val="•"/>
      <w:lvlJc w:val="left"/>
      <w:pPr>
        <w:ind w:left="5314" w:hanging="144"/>
      </w:pPr>
      <w:rPr>
        <w:rFonts w:hint="default"/>
        <w:lang w:val="ru-RU" w:eastAsia="en-US" w:bidi="ar-SA"/>
      </w:rPr>
    </w:lvl>
    <w:lvl w:ilvl="6" w:tplc="955A2A58">
      <w:numFmt w:val="bullet"/>
      <w:lvlText w:val="•"/>
      <w:lvlJc w:val="left"/>
      <w:pPr>
        <w:ind w:left="6349" w:hanging="144"/>
      </w:pPr>
      <w:rPr>
        <w:rFonts w:hint="default"/>
        <w:lang w:val="ru-RU" w:eastAsia="en-US" w:bidi="ar-SA"/>
      </w:rPr>
    </w:lvl>
    <w:lvl w:ilvl="7" w:tplc="EA4E7244">
      <w:numFmt w:val="bullet"/>
      <w:lvlText w:val="•"/>
      <w:lvlJc w:val="left"/>
      <w:pPr>
        <w:ind w:left="7384" w:hanging="144"/>
      </w:pPr>
      <w:rPr>
        <w:rFonts w:hint="default"/>
        <w:lang w:val="ru-RU" w:eastAsia="en-US" w:bidi="ar-SA"/>
      </w:rPr>
    </w:lvl>
    <w:lvl w:ilvl="8" w:tplc="3C2028FA">
      <w:numFmt w:val="bullet"/>
      <w:lvlText w:val="•"/>
      <w:lvlJc w:val="left"/>
      <w:pPr>
        <w:ind w:left="8419" w:hanging="144"/>
      </w:pPr>
      <w:rPr>
        <w:rFonts w:hint="default"/>
        <w:lang w:val="ru-RU" w:eastAsia="en-US" w:bidi="ar-SA"/>
      </w:rPr>
    </w:lvl>
  </w:abstractNum>
  <w:abstractNum w:abstractNumId="5" w15:restartNumberingAfterBreak="0">
    <w:nsid w:val="26471E87"/>
    <w:multiLevelType w:val="hybridMultilevel"/>
    <w:tmpl w:val="CC08D352"/>
    <w:lvl w:ilvl="0" w:tplc="979CD76C">
      <w:numFmt w:val="bullet"/>
      <w:lvlText w:val="-"/>
      <w:lvlJc w:val="left"/>
      <w:pPr>
        <w:ind w:left="141" w:hanging="200"/>
      </w:pPr>
      <w:rPr>
        <w:rFonts w:ascii="Times New Roman" w:eastAsia="Times New Roman" w:hAnsi="Times New Roman" w:cs="Times New Roman" w:hint="default"/>
        <w:b w:val="0"/>
        <w:bCs w:val="0"/>
        <w:i w:val="0"/>
        <w:iCs w:val="0"/>
        <w:spacing w:val="0"/>
        <w:w w:val="100"/>
        <w:sz w:val="24"/>
        <w:szCs w:val="24"/>
        <w:lang w:val="ru-RU" w:eastAsia="en-US" w:bidi="ar-SA"/>
      </w:rPr>
    </w:lvl>
    <w:lvl w:ilvl="1" w:tplc="ECF0658A">
      <w:numFmt w:val="bullet"/>
      <w:lvlText w:val="•"/>
      <w:lvlJc w:val="left"/>
      <w:pPr>
        <w:ind w:left="1174" w:hanging="200"/>
      </w:pPr>
      <w:rPr>
        <w:rFonts w:hint="default"/>
        <w:lang w:val="ru-RU" w:eastAsia="en-US" w:bidi="ar-SA"/>
      </w:rPr>
    </w:lvl>
    <w:lvl w:ilvl="2" w:tplc="F5AC5ABA">
      <w:numFmt w:val="bullet"/>
      <w:lvlText w:val="•"/>
      <w:lvlJc w:val="left"/>
      <w:pPr>
        <w:ind w:left="2209" w:hanging="200"/>
      </w:pPr>
      <w:rPr>
        <w:rFonts w:hint="default"/>
        <w:lang w:val="ru-RU" w:eastAsia="en-US" w:bidi="ar-SA"/>
      </w:rPr>
    </w:lvl>
    <w:lvl w:ilvl="3" w:tplc="2DCEC436">
      <w:numFmt w:val="bullet"/>
      <w:lvlText w:val="•"/>
      <w:lvlJc w:val="left"/>
      <w:pPr>
        <w:ind w:left="3244" w:hanging="200"/>
      </w:pPr>
      <w:rPr>
        <w:rFonts w:hint="default"/>
        <w:lang w:val="ru-RU" w:eastAsia="en-US" w:bidi="ar-SA"/>
      </w:rPr>
    </w:lvl>
    <w:lvl w:ilvl="4" w:tplc="06D8C876">
      <w:numFmt w:val="bullet"/>
      <w:lvlText w:val="•"/>
      <w:lvlJc w:val="left"/>
      <w:pPr>
        <w:ind w:left="4279" w:hanging="200"/>
      </w:pPr>
      <w:rPr>
        <w:rFonts w:hint="default"/>
        <w:lang w:val="ru-RU" w:eastAsia="en-US" w:bidi="ar-SA"/>
      </w:rPr>
    </w:lvl>
    <w:lvl w:ilvl="5" w:tplc="EE666038">
      <w:numFmt w:val="bullet"/>
      <w:lvlText w:val="•"/>
      <w:lvlJc w:val="left"/>
      <w:pPr>
        <w:ind w:left="5314" w:hanging="200"/>
      </w:pPr>
      <w:rPr>
        <w:rFonts w:hint="default"/>
        <w:lang w:val="ru-RU" w:eastAsia="en-US" w:bidi="ar-SA"/>
      </w:rPr>
    </w:lvl>
    <w:lvl w:ilvl="6" w:tplc="B91AB370">
      <w:numFmt w:val="bullet"/>
      <w:lvlText w:val="•"/>
      <w:lvlJc w:val="left"/>
      <w:pPr>
        <w:ind w:left="6349" w:hanging="200"/>
      </w:pPr>
      <w:rPr>
        <w:rFonts w:hint="default"/>
        <w:lang w:val="ru-RU" w:eastAsia="en-US" w:bidi="ar-SA"/>
      </w:rPr>
    </w:lvl>
    <w:lvl w:ilvl="7" w:tplc="4B46413E">
      <w:numFmt w:val="bullet"/>
      <w:lvlText w:val="•"/>
      <w:lvlJc w:val="left"/>
      <w:pPr>
        <w:ind w:left="7384" w:hanging="200"/>
      </w:pPr>
      <w:rPr>
        <w:rFonts w:hint="default"/>
        <w:lang w:val="ru-RU" w:eastAsia="en-US" w:bidi="ar-SA"/>
      </w:rPr>
    </w:lvl>
    <w:lvl w:ilvl="8" w:tplc="4AE0D4FA">
      <w:numFmt w:val="bullet"/>
      <w:lvlText w:val="•"/>
      <w:lvlJc w:val="left"/>
      <w:pPr>
        <w:ind w:left="8419" w:hanging="200"/>
      </w:pPr>
      <w:rPr>
        <w:rFonts w:hint="default"/>
        <w:lang w:val="ru-RU" w:eastAsia="en-US" w:bidi="ar-SA"/>
      </w:rPr>
    </w:lvl>
  </w:abstractNum>
  <w:abstractNum w:abstractNumId="6" w15:restartNumberingAfterBreak="0">
    <w:nsid w:val="2BA76C77"/>
    <w:multiLevelType w:val="hybridMultilevel"/>
    <w:tmpl w:val="CCD80CAA"/>
    <w:lvl w:ilvl="0" w:tplc="3822E66E">
      <w:numFmt w:val="bullet"/>
      <w:lvlText w:val="-"/>
      <w:lvlJc w:val="left"/>
      <w:pPr>
        <w:ind w:left="98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CCB013C2">
      <w:numFmt w:val="bullet"/>
      <w:lvlText w:val="•"/>
      <w:lvlJc w:val="left"/>
      <w:pPr>
        <w:ind w:left="1930" w:hanging="140"/>
      </w:pPr>
      <w:rPr>
        <w:rFonts w:hint="default"/>
        <w:lang w:val="ru-RU" w:eastAsia="en-US" w:bidi="ar-SA"/>
      </w:rPr>
    </w:lvl>
    <w:lvl w:ilvl="2" w:tplc="39200ED8">
      <w:numFmt w:val="bullet"/>
      <w:lvlText w:val="•"/>
      <w:lvlJc w:val="left"/>
      <w:pPr>
        <w:ind w:left="2881" w:hanging="140"/>
      </w:pPr>
      <w:rPr>
        <w:rFonts w:hint="default"/>
        <w:lang w:val="ru-RU" w:eastAsia="en-US" w:bidi="ar-SA"/>
      </w:rPr>
    </w:lvl>
    <w:lvl w:ilvl="3" w:tplc="D7C66432">
      <w:numFmt w:val="bullet"/>
      <w:lvlText w:val="•"/>
      <w:lvlJc w:val="left"/>
      <w:pPr>
        <w:ind w:left="3832" w:hanging="140"/>
      </w:pPr>
      <w:rPr>
        <w:rFonts w:hint="default"/>
        <w:lang w:val="ru-RU" w:eastAsia="en-US" w:bidi="ar-SA"/>
      </w:rPr>
    </w:lvl>
    <w:lvl w:ilvl="4" w:tplc="33164CBC">
      <w:numFmt w:val="bullet"/>
      <w:lvlText w:val="•"/>
      <w:lvlJc w:val="left"/>
      <w:pPr>
        <w:ind w:left="4783" w:hanging="140"/>
      </w:pPr>
      <w:rPr>
        <w:rFonts w:hint="default"/>
        <w:lang w:val="ru-RU" w:eastAsia="en-US" w:bidi="ar-SA"/>
      </w:rPr>
    </w:lvl>
    <w:lvl w:ilvl="5" w:tplc="1DEC388C">
      <w:numFmt w:val="bullet"/>
      <w:lvlText w:val="•"/>
      <w:lvlJc w:val="left"/>
      <w:pPr>
        <w:ind w:left="5734" w:hanging="140"/>
      </w:pPr>
      <w:rPr>
        <w:rFonts w:hint="default"/>
        <w:lang w:val="ru-RU" w:eastAsia="en-US" w:bidi="ar-SA"/>
      </w:rPr>
    </w:lvl>
    <w:lvl w:ilvl="6" w:tplc="CA0A5E32">
      <w:numFmt w:val="bullet"/>
      <w:lvlText w:val="•"/>
      <w:lvlJc w:val="left"/>
      <w:pPr>
        <w:ind w:left="6685" w:hanging="140"/>
      </w:pPr>
      <w:rPr>
        <w:rFonts w:hint="default"/>
        <w:lang w:val="ru-RU" w:eastAsia="en-US" w:bidi="ar-SA"/>
      </w:rPr>
    </w:lvl>
    <w:lvl w:ilvl="7" w:tplc="FF9A6B54">
      <w:numFmt w:val="bullet"/>
      <w:lvlText w:val="•"/>
      <w:lvlJc w:val="left"/>
      <w:pPr>
        <w:ind w:left="7636" w:hanging="140"/>
      </w:pPr>
      <w:rPr>
        <w:rFonts w:hint="default"/>
        <w:lang w:val="ru-RU" w:eastAsia="en-US" w:bidi="ar-SA"/>
      </w:rPr>
    </w:lvl>
    <w:lvl w:ilvl="8" w:tplc="F7981B50">
      <w:numFmt w:val="bullet"/>
      <w:lvlText w:val="•"/>
      <w:lvlJc w:val="left"/>
      <w:pPr>
        <w:ind w:left="8587" w:hanging="140"/>
      </w:pPr>
      <w:rPr>
        <w:rFonts w:hint="default"/>
        <w:lang w:val="ru-RU" w:eastAsia="en-US" w:bidi="ar-SA"/>
      </w:rPr>
    </w:lvl>
  </w:abstractNum>
  <w:abstractNum w:abstractNumId="7" w15:restartNumberingAfterBreak="0">
    <w:nsid w:val="39E54AD8"/>
    <w:multiLevelType w:val="hybridMultilevel"/>
    <w:tmpl w:val="089E12A8"/>
    <w:lvl w:ilvl="0" w:tplc="2A0C7492">
      <w:numFmt w:val="bullet"/>
      <w:lvlText w:val="-"/>
      <w:lvlJc w:val="left"/>
      <w:pPr>
        <w:ind w:left="141" w:hanging="144"/>
      </w:pPr>
      <w:rPr>
        <w:rFonts w:ascii="Times New Roman" w:eastAsia="Times New Roman" w:hAnsi="Times New Roman" w:cs="Times New Roman" w:hint="default"/>
        <w:b w:val="0"/>
        <w:bCs w:val="0"/>
        <w:i w:val="0"/>
        <w:iCs w:val="0"/>
        <w:spacing w:val="0"/>
        <w:w w:val="100"/>
        <w:sz w:val="24"/>
        <w:szCs w:val="24"/>
        <w:lang w:val="ru-RU" w:eastAsia="en-US" w:bidi="ar-SA"/>
      </w:rPr>
    </w:lvl>
    <w:lvl w:ilvl="1" w:tplc="A068448A">
      <w:numFmt w:val="bullet"/>
      <w:lvlText w:val="•"/>
      <w:lvlJc w:val="left"/>
      <w:pPr>
        <w:ind w:left="1174" w:hanging="144"/>
      </w:pPr>
      <w:rPr>
        <w:rFonts w:hint="default"/>
        <w:lang w:val="ru-RU" w:eastAsia="en-US" w:bidi="ar-SA"/>
      </w:rPr>
    </w:lvl>
    <w:lvl w:ilvl="2" w:tplc="B650CB3C">
      <w:numFmt w:val="bullet"/>
      <w:lvlText w:val="•"/>
      <w:lvlJc w:val="left"/>
      <w:pPr>
        <w:ind w:left="2209" w:hanging="144"/>
      </w:pPr>
      <w:rPr>
        <w:rFonts w:hint="default"/>
        <w:lang w:val="ru-RU" w:eastAsia="en-US" w:bidi="ar-SA"/>
      </w:rPr>
    </w:lvl>
    <w:lvl w:ilvl="3" w:tplc="723AA362">
      <w:numFmt w:val="bullet"/>
      <w:lvlText w:val="•"/>
      <w:lvlJc w:val="left"/>
      <w:pPr>
        <w:ind w:left="3244" w:hanging="144"/>
      </w:pPr>
      <w:rPr>
        <w:rFonts w:hint="default"/>
        <w:lang w:val="ru-RU" w:eastAsia="en-US" w:bidi="ar-SA"/>
      </w:rPr>
    </w:lvl>
    <w:lvl w:ilvl="4" w:tplc="72603F58">
      <w:numFmt w:val="bullet"/>
      <w:lvlText w:val="•"/>
      <w:lvlJc w:val="left"/>
      <w:pPr>
        <w:ind w:left="4279" w:hanging="144"/>
      </w:pPr>
      <w:rPr>
        <w:rFonts w:hint="default"/>
        <w:lang w:val="ru-RU" w:eastAsia="en-US" w:bidi="ar-SA"/>
      </w:rPr>
    </w:lvl>
    <w:lvl w:ilvl="5" w:tplc="65166A14">
      <w:numFmt w:val="bullet"/>
      <w:lvlText w:val="•"/>
      <w:lvlJc w:val="left"/>
      <w:pPr>
        <w:ind w:left="5314" w:hanging="144"/>
      </w:pPr>
      <w:rPr>
        <w:rFonts w:hint="default"/>
        <w:lang w:val="ru-RU" w:eastAsia="en-US" w:bidi="ar-SA"/>
      </w:rPr>
    </w:lvl>
    <w:lvl w:ilvl="6" w:tplc="0A5A76A0">
      <w:numFmt w:val="bullet"/>
      <w:lvlText w:val="•"/>
      <w:lvlJc w:val="left"/>
      <w:pPr>
        <w:ind w:left="6349" w:hanging="144"/>
      </w:pPr>
      <w:rPr>
        <w:rFonts w:hint="default"/>
        <w:lang w:val="ru-RU" w:eastAsia="en-US" w:bidi="ar-SA"/>
      </w:rPr>
    </w:lvl>
    <w:lvl w:ilvl="7" w:tplc="6AA249B4">
      <w:numFmt w:val="bullet"/>
      <w:lvlText w:val="•"/>
      <w:lvlJc w:val="left"/>
      <w:pPr>
        <w:ind w:left="7384" w:hanging="144"/>
      </w:pPr>
      <w:rPr>
        <w:rFonts w:hint="default"/>
        <w:lang w:val="ru-RU" w:eastAsia="en-US" w:bidi="ar-SA"/>
      </w:rPr>
    </w:lvl>
    <w:lvl w:ilvl="8" w:tplc="D9982EC2">
      <w:numFmt w:val="bullet"/>
      <w:lvlText w:val="•"/>
      <w:lvlJc w:val="left"/>
      <w:pPr>
        <w:ind w:left="8419" w:hanging="144"/>
      </w:pPr>
      <w:rPr>
        <w:rFonts w:hint="default"/>
        <w:lang w:val="ru-RU" w:eastAsia="en-US" w:bidi="ar-SA"/>
      </w:rPr>
    </w:lvl>
  </w:abstractNum>
  <w:abstractNum w:abstractNumId="8" w15:restartNumberingAfterBreak="0">
    <w:nsid w:val="43363ABB"/>
    <w:multiLevelType w:val="hybridMultilevel"/>
    <w:tmpl w:val="B83A1656"/>
    <w:lvl w:ilvl="0" w:tplc="49001678">
      <w:numFmt w:val="bullet"/>
      <w:lvlText w:val="-"/>
      <w:lvlJc w:val="left"/>
      <w:pPr>
        <w:ind w:left="98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734CA9BA">
      <w:numFmt w:val="bullet"/>
      <w:lvlText w:val="•"/>
      <w:lvlJc w:val="left"/>
      <w:pPr>
        <w:ind w:left="1930" w:hanging="140"/>
      </w:pPr>
      <w:rPr>
        <w:rFonts w:hint="default"/>
        <w:lang w:val="ru-RU" w:eastAsia="en-US" w:bidi="ar-SA"/>
      </w:rPr>
    </w:lvl>
    <w:lvl w:ilvl="2" w:tplc="E8964DFA">
      <w:numFmt w:val="bullet"/>
      <w:lvlText w:val="•"/>
      <w:lvlJc w:val="left"/>
      <w:pPr>
        <w:ind w:left="2881" w:hanging="140"/>
      </w:pPr>
      <w:rPr>
        <w:rFonts w:hint="default"/>
        <w:lang w:val="ru-RU" w:eastAsia="en-US" w:bidi="ar-SA"/>
      </w:rPr>
    </w:lvl>
    <w:lvl w:ilvl="3" w:tplc="EC0898AE">
      <w:numFmt w:val="bullet"/>
      <w:lvlText w:val="•"/>
      <w:lvlJc w:val="left"/>
      <w:pPr>
        <w:ind w:left="3832" w:hanging="140"/>
      </w:pPr>
      <w:rPr>
        <w:rFonts w:hint="default"/>
        <w:lang w:val="ru-RU" w:eastAsia="en-US" w:bidi="ar-SA"/>
      </w:rPr>
    </w:lvl>
    <w:lvl w:ilvl="4" w:tplc="C88E9C86">
      <w:numFmt w:val="bullet"/>
      <w:lvlText w:val="•"/>
      <w:lvlJc w:val="left"/>
      <w:pPr>
        <w:ind w:left="4783" w:hanging="140"/>
      </w:pPr>
      <w:rPr>
        <w:rFonts w:hint="default"/>
        <w:lang w:val="ru-RU" w:eastAsia="en-US" w:bidi="ar-SA"/>
      </w:rPr>
    </w:lvl>
    <w:lvl w:ilvl="5" w:tplc="4A4481F6">
      <w:numFmt w:val="bullet"/>
      <w:lvlText w:val="•"/>
      <w:lvlJc w:val="left"/>
      <w:pPr>
        <w:ind w:left="5734" w:hanging="140"/>
      </w:pPr>
      <w:rPr>
        <w:rFonts w:hint="default"/>
        <w:lang w:val="ru-RU" w:eastAsia="en-US" w:bidi="ar-SA"/>
      </w:rPr>
    </w:lvl>
    <w:lvl w:ilvl="6" w:tplc="1DD03DFA">
      <w:numFmt w:val="bullet"/>
      <w:lvlText w:val="•"/>
      <w:lvlJc w:val="left"/>
      <w:pPr>
        <w:ind w:left="6685" w:hanging="140"/>
      </w:pPr>
      <w:rPr>
        <w:rFonts w:hint="default"/>
        <w:lang w:val="ru-RU" w:eastAsia="en-US" w:bidi="ar-SA"/>
      </w:rPr>
    </w:lvl>
    <w:lvl w:ilvl="7" w:tplc="27622EB8">
      <w:numFmt w:val="bullet"/>
      <w:lvlText w:val="•"/>
      <w:lvlJc w:val="left"/>
      <w:pPr>
        <w:ind w:left="7636" w:hanging="140"/>
      </w:pPr>
      <w:rPr>
        <w:rFonts w:hint="default"/>
        <w:lang w:val="ru-RU" w:eastAsia="en-US" w:bidi="ar-SA"/>
      </w:rPr>
    </w:lvl>
    <w:lvl w:ilvl="8" w:tplc="B748EA38">
      <w:numFmt w:val="bullet"/>
      <w:lvlText w:val="•"/>
      <w:lvlJc w:val="left"/>
      <w:pPr>
        <w:ind w:left="8587" w:hanging="140"/>
      </w:pPr>
      <w:rPr>
        <w:rFonts w:hint="default"/>
        <w:lang w:val="ru-RU" w:eastAsia="en-US" w:bidi="ar-SA"/>
      </w:rPr>
    </w:lvl>
  </w:abstractNum>
  <w:abstractNum w:abstractNumId="9" w15:restartNumberingAfterBreak="0">
    <w:nsid w:val="4DD82FB2"/>
    <w:multiLevelType w:val="hybridMultilevel"/>
    <w:tmpl w:val="DF5697A8"/>
    <w:lvl w:ilvl="0" w:tplc="88EC6126">
      <w:numFmt w:val="bullet"/>
      <w:lvlText w:val=""/>
      <w:lvlJc w:val="left"/>
      <w:pPr>
        <w:ind w:left="141" w:hanging="276"/>
      </w:pPr>
      <w:rPr>
        <w:rFonts w:ascii="Symbol" w:eastAsia="Symbol" w:hAnsi="Symbol" w:cs="Symbol" w:hint="default"/>
        <w:b w:val="0"/>
        <w:bCs w:val="0"/>
        <w:i w:val="0"/>
        <w:iCs w:val="0"/>
        <w:spacing w:val="0"/>
        <w:w w:val="100"/>
        <w:sz w:val="24"/>
        <w:szCs w:val="24"/>
        <w:lang w:val="ru-RU" w:eastAsia="en-US" w:bidi="ar-SA"/>
      </w:rPr>
    </w:lvl>
    <w:lvl w:ilvl="1" w:tplc="421A5894">
      <w:numFmt w:val="bullet"/>
      <w:lvlText w:val="•"/>
      <w:lvlJc w:val="left"/>
      <w:pPr>
        <w:ind w:left="1174" w:hanging="276"/>
      </w:pPr>
      <w:rPr>
        <w:rFonts w:hint="default"/>
        <w:lang w:val="ru-RU" w:eastAsia="en-US" w:bidi="ar-SA"/>
      </w:rPr>
    </w:lvl>
    <w:lvl w:ilvl="2" w:tplc="9A08D1E0">
      <w:numFmt w:val="bullet"/>
      <w:lvlText w:val="•"/>
      <w:lvlJc w:val="left"/>
      <w:pPr>
        <w:ind w:left="2209" w:hanging="276"/>
      </w:pPr>
      <w:rPr>
        <w:rFonts w:hint="default"/>
        <w:lang w:val="ru-RU" w:eastAsia="en-US" w:bidi="ar-SA"/>
      </w:rPr>
    </w:lvl>
    <w:lvl w:ilvl="3" w:tplc="3670D9D0">
      <w:numFmt w:val="bullet"/>
      <w:lvlText w:val="•"/>
      <w:lvlJc w:val="left"/>
      <w:pPr>
        <w:ind w:left="3244" w:hanging="276"/>
      </w:pPr>
      <w:rPr>
        <w:rFonts w:hint="default"/>
        <w:lang w:val="ru-RU" w:eastAsia="en-US" w:bidi="ar-SA"/>
      </w:rPr>
    </w:lvl>
    <w:lvl w:ilvl="4" w:tplc="AE2EA158">
      <w:numFmt w:val="bullet"/>
      <w:lvlText w:val="•"/>
      <w:lvlJc w:val="left"/>
      <w:pPr>
        <w:ind w:left="4279" w:hanging="276"/>
      </w:pPr>
      <w:rPr>
        <w:rFonts w:hint="default"/>
        <w:lang w:val="ru-RU" w:eastAsia="en-US" w:bidi="ar-SA"/>
      </w:rPr>
    </w:lvl>
    <w:lvl w:ilvl="5" w:tplc="5812274E">
      <w:numFmt w:val="bullet"/>
      <w:lvlText w:val="•"/>
      <w:lvlJc w:val="left"/>
      <w:pPr>
        <w:ind w:left="5314" w:hanging="276"/>
      </w:pPr>
      <w:rPr>
        <w:rFonts w:hint="default"/>
        <w:lang w:val="ru-RU" w:eastAsia="en-US" w:bidi="ar-SA"/>
      </w:rPr>
    </w:lvl>
    <w:lvl w:ilvl="6" w:tplc="42B6CCA6">
      <w:numFmt w:val="bullet"/>
      <w:lvlText w:val="•"/>
      <w:lvlJc w:val="left"/>
      <w:pPr>
        <w:ind w:left="6349" w:hanging="276"/>
      </w:pPr>
      <w:rPr>
        <w:rFonts w:hint="default"/>
        <w:lang w:val="ru-RU" w:eastAsia="en-US" w:bidi="ar-SA"/>
      </w:rPr>
    </w:lvl>
    <w:lvl w:ilvl="7" w:tplc="B422FFCE">
      <w:numFmt w:val="bullet"/>
      <w:lvlText w:val="•"/>
      <w:lvlJc w:val="left"/>
      <w:pPr>
        <w:ind w:left="7384" w:hanging="276"/>
      </w:pPr>
      <w:rPr>
        <w:rFonts w:hint="default"/>
        <w:lang w:val="ru-RU" w:eastAsia="en-US" w:bidi="ar-SA"/>
      </w:rPr>
    </w:lvl>
    <w:lvl w:ilvl="8" w:tplc="1F28C15E">
      <w:numFmt w:val="bullet"/>
      <w:lvlText w:val="•"/>
      <w:lvlJc w:val="left"/>
      <w:pPr>
        <w:ind w:left="8419" w:hanging="276"/>
      </w:pPr>
      <w:rPr>
        <w:rFonts w:hint="default"/>
        <w:lang w:val="ru-RU" w:eastAsia="en-US" w:bidi="ar-SA"/>
      </w:rPr>
    </w:lvl>
  </w:abstractNum>
  <w:abstractNum w:abstractNumId="10" w15:restartNumberingAfterBreak="0">
    <w:nsid w:val="581146AB"/>
    <w:multiLevelType w:val="hybridMultilevel"/>
    <w:tmpl w:val="C510AC10"/>
    <w:lvl w:ilvl="0" w:tplc="5A10B1B8">
      <w:numFmt w:val="bullet"/>
      <w:lvlText w:val="•"/>
      <w:lvlJc w:val="left"/>
      <w:pPr>
        <w:ind w:left="993" w:hanging="144"/>
      </w:pPr>
      <w:rPr>
        <w:rFonts w:ascii="Times New Roman" w:eastAsia="Times New Roman" w:hAnsi="Times New Roman" w:cs="Times New Roman" w:hint="default"/>
        <w:b w:val="0"/>
        <w:bCs w:val="0"/>
        <w:i w:val="0"/>
        <w:iCs w:val="0"/>
        <w:spacing w:val="0"/>
        <w:w w:val="100"/>
        <w:sz w:val="24"/>
        <w:szCs w:val="24"/>
        <w:lang w:val="ru-RU" w:eastAsia="en-US" w:bidi="ar-SA"/>
      </w:rPr>
    </w:lvl>
    <w:lvl w:ilvl="1" w:tplc="4EBC17EC">
      <w:numFmt w:val="bullet"/>
      <w:lvlText w:val="•"/>
      <w:lvlJc w:val="left"/>
      <w:pPr>
        <w:ind w:left="1948" w:hanging="144"/>
      </w:pPr>
      <w:rPr>
        <w:rFonts w:hint="default"/>
        <w:lang w:val="ru-RU" w:eastAsia="en-US" w:bidi="ar-SA"/>
      </w:rPr>
    </w:lvl>
    <w:lvl w:ilvl="2" w:tplc="08144794">
      <w:numFmt w:val="bullet"/>
      <w:lvlText w:val="•"/>
      <w:lvlJc w:val="left"/>
      <w:pPr>
        <w:ind w:left="2897" w:hanging="144"/>
      </w:pPr>
      <w:rPr>
        <w:rFonts w:hint="default"/>
        <w:lang w:val="ru-RU" w:eastAsia="en-US" w:bidi="ar-SA"/>
      </w:rPr>
    </w:lvl>
    <w:lvl w:ilvl="3" w:tplc="6FE04854">
      <w:numFmt w:val="bullet"/>
      <w:lvlText w:val="•"/>
      <w:lvlJc w:val="left"/>
      <w:pPr>
        <w:ind w:left="3846" w:hanging="144"/>
      </w:pPr>
      <w:rPr>
        <w:rFonts w:hint="default"/>
        <w:lang w:val="ru-RU" w:eastAsia="en-US" w:bidi="ar-SA"/>
      </w:rPr>
    </w:lvl>
    <w:lvl w:ilvl="4" w:tplc="50A060F2">
      <w:numFmt w:val="bullet"/>
      <w:lvlText w:val="•"/>
      <w:lvlJc w:val="left"/>
      <w:pPr>
        <w:ind w:left="4795" w:hanging="144"/>
      </w:pPr>
      <w:rPr>
        <w:rFonts w:hint="default"/>
        <w:lang w:val="ru-RU" w:eastAsia="en-US" w:bidi="ar-SA"/>
      </w:rPr>
    </w:lvl>
    <w:lvl w:ilvl="5" w:tplc="B672E194">
      <w:numFmt w:val="bullet"/>
      <w:lvlText w:val="•"/>
      <w:lvlJc w:val="left"/>
      <w:pPr>
        <w:ind w:left="5744" w:hanging="144"/>
      </w:pPr>
      <w:rPr>
        <w:rFonts w:hint="default"/>
        <w:lang w:val="ru-RU" w:eastAsia="en-US" w:bidi="ar-SA"/>
      </w:rPr>
    </w:lvl>
    <w:lvl w:ilvl="6" w:tplc="A9E893DC">
      <w:numFmt w:val="bullet"/>
      <w:lvlText w:val="•"/>
      <w:lvlJc w:val="left"/>
      <w:pPr>
        <w:ind w:left="6693" w:hanging="144"/>
      </w:pPr>
      <w:rPr>
        <w:rFonts w:hint="default"/>
        <w:lang w:val="ru-RU" w:eastAsia="en-US" w:bidi="ar-SA"/>
      </w:rPr>
    </w:lvl>
    <w:lvl w:ilvl="7" w:tplc="C4DA6408">
      <w:numFmt w:val="bullet"/>
      <w:lvlText w:val="•"/>
      <w:lvlJc w:val="left"/>
      <w:pPr>
        <w:ind w:left="7642" w:hanging="144"/>
      </w:pPr>
      <w:rPr>
        <w:rFonts w:hint="default"/>
        <w:lang w:val="ru-RU" w:eastAsia="en-US" w:bidi="ar-SA"/>
      </w:rPr>
    </w:lvl>
    <w:lvl w:ilvl="8" w:tplc="03D8BA08">
      <w:numFmt w:val="bullet"/>
      <w:lvlText w:val="•"/>
      <w:lvlJc w:val="left"/>
      <w:pPr>
        <w:ind w:left="8591" w:hanging="144"/>
      </w:pPr>
      <w:rPr>
        <w:rFonts w:hint="default"/>
        <w:lang w:val="ru-RU" w:eastAsia="en-US" w:bidi="ar-SA"/>
      </w:rPr>
    </w:lvl>
  </w:abstractNum>
  <w:abstractNum w:abstractNumId="11" w15:restartNumberingAfterBreak="0">
    <w:nsid w:val="645E4983"/>
    <w:multiLevelType w:val="hybridMultilevel"/>
    <w:tmpl w:val="F72ABCD8"/>
    <w:lvl w:ilvl="0" w:tplc="2FE4AC52">
      <w:numFmt w:val="bullet"/>
      <w:lvlText w:val="-"/>
      <w:lvlJc w:val="left"/>
      <w:pPr>
        <w:ind w:left="1130"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3A52E636">
      <w:numFmt w:val="bullet"/>
      <w:lvlText w:val="•"/>
      <w:lvlJc w:val="left"/>
      <w:pPr>
        <w:ind w:left="2089" w:hanging="140"/>
      </w:pPr>
      <w:rPr>
        <w:rFonts w:hint="default"/>
        <w:lang w:val="ru-RU" w:eastAsia="en-US" w:bidi="ar-SA"/>
      </w:rPr>
    </w:lvl>
    <w:lvl w:ilvl="2" w:tplc="51A829AE">
      <w:numFmt w:val="bullet"/>
      <w:lvlText w:val="•"/>
      <w:lvlJc w:val="left"/>
      <w:pPr>
        <w:ind w:left="3038" w:hanging="140"/>
      </w:pPr>
      <w:rPr>
        <w:rFonts w:hint="default"/>
        <w:lang w:val="ru-RU" w:eastAsia="en-US" w:bidi="ar-SA"/>
      </w:rPr>
    </w:lvl>
    <w:lvl w:ilvl="3" w:tplc="78FCE416">
      <w:numFmt w:val="bullet"/>
      <w:lvlText w:val="•"/>
      <w:lvlJc w:val="left"/>
      <w:pPr>
        <w:ind w:left="3987" w:hanging="140"/>
      </w:pPr>
      <w:rPr>
        <w:rFonts w:hint="default"/>
        <w:lang w:val="ru-RU" w:eastAsia="en-US" w:bidi="ar-SA"/>
      </w:rPr>
    </w:lvl>
    <w:lvl w:ilvl="4" w:tplc="E1B8D422">
      <w:numFmt w:val="bullet"/>
      <w:lvlText w:val="•"/>
      <w:lvlJc w:val="left"/>
      <w:pPr>
        <w:ind w:left="4936" w:hanging="140"/>
      </w:pPr>
      <w:rPr>
        <w:rFonts w:hint="default"/>
        <w:lang w:val="ru-RU" w:eastAsia="en-US" w:bidi="ar-SA"/>
      </w:rPr>
    </w:lvl>
    <w:lvl w:ilvl="5" w:tplc="D7FC55B6">
      <w:numFmt w:val="bullet"/>
      <w:lvlText w:val="•"/>
      <w:lvlJc w:val="left"/>
      <w:pPr>
        <w:ind w:left="5885" w:hanging="140"/>
      </w:pPr>
      <w:rPr>
        <w:rFonts w:hint="default"/>
        <w:lang w:val="ru-RU" w:eastAsia="en-US" w:bidi="ar-SA"/>
      </w:rPr>
    </w:lvl>
    <w:lvl w:ilvl="6" w:tplc="A51EF52A">
      <w:numFmt w:val="bullet"/>
      <w:lvlText w:val="•"/>
      <w:lvlJc w:val="left"/>
      <w:pPr>
        <w:ind w:left="6834" w:hanging="140"/>
      </w:pPr>
      <w:rPr>
        <w:rFonts w:hint="default"/>
        <w:lang w:val="ru-RU" w:eastAsia="en-US" w:bidi="ar-SA"/>
      </w:rPr>
    </w:lvl>
    <w:lvl w:ilvl="7" w:tplc="F53459BC">
      <w:numFmt w:val="bullet"/>
      <w:lvlText w:val="•"/>
      <w:lvlJc w:val="left"/>
      <w:pPr>
        <w:ind w:left="7783" w:hanging="140"/>
      </w:pPr>
      <w:rPr>
        <w:rFonts w:hint="default"/>
        <w:lang w:val="ru-RU" w:eastAsia="en-US" w:bidi="ar-SA"/>
      </w:rPr>
    </w:lvl>
    <w:lvl w:ilvl="8" w:tplc="17EAF1C6">
      <w:numFmt w:val="bullet"/>
      <w:lvlText w:val="•"/>
      <w:lvlJc w:val="left"/>
      <w:pPr>
        <w:ind w:left="8733" w:hanging="140"/>
      </w:pPr>
      <w:rPr>
        <w:rFonts w:hint="default"/>
        <w:lang w:val="ru-RU" w:eastAsia="en-US" w:bidi="ar-SA"/>
      </w:rPr>
    </w:lvl>
  </w:abstractNum>
  <w:abstractNum w:abstractNumId="12" w15:restartNumberingAfterBreak="0">
    <w:nsid w:val="6C344B2D"/>
    <w:multiLevelType w:val="hybridMultilevel"/>
    <w:tmpl w:val="7A244BA4"/>
    <w:lvl w:ilvl="0" w:tplc="496AD8D8">
      <w:numFmt w:val="bullet"/>
      <w:lvlText w:val="-"/>
      <w:lvlJc w:val="left"/>
      <w:pPr>
        <w:ind w:left="283"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7A825170">
      <w:numFmt w:val="bullet"/>
      <w:lvlText w:val="•"/>
      <w:lvlJc w:val="left"/>
      <w:pPr>
        <w:ind w:left="1315" w:hanging="140"/>
      </w:pPr>
      <w:rPr>
        <w:rFonts w:hint="default"/>
        <w:lang w:val="ru-RU" w:eastAsia="en-US" w:bidi="ar-SA"/>
      </w:rPr>
    </w:lvl>
    <w:lvl w:ilvl="2" w:tplc="C400C094">
      <w:numFmt w:val="bullet"/>
      <w:lvlText w:val="•"/>
      <w:lvlJc w:val="left"/>
      <w:pPr>
        <w:ind w:left="2350" w:hanging="140"/>
      </w:pPr>
      <w:rPr>
        <w:rFonts w:hint="default"/>
        <w:lang w:val="ru-RU" w:eastAsia="en-US" w:bidi="ar-SA"/>
      </w:rPr>
    </w:lvl>
    <w:lvl w:ilvl="3" w:tplc="76AAFDB6">
      <w:numFmt w:val="bullet"/>
      <w:lvlText w:val="•"/>
      <w:lvlJc w:val="left"/>
      <w:pPr>
        <w:ind w:left="3385" w:hanging="140"/>
      </w:pPr>
      <w:rPr>
        <w:rFonts w:hint="default"/>
        <w:lang w:val="ru-RU" w:eastAsia="en-US" w:bidi="ar-SA"/>
      </w:rPr>
    </w:lvl>
    <w:lvl w:ilvl="4" w:tplc="CE902062">
      <w:numFmt w:val="bullet"/>
      <w:lvlText w:val="•"/>
      <w:lvlJc w:val="left"/>
      <w:pPr>
        <w:ind w:left="4420" w:hanging="140"/>
      </w:pPr>
      <w:rPr>
        <w:rFonts w:hint="default"/>
        <w:lang w:val="ru-RU" w:eastAsia="en-US" w:bidi="ar-SA"/>
      </w:rPr>
    </w:lvl>
    <w:lvl w:ilvl="5" w:tplc="AF0A8C36">
      <w:numFmt w:val="bullet"/>
      <w:lvlText w:val="•"/>
      <w:lvlJc w:val="left"/>
      <w:pPr>
        <w:ind w:left="5455" w:hanging="140"/>
      </w:pPr>
      <w:rPr>
        <w:rFonts w:hint="default"/>
        <w:lang w:val="ru-RU" w:eastAsia="en-US" w:bidi="ar-SA"/>
      </w:rPr>
    </w:lvl>
    <w:lvl w:ilvl="6" w:tplc="9B26A182">
      <w:numFmt w:val="bullet"/>
      <w:lvlText w:val="•"/>
      <w:lvlJc w:val="left"/>
      <w:pPr>
        <w:ind w:left="6490" w:hanging="140"/>
      </w:pPr>
      <w:rPr>
        <w:rFonts w:hint="default"/>
        <w:lang w:val="ru-RU" w:eastAsia="en-US" w:bidi="ar-SA"/>
      </w:rPr>
    </w:lvl>
    <w:lvl w:ilvl="7" w:tplc="7096CD3C">
      <w:numFmt w:val="bullet"/>
      <w:lvlText w:val="•"/>
      <w:lvlJc w:val="left"/>
      <w:pPr>
        <w:ind w:left="7525" w:hanging="140"/>
      </w:pPr>
      <w:rPr>
        <w:rFonts w:hint="default"/>
        <w:lang w:val="ru-RU" w:eastAsia="en-US" w:bidi="ar-SA"/>
      </w:rPr>
    </w:lvl>
    <w:lvl w:ilvl="8" w:tplc="0368F436">
      <w:numFmt w:val="bullet"/>
      <w:lvlText w:val="•"/>
      <w:lvlJc w:val="left"/>
      <w:pPr>
        <w:ind w:left="8561" w:hanging="140"/>
      </w:pPr>
      <w:rPr>
        <w:rFonts w:hint="default"/>
        <w:lang w:val="ru-RU" w:eastAsia="en-US" w:bidi="ar-SA"/>
      </w:rPr>
    </w:lvl>
  </w:abstractNum>
  <w:abstractNum w:abstractNumId="13" w15:restartNumberingAfterBreak="0">
    <w:nsid w:val="6D5A6EC3"/>
    <w:multiLevelType w:val="hybridMultilevel"/>
    <w:tmpl w:val="E3D86496"/>
    <w:lvl w:ilvl="0" w:tplc="6CFA1126">
      <w:numFmt w:val="bullet"/>
      <w:lvlText w:val=""/>
      <w:lvlJc w:val="left"/>
      <w:pPr>
        <w:ind w:left="568" w:hanging="360"/>
      </w:pPr>
      <w:rPr>
        <w:rFonts w:ascii="Symbol" w:eastAsia="Symbol" w:hAnsi="Symbol" w:cs="Symbol" w:hint="default"/>
        <w:b w:val="0"/>
        <w:bCs w:val="0"/>
        <w:i w:val="0"/>
        <w:iCs w:val="0"/>
        <w:spacing w:val="0"/>
        <w:w w:val="100"/>
        <w:sz w:val="24"/>
        <w:szCs w:val="24"/>
        <w:lang w:val="ru-RU" w:eastAsia="en-US" w:bidi="ar-SA"/>
      </w:rPr>
    </w:lvl>
    <w:lvl w:ilvl="1" w:tplc="363C2560">
      <w:numFmt w:val="bullet"/>
      <w:lvlText w:val="•"/>
      <w:lvlJc w:val="left"/>
      <w:pPr>
        <w:ind w:left="1552" w:hanging="360"/>
      </w:pPr>
      <w:rPr>
        <w:rFonts w:hint="default"/>
        <w:lang w:val="ru-RU" w:eastAsia="en-US" w:bidi="ar-SA"/>
      </w:rPr>
    </w:lvl>
    <w:lvl w:ilvl="2" w:tplc="615A171A">
      <w:numFmt w:val="bullet"/>
      <w:lvlText w:val="•"/>
      <w:lvlJc w:val="left"/>
      <w:pPr>
        <w:ind w:left="2545" w:hanging="360"/>
      </w:pPr>
      <w:rPr>
        <w:rFonts w:hint="default"/>
        <w:lang w:val="ru-RU" w:eastAsia="en-US" w:bidi="ar-SA"/>
      </w:rPr>
    </w:lvl>
    <w:lvl w:ilvl="3" w:tplc="98D6DE82">
      <w:numFmt w:val="bullet"/>
      <w:lvlText w:val="•"/>
      <w:lvlJc w:val="left"/>
      <w:pPr>
        <w:ind w:left="3538" w:hanging="360"/>
      </w:pPr>
      <w:rPr>
        <w:rFonts w:hint="default"/>
        <w:lang w:val="ru-RU" w:eastAsia="en-US" w:bidi="ar-SA"/>
      </w:rPr>
    </w:lvl>
    <w:lvl w:ilvl="4" w:tplc="AAEE137A">
      <w:numFmt w:val="bullet"/>
      <w:lvlText w:val="•"/>
      <w:lvlJc w:val="left"/>
      <w:pPr>
        <w:ind w:left="4531" w:hanging="360"/>
      </w:pPr>
      <w:rPr>
        <w:rFonts w:hint="default"/>
        <w:lang w:val="ru-RU" w:eastAsia="en-US" w:bidi="ar-SA"/>
      </w:rPr>
    </w:lvl>
    <w:lvl w:ilvl="5" w:tplc="AE14D826">
      <w:numFmt w:val="bullet"/>
      <w:lvlText w:val="•"/>
      <w:lvlJc w:val="left"/>
      <w:pPr>
        <w:ind w:left="5524" w:hanging="360"/>
      </w:pPr>
      <w:rPr>
        <w:rFonts w:hint="default"/>
        <w:lang w:val="ru-RU" w:eastAsia="en-US" w:bidi="ar-SA"/>
      </w:rPr>
    </w:lvl>
    <w:lvl w:ilvl="6" w:tplc="C26C5CFC">
      <w:numFmt w:val="bullet"/>
      <w:lvlText w:val="•"/>
      <w:lvlJc w:val="left"/>
      <w:pPr>
        <w:ind w:left="6517" w:hanging="360"/>
      </w:pPr>
      <w:rPr>
        <w:rFonts w:hint="default"/>
        <w:lang w:val="ru-RU" w:eastAsia="en-US" w:bidi="ar-SA"/>
      </w:rPr>
    </w:lvl>
    <w:lvl w:ilvl="7" w:tplc="9484053E">
      <w:numFmt w:val="bullet"/>
      <w:lvlText w:val="•"/>
      <w:lvlJc w:val="left"/>
      <w:pPr>
        <w:ind w:left="7510" w:hanging="360"/>
      </w:pPr>
      <w:rPr>
        <w:rFonts w:hint="default"/>
        <w:lang w:val="ru-RU" w:eastAsia="en-US" w:bidi="ar-SA"/>
      </w:rPr>
    </w:lvl>
    <w:lvl w:ilvl="8" w:tplc="9CD66F72">
      <w:numFmt w:val="bullet"/>
      <w:lvlText w:val="•"/>
      <w:lvlJc w:val="left"/>
      <w:pPr>
        <w:ind w:left="8503" w:hanging="360"/>
      </w:pPr>
      <w:rPr>
        <w:rFonts w:hint="default"/>
        <w:lang w:val="ru-RU" w:eastAsia="en-US" w:bidi="ar-SA"/>
      </w:rPr>
    </w:lvl>
  </w:abstractNum>
  <w:abstractNum w:abstractNumId="14" w15:restartNumberingAfterBreak="0">
    <w:nsid w:val="73387830"/>
    <w:multiLevelType w:val="hybridMultilevel"/>
    <w:tmpl w:val="2BC2348E"/>
    <w:lvl w:ilvl="0" w:tplc="801E90C8">
      <w:numFmt w:val="bullet"/>
      <w:lvlText w:val="-"/>
      <w:lvlJc w:val="left"/>
      <w:pPr>
        <w:ind w:left="98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C570F1F8">
      <w:numFmt w:val="bullet"/>
      <w:lvlText w:val="•"/>
      <w:lvlJc w:val="left"/>
      <w:pPr>
        <w:ind w:left="1930" w:hanging="140"/>
      </w:pPr>
      <w:rPr>
        <w:rFonts w:hint="default"/>
        <w:lang w:val="ru-RU" w:eastAsia="en-US" w:bidi="ar-SA"/>
      </w:rPr>
    </w:lvl>
    <w:lvl w:ilvl="2" w:tplc="4938690E">
      <w:numFmt w:val="bullet"/>
      <w:lvlText w:val="•"/>
      <w:lvlJc w:val="left"/>
      <w:pPr>
        <w:ind w:left="2881" w:hanging="140"/>
      </w:pPr>
      <w:rPr>
        <w:rFonts w:hint="default"/>
        <w:lang w:val="ru-RU" w:eastAsia="en-US" w:bidi="ar-SA"/>
      </w:rPr>
    </w:lvl>
    <w:lvl w:ilvl="3" w:tplc="C7521112">
      <w:numFmt w:val="bullet"/>
      <w:lvlText w:val="•"/>
      <w:lvlJc w:val="left"/>
      <w:pPr>
        <w:ind w:left="3832" w:hanging="140"/>
      </w:pPr>
      <w:rPr>
        <w:rFonts w:hint="default"/>
        <w:lang w:val="ru-RU" w:eastAsia="en-US" w:bidi="ar-SA"/>
      </w:rPr>
    </w:lvl>
    <w:lvl w:ilvl="4" w:tplc="564E6136">
      <w:numFmt w:val="bullet"/>
      <w:lvlText w:val="•"/>
      <w:lvlJc w:val="left"/>
      <w:pPr>
        <w:ind w:left="4783" w:hanging="140"/>
      </w:pPr>
      <w:rPr>
        <w:rFonts w:hint="default"/>
        <w:lang w:val="ru-RU" w:eastAsia="en-US" w:bidi="ar-SA"/>
      </w:rPr>
    </w:lvl>
    <w:lvl w:ilvl="5" w:tplc="DBD6384E">
      <w:numFmt w:val="bullet"/>
      <w:lvlText w:val="•"/>
      <w:lvlJc w:val="left"/>
      <w:pPr>
        <w:ind w:left="5734" w:hanging="140"/>
      </w:pPr>
      <w:rPr>
        <w:rFonts w:hint="default"/>
        <w:lang w:val="ru-RU" w:eastAsia="en-US" w:bidi="ar-SA"/>
      </w:rPr>
    </w:lvl>
    <w:lvl w:ilvl="6" w:tplc="8DEABC3A">
      <w:numFmt w:val="bullet"/>
      <w:lvlText w:val="•"/>
      <w:lvlJc w:val="left"/>
      <w:pPr>
        <w:ind w:left="6685" w:hanging="140"/>
      </w:pPr>
      <w:rPr>
        <w:rFonts w:hint="default"/>
        <w:lang w:val="ru-RU" w:eastAsia="en-US" w:bidi="ar-SA"/>
      </w:rPr>
    </w:lvl>
    <w:lvl w:ilvl="7" w:tplc="7CD21DE6">
      <w:numFmt w:val="bullet"/>
      <w:lvlText w:val="•"/>
      <w:lvlJc w:val="left"/>
      <w:pPr>
        <w:ind w:left="7636" w:hanging="140"/>
      </w:pPr>
      <w:rPr>
        <w:rFonts w:hint="default"/>
        <w:lang w:val="ru-RU" w:eastAsia="en-US" w:bidi="ar-SA"/>
      </w:rPr>
    </w:lvl>
    <w:lvl w:ilvl="8" w:tplc="569CFC68">
      <w:numFmt w:val="bullet"/>
      <w:lvlText w:val="•"/>
      <w:lvlJc w:val="left"/>
      <w:pPr>
        <w:ind w:left="8587" w:hanging="140"/>
      </w:pPr>
      <w:rPr>
        <w:rFonts w:hint="default"/>
        <w:lang w:val="ru-RU" w:eastAsia="en-US" w:bidi="ar-SA"/>
      </w:rPr>
    </w:lvl>
  </w:abstractNum>
  <w:abstractNum w:abstractNumId="15" w15:restartNumberingAfterBreak="0">
    <w:nsid w:val="751748CE"/>
    <w:multiLevelType w:val="hybridMultilevel"/>
    <w:tmpl w:val="73B8FBB0"/>
    <w:lvl w:ilvl="0" w:tplc="4BBCEE98">
      <w:numFmt w:val="bullet"/>
      <w:lvlText w:val="-"/>
      <w:lvlJc w:val="left"/>
      <w:pPr>
        <w:ind w:left="1130"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F8E62940">
      <w:numFmt w:val="bullet"/>
      <w:lvlText w:val="•"/>
      <w:lvlJc w:val="left"/>
      <w:pPr>
        <w:ind w:left="2089" w:hanging="140"/>
      </w:pPr>
      <w:rPr>
        <w:rFonts w:hint="default"/>
        <w:lang w:val="ru-RU" w:eastAsia="en-US" w:bidi="ar-SA"/>
      </w:rPr>
    </w:lvl>
    <w:lvl w:ilvl="2" w:tplc="C01ED9E2">
      <w:numFmt w:val="bullet"/>
      <w:lvlText w:val="•"/>
      <w:lvlJc w:val="left"/>
      <w:pPr>
        <w:ind w:left="3038" w:hanging="140"/>
      </w:pPr>
      <w:rPr>
        <w:rFonts w:hint="default"/>
        <w:lang w:val="ru-RU" w:eastAsia="en-US" w:bidi="ar-SA"/>
      </w:rPr>
    </w:lvl>
    <w:lvl w:ilvl="3" w:tplc="66FC5E66">
      <w:numFmt w:val="bullet"/>
      <w:lvlText w:val="•"/>
      <w:lvlJc w:val="left"/>
      <w:pPr>
        <w:ind w:left="3987" w:hanging="140"/>
      </w:pPr>
      <w:rPr>
        <w:rFonts w:hint="default"/>
        <w:lang w:val="ru-RU" w:eastAsia="en-US" w:bidi="ar-SA"/>
      </w:rPr>
    </w:lvl>
    <w:lvl w:ilvl="4" w:tplc="C2D86DEC">
      <w:numFmt w:val="bullet"/>
      <w:lvlText w:val="•"/>
      <w:lvlJc w:val="left"/>
      <w:pPr>
        <w:ind w:left="4936" w:hanging="140"/>
      </w:pPr>
      <w:rPr>
        <w:rFonts w:hint="default"/>
        <w:lang w:val="ru-RU" w:eastAsia="en-US" w:bidi="ar-SA"/>
      </w:rPr>
    </w:lvl>
    <w:lvl w:ilvl="5" w:tplc="7E34EE14">
      <w:numFmt w:val="bullet"/>
      <w:lvlText w:val="•"/>
      <w:lvlJc w:val="left"/>
      <w:pPr>
        <w:ind w:left="5885" w:hanging="140"/>
      </w:pPr>
      <w:rPr>
        <w:rFonts w:hint="default"/>
        <w:lang w:val="ru-RU" w:eastAsia="en-US" w:bidi="ar-SA"/>
      </w:rPr>
    </w:lvl>
    <w:lvl w:ilvl="6" w:tplc="27707026">
      <w:numFmt w:val="bullet"/>
      <w:lvlText w:val="•"/>
      <w:lvlJc w:val="left"/>
      <w:pPr>
        <w:ind w:left="6834" w:hanging="140"/>
      </w:pPr>
      <w:rPr>
        <w:rFonts w:hint="default"/>
        <w:lang w:val="ru-RU" w:eastAsia="en-US" w:bidi="ar-SA"/>
      </w:rPr>
    </w:lvl>
    <w:lvl w:ilvl="7" w:tplc="01440B10">
      <w:numFmt w:val="bullet"/>
      <w:lvlText w:val="•"/>
      <w:lvlJc w:val="left"/>
      <w:pPr>
        <w:ind w:left="7783" w:hanging="140"/>
      </w:pPr>
      <w:rPr>
        <w:rFonts w:hint="default"/>
        <w:lang w:val="ru-RU" w:eastAsia="en-US" w:bidi="ar-SA"/>
      </w:rPr>
    </w:lvl>
    <w:lvl w:ilvl="8" w:tplc="DD0A50FA">
      <w:numFmt w:val="bullet"/>
      <w:lvlText w:val="•"/>
      <w:lvlJc w:val="left"/>
      <w:pPr>
        <w:ind w:left="8733" w:hanging="140"/>
      </w:pPr>
      <w:rPr>
        <w:rFonts w:hint="default"/>
        <w:lang w:val="ru-RU" w:eastAsia="en-US" w:bidi="ar-SA"/>
      </w:rPr>
    </w:lvl>
  </w:abstractNum>
  <w:abstractNum w:abstractNumId="16" w15:restartNumberingAfterBreak="0">
    <w:nsid w:val="75D40F7B"/>
    <w:multiLevelType w:val="hybridMultilevel"/>
    <w:tmpl w:val="422AB12A"/>
    <w:lvl w:ilvl="0" w:tplc="42A8B890">
      <w:numFmt w:val="bullet"/>
      <w:lvlText w:val=""/>
      <w:lvlJc w:val="left"/>
      <w:pPr>
        <w:ind w:left="283" w:hanging="322"/>
      </w:pPr>
      <w:rPr>
        <w:rFonts w:ascii="Symbol" w:eastAsia="Symbol" w:hAnsi="Symbol" w:cs="Symbol" w:hint="default"/>
        <w:b w:val="0"/>
        <w:bCs w:val="0"/>
        <w:i w:val="0"/>
        <w:iCs w:val="0"/>
        <w:spacing w:val="0"/>
        <w:w w:val="100"/>
        <w:sz w:val="24"/>
        <w:szCs w:val="24"/>
        <w:lang w:val="ru-RU" w:eastAsia="en-US" w:bidi="ar-SA"/>
      </w:rPr>
    </w:lvl>
    <w:lvl w:ilvl="1" w:tplc="20360768">
      <w:numFmt w:val="bullet"/>
      <w:lvlText w:val="•"/>
      <w:lvlJc w:val="left"/>
      <w:pPr>
        <w:ind w:left="1315" w:hanging="322"/>
      </w:pPr>
      <w:rPr>
        <w:rFonts w:hint="default"/>
        <w:lang w:val="ru-RU" w:eastAsia="en-US" w:bidi="ar-SA"/>
      </w:rPr>
    </w:lvl>
    <w:lvl w:ilvl="2" w:tplc="5B5C6030">
      <w:numFmt w:val="bullet"/>
      <w:lvlText w:val="•"/>
      <w:lvlJc w:val="left"/>
      <w:pPr>
        <w:ind w:left="2350" w:hanging="322"/>
      </w:pPr>
      <w:rPr>
        <w:rFonts w:hint="default"/>
        <w:lang w:val="ru-RU" w:eastAsia="en-US" w:bidi="ar-SA"/>
      </w:rPr>
    </w:lvl>
    <w:lvl w:ilvl="3" w:tplc="703AF690">
      <w:numFmt w:val="bullet"/>
      <w:lvlText w:val="•"/>
      <w:lvlJc w:val="left"/>
      <w:pPr>
        <w:ind w:left="3385" w:hanging="322"/>
      </w:pPr>
      <w:rPr>
        <w:rFonts w:hint="default"/>
        <w:lang w:val="ru-RU" w:eastAsia="en-US" w:bidi="ar-SA"/>
      </w:rPr>
    </w:lvl>
    <w:lvl w:ilvl="4" w:tplc="73DAD93C">
      <w:numFmt w:val="bullet"/>
      <w:lvlText w:val="•"/>
      <w:lvlJc w:val="left"/>
      <w:pPr>
        <w:ind w:left="4420" w:hanging="322"/>
      </w:pPr>
      <w:rPr>
        <w:rFonts w:hint="default"/>
        <w:lang w:val="ru-RU" w:eastAsia="en-US" w:bidi="ar-SA"/>
      </w:rPr>
    </w:lvl>
    <w:lvl w:ilvl="5" w:tplc="7FEABAB8">
      <w:numFmt w:val="bullet"/>
      <w:lvlText w:val="•"/>
      <w:lvlJc w:val="left"/>
      <w:pPr>
        <w:ind w:left="5455" w:hanging="322"/>
      </w:pPr>
      <w:rPr>
        <w:rFonts w:hint="default"/>
        <w:lang w:val="ru-RU" w:eastAsia="en-US" w:bidi="ar-SA"/>
      </w:rPr>
    </w:lvl>
    <w:lvl w:ilvl="6" w:tplc="C36A37F4">
      <w:numFmt w:val="bullet"/>
      <w:lvlText w:val="•"/>
      <w:lvlJc w:val="left"/>
      <w:pPr>
        <w:ind w:left="6490" w:hanging="322"/>
      </w:pPr>
      <w:rPr>
        <w:rFonts w:hint="default"/>
        <w:lang w:val="ru-RU" w:eastAsia="en-US" w:bidi="ar-SA"/>
      </w:rPr>
    </w:lvl>
    <w:lvl w:ilvl="7" w:tplc="16365E98">
      <w:numFmt w:val="bullet"/>
      <w:lvlText w:val="•"/>
      <w:lvlJc w:val="left"/>
      <w:pPr>
        <w:ind w:left="7525" w:hanging="322"/>
      </w:pPr>
      <w:rPr>
        <w:rFonts w:hint="default"/>
        <w:lang w:val="ru-RU" w:eastAsia="en-US" w:bidi="ar-SA"/>
      </w:rPr>
    </w:lvl>
    <w:lvl w:ilvl="8" w:tplc="517EB08E">
      <w:numFmt w:val="bullet"/>
      <w:lvlText w:val="•"/>
      <w:lvlJc w:val="left"/>
      <w:pPr>
        <w:ind w:left="8561" w:hanging="322"/>
      </w:pPr>
      <w:rPr>
        <w:rFonts w:hint="default"/>
        <w:lang w:val="ru-RU" w:eastAsia="en-US" w:bidi="ar-SA"/>
      </w:rPr>
    </w:lvl>
  </w:abstractNum>
  <w:abstractNum w:abstractNumId="17" w15:restartNumberingAfterBreak="0">
    <w:nsid w:val="7D1C610E"/>
    <w:multiLevelType w:val="hybridMultilevel"/>
    <w:tmpl w:val="52365F26"/>
    <w:lvl w:ilvl="0" w:tplc="8D0C971A">
      <w:numFmt w:val="bullet"/>
      <w:lvlText w:val="-"/>
      <w:lvlJc w:val="left"/>
      <w:pPr>
        <w:ind w:left="169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52BE9E9E">
      <w:numFmt w:val="bullet"/>
      <w:lvlText w:val="•"/>
      <w:lvlJc w:val="left"/>
      <w:pPr>
        <w:ind w:left="2578" w:hanging="140"/>
      </w:pPr>
      <w:rPr>
        <w:rFonts w:hint="default"/>
        <w:lang w:val="ru-RU" w:eastAsia="en-US" w:bidi="ar-SA"/>
      </w:rPr>
    </w:lvl>
    <w:lvl w:ilvl="2" w:tplc="AD20233C">
      <w:numFmt w:val="bullet"/>
      <w:lvlText w:val="•"/>
      <w:lvlJc w:val="left"/>
      <w:pPr>
        <w:ind w:left="3457" w:hanging="140"/>
      </w:pPr>
      <w:rPr>
        <w:rFonts w:hint="default"/>
        <w:lang w:val="ru-RU" w:eastAsia="en-US" w:bidi="ar-SA"/>
      </w:rPr>
    </w:lvl>
    <w:lvl w:ilvl="3" w:tplc="2B4C64F2">
      <w:numFmt w:val="bullet"/>
      <w:lvlText w:val="•"/>
      <w:lvlJc w:val="left"/>
      <w:pPr>
        <w:ind w:left="4336" w:hanging="140"/>
      </w:pPr>
      <w:rPr>
        <w:rFonts w:hint="default"/>
        <w:lang w:val="ru-RU" w:eastAsia="en-US" w:bidi="ar-SA"/>
      </w:rPr>
    </w:lvl>
    <w:lvl w:ilvl="4" w:tplc="06A8D480">
      <w:numFmt w:val="bullet"/>
      <w:lvlText w:val="•"/>
      <w:lvlJc w:val="left"/>
      <w:pPr>
        <w:ind w:left="5215" w:hanging="140"/>
      </w:pPr>
      <w:rPr>
        <w:rFonts w:hint="default"/>
        <w:lang w:val="ru-RU" w:eastAsia="en-US" w:bidi="ar-SA"/>
      </w:rPr>
    </w:lvl>
    <w:lvl w:ilvl="5" w:tplc="AC360022">
      <w:numFmt w:val="bullet"/>
      <w:lvlText w:val="•"/>
      <w:lvlJc w:val="left"/>
      <w:pPr>
        <w:ind w:left="6094" w:hanging="140"/>
      </w:pPr>
      <w:rPr>
        <w:rFonts w:hint="default"/>
        <w:lang w:val="ru-RU" w:eastAsia="en-US" w:bidi="ar-SA"/>
      </w:rPr>
    </w:lvl>
    <w:lvl w:ilvl="6" w:tplc="8550D658">
      <w:numFmt w:val="bullet"/>
      <w:lvlText w:val="•"/>
      <w:lvlJc w:val="left"/>
      <w:pPr>
        <w:ind w:left="6973" w:hanging="140"/>
      </w:pPr>
      <w:rPr>
        <w:rFonts w:hint="default"/>
        <w:lang w:val="ru-RU" w:eastAsia="en-US" w:bidi="ar-SA"/>
      </w:rPr>
    </w:lvl>
    <w:lvl w:ilvl="7" w:tplc="A67C64EA">
      <w:numFmt w:val="bullet"/>
      <w:lvlText w:val="•"/>
      <w:lvlJc w:val="left"/>
      <w:pPr>
        <w:ind w:left="7852" w:hanging="140"/>
      </w:pPr>
      <w:rPr>
        <w:rFonts w:hint="default"/>
        <w:lang w:val="ru-RU" w:eastAsia="en-US" w:bidi="ar-SA"/>
      </w:rPr>
    </w:lvl>
    <w:lvl w:ilvl="8" w:tplc="D42668BA">
      <w:numFmt w:val="bullet"/>
      <w:lvlText w:val="•"/>
      <w:lvlJc w:val="left"/>
      <w:pPr>
        <w:ind w:left="8731" w:hanging="140"/>
      </w:pPr>
      <w:rPr>
        <w:rFonts w:hint="default"/>
        <w:lang w:val="ru-RU" w:eastAsia="en-US" w:bidi="ar-SA"/>
      </w:rPr>
    </w:lvl>
  </w:abstractNum>
  <w:num w:numId="1">
    <w:abstractNumId w:val="7"/>
  </w:num>
  <w:num w:numId="2">
    <w:abstractNumId w:val="6"/>
  </w:num>
  <w:num w:numId="3">
    <w:abstractNumId w:val="3"/>
  </w:num>
  <w:num w:numId="4">
    <w:abstractNumId w:val="2"/>
  </w:num>
  <w:num w:numId="5">
    <w:abstractNumId w:val="9"/>
  </w:num>
  <w:num w:numId="6">
    <w:abstractNumId w:val="13"/>
  </w:num>
  <w:num w:numId="7">
    <w:abstractNumId w:val="11"/>
  </w:num>
  <w:num w:numId="8">
    <w:abstractNumId w:val="16"/>
  </w:num>
  <w:num w:numId="9">
    <w:abstractNumId w:val="15"/>
  </w:num>
  <w:num w:numId="10">
    <w:abstractNumId w:val="12"/>
  </w:num>
  <w:num w:numId="11">
    <w:abstractNumId w:val="4"/>
  </w:num>
  <w:num w:numId="12">
    <w:abstractNumId w:val="8"/>
  </w:num>
  <w:num w:numId="13">
    <w:abstractNumId w:val="1"/>
  </w:num>
  <w:num w:numId="14">
    <w:abstractNumId w:val="14"/>
  </w:num>
  <w:num w:numId="15">
    <w:abstractNumId w:val="10"/>
  </w:num>
  <w:num w:numId="16">
    <w:abstractNumId w:val="5"/>
  </w:num>
  <w:num w:numId="17">
    <w:abstractNumId w:val="0"/>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D23128"/>
    <w:rsid w:val="00870C69"/>
    <w:rsid w:val="00C90200"/>
    <w:rsid w:val="00CC0E66"/>
    <w:rsid w:val="00D2034E"/>
    <w:rsid w:val="00D23128"/>
    <w:rsid w:val="00FD18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72D804"/>
  <w15:docId w15:val="{F490773E-124A-4859-BF6A-E881C55FA2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imes New Roman" w:eastAsia="Times New Roman" w:hAnsi="Times New Roman" w:cs="Times New Roman"/>
      <w:lang w:val="ru-RU"/>
    </w:rPr>
  </w:style>
  <w:style w:type="paragraph" w:styleId="1">
    <w:name w:val="heading 1"/>
    <w:basedOn w:val="a"/>
    <w:uiPriority w:val="9"/>
    <w:qFormat/>
    <w:pPr>
      <w:ind w:right="986"/>
      <w:jc w:val="center"/>
      <w:outlineLvl w:val="0"/>
    </w:pPr>
    <w:rPr>
      <w:sz w:val="31"/>
      <w:szCs w:val="31"/>
    </w:rPr>
  </w:style>
  <w:style w:type="paragraph" w:styleId="2">
    <w:name w:val="heading 2"/>
    <w:basedOn w:val="a"/>
    <w:uiPriority w:val="9"/>
    <w:unhideWhenUsed/>
    <w:qFormat/>
    <w:pPr>
      <w:ind w:left="141" w:firstLine="708"/>
      <w:jc w:val="both"/>
      <w:outlineLvl w:val="1"/>
    </w:pPr>
    <w:rPr>
      <w:b/>
      <w:bCs/>
      <w:sz w:val="28"/>
      <w:szCs w:val="28"/>
    </w:rPr>
  </w:style>
  <w:style w:type="paragraph" w:styleId="3">
    <w:name w:val="heading 3"/>
    <w:basedOn w:val="a"/>
    <w:uiPriority w:val="9"/>
    <w:unhideWhenUsed/>
    <w:qFormat/>
    <w:pPr>
      <w:ind w:left="379"/>
      <w:outlineLvl w:val="2"/>
    </w:pPr>
    <w:rPr>
      <w:sz w:val="28"/>
      <w:szCs w:val="28"/>
    </w:rPr>
  </w:style>
  <w:style w:type="paragraph" w:styleId="4">
    <w:name w:val="heading 4"/>
    <w:basedOn w:val="a"/>
    <w:uiPriority w:val="9"/>
    <w:unhideWhenUsed/>
    <w:qFormat/>
    <w:pPr>
      <w:spacing w:line="321" w:lineRule="exact"/>
      <w:ind w:left="894"/>
      <w:outlineLvl w:val="3"/>
    </w:pPr>
    <w:rPr>
      <w:i/>
      <w:iCs/>
      <w:sz w:val="28"/>
      <w:szCs w:val="28"/>
    </w:rPr>
  </w:style>
  <w:style w:type="paragraph" w:styleId="5">
    <w:name w:val="heading 5"/>
    <w:basedOn w:val="a"/>
    <w:uiPriority w:val="9"/>
    <w:unhideWhenUsed/>
    <w:qFormat/>
    <w:pPr>
      <w:spacing w:line="302" w:lineRule="exact"/>
      <w:outlineLvl w:val="4"/>
    </w:pPr>
    <w:rPr>
      <w:sz w:val="27"/>
      <w:szCs w:val="27"/>
    </w:rPr>
  </w:style>
  <w:style w:type="paragraph" w:styleId="6">
    <w:name w:val="heading 6"/>
    <w:basedOn w:val="a"/>
    <w:uiPriority w:val="9"/>
    <w:unhideWhenUsed/>
    <w:qFormat/>
    <w:pPr>
      <w:spacing w:line="293" w:lineRule="exact"/>
      <w:outlineLvl w:val="5"/>
    </w:pPr>
    <w:rPr>
      <w:sz w:val="26"/>
      <w:szCs w:val="26"/>
    </w:rPr>
  </w:style>
  <w:style w:type="paragraph" w:styleId="7">
    <w:name w:val="heading 7"/>
    <w:basedOn w:val="a"/>
    <w:uiPriority w:val="1"/>
    <w:qFormat/>
    <w:pPr>
      <w:ind w:left="849"/>
      <w:jc w:val="both"/>
      <w:outlineLvl w:val="6"/>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ind w:left="141" w:right="137"/>
    </w:pPr>
    <w:rPr>
      <w:sz w:val="24"/>
      <w:szCs w:val="24"/>
    </w:rPr>
  </w:style>
  <w:style w:type="paragraph" w:styleId="20">
    <w:name w:val="toc 2"/>
    <w:basedOn w:val="a"/>
    <w:uiPriority w:val="1"/>
    <w:qFormat/>
    <w:pPr>
      <w:ind w:left="381"/>
    </w:pPr>
    <w:rPr>
      <w:sz w:val="24"/>
      <w:szCs w:val="24"/>
    </w:rPr>
  </w:style>
  <w:style w:type="paragraph" w:styleId="a3">
    <w:name w:val="Body Text"/>
    <w:basedOn w:val="a"/>
    <w:uiPriority w:val="1"/>
    <w:qFormat/>
    <w:pPr>
      <w:ind w:left="141"/>
    </w:pPr>
    <w:rPr>
      <w:sz w:val="24"/>
      <w:szCs w:val="24"/>
    </w:rPr>
  </w:style>
  <w:style w:type="paragraph" w:styleId="a4">
    <w:name w:val="List Paragraph"/>
    <w:basedOn w:val="a"/>
    <w:uiPriority w:val="1"/>
    <w:qFormat/>
    <w:pPr>
      <w:ind w:left="1129" w:hanging="138"/>
      <w:jc w:val="both"/>
    </w:pPr>
  </w:style>
  <w:style w:type="paragraph" w:customStyle="1" w:styleId="TableParagraph">
    <w:name w:val="Table Paragraph"/>
    <w:basedOn w:val="a"/>
    <w:uiPriority w:val="1"/>
    <w:qFormat/>
    <w:pPr>
      <w:jc w:val="center"/>
    </w:pPr>
  </w:style>
  <w:style w:type="table" w:styleId="a5">
    <w:name w:val="Table Grid"/>
    <w:basedOn w:val="a1"/>
    <w:uiPriority w:val="59"/>
    <w:rsid w:val="00FD18F0"/>
    <w:pPr>
      <w:widowControl/>
      <w:autoSpaceDE/>
      <w:autoSpaceDN/>
    </w:pPr>
    <w:rPr>
      <w:rFonts w:ascii="Times New Roman" w:eastAsia="Times New Roman" w:hAnsi="Times New Roman" w:cs="Times New Roman"/>
      <w:sz w:val="20"/>
      <w:szCs w:val="20"/>
      <w:lang w:val="ru-RU"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4.jpeg"/><Relationship Id="rId117" Type="http://schemas.openxmlformats.org/officeDocument/2006/relationships/footer" Target="footer35.xml"/><Relationship Id="rId21" Type="http://schemas.openxmlformats.org/officeDocument/2006/relationships/header" Target="header4.xml"/><Relationship Id="rId42" Type="http://schemas.openxmlformats.org/officeDocument/2006/relationships/hyperlink" Target="https://docs.cntd.ru/document/727251243" TargetMode="External"/><Relationship Id="rId47" Type="http://schemas.openxmlformats.org/officeDocument/2006/relationships/header" Target="header8.xml"/><Relationship Id="rId63" Type="http://schemas.openxmlformats.org/officeDocument/2006/relationships/image" Target="media/image7.png"/><Relationship Id="rId68" Type="http://schemas.openxmlformats.org/officeDocument/2006/relationships/image" Target="media/image10.png"/><Relationship Id="rId84" Type="http://schemas.openxmlformats.org/officeDocument/2006/relationships/footer" Target="footer21.xml"/><Relationship Id="rId89" Type="http://schemas.openxmlformats.org/officeDocument/2006/relationships/header" Target="header22.xml"/><Relationship Id="rId112" Type="http://schemas.openxmlformats.org/officeDocument/2006/relationships/header" Target="header32.xml"/><Relationship Id="rId16" Type="http://schemas.openxmlformats.org/officeDocument/2006/relationships/image" Target="media/image2.jpeg"/><Relationship Id="rId107" Type="http://schemas.openxmlformats.org/officeDocument/2006/relationships/footer" Target="footer30.xml"/><Relationship Id="rId11" Type="http://schemas.openxmlformats.org/officeDocument/2006/relationships/hyperlink" Target="https://ru.wikipedia.org/wiki/%D0%9F%D0%B0%D0%BB%D0%B5%D1%85%D1%81%D0%BA%D0%B8%D0%B9_%D1%80%D0%B0%D0%B9%D0%BE%D0%BD" TargetMode="External"/><Relationship Id="rId24" Type="http://schemas.openxmlformats.org/officeDocument/2006/relationships/footer" Target="footer6.xml"/><Relationship Id="rId32" Type="http://schemas.openxmlformats.org/officeDocument/2006/relationships/hyperlink" Target="http://www.consultant.ru/document/cons_doc_LAW_93978/" TargetMode="External"/><Relationship Id="rId37" Type="http://schemas.openxmlformats.org/officeDocument/2006/relationships/hyperlink" Target="http://www.consultant.ru/document/cons_doc_LAW_102975/" TargetMode="External"/><Relationship Id="rId40" Type="http://schemas.openxmlformats.org/officeDocument/2006/relationships/image" Target="media/image5.jpeg"/><Relationship Id="rId45" Type="http://schemas.openxmlformats.org/officeDocument/2006/relationships/hyperlink" Target="https://docs.cntd.ru/document/727251243" TargetMode="External"/><Relationship Id="rId53" Type="http://schemas.openxmlformats.org/officeDocument/2006/relationships/footer" Target="footer11.xml"/><Relationship Id="rId58" Type="http://schemas.openxmlformats.org/officeDocument/2006/relationships/header" Target="header13.xml"/><Relationship Id="rId66" Type="http://schemas.openxmlformats.org/officeDocument/2006/relationships/footer" Target="footer16.xml"/><Relationship Id="rId74" Type="http://schemas.openxmlformats.org/officeDocument/2006/relationships/header" Target="header17.xml"/><Relationship Id="rId79" Type="http://schemas.openxmlformats.org/officeDocument/2006/relationships/image" Target="media/image15.jpeg"/><Relationship Id="rId87" Type="http://schemas.openxmlformats.org/officeDocument/2006/relationships/header" Target="header21.xml"/><Relationship Id="rId102" Type="http://schemas.openxmlformats.org/officeDocument/2006/relationships/header" Target="header27.xml"/><Relationship Id="rId110" Type="http://schemas.openxmlformats.org/officeDocument/2006/relationships/header" Target="header31.xml"/><Relationship Id="rId115" Type="http://schemas.openxmlformats.org/officeDocument/2006/relationships/footer" Target="footer34.xml"/><Relationship Id="rId5" Type="http://schemas.openxmlformats.org/officeDocument/2006/relationships/footnotes" Target="footnotes.xml"/><Relationship Id="rId61" Type="http://schemas.openxmlformats.org/officeDocument/2006/relationships/header" Target="header14.xml"/><Relationship Id="rId82" Type="http://schemas.openxmlformats.org/officeDocument/2006/relationships/footer" Target="footer20.xml"/><Relationship Id="rId90" Type="http://schemas.openxmlformats.org/officeDocument/2006/relationships/footer" Target="footer23.xml"/><Relationship Id="rId95" Type="http://schemas.openxmlformats.org/officeDocument/2006/relationships/header" Target="header25.xml"/><Relationship Id="rId19" Type="http://schemas.openxmlformats.org/officeDocument/2006/relationships/header" Target="header3.xml"/><Relationship Id="rId14" Type="http://schemas.openxmlformats.org/officeDocument/2006/relationships/hyperlink" Target="https://ru.wikipedia.org/wiki/%D0%A0%D0%BE%D1%81%D1%81%D0%B8%D1%8F" TargetMode="External"/><Relationship Id="rId22" Type="http://schemas.openxmlformats.org/officeDocument/2006/relationships/footer" Target="footer5.xml"/><Relationship Id="rId27" Type="http://schemas.openxmlformats.org/officeDocument/2006/relationships/header" Target="header6.xml"/><Relationship Id="rId30" Type="http://schemas.openxmlformats.org/officeDocument/2006/relationships/footer" Target="footer8.xml"/><Relationship Id="rId35" Type="http://schemas.openxmlformats.org/officeDocument/2006/relationships/hyperlink" Target="http://www.consultant.ru/document/cons_doc_LAW_302972/aa66de0abc8158556fc5c28b29796231e092d105/" TargetMode="External"/><Relationship Id="rId43" Type="http://schemas.openxmlformats.org/officeDocument/2006/relationships/hyperlink" Target="https://docs.cntd.ru/document/727251243" TargetMode="External"/><Relationship Id="rId48" Type="http://schemas.openxmlformats.org/officeDocument/2006/relationships/footer" Target="footer9.xml"/><Relationship Id="rId56" Type="http://schemas.openxmlformats.org/officeDocument/2006/relationships/header" Target="header12.xml"/><Relationship Id="rId64" Type="http://schemas.openxmlformats.org/officeDocument/2006/relationships/image" Target="media/image8.png"/><Relationship Id="rId69" Type="http://schemas.openxmlformats.org/officeDocument/2006/relationships/image" Target="media/image11.png"/><Relationship Id="rId77" Type="http://schemas.openxmlformats.org/officeDocument/2006/relationships/header" Target="header18.xml"/><Relationship Id="rId100" Type="http://schemas.openxmlformats.org/officeDocument/2006/relationships/header" Target="header26.xml"/><Relationship Id="rId105" Type="http://schemas.openxmlformats.org/officeDocument/2006/relationships/footer" Target="footer29.xml"/><Relationship Id="rId113" Type="http://schemas.openxmlformats.org/officeDocument/2006/relationships/footer" Target="footer33.xml"/><Relationship Id="rId118"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hyperlink" Target="http://docs.cntd.ru/document/499038726)" TargetMode="External"/><Relationship Id="rId72" Type="http://schemas.openxmlformats.org/officeDocument/2006/relationships/footer" Target="footer17.xml"/><Relationship Id="rId80" Type="http://schemas.openxmlformats.org/officeDocument/2006/relationships/image" Target="media/image16.png"/><Relationship Id="rId85" Type="http://schemas.openxmlformats.org/officeDocument/2006/relationships/image" Target="media/image17.jpeg"/><Relationship Id="rId93" Type="http://schemas.openxmlformats.org/officeDocument/2006/relationships/header" Target="header24.xml"/><Relationship Id="rId98" Type="http://schemas.openxmlformats.org/officeDocument/2006/relationships/image" Target="media/image19.jpeg"/><Relationship Id="rId3" Type="http://schemas.openxmlformats.org/officeDocument/2006/relationships/settings" Target="settings.xml"/><Relationship Id="rId12" Type="http://schemas.openxmlformats.org/officeDocument/2006/relationships/hyperlink" Target="https://ru.wikipedia.org/wiki/%D0%9F%D0%B0%D0%BB%D0%B5%D1%85%D1%81%D0%BA%D0%B8%D0%B9_%D1%80%D0%B0%D0%B9%D0%BE%D0%BD" TargetMode="External"/><Relationship Id="rId17" Type="http://schemas.openxmlformats.org/officeDocument/2006/relationships/header" Target="header2.xml"/><Relationship Id="rId25" Type="http://schemas.openxmlformats.org/officeDocument/2006/relationships/image" Target="media/image3.jpeg"/><Relationship Id="rId33" Type="http://schemas.openxmlformats.org/officeDocument/2006/relationships/hyperlink" Target="http://www.consultant.ru/document/cons_doc_LAW_93978/" TargetMode="External"/><Relationship Id="rId38" Type="http://schemas.openxmlformats.org/officeDocument/2006/relationships/hyperlink" Target="http://www.consultant.ru/document/cons_doc_LAW_102975/" TargetMode="External"/><Relationship Id="rId46" Type="http://schemas.openxmlformats.org/officeDocument/2006/relationships/hyperlink" Target="https://docs.cntd.ru/document/727251243" TargetMode="External"/><Relationship Id="rId59" Type="http://schemas.openxmlformats.org/officeDocument/2006/relationships/footer" Target="footer14.xml"/><Relationship Id="rId67" Type="http://schemas.openxmlformats.org/officeDocument/2006/relationships/image" Target="media/image9.png"/><Relationship Id="rId103" Type="http://schemas.openxmlformats.org/officeDocument/2006/relationships/footer" Target="footer28.xml"/><Relationship Id="rId108" Type="http://schemas.openxmlformats.org/officeDocument/2006/relationships/header" Target="header30.xml"/><Relationship Id="rId116" Type="http://schemas.openxmlformats.org/officeDocument/2006/relationships/header" Target="header34.xml"/><Relationship Id="rId20" Type="http://schemas.openxmlformats.org/officeDocument/2006/relationships/footer" Target="footer4.xml"/><Relationship Id="rId41" Type="http://schemas.openxmlformats.org/officeDocument/2006/relationships/hyperlink" Target="https://docs.cntd.ru/document/727251243" TargetMode="External"/><Relationship Id="rId54" Type="http://schemas.openxmlformats.org/officeDocument/2006/relationships/header" Target="header11.xml"/><Relationship Id="rId62" Type="http://schemas.openxmlformats.org/officeDocument/2006/relationships/footer" Target="footer15.xml"/><Relationship Id="rId70" Type="http://schemas.openxmlformats.org/officeDocument/2006/relationships/image" Target="media/image12.png"/><Relationship Id="rId75" Type="http://schemas.openxmlformats.org/officeDocument/2006/relationships/footer" Target="footer18.xml"/><Relationship Id="rId83" Type="http://schemas.openxmlformats.org/officeDocument/2006/relationships/header" Target="header20.xml"/><Relationship Id="rId88" Type="http://schemas.openxmlformats.org/officeDocument/2006/relationships/footer" Target="footer22.xml"/><Relationship Id="rId91" Type="http://schemas.openxmlformats.org/officeDocument/2006/relationships/header" Target="header23.xml"/><Relationship Id="rId96" Type="http://schemas.openxmlformats.org/officeDocument/2006/relationships/footer" Target="footer26.xml"/><Relationship Id="rId111" Type="http://schemas.openxmlformats.org/officeDocument/2006/relationships/footer" Target="footer3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ru.wikipedia.org/wiki/%D0%9F%D0%B0%D0%BD%D0%BE%D0%B2%D0%BE_(%D0%98%D0%B2%D0%B0%D0%BD%D0%BE%D0%B2%D1%81%D0%BA%D0%B0%D1%8F_%D0%BE%D0%B1%D0%BB%D0%B0%D1%81%D1%82%D1%8C)" TargetMode="External"/><Relationship Id="rId23" Type="http://schemas.openxmlformats.org/officeDocument/2006/relationships/header" Target="header5.xml"/><Relationship Id="rId28" Type="http://schemas.openxmlformats.org/officeDocument/2006/relationships/footer" Target="footer7.xml"/><Relationship Id="rId36" Type="http://schemas.openxmlformats.org/officeDocument/2006/relationships/hyperlink" Target="http://www.consultant.ru/document/cons_doc_LAW_302972/aa66de0abc8158556fc5c28b29796231e092d105/" TargetMode="External"/><Relationship Id="rId49" Type="http://schemas.openxmlformats.org/officeDocument/2006/relationships/header" Target="header9.xml"/><Relationship Id="rId57" Type="http://schemas.openxmlformats.org/officeDocument/2006/relationships/footer" Target="footer13.xml"/><Relationship Id="rId106" Type="http://schemas.openxmlformats.org/officeDocument/2006/relationships/header" Target="header29.xml"/><Relationship Id="rId114" Type="http://schemas.openxmlformats.org/officeDocument/2006/relationships/header" Target="header33.xml"/><Relationship Id="rId119" Type="http://schemas.openxmlformats.org/officeDocument/2006/relationships/theme" Target="theme/theme1.xml"/><Relationship Id="rId10" Type="http://schemas.openxmlformats.org/officeDocument/2006/relationships/footer" Target="footer2.xml"/><Relationship Id="rId31" Type="http://schemas.openxmlformats.org/officeDocument/2006/relationships/hyperlink" Target="http://www.consultant.ru/document/cons_doc_LAW_93978/" TargetMode="External"/><Relationship Id="rId44" Type="http://schemas.openxmlformats.org/officeDocument/2006/relationships/hyperlink" Target="https://docs.cntd.ru/document/727251243" TargetMode="External"/><Relationship Id="rId52" Type="http://schemas.openxmlformats.org/officeDocument/2006/relationships/header" Target="header10.xml"/><Relationship Id="rId60" Type="http://schemas.openxmlformats.org/officeDocument/2006/relationships/image" Target="media/image6.png"/><Relationship Id="rId65" Type="http://schemas.openxmlformats.org/officeDocument/2006/relationships/header" Target="header15.xml"/><Relationship Id="rId73" Type="http://schemas.openxmlformats.org/officeDocument/2006/relationships/image" Target="media/image13.png"/><Relationship Id="rId78" Type="http://schemas.openxmlformats.org/officeDocument/2006/relationships/footer" Target="footer19.xml"/><Relationship Id="rId81" Type="http://schemas.openxmlformats.org/officeDocument/2006/relationships/header" Target="header19.xml"/><Relationship Id="rId86" Type="http://schemas.openxmlformats.org/officeDocument/2006/relationships/image" Target="media/image18.jpeg"/><Relationship Id="rId94" Type="http://schemas.openxmlformats.org/officeDocument/2006/relationships/footer" Target="footer25.xml"/><Relationship Id="rId99" Type="http://schemas.openxmlformats.org/officeDocument/2006/relationships/image" Target="media/image20.png"/><Relationship Id="rId101" Type="http://schemas.openxmlformats.org/officeDocument/2006/relationships/footer" Target="footer27.xml"/><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hyperlink" Target="https://ru.wikipedia.org/wiki/%D0%98%D0%B2%D0%B0%D0%BD%D0%BE%D0%B2%D1%81%D0%BA%D0%B0%D1%8F_%D0%BE%D0%B1%D0%BB%D0%B0%D1%81%D1%82%D1%8C" TargetMode="External"/><Relationship Id="rId18" Type="http://schemas.openxmlformats.org/officeDocument/2006/relationships/footer" Target="footer3.xml"/><Relationship Id="rId39" Type="http://schemas.openxmlformats.org/officeDocument/2006/relationships/hyperlink" Target="http://www.consultant.ru/document/cons_doc_LAW_302972/aa66de0abc8158556fc5c28b29796231e092d105/" TargetMode="External"/><Relationship Id="rId109" Type="http://schemas.openxmlformats.org/officeDocument/2006/relationships/footer" Target="footer31.xml"/><Relationship Id="rId34" Type="http://schemas.openxmlformats.org/officeDocument/2006/relationships/hyperlink" Target="http://www.consultant.ru/document/cons_doc_LAW_302972/aa66de0abc8158556fc5c28b29796231e092d105/" TargetMode="External"/><Relationship Id="rId50" Type="http://schemas.openxmlformats.org/officeDocument/2006/relationships/footer" Target="footer10.xml"/><Relationship Id="rId55" Type="http://schemas.openxmlformats.org/officeDocument/2006/relationships/footer" Target="footer12.xml"/><Relationship Id="rId76" Type="http://schemas.openxmlformats.org/officeDocument/2006/relationships/image" Target="media/image14.png"/><Relationship Id="rId97" Type="http://schemas.openxmlformats.org/officeDocument/2006/relationships/hyperlink" Target="https://docs.cntd.ru/document/727251243" TargetMode="External"/><Relationship Id="rId104" Type="http://schemas.openxmlformats.org/officeDocument/2006/relationships/header" Target="header28.xml"/><Relationship Id="rId7" Type="http://schemas.openxmlformats.org/officeDocument/2006/relationships/image" Target="media/image1.png"/><Relationship Id="rId71" Type="http://schemas.openxmlformats.org/officeDocument/2006/relationships/header" Target="header16.xml"/><Relationship Id="rId92" Type="http://schemas.openxmlformats.org/officeDocument/2006/relationships/footer" Target="footer24.xml"/><Relationship Id="rId2" Type="http://schemas.openxmlformats.org/officeDocument/2006/relationships/styles" Target="styles.xml"/><Relationship Id="rId29"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134</Pages>
  <Words>35819</Words>
  <Characters>204172</Characters>
  <Application>Microsoft Office Word</Application>
  <DocSecurity>0</DocSecurity>
  <Lines>1701</Lines>
  <Paragraphs>479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dc:creator>
  <cp:lastModifiedBy>1</cp:lastModifiedBy>
  <cp:revision>3</cp:revision>
  <dcterms:created xsi:type="dcterms:W3CDTF">2025-06-30T09:07:00Z</dcterms:created>
  <dcterms:modified xsi:type="dcterms:W3CDTF">2025-06-30T10:26:00Z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2025-04-11T00:00:00Z</vt:filetime>
  </property>
  <property fmtid="{D5CDD505-2E9C-101B-9397-08002B2CF9AE}" pid="3" name="Creator">
    <vt:lpwstr>Microsoft® Word LTSC</vt:lpwstr>
  </property>
  <property fmtid="{D5CDD505-2E9C-101B-9397-08002B2CF9AE}" pid="4" name="LastSaved">
    <vt:filetime>2025-06-30T00:00:00Z</vt:filetime>
  </property>
  <property fmtid="{D5CDD505-2E9C-101B-9397-08002B2CF9AE}" pid="5" name="Producer">
    <vt:lpwstr>Microsoft® Word LTSC</vt:lpwstr>
  </property>
</Properties>
</file>